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F8" w:rsidRDefault="00306DF8" w:rsidP="00306DF8">
      <w:pPr>
        <w:spacing w:after="58" w:line="246" w:lineRule="auto"/>
        <w:ind w:left="0" w:right="-15" w:firstLine="0"/>
        <w:jc w:val="center"/>
      </w:pPr>
      <w:r>
        <w:rPr>
          <w:b/>
        </w:rPr>
        <w:t>BAB V</w:t>
      </w:r>
    </w:p>
    <w:p w:rsidR="00306DF8" w:rsidRDefault="00306DF8" w:rsidP="00306DF8">
      <w:pPr>
        <w:spacing w:after="206" w:line="246" w:lineRule="auto"/>
        <w:ind w:left="10" w:right="-15"/>
        <w:jc w:val="center"/>
      </w:pPr>
      <w:r>
        <w:rPr>
          <w:b/>
        </w:rPr>
        <w:t xml:space="preserve">KESIMPULAN DAN SARAN </w:t>
      </w:r>
    </w:p>
    <w:p w:rsidR="00306DF8" w:rsidRDefault="00306DF8" w:rsidP="00306DF8">
      <w:pPr>
        <w:spacing w:after="0" w:line="360" w:lineRule="auto"/>
        <w:ind w:left="0" w:firstLine="0"/>
        <w:jc w:val="center"/>
      </w:pPr>
      <w:r>
        <w:rPr>
          <w:b/>
        </w:rPr>
        <w:t xml:space="preserve"> </w:t>
      </w:r>
    </w:p>
    <w:p w:rsidR="00306DF8" w:rsidRDefault="00306DF8" w:rsidP="00306DF8">
      <w:pPr>
        <w:numPr>
          <w:ilvl w:val="0"/>
          <w:numId w:val="1"/>
        </w:numPr>
        <w:spacing w:after="0" w:line="360" w:lineRule="auto"/>
        <w:ind w:left="425" w:hanging="360"/>
        <w:jc w:val="left"/>
      </w:pPr>
      <w:proofErr w:type="spellStart"/>
      <w:r>
        <w:rPr>
          <w:b/>
        </w:rPr>
        <w:t>Kesimpulan</w:t>
      </w:r>
      <w:proofErr w:type="spellEnd"/>
      <w:r>
        <w:rPr>
          <w:b/>
        </w:rPr>
        <w:t xml:space="preserve"> </w:t>
      </w:r>
    </w:p>
    <w:p w:rsidR="00306DF8" w:rsidRDefault="00306DF8" w:rsidP="00306DF8">
      <w:pPr>
        <w:tabs>
          <w:tab w:val="left" w:pos="426"/>
        </w:tabs>
        <w:spacing w:after="0" w:line="360" w:lineRule="auto"/>
        <w:ind w:left="0" w:right="-17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ab/>
      </w:r>
      <w:proofErr w:type="spellStart"/>
      <w:r w:rsidRPr="00DA031D">
        <w:rPr>
          <w:bCs/>
          <w:color w:val="000000" w:themeColor="text1"/>
          <w:szCs w:val="24"/>
        </w:rPr>
        <w:t>Berkenaan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dengan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temuan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dan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pembahasan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penelitian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pada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bab-bab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sebelumnya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terungkap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bahwa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implementasi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  <w:lang w:val="id-ID"/>
        </w:rPr>
        <w:t>pendekatan kooperatif</w:t>
      </w:r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merupakan</w:t>
      </w:r>
      <w:proofErr w:type="spellEnd"/>
      <w:r w:rsidRPr="00DA031D">
        <w:rPr>
          <w:bCs/>
          <w:color w:val="000000" w:themeColor="text1"/>
          <w:szCs w:val="24"/>
        </w:rPr>
        <w:t xml:space="preserve"> model </w:t>
      </w:r>
      <w:proofErr w:type="spellStart"/>
      <w:r w:rsidRPr="00DA031D">
        <w:rPr>
          <w:bCs/>
          <w:color w:val="000000" w:themeColor="text1"/>
          <w:szCs w:val="24"/>
        </w:rPr>
        <w:t>pembelajaran</w:t>
      </w:r>
      <w:proofErr w:type="spellEnd"/>
      <w:r w:rsidRPr="00DA031D">
        <w:rPr>
          <w:bCs/>
          <w:color w:val="000000" w:themeColor="text1"/>
          <w:szCs w:val="24"/>
        </w:rPr>
        <w:t xml:space="preserve"> yang </w:t>
      </w:r>
      <w:proofErr w:type="spellStart"/>
      <w:r w:rsidRPr="00DA031D">
        <w:rPr>
          <w:bCs/>
          <w:color w:val="000000" w:themeColor="text1"/>
          <w:szCs w:val="24"/>
        </w:rPr>
        <w:t>efektif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dalam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pembelajaran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  <w:lang w:val="id-ID"/>
        </w:rPr>
        <w:t>matematika</w:t>
      </w:r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dan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dapat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secara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signifikan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berhasil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dalam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memfasilitasi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color w:val="000000" w:themeColor="text1"/>
          <w:szCs w:val="24"/>
        </w:rPr>
        <w:t>peserta</w:t>
      </w:r>
      <w:proofErr w:type="spellEnd"/>
      <w:r w:rsidRPr="00DA031D">
        <w:rPr>
          <w:color w:val="000000" w:themeColor="text1"/>
          <w:szCs w:val="24"/>
        </w:rPr>
        <w:t xml:space="preserve"> </w:t>
      </w:r>
      <w:proofErr w:type="spellStart"/>
      <w:r w:rsidRPr="00DA031D">
        <w:rPr>
          <w:color w:val="000000" w:themeColor="text1"/>
          <w:szCs w:val="24"/>
        </w:rPr>
        <w:t>didik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untu</w:t>
      </w:r>
      <w:r>
        <w:rPr>
          <w:bCs/>
          <w:color w:val="000000" w:themeColor="text1"/>
          <w:szCs w:val="24"/>
        </w:rPr>
        <w:t>k</w:t>
      </w:r>
      <w:proofErr w:type="spellEnd"/>
      <w:r>
        <w:rPr>
          <w:bCs/>
          <w:color w:val="000000" w:themeColor="text1"/>
          <w:szCs w:val="24"/>
        </w:rPr>
        <w:t xml:space="preserve"> </w:t>
      </w:r>
      <w:proofErr w:type="spellStart"/>
      <w:r>
        <w:rPr>
          <w:bCs/>
          <w:color w:val="000000" w:themeColor="text1"/>
          <w:szCs w:val="24"/>
        </w:rPr>
        <w:t>meningkatkan</w:t>
      </w:r>
      <w:proofErr w:type="spellEnd"/>
      <w:r>
        <w:rPr>
          <w:bCs/>
          <w:color w:val="000000" w:themeColor="text1"/>
          <w:szCs w:val="24"/>
        </w:rPr>
        <w:t xml:space="preserve"> </w:t>
      </w:r>
      <w:proofErr w:type="spellStart"/>
      <w:r>
        <w:rPr>
          <w:bCs/>
          <w:color w:val="000000" w:themeColor="text1"/>
          <w:szCs w:val="24"/>
        </w:rPr>
        <w:t>kemampuan</w:t>
      </w:r>
      <w:proofErr w:type="spellEnd"/>
      <w:r>
        <w:rPr>
          <w:bCs/>
          <w:color w:val="000000" w:themeColor="text1"/>
          <w:szCs w:val="24"/>
        </w:rPr>
        <w:t xml:space="preserve"> </w:t>
      </w:r>
      <w:proofErr w:type="spellStart"/>
      <w:r>
        <w:rPr>
          <w:bCs/>
          <w:color w:val="000000" w:themeColor="text1"/>
          <w:szCs w:val="24"/>
        </w:rPr>
        <w:t>berhitung</w:t>
      </w:r>
      <w:proofErr w:type="spellEnd"/>
      <w:r w:rsidRPr="00DA031D">
        <w:rPr>
          <w:bCs/>
          <w:color w:val="000000" w:themeColor="text1"/>
          <w:szCs w:val="24"/>
        </w:rPr>
        <w:t xml:space="preserve"> yang </w:t>
      </w:r>
      <w:proofErr w:type="spellStart"/>
      <w:r w:rsidRPr="00DA031D">
        <w:rPr>
          <w:bCs/>
          <w:color w:val="000000" w:themeColor="text1"/>
          <w:szCs w:val="24"/>
        </w:rPr>
        <w:t>secara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khusus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mendeskripsikan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desain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inovatif</w:t>
      </w:r>
      <w:proofErr w:type="spellEnd"/>
      <w:r w:rsidRPr="00DA031D">
        <w:rPr>
          <w:bCs/>
          <w:color w:val="000000" w:themeColor="text1"/>
          <w:szCs w:val="24"/>
        </w:rPr>
        <w:t xml:space="preserve">. Hal </w:t>
      </w:r>
      <w:proofErr w:type="spellStart"/>
      <w:r w:rsidRPr="00DA031D">
        <w:rPr>
          <w:bCs/>
          <w:color w:val="000000" w:themeColor="text1"/>
          <w:szCs w:val="24"/>
        </w:rPr>
        <w:t>ini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terlihat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dari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peningkatan</w:t>
      </w:r>
      <w:proofErr w:type="spellEnd"/>
      <w:r w:rsidRPr="00DA031D">
        <w:rPr>
          <w:bCs/>
          <w:color w:val="000000" w:themeColor="text1"/>
          <w:szCs w:val="24"/>
        </w:rPr>
        <w:t xml:space="preserve"> </w:t>
      </w:r>
      <w:proofErr w:type="spellStart"/>
      <w:r w:rsidRPr="00DA031D">
        <w:rPr>
          <w:bCs/>
          <w:color w:val="000000" w:themeColor="text1"/>
          <w:szCs w:val="24"/>
        </w:rPr>
        <w:t>nilai</w:t>
      </w:r>
      <w:proofErr w:type="spellEnd"/>
      <w:r w:rsidRPr="00DA031D">
        <w:rPr>
          <w:bCs/>
          <w:color w:val="000000" w:themeColor="text1"/>
          <w:szCs w:val="24"/>
        </w:rPr>
        <w:t xml:space="preserve"> rata-rata </w:t>
      </w:r>
      <w:proofErr w:type="spellStart"/>
      <w:r>
        <w:rPr>
          <w:bCs/>
          <w:color w:val="000000" w:themeColor="text1"/>
          <w:szCs w:val="24"/>
        </w:rPr>
        <w:t>peserta</w:t>
      </w:r>
      <w:proofErr w:type="spellEnd"/>
      <w:r>
        <w:rPr>
          <w:bCs/>
          <w:color w:val="000000" w:themeColor="text1"/>
          <w:szCs w:val="24"/>
        </w:rPr>
        <w:t xml:space="preserve"> </w:t>
      </w:r>
      <w:proofErr w:type="spellStart"/>
      <w:r>
        <w:rPr>
          <w:bCs/>
          <w:color w:val="000000" w:themeColor="text1"/>
          <w:szCs w:val="24"/>
        </w:rPr>
        <w:t>didik</w:t>
      </w:r>
      <w:proofErr w:type="spellEnd"/>
      <w:r>
        <w:rPr>
          <w:bCs/>
          <w:color w:val="000000" w:themeColor="text1"/>
          <w:szCs w:val="24"/>
        </w:rPr>
        <w:t>.</w:t>
      </w:r>
    </w:p>
    <w:p w:rsidR="00306DF8" w:rsidRPr="00DA031D" w:rsidRDefault="00306DF8" w:rsidP="00306DF8">
      <w:pPr>
        <w:spacing w:after="0" w:line="360" w:lineRule="auto"/>
        <w:ind w:left="0" w:firstLine="427"/>
        <w:rPr>
          <w:lang w:val="id-ID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III di SDN 2 </w:t>
      </w:r>
      <w:proofErr w:type="spellStart"/>
      <w:r>
        <w:t>Cimanganteun</w:t>
      </w:r>
      <w:proofErr w:type="spellEnd"/>
      <w:r>
        <w:t xml:space="preserve"> </w:t>
      </w:r>
      <w:proofErr w:type="spellStart"/>
      <w:r>
        <w:t>Garut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26</w:t>
      </w:r>
      <w:proofErr w:type="gramStart"/>
      <w:r>
        <w:t>,9</w:t>
      </w:r>
      <w:proofErr w:type="gramEnd"/>
      <w:r>
        <w:t xml:space="preserve">%. </w:t>
      </w:r>
      <w:r>
        <w:rPr>
          <w:lang w:val="id-ID"/>
        </w:rPr>
        <w:t xml:space="preserve"> Kapasitas peningkatan tersebut dikarenakan siswa merasa lebih nyaman dengan pendekatan yang telah dilakukan oleh peneliti, dan itu merupakan implementasi nyata dari adanya pengaruh dari kecerdasan emosional yang dimiliki oleh siswa.</w:t>
      </w:r>
    </w:p>
    <w:p w:rsidR="00306DF8" w:rsidRPr="009A6879" w:rsidRDefault="00306DF8" w:rsidP="00306DF8">
      <w:pPr>
        <w:spacing w:after="0" w:line="360" w:lineRule="auto"/>
        <w:ind w:left="425" w:firstLine="709"/>
        <w:rPr>
          <w:lang w:val="id-ID"/>
        </w:rPr>
      </w:pPr>
    </w:p>
    <w:p w:rsidR="00306DF8" w:rsidRDefault="00306DF8" w:rsidP="00306DF8">
      <w:pPr>
        <w:numPr>
          <w:ilvl w:val="0"/>
          <w:numId w:val="1"/>
        </w:numPr>
        <w:spacing w:after="330" w:line="243" w:lineRule="auto"/>
        <w:ind w:hanging="360"/>
        <w:jc w:val="left"/>
      </w:pPr>
      <w:r>
        <w:rPr>
          <w:b/>
        </w:rPr>
        <w:t xml:space="preserve">Saran  </w:t>
      </w:r>
    </w:p>
    <w:p w:rsidR="00306DF8" w:rsidRDefault="00306DF8" w:rsidP="00306DF8">
      <w:pPr>
        <w:spacing w:after="0" w:line="360" w:lineRule="auto"/>
        <w:ind w:left="67" w:firstLine="36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saran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dikemukakan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:rsidR="00306DF8" w:rsidRDefault="00306DF8" w:rsidP="00306DF8">
      <w:pPr>
        <w:numPr>
          <w:ilvl w:val="1"/>
          <w:numId w:val="1"/>
        </w:numPr>
        <w:spacing w:after="0" w:line="360" w:lineRule="auto"/>
        <w:ind w:left="426" w:hanging="426"/>
      </w:pP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optimis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. </w:t>
      </w:r>
    </w:p>
    <w:p w:rsidR="00306DF8" w:rsidRDefault="00306DF8" w:rsidP="00306DF8">
      <w:pPr>
        <w:numPr>
          <w:ilvl w:val="1"/>
          <w:numId w:val="1"/>
        </w:numPr>
        <w:spacing w:after="0" w:line="360" w:lineRule="auto"/>
        <w:ind w:left="426" w:hanging="426"/>
      </w:pPr>
      <w:proofErr w:type="spellStart"/>
      <w:r>
        <w:t>Bagi</w:t>
      </w:r>
      <w:proofErr w:type="spellEnd"/>
      <w:r>
        <w:t xml:space="preserve"> guru,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agar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optimis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agar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</w:p>
    <w:p w:rsidR="00306DF8" w:rsidRDefault="00306DF8" w:rsidP="00306DF8">
      <w:pPr>
        <w:numPr>
          <w:ilvl w:val="1"/>
          <w:numId w:val="1"/>
        </w:numPr>
        <w:spacing w:after="0" w:line="360" w:lineRule="auto"/>
        <w:ind w:left="426" w:hanging="426"/>
      </w:pP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digeneralisasikan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bookmarkStart w:id="0" w:name="_GoBack"/>
      <w:bookmarkEnd w:id="0"/>
      <w:proofErr w:type="spellStart"/>
      <w:r>
        <w:t>luas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lain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yang </w:t>
      </w: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306DF8" w:rsidRDefault="00306DF8" w:rsidP="00306DF8"/>
    <w:p w:rsidR="00220955" w:rsidRPr="00306DF8" w:rsidRDefault="00220955" w:rsidP="00306DF8">
      <w:pPr>
        <w:spacing w:line="360" w:lineRule="auto"/>
      </w:pPr>
    </w:p>
    <w:sectPr w:rsidR="00220955" w:rsidRPr="00306DF8" w:rsidSect="008A1BA4">
      <w:headerReference w:type="default" r:id="rId7"/>
      <w:footerReference w:type="first" r:id="rId8"/>
      <w:pgSz w:w="11906" w:h="16838" w:code="9"/>
      <w:pgMar w:top="2268" w:right="1701" w:bottom="1701" w:left="226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A4" w:rsidRDefault="008A1BA4" w:rsidP="008A1BA4">
      <w:pPr>
        <w:spacing w:after="0" w:line="240" w:lineRule="auto"/>
      </w:pPr>
      <w:r>
        <w:separator/>
      </w:r>
    </w:p>
  </w:endnote>
  <w:endnote w:type="continuationSeparator" w:id="0">
    <w:p w:rsidR="008A1BA4" w:rsidRDefault="008A1BA4" w:rsidP="008A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BA4" w:rsidRDefault="008A1BA4" w:rsidP="008A1BA4">
    <w:pPr>
      <w:pStyle w:val="Footer"/>
      <w:jc w:val="center"/>
    </w:pPr>
    <w:r>
      <w:t>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A4" w:rsidRDefault="008A1BA4" w:rsidP="008A1BA4">
      <w:pPr>
        <w:spacing w:after="0" w:line="240" w:lineRule="auto"/>
      </w:pPr>
      <w:r>
        <w:separator/>
      </w:r>
    </w:p>
  </w:footnote>
  <w:footnote w:type="continuationSeparator" w:id="0">
    <w:p w:rsidR="008A1BA4" w:rsidRDefault="008A1BA4" w:rsidP="008A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5598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1BA4" w:rsidRDefault="008A1B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8A1BA4" w:rsidRDefault="008A1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0728A"/>
    <w:multiLevelType w:val="hybridMultilevel"/>
    <w:tmpl w:val="D084F4A0"/>
    <w:lvl w:ilvl="0" w:tplc="1DACB500">
      <w:start w:val="1"/>
      <w:numFmt w:val="upperLetter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66FAC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8093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CF2E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413D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C74A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A6F1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E0FF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0969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F8"/>
    <w:rsid w:val="00220955"/>
    <w:rsid w:val="00306DF8"/>
    <w:rsid w:val="008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8E71-BC03-4F8B-AD8C-B0B989F1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F8"/>
    <w:pPr>
      <w:spacing w:after="321" w:line="242" w:lineRule="auto"/>
      <w:ind w:left="7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A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A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2007-01-05T22:01:00Z</dcterms:created>
  <dcterms:modified xsi:type="dcterms:W3CDTF">2007-01-05T22:10:00Z</dcterms:modified>
</cp:coreProperties>
</file>