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A8" w:rsidRDefault="004376C7" w:rsidP="004376C7">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4376C7" w:rsidRDefault="004376C7" w:rsidP="004376C7">
      <w:pPr>
        <w:spacing w:after="0" w:line="240" w:lineRule="auto"/>
        <w:jc w:val="both"/>
        <w:rPr>
          <w:rFonts w:ascii="Times New Roman" w:hAnsi="Times New Roman" w:cs="Times New Roman"/>
          <w:b/>
          <w:sz w:val="24"/>
        </w:rPr>
      </w:pPr>
      <w:r>
        <w:rPr>
          <w:rFonts w:ascii="Times New Roman" w:hAnsi="Times New Roman" w:cs="Times New Roman"/>
          <w:sz w:val="24"/>
        </w:rPr>
        <w:t xml:space="preserve">Mardiana Indra Lestari. (2019). </w:t>
      </w:r>
      <w:r>
        <w:rPr>
          <w:rFonts w:ascii="Times New Roman" w:hAnsi="Times New Roman" w:cs="Times New Roman"/>
          <w:b/>
          <w:sz w:val="24"/>
        </w:rPr>
        <w:t xml:space="preserve">Pengaruh Pendekatan </w:t>
      </w:r>
      <w:r>
        <w:rPr>
          <w:rFonts w:ascii="Times New Roman" w:hAnsi="Times New Roman" w:cs="Times New Roman"/>
          <w:b/>
          <w:i/>
          <w:sz w:val="24"/>
        </w:rPr>
        <w:t xml:space="preserve">Realistic Mathematics Education </w:t>
      </w:r>
      <w:r>
        <w:rPr>
          <w:rFonts w:ascii="Times New Roman" w:hAnsi="Times New Roman" w:cs="Times New Roman"/>
          <w:b/>
          <w:sz w:val="24"/>
        </w:rPr>
        <w:t xml:space="preserve">(Rme) terhadap Pemahaman Konsep Pecahan Siswa Kelas IV. </w:t>
      </w:r>
    </w:p>
    <w:p w:rsidR="00CE155F" w:rsidRDefault="00CE155F" w:rsidP="004376C7">
      <w:pPr>
        <w:spacing w:after="0" w:line="240" w:lineRule="auto"/>
        <w:jc w:val="both"/>
        <w:rPr>
          <w:rFonts w:ascii="Times New Roman" w:hAnsi="Times New Roman" w:cs="Times New Roman"/>
          <w:b/>
          <w:sz w:val="24"/>
        </w:rPr>
      </w:pPr>
    </w:p>
    <w:p w:rsidR="00CE155F" w:rsidRPr="003B2B8C" w:rsidRDefault="00CE155F" w:rsidP="004376C7">
      <w:pPr>
        <w:spacing w:after="0" w:line="240" w:lineRule="auto"/>
        <w:jc w:val="both"/>
        <w:rPr>
          <w:rFonts w:ascii="Times New Roman" w:hAnsi="Times New Roman" w:cs="Times New Roman"/>
          <w:sz w:val="24"/>
        </w:rPr>
      </w:pPr>
      <w:r>
        <w:rPr>
          <w:rFonts w:ascii="Times New Roman" w:hAnsi="Times New Roman" w:cs="Times New Roman"/>
          <w:sz w:val="24"/>
        </w:rPr>
        <w:t>Rendahnya pemahaman konsep matematis siswa disebabkan oleh pembelajaran matematika di kelas yang masih cenderung menggunakan paradigma lama dengan menyajikan pengetahuan matematika tanpa mengaitkan dengan kehidupan sehari-hari atau mengaitkannya dengan materi sebelumnya.</w:t>
      </w:r>
      <w:r w:rsidR="003B2B8C">
        <w:rPr>
          <w:rFonts w:ascii="Times New Roman" w:hAnsi="Times New Roman" w:cs="Times New Roman"/>
          <w:sz w:val="24"/>
        </w:rPr>
        <w:t xml:space="preserve"> </w:t>
      </w:r>
      <w:r>
        <w:rPr>
          <w:rFonts w:ascii="Times New Roman" w:hAnsi="Times New Roman" w:cs="Times New Roman"/>
          <w:sz w:val="24"/>
        </w:rPr>
        <w:t xml:space="preserve">Salah satu strategi yang dapat dilakukan untuk meningkatkan pemahaman konsep matematis siswaa adalah dengan menggunakan pendekatan </w:t>
      </w:r>
      <w:r>
        <w:rPr>
          <w:rFonts w:ascii="Times New Roman" w:hAnsi="Times New Roman" w:cs="Times New Roman"/>
          <w:i/>
          <w:sz w:val="24"/>
        </w:rPr>
        <w:t>Realistic Mathematics Education</w:t>
      </w:r>
      <w:r>
        <w:rPr>
          <w:rFonts w:ascii="Times New Roman" w:hAnsi="Times New Roman" w:cs="Times New Roman"/>
          <w:sz w:val="24"/>
        </w:rPr>
        <w:t xml:space="preserve">. Metode yang digunakan dalam penelitian ini adalah </w:t>
      </w:r>
      <w:r w:rsidRPr="00CE155F">
        <w:rPr>
          <w:rFonts w:ascii="Times New Roman" w:hAnsi="Times New Roman" w:cs="Times New Roman"/>
          <w:i/>
          <w:sz w:val="24"/>
        </w:rPr>
        <w:t>pre</w:t>
      </w:r>
      <w:r>
        <w:rPr>
          <w:rFonts w:ascii="Times New Roman" w:hAnsi="Times New Roman" w:cs="Times New Roman"/>
          <w:sz w:val="24"/>
        </w:rPr>
        <w:t>-</w:t>
      </w:r>
      <w:r w:rsidRPr="00CE155F">
        <w:rPr>
          <w:rFonts w:ascii="Times New Roman" w:hAnsi="Times New Roman" w:cs="Times New Roman"/>
          <w:i/>
          <w:sz w:val="24"/>
        </w:rPr>
        <w:t>experimental</w:t>
      </w:r>
      <w:r>
        <w:rPr>
          <w:rFonts w:ascii="Times New Roman" w:hAnsi="Times New Roman" w:cs="Times New Roman"/>
          <w:sz w:val="24"/>
        </w:rPr>
        <w:t xml:space="preserve"> </w:t>
      </w:r>
      <w:r w:rsidRPr="00CE155F">
        <w:rPr>
          <w:rFonts w:ascii="Times New Roman" w:hAnsi="Times New Roman" w:cs="Times New Roman"/>
          <w:i/>
          <w:sz w:val="24"/>
        </w:rPr>
        <w:t>designs</w:t>
      </w:r>
      <w:r>
        <w:rPr>
          <w:rFonts w:ascii="Times New Roman" w:hAnsi="Times New Roman" w:cs="Times New Roman"/>
          <w:sz w:val="24"/>
        </w:rPr>
        <w:t xml:space="preserve">, dengan populasi 143 siswa MI Fitrah Insani dengan sampel sebanyak satu kelas, yaitu kelas IV sebagai kelas eksperimen dengan jumlah 24 siswa. Pokok bahasan yang digunakan </w:t>
      </w:r>
      <w:r w:rsidR="003B2B8C">
        <w:rPr>
          <w:rFonts w:ascii="Times New Roman" w:hAnsi="Times New Roman" w:cs="Times New Roman"/>
          <w:sz w:val="24"/>
        </w:rPr>
        <w:t xml:space="preserve">dalam penelitian ini terdiri dari tes pemahaman konsep matematis berupa tes uraian dan observasi guru dan siswa. Instrumen tes yang digunakan dalam penelitian, sebelumnya telah diuji cobakan di kelas V MI Fitrah Insani. Hasil penelitian dilakukan dengan uji t. Dari hasil penelitian ini menunjukkan bahwa terdapat pengaruh pendekatan </w:t>
      </w:r>
      <w:r w:rsidR="003B2B8C">
        <w:rPr>
          <w:rFonts w:ascii="Times New Roman" w:hAnsi="Times New Roman" w:cs="Times New Roman"/>
          <w:i/>
          <w:sz w:val="24"/>
        </w:rPr>
        <w:t>Realistic Mathematics Education</w:t>
      </w:r>
      <w:r w:rsidR="003B2B8C">
        <w:rPr>
          <w:rFonts w:ascii="Times New Roman" w:hAnsi="Times New Roman" w:cs="Times New Roman"/>
          <w:sz w:val="24"/>
        </w:rPr>
        <w:t xml:space="preserve"> terhadap pemahaman konsep matematis. Berdasarkan hasil analisis secara statistik, diperoleh hasil t</w:t>
      </w:r>
      <w:r w:rsidR="003B2B8C" w:rsidRPr="003B2B8C">
        <w:rPr>
          <w:rFonts w:ascii="Times New Roman" w:hAnsi="Times New Roman" w:cs="Times New Roman"/>
          <w:sz w:val="24"/>
          <w:vertAlign w:val="subscript"/>
        </w:rPr>
        <w:t>hitung</w:t>
      </w:r>
      <w:r w:rsidR="003B2B8C">
        <w:rPr>
          <w:rFonts w:ascii="Times New Roman" w:hAnsi="Times New Roman" w:cs="Times New Roman"/>
          <w:sz w:val="24"/>
        </w:rPr>
        <w:t xml:space="preserve"> sebesar 30,98 dan t</w:t>
      </w:r>
      <w:r w:rsidR="003B2B8C" w:rsidRPr="003B2B8C">
        <w:rPr>
          <w:rFonts w:ascii="Times New Roman" w:hAnsi="Times New Roman" w:cs="Times New Roman"/>
          <w:sz w:val="24"/>
          <w:vertAlign w:val="subscript"/>
        </w:rPr>
        <w:t>tabel</w:t>
      </w:r>
      <w:r w:rsidR="003B2B8C">
        <w:rPr>
          <w:rFonts w:ascii="Times New Roman" w:hAnsi="Times New Roman" w:cs="Times New Roman"/>
          <w:sz w:val="24"/>
        </w:rPr>
        <w:t xml:space="preserve"> dengan taraf signifikasi 5%(=0,05) sebesar 2,069. Dari hasil tersebut, maka dapat dinotasikan t</w:t>
      </w:r>
      <w:r w:rsidR="003B2B8C" w:rsidRPr="003B2B8C">
        <w:rPr>
          <w:rFonts w:ascii="Times New Roman" w:hAnsi="Times New Roman" w:cs="Times New Roman"/>
          <w:sz w:val="24"/>
          <w:vertAlign w:val="subscript"/>
        </w:rPr>
        <w:t>hitung</w:t>
      </w:r>
      <w:r w:rsidR="003B2B8C">
        <w:rPr>
          <w:rFonts w:ascii="Times New Roman" w:hAnsi="Times New Roman" w:cs="Times New Roman"/>
          <w:sz w:val="24"/>
          <w:vertAlign w:val="subscript"/>
        </w:rPr>
        <w:t xml:space="preserve"> </w:t>
      </w:r>
      <w:r w:rsidR="003B2B8C">
        <w:rPr>
          <w:rFonts w:ascii="Times New Roman" w:hAnsi="Times New Roman" w:cs="Times New Roman"/>
          <w:sz w:val="24"/>
        </w:rPr>
        <w:t>&gt; t</w:t>
      </w:r>
      <w:r w:rsidR="003B2B8C" w:rsidRPr="003B2B8C">
        <w:rPr>
          <w:rFonts w:ascii="Times New Roman" w:hAnsi="Times New Roman" w:cs="Times New Roman"/>
          <w:sz w:val="24"/>
          <w:vertAlign w:val="subscript"/>
        </w:rPr>
        <w:t>tabel</w:t>
      </w:r>
      <w:r w:rsidR="003B2B8C">
        <w:rPr>
          <w:rFonts w:ascii="Times New Roman" w:hAnsi="Times New Roman" w:cs="Times New Roman"/>
          <w:sz w:val="24"/>
          <w:vertAlign w:val="subscript"/>
        </w:rPr>
        <w:t xml:space="preserve"> </w:t>
      </w:r>
      <w:r w:rsidR="003B2B8C">
        <w:rPr>
          <w:rFonts w:ascii="Times New Roman" w:hAnsi="Times New Roman" w:cs="Times New Roman"/>
          <w:sz w:val="24"/>
        </w:rPr>
        <w:t xml:space="preserve">sehingga dapat disimpulkan bahwa terdapat pengaruh pendekatan </w:t>
      </w:r>
      <w:r w:rsidR="003B2B8C">
        <w:rPr>
          <w:rFonts w:ascii="Times New Roman" w:hAnsi="Times New Roman" w:cs="Times New Roman"/>
          <w:i/>
          <w:sz w:val="24"/>
        </w:rPr>
        <w:t>Realistic Mathematics Education</w:t>
      </w:r>
      <w:r w:rsidR="003B2B8C">
        <w:rPr>
          <w:rFonts w:ascii="Times New Roman" w:hAnsi="Times New Roman" w:cs="Times New Roman"/>
          <w:sz w:val="24"/>
        </w:rPr>
        <w:t xml:space="preserve"> terhadap pemahaman konsep pecahan</w:t>
      </w:r>
      <w:r w:rsidR="00697A0C">
        <w:rPr>
          <w:rFonts w:ascii="Times New Roman" w:hAnsi="Times New Roman" w:cs="Times New Roman"/>
          <w:sz w:val="24"/>
        </w:rPr>
        <w:t xml:space="preserve"> siswa kelas IV.</w:t>
      </w:r>
    </w:p>
    <w:p w:rsidR="003B2B8C" w:rsidRPr="003B2B8C" w:rsidRDefault="003B2B8C" w:rsidP="004376C7">
      <w:pPr>
        <w:spacing w:after="0" w:line="240" w:lineRule="auto"/>
        <w:jc w:val="both"/>
        <w:rPr>
          <w:rFonts w:ascii="Times New Roman" w:hAnsi="Times New Roman" w:cs="Times New Roman"/>
          <w:sz w:val="24"/>
        </w:rPr>
      </w:pPr>
      <w:r w:rsidRPr="003B2B8C">
        <w:rPr>
          <w:rFonts w:ascii="Times New Roman" w:hAnsi="Times New Roman" w:cs="Times New Roman"/>
          <w:b/>
          <w:sz w:val="24"/>
        </w:rPr>
        <w:t>Kata kunci</w:t>
      </w:r>
      <w:r>
        <w:rPr>
          <w:rFonts w:ascii="Times New Roman" w:hAnsi="Times New Roman" w:cs="Times New Roman"/>
          <w:b/>
          <w:sz w:val="24"/>
        </w:rPr>
        <w:t xml:space="preserve"> : </w:t>
      </w:r>
      <w:r>
        <w:rPr>
          <w:rFonts w:ascii="Times New Roman" w:hAnsi="Times New Roman" w:cs="Times New Roman"/>
          <w:sz w:val="24"/>
        </w:rPr>
        <w:t xml:space="preserve">Pemahaman Konsep, Pendekatan </w:t>
      </w:r>
      <w:r>
        <w:rPr>
          <w:rFonts w:ascii="Times New Roman" w:hAnsi="Times New Roman" w:cs="Times New Roman"/>
          <w:i/>
          <w:sz w:val="24"/>
        </w:rPr>
        <w:t xml:space="preserve">Realistic Mathematics Education </w:t>
      </w:r>
      <w:r>
        <w:rPr>
          <w:rFonts w:ascii="Times New Roman" w:hAnsi="Times New Roman" w:cs="Times New Roman"/>
          <w:sz w:val="24"/>
        </w:rPr>
        <w:t>(RME).</w:t>
      </w:r>
    </w:p>
    <w:p w:rsidR="00143685" w:rsidRDefault="001436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Default="004F5B85" w:rsidP="004376C7">
      <w:pPr>
        <w:spacing w:after="0" w:line="240" w:lineRule="auto"/>
        <w:jc w:val="both"/>
        <w:rPr>
          <w:rFonts w:ascii="Times New Roman" w:hAnsi="Times New Roman" w:cs="Times New Roman"/>
          <w:b/>
          <w:sz w:val="24"/>
        </w:rPr>
      </w:pPr>
    </w:p>
    <w:p w:rsidR="004F5B85" w:rsidRPr="004F5B85" w:rsidRDefault="004F5B85" w:rsidP="004F5B85">
      <w:pPr>
        <w:spacing w:after="0" w:line="240" w:lineRule="auto"/>
        <w:jc w:val="center"/>
        <w:rPr>
          <w:rFonts w:ascii="Times New Roman" w:hAnsi="Times New Roman" w:cs="Times New Roman"/>
          <w:b/>
          <w:i/>
          <w:sz w:val="24"/>
        </w:rPr>
      </w:pPr>
      <w:r w:rsidRPr="004F5B85">
        <w:rPr>
          <w:rFonts w:ascii="Times New Roman" w:hAnsi="Times New Roman" w:cs="Times New Roman"/>
          <w:b/>
          <w:i/>
          <w:sz w:val="24"/>
        </w:rPr>
        <w:lastRenderedPageBreak/>
        <w:t>ABSTRACT</w:t>
      </w:r>
    </w:p>
    <w:p w:rsidR="004376C7" w:rsidRDefault="004376C7" w:rsidP="004376C7">
      <w:pPr>
        <w:spacing w:after="0" w:line="240" w:lineRule="auto"/>
        <w:jc w:val="both"/>
        <w:rPr>
          <w:rFonts w:ascii="Times New Roman" w:hAnsi="Times New Roman" w:cs="Times New Roman"/>
          <w:b/>
          <w:sz w:val="24"/>
        </w:rPr>
      </w:pPr>
    </w:p>
    <w:p w:rsidR="004376C7" w:rsidRPr="004F5B85" w:rsidRDefault="004F5B85" w:rsidP="004376C7">
      <w:pPr>
        <w:spacing w:after="0" w:line="240" w:lineRule="auto"/>
        <w:jc w:val="both"/>
        <w:rPr>
          <w:rFonts w:ascii="Times New Roman" w:hAnsi="Times New Roman" w:cs="Times New Roman"/>
          <w:b/>
          <w:i/>
          <w:sz w:val="24"/>
        </w:rPr>
      </w:pPr>
      <w:r w:rsidRPr="004F5B85">
        <w:rPr>
          <w:rFonts w:ascii="Times New Roman" w:hAnsi="Times New Roman" w:cs="Times New Roman"/>
          <w:i/>
          <w:sz w:val="24"/>
        </w:rPr>
        <w:t xml:space="preserve">Mardiana Indra Lestari. (2019). </w:t>
      </w:r>
      <w:r w:rsidRPr="004F5B85">
        <w:rPr>
          <w:rFonts w:ascii="Times New Roman" w:hAnsi="Times New Roman" w:cs="Times New Roman"/>
          <w:b/>
          <w:i/>
          <w:sz w:val="24"/>
        </w:rPr>
        <w:t>The Influence of the Realistic Mathematics Education (RME) Approach on the Understanding of the Fraction Concept of Class IV Students.</w:t>
      </w:r>
    </w:p>
    <w:p w:rsidR="004F5B85" w:rsidRPr="004F5B85" w:rsidRDefault="004F5B85" w:rsidP="004376C7">
      <w:pPr>
        <w:spacing w:after="0" w:line="240" w:lineRule="auto"/>
        <w:jc w:val="both"/>
        <w:rPr>
          <w:rFonts w:ascii="Times New Roman" w:hAnsi="Times New Roman" w:cs="Times New Roman"/>
          <w:i/>
          <w:sz w:val="24"/>
        </w:rPr>
      </w:pPr>
    </w:p>
    <w:p w:rsidR="004F5B85" w:rsidRDefault="004F5B85" w:rsidP="004376C7">
      <w:pPr>
        <w:spacing w:after="0" w:line="240" w:lineRule="auto"/>
        <w:jc w:val="both"/>
        <w:rPr>
          <w:rFonts w:ascii="Times New Roman" w:hAnsi="Times New Roman" w:cs="Times New Roman"/>
          <w:i/>
          <w:sz w:val="24"/>
        </w:rPr>
      </w:pPr>
      <w:r>
        <w:rPr>
          <w:rFonts w:ascii="Times New Roman" w:hAnsi="Times New Roman" w:cs="Times New Roman"/>
          <w:i/>
          <w:sz w:val="24"/>
        </w:rPr>
        <w:t>The low understanding of students’ mathematical concepts is caused by learning mathematics in the classroom which still tends to use the old paradigm by presenting mathematical knowledge without relating it to everyday life or relating it to previous material. One strategy that can be done to improve understanding of students’ mathematical concepts is to use the Realistic Mathematics Education approach. The method used in this research is pre-experimental designs, with a population of experimenral designs, with a population of 143 students of MI Fitrah Insani with a sample of ine class, namely class IV as an experimental class with a total of 24 students. The subject matter used in this study consisted of te</w:t>
      </w:r>
      <w:r w:rsidR="00130FA4">
        <w:rPr>
          <w:rFonts w:ascii="Times New Roman" w:hAnsi="Times New Roman" w:cs="Times New Roman"/>
          <w:i/>
          <w:sz w:val="24"/>
        </w:rPr>
        <w:t>sts of understanding mathematical concepts in the form of test descriptions and observations of teachers and students. The test instrument used in the study had previously been tested in class V MI Fitrah Insani. The results of the study were carried out by using the ttest. The result of this study indicate that there is an effect of the Realistic Mathematics Education approach onunderstanding mathematical concepts. Based in the results of statistical analysis, the results obtained t</w:t>
      </w:r>
      <w:r w:rsidR="00130FA4" w:rsidRPr="00130FA4">
        <w:rPr>
          <w:rFonts w:ascii="Times New Roman" w:hAnsi="Times New Roman" w:cs="Times New Roman"/>
          <w:i/>
          <w:sz w:val="24"/>
          <w:vertAlign w:val="subscript"/>
        </w:rPr>
        <w:t>count</w:t>
      </w:r>
      <w:r w:rsidR="00130FA4">
        <w:rPr>
          <w:rFonts w:ascii="Times New Roman" w:hAnsi="Times New Roman" w:cs="Times New Roman"/>
          <w:i/>
          <w:sz w:val="24"/>
        </w:rPr>
        <w:t xml:space="preserve"> of 30.98 and t</w:t>
      </w:r>
      <w:r w:rsidR="00130FA4" w:rsidRPr="00130FA4">
        <w:rPr>
          <w:rFonts w:ascii="Times New Roman" w:hAnsi="Times New Roman" w:cs="Times New Roman"/>
          <w:i/>
          <w:sz w:val="24"/>
          <w:vertAlign w:val="subscript"/>
        </w:rPr>
        <w:t>table</w:t>
      </w:r>
      <w:r w:rsidR="00130FA4">
        <w:rPr>
          <w:rFonts w:ascii="Times New Roman" w:hAnsi="Times New Roman" w:cs="Times New Roman"/>
          <w:i/>
          <w:sz w:val="24"/>
        </w:rPr>
        <w:t xml:space="preserve"> with a significance level of 5% (=0,05) of 2.069. From these results, it can be denoted t</w:t>
      </w:r>
      <w:r w:rsidR="00130FA4" w:rsidRPr="00130FA4">
        <w:rPr>
          <w:rFonts w:ascii="Times New Roman" w:hAnsi="Times New Roman" w:cs="Times New Roman"/>
          <w:i/>
          <w:sz w:val="24"/>
          <w:vertAlign w:val="subscript"/>
        </w:rPr>
        <w:t>count</w:t>
      </w:r>
      <w:r w:rsidR="00130FA4">
        <w:rPr>
          <w:rFonts w:ascii="Times New Roman" w:hAnsi="Times New Roman" w:cs="Times New Roman"/>
          <w:i/>
          <w:sz w:val="24"/>
        </w:rPr>
        <w:t xml:space="preserve"> &gt; t</w:t>
      </w:r>
      <w:r w:rsidR="00130FA4" w:rsidRPr="00130FA4">
        <w:rPr>
          <w:rFonts w:ascii="Times New Roman" w:hAnsi="Times New Roman" w:cs="Times New Roman"/>
          <w:i/>
          <w:sz w:val="24"/>
          <w:vertAlign w:val="subscript"/>
        </w:rPr>
        <w:t>table</w:t>
      </w:r>
      <w:r w:rsidR="00130FA4">
        <w:rPr>
          <w:rFonts w:ascii="Times New Roman" w:hAnsi="Times New Roman" w:cs="Times New Roman"/>
          <w:i/>
          <w:sz w:val="24"/>
        </w:rPr>
        <w:t xml:space="preserve"> so that it can be concluded that there is an effect of the Realistic Mathematics Education approach on the understanding of fraction concepts for fourth grade students.</w:t>
      </w:r>
    </w:p>
    <w:p w:rsidR="00130FA4" w:rsidRPr="004F5B85" w:rsidRDefault="00130FA4" w:rsidP="004376C7">
      <w:pPr>
        <w:spacing w:after="0" w:line="240" w:lineRule="auto"/>
        <w:jc w:val="both"/>
        <w:rPr>
          <w:rFonts w:ascii="Times New Roman" w:hAnsi="Times New Roman" w:cs="Times New Roman"/>
          <w:i/>
          <w:sz w:val="24"/>
        </w:rPr>
      </w:pPr>
      <w:r w:rsidRPr="00130FA4">
        <w:rPr>
          <w:rFonts w:ascii="Times New Roman" w:hAnsi="Times New Roman" w:cs="Times New Roman"/>
          <w:b/>
          <w:i/>
          <w:sz w:val="24"/>
        </w:rPr>
        <w:t>Keyword</w:t>
      </w:r>
      <w:r>
        <w:rPr>
          <w:rFonts w:ascii="Times New Roman" w:hAnsi="Times New Roman" w:cs="Times New Roman"/>
          <w:i/>
          <w:sz w:val="24"/>
        </w:rPr>
        <w:t>: Concept Understanding, Realistic Mathematics Education (RME) Approach</w:t>
      </w:r>
    </w:p>
    <w:sectPr w:rsidR="00130FA4" w:rsidRPr="004F5B85" w:rsidSect="00143685">
      <w:footerReference w:type="default" r:id="rId6"/>
      <w:pgSz w:w="11906" w:h="16838"/>
      <w:pgMar w:top="1701"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502" w:rsidRDefault="00C03502" w:rsidP="00143685">
      <w:pPr>
        <w:spacing w:after="0" w:line="240" w:lineRule="auto"/>
      </w:pPr>
      <w:r>
        <w:separator/>
      </w:r>
    </w:p>
  </w:endnote>
  <w:endnote w:type="continuationSeparator" w:id="1">
    <w:p w:rsidR="00C03502" w:rsidRDefault="00C03502" w:rsidP="00143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49825"/>
      <w:docPartObj>
        <w:docPartGallery w:val="Page Numbers (Bottom of Page)"/>
        <w:docPartUnique/>
      </w:docPartObj>
    </w:sdtPr>
    <w:sdtContent>
      <w:p w:rsidR="00143685" w:rsidRDefault="00EF1560">
        <w:pPr>
          <w:pStyle w:val="Footer"/>
          <w:jc w:val="center"/>
        </w:pPr>
        <w:fldSimple w:instr=" PAGE   \* MERGEFORMAT ">
          <w:r w:rsidR="00130FA4">
            <w:rPr>
              <w:noProof/>
            </w:rPr>
            <w:t>ii</w:t>
          </w:r>
        </w:fldSimple>
      </w:p>
    </w:sdtContent>
  </w:sdt>
  <w:p w:rsidR="00143685" w:rsidRDefault="00143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502" w:rsidRDefault="00C03502" w:rsidP="00143685">
      <w:pPr>
        <w:spacing w:after="0" w:line="240" w:lineRule="auto"/>
      </w:pPr>
      <w:r>
        <w:separator/>
      </w:r>
    </w:p>
  </w:footnote>
  <w:footnote w:type="continuationSeparator" w:id="1">
    <w:p w:rsidR="00C03502" w:rsidRDefault="00C03502" w:rsidP="001436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76C7"/>
    <w:rsid w:val="00130FA4"/>
    <w:rsid w:val="00143685"/>
    <w:rsid w:val="003B2B8C"/>
    <w:rsid w:val="004376C7"/>
    <w:rsid w:val="004F5B85"/>
    <w:rsid w:val="00670FB1"/>
    <w:rsid w:val="00697A0C"/>
    <w:rsid w:val="009A7AA8"/>
    <w:rsid w:val="00C03502"/>
    <w:rsid w:val="00CE155F"/>
    <w:rsid w:val="00D0607B"/>
    <w:rsid w:val="00E936CF"/>
    <w:rsid w:val="00EF15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36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3685"/>
  </w:style>
  <w:style w:type="paragraph" w:styleId="Footer">
    <w:name w:val="footer"/>
    <w:basedOn w:val="Normal"/>
    <w:link w:val="FooterChar"/>
    <w:uiPriority w:val="99"/>
    <w:unhideWhenUsed/>
    <w:rsid w:val="00143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85"/>
  </w:style>
</w:styles>
</file>

<file path=word/webSettings.xml><?xml version="1.0" encoding="utf-8"?>
<w:webSettings xmlns:r="http://schemas.openxmlformats.org/officeDocument/2006/relationships" xmlns:w="http://schemas.openxmlformats.org/wordprocessingml/2006/main">
  <w:divs>
    <w:div w:id="2303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2020-10-05T07:30:00Z</dcterms:created>
  <dcterms:modified xsi:type="dcterms:W3CDTF">2020-10-05T07:30:00Z</dcterms:modified>
</cp:coreProperties>
</file>