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7A" w:rsidRPr="003914BB" w:rsidRDefault="00B77AEB" w:rsidP="00B77AEB">
      <w:pPr>
        <w:jc w:val="center"/>
        <w:rPr>
          <w:rFonts w:ascii="Times New Roman" w:hAnsi="Times New Roman" w:cs="Times New Roman"/>
          <w:b/>
          <w:noProof/>
          <w:sz w:val="24"/>
          <w:lang w:val="id-ID"/>
        </w:rPr>
      </w:pPr>
      <w:r w:rsidRPr="003914BB">
        <w:rPr>
          <w:rFonts w:ascii="Times New Roman" w:hAnsi="Times New Roman" w:cs="Times New Roman"/>
          <w:b/>
          <w:noProof/>
          <w:sz w:val="24"/>
          <w:lang w:val="id-ID"/>
        </w:rPr>
        <w:t>BAB IV</w:t>
      </w:r>
    </w:p>
    <w:p w:rsidR="00B77AEB" w:rsidRDefault="00B77AEB" w:rsidP="00B15AFF">
      <w:pPr>
        <w:jc w:val="center"/>
        <w:rPr>
          <w:rFonts w:ascii="Times New Roman" w:hAnsi="Times New Roman" w:cs="Times New Roman"/>
          <w:b/>
          <w:noProof/>
          <w:sz w:val="24"/>
          <w:lang w:val="id-ID"/>
        </w:rPr>
      </w:pPr>
      <w:r w:rsidRPr="003914BB">
        <w:rPr>
          <w:rFonts w:ascii="Times New Roman" w:hAnsi="Times New Roman" w:cs="Times New Roman"/>
          <w:b/>
          <w:noProof/>
          <w:sz w:val="24"/>
          <w:lang w:val="id-ID"/>
        </w:rPr>
        <w:t>HASIL PENELITIAN DAN PEMBAHASAN</w:t>
      </w:r>
    </w:p>
    <w:p w:rsidR="00D77004" w:rsidRPr="003914BB" w:rsidRDefault="00D77004" w:rsidP="00B15AFF">
      <w:pPr>
        <w:jc w:val="center"/>
        <w:rPr>
          <w:rFonts w:ascii="Times New Roman" w:hAnsi="Times New Roman" w:cs="Times New Roman"/>
          <w:b/>
          <w:noProof/>
          <w:sz w:val="24"/>
          <w:lang w:val="id-ID"/>
        </w:rPr>
      </w:pPr>
    </w:p>
    <w:p w:rsidR="00B15AFF" w:rsidRPr="003914BB" w:rsidRDefault="00B15AFF" w:rsidP="003C2CC3">
      <w:pPr>
        <w:pStyle w:val="ListParagraph"/>
        <w:numPr>
          <w:ilvl w:val="0"/>
          <w:numId w:val="1"/>
        </w:numPr>
        <w:spacing w:line="360" w:lineRule="auto"/>
        <w:rPr>
          <w:rFonts w:ascii="Times New Roman" w:hAnsi="Times New Roman" w:cs="Times New Roman"/>
          <w:b/>
          <w:noProof/>
          <w:sz w:val="24"/>
          <w:lang w:val="id-ID"/>
        </w:rPr>
      </w:pPr>
      <w:r w:rsidRPr="003914BB">
        <w:rPr>
          <w:rFonts w:ascii="Times New Roman" w:hAnsi="Times New Roman" w:cs="Times New Roman"/>
          <w:b/>
          <w:noProof/>
          <w:sz w:val="24"/>
          <w:lang w:val="id-ID"/>
        </w:rPr>
        <w:t>Gambaran Umum SDN 1 Dungusiku</w:t>
      </w:r>
    </w:p>
    <w:p w:rsidR="00B15AFF" w:rsidRPr="003914BB" w:rsidRDefault="00B15AFF" w:rsidP="00003BD3">
      <w:pPr>
        <w:pStyle w:val="ListParagraph"/>
        <w:numPr>
          <w:ilvl w:val="0"/>
          <w:numId w:val="2"/>
        </w:numPr>
        <w:spacing w:line="360" w:lineRule="auto"/>
        <w:rPr>
          <w:rFonts w:ascii="Times New Roman" w:hAnsi="Times New Roman" w:cs="Times New Roman"/>
          <w:b/>
          <w:noProof/>
          <w:sz w:val="24"/>
          <w:lang w:val="id-ID"/>
        </w:rPr>
      </w:pPr>
      <w:r w:rsidRPr="003914BB">
        <w:rPr>
          <w:rFonts w:ascii="Times New Roman" w:hAnsi="Times New Roman" w:cs="Times New Roman"/>
          <w:b/>
          <w:noProof/>
          <w:sz w:val="24"/>
          <w:lang w:val="id-ID"/>
        </w:rPr>
        <w:t>Deskripsi Lokasi Penelitian</w:t>
      </w:r>
    </w:p>
    <w:p w:rsidR="00B15AFF" w:rsidRPr="003914BB" w:rsidRDefault="00B15AFF" w:rsidP="003C2CC3">
      <w:pPr>
        <w:pStyle w:val="ListParagraph"/>
        <w:spacing w:line="360" w:lineRule="auto"/>
        <w:ind w:left="1080" w:firstLine="360"/>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Penelitian </w:t>
      </w:r>
      <w:r w:rsidR="002C4269" w:rsidRPr="003914BB">
        <w:rPr>
          <w:rFonts w:ascii="Times New Roman" w:hAnsi="Times New Roman" w:cs="Times New Roman"/>
          <w:noProof/>
          <w:sz w:val="24"/>
          <w:lang w:val="id-ID"/>
        </w:rPr>
        <w:t xml:space="preserve">dilakukan di SDN 1 Dungusiku pada peserta didik kelas IV. </w:t>
      </w:r>
      <w:r w:rsidR="003C2CC3" w:rsidRPr="003914BB">
        <w:rPr>
          <w:rFonts w:ascii="Times New Roman" w:hAnsi="Times New Roman" w:cs="Times New Roman"/>
          <w:noProof/>
          <w:sz w:val="24"/>
          <w:lang w:val="id-ID"/>
        </w:rPr>
        <w:t>SDN 1 Dungusiku adalah salah satu satuan pendidikan dengan jenjang SD di Kecamatan Leuwigoong, Kab. Garut, Jawa Barat. Dalam Menjalankan kegiatannya, SDN 1 Dungusiku berada dibawah naungan Kementrian Pendidikan dan Kebudayaan. SDN 1 Dungusiku merupakan sekolah yang lolos sebagai Sekolah Penggerak Angkatan 2. Sekolah ini didirikan pada tahun 1946 satu tahun setelah kemerdekaan, SDN 1 Dunguiku bertempat di Jalan Babakan Desa No</w:t>
      </w:r>
      <w:r w:rsidR="007D1E8D" w:rsidRPr="003914BB">
        <w:rPr>
          <w:rFonts w:ascii="Times New Roman" w:hAnsi="Times New Roman" w:cs="Times New Roman"/>
          <w:noProof/>
          <w:sz w:val="24"/>
          <w:lang w:val="id-ID"/>
        </w:rPr>
        <w:t>. 170 Desa Dungusiku, Kecamatan Leuwigoong, Kode Pos 44192, Kab. Garut, Jawa Barat.</w:t>
      </w:r>
    </w:p>
    <w:p w:rsidR="007D1E8D" w:rsidRPr="003914BB" w:rsidRDefault="007D1E8D" w:rsidP="00003BD3">
      <w:pPr>
        <w:pStyle w:val="ListParagraph"/>
        <w:numPr>
          <w:ilvl w:val="0"/>
          <w:numId w:val="2"/>
        </w:numPr>
        <w:spacing w:line="360" w:lineRule="auto"/>
        <w:jc w:val="both"/>
        <w:rPr>
          <w:rFonts w:ascii="Times New Roman" w:hAnsi="Times New Roman" w:cs="Times New Roman"/>
          <w:b/>
          <w:noProof/>
          <w:sz w:val="24"/>
          <w:lang w:val="id-ID"/>
        </w:rPr>
      </w:pPr>
      <w:r w:rsidRPr="003914BB">
        <w:rPr>
          <w:rFonts w:ascii="Times New Roman" w:hAnsi="Times New Roman" w:cs="Times New Roman"/>
          <w:b/>
          <w:noProof/>
          <w:sz w:val="24"/>
          <w:lang w:val="id-ID"/>
        </w:rPr>
        <w:t>Profil SDN 1 Dungusiku</w:t>
      </w:r>
    </w:p>
    <w:p w:rsidR="007D1E8D" w:rsidRPr="003914BB" w:rsidRDefault="007D1E8D" w:rsidP="00003BD3">
      <w:pPr>
        <w:pStyle w:val="ListParagraph"/>
        <w:numPr>
          <w:ilvl w:val="0"/>
          <w:numId w:val="3"/>
        </w:numPr>
        <w:spacing w:line="360" w:lineRule="auto"/>
        <w:jc w:val="both"/>
        <w:rPr>
          <w:rFonts w:ascii="Times New Roman" w:hAnsi="Times New Roman" w:cs="Times New Roman"/>
          <w:b/>
          <w:noProof/>
          <w:sz w:val="24"/>
          <w:lang w:val="id-ID"/>
        </w:rPr>
      </w:pPr>
      <w:r w:rsidRPr="003914BB">
        <w:rPr>
          <w:rFonts w:ascii="Times New Roman" w:hAnsi="Times New Roman" w:cs="Times New Roman"/>
          <w:b/>
          <w:noProof/>
          <w:sz w:val="24"/>
          <w:lang w:val="id-ID"/>
        </w:rPr>
        <w:t>Identitas Lembaga</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Nama Sekolah</w:t>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SDN 1 Dungusiku</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NSS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w:t>
      </w:r>
      <w:r w:rsidR="00137360">
        <w:rPr>
          <w:rFonts w:ascii="Times New Roman" w:hAnsi="Times New Roman" w:cs="Times New Roman"/>
          <w:noProof/>
          <w:sz w:val="24"/>
          <w:lang w:val="id-ID"/>
        </w:rPr>
        <w:t>101021123004</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NPSN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w:t>
      </w:r>
      <w:r w:rsidR="00137360">
        <w:rPr>
          <w:rFonts w:ascii="Times New Roman" w:hAnsi="Times New Roman" w:cs="Times New Roman"/>
          <w:noProof/>
          <w:sz w:val="24"/>
          <w:lang w:val="id-ID"/>
        </w:rPr>
        <w:t>20226011</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Status Sekolah </w:t>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Negeri</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Alamat Sekolah </w:t>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Jalan Babakan Desa No. 170 </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Kelurahan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Dungusiku</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Kecamatan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Leuwigoong</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Kabupaten/Kota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Garut</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Provinsi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Jawa Barat</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Tanggal SK pendirian </w:t>
      </w:r>
      <w:r w:rsidRPr="003914BB">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w:t>
      </w:r>
      <w:r w:rsidR="00003BD3">
        <w:rPr>
          <w:rFonts w:ascii="Times New Roman" w:hAnsi="Times New Roman" w:cs="Times New Roman"/>
          <w:noProof/>
          <w:sz w:val="24"/>
          <w:lang w:val="id-ID"/>
        </w:rPr>
        <w:t>1 Januari 1946</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Status Kepemilikan </w:t>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Pemerintah Daerah</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Luas Tanah Milik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w:t>
      </w:r>
      <w:r w:rsidR="00003BD3">
        <w:rPr>
          <w:rFonts w:ascii="Times New Roman" w:hAnsi="Times New Roman" w:cs="Times New Roman"/>
          <w:noProof/>
          <w:sz w:val="24"/>
          <w:lang w:val="id-ID"/>
        </w:rPr>
        <w:t>600</w:t>
      </w:r>
      <w:r w:rsidR="002002DD">
        <w:rPr>
          <w:rFonts w:ascii="Times New Roman" w:hAnsi="Times New Roman" w:cs="Times New Roman"/>
          <w:noProof/>
          <w:sz w:val="24"/>
          <w:lang w:val="id-ID"/>
        </w:rPr>
        <w:t xml:space="preserve"> m</w:t>
      </w:r>
      <w:r w:rsidR="002002DD">
        <w:rPr>
          <w:rFonts w:ascii="Times New Roman" w:hAnsi="Times New Roman" w:cs="Times New Roman"/>
          <w:noProof/>
          <w:sz w:val="24"/>
          <w:vertAlign w:val="superscript"/>
          <w:lang w:val="id-ID"/>
        </w:rPr>
        <w:t>2</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Nomor Telepon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w:t>
      </w:r>
      <w:r w:rsidR="002002DD">
        <w:rPr>
          <w:rFonts w:ascii="Times New Roman" w:hAnsi="Times New Roman" w:cs="Times New Roman"/>
          <w:noProof/>
          <w:sz w:val="24"/>
          <w:lang w:val="id-ID"/>
        </w:rPr>
        <w:t>-</w:t>
      </w:r>
    </w:p>
    <w:p w:rsidR="007D1E8D" w:rsidRPr="003914BB" w:rsidRDefault="007D1E8D" w:rsidP="00003BD3">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Email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w:t>
      </w:r>
      <w:r w:rsidR="00003BD3">
        <w:rPr>
          <w:rFonts w:ascii="Times New Roman" w:hAnsi="Times New Roman" w:cs="Times New Roman"/>
          <w:noProof/>
          <w:sz w:val="24"/>
          <w:lang w:val="id-ID"/>
        </w:rPr>
        <w:t>sddung</w:t>
      </w:r>
      <w:r w:rsidR="002002DD">
        <w:rPr>
          <w:rFonts w:ascii="Times New Roman" w:hAnsi="Times New Roman" w:cs="Times New Roman"/>
          <w:noProof/>
          <w:sz w:val="24"/>
          <w:lang w:val="id-ID"/>
        </w:rPr>
        <w:t>u</w:t>
      </w:r>
      <w:r w:rsidR="00003BD3">
        <w:rPr>
          <w:rFonts w:ascii="Times New Roman" w:hAnsi="Times New Roman" w:cs="Times New Roman"/>
          <w:noProof/>
          <w:sz w:val="24"/>
          <w:lang w:val="id-ID"/>
        </w:rPr>
        <w:t>siku@gmail.com</w:t>
      </w:r>
    </w:p>
    <w:p w:rsidR="00D77004" w:rsidRPr="00D77004" w:rsidRDefault="007D1E8D" w:rsidP="00D77004">
      <w:pPr>
        <w:pStyle w:val="ListParagraph"/>
        <w:numPr>
          <w:ilvl w:val="0"/>
          <w:numId w:val="4"/>
        </w:numPr>
        <w:spacing w:line="360" w:lineRule="auto"/>
        <w:jc w:val="both"/>
        <w:rPr>
          <w:rFonts w:ascii="Times New Roman" w:hAnsi="Times New Roman" w:cs="Times New Roman"/>
          <w:noProof/>
          <w:sz w:val="24"/>
          <w:lang w:val="id-ID"/>
        </w:rPr>
        <w:sectPr w:rsidR="00D77004" w:rsidRPr="00D77004" w:rsidSect="008B29C2">
          <w:headerReference w:type="default" r:id="rId7"/>
          <w:footerReference w:type="default" r:id="rId8"/>
          <w:footerReference w:type="first" r:id="rId9"/>
          <w:pgSz w:w="11907" w:h="16839" w:code="9"/>
          <w:pgMar w:top="2268" w:right="1701" w:bottom="1701" w:left="2268" w:header="709" w:footer="709" w:gutter="0"/>
          <w:pgNumType w:start="71"/>
          <w:cols w:space="708"/>
          <w:titlePg/>
          <w:docGrid w:linePitch="360"/>
        </w:sectPr>
      </w:pPr>
      <w:r w:rsidRPr="003914BB">
        <w:rPr>
          <w:rFonts w:ascii="Times New Roman" w:hAnsi="Times New Roman" w:cs="Times New Roman"/>
          <w:noProof/>
          <w:sz w:val="24"/>
          <w:lang w:val="id-ID"/>
        </w:rPr>
        <w:t xml:space="preserve">Web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137360">
        <w:rPr>
          <w:rFonts w:ascii="Times New Roman" w:hAnsi="Times New Roman" w:cs="Times New Roman"/>
          <w:noProof/>
          <w:sz w:val="24"/>
          <w:lang w:val="id-ID"/>
        </w:rPr>
        <w:tab/>
      </w:r>
      <w:r w:rsidR="00677A1D">
        <w:rPr>
          <w:rFonts w:ascii="Times New Roman" w:hAnsi="Times New Roman" w:cs="Times New Roman"/>
          <w:noProof/>
          <w:sz w:val="24"/>
          <w:lang w:val="id-ID"/>
        </w:rPr>
        <w:tab/>
      </w:r>
      <w:r w:rsidR="00D77004">
        <w:rPr>
          <w:rFonts w:ascii="Times New Roman" w:hAnsi="Times New Roman" w:cs="Times New Roman"/>
          <w:noProof/>
          <w:sz w:val="24"/>
          <w:lang w:val="id-ID"/>
        </w:rPr>
        <w:t>: -</w:t>
      </w:r>
    </w:p>
    <w:p w:rsidR="007D1E8D" w:rsidRPr="003914BB" w:rsidRDefault="007D1E8D" w:rsidP="000015CD">
      <w:pPr>
        <w:pStyle w:val="ListParagraph"/>
        <w:spacing w:line="360" w:lineRule="auto"/>
        <w:ind w:left="1800"/>
        <w:jc w:val="both"/>
        <w:rPr>
          <w:rFonts w:ascii="Times New Roman" w:hAnsi="Times New Roman" w:cs="Times New Roman"/>
          <w:noProof/>
          <w:sz w:val="24"/>
          <w:lang w:val="id-ID"/>
        </w:rPr>
      </w:pPr>
    </w:p>
    <w:p w:rsidR="00D77004" w:rsidRPr="00D77004" w:rsidRDefault="00D77004" w:rsidP="00D77004">
      <w:pPr>
        <w:pStyle w:val="ListParagraph"/>
        <w:numPr>
          <w:ilvl w:val="0"/>
          <w:numId w:val="4"/>
        </w:numPr>
        <w:spacing w:line="360" w:lineRule="auto"/>
        <w:rPr>
          <w:rFonts w:ascii="Times New Roman" w:hAnsi="Times New Roman" w:cs="Times New Roman"/>
          <w:noProof/>
          <w:sz w:val="24"/>
          <w:lang w:val="id-ID"/>
        </w:rPr>
      </w:pPr>
      <w:r w:rsidRPr="00D77004">
        <w:rPr>
          <w:rFonts w:ascii="Times New Roman" w:hAnsi="Times New Roman" w:cs="Times New Roman"/>
          <w:noProof/>
          <w:sz w:val="24"/>
          <w:lang w:val="id-ID"/>
        </w:rPr>
        <w:t xml:space="preserve">Waktu Penyelenggaraan : 5 hari </w:t>
      </w:r>
    </w:p>
    <w:p w:rsidR="007D1E8D" w:rsidRPr="003914BB" w:rsidRDefault="007D1E8D" w:rsidP="00D77004">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Sumber Listrik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D77004">
        <w:rPr>
          <w:rFonts w:ascii="Times New Roman" w:hAnsi="Times New Roman" w:cs="Times New Roman"/>
          <w:noProof/>
          <w:sz w:val="24"/>
          <w:lang w:val="id-ID"/>
        </w:rPr>
        <w:tab/>
      </w:r>
      <w:r w:rsidR="00677A1D">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PLN </w:t>
      </w:r>
    </w:p>
    <w:p w:rsidR="007D1E8D" w:rsidRPr="003914BB" w:rsidRDefault="007D1E8D" w:rsidP="00D77004">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Daya Listrik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D77004">
        <w:rPr>
          <w:rFonts w:ascii="Times New Roman" w:hAnsi="Times New Roman" w:cs="Times New Roman"/>
          <w:noProof/>
          <w:sz w:val="24"/>
          <w:lang w:val="id-ID"/>
        </w:rPr>
        <w:tab/>
      </w:r>
      <w:r w:rsidR="00B374D6">
        <w:rPr>
          <w:rFonts w:ascii="Times New Roman" w:hAnsi="Times New Roman" w:cs="Times New Roman"/>
          <w:noProof/>
          <w:sz w:val="24"/>
          <w:lang w:val="id-ID"/>
        </w:rPr>
        <w:t xml:space="preserve">: </w:t>
      </w:r>
      <w:r w:rsidR="00003BD3">
        <w:rPr>
          <w:rFonts w:ascii="Times New Roman" w:hAnsi="Times New Roman" w:cs="Times New Roman"/>
          <w:noProof/>
          <w:sz w:val="24"/>
          <w:lang w:val="id-ID"/>
        </w:rPr>
        <w:t>900</w:t>
      </w:r>
    </w:p>
    <w:p w:rsidR="007D1E8D" w:rsidRPr="003914BB" w:rsidRDefault="007D1E8D" w:rsidP="00D77004">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Akses Internet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D77004">
        <w:rPr>
          <w:rFonts w:ascii="Times New Roman" w:hAnsi="Times New Roman" w:cs="Times New Roman"/>
          <w:noProof/>
          <w:sz w:val="24"/>
          <w:lang w:val="id-ID"/>
        </w:rPr>
        <w:tab/>
      </w:r>
      <w:r w:rsidR="00677A1D">
        <w:rPr>
          <w:rFonts w:ascii="Times New Roman" w:hAnsi="Times New Roman" w:cs="Times New Roman"/>
          <w:noProof/>
          <w:sz w:val="24"/>
          <w:lang w:val="id-ID"/>
        </w:rPr>
        <w:tab/>
      </w:r>
      <w:r w:rsidR="00003BD3">
        <w:rPr>
          <w:rFonts w:ascii="Times New Roman" w:hAnsi="Times New Roman" w:cs="Times New Roman"/>
          <w:noProof/>
          <w:sz w:val="24"/>
          <w:lang w:val="id-ID"/>
        </w:rPr>
        <w:t>: Indihome</w:t>
      </w:r>
      <w:r w:rsidRPr="003914BB">
        <w:rPr>
          <w:rFonts w:ascii="Times New Roman" w:hAnsi="Times New Roman" w:cs="Times New Roman"/>
          <w:noProof/>
          <w:sz w:val="24"/>
          <w:lang w:val="id-ID"/>
        </w:rPr>
        <w:t xml:space="preserve"> </w:t>
      </w:r>
    </w:p>
    <w:p w:rsidR="007D1E8D" w:rsidRPr="003914BB" w:rsidRDefault="007D1E8D" w:rsidP="00D77004">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Kecukupan Air </w:t>
      </w:r>
      <w:r w:rsidRPr="003914BB">
        <w:rPr>
          <w:rFonts w:ascii="Times New Roman" w:hAnsi="Times New Roman" w:cs="Times New Roman"/>
          <w:noProof/>
          <w:sz w:val="24"/>
          <w:lang w:val="id-ID"/>
        </w:rPr>
        <w:tab/>
      </w:r>
      <w:r w:rsidRPr="003914BB">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D77004">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Cukup </w:t>
      </w:r>
    </w:p>
    <w:p w:rsidR="007D1E8D" w:rsidRPr="003914BB" w:rsidRDefault="007D1E8D" w:rsidP="00D77004">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Sumber Air Sanitasi </w:t>
      </w:r>
      <w:r w:rsidRPr="003914BB">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D77004">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Sumur Terlindungi </w:t>
      </w:r>
    </w:p>
    <w:p w:rsidR="007D1E8D" w:rsidRPr="003914BB" w:rsidRDefault="007D1E8D" w:rsidP="00D77004">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Ketersediaan Air Di </w:t>
      </w:r>
      <w:r w:rsidRPr="003914BB">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D77004">
        <w:rPr>
          <w:rFonts w:ascii="Times New Roman" w:hAnsi="Times New Roman" w:cs="Times New Roman"/>
          <w:noProof/>
          <w:sz w:val="24"/>
          <w:lang w:val="id-ID"/>
        </w:rPr>
        <w:tab/>
      </w:r>
      <w:r w:rsidRPr="003914BB">
        <w:rPr>
          <w:rFonts w:ascii="Times New Roman" w:hAnsi="Times New Roman" w:cs="Times New Roman"/>
          <w:noProof/>
          <w:sz w:val="24"/>
          <w:lang w:val="id-ID"/>
        </w:rPr>
        <w:t xml:space="preserve">: Ada Sumber Air </w:t>
      </w:r>
    </w:p>
    <w:p w:rsidR="007D1E8D" w:rsidRPr="003914BB" w:rsidRDefault="007D1E8D" w:rsidP="00D77004">
      <w:pPr>
        <w:pStyle w:val="ListParagraph"/>
        <w:numPr>
          <w:ilvl w:val="0"/>
          <w:numId w:val="4"/>
        </w:numPr>
        <w:spacing w:line="360" w:lineRule="auto"/>
        <w:jc w:val="both"/>
        <w:rPr>
          <w:rFonts w:ascii="Times New Roman" w:hAnsi="Times New Roman" w:cs="Times New Roman"/>
          <w:noProof/>
          <w:sz w:val="24"/>
          <w:lang w:val="id-ID"/>
        </w:rPr>
      </w:pPr>
      <w:r w:rsidRPr="003914BB">
        <w:rPr>
          <w:rFonts w:ascii="Times New Roman" w:hAnsi="Times New Roman" w:cs="Times New Roman"/>
          <w:noProof/>
          <w:sz w:val="24"/>
          <w:lang w:val="id-ID"/>
        </w:rPr>
        <w:t xml:space="preserve">Jumlah Toilet Siswa </w:t>
      </w:r>
      <w:r w:rsidRPr="003914BB">
        <w:rPr>
          <w:rFonts w:ascii="Times New Roman" w:hAnsi="Times New Roman" w:cs="Times New Roman"/>
          <w:noProof/>
          <w:sz w:val="24"/>
          <w:lang w:val="id-ID"/>
        </w:rPr>
        <w:tab/>
      </w:r>
      <w:r w:rsidR="00677A1D">
        <w:rPr>
          <w:rFonts w:ascii="Times New Roman" w:hAnsi="Times New Roman" w:cs="Times New Roman"/>
          <w:noProof/>
          <w:sz w:val="24"/>
          <w:lang w:val="id-ID"/>
        </w:rPr>
        <w:tab/>
      </w:r>
      <w:r w:rsidR="00677A1D">
        <w:rPr>
          <w:rFonts w:ascii="Times New Roman" w:hAnsi="Times New Roman" w:cs="Times New Roman"/>
          <w:noProof/>
          <w:sz w:val="24"/>
          <w:lang w:val="id-ID"/>
        </w:rPr>
        <w:tab/>
      </w:r>
      <w:r w:rsidR="00D77004">
        <w:rPr>
          <w:rFonts w:ascii="Times New Roman" w:hAnsi="Times New Roman" w:cs="Times New Roman"/>
          <w:noProof/>
          <w:sz w:val="24"/>
          <w:lang w:val="id-ID"/>
        </w:rPr>
        <w:tab/>
      </w:r>
      <w:r w:rsidRPr="003914BB">
        <w:rPr>
          <w:rFonts w:ascii="Times New Roman" w:hAnsi="Times New Roman" w:cs="Times New Roman"/>
          <w:noProof/>
          <w:sz w:val="24"/>
          <w:lang w:val="id-ID"/>
        </w:rPr>
        <w:t>: Laki-laki 1 Perempuan 1</w:t>
      </w:r>
    </w:p>
    <w:p w:rsidR="007D1E8D" w:rsidRDefault="003914BB" w:rsidP="00003BD3">
      <w:pPr>
        <w:pStyle w:val="ListParagraph"/>
        <w:numPr>
          <w:ilvl w:val="0"/>
          <w:numId w:val="3"/>
        </w:numPr>
        <w:spacing w:line="360" w:lineRule="auto"/>
        <w:jc w:val="both"/>
        <w:rPr>
          <w:rFonts w:ascii="Times New Roman" w:hAnsi="Times New Roman" w:cs="Times New Roman"/>
          <w:b/>
          <w:noProof/>
          <w:sz w:val="24"/>
          <w:lang w:val="id-ID"/>
        </w:rPr>
      </w:pPr>
      <w:r w:rsidRPr="003914BB">
        <w:rPr>
          <w:rFonts w:ascii="Times New Roman" w:hAnsi="Times New Roman" w:cs="Times New Roman"/>
          <w:b/>
          <w:noProof/>
          <w:sz w:val="24"/>
          <w:lang w:val="id-ID"/>
        </w:rPr>
        <w:t>Visi, Misi dan Tujuan</w:t>
      </w:r>
    </w:p>
    <w:p w:rsidR="003914BB" w:rsidRDefault="003914BB" w:rsidP="00003BD3">
      <w:pPr>
        <w:pStyle w:val="ListParagraph"/>
        <w:numPr>
          <w:ilvl w:val="1"/>
          <w:numId w:val="3"/>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Visi</w:t>
      </w:r>
      <w:r>
        <w:rPr>
          <w:rFonts w:ascii="Times New Roman" w:hAnsi="Times New Roman" w:cs="Times New Roman"/>
          <w:noProof/>
          <w:sz w:val="24"/>
          <w:lang w:val="id-ID"/>
        </w:rPr>
        <w:tab/>
        <w:t>:</w:t>
      </w:r>
    </w:p>
    <w:p w:rsidR="003914BB" w:rsidRDefault="003914BB" w:rsidP="003914BB">
      <w:pPr>
        <w:pStyle w:val="ListParagraph"/>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lang w:val="id-ID"/>
        </w:rPr>
        <w:t>“Mewujudkan Peserta Didik Yang Berprestasi, Berakhlak Mulia dan Kreatif”</w:t>
      </w:r>
    </w:p>
    <w:p w:rsidR="003914BB" w:rsidRDefault="003914BB" w:rsidP="00003BD3">
      <w:pPr>
        <w:pStyle w:val="ListParagraph"/>
        <w:numPr>
          <w:ilvl w:val="1"/>
          <w:numId w:val="3"/>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Misi</w:t>
      </w:r>
      <w:r>
        <w:rPr>
          <w:rFonts w:ascii="Times New Roman" w:hAnsi="Times New Roman" w:cs="Times New Roman"/>
          <w:noProof/>
          <w:sz w:val="24"/>
          <w:lang w:val="id-ID"/>
        </w:rPr>
        <w:tab/>
        <w:t>:</w:t>
      </w:r>
    </w:p>
    <w:p w:rsidR="003914BB" w:rsidRDefault="003914BB" w:rsidP="00003BD3">
      <w:pPr>
        <w:pStyle w:val="ListParagraph"/>
        <w:numPr>
          <w:ilvl w:val="0"/>
          <w:numId w:val="5"/>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Mengembangkan bidang ilmu pengetahuan dan teknologi berdasarkan minat, bakat dan prestasi peserta didik.</w:t>
      </w:r>
    </w:p>
    <w:p w:rsidR="003914BB" w:rsidRDefault="003914BB" w:rsidP="00003BD3">
      <w:pPr>
        <w:pStyle w:val="ListParagraph"/>
        <w:numPr>
          <w:ilvl w:val="0"/>
          <w:numId w:val="5"/>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Menanamkan keimanan dan ketaqwaan melalui pengamalan ajaran agama.</w:t>
      </w:r>
    </w:p>
    <w:p w:rsidR="003914BB" w:rsidRDefault="003914BB" w:rsidP="00003BD3">
      <w:pPr>
        <w:pStyle w:val="ListParagraph"/>
        <w:numPr>
          <w:ilvl w:val="0"/>
          <w:numId w:val="5"/>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Mengembangkan kemandirian, nalar kritis dan kreativitas yang memfasilitasi keragaman minat dan bakat peserta didik.</w:t>
      </w:r>
    </w:p>
    <w:p w:rsidR="003914BB" w:rsidRDefault="003914BB" w:rsidP="00003BD3">
      <w:pPr>
        <w:pStyle w:val="ListParagraph"/>
        <w:numPr>
          <w:ilvl w:val="1"/>
          <w:numId w:val="3"/>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Tujuan</w:t>
      </w:r>
      <w:r>
        <w:rPr>
          <w:rFonts w:ascii="Times New Roman" w:hAnsi="Times New Roman" w:cs="Times New Roman"/>
          <w:noProof/>
          <w:sz w:val="24"/>
          <w:lang w:val="id-ID"/>
        </w:rPr>
        <w:tab/>
        <w:t>:</w:t>
      </w:r>
    </w:p>
    <w:p w:rsidR="003914BB" w:rsidRDefault="003914BB" w:rsidP="00003BD3">
      <w:pPr>
        <w:pStyle w:val="ListParagraph"/>
        <w:numPr>
          <w:ilvl w:val="0"/>
          <w:numId w:val="6"/>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Menghasilkan peserta didik yang berprestasi di bidang akademis maupun non-akademis.</w:t>
      </w:r>
    </w:p>
    <w:p w:rsidR="003914BB" w:rsidRDefault="003914BB" w:rsidP="00003BD3">
      <w:pPr>
        <w:pStyle w:val="ListParagraph"/>
        <w:numPr>
          <w:ilvl w:val="0"/>
          <w:numId w:val="6"/>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Mencetak peserta didik yang berakhlak mulia dan mampu mengamalkan ajaran agama dalam pembiasaan kehidupan sehari-hari.</w:t>
      </w:r>
    </w:p>
    <w:p w:rsidR="003914BB" w:rsidRDefault="003914BB" w:rsidP="00003BD3">
      <w:pPr>
        <w:pStyle w:val="ListParagraph"/>
        <w:numPr>
          <w:ilvl w:val="0"/>
          <w:numId w:val="6"/>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Menghasilkan peserta didik yang kreatif melalui kegiatan kewirausahaan.</w:t>
      </w:r>
    </w:p>
    <w:p w:rsidR="00D77004" w:rsidRPr="00D77004" w:rsidRDefault="00D77004" w:rsidP="00D77004">
      <w:pPr>
        <w:spacing w:line="360" w:lineRule="auto"/>
        <w:jc w:val="both"/>
        <w:rPr>
          <w:rFonts w:ascii="Times New Roman" w:hAnsi="Times New Roman" w:cs="Times New Roman"/>
          <w:noProof/>
          <w:sz w:val="24"/>
          <w:lang w:val="id-ID"/>
        </w:rPr>
      </w:pPr>
    </w:p>
    <w:p w:rsidR="003914BB" w:rsidRPr="00A549F4" w:rsidRDefault="003914BB" w:rsidP="003914BB">
      <w:pPr>
        <w:pStyle w:val="ListParagraph"/>
        <w:numPr>
          <w:ilvl w:val="0"/>
          <w:numId w:val="1"/>
        </w:numPr>
        <w:spacing w:line="360" w:lineRule="auto"/>
        <w:jc w:val="both"/>
        <w:rPr>
          <w:rFonts w:ascii="Times New Roman" w:hAnsi="Times New Roman" w:cs="Times New Roman"/>
          <w:b/>
          <w:noProof/>
          <w:sz w:val="24"/>
          <w:lang w:val="id-ID"/>
        </w:rPr>
      </w:pPr>
      <w:r w:rsidRPr="00A549F4">
        <w:rPr>
          <w:rFonts w:ascii="Times New Roman" w:hAnsi="Times New Roman" w:cs="Times New Roman"/>
          <w:b/>
          <w:noProof/>
          <w:sz w:val="24"/>
          <w:lang w:val="id-ID"/>
        </w:rPr>
        <w:lastRenderedPageBreak/>
        <w:t>Hasil Penelitian</w:t>
      </w:r>
    </w:p>
    <w:p w:rsidR="000D446A" w:rsidRDefault="00A549F4" w:rsidP="00A549F4">
      <w:pPr>
        <w:pStyle w:val="ListParagraph"/>
        <w:spacing w:line="360" w:lineRule="auto"/>
        <w:ind w:firstLine="720"/>
        <w:jc w:val="both"/>
        <w:rPr>
          <w:rFonts w:ascii="Times New Roman" w:hAnsi="Times New Roman" w:cs="Times New Roman"/>
          <w:noProof/>
          <w:sz w:val="24"/>
          <w:lang w:val="id-ID"/>
        </w:rPr>
      </w:pPr>
      <w:r w:rsidRPr="00A549F4">
        <w:rPr>
          <w:rFonts w:ascii="Times New Roman" w:hAnsi="Times New Roman" w:cs="Times New Roman"/>
          <w:noProof/>
          <w:sz w:val="24"/>
        </w:rPr>
        <w:t xml:space="preserve">Sesuai dengan tujuan penelitian, maka peneliti akan memaparkan hasil penelitian yang diperoleh melalui wawancara mengenai </w:t>
      </w:r>
      <w:r w:rsidR="00E811A7">
        <w:rPr>
          <w:rFonts w:ascii="Times New Roman" w:hAnsi="Times New Roman" w:cs="Times New Roman"/>
          <w:noProof/>
          <w:sz w:val="24"/>
          <w:lang w:val="id-ID"/>
        </w:rPr>
        <w:t xml:space="preserve">Penerapan </w:t>
      </w:r>
      <w:r>
        <w:rPr>
          <w:rFonts w:ascii="Times New Roman" w:hAnsi="Times New Roman" w:cs="Times New Roman"/>
          <w:noProof/>
          <w:sz w:val="24"/>
          <w:lang w:val="id-ID"/>
        </w:rPr>
        <w:t xml:space="preserve">Program </w:t>
      </w:r>
      <w:r w:rsidRPr="00A549F4">
        <w:rPr>
          <w:rFonts w:ascii="Times New Roman" w:hAnsi="Times New Roman" w:cs="Times New Roman"/>
          <w:noProof/>
          <w:sz w:val="24"/>
        </w:rPr>
        <w:t>Gerakan Literasi Sekolah</w:t>
      </w:r>
      <w:r w:rsidR="000D446A">
        <w:rPr>
          <w:rFonts w:ascii="Times New Roman" w:hAnsi="Times New Roman" w:cs="Times New Roman"/>
          <w:noProof/>
          <w:sz w:val="24"/>
          <w:lang w:val="id-ID"/>
        </w:rPr>
        <w:t>, Pemanfaatan Sarana dan Prasarana, Kendala dalam Pelaksanaan dan Analisis Data Angket Minat Literasi Budaya Siswa</w:t>
      </w:r>
      <w:r w:rsidRPr="00A549F4">
        <w:rPr>
          <w:rFonts w:ascii="Times New Roman" w:hAnsi="Times New Roman" w:cs="Times New Roman"/>
          <w:noProof/>
          <w:sz w:val="24"/>
        </w:rPr>
        <w:t>. Wawancara dilakukan dengan kepala sekolah</w:t>
      </w:r>
      <w:r>
        <w:rPr>
          <w:rFonts w:ascii="Times New Roman" w:hAnsi="Times New Roman" w:cs="Times New Roman"/>
          <w:noProof/>
          <w:sz w:val="24"/>
          <w:lang w:val="id-ID"/>
        </w:rPr>
        <w:t xml:space="preserve"> dan guru kelas IV </w:t>
      </w:r>
      <w:r>
        <w:rPr>
          <w:rFonts w:ascii="Times New Roman" w:hAnsi="Times New Roman" w:cs="Times New Roman"/>
          <w:noProof/>
          <w:sz w:val="24"/>
        </w:rPr>
        <w:t xml:space="preserve"> SDN</w:t>
      </w:r>
      <w:r>
        <w:rPr>
          <w:rFonts w:ascii="Times New Roman" w:hAnsi="Times New Roman" w:cs="Times New Roman"/>
          <w:noProof/>
          <w:sz w:val="24"/>
          <w:lang w:val="id-ID"/>
        </w:rPr>
        <w:t xml:space="preserve"> 1 Dungusiku</w:t>
      </w:r>
      <w:r w:rsidR="000D446A">
        <w:rPr>
          <w:rFonts w:ascii="Times New Roman" w:hAnsi="Times New Roman" w:cs="Times New Roman"/>
          <w:noProof/>
          <w:sz w:val="24"/>
          <w:lang w:val="id-ID"/>
        </w:rPr>
        <w:t xml:space="preserve">. Data angket diperoleh dari kuesioner peserta didik kelas IV SDN 1 Dungusiku.  </w:t>
      </w:r>
    </w:p>
    <w:p w:rsidR="000D446A" w:rsidRPr="000D446A" w:rsidRDefault="000D446A" w:rsidP="00A549F4">
      <w:pPr>
        <w:pStyle w:val="ListParagraph"/>
        <w:spacing w:line="360" w:lineRule="auto"/>
        <w:ind w:firstLine="720"/>
        <w:jc w:val="both"/>
        <w:rPr>
          <w:rFonts w:ascii="Times New Roman" w:hAnsi="Times New Roman" w:cs="Times New Roman"/>
          <w:noProof/>
          <w:sz w:val="24"/>
          <w:lang w:val="id-ID"/>
        </w:rPr>
      </w:pPr>
      <w:r>
        <w:rPr>
          <w:rFonts w:ascii="Times New Roman" w:hAnsi="Times New Roman" w:cs="Times New Roman"/>
          <w:noProof/>
          <w:sz w:val="24"/>
          <w:lang w:val="id-ID"/>
        </w:rPr>
        <w:t>Hasil Penelitian wawancara dan analisis data angket dapat di paparkan sebagai berikut :</w:t>
      </w:r>
    </w:p>
    <w:p w:rsidR="00F00C21" w:rsidRPr="00C2470D" w:rsidRDefault="000D446A" w:rsidP="00003BD3">
      <w:pPr>
        <w:pStyle w:val="ListParagraph"/>
        <w:numPr>
          <w:ilvl w:val="2"/>
          <w:numId w:val="3"/>
        </w:numPr>
        <w:spacing w:line="360" w:lineRule="auto"/>
        <w:jc w:val="both"/>
        <w:rPr>
          <w:rFonts w:ascii="Times New Roman" w:hAnsi="Times New Roman" w:cs="Times New Roman"/>
          <w:b/>
          <w:noProof/>
          <w:sz w:val="24"/>
          <w:lang w:val="id-ID"/>
        </w:rPr>
      </w:pPr>
      <w:r>
        <w:rPr>
          <w:rFonts w:ascii="Times New Roman" w:hAnsi="Times New Roman" w:cs="Times New Roman"/>
          <w:b/>
          <w:noProof/>
          <w:sz w:val="24"/>
          <w:lang w:val="id-ID"/>
        </w:rPr>
        <w:t xml:space="preserve">Penerapan </w:t>
      </w:r>
      <w:r w:rsidR="00F00C21" w:rsidRPr="00C2470D">
        <w:rPr>
          <w:rFonts w:ascii="Times New Roman" w:hAnsi="Times New Roman" w:cs="Times New Roman"/>
          <w:b/>
          <w:noProof/>
          <w:sz w:val="24"/>
          <w:lang w:val="id-ID"/>
        </w:rPr>
        <w:t>Program Gerakan Literasi Sekolah</w:t>
      </w:r>
      <w:r>
        <w:rPr>
          <w:rFonts w:ascii="Times New Roman" w:hAnsi="Times New Roman" w:cs="Times New Roman"/>
          <w:b/>
          <w:noProof/>
          <w:sz w:val="24"/>
          <w:lang w:val="id-ID"/>
        </w:rPr>
        <w:t xml:space="preserve"> di SDN I Dungusiku</w:t>
      </w:r>
    </w:p>
    <w:p w:rsidR="00F00C21" w:rsidRDefault="00F00C21" w:rsidP="00575BDC">
      <w:pPr>
        <w:pStyle w:val="ListParagraph"/>
        <w:spacing w:line="360" w:lineRule="auto"/>
        <w:ind w:left="1069" w:firstLine="720"/>
        <w:jc w:val="both"/>
        <w:rPr>
          <w:rFonts w:ascii="Times New Roman" w:hAnsi="Times New Roman" w:cs="Times New Roman"/>
          <w:noProof/>
          <w:sz w:val="24"/>
        </w:rPr>
      </w:pPr>
      <w:r w:rsidRPr="00F00C21">
        <w:rPr>
          <w:rFonts w:ascii="Times New Roman" w:hAnsi="Times New Roman" w:cs="Times New Roman"/>
          <w:noProof/>
          <w:sz w:val="24"/>
        </w:rPr>
        <w:t>Berdasarkan hasil wawancara yang telah dilakukan oleh peneliti, Gerakan Lite</w:t>
      </w:r>
      <w:r w:rsidR="0055688E">
        <w:rPr>
          <w:rFonts w:ascii="Times New Roman" w:hAnsi="Times New Roman" w:cs="Times New Roman"/>
          <w:noProof/>
          <w:sz w:val="24"/>
        </w:rPr>
        <w:t xml:space="preserve">rasi Sekolah di SDN </w:t>
      </w:r>
      <w:r w:rsidR="0055688E">
        <w:rPr>
          <w:rFonts w:ascii="Times New Roman" w:hAnsi="Times New Roman" w:cs="Times New Roman"/>
          <w:noProof/>
          <w:sz w:val="24"/>
          <w:lang w:val="id-ID"/>
        </w:rPr>
        <w:t>1 Dungusiku</w:t>
      </w:r>
      <w:r w:rsidRPr="00F00C21">
        <w:rPr>
          <w:rFonts w:ascii="Times New Roman" w:hAnsi="Times New Roman" w:cs="Times New Roman"/>
          <w:noProof/>
          <w:sz w:val="24"/>
        </w:rPr>
        <w:t xml:space="preserve"> telah diterapkan namun belum berjalan secara maksimal. Sebagaimana pada saat peneliti melakukan wawancara yang dilakukan kepada kepala sekolah</w:t>
      </w:r>
      <w:r w:rsidR="0055688E">
        <w:rPr>
          <w:rFonts w:ascii="Times New Roman" w:hAnsi="Times New Roman" w:cs="Times New Roman"/>
          <w:noProof/>
          <w:sz w:val="24"/>
          <w:lang w:val="id-ID"/>
        </w:rPr>
        <w:t xml:space="preserve"> dan guru kelas</w:t>
      </w:r>
      <w:r w:rsidRPr="00F00C21">
        <w:rPr>
          <w:rFonts w:ascii="Times New Roman" w:hAnsi="Times New Roman" w:cs="Times New Roman"/>
          <w:noProof/>
          <w:sz w:val="24"/>
        </w:rPr>
        <w:t xml:space="preserve">. </w:t>
      </w:r>
      <w:r w:rsidR="00C2470D">
        <w:rPr>
          <w:rFonts w:ascii="Times New Roman" w:hAnsi="Times New Roman" w:cs="Times New Roman"/>
          <w:noProof/>
          <w:sz w:val="24"/>
          <w:lang w:val="id-ID"/>
        </w:rPr>
        <w:t>SDN 1 Dungusiku melaksanak</w:t>
      </w:r>
      <w:r w:rsidR="002D42ED">
        <w:rPr>
          <w:rFonts w:ascii="Times New Roman" w:hAnsi="Times New Roman" w:cs="Times New Roman"/>
          <w:noProof/>
          <w:sz w:val="24"/>
          <w:lang w:val="id-ID"/>
        </w:rPr>
        <w:t>a</w:t>
      </w:r>
      <w:r w:rsidR="00C2470D">
        <w:rPr>
          <w:rFonts w:ascii="Times New Roman" w:hAnsi="Times New Roman" w:cs="Times New Roman"/>
          <w:noProof/>
          <w:sz w:val="24"/>
          <w:lang w:val="id-ID"/>
        </w:rPr>
        <w:t xml:space="preserve">n program GLS  baru sampai pada  tahap pembiasaan dan pengembangan, belum sampai ke tahap pembelajaran. </w:t>
      </w:r>
      <w:r w:rsidRPr="00F00C21">
        <w:rPr>
          <w:rFonts w:ascii="Times New Roman" w:hAnsi="Times New Roman" w:cs="Times New Roman"/>
          <w:noProof/>
          <w:sz w:val="24"/>
        </w:rPr>
        <w:t>Peneliti memperoleh data mengenai pelaksanaan Gerakan Literasi Sekolah.</w:t>
      </w:r>
    </w:p>
    <w:p w:rsidR="005F4466" w:rsidRPr="005F4466" w:rsidRDefault="005F4466" w:rsidP="00003BD3">
      <w:pPr>
        <w:pStyle w:val="ListParagraph"/>
        <w:numPr>
          <w:ilvl w:val="0"/>
          <w:numId w:val="10"/>
        </w:numPr>
        <w:spacing w:line="360" w:lineRule="auto"/>
        <w:jc w:val="both"/>
        <w:rPr>
          <w:rFonts w:ascii="Times New Roman" w:hAnsi="Times New Roman" w:cs="Times New Roman"/>
          <w:b/>
          <w:noProof/>
          <w:sz w:val="24"/>
          <w:lang w:val="id-ID"/>
        </w:rPr>
      </w:pPr>
      <w:r w:rsidRPr="005F4466">
        <w:rPr>
          <w:rFonts w:ascii="Times New Roman" w:hAnsi="Times New Roman" w:cs="Times New Roman"/>
          <w:b/>
          <w:noProof/>
          <w:sz w:val="24"/>
          <w:lang w:val="id-ID"/>
        </w:rPr>
        <w:t>Tahapan pelaksanaan program GLS</w:t>
      </w:r>
    </w:p>
    <w:p w:rsidR="0055688E" w:rsidRDefault="0055688E" w:rsidP="00003BD3">
      <w:pPr>
        <w:pStyle w:val="ListParagraph"/>
        <w:numPr>
          <w:ilvl w:val="0"/>
          <w:numId w:val="7"/>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Tahap Pembiasaan</w:t>
      </w:r>
    </w:p>
    <w:p w:rsidR="0055688E" w:rsidRDefault="0055688E" w:rsidP="00003BD3">
      <w:pPr>
        <w:pStyle w:val="ListParagraph"/>
        <w:numPr>
          <w:ilvl w:val="0"/>
          <w:numId w:val="8"/>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 xml:space="preserve">Kegiatan 15 menit membaca </w:t>
      </w:r>
    </w:p>
    <w:p w:rsidR="0055688E" w:rsidRDefault="0055688E" w:rsidP="00C33429">
      <w:pPr>
        <w:pStyle w:val="ListParagraph"/>
        <w:spacing w:line="360" w:lineRule="auto"/>
        <w:ind w:left="1789" w:firstLine="371"/>
        <w:jc w:val="both"/>
        <w:rPr>
          <w:rFonts w:ascii="Times New Roman" w:hAnsi="Times New Roman" w:cs="Times New Roman"/>
          <w:noProof/>
          <w:sz w:val="24"/>
        </w:rPr>
      </w:pPr>
      <w:r>
        <w:rPr>
          <w:rFonts w:ascii="Times New Roman" w:hAnsi="Times New Roman" w:cs="Times New Roman"/>
          <w:noProof/>
          <w:sz w:val="24"/>
          <w:lang w:val="id-ID"/>
        </w:rPr>
        <w:t xml:space="preserve">Kegiatan 15 menit membaca buku non-pelajaran merupakan kegiatan dasar dalam Gerakan Literasi Sekolah. Kegiatan 15 menit membaca dilakukan sebelum memulai pembelajaran. </w:t>
      </w:r>
      <w:r w:rsidRPr="0055688E">
        <w:rPr>
          <w:rFonts w:ascii="Times New Roman" w:hAnsi="Times New Roman" w:cs="Times New Roman"/>
          <w:noProof/>
          <w:sz w:val="24"/>
        </w:rPr>
        <w:t xml:space="preserve">Sekolah menyediakan waktu selama 15 menit di awal pembelajaran untuk peserta didik membaca. Peserta didik dibebaskan untuk memilih bahan bacaannya. </w:t>
      </w:r>
    </w:p>
    <w:p w:rsidR="00C33429" w:rsidRPr="009D4847" w:rsidRDefault="0055688E" w:rsidP="009D4847">
      <w:pPr>
        <w:spacing w:line="240" w:lineRule="auto"/>
        <w:ind w:left="1789" w:firstLine="720"/>
        <w:jc w:val="both"/>
        <w:rPr>
          <w:rFonts w:ascii="Times New Roman" w:hAnsi="Times New Roman" w:cs="Times New Roman"/>
          <w:i/>
          <w:noProof/>
          <w:sz w:val="24"/>
        </w:rPr>
      </w:pPr>
      <w:r w:rsidRPr="009D4847">
        <w:rPr>
          <w:rFonts w:ascii="Times New Roman" w:hAnsi="Times New Roman" w:cs="Times New Roman"/>
          <w:i/>
          <w:noProof/>
          <w:sz w:val="24"/>
        </w:rPr>
        <w:t>“Kegiatan membaca dilaksanakan sebelum pembelajaran dimulai yaitu pada pukul 07.00 WIB s.d 07.15 WIB. Kegiatan membaca dilaksanakan setelah membaca do’a. Buku yang dibac</w:t>
      </w:r>
      <w:r w:rsidR="00C33429" w:rsidRPr="009D4847">
        <w:rPr>
          <w:rFonts w:ascii="Times New Roman" w:hAnsi="Times New Roman" w:cs="Times New Roman"/>
          <w:i/>
          <w:noProof/>
          <w:sz w:val="24"/>
        </w:rPr>
        <w:t xml:space="preserve">a oleh peserta didik </w:t>
      </w:r>
      <w:r w:rsidR="00C33429" w:rsidRPr="009D4847">
        <w:rPr>
          <w:rFonts w:ascii="Times New Roman" w:hAnsi="Times New Roman" w:cs="Times New Roman"/>
          <w:i/>
          <w:noProof/>
          <w:sz w:val="24"/>
          <w:lang w:val="id-ID"/>
        </w:rPr>
        <w:t>wajib</w:t>
      </w:r>
      <w:r w:rsidR="0069261B">
        <w:rPr>
          <w:rFonts w:ascii="Times New Roman" w:hAnsi="Times New Roman" w:cs="Times New Roman"/>
          <w:i/>
          <w:noProof/>
          <w:sz w:val="24"/>
          <w:lang w:val="id-ID"/>
        </w:rPr>
        <w:t xml:space="preserve"> </w:t>
      </w:r>
      <w:r w:rsidR="00C33429" w:rsidRPr="009D4847">
        <w:rPr>
          <w:rFonts w:ascii="Times New Roman" w:hAnsi="Times New Roman" w:cs="Times New Roman"/>
          <w:i/>
          <w:noProof/>
          <w:sz w:val="24"/>
          <w:lang w:val="id-ID"/>
        </w:rPr>
        <w:t xml:space="preserve">buku non-pelajaran, </w:t>
      </w:r>
      <w:r w:rsidR="00C33429" w:rsidRPr="009D4847">
        <w:rPr>
          <w:rFonts w:ascii="Times New Roman" w:hAnsi="Times New Roman" w:cs="Times New Roman"/>
          <w:i/>
          <w:noProof/>
          <w:sz w:val="24"/>
          <w:lang w:val="id-ID"/>
        </w:rPr>
        <w:lastRenderedPageBreak/>
        <w:t xml:space="preserve">bisa dengan cerita ataupun komik. </w:t>
      </w:r>
      <w:r w:rsidRPr="009D4847">
        <w:rPr>
          <w:rFonts w:ascii="Times New Roman" w:hAnsi="Times New Roman" w:cs="Times New Roman"/>
          <w:i/>
          <w:noProof/>
          <w:sz w:val="24"/>
        </w:rPr>
        <w:t xml:space="preserve">Setelah membaca guru meminta peserta didik untuk meneceritakan kembali isi bacaan yang telah dibacanya”. </w:t>
      </w:r>
    </w:p>
    <w:p w:rsidR="000F475A" w:rsidRPr="00D77004" w:rsidRDefault="0055688E" w:rsidP="00C33429">
      <w:pPr>
        <w:spacing w:line="360" w:lineRule="auto"/>
        <w:ind w:left="2160" w:firstLine="720"/>
        <w:jc w:val="both"/>
        <w:rPr>
          <w:rFonts w:ascii="Times New Roman" w:hAnsi="Times New Roman" w:cs="Times New Roman"/>
          <w:noProof/>
          <w:sz w:val="24"/>
          <w:lang w:val="id-ID"/>
        </w:rPr>
      </w:pPr>
      <w:r w:rsidRPr="00C33429">
        <w:rPr>
          <w:rFonts w:ascii="Times New Roman" w:hAnsi="Times New Roman" w:cs="Times New Roman"/>
          <w:noProof/>
          <w:sz w:val="24"/>
        </w:rPr>
        <w:t>Tujuan dari kegiatan membaca buku selama 15 menit yaitu untuk memotivasi peserta didik agar gemar membaca dan untu</w:t>
      </w:r>
      <w:r w:rsidR="00D77004">
        <w:rPr>
          <w:rFonts w:ascii="Times New Roman" w:hAnsi="Times New Roman" w:cs="Times New Roman"/>
          <w:noProof/>
          <w:sz w:val="24"/>
        </w:rPr>
        <w:t>k menumbuhkan kebiasaan membaca</w:t>
      </w:r>
      <w:r w:rsidR="00D77004">
        <w:rPr>
          <w:rFonts w:ascii="Times New Roman" w:hAnsi="Times New Roman" w:cs="Times New Roman"/>
          <w:noProof/>
          <w:sz w:val="24"/>
          <w:lang w:val="id-ID"/>
        </w:rPr>
        <w:t>.</w:t>
      </w:r>
    </w:p>
    <w:p w:rsidR="00B0697A" w:rsidRPr="00B0697A" w:rsidRDefault="00B0697A" w:rsidP="00003BD3">
      <w:pPr>
        <w:pStyle w:val="ListParagraph"/>
        <w:numPr>
          <w:ilvl w:val="0"/>
          <w:numId w:val="8"/>
        </w:numPr>
        <w:spacing w:line="360" w:lineRule="auto"/>
        <w:jc w:val="both"/>
        <w:rPr>
          <w:rFonts w:ascii="Times New Roman" w:hAnsi="Times New Roman" w:cs="Times New Roman"/>
          <w:noProof/>
          <w:sz w:val="24"/>
          <w:lang w:val="id-ID"/>
        </w:rPr>
      </w:pPr>
      <w:r w:rsidRPr="00B0697A">
        <w:rPr>
          <w:rFonts w:ascii="Times New Roman" w:hAnsi="Times New Roman" w:cs="Times New Roman"/>
          <w:noProof/>
          <w:sz w:val="24"/>
        </w:rPr>
        <w:t xml:space="preserve">Pojok Baca </w:t>
      </w:r>
    </w:p>
    <w:p w:rsidR="00DC6BEA" w:rsidRDefault="00B0697A" w:rsidP="00B0697A">
      <w:pPr>
        <w:pStyle w:val="ListParagraph"/>
        <w:spacing w:line="360" w:lineRule="auto"/>
        <w:ind w:left="1789"/>
        <w:jc w:val="both"/>
        <w:rPr>
          <w:rFonts w:ascii="Times New Roman" w:hAnsi="Times New Roman" w:cs="Times New Roman"/>
          <w:noProof/>
          <w:sz w:val="24"/>
          <w:lang w:val="id-ID"/>
        </w:rPr>
      </w:pPr>
      <w:r>
        <w:rPr>
          <w:rFonts w:ascii="Times New Roman" w:hAnsi="Times New Roman" w:cs="Times New Roman"/>
          <w:noProof/>
          <w:sz w:val="24"/>
        </w:rPr>
        <w:t xml:space="preserve">Pojok baca di SDN </w:t>
      </w:r>
      <w:r>
        <w:rPr>
          <w:rFonts w:ascii="Times New Roman" w:hAnsi="Times New Roman" w:cs="Times New Roman"/>
          <w:noProof/>
          <w:sz w:val="24"/>
          <w:lang w:val="id-ID"/>
        </w:rPr>
        <w:t>1 Dungusiku</w:t>
      </w:r>
      <w:r w:rsidRPr="00B0697A">
        <w:rPr>
          <w:rFonts w:ascii="Times New Roman" w:hAnsi="Times New Roman" w:cs="Times New Roman"/>
          <w:noProof/>
          <w:sz w:val="24"/>
        </w:rPr>
        <w:t xml:space="preserve"> telah terlaksana dengan baik atau telah ada. Hal tersebut sesuai dengan hasil wawancara yang dilakukan kepada kepala sekolah </w:t>
      </w:r>
      <w:r w:rsidR="009D4847">
        <w:rPr>
          <w:rFonts w:ascii="Times New Roman" w:hAnsi="Times New Roman" w:cs="Times New Roman"/>
          <w:noProof/>
          <w:sz w:val="24"/>
          <w:lang w:val="id-ID"/>
        </w:rPr>
        <w:t>dan guru kelas.</w:t>
      </w:r>
    </w:p>
    <w:p w:rsidR="00B0697A" w:rsidRPr="009D4847" w:rsidRDefault="00DC6BEA" w:rsidP="009D4847">
      <w:pPr>
        <w:spacing w:line="240" w:lineRule="auto"/>
        <w:ind w:left="1778" w:firstLine="720"/>
        <w:jc w:val="both"/>
        <w:rPr>
          <w:rFonts w:ascii="Times New Roman" w:hAnsi="Times New Roman" w:cs="Times New Roman"/>
          <w:i/>
          <w:noProof/>
          <w:sz w:val="24"/>
          <w:lang w:val="id-ID"/>
        </w:rPr>
      </w:pPr>
      <w:r w:rsidRPr="009D4847">
        <w:rPr>
          <w:rFonts w:ascii="Times New Roman" w:hAnsi="Times New Roman" w:cs="Times New Roman"/>
          <w:i/>
          <w:noProof/>
          <w:sz w:val="24"/>
        </w:rPr>
        <w:t>“Pojok baca terletak di</w:t>
      </w:r>
      <w:r w:rsidRPr="009D4847">
        <w:rPr>
          <w:rFonts w:ascii="Times New Roman" w:hAnsi="Times New Roman" w:cs="Times New Roman"/>
          <w:i/>
          <w:noProof/>
          <w:sz w:val="24"/>
          <w:lang w:val="id-ID"/>
        </w:rPr>
        <w:t xml:space="preserve"> sudut kelas masing-masing</w:t>
      </w:r>
      <w:r w:rsidR="00B0697A" w:rsidRPr="009D4847">
        <w:rPr>
          <w:rFonts w:ascii="Times New Roman" w:hAnsi="Times New Roman" w:cs="Times New Roman"/>
          <w:i/>
          <w:noProof/>
          <w:sz w:val="24"/>
        </w:rPr>
        <w:t>. Pada pojok baca diletakan banyak buku yang kebanyakan buku cerita. Peserta didik memanfaatkan pojok baca tersebut untuk membaca. Buku di pojok baca disusun dengan rapi, penyusunan buku tersebut merupakan kerjasama antara guru dan peserta didik.”</w:t>
      </w:r>
    </w:p>
    <w:p w:rsidR="003914BB" w:rsidRPr="00CE6493" w:rsidRDefault="00DC6BEA" w:rsidP="009D4847">
      <w:pPr>
        <w:spacing w:line="360" w:lineRule="auto"/>
        <w:ind w:left="1778" w:firstLine="720"/>
        <w:jc w:val="both"/>
        <w:rPr>
          <w:rFonts w:ascii="Times New Roman" w:hAnsi="Times New Roman" w:cs="Times New Roman"/>
          <w:noProof/>
          <w:sz w:val="24"/>
          <w:lang w:val="id-ID"/>
        </w:rPr>
      </w:pPr>
      <w:r w:rsidRPr="00CE6493">
        <w:rPr>
          <w:rFonts w:ascii="Times New Roman" w:hAnsi="Times New Roman" w:cs="Times New Roman"/>
          <w:noProof/>
          <w:sz w:val="24"/>
        </w:rPr>
        <w:t xml:space="preserve">Tujuan dari pembuatan pojok baca di </w:t>
      </w:r>
      <w:r w:rsidRPr="00CE6493">
        <w:rPr>
          <w:rFonts w:ascii="Times New Roman" w:hAnsi="Times New Roman" w:cs="Times New Roman"/>
          <w:noProof/>
          <w:sz w:val="24"/>
          <w:lang w:val="id-ID"/>
        </w:rPr>
        <w:t xml:space="preserve">sudut kelas </w:t>
      </w:r>
      <w:r w:rsidRPr="00CE6493">
        <w:rPr>
          <w:rFonts w:ascii="Times New Roman" w:hAnsi="Times New Roman" w:cs="Times New Roman"/>
          <w:noProof/>
          <w:sz w:val="24"/>
        </w:rPr>
        <w:t>untuk menciptakan suasana yang nyaman, menyenangkan, dan untuk menumbuhkan minat baca bagi peserta didik dalam membaca. Pada saat jam kosong peserta didik antusias untuk membaca ke pojok baca. Disana peserta didik dan teman-temannya membaca secara bersama</w:t>
      </w:r>
      <w:r w:rsidRPr="00CE6493">
        <w:rPr>
          <w:rFonts w:ascii="Times New Roman" w:hAnsi="Times New Roman" w:cs="Times New Roman"/>
          <w:noProof/>
          <w:sz w:val="24"/>
          <w:lang w:val="id-ID"/>
        </w:rPr>
        <w:t>-</w:t>
      </w:r>
      <w:r w:rsidRPr="00CE6493">
        <w:rPr>
          <w:rFonts w:ascii="Times New Roman" w:hAnsi="Times New Roman" w:cs="Times New Roman"/>
          <w:noProof/>
          <w:sz w:val="24"/>
        </w:rPr>
        <w:t>sama</w:t>
      </w:r>
      <w:r w:rsidRPr="00CE6493">
        <w:rPr>
          <w:rFonts w:ascii="Times New Roman" w:hAnsi="Times New Roman" w:cs="Times New Roman"/>
          <w:noProof/>
          <w:sz w:val="24"/>
          <w:lang w:val="id-ID"/>
        </w:rPr>
        <w:t>.</w:t>
      </w:r>
    </w:p>
    <w:p w:rsidR="00DC6BEA" w:rsidRDefault="00C2470D" w:rsidP="00003BD3">
      <w:pPr>
        <w:pStyle w:val="ListParagraph"/>
        <w:numPr>
          <w:ilvl w:val="0"/>
          <w:numId w:val="7"/>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Tahap Pengembangan</w:t>
      </w:r>
    </w:p>
    <w:p w:rsidR="00C2470D" w:rsidRPr="00C2470D" w:rsidRDefault="00C2470D" w:rsidP="00003BD3">
      <w:pPr>
        <w:pStyle w:val="ListParagraph"/>
        <w:numPr>
          <w:ilvl w:val="0"/>
          <w:numId w:val="9"/>
        </w:numPr>
        <w:spacing w:line="360" w:lineRule="auto"/>
        <w:jc w:val="both"/>
        <w:rPr>
          <w:rFonts w:ascii="Times New Roman" w:hAnsi="Times New Roman" w:cs="Times New Roman"/>
          <w:noProof/>
          <w:sz w:val="24"/>
          <w:lang w:val="id-ID"/>
        </w:rPr>
      </w:pPr>
      <w:r w:rsidRPr="00C2470D">
        <w:rPr>
          <w:rFonts w:ascii="Times New Roman" w:hAnsi="Times New Roman" w:cs="Times New Roman"/>
          <w:noProof/>
          <w:sz w:val="24"/>
        </w:rPr>
        <w:t xml:space="preserve">Membaca terpadu </w:t>
      </w:r>
    </w:p>
    <w:p w:rsidR="005F4466" w:rsidRDefault="00C2470D" w:rsidP="00D60468">
      <w:pPr>
        <w:pStyle w:val="ListParagraph"/>
        <w:spacing w:line="360" w:lineRule="auto"/>
        <w:ind w:left="2138" w:firstLine="9"/>
        <w:jc w:val="both"/>
        <w:rPr>
          <w:rFonts w:ascii="Times New Roman" w:hAnsi="Times New Roman" w:cs="Times New Roman"/>
          <w:noProof/>
          <w:sz w:val="24"/>
        </w:rPr>
      </w:pPr>
      <w:r w:rsidRPr="00C2470D">
        <w:rPr>
          <w:rFonts w:ascii="Times New Roman" w:hAnsi="Times New Roman" w:cs="Times New Roman"/>
          <w:noProof/>
          <w:sz w:val="24"/>
        </w:rPr>
        <w:t>Berdasarka</w:t>
      </w:r>
      <w:r>
        <w:rPr>
          <w:rFonts w:ascii="Times New Roman" w:hAnsi="Times New Roman" w:cs="Times New Roman"/>
          <w:noProof/>
          <w:sz w:val="24"/>
        </w:rPr>
        <w:t xml:space="preserve">n hasil wawancara dengan </w:t>
      </w:r>
      <w:r>
        <w:rPr>
          <w:rFonts w:ascii="Times New Roman" w:hAnsi="Times New Roman" w:cs="Times New Roman"/>
          <w:noProof/>
          <w:sz w:val="24"/>
          <w:lang w:val="id-ID"/>
        </w:rPr>
        <w:t xml:space="preserve">ibu </w:t>
      </w:r>
      <w:r w:rsidRPr="00C2470D">
        <w:rPr>
          <w:rFonts w:ascii="Times New Roman" w:hAnsi="Times New Roman" w:cs="Times New Roman"/>
          <w:noProof/>
          <w:sz w:val="24"/>
        </w:rPr>
        <w:t>kepala sekolah</w:t>
      </w:r>
      <w:r w:rsidR="005F4466">
        <w:rPr>
          <w:rFonts w:ascii="Times New Roman" w:hAnsi="Times New Roman" w:cs="Times New Roman"/>
          <w:noProof/>
          <w:sz w:val="24"/>
          <w:lang w:val="id-ID"/>
        </w:rPr>
        <w:t xml:space="preserve"> dan guru SDN 1 Dungusiku</w:t>
      </w:r>
      <w:r>
        <w:rPr>
          <w:rFonts w:ascii="Times New Roman" w:hAnsi="Times New Roman" w:cs="Times New Roman"/>
          <w:noProof/>
          <w:sz w:val="24"/>
          <w:lang w:val="id-ID"/>
        </w:rPr>
        <w:t>,</w:t>
      </w:r>
      <w:r w:rsidRPr="00C2470D">
        <w:rPr>
          <w:rFonts w:ascii="Times New Roman" w:hAnsi="Times New Roman" w:cs="Times New Roman"/>
          <w:noProof/>
          <w:sz w:val="24"/>
        </w:rPr>
        <w:t xml:space="preserve"> membaca terpadu merupakan tahap pengembangan dalam Gerakan Literasi Sekolah. Membaca terpadu disini biasanya peserta didik setelah membaca buku, lalu diminta untuk menceritakan kembali isi bacaan yang dibaca menggunakan kata-kata sendiri. Tujuannya agar guru dapat mengetahui peserta</w:t>
      </w:r>
      <w:r>
        <w:rPr>
          <w:rFonts w:ascii="Times New Roman" w:hAnsi="Times New Roman" w:cs="Times New Roman"/>
          <w:noProof/>
          <w:sz w:val="24"/>
          <w:lang w:val="id-ID"/>
        </w:rPr>
        <w:t xml:space="preserve"> </w:t>
      </w:r>
      <w:r w:rsidRPr="00C2470D">
        <w:rPr>
          <w:rFonts w:ascii="Times New Roman" w:hAnsi="Times New Roman" w:cs="Times New Roman"/>
          <w:noProof/>
          <w:sz w:val="24"/>
        </w:rPr>
        <w:t>didik yang serius dalam memnbaca atau</w:t>
      </w:r>
      <w:r w:rsidR="005F4466">
        <w:rPr>
          <w:rFonts w:ascii="Times New Roman" w:hAnsi="Times New Roman" w:cs="Times New Roman"/>
          <w:noProof/>
          <w:sz w:val="24"/>
        </w:rPr>
        <w:t xml:space="preserve"> hanya sekedar membaca saja. </w:t>
      </w:r>
    </w:p>
    <w:p w:rsidR="00D77004" w:rsidRDefault="00D77004" w:rsidP="00D60468">
      <w:pPr>
        <w:pStyle w:val="ListParagraph"/>
        <w:spacing w:line="360" w:lineRule="auto"/>
        <w:ind w:left="2138" w:firstLine="9"/>
        <w:jc w:val="both"/>
        <w:rPr>
          <w:rFonts w:ascii="Times New Roman" w:hAnsi="Times New Roman" w:cs="Times New Roman"/>
          <w:noProof/>
          <w:sz w:val="24"/>
        </w:rPr>
      </w:pPr>
    </w:p>
    <w:p w:rsidR="00D77004" w:rsidRDefault="00D77004" w:rsidP="00D60468">
      <w:pPr>
        <w:pStyle w:val="ListParagraph"/>
        <w:spacing w:line="360" w:lineRule="auto"/>
        <w:ind w:left="2138" w:firstLine="9"/>
        <w:jc w:val="both"/>
        <w:rPr>
          <w:rFonts w:ascii="Times New Roman" w:hAnsi="Times New Roman" w:cs="Times New Roman"/>
          <w:noProof/>
          <w:sz w:val="24"/>
        </w:rPr>
      </w:pPr>
    </w:p>
    <w:p w:rsidR="005F4466" w:rsidRPr="005F4466" w:rsidRDefault="00C2470D" w:rsidP="00003BD3">
      <w:pPr>
        <w:pStyle w:val="ListParagraph"/>
        <w:numPr>
          <w:ilvl w:val="0"/>
          <w:numId w:val="9"/>
        </w:numPr>
        <w:spacing w:line="360" w:lineRule="auto"/>
        <w:jc w:val="both"/>
        <w:rPr>
          <w:rFonts w:ascii="Times New Roman" w:hAnsi="Times New Roman" w:cs="Times New Roman"/>
          <w:noProof/>
          <w:sz w:val="24"/>
          <w:lang w:val="id-ID"/>
        </w:rPr>
      </w:pPr>
      <w:r w:rsidRPr="00C2470D">
        <w:rPr>
          <w:rFonts w:ascii="Times New Roman" w:hAnsi="Times New Roman" w:cs="Times New Roman"/>
          <w:noProof/>
          <w:sz w:val="24"/>
        </w:rPr>
        <w:t xml:space="preserve">Membaca secara bersama </w:t>
      </w:r>
    </w:p>
    <w:p w:rsidR="005F4466" w:rsidRDefault="00C2470D" w:rsidP="00D60468">
      <w:pPr>
        <w:pStyle w:val="ListParagraph"/>
        <w:spacing w:line="360" w:lineRule="auto"/>
        <w:ind w:left="2138"/>
        <w:jc w:val="both"/>
        <w:rPr>
          <w:rFonts w:ascii="Times New Roman" w:hAnsi="Times New Roman" w:cs="Times New Roman"/>
          <w:noProof/>
          <w:sz w:val="24"/>
          <w:lang w:val="id-ID"/>
        </w:rPr>
      </w:pPr>
      <w:r w:rsidRPr="00C2470D">
        <w:rPr>
          <w:rFonts w:ascii="Times New Roman" w:hAnsi="Times New Roman" w:cs="Times New Roman"/>
          <w:noProof/>
          <w:sz w:val="24"/>
        </w:rPr>
        <w:t>Tujuan dari membaca bersama bagi peserta didik yaitu untuk menumbuhkan motivasi giat membaca. Dalam kegiatan membaca bersama, guru selalu meminta peserta didik untuk membaca didalam hati agar tidak berisik. Hal ini sesuai dengan wawanc</w:t>
      </w:r>
      <w:r w:rsidR="005F4466">
        <w:rPr>
          <w:rFonts w:ascii="Times New Roman" w:hAnsi="Times New Roman" w:cs="Times New Roman"/>
          <w:noProof/>
          <w:sz w:val="24"/>
        </w:rPr>
        <w:t xml:space="preserve">ara yang dilakukan kepada </w:t>
      </w:r>
      <w:r w:rsidRPr="00C2470D">
        <w:rPr>
          <w:rFonts w:ascii="Times New Roman" w:hAnsi="Times New Roman" w:cs="Times New Roman"/>
          <w:noProof/>
          <w:sz w:val="24"/>
        </w:rPr>
        <w:t>kepala sekolah</w:t>
      </w:r>
      <w:r w:rsidR="005F4466">
        <w:rPr>
          <w:rFonts w:ascii="Times New Roman" w:hAnsi="Times New Roman" w:cs="Times New Roman"/>
          <w:noProof/>
          <w:sz w:val="24"/>
          <w:lang w:val="id-ID"/>
        </w:rPr>
        <w:t xml:space="preserve"> dan guru di SDN 1 Dungusiku</w:t>
      </w:r>
    </w:p>
    <w:p w:rsidR="00C2470D" w:rsidRDefault="00C2470D" w:rsidP="009D4847">
      <w:pPr>
        <w:spacing w:line="240" w:lineRule="auto"/>
        <w:ind w:left="1789" w:firstLine="720"/>
        <w:jc w:val="both"/>
        <w:rPr>
          <w:rFonts w:ascii="Times New Roman" w:hAnsi="Times New Roman" w:cs="Times New Roman"/>
          <w:i/>
          <w:noProof/>
          <w:sz w:val="24"/>
        </w:rPr>
      </w:pPr>
      <w:r w:rsidRPr="009D4847">
        <w:rPr>
          <w:rFonts w:ascii="Times New Roman" w:hAnsi="Times New Roman" w:cs="Times New Roman"/>
          <w:i/>
          <w:noProof/>
          <w:sz w:val="24"/>
        </w:rPr>
        <w:t>“Dalam kegiatan membaca bersama pada saat waktu tertentu, biasanya dilakukan di depan ruangan kelas</w:t>
      </w:r>
      <w:r w:rsidR="005F4466" w:rsidRPr="009D4847">
        <w:rPr>
          <w:rFonts w:ascii="Times New Roman" w:hAnsi="Times New Roman" w:cs="Times New Roman"/>
          <w:i/>
          <w:noProof/>
          <w:sz w:val="24"/>
          <w:lang w:val="id-ID"/>
        </w:rPr>
        <w:t xml:space="preserve"> ataupun di dalam kelas</w:t>
      </w:r>
      <w:r w:rsidRPr="009D4847">
        <w:rPr>
          <w:rFonts w:ascii="Times New Roman" w:hAnsi="Times New Roman" w:cs="Times New Roman"/>
          <w:i/>
          <w:noProof/>
          <w:sz w:val="24"/>
        </w:rPr>
        <w:t>. Peserta didik duduk rapih memanjang ke belakang”</w:t>
      </w:r>
    </w:p>
    <w:p w:rsidR="00AB63F1" w:rsidRDefault="00AB63F1" w:rsidP="00AB63F1">
      <w:pPr>
        <w:spacing w:line="360" w:lineRule="auto"/>
        <w:ind w:left="1789" w:firstLine="720"/>
        <w:jc w:val="both"/>
        <w:rPr>
          <w:rFonts w:ascii="Times New Roman" w:hAnsi="Times New Roman" w:cs="Times New Roman"/>
          <w:noProof/>
          <w:sz w:val="24"/>
        </w:rPr>
      </w:pPr>
      <w:r w:rsidRPr="00AB63F1">
        <w:rPr>
          <w:rFonts w:ascii="Times New Roman" w:hAnsi="Times New Roman" w:cs="Times New Roman"/>
          <w:noProof/>
          <w:sz w:val="24"/>
        </w:rPr>
        <w:t>Berdasarkan hasil wawancara di atas, telah sesuai dengan tahapan pelaksaan kegiatan Gerakan Literasi Sekolah pada buku panduan Gerakan Literasi Sekolah di Sekolah Dasar. Adapun tahap pelaksanaan Gerakan Literasi Sekolah terdapat 3 tahapan yaitu:</w:t>
      </w:r>
    </w:p>
    <w:p w:rsidR="00AB63F1" w:rsidRPr="00AB63F1" w:rsidRDefault="00AB63F1" w:rsidP="00003BD3">
      <w:pPr>
        <w:pStyle w:val="ListParagraph"/>
        <w:numPr>
          <w:ilvl w:val="0"/>
          <w:numId w:val="11"/>
        </w:numPr>
        <w:spacing w:line="360" w:lineRule="auto"/>
        <w:jc w:val="both"/>
        <w:rPr>
          <w:rFonts w:ascii="Times New Roman" w:hAnsi="Times New Roman" w:cs="Times New Roman"/>
          <w:noProof/>
          <w:sz w:val="24"/>
          <w:lang w:val="id-ID"/>
        </w:rPr>
      </w:pPr>
      <w:r w:rsidRPr="00AB63F1">
        <w:rPr>
          <w:rFonts w:ascii="Times New Roman" w:hAnsi="Times New Roman" w:cs="Times New Roman"/>
          <w:noProof/>
          <w:sz w:val="24"/>
        </w:rPr>
        <w:t xml:space="preserve">Tahap Pembiasaan </w:t>
      </w:r>
    </w:p>
    <w:p w:rsidR="00AB63F1" w:rsidRDefault="00AB63F1" w:rsidP="00AB63F1">
      <w:pPr>
        <w:pStyle w:val="ListParagraph"/>
        <w:spacing w:line="360" w:lineRule="auto"/>
        <w:ind w:left="2345"/>
        <w:jc w:val="both"/>
        <w:rPr>
          <w:rFonts w:ascii="Times New Roman" w:hAnsi="Times New Roman" w:cs="Times New Roman"/>
          <w:noProof/>
          <w:sz w:val="24"/>
          <w:lang w:val="id-ID"/>
        </w:rPr>
      </w:pPr>
      <w:r w:rsidRPr="00AB63F1">
        <w:rPr>
          <w:rFonts w:ascii="Times New Roman" w:hAnsi="Times New Roman" w:cs="Times New Roman"/>
          <w:noProof/>
          <w:sz w:val="24"/>
        </w:rPr>
        <w:t>Penumbuhan minat baca melalui kegiatan 15 menit membaca (Permendikbud No. 23 Tahun 2015</w:t>
      </w:r>
      <w:r>
        <w:rPr>
          <w:rFonts w:ascii="Times New Roman" w:hAnsi="Times New Roman" w:cs="Times New Roman"/>
          <w:noProof/>
          <w:sz w:val="24"/>
          <w:lang w:val="id-ID"/>
        </w:rPr>
        <w:t>).</w:t>
      </w:r>
    </w:p>
    <w:p w:rsidR="00AB63F1" w:rsidRPr="00AB63F1" w:rsidRDefault="00AB63F1" w:rsidP="00003BD3">
      <w:pPr>
        <w:pStyle w:val="ListParagraph"/>
        <w:numPr>
          <w:ilvl w:val="0"/>
          <w:numId w:val="11"/>
        </w:numPr>
        <w:spacing w:line="360" w:lineRule="auto"/>
        <w:jc w:val="both"/>
        <w:rPr>
          <w:rFonts w:ascii="Times New Roman" w:hAnsi="Times New Roman" w:cs="Times New Roman"/>
          <w:noProof/>
          <w:sz w:val="24"/>
          <w:lang w:val="id-ID"/>
        </w:rPr>
      </w:pPr>
      <w:r w:rsidRPr="00AB63F1">
        <w:rPr>
          <w:rFonts w:ascii="Times New Roman" w:hAnsi="Times New Roman" w:cs="Times New Roman"/>
          <w:noProof/>
          <w:sz w:val="24"/>
        </w:rPr>
        <w:t xml:space="preserve">Tahap Pengembangan </w:t>
      </w:r>
    </w:p>
    <w:p w:rsidR="00AB63F1" w:rsidRDefault="00AB63F1" w:rsidP="00AB63F1">
      <w:pPr>
        <w:pStyle w:val="ListParagraph"/>
        <w:spacing w:line="360" w:lineRule="auto"/>
        <w:ind w:left="2345"/>
        <w:jc w:val="both"/>
        <w:rPr>
          <w:rFonts w:ascii="Times New Roman" w:hAnsi="Times New Roman" w:cs="Times New Roman"/>
          <w:noProof/>
          <w:sz w:val="24"/>
        </w:rPr>
      </w:pPr>
      <w:r w:rsidRPr="00AB63F1">
        <w:rPr>
          <w:rFonts w:ascii="Times New Roman" w:hAnsi="Times New Roman" w:cs="Times New Roman"/>
          <w:noProof/>
          <w:sz w:val="24"/>
        </w:rPr>
        <w:t xml:space="preserve">Meningkatkan Kemampuan literasi melalui kegiatan </w:t>
      </w:r>
      <w:r>
        <w:rPr>
          <w:rFonts w:ascii="Times New Roman" w:hAnsi="Times New Roman" w:cs="Times New Roman"/>
          <w:noProof/>
          <w:sz w:val="24"/>
        </w:rPr>
        <w:t xml:space="preserve">menanggapi buku pengayaan. </w:t>
      </w:r>
    </w:p>
    <w:p w:rsidR="00AB63F1" w:rsidRPr="00AB63F1" w:rsidRDefault="00AB63F1" w:rsidP="00003BD3">
      <w:pPr>
        <w:pStyle w:val="ListParagraph"/>
        <w:numPr>
          <w:ilvl w:val="0"/>
          <w:numId w:val="11"/>
        </w:numPr>
        <w:spacing w:line="360" w:lineRule="auto"/>
        <w:jc w:val="both"/>
        <w:rPr>
          <w:rFonts w:ascii="Times New Roman" w:hAnsi="Times New Roman" w:cs="Times New Roman"/>
          <w:noProof/>
          <w:sz w:val="24"/>
          <w:lang w:val="id-ID"/>
        </w:rPr>
      </w:pPr>
      <w:r w:rsidRPr="00AB63F1">
        <w:rPr>
          <w:rFonts w:ascii="Times New Roman" w:hAnsi="Times New Roman" w:cs="Times New Roman"/>
          <w:noProof/>
          <w:sz w:val="24"/>
        </w:rPr>
        <w:t xml:space="preserve">Tahapan Pembelajaran </w:t>
      </w:r>
    </w:p>
    <w:p w:rsidR="00AB63F1" w:rsidRDefault="00AB63F1" w:rsidP="00AB63F1">
      <w:pPr>
        <w:pStyle w:val="ListParagraph"/>
        <w:spacing w:line="360" w:lineRule="auto"/>
        <w:ind w:left="2345"/>
        <w:jc w:val="both"/>
        <w:rPr>
          <w:rFonts w:ascii="Times New Roman" w:hAnsi="Times New Roman" w:cs="Times New Roman"/>
          <w:noProof/>
          <w:sz w:val="24"/>
        </w:rPr>
      </w:pPr>
      <w:r w:rsidRPr="00AB63F1">
        <w:rPr>
          <w:rFonts w:ascii="Times New Roman" w:hAnsi="Times New Roman" w:cs="Times New Roman"/>
          <w:noProof/>
          <w:sz w:val="24"/>
        </w:rPr>
        <w:t>Meningkatkan kemampuan li</w:t>
      </w:r>
      <w:r>
        <w:rPr>
          <w:rFonts w:ascii="Times New Roman" w:hAnsi="Times New Roman" w:cs="Times New Roman"/>
          <w:noProof/>
          <w:sz w:val="24"/>
        </w:rPr>
        <w:t>terasi di semua mata pelajaran</w:t>
      </w:r>
      <w:r>
        <w:rPr>
          <w:rFonts w:ascii="Times New Roman" w:hAnsi="Times New Roman" w:cs="Times New Roman"/>
          <w:noProof/>
          <w:sz w:val="24"/>
          <w:lang w:val="id-ID"/>
        </w:rPr>
        <w:t xml:space="preserve"> </w:t>
      </w:r>
      <w:r w:rsidRPr="00AB63F1">
        <w:rPr>
          <w:rFonts w:ascii="Times New Roman" w:hAnsi="Times New Roman" w:cs="Times New Roman"/>
          <w:noProof/>
          <w:sz w:val="24"/>
        </w:rPr>
        <w:t>menggunakan buku pengayaan dan strategi membaca di semua mata pelajaran. (Sufyadi et al.,</w:t>
      </w:r>
      <w:r>
        <w:rPr>
          <w:rFonts w:ascii="Times New Roman" w:hAnsi="Times New Roman" w:cs="Times New Roman"/>
          <w:noProof/>
          <w:sz w:val="24"/>
          <w:lang w:val="id-ID"/>
        </w:rPr>
        <w:t xml:space="preserve"> </w:t>
      </w:r>
      <w:r w:rsidRPr="00AB63F1">
        <w:rPr>
          <w:rFonts w:ascii="Times New Roman" w:hAnsi="Times New Roman" w:cs="Times New Roman"/>
          <w:noProof/>
          <w:sz w:val="24"/>
        </w:rPr>
        <w:t>2016:5).</w:t>
      </w:r>
    </w:p>
    <w:p w:rsidR="00AB63F1" w:rsidRDefault="00AB63F1" w:rsidP="00A53592">
      <w:pPr>
        <w:spacing w:line="360" w:lineRule="auto"/>
        <w:ind w:left="1440" w:firstLine="720"/>
        <w:jc w:val="both"/>
        <w:rPr>
          <w:rFonts w:ascii="Times New Roman" w:hAnsi="Times New Roman" w:cs="Times New Roman"/>
          <w:noProof/>
          <w:sz w:val="24"/>
          <w:lang w:val="id-ID"/>
        </w:rPr>
      </w:pPr>
      <w:r w:rsidRPr="00A53592">
        <w:rPr>
          <w:rFonts w:ascii="Times New Roman" w:hAnsi="Times New Roman" w:cs="Times New Roman"/>
          <w:noProof/>
          <w:sz w:val="24"/>
          <w:lang w:val="id-ID"/>
        </w:rPr>
        <w:t xml:space="preserve">Meskipun masih pada tahap pembiasaan dan pengembangan, </w:t>
      </w:r>
      <w:r w:rsidR="00A53592" w:rsidRPr="00A53592">
        <w:rPr>
          <w:rFonts w:ascii="Times New Roman" w:hAnsi="Times New Roman" w:cs="Times New Roman"/>
          <w:noProof/>
          <w:sz w:val="24"/>
          <w:lang w:val="id-ID"/>
        </w:rPr>
        <w:t>tetapi membuat pengaruh yang positif terhadap peserta didik</w:t>
      </w:r>
      <w:r w:rsidR="00D77004">
        <w:rPr>
          <w:rFonts w:ascii="Times New Roman" w:hAnsi="Times New Roman" w:cs="Times New Roman"/>
          <w:noProof/>
          <w:sz w:val="24"/>
          <w:lang w:val="id-ID"/>
        </w:rPr>
        <w:t>.</w:t>
      </w:r>
    </w:p>
    <w:p w:rsidR="00D77004" w:rsidRDefault="00D77004" w:rsidP="00A53592">
      <w:pPr>
        <w:spacing w:line="360" w:lineRule="auto"/>
        <w:ind w:left="1440" w:firstLine="720"/>
        <w:jc w:val="both"/>
        <w:rPr>
          <w:rFonts w:ascii="Times New Roman" w:hAnsi="Times New Roman" w:cs="Times New Roman"/>
          <w:noProof/>
          <w:sz w:val="24"/>
          <w:lang w:val="id-ID"/>
        </w:rPr>
      </w:pPr>
    </w:p>
    <w:p w:rsidR="00D77004" w:rsidRPr="00A53592" w:rsidRDefault="00D77004" w:rsidP="00A53592">
      <w:pPr>
        <w:spacing w:line="360" w:lineRule="auto"/>
        <w:ind w:left="1440" w:firstLine="720"/>
        <w:jc w:val="both"/>
        <w:rPr>
          <w:rFonts w:ascii="Times New Roman" w:hAnsi="Times New Roman" w:cs="Times New Roman"/>
          <w:noProof/>
          <w:sz w:val="24"/>
          <w:lang w:val="id-ID"/>
        </w:rPr>
      </w:pPr>
    </w:p>
    <w:p w:rsidR="00D7190B" w:rsidRDefault="007B2EF0" w:rsidP="00003BD3">
      <w:pPr>
        <w:pStyle w:val="ListParagraph"/>
        <w:numPr>
          <w:ilvl w:val="0"/>
          <w:numId w:val="10"/>
        </w:numPr>
        <w:tabs>
          <w:tab w:val="left" w:pos="5685"/>
        </w:tabs>
        <w:spacing w:line="360" w:lineRule="auto"/>
        <w:jc w:val="both"/>
        <w:rPr>
          <w:rFonts w:ascii="Times New Roman" w:hAnsi="Times New Roman" w:cs="Times New Roman"/>
          <w:b/>
          <w:noProof/>
          <w:sz w:val="24"/>
          <w:lang w:val="id-ID"/>
        </w:rPr>
      </w:pPr>
      <w:r w:rsidRPr="007B2EF0">
        <w:rPr>
          <w:rFonts w:ascii="Times New Roman" w:hAnsi="Times New Roman" w:cs="Times New Roman"/>
          <w:b/>
          <w:noProof/>
          <w:sz w:val="24"/>
          <w:lang w:val="id-ID"/>
        </w:rPr>
        <w:t>Kegiatan di dalam kelas yang berkaitan dengan program GLS</w:t>
      </w:r>
    </w:p>
    <w:p w:rsidR="00D7190B" w:rsidRPr="00D7190B" w:rsidRDefault="00D7190B" w:rsidP="00D7190B">
      <w:pPr>
        <w:pStyle w:val="ListParagraph"/>
        <w:tabs>
          <w:tab w:val="left" w:pos="5685"/>
        </w:tabs>
        <w:spacing w:line="360" w:lineRule="auto"/>
        <w:ind w:left="1494"/>
        <w:jc w:val="both"/>
        <w:rPr>
          <w:rFonts w:ascii="Times New Roman" w:hAnsi="Times New Roman" w:cs="Times New Roman"/>
          <w:b/>
          <w:noProof/>
          <w:sz w:val="24"/>
          <w:lang w:val="id-ID"/>
        </w:rPr>
      </w:pPr>
      <w:r>
        <w:rPr>
          <w:rFonts w:ascii="Times New Roman" w:hAnsi="Times New Roman" w:cs="Times New Roman"/>
          <w:b/>
          <w:noProof/>
          <w:sz w:val="24"/>
          <w:lang w:val="id-ID"/>
        </w:rPr>
        <w:t xml:space="preserve">          </w:t>
      </w:r>
      <w:r w:rsidR="00CE6493" w:rsidRPr="00D7190B">
        <w:rPr>
          <w:rFonts w:ascii="Times New Roman" w:hAnsi="Times New Roman" w:cs="Times New Roman"/>
          <w:noProof/>
          <w:sz w:val="24"/>
          <w:lang w:val="id-ID"/>
        </w:rPr>
        <w:t>Pada saat peneliti melakukan wawancara kepada kepala sekolah dan guru kelas IV SDN 1 Dungusiku</w:t>
      </w:r>
      <w:r w:rsidR="009D4847" w:rsidRPr="00D7190B">
        <w:rPr>
          <w:rFonts w:ascii="Times New Roman" w:hAnsi="Times New Roman" w:cs="Times New Roman"/>
          <w:noProof/>
          <w:sz w:val="24"/>
          <w:lang w:val="id-ID"/>
        </w:rPr>
        <w:t>, kegiatan di dalam kelas yang berkaitan dengan program GLS yaitu sebagai berikut.</w:t>
      </w:r>
    </w:p>
    <w:p w:rsidR="009D4847" w:rsidRPr="00D7190B" w:rsidRDefault="00D7190B" w:rsidP="00D7190B">
      <w:pPr>
        <w:pStyle w:val="ListParagraph"/>
        <w:tabs>
          <w:tab w:val="left" w:pos="5685"/>
        </w:tabs>
        <w:spacing w:line="240" w:lineRule="auto"/>
        <w:ind w:left="1494"/>
        <w:jc w:val="both"/>
        <w:rPr>
          <w:rFonts w:ascii="Times New Roman" w:hAnsi="Times New Roman" w:cs="Times New Roman"/>
          <w:noProof/>
          <w:sz w:val="24"/>
          <w:lang w:val="id-ID"/>
        </w:rPr>
      </w:pPr>
      <w:r>
        <w:rPr>
          <w:rFonts w:ascii="Times New Roman" w:hAnsi="Times New Roman" w:cs="Times New Roman"/>
          <w:i/>
          <w:noProof/>
          <w:sz w:val="24"/>
          <w:lang w:val="id-ID"/>
        </w:rPr>
        <w:t xml:space="preserve">          </w:t>
      </w:r>
      <w:r w:rsidR="009D4847" w:rsidRPr="00D7190B">
        <w:rPr>
          <w:rFonts w:ascii="Times New Roman" w:hAnsi="Times New Roman" w:cs="Times New Roman"/>
          <w:i/>
          <w:noProof/>
          <w:sz w:val="24"/>
          <w:lang w:val="id-ID"/>
        </w:rPr>
        <w:t>“</w:t>
      </w:r>
      <w:r w:rsidR="009D4847" w:rsidRPr="00D7190B">
        <w:rPr>
          <w:rFonts w:ascii="Times New Roman" w:hAnsi="Times New Roman" w:cs="Times New Roman"/>
          <w:i/>
          <w:noProof/>
          <w:sz w:val="24"/>
        </w:rPr>
        <w:t>Contoh kegiatan literasi di dalam kelas yaitu kegiatan 15 menit membaca buku non pelajaran dan melakukan kegiatan</w:t>
      </w:r>
      <w:r w:rsidR="009D4847" w:rsidRPr="00D7190B">
        <w:rPr>
          <w:rFonts w:ascii="Times New Roman" w:hAnsi="Times New Roman" w:cs="Times New Roman"/>
          <w:i/>
          <w:noProof/>
          <w:sz w:val="24"/>
          <w:lang w:val="id-ID"/>
        </w:rPr>
        <w:t xml:space="preserve"> membaca dan menghafal surat pendek”</w:t>
      </w:r>
    </w:p>
    <w:p w:rsidR="009D4847" w:rsidRDefault="009D4847" w:rsidP="009D4847">
      <w:pPr>
        <w:pStyle w:val="ListParagraph"/>
        <w:tabs>
          <w:tab w:val="left" w:pos="5685"/>
        </w:tabs>
        <w:spacing w:line="240" w:lineRule="auto"/>
        <w:ind w:left="1494"/>
        <w:jc w:val="both"/>
        <w:rPr>
          <w:rFonts w:ascii="Times New Roman" w:hAnsi="Times New Roman" w:cs="Times New Roman"/>
          <w:noProof/>
          <w:sz w:val="24"/>
          <w:lang w:val="id-ID"/>
        </w:rPr>
      </w:pPr>
    </w:p>
    <w:p w:rsidR="009D4847" w:rsidRDefault="00D7190B" w:rsidP="009D4847">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009D4847">
        <w:rPr>
          <w:rFonts w:ascii="Times New Roman" w:hAnsi="Times New Roman" w:cs="Times New Roman"/>
          <w:noProof/>
          <w:sz w:val="24"/>
          <w:lang w:val="id-ID"/>
        </w:rPr>
        <w:t>Berikut hasil wawancara kepada ibu YLR selaku walikelas IV SDN 1 Dungusiku.</w:t>
      </w:r>
    </w:p>
    <w:p w:rsidR="009D4847" w:rsidRPr="009D4847" w:rsidRDefault="00D7190B" w:rsidP="009D4847">
      <w:pPr>
        <w:pStyle w:val="ListParagraph"/>
        <w:tabs>
          <w:tab w:val="left" w:pos="5685"/>
        </w:tabs>
        <w:spacing w:line="240" w:lineRule="auto"/>
        <w:ind w:left="1494"/>
        <w:jc w:val="both"/>
        <w:rPr>
          <w:rFonts w:ascii="Times New Roman" w:hAnsi="Times New Roman" w:cs="Times New Roman"/>
          <w:i/>
          <w:noProof/>
          <w:sz w:val="24"/>
          <w:lang w:val="id-ID"/>
        </w:rPr>
      </w:pPr>
      <w:r>
        <w:rPr>
          <w:rFonts w:ascii="Times New Roman" w:hAnsi="Times New Roman" w:cs="Times New Roman"/>
          <w:i/>
          <w:noProof/>
          <w:sz w:val="24"/>
          <w:lang w:val="id-ID"/>
        </w:rPr>
        <w:t xml:space="preserve">          </w:t>
      </w:r>
      <w:r w:rsidR="009D4847" w:rsidRPr="009D4847">
        <w:rPr>
          <w:rFonts w:ascii="Times New Roman" w:hAnsi="Times New Roman" w:cs="Times New Roman"/>
          <w:i/>
          <w:noProof/>
          <w:sz w:val="24"/>
          <w:lang w:val="id-ID"/>
        </w:rPr>
        <w:t>“</w:t>
      </w:r>
      <w:r w:rsidR="009D4847" w:rsidRPr="009D4847">
        <w:rPr>
          <w:rFonts w:ascii="Times New Roman" w:hAnsi="Times New Roman" w:cs="Times New Roman"/>
          <w:i/>
          <w:noProof/>
          <w:sz w:val="24"/>
        </w:rPr>
        <w:t xml:space="preserve">Biasanya setiap pagi siswa mengerjakan sholat duha, selanjutnya siswa ke depan kelas untuk membaca ikrar dan menyayikan salah </w:t>
      </w:r>
      <w:r w:rsidR="009D4847" w:rsidRPr="009D4847">
        <w:rPr>
          <w:rFonts w:ascii="Times New Roman" w:hAnsi="Times New Roman" w:cs="Times New Roman"/>
          <w:i/>
          <w:noProof/>
          <w:sz w:val="24"/>
          <w:lang w:val="id-ID"/>
        </w:rPr>
        <w:t xml:space="preserve"> satu </w:t>
      </w:r>
      <w:r w:rsidR="009D4847" w:rsidRPr="009D4847">
        <w:rPr>
          <w:rFonts w:ascii="Times New Roman" w:hAnsi="Times New Roman" w:cs="Times New Roman"/>
          <w:i/>
          <w:noProof/>
          <w:sz w:val="24"/>
        </w:rPr>
        <w:t>lagu wajib, kemudian siswa masuk ke kelas untuk melakukan kegiatan</w:t>
      </w:r>
      <w:r w:rsidR="009D4847" w:rsidRPr="009D4847">
        <w:rPr>
          <w:rFonts w:ascii="Times New Roman" w:hAnsi="Times New Roman" w:cs="Times New Roman"/>
          <w:i/>
          <w:noProof/>
          <w:sz w:val="24"/>
          <w:lang w:val="id-ID"/>
        </w:rPr>
        <w:t xml:space="preserve"> menghafal surah pendek, </w:t>
      </w:r>
      <w:r w:rsidR="009D4847" w:rsidRPr="009D4847">
        <w:rPr>
          <w:rFonts w:ascii="Times New Roman" w:hAnsi="Times New Roman" w:cs="Times New Roman"/>
          <w:i/>
          <w:noProof/>
          <w:sz w:val="24"/>
        </w:rPr>
        <w:t xml:space="preserve">selanjutnya siswa yang sudah </w:t>
      </w:r>
      <w:r w:rsidR="009D4847" w:rsidRPr="009D4847">
        <w:rPr>
          <w:rFonts w:ascii="Times New Roman" w:hAnsi="Times New Roman" w:cs="Times New Roman"/>
          <w:i/>
          <w:noProof/>
          <w:sz w:val="24"/>
          <w:lang w:val="id-ID"/>
        </w:rPr>
        <w:t xml:space="preserve">menghafal surah pendek </w:t>
      </w:r>
      <w:r w:rsidR="009D4847" w:rsidRPr="009D4847">
        <w:rPr>
          <w:rFonts w:ascii="Times New Roman" w:hAnsi="Times New Roman" w:cs="Times New Roman"/>
          <w:i/>
          <w:noProof/>
          <w:sz w:val="24"/>
        </w:rPr>
        <w:t xml:space="preserve">langsung membaca buku dan di sarankan untuk membaca buku </w:t>
      </w:r>
      <w:r w:rsidR="009D4847" w:rsidRPr="009D4847">
        <w:rPr>
          <w:rFonts w:ascii="Times New Roman" w:hAnsi="Times New Roman" w:cs="Times New Roman"/>
          <w:i/>
          <w:noProof/>
          <w:sz w:val="24"/>
          <w:lang w:val="id-ID"/>
        </w:rPr>
        <w:t xml:space="preserve">non-pelajaran </w:t>
      </w:r>
      <w:r w:rsidR="009D4847" w:rsidRPr="009D4847">
        <w:rPr>
          <w:rFonts w:ascii="Times New Roman" w:hAnsi="Times New Roman" w:cs="Times New Roman"/>
          <w:i/>
          <w:noProof/>
          <w:sz w:val="24"/>
        </w:rPr>
        <w:t>yang terdapat di pojok baca”.</w:t>
      </w:r>
    </w:p>
    <w:p w:rsidR="00B15AFF" w:rsidRDefault="00B15AFF" w:rsidP="007B2EF0">
      <w:pPr>
        <w:pStyle w:val="ListParagraph"/>
        <w:tabs>
          <w:tab w:val="left" w:pos="5685"/>
        </w:tabs>
        <w:spacing w:line="360" w:lineRule="auto"/>
        <w:ind w:left="1494"/>
        <w:jc w:val="both"/>
        <w:rPr>
          <w:rFonts w:ascii="Times New Roman" w:hAnsi="Times New Roman" w:cs="Times New Roman"/>
          <w:b/>
          <w:noProof/>
          <w:sz w:val="24"/>
          <w:lang w:val="id-ID"/>
        </w:rPr>
      </w:pPr>
    </w:p>
    <w:p w:rsidR="00D7190B" w:rsidRDefault="00D7190B" w:rsidP="007B2EF0">
      <w:pPr>
        <w:pStyle w:val="ListParagraph"/>
        <w:tabs>
          <w:tab w:val="left" w:pos="5685"/>
        </w:tabs>
        <w:spacing w:line="360" w:lineRule="auto"/>
        <w:ind w:left="1494"/>
        <w:jc w:val="both"/>
        <w:rPr>
          <w:rFonts w:ascii="Times New Roman" w:hAnsi="Times New Roman" w:cs="Times New Roman"/>
          <w:noProof/>
          <w:sz w:val="24"/>
        </w:rPr>
      </w:pPr>
      <w:r>
        <w:rPr>
          <w:rFonts w:ascii="Times New Roman" w:hAnsi="Times New Roman" w:cs="Times New Roman"/>
          <w:noProof/>
          <w:sz w:val="24"/>
          <w:lang w:val="id-ID"/>
        </w:rPr>
        <w:t xml:space="preserve">            </w:t>
      </w:r>
      <w:r w:rsidRPr="00D7190B">
        <w:rPr>
          <w:rFonts w:ascii="Times New Roman" w:hAnsi="Times New Roman" w:cs="Times New Roman"/>
          <w:noProof/>
          <w:sz w:val="24"/>
        </w:rPr>
        <w:t>Dari hasil wawancara tersebut bahwa kegiatan yang dilaks</w:t>
      </w:r>
      <w:r>
        <w:rPr>
          <w:rFonts w:ascii="Times New Roman" w:hAnsi="Times New Roman" w:cs="Times New Roman"/>
          <w:noProof/>
          <w:sz w:val="24"/>
        </w:rPr>
        <w:t>anakan di SD</w:t>
      </w:r>
      <w:r>
        <w:rPr>
          <w:rFonts w:ascii="Times New Roman" w:hAnsi="Times New Roman" w:cs="Times New Roman"/>
          <w:noProof/>
          <w:sz w:val="24"/>
          <w:lang w:val="id-ID"/>
        </w:rPr>
        <w:t xml:space="preserve">N 1 Dungusiku </w:t>
      </w:r>
      <w:r w:rsidRPr="00D7190B">
        <w:rPr>
          <w:rFonts w:ascii="Times New Roman" w:hAnsi="Times New Roman" w:cs="Times New Roman"/>
          <w:noProof/>
          <w:sz w:val="24"/>
        </w:rPr>
        <w:t>dalam Gerakan Literasi telah sesuai dengan buku panduan Gerakan Literasi Sekolah. Gerakan Literasi Sekolah adalah gerakan sosial dengan dukungan kolaboratif berbagai elemen, upaya yang di tempuh untuk mewujudkannya berupa pembiasaan membaca peserta didik. Pembiasaan ini di lakukan dengan kegiatan 15 menit membaca</w:t>
      </w:r>
      <w:r>
        <w:rPr>
          <w:rFonts w:ascii="Times New Roman" w:hAnsi="Times New Roman" w:cs="Times New Roman"/>
          <w:noProof/>
          <w:sz w:val="24"/>
          <w:lang w:val="id-ID"/>
        </w:rPr>
        <w:t xml:space="preserve"> </w:t>
      </w:r>
      <w:r w:rsidRPr="00D7190B">
        <w:rPr>
          <w:rFonts w:ascii="Times New Roman" w:hAnsi="Times New Roman" w:cs="Times New Roman"/>
          <w:noProof/>
          <w:sz w:val="24"/>
        </w:rPr>
        <w:t>(guru membacakan buku dan warga sekolah membaca dalam hati, yang di sesuaikan dengan konteks atau target sekolah). (Wiedarti et al., 2016:7).</w:t>
      </w:r>
    </w:p>
    <w:p w:rsidR="00D7190B" w:rsidRDefault="00D7190B" w:rsidP="00003BD3">
      <w:pPr>
        <w:pStyle w:val="ListParagraph"/>
        <w:numPr>
          <w:ilvl w:val="0"/>
          <w:numId w:val="10"/>
        </w:numPr>
        <w:tabs>
          <w:tab w:val="left" w:pos="5685"/>
        </w:tabs>
        <w:spacing w:line="360" w:lineRule="auto"/>
        <w:jc w:val="both"/>
        <w:rPr>
          <w:rFonts w:ascii="Times New Roman" w:hAnsi="Times New Roman" w:cs="Times New Roman"/>
          <w:b/>
          <w:noProof/>
          <w:sz w:val="24"/>
          <w:lang w:val="id-ID"/>
        </w:rPr>
      </w:pPr>
      <w:r w:rsidRPr="00D7190B">
        <w:rPr>
          <w:rFonts w:ascii="Times New Roman" w:hAnsi="Times New Roman" w:cs="Times New Roman"/>
          <w:b/>
          <w:noProof/>
          <w:sz w:val="24"/>
          <w:lang w:val="id-ID"/>
        </w:rPr>
        <w:t>Kegiatan jangka panjang dan jangka pendek untuk menunjang program GLS</w:t>
      </w:r>
    </w:p>
    <w:p w:rsidR="00D7190B" w:rsidRDefault="00D7190B" w:rsidP="00D7190B">
      <w:pPr>
        <w:pStyle w:val="ListParagraph"/>
        <w:tabs>
          <w:tab w:val="left" w:pos="5685"/>
        </w:tabs>
        <w:spacing w:line="360" w:lineRule="auto"/>
        <w:ind w:left="1494"/>
        <w:jc w:val="both"/>
        <w:rPr>
          <w:rFonts w:ascii="Times New Roman" w:hAnsi="Times New Roman" w:cs="Times New Roman"/>
          <w:noProof/>
          <w:sz w:val="24"/>
        </w:rPr>
      </w:pPr>
      <w:r>
        <w:rPr>
          <w:rFonts w:ascii="Times New Roman" w:hAnsi="Times New Roman" w:cs="Times New Roman"/>
          <w:noProof/>
          <w:sz w:val="24"/>
          <w:lang w:val="id-ID"/>
        </w:rPr>
        <w:t xml:space="preserve">          </w:t>
      </w:r>
      <w:r w:rsidRPr="00D7190B">
        <w:rPr>
          <w:rFonts w:ascii="Times New Roman" w:hAnsi="Times New Roman" w:cs="Times New Roman"/>
          <w:noProof/>
          <w:sz w:val="24"/>
        </w:rPr>
        <w:t>Untuk menunjang kegiatan Program Gerakan Literasi Sekolah,</w:t>
      </w:r>
      <w:r>
        <w:rPr>
          <w:rFonts w:ascii="Times New Roman" w:hAnsi="Times New Roman" w:cs="Times New Roman"/>
          <w:noProof/>
          <w:sz w:val="24"/>
        </w:rPr>
        <w:t xml:space="preserve"> </w:t>
      </w:r>
      <w:r>
        <w:rPr>
          <w:rFonts w:ascii="Times New Roman" w:hAnsi="Times New Roman" w:cs="Times New Roman"/>
          <w:noProof/>
          <w:sz w:val="24"/>
          <w:lang w:val="id-ID"/>
        </w:rPr>
        <w:t>SDN 1 Dungusiku</w:t>
      </w:r>
      <w:r w:rsidRPr="00D7190B">
        <w:rPr>
          <w:rFonts w:ascii="Times New Roman" w:hAnsi="Times New Roman" w:cs="Times New Roman"/>
          <w:noProof/>
          <w:sz w:val="24"/>
        </w:rPr>
        <w:t xml:space="preserve"> telah menyediakan pojok baca di setiap </w:t>
      </w:r>
      <w:r w:rsidRPr="00D7190B">
        <w:rPr>
          <w:rFonts w:ascii="Times New Roman" w:hAnsi="Times New Roman" w:cs="Times New Roman"/>
          <w:noProof/>
          <w:sz w:val="24"/>
        </w:rPr>
        <w:lastRenderedPageBreak/>
        <w:t>kelas dan adanya kegiatan jangka panjang serta kegiatan jangka pendek. Hal tersebut dapat di dukung oleh hasil wawancara peneliti</w:t>
      </w:r>
      <w:r>
        <w:rPr>
          <w:rFonts w:ascii="Times New Roman" w:hAnsi="Times New Roman" w:cs="Times New Roman"/>
          <w:noProof/>
          <w:sz w:val="24"/>
        </w:rPr>
        <w:t xml:space="preserve"> kepada Kepala Sekolah </w:t>
      </w:r>
      <w:r>
        <w:rPr>
          <w:rFonts w:ascii="Times New Roman" w:hAnsi="Times New Roman" w:cs="Times New Roman"/>
          <w:noProof/>
          <w:sz w:val="24"/>
          <w:lang w:val="id-ID"/>
        </w:rPr>
        <w:t xml:space="preserve">Ibu EM </w:t>
      </w:r>
      <w:r w:rsidRPr="00D7190B">
        <w:rPr>
          <w:rFonts w:ascii="Times New Roman" w:hAnsi="Times New Roman" w:cs="Times New Roman"/>
          <w:noProof/>
          <w:sz w:val="24"/>
        </w:rPr>
        <w:t>berikut hasil wawancaranya:</w:t>
      </w:r>
    </w:p>
    <w:p w:rsidR="00E70B23" w:rsidRDefault="00E70B23" w:rsidP="00D7190B">
      <w:pPr>
        <w:pStyle w:val="ListParagraph"/>
        <w:tabs>
          <w:tab w:val="left" w:pos="5685"/>
        </w:tabs>
        <w:spacing w:line="240" w:lineRule="auto"/>
        <w:ind w:left="1494"/>
        <w:jc w:val="both"/>
        <w:rPr>
          <w:rFonts w:ascii="Times New Roman" w:hAnsi="Times New Roman" w:cs="Times New Roman"/>
          <w:i/>
          <w:noProof/>
          <w:sz w:val="24"/>
        </w:rPr>
      </w:pPr>
      <w:r>
        <w:rPr>
          <w:rFonts w:ascii="Times New Roman" w:hAnsi="Times New Roman" w:cs="Times New Roman"/>
          <w:i/>
          <w:noProof/>
          <w:sz w:val="24"/>
          <w:lang w:val="id-ID"/>
        </w:rPr>
        <w:t xml:space="preserve">          </w:t>
      </w:r>
      <w:r w:rsidR="00D7190B" w:rsidRPr="00D7190B">
        <w:rPr>
          <w:rFonts w:ascii="Times New Roman" w:hAnsi="Times New Roman" w:cs="Times New Roman"/>
          <w:i/>
          <w:noProof/>
          <w:sz w:val="24"/>
          <w:lang w:val="id-ID"/>
        </w:rPr>
        <w:t>“</w:t>
      </w:r>
      <w:r w:rsidR="00D7190B" w:rsidRPr="00D7190B">
        <w:rPr>
          <w:rFonts w:ascii="Times New Roman" w:hAnsi="Times New Roman" w:cs="Times New Roman"/>
          <w:i/>
          <w:noProof/>
          <w:sz w:val="24"/>
        </w:rPr>
        <w:t>Untuk program jangka pendek yaitu adanya kegiatan rutin yang setiap hari 15 menit membaca, kemudian di setiap kelas kita telah menyediakan sarana membaca yang biasa kita sebut dengan “Pojok Baca”. Dan untuk program jangka panjangnya kita akan merenovasi kembali perpustakaan agar semua saran di dalam perpustakaan lebih lengkap. Jadi memang strateginya juga harus baik, Sumber Daya Manusia (SDM) harus baik, programnya yang baik dan instrastruktur yang memadai”.</w:t>
      </w:r>
    </w:p>
    <w:p w:rsidR="00E70B23" w:rsidRDefault="00E70B23" w:rsidP="00E70B23">
      <w:pPr>
        <w:spacing w:line="360" w:lineRule="auto"/>
        <w:ind w:left="1440" w:firstLine="720"/>
        <w:rPr>
          <w:rFonts w:ascii="Times New Roman" w:hAnsi="Times New Roman" w:cs="Times New Roman"/>
          <w:noProof/>
          <w:sz w:val="24"/>
          <w:lang w:val="id-ID"/>
        </w:rPr>
      </w:pPr>
      <w:r w:rsidRPr="00E70B23">
        <w:rPr>
          <w:rFonts w:ascii="Times New Roman" w:hAnsi="Times New Roman" w:cs="Times New Roman"/>
          <w:noProof/>
          <w:sz w:val="24"/>
          <w:lang w:val="id-ID"/>
        </w:rPr>
        <w:t>Berikut hasil wawancara kepada ibu YLR selaku walikelas IV SDN 1 Dungusiku.</w:t>
      </w:r>
    </w:p>
    <w:p w:rsidR="00E70B23" w:rsidRDefault="00E70B23" w:rsidP="00E70B23">
      <w:pPr>
        <w:spacing w:line="240" w:lineRule="auto"/>
        <w:ind w:left="1440" w:firstLine="720"/>
        <w:jc w:val="both"/>
        <w:rPr>
          <w:rFonts w:ascii="Times New Roman" w:hAnsi="Times New Roman" w:cs="Times New Roman"/>
          <w:i/>
          <w:noProof/>
          <w:sz w:val="24"/>
        </w:rPr>
      </w:pPr>
      <w:r w:rsidRPr="00E70B23">
        <w:rPr>
          <w:rFonts w:ascii="Times New Roman" w:hAnsi="Times New Roman" w:cs="Times New Roman"/>
          <w:i/>
          <w:noProof/>
          <w:sz w:val="24"/>
          <w:lang w:val="id-ID"/>
        </w:rPr>
        <w:t>“</w:t>
      </w:r>
      <w:r w:rsidRPr="00E70B23">
        <w:rPr>
          <w:rFonts w:ascii="Times New Roman" w:hAnsi="Times New Roman" w:cs="Times New Roman"/>
          <w:i/>
          <w:noProof/>
          <w:sz w:val="24"/>
        </w:rPr>
        <w:t xml:space="preserve">Untuk program jangka pendeknya yaitu setelah kegiatan </w:t>
      </w:r>
      <w:r w:rsidRPr="00E70B23">
        <w:rPr>
          <w:rFonts w:ascii="Times New Roman" w:hAnsi="Times New Roman" w:cs="Times New Roman"/>
          <w:i/>
          <w:noProof/>
          <w:sz w:val="24"/>
          <w:lang w:val="id-ID"/>
        </w:rPr>
        <w:t xml:space="preserve">menghafal surah pendek, </w:t>
      </w:r>
      <w:r w:rsidRPr="00E70B23">
        <w:rPr>
          <w:rFonts w:ascii="Times New Roman" w:hAnsi="Times New Roman" w:cs="Times New Roman"/>
          <w:i/>
          <w:noProof/>
          <w:sz w:val="24"/>
        </w:rPr>
        <w:t xml:space="preserve">siswa di wajibkan membaca buku </w:t>
      </w:r>
      <w:r w:rsidRPr="00E70B23">
        <w:rPr>
          <w:rFonts w:ascii="Times New Roman" w:hAnsi="Times New Roman" w:cs="Times New Roman"/>
          <w:i/>
          <w:noProof/>
          <w:sz w:val="24"/>
          <w:lang w:val="id-ID"/>
        </w:rPr>
        <w:t xml:space="preserve">non-pelajaran yang sudah tersedia di pojok baca, </w:t>
      </w:r>
      <w:r w:rsidRPr="00E70B23">
        <w:rPr>
          <w:rFonts w:ascii="Times New Roman" w:hAnsi="Times New Roman" w:cs="Times New Roman"/>
          <w:i/>
          <w:noProof/>
          <w:sz w:val="24"/>
        </w:rPr>
        <w:t>dan program jangka panjangnya yaitu kegiatan Books Day seharian itu siswa melakukan kegiatan membaca dan menginfakkan buku bacaan tujuan menginfakkan buku bacaan buku tersebut di simpan di pojok bacaan setiap kelas sehingga mereka dapat membaca buku dengan bebas. Kita (pihak sekolah) juga selalu melakukan evaluasi dalam memonitoring kegiatan Program Gerakan Literasi Sekolah yaitu mengadakan lomba antar kelas seperti lomba menulis cerpen, membaca puisi, mendogeng dan sebagainya. Dengan mengikuti lomba maka kita (pihak sekolah) dapat mengevaluasi dan menindak lanjuti program yang telah kita laksanakan ”.</w:t>
      </w:r>
    </w:p>
    <w:p w:rsidR="00E70B23" w:rsidRPr="00E70B23" w:rsidRDefault="00E70B23" w:rsidP="00E70B23">
      <w:pPr>
        <w:spacing w:line="360" w:lineRule="auto"/>
        <w:ind w:left="1440" w:firstLine="720"/>
        <w:jc w:val="both"/>
        <w:rPr>
          <w:rFonts w:ascii="Times New Roman" w:hAnsi="Times New Roman" w:cs="Times New Roman"/>
          <w:noProof/>
          <w:sz w:val="24"/>
          <w:lang w:val="id-ID"/>
        </w:rPr>
      </w:pPr>
      <w:r w:rsidRPr="00E70B23">
        <w:rPr>
          <w:rFonts w:ascii="Times New Roman" w:hAnsi="Times New Roman" w:cs="Times New Roman"/>
          <w:noProof/>
          <w:sz w:val="24"/>
        </w:rPr>
        <w:t>Berdasarkan hasil wawancara tersebut telah sesuai dengan strategi membangun budaya literasi sekolah yang terdapat pada buku desain induk Gerakan Literasi Sekolah, yaitu mengkondisikan lingkungan fisik ramah literasi, mengupayakan lingkungan sosial dan afektif sebagai model komunikasi dan interaksi yang literat serta mengupayakan sekolah sebagai lingkungan akademik yang literat.</w:t>
      </w:r>
    </w:p>
    <w:p w:rsidR="00E70B23" w:rsidRDefault="00E70B23" w:rsidP="00003BD3">
      <w:pPr>
        <w:pStyle w:val="ListParagraph"/>
        <w:numPr>
          <w:ilvl w:val="0"/>
          <w:numId w:val="10"/>
        </w:numPr>
        <w:tabs>
          <w:tab w:val="left" w:pos="5685"/>
        </w:tabs>
        <w:spacing w:line="360" w:lineRule="auto"/>
        <w:jc w:val="both"/>
        <w:rPr>
          <w:rFonts w:ascii="Times New Roman" w:hAnsi="Times New Roman" w:cs="Times New Roman"/>
          <w:b/>
          <w:noProof/>
          <w:sz w:val="24"/>
          <w:lang w:val="id-ID"/>
        </w:rPr>
      </w:pPr>
      <w:r w:rsidRPr="00E70B23">
        <w:rPr>
          <w:rFonts w:ascii="Times New Roman" w:hAnsi="Times New Roman" w:cs="Times New Roman"/>
          <w:b/>
          <w:noProof/>
          <w:sz w:val="24"/>
          <w:lang w:val="id-ID"/>
        </w:rPr>
        <w:t>Kegiatan yang berhubungan dengan kebudayaan yang sudah dilaksanakan sekolah</w:t>
      </w:r>
    </w:p>
    <w:p w:rsidR="00743C91" w:rsidRDefault="00A53592" w:rsidP="00AB63F1">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00AB63F1">
        <w:rPr>
          <w:rFonts w:ascii="Times New Roman" w:hAnsi="Times New Roman" w:cs="Times New Roman"/>
          <w:noProof/>
          <w:sz w:val="24"/>
          <w:lang w:val="id-ID"/>
        </w:rPr>
        <w:t xml:space="preserve">Pada saat melakukan wawancara kepada Ibu Kepala Sekolah SDN 1 Dungusiku, bahwasannya di SDN 1 dungusiku sudah </w:t>
      </w:r>
      <w:r w:rsidR="00AB63F1">
        <w:rPr>
          <w:rFonts w:ascii="Times New Roman" w:hAnsi="Times New Roman" w:cs="Times New Roman"/>
          <w:noProof/>
          <w:sz w:val="24"/>
          <w:lang w:val="id-ID"/>
        </w:rPr>
        <w:lastRenderedPageBreak/>
        <w:t>menerapkan kegiatan yang beruhubungan dengan kebudayaan. Contohnya seperti kegiatan “Gelar Karya” karena SDN 1 Dungusiku merupakan sekolah penggerak angkatan ke-2 di kecamatan leuwigoong. Di dalam kegiatan Gelar Karya tersebut siswa menampilkan bakat dan kreasi seni. Meskipun dalam pelaksanaannya belum secara maksimal karena guru dan kepala sekolah belum mengetahui bagaimana penerapan yang kompleks untuk kegiatan tersebut.</w:t>
      </w:r>
    </w:p>
    <w:p w:rsidR="00AB63F1" w:rsidRDefault="00AB63F1" w:rsidP="00003BD3">
      <w:pPr>
        <w:pStyle w:val="ListParagraph"/>
        <w:numPr>
          <w:ilvl w:val="0"/>
          <w:numId w:val="10"/>
        </w:numPr>
        <w:tabs>
          <w:tab w:val="left" w:pos="5685"/>
        </w:tabs>
        <w:spacing w:line="360" w:lineRule="auto"/>
        <w:jc w:val="both"/>
        <w:rPr>
          <w:rFonts w:ascii="Times New Roman" w:hAnsi="Times New Roman" w:cs="Times New Roman"/>
          <w:b/>
          <w:noProof/>
          <w:sz w:val="24"/>
          <w:lang w:val="id-ID"/>
        </w:rPr>
      </w:pPr>
      <w:r w:rsidRPr="00AB63F1">
        <w:rPr>
          <w:rFonts w:ascii="Times New Roman" w:hAnsi="Times New Roman" w:cs="Times New Roman"/>
          <w:b/>
          <w:noProof/>
          <w:sz w:val="24"/>
        </w:rPr>
        <w:t>Minat siswa dalam mengikuti kegiatan literasi</w:t>
      </w:r>
      <w:r w:rsidRPr="00AB63F1">
        <w:rPr>
          <w:rFonts w:ascii="Times New Roman" w:hAnsi="Times New Roman" w:cs="Times New Roman"/>
          <w:b/>
          <w:noProof/>
          <w:sz w:val="24"/>
          <w:lang w:val="id-ID"/>
        </w:rPr>
        <w:t xml:space="preserve"> budaya</w:t>
      </w:r>
    </w:p>
    <w:p w:rsidR="00AB63F1" w:rsidRDefault="00A53592" w:rsidP="00AB63F1">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Dari hasil wawancara kepada kepala sekolah dan guru kelas IV SDN 1 Dungusiku bahwa minat siswa dalam mengikuti kegiatan literasi budaya adalah sebagai berikut.</w:t>
      </w:r>
    </w:p>
    <w:p w:rsidR="00A53592" w:rsidRDefault="00A53592" w:rsidP="00D77004">
      <w:pPr>
        <w:pStyle w:val="ListParagraph"/>
        <w:tabs>
          <w:tab w:val="left" w:pos="5685"/>
        </w:tabs>
        <w:spacing w:line="240" w:lineRule="auto"/>
        <w:ind w:left="1494"/>
        <w:jc w:val="both"/>
        <w:rPr>
          <w:rFonts w:ascii="Times New Roman" w:hAnsi="Times New Roman" w:cs="Times New Roman"/>
          <w:i/>
          <w:noProof/>
          <w:sz w:val="24"/>
          <w:lang w:val="id-ID"/>
        </w:rPr>
      </w:pPr>
      <w:r>
        <w:rPr>
          <w:rFonts w:ascii="Times New Roman" w:hAnsi="Times New Roman" w:cs="Times New Roman"/>
          <w:i/>
          <w:noProof/>
          <w:sz w:val="24"/>
          <w:lang w:val="id-ID"/>
        </w:rPr>
        <w:t xml:space="preserve">          </w:t>
      </w:r>
      <w:r w:rsidRPr="00A53592">
        <w:rPr>
          <w:rFonts w:ascii="Times New Roman" w:hAnsi="Times New Roman" w:cs="Times New Roman"/>
          <w:i/>
          <w:noProof/>
          <w:sz w:val="24"/>
          <w:lang w:val="id-ID"/>
        </w:rPr>
        <w:t>“Minat siswa dalam mengikuti kegiatan literasi budaya bervariasi tergantung pada beberapa faktor. Beberapa siswa mungkin memiliki minat alami terhadap budaya dan seni, sehingga mereka sangat antusias mengikuti kegiatan tersebut, namun ada juga siswa yang mungkin lebih tertarik pada bidang lain atau memiliki preferensi yang berbeda”.</w:t>
      </w:r>
    </w:p>
    <w:p w:rsidR="00D77004" w:rsidRPr="00D77004" w:rsidRDefault="00D77004" w:rsidP="00D77004">
      <w:pPr>
        <w:pStyle w:val="ListParagraph"/>
        <w:tabs>
          <w:tab w:val="left" w:pos="5685"/>
        </w:tabs>
        <w:spacing w:line="240" w:lineRule="auto"/>
        <w:ind w:left="1494"/>
        <w:jc w:val="both"/>
        <w:rPr>
          <w:rFonts w:ascii="Times New Roman" w:hAnsi="Times New Roman" w:cs="Times New Roman"/>
          <w:i/>
          <w:noProof/>
          <w:sz w:val="24"/>
          <w:lang w:val="id-ID"/>
        </w:rPr>
      </w:pPr>
    </w:p>
    <w:p w:rsidR="00A53592" w:rsidRDefault="00A53592" w:rsidP="00AB63F1">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Berdasarkan hasil wawancara tersebut, bahwa minat siswa dalam mengikuti kegiatan literasi budaya sangat bervariasi tergantung beberapa faktor yang mempengaruhi minat siswa.</w:t>
      </w:r>
    </w:p>
    <w:p w:rsidR="00743C91" w:rsidRDefault="00743C91" w:rsidP="00AB63F1">
      <w:pPr>
        <w:pStyle w:val="ListParagraph"/>
        <w:tabs>
          <w:tab w:val="left" w:pos="5685"/>
        </w:tabs>
        <w:spacing w:line="360" w:lineRule="auto"/>
        <w:ind w:left="1494"/>
        <w:jc w:val="both"/>
        <w:rPr>
          <w:rFonts w:ascii="Times New Roman" w:hAnsi="Times New Roman" w:cs="Times New Roman"/>
          <w:noProof/>
          <w:sz w:val="24"/>
          <w:lang w:val="id-ID"/>
        </w:rPr>
      </w:pPr>
    </w:p>
    <w:p w:rsidR="00A53592" w:rsidRDefault="000D446A" w:rsidP="00003BD3">
      <w:pPr>
        <w:pStyle w:val="ListParagraph"/>
        <w:numPr>
          <w:ilvl w:val="2"/>
          <w:numId w:val="3"/>
        </w:numPr>
        <w:tabs>
          <w:tab w:val="left" w:pos="5685"/>
        </w:tabs>
        <w:spacing w:line="360" w:lineRule="auto"/>
        <w:jc w:val="both"/>
        <w:rPr>
          <w:rFonts w:ascii="Times New Roman" w:hAnsi="Times New Roman" w:cs="Times New Roman"/>
          <w:b/>
          <w:noProof/>
          <w:sz w:val="24"/>
          <w:lang w:val="id-ID"/>
        </w:rPr>
      </w:pPr>
      <w:r>
        <w:rPr>
          <w:rFonts w:ascii="Times New Roman" w:hAnsi="Times New Roman" w:cs="Times New Roman"/>
          <w:b/>
          <w:noProof/>
          <w:sz w:val="24"/>
          <w:lang w:val="id-ID"/>
        </w:rPr>
        <w:t>Sarana dan Prasarana yang Menunjang K</w:t>
      </w:r>
      <w:r w:rsidRPr="000D446A">
        <w:rPr>
          <w:rFonts w:ascii="Times New Roman" w:hAnsi="Times New Roman" w:cs="Times New Roman"/>
          <w:b/>
          <w:noProof/>
          <w:sz w:val="24"/>
          <w:lang w:val="id-ID"/>
        </w:rPr>
        <w:t>egiatan Gerakan Literasi Sekolah di SDN 1 Dungusiku</w:t>
      </w:r>
    </w:p>
    <w:p w:rsidR="00D77004" w:rsidRDefault="007E2C1A" w:rsidP="007E2C1A">
      <w:pPr>
        <w:pStyle w:val="ListParagraph"/>
        <w:tabs>
          <w:tab w:val="left" w:pos="5685"/>
        </w:tabs>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Pr="007E2C1A">
        <w:rPr>
          <w:rFonts w:ascii="Times New Roman" w:hAnsi="Times New Roman" w:cs="Times New Roman"/>
          <w:noProof/>
          <w:sz w:val="24"/>
        </w:rPr>
        <w:t>Ekosistem SD yang diharapkan di setiap jenjang adalah menciptakan ekosistem SD yang literat, yaitu SD yang menanamkan dasar-dasar sikap dan perilaku empati sosial dan cinta kepada pengetahuan. Di era digital ini, kemampuan literasi perlu mempertimbangkan aspek ketersediaan</w:t>
      </w:r>
      <w:r>
        <w:rPr>
          <w:rFonts w:ascii="Times New Roman" w:hAnsi="Times New Roman" w:cs="Times New Roman"/>
          <w:noProof/>
          <w:sz w:val="24"/>
          <w:lang w:val="id-ID"/>
        </w:rPr>
        <w:t xml:space="preserve"> sarana dan prasarana serta</w:t>
      </w:r>
      <w:r w:rsidR="00723878">
        <w:rPr>
          <w:rFonts w:ascii="Times New Roman" w:hAnsi="Times New Roman" w:cs="Times New Roman"/>
          <w:noProof/>
          <w:sz w:val="24"/>
        </w:rPr>
        <w:t xml:space="preserve"> media di lingkungan SD</w:t>
      </w:r>
      <w:r w:rsidRPr="007E2C1A">
        <w:rPr>
          <w:rFonts w:ascii="Times New Roman" w:hAnsi="Times New Roman" w:cs="Times New Roman"/>
          <w:noProof/>
          <w:sz w:val="24"/>
        </w:rPr>
        <w:t xml:space="preserve"> (Sufyadi et al.,</w:t>
      </w:r>
      <w:r>
        <w:rPr>
          <w:rFonts w:ascii="Times New Roman" w:hAnsi="Times New Roman" w:cs="Times New Roman"/>
          <w:noProof/>
          <w:sz w:val="24"/>
          <w:lang w:val="id-ID"/>
        </w:rPr>
        <w:t xml:space="preserve"> </w:t>
      </w:r>
      <w:r w:rsidRPr="007E2C1A">
        <w:rPr>
          <w:rFonts w:ascii="Times New Roman" w:hAnsi="Times New Roman" w:cs="Times New Roman"/>
          <w:noProof/>
          <w:sz w:val="24"/>
        </w:rPr>
        <w:t>2016:3).</w:t>
      </w:r>
      <w:r>
        <w:rPr>
          <w:rFonts w:ascii="Times New Roman" w:hAnsi="Times New Roman" w:cs="Times New Roman"/>
          <w:noProof/>
          <w:sz w:val="24"/>
          <w:lang w:val="id-ID"/>
        </w:rPr>
        <w:t xml:space="preserve"> </w:t>
      </w:r>
      <w:r w:rsidRPr="007E2C1A">
        <w:rPr>
          <w:rFonts w:ascii="Times New Roman" w:hAnsi="Times New Roman" w:cs="Times New Roman"/>
          <w:noProof/>
          <w:sz w:val="24"/>
        </w:rPr>
        <w:t>Berbagai macam cara yang dilaku</w:t>
      </w:r>
      <w:r>
        <w:rPr>
          <w:rFonts w:ascii="Times New Roman" w:hAnsi="Times New Roman" w:cs="Times New Roman"/>
          <w:noProof/>
          <w:sz w:val="24"/>
        </w:rPr>
        <w:t xml:space="preserve">kan oleh Kepala Sekolah </w:t>
      </w:r>
      <w:r>
        <w:rPr>
          <w:rFonts w:ascii="Times New Roman" w:hAnsi="Times New Roman" w:cs="Times New Roman"/>
          <w:noProof/>
          <w:sz w:val="24"/>
          <w:lang w:val="id-ID"/>
        </w:rPr>
        <w:t>Ibu EM</w:t>
      </w:r>
      <w:r w:rsidRPr="007E2C1A">
        <w:rPr>
          <w:rFonts w:ascii="Times New Roman" w:hAnsi="Times New Roman" w:cs="Times New Roman"/>
          <w:noProof/>
          <w:sz w:val="24"/>
        </w:rPr>
        <w:t xml:space="preserve"> untuk mencapai target da</w:t>
      </w:r>
      <w:r>
        <w:rPr>
          <w:rFonts w:ascii="Times New Roman" w:hAnsi="Times New Roman" w:cs="Times New Roman"/>
          <w:noProof/>
          <w:sz w:val="24"/>
        </w:rPr>
        <w:t xml:space="preserve">lam kegiatan Program Gerakan </w:t>
      </w:r>
      <w:r w:rsidRPr="007E2C1A">
        <w:rPr>
          <w:rFonts w:ascii="Times New Roman" w:hAnsi="Times New Roman" w:cs="Times New Roman"/>
          <w:noProof/>
          <w:sz w:val="24"/>
        </w:rPr>
        <w:t xml:space="preserve">Literasi </w:t>
      </w:r>
      <w:r>
        <w:rPr>
          <w:rFonts w:ascii="Times New Roman" w:hAnsi="Times New Roman" w:cs="Times New Roman"/>
          <w:noProof/>
          <w:sz w:val="24"/>
        </w:rPr>
        <w:t>Sekolah di SD</w:t>
      </w:r>
      <w:r>
        <w:rPr>
          <w:rFonts w:ascii="Times New Roman" w:hAnsi="Times New Roman" w:cs="Times New Roman"/>
          <w:noProof/>
          <w:sz w:val="24"/>
          <w:lang w:val="id-ID"/>
        </w:rPr>
        <w:t>N 1 Dungusiku</w:t>
      </w:r>
      <w:r w:rsidRPr="007E2C1A">
        <w:rPr>
          <w:rFonts w:ascii="Times New Roman" w:hAnsi="Times New Roman" w:cs="Times New Roman"/>
          <w:noProof/>
          <w:sz w:val="24"/>
        </w:rPr>
        <w:t xml:space="preserve">. </w:t>
      </w:r>
      <w:r w:rsidRPr="007E2C1A">
        <w:rPr>
          <w:rFonts w:ascii="Times New Roman" w:hAnsi="Times New Roman" w:cs="Times New Roman"/>
          <w:noProof/>
          <w:sz w:val="24"/>
        </w:rPr>
        <w:lastRenderedPageBreak/>
        <w:t>Hal tersebut dapat di jelaskan melalui hasil wawancara</w:t>
      </w:r>
      <w:r>
        <w:rPr>
          <w:rFonts w:ascii="Times New Roman" w:hAnsi="Times New Roman" w:cs="Times New Roman"/>
          <w:noProof/>
          <w:sz w:val="24"/>
        </w:rPr>
        <w:t xml:space="preserve"> kepada Kepala Sekolah </w:t>
      </w:r>
      <w:r>
        <w:rPr>
          <w:rFonts w:ascii="Times New Roman" w:hAnsi="Times New Roman" w:cs="Times New Roman"/>
          <w:noProof/>
          <w:sz w:val="24"/>
          <w:lang w:val="id-ID"/>
        </w:rPr>
        <w:t xml:space="preserve">Ibu EM </w:t>
      </w:r>
      <w:r>
        <w:rPr>
          <w:rFonts w:ascii="Times New Roman" w:hAnsi="Times New Roman" w:cs="Times New Roman"/>
          <w:noProof/>
          <w:sz w:val="24"/>
        </w:rPr>
        <w:t>sebagai berikut</w:t>
      </w:r>
      <w:r>
        <w:rPr>
          <w:rFonts w:ascii="Times New Roman" w:hAnsi="Times New Roman" w:cs="Times New Roman"/>
          <w:noProof/>
          <w:sz w:val="24"/>
          <w:lang w:val="id-ID"/>
        </w:rPr>
        <w:t>.</w:t>
      </w:r>
    </w:p>
    <w:p w:rsidR="003559DC" w:rsidRDefault="007E2C1A" w:rsidP="003559DC">
      <w:pPr>
        <w:pStyle w:val="ListParagraph"/>
        <w:tabs>
          <w:tab w:val="left" w:pos="5685"/>
        </w:tabs>
        <w:spacing w:line="240" w:lineRule="auto"/>
        <w:ind w:left="1069"/>
        <w:jc w:val="both"/>
        <w:rPr>
          <w:rFonts w:ascii="Times New Roman" w:hAnsi="Times New Roman" w:cs="Times New Roman"/>
          <w:i/>
          <w:noProof/>
          <w:sz w:val="24"/>
        </w:rPr>
      </w:pPr>
      <w:r>
        <w:rPr>
          <w:rFonts w:ascii="Times New Roman" w:hAnsi="Times New Roman" w:cs="Times New Roman"/>
          <w:noProof/>
          <w:sz w:val="24"/>
          <w:lang w:val="id-ID"/>
        </w:rPr>
        <w:t xml:space="preserve">          “</w:t>
      </w:r>
      <w:r w:rsidRPr="007E2C1A">
        <w:rPr>
          <w:rFonts w:ascii="Times New Roman" w:hAnsi="Times New Roman" w:cs="Times New Roman"/>
          <w:i/>
          <w:noProof/>
          <w:sz w:val="24"/>
        </w:rPr>
        <w:t>Kita terus berproses dan berusaha untuk memfasilitasi apa yang dibutuhkan siswa, kita juga telah memiliki target untuk tahun selanjutnya agar sarana dan prasarana di SD</w:t>
      </w:r>
      <w:r w:rsidRPr="007E2C1A">
        <w:rPr>
          <w:rFonts w:ascii="Times New Roman" w:hAnsi="Times New Roman" w:cs="Times New Roman"/>
          <w:i/>
          <w:noProof/>
          <w:sz w:val="24"/>
          <w:lang w:val="id-ID"/>
        </w:rPr>
        <w:t xml:space="preserve">N 1 Dungusiku </w:t>
      </w:r>
      <w:r w:rsidRPr="007E2C1A">
        <w:rPr>
          <w:rFonts w:ascii="Times New Roman" w:hAnsi="Times New Roman" w:cs="Times New Roman"/>
          <w:i/>
          <w:noProof/>
          <w:sz w:val="24"/>
        </w:rPr>
        <w:t>lebih lengkap dari tahun sebelumnya”.</w:t>
      </w:r>
    </w:p>
    <w:p w:rsidR="003559DC" w:rsidRDefault="003559DC" w:rsidP="003559DC">
      <w:pPr>
        <w:pStyle w:val="ListParagraph"/>
        <w:tabs>
          <w:tab w:val="left" w:pos="5685"/>
        </w:tabs>
        <w:spacing w:line="240" w:lineRule="auto"/>
        <w:ind w:left="1069"/>
        <w:jc w:val="both"/>
        <w:rPr>
          <w:rFonts w:ascii="Times New Roman" w:hAnsi="Times New Roman" w:cs="Times New Roman"/>
          <w:i/>
          <w:noProof/>
          <w:sz w:val="24"/>
        </w:rPr>
      </w:pPr>
    </w:p>
    <w:p w:rsidR="007E2C1A" w:rsidRDefault="003559DC" w:rsidP="003559DC">
      <w:pPr>
        <w:pStyle w:val="ListParagraph"/>
        <w:tabs>
          <w:tab w:val="left" w:pos="5685"/>
        </w:tabs>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007E2C1A" w:rsidRPr="007E2C1A">
        <w:rPr>
          <w:rFonts w:ascii="Times New Roman" w:hAnsi="Times New Roman" w:cs="Times New Roman"/>
          <w:noProof/>
          <w:sz w:val="24"/>
          <w:lang w:val="id-ID"/>
        </w:rPr>
        <w:t>Berikut hasil wawancara kepada ibu YLR selaku walikelas IV SDN 1 Dungusiku.</w:t>
      </w:r>
    </w:p>
    <w:p w:rsidR="003559DC" w:rsidRDefault="003559DC" w:rsidP="003559DC">
      <w:pPr>
        <w:pStyle w:val="ListParagraph"/>
        <w:tabs>
          <w:tab w:val="left" w:pos="5685"/>
        </w:tabs>
        <w:spacing w:line="240" w:lineRule="auto"/>
        <w:ind w:left="1069"/>
        <w:jc w:val="both"/>
        <w:rPr>
          <w:rFonts w:ascii="Times New Roman" w:hAnsi="Times New Roman" w:cs="Times New Roman"/>
          <w:i/>
          <w:noProof/>
          <w:sz w:val="24"/>
        </w:rPr>
      </w:pPr>
      <w:r>
        <w:rPr>
          <w:rFonts w:ascii="Times New Roman" w:hAnsi="Times New Roman" w:cs="Times New Roman"/>
          <w:i/>
          <w:noProof/>
          <w:sz w:val="24"/>
          <w:lang w:val="id-ID"/>
        </w:rPr>
        <w:t xml:space="preserve">          </w:t>
      </w:r>
      <w:r w:rsidRPr="003559DC">
        <w:rPr>
          <w:rFonts w:ascii="Times New Roman" w:hAnsi="Times New Roman" w:cs="Times New Roman"/>
          <w:i/>
          <w:noProof/>
          <w:sz w:val="24"/>
          <w:lang w:val="id-ID"/>
        </w:rPr>
        <w:t>“</w:t>
      </w:r>
      <w:r w:rsidRPr="003559DC">
        <w:rPr>
          <w:rFonts w:ascii="Times New Roman" w:hAnsi="Times New Roman" w:cs="Times New Roman"/>
          <w:i/>
          <w:noProof/>
          <w:sz w:val="24"/>
        </w:rPr>
        <w:t>Al</w:t>
      </w:r>
      <w:r w:rsidRPr="003559DC">
        <w:rPr>
          <w:rFonts w:ascii="Times New Roman" w:hAnsi="Times New Roman" w:cs="Times New Roman"/>
          <w:i/>
          <w:noProof/>
          <w:sz w:val="24"/>
          <w:lang w:val="id-ID"/>
        </w:rPr>
        <w:t xml:space="preserve">hamdulillah </w:t>
      </w:r>
      <w:r w:rsidRPr="003559DC">
        <w:rPr>
          <w:rFonts w:ascii="Times New Roman" w:hAnsi="Times New Roman" w:cs="Times New Roman"/>
          <w:i/>
          <w:noProof/>
          <w:sz w:val="24"/>
        </w:rPr>
        <w:t>sarana di dalam kelas bisa dikatakan lengkap, dapat dibuktikan dengan adanya perpustakaan mini di setiap kelas</w:t>
      </w:r>
      <w:r w:rsidRPr="003559DC">
        <w:rPr>
          <w:rFonts w:ascii="Times New Roman" w:hAnsi="Times New Roman" w:cs="Times New Roman"/>
          <w:i/>
          <w:noProof/>
          <w:sz w:val="24"/>
          <w:lang w:val="id-ID"/>
        </w:rPr>
        <w:t>. Sekolah sudah menyediakan proyektor, d</w:t>
      </w:r>
      <w:r w:rsidRPr="003559DC">
        <w:rPr>
          <w:rFonts w:ascii="Times New Roman" w:hAnsi="Times New Roman" w:cs="Times New Roman"/>
          <w:i/>
          <w:noProof/>
          <w:sz w:val="24"/>
        </w:rPr>
        <w:t>ari Proyektor tersebut kita belajar melek ke teknologi yang semakin canggih jadi anak tidak selalu monoton membaca melalui buku tetapi dapat dengan menggunakan layar LCD yang telah di sediakan</w:t>
      </w:r>
      <w:r w:rsidRPr="003559DC">
        <w:rPr>
          <w:rFonts w:ascii="Times New Roman" w:hAnsi="Times New Roman" w:cs="Times New Roman"/>
          <w:i/>
          <w:noProof/>
          <w:sz w:val="24"/>
          <w:lang w:val="id-ID"/>
        </w:rPr>
        <w:t>, tetapi sarana dan prasarana yang lain untuk menunjang kegiatan kebudyaan seperti menggelar kegiatan pertunjukan masih kurang. Dikarenakan keterbatasan biaya dan kreatifitas saya sebagai guru. Tetapi saya selalu berusaha semaksimal mungkin untuk kegiatan di sekolah</w:t>
      </w:r>
      <w:r w:rsidRPr="003559DC">
        <w:rPr>
          <w:rFonts w:ascii="Times New Roman" w:hAnsi="Times New Roman" w:cs="Times New Roman"/>
          <w:i/>
          <w:noProof/>
          <w:sz w:val="24"/>
        </w:rPr>
        <w:t>”.</w:t>
      </w:r>
    </w:p>
    <w:p w:rsidR="002719A1" w:rsidRDefault="002719A1" w:rsidP="0032047C">
      <w:pPr>
        <w:pStyle w:val="ListParagraph"/>
        <w:tabs>
          <w:tab w:val="left" w:pos="5685"/>
        </w:tabs>
        <w:spacing w:line="240" w:lineRule="auto"/>
        <w:ind w:left="1069"/>
        <w:jc w:val="center"/>
        <w:rPr>
          <w:rFonts w:ascii="Times New Roman" w:hAnsi="Times New Roman" w:cs="Times New Roman"/>
          <w:i/>
          <w:noProof/>
          <w:sz w:val="24"/>
        </w:rPr>
      </w:pPr>
    </w:p>
    <w:p w:rsidR="00191892" w:rsidRDefault="00723878" w:rsidP="00191892">
      <w:pPr>
        <w:pStyle w:val="ListParagraph"/>
        <w:tabs>
          <w:tab w:val="left" w:pos="5685"/>
        </w:tabs>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00191892">
        <w:rPr>
          <w:rFonts w:ascii="Times New Roman" w:hAnsi="Times New Roman" w:cs="Times New Roman"/>
          <w:noProof/>
          <w:sz w:val="24"/>
          <w:lang w:val="id-ID"/>
        </w:rPr>
        <w:t>Berdasarkan hasil wawancara tersebut bahwa pemanfaatan sarana dan prasarana di SDN 1 Dungusiku</w:t>
      </w:r>
      <w:r w:rsidR="002719A1">
        <w:rPr>
          <w:rFonts w:ascii="Times New Roman" w:hAnsi="Times New Roman" w:cs="Times New Roman"/>
          <w:noProof/>
          <w:sz w:val="24"/>
          <w:lang w:val="id-ID"/>
        </w:rPr>
        <w:t xml:space="preserve"> sudah cukup lengkap dan cukup baik. Namun untuk </w:t>
      </w:r>
      <w:r w:rsidR="0089706D">
        <w:rPr>
          <w:rFonts w:ascii="Times New Roman" w:hAnsi="Times New Roman" w:cs="Times New Roman"/>
          <w:noProof/>
          <w:sz w:val="24"/>
          <w:lang w:val="id-ID"/>
        </w:rPr>
        <w:t>menggelar kegiatan besar masih kurang karena keterbatasan biaya dan kreatifitas guru, tetapi SDN 1 Dungusiku selalu berusaha memberikan yang terbaik untuk sekolah.</w:t>
      </w:r>
    </w:p>
    <w:p w:rsidR="00CD2BB8" w:rsidRPr="00191892" w:rsidRDefault="00CD2BB8" w:rsidP="00191892">
      <w:pPr>
        <w:pStyle w:val="ListParagraph"/>
        <w:tabs>
          <w:tab w:val="left" w:pos="5685"/>
        </w:tabs>
        <w:spacing w:line="360" w:lineRule="auto"/>
        <w:ind w:left="1069"/>
        <w:jc w:val="both"/>
        <w:rPr>
          <w:rFonts w:ascii="Times New Roman" w:hAnsi="Times New Roman" w:cs="Times New Roman"/>
          <w:noProof/>
          <w:sz w:val="24"/>
          <w:lang w:val="id-ID"/>
        </w:rPr>
      </w:pPr>
    </w:p>
    <w:p w:rsidR="003559DC" w:rsidRDefault="003559DC" w:rsidP="003559DC">
      <w:pPr>
        <w:pStyle w:val="ListParagraph"/>
        <w:tabs>
          <w:tab w:val="left" w:pos="5685"/>
        </w:tabs>
        <w:spacing w:line="240" w:lineRule="auto"/>
        <w:ind w:left="1069"/>
        <w:jc w:val="both"/>
        <w:rPr>
          <w:rFonts w:ascii="Times New Roman" w:hAnsi="Times New Roman" w:cs="Times New Roman"/>
          <w:i/>
          <w:noProof/>
          <w:sz w:val="24"/>
        </w:rPr>
      </w:pPr>
    </w:p>
    <w:p w:rsidR="004F4D63" w:rsidRPr="00AD7902" w:rsidRDefault="00CD2BB8" w:rsidP="00AD7902">
      <w:pPr>
        <w:pStyle w:val="ListParagraph"/>
        <w:numPr>
          <w:ilvl w:val="2"/>
          <w:numId w:val="3"/>
        </w:numPr>
        <w:tabs>
          <w:tab w:val="left" w:pos="5685"/>
        </w:tabs>
        <w:spacing w:line="360" w:lineRule="auto"/>
        <w:jc w:val="both"/>
        <w:rPr>
          <w:rFonts w:ascii="Times New Roman" w:hAnsi="Times New Roman" w:cs="Times New Roman"/>
          <w:b/>
          <w:noProof/>
          <w:sz w:val="24"/>
          <w:lang w:val="id-ID"/>
        </w:rPr>
      </w:pPr>
      <w:r>
        <w:rPr>
          <w:rFonts w:ascii="Times New Roman" w:hAnsi="Times New Roman" w:cs="Times New Roman"/>
          <w:b/>
          <w:noProof/>
          <w:sz w:val="24"/>
          <w:lang w:val="id-ID"/>
        </w:rPr>
        <w:t>Kendala Dalam P</w:t>
      </w:r>
      <w:r w:rsidRPr="00CD2BB8">
        <w:rPr>
          <w:rFonts w:ascii="Times New Roman" w:hAnsi="Times New Roman" w:cs="Times New Roman"/>
          <w:b/>
          <w:noProof/>
          <w:sz w:val="24"/>
          <w:lang w:val="id-ID"/>
        </w:rPr>
        <w:t>enerapan Program Gerakan Literasi Sekolah di  SDN 1 Dungusiku</w:t>
      </w:r>
    </w:p>
    <w:p w:rsidR="0090409B" w:rsidRDefault="004F4D63" w:rsidP="00CD2BB8">
      <w:pPr>
        <w:pStyle w:val="ListParagraph"/>
        <w:numPr>
          <w:ilvl w:val="0"/>
          <w:numId w:val="28"/>
        </w:numPr>
        <w:tabs>
          <w:tab w:val="left" w:pos="5685"/>
        </w:tabs>
        <w:spacing w:line="360" w:lineRule="auto"/>
        <w:jc w:val="both"/>
        <w:rPr>
          <w:rFonts w:ascii="Times New Roman" w:hAnsi="Times New Roman" w:cs="Times New Roman"/>
          <w:b/>
          <w:noProof/>
          <w:sz w:val="24"/>
          <w:lang w:val="id-ID"/>
        </w:rPr>
      </w:pPr>
      <w:r w:rsidRPr="004F4D63">
        <w:rPr>
          <w:rFonts w:ascii="Times New Roman" w:hAnsi="Times New Roman" w:cs="Times New Roman"/>
          <w:b/>
          <w:noProof/>
          <w:sz w:val="24"/>
          <w:lang w:val="id-ID"/>
        </w:rPr>
        <w:t>Hambatan pelaksanaan program GLS dan kegiatan literasi budaya</w:t>
      </w:r>
    </w:p>
    <w:p w:rsidR="004F4D63" w:rsidRDefault="004F4D63" w:rsidP="004F4D63">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Pelaksanaan program GLS tentu saja tidak selamanya berjalan dengan lancar, ada beberapa kendala yang dihadapi dan menjadi salah satu faktor yang bisa menghambat berjalannya kegiatan program GLS, sebagaimana hasil wawancara dengan Ibu Kepala Sekolah SDN 1 Dungusiku sebagai berikut.</w:t>
      </w:r>
    </w:p>
    <w:p w:rsidR="00D77004" w:rsidRPr="00CD2BB8" w:rsidRDefault="00705799" w:rsidP="00CD2BB8">
      <w:pPr>
        <w:pStyle w:val="ListParagraph"/>
        <w:tabs>
          <w:tab w:val="left" w:pos="5685"/>
        </w:tabs>
        <w:spacing w:line="240" w:lineRule="auto"/>
        <w:ind w:left="1491"/>
        <w:jc w:val="both"/>
        <w:rPr>
          <w:rFonts w:ascii="Times New Roman" w:hAnsi="Times New Roman" w:cs="Times New Roman"/>
          <w:i/>
          <w:noProof/>
          <w:sz w:val="24"/>
        </w:rPr>
      </w:pPr>
      <w:r>
        <w:rPr>
          <w:rFonts w:ascii="Times New Roman" w:hAnsi="Times New Roman" w:cs="Times New Roman"/>
          <w:i/>
          <w:noProof/>
          <w:sz w:val="24"/>
          <w:lang w:val="id-ID"/>
        </w:rPr>
        <w:lastRenderedPageBreak/>
        <w:t xml:space="preserve">          </w:t>
      </w:r>
      <w:r w:rsidR="004F4D63" w:rsidRPr="004F4D63">
        <w:rPr>
          <w:rFonts w:ascii="Times New Roman" w:hAnsi="Times New Roman" w:cs="Times New Roman"/>
          <w:i/>
          <w:noProof/>
          <w:sz w:val="24"/>
        </w:rPr>
        <w:t>“Kendalanya yaitu di lingkungan rumah siswa tersebut kurang memiliki kesadaran dalam membaca, tidak adanya kerja sama antara orang tua dengan anaknya sehingga membuat siswa merasa membaca itu bukanlah suatu kebiasaan melainkan suatu pemaksaan</w:t>
      </w:r>
      <w:r w:rsidR="004F4D63" w:rsidRPr="004F4D63">
        <w:rPr>
          <w:rFonts w:ascii="Times New Roman" w:hAnsi="Times New Roman" w:cs="Times New Roman"/>
          <w:i/>
          <w:noProof/>
          <w:sz w:val="24"/>
          <w:lang w:val="id-ID"/>
        </w:rPr>
        <w:t>, untuk kegiatan literasi budaya kendalanya yaitu dalam ketersediaan sumber daya pendukung dalam kegiatan di sekolah maupun luar sekolah, kurangnya pemahaman tenaga pendidik terhadap kegiatan literasi budaya serta kurangnya alokasi dana untuk mengembangkan kegiatan literasi budaya, karena di sekolah ini hanya saya saja kepala sekolah yang PNS, untuk guru semuanya honorer</w:t>
      </w:r>
      <w:r w:rsidR="004F4D63" w:rsidRPr="004F4D63">
        <w:rPr>
          <w:rFonts w:ascii="Times New Roman" w:hAnsi="Times New Roman" w:cs="Times New Roman"/>
          <w:i/>
          <w:noProof/>
          <w:sz w:val="24"/>
        </w:rPr>
        <w:t>”.</w:t>
      </w:r>
    </w:p>
    <w:p w:rsidR="004F4D63" w:rsidRDefault="004F4D63" w:rsidP="004F4D63">
      <w:pPr>
        <w:pStyle w:val="ListParagraph"/>
        <w:ind w:left="1494"/>
        <w:rPr>
          <w:rFonts w:ascii="Times New Roman" w:hAnsi="Times New Roman" w:cs="Times New Roman"/>
          <w:noProof/>
          <w:sz w:val="24"/>
          <w:lang w:val="id-ID"/>
        </w:rPr>
      </w:pPr>
      <w:r w:rsidRPr="004F4D63">
        <w:rPr>
          <w:rFonts w:ascii="Times New Roman" w:hAnsi="Times New Roman" w:cs="Times New Roman"/>
          <w:noProof/>
          <w:sz w:val="24"/>
          <w:lang w:val="id-ID"/>
        </w:rPr>
        <w:t xml:space="preserve">          Berikut hasil wawancara kepada ibu YLR selaku walikelas IV SDN 1 Dungusiku.</w:t>
      </w:r>
    </w:p>
    <w:p w:rsidR="00705799" w:rsidRPr="004F4D63" w:rsidRDefault="00705799" w:rsidP="004F4D63">
      <w:pPr>
        <w:pStyle w:val="ListParagraph"/>
        <w:ind w:left="1494"/>
        <w:rPr>
          <w:rFonts w:ascii="Times New Roman" w:hAnsi="Times New Roman" w:cs="Times New Roman"/>
          <w:noProof/>
          <w:sz w:val="24"/>
          <w:lang w:val="id-ID"/>
        </w:rPr>
      </w:pPr>
    </w:p>
    <w:p w:rsidR="004F4D63" w:rsidRDefault="00705799" w:rsidP="00705799">
      <w:pPr>
        <w:pStyle w:val="ListParagraph"/>
        <w:tabs>
          <w:tab w:val="left" w:pos="5685"/>
        </w:tabs>
        <w:spacing w:line="240" w:lineRule="auto"/>
        <w:ind w:left="1494"/>
        <w:jc w:val="both"/>
        <w:rPr>
          <w:rFonts w:ascii="Times New Roman" w:hAnsi="Times New Roman" w:cs="Times New Roman"/>
          <w:i/>
          <w:noProof/>
          <w:sz w:val="24"/>
          <w:lang w:val="id-ID"/>
        </w:rPr>
      </w:pPr>
      <w:r>
        <w:rPr>
          <w:rFonts w:ascii="Times New Roman" w:hAnsi="Times New Roman" w:cs="Times New Roman"/>
          <w:i/>
          <w:noProof/>
          <w:sz w:val="24"/>
          <w:lang w:val="id-ID"/>
        </w:rPr>
        <w:t xml:space="preserve">         </w:t>
      </w:r>
      <w:r w:rsidR="004F4D63" w:rsidRPr="00705799">
        <w:rPr>
          <w:rFonts w:ascii="Times New Roman" w:hAnsi="Times New Roman" w:cs="Times New Roman"/>
          <w:i/>
          <w:noProof/>
          <w:sz w:val="24"/>
          <w:lang w:val="id-ID"/>
        </w:rPr>
        <w:t>“</w:t>
      </w:r>
      <w:r w:rsidRPr="00705799">
        <w:rPr>
          <w:rFonts w:ascii="Times New Roman" w:hAnsi="Times New Roman" w:cs="Times New Roman"/>
          <w:i/>
          <w:noProof/>
          <w:sz w:val="24"/>
        </w:rPr>
        <w:t>Semangat siswa untuk membaca belum di tahap yang maksimal, kesadaran pentingnya membaca di kelas IV masih menjadi kendala yang cukup serius</w:t>
      </w:r>
      <w:r w:rsidRPr="00705799">
        <w:rPr>
          <w:rFonts w:ascii="Times New Roman" w:hAnsi="Times New Roman" w:cs="Times New Roman"/>
          <w:i/>
          <w:noProof/>
          <w:sz w:val="24"/>
          <w:lang w:val="id-ID"/>
        </w:rPr>
        <w:t xml:space="preserve">, </w:t>
      </w:r>
      <w:r w:rsidRPr="00705799">
        <w:rPr>
          <w:rFonts w:ascii="Times New Roman" w:hAnsi="Times New Roman" w:cs="Times New Roman"/>
          <w:i/>
          <w:noProof/>
          <w:sz w:val="24"/>
        </w:rPr>
        <w:t>adaya ketidaktarikan siswa untuk membaca, dari diri sendirinya kurang tertarik untuk membaca banyak siswa yang lebih memilih untuk berbicara dan bercanda pada saat jam kosong</w:t>
      </w:r>
      <w:r w:rsidRPr="00705799">
        <w:rPr>
          <w:rFonts w:ascii="Times New Roman" w:hAnsi="Times New Roman" w:cs="Times New Roman"/>
          <w:i/>
          <w:noProof/>
          <w:sz w:val="24"/>
          <w:lang w:val="id-ID"/>
        </w:rPr>
        <w:t>, untuk kegiatan literasi budaya kendala atau hambatannya yaitu, kurangnya pemahaman kami mengenai pelaksanaan kegiatan literasi budaya, dan masih ada siswa yang kurang kesadarannya untuk melestarikan kebudayaan mereka”.</w:t>
      </w:r>
    </w:p>
    <w:p w:rsidR="00705799" w:rsidRDefault="00705799" w:rsidP="00705799">
      <w:pPr>
        <w:pStyle w:val="ListParagraph"/>
        <w:tabs>
          <w:tab w:val="left" w:pos="5685"/>
        </w:tabs>
        <w:spacing w:line="240" w:lineRule="auto"/>
        <w:ind w:left="1494"/>
        <w:jc w:val="both"/>
        <w:rPr>
          <w:rFonts w:ascii="Times New Roman" w:hAnsi="Times New Roman" w:cs="Times New Roman"/>
          <w:i/>
          <w:noProof/>
          <w:sz w:val="24"/>
          <w:lang w:val="id-ID"/>
        </w:rPr>
      </w:pPr>
    </w:p>
    <w:p w:rsidR="00A96359" w:rsidRDefault="00705799" w:rsidP="00705799">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Dari hasil wawancara tersebut bahwa hambatan yang dialami yaitu tidak hanya dari siswa namun fasilitas yang menunjang kegiatan menjadi salah satu hambatan yang cukup serius.</w:t>
      </w:r>
    </w:p>
    <w:p w:rsidR="00705799" w:rsidRDefault="00705799" w:rsidP="00CD2BB8">
      <w:pPr>
        <w:pStyle w:val="ListParagraph"/>
        <w:numPr>
          <w:ilvl w:val="0"/>
          <w:numId w:val="28"/>
        </w:numPr>
        <w:tabs>
          <w:tab w:val="left" w:pos="5685"/>
        </w:tabs>
        <w:spacing w:line="360" w:lineRule="auto"/>
        <w:jc w:val="both"/>
        <w:rPr>
          <w:rFonts w:ascii="Times New Roman" w:hAnsi="Times New Roman" w:cs="Times New Roman"/>
          <w:b/>
          <w:noProof/>
          <w:sz w:val="24"/>
          <w:lang w:val="id-ID"/>
        </w:rPr>
      </w:pPr>
      <w:r w:rsidRPr="00705799">
        <w:rPr>
          <w:rFonts w:ascii="Times New Roman" w:hAnsi="Times New Roman" w:cs="Times New Roman"/>
          <w:b/>
          <w:noProof/>
          <w:sz w:val="24"/>
          <w:lang w:val="id-ID"/>
        </w:rPr>
        <w:t>Daya dukung program GLS dan kegiatan literasi budaya</w:t>
      </w:r>
    </w:p>
    <w:p w:rsidR="00A879D1" w:rsidRDefault="00181E13" w:rsidP="00A879D1">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00364E34">
        <w:rPr>
          <w:rFonts w:ascii="Times New Roman" w:hAnsi="Times New Roman" w:cs="Times New Roman"/>
          <w:noProof/>
          <w:sz w:val="24"/>
          <w:lang w:val="id-ID"/>
        </w:rPr>
        <w:t>Pelaksanaan suatu program tentu tidak hanya terdapat kendala atau hambatannya saja, adapun faktor pendukung yang mempengaruhi berjalannya suatu program. Sebagaimana hasil wawancara dengan Ibu Kepala Sekolah bahwa daya dukung</w:t>
      </w:r>
      <w:r w:rsidR="00CD2BB8">
        <w:rPr>
          <w:rFonts w:ascii="Times New Roman" w:hAnsi="Times New Roman" w:cs="Times New Roman"/>
          <w:noProof/>
          <w:sz w:val="24"/>
          <w:lang w:val="id-ID"/>
        </w:rPr>
        <w:t xml:space="preserve"> program GLS dan Literasi budaya </w:t>
      </w:r>
      <w:r w:rsidR="00364E34">
        <w:rPr>
          <w:rFonts w:ascii="Times New Roman" w:hAnsi="Times New Roman" w:cs="Times New Roman"/>
          <w:noProof/>
          <w:sz w:val="24"/>
          <w:lang w:val="id-ID"/>
        </w:rPr>
        <w:t>sebagai berikut.</w:t>
      </w:r>
    </w:p>
    <w:p w:rsidR="00181E13" w:rsidRDefault="00181E13" w:rsidP="00181E13">
      <w:pPr>
        <w:pStyle w:val="ListParagraph"/>
        <w:tabs>
          <w:tab w:val="left" w:pos="5685"/>
        </w:tabs>
        <w:spacing w:line="240" w:lineRule="auto"/>
        <w:ind w:left="1494"/>
        <w:jc w:val="both"/>
        <w:rPr>
          <w:rFonts w:ascii="Times New Roman" w:hAnsi="Times New Roman" w:cs="Times New Roman"/>
          <w:i/>
          <w:noProof/>
          <w:sz w:val="24"/>
          <w:lang w:val="id-ID"/>
        </w:rPr>
      </w:pPr>
      <w:r>
        <w:rPr>
          <w:rFonts w:ascii="Times New Roman" w:hAnsi="Times New Roman" w:cs="Times New Roman"/>
          <w:i/>
          <w:noProof/>
          <w:sz w:val="24"/>
          <w:lang w:val="id-ID"/>
        </w:rPr>
        <w:t xml:space="preserve">          </w:t>
      </w:r>
      <w:r w:rsidR="00364E34" w:rsidRPr="00181E13">
        <w:rPr>
          <w:rFonts w:ascii="Times New Roman" w:hAnsi="Times New Roman" w:cs="Times New Roman"/>
          <w:i/>
          <w:noProof/>
          <w:sz w:val="24"/>
          <w:lang w:val="id-ID"/>
        </w:rPr>
        <w:t xml:space="preserve">“Untuk daya dukung berbagai buku bacaan pelajaran maupun non-pelajaran sudah di sediakan sekolah, sarana dan prasarana cukup memadai untuk kegiatan GLS, lingkungan yang literat seperti dinding karya, papan prestasi, poster, kalimat positif di area sekolah, dan pemajangan penghargaan/piala prestasi peserta didik yang dapat digunakan sebagai penunjang peningkatan program GLS. </w:t>
      </w:r>
      <w:r w:rsidRPr="00181E13">
        <w:rPr>
          <w:rFonts w:ascii="Times New Roman" w:hAnsi="Times New Roman" w:cs="Times New Roman"/>
          <w:i/>
          <w:noProof/>
          <w:sz w:val="24"/>
          <w:lang w:val="id-ID"/>
        </w:rPr>
        <w:t xml:space="preserve">Untuk program literasi budaya daya </w:t>
      </w:r>
      <w:r w:rsidRPr="00181E13">
        <w:rPr>
          <w:rFonts w:ascii="Times New Roman" w:hAnsi="Times New Roman" w:cs="Times New Roman"/>
          <w:i/>
          <w:noProof/>
          <w:sz w:val="24"/>
          <w:lang w:val="id-ID"/>
        </w:rPr>
        <w:lastRenderedPageBreak/>
        <w:t>dukungnya yaitu berbagai kegiatan seni seperti gelar karya P5 karena kami sudah menggunakan kurikulum merdeka”.</w:t>
      </w:r>
    </w:p>
    <w:p w:rsidR="00181E13" w:rsidRDefault="00181E13" w:rsidP="00181E13">
      <w:pPr>
        <w:pStyle w:val="ListParagraph"/>
        <w:tabs>
          <w:tab w:val="left" w:pos="5685"/>
        </w:tabs>
        <w:spacing w:line="240" w:lineRule="auto"/>
        <w:ind w:left="1494"/>
        <w:jc w:val="both"/>
        <w:rPr>
          <w:rFonts w:ascii="Times New Roman" w:hAnsi="Times New Roman" w:cs="Times New Roman"/>
          <w:i/>
          <w:noProof/>
          <w:sz w:val="24"/>
          <w:lang w:val="id-ID"/>
        </w:rPr>
      </w:pPr>
    </w:p>
    <w:p w:rsidR="00181E13" w:rsidRDefault="00181E13" w:rsidP="00181E13">
      <w:pPr>
        <w:pStyle w:val="ListParagraph"/>
        <w:tabs>
          <w:tab w:val="left" w:pos="5685"/>
        </w:tabs>
        <w:spacing w:line="24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Pr="00181E13">
        <w:rPr>
          <w:rFonts w:ascii="Times New Roman" w:hAnsi="Times New Roman" w:cs="Times New Roman"/>
          <w:noProof/>
          <w:sz w:val="24"/>
          <w:lang w:val="id-ID"/>
        </w:rPr>
        <w:t>Berikut hasil wawancara kepada ibu YLR selaku walikelas IV SDN 1 Dungusiku.</w:t>
      </w:r>
    </w:p>
    <w:p w:rsidR="00792315" w:rsidRDefault="00C253B3" w:rsidP="00C253B3">
      <w:pPr>
        <w:pStyle w:val="ListParagraph"/>
        <w:tabs>
          <w:tab w:val="left" w:pos="3945"/>
        </w:tabs>
        <w:spacing w:line="24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ab/>
      </w:r>
    </w:p>
    <w:p w:rsidR="00792315" w:rsidRDefault="00792315" w:rsidP="00D77004">
      <w:pPr>
        <w:pStyle w:val="ListParagraph"/>
        <w:tabs>
          <w:tab w:val="left" w:pos="5685"/>
        </w:tabs>
        <w:spacing w:line="240" w:lineRule="auto"/>
        <w:ind w:left="1494"/>
        <w:jc w:val="both"/>
        <w:rPr>
          <w:rFonts w:ascii="Times New Roman" w:hAnsi="Times New Roman" w:cs="Times New Roman"/>
          <w:i/>
          <w:noProof/>
          <w:sz w:val="24"/>
          <w:lang w:val="id-ID"/>
        </w:rPr>
      </w:pPr>
      <w:r>
        <w:rPr>
          <w:rFonts w:ascii="Times New Roman" w:hAnsi="Times New Roman" w:cs="Times New Roman"/>
          <w:i/>
          <w:noProof/>
          <w:sz w:val="24"/>
          <w:lang w:val="id-ID"/>
        </w:rPr>
        <w:t xml:space="preserve">          </w:t>
      </w:r>
      <w:r w:rsidR="00181E13" w:rsidRPr="00792315">
        <w:rPr>
          <w:rFonts w:ascii="Times New Roman" w:hAnsi="Times New Roman" w:cs="Times New Roman"/>
          <w:i/>
          <w:noProof/>
          <w:sz w:val="24"/>
          <w:lang w:val="id-ID"/>
        </w:rPr>
        <w:t xml:space="preserve">“Daya dukung program GLS dan literasi budaya yaitu kurikulum yang terpadu karena akan memberikan dasar yang kuat untuk mengajarkan siswa tentang kebudayaan dan seni, sumber-sumber belajar sudah tersedia buku dan media elektronik disekolah. Penggunaan media sosial dan </w:t>
      </w:r>
      <w:r w:rsidRPr="00792315">
        <w:rPr>
          <w:rFonts w:ascii="Times New Roman" w:hAnsi="Times New Roman" w:cs="Times New Roman"/>
          <w:i/>
          <w:noProof/>
          <w:sz w:val="24"/>
          <w:lang w:val="id-ID"/>
        </w:rPr>
        <w:t>dan teknologi pun menjadi salah satu daya dukung karena dengan media sosial kegiatan literasi dan literasi budaya dapat dijangkau oleh siswa secara lebih luas dan menumbuhkan minat mereka”</w:t>
      </w:r>
      <w:r>
        <w:rPr>
          <w:rFonts w:ascii="Times New Roman" w:hAnsi="Times New Roman" w:cs="Times New Roman"/>
          <w:noProof/>
          <w:sz w:val="24"/>
          <w:lang w:val="id-ID"/>
        </w:rPr>
        <w:t>.</w:t>
      </w:r>
    </w:p>
    <w:p w:rsidR="00D77004" w:rsidRPr="00D77004" w:rsidRDefault="00D77004" w:rsidP="00D77004">
      <w:pPr>
        <w:pStyle w:val="ListParagraph"/>
        <w:tabs>
          <w:tab w:val="left" w:pos="5685"/>
        </w:tabs>
        <w:spacing w:line="240" w:lineRule="auto"/>
        <w:ind w:left="1494"/>
        <w:jc w:val="both"/>
        <w:rPr>
          <w:rFonts w:ascii="Times New Roman" w:hAnsi="Times New Roman" w:cs="Times New Roman"/>
          <w:i/>
          <w:noProof/>
          <w:sz w:val="24"/>
          <w:lang w:val="id-ID"/>
        </w:rPr>
      </w:pPr>
    </w:p>
    <w:p w:rsidR="00C253B3" w:rsidRDefault="00C253B3" w:rsidP="00792315">
      <w:pPr>
        <w:pStyle w:val="ListParagraph"/>
        <w:tabs>
          <w:tab w:val="left" w:pos="6120"/>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Berdasarkan hasil wawancara tersebut bahwa daya dukung program GLS dan kegiatan Literasi Budaya yaitu sudah tersedianya sarana yang menunjang kegiatan GLS serta lingkungan sekolah yang literat. Untuk daya dukung kegiatan kegiatan literasi budaya yaitu dengan kurikulum yang ada diimplementasikan dan membuat pagelaran sesuai minat dan bakat berliterasi budaya siswa.</w:t>
      </w:r>
    </w:p>
    <w:p w:rsidR="00CD2BB8" w:rsidRDefault="00CD2BB8" w:rsidP="00792315">
      <w:pPr>
        <w:pStyle w:val="ListParagraph"/>
        <w:tabs>
          <w:tab w:val="left" w:pos="6120"/>
        </w:tabs>
        <w:spacing w:line="360" w:lineRule="auto"/>
        <w:ind w:left="1494"/>
        <w:jc w:val="both"/>
        <w:rPr>
          <w:rFonts w:ascii="Times New Roman" w:hAnsi="Times New Roman" w:cs="Times New Roman"/>
          <w:noProof/>
          <w:sz w:val="24"/>
          <w:lang w:val="id-ID"/>
        </w:rPr>
      </w:pPr>
    </w:p>
    <w:p w:rsidR="00CD2BB8" w:rsidRPr="00C253B3" w:rsidRDefault="00CD2BB8" w:rsidP="00792315">
      <w:pPr>
        <w:pStyle w:val="ListParagraph"/>
        <w:tabs>
          <w:tab w:val="left" w:pos="6120"/>
        </w:tabs>
        <w:spacing w:line="360" w:lineRule="auto"/>
        <w:ind w:left="1494"/>
        <w:jc w:val="both"/>
        <w:rPr>
          <w:rFonts w:ascii="Times New Roman" w:hAnsi="Times New Roman" w:cs="Times New Roman"/>
          <w:noProof/>
          <w:sz w:val="24"/>
          <w:lang w:val="id-ID"/>
        </w:rPr>
      </w:pPr>
    </w:p>
    <w:p w:rsidR="00CD2BB8" w:rsidRPr="00CD2BB8" w:rsidRDefault="00792315" w:rsidP="00CD2BB8">
      <w:pPr>
        <w:pStyle w:val="ListParagraph"/>
        <w:numPr>
          <w:ilvl w:val="0"/>
          <w:numId w:val="14"/>
        </w:numPr>
        <w:tabs>
          <w:tab w:val="left" w:pos="6120"/>
        </w:tabs>
        <w:spacing w:line="360" w:lineRule="auto"/>
        <w:jc w:val="both"/>
        <w:rPr>
          <w:rFonts w:ascii="Times New Roman" w:hAnsi="Times New Roman" w:cs="Times New Roman"/>
          <w:b/>
          <w:noProof/>
          <w:sz w:val="24"/>
          <w:lang w:val="id-ID"/>
        </w:rPr>
      </w:pPr>
      <w:r w:rsidRPr="00792315">
        <w:rPr>
          <w:rFonts w:ascii="Times New Roman" w:hAnsi="Times New Roman" w:cs="Times New Roman"/>
          <w:b/>
          <w:noProof/>
          <w:sz w:val="24"/>
          <w:lang w:val="id-ID"/>
        </w:rPr>
        <w:t>Analisis</w:t>
      </w:r>
      <w:r>
        <w:rPr>
          <w:rFonts w:ascii="Times New Roman" w:hAnsi="Times New Roman" w:cs="Times New Roman"/>
          <w:b/>
          <w:noProof/>
          <w:sz w:val="24"/>
          <w:lang w:val="id-ID"/>
        </w:rPr>
        <w:t xml:space="preserve"> Data Angket Minat Literasi Budaya Siswa</w:t>
      </w:r>
      <w:r w:rsidR="00CD2BB8">
        <w:rPr>
          <w:rFonts w:ascii="Times New Roman" w:hAnsi="Times New Roman" w:cs="Times New Roman"/>
          <w:b/>
          <w:noProof/>
          <w:sz w:val="24"/>
          <w:lang w:val="id-ID"/>
        </w:rPr>
        <w:t xml:space="preserve"> Melalui Kegiatan Bengkel Kreatif Bahasa Daerah</w:t>
      </w:r>
    </w:p>
    <w:p w:rsidR="00E16A8A" w:rsidRDefault="00E16A8A" w:rsidP="00003BD3">
      <w:pPr>
        <w:pStyle w:val="ListParagraph"/>
        <w:numPr>
          <w:ilvl w:val="0"/>
          <w:numId w:val="16"/>
        </w:numPr>
        <w:tabs>
          <w:tab w:val="left" w:pos="6120"/>
        </w:tabs>
        <w:spacing w:line="360" w:lineRule="auto"/>
        <w:jc w:val="both"/>
        <w:rPr>
          <w:rFonts w:ascii="Times New Roman" w:hAnsi="Times New Roman" w:cs="Times New Roman"/>
          <w:b/>
          <w:noProof/>
          <w:sz w:val="24"/>
          <w:lang w:val="id-ID"/>
        </w:rPr>
      </w:pPr>
      <w:r>
        <w:rPr>
          <w:rFonts w:ascii="Times New Roman" w:hAnsi="Times New Roman" w:cs="Times New Roman"/>
          <w:b/>
          <w:noProof/>
          <w:sz w:val="24"/>
          <w:lang w:val="id-ID"/>
        </w:rPr>
        <w:t>Hasil Uji Deskriptif Data</w:t>
      </w:r>
    </w:p>
    <w:p w:rsidR="00E16A8A" w:rsidRDefault="00F504ED" w:rsidP="00E16A8A">
      <w:pPr>
        <w:pStyle w:val="ListParagraph"/>
        <w:tabs>
          <w:tab w:val="left" w:pos="113"/>
        </w:tabs>
        <w:spacing w:line="360" w:lineRule="auto"/>
        <w:ind w:left="1491"/>
        <w:jc w:val="both"/>
        <w:rPr>
          <w:rFonts w:ascii="Times New Roman" w:hAnsi="Times New Roman" w:cs="Times New Roman"/>
          <w:noProof/>
          <w:sz w:val="24"/>
        </w:rPr>
      </w:pPr>
      <w:r>
        <w:rPr>
          <w:rFonts w:ascii="Times New Roman" w:hAnsi="Times New Roman" w:cs="Times New Roman"/>
          <w:b/>
          <w:noProof/>
          <w:sz w:val="24"/>
          <w:lang w:val="id-ID"/>
        </w:rPr>
        <w:tab/>
      </w:r>
      <w:r>
        <w:rPr>
          <w:rFonts w:ascii="Times New Roman" w:hAnsi="Times New Roman" w:cs="Times New Roman"/>
          <w:b/>
          <w:noProof/>
          <w:sz w:val="24"/>
          <w:lang w:val="id-ID"/>
        </w:rPr>
        <w:tab/>
      </w:r>
      <w:r>
        <w:rPr>
          <w:rFonts w:ascii="Times New Roman" w:hAnsi="Times New Roman" w:cs="Times New Roman"/>
          <w:b/>
          <w:noProof/>
          <w:sz w:val="24"/>
          <w:lang w:val="id-ID"/>
        </w:rPr>
        <w:tab/>
      </w:r>
      <w:r>
        <w:rPr>
          <w:rFonts w:ascii="Times New Roman" w:hAnsi="Times New Roman" w:cs="Times New Roman"/>
          <w:b/>
          <w:noProof/>
          <w:sz w:val="24"/>
          <w:lang w:val="id-ID"/>
        </w:rPr>
        <w:tab/>
      </w:r>
      <w:r>
        <w:rPr>
          <w:rFonts w:ascii="Times New Roman" w:hAnsi="Times New Roman" w:cs="Times New Roman"/>
          <w:b/>
          <w:noProof/>
          <w:sz w:val="24"/>
          <w:lang w:val="id-ID"/>
        </w:rPr>
        <w:tab/>
      </w:r>
      <w:r>
        <w:rPr>
          <w:rFonts w:ascii="Times New Roman" w:hAnsi="Times New Roman" w:cs="Times New Roman"/>
          <w:b/>
          <w:noProof/>
          <w:sz w:val="24"/>
          <w:lang w:val="id-ID"/>
        </w:rPr>
        <w:tab/>
      </w:r>
      <w:r w:rsidR="00E16A8A" w:rsidRPr="00E16A8A">
        <w:rPr>
          <w:rFonts w:ascii="Times New Roman" w:hAnsi="Times New Roman" w:cs="Times New Roman"/>
          <w:noProof/>
          <w:sz w:val="24"/>
        </w:rPr>
        <w:t>Berdasarkan data skor hasil an</w:t>
      </w:r>
      <w:r w:rsidR="00E16A8A" w:rsidRPr="00E16A8A">
        <w:rPr>
          <w:rFonts w:ascii="Times New Roman" w:hAnsi="Times New Roman" w:cs="Times New Roman"/>
          <w:noProof/>
          <w:sz w:val="24"/>
          <w:lang w:val="id-ID"/>
        </w:rPr>
        <w:t>gke</w:t>
      </w:r>
      <w:r w:rsidR="00E16A8A" w:rsidRPr="00E16A8A">
        <w:rPr>
          <w:rFonts w:ascii="Times New Roman" w:hAnsi="Times New Roman" w:cs="Times New Roman"/>
          <w:noProof/>
          <w:sz w:val="24"/>
        </w:rPr>
        <w:t xml:space="preserve">t minat </w:t>
      </w:r>
      <w:r w:rsidR="00E16A8A" w:rsidRPr="00E16A8A">
        <w:rPr>
          <w:rFonts w:ascii="Times New Roman" w:hAnsi="Times New Roman" w:cs="Times New Roman"/>
          <w:noProof/>
          <w:sz w:val="24"/>
          <w:lang w:val="id-ID"/>
        </w:rPr>
        <w:t xml:space="preserve">literasi budaa </w:t>
      </w:r>
      <w:r w:rsidR="00E16A8A" w:rsidRPr="00E16A8A">
        <w:rPr>
          <w:rFonts w:ascii="Times New Roman" w:hAnsi="Times New Roman" w:cs="Times New Roman"/>
          <w:noProof/>
          <w:sz w:val="24"/>
        </w:rPr>
        <w:t>peserta didik</w:t>
      </w:r>
      <w:r w:rsidR="00E16A8A" w:rsidRPr="00E16A8A">
        <w:rPr>
          <w:rFonts w:ascii="Times New Roman" w:hAnsi="Times New Roman" w:cs="Times New Roman"/>
          <w:noProof/>
          <w:sz w:val="24"/>
          <w:lang w:val="id-ID"/>
        </w:rPr>
        <w:t xml:space="preserve"> kelas IV </w:t>
      </w:r>
      <w:r w:rsidR="00E16A8A" w:rsidRPr="00E16A8A">
        <w:rPr>
          <w:rFonts w:ascii="Times New Roman" w:hAnsi="Times New Roman" w:cs="Times New Roman"/>
          <w:noProof/>
          <w:sz w:val="24"/>
        </w:rPr>
        <w:t xml:space="preserve"> di SDN </w:t>
      </w:r>
      <w:r w:rsidR="00E16A8A" w:rsidRPr="00E16A8A">
        <w:rPr>
          <w:rFonts w:ascii="Times New Roman" w:hAnsi="Times New Roman" w:cs="Times New Roman"/>
          <w:noProof/>
          <w:sz w:val="24"/>
          <w:lang w:val="id-ID"/>
        </w:rPr>
        <w:t xml:space="preserve">1 Dungusiku </w:t>
      </w:r>
      <w:r w:rsidR="00E16A8A" w:rsidRPr="00E16A8A">
        <w:rPr>
          <w:rFonts w:ascii="Times New Roman" w:hAnsi="Times New Roman" w:cs="Times New Roman"/>
          <w:noProof/>
          <w:sz w:val="24"/>
        </w:rPr>
        <w:t xml:space="preserve">dari </w:t>
      </w:r>
      <w:r w:rsidR="00E16A8A" w:rsidRPr="00E16A8A">
        <w:rPr>
          <w:rFonts w:ascii="Times New Roman" w:hAnsi="Times New Roman" w:cs="Times New Roman"/>
          <w:noProof/>
          <w:sz w:val="24"/>
          <w:lang w:val="id-ID"/>
        </w:rPr>
        <w:t>30</w:t>
      </w:r>
      <w:r w:rsidR="00E16A8A" w:rsidRPr="00E16A8A">
        <w:rPr>
          <w:rFonts w:ascii="Times New Roman" w:hAnsi="Times New Roman" w:cs="Times New Roman"/>
          <w:noProof/>
          <w:sz w:val="24"/>
        </w:rPr>
        <w:t xml:space="preserve"> butir pernyataan yang diajukan</w:t>
      </w:r>
      <w:r w:rsidR="00E16A8A" w:rsidRPr="00E16A8A">
        <w:rPr>
          <w:rFonts w:ascii="Times New Roman" w:hAnsi="Times New Roman" w:cs="Times New Roman"/>
          <w:noProof/>
          <w:sz w:val="24"/>
          <w:lang w:val="id-ID"/>
        </w:rPr>
        <w:t xml:space="preserve"> </w:t>
      </w:r>
      <w:r w:rsidR="00E16A8A" w:rsidRPr="00E16A8A">
        <w:rPr>
          <w:rFonts w:ascii="Times New Roman" w:hAnsi="Times New Roman" w:cs="Times New Roman"/>
          <w:noProof/>
          <w:sz w:val="24"/>
        </w:rPr>
        <w:t xml:space="preserve">kepada </w:t>
      </w:r>
      <w:r w:rsidR="00E16A8A" w:rsidRPr="00E16A8A">
        <w:rPr>
          <w:rFonts w:ascii="Times New Roman" w:hAnsi="Times New Roman" w:cs="Times New Roman"/>
          <w:noProof/>
          <w:sz w:val="24"/>
          <w:lang w:val="id-ID"/>
        </w:rPr>
        <w:t xml:space="preserve">24 </w:t>
      </w:r>
      <w:r w:rsidR="00E16A8A" w:rsidRPr="00E16A8A">
        <w:rPr>
          <w:rFonts w:ascii="Times New Roman" w:hAnsi="Times New Roman" w:cs="Times New Roman"/>
          <w:noProof/>
          <w:sz w:val="24"/>
        </w:rPr>
        <w:t xml:space="preserve">responden, dengan nilai tertinggi yaitu </w:t>
      </w:r>
      <w:r w:rsidR="00E16A8A" w:rsidRPr="00E16A8A">
        <w:rPr>
          <w:rFonts w:ascii="Times New Roman" w:hAnsi="Times New Roman" w:cs="Times New Roman"/>
          <w:noProof/>
          <w:sz w:val="24"/>
          <w:lang w:val="id-ID"/>
        </w:rPr>
        <w:t>89</w:t>
      </w:r>
      <w:r w:rsidR="00E16A8A" w:rsidRPr="00E16A8A">
        <w:rPr>
          <w:rFonts w:ascii="Times New Roman" w:hAnsi="Times New Roman" w:cs="Times New Roman"/>
          <w:noProof/>
          <w:sz w:val="24"/>
        </w:rPr>
        <w:t xml:space="preserve"> dan nilai terendah yaitu </w:t>
      </w:r>
      <w:r w:rsidR="00E16A8A" w:rsidRPr="00E16A8A">
        <w:rPr>
          <w:rFonts w:ascii="Times New Roman" w:hAnsi="Times New Roman" w:cs="Times New Roman"/>
          <w:noProof/>
          <w:sz w:val="24"/>
          <w:lang w:val="id-ID"/>
        </w:rPr>
        <w:t>70</w:t>
      </w:r>
      <w:r w:rsidR="00E16A8A" w:rsidRPr="00E16A8A">
        <w:rPr>
          <w:rFonts w:ascii="Times New Roman" w:hAnsi="Times New Roman" w:cs="Times New Roman"/>
          <w:noProof/>
          <w:sz w:val="24"/>
        </w:rPr>
        <w:t xml:space="preserve">. Untuk lebih jelasnya mengenai data skor variabel minat </w:t>
      </w:r>
      <w:r w:rsidR="00E16A8A" w:rsidRPr="00E16A8A">
        <w:rPr>
          <w:rFonts w:ascii="Times New Roman" w:hAnsi="Times New Roman" w:cs="Times New Roman"/>
          <w:noProof/>
          <w:sz w:val="24"/>
          <w:lang w:val="id-ID"/>
        </w:rPr>
        <w:t xml:space="preserve">literasi budaya </w:t>
      </w:r>
      <w:r w:rsidR="00E16A8A" w:rsidRPr="00E16A8A">
        <w:rPr>
          <w:rFonts w:ascii="Times New Roman" w:hAnsi="Times New Roman" w:cs="Times New Roman"/>
          <w:noProof/>
          <w:sz w:val="24"/>
        </w:rPr>
        <w:t>(Y) dapat dilihat pada tabel lampiran. Maka selanjutnya mencari kualifikasi variabel Y sebagai berikut:</w:t>
      </w:r>
    </w:p>
    <w:p w:rsidR="00F504ED" w:rsidRDefault="00F504ED" w:rsidP="00003BD3">
      <w:pPr>
        <w:pStyle w:val="ListParagraph"/>
        <w:numPr>
          <w:ilvl w:val="0"/>
          <w:numId w:val="17"/>
        </w:numPr>
        <w:tabs>
          <w:tab w:val="left" w:pos="113"/>
        </w:tabs>
        <w:spacing w:line="360" w:lineRule="auto"/>
        <w:jc w:val="both"/>
        <w:rPr>
          <w:rFonts w:ascii="Times New Roman" w:hAnsi="Times New Roman" w:cs="Times New Roman"/>
          <w:noProof/>
          <w:sz w:val="24"/>
        </w:rPr>
      </w:pPr>
      <w:r w:rsidRPr="00F504ED">
        <w:rPr>
          <w:rFonts w:ascii="Times New Roman" w:hAnsi="Times New Roman" w:cs="Times New Roman"/>
          <w:noProof/>
          <w:sz w:val="24"/>
        </w:rPr>
        <w:t xml:space="preserve">Menentukan range/rentang (r) </w:t>
      </w:r>
    </w:p>
    <w:p w:rsidR="00F504ED" w:rsidRDefault="00F504ED" w:rsidP="00F504ED">
      <w:pPr>
        <w:pStyle w:val="ListParagraph"/>
        <w:tabs>
          <w:tab w:val="left" w:pos="113"/>
        </w:tabs>
        <w:spacing w:line="360" w:lineRule="auto"/>
        <w:ind w:left="1919"/>
        <w:jc w:val="both"/>
        <w:rPr>
          <w:rFonts w:ascii="Times New Roman" w:hAnsi="Times New Roman" w:cs="Times New Roman"/>
          <w:noProof/>
          <w:sz w:val="24"/>
        </w:rPr>
      </w:pPr>
      <w:r w:rsidRPr="00F504ED">
        <w:rPr>
          <w:rFonts w:ascii="Times New Roman" w:hAnsi="Times New Roman" w:cs="Times New Roman"/>
          <w:noProof/>
          <w:sz w:val="24"/>
        </w:rPr>
        <w:t xml:space="preserve">= </w:t>
      </w:r>
      <w:r w:rsidRPr="00F504ED">
        <w:rPr>
          <w:rFonts w:ascii="Cambria Math" w:hAnsi="Cambria Math" w:cs="Cambria Math"/>
          <w:noProof/>
          <w:sz w:val="24"/>
        </w:rPr>
        <w:t>𝑋</w:t>
      </w:r>
      <w:r w:rsidRPr="002002DD">
        <w:rPr>
          <w:rFonts w:ascii="Cambria Math" w:hAnsi="Cambria Math" w:cs="Cambria Math"/>
          <w:noProof/>
          <w:sz w:val="24"/>
          <w:vertAlign w:val="subscript"/>
        </w:rPr>
        <w:t>𝑚𝑎𝑘𝑠</w:t>
      </w:r>
      <w:r w:rsidRPr="00F504ED">
        <w:rPr>
          <w:rFonts w:ascii="Times New Roman" w:hAnsi="Times New Roman" w:cs="Times New Roman"/>
          <w:noProof/>
          <w:sz w:val="24"/>
        </w:rPr>
        <w:t xml:space="preserve"> − </w:t>
      </w:r>
      <w:r w:rsidRPr="00F504ED">
        <w:rPr>
          <w:rFonts w:ascii="Cambria Math" w:hAnsi="Cambria Math" w:cs="Cambria Math"/>
          <w:noProof/>
          <w:sz w:val="24"/>
        </w:rPr>
        <w:t>𝑋</w:t>
      </w:r>
      <w:r w:rsidRPr="002002DD">
        <w:rPr>
          <w:rFonts w:ascii="Cambria Math" w:hAnsi="Cambria Math" w:cs="Cambria Math"/>
          <w:noProof/>
          <w:sz w:val="24"/>
          <w:vertAlign w:val="subscript"/>
        </w:rPr>
        <w:t>𝑚𝑖𝑛</w:t>
      </w:r>
      <w:r w:rsidRPr="002002DD">
        <w:rPr>
          <w:rFonts w:ascii="Times New Roman" w:hAnsi="Times New Roman" w:cs="Times New Roman"/>
          <w:noProof/>
          <w:sz w:val="24"/>
          <w:vertAlign w:val="subscript"/>
        </w:rPr>
        <w:t xml:space="preserve"> </w:t>
      </w:r>
    </w:p>
    <w:p w:rsidR="00F504ED" w:rsidRDefault="00F504ED" w:rsidP="00F504ED">
      <w:pPr>
        <w:pStyle w:val="ListParagraph"/>
        <w:tabs>
          <w:tab w:val="left" w:pos="113"/>
        </w:tabs>
        <w:spacing w:line="360" w:lineRule="auto"/>
        <w:ind w:left="1919"/>
        <w:jc w:val="both"/>
        <w:rPr>
          <w:rFonts w:ascii="Times New Roman" w:hAnsi="Times New Roman" w:cs="Times New Roman"/>
          <w:noProof/>
          <w:sz w:val="24"/>
        </w:rPr>
      </w:pPr>
      <w:r w:rsidRPr="00F504ED">
        <w:rPr>
          <w:rFonts w:ascii="Times New Roman" w:hAnsi="Times New Roman" w:cs="Times New Roman"/>
          <w:noProof/>
          <w:sz w:val="24"/>
        </w:rPr>
        <w:t xml:space="preserve">R= NT-NR </w:t>
      </w:r>
    </w:p>
    <w:p w:rsidR="00F504ED" w:rsidRDefault="00F504ED" w:rsidP="00F504ED">
      <w:pPr>
        <w:pStyle w:val="ListParagraph"/>
        <w:tabs>
          <w:tab w:val="left" w:pos="113"/>
        </w:tabs>
        <w:spacing w:line="360" w:lineRule="auto"/>
        <w:ind w:left="1919"/>
        <w:jc w:val="both"/>
        <w:rPr>
          <w:rFonts w:ascii="Times New Roman" w:hAnsi="Times New Roman" w:cs="Times New Roman"/>
          <w:noProof/>
          <w:sz w:val="24"/>
        </w:rPr>
      </w:pPr>
      <w:r w:rsidRPr="00F504ED">
        <w:rPr>
          <w:rFonts w:ascii="Times New Roman" w:hAnsi="Times New Roman" w:cs="Times New Roman"/>
          <w:noProof/>
          <w:sz w:val="24"/>
        </w:rPr>
        <w:t xml:space="preserve">Keterangan : </w:t>
      </w:r>
    </w:p>
    <w:p w:rsidR="00F504ED" w:rsidRDefault="00F504ED" w:rsidP="00F504ED">
      <w:pPr>
        <w:pStyle w:val="ListParagraph"/>
        <w:tabs>
          <w:tab w:val="left" w:pos="113"/>
          <w:tab w:val="left" w:pos="284"/>
          <w:tab w:val="left" w:pos="2835"/>
        </w:tabs>
        <w:spacing w:line="360" w:lineRule="auto"/>
        <w:ind w:left="1916"/>
        <w:rPr>
          <w:rFonts w:ascii="Times New Roman" w:hAnsi="Times New Roman" w:cs="Times New Roman"/>
          <w:noProof/>
          <w:sz w:val="24"/>
        </w:rPr>
      </w:pPr>
      <w:r w:rsidRPr="00F504ED">
        <w:rPr>
          <w:rFonts w:ascii="Times New Roman" w:hAnsi="Times New Roman" w:cs="Times New Roman"/>
          <w:noProof/>
          <w:sz w:val="24"/>
        </w:rPr>
        <w:lastRenderedPageBreak/>
        <w:t>R</w:t>
      </w:r>
      <w:r>
        <w:rPr>
          <w:rFonts w:ascii="Times New Roman" w:hAnsi="Times New Roman" w:cs="Times New Roman"/>
          <w:noProof/>
          <w:sz w:val="24"/>
        </w:rPr>
        <w:tab/>
      </w:r>
      <w:r w:rsidRPr="00F504ED">
        <w:rPr>
          <w:rFonts w:ascii="Times New Roman" w:hAnsi="Times New Roman" w:cs="Times New Roman"/>
          <w:noProof/>
          <w:sz w:val="24"/>
        </w:rPr>
        <w:t>:</w:t>
      </w:r>
      <w:r>
        <w:rPr>
          <w:rFonts w:ascii="Times New Roman" w:hAnsi="Times New Roman" w:cs="Times New Roman"/>
          <w:noProof/>
          <w:sz w:val="24"/>
          <w:lang w:val="id-ID"/>
        </w:rPr>
        <w:t xml:space="preserve"> </w:t>
      </w:r>
      <w:r w:rsidRPr="00F504ED">
        <w:rPr>
          <w:rFonts w:ascii="Times New Roman" w:hAnsi="Times New Roman" w:cs="Times New Roman"/>
          <w:noProof/>
          <w:sz w:val="24"/>
        </w:rPr>
        <w:t xml:space="preserve">Total Range </w:t>
      </w:r>
    </w:p>
    <w:p w:rsidR="00F504ED" w:rsidRDefault="00F504ED" w:rsidP="00F504ED">
      <w:pPr>
        <w:pStyle w:val="ListParagraph"/>
        <w:tabs>
          <w:tab w:val="left" w:pos="113"/>
        </w:tabs>
        <w:spacing w:line="360" w:lineRule="auto"/>
        <w:ind w:left="1919"/>
        <w:jc w:val="both"/>
        <w:rPr>
          <w:rFonts w:ascii="Times New Roman" w:hAnsi="Times New Roman" w:cs="Times New Roman"/>
          <w:noProof/>
          <w:sz w:val="24"/>
        </w:rPr>
      </w:pPr>
      <w:r w:rsidRPr="00F504ED">
        <w:rPr>
          <w:rFonts w:ascii="Times New Roman" w:hAnsi="Times New Roman" w:cs="Times New Roman"/>
          <w:noProof/>
          <w:sz w:val="24"/>
        </w:rPr>
        <w:t xml:space="preserve">NT </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Pr="00F504ED">
        <w:rPr>
          <w:rFonts w:ascii="Times New Roman" w:hAnsi="Times New Roman" w:cs="Times New Roman"/>
          <w:noProof/>
          <w:sz w:val="24"/>
        </w:rPr>
        <w:t>:</w:t>
      </w:r>
      <w:r>
        <w:rPr>
          <w:rFonts w:ascii="Times New Roman" w:hAnsi="Times New Roman" w:cs="Times New Roman"/>
          <w:noProof/>
          <w:sz w:val="24"/>
          <w:lang w:val="id-ID"/>
        </w:rPr>
        <w:t xml:space="preserve"> </w:t>
      </w:r>
      <w:r w:rsidRPr="00F504ED">
        <w:rPr>
          <w:rFonts w:ascii="Times New Roman" w:hAnsi="Times New Roman" w:cs="Times New Roman"/>
          <w:noProof/>
          <w:sz w:val="24"/>
        </w:rPr>
        <w:t xml:space="preserve">Nilai Tertinggi </w:t>
      </w:r>
    </w:p>
    <w:p w:rsidR="00F504ED" w:rsidRDefault="00F504ED" w:rsidP="00F504ED">
      <w:pPr>
        <w:pStyle w:val="ListParagraph"/>
        <w:tabs>
          <w:tab w:val="left" w:pos="113"/>
        </w:tabs>
        <w:spacing w:line="360" w:lineRule="auto"/>
        <w:ind w:left="1916"/>
        <w:jc w:val="both"/>
        <w:rPr>
          <w:rFonts w:ascii="Times New Roman" w:hAnsi="Times New Roman" w:cs="Times New Roman"/>
          <w:noProof/>
          <w:sz w:val="24"/>
        </w:rPr>
      </w:pPr>
      <w:r w:rsidRPr="00F504ED">
        <w:rPr>
          <w:rFonts w:ascii="Times New Roman" w:hAnsi="Times New Roman" w:cs="Times New Roman"/>
          <w:noProof/>
          <w:sz w:val="24"/>
        </w:rPr>
        <w:t xml:space="preserve">NR </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Pr="00F504ED">
        <w:rPr>
          <w:rFonts w:ascii="Times New Roman" w:hAnsi="Times New Roman" w:cs="Times New Roman"/>
          <w:noProof/>
          <w:sz w:val="24"/>
        </w:rPr>
        <w:t>:</w:t>
      </w:r>
      <w:r>
        <w:rPr>
          <w:rFonts w:ascii="Times New Roman" w:hAnsi="Times New Roman" w:cs="Times New Roman"/>
          <w:noProof/>
          <w:sz w:val="24"/>
          <w:lang w:val="id-ID"/>
        </w:rPr>
        <w:t xml:space="preserve"> </w:t>
      </w:r>
      <w:r w:rsidRPr="00F504ED">
        <w:rPr>
          <w:rFonts w:ascii="Times New Roman" w:hAnsi="Times New Roman" w:cs="Times New Roman"/>
          <w:noProof/>
          <w:sz w:val="24"/>
        </w:rPr>
        <w:t xml:space="preserve">Nilai Terendah </w:t>
      </w:r>
    </w:p>
    <w:p w:rsidR="00F504ED" w:rsidRDefault="00F504ED" w:rsidP="00F504ED">
      <w:pPr>
        <w:pStyle w:val="ListParagraph"/>
        <w:tabs>
          <w:tab w:val="left" w:pos="113"/>
        </w:tabs>
        <w:spacing w:line="360" w:lineRule="auto"/>
        <w:ind w:left="1919"/>
        <w:jc w:val="both"/>
        <w:rPr>
          <w:rFonts w:ascii="Times New Roman" w:hAnsi="Times New Roman" w:cs="Times New Roman"/>
          <w:noProof/>
          <w:sz w:val="24"/>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Pr="00F504ED">
        <w:rPr>
          <w:rFonts w:ascii="Times New Roman" w:hAnsi="Times New Roman" w:cs="Times New Roman"/>
          <w:noProof/>
          <w:sz w:val="24"/>
        </w:rPr>
        <w:t xml:space="preserve">R= NT – NR </w:t>
      </w:r>
    </w:p>
    <w:p w:rsidR="00F504ED" w:rsidRPr="00F504ED" w:rsidRDefault="00F504ED" w:rsidP="00F504ED">
      <w:pPr>
        <w:pStyle w:val="ListParagraph"/>
        <w:tabs>
          <w:tab w:val="left" w:pos="113"/>
        </w:tabs>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t xml:space="preserve">= </w:t>
      </w:r>
      <w:r>
        <w:rPr>
          <w:rFonts w:ascii="Times New Roman" w:hAnsi="Times New Roman" w:cs="Times New Roman"/>
          <w:noProof/>
          <w:sz w:val="24"/>
          <w:lang w:val="id-ID"/>
        </w:rPr>
        <w:t>89</w:t>
      </w:r>
      <w:r>
        <w:rPr>
          <w:rFonts w:ascii="Times New Roman" w:hAnsi="Times New Roman" w:cs="Times New Roman"/>
          <w:noProof/>
          <w:sz w:val="24"/>
        </w:rPr>
        <w:t xml:space="preserve"> – </w:t>
      </w:r>
      <w:r>
        <w:rPr>
          <w:rFonts w:ascii="Times New Roman" w:hAnsi="Times New Roman" w:cs="Times New Roman"/>
          <w:noProof/>
          <w:sz w:val="24"/>
          <w:lang w:val="id-ID"/>
        </w:rPr>
        <w:t>70</w:t>
      </w:r>
    </w:p>
    <w:p w:rsidR="00CD2BB8" w:rsidRDefault="00F504ED" w:rsidP="00F504ED">
      <w:pPr>
        <w:pStyle w:val="ListParagraph"/>
        <w:tabs>
          <w:tab w:val="left" w:pos="113"/>
        </w:tabs>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t xml:space="preserve">= </w:t>
      </w:r>
      <w:r w:rsidR="00CD2BB8">
        <w:rPr>
          <w:rFonts w:ascii="Times New Roman" w:hAnsi="Times New Roman" w:cs="Times New Roman"/>
          <w:noProof/>
          <w:sz w:val="24"/>
          <w:lang w:val="id-ID"/>
        </w:rPr>
        <w:t>19</w:t>
      </w:r>
    </w:p>
    <w:p w:rsidR="00CC15C9" w:rsidRPr="00CC15C9" w:rsidRDefault="00F504ED" w:rsidP="00003BD3">
      <w:pPr>
        <w:pStyle w:val="ListParagraph"/>
        <w:numPr>
          <w:ilvl w:val="0"/>
          <w:numId w:val="17"/>
        </w:numPr>
        <w:tabs>
          <w:tab w:val="left" w:pos="113"/>
        </w:tabs>
        <w:spacing w:line="360" w:lineRule="auto"/>
        <w:jc w:val="both"/>
        <w:rPr>
          <w:rFonts w:ascii="Times New Roman" w:hAnsi="Times New Roman" w:cs="Times New Roman"/>
          <w:noProof/>
          <w:sz w:val="24"/>
        </w:rPr>
      </w:pPr>
      <w:r w:rsidRPr="00CC15C9">
        <w:rPr>
          <w:rFonts w:ascii="Times New Roman" w:hAnsi="Times New Roman" w:cs="Times New Roman"/>
          <w:noProof/>
          <w:sz w:val="24"/>
        </w:rPr>
        <w:t xml:space="preserve">Menentukan jumlah kelas interval </w:t>
      </w:r>
    </w:p>
    <w:p w:rsidR="00CC15C9" w:rsidRDefault="00F504ED" w:rsidP="00CC15C9">
      <w:pPr>
        <w:pStyle w:val="ListParagraph"/>
        <w:tabs>
          <w:tab w:val="left" w:pos="113"/>
        </w:tabs>
        <w:spacing w:line="360" w:lineRule="auto"/>
        <w:ind w:left="1919"/>
        <w:jc w:val="both"/>
        <w:rPr>
          <w:rFonts w:ascii="Times New Roman" w:hAnsi="Times New Roman" w:cs="Times New Roman"/>
          <w:noProof/>
          <w:sz w:val="24"/>
        </w:rPr>
      </w:pPr>
      <w:r w:rsidRPr="00CC15C9">
        <w:rPr>
          <w:rFonts w:ascii="Times New Roman" w:hAnsi="Times New Roman" w:cs="Times New Roman"/>
          <w:noProof/>
          <w:sz w:val="24"/>
        </w:rPr>
        <w:t xml:space="preserve">bk </w:t>
      </w:r>
      <w:r w:rsidR="00CC15C9">
        <w:rPr>
          <w:rFonts w:ascii="Times New Roman" w:hAnsi="Times New Roman" w:cs="Times New Roman"/>
          <w:noProof/>
          <w:sz w:val="24"/>
        </w:rPr>
        <w:tab/>
      </w:r>
      <w:r w:rsidR="00CC15C9">
        <w:rPr>
          <w:rFonts w:ascii="Times New Roman" w:hAnsi="Times New Roman" w:cs="Times New Roman"/>
          <w:noProof/>
          <w:sz w:val="24"/>
        </w:rPr>
        <w:tab/>
      </w:r>
      <w:r w:rsidR="00CC15C9">
        <w:rPr>
          <w:rFonts w:ascii="Times New Roman" w:hAnsi="Times New Roman" w:cs="Times New Roman"/>
          <w:noProof/>
          <w:sz w:val="24"/>
        </w:rPr>
        <w:tab/>
      </w:r>
      <w:r w:rsidR="00CC15C9">
        <w:rPr>
          <w:rFonts w:ascii="Times New Roman" w:hAnsi="Times New Roman" w:cs="Times New Roman"/>
          <w:noProof/>
          <w:sz w:val="24"/>
        </w:rPr>
        <w:tab/>
      </w:r>
      <w:r w:rsidR="00CC15C9">
        <w:rPr>
          <w:rFonts w:ascii="Times New Roman" w:hAnsi="Times New Roman" w:cs="Times New Roman"/>
          <w:noProof/>
          <w:sz w:val="24"/>
        </w:rPr>
        <w:tab/>
      </w:r>
      <w:r w:rsidR="00CC15C9">
        <w:rPr>
          <w:rFonts w:ascii="Times New Roman" w:hAnsi="Times New Roman" w:cs="Times New Roman"/>
          <w:noProof/>
          <w:sz w:val="24"/>
        </w:rPr>
        <w:tab/>
      </w:r>
      <w:r w:rsidR="00CC15C9">
        <w:rPr>
          <w:rFonts w:ascii="Times New Roman" w:hAnsi="Times New Roman" w:cs="Times New Roman"/>
          <w:noProof/>
          <w:sz w:val="24"/>
        </w:rPr>
        <w:tab/>
      </w:r>
      <w:r w:rsidR="00CC15C9">
        <w:rPr>
          <w:rFonts w:ascii="Times New Roman" w:hAnsi="Times New Roman" w:cs="Times New Roman"/>
          <w:noProof/>
          <w:sz w:val="24"/>
        </w:rPr>
        <w:tab/>
      </w:r>
      <w:r w:rsidR="00CC15C9">
        <w:rPr>
          <w:rFonts w:ascii="Times New Roman" w:hAnsi="Times New Roman" w:cs="Times New Roman"/>
          <w:noProof/>
          <w:sz w:val="24"/>
        </w:rPr>
        <w:tab/>
      </w:r>
      <w:r w:rsidRPr="00CC15C9">
        <w:rPr>
          <w:rFonts w:ascii="Times New Roman" w:hAnsi="Times New Roman" w:cs="Times New Roman"/>
          <w:noProof/>
          <w:sz w:val="24"/>
        </w:rPr>
        <w:t xml:space="preserve">= 1 + (3,3 log n) </w:t>
      </w:r>
    </w:p>
    <w:p w:rsidR="00CC15C9" w:rsidRPr="00CC15C9" w:rsidRDefault="00CC15C9" w:rsidP="00CC15C9">
      <w:pPr>
        <w:pStyle w:val="ListParagraph"/>
        <w:tabs>
          <w:tab w:val="left" w:pos="113"/>
        </w:tabs>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t xml:space="preserve">= 1 + 3,3 log </w:t>
      </w:r>
      <w:r>
        <w:rPr>
          <w:rFonts w:ascii="Times New Roman" w:hAnsi="Times New Roman" w:cs="Times New Roman"/>
          <w:noProof/>
          <w:sz w:val="24"/>
          <w:lang w:val="id-ID"/>
        </w:rPr>
        <w:t>24</w:t>
      </w:r>
    </w:p>
    <w:p w:rsidR="00CC15C9" w:rsidRDefault="00CC15C9" w:rsidP="00CC15C9">
      <w:pPr>
        <w:pStyle w:val="ListParagraph"/>
        <w:tabs>
          <w:tab w:val="left" w:pos="113"/>
        </w:tabs>
        <w:spacing w:line="360" w:lineRule="auto"/>
        <w:ind w:left="1919"/>
        <w:jc w:val="both"/>
        <w:rPr>
          <w:rFonts w:ascii="Times New Roman" w:hAnsi="Times New Roman" w:cs="Times New Roman"/>
          <w:noProof/>
          <w:sz w:val="24"/>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t>= 1 + 3,3 (</w:t>
      </w:r>
      <w:r>
        <w:rPr>
          <w:rFonts w:ascii="Times New Roman" w:hAnsi="Times New Roman" w:cs="Times New Roman"/>
          <w:noProof/>
          <w:sz w:val="24"/>
          <w:lang w:val="id-ID"/>
        </w:rPr>
        <w:t>1,38</w:t>
      </w:r>
      <w:r w:rsidR="00F504ED" w:rsidRPr="00CC15C9">
        <w:rPr>
          <w:rFonts w:ascii="Times New Roman" w:hAnsi="Times New Roman" w:cs="Times New Roman"/>
          <w:noProof/>
          <w:sz w:val="24"/>
        </w:rPr>
        <w:t xml:space="preserve">) </w:t>
      </w:r>
    </w:p>
    <w:p w:rsidR="00CC15C9" w:rsidRPr="00CC15C9" w:rsidRDefault="00CC15C9" w:rsidP="00CC15C9">
      <w:pPr>
        <w:pStyle w:val="ListParagraph"/>
        <w:tabs>
          <w:tab w:val="left" w:pos="113"/>
        </w:tabs>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t>= 1 +</w:t>
      </w:r>
      <w:r>
        <w:rPr>
          <w:rFonts w:ascii="Times New Roman" w:hAnsi="Times New Roman" w:cs="Times New Roman"/>
          <w:noProof/>
          <w:sz w:val="24"/>
          <w:lang w:val="id-ID"/>
        </w:rPr>
        <w:t xml:space="preserve"> 5,55</w:t>
      </w:r>
    </w:p>
    <w:p w:rsidR="00CC15C9" w:rsidRPr="00CC15C9" w:rsidRDefault="00CC15C9" w:rsidP="00CC15C9">
      <w:pPr>
        <w:pStyle w:val="ListParagraph"/>
        <w:tabs>
          <w:tab w:val="left" w:pos="113"/>
        </w:tabs>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t xml:space="preserve">= </w:t>
      </w:r>
      <w:r>
        <w:rPr>
          <w:rFonts w:ascii="Times New Roman" w:hAnsi="Times New Roman" w:cs="Times New Roman"/>
          <w:noProof/>
          <w:sz w:val="24"/>
          <w:lang w:val="id-ID"/>
        </w:rPr>
        <w:t>6,55</w:t>
      </w:r>
    </w:p>
    <w:p w:rsidR="00F504ED" w:rsidRDefault="00CC15C9" w:rsidP="00CC15C9">
      <w:pPr>
        <w:pStyle w:val="ListParagraph"/>
        <w:tabs>
          <w:tab w:val="left" w:pos="113"/>
        </w:tabs>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rPr>
        <w:t xml:space="preserve">Dibulatkan menjadi </w:t>
      </w:r>
      <w:r>
        <w:rPr>
          <w:rFonts w:ascii="Times New Roman" w:hAnsi="Times New Roman" w:cs="Times New Roman"/>
          <w:noProof/>
          <w:sz w:val="24"/>
          <w:lang w:val="id-ID"/>
        </w:rPr>
        <w:t>7</w:t>
      </w:r>
    </w:p>
    <w:p w:rsidR="00CC15C9" w:rsidRPr="00CC15C9" w:rsidRDefault="00CC15C9" w:rsidP="00003BD3">
      <w:pPr>
        <w:pStyle w:val="ListParagraph"/>
        <w:numPr>
          <w:ilvl w:val="0"/>
          <w:numId w:val="17"/>
        </w:numPr>
        <w:tabs>
          <w:tab w:val="left" w:pos="113"/>
        </w:tabs>
        <w:spacing w:line="360" w:lineRule="auto"/>
        <w:jc w:val="both"/>
        <w:rPr>
          <w:rFonts w:ascii="Times New Roman" w:hAnsi="Times New Roman" w:cs="Times New Roman"/>
          <w:noProof/>
          <w:sz w:val="24"/>
          <w:lang w:val="id-ID"/>
        </w:rPr>
      </w:pPr>
      <w:r w:rsidRPr="00CC15C9">
        <w:rPr>
          <w:rFonts w:ascii="Times New Roman" w:hAnsi="Times New Roman" w:cs="Times New Roman"/>
          <w:noProof/>
          <w:sz w:val="24"/>
        </w:rPr>
        <w:t xml:space="preserve">Menentukan panjang kelas interval </w:t>
      </w:r>
    </w:p>
    <w:p w:rsidR="00CC15C9" w:rsidRPr="00CC15C9" w:rsidRDefault="00CC15C9" w:rsidP="00CC15C9">
      <w:pPr>
        <w:pStyle w:val="ListParagraph"/>
        <w:tabs>
          <w:tab w:val="left" w:pos="113"/>
        </w:tabs>
        <w:spacing w:line="360" w:lineRule="auto"/>
        <w:ind w:left="1919"/>
        <w:jc w:val="both"/>
        <w:rPr>
          <w:rFonts w:ascii="Times New Roman" w:eastAsiaTheme="minorEastAsia" w:hAnsi="Times New Roman" w:cs="Times New Roman"/>
          <w:noProof/>
          <w:sz w:val="24"/>
        </w:rPr>
      </w:pPr>
      <w:r w:rsidRPr="00CC15C9">
        <w:rPr>
          <w:rFonts w:ascii="Times New Roman" w:hAnsi="Times New Roman" w:cs="Times New Roman"/>
          <w:noProof/>
          <w:sz w:val="24"/>
        </w:rPr>
        <w:t xml:space="preserve">P = </w:t>
      </w:r>
      <m:oMath>
        <m:f>
          <m:fPr>
            <m:ctrlPr>
              <w:rPr>
                <w:rFonts w:ascii="Cambria Math" w:hAnsi="Cambria Math" w:cs="Times New Roman"/>
                <w:i/>
                <w:noProof/>
                <w:sz w:val="24"/>
              </w:rPr>
            </m:ctrlPr>
          </m:fPr>
          <m:num>
            <m:r>
              <w:rPr>
                <w:rFonts w:ascii="Cambria Math" w:hAnsi="Cambria Math" w:cs="Times New Roman"/>
                <w:noProof/>
                <w:sz w:val="24"/>
              </w:rPr>
              <m:t>r</m:t>
            </m:r>
          </m:num>
          <m:den>
            <m:r>
              <w:rPr>
                <w:rFonts w:ascii="Cambria Math" w:hAnsi="Cambria Math" w:cs="Times New Roman"/>
                <w:noProof/>
                <w:sz w:val="24"/>
              </w:rPr>
              <m:t>bk</m:t>
            </m:r>
          </m:den>
        </m:f>
      </m:oMath>
    </w:p>
    <w:p w:rsidR="00414460" w:rsidRDefault="00CC15C9" w:rsidP="00CC15C9">
      <w:pPr>
        <w:pStyle w:val="ListParagraph"/>
        <w:tabs>
          <w:tab w:val="left" w:pos="113"/>
        </w:tabs>
        <w:spacing w:line="360" w:lineRule="auto"/>
        <w:ind w:left="1919"/>
        <w:jc w:val="both"/>
        <w:rPr>
          <w:rFonts w:ascii="Times New Roman" w:hAnsi="Times New Roman" w:cs="Times New Roman"/>
          <w:noProof/>
          <w:sz w:val="24"/>
        </w:rPr>
      </w:pPr>
      <w:r w:rsidRPr="00CC15C9">
        <w:rPr>
          <w:rFonts w:ascii="Times New Roman" w:hAnsi="Times New Roman" w:cs="Times New Roman"/>
          <w:noProof/>
          <w:sz w:val="24"/>
        </w:rPr>
        <w:t xml:space="preserve">Keterangan : </w:t>
      </w:r>
    </w:p>
    <w:p w:rsidR="00414460" w:rsidRDefault="00CC15C9" w:rsidP="00CC15C9">
      <w:pPr>
        <w:pStyle w:val="ListParagraph"/>
        <w:tabs>
          <w:tab w:val="left" w:pos="113"/>
        </w:tabs>
        <w:spacing w:line="360" w:lineRule="auto"/>
        <w:ind w:left="1919"/>
        <w:jc w:val="both"/>
        <w:rPr>
          <w:rFonts w:ascii="Times New Roman" w:hAnsi="Times New Roman" w:cs="Times New Roman"/>
          <w:noProof/>
          <w:sz w:val="24"/>
        </w:rPr>
      </w:pPr>
      <w:r w:rsidRPr="00CC15C9">
        <w:rPr>
          <w:rFonts w:ascii="Times New Roman" w:hAnsi="Times New Roman" w:cs="Times New Roman"/>
          <w:noProof/>
          <w:sz w:val="24"/>
        </w:rPr>
        <w:t xml:space="preserve">P </w:t>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Pr="00CC15C9">
        <w:rPr>
          <w:rFonts w:ascii="Times New Roman" w:hAnsi="Times New Roman" w:cs="Times New Roman"/>
          <w:noProof/>
          <w:sz w:val="24"/>
        </w:rPr>
        <w:t>:</w:t>
      </w:r>
      <w:r w:rsidR="00414460">
        <w:rPr>
          <w:rFonts w:ascii="Times New Roman" w:hAnsi="Times New Roman" w:cs="Times New Roman"/>
          <w:noProof/>
          <w:sz w:val="24"/>
          <w:lang w:val="id-ID"/>
        </w:rPr>
        <w:t xml:space="preserve"> </w:t>
      </w:r>
      <w:r w:rsidRPr="00CC15C9">
        <w:rPr>
          <w:rFonts w:ascii="Times New Roman" w:hAnsi="Times New Roman" w:cs="Times New Roman"/>
          <w:noProof/>
          <w:sz w:val="24"/>
        </w:rPr>
        <w:t xml:space="preserve">panjang kelas interval </w:t>
      </w:r>
    </w:p>
    <w:p w:rsidR="00414460" w:rsidRDefault="00CC15C9" w:rsidP="00CC15C9">
      <w:pPr>
        <w:pStyle w:val="ListParagraph"/>
        <w:tabs>
          <w:tab w:val="left" w:pos="113"/>
        </w:tabs>
        <w:spacing w:line="360" w:lineRule="auto"/>
        <w:ind w:left="1919"/>
        <w:jc w:val="both"/>
        <w:rPr>
          <w:rFonts w:ascii="Times New Roman" w:hAnsi="Times New Roman" w:cs="Times New Roman"/>
          <w:noProof/>
          <w:sz w:val="24"/>
        </w:rPr>
      </w:pPr>
      <w:r w:rsidRPr="00CC15C9">
        <w:rPr>
          <w:rFonts w:ascii="Times New Roman" w:hAnsi="Times New Roman" w:cs="Times New Roman"/>
          <w:noProof/>
          <w:sz w:val="24"/>
        </w:rPr>
        <w:t xml:space="preserve">r </w:t>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Pr="00CC15C9">
        <w:rPr>
          <w:rFonts w:ascii="Times New Roman" w:hAnsi="Times New Roman" w:cs="Times New Roman"/>
          <w:noProof/>
          <w:sz w:val="24"/>
        </w:rPr>
        <w:t>:</w:t>
      </w:r>
      <w:r w:rsidR="00414460">
        <w:rPr>
          <w:rFonts w:ascii="Times New Roman" w:hAnsi="Times New Roman" w:cs="Times New Roman"/>
          <w:noProof/>
          <w:sz w:val="24"/>
          <w:lang w:val="id-ID"/>
        </w:rPr>
        <w:t xml:space="preserve"> </w:t>
      </w:r>
      <w:r w:rsidRPr="00CC15C9">
        <w:rPr>
          <w:rFonts w:ascii="Times New Roman" w:hAnsi="Times New Roman" w:cs="Times New Roman"/>
          <w:noProof/>
          <w:sz w:val="24"/>
        </w:rPr>
        <w:t xml:space="preserve">rentang </w:t>
      </w:r>
    </w:p>
    <w:p w:rsidR="00414460" w:rsidRDefault="00CC15C9" w:rsidP="00CC15C9">
      <w:pPr>
        <w:pStyle w:val="ListParagraph"/>
        <w:tabs>
          <w:tab w:val="left" w:pos="113"/>
        </w:tabs>
        <w:spacing w:line="360" w:lineRule="auto"/>
        <w:ind w:left="1919"/>
        <w:jc w:val="both"/>
        <w:rPr>
          <w:rFonts w:ascii="Times New Roman" w:hAnsi="Times New Roman" w:cs="Times New Roman"/>
          <w:noProof/>
          <w:sz w:val="24"/>
        </w:rPr>
      </w:pPr>
      <w:r w:rsidRPr="00CC15C9">
        <w:rPr>
          <w:rFonts w:ascii="Times New Roman" w:hAnsi="Times New Roman" w:cs="Times New Roman"/>
          <w:noProof/>
          <w:sz w:val="24"/>
        </w:rPr>
        <w:t xml:space="preserve">bk </w:t>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00414460">
        <w:rPr>
          <w:rFonts w:ascii="Times New Roman" w:hAnsi="Times New Roman" w:cs="Times New Roman"/>
          <w:noProof/>
          <w:sz w:val="24"/>
        </w:rPr>
        <w:tab/>
      </w:r>
      <w:r w:rsidRPr="00CC15C9">
        <w:rPr>
          <w:rFonts w:ascii="Times New Roman" w:hAnsi="Times New Roman" w:cs="Times New Roman"/>
          <w:noProof/>
          <w:sz w:val="24"/>
        </w:rPr>
        <w:t>:</w:t>
      </w:r>
      <w:r w:rsidR="00414460">
        <w:rPr>
          <w:rFonts w:ascii="Times New Roman" w:hAnsi="Times New Roman" w:cs="Times New Roman"/>
          <w:noProof/>
          <w:sz w:val="24"/>
          <w:lang w:val="id-ID"/>
        </w:rPr>
        <w:t xml:space="preserve"> </w:t>
      </w:r>
      <w:r w:rsidRPr="00CC15C9">
        <w:rPr>
          <w:rFonts w:ascii="Times New Roman" w:hAnsi="Times New Roman" w:cs="Times New Roman"/>
          <w:noProof/>
          <w:sz w:val="24"/>
        </w:rPr>
        <w:t xml:space="preserve">banyak kelas </w:t>
      </w:r>
    </w:p>
    <w:p w:rsidR="00414460" w:rsidRDefault="00414460" w:rsidP="00CC15C9">
      <w:pPr>
        <w:pStyle w:val="ListParagraph"/>
        <w:tabs>
          <w:tab w:val="left" w:pos="113"/>
        </w:tabs>
        <w:spacing w:line="360" w:lineRule="auto"/>
        <w:ind w:left="1919"/>
        <w:jc w:val="both"/>
        <w:rPr>
          <w:rFonts w:ascii="Times New Roman" w:hAnsi="Times New Roman" w:cs="Times New Roman"/>
          <w:noProof/>
          <w:sz w:val="24"/>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CC15C9" w:rsidRPr="00CC15C9">
        <w:rPr>
          <w:rFonts w:ascii="Times New Roman" w:hAnsi="Times New Roman" w:cs="Times New Roman"/>
          <w:noProof/>
          <w:sz w:val="24"/>
        </w:rPr>
        <w:t xml:space="preserve">P = </w:t>
      </w:r>
      <m:oMath>
        <m:f>
          <m:fPr>
            <m:ctrlPr>
              <w:rPr>
                <w:rFonts w:ascii="Cambria Math" w:hAnsi="Cambria Math" w:cs="Times New Roman"/>
                <w:i/>
                <w:noProof/>
                <w:sz w:val="24"/>
              </w:rPr>
            </m:ctrlPr>
          </m:fPr>
          <m:num>
            <m:r>
              <w:rPr>
                <w:rFonts w:ascii="Cambria Math" w:hAnsi="Cambria Math" w:cs="Times New Roman"/>
                <w:noProof/>
                <w:sz w:val="24"/>
              </w:rPr>
              <m:t>r</m:t>
            </m:r>
          </m:num>
          <m:den>
            <m:r>
              <w:rPr>
                <w:rFonts w:ascii="Cambria Math" w:hAnsi="Cambria Math" w:cs="Times New Roman"/>
                <w:noProof/>
                <w:sz w:val="24"/>
              </w:rPr>
              <m:t>bk</m:t>
            </m:r>
          </m:den>
        </m:f>
      </m:oMath>
    </w:p>
    <w:p w:rsidR="00414460" w:rsidRDefault="00414460" w:rsidP="00CC15C9">
      <w:pPr>
        <w:pStyle w:val="ListParagraph"/>
        <w:tabs>
          <w:tab w:val="left" w:pos="113"/>
        </w:tabs>
        <w:spacing w:line="360" w:lineRule="auto"/>
        <w:ind w:left="1919"/>
        <w:jc w:val="both"/>
        <w:rPr>
          <w:rFonts w:ascii="Times New Roman" w:hAnsi="Times New Roman" w:cs="Times New Roman"/>
          <w:noProof/>
          <w:sz w:val="24"/>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t xml:space="preserve">= </w:t>
      </w:r>
      <m:oMath>
        <m:f>
          <m:fPr>
            <m:ctrlPr>
              <w:rPr>
                <w:rFonts w:ascii="Cambria Math" w:hAnsi="Cambria Math" w:cs="Times New Roman"/>
                <w:i/>
                <w:noProof/>
                <w:sz w:val="24"/>
              </w:rPr>
            </m:ctrlPr>
          </m:fPr>
          <m:num>
            <m:r>
              <w:rPr>
                <w:rFonts w:ascii="Cambria Math" w:hAnsi="Cambria Math" w:cs="Times New Roman"/>
                <w:noProof/>
                <w:sz w:val="24"/>
              </w:rPr>
              <m:t>19</m:t>
            </m:r>
          </m:num>
          <m:den>
            <m:r>
              <w:rPr>
                <w:rFonts w:ascii="Cambria Math" w:hAnsi="Cambria Math" w:cs="Times New Roman"/>
                <w:noProof/>
                <w:sz w:val="24"/>
              </w:rPr>
              <m:t>7</m:t>
            </m:r>
          </m:den>
        </m:f>
      </m:oMath>
      <w:r w:rsidR="00CC15C9" w:rsidRPr="00CC15C9">
        <w:rPr>
          <w:rFonts w:ascii="Times New Roman" w:hAnsi="Times New Roman" w:cs="Times New Roman"/>
          <w:noProof/>
          <w:sz w:val="24"/>
        </w:rPr>
        <w:t xml:space="preserve"> </w:t>
      </w:r>
    </w:p>
    <w:p w:rsidR="00CC15C9" w:rsidRDefault="00414460" w:rsidP="00CC15C9">
      <w:pPr>
        <w:pStyle w:val="ListParagraph"/>
        <w:tabs>
          <w:tab w:val="left" w:pos="113"/>
        </w:tabs>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t>=</w:t>
      </w:r>
      <w:r>
        <w:rPr>
          <w:rFonts w:ascii="Times New Roman" w:hAnsi="Times New Roman" w:cs="Times New Roman"/>
          <w:noProof/>
          <w:sz w:val="24"/>
          <w:lang w:val="id-ID"/>
        </w:rPr>
        <w:t xml:space="preserve"> 2,71</w:t>
      </w:r>
    </w:p>
    <w:p w:rsidR="00414460" w:rsidRDefault="00414460" w:rsidP="00414460">
      <w:pPr>
        <w:pStyle w:val="ListParagraph"/>
        <w:tabs>
          <w:tab w:val="left" w:pos="113"/>
        </w:tabs>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lang w:val="id-ID"/>
        </w:rPr>
        <w:t>Dibulatkan menjadi 3</w:t>
      </w:r>
    </w:p>
    <w:p w:rsidR="00D77004" w:rsidRDefault="00D77004" w:rsidP="00414460">
      <w:pPr>
        <w:pStyle w:val="ListParagraph"/>
        <w:tabs>
          <w:tab w:val="left" w:pos="113"/>
        </w:tabs>
        <w:spacing w:line="360" w:lineRule="auto"/>
        <w:ind w:left="1919"/>
        <w:jc w:val="both"/>
        <w:rPr>
          <w:rFonts w:ascii="Times New Roman" w:hAnsi="Times New Roman" w:cs="Times New Roman"/>
          <w:noProof/>
          <w:sz w:val="24"/>
          <w:lang w:val="id-ID"/>
        </w:rPr>
      </w:pPr>
    </w:p>
    <w:p w:rsidR="00CD2BB8" w:rsidRDefault="00414460" w:rsidP="00414460">
      <w:pPr>
        <w:pStyle w:val="ListParagraph"/>
        <w:tabs>
          <w:tab w:val="left" w:pos="113"/>
        </w:tabs>
        <w:spacing w:line="360" w:lineRule="auto"/>
        <w:ind w:left="1919"/>
        <w:jc w:val="both"/>
        <w:rPr>
          <w:rFonts w:ascii="Times New Roman" w:hAnsi="Times New Roman" w:cs="Times New Roman"/>
          <w:noProof/>
          <w:sz w:val="24"/>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Pr="00414460">
        <w:rPr>
          <w:rFonts w:ascii="Times New Roman" w:hAnsi="Times New Roman" w:cs="Times New Roman"/>
          <w:noProof/>
          <w:sz w:val="24"/>
        </w:rPr>
        <w:t>Berdasarkan perhitungan tersebut dapat</w:t>
      </w:r>
      <w:r>
        <w:rPr>
          <w:rFonts w:ascii="Times New Roman" w:hAnsi="Times New Roman" w:cs="Times New Roman"/>
          <w:noProof/>
          <w:sz w:val="24"/>
        </w:rPr>
        <w:t xml:space="preserve"> diketahui nilai range adalah </w:t>
      </w:r>
      <w:r>
        <w:rPr>
          <w:rFonts w:ascii="Times New Roman" w:hAnsi="Times New Roman" w:cs="Times New Roman"/>
          <w:noProof/>
          <w:sz w:val="24"/>
          <w:lang w:val="id-ID"/>
        </w:rPr>
        <w:t>19</w:t>
      </w:r>
      <w:r w:rsidRPr="00414460">
        <w:rPr>
          <w:rFonts w:ascii="Times New Roman" w:hAnsi="Times New Roman" w:cs="Times New Roman"/>
          <w:noProof/>
          <w:sz w:val="24"/>
        </w:rPr>
        <w:t>, jumlah atau banya</w:t>
      </w:r>
      <w:r>
        <w:rPr>
          <w:rFonts w:ascii="Times New Roman" w:hAnsi="Times New Roman" w:cs="Times New Roman"/>
          <w:noProof/>
          <w:sz w:val="24"/>
        </w:rPr>
        <w:t xml:space="preserve">k kelas adalah </w:t>
      </w:r>
      <w:r>
        <w:rPr>
          <w:rFonts w:ascii="Times New Roman" w:hAnsi="Times New Roman" w:cs="Times New Roman"/>
          <w:noProof/>
          <w:sz w:val="24"/>
          <w:lang w:val="id-ID"/>
        </w:rPr>
        <w:t>7</w:t>
      </w:r>
      <w:r w:rsidRPr="00414460">
        <w:rPr>
          <w:rFonts w:ascii="Times New Roman" w:hAnsi="Times New Roman" w:cs="Times New Roman"/>
          <w:noProof/>
          <w:sz w:val="24"/>
        </w:rPr>
        <w:t>, dan</w:t>
      </w:r>
      <w:r>
        <w:rPr>
          <w:rFonts w:ascii="Times New Roman" w:hAnsi="Times New Roman" w:cs="Times New Roman"/>
          <w:noProof/>
          <w:sz w:val="24"/>
        </w:rPr>
        <w:t xml:space="preserve"> panjang kelas interval adalah </w:t>
      </w:r>
      <w:r>
        <w:rPr>
          <w:rFonts w:ascii="Times New Roman" w:hAnsi="Times New Roman" w:cs="Times New Roman"/>
          <w:noProof/>
          <w:sz w:val="24"/>
          <w:lang w:val="id-ID"/>
        </w:rPr>
        <w:t>3</w:t>
      </w:r>
      <w:r w:rsidRPr="00414460">
        <w:rPr>
          <w:rFonts w:ascii="Times New Roman" w:hAnsi="Times New Roman" w:cs="Times New Roman"/>
          <w:noProof/>
          <w:sz w:val="24"/>
        </w:rPr>
        <w:t>. Selanjutnya data diinterpre</w:t>
      </w:r>
      <w:r w:rsidR="002002DD">
        <w:rPr>
          <w:rFonts w:ascii="Times New Roman" w:hAnsi="Times New Roman" w:cs="Times New Roman"/>
          <w:noProof/>
          <w:sz w:val="24"/>
        </w:rPr>
        <w:t>tasikan dengan menggunakan tab</w:t>
      </w:r>
      <w:r w:rsidR="002002DD">
        <w:rPr>
          <w:rFonts w:ascii="Times New Roman" w:hAnsi="Times New Roman" w:cs="Times New Roman"/>
          <w:noProof/>
          <w:sz w:val="24"/>
          <w:lang w:val="id-ID"/>
        </w:rPr>
        <w:t>el</w:t>
      </w:r>
      <w:r w:rsidRPr="00414460">
        <w:rPr>
          <w:rFonts w:ascii="Times New Roman" w:hAnsi="Times New Roman" w:cs="Times New Roman"/>
          <w:noProof/>
          <w:sz w:val="24"/>
        </w:rPr>
        <w:t xml:space="preserve"> distribusi frekuensi.</w:t>
      </w:r>
    </w:p>
    <w:p w:rsidR="00CD2BB8" w:rsidRDefault="00CD2BB8" w:rsidP="00414460">
      <w:pPr>
        <w:pStyle w:val="ListParagraph"/>
        <w:tabs>
          <w:tab w:val="left" w:pos="113"/>
        </w:tabs>
        <w:spacing w:line="360" w:lineRule="auto"/>
        <w:ind w:left="1919"/>
        <w:jc w:val="both"/>
        <w:rPr>
          <w:rFonts w:ascii="Times New Roman" w:hAnsi="Times New Roman" w:cs="Times New Roman"/>
          <w:noProof/>
          <w:sz w:val="24"/>
        </w:rPr>
      </w:pPr>
    </w:p>
    <w:p w:rsidR="002002DD" w:rsidRPr="00561EE0" w:rsidRDefault="008A689B" w:rsidP="00D35034">
      <w:pPr>
        <w:pStyle w:val="ListParagraph"/>
        <w:tabs>
          <w:tab w:val="left" w:pos="113"/>
        </w:tabs>
        <w:spacing w:line="360" w:lineRule="auto"/>
        <w:ind w:left="1919"/>
        <w:jc w:val="center"/>
        <w:rPr>
          <w:rFonts w:ascii="Times New Roman" w:hAnsi="Times New Roman" w:cs="Times New Roman"/>
          <w:b/>
          <w:i/>
          <w:noProof/>
          <w:sz w:val="24"/>
          <w:lang w:val="id-ID"/>
        </w:rPr>
      </w:pPr>
      <w:r w:rsidRPr="00561EE0">
        <w:rPr>
          <w:rFonts w:ascii="Times New Roman" w:hAnsi="Times New Roman" w:cs="Times New Roman"/>
          <w:b/>
          <w:i/>
          <w:noProof/>
          <w:sz w:val="24"/>
          <w:lang w:val="id-ID"/>
        </w:rPr>
        <w:lastRenderedPageBreak/>
        <w:t>Tabel 4.1</w:t>
      </w:r>
      <w:r w:rsidR="00414460" w:rsidRPr="00561EE0">
        <w:rPr>
          <w:rFonts w:ascii="Times New Roman" w:hAnsi="Times New Roman" w:cs="Times New Roman"/>
          <w:b/>
          <w:i/>
          <w:noProof/>
          <w:sz w:val="24"/>
          <w:lang w:val="id-ID"/>
        </w:rPr>
        <w:t xml:space="preserve"> </w:t>
      </w:r>
    </w:p>
    <w:p w:rsidR="00414460" w:rsidRPr="00561EE0" w:rsidRDefault="00D35034" w:rsidP="00D35034">
      <w:pPr>
        <w:pStyle w:val="ListParagraph"/>
        <w:tabs>
          <w:tab w:val="left" w:pos="113"/>
        </w:tabs>
        <w:spacing w:line="360" w:lineRule="auto"/>
        <w:ind w:left="1919"/>
        <w:jc w:val="center"/>
        <w:rPr>
          <w:rFonts w:ascii="Times New Roman" w:hAnsi="Times New Roman" w:cs="Times New Roman"/>
          <w:b/>
          <w:i/>
          <w:noProof/>
          <w:sz w:val="24"/>
          <w:lang w:val="id-ID"/>
        </w:rPr>
      </w:pPr>
      <w:r w:rsidRPr="00561EE0">
        <w:rPr>
          <w:rFonts w:ascii="Times New Roman" w:hAnsi="Times New Roman" w:cs="Times New Roman"/>
          <w:b/>
          <w:i/>
          <w:noProof/>
          <w:sz w:val="24"/>
          <w:lang w:val="id-ID"/>
        </w:rPr>
        <w:t>Distribusi Frekuensi Minat Literasi Budaya</w:t>
      </w:r>
    </w:p>
    <w:tbl>
      <w:tblPr>
        <w:tblStyle w:val="TableGrid"/>
        <w:tblW w:w="0" w:type="auto"/>
        <w:tblInd w:w="1919" w:type="dxa"/>
        <w:tblLook w:val="04A0" w:firstRow="1" w:lastRow="0" w:firstColumn="1" w:lastColumn="0" w:noHBand="0" w:noVBand="1"/>
      </w:tblPr>
      <w:tblGrid>
        <w:gridCol w:w="1620"/>
        <w:gridCol w:w="2468"/>
        <w:gridCol w:w="1921"/>
      </w:tblGrid>
      <w:tr w:rsidR="00D35034" w:rsidTr="00D35034">
        <w:tc>
          <w:tcPr>
            <w:tcW w:w="1620" w:type="dxa"/>
            <w:shd w:val="clear" w:color="auto" w:fill="A8D08D" w:themeFill="accent6" w:themeFillTint="99"/>
          </w:tcPr>
          <w:p w:rsidR="00D35034" w:rsidRPr="00A16CE3" w:rsidRDefault="00D35034" w:rsidP="00D35034">
            <w:pPr>
              <w:pStyle w:val="ListParagraph"/>
              <w:tabs>
                <w:tab w:val="left" w:pos="113"/>
              </w:tabs>
              <w:spacing w:line="360" w:lineRule="auto"/>
              <w:ind w:left="0"/>
              <w:jc w:val="center"/>
              <w:rPr>
                <w:rFonts w:ascii="Times New Roman" w:hAnsi="Times New Roman" w:cs="Times New Roman"/>
                <w:b/>
                <w:noProof/>
                <w:sz w:val="24"/>
                <w:lang w:val="id-ID"/>
              </w:rPr>
            </w:pPr>
            <w:r w:rsidRPr="00A16CE3">
              <w:rPr>
                <w:rFonts w:ascii="Times New Roman" w:hAnsi="Times New Roman" w:cs="Times New Roman"/>
                <w:b/>
                <w:noProof/>
                <w:sz w:val="24"/>
                <w:lang w:val="id-ID"/>
              </w:rPr>
              <w:t>Nilai</w:t>
            </w:r>
          </w:p>
        </w:tc>
        <w:tc>
          <w:tcPr>
            <w:tcW w:w="2468" w:type="dxa"/>
            <w:shd w:val="clear" w:color="auto" w:fill="A8D08D" w:themeFill="accent6" w:themeFillTint="99"/>
          </w:tcPr>
          <w:p w:rsidR="00D35034" w:rsidRPr="00A16CE3" w:rsidRDefault="00D35034" w:rsidP="00D35034">
            <w:pPr>
              <w:pStyle w:val="ListParagraph"/>
              <w:tabs>
                <w:tab w:val="left" w:pos="113"/>
              </w:tabs>
              <w:spacing w:line="360" w:lineRule="auto"/>
              <w:ind w:left="0"/>
              <w:jc w:val="center"/>
              <w:rPr>
                <w:rFonts w:ascii="Times New Roman" w:hAnsi="Times New Roman" w:cs="Times New Roman"/>
                <w:b/>
                <w:noProof/>
                <w:sz w:val="24"/>
                <w:lang w:val="id-ID"/>
              </w:rPr>
            </w:pPr>
            <w:r w:rsidRPr="00A16CE3">
              <w:rPr>
                <w:rFonts w:ascii="Times New Roman" w:hAnsi="Times New Roman" w:cs="Times New Roman"/>
                <w:b/>
                <w:noProof/>
                <w:sz w:val="24"/>
                <w:lang w:val="id-ID"/>
              </w:rPr>
              <w:t>Frekuensi</w:t>
            </w:r>
          </w:p>
        </w:tc>
        <w:tc>
          <w:tcPr>
            <w:tcW w:w="1921" w:type="dxa"/>
            <w:shd w:val="clear" w:color="auto" w:fill="A8D08D" w:themeFill="accent6" w:themeFillTint="99"/>
          </w:tcPr>
          <w:p w:rsidR="00D35034" w:rsidRPr="00A16CE3" w:rsidRDefault="00D35034" w:rsidP="00D35034">
            <w:pPr>
              <w:pStyle w:val="ListParagraph"/>
              <w:tabs>
                <w:tab w:val="left" w:pos="113"/>
              </w:tabs>
              <w:spacing w:line="360" w:lineRule="auto"/>
              <w:ind w:left="0"/>
              <w:jc w:val="center"/>
              <w:rPr>
                <w:rFonts w:ascii="Times New Roman" w:hAnsi="Times New Roman" w:cs="Times New Roman"/>
                <w:b/>
                <w:noProof/>
                <w:sz w:val="24"/>
                <w:lang w:val="id-ID"/>
              </w:rPr>
            </w:pPr>
            <w:r w:rsidRPr="00A16CE3">
              <w:rPr>
                <w:rFonts w:ascii="Times New Roman" w:hAnsi="Times New Roman" w:cs="Times New Roman"/>
                <w:b/>
                <w:noProof/>
                <w:sz w:val="24"/>
                <w:lang w:val="id-ID"/>
              </w:rPr>
              <w:t>F (%)</w:t>
            </w:r>
          </w:p>
        </w:tc>
      </w:tr>
      <w:tr w:rsidR="00D35034" w:rsidTr="00D35034">
        <w:tc>
          <w:tcPr>
            <w:tcW w:w="1620" w:type="dxa"/>
          </w:tcPr>
          <w:p w:rsidR="00D35034"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70 – 72</w:t>
            </w:r>
          </w:p>
        </w:tc>
        <w:tc>
          <w:tcPr>
            <w:tcW w:w="2468" w:type="dxa"/>
          </w:tcPr>
          <w:p w:rsidR="00D35034"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2</w:t>
            </w:r>
          </w:p>
        </w:tc>
        <w:tc>
          <w:tcPr>
            <w:tcW w:w="1921" w:type="dxa"/>
          </w:tcPr>
          <w:p w:rsidR="00D35034" w:rsidRDefault="00457884" w:rsidP="00457884">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8%</w:t>
            </w:r>
          </w:p>
        </w:tc>
      </w:tr>
      <w:tr w:rsidR="00D35034" w:rsidTr="00D35034">
        <w:tc>
          <w:tcPr>
            <w:tcW w:w="1620" w:type="dxa"/>
          </w:tcPr>
          <w:p w:rsidR="00D35034"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73 – 75</w:t>
            </w:r>
          </w:p>
        </w:tc>
        <w:tc>
          <w:tcPr>
            <w:tcW w:w="2468" w:type="dxa"/>
          </w:tcPr>
          <w:p w:rsidR="00D35034"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5</w:t>
            </w:r>
          </w:p>
        </w:tc>
        <w:tc>
          <w:tcPr>
            <w:tcW w:w="1921" w:type="dxa"/>
          </w:tcPr>
          <w:p w:rsidR="00D35034" w:rsidRDefault="00457884" w:rsidP="00457884">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21%</w:t>
            </w:r>
          </w:p>
        </w:tc>
      </w:tr>
      <w:tr w:rsidR="00D35034" w:rsidTr="00D35034">
        <w:tc>
          <w:tcPr>
            <w:tcW w:w="1620" w:type="dxa"/>
          </w:tcPr>
          <w:p w:rsidR="00D35034"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76 – 78</w:t>
            </w:r>
          </w:p>
        </w:tc>
        <w:tc>
          <w:tcPr>
            <w:tcW w:w="2468" w:type="dxa"/>
          </w:tcPr>
          <w:p w:rsidR="00D35034"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2</w:t>
            </w:r>
          </w:p>
        </w:tc>
        <w:tc>
          <w:tcPr>
            <w:tcW w:w="1921" w:type="dxa"/>
          </w:tcPr>
          <w:p w:rsidR="00D35034" w:rsidRDefault="00457884" w:rsidP="00457884">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8%</w:t>
            </w:r>
          </w:p>
        </w:tc>
      </w:tr>
      <w:tr w:rsidR="00D35034" w:rsidTr="00D35034">
        <w:tc>
          <w:tcPr>
            <w:tcW w:w="1620" w:type="dxa"/>
          </w:tcPr>
          <w:p w:rsidR="00D35034"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79 – 81</w:t>
            </w:r>
          </w:p>
        </w:tc>
        <w:tc>
          <w:tcPr>
            <w:tcW w:w="2468" w:type="dxa"/>
          </w:tcPr>
          <w:p w:rsidR="00D35034"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7</w:t>
            </w:r>
          </w:p>
        </w:tc>
        <w:tc>
          <w:tcPr>
            <w:tcW w:w="1921" w:type="dxa"/>
          </w:tcPr>
          <w:p w:rsidR="00D35034" w:rsidRDefault="00457884" w:rsidP="00457884">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29%</w:t>
            </w:r>
          </w:p>
        </w:tc>
      </w:tr>
      <w:tr w:rsidR="00D35034" w:rsidTr="00D35034">
        <w:tc>
          <w:tcPr>
            <w:tcW w:w="1620" w:type="dxa"/>
          </w:tcPr>
          <w:p w:rsidR="00D35034"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82 – 84</w:t>
            </w:r>
          </w:p>
        </w:tc>
        <w:tc>
          <w:tcPr>
            <w:tcW w:w="2468" w:type="dxa"/>
          </w:tcPr>
          <w:p w:rsidR="00D35034" w:rsidRDefault="008A332C"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3</w:t>
            </w:r>
          </w:p>
        </w:tc>
        <w:tc>
          <w:tcPr>
            <w:tcW w:w="1921" w:type="dxa"/>
          </w:tcPr>
          <w:p w:rsidR="00D35034" w:rsidRDefault="00457884" w:rsidP="00457884">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13%</w:t>
            </w:r>
          </w:p>
        </w:tc>
      </w:tr>
      <w:tr w:rsidR="00907EF7" w:rsidTr="00D35034">
        <w:tc>
          <w:tcPr>
            <w:tcW w:w="1620" w:type="dxa"/>
          </w:tcPr>
          <w:p w:rsidR="00907EF7"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85 – 87</w:t>
            </w:r>
          </w:p>
        </w:tc>
        <w:tc>
          <w:tcPr>
            <w:tcW w:w="2468" w:type="dxa"/>
          </w:tcPr>
          <w:p w:rsidR="00907EF7"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2</w:t>
            </w:r>
          </w:p>
        </w:tc>
        <w:tc>
          <w:tcPr>
            <w:tcW w:w="1921" w:type="dxa"/>
          </w:tcPr>
          <w:p w:rsidR="00907EF7" w:rsidRDefault="00457884" w:rsidP="00457884">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8%</w:t>
            </w:r>
          </w:p>
        </w:tc>
      </w:tr>
      <w:tr w:rsidR="00907EF7" w:rsidTr="00D35034">
        <w:tc>
          <w:tcPr>
            <w:tcW w:w="1620" w:type="dxa"/>
          </w:tcPr>
          <w:p w:rsidR="00907EF7"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88 – 90</w:t>
            </w:r>
          </w:p>
        </w:tc>
        <w:tc>
          <w:tcPr>
            <w:tcW w:w="2468" w:type="dxa"/>
          </w:tcPr>
          <w:p w:rsidR="00907EF7" w:rsidRDefault="00907EF7"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3</w:t>
            </w:r>
          </w:p>
        </w:tc>
        <w:tc>
          <w:tcPr>
            <w:tcW w:w="1921" w:type="dxa"/>
          </w:tcPr>
          <w:p w:rsidR="00907EF7" w:rsidRDefault="00457884" w:rsidP="00457884">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13%</w:t>
            </w:r>
          </w:p>
        </w:tc>
      </w:tr>
      <w:tr w:rsidR="00457884" w:rsidTr="00D35034">
        <w:tc>
          <w:tcPr>
            <w:tcW w:w="1620" w:type="dxa"/>
          </w:tcPr>
          <w:p w:rsidR="00457884" w:rsidRDefault="00457884"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Jumlah</w:t>
            </w:r>
          </w:p>
        </w:tc>
        <w:tc>
          <w:tcPr>
            <w:tcW w:w="2468" w:type="dxa"/>
          </w:tcPr>
          <w:p w:rsidR="00457884" w:rsidRDefault="00457884" w:rsidP="00907EF7">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24</w:t>
            </w:r>
          </w:p>
        </w:tc>
        <w:tc>
          <w:tcPr>
            <w:tcW w:w="1921" w:type="dxa"/>
          </w:tcPr>
          <w:p w:rsidR="00457884" w:rsidRDefault="00457884" w:rsidP="00457884">
            <w:pPr>
              <w:pStyle w:val="ListParagraph"/>
              <w:tabs>
                <w:tab w:val="left" w:pos="113"/>
              </w:tabs>
              <w:spacing w:line="360" w:lineRule="auto"/>
              <w:ind w:left="0"/>
              <w:jc w:val="center"/>
              <w:rPr>
                <w:rFonts w:ascii="Times New Roman" w:hAnsi="Times New Roman" w:cs="Times New Roman"/>
                <w:noProof/>
                <w:sz w:val="24"/>
                <w:lang w:val="id-ID"/>
              </w:rPr>
            </w:pPr>
            <w:r>
              <w:rPr>
                <w:rFonts w:ascii="Times New Roman" w:hAnsi="Times New Roman" w:cs="Times New Roman"/>
                <w:noProof/>
                <w:sz w:val="24"/>
                <w:lang w:val="id-ID"/>
              </w:rPr>
              <w:t>100%</w:t>
            </w:r>
          </w:p>
        </w:tc>
      </w:tr>
    </w:tbl>
    <w:p w:rsidR="00457884" w:rsidRDefault="00A16CE3" w:rsidP="00A16CE3">
      <w:pPr>
        <w:tabs>
          <w:tab w:val="left" w:pos="2835"/>
          <w:tab w:val="left" w:pos="6120"/>
        </w:tabs>
        <w:spacing w:line="360" w:lineRule="auto"/>
        <w:jc w:val="center"/>
        <w:rPr>
          <w:rFonts w:ascii="Times New Roman" w:hAnsi="Times New Roman" w:cs="Times New Roman"/>
          <w:noProof/>
          <w:sz w:val="24"/>
        </w:rPr>
      </w:pPr>
      <w:r>
        <w:rPr>
          <w:rFonts w:ascii="Times New Roman" w:hAnsi="Times New Roman" w:cs="Times New Roman"/>
          <w:noProof/>
          <w:sz w:val="24"/>
        </w:rPr>
        <w:tab/>
      </w:r>
      <w:r w:rsidRPr="00A16CE3">
        <w:rPr>
          <w:rFonts w:ascii="Times New Roman" w:hAnsi="Times New Roman" w:cs="Times New Roman"/>
          <w:noProof/>
          <w:sz w:val="24"/>
        </w:rPr>
        <w:t>Sumber :olahan data primer, 2023</w:t>
      </w:r>
    </w:p>
    <w:p w:rsidR="00754BC8" w:rsidRDefault="00457884" w:rsidP="008A689B">
      <w:pPr>
        <w:tabs>
          <w:tab w:val="left" w:pos="2835"/>
          <w:tab w:val="left" w:pos="6120"/>
        </w:tabs>
        <w:spacing w:line="360" w:lineRule="auto"/>
        <w:ind w:left="1921"/>
        <w:jc w:val="both"/>
        <w:rPr>
          <w:rFonts w:ascii="Times New Roman" w:hAnsi="Times New Roman" w:cs="Times New Roman"/>
          <w:noProof/>
          <w:sz w:val="24"/>
        </w:rPr>
      </w:pPr>
      <w:r>
        <w:rPr>
          <w:rFonts w:ascii="Times New Roman" w:hAnsi="Times New Roman" w:cs="Times New Roman"/>
          <w:noProof/>
          <w:sz w:val="24"/>
        </w:rPr>
        <w:tab/>
      </w:r>
      <w:r w:rsidRPr="00457884">
        <w:rPr>
          <w:rFonts w:ascii="Times New Roman" w:hAnsi="Times New Roman" w:cs="Times New Roman"/>
          <w:noProof/>
          <w:sz w:val="24"/>
        </w:rPr>
        <w:t>Berdasarkan tabel tersebut dapat dijelaskan bahwa jawaban atas pernyataan peserta</w:t>
      </w:r>
      <w:r>
        <w:rPr>
          <w:rFonts w:ascii="Times New Roman" w:hAnsi="Times New Roman" w:cs="Times New Roman"/>
          <w:noProof/>
          <w:sz w:val="24"/>
        </w:rPr>
        <w:t xml:space="preserve"> didik untuk variabel minat </w:t>
      </w:r>
      <w:r>
        <w:rPr>
          <w:rFonts w:ascii="Times New Roman" w:hAnsi="Times New Roman" w:cs="Times New Roman"/>
          <w:noProof/>
          <w:sz w:val="24"/>
          <w:lang w:val="id-ID"/>
        </w:rPr>
        <w:t>literasi budaya</w:t>
      </w:r>
      <w:r w:rsidRPr="00457884">
        <w:rPr>
          <w:rFonts w:ascii="Times New Roman" w:hAnsi="Times New Roman" w:cs="Times New Roman"/>
          <w:noProof/>
          <w:sz w:val="24"/>
        </w:rPr>
        <w:t>, yakni jawaban paling tinggi y</w:t>
      </w:r>
      <w:r>
        <w:rPr>
          <w:rFonts w:ascii="Times New Roman" w:hAnsi="Times New Roman" w:cs="Times New Roman"/>
          <w:noProof/>
          <w:sz w:val="24"/>
        </w:rPr>
        <w:t xml:space="preserve">aitu </w:t>
      </w:r>
      <w:r>
        <w:rPr>
          <w:rFonts w:ascii="Times New Roman" w:hAnsi="Times New Roman" w:cs="Times New Roman"/>
          <w:noProof/>
          <w:sz w:val="24"/>
          <w:lang w:val="id-ID"/>
        </w:rPr>
        <w:t>89</w:t>
      </w:r>
      <w:r w:rsidRPr="00457884">
        <w:rPr>
          <w:rFonts w:ascii="Times New Roman" w:hAnsi="Times New Roman" w:cs="Times New Roman"/>
          <w:noProof/>
          <w:sz w:val="24"/>
        </w:rPr>
        <w:t xml:space="preserve"> da</w:t>
      </w:r>
      <w:r w:rsidR="00554165">
        <w:rPr>
          <w:rFonts w:ascii="Times New Roman" w:hAnsi="Times New Roman" w:cs="Times New Roman"/>
          <w:noProof/>
          <w:sz w:val="24"/>
        </w:rPr>
        <w:t xml:space="preserve">n jawaban paling rendah yaitu </w:t>
      </w:r>
      <w:r w:rsidR="00554165">
        <w:rPr>
          <w:rFonts w:ascii="Times New Roman" w:hAnsi="Times New Roman" w:cs="Times New Roman"/>
          <w:noProof/>
          <w:sz w:val="24"/>
          <w:lang w:val="id-ID"/>
        </w:rPr>
        <w:t>70</w:t>
      </w:r>
      <w:r w:rsidRPr="00457884">
        <w:rPr>
          <w:rFonts w:ascii="Times New Roman" w:hAnsi="Times New Roman" w:cs="Times New Roman"/>
          <w:noProof/>
          <w:sz w:val="24"/>
        </w:rPr>
        <w:t xml:space="preserve">. Peserta didik yang </w:t>
      </w:r>
      <w:r w:rsidR="00554165">
        <w:rPr>
          <w:rFonts w:ascii="Times New Roman" w:hAnsi="Times New Roman" w:cs="Times New Roman"/>
          <w:noProof/>
          <w:sz w:val="24"/>
        </w:rPr>
        <w:t xml:space="preserve">skor jawabannya di rentang </w:t>
      </w:r>
      <w:r w:rsidR="00554165">
        <w:rPr>
          <w:rFonts w:ascii="Times New Roman" w:hAnsi="Times New Roman" w:cs="Times New Roman"/>
          <w:noProof/>
          <w:sz w:val="24"/>
          <w:lang w:val="id-ID"/>
        </w:rPr>
        <w:t>88-90</w:t>
      </w:r>
      <w:r w:rsidR="00554165">
        <w:rPr>
          <w:rFonts w:ascii="Times New Roman" w:hAnsi="Times New Roman" w:cs="Times New Roman"/>
          <w:noProof/>
          <w:sz w:val="24"/>
        </w:rPr>
        <w:t xml:space="preserve"> sebanyak </w:t>
      </w:r>
      <w:r w:rsidR="00554165">
        <w:rPr>
          <w:rFonts w:ascii="Times New Roman" w:hAnsi="Times New Roman" w:cs="Times New Roman"/>
          <w:noProof/>
          <w:sz w:val="24"/>
          <w:lang w:val="id-ID"/>
        </w:rPr>
        <w:t>3</w:t>
      </w:r>
      <w:r w:rsidRPr="00457884">
        <w:rPr>
          <w:rFonts w:ascii="Times New Roman" w:hAnsi="Times New Roman" w:cs="Times New Roman"/>
          <w:noProof/>
          <w:sz w:val="24"/>
        </w:rPr>
        <w:t xml:space="preserve"> oran</w:t>
      </w:r>
      <w:r w:rsidR="00B4084F">
        <w:rPr>
          <w:rFonts w:ascii="Times New Roman" w:hAnsi="Times New Roman" w:cs="Times New Roman"/>
          <w:noProof/>
          <w:sz w:val="24"/>
        </w:rPr>
        <w:t>g jika di p</w:t>
      </w:r>
      <w:r w:rsidR="00B4084F">
        <w:rPr>
          <w:rFonts w:ascii="Times New Roman" w:hAnsi="Times New Roman" w:cs="Times New Roman"/>
          <w:noProof/>
          <w:sz w:val="24"/>
          <w:lang w:val="id-ID"/>
        </w:rPr>
        <w:t>er</w:t>
      </w:r>
      <w:r w:rsidR="00554165">
        <w:rPr>
          <w:rFonts w:ascii="Times New Roman" w:hAnsi="Times New Roman" w:cs="Times New Roman"/>
          <w:noProof/>
          <w:sz w:val="24"/>
        </w:rPr>
        <w:t xml:space="preserve">sentasikan yaitu </w:t>
      </w:r>
      <w:r w:rsidR="00554165">
        <w:rPr>
          <w:rFonts w:ascii="Times New Roman" w:hAnsi="Times New Roman" w:cs="Times New Roman"/>
          <w:noProof/>
          <w:sz w:val="24"/>
          <w:lang w:val="id-ID"/>
        </w:rPr>
        <w:t>13</w:t>
      </w:r>
      <w:r w:rsidRPr="00457884">
        <w:rPr>
          <w:rFonts w:ascii="Times New Roman" w:hAnsi="Times New Roman" w:cs="Times New Roman"/>
          <w:noProof/>
          <w:sz w:val="24"/>
        </w:rPr>
        <w:t xml:space="preserve">%. Peserta didik yang </w:t>
      </w:r>
      <w:r w:rsidR="00554165">
        <w:rPr>
          <w:rFonts w:ascii="Times New Roman" w:hAnsi="Times New Roman" w:cs="Times New Roman"/>
          <w:noProof/>
          <w:sz w:val="24"/>
        </w:rPr>
        <w:t xml:space="preserve">skor jawabannya di rentang </w:t>
      </w:r>
      <w:r w:rsidR="00554165">
        <w:rPr>
          <w:rFonts w:ascii="Times New Roman" w:hAnsi="Times New Roman" w:cs="Times New Roman"/>
          <w:noProof/>
          <w:sz w:val="24"/>
          <w:lang w:val="id-ID"/>
        </w:rPr>
        <w:t>85-87</w:t>
      </w:r>
      <w:r w:rsidR="00554165">
        <w:rPr>
          <w:rFonts w:ascii="Times New Roman" w:hAnsi="Times New Roman" w:cs="Times New Roman"/>
          <w:noProof/>
          <w:sz w:val="24"/>
        </w:rPr>
        <w:t xml:space="preserve"> sebanyak </w:t>
      </w:r>
      <w:r w:rsidR="00554165">
        <w:rPr>
          <w:rFonts w:ascii="Times New Roman" w:hAnsi="Times New Roman" w:cs="Times New Roman"/>
          <w:noProof/>
          <w:sz w:val="24"/>
          <w:lang w:val="id-ID"/>
        </w:rPr>
        <w:t xml:space="preserve">2 </w:t>
      </w:r>
      <w:r w:rsidRPr="00457884">
        <w:rPr>
          <w:rFonts w:ascii="Times New Roman" w:hAnsi="Times New Roman" w:cs="Times New Roman"/>
          <w:noProof/>
          <w:sz w:val="24"/>
        </w:rPr>
        <w:t>oran</w:t>
      </w:r>
      <w:r w:rsidR="00554165">
        <w:rPr>
          <w:rFonts w:ascii="Times New Roman" w:hAnsi="Times New Roman" w:cs="Times New Roman"/>
          <w:noProof/>
          <w:sz w:val="24"/>
        </w:rPr>
        <w:t xml:space="preserve">g jika di </w:t>
      </w:r>
      <w:r w:rsidR="00B4084F">
        <w:rPr>
          <w:rFonts w:ascii="Times New Roman" w:hAnsi="Times New Roman" w:cs="Times New Roman"/>
          <w:noProof/>
          <w:sz w:val="24"/>
        </w:rPr>
        <w:t>p</w:t>
      </w:r>
      <w:r w:rsidR="00B4084F">
        <w:rPr>
          <w:rFonts w:ascii="Times New Roman" w:hAnsi="Times New Roman" w:cs="Times New Roman"/>
          <w:noProof/>
          <w:sz w:val="24"/>
          <w:lang w:val="id-ID"/>
        </w:rPr>
        <w:t>er</w:t>
      </w:r>
      <w:r w:rsidR="00B4084F">
        <w:rPr>
          <w:rFonts w:ascii="Times New Roman" w:hAnsi="Times New Roman" w:cs="Times New Roman"/>
          <w:noProof/>
          <w:sz w:val="24"/>
        </w:rPr>
        <w:t xml:space="preserve">sentasikan </w:t>
      </w:r>
      <w:r w:rsidR="00554165">
        <w:rPr>
          <w:rFonts w:ascii="Times New Roman" w:hAnsi="Times New Roman" w:cs="Times New Roman"/>
          <w:noProof/>
          <w:sz w:val="24"/>
        </w:rPr>
        <w:t xml:space="preserve">yaitu </w:t>
      </w:r>
      <w:r w:rsidR="00554165">
        <w:rPr>
          <w:rFonts w:ascii="Times New Roman" w:hAnsi="Times New Roman" w:cs="Times New Roman"/>
          <w:noProof/>
          <w:sz w:val="24"/>
          <w:lang w:val="id-ID"/>
        </w:rPr>
        <w:t>8</w:t>
      </w:r>
      <w:r w:rsidR="00554165">
        <w:rPr>
          <w:rFonts w:ascii="Times New Roman" w:hAnsi="Times New Roman" w:cs="Times New Roman"/>
          <w:noProof/>
          <w:sz w:val="24"/>
        </w:rPr>
        <w:t>%. Pes</w:t>
      </w:r>
      <w:r w:rsidRPr="00457884">
        <w:rPr>
          <w:rFonts w:ascii="Times New Roman" w:hAnsi="Times New Roman" w:cs="Times New Roman"/>
          <w:noProof/>
          <w:sz w:val="24"/>
        </w:rPr>
        <w:t>erta didik yang s</w:t>
      </w:r>
      <w:r w:rsidR="008A689B">
        <w:rPr>
          <w:rFonts w:ascii="Times New Roman" w:hAnsi="Times New Roman" w:cs="Times New Roman"/>
          <w:noProof/>
          <w:sz w:val="24"/>
        </w:rPr>
        <w:t xml:space="preserve">kor jawabannya di rentang </w:t>
      </w:r>
      <w:r w:rsidR="008A689B">
        <w:rPr>
          <w:rFonts w:ascii="Times New Roman" w:hAnsi="Times New Roman" w:cs="Times New Roman"/>
          <w:noProof/>
          <w:sz w:val="24"/>
          <w:lang w:val="id-ID"/>
        </w:rPr>
        <w:t xml:space="preserve">82-84 </w:t>
      </w:r>
      <w:r w:rsidR="008A689B">
        <w:rPr>
          <w:rFonts w:ascii="Times New Roman" w:hAnsi="Times New Roman" w:cs="Times New Roman"/>
          <w:noProof/>
          <w:sz w:val="24"/>
        </w:rPr>
        <w:t xml:space="preserve">sebanyak </w:t>
      </w:r>
      <w:r w:rsidR="008A689B">
        <w:rPr>
          <w:rFonts w:ascii="Times New Roman" w:hAnsi="Times New Roman" w:cs="Times New Roman"/>
          <w:noProof/>
          <w:sz w:val="24"/>
          <w:lang w:val="id-ID"/>
        </w:rPr>
        <w:t>3</w:t>
      </w:r>
      <w:r w:rsidRPr="00457884">
        <w:rPr>
          <w:rFonts w:ascii="Times New Roman" w:hAnsi="Times New Roman" w:cs="Times New Roman"/>
          <w:noProof/>
          <w:sz w:val="24"/>
        </w:rPr>
        <w:t xml:space="preserve"> ora</w:t>
      </w:r>
      <w:r w:rsidR="008A689B">
        <w:rPr>
          <w:rFonts w:ascii="Times New Roman" w:hAnsi="Times New Roman" w:cs="Times New Roman"/>
          <w:noProof/>
          <w:sz w:val="24"/>
        </w:rPr>
        <w:t>ng jika di</w:t>
      </w:r>
      <w:r w:rsidR="00B4084F" w:rsidRPr="00B4084F">
        <w:rPr>
          <w:rFonts w:ascii="Times New Roman" w:hAnsi="Times New Roman" w:cs="Times New Roman"/>
          <w:noProof/>
          <w:sz w:val="24"/>
        </w:rPr>
        <w:t xml:space="preserve"> </w:t>
      </w:r>
      <w:r w:rsidR="00B4084F">
        <w:rPr>
          <w:rFonts w:ascii="Times New Roman" w:hAnsi="Times New Roman" w:cs="Times New Roman"/>
          <w:noProof/>
          <w:sz w:val="24"/>
        </w:rPr>
        <w:t>p</w:t>
      </w:r>
      <w:r w:rsidR="00B4084F">
        <w:rPr>
          <w:rFonts w:ascii="Times New Roman" w:hAnsi="Times New Roman" w:cs="Times New Roman"/>
          <w:noProof/>
          <w:sz w:val="24"/>
          <w:lang w:val="id-ID"/>
        </w:rPr>
        <w:t>er</w:t>
      </w:r>
      <w:r w:rsidR="00B4084F">
        <w:rPr>
          <w:rFonts w:ascii="Times New Roman" w:hAnsi="Times New Roman" w:cs="Times New Roman"/>
          <w:noProof/>
          <w:sz w:val="24"/>
        </w:rPr>
        <w:t>sentasikan</w:t>
      </w:r>
      <w:r w:rsidR="008A689B">
        <w:rPr>
          <w:rFonts w:ascii="Times New Roman" w:hAnsi="Times New Roman" w:cs="Times New Roman"/>
          <w:noProof/>
          <w:sz w:val="24"/>
        </w:rPr>
        <w:t xml:space="preserve"> yaitu </w:t>
      </w:r>
      <w:r w:rsidR="008A689B">
        <w:rPr>
          <w:rFonts w:ascii="Times New Roman" w:hAnsi="Times New Roman" w:cs="Times New Roman"/>
          <w:noProof/>
          <w:sz w:val="24"/>
          <w:lang w:val="id-ID"/>
        </w:rPr>
        <w:t>1</w:t>
      </w:r>
      <w:r w:rsidRPr="00457884">
        <w:rPr>
          <w:rFonts w:ascii="Times New Roman" w:hAnsi="Times New Roman" w:cs="Times New Roman"/>
          <w:noProof/>
          <w:sz w:val="24"/>
        </w:rPr>
        <w:t xml:space="preserve">3%. Peserta didik yang </w:t>
      </w:r>
      <w:r w:rsidR="008A689B">
        <w:rPr>
          <w:rFonts w:ascii="Times New Roman" w:hAnsi="Times New Roman" w:cs="Times New Roman"/>
          <w:noProof/>
          <w:sz w:val="24"/>
        </w:rPr>
        <w:t xml:space="preserve">skor jawabannya di rentang </w:t>
      </w:r>
      <w:r w:rsidR="008A689B">
        <w:rPr>
          <w:rFonts w:ascii="Times New Roman" w:hAnsi="Times New Roman" w:cs="Times New Roman"/>
          <w:noProof/>
          <w:sz w:val="24"/>
          <w:lang w:val="id-ID"/>
        </w:rPr>
        <w:t>79-81</w:t>
      </w:r>
      <w:r w:rsidR="008A689B">
        <w:rPr>
          <w:rFonts w:ascii="Times New Roman" w:hAnsi="Times New Roman" w:cs="Times New Roman"/>
          <w:noProof/>
          <w:sz w:val="24"/>
        </w:rPr>
        <w:t xml:space="preserve"> sebanyak </w:t>
      </w:r>
      <w:r w:rsidR="008A689B">
        <w:rPr>
          <w:rFonts w:ascii="Times New Roman" w:hAnsi="Times New Roman" w:cs="Times New Roman"/>
          <w:noProof/>
          <w:sz w:val="24"/>
          <w:lang w:val="id-ID"/>
        </w:rPr>
        <w:t>7</w:t>
      </w:r>
      <w:r w:rsidRPr="00457884">
        <w:rPr>
          <w:rFonts w:ascii="Times New Roman" w:hAnsi="Times New Roman" w:cs="Times New Roman"/>
          <w:noProof/>
          <w:sz w:val="24"/>
        </w:rPr>
        <w:t xml:space="preserve"> ora</w:t>
      </w:r>
      <w:r w:rsidR="008A689B">
        <w:rPr>
          <w:rFonts w:ascii="Times New Roman" w:hAnsi="Times New Roman" w:cs="Times New Roman"/>
          <w:noProof/>
          <w:sz w:val="24"/>
        </w:rPr>
        <w:t xml:space="preserve">ng jika di </w:t>
      </w:r>
      <w:r w:rsidR="00B4084F">
        <w:rPr>
          <w:rFonts w:ascii="Times New Roman" w:hAnsi="Times New Roman" w:cs="Times New Roman"/>
          <w:noProof/>
          <w:sz w:val="24"/>
        </w:rPr>
        <w:t>p</w:t>
      </w:r>
      <w:r w:rsidR="00B4084F">
        <w:rPr>
          <w:rFonts w:ascii="Times New Roman" w:hAnsi="Times New Roman" w:cs="Times New Roman"/>
          <w:noProof/>
          <w:sz w:val="24"/>
          <w:lang w:val="id-ID"/>
        </w:rPr>
        <w:t>er</w:t>
      </w:r>
      <w:r w:rsidR="00B4084F">
        <w:rPr>
          <w:rFonts w:ascii="Times New Roman" w:hAnsi="Times New Roman" w:cs="Times New Roman"/>
          <w:noProof/>
          <w:sz w:val="24"/>
        </w:rPr>
        <w:t>sentasikan</w:t>
      </w:r>
      <w:r w:rsidR="008A689B">
        <w:rPr>
          <w:rFonts w:ascii="Times New Roman" w:hAnsi="Times New Roman" w:cs="Times New Roman"/>
          <w:noProof/>
          <w:sz w:val="24"/>
        </w:rPr>
        <w:t xml:space="preserve"> yaitu </w:t>
      </w:r>
      <w:r w:rsidR="008A689B">
        <w:rPr>
          <w:rFonts w:ascii="Times New Roman" w:hAnsi="Times New Roman" w:cs="Times New Roman"/>
          <w:noProof/>
          <w:sz w:val="24"/>
          <w:lang w:val="id-ID"/>
        </w:rPr>
        <w:t>29</w:t>
      </w:r>
      <w:r w:rsidRPr="00457884">
        <w:rPr>
          <w:rFonts w:ascii="Times New Roman" w:hAnsi="Times New Roman" w:cs="Times New Roman"/>
          <w:noProof/>
          <w:sz w:val="24"/>
        </w:rPr>
        <w:t xml:space="preserve">%. Peserta didik yang </w:t>
      </w:r>
      <w:r w:rsidR="008A689B">
        <w:rPr>
          <w:rFonts w:ascii="Times New Roman" w:hAnsi="Times New Roman" w:cs="Times New Roman"/>
          <w:noProof/>
          <w:sz w:val="24"/>
        </w:rPr>
        <w:t xml:space="preserve">skor jawabannya di rentang </w:t>
      </w:r>
      <w:r w:rsidR="008A689B">
        <w:rPr>
          <w:rFonts w:ascii="Times New Roman" w:hAnsi="Times New Roman" w:cs="Times New Roman"/>
          <w:noProof/>
          <w:sz w:val="24"/>
          <w:lang w:val="id-ID"/>
        </w:rPr>
        <w:t>76-78</w:t>
      </w:r>
      <w:r w:rsidRPr="00457884">
        <w:rPr>
          <w:rFonts w:ascii="Times New Roman" w:hAnsi="Times New Roman" w:cs="Times New Roman"/>
          <w:noProof/>
          <w:sz w:val="24"/>
        </w:rPr>
        <w:t xml:space="preserve"> sebanya</w:t>
      </w:r>
      <w:r w:rsidR="008A689B">
        <w:rPr>
          <w:rFonts w:ascii="Times New Roman" w:hAnsi="Times New Roman" w:cs="Times New Roman"/>
          <w:noProof/>
          <w:sz w:val="24"/>
        </w:rPr>
        <w:t xml:space="preserve">k </w:t>
      </w:r>
      <w:r w:rsidR="008A689B">
        <w:rPr>
          <w:rFonts w:ascii="Times New Roman" w:hAnsi="Times New Roman" w:cs="Times New Roman"/>
          <w:noProof/>
          <w:sz w:val="24"/>
          <w:lang w:val="id-ID"/>
        </w:rPr>
        <w:t>2</w:t>
      </w:r>
      <w:r w:rsidRPr="00457884">
        <w:rPr>
          <w:rFonts w:ascii="Times New Roman" w:hAnsi="Times New Roman" w:cs="Times New Roman"/>
          <w:noProof/>
          <w:sz w:val="24"/>
        </w:rPr>
        <w:t xml:space="preserve"> ora</w:t>
      </w:r>
      <w:r w:rsidR="008A689B">
        <w:rPr>
          <w:rFonts w:ascii="Times New Roman" w:hAnsi="Times New Roman" w:cs="Times New Roman"/>
          <w:noProof/>
          <w:sz w:val="24"/>
        </w:rPr>
        <w:t xml:space="preserve">ng jika di </w:t>
      </w:r>
      <w:r w:rsidR="00B4084F">
        <w:rPr>
          <w:rFonts w:ascii="Times New Roman" w:hAnsi="Times New Roman" w:cs="Times New Roman"/>
          <w:noProof/>
          <w:sz w:val="24"/>
        </w:rPr>
        <w:t>p</w:t>
      </w:r>
      <w:r w:rsidR="00B4084F">
        <w:rPr>
          <w:rFonts w:ascii="Times New Roman" w:hAnsi="Times New Roman" w:cs="Times New Roman"/>
          <w:noProof/>
          <w:sz w:val="24"/>
          <w:lang w:val="id-ID"/>
        </w:rPr>
        <w:t>er</w:t>
      </w:r>
      <w:r w:rsidR="00B4084F">
        <w:rPr>
          <w:rFonts w:ascii="Times New Roman" w:hAnsi="Times New Roman" w:cs="Times New Roman"/>
          <w:noProof/>
          <w:sz w:val="24"/>
        </w:rPr>
        <w:t>sentasikan</w:t>
      </w:r>
      <w:r w:rsidR="008A689B">
        <w:rPr>
          <w:rFonts w:ascii="Times New Roman" w:hAnsi="Times New Roman" w:cs="Times New Roman"/>
          <w:noProof/>
          <w:sz w:val="24"/>
        </w:rPr>
        <w:t xml:space="preserve"> yaitu </w:t>
      </w:r>
      <w:r w:rsidR="008A689B">
        <w:rPr>
          <w:rFonts w:ascii="Times New Roman" w:hAnsi="Times New Roman" w:cs="Times New Roman"/>
          <w:noProof/>
          <w:sz w:val="24"/>
          <w:lang w:val="id-ID"/>
        </w:rPr>
        <w:t>8</w:t>
      </w:r>
      <w:r w:rsidRPr="00457884">
        <w:rPr>
          <w:rFonts w:ascii="Times New Roman" w:hAnsi="Times New Roman" w:cs="Times New Roman"/>
          <w:noProof/>
          <w:sz w:val="24"/>
        </w:rPr>
        <w:t xml:space="preserve">%. Peserta didik yang </w:t>
      </w:r>
      <w:r w:rsidR="008A689B">
        <w:rPr>
          <w:rFonts w:ascii="Times New Roman" w:hAnsi="Times New Roman" w:cs="Times New Roman"/>
          <w:noProof/>
          <w:sz w:val="24"/>
        </w:rPr>
        <w:t xml:space="preserve">skor jawabannya di rentang </w:t>
      </w:r>
      <w:r w:rsidR="008A689B">
        <w:rPr>
          <w:rFonts w:ascii="Times New Roman" w:hAnsi="Times New Roman" w:cs="Times New Roman"/>
          <w:noProof/>
          <w:sz w:val="24"/>
          <w:lang w:val="id-ID"/>
        </w:rPr>
        <w:t>73-75</w:t>
      </w:r>
      <w:r w:rsidR="008A689B">
        <w:rPr>
          <w:rFonts w:ascii="Times New Roman" w:hAnsi="Times New Roman" w:cs="Times New Roman"/>
          <w:noProof/>
          <w:sz w:val="24"/>
        </w:rPr>
        <w:t xml:space="preserve"> sebanyak </w:t>
      </w:r>
      <w:r w:rsidR="008A689B">
        <w:rPr>
          <w:rFonts w:ascii="Times New Roman" w:hAnsi="Times New Roman" w:cs="Times New Roman"/>
          <w:noProof/>
          <w:sz w:val="24"/>
          <w:lang w:val="id-ID"/>
        </w:rPr>
        <w:t>5</w:t>
      </w:r>
      <w:r w:rsidRPr="00457884">
        <w:rPr>
          <w:rFonts w:ascii="Times New Roman" w:hAnsi="Times New Roman" w:cs="Times New Roman"/>
          <w:noProof/>
          <w:sz w:val="24"/>
        </w:rPr>
        <w:t xml:space="preserve"> ora</w:t>
      </w:r>
      <w:r w:rsidR="008A689B">
        <w:rPr>
          <w:rFonts w:ascii="Times New Roman" w:hAnsi="Times New Roman" w:cs="Times New Roman"/>
          <w:noProof/>
          <w:sz w:val="24"/>
        </w:rPr>
        <w:t xml:space="preserve">ng jika di </w:t>
      </w:r>
      <w:r w:rsidR="00B4084F">
        <w:rPr>
          <w:rFonts w:ascii="Times New Roman" w:hAnsi="Times New Roman" w:cs="Times New Roman"/>
          <w:noProof/>
          <w:sz w:val="24"/>
        </w:rPr>
        <w:t>p</w:t>
      </w:r>
      <w:r w:rsidR="00B4084F">
        <w:rPr>
          <w:rFonts w:ascii="Times New Roman" w:hAnsi="Times New Roman" w:cs="Times New Roman"/>
          <w:noProof/>
          <w:sz w:val="24"/>
          <w:lang w:val="id-ID"/>
        </w:rPr>
        <w:t>er</w:t>
      </w:r>
      <w:r w:rsidR="00B4084F">
        <w:rPr>
          <w:rFonts w:ascii="Times New Roman" w:hAnsi="Times New Roman" w:cs="Times New Roman"/>
          <w:noProof/>
          <w:sz w:val="24"/>
        </w:rPr>
        <w:t>sentasikan</w:t>
      </w:r>
      <w:r w:rsidR="008A689B">
        <w:rPr>
          <w:rFonts w:ascii="Times New Roman" w:hAnsi="Times New Roman" w:cs="Times New Roman"/>
          <w:noProof/>
          <w:sz w:val="24"/>
        </w:rPr>
        <w:t xml:space="preserve"> yaitu </w:t>
      </w:r>
      <w:r w:rsidR="008A689B">
        <w:rPr>
          <w:rFonts w:ascii="Times New Roman" w:hAnsi="Times New Roman" w:cs="Times New Roman"/>
          <w:noProof/>
          <w:sz w:val="24"/>
          <w:lang w:val="id-ID"/>
        </w:rPr>
        <w:t>21</w:t>
      </w:r>
      <w:r w:rsidRPr="00457884">
        <w:rPr>
          <w:rFonts w:ascii="Times New Roman" w:hAnsi="Times New Roman" w:cs="Times New Roman"/>
          <w:noProof/>
          <w:sz w:val="24"/>
        </w:rPr>
        <w:t>%.</w:t>
      </w:r>
      <w:r w:rsidR="008A689B">
        <w:rPr>
          <w:rFonts w:ascii="Times New Roman" w:hAnsi="Times New Roman" w:cs="Times New Roman"/>
          <w:noProof/>
          <w:sz w:val="24"/>
          <w:lang w:val="id-ID"/>
        </w:rPr>
        <w:t xml:space="preserve"> </w:t>
      </w:r>
      <w:r w:rsidR="008A689B" w:rsidRPr="00457884">
        <w:rPr>
          <w:rFonts w:ascii="Times New Roman" w:hAnsi="Times New Roman" w:cs="Times New Roman"/>
          <w:noProof/>
          <w:sz w:val="24"/>
        </w:rPr>
        <w:t xml:space="preserve">Peserta didik yang </w:t>
      </w:r>
      <w:r w:rsidR="008A689B">
        <w:rPr>
          <w:rFonts w:ascii="Times New Roman" w:hAnsi="Times New Roman" w:cs="Times New Roman"/>
          <w:noProof/>
          <w:sz w:val="24"/>
        </w:rPr>
        <w:t xml:space="preserve">skor jawabannya di rentang </w:t>
      </w:r>
      <w:r w:rsidR="008A689B">
        <w:rPr>
          <w:rFonts w:ascii="Times New Roman" w:hAnsi="Times New Roman" w:cs="Times New Roman"/>
          <w:noProof/>
          <w:sz w:val="24"/>
          <w:lang w:val="id-ID"/>
        </w:rPr>
        <w:t xml:space="preserve">70-72 </w:t>
      </w:r>
      <w:r w:rsidR="008A689B">
        <w:rPr>
          <w:rFonts w:ascii="Times New Roman" w:hAnsi="Times New Roman" w:cs="Times New Roman"/>
          <w:noProof/>
          <w:sz w:val="24"/>
        </w:rPr>
        <w:t xml:space="preserve">sebanyak </w:t>
      </w:r>
      <w:r w:rsidR="008A689B">
        <w:rPr>
          <w:rFonts w:ascii="Times New Roman" w:hAnsi="Times New Roman" w:cs="Times New Roman"/>
          <w:noProof/>
          <w:sz w:val="24"/>
          <w:lang w:val="id-ID"/>
        </w:rPr>
        <w:t>2</w:t>
      </w:r>
      <w:r w:rsidR="008A689B" w:rsidRPr="00457884">
        <w:rPr>
          <w:rFonts w:ascii="Times New Roman" w:hAnsi="Times New Roman" w:cs="Times New Roman"/>
          <w:noProof/>
          <w:sz w:val="24"/>
        </w:rPr>
        <w:t xml:space="preserve"> ora</w:t>
      </w:r>
      <w:r w:rsidR="008A689B">
        <w:rPr>
          <w:rFonts w:ascii="Times New Roman" w:hAnsi="Times New Roman" w:cs="Times New Roman"/>
          <w:noProof/>
          <w:sz w:val="24"/>
        </w:rPr>
        <w:t xml:space="preserve">ng jika di </w:t>
      </w:r>
      <w:r w:rsidR="00B4084F">
        <w:rPr>
          <w:rFonts w:ascii="Times New Roman" w:hAnsi="Times New Roman" w:cs="Times New Roman"/>
          <w:noProof/>
          <w:sz w:val="24"/>
        </w:rPr>
        <w:t>p</w:t>
      </w:r>
      <w:r w:rsidR="00B4084F">
        <w:rPr>
          <w:rFonts w:ascii="Times New Roman" w:hAnsi="Times New Roman" w:cs="Times New Roman"/>
          <w:noProof/>
          <w:sz w:val="24"/>
          <w:lang w:val="id-ID"/>
        </w:rPr>
        <w:t>er</w:t>
      </w:r>
      <w:r w:rsidR="00B4084F">
        <w:rPr>
          <w:rFonts w:ascii="Times New Roman" w:hAnsi="Times New Roman" w:cs="Times New Roman"/>
          <w:noProof/>
          <w:sz w:val="24"/>
        </w:rPr>
        <w:t>sentasikan</w:t>
      </w:r>
      <w:r w:rsidR="008A689B">
        <w:rPr>
          <w:rFonts w:ascii="Times New Roman" w:hAnsi="Times New Roman" w:cs="Times New Roman"/>
          <w:noProof/>
          <w:sz w:val="24"/>
        </w:rPr>
        <w:t xml:space="preserve"> yaitu </w:t>
      </w:r>
      <w:r w:rsidR="008A689B">
        <w:rPr>
          <w:rFonts w:ascii="Times New Roman" w:hAnsi="Times New Roman" w:cs="Times New Roman"/>
          <w:noProof/>
          <w:sz w:val="24"/>
          <w:lang w:val="id-ID"/>
        </w:rPr>
        <w:t>8</w:t>
      </w:r>
      <w:r w:rsidR="008A689B" w:rsidRPr="00457884">
        <w:rPr>
          <w:rFonts w:ascii="Times New Roman" w:hAnsi="Times New Roman" w:cs="Times New Roman"/>
          <w:noProof/>
          <w:sz w:val="24"/>
        </w:rPr>
        <w:t>%.</w:t>
      </w:r>
    </w:p>
    <w:p w:rsidR="00D77004" w:rsidRDefault="00754BC8" w:rsidP="008A689B">
      <w:pPr>
        <w:tabs>
          <w:tab w:val="left" w:pos="2835"/>
          <w:tab w:val="left" w:pos="6120"/>
        </w:tabs>
        <w:spacing w:line="360" w:lineRule="auto"/>
        <w:ind w:left="1921"/>
        <w:jc w:val="both"/>
        <w:rPr>
          <w:rFonts w:ascii="Times New Roman" w:hAnsi="Times New Roman" w:cs="Times New Roman"/>
          <w:noProof/>
          <w:sz w:val="24"/>
        </w:rPr>
      </w:pPr>
      <w:r>
        <w:rPr>
          <w:rFonts w:ascii="Times New Roman" w:hAnsi="Times New Roman" w:cs="Times New Roman"/>
          <w:noProof/>
          <w:sz w:val="24"/>
        </w:rPr>
        <w:lastRenderedPageBreak/>
        <w:tab/>
      </w:r>
      <w:r w:rsidR="008A689B" w:rsidRPr="008A689B">
        <w:rPr>
          <w:rFonts w:ascii="Times New Roman" w:hAnsi="Times New Roman" w:cs="Times New Roman"/>
          <w:noProof/>
          <w:sz w:val="24"/>
        </w:rPr>
        <w:t>Berdasarkan tabel distribusi</w:t>
      </w:r>
      <w:r w:rsidR="008A689B">
        <w:rPr>
          <w:rFonts w:ascii="Times New Roman" w:hAnsi="Times New Roman" w:cs="Times New Roman"/>
          <w:noProof/>
          <w:sz w:val="24"/>
        </w:rPr>
        <w:t xml:space="preserve"> frekuensi variabel Y minat </w:t>
      </w:r>
      <w:r w:rsidR="008A689B">
        <w:rPr>
          <w:rFonts w:ascii="Times New Roman" w:hAnsi="Times New Roman" w:cs="Times New Roman"/>
          <w:noProof/>
          <w:sz w:val="24"/>
          <w:lang w:val="id-ID"/>
        </w:rPr>
        <w:t>literasi budaya</w:t>
      </w:r>
      <w:r w:rsidR="008A689B" w:rsidRPr="008A689B">
        <w:rPr>
          <w:rFonts w:ascii="Times New Roman" w:hAnsi="Times New Roman" w:cs="Times New Roman"/>
          <w:noProof/>
          <w:sz w:val="24"/>
        </w:rPr>
        <w:t xml:space="preserve"> dapat</w:t>
      </w:r>
      <w:r>
        <w:rPr>
          <w:rFonts w:ascii="Times New Roman" w:hAnsi="Times New Roman" w:cs="Times New Roman"/>
          <w:noProof/>
          <w:sz w:val="24"/>
        </w:rPr>
        <w:t xml:space="preserve"> digambarkan dalam histogram p</w:t>
      </w:r>
      <w:r>
        <w:rPr>
          <w:rFonts w:ascii="Times New Roman" w:hAnsi="Times New Roman" w:cs="Times New Roman"/>
          <w:noProof/>
          <w:sz w:val="24"/>
          <w:lang w:val="id-ID"/>
        </w:rPr>
        <w:t>er</w:t>
      </w:r>
      <w:r w:rsidR="008A689B" w:rsidRPr="008A689B">
        <w:rPr>
          <w:rFonts w:ascii="Times New Roman" w:hAnsi="Times New Roman" w:cs="Times New Roman"/>
          <w:noProof/>
          <w:sz w:val="24"/>
        </w:rPr>
        <w:t>sentase di bawah ini :</w:t>
      </w:r>
    </w:p>
    <w:p w:rsidR="008A689B" w:rsidRPr="00561EE0" w:rsidRDefault="008A689B" w:rsidP="00FD59F8">
      <w:pPr>
        <w:tabs>
          <w:tab w:val="left" w:pos="2835"/>
          <w:tab w:val="left" w:pos="6120"/>
        </w:tabs>
        <w:spacing w:line="360" w:lineRule="auto"/>
        <w:ind w:left="1921"/>
        <w:jc w:val="center"/>
        <w:rPr>
          <w:rFonts w:ascii="Times New Roman" w:hAnsi="Times New Roman" w:cs="Times New Roman"/>
          <w:b/>
          <w:i/>
          <w:noProof/>
          <w:sz w:val="24"/>
          <w:lang w:val="id-ID"/>
        </w:rPr>
      </w:pPr>
      <w:r w:rsidRPr="00561EE0">
        <w:rPr>
          <w:rFonts w:ascii="Times New Roman" w:hAnsi="Times New Roman" w:cs="Times New Roman"/>
          <w:b/>
          <w:i/>
          <w:noProof/>
          <w:sz w:val="24"/>
          <w:lang w:val="id-ID"/>
        </w:rPr>
        <w:t>Gambar 4.1</w:t>
      </w:r>
    </w:p>
    <w:p w:rsidR="002002DD" w:rsidRPr="00561EE0" w:rsidRDefault="002002DD" w:rsidP="00FD59F8">
      <w:pPr>
        <w:tabs>
          <w:tab w:val="left" w:pos="2835"/>
          <w:tab w:val="left" w:pos="6120"/>
        </w:tabs>
        <w:spacing w:line="360" w:lineRule="auto"/>
        <w:ind w:left="1921"/>
        <w:jc w:val="center"/>
        <w:rPr>
          <w:rFonts w:ascii="Times New Roman" w:hAnsi="Times New Roman" w:cs="Times New Roman"/>
          <w:b/>
          <w:i/>
          <w:noProof/>
          <w:sz w:val="24"/>
          <w:lang w:val="id-ID"/>
        </w:rPr>
      </w:pPr>
      <w:r w:rsidRPr="00561EE0">
        <w:rPr>
          <w:rFonts w:ascii="Times New Roman" w:hAnsi="Times New Roman" w:cs="Times New Roman"/>
          <w:b/>
          <w:i/>
          <w:noProof/>
          <w:sz w:val="24"/>
        </w:rPr>
        <w:t>Histogram P</w:t>
      </w:r>
      <w:r w:rsidRPr="00561EE0">
        <w:rPr>
          <w:rFonts w:ascii="Times New Roman" w:hAnsi="Times New Roman" w:cs="Times New Roman"/>
          <w:b/>
          <w:i/>
          <w:noProof/>
          <w:sz w:val="24"/>
          <w:lang w:val="id-ID"/>
        </w:rPr>
        <w:t>e</w:t>
      </w:r>
      <w:r w:rsidRPr="00561EE0">
        <w:rPr>
          <w:rFonts w:ascii="Times New Roman" w:hAnsi="Times New Roman" w:cs="Times New Roman"/>
          <w:b/>
          <w:i/>
          <w:noProof/>
          <w:sz w:val="24"/>
        </w:rPr>
        <w:t>rsentase Distribusi Frekuensi Variabel</w:t>
      </w:r>
    </w:p>
    <w:p w:rsidR="008A689B" w:rsidRPr="00CB1FB3" w:rsidRDefault="00B374D6" w:rsidP="00CB1FB3">
      <w:pPr>
        <w:tabs>
          <w:tab w:val="left" w:pos="2835"/>
          <w:tab w:val="left" w:pos="6120"/>
        </w:tabs>
        <w:spacing w:line="360" w:lineRule="auto"/>
        <w:ind w:left="1921"/>
        <w:jc w:val="center"/>
        <w:rPr>
          <w:rFonts w:ascii="Times New Roman" w:hAnsi="Times New Roman" w:cs="Times New Roman"/>
          <w:b/>
          <w:noProof/>
          <w:sz w:val="24"/>
          <w:lang w:val="id-ID"/>
        </w:rPr>
      </w:pPr>
      <w:r>
        <w:rPr>
          <w:rFonts w:ascii="Times New Roman" w:hAnsi="Times New Roman" w:cs="Times New Roman"/>
          <w:b/>
          <w:noProof/>
          <w:sz w:val="24"/>
        </w:rPr>
        <w:drawing>
          <wp:inline distT="0" distB="0" distL="0" distR="0">
            <wp:extent cx="4011283" cy="2864485"/>
            <wp:effectExtent l="0" t="0" r="889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689B" w:rsidRDefault="002276BC" w:rsidP="008A689B">
      <w:pPr>
        <w:tabs>
          <w:tab w:val="left" w:pos="2835"/>
          <w:tab w:val="left" w:pos="6120"/>
        </w:tabs>
        <w:spacing w:line="360" w:lineRule="auto"/>
        <w:ind w:left="1921"/>
        <w:jc w:val="both"/>
        <w:rPr>
          <w:rFonts w:ascii="Times New Roman" w:hAnsi="Times New Roman" w:cs="Times New Roman"/>
          <w:noProof/>
          <w:sz w:val="24"/>
        </w:rPr>
      </w:pPr>
      <w:r>
        <w:rPr>
          <w:rFonts w:ascii="Times New Roman" w:hAnsi="Times New Roman" w:cs="Times New Roman"/>
          <w:noProof/>
          <w:sz w:val="24"/>
        </w:rPr>
        <w:tab/>
      </w:r>
      <w:r w:rsidR="008A689B" w:rsidRPr="008A689B">
        <w:rPr>
          <w:rFonts w:ascii="Times New Roman" w:hAnsi="Times New Roman" w:cs="Times New Roman"/>
          <w:noProof/>
          <w:sz w:val="24"/>
        </w:rPr>
        <w:t>Langkah selanjutnya adalah</w:t>
      </w:r>
      <w:r w:rsidR="004F5F69">
        <w:rPr>
          <w:rFonts w:ascii="Times New Roman" w:hAnsi="Times New Roman" w:cs="Times New Roman"/>
          <w:noProof/>
          <w:sz w:val="24"/>
        </w:rPr>
        <w:t xml:space="preserve"> pengkategorian data variab</w:t>
      </w:r>
      <w:r w:rsidR="004F5F69">
        <w:rPr>
          <w:rFonts w:ascii="Times New Roman" w:hAnsi="Times New Roman" w:cs="Times New Roman"/>
          <w:noProof/>
          <w:sz w:val="24"/>
          <w:lang w:val="id-ID"/>
        </w:rPr>
        <w:t xml:space="preserve">el Y </w:t>
      </w:r>
      <w:r w:rsidR="008A689B" w:rsidRPr="008A689B">
        <w:rPr>
          <w:rFonts w:ascii="Times New Roman" w:hAnsi="Times New Roman" w:cs="Times New Roman"/>
          <w:noProof/>
          <w:sz w:val="24"/>
        </w:rPr>
        <w:t>dengan lima kategori yaitu sangat baik, baik, cukup</w:t>
      </w:r>
      <w:r w:rsidR="00691149">
        <w:rPr>
          <w:rFonts w:ascii="Times New Roman" w:hAnsi="Times New Roman" w:cs="Times New Roman"/>
          <w:noProof/>
          <w:sz w:val="24"/>
          <w:lang w:val="id-ID"/>
        </w:rPr>
        <w:t xml:space="preserve"> bak</w:t>
      </w:r>
      <w:r w:rsidR="008A689B" w:rsidRPr="008A689B">
        <w:rPr>
          <w:rFonts w:ascii="Times New Roman" w:hAnsi="Times New Roman" w:cs="Times New Roman"/>
          <w:noProof/>
          <w:sz w:val="24"/>
        </w:rPr>
        <w:t>, kurang, sangat kurang. Adapun langkah-langkah untuk membuat interpretasi kategori adalah sebagai berikut</w:t>
      </w:r>
      <w:r w:rsidR="004F5F69">
        <w:rPr>
          <w:rFonts w:ascii="Times New Roman" w:hAnsi="Times New Roman" w:cs="Times New Roman"/>
          <w:noProof/>
          <w:sz w:val="24"/>
          <w:lang w:val="id-ID"/>
        </w:rPr>
        <w:t xml:space="preserve"> </w:t>
      </w:r>
      <w:r w:rsidR="008A689B" w:rsidRPr="008A689B">
        <w:rPr>
          <w:rFonts w:ascii="Times New Roman" w:hAnsi="Times New Roman" w:cs="Times New Roman"/>
          <w:noProof/>
          <w:sz w:val="24"/>
        </w:rPr>
        <w:t>:</w:t>
      </w:r>
    </w:p>
    <w:p w:rsidR="004F5F69" w:rsidRPr="004F5F69" w:rsidRDefault="004F5F69" w:rsidP="00003BD3">
      <w:pPr>
        <w:pStyle w:val="ListParagraph"/>
        <w:numPr>
          <w:ilvl w:val="0"/>
          <w:numId w:val="18"/>
        </w:numPr>
        <w:tabs>
          <w:tab w:val="left" w:pos="2835"/>
          <w:tab w:val="left" w:pos="6120"/>
        </w:tabs>
        <w:spacing w:line="360" w:lineRule="auto"/>
        <w:jc w:val="both"/>
        <w:rPr>
          <w:rFonts w:ascii="Times New Roman" w:hAnsi="Times New Roman" w:cs="Times New Roman"/>
          <w:noProof/>
          <w:sz w:val="24"/>
          <w:lang w:val="id-ID"/>
        </w:rPr>
      </w:pPr>
      <w:r w:rsidRPr="004F5F69">
        <w:rPr>
          <w:rFonts w:ascii="Times New Roman" w:hAnsi="Times New Roman" w:cs="Times New Roman"/>
          <w:noProof/>
          <w:sz w:val="24"/>
        </w:rPr>
        <w:t>Menentukan skor maksimum (</w:t>
      </w:r>
      <w:r w:rsidRPr="004F5F69">
        <w:rPr>
          <w:rFonts w:ascii="Cambria Math" w:hAnsi="Cambria Math" w:cs="Cambria Math"/>
          <w:noProof/>
          <w:sz w:val="24"/>
        </w:rPr>
        <w:t>𝑆</w:t>
      </w:r>
      <w:r w:rsidRPr="00CB1FB3">
        <w:rPr>
          <w:rFonts w:ascii="Cambria Math" w:hAnsi="Cambria Math" w:cs="Cambria Math"/>
          <w:noProof/>
          <w:sz w:val="24"/>
          <w:vertAlign w:val="subscript"/>
        </w:rPr>
        <w:t>𝑚𝑎𝑘𝑠</w:t>
      </w:r>
      <w:r w:rsidRPr="00CB1FB3">
        <w:rPr>
          <w:rFonts w:ascii="Times New Roman" w:hAnsi="Times New Roman" w:cs="Times New Roman"/>
          <w:noProof/>
          <w:sz w:val="24"/>
          <w:vertAlign w:val="subscript"/>
        </w:rPr>
        <w:t xml:space="preserve"> </w:t>
      </w:r>
      <w:r w:rsidRPr="004F5F69">
        <w:rPr>
          <w:rFonts w:ascii="Times New Roman" w:hAnsi="Times New Roman" w:cs="Times New Roman"/>
          <w:noProof/>
          <w:sz w:val="24"/>
        </w:rPr>
        <w:t xml:space="preserve">) </w:t>
      </w:r>
    </w:p>
    <w:p w:rsidR="004F5F69" w:rsidRPr="004F5F69" w:rsidRDefault="004F5F69" w:rsidP="004F5F69">
      <w:pPr>
        <w:pStyle w:val="ListParagraph"/>
        <w:tabs>
          <w:tab w:val="left" w:pos="2835"/>
          <w:tab w:val="left" w:pos="6120"/>
        </w:tabs>
        <w:spacing w:line="360" w:lineRule="auto"/>
        <w:ind w:left="2641"/>
        <w:jc w:val="both"/>
        <w:rPr>
          <w:rFonts w:ascii="Times New Roman" w:hAnsi="Times New Roman" w:cs="Times New Roman"/>
          <w:noProof/>
          <w:sz w:val="24"/>
          <w:lang w:val="id-ID"/>
        </w:rPr>
      </w:pPr>
      <w:r w:rsidRPr="004F5F69">
        <w:rPr>
          <w:rFonts w:ascii="Times New Roman" w:hAnsi="Times New Roman" w:cs="Times New Roman"/>
          <w:noProof/>
          <w:sz w:val="24"/>
        </w:rPr>
        <w:t xml:space="preserve">= banyak butir angket x 5 (skala tertinggi) </w:t>
      </w:r>
    </w:p>
    <w:p w:rsidR="004F5F69" w:rsidRDefault="004F5F69" w:rsidP="004F5F69">
      <w:pPr>
        <w:pStyle w:val="ListParagraph"/>
        <w:tabs>
          <w:tab w:val="left" w:pos="2835"/>
          <w:tab w:val="left" w:pos="6120"/>
        </w:tabs>
        <w:spacing w:line="360" w:lineRule="auto"/>
        <w:ind w:left="2641"/>
        <w:jc w:val="both"/>
        <w:rPr>
          <w:rFonts w:ascii="Times New Roman" w:hAnsi="Times New Roman" w:cs="Times New Roman"/>
          <w:noProof/>
          <w:sz w:val="24"/>
          <w:lang w:val="id-ID"/>
        </w:rPr>
      </w:pPr>
      <w:r>
        <w:rPr>
          <w:rFonts w:ascii="Times New Roman" w:hAnsi="Times New Roman" w:cs="Times New Roman"/>
          <w:noProof/>
          <w:sz w:val="24"/>
        </w:rPr>
        <w:t xml:space="preserve">= </w:t>
      </w:r>
      <w:r>
        <w:rPr>
          <w:rFonts w:ascii="Times New Roman" w:hAnsi="Times New Roman" w:cs="Times New Roman"/>
          <w:noProof/>
          <w:sz w:val="24"/>
          <w:lang w:val="id-ID"/>
        </w:rPr>
        <w:t>30</w:t>
      </w:r>
      <w:r>
        <w:rPr>
          <w:rFonts w:ascii="Times New Roman" w:hAnsi="Times New Roman" w:cs="Times New Roman"/>
          <w:noProof/>
          <w:sz w:val="24"/>
        </w:rPr>
        <w:t xml:space="preserve"> x 5 = </w:t>
      </w:r>
      <w:r>
        <w:rPr>
          <w:rFonts w:ascii="Times New Roman" w:hAnsi="Times New Roman" w:cs="Times New Roman"/>
          <w:noProof/>
          <w:sz w:val="24"/>
          <w:lang w:val="id-ID"/>
        </w:rPr>
        <w:t>150</w:t>
      </w:r>
    </w:p>
    <w:p w:rsidR="004F5F69" w:rsidRPr="004F5F69" w:rsidRDefault="004F5F69" w:rsidP="00003BD3">
      <w:pPr>
        <w:pStyle w:val="ListParagraph"/>
        <w:numPr>
          <w:ilvl w:val="0"/>
          <w:numId w:val="18"/>
        </w:numPr>
        <w:tabs>
          <w:tab w:val="left" w:pos="2835"/>
          <w:tab w:val="left" w:pos="6120"/>
        </w:tabs>
        <w:spacing w:line="360" w:lineRule="auto"/>
        <w:jc w:val="both"/>
        <w:rPr>
          <w:rFonts w:ascii="Times New Roman" w:hAnsi="Times New Roman" w:cs="Times New Roman"/>
          <w:noProof/>
          <w:sz w:val="24"/>
          <w:lang w:val="id-ID"/>
        </w:rPr>
      </w:pPr>
      <w:r w:rsidRPr="004F5F69">
        <w:rPr>
          <w:rFonts w:ascii="Times New Roman" w:hAnsi="Times New Roman" w:cs="Times New Roman"/>
          <w:noProof/>
          <w:sz w:val="24"/>
        </w:rPr>
        <w:t>Menentukan skor minimum (</w:t>
      </w:r>
      <w:r w:rsidRPr="004F5F69">
        <w:rPr>
          <w:rFonts w:ascii="Cambria Math" w:hAnsi="Cambria Math" w:cs="Cambria Math"/>
          <w:noProof/>
          <w:sz w:val="24"/>
        </w:rPr>
        <w:t>𝑆</w:t>
      </w:r>
      <w:r w:rsidRPr="00CB1FB3">
        <w:rPr>
          <w:rFonts w:ascii="Cambria Math" w:hAnsi="Cambria Math" w:cs="Cambria Math"/>
          <w:noProof/>
          <w:sz w:val="24"/>
          <w:vertAlign w:val="subscript"/>
        </w:rPr>
        <w:t>𝑚𝑖𝑛</w:t>
      </w:r>
      <w:r w:rsidRPr="004F5F69">
        <w:rPr>
          <w:rFonts w:ascii="Times New Roman" w:hAnsi="Times New Roman" w:cs="Times New Roman"/>
          <w:noProof/>
          <w:sz w:val="24"/>
        </w:rPr>
        <w:t xml:space="preserve"> ) </w:t>
      </w:r>
    </w:p>
    <w:p w:rsidR="004F5F69" w:rsidRDefault="004F5F69" w:rsidP="004F5F69">
      <w:pPr>
        <w:pStyle w:val="ListParagraph"/>
        <w:tabs>
          <w:tab w:val="left" w:pos="2835"/>
          <w:tab w:val="left" w:pos="6120"/>
        </w:tabs>
        <w:spacing w:line="360" w:lineRule="auto"/>
        <w:ind w:left="2641"/>
        <w:jc w:val="both"/>
        <w:rPr>
          <w:rFonts w:ascii="Times New Roman" w:hAnsi="Times New Roman" w:cs="Times New Roman"/>
          <w:noProof/>
          <w:sz w:val="24"/>
        </w:rPr>
      </w:pPr>
      <w:r w:rsidRPr="004F5F69">
        <w:rPr>
          <w:rFonts w:ascii="Times New Roman" w:hAnsi="Times New Roman" w:cs="Times New Roman"/>
          <w:noProof/>
          <w:sz w:val="24"/>
        </w:rPr>
        <w:t xml:space="preserve">= banyak butir angket x 1 </w:t>
      </w:r>
    </w:p>
    <w:p w:rsidR="004F5F69" w:rsidRDefault="004F5F69" w:rsidP="004F5F69">
      <w:pPr>
        <w:pStyle w:val="ListParagraph"/>
        <w:tabs>
          <w:tab w:val="left" w:pos="2835"/>
          <w:tab w:val="left" w:pos="6120"/>
        </w:tabs>
        <w:spacing w:line="360" w:lineRule="auto"/>
        <w:ind w:left="2641"/>
        <w:jc w:val="both"/>
        <w:rPr>
          <w:rFonts w:ascii="Times New Roman" w:hAnsi="Times New Roman" w:cs="Times New Roman"/>
          <w:noProof/>
          <w:sz w:val="24"/>
          <w:lang w:val="id-ID"/>
        </w:rPr>
      </w:pPr>
      <w:r>
        <w:rPr>
          <w:rFonts w:ascii="Times New Roman" w:hAnsi="Times New Roman" w:cs="Times New Roman"/>
          <w:noProof/>
          <w:sz w:val="24"/>
        </w:rPr>
        <w:t xml:space="preserve">= </w:t>
      </w:r>
      <w:r>
        <w:rPr>
          <w:rFonts w:ascii="Times New Roman" w:hAnsi="Times New Roman" w:cs="Times New Roman"/>
          <w:noProof/>
          <w:sz w:val="24"/>
          <w:lang w:val="id-ID"/>
        </w:rPr>
        <w:t>30</w:t>
      </w:r>
      <w:r>
        <w:rPr>
          <w:rFonts w:ascii="Times New Roman" w:hAnsi="Times New Roman" w:cs="Times New Roman"/>
          <w:noProof/>
          <w:sz w:val="24"/>
        </w:rPr>
        <w:t xml:space="preserve"> x 1 = </w:t>
      </w:r>
      <w:r>
        <w:rPr>
          <w:rFonts w:ascii="Times New Roman" w:hAnsi="Times New Roman" w:cs="Times New Roman"/>
          <w:noProof/>
          <w:sz w:val="24"/>
          <w:lang w:val="id-ID"/>
        </w:rPr>
        <w:t>30</w:t>
      </w:r>
    </w:p>
    <w:p w:rsidR="00754BC8" w:rsidRDefault="00754BC8" w:rsidP="004F5F69">
      <w:pPr>
        <w:pStyle w:val="ListParagraph"/>
        <w:tabs>
          <w:tab w:val="left" w:pos="2835"/>
          <w:tab w:val="left" w:pos="6120"/>
        </w:tabs>
        <w:spacing w:line="360" w:lineRule="auto"/>
        <w:ind w:left="2641"/>
        <w:jc w:val="both"/>
        <w:rPr>
          <w:rFonts w:ascii="Times New Roman" w:hAnsi="Times New Roman" w:cs="Times New Roman"/>
          <w:noProof/>
          <w:sz w:val="24"/>
          <w:lang w:val="id-ID"/>
        </w:rPr>
      </w:pPr>
    </w:p>
    <w:p w:rsidR="00754BC8" w:rsidRDefault="00754BC8" w:rsidP="004F5F69">
      <w:pPr>
        <w:pStyle w:val="ListParagraph"/>
        <w:tabs>
          <w:tab w:val="left" w:pos="2835"/>
          <w:tab w:val="left" w:pos="6120"/>
        </w:tabs>
        <w:spacing w:line="360" w:lineRule="auto"/>
        <w:ind w:left="2641"/>
        <w:jc w:val="both"/>
        <w:rPr>
          <w:rFonts w:ascii="Times New Roman" w:hAnsi="Times New Roman" w:cs="Times New Roman"/>
          <w:noProof/>
          <w:sz w:val="24"/>
          <w:lang w:val="id-ID"/>
        </w:rPr>
      </w:pPr>
    </w:p>
    <w:p w:rsidR="00754BC8" w:rsidRDefault="00754BC8" w:rsidP="004F5F69">
      <w:pPr>
        <w:pStyle w:val="ListParagraph"/>
        <w:tabs>
          <w:tab w:val="left" w:pos="2835"/>
          <w:tab w:val="left" w:pos="6120"/>
        </w:tabs>
        <w:spacing w:line="360" w:lineRule="auto"/>
        <w:ind w:left="2641"/>
        <w:jc w:val="both"/>
        <w:rPr>
          <w:rFonts w:ascii="Times New Roman" w:hAnsi="Times New Roman" w:cs="Times New Roman"/>
          <w:noProof/>
          <w:sz w:val="24"/>
          <w:lang w:val="id-ID"/>
        </w:rPr>
      </w:pPr>
    </w:p>
    <w:p w:rsidR="004F5F69" w:rsidRPr="004F5F69" w:rsidRDefault="004F5F69" w:rsidP="00003BD3">
      <w:pPr>
        <w:pStyle w:val="ListParagraph"/>
        <w:numPr>
          <w:ilvl w:val="0"/>
          <w:numId w:val="18"/>
        </w:numPr>
        <w:tabs>
          <w:tab w:val="left" w:pos="2835"/>
          <w:tab w:val="left" w:pos="6120"/>
        </w:tabs>
        <w:spacing w:line="360" w:lineRule="auto"/>
        <w:jc w:val="both"/>
        <w:rPr>
          <w:rFonts w:ascii="Times New Roman" w:hAnsi="Times New Roman" w:cs="Times New Roman"/>
          <w:noProof/>
          <w:sz w:val="24"/>
          <w:lang w:val="id-ID"/>
        </w:rPr>
      </w:pPr>
      <w:r w:rsidRPr="004F5F69">
        <w:rPr>
          <w:rFonts w:ascii="Times New Roman" w:hAnsi="Times New Roman" w:cs="Times New Roman"/>
          <w:noProof/>
          <w:sz w:val="24"/>
        </w:rPr>
        <w:lastRenderedPageBreak/>
        <w:t xml:space="preserve">Menentukan rentang </w:t>
      </w:r>
    </w:p>
    <w:p w:rsidR="004F5F69" w:rsidRDefault="004F5F69" w:rsidP="004F5F69">
      <w:pPr>
        <w:pStyle w:val="ListParagraph"/>
        <w:tabs>
          <w:tab w:val="left" w:pos="2835"/>
          <w:tab w:val="left" w:pos="6120"/>
        </w:tabs>
        <w:spacing w:line="360" w:lineRule="auto"/>
        <w:ind w:left="2641"/>
        <w:jc w:val="both"/>
        <w:rPr>
          <w:rFonts w:ascii="Times New Roman" w:hAnsi="Times New Roman" w:cs="Times New Roman"/>
          <w:noProof/>
          <w:sz w:val="24"/>
        </w:rPr>
      </w:pPr>
      <w:r w:rsidRPr="004F5F69">
        <w:rPr>
          <w:rFonts w:ascii="Times New Roman" w:hAnsi="Times New Roman" w:cs="Times New Roman"/>
          <w:noProof/>
          <w:sz w:val="24"/>
        </w:rPr>
        <w:t xml:space="preserve">= </w:t>
      </w:r>
      <w:r w:rsidRPr="004F5F69">
        <w:rPr>
          <w:rFonts w:ascii="Cambria Math" w:hAnsi="Cambria Math" w:cs="Cambria Math"/>
          <w:noProof/>
          <w:sz w:val="24"/>
        </w:rPr>
        <w:t>𝑆</w:t>
      </w:r>
      <w:r w:rsidRPr="00CB1FB3">
        <w:rPr>
          <w:rFonts w:ascii="Cambria Math" w:hAnsi="Cambria Math" w:cs="Cambria Math"/>
          <w:noProof/>
          <w:sz w:val="24"/>
          <w:vertAlign w:val="subscript"/>
        </w:rPr>
        <w:t>𝑚𝑎𝑘𝑠</w:t>
      </w:r>
      <w:r w:rsidRPr="004F5F69">
        <w:rPr>
          <w:rFonts w:ascii="Times New Roman" w:hAnsi="Times New Roman" w:cs="Times New Roman"/>
          <w:noProof/>
          <w:sz w:val="24"/>
        </w:rPr>
        <w:t xml:space="preserve"> – </w:t>
      </w:r>
      <w:r w:rsidRPr="004F5F69">
        <w:rPr>
          <w:rFonts w:ascii="Cambria Math" w:hAnsi="Cambria Math" w:cs="Cambria Math"/>
          <w:noProof/>
          <w:sz w:val="24"/>
        </w:rPr>
        <w:t>𝑆</w:t>
      </w:r>
      <w:r w:rsidRPr="00CB1FB3">
        <w:rPr>
          <w:rFonts w:ascii="Cambria Math" w:hAnsi="Cambria Math" w:cs="Cambria Math"/>
          <w:noProof/>
          <w:sz w:val="24"/>
          <w:vertAlign w:val="subscript"/>
        </w:rPr>
        <w:t>𝑚𝑖𝑛</w:t>
      </w:r>
      <w:r w:rsidRPr="00CB1FB3">
        <w:rPr>
          <w:rFonts w:ascii="Times New Roman" w:hAnsi="Times New Roman" w:cs="Times New Roman"/>
          <w:noProof/>
          <w:sz w:val="24"/>
          <w:vertAlign w:val="subscript"/>
        </w:rPr>
        <w:t xml:space="preserve"> </w:t>
      </w:r>
    </w:p>
    <w:p w:rsidR="004F5F69" w:rsidRPr="004F5F69" w:rsidRDefault="004F5F69" w:rsidP="004F5F69">
      <w:pPr>
        <w:pStyle w:val="ListParagraph"/>
        <w:tabs>
          <w:tab w:val="left" w:pos="2835"/>
          <w:tab w:val="left" w:pos="6120"/>
        </w:tabs>
        <w:spacing w:line="360" w:lineRule="auto"/>
        <w:ind w:left="2641"/>
        <w:jc w:val="both"/>
        <w:rPr>
          <w:rFonts w:ascii="Times New Roman" w:hAnsi="Times New Roman" w:cs="Times New Roman"/>
          <w:noProof/>
          <w:sz w:val="24"/>
          <w:lang w:val="id-ID"/>
        </w:rPr>
      </w:pPr>
      <w:r>
        <w:rPr>
          <w:rFonts w:ascii="Times New Roman" w:hAnsi="Times New Roman" w:cs="Times New Roman"/>
          <w:noProof/>
          <w:sz w:val="24"/>
        </w:rPr>
        <w:t>=1</w:t>
      </w:r>
      <w:r>
        <w:rPr>
          <w:rFonts w:ascii="Times New Roman" w:hAnsi="Times New Roman" w:cs="Times New Roman"/>
          <w:noProof/>
          <w:sz w:val="24"/>
          <w:lang w:val="id-ID"/>
        </w:rPr>
        <w:t>50-30</w:t>
      </w:r>
    </w:p>
    <w:p w:rsidR="004F5F69" w:rsidRDefault="004F5F69" w:rsidP="004F5F69">
      <w:pPr>
        <w:pStyle w:val="ListParagraph"/>
        <w:tabs>
          <w:tab w:val="left" w:pos="2835"/>
          <w:tab w:val="left" w:pos="6120"/>
        </w:tabs>
        <w:spacing w:line="360" w:lineRule="auto"/>
        <w:ind w:left="2641"/>
        <w:jc w:val="both"/>
        <w:rPr>
          <w:rFonts w:ascii="Times New Roman" w:hAnsi="Times New Roman" w:cs="Times New Roman"/>
          <w:noProof/>
          <w:sz w:val="24"/>
          <w:lang w:val="id-ID"/>
        </w:rPr>
      </w:pPr>
      <w:r>
        <w:rPr>
          <w:rFonts w:ascii="Times New Roman" w:hAnsi="Times New Roman" w:cs="Times New Roman"/>
          <w:noProof/>
          <w:sz w:val="24"/>
        </w:rPr>
        <w:t xml:space="preserve">= </w:t>
      </w:r>
      <w:r>
        <w:rPr>
          <w:rFonts w:ascii="Times New Roman" w:hAnsi="Times New Roman" w:cs="Times New Roman"/>
          <w:noProof/>
          <w:sz w:val="24"/>
          <w:lang w:val="id-ID"/>
        </w:rPr>
        <w:t>120</w:t>
      </w:r>
    </w:p>
    <w:p w:rsidR="00BE172D" w:rsidRPr="00BE172D" w:rsidRDefault="00BE172D" w:rsidP="00003BD3">
      <w:pPr>
        <w:pStyle w:val="ListParagraph"/>
        <w:numPr>
          <w:ilvl w:val="0"/>
          <w:numId w:val="18"/>
        </w:numPr>
        <w:tabs>
          <w:tab w:val="left" w:pos="2835"/>
          <w:tab w:val="left" w:pos="6120"/>
        </w:tabs>
        <w:spacing w:line="360" w:lineRule="auto"/>
        <w:jc w:val="both"/>
        <w:rPr>
          <w:rFonts w:ascii="Times New Roman" w:hAnsi="Times New Roman" w:cs="Times New Roman"/>
          <w:noProof/>
          <w:sz w:val="24"/>
          <w:lang w:val="id-ID"/>
        </w:rPr>
      </w:pPr>
      <w:r w:rsidRPr="00BE172D">
        <w:rPr>
          <w:rFonts w:ascii="Times New Roman" w:hAnsi="Times New Roman" w:cs="Times New Roman"/>
          <w:noProof/>
          <w:sz w:val="24"/>
        </w:rPr>
        <w:t xml:space="preserve">Menentukan panjang kelas </w:t>
      </w:r>
    </w:p>
    <w:p w:rsidR="00BE172D" w:rsidRDefault="00BE172D" w:rsidP="00BE172D">
      <w:pPr>
        <w:pStyle w:val="ListParagraph"/>
        <w:tabs>
          <w:tab w:val="left" w:pos="2835"/>
          <w:tab w:val="left" w:pos="6120"/>
        </w:tabs>
        <w:spacing w:line="360" w:lineRule="auto"/>
        <w:ind w:left="2641"/>
        <w:jc w:val="both"/>
        <w:rPr>
          <w:rFonts w:ascii="Times New Roman" w:hAnsi="Times New Roman" w:cs="Times New Roman"/>
          <w:noProof/>
          <w:sz w:val="24"/>
        </w:rPr>
      </w:pPr>
      <w:r>
        <w:rPr>
          <w:rFonts w:ascii="Times New Roman" w:hAnsi="Times New Roman" w:cs="Times New Roman"/>
          <w:noProof/>
          <w:sz w:val="24"/>
        </w:rPr>
        <w:t xml:space="preserve">= </w:t>
      </w:r>
      <m:oMath>
        <m:f>
          <m:fPr>
            <m:ctrlPr>
              <w:rPr>
                <w:rFonts w:ascii="Cambria Math" w:hAnsi="Cambria Math" w:cs="Times New Roman"/>
                <w:i/>
                <w:noProof/>
                <w:sz w:val="24"/>
              </w:rPr>
            </m:ctrlPr>
          </m:fPr>
          <m:num>
            <m:r>
              <w:rPr>
                <w:rFonts w:ascii="Cambria Math" w:hAnsi="Cambria Math" w:cs="Times New Roman"/>
                <w:noProof/>
                <w:sz w:val="24"/>
              </w:rPr>
              <m:t>r</m:t>
            </m:r>
          </m:num>
          <m:den>
            <m:r>
              <w:rPr>
                <w:rFonts w:ascii="Cambria Math" w:hAnsi="Cambria Math" w:cs="Times New Roman"/>
                <w:noProof/>
                <w:sz w:val="24"/>
              </w:rPr>
              <m:t>bk</m:t>
            </m:r>
          </m:den>
        </m:f>
      </m:oMath>
      <w:r w:rsidRPr="00BE172D">
        <w:rPr>
          <w:rFonts w:ascii="Times New Roman" w:hAnsi="Times New Roman" w:cs="Times New Roman"/>
          <w:noProof/>
          <w:sz w:val="24"/>
        </w:rPr>
        <w:t xml:space="preserve"> </w:t>
      </w:r>
    </w:p>
    <w:p w:rsidR="00BE172D" w:rsidRDefault="00BE172D" w:rsidP="00BE172D">
      <w:pPr>
        <w:pStyle w:val="ListParagraph"/>
        <w:tabs>
          <w:tab w:val="left" w:pos="2835"/>
          <w:tab w:val="left" w:pos="6120"/>
        </w:tabs>
        <w:spacing w:line="360" w:lineRule="auto"/>
        <w:ind w:left="2641"/>
        <w:jc w:val="both"/>
        <w:rPr>
          <w:rFonts w:ascii="Times New Roman" w:eastAsiaTheme="minorEastAsia" w:hAnsi="Times New Roman" w:cs="Times New Roman"/>
          <w:noProof/>
          <w:sz w:val="24"/>
        </w:rPr>
      </w:pPr>
      <w:r>
        <w:rPr>
          <w:rFonts w:ascii="Times New Roman" w:hAnsi="Times New Roman" w:cs="Times New Roman"/>
          <w:noProof/>
          <w:sz w:val="24"/>
        </w:rPr>
        <w:t>=</w:t>
      </w:r>
      <m:oMath>
        <m:r>
          <w:rPr>
            <w:rFonts w:ascii="Cambria Math" w:hAnsi="Cambria Math" w:cs="Times New Roman"/>
            <w:noProof/>
            <w:sz w:val="24"/>
          </w:rPr>
          <m:t xml:space="preserve"> </m:t>
        </m:r>
        <m:f>
          <m:fPr>
            <m:ctrlPr>
              <w:rPr>
                <w:rFonts w:ascii="Cambria Math" w:hAnsi="Cambria Math" w:cs="Times New Roman"/>
                <w:i/>
                <w:noProof/>
                <w:sz w:val="24"/>
              </w:rPr>
            </m:ctrlPr>
          </m:fPr>
          <m:num>
            <m:r>
              <w:rPr>
                <w:rFonts w:ascii="Cambria Math" w:hAnsi="Cambria Math" w:cs="Times New Roman"/>
                <w:noProof/>
                <w:sz w:val="24"/>
              </w:rPr>
              <m:t>120</m:t>
            </m:r>
          </m:num>
          <m:den>
            <m:r>
              <w:rPr>
                <w:rFonts w:ascii="Cambria Math" w:hAnsi="Cambria Math" w:cs="Times New Roman"/>
                <w:noProof/>
                <w:sz w:val="24"/>
              </w:rPr>
              <m:t>5</m:t>
            </m:r>
          </m:den>
        </m:f>
      </m:oMath>
    </w:p>
    <w:p w:rsidR="00A16CE3" w:rsidRDefault="00BE172D" w:rsidP="00A16CE3">
      <w:pPr>
        <w:pStyle w:val="ListParagraph"/>
        <w:tabs>
          <w:tab w:val="left" w:pos="2835"/>
          <w:tab w:val="left" w:pos="6120"/>
        </w:tabs>
        <w:spacing w:line="360" w:lineRule="auto"/>
        <w:ind w:left="2641"/>
        <w:jc w:val="both"/>
        <w:rPr>
          <w:rFonts w:ascii="Times New Roman" w:eastAsiaTheme="minorEastAsia" w:hAnsi="Times New Roman" w:cs="Times New Roman"/>
          <w:noProof/>
          <w:sz w:val="24"/>
          <w:lang w:val="id-ID"/>
        </w:rPr>
      </w:pPr>
      <w:r>
        <w:rPr>
          <w:rFonts w:ascii="Times New Roman" w:eastAsiaTheme="minorEastAsia" w:hAnsi="Times New Roman" w:cs="Times New Roman"/>
          <w:noProof/>
          <w:sz w:val="24"/>
          <w:lang w:val="id-ID"/>
        </w:rPr>
        <w:t>= 24</w:t>
      </w:r>
    </w:p>
    <w:p w:rsidR="00A16CE3" w:rsidRDefault="00754BC8" w:rsidP="00A16CE3">
      <w:pPr>
        <w:tabs>
          <w:tab w:val="left" w:pos="2835"/>
          <w:tab w:val="left" w:pos="6120"/>
        </w:tabs>
        <w:spacing w:line="360" w:lineRule="auto"/>
        <w:ind w:left="1808"/>
        <w:jc w:val="both"/>
        <w:rPr>
          <w:rFonts w:ascii="Times New Roman" w:hAnsi="Times New Roman" w:cs="Times New Roman"/>
          <w:noProof/>
          <w:sz w:val="24"/>
        </w:rPr>
      </w:pPr>
      <w:r>
        <w:rPr>
          <w:rFonts w:ascii="Times New Roman" w:hAnsi="Times New Roman" w:cs="Times New Roman"/>
          <w:noProof/>
          <w:sz w:val="24"/>
        </w:rPr>
        <w:tab/>
      </w:r>
      <w:r w:rsidR="00A16CE3" w:rsidRPr="00A16CE3">
        <w:rPr>
          <w:rFonts w:ascii="Times New Roman" w:hAnsi="Times New Roman" w:cs="Times New Roman"/>
          <w:noProof/>
          <w:sz w:val="24"/>
        </w:rPr>
        <w:t>Dari perhit</w:t>
      </w:r>
      <w:r w:rsidR="00A16CE3">
        <w:rPr>
          <w:rFonts w:ascii="Times New Roman" w:hAnsi="Times New Roman" w:cs="Times New Roman"/>
          <w:noProof/>
          <w:sz w:val="24"/>
        </w:rPr>
        <w:t>ungan diatas diperoleh skor maksimal adalah 1</w:t>
      </w:r>
      <w:r w:rsidR="00A16CE3">
        <w:rPr>
          <w:rFonts w:ascii="Times New Roman" w:hAnsi="Times New Roman" w:cs="Times New Roman"/>
          <w:noProof/>
          <w:sz w:val="24"/>
          <w:lang w:val="id-ID"/>
        </w:rPr>
        <w:t>50</w:t>
      </w:r>
      <w:r w:rsidR="00A16CE3">
        <w:rPr>
          <w:rFonts w:ascii="Times New Roman" w:hAnsi="Times New Roman" w:cs="Times New Roman"/>
          <w:noProof/>
          <w:sz w:val="24"/>
        </w:rPr>
        <w:t xml:space="preserve"> dan skor minimal adalah </w:t>
      </w:r>
      <w:r w:rsidR="00A16CE3">
        <w:rPr>
          <w:rFonts w:ascii="Times New Roman" w:hAnsi="Times New Roman" w:cs="Times New Roman"/>
          <w:noProof/>
          <w:sz w:val="24"/>
          <w:lang w:val="id-ID"/>
        </w:rPr>
        <w:t>30</w:t>
      </w:r>
      <w:r w:rsidR="00A16CE3">
        <w:rPr>
          <w:rFonts w:ascii="Times New Roman" w:hAnsi="Times New Roman" w:cs="Times New Roman"/>
          <w:noProof/>
          <w:sz w:val="24"/>
        </w:rPr>
        <w:t xml:space="preserve"> serta panjang kelas yaitu </w:t>
      </w:r>
      <w:r w:rsidR="00A16CE3">
        <w:rPr>
          <w:rFonts w:ascii="Times New Roman" w:hAnsi="Times New Roman" w:cs="Times New Roman"/>
          <w:noProof/>
          <w:sz w:val="24"/>
          <w:lang w:val="id-ID"/>
        </w:rPr>
        <w:t>24</w:t>
      </w:r>
      <w:r w:rsidR="00A16CE3" w:rsidRPr="00A16CE3">
        <w:rPr>
          <w:rFonts w:ascii="Times New Roman" w:hAnsi="Times New Roman" w:cs="Times New Roman"/>
          <w:noProof/>
          <w:sz w:val="24"/>
        </w:rPr>
        <w:t>, maka berikut ka</w:t>
      </w:r>
      <w:r w:rsidR="00A16CE3">
        <w:rPr>
          <w:rFonts w:ascii="Times New Roman" w:hAnsi="Times New Roman" w:cs="Times New Roman"/>
          <w:noProof/>
          <w:sz w:val="24"/>
        </w:rPr>
        <w:t xml:space="preserve">tegori nilai variabel minat </w:t>
      </w:r>
      <w:r w:rsidR="00A16CE3">
        <w:rPr>
          <w:rFonts w:ascii="Times New Roman" w:hAnsi="Times New Roman" w:cs="Times New Roman"/>
          <w:noProof/>
          <w:sz w:val="24"/>
          <w:lang w:val="id-ID"/>
        </w:rPr>
        <w:t>literasi budaya</w:t>
      </w:r>
      <w:r w:rsidR="00A16CE3" w:rsidRPr="00A16CE3">
        <w:rPr>
          <w:rFonts w:ascii="Times New Roman" w:hAnsi="Times New Roman" w:cs="Times New Roman"/>
          <w:noProof/>
          <w:sz w:val="24"/>
        </w:rPr>
        <w:t>.</w:t>
      </w:r>
    </w:p>
    <w:p w:rsidR="00CB1FB3" w:rsidRPr="00561EE0" w:rsidRDefault="00A16CE3" w:rsidP="00A16CE3">
      <w:pPr>
        <w:tabs>
          <w:tab w:val="left" w:pos="2835"/>
          <w:tab w:val="left" w:pos="6120"/>
        </w:tabs>
        <w:spacing w:line="360" w:lineRule="auto"/>
        <w:ind w:left="1808"/>
        <w:jc w:val="center"/>
        <w:rPr>
          <w:rFonts w:ascii="Times New Roman" w:hAnsi="Times New Roman" w:cs="Times New Roman"/>
          <w:b/>
          <w:i/>
          <w:noProof/>
          <w:sz w:val="24"/>
          <w:lang w:val="id-ID"/>
        </w:rPr>
      </w:pPr>
      <w:r w:rsidRPr="00561EE0">
        <w:rPr>
          <w:rFonts w:ascii="Times New Roman" w:hAnsi="Times New Roman" w:cs="Times New Roman"/>
          <w:b/>
          <w:i/>
          <w:noProof/>
          <w:sz w:val="24"/>
          <w:lang w:val="id-ID"/>
        </w:rPr>
        <w:t xml:space="preserve">Tabel 4.2 </w:t>
      </w:r>
    </w:p>
    <w:p w:rsidR="00A16CE3" w:rsidRPr="00561EE0" w:rsidRDefault="00A16CE3" w:rsidP="00A16CE3">
      <w:pPr>
        <w:tabs>
          <w:tab w:val="left" w:pos="2835"/>
          <w:tab w:val="left" w:pos="6120"/>
        </w:tabs>
        <w:spacing w:line="360" w:lineRule="auto"/>
        <w:ind w:left="1808"/>
        <w:jc w:val="center"/>
        <w:rPr>
          <w:rFonts w:ascii="Times New Roman" w:eastAsiaTheme="minorEastAsia" w:hAnsi="Times New Roman" w:cs="Times New Roman"/>
          <w:b/>
          <w:i/>
          <w:noProof/>
          <w:sz w:val="24"/>
          <w:lang w:val="id-ID"/>
        </w:rPr>
      </w:pPr>
      <w:r w:rsidRPr="00561EE0">
        <w:rPr>
          <w:rFonts w:ascii="Times New Roman" w:hAnsi="Times New Roman" w:cs="Times New Roman"/>
          <w:b/>
          <w:i/>
          <w:noProof/>
          <w:sz w:val="24"/>
        </w:rPr>
        <w:t>Interpretasi kategori variable Y</w:t>
      </w:r>
      <w:r w:rsidRPr="00561EE0">
        <w:rPr>
          <w:rFonts w:ascii="Times New Roman" w:hAnsi="Times New Roman" w:cs="Times New Roman"/>
          <w:b/>
          <w:i/>
          <w:noProof/>
          <w:sz w:val="24"/>
          <w:lang w:val="id-ID"/>
        </w:rPr>
        <w:t xml:space="preserve"> </w:t>
      </w:r>
      <w:r w:rsidRPr="00561EE0">
        <w:rPr>
          <w:rFonts w:ascii="Times New Roman" w:hAnsi="Times New Roman" w:cs="Times New Roman"/>
          <w:b/>
          <w:i/>
          <w:noProof/>
          <w:sz w:val="24"/>
        </w:rPr>
        <w:t xml:space="preserve">Minat </w:t>
      </w:r>
      <w:r w:rsidRPr="00561EE0">
        <w:rPr>
          <w:rFonts w:ascii="Times New Roman" w:hAnsi="Times New Roman" w:cs="Times New Roman"/>
          <w:b/>
          <w:i/>
          <w:noProof/>
          <w:sz w:val="24"/>
          <w:lang w:val="id-ID"/>
        </w:rPr>
        <w:t>Literasi Budaya</w:t>
      </w:r>
    </w:p>
    <w:tbl>
      <w:tblPr>
        <w:tblStyle w:val="TableGrid"/>
        <w:tblW w:w="6125" w:type="dxa"/>
        <w:tblInd w:w="1921" w:type="dxa"/>
        <w:tblLook w:val="04A0" w:firstRow="1" w:lastRow="0" w:firstColumn="1" w:lastColumn="0" w:noHBand="0" w:noVBand="1"/>
      </w:tblPr>
      <w:tblGrid>
        <w:gridCol w:w="1389"/>
        <w:gridCol w:w="1009"/>
        <w:gridCol w:w="1998"/>
        <w:gridCol w:w="1729"/>
      </w:tblGrid>
      <w:tr w:rsidR="00A16CE3" w:rsidTr="00754BC8">
        <w:trPr>
          <w:trHeight w:val="372"/>
        </w:trPr>
        <w:tc>
          <w:tcPr>
            <w:tcW w:w="1389" w:type="dxa"/>
            <w:shd w:val="clear" w:color="auto" w:fill="A8D08D" w:themeFill="accent6" w:themeFillTint="99"/>
          </w:tcPr>
          <w:p w:rsidR="00A16CE3" w:rsidRPr="00A16CE3" w:rsidRDefault="00A16CE3" w:rsidP="00A16CE3">
            <w:pPr>
              <w:tabs>
                <w:tab w:val="left" w:pos="2835"/>
                <w:tab w:val="left" w:pos="6120"/>
              </w:tabs>
              <w:spacing w:line="360" w:lineRule="auto"/>
              <w:jc w:val="center"/>
              <w:rPr>
                <w:rFonts w:ascii="Times New Roman" w:hAnsi="Times New Roman" w:cs="Times New Roman"/>
                <w:b/>
                <w:noProof/>
                <w:sz w:val="24"/>
                <w:lang w:val="id-ID"/>
              </w:rPr>
            </w:pPr>
            <w:bookmarkStart w:id="0" w:name="_GoBack"/>
            <w:r w:rsidRPr="00A16CE3">
              <w:rPr>
                <w:rFonts w:ascii="Times New Roman" w:hAnsi="Times New Roman" w:cs="Times New Roman"/>
                <w:b/>
                <w:noProof/>
                <w:sz w:val="24"/>
                <w:lang w:val="id-ID"/>
              </w:rPr>
              <w:t>Skor</w:t>
            </w:r>
          </w:p>
        </w:tc>
        <w:tc>
          <w:tcPr>
            <w:tcW w:w="1009" w:type="dxa"/>
            <w:shd w:val="clear" w:color="auto" w:fill="A8D08D" w:themeFill="accent6" w:themeFillTint="99"/>
          </w:tcPr>
          <w:p w:rsidR="00A16CE3" w:rsidRPr="00A16CE3" w:rsidRDefault="00A16CE3" w:rsidP="00A16CE3">
            <w:pPr>
              <w:tabs>
                <w:tab w:val="left" w:pos="2835"/>
                <w:tab w:val="left" w:pos="6120"/>
              </w:tabs>
              <w:spacing w:line="360" w:lineRule="auto"/>
              <w:jc w:val="center"/>
              <w:rPr>
                <w:rFonts w:ascii="Times New Roman" w:hAnsi="Times New Roman" w:cs="Times New Roman"/>
                <w:b/>
                <w:noProof/>
                <w:sz w:val="24"/>
                <w:lang w:val="id-ID"/>
              </w:rPr>
            </w:pPr>
            <w:r w:rsidRPr="00A16CE3">
              <w:rPr>
                <w:rFonts w:ascii="Times New Roman" w:hAnsi="Times New Roman" w:cs="Times New Roman"/>
                <w:b/>
                <w:noProof/>
                <w:sz w:val="24"/>
                <w:lang w:val="id-ID"/>
              </w:rPr>
              <w:t>Jumlah</w:t>
            </w:r>
          </w:p>
        </w:tc>
        <w:tc>
          <w:tcPr>
            <w:tcW w:w="1998" w:type="dxa"/>
            <w:shd w:val="clear" w:color="auto" w:fill="A8D08D" w:themeFill="accent6" w:themeFillTint="99"/>
          </w:tcPr>
          <w:p w:rsidR="00A16CE3" w:rsidRPr="00A16CE3" w:rsidRDefault="00A16CE3" w:rsidP="00A16CE3">
            <w:pPr>
              <w:tabs>
                <w:tab w:val="left" w:pos="2835"/>
                <w:tab w:val="left" w:pos="6120"/>
              </w:tabs>
              <w:spacing w:line="360" w:lineRule="auto"/>
              <w:jc w:val="center"/>
              <w:rPr>
                <w:rFonts w:ascii="Times New Roman" w:hAnsi="Times New Roman" w:cs="Times New Roman"/>
                <w:b/>
                <w:noProof/>
                <w:sz w:val="24"/>
                <w:lang w:val="id-ID"/>
              </w:rPr>
            </w:pPr>
            <w:r w:rsidRPr="00A16CE3">
              <w:rPr>
                <w:rFonts w:ascii="Times New Roman" w:hAnsi="Times New Roman" w:cs="Times New Roman"/>
                <w:b/>
                <w:noProof/>
                <w:sz w:val="24"/>
                <w:lang w:val="id-ID"/>
              </w:rPr>
              <w:t>Persentase (%)</w:t>
            </w:r>
          </w:p>
        </w:tc>
        <w:tc>
          <w:tcPr>
            <w:tcW w:w="1729" w:type="dxa"/>
            <w:shd w:val="clear" w:color="auto" w:fill="A8D08D" w:themeFill="accent6" w:themeFillTint="99"/>
          </w:tcPr>
          <w:p w:rsidR="00A16CE3" w:rsidRPr="00A16CE3" w:rsidRDefault="00A16CE3" w:rsidP="00A16CE3">
            <w:pPr>
              <w:tabs>
                <w:tab w:val="left" w:pos="2835"/>
                <w:tab w:val="left" w:pos="6120"/>
              </w:tabs>
              <w:spacing w:line="360" w:lineRule="auto"/>
              <w:jc w:val="center"/>
              <w:rPr>
                <w:rFonts w:ascii="Times New Roman" w:hAnsi="Times New Roman" w:cs="Times New Roman"/>
                <w:b/>
                <w:noProof/>
                <w:sz w:val="24"/>
                <w:lang w:val="id-ID"/>
              </w:rPr>
            </w:pPr>
            <w:r w:rsidRPr="00A16CE3">
              <w:rPr>
                <w:rFonts w:ascii="Times New Roman" w:hAnsi="Times New Roman" w:cs="Times New Roman"/>
                <w:b/>
                <w:noProof/>
                <w:sz w:val="24"/>
                <w:lang w:val="id-ID"/>
              </w:rPr>
              <w:t>Kategori</w:t>
            </w:r>
          </w:p>
        </w:tc>
      </w:tr>
      <w:tr w:rsidR="00A16CE3" w:rsidTr="00754BC8">
        <w:trPr>
          <w:trHeight w:val="361"/>
        </w:trPr>
        <w:tc>
          <w:tcPr>
            <w:tcW w:w="1389" w:type="dxa"/>
          </w:tcPr>
          <w:p w:rsidR="00A16CE3" w:rsidRDefault="00A16C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126-150</w:t>
            </w:r>
          </w:p>
        </w:tc>
        <w:tc>
          <w:tcPr>
            <w:tcW w:w="1009"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0</w:t>
            </w:r>
          </w:p>
        </w:tc>
        <w:tc>
          <w:tcPr>
            <w:tcW w:w="1998"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0%</w:t>
            </w:r>
          </w:p>
        </w:tc>
        <w:tc>
          <w:tcPr>
            <w:tcW w:w="1729" w:type="dxa"/>
          </w:tcPr>
          <w:p w:rsidR="00A16CE3" w:rsidRDefault="00B4084F"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S</w:t>
            </w:r>
            <w:r w:rsidR="007660A7">
              <w:rPr>
                <w:rFonts w:ascii="Times New Roman" w:hAnsi="Times New Roman" w:cs="Times New Roman"/>
                <w:noProof/>
                <w:sz w:val="24"/>
                <w:lang w:val="id-ID"/>
              </w:rPr>
              <w:t>angat Baik</w:t>
            </w:r>
          </w:p>
        </w:tc>
      </w:tr>
      <w:tr w:rsidR="00A16CE3" w:rsidTr="00754BC8">
        <w:trPr>
          <w:trHeight w:val="372"/>
        </w:trPr>
        <w:tc>
          <w:tcPr>
            <w:tcW w:w="1389" w:type="dxa"/>
          </w:tcPr>
          <w:p w:rsidR="00A16CE3" w:rsidRDefault="00A16C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102-125</w:t>
            </w:r>
          </w:p>
        </w:tc>
        <w:tc>
          <w:tcPr>
            <w:tcW w:w="1009"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0</w:t>
            </w:r>
          </w:p>
        </w:tc>
        <w:tc>
          <w:tcPr>
            <w:tcW w:w="1998"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0%</w:t>
            </w:r>
          </w:p>
        </w:tc>
        <w:tc>
          <w:tcPr>
            <w:tcW w:w="1729" w:type="dxa"/>
          </w:tcPr>
          <w:p w:rsidR="00A16CE3" w:rsidRDefault="007660A7"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Baik</w:t>
            </w:r>
          </w:p>
        </w:tc>
      </w:tr>
      <w:tr w:rsidR="00A16CE3" w:rsidTr="00754BC8">
        <w:trPr>
          <w:trHeight w:val="372"/>
        </w:trPr>
        <w:tc>
          <w:tcPr>
            <w:tcW w:w="1389"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78-101</w:t>
            </w:r>
          </w:p>
        </w:tc>
        <w:tc>
          <w:tcPr>
            <w:tcW w:w="1009"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15</w:t>
            </w:r>
          </w:p>
        </w:tc>
        <w:tc>
          <w:tcPr>
            <w:tcW w:w="1998"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62%</w:t>
            </w:r>
          </w:p>
        </w:tc>
        <w:tc>
          <w:tcPr>
            <w:tcW w:w="1729" w:type="dxa"/>
          </w:tcPr>
          <w:p w:rsidR="00A16CE3" w:rsidRDefault="007660A7"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Cukup Baik</w:t>
            </w:r>
          </w:p>
        </w:tc>
      </w:tr>
      <w:tr w:rsidR="00A16CE3" w:rsidTr="00754BC8">
        <w:trPr>
          <w:trHeight w:val="372"/>
        </w:trPr>
        <w:tc>
          <w:tcPr>
            <w:tcW w:w="1389"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54-77</w:t>
            </w:r>
          </w:p>
        </w:tc>
        <w:tc>
          <w:tcPr>
            <w:tcW w:w="1009"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9</w:t>
            </w:r>
          </w:p>
        </w:tc>
        <w:tc>
          <w:tcPr>
            <w:tcW w:w="1998"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38%</w:t>
            </w:r>
          </w:p>
        </w:tc>
        <w:tc>
          <w:tcPr>
            <w:tcW w:w="1729" w:type="dxa"/>
          </w:tcPr>
          <w:p w:rsidR="00A16CE3" w:rsidRDefault="00B4084F"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Kurang</w:t>
            </w:r>
          </w:p>
        </w:tc>
      </w:tr>
      <w:tr w:rsidR="00A16CE3" w:rsidTr="00754BC8">
        <w:trPr>
          <w:trHeight w:val="385"/>
        </w:trPr>
        <w:tc>
          <w:tcPr>
            <w:tcW w:w="1389"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30-53</w:t>
            </w:r>
          </w:p>
        </w:tc>
        <w:tc>
          <w:tcPr>
            <w:tcW w:w="1009"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0</w:t>
            </w:r>
          </w:p>
        </w:tc>
        <w:tc>
          <w:tcPr>
            <w:tcW w:w="1998"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0%</w:t>
            </w:r>
          </w:p>
        </w:tc>
        <w:tc>
          <w:tcPr>
            <w:tcW w:w="1729" w:type="dxa"/>
          </w:tcPr>
          <w:p w:rsidR="00A16CE3" w:rsidRDefault="00B4084F"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Sangat Kurang</w:t>
            </w:r>
          </w:p>
        </w:tc>
      </w:tr>
      <w:tr w:rsidR="00A16CE3" w:rsidTr="00754BC8">
        <w:trPr>
          <w:trHeight w:val="372"/>
        </w:trPr>
        <w:tc>
          <w:tcPr>
            <w:tcW w:w="1389"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Jumlah</w:t>
            </w:r>
          </w:p>
        </w:tc>
        <w:tc>
          <w:tcPr>
            <w:tcW w:w="1009" w:type="dxa"/>
          </w:tcPr>
          <w:p w:rsidR="00A16CE3" w:rsidRDefault="005A5AE3"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24</w:t>
            </w:r>
          </w:p>
        </w:tc>
        <w:tc>
          <w:tcPr>
            <w:tcW w:w="1998" w:type="dxa"/>
          </w:tcPr>
          <w:p w:rsidR="00A16CE3" w:rsidRDefault="00B4084F" w:rsidP="007660A7">
            <w:pPr>
              <w:tabs>
                <w:tab w:val="left" w:pos="2835"/>
                <w:tab w:val="left" w:pos="6120"/>
              </w:tabs>
              <w:spacing w:line="360" w:lineRule="auto"/>
              <w:jc w:val="center"/>
              <w:rPr>
                <w:rFonts w:ascii="Times New Roman" w:hAnsi="Times New Roman" w:cs="Times New Roman"/>
                <w:noProof/>
                <w:sz w:val="24"/>
                <w:lang w:val="id-ID"/>
              </w:rPr>
            </w:pPr>
            <w:r>
              <w:rPr>
                <w:rFonts w:ascii="Times New Roman" w:hAnsi="Times New Roman" w:cs="Times New Roman"/>
                <w:noProof/>
                <w:sz w:val="24"/>
                <w:lang w:val="id-ID"/>
              </w:rPr>
              <w:t>100%</w:t>
            </w:r>
          </w:p>
        </w:tc>
        <w:tc>
          <w:tcPr>
            <w:tcW w:w="1729" w:type="dxa"/>
          </w:tcPr>
          <w:p w:rsidR="00A16CE3" w:rsidRDefault="00A16CE3" w:rsidP="007660A7">
            <w:pPr>
              <w:tabs>
                <w:tab w:val="left" w:pos="2835"/>
                <w:tab w:val="left" w:pos="6120"/>
              </w:tabs>
              <w:spacing w:line="360" w:lineRule="auto"/>
              <w:jc w:val="center"/>
              <w:rPr>
                <w:rFonts w:ascii="Times New Roman" w:hAnsi="Times New Roman" w:cs="Times New Roman"/>
                <w:noProof/>
                <w:sz w:val="24"/>
                <w:lang w:val="id-ID"/>
              </w:rPr>
            </w:pPr>
          </w:p>
        </w:tc>
      </w:tr>
    </w:tbl>
    <w:bookmarkEnd w:id="0"/>
    <w:p w:rsidR="007660A7" w:rsidRDefault="007660A7" w:rsidP="007660A7">
      <w:pPr>
        <w:tabs>
          <w:tab w:val="left" w:pos="2835"/>
          <w:tab w:val="left" w:pos="6120"/>
        </w:tabs>
        <w:spacing w:line="360" w:lineRule="auto"/>
        <w:ind w:left="1921"/>
        <w:jc w:val="center"/>
        <w:rPr>
          <w:rFonts w:ascii="Times New Roman" w:hAnsi="Times New Roman" w:cs="Times New Roman"/>
          <w:noProof/>
          <w:sz w:val="24"/>
          <w:lang w:val="id-ID"/>
        </w:rPr>
      </w:pPr>
      <w:r w:rsidRPr="007660A7">
        <w:rPr>
          <w:rFonts w:ascii="Times New Roman" w:hAnsi="Times New Roman" w:cs="Times New Roman"/>
          <w:noProof/>
          <w:sz w:val="24"/>
        </w:rPr>
        <w:t>Sumber :olahan data primer, 2023</w:t>
      </w:r>
    </w:p>
    <w:p w:rsidR="00E16A8A" w:rsidRPr="00457884" w:rsidRDefault="007660A7" w:rsidP="007660A7">
      <w:pPr>
        <w:tabs>
          <w:tab w:val="left" w:pos="2835"/>
          <w:tab w:val="left" w:pos="6120"/>
        </w:tabs>
        <w:spacing w:line="360" w:lineRule="auto"/>
        <w:ind w:left="1921"/>
        <w:jc w:val="both"/>
        <w:rPr>
          <w:rFonts w:ascii="Times New Roman" w:hAnsi="Times New Roman" w:cs="Times New Roman"/>
          <w:noProof/>
          <w:sz w:val="24"/>
          <w:lang w:val="id-ID"/>
        </w:rPr>
      </w:pPr>
      <w:r>
        <w:rPr>
          <w:rFonts w:ascii="Times New Roman" w:hAnsi="Times New Roman" w:cs="Times New Roman"/>
          <w:noProof/>
          <w:sz w:val="24"/>
        </w:rPr>
        <w:tab/>
      </w:r>
      <w:r w:rsidRPr="007660A7">
        <w:rPr>
          <w:rFonts w:ascii="Times New Roman" w:hAnsi="Times New Roman" w:cs="Times New Roman"/>
          <w:noProof/>
          <w:sz w:val="24"/>
        </w:rPr>
        <w:t>Dari data terse</w:t>
      </w:r>
      <w:r w:rsidR="00446C7C">
        <w:rPr>
          <w:rFonts w:ascii="Times New Roman" w:hAnsi="Times New Roman" w:cs="Times New Roman"/>
          <w:noProof/>
          <w:sz w:val="24"/>
        </w:rPr>
        <w:t xml:space="preserve">but menunjukan bahwa minat </w:t>
      </w:r>
      <w:r w:rsidR="00446C7C">
        <w:rPr>
          <w:rFonts w:ascii="Times New Roman" w:hAnsi="Times New Roman" w:cs="Times New Roman"/>
          <w:noProof/>
          <w:sz w:val="24"/>
          <w:lang w:val="id-ID"/>
        </w:rPr>
        <w:t xml:space="preserve">literasi budaya </w:t>
      </w:r>
      <w:r w:rsidRPr="007660A7">
        <w:rPr>
          <w:rFonts w:ascii="Times New Roman" w:hAnsi="Times New Roman" w:cs="Times New Roman"/>
          <w:noProof/>
          <w:sz w:val="24"/>
        </w:rPr>
        <w:t xml:space="preserve">peserta didik yang </w:t>
      </w:r>
      <w:r>
        <w:rPr>
          <w:rFonts w:ascii="Times New Roman" w:hAnsi="Times New Roman" w:cs="Times New Roman"/>
          <w:noProof/>
          <w:sz w:val="24"/>
        </w:rPr>
        <w:t xml:space="preserve">termasuk kedalam kategori </w:t>
      </w:r>
      <w:r>
        <w:rPr>
          <w:rFonts w:ascii="Times New Roman" w:hAnsi="Times New Roman" w:cs="Times New Roman"/>
          <w:noProof/>
          <w:sz w:val="24"/>
          <w:lang w:val="id-ID"/>
        </w:rPr>
        <w:t>cukup</w:t>
      </w:r>
      <w:r>
        <w:rPr>
          <w:rFonts w:ascii="Times New Roman" w:hAnsi="Times New Roman" w:cs="Times New Roman"/>
          <w:noProof/>
          <w:sz w:val="24"/>
        </w:rPr>
        <w:t xml:space="preserve"> baik (</w:t>
      </w:r>
      <w:r>
        <w:rPr>
          <w:rFonts w:ascii="Times New Roman" w:hAnsi="Times New Roman" w:cs="Times New Roman"/>
          <w:noProof/>
          <w:sz w:val="24"/>
          <w:lang w:val="id-ID"/>
        </w:rPr>
        <w:t>62</w:t>
      </w:r>
      <w:r w:rsidRPr="007660A7">
        <w:rPr>
          <w:rFonts w:ascii="Times New Roman" w:hAnsi="Times New Roman" w:cs="Times New Roman"/>
          <w:noProof/>
          <w:sz w:val="24"/>
        </w:rPr>
        <w:t>%) den</w:t>
      </w:r>
      <w:r>
        <w:rPr>
          <w:rFonts w:ascii="Times New Roman" w:hAnsi="Times New Roman" w:cs="Times New Roman"/>
          <w:noProof/>
          <w:sz w:val="24"/>
        </w:rPr>
        <w:t>gan jumlah responden sebanyak</w:t>
      </w:r>
      <w:r>
        <w:rPr>
          <w:rFonts w:ascii="Times New Roman" w:hAnsi="Times New Roman" w:cs="Times New Roman"/>
          <w:noProof/>
          <w:sz w:val="24"/>
          <w:lang w:val="id-ID"/>
        </w:rPr>
        <w:t xml:space="preserve"> 15</w:t>
      </w:r>
      <w:r w:rsidRPr="007660A7">
        <w:rPr>
          <w:rFonts w:ascii="Times New Roman" w:hAnsi="Times New Roman" w:cs="Times New Roman"/>
          <w:noProof/>
          <w:sz w:val="24"/>
        </w:rPr>
        <w:t xml:space="preserve"> orang peserta didik, yan</w:t>
      </w:r>
      <w:r>
        <w:rPr>
          <w:rFonts w:ascii="Times New Roman" w:hAnsi="Times New Roman" w:cs="Times New Roman"/>
          <w:noProof/>
          <w:sz w:val="24"/>
        </w:rPr>
        <w:t>g termasuk kedalam kategori</w:t>
      </w:r>
      <w:r>
        <w:rPr>
          <w:rFonts w:ascii="Times New Roman" w:hAnsi="Times New Roman" w:cs="Times New Roman"/>
          <w:noProof/>
          <w:sz w:val="24"/>
          <w:lang w:val="id-ID"/>
        </w:rPr>
        <w:t xml:space="preserve"> kurang</w:t>
      </w:r>
      <w:r>
        <w:rPr>
          <w:rFonts w:ascii="Times New Roman" w:hAnsi="Times New Roman" w:cs="Times New Roman"/>
          <w:noProof/>
          <w:sz w:val="24"/>
        </w:rPr>
        <w:t xml:space="preserve"> (</w:t>
      </w:r>
      <w:r w:rsidR="00186CEC">
        <w:rPr>
          <w:rFonts w:ascii="Times New Roman" w:hAnsi="Times New Roman" w:cs="Times New Roman"/>
          <w:noProof/>
          <w:sz w:val="24"/>
          <w:lang w:val="id-ID"/>
        </w:rPr>
        <w:t>38</w:t>
      </w:r>
      <w:r w:rsidRPr="007660A7">
        <w:rPr>
          <w:rFonts w:ascii="Times New Roman" w:hAnsi="Times New Roman" w:cs="Times New Roman"/>
          <w:noProof/>
          <w:sz w:val="24"/>
        </w:rPr>
        <w:t>%) deng</w:t>
      </w:r>
      <w:r w:rsidR="00186CEC">
        <w:rPr>
          <w:rFonts w:ascii="Times New Roman" w:hAnsi="Times New Roman" w:cs="Times New Roman"/>
          <w:noProof/>
          <w:sz w:val="24"/>
        </w:rPr>
        <w:t xml:space="preserve">an jumlah responden sebanyak </w:t>
      </w:r>
      <w:r w:rsidR="00186CEC">
        <w:rPr>
          <w:rFonts w:ascii="Times New Roman" w:hAnsi="Times New Roman" w:cs="Times New Roman"/>
          <w:noProof/>
          <w:sz w:val="24"/>
          <w:lang w:val="id-ID"/>
        </w:rPr>
        <w:t xml:space="preserve">9 </w:t>
      </w:r>
      <w:r w:rsidRPr="007660A7">
        <w:rPr>
          <w:rFonts w:ascii="Times New Roman" w:hAnsi="Times New Roman" w:cs="Times New Roman"/>
          <w:noProof/>
          <w:sz w:val="24"/>
        </w:rPr>
        <w:t>orang peserta didik</w:t>
      </w:r>
      <w:r w:rsidR="00186CEC">
        <w:rPr>
          <w:rFonts w:ascii="Times New Roman" w:hAnsi="Times New Roman" w:cs="Times New Roman"/>
          <w:noProof/>
          <w:sz w:val="24"/>
          <w:lang w:val="id-ID"/>
        </w:rPr>
        <w:t xml:space="preserve">. </w:t>
      </w:r>
      <w:r w:rsidRPr="007660A7">
        <w:rPr>
          <w:rFonts w:ascii="Times New Roman" w:hAnsi="Times New Roman" w:cs="Times New Roman"/>
          <w:noProof/>
          <w:sz w:val="24"/>
        </w:rPr>
        <w:t>Dengan demikian dapat diambil kesimpulan bahwa tingka</w:t>
      </w:r>
      <w:r w:rsidR="00186CEC">
        <w:rPr>
          <w:rFonts w:ascii="Times New Roman" w:hAnsi="Times New Roman" w:cs="Times New Roman"/>
          <w:noProof/>
          <w:sz w:val="24"/>
        </w:rPr>
        <w:t xml:space="preserve">t minat </w:t>
      </w:r>
      <w:r w:rsidR="00186CEC">
        <w:rPr>
          <w:rFonts w:ascii="Times New Roman" w:hAnsi="Times New Roman" w:cs="Times New Roman"/>
          <w:noProof/>
          <w:sz w:val="24"/>
          <w:lang w:val="id-ID"/>
        </w:rPr>
        <w:t xml:space="preserve">Literasi Budaya </w:t>
      </w:r>
      <w:r w:rsidRPr="007660A7">
        <w:rPr>
          <w:rFonts w:ascii="Times New Roman" w:hAnsi="Times New Roman" w:cs="Times New Roman"/>
          <w:noProof/>
          <w:sz w:val="24"/>
        </w:rPr>
        <w:t>peserta didik</w:t>
      </w:r>
      <w:r w:rsidR="00186CEC">
        <w:rPr>
          <w:rFonts w:ascii="Times New Roman" w:hAnsi="Times New Roman" w:cs="Times New Roman"/>
          <w:noProof/>
          <w:sz w:val="24"/>
          <w:lang w:val="id-ID"/>
        </w:rPr>
        <w:t xml:space="preserve"> kelas IV</w:t>
      </w:r>
      <w:r w:rsidR="00186CEC">
        <w:rPr>
          <w:rFonts w:ascii="Times New Roman" w:hAnsi="Times New Roman" w:cs="Times New Roman"/>
          <w:noProof/>
          <w:sz w:val="24"/>
        </w:rPr>
        <w:t xml:space="preserve"> di SDN </w:t>
      </w:r>
      <w:r w:rsidR="00186CEC">
        <w:rPr>
          <w:rFonts w:ascii="Times New Roman" w:hAnsi="Times New Roman" w:cs="Times New Roman"/>
          <w:noProof/>
          <w:sz w:val="24"/>
          <w:lang w:val="id-ID"/>
        </w:rPr>
        <w:t xml:space="preserve">1 </w:t>
      </w:r>
      <w:r w:rsidR="00186CEC">
        <w:rPr>
          <w:rFonts w:ascii="Times New Roman" w:hAnsi="Times New Roman" w:cs="Times New Roman"/>
          <w:noProof/>
          <w:sz w:val="24"/>
          <w:lang w:val="id-ID"/>
        </w:rPr>
        <w:lastRenderedPageBreak/>
        <w:t xml:space="preserve">Dungusiku </w:t>
      </w:r>
      <w:r w:rsidRPr="007660A7">
        <w:rPr>
          <w:rFonts w:ascii="Times New Roman" w:hAnsi="Times New Roman" w:cs="Times New Roman"/>
          <w:noProof/>
          <w:sz w:val="24"/>
        </w:rPr>
        <w:t>terma</w:t>
      </w:r>
      <w:r w:rsidR="00186CEC">
        <w:rPr>
          <w:rFonts w:ascii="Times New Roman" w:hAnsi="Times New Roman" w:cs="Times New Roman"/>
          <w:noProof/>
          <w:sz w:val="24"/>
        </w:rPr>
        <w:t xml:space="preserve">suk kedalam kategori </w:t>
      </w:r>
      <w:r w:rsidR="00186CEC">
        <w:rPr>
          <w:rFonts w:ascii="Times New Roman" w:hAnsi="Times New Roman" w:cs="Times New Roman"/>
          <w:noProof/>
          <w:sz w:val="24"/>
          <w:lang w:val="id-ID"/>
        </w:rPr>
        <w:t>cukup baik</w:t>
      </w:r>
      <w:r w:rsidRPr="007660A7">
        <w:rPr>
          <w:rFonts w:ascii="Times New Roman" w:hAnsi="Times New Roman" w:cs="Times New Roman"/>
          <w:noProof/>
          <w:sz w:val="24"/>
        </w:rPr>
        <w:t xml:space="preserve"> dengan p</w:t>
      </w:r>
      <w:r w:rsidR="00186CEC">
        <w:rPr>
          <w:rFonts w:ascii="Times New Roman" w:hAnsi="Times New Roman" w:cs="Times New Roman"/>
          <w:noProof/>
          <w:sz w:val="24"/>
          <w:lang w:val="id-ID"/>
        </w:rPr>
        <w:t>e</w:t>
      </w:r>
      <w:r w:rsidR="00186CEC">
        <w:rPr>
          <w:rFonts w:ascii="Times New Roman" w:hAnsi="Times New Roman" w:cs="Times New Roman"/>
          <w:noProof/>
          <w:sz w:val="24"/>
        </w:rPr>
        <w:t xml:space="preserve">rsentase sebesar </w:t>
      </w:r>
      <w:r w:rsidR="00186CEC">
        <w:rPr>
          <w:rFonts w:ascii="Times New Roman" w:hAnsi="Times New Roman" w:cs="Times New Roman"/>
          <w:noProof/>
          <w:sz w:val="24"/>
          <w:lang w:val="id-ID"/>
        </w:rPr>
        <w:t>62</w:t>
      </w:r>
      <w:r w:rsidRPr="007660A7">
        <w:rPr>
          <w:rFonts w:ascii="Times New Roman" w:hAnsi="Times New Roman" w:cs="Times New Roman"/>
          <w:noProof/>
          <w:sz w:val="24"/>
        </w:rPr>
        <w:t>%.</w:t>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r w:rsidR="00457884">
        <w:rPr>
          <w:rFonts w:ascii="Times New Roman" w:hAnsi="Times New Roman" w:cs="Times New Roman"/>
          <w:noProof/>
          <w:sz w:val="24"/>
        </w:rPr>
        <w:tab/>
      </w:r>
    </w:p>
    <w:p w:rsidR="00CB1FB3" w:rsidRDefault="00092D0F" w:rsidP="00CB1FB3">
      <w:pPr>
        <w:pStyle w:val="ListParagraph"/>
        <w:numPr>
          <w:ilvl w:val="0"/>
          <w:numId w:val="16"/>
        </w:numPr>
        <w:tabs>
          <w:tab w:val="left" w:pos="6120"/>
        </w:tabs>
        <w:spacing w:line="360" w:lineRule="auto"/>
        <w:jc w:val="both"/>
        <w:rPr>
          <w:rFonts w:ascii="Times New Roman" w:hAnsi="Times New Roman" w:cs="Times New Roman"/>
          <w:b/>
          <w:noProof/>
          <w:sz w:val="24"/>
          <w:lang w:val="id-ID"/>
        </w:rPr>
      </w:pPr>
      <w:r>
        <w:rPr>
          <w:rFonts w:ascii="Times New Roman" w:hAnsi="Times New Roman" w:cs="Times New Roman"/>
          <w:b/>
          <w:noProof/>
          <w:sz w:val="24"/>
          <w:lang w:val="id-ID"/>
        </w:rPr>
        <w:t>Ha</w:t>
      </w:r>
      <w:r w:rsidR="00CB1FB3">
        <w:rPr>
          <w:rFonts w:ascii="Times New Roman" w:hAnsi="Times New Roman" w:cs="Times New Roman"/>
          <w:b/>
          <w:noProof/>
          <w:sz w:val="24"/>
          <w:lang w:val="id-ID"/>
        </w:rPr>
        <w:t>sil Uji Normalitas Data</w:t>
      </w:r>
    </w:p>
    <w:p w:rsidR="00CB1FB3" w:rsidRDefault="00CB1FB3" w:rsidP="00CB1FB3">
      <w:pPr>
        <w:pStyle w:val="ListParagraph"/>
        <w:tabs>
          <w:tab w:val="left" w:pos="6120"/>
        </w:tabs>
        <w:spacing w:line="360" w:lineRule="auto"/>
        <w:ind w:left="1494"/>
        <w:jc w:val="both"/>
        <w:rPr>
          <w:rFonts w:ascii="Times New Roman" w:hAnsi="Times New Roman" w:cs="Times New Roman"/>
          <w:b/>
          <w:noProof/>
          <w:sz w:val="24"/>
          <w:lang w:val="id-ID"/>
        </w:rPr>
      </w:pPr>
      <w:r>
        <w:rPr>
          <w:rFonts w:ascii="Times New Roman" w:hAnsi="Times New Roman" w:cs="Times New Roman"/>
          <w:b/>
          <w:noProof/>
          <w:sz w:val="24"/>
          <w:lang w:val="id-ID"/>
        </w:rPr>
        <w:t xml:space="preserve">          </w:t>
      </w:r>
      <w:r w:rsidR="00092D0F" w:rsidRPr="00CB1FB3">
        <w:rPr>
          <w:rFonts w:ascii="Times New Roman" w:eastAsiaTheme="minorEastAsia" w:hAnsi="Times New Roman" w:cs="Times New Roman"/>
          <w:noProof/>
          <w:sz w:val="24"/>
          <w:szCs w:val="24"/>
          <w:lang w:val="id-ID"/>
        </w:rPr>
        <w:t>Untuk mengolah data hasil angket siswa, maka langkah selanjutnya yaitu melakukan Uji normalitas untuk melihat apakah sebaran datanya berdistribusi normal atau tidak. Menurut Sundayana (2018, hlm. 82) “Uji normalitas merupakan syarat untuk menentukan jenis statistik apa yang dipakai dalam penganalisisan selanjutnya”.</w:t>
      </w:r>
      <w:r w:rsidR="00092D0F" w:rsidRPr="00CB1FB3">
        <w:rPr>
          <w:rFonts w:ascii="Times New Roman" w:eastAsiaTheme="minorEastAsia" w:hAnsi="Times New Roman" w:cs="Times New Roman"/>
          <w:sz w:val="24"/>
          <w:szCs w:val="24"/>
        </w:rPr>
        <w:t xml:space="preserve"> </w:t>
      </w:r>
      <w:r w:rsidR="00092D0F" w:rsidRPr="00CB1FB3">
        <w:rPr>
          <w:rFonts w:ascii="Times New Roman" w:hAnsi="Times New Roman" w:cs="Times New Roman"/>
          <w:noProof/>
          <w:sz w:val="24"/>
          <w:szCs w:val="24"/>
        </w:rPr>
        <w:t xml:space="preserve">Data yang diuji pada uji normalitas yaitu data </w:t>
      </w:r>
      <w:r w:rsidR="00092D0F" w:rsidRPr="00CB1FB3">
        <w:rPr>
          <w:rFonts w:ascii="Times New Roman" w:hAnsi="Times New Roman" w:cs="Times New Roman"/>
          <w:noProof/>
          <w:sz w:val="24"/>
          <w:szCs w:val="24"/>
          <w:lang w:val="id-ID"/>
        </w:rPr>
        <w:t>angket respon minat literasi budaya siswa</w:t>
      </w:r>
      <w:r w:rsidR="00092D0F" w:rsidRPr="00CB1FB3">
        <w:rPr>
          <w:rFonts w:ascii="Times New Roman" w:hAnsi="Times New Roman" w:cs="Times New Roman"/>
          <w:noProof/>
          <w:sz w:val="24"/>
          <w:szCs w:val="24"/>
        </w:rPr>
        <w:t xml:space="preserve">. Uji normalitas dilakukan dengan menggunakan uji </w:t>
      </w:r>
      <w:r w:rsidR="00092D0F" w:rsidRPr="00CB1FB3">
        <w:rPr>
          <w:rFonts w:ascii="Times New Roman" w:hAnsi="Times New Roman" w:cs="Times New Roman"/>
          <w:i/>
          <w:noProof/>
          <w:sz w:val="24"/>
          <w:szCs w:val="24"/>
          <w:lang w:val="id-ID"/>
        </w:rPr>
        <w:t xml:space="preserve">one sample </w:t>
      </w:r>
      <w:r w:rsidR="00092D0F" w:rsidRPr="00CB1FB3">
        <w:rPr>
          <w:rFonts w:ascii="Times New Roman" w:hAnsi="Times New Roman" w:cs="Times New Roman"/>
          <w:i/>
          <w:noProof/>
          <w:sz w:val="24"/>
          <w:szCs w:val="24"/>
        </w:rPr>
        <w:t>kolmog</w:t>
      </w:r>
      <w:r w:rsidR="00092D0F" w:rsidRPr="00CB1FB3">
        <w:rPr>
          <w:rFonts w:ascii="Times New Roman" w:hAnsi="Times New Roman" w:cs="Times New Roman"/>
          <w:i/>
          <w:noProof/>
          <w:sz w:val="24"/>
          <w:szCs w:val="24"/>
          <w:lang w:val="id-ID"/>
        </w:rPr>
        <w:t>o</w:t>
      </w:r>
      <w:r w:rsidR="00092D0F" w:rsidRPr="00CB1FB3">
        <w:rPr>
          <w:rFonts w:ascii="Times New Roman" w:hAnsi="Times New Roman" w:cs="Times New Roman"/>
          <w:i/>
          <w:noProof/>
          <w:sz w:val="24"/>
          <w:szCs w:val="24"/>
        </w:rPr>
        <w:t>rov-smirnov</w:t>
      </w:r>
      <w:r w:rsidR="00092D0F" w:rsidRPr="00CB1FB3">
        <w:rPr>
          <w:rFonts w:ascii="Times New Roman" w:hAnsi="Times New Roman" w:cs="Times New Roman"/>
          <w:noProof/>
          <w:sz w:val="24"/>
          <w:szCs w:val="24"/>
        </w:rPr>
        <w:t xml:space="preserve"> dengan bantuan program SPSS versi </w:t>
      </w:r>
      <w:r w:rsidR="00092D0F" w:rsidRPr="00CB1FB3">
        <w:rPr>
          <w:rFonts w:ascii="Times New Roman" w:hAnsi="Times New Roman" w:cs="Times New Roman"/>
          <w:noProof/>
          <w:sz w:val="24"/>
          <w:szCs w:val="24"/>
          <w:lang w:val="id-ID"/>
        </w:rPr>
        <w:t>16.0</w:t>
      </w:r>
      <w:r w:rsidR="00092D0F" w:rsidRPr="00CB1FB3">
        <w:rPr>
          <w:rFonts w:ascii="Times New Roman" w:hAnsi="Times New Roman" w:cs="Times New Roman"/>
          <w:noProof/>
          <w:sz w:val="24"/>
          <w:szCs w:val="24"/>
        </w:rPr>
        <w:t xml:space="preserve">. Bentuk hipotesis untuk menguji normalitas dapat dilihat di bawah ini : </w:t>
      </w:r>
    </w:p>
    <w:p w:rsidR="00CB1FB3" w:rsidRDefault="00092D0F" w:rsidP="00CB1FB3">
      <w:pPr>
        <w:pStyle w:val="ListParagraph"/>
        <w:tabs>
          <w:tab w:val="left" w:pos="6120"/>
        </w:tabs>
        <w:spacing w:line="360" w:lineRule="auto"/>
        <w:ind w:left="1494"/>
        <w:jc w:val="both"/>
        <w:rPr>
          <w:rFonts w:ascii="Times New Roman" w:hAnsi="Times New Roman" w:cs="Times New Roman"/>
          <w:b/>
          <w:noProof/>
          <w:sz w:val="24"/>
          <w:lang w:val="id-ID"/>
        </w:rPr>
      </w:pPr>
      <w:r w:rsidRPr="00A04711">
        <w:rPr>
          <w:rFonts w:ascii="Times New Roman" w:hAnsi="Times New Roman" w:cs="Times New Roman"/>
          <w:noProof/>
          <w:sz w:val="24"/>
          <w:szCs w:val="24"/>
        </w:rPr>
        <w:t>H</w:t>
      </w:r>
      <w:r w:rsidRPr="00A04711">
        <w:rPr>
          <w:rFonts w:ascii="Times New Roman" w:hAnsi="Times New Roman" w:cs="Times New Roman"/>
          <w:noProof/>
          <w:sz w:val="24"/>
          <w:szCs w:val="24"/>
          <w:vertAlign w:val="subscript"/>
        </w:rPr>
        <w:t xml:space="preserve">0 </w:t>
      </w:r>
      <w:r w:rsidRPr="00A04711">
        <w:rPr>
          <w:rFonts w:ascii="Times New Roman" w:hAnsi="Times New Roman" w:cs="Times New Roman"/>
          <w:noProof/>
          <w:sz w:val="24"/>
          <w:szCs w:val="24"/>
        </w:rPr>
        <w:t xml:space="preserve">= Data berasal dari populasi yang terdistribusi normal </w:t>
      </w:r>
    </w:p>
    <w:p w:rsidR="00CB1FB3" w:rsidRDefault="00092D0F" w:rsidP="00CB1FB3">
      <w:pPr>
        <w:pStyle w:val="ListParagraph"/>
        <w:tabs>
          <w:tab w:val="left" w:pos="6120"/>
        </w:tabs>
        <w:spacing w:line="360" w:lineRule="auto"/>
        <w:ind w:left="1494"/>
        <w:jc w:val="both"/>
        <w:rPr>
          <w:rFonts w:ascii="Times New Roman" w:hAnsi="Times New Roman" w:cs="Times New Roman"/>
          <w:noProof/>
          <w:sz w:val="24"/>
          <w:szCs w:val="24"/>
          <w:lang w:val="id-ID"/>
        </w:rPr>
      </w:pPr>
      <w:r w:rsidRPr="00A04711">
        <w:rPr>
          <w:rFonts w:ascii="Times New Roman" w:hAnsi="Times New Roman" w:cs="Times New Roman"/>
          <w:noProof/>
          <w:sz w:val="24"/>
          <w:szCs w:val="24"/>
        </w:rPr>
        <w:t>H</w:t>
      </w:r>
      <w:r w:rsidRPr="00F33565">
        <w:rPr>
          <w:rFonts w:ascii="Times New Roman" w:hAnsi="Times New Roman" w:cs="Times New Roman"/>
          <w:noProof/>
          <w:sz w:val="24"/>
          <w:szCs w:val="24"/>
          <w:vertAlign w:val="subscript"/>
        </w:rPr>
        <w:t>a</w:t>
      </w:r>
      <w:r>
        <w:rPr>
          <w:rFonts w:ascii="Times New Roman" w:hAnsi="Times New Roman" w:cs="Times New Roman"/>
          <w:noProof/>
          <w:sz w:val="24"/>
          <w:szCs w:val="24"/>
        </w:rPr>
        <w:t xml:space="preserve"> = </w:t>
      </w:r>
      <w:r>
        <w:rPr>
          <w:rFonts w:ascii="Times New Roman" w:hAnsi="Times New Roman" w:cs="Times New Roman"/>
          <w:noProof/>
          <w:sz w:val="24"/>
          <w:szCs w:val="24"/>
          <w:lang w:val="id-ID"/>
        </w:rPr>
        <w:t>D</w:t>
      </w:r>
      <w:r w:rsidRPr="00A04711">
        <w:rPr>
          <w:rFonts w:ascii="Times New Roman" w:hAnsi="Times New Roman" w:cs="Times New Roman"/>
          <w:noProof/>
          <w:sz w:val="24"/>
          <w:szCs w:val="24"/>
        </w:rPr>
        <w:t>ata tidak berasal dari po</w:t>
      </w:r>
      <w:r w:rsidR="00CB1FB3">
        <w:rPr>
          <w:rFonts w:ascii="Times New Roman" w:hAnsi="Times New Roman" w:cs="Times New Roman"/>
          <w:noProof/>
          <w:sz w:val="24"/>
          <w:szCs w:val="24"/>
        </w:rPr>
        <w:t>pulasi yang terdistribusi norma</w:t>
      </w:r>
      <w:r w:rsidR="00CB1FB3">
        <w:rPr>
          <w:rFonts w:ascii="Times New Roman" w:hAnsi="Times New Roman" w:cs="Times New Roman"/>
          <w:noProof/>
          <w:sz w:val="24"/>
          <w:szCs w:val="24"/>
          <w:lang w:val="id-ID"/>
        </w:rPr>
        <w:t>l</w:t>
      </w:r>
    </w:p>
    <w:p w:rsidR="00CB1FB3" w:rsidRDefault="00CB1FB3" w:rsidP="00CB1FB3">
      <w:pPr>
        <w:pStyle w:val="ListParagraph"/>
        <w:tabs>
          <w:tab w:val="left" w:pos="6120"/>
        </w:tabs>
        <w:spacing w:line="360" w:lineRule="auto"/>
        <w:ind w:left="1494"/>
        <w:jc w:val="both"/>
        <w:rPr>
          <w:rFonts w:ascii="Times New Roman" w:hAnsi="Times New Roman" w:cs="Times New Roman"/>
          <w:b/>
          <w:noProof/>
          <w:sz w:val="24"/>
          <w:lang w:val="id-ID"/>
        </w:rPr>
      </w:pPr>
      <w:r>
        <w:rPr>
          <w:rFonts w:ascii="Times New Roman" w:hAnsi="Times New Roman" w:cs="Times New Roman"/>
          <w:noProof/>
          <w:sz w:val="24"/>
          <w:szCs w:val="24"/>
          <w:lang w:val="id-ID"/>
        </w:rPr>
        <w:t xml:space="preserve">          </w:t>
      </w:r>
      <w:r w:rsidR="00776613">
        <w:rPr>
          <w:rFonts w:ascii="Times New Roman" w:hAnsi="Times New Roman" w:cs="Times New Roman"/>
          <w:noProof/>
          <w:sz w:val="24"/>
          <w:szCs w:val="24"/>
        </w:rPr>
        <w:t>Kriteria pengam</w:t>
      </w:r>
      <w:r w:rsidR="00776613">
        <w:rPr>
          <w:rFonts w:ascii="Times New Roman" w:hAnsi="Times New Roman" w:cs="Times New Roman"/>
          <w:noProof/>
          <w:sz w:val="24"/>
          <w:szCs w:val="24"/>
          <w:lang w:val="id-ID"/>
        </w:rPr>
        <w:t>b</w:t>
      </w:r>
      <w:r w:rsidR="00092D0F" w:rsidRPr="00A04711">
        <w:rPr>
          <w:rFonts w:ascii="Times New Roman" w:hAnsi="Times New Roman" w:cs="Times New Roman"/>
          <w:noProof/>
          <w:sz w:val="24"/>
          <w:szCs w:val="24"/>
        </w:rPr>
        <w:t xml:space="preserve">ilan keputusan hipotesis berdasarkan </w:t>
      </w:r>
      <w:r w:rsidR="00092D0F" w:rsidRPr="00F33565">
        <w:rPr>
          <w:rFonts w:ascii="Times New Roman" w:hAnsi="Times New Roman" w:cs="Times New Roman"/>
          <w:i/>
          <w:noProof/>
          <w:sz w:val="24"/>
          <w:szCs w:val="24"/>
        </w:rPr>
        <w:t>P-Value</w:t>
      </w:r>
      <w:r w:rsidR="00092D0F" w:rsidRPr="00A04711">
        <w:rPr>
          <w:rFonts w:ascii="Times New Roman" w:hAnsi="Times New Roman" w:cs="Times New Roman"/>
          <w:noProof/>
          <w:sz w:val="24"/>
          <w:szCs w:val="24"/>
        </w:rPr>
        <w:t xml:space="preserve"> atau </w:t>
      </w:r>
      <w:r w:rsidR="00092D0F" w:rsidRPr="00F33565">
        <w:rPr>
          <w:rFonts w:ascii="Times New Roman" w:hAnsi="Times New Roman" w:cs="Times New Roman"/>
          <w:i/>
          <w:noProof/>
          <w:sz w:val="24"/>
          <w:szCs w:val="24"/>
        </w:rPr>
        <w:t>significance</w:t>
      </w:r>
      <w:r w:rsidR="00092D0F" w:rsidRPr="00A04711">
        <w:rPr>
          <w:rFonts w:ascii="Times New Roman" w:hAnsi="Times New Roman" w:cs="Times New Roman"/>
          <w:noProof/>
          <w:sz w:val="24"/>
          <w:szCs w:val="24"/>
        </w:rPr>
        <w:t xml:space="preserve"> (sig) adalah sebagai berikut :</w:t>
      </w:r>
    </w:p>
    <w:p w:rsidR="00CB1FB3" w:rsidRPr="00754BC8" w:rsidRDefault="00092D0F" w:rsidP="00754BC8">
      <w:pPr>
        <w:pStyle w:val="ListParagraph"/>
        <w:tabs>
          <w:tab w:val="left" w:pos="6120"/>
        </w:tabs>
        <w:spacing w:line="360" w:lineRule="auto"/>
        <w:ind w:left="1494"/>
        <w:jc w:val="both"/>
        <w:rPr>
          <w:rFonts w:ascii="Times New Roman" w:hAnsi="Times New Roman" w:cs="Times New Roman"/>
          <w:b/>
          <w:noProof/>
          <w:sz w:val="24"/>
          <w:lang w:val="id-ID"/>
        </w:rPr>
      </w:pPr>
      <w:r w:rsidRPr="00F33565">
        <w:rPr>
          <w:rFonts w:ascii="Times New Roman" w:hAnsi="Times New Roman" w:cs="Times New Roman"/>
          <w:noProof/>
          <w:sz w:val="24"/>
          <w:szCs w:val="24"/>
        </w:rPr>
        <w:t>Jika sig &lt; 0,05 maka H</w:t>
      </w:r>
      <w:r w:rsidRPr="00F33565">
        <w:rPr>
          <w:rFonts w:ascii="Times New Roman" w:hAnsi="Times New Roman" w:cs="Times New Roman"/>
          <w:noProof/>
          <w:sz w:val="24"/>
          <w:szCs w:val="24"/>
          <w:vertAlign w:val="subscript"/>
        </w:rPr>
        <w:t>0</w:t>
      </w:r>
      <w:r w:rsidRPr="00F33565">
        <w:rPr>
          <w:rFonts w:ascii="Times New Roman" w:hAnsi="Times New Roman" w:cs="Times New Roman"/>
          <w:noProof/>
          <w:sz w:val="24"/>
          <w:szCs w:val="24"/>
        </w:rPr>
        <w:t xml:space="preserve"> ditolak atau data tidak berdistribusi normal Jika sig ≥ 0,05 maka H</w:t>
      </w:r>
      <w:r w:rsidRPr="00F33565">
        <w:rPr>
          <w:rFonts w:ascii="Times New Roman" w:hAnsi="Times New Roman" w:cs="Times New Roman"/>
          <w:noProof/>
          <w:sz w:val="24"/>
          <w:szCs w:val="24"/>
          <w:vertAlign w:val="subscript"/>
        </w:rPr>
        <w:t xml:space="preserve">0 </w:t>
      </w:r>
      <w:r w:rsidRPr="00F33565">
        <w:rPr>
          <w:rFonts w:ascii="Times New Roman" w:hAnsi="Times New Roman" w:cs="Times New Roman"/>
          <w:noProof/>
          <w:sz w:val="24"/>
          <w:szCs w:val="24"/>
        </w:rPr>
        <w:t>diterima atau data berdistribusi normal</w:t>
      </w:r>
    </w:p>
    <w:p w:rsidR="00CB1FB3" w:rsidRPr="00561EE0" w:rsidRDefault="00092D0F" w:rsidP="00092D0F">
      <w:pPr>
        <w:autoSpaceDE w:val="0"/>
        <w:autoSpaceDN w:val="0"/>
        <w:adjustRightInd w:val="0"/>
        <w:spacing w:after="0" w:line="240" w:lineRule="auto"/>
        <w:jc w:val="center"/>
        <w:rPr>
          <w:rFonts w:ascii="Times New Roman" w:hAnsi="Times New Roman" w:cs="Times New Roman"/>
          <w:b/>
          <w:i/>
          <w:sz w:val="24"/>
          <w:szCs w:val="24"/>
          <w:lang w:val="id-ID"/>
        </w:rPr>
      </w:pPr>
      <w:r w:rsidRPr="00561EE0">
        <w:rPr>
          <w:rFonts w:ascii="Times New Roman" w:hAnsi="Times New Roman" w:cs="Times New Roman"/>
          <w:b/>
          <w:i/>
          <w:sz w:val="24"/>
          <w:szCs w:val="24"/>
          <w:lang w:val="id-ID"/>
        </w:rPr>
        <w:t xml:space="preserve">Tabel 4.3 </w:t>
      </w:r>
    </w:p>
    <w:p w:rsidR="00092D0F" w:rsidRPr="00561EE0" w:rsidRDefault="00092D0F" w:rsidP="00092D0F">
      <w:pPr>
        <w:autoSpaceDE w:val="0"/>
        <w:autoSpaceDN w:val="0"/>
        <w:adjustRightInd w:val="0"/>
        <w:spacing w:after="0" w:line="240" w:lineRule="auto"/>
        <w:jc w:val="center"/>
        <w:rPr>
          <w:rFonts w:ascii="Times New Roman" w:hAnsi="Times New Roman" w:cs="Times New Roman"/>
          <w:b/>
          <w:i/>
          <w:sz w:val="24"/>
          <w:szCs w:val="24"/>
          <w:lang w:val="id-ID"/>
        </w:rPr>
      </w:pPr>
      <w:r w:rsidRPr="00561EE0">
        <w:rPr>
          <w:rFonts w:ascii="Times New Roman" w:hAnsi="Times New Roman" w:cs="Times New Roman"/>
          <w:b/>
          <w:i/>
          <w:sz w:val="24"/>
          <w:szCs w:val="24"/>
          <w:lang w:val="id-ID"/>
        </w:rPr>
        <w:t>Uji Normalitas</w:t>
      </w:r>
      <w:r w:rsidR="00CB1FB3" w:rsidRPr="00561EE0">
        <w:rPr>
          <w:rFonts w:ascii="Times New Roman" w:hAnsi="Times New Roman" w:cs="Times New Roman"/>
          <w:b/>
          <w:i/>
          <w:sz w:val="24"/>
          <w:szCs w:val="24"/>
          <w:lang w:val="id-ID"/>
        </w:rPr>
        <w:t xml:space="preserve"> </w:t>
      </w:r>
      <w:r w:rsidRPr="00561EE0">
        <w:rPr>
          <w:rFonts w:ascii="Times New Roman" w:hAnsi="Times New Roman" w:cs="Times New Roman"/>
          <w:b/>
          <w:i/>
          <w:sz w:val="24"/>
          <w:szCs w:val="24"/>
        </w:rPr>
        <w:t>One-Sample Kolmogorov-Smirnov Test</w:t>
      </w:r>
    </w:p>
    <w:tbl>
      <w:tblPr>
        <w:tblW w:w="62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000"/>
        <w:gridCol w:w="998"/>
        <w:gridCol w:w="1413"/>
        <w:gridCol w:w="1053"/>
        <w:gridCol w:w="1083"/>
      </w:tblGrid>
      <w:tr w:rsidR="00092D0F" w:rsidRPr="00A04711" w:rsidTr="00D42033">
        <w:trPr>
          <w:cantSplit/>
          <w:tblHeader/>
          <w:jc w:val="center"/>
        </w:trPr>
        <w:tc>
          <w:tcPr>
            <w:tcW w:w="6264" w:type="dxa"/>
            <w:gridSpan w:val="6"/>
            <w:tcBorders>
              <w:top w:val="nil"/>
              <w:left w:val="nil"/>
              <w:bottom w:val="nil"/>
              <w:right w:val="nil"/>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center"/>
              <w:rPr>
                <w:rFonts w:ascii="Arial" w:hAnsi="Arial" w:cs="Arial"/>
                <w:color w:val="000000"/>
                <w:sz w:val="18"/>
                <w:szCs w:val="18"/>
              </w:rPr>
            </w:pPr>
            <w:r w:rsidRPr="00A04711">
              <w:rPr>
                <w:rFonts w:ascii="Arial" w:hAnsi="Arial" w:cs="Arial"/>
                <w:b/>
                <w:bCs/>
                <w:color w:val="000000"/>
                <w:sz w:val="18"/>
                <w:szCs w:val="18"/>
              </w:rPr>
              <w:t>Descriptive Statistics</w:t>
            </w:r>
          </w:p>
        </w:tc>
      </w:tr>
      <w:tr w:rsidR="00092D0F" w:rsidRPr="00A04711" w:rsidTr="00D42033">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92D0F" w:rsidRPr="00A04711" w:rsidRDefault="00092D0F" w:rsidP="00D42033">
            <w:pPr>
              <w:autoSpaceDE w:val="0"/>
              <w:autoSpaceDN w:val="0"/>
              <w:adjustRightInd w:val="0"/>
              <w:spacing w:after="0" w:line="320" w:lineRule="atLeast"/>
              <w:jc w:val="center"/>
              <w:rPr>
                <w:rFonts w:ascii="Arial" w:hAnsi="Arial" w:cs="Arial"/>
                <w:color w:val="000000"/>
                <w:sz w:val="18"/>
                <w:szCs w:val="18"/>
              </w:rPr>
            </w:pPr>
            <w:r w:rsidRPr="00A04711">
              <w:rPr>
                <w:rFonts w:ascii="Arial" w:hAnsi="Arial" w:cs="Arial"/>
                <w:color w:val="000000"/>
                <w:sz w:val="18"/>
                <w:szCs w:val="18"/>
              </w:rPr>
              <w:t>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2D0F" w:rsidRPr="00A04711" w:rsidRDefault="00092D0F" w:rsidP="00D42033">
            <w:pPr>
              <w:autoSpaceDE w:val="0"/>
              <w:autoSpaceDN w:val="0"/>
              <w:adjustRightInd w:val="0"/>
              <w:spacing w:after="0" w:line="320" w:lineRule="atLeast"/>
              <w:jc w:val="center"/>
              <w:rPr>
                <w:rFonts w:ascii="Arial" w:hAnsi="Arial" w:cs="Arial"/>
                <w:color w:val="000000"/>
                <w:sz w:val="18"/>
                <w:szCs w:val="18"/>
              </w:rPr>
            </w:pPr>
            <w:r w:rsidRPr="00A04711">
              <w:rPr>
                <w:rFonts w:ascii="Arial" w:hAnsi="Arial" w:cs="Arial"/>
                <w:color w:val="000000"/>
                <w:sz w:val="18"/>
                <w:szCs w:val="18"/>
              </w:rPr>
              <w:t>Mean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2D0F" w:rsidRPr="00A04711" w:rsidRDefault="00092D0F" w:rsidP="00D42033">
            <w:pPr>
              <w:autoSpaceDE w:val="0"/>
              <w:autoSpaceDN w:val="0"/>
              <w:adjustRightInd w:val="0"/>
              <w:spacing w:after="0" w:line="320" w:lineRule="atLeast"/>
              <w:jc w:val="center"/>
              <w:rPr>
                <w:rFonts w:ascii="Arial" w:hAnsi="Arial" w:cs="Arial"/>
                <w:color w:val="000000"/>
                <w:sz w:val="18"/>
                <w:szCs w:val="18"/>
              </w:rPr>
            </w:pPr>
            <w:r w:rsidRPr="00A04711">
              <w:rPr>
                <w:rFonts w:ascii="Arial" w:hAnsi="Arial" w:cs="Arial"/>
                <w:color w:val="000000"/>
                <w:sz w:val="18"/>
                <w:szCs w:val="18"/>
              </w:rPr>
              <w:t>Std. Deviation</w:t>
            </w:r>
          </w:p>
        </w:tc>
        <w:tc>
          <w:tcPr>
            <w:tcW w:w="105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2D0F" w:rsidRPr="00A04711" w:rsidRDefault="00092D0F" w:rsidP="00D42033">
            <w:pPr>
              <w:autoSpaceDE w:val="0"/>
              <w:autoSpaceDN w:val="0"/>
              <w:adjustRightInd w:val="0"/>
              <w:spacing w:after="0" w:line="320" w:lineRule="atLeast"/>
              <w:jc w:val="center"/>
              <w:rPr>
                <w:rFonts w:ascii="Arial" w:hAnsi="Arial" w:cs="Arial"/>
                <w:color w:val="000000"/>
                <w:sz w:val="18"/>
                <w:szCs w:val="18"/>
              </w:rPr>
            </w:pPr>
            <w:r w:rsidRPr="00A04711">
              <w:rPr>
                <w:rFonts w:ascii="Arial" w:hAnsi="Arial" w:cs="Arial"/>
                <w:color w:val="000000"/>
                <w:sz w:val="18"/>
                <w:szCs w:val="18"/>
              </w:rPr>
              <w:t>Minimum</w:t>
            </w:r>
          </w:p>
        </w:tc>
        <w:tc>
          <w:tcPr>
            <w:tcW w:w="108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92D0F" w:rsidRPr="00A04711" w:rsidRDefault="00092D0F" w:rsidP="00D42033">
            <w:pPr>
              <w:autoSpaceDE w:val="0"/>
              <w:autoSpaceDN w:val="0"/>
              <w:adjustRightInd w:val="0"/>
              <w:spacing w:after="0" w:line="320" w:lineRule="atLeast"/>
              <w:jc w:val="center"/>
              <w:rPr>
                <w:rFonts w:ascii="Arial" w:hAnsi="Arial" w:cs="Arial"/>
                <w:color w:val="000000"/>
                <w:sz w:val="18"/>
                <w:szCs w:val="18"/>
              </w:rPr>
            </w:pPr>
            <w:r w:rsidRPr="00A04711">
              <w:rPr>
                <w:rFonts w:ascii="Arial" w:hAnsi="Arial" w:cs="Arial"/>
                <w:color w:val="000000"/>
                <w:sz w:val="18"/>
                <w:szCs w:val="18"/>
              </w:rPr>
              <w:t>Maximum</w:t>
            </w:r>
          </w:p>
        </w:tc>
      </w:tr>
      <w:tr w:rsidR="00092D0F" w:rsidRPr="00A04711" w:rsidTr="00D42033">
        <w:trPr>
          <w:cantSplit/>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Nilai</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24</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1.1958E2</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8.30880</w:t>
            </w:r>
          </w:p>
        </w:tc>
        <w:tc>
          <w:tcPr>
            <w:tcW w:w="105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105.00</w:t>
            </w:r>
          </w:p>
        </w:tc>
        <w:tc>
          <w:tcPr>
            <w:tcW w:w="108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134.00</w:t>
            </w:r>
          </w:p>
        </w:tc>
      </w:tr>
    </w:tbl>
    <w:p w:rsidR="00092D0F" w:rsidRPr="00A04711" w:rsidRDefault="00092D0F" w:rsidP="00092D0F">
      <w:pPr>
        <w:autoSpaceDE w:val="0"/>
        <w:autoSpaceDN w:val="0"/>
        <w:adjustRightInd w:val="0"/>
        <w:spacing w:after="0" w:line="240" w:lineRule="auto"/>
        <w:rPr>
          <w:rFonts w:ascii="Times New Roman" w:hAnsi="Times New Roman" w:cs="Times New Roman"/>
          <w:sz w:val="24"/>
          <w:szCs w:val="24"/>
        </w:rPr>
      </w:pPr>
    </w:p>
    <w:tbl>
      <w:tblPr>
        <w:tblW w:w="55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000"/>
      </w:tblGrid>
      <w:tr w:rsidR="00092D0F" w:rsidRPr="00A04711" w:rsidTr="00D42033">
        <w:trPr>
          <w:cantSplit/>
          <w:tblHeader/>
          <w:jc w:val="center"/>
        </w:trPr>
        <w:tc>
          <w:tcPr>
            <w:tcW w:w="5541" w:type="dxa"/>
            <w:gridSpan w:val="3"/>
            <w:tcBorders>
              <w:top w:val="nil"/>
              <w:left w:val="nil"/>
              <w:bottom w:val="nil"/>
              <w:right w:val="nil"/>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center"/>
              <w:rPr>
                <w:rFonts w:ascii="Arial" w:hAnsi="Arial" w:cs="Arial"/>
                <w:color w:val="000000"/>
                <w:sz w:val="18"/>
                <w:szCs w:val="18"/>
              </w:rPr>
            </w:pPr>
            <w:r w:rsidRPr="00A04711">
              <w:rPr>
                <w:rFonts w:ascii="Arial" w:hAnsi="Arial" w:cs="Arial"/>
                <w:b/>
                <w:bCs/>
                <w:color w:val="000000"/>
                <w:sz w:val="18"/>
                <w:szCs w:val="18"/>
              </w:rPr>
              <w:lastRenderedPageBreak/>
              <w:t>One-Sample Kolmogorov-Smirnov Test</w:t>
            </w:r>
          </w:p>
        </w:tc>
      </w:tr>
      <w:tr w:rsidR="00092D0F" w:rsidRPr="00A04711" w:rsidTr="00D42033">
        <w:trPr>
          <w:cantSplit/>
          <w:tblHeader/>
          <w:jc w:val="center"/>
        </w:trPr>
        <w:tc>
          <w:tcPr>
            <w:tcW w:w="23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240" w:lineRule="auto"/>
              <w:rPr>
                <w:rFonts w:ascii="Times New Roman" w:hAnsi="Times New Roman" w:cs="Times New Roman"/>
                <w:sz w:val="24"/>
                <w:szCs w:val="24"/>
              </w:rPr>
            </w:pPr>
          </w:p>
        </w:tc>
        <w:tc>
          <w:tcPr>
            <w:tcW w:w="215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92D0F" w:rsidRPr="00A04711" w:rsidRDefault="00092D0F" w:rsidP="00D42033">
            <w:pPr>
              <w:autoSpaceDE w:val="0"/>
              <w:autoSpaceDN w:val="0"/>
              <w:adjustRightInd w:val="0"/>
              <w:spacing w:after="0" w:line="320" w:lineRule="atLeast"/>
              <w:jc w:val="center"/>
              <w:rPr>
                <w:rFonts w:ascii="Arial" w:hAnsi="Arial" w:cs="Arial"/>
                <w:color w:val="000000"/>
                <w:sz w:val="18"/>
                <w:szCs w:val="18"/>
              </w:rPr>
            </w:pPr>
            <w:r w:rsidRPr="00A04711">
              <w:rPr>
                <w:rFonts w:ascii="Arial" w:hAnsi="Arial" w:cs="Arial"/>
                <w:color w:val="000000"/>
                <w:sz w:val="18"/>
                <w:szCs w:val="18"/>
              </w:rPr>
              <w:t>Nilai</w:t>
            </w:r>
          </w:p>
        </w:tc>
      </w:tr>
      <w:tr w:rsidR="00092D0F" w:rsidRPr="00A04711" w:rsidTr="00D42033">
        <w:trPr>
          <w:cantSplit/>
          <w:tblHeader/>
          <w:jc w:val="center"/>
        </w:trPr>
        <w:tc>
          <w:tcPr>
            <w:tcW w:w="454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24</w:t>
            </w:r>
          </w:p>
        </w:tc>
      </w:tr>
      <w:tr w:rsidR="00092D0F" w:rsidRPr="00A04711" w:rsidTr="00D42033">
        <w:trPr>
          <w:cantSplit/>
          <w:tblHeader/>
          <w:jc w:val="center"/>
        </w:trPr>
        <w:tc>
          <w:tcPr>
            <w:tcW w:w="238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Normal Parameters</w:t>
            </w:r>
            <w:r w:rsidRPr="00A04711">
              <w:rPr>
                <w:rFonts w:ascii="Arial" w:hAnsi="Arial" w:cs="Arial"/>
                <w:color w:val="000000"/>
                <w:sz w:val="18"/>
                <w:szCs w:val="18"/>
                <w:vertAlign w:val="superscript"/>
              </w:rPr>
              <w:t>a</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1.1958E2</w:t>
            </w:r>
          </w:p>
        </w:tc>
      </w:tr>
      <w:tr w:rsidR="00092D0F" w:rsidRPr="00A04711" w:rsidTr="00D42033">
        <w:trPr>
          <w:cantSplit/>
          <w:tblHeader/>
          <w:jc w:val="cent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24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8.30880</w:t>
            </w:r>
          </w:p>
        </w:tc>
      </w:tr>
      <w:tr w:rsidR="00092D0F" w:rsidRPr="00A04711" w:rsidTr="00D42033">
        <w:trPr>
          <w:cantSplit/>
          <w:tblHeader/>
          <w:jc w:val="center"/>
        </w:trPr>
        <w:tc>
          <w:tcPr>
            <w:tcW w:w="238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Most Extreme Differences</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.124</w:t>
            </w:r>
          </w:p>
        </w:tc>
      </w:tr>
      <w:tr w:rsidR="00092D0F" w:rsidRPr="00A04711" w:rsidTr="00D42033">
        <w:trPr>
          <w:cantSplit/>
          <w:tblHeader/>
          <w:jc w:val="cent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24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.124</w:t>
            </w:r>
          </w:p>
        </w:tc>
      </w:tr>
      <w:tr w:rsidR="00092D0F" w:rsidRPr="00A04711" w:rsidTr="00D42033">
        <w:trPr>
          <w:cantSplit/>
          <w:tblHeader/>
          <w:jc w:val="cent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24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-.072</w:t>
            </w:r>
          </w:p>
        </w:tc>
      </w:tr>
      <w:tr w:rsidR="00092D0F" w:rsidRPr="00A04711" w:rsidTr="00D42033">
        <w:trPr>
          <w:cantSplit/>
          <w:tblHeader/>
          <w:jc w:val="center"/>
        </w:trPr>
        <w:tc>
          <w:tcPr>
            <w:tcW w:w="454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.608</w:t>
            </w:r>
          </w:p>
        </w:tc>
      </w:tr>
      <w:tr w:rsidR="00092D0F" w:rsidRPr="00A04711" w:rsidTr="00D42033">
        <w:trPr>
          <w:cantSplit/>
          <w:tblHeader/>
          <w:jc w:val="center"/>
        </w:trPr>
        <w:tc>
          <w:tcPr>
            <w:tcW w:w="454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Asymp. Sig. (2-tailed)</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92D0F" w:rsidRPr="00A04711" w:rsidRDefault="00092D0F" w:rsidP="00D42033">
            <w:pPr>
              <w:autoSpaceDE w:val="0"/>
              <w:autoSpaceDN w:val="0"/>
              <w:adjustRightInd w:val="0"/>
              <w:spacing w:after="0" w:line="320" w:lineRule="atLeast"/>
              <w:jc w:val="right"/>
              <w:rPr>
                <w:rFonts w:ascii="Arial" w:hAnsi="Arial" w:cs="Arial"/>
                <w:color w:val="000000"/>
                <w:sz w:val="18"/>
                <w:szCs w:val="18"/>
              </w:rPr>
            </w:pPr>
            <w:r w:rsidRPr="00A04711">
              <w:rPr>
                <w:rFonts w:ascii="Arial" w:hAnsi="Arial" w:cs="Arial"/>
                <w:color w:val="000000"/>
                <w:sz w:val="18"/>
                <w:szCs w:val="18"/>
              </w:rPr>
              <w:t>.853</w:t>
            </w:r>
          </w:p>
        </w:tc>
      </w:tr>
      <w:tr w:rsidR="00092D0F" w:rsidRPr="00A04711" w:rsidTr="00D42033">
        <w:trPr>
          <w:cantSplit/>
          <w:jc w:val="center"/>
        </w:trPr>
        <w:tc>
          <w:tcPr>
            <w:tcW w:w="4541" w:type="dxa"/>
            <w:gridSpan w:val="2"/>
            <w:tcBorders>
              <w:top w:val="nil"/>
              <w:left w:val="nil"/>
              <w:bottom w:val="nil"/>
              <w:right w:val="nil"/>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320" w:lineRule="atLeast"/>
              <w:rPr>
                <w:rFonts w:ascii="Arial" w:hAnsi="Arial" w:cs="Arial"/>
                <w:color w:val="000000"/>
                <w:sz w:val="18"/>
                <w:szCs w:val="18"/>
              </w:rPr>
            </w:pPr>
            <w:r w:rsidRPr="00A04711">
              <w:rPr>
                <w:rFonts w:ascii="Arial" w:hAnsi="Arial" w:cs="Arial"/>
                <w:color w:val="000000"/>
                <w:sz w:val="18"/>
                <w:szCs w:val="18"/>
              </w:rPr>
              <w:t>a. Test distribution is Normal.</w:t>
            </w:r>
          </w:p>
        </w:tc>
        <w:tc>
          <w:tcPr>
            <w:tcW w:w="1000" w:type="dxa"/>
            <w:vAlign w:val="center"/>
          </w:tcPr>
          <w:p w:rsidR="00092D0F" w:rsidRPr="00A04711" w:rsidRDefault="00092D0F" w:rsidP="00D42033">
            <w:pPr>
              <w:autoSpaceDE w:val="0"/>
              <w:autoSpaceDN w:val="0"/>
              <w:adjustRightInd w:val="0"/>
              <w:spacing w:after="0" w:line="240" w:lineRule="auto"/>
              <w:rPr>
                <w:rFonts w:ascii="Arial" w:hAnsi="Arial" w:cs="Arial"/>
                <w:color w:val="000000"/>
                <w:sz w:val="18"/>
                <w:szCs w:val="18"/>
              </w:rPr>
            </w:pPr>
          </w:p>
        </w:tc>
      </w:tr>
      <w:tr w:rsidR="00092D0F" w:rsidRPr="00A04711" w:rsidTr="00D42033">
        <w:trPr>
          <w:cantSplit/>
          <w:jc w:val="center"/>
        </w:trPr>
        <w:tc>
          <w:tcPr>
            <w:tcW w:w="2383" w:type="dxa"/>
            <w:vAlign w:val="center"/>
          </w:tcPr>
          <w:p w:rsidR="00092D0F" w:rsidRPr="00A04711" w:rsidRDefault="00092D0F" w:rsidP="00D42033">
            <w:pPr>
              <w:autoSpaceDE w:val="0"/>
              <w:autoSpaceDN w:val="0"/>
              <w:adjustRightInd w:val="0"/>
              <w:spacing w:after="0" w:line="240" w:lineRule="auto"/>
              <w:rPr>
                <w:rFonts w:ascii="Arial" w:hAnsi="Arial" w:cs="Arial"/>
                <w:color w:val="000000"/>
                <w:sz w:val="18"/>
                <w:szCs w:val="18"/>
              </w:rPr>
            </w:pPr>
          </w:p>
        </w:tc>
        <w:tc>
          <w:tcPr>
            <w:tcW w:w="2158" w:type="dxa"/>
            <w:vAlign w:val="center"/>
          </w:tcPr>
          <w:p w:rsidR="00092D0F" w:rsidRPr="00A04711" w:rsidRDefault="00092D0F" w:rsidP="00D42033">
            <w:pPr>
              <w:autoSpaceDE w:val="0"/>
              <w:autoSpaceDN w:val="0"/>
              <w:adjustRightInd w:val="0"/>
              <w:spacing w:after="0" w:line="240" w:lineRule="auto"/>
              <w:rPr>
                <w:rFonts w:ascii="Arial" w:hAnsi="Arial" w:cs="Arial"/>
                <w:color w:val="000000"/>
                <w:sz w:val="18"/>
                <w:szCs w:val="18"/>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92D0F" w:rsidRPr="00A04711" w:rsidRDefault="00092D0F" w:rsidP="00D42033">
            <w:pPr>
              <w:autoSpaceDE w:val="0"/>
              <w:autoSpaceDN w:val="0"/>
              <w:adjustRightInd w:val="0"/>
              <w:spacing w:after="0" w:line="240" w:lineRule="auto"/>
              <w:rPr>
                <w:rFonts w:ascii="Times New Roman" w:hAnsi="Times New Roman" w:cs="Times New Roman"/>
                <w:sz w:val="24"/>
                <w:szCs w:val="24"/>
              </w:rPr>
            </w:pPr>
          </w:p>
        </w:tc>
      </w:tr>
    </w:tbl>
    <w:p w:rsidR="00CB1FB3" w:rsidRDefault="00CB1FB3" w:rsidP="00092D0F">
      <w:pPr>
        <w:pStyle w:val="ListParagraph"/>
        <w:tabs>
          <w:tab w:val="left" w:pos="6120"/>
        </w:tabs>
        <w:spacing w:line="360" w:lineRule="auto"/>
        <w:ind w:left="1494"/>
        <w:jc w:val="both"/>
        <w:rPr>
          <w:rFonts w:ascii="Times New Roman" w:hAnsi="Times New Roman" w:cs="Times New Roman"/>
          <w:noProof/>
          <w:sz w:val="24"/>
          <w:lang w:val="id-ID"/>
        </w:rPr>
      </w:pPr>
    </w:p>
    <w:p w:rsidR="00691149" w:rsidRDefault="00CB1FB3" w:rsidP="00092D0F">
      <w:pPr>
        <w:pStyle w:val="ListParagraph"/>
        <w:tabs>
          <w:tab w:val="left" w:pos="6120"/>
        </w:tabs>
        <w:spacing w:line="360" w:lineRule="auto"/>
        <w:ind w:left="1494"/>
        <w:jc w:val="both"/>
        <w:rPr>
          <w:rFonts w:ascii="Times New Roman" w:hAnsi="Times New Roman" w:cs="Times New Roman"/>
          <w:noProof/>
          <w:sz w:val="24"/>
          <w:szCs w:val="24"/>
          <w:lang w:val="id-ID"/>
        </w:rPr>
      </w:pPr>
      <w:r>
        <w:rPr>
          <w:rFonts w:ascii="Times New Roman" w:hAnsi="Times New Roman" w:cs="Times New Roman"/>
          <w:noProof/>
          <w:sz w:val="24"/>
          <w:lang w:val="id-ID"/>
        </w:rPr>
        <w:t xml:space="preserve">          </w:t>
      </w:r>
      <w:r w:rsidR="00691149">
        <w:rPr>
          <w:rFonts w:ascii="Times New Roman" w:hAnsi="Times New Roman" w:cs="Times New Roman"/>
          <w:noProof/>
          <w:sz w:val="24"/>
          <w:lang w:val="id-ID"/>
        </w:rPr>
        <w:t xml:space="preserve">Berdasarkan uji normalitas dengan menggunakan </w:t>
      </w:r>
      <w:r w:rsidR="00691149">
        <w:rPr>
          <w:rFonts w:ascii="Times New Roman" w:hAnsi="Times New Roman" w:cs="Times New Roman"/>
          <w:noProof/>
          <w:sz w:val="24"/>
          <w:szCs w:val="24"/>
        </w:rPr>
        <w:t xml:space="preserve">uji </w:t>
      </w:r>
      <w:r w:rsidR="00691149" w:rsidRPr="00A04711">
        <w:rPr>
          <w:rFonts w:ascii="Times New Roman" w:hAnsi="Times New Roman" w:cs="Times New Roman"/>
          <w:i/>
          <w:noProof/>
          <w:sz w:val="24"/>
          <w:szCs w:val="24"/>
          <w:lang w:val="id-ID"/>
        </w:rPr>
        <w:t xml:space="preserve">one sample </w:t>
      </w:r>
      <w:r w:rsidR="00691149" w:rsidRPr="00A04711">
        <w:rPr>
          <w:rFonts w:ascii="Times New Roman" w:hAnsi="Times New Roman" w:cs="Times New Roman"/>
          <w:i/>
          <w:noProof/>
          <w:sz w:val="24"/>
          <w:szCs w:val="24"/>
        </w:rPr>
        <w:t>kolmog</w:t>
      </w:r>
      <w:r w:rsidR="00691149">
        <w:rPr>
          <w:rFonts w:ascii="Times New Roman" w:hAnsi="Times New Roman" w:cs="Times New Roman"/>
          <w:i/>
          <w:noProof/>
          <w:sz w:val="24"/>
          <w:szCs w:val="24"/>
          <w:lang w:val="id-ID"/>
        </w:rPr>
        <w:t>o</w:t>
      </w:r>
      <w:r w:rsidR="00691149" w:rsidRPr="00A04711">
        <w:rPr>
          <w:rFonts w:ascii="Times New Roman" w:hAnsi="Times New Roman" w:cs="Times New Roman"/>
          <w:i/>
          <w:noProof/>
          <w:sz w:val="24"/>
          <w:szCs w:val="24"/>
        </w:rPr>
        <w:t>rov-smirnov</w:t>
      </w:r>
      <w:r w:rsidR="00691149">
        <w:rPr>
          <w:rFonts w:ascii="Times New Roman" w:hAnsi="Times New Roman" w:cs="Times New Roman"/>
          <w:i/>
          <w:noProof/>
          <w:sz w:val="24"/>
          <w:szCs w:val="24"/>
          <w:lang w:val="id-ID"/>
        </w:rPr>
        <w:t xml:space="preserve"> </w:t>
      </w:r>
      <w:r w:rsidR="00691149">
        <w:rPr>
          <w:rFonts w:ascii="Times New Roman" w:hAnsi="Times New Roman" w:cs="Times New Roman"/>
          <w:noProof/>
          <w:sz w:val="24"/>
          <w:szCs w:val="24"/>
          <w:lang w:val="id-ID"/>
        </w:rPr>
        <w:t xml:space="preserve">pada minat literasi budaya sebesar 0,853 &gt; 0,05 sehingga berdasarkan uji normalitas tersebut data berdistribusi </w:t>
      </w:r>
      <w:r w:rsidR="00691149" w:rsidRPr="00D42033">
        <w:rPr>
          <w:rFonts w:ascii="Times New Roman" w:hAnsi="Times New Roman" w:cs="Times New Roman"/>
          <w:b/>
          <w:noProof/>
          <w:sz w:val="24"/>
          <w:szCs w:val="24"/>
          <w:lang w:val="id-ID"/>
        </w:rPr>
        <w:t>normal</w:t>
      </w:r>
      <w:r w:rsidR="00691149">
        <w:rPr>
          <w:rFonts w:ascii="Times New Roman" w:hAnsi="Times New Roman" w:cs="Times New Roman"/>
          <w:noProof/>
          <w:sz w:val="24"/>
          <w:szCs w:val="24"/>
          <w:lang w:val="id-ID"/>
        </w:rPr>
        <w:t>.</w:t>
      </w:r>
    </w:p>
    <w:p w:rsidR="00754BC8" w:rsidRPr="00691149" w:rsidRDefault="00754BC8" w:rsidP="00092D0F">
      <w:pPr>
        <w:pStyle w:val="ListParagraph"/>
        <w:tabs>
          <w:tab w:val="left" w:pos="6120"/>
        </w:tabs>
        <w:spacing w:line="360" w:lineRule="auto"/>
        <w:ind w:left="1494"/>
        <w:jc w:val="both"/>
        <w:rPr>
          <w:rFonts w:ascii="Times New Roman" w:hAnsi="Times New Roman" w:cs="Times New Roman"/>
          <w:noProof/>
          <w:sz w:val="24"/>
          <w:lang w:val="id-ID"/>
        </w:rPr>
      </w:pPr>
    </w:p>
    <w:p w:rsidR="00511B43" w:rsidRDefault="00092D0F" w:rsidP="00511B43">
      <w:pPr>
        <w:pStyle w:val="ListParagraph"/>
        <w:numPr>
          <w:ilvl w:val="0"/>
          <w:numId w:val="1"/>
        </w:numPr>
        <w:tabs>
          <w:tab w:val="left" w:pos="6120"/>
        </w:tabs>
        <w:spacing w:line="360" w:lineRule="auto"/>
        <w:jc w:val="both"/>
        <w:rPr>
          <w:rFonts w:ascii="Times New Roman" w:hAnsi="Times New Roman" w:cs="Times New Roman"/>
          <w:b/>
          <w:noProof/>
          <w:sz w:val="24"/>
          <w:lang w:val="id-ID"/>
        </w:rPr>
      </w:pPr>
      <w:r w:rsidRPr="00092D0F">
        <w:rPr>
          <w:rFonts w:ascii="Times New Roman" w:hAnsi="Times New Roman" w:cs="Times New Roman"/>
          <w:b/>
          <w:noProof/>
          <w:sz w:val="24"/>
          <w:lang w:val="id-ID"/>
        </w:rPr>
        <w:t>Pembahasan</w:t>
      </w:r>
    </w:p>
    <w:p w:rsidR="00137360" w:rsidRPr="00E76561" w:rsidRDefault="00511B43" w:rsidP="00E76561">
      <w:pPr>
        <w:pStyle w:val="ListParagraph"/>
        <w:tabs>
          <w:tab w:val="left" w:pos="6120"/>
        </w:tabs>
        <w:spacing w:line="360" w:lineRule="auto"/>
        <w:jc w:val="both"/>
        <w:rPr>
          <w:rFonts w:ascii="Times New Roman" w:hAnsi="Times New Roman" w:cs="Times New Roman"/>
          <w:b/>
          <w:noProof/>
          <w:sz w:val="24"/>
          <w:lang w:val="id-ID"/>
        </w:rPr>
      </w:pPr>
      <w:r>
        <w:rPr>
          <w:rFonts w:ascii="Times New Roman" w:hAnsi="Times New Roman" w:cs="Times New Roman"/>
          <w:noProof/>
          <w:sz w:val="24"/>
          <w:lang w:val="id-ID"/>
        </w:rPr>
        <w:t xml:space="preserve">          </w:t>
      </w:r>
      <w:r w:rsidR="00137360" w:rsidRPr="00511B43">
        <w:rPr>
          <w:rFonts w:ascii="Times New Roman" w:hAnsi="Times New Roman" w:cs="Times New Roman"/>
          <w:noProof/>
          <w:sz w:val="24"/>
        </w:rPr>
        <w:t>Penelitian ini bertujuan u</w:t>
      </w:r>
      <w:r w:rsidR="00AD7902">
        <w:rPr>
          <w:rFonts w:ascii="Times New Roman" w:hAnsi="Times New Roman" w:cs="Times New Roman"/>
          <w:noProof/>
          <w:sz w:val="24"/>
        </w:rPr>
        <w:t xml:space="preserve">ntuk mendeskripsikan </w:t>
      </w:r>
      <w:r w:rsidR="00AD7902">
        <w:rPr>
          <w:rFonts w:ascii="Times New Roman" w:hAnsi="Times New Roman" w:cs="Times New Roman"/>
          <w:noProof/>
          <w:sz w:val="24"/>
          <w:lang w:val="id-ID"/>
        </w:rPr>
        <w:t xml:space="preserve">Penerapan </w:t>
      </w:r>
      <w:r w:rsidR="00076166" w:rsidRPr="00511B43">
        <w:rPr>
          <w:rFonts w:ascii="Times New Roman" w:hAnsi="Times New Roman" w:cs="Times New Roman"/>
          <w:noProof/>
          <w:sz w:val="24"/>
          <w:lang w:val="id-ID"/>
        </w:rPr>
        <w:t>Program</w:t>
      </w:r>
      <w:r w:rsidR="00137360" w:rsidRPr="00511B43">
        <w:rPr>
          <w:rFonts w:ascii="Times New Roman" w:hAnsi="Times New Roman" w:cs="Times New Roman"/>
          <w:noProof/>
          <w:sz w:val="24"/>
        </w:rPr>
        <w:t xml:space="preserve"> Gerakan Literasi Sekolah</w:t>
      </w:r>
      <w:r w:rsidR="00C055B2">
        <w:rPr>
          <w:rFonts w:ascii="Times New Roman" w:hAnsi="Times New Roman" w:cs="Times New Roman"/>
          <w:noProof/>
          <w:sz w:val="24"/>
          <w:lang w:val="id-ID"/>
        </w:rPr>
        <w:t xml:space="preserve"> dan L</w:t>
      </w:r>
      <w:r w:rsidRPr="00511B43">
        <w:rPr>
          <w:rFonts w:ascii="Times New Roman" w:hAnsi="Times New Roman" w:cs="Times New Roman"/>
          <w:noProof/>
          <w:sz w:val="24"/>
          <w:lang w:val="id-ID"/>
        </w:rPr>
        <w:t>it</w:t>
      </w:r>
      <w:r w:rsidR="00C055B2">
        <w:rPr>
          <w:rFonts w:ascii="Times New Roman" w:hAnsi="Times New Roman" w:cs="Times New Roman"/>
          <w:noProof/>
          <w:sz w:val="24"/>
          <w:lang w:val="id-ID"/>
        </w:rPr>
        <w:t>erasi B</w:t>
      </w:r>
      <w:r w:rsidR="00E76561">
        <w:rPr>
          <w:rFonts w:ascii="Times New Roman" w:hAnsi="Times New Roman" w:cs="Times New Roman"/>
          <w:noProof/>
          <w:sz w:val="24"/>
          <w:lang w:val="id-ID"/>
        </w:rPr>
        <w:t xml:space="preserve">udaya, </w:t>
      </w:r>
      <w:r w:rsidRPr="00511B43">
        <w:rPr>
          <w:rFonts w:ascii="Times New Roman" w:hAnsi="Times New Roman" w:cs="Times New Roman"/>
          <w:noProof/>
          <w:sz w:val="24"/>
          <w:lang w:val="id-ID"/>
        </w:rPr>
        <w:t>kendala dalam penerapan literasi budaya melalui kegiatan bengkel kreatif bahasa daera</w:t>
      </w:r>
      <w:r w:rsidR="00E76561">
        <w:rPr>
          <w:rFonts w:ascii="Times New Roman" w:hAnsi="Times New Roman" w:cs="Times New Roman"/>
          <w:noProof/>
          <w:sz w:val="24"/>
          <w:lang w:val="id-ID"/>
        </w:rPr>
        <w:t xml:space="preserve">h, dan </w:t>
      </w:r>
      <w:r w:rsidR="00754BC8">
        <w:rPr>
          <w:rFonts w:ascii="Times New Roman" w:hAnsi="Times New Roman" w:cs="Times New Roman"/>
          <w:noProof/>
          <w:sz w:val="24"/>
          <w:lang w:val="id-ID"/>
        </w:rPr>
        <w:t xml:space="preserve">sebrapa besar </w:t>
      </w:r>
      <w:r w:rsidRPr="00E76561">
        <w:rPr>
          <w:rFonts w:ascii="Times New Roman" w:hAnsi="Times New Roman" w:cs="Times New Roman"/>
          <w:noProof/>
          <w:sz w:val="24"/>
          <w:lang w:val="id-ID"/>
        </w:rPr>
        <w:t>min</w:t>
      </w:r>
      <w:r w:rsidR="00AD7902">
        <w:rPr>
          <w:rFonts w:ascii="Times New Roman" w:hAnsi="Times New Roman" w:cs="Times New Roman"/>
          <w:noProof/>
          <w:sz w:val="24"/>
          <w:lang w:val="id-ID"/>
        </w:rPr>
        <w:t>at literasi budaya siswa kelas IV</w:t>
      </w:r>
      <w:r w:rsidRPr="00E76561">
        <w:rPr>
          <w:rFonts w:ascii="Times New Roman" w:hAnsi="Times New Roman" w:cs="Times New Roman"/>
          <w:noProof/>
          <w:sz w:val="24"/>
          <w:lang w:val="id-ID"/>
        </w:rPr>
        <w:t xml:space="preserve"> di SDN 1 Dungusiku</w:t>
      </w:r>
      <w:r w:rsidR="00137360" w:rsidRPr="00E76561">
        <w:rPr>
          <w:rFonts w:ascii="Times New Roman" w:hAnsi="Times New Roman" w:cs="Times New Roman"/>
          <w:noProof/>
          <w:sz w:val="24"/>
        </w:rPr>
        <w:t>. Setelah data didapatka</w:t>
      </w:r>
      <w:r w:rsidR="00157018">
        <w:rPr>
          <w:rFonts w:ascii="Times New Roman" w:hAnsi="Times New Roman" w:cs="Times New Roman"/>
          <w:noProof/>
          <w:sz w:val="24"/>
        </w:rPr>
        <w:t>n dari hasil wawancara</w:t>
      </w:r>
      <w:r w:rsidR="00157018">
        <w:rPr>
          <w:rFonts w:ascii="Times New Roman" w:hAnsi="Times New Roman" w:cs="Times New Roman"/>
          <w:noProof/>
          <w:sz w:val="24"/>
          <w:lang w:val="id-ID"/>
        </w:rPr>
        <w:t xml:space="preserve">, angket </w:t>
      </w:r>
      <w:r w:rsidR="00E76561">
        <w:rPr>
          <w:rFonts w:ascii="Times New Roman" w:hAnsi="Times New Roman" w:cs="Times New Roman"/>
          <w:noProof/>
          <w:sz w:val="24"/>
        </w:rPr>
        <w:t xml:space="preserve">dan </w:t>
      </w:r>
      <w:r w:rsidR="00137360" w:rsidRPr="00E76561">
        <w:rPr>
          <w:rFonts w:ascii="Times New Roman" w:hAnsi="Times New Roman" w:cs="Times New Roman"/>
          <w:noProof/>
          <w:sz w:val="24"/>
        </w:rPr>
        <w:t>dokumentasi peneliti akan menyajikan uraian pembahasan sesuai dengan rumusan masalah. Pada pembahasan ini peneliti akan mengintegrasikan temuan yang ada di lapangan kemudian menyamakan dengan teori-teori yang ada.</w:t>
      </w:r>
    </w:p>
    <w:p w:rsidR="00677A1D" w:rsidRPr="00AD7902" w:rsidRDefault="00AD7902" w:rsidP="00374DD0">
      <w:pPr>
        <w:pStyle w:val="ListParagraph"/>
        <w:numPr>
          <w:ilvl w:val="0"/>
          <w:numId w:val="19"/>
        </w:numPr>
        <w:jc w:val="both"/>
        <w:rPr>
          <w:rFonts w:ascii="Times New Roman" w:hAnsi="Times New Roman" w:cs="Times New Roman"/>
          <w:b/>
          <w:noProof/>
          <w:sz w:val="24"/>
          <w:lang w:val="id-ID"/>
        </w:rPr>
      </w:pPr>
      <w:r w:rsidRPr="00AD7902">
        <w:rPr>
          <w:rFonts w:ascii="Times New Roman" w:hAnsi="Times New Roman" w:cs="Times New Roman"/>
          <w:b/>
          <w:noProof/>
          <w:sz w:val="24"/>
          <w:lang w:val="id-ID"/>
        </w:rPr>
        <w:t>Penerapan Program Ge</w:t>
      </w:r>
      <w:r>
        <w:rPr>
          <w:rFonts w:ascii="Times New Roman" w:hAnsi="Times New Roman" w:cs="Times New Roman"/>
          <w:b/>
          <w:noProof/>
          <w:sz w:val="24"/>
          <w:lang w:val="id-ID"/>
        </w:rPr>
        <w:t xml:space="preserve">rakan Literasi Sekolah di SDN I </w:t>
      </w:r>
      <w:r w:rsidRPr="00AD7902">
        <w:rPr>
          <w:rFonts w:ascii="Times New Roman" w:hAnsi="Times New Roman" w:cs="Times New Roman"/>
          <w:b/>
          <w:noProof/>
          <w:sz w:val="24"/>
          <w:lang w:val="id-ID"/>
        </w:rPr>
        <w:t>Dungusiku</w:t>
      </w:r>
    </w:p>
    <w:p w:rsidR="00A96359" w:rsidRDefault="00AD7902" w:rsidP="00705799">
      <w:pPr>
        <w:pStyle w:val="ListParagraph"/>
        <w:tabs>
          <w:tab w:val="left" w:pos="5685"/>
        </w:tabs>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00374DD0">
        <w:rPr>
          <w:rFonts w:ascii="Times New Roman" w:hAnsi="Times New Roman" w:cs="Times New Roman"/>
          <w:noProof/>
          <w:sz w:val="24"/>
          <w:lang w:val="id-ID"/>
        </w:rPr>
        <w:t xml:space="preserve"> </w:t>
      </w:r>
      <w:r w:rsidR="002D42ED">
        <w:rPr>
          <w:rFonts w:ascii="Times New Roman" w:hAnsi="Times New Roman" w:cs="Times New Roman"/>
          <w:noProof/>
          <w:sz w:val="24"/>
          <w:lang w:val="id-ID"/>
        </w:rPr>
        <w:t>Pelaksanaan program Gerakan Literasi Sekolah di SDN 1 Dungusiku baru</w:t>
      </w:r>
      <w:r w:rsidR="002D42ED" w:rsidRPr="002D42ED">
        <w:rPr>
          <w:rFonts w:ascii="Times New Roman" w:hAnsi="Times New Roman" w:cs="Times New Roman"/>
          <w:noProof/>
          <w:sz w:val="24"/>
          <w:lang w:val="id-ID"/>
        </w:rPr>
        <w:t xml:space="preserve"> sampai pada  tahap pembiasaan dan pengembangan, belum sampai ke tahap pembelajaran.</w:t>
      </w:r>
    </w:p>
    <w:p w:rsidR="00AD7902" w:rsidRDefault="00AD7902" w:rsidP="00FA196D">
      <w:pPr>
        <w:pStyle w:val="ListParagraph"/>
        <w:tabs>
          <w:tab w:val="left" w:pos="5685"/>
        </w:tabs>
        <w:spacing w:line="360" w:lineRule="auto"/>
        <w:ind w:left="1069"/>
        <w:jc w:val="right"/>
        <w:rPr>
          <w:rFonts w:ascii="Times New Roman" w:hAnsi="Times New Roman" w:cs="Times New Roman"/>
          <w:noProof/>
          <w:sz w:val="24"/>
          <w:lang w:val="id-ID"/>
        </w:rPr>
      </w:pPr>
    </w:p>
    <w:p w:rsidR="00186C98" w:rsidRDefault="00186C98" w:rsidP="00003BD3">
      <w:pPr>
        <w:pStyle w:val="ListParagraph"/>
        <w:numPr>
          <w:ilvl w:val="0"/>
          <w:numId w:val="20"/>
        </w:numPr>
        <w:spacing w:line="360" w:lineRule="auto"/>
        <w:jc w:val="both"/>
        <w:rPr>
          <w:rFonts w:ascii="Times New Roman" w:hAnsi="Times New Roman" w:cs="Times New Roman"/>
          <w:b/>
          <w:noProof/>
          <w:sz w:val="24"/>
          <w:lang w:val="id-ID"/>
        </w:rPr>
      </w:pPr>
      <w:r w:rsidRPr="00186C98">
        <w:rPr>
          <w:rFonts w:ascii="Times New Roman" w:hAnsi="Times New Roman" w:cs="Times New Roman"/>
          <w:b/>
          <w:noProof/>
          <w:sz w:val="24"/>
          <w:lang w:val="id-ID"/>
        </w:rPr>
        <w:lastRenderedPageBreak/>
        <w:t>Tahapan pelaksanaan program GLS</w:t>
      </w:r>
    </w:p>
    <w:p w:rsidR="00186C98" w:rsidRDefault="00186C98" w:rsidP="00003BD3">
      <w:pPr>
        <w:pStyle w:val="ListParagraph"/>
        <w:numPr>
          <w:ilvl w:val="0"/>
          <w:numId w:val="21"/>
        </w:numPr>
        <w:spacing w:line="360" w:lineRule="auto"/>
        <w:jc w:val="both"/>
        <w:rPr>
          <w:rFonts w:ascii="Times New Roman" w:hAnsi="Times New Roman" w:cs="Times New Roman"/>
          <w:b/>
          <w:noProof/>
          <w:sz w:val="24"/>
          <w:lang w:val="id-ID"/>
        </w:rPr>
      </w:pPr>
      <w:r w:rsidRPr="00186C98">
        <w:rPr>
          <w:rFonts w:ascii="Times New Roman" w:hAnsi="Times New Roman" w:cs="Times New Roman"/>
          <w:noProof/>
          <w:sz w:val="24"/>
          <w:lang w:val="id-ID"/>
        </w:rPr>
        <w:t>Tahap Pembiasaan</w:t>
      </w:r>
    </w:p>
    <w:p w:rsidR="00186C98" w:rsidRDefault="00186C98" w:rsidP="00186C98">
      <w:pPr>
        <w:pStyle w:val="ListParagraph"/>
        <w:spacing w:line="360" w:lineRule="auto"/>
        <w:ind w:left="1919"/>
        <w:jc w:val="both"/>
        <w:rPr>
          <w:rFonts w:ascii="Times New Roman" w:hAnsi="Times New Roman" w:cs="Times New Roman"/>
          <w:noProof/>
          <w:sz w:val="24"/>
        </w:rPr>
      </w:pPr>
      <w:r>
        <w:rPr>
          <w:rFonts w:ascii="Times New Roman" w:hAnsi="Times New Roman" w:cs="Times New Roman"/>
          <w:b/>
          <w:noProof/>
          <w:sz w:val="24"/>
          <w:lang w:val="id-ID"/>
        </w:rPr>
        <w:tab/>
      </w:r>
      <w:r>
        <w:rPr>
          <w:rFonts w:ascii="Times New Roman" w:hAnsi="Times New Roman" w:cs="Times New Roman"/>
          <w:b/>
          <w:noProof/>
          <w:sz w:val="24"/>
          <w:lang w:val="id-ID"/>
        </w:rPr>
        <w:tab/>
      </w:r>
      <w:r>
        <w:rPr>
          <w:rFonts w:ascii="Times New Roman" w:hAnsi="Times New Roman" w:cs="Times New Roman"/>
          <w:b/>
          <w:noProof/>
          <w:sz w:val="24"/>
          <w:lang w:val="id-ID"/>
        </w:rPr>
        <w:tab/>
      </w:r>
      <w:r>
        <w:rPr>
          <w:rFonts w:ascii="Times New Roman" w:hAnsi="Times New Roman" w:cs="Times New Roman"/>
          <w:b/>
          <w:noProof/>
          <w:sz w:val="24"/>
          <w:lang w:val="id-ID"/>
        </w:rPr>
        <w:tab/>
      </w:r>
      <w:r>
        <w:rPr>
          <w:rFonts w:ascii="Times New Roman" w:hAnsi="Times New Roman" w:cs="Times New Roman"/>
          <w:b/>
          <w:noProof/>
          <w:sz w:val="24"/>
          <w:lang w:val="id-ID"/>
        </w:rPr>
        <w:tab/>
      </w:r>
      <w:r>
        <w:rPr>
          <w:rFonts w:ascii="Times New Roman" w:hAnsi="Times New Roman" w:cs="Times New Roman"/>
          <w:b/>
          <w:noProof/>
          <w:sz w:val="24"/>
          <w:lang w:val="id-ID"/>
        </w:rPr>
        <w:tab/>
      </w:r>
      <w:r>
        <w:rPr>
          <w:rFonts w:ascii="Times New Roman" w:hAnsi="Times New Roman" w:cs="Times New Roman"/>
          <w:b/>
          <w:noProof/>
          <w:sz w:val="24"/>
          <w:lang w:val="id-ID"/>
        </w:rPr>
        <w:tab/>
      </w:r>
      <w:r w:rsidRPr="00186C98">
        <w:rPr>
          <w:rFonts w:ascii="Times New Roman" w:hAnsi="Times New Roman" w:cs="Times New Roman"/>
          <w:noProof/>
          <w:sz w:val="24"/>
        </w:rPr>
        <w:t>Tahap pembiasaan</w:t>
      </w:r>
      <w:r>
        <w:rPr>
          <w:rFonts w:ascii="Times New Roman" w:hAnsi="Times New Roman" w:cs="Times New Roman"/>
          <w:noProof/>
          <w:sz w:val="24"/>
        </w:rPr>
        <w:t xml:space="preserve"> ini berguna untuk men</w:t>
      </w:r>
      <w:r>
        <w:rPr>
          <w:rFonts w:ascii="Times New Roman" w:hAnsi="Times New Roman" w:cs="Times New Roman"/>
          <w:noProof/>
          <w:sz w:val="24"/>
          <w:lang w:val="id-ID"/>
        </w:rPr>
        <w:t xml:space="preserve">umbuhkan </w:t>
      </w:r>
      <w:r w:rsidRPr="00186C98">
        <w:rPr>
          <w:rFonts w:ascii="Times New Roman" w:hAnsi="Times New Roman" w:cs="Times New Roman"/>
          <w:noProof/>
          <w:sz w:val="24"/>
        </w:rPr>
        <w:t xml:space="preserve">minat baca </w:t>
      </w:r>
      <w:r>
        <w:rPr>
          <w:rFonts w:ascii="Times New Roman" w:hAnsi="Times New Roman" w:cs="Times New Roman"/>
          <w:noProof/>
          <w:sz w:val="24"/>
          <w:lang w:val="id-ID"/>
        </w:rPr>
        <w:t xml:space="preserve"> dan minat literasi budaya </w:t>
      </w:r>
      <w:r w:rsidRPr="00186C98">
        <w:rPr>
          <w:rFonts w:ascii="Times New Roman" w:hAnsi="Times New Roman" w:cs="Times New Roman"/>
          <w:noProof/>
          <w:sz w:val="24"/>
        </w:rPr>
        <w:t>dengan kegiatan 15 menit membaca</w:t>
      </w:r>
      <w:r>
        <w:rPr>
          <w:rFonts w:ascii="Times New Roman" w:hAnsi="Times New Roman" w:cs="Times New Roman"/>
          <w:noProof/>
          <w:sz w:val="24"/>
          <w:lang w:val="id-ID"/>
        </w:rPr>
        <w:t xml:space="preserve"> buku non-pelajaran</w:t>
      </w:r>
      <w:r w:rsidRPr="00186C98">
        <w:rPr>
          <w:rFonts w:ascii="Times New Roman" w:hAnsi="Times New Roman" w:cs="Times New Roman"/>
          <w:noProof/>
          <w:sz w:val="24"/>
        </w:rPr>
        <w:t xml:space="preserve"> sebelum proses kegiatan pembelajaran dilaksanakan. Dalam kegiatan membaca ini peserta didik di bebaskan untuk membaca buku yang diminatinya. Pada tahap pembiasaan menata sarana yang kaya lingkungan literasi ju</w:t>
      </w:r>
      <w:r>
        <w:rPr>
          <w:rFonts w:ascii="Times New Roman" w:hAnsi="Times New Roman" w:cs="Times New Roman"/>
          <w:noProof/>
          <w:sz w:val="24"/>
        </w:rPr>
        <w:t xml:space="preserve">ga diperlukan. SDN </w:t>
      </w:r>
      <w:r>
        <w:rPr>
          <w:rFonts w:ascii="Times New Roman" w:hAnsi="Times New Roman" w:cs="Times New Roman"/>
          <w:noProof/>
          <w:sz w:val="24"/>
          <w:lang w:val="id-ID"/>
        </w:rPr>
        <w:t xml:space="preserve">1 Dungusiku </w:t>
      </w:r>
      <w:r w:rsidRPr="00186C98">
        <w:rPr>
          <w:rFonts w:ascii="Times New Roman" w:hAnsi="Times New Roman" w:cs="Times New Roman"/>
          <w:noProof/>
          <w:sz w:val="24"/>
        </w:rPr>
        <w:t>menata kelas dengan mengadakan tempat bacaan seperti membuat pohon literasi</w:t>
      </w:r>
      <w:r>
        <w:rPr>
          <w:rFonts w:ascii="Times New Roman" w:hAnsi="Times New Roman" w:cs="Times New Roman"/>
          <w:noProof/>
          <w:sz w:val="24"/>
          <w:lang w:val="id-ID"/>
        </w:rPr>
        <w:t xml:space="preserve"> dan sudut baca</w:t>
      </w:r>
      <w:r>
        <w:rPr>
          <w:rFonts w:ascii="Times New Roman" w:hAnsi="Times New Roman" w:cs="Times New Roman"/>
          <w:noProof/>
          <w:sz w:val="24"/>
        </w:rPr>
        <w:t xml:space="preserve">. </w:t>
      </w:r>
    </w:p>
    <w:p w:rsidR="00186C98" w:rsidRDefault="00186C98" w:rsidP="00186C98">
      <w:pPr>
        <w:pStyle w:val="ListParagraph"/>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Pr="00186C98">
        <w:rPr>
          <w:rFonts w:ascii="Times New Roman" w:hAnsi="Times New Roman" w:cs="Times New Roman"/>
          <w:noProof/>
          <w:sz w:val="24"/>
        </w:rPr>
        <w:t>Paparan diatas menunjukan bahwa tahapan Gerakan Literasi Sekolah yang pertama yaitu tahap pembiasaan. Tahap pembiasa</w:t>
      </w:r>
      <w:r>
        <w:rPr>
          <w:rFonts w:ascii="Times New Roman" w:hAnsi="Times New Roman" w:cs="Times New Roman"/>
          <w:noProof/>
          <w:sz w:val="24"/>
        </w:rPr>
        <w:t>an bertujuan untuk men</w:t>
      </w:r>
      <w:r>
        <w:rPr>
          <w:rFonts w:ascii="Times New Roman" w:hAnsi="Times New Roman" w:cs="Times New Roman"/>
          <w:noProof/>
          <w:sz w:val="24"/>
          <w:lang w:val="id-ID"/>
        </w:rPr>
        <w:t xml:space="preserve">umbuhkan </w:t>
      </w:r>
      <w:r w:rsidRPr="00186C98">
        <w:rPr>
          <w:rFonts w:ascii="Times New Roman" w:hAnsi="Times New Roman" w:cs="Times New Roman"/>
          <w:noProof/>
          <w:sz w:val="24"/>
        </w:rPr>
        <w:t>minat baca peserta didik. Menurut Wibowo (2021, hlm. 52) tahapan Gerakan Literasi Sekolah bertujuan untuk menumbuhkan minat terhadap bacaan dan kegiatam 15 menit membaca. Penumbuhan minat baca merupakan hal dalam pengembangan kemampuan peserta didik. Pernyataan diatas sejalan dengan pendapat Batubara (2018, hlm. 17) untuk menarik minat baca peserta didik, sekolah harus menyediakan buku dan bahan bacaan yang bervariasi.</w:t>
      </w:r>
    </w:p>
    <w:p w:rsidR="00186C98" w:rsidRDefault="00186C98" w:rsidP="00003BD3">
      <w:pPr>
        <w:pStyle w:val="ListParagraph"/>
        <w:numPr>
          <w:ilvl w:val="0"/>
          <w:numId w:val="21"/>
        </w:numPr>
        <w:spacing w:line="360" w:lineRule="auto"/>
        <w:jc w:val="both"/>
        <w:rPr>
          <w:rFonts w:ascii="Times New Roman" w:hAnsi="Times New Roman" w:cs="Times New Roman"/>
          <w:noProof/>
          <w:sz w:val="24"/>
          <w:lang w:val="id-ID"/>
        </w:rPr>
      </w:pPr>
      <w:r>
        <w:rPr>
          <w:rFonts w:ascii="Times New Roman" w:hAnsi="Times New Roman" w:cs="Times New Roman"/>
          <w:noProof/>
          <w:sz w:val="24"/>
          <w:lang w:val="id-ID"/>
        </w:rPr>
        <w:t>Tahap Pengembangan</w:t>
      </w:r>
    </w:p>
    <w:p w:rsidR="00D3310A" w:rsidRDefault="00186C98" w:rsidP="00186C98">
      <w:pPr>
        <w:pStyle w:val="ListParagraph"/>
        <w:spacing w:line="360" w:lineRule="auto"/>
        <w:ind w:left="1919"/>
        <w:jc w:val="both"/>
        <w:rPr>
          <w:rFonts w:ascii="Times New Roman" w:hAnsi="Times New Roman" w:cs="Times New Roman"/>
          <w:noProof/>
          <w:sz w:val="24"/>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Pr="00186C98">
        <w:rPr>
          <w:rFonts w:ascii="Times New Roman" w:hAnsi="Times New Roman" w:cs="Times New Roman"/>
          <w:noProof/>
          <w:sz w:val="24"/>
        </w:rPr>
        <w:t xml:space="preserve">Tahap pengembangan bertujuan untuk mengembangkan atau meningkatkan kemampuan literasi melalui kegiatan mengambil kesimpulan dari buku yang telah mereka baca. Dalam tahap pengembangan ketika peserta didik sudah membaca buku, selalu diminta oleh guru untuk menceritakan atau mendiskusikan kembali isi buku bacaan yang telah di baca. Walaupun hanya sebagian peserta didik yang bisa menceritakan kembali isi buku yang di baca. </w:t>
      </w:r>
    </w:p>
    <w:p w:rsidR="00D3310A" w:rsidRDefault="00D3310A" w:rsidP="00D3310A">
      <w:pPr>
        <w:pStyle w:val="ListParagraph"/>
        <w:spacing w:line="360" w:lineRule="auto"/>
        <w:ind w:left="1919"/>
        <w:jc w:val="both"/>
        <w:rPr>
          <w:rFonts w:ascii="Times New Roman" w:hAnsi="Times New Roman" w:cs="Times New Roman"/>
          <w:noProof/>
          <w:sz w:val="24"/>
          <w:lang w:val="id-ID"/>
        </w:rPr>
      </w:pPr>
      <w:r>
        <w:rPr>
          <w:rFonts w:ascii="Times New Roman" w:hAnsi="Times New Roman" w:cs="Times New Roman"/>
          <w:noProof/>
          <w:sz w:val="24"/>
        </w:rPr>
        <w:lastRenderedPageBreak/>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186C98" w:rsidRPr="00186C98">
        <w:rPr>
          <w:rFonts w:ascii="Times New Roman" w:hAnsi="Times New Roman" w:cs="Times New Roman"/>
          <w:noProof/>
          <w:sz w:val="24"/>
        </w:rPr>
        <w:t>Pernyataan diatas sejalan dengan pendapat Wiratsiwi (2020, hlm. 233) bahwa dalam tahap pengembangan kemampuan literasi siswa dapat dilakukan melalui kegiatan mendiskusikan suatu bacaan, membaca cerita dengan intonasi, menulis cerita, dan mengadakan kegiatan festival literasi. Selain pendapat diatas, menurut Mumpuni (2021, hlm. 59) tahap pengembangan dalam Gerakan Literasi Sekolah peserta didik diharapkan memahami informasi dari buku bacaan yang dibacanya.</w:t>
      </w:r>
    </w:p>
    <w:p w:rsidR="003559DC" w:rsidRDefault="00186C98" w:rsidP="00003BD3">
      <w:pPr>
        <w:pStyle w:val="ListParagraph"/>
        <w:numPr>
          <w:ilvl w:val="0"/>
          <w:numId w:val="20"/>
        </w:numPr>
        <w:spacing w:line="360" w:lineRule="auto"/>
        <w:jc w:val="both"/>
        <w:rPr>
          <w:rFonts w:ascii="Times New Roman" w:hAnsi="Times New Roman" w:cs="Times New Roman"/>
          <w:noProof/>
          <w:sz w:val="24"/>
          <w:lang w:val="id-ID"/>
        </w:rPr>
      </w:pPr>
      <w:r w:rsidRPr="007B2EF0">
        <w:rPr>
          <w:rFonts w:ascii="Times New Roman" w:hAnsi="Times New Roman" w:cs="Times New Roman"/>
          <w:b/>
          <w:noProof/>
          <w:sz w:val="24"/>
          <w:lang w:val="id-ID"/>
        </w:rPr>
        <w:t>Kegiatan di dalam kelas yang berkaitan dengan program GLS</w:t>
      </w:r>
    </w:p>
    <w:p w:rsidR="00317B33" w:rsidRDefault="00317B33" w:rsidP="00317B33">
      <w:pPr>
        <w:pStyle w:val="ListParagraph"/>
        <w:tabs>
          <w:tab w:val="left" w:pos="5685"/>
        </w:tabs>
        <w:spacing w:line="360" w:lineRule="auto"/>
        <w:ind w:left="1494"/>
        <w:jc w:val="both"/>
        <w:rPr>
          <w:rFonts w:ascii="Times New Roman" w:hAnsi="Times New Roman" w:cs="Times New Roman"/>
          <w:noProof/>
          <w:sz w:val="24"/>
        </w:rPr>
      </w:pPr>
      <w:r>
        <w:rPr>
          <w:rFonts w:ascii="Times New Roman" w:hAnsi="Times New Roman" w:cs="Times New Roman"/>
          <w:noProof/>
          <w:sz w:val="24"/>
          <w:lang w:val="id-ID"/>
        </w:rPr>
        <w:t xml:space="preserve">          Kegiatan </w:t>
      </w:r>
      <w:r w:rsidRPr="00D7190B">
        <w:rPr>
          <w:rFonts w:ascii="Times New Roman" w:hAnsi="Times New Roman" w:cs="Times New Roman"/>
          <w:noProof/>
          <w:sz w:val="24"/>
          <w:lang w:val="id-ID"/>
        </w:rPr>
        <w:t>di dalam kelas yang berkaitan dengan pr</w:t>
      </w:r>
      <w:r>
        <w:rPr>
          <w:rFonts w:ascii="Times New Roman" w:hAnsi="Times New Roman" w:cs="Times New Roman"/>
          <w:noProof/>
          <w:sz w:val="24"/>
          <w:lang w:val="id-ID"/>
        </w:rPr>
        <w:t xml:space="preserve">ogram GLS yaitu dengan menerapkan kegiatan 15 menit membaca buku non-pelajaran, menghafal surat pendek, mengerjakan sholat duha, membaca ikrar dan menyanyikan salah satu lagu wajib. Hal </w:t>
      </w:r>
      <w:r w:rsidRPr="00D7190B">
        <w:rPr>
          <w:rFonts w:ascii="Times New Roman" w:hAnsi="Times New Roman" w:cs="Times New Roman"/>
          <w:noProof/>
          <w:sz w:val="24"/>
        </w:rPr>
        <w:t>tersebut</w:t>
      </w:r>
      <w:r>
        <w:rPr>
          <w:rFonts w:ascii="Times New Roman" w:hAnsi="Times New Roman" w:cs="Times New Roman"/>
          <w:noProof/>
          <w:sz w:val="24"/>
          <w:lang w:val="id-ID"/>
        </w:rPr>
        <w:t xml:space="preserve"> sudah sesuai</w:t>
      </w:r>
      <w:r w:rsidRPr="00D7190B">
        <w:rPr>
          <w:rFonts w:ascii="Times New Roman" w:hAnsi="Times New Roman" w:cs="Times New Roman"/>
          <w:noProof/>
          <w:sz w:val="24"/>
        </w:rPr>
        <w:t xml:space="preserve"> bahwa kegiatan yang dilaks</w:t>
      </w:r>
      <w:r>
        <w:rPr>
          <w:rFonts w:ascii="Times New Roman" w:hAnsi="Times New Roman" w:cs="Times New Roman"/>
          <w:noProof/>
          <w:sz w:val="24"/>
        </w:rPr>
        <w:t>anakan di SD</w:t>
      </w:r>
      <w:r>
        <w:rPr>
          <w:rFonts w:ascii="Times New Roman" w:hAnsi="Times New Roman" w:cs="Times New Roman"/>
          <w:noProof/>
          <w:sz w:val="24"/>
          <w:lang w:val="id-ID"/>
        </w:rPr>
        <w:t xml:space="preserve">N 1 Dungusiku </w:t>
      </w:r>
      <w:r>
        <w:rPr>
          <w:rFonts w:ascii="Times New Roman" w:hAnsi="Times New Roman" w:cs="Times New Roman"/>
          <w:noProof/>
          <w:sz w:val="24"/>
        </w:rPr>
        <w:t xml:space="preserve">dalam Gerakan Literasi </w:t>
      </w:r>
      <w:r w:rsidRPr="00D7190B">
        <w:rPr>
          <w:rFonts w:ascii="Times New Roman" w:hAnsi="Times New Roman" w:cs="Times New Roman"/>
          <w:noProof/>
          <w:sz w:val="24"/>
        </w:rPr>
        <w:t>sesuai dengan buku panduan Gerakan Literasi Sekolah. Gerakan Literasi Sekolah adalah gerakan sosial dengan dukungan kolaboratif berbagai elemen, upaya yang di tempuh untuk mewujudkannya berupa pembiasaan membaca peserta didik. Pembiasaan ini di lakukan dengan kegiatan 15 menit membaca</w:t>
      </w:r>
      <w:r>
        <w:rPr>
          <w:rFonts w:ascii="Times New Roman" w:hAnsi="Times New Roman" w:cs="Times New Roman"/>
          <w:noProof/>
          <w:sz w:val="24"/>
          <w:lang w:val="id-ID"/>
        </w:rPr>
        <w:t xml:space="preserve"> </w:t>
      </w:r>
      <w:r w:rsidRPr="00D7190B">
        <w:rPr>
          <w:rFonts w:ascii="Times New Roman" w:hAnsi="Times New Roman" w:cs="Times New Roman"/>
          <w:noProof/>
          <w:sz w:val="24"/>
        </w:rPr>
        <w:t>(guru membacakan buku dan warga sekolah membaca dalam hati, yang di sesuaikan dengan konteks atau target sekolah). (Wiedarti et al., 2016:7).</w:t>
      </w:r>
    </w:p>
    <w:p w:rsidR="0083771D" w:rsidRDefault="0083771D" w:rsidP="00003BD3">
      <w:pPr>
        <w:pStyle w:val="ListParagraph"/>
        <w:numPr>
          <w:ilvl w:val="0"/>
          <w:numId w:val="20"/>
        </w:numPr>
        <w:tabs>
          <w:tab w:val="left" w:pos="5685"/>
        </w:tabs>
        <w:spacing w:line="360" w:lineRule="auto"/>
        <w:jc w:val="both"/>
        <w:rPr>
          <w:rFonts w:ascii="Times New Roman" w:hAnsi="Times New Roman" w:cs="Times New Roman"/>
          <w:b/>
          <w:noProof/>
          <w:sz w:val="24"/>
          <w:lang w:val="id-ID"/>
        </w:rPr>
      </w:pPr>
      <w:r w:rsidRPr="00D7190B">
        <w:rPr>
          <w:rFonts w:ascii="Times New Roman" w:hAnsi="Times New Roman" w:cs="Times New Roman"/>
          <w:b/>
          <w:noProof/>
          <w:sz w:val="24"/>
          <w:lang w:val="id-ID"/>
        </w:rPr>
        <w:t>Kegiatan jangka panjang dan jangka pendek untuk menunjang program GLS</w:t>
      </w:r>
    </w:p>
    <w:p w:rsidR="0083771D" w:rsidRDefault="0083771D" w:rsidP="0083771D">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Pr="00D7190B">
        <w:rPr>
          <w:rFonts w:ascii="Times New Roman" w:hAnsi="Times New Roman" w:cs="Times New Roman"/>
          <w:noProof/>
          <w:sz w:val="24"/>
        </w:rPr>
        <w:t>Untuk menunjang kegiatan Program Gerakan Literasi Sekolah,</w:t>
      </w:r>
      <w:r>
        <w:rPr>
          <w:rFonts w:ascii="Times New Roman" w:hAnsi="Times New Roman" w:cs="Times New Roman"/>
          <w:noProof/>
          <w:sz w:val="24"/>
        </w:rPr>
        <w:t xml:space="preserve"> </w:t>
      </w:r>
      <w:r>
        <w:rPr>
          <w:rFonts w:ascii="Times New Roman" w:hAnsi="Times New Roman" w:cs="Times New Roman"/>
          <w:noProof/>
          <w:sz w:val="24"/>
          <w:lang w:val="id-ID"/>
        </w:rPr>
        <w:t>SDN 1 Dungusiku</w:t>
      </w:r>
      <w:r w:rsidRPr="00D7190B">
        <w:rPr>
          <w:rFonts w:ascii="Times New Roman" w:hAnsi="Times New Roman" w:cs="Times New Roman"/>
          <w:noProof/>
          <w:sz w:val="24"/>
        </w:rPr>
        <w:t xml:space="preserve"> telah menyediakan pojok baca di setiap kelas dan adanya kegiatan jangka panja</w:t>
      </w:r>
      <w:r>
        <w:rPr>
          <w:rFonts w:ascii="Times New Roman" w:hAnsi="Times New Roman" w:cs="Times New Roman"/>
          <w:noProof/>
          <w:sz w:val="24"/>
        </w:rPr>
        <w:t>ng serta kegiatan jangka pendek</w:t>
      </w:r>
      <w:r>
        <w:rPr>
          <w:rFonts w:ascii="Times New Roman" w:hAnsi="Times New Roman" w:cs="Times New Roman"/>
          <w:noProof/>
          <w:sz w:val="24"/>
          <w:lang w:val="id-ID"/>
        </w:rPr>
        <w:t xml:space="preserve">. </w:t>
      </w:r>
      <w:r>
        <w:rPr>
          <w:rFonts w:ascii="Times New Roman" w:hAnsi="Times New Roman" w:cs="Times New Roman"/>
          <w:noProof/>
          <w:sz w:val="24"/>
        </w:rPr>
        <w:t>Program</w:t>
      </w:r>
      <w:r>
        <w:rPr>
          <w:rFonts w:ascii="Times New Roman" w:hAnsi="Times New Roman" w:cs="Times New Roman"/>
          <w:noProof/>
          <w:sz w:val="24"/>
          <w:lang w:val="id-ID"/>
        </w:rPr>
        <w:t xml:space="preserve"> </w:t>
      </w:r>
      <w:r w:rsidRPr="0083771D">
        <w:rPr>
          <w:rFonts w:ascii="Times New Roman" w:hAnsi="Times New Roman" w:cs="Times New Roman"/>
          <w:noProof/>
          <w:sz w:val="24"/>
        </w:rPr>
        <w:t>jangka pendek y</w:t>
      </w:r>
      <w:r>
        <w:rPr>
          <w:rFonts w:ascii="Times New Roman" w:hAnsi="Times New Roman" w:cs="Times New Roman"/>
          <w:noProof/>
          <w:sz w:val="24"/>
        </w:rPr>
        <w:t>aitu adanya kegiatan rutin</w:t>
      </w:r>
      <w:r>
        <w:rPr>
          <w:rFonts w:ascii="Times New Roman" w:hAnsi="Times New Roman" w:cs="Times New Roman"/>
          <w:noProof/>
          <w:sz w:val="24"/>
          <w:lang w:val="id-ID"/>
        </w:rPr>
        <w:t xml:space="preserve"> </w:t>
      </w:r>
      <w:r w:rsidRPr="0083771D">
        <w:rPr>
          <w:rFonts w:ascii="Times New Roman" w:hAnsi="Times New Roman" w:cs="Times New Roman"/>
          <w:noProof/>
          <w:sz w:val="24"/>
        </w:rPr>
        <w:t>setiap hari 15 menit membaca, kemudian di seti</w:t>
      </w:r>
      <w:r>
        <w:rPr>
          <w:rFonts w:ascii="Times New Roman" w:hAnsi="Times New Roman" w:cs="Times New Roman"/>
          <w:noProof/>
          <w:sz w:val="24"/>
        </w:rPr>
        <w:t xml:space="preserve">ap kelas </w:t>
      </w:r>
      <w:r>
        <w:rPr>
          <w:rFonts w:ascii="Times New Roman" w:hAnsi="Times New Roman" w:cs="Times New Roman"/>
          <w:noProof/>
          <w:sz w:val="24"/>
          <w:lang w:val="id-ID"/>
        </w:rPr>
        <w:t xml:space="preserve">di sediakan </w:t>
      </w:r>
      <w:r w:rsidRPr="0083771D">
        <w:rPr>
          <w:rFonts w:ascii="Times New Roman" w:hAnsi="Times New Roman" w:cs="Times New Roman"/>
          <w:noProof/>
          <w:sz w:val="24"/>
        </w:rPr>
        <w:t>saran</w:t>
      </w:r>
      <w:r>
        <w:rPr>
          <w:rFonts w:ascii="Times New Roman" w:hAnsi="Times New Roman" w:cs="Times New Roman"/>
          <w:noProof/>
          <w:sz w:val="24"/>
        </w:rPr>
        <w:t>a membaca yang biasa</w:t>
      </w:r>
      <w:r>
        <w:rPr>
          <w:rFonts w:ascii="Times New Roman" w:hAnsi="Times New Roman" w:cs="Times New Roman"/>
          <w:noProof/>
          <w:sz w:val="24"/>
          <w:lang w:val="id-ID"/>
        </w:rPr>
        <w:t xml:space="preserve"> di sebut </w:t>
      </w:r>
      <w:r>
        <w:rPr>
          <w:rFonts w:ascii="Times New Roman" w:hAnsi="Times New Roman" w:cs="Times New Roman"/>
          <w:noProof/>
          <w:sz w:val="24"/>
        </w:rPr>
        <w:t>dengan “Pojok Baca”</w:t>
      </w:r>
      <w:r>
        <w:rPr>
          <w:rFonts w:ascii="Times New Roman" w:hAnsi="Times New Roman" w:cs="Times New Roman"/>
          <w:noProof/>
          <w:sz w:val="24"/>
          <w:lang w:val="id-ID"/>
        </w:rPr>
        <w:t xml:space="preserve">, dan menghafal </w:t>
      </w:r>
      <w:r>
        <w:rPr>
          <w:rFonts w:ascii="Times New Roman" w:hAnsi="Times New Roman" w:cs="Times New Roman"/>
          <w:noProof/>
          <w:sz w:val="24"/>
          <w:lang w:val="id-ID"/>
        </w:rPr>
        <w:lastRenderedPageBreak/>
        <w:t>surah pendek</w:t>
      </w:r>
      <w:r>
        <w:rPr>
          <w:rFonts w:ascii="Times New Roman" w:hAnsi="Times New Roman" w:cs="Times New Roman"/>
          <w:noProof/>
          <w:sz w:val="24"/>
        </w:rPr>
        <w:t>. Program</w:t>
      </w:r>
      <w:r>
        <w:rPr>
          <w:rFonts w:ascii="Times New Roman" w:hAnsi="Times New Roman" w:cs="Times New Roman"/>
          <w:noProof/>
          <w:sz w:val="24"/>
          <w:lang w:val="id-ID"/>
        </w:rPr>
        <w:t xml:space="preserve"> </w:t>
      </w:r>
      <w:r w:rsidRPr="0083771D">
        <w:rPr>
          <w:rFonts w:ascii="Times New Roman" w:hAnsi="Times New Roman" w:cs="Times New Roman"/>
          <w:noProof/>
          <w:sz w:val="24"/>
        </w:rPr>
        <w:t>j</w:t>
      </w:r>
      <w:r>
        <w:rPr>
          <w:rFonts w:ascii="Times New Roman" w:hAnsi="Times New Roman" w:cs="Times New Roman"/>
          <w:noProof/>
          <w:sz w:val="24"/>
        </w:rPr>
        <w:t xml:space="preserve">angka panjang </w:t>
      </w:r>
      <w:r>
        <w:rPr>
          <w:rFonts w:ascii="Times New Roman" w:hAnsi="Times New Roman" w:cs="Times New Roman"/>
          <w:noProof/>
          <w:sz w:val="24"/>
          <w:lang w:val="id-ID"/>
        </w:rPr>
        <w:t xml:space="preserve">dengan </w:t>
      </w:r>
      <w:r w:rsidRPr="0083771D">
        <w:rPr>
          <w:rFonts w:ascii="Times New Roman" w:hAnsi="Times New Roman" w:cs="Times New Roman"/>
          <w:noProof/>
          <w:sz w:val="24"/>
        </w:rPr>
        <w:t>merenovasi kembali perp</w:t>
      </w:r>
      <w:r>
        <w:rPr>
          <w:rFonts w:ascii="Times New Roman" w:hAnsi="Times New Roman" w:cs="Times New Roman"/>
          <w:noProof/>
          <w:sz w:val="24"/>
        </w:rPr>
        <w:t>ustakaan</w:t>
      </w:r>
      <w:r>
        <w:rPr>
          <w:rFonts w:ascii="Times New Roman" w:hAnsi="Times New Roman" w:cs="Times New Roman"/>
          <w:noProof/>
          <w:sz w:val="24"/>
          <w:lang w:val="id-ID"/>
        </w:rPr>
        <w:t xml:space="preserve">, memperbaiki </w:t>
      </w:r>
      <w:r w:rsidRPr="0083771D">
        <w:rPr>
          <w:rFonts w:ascii="Times New Roman" w:hAnsi="Times New Roman" w:cs="Times New Roman"/>
          <w:noProof/>
          <w:sz w:val="24"/>
        </w:rPr>
        <w:t>Sumb</w:t>
      </w:r>
      <w:r>
        <w:rPr>
          <w:rFonts w:ascii="Times New Roman" w:hAnsi="Times New Roman" w:cs="Times New Roman"/>
          <w:noProof/>
          <w:sz w:val="24"/>
        </w:rPr>
        <w:t>er Daya Manusia (SDM)</w:t>
      </w:r>
      <w:r w:rsidRPr="0083771D">
        <w:rPr>
          <w:rFonts w:ascii="Times New Roman" w:hAnsi="Times New Roman" w:cs="Times New Roman"/>
          <w:noProof/>
          <w:sz w:val="24"/>
        </w:rPr>
        <w:t>,</w:t>
      </w:r>
      <w:r>
        <w:rPr>
          <w:rFonts w:ascii="Times New Roman" w:hAnsi="Times New Roman" w:cs="Times New Roman"/>
          <w:noProof/>
          <w:sz w:val="24"/>
          <w:lang w:val="id-ID"/>
        </w:rPr>
        <w:t xml:space="preserve"> menginfakan buku, mengadakan lomba antar kelas, dan melaksanakan </w:t>
      </w:r>
      <w:r>
        <w:rPr>
          <w:rFonts w:ascii="Times New Roman" w:hAnsi="Times New Roman" w:cs="Times New Roman"/>
          <w:noProof/>
          <w:sz w:val="24"/>
        </w:rPr>
        <w:t>program</w:t>
      </w:r>
      <w:r>
        <w:rPr>
          <w:rFonts w:ascii="Times New Roman" w:hAnsi="Times New Roman" w:cs="Times New Roman"/>
          <w:noProof/>
          <w:sz w:val="24"/>
          <w:lang w:val="id-ID"/>
        </w:rPr>
        <w:t xml:space="preserve"> </w:t>
      </w:r>
      <w:r>
        <w:rPr>
          <w:rFonts w:ascii="Times New Roman" w:hAnsi="Times New Roman" w:cs="Times New Roman"/>
          <w:noProof/>
          <w:sz w:val="24"/>
        </w:rPr>
        <w:t xml:space="preserve">yang baik </w:t>
      </w:r>
      <w:r>
        <w:rPr>
          <w:rFonts w:ascii="Times New Roman" w:hAnsi="Times New Roman" w:cs="Times New Roman"/>
          <w:noProof/>
          <w:sz w:val="24"/>
          <w:lang w:val="id-ID"/>
        </w:rPr>
        <w:t xml:space="preserve">serta </w:t>
      </w:r>
      <w:r>
        <w:rPr>
          <w:rFonts w:ascii="Times New Roman" w:hAnsi="Times New Roman" w:cs="Times New Roman"/>
          <w:noProof/>
          <w:sz w:val="24"/>
        </w:rPr>
        <w:t>instrastruktur yang memad</w:t>
      </w:r>
      <w:r>
        <w:rPr>
          <w:rFonts w:ascii="Times New Roman" w:hAnsi="Times New Roman" w:cs="Times New Roman"/>
          <w:noProof/>
          <w:sz w:val="24"/>
          <w:lang w:val="id-ID"/>
        </w:rPr>
        <w:t>ai.</w:t>
      </w:r>
    </w:p>
    <w:p w:rsidR="0083771D" w:rsidRDefault="0083771D" w:rsidP="0083771D">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Hal di atas sejalan dengan pendapat m</w:t>
      </w:r>
      <w:r w:rsidR="00B621FE">
        <w:rPr>
          <w:rFonts w:ascii="Times New Roman" w:hAnsi="Times New Roman" w:cs="Times New Roman"/>
          <w:noProof/>
          <w:sz w:val="24"/>
        </w:rPr>
        <w:t>enurut</w:t>
      </w:r>
      <w:r w:rsidR="00B621FE">
        <w:rPr>
          <w:rFonts w:ascii="Times New Roman" w:hAnsi="Times New Roman" w:cs="Times New Roman"/>
          <w:noProof/>
          <w:sz w:val="24"/>
          <w:lang w:val="id-ID"/>
        </w:rPr>
        <w:t xml:space="preserve"> </w:t>
      </w:r>
      <w:r w:rsidRPr="000857D1">
        <w:rPr>
          <w:rFonts w:ascii="Times New Roman" w:hAnsi="Times New Roman" w:cs="Times New Roman"/>
          <w:noProof/>
          <w:sz w:val="24"/>
          <w:lang w:val="id-ID"/>
        </w:rPr>
        <w:t>Rusminati (2018, hlm. 99) Gerakan Literasi Sekolah bertujuan untuk meningkatkan karakter siswa melalui program literasi sekolah yang dapat diwujudkan melalui Gerakan Literasi Sekolah, agar mereka menjadi warga yang literasi seumur hidup.</w:t>
      </w:r>
    </w:p>
    <w:p w:rsidR="00B621FE" w:rsidRDefault="00B621FE" w:rsidP="00003BD3">
      <w:pPr>
        <w:pStyle w:val="ListParagraph"/>
        <w:numPr>
          <w:ilvl w:val="0"/>
          <w:numId w:val="20"/>
        </w:numPr>
        <w:tabs>
          <w:tab w:val="left" w:pos="5685"/>
        </w:tabs>
        <w:spacing w:line="360" w:lineRule="auto"/>
        <w:jc w:val="both"/>
        <w:rPr>
          <w:rFonts w:ascii="Times New Roman" w:hAnsi="Times New Roman" w:cs="Times New Roman"/>
          <w:b/>
          <w:noProof/>
          <w:sz w:val="24"/>
          <w:lang w:val="id-ID"/>
        </w:rPr>
      </w:pPr>
      <w:r w:rsidRPr="00E70B23">
        <w:rPr>
          <w:rFonts w:ascii="Times New Roman" w:hAnsi="Times New Roman" w:cs="Times New Roman"/>
          <w:b/>
          <w:noProof/>
          <w:sz w:val="24"/>
          <w:lang w:val="id-ID"/>
        </w:rPr>
        <w:t>Kegiatan yang berhubungan dengan kebudayaan yang sudah dilaksanakan sekolah</w:t>
      </w:r>
    </w:p>
    <w:p w:rsidR="00B621FE" w:rsidRDefault="00374DD0" w:rsidP="00B621FE">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00B621FE">
        <w:rPr>
          <w:rFonts w:ascii="Times New Roman" w:hAnsi="Times New Roman" w:cs="Times New Roman"/>
          <w:noProof/>
          <w:sz w:val="24"/>
          <w:lang w:val="id-ID"/>
        </w:rPr>
        <w:t>Kegiatan yan berhubungan dengan kebudayaan yang sudah dilaksanakan SDN 1 Dungusiku yaitu kegiatan “Gelar Karya” P5 (Projek Penguatan Profil Pelajar Pancasila). karena SDN 1 Dungusiku merupakan sekolah penggerak angkatan ke-2 di kecamatan leuwigoong. Di dalam kegiatan Gelar Karya tersebut siswa menampilkan bakat dan kreasi seni. Meskipun dalam pelaksanaannya belum secara maksimal karena guru dan kepala sekolah belum mengetahui bagaimana penerapan yang kompleks untuk kegiatan tersebut.</w:t>
      </w:r>
    </w:p>
    <w:p w:rsidR="0083771D" w:rsidRPr="0083771D" w:rsidRDefault="00B621FE" w:rsidP="00317B33">
      <w:pPr>
        <w:pStyle w:val="ListParagraph"/>
        <w:tabs>
          <w:tab w:val="left" w:pos="5685"/>
        </w:tabs>
        <w:spacing w:line="360" w:lineRule="auto"/>
        <w:ind w:left="1494"/>
        <w:jc w:val="both"/>
        <w:rPr>
          <w:rFonts w:ascii="Times New Roman" w:hAnsi="Times New Roman" w:cs="Times New Roman"/>
          <w:noProof/>
          <w:sz w:val="24"/>
          <w:lang w:val="id-ID"/>
        </w:rPr>
      </w:pPr>
      <w:r w:rsidRPr="00B621FE">
        <w:rPr>
          <w:rFonts w:ascii="Times New Roman" w:hAnsi="Times New Roman" w:cs="Times New Roman"/>
          <w:noProof/>
          <w:sz w:val="24"/>
          <w:lang w:val="id-ID"/>
        </w:rPr>
        <w:t xml:space="preserve">          Hal di atas sejalan dengan pendapat m</w:t>
      </w:r>
      <w:r w:rsidRPr="00B621FE">
        <w:rPr>
          <w:rFonts w:ascii="Times New Roman" w:hAnsi="Times New Roman" w:cs="Times New Roman"/>
          <w:noProof/>
          <w:sz w:val="24"/>
        </w:rPr>
        <w:t>enurut</w:t>
      </w:r>
      <w:r>
        <w:rPr>
          <w:rFonts w:ascii="Times New Roman" w:hAnsi="Times New Roman" w:cs="Times New Roman"/>
          <w:noProof/>
          <w:sz w:val="24"/>
          <w:lang w:val="id-ID"/>
        </w:rPr>
        <w:t xml:space="preserve"> </w:t>
      </w:r>
      <w:r>
        <w:rPr>
          <w:rFonts w:ascii="Times New Roman" w:hAnsi="Times New Roman" w:cs="Times New Roman"/>
          <w:noProof/>
          <w:sz w:val="24"/>
        </w:rPr>
        <w:t>Stigle dkk</w:t>
      </w:r>
      <w:r>
        <w:rPr>
          <w:rFonts w:ascii="Times New Roman" w:hAnsi="Times New Roman" w:cs="Times New Roman"/>
          <w:noProof/>
          <w:sz w:val="24"/>
          <w:lang w:val="id-ID"/>
        </w:rPr>
        <w:t>. (</w:t>
      </w:r>
      <w:r w:rsidRPr="00B621FE">
        <w:rPr>
          <w:rFonts w:ascii="Times New Roman" w:hAnsi="Times New Roman" w:cs="Times New Roman"/>
          <w:noProof/>
          <w:sz w:val="24"/>
        </w:rPr>
        <w:t xml:space="preserve">dalam simamora dkk., 2018) </w:t>
      </w:r>
      <w:r>
        <w:rPr>
          <w:rFonts w:ascii="Times New Roman" w:hAnsi="Times New Roman" w:cs="Times New Roman"/>
          <w:noProof/>
          <w:sz w:val="24"/>
          <w:lang w:val="id-ID"/>
        </w:rPr>
        <w:t xml:space="preserve"> </w:t>
      </w:r>
      <w:r w:rsidRPr="00B621FE">
        <w:rPr>
          <w:rFonts w:ascii="Times New Roman" w:hAnsi="Times New Roman" w:cs="Times New Roman"/>
          <w:noProof/>
          <w:sz w:val="24"/>
        </w:rPr>
        <w:t xml:space="preserve"> </w:t>
      </w:r>
      <w:r w:rsidRPr="000857D1">
        <w:rPr>
          <w:rFonts w:ascii="Times New Roman" w:hAnsi="Times New Roman" w:cs="Times New Roman"/>
          <w:noProof/>
          <w:sz w:val="24"/>
          <w:lang w:val="id-ID"/>
        </w:rPr>
        <w:t>Aktivitas literasi budaya dapat melibatkan pemberian pengalaman lintas budaya yang lebih tinggi kepada guru dan siswa agar dapat lebih menin</w:t>
      </w:r>
      <w:r>
        <w:rPr>
          <w:rFonts w:ascii="Times New Roman" w:hAnsi="Times New Roman" w:cs="Times New Roman"/>
          <w:noProof/>
          <w:sz w:val="24"/>
          <w:lang w:val="id-ID"/>
        </w:rPr>
        <w:t>gkatkan pemahaman budaya mereka.</w:t>
      </w:r>
    </w:p>
    <w:p w:rsidR="00317B33" w:rsidRDefault="00317B33" w:rsidP="00003BD3">
      <w:pPr>
        <w:pStyle w:val="ListParagraph"/>
        <w:numPr>
          <w:ilvl w:val="0"/>
          <w:numId w:val="20"/>
        </w:numPr>
        <w:tabs>
          <w:tab w:val="left" w:pos="5685"/>
        </w:tabs>
        <w:spacing w:line="360" w:lineRule="auto"/>
        <w:jc w:val="both"/>
        <w:rPr>
          <w:rFonts w:ascii="Times New Roman" w:hAnsi="Times New Roman" w:cs="Times New Roman"/>
          <w:b/>
          <w:noProof/>
          <w:sz w:val="24"/>
          <w:lang w:val="id-ID"/>
        </w:rPr>
      </w:pPr>
      <w:r w:rsidRPr="00AB63F1">
        <w:rPr>
          <w:rFonts w:ascii="Times New Roman" w:hAnsi="Times New Roman" w:cs="Times New Roman"/>
          <w:b/>
          <w:noProof/>
          <w:sz w:val="24"/>
        </w:rPr>
        <w:t>Minat siswa dalam mengikuti kegiatan literasi</w:t>
      </w:r>
      <w:r w:rsidRPr="00AB63F1">
        <w:rPr>
          <w:rFonts w:ascii="Times New Roman" w:hAnsi="Times New Roman" w:cs="Times New Roman"/>
          <w:b/>
          <w:noProof/>
          <w:sz w:val="24"/>
          <w:lang w:val="id-ID"/>
        </w:rPr>
        <w:t xml:space="preserve"> budaya</w:t>
      </w:r>
    </w:p>
    <w:p w:rsidR="00317B33" w:rsidRDefault="00317B33" w:rsidP="00317B33">
      <w:pPr>
        <w:pStyle w:val="ListParagraph"/>
        <w:tabs>
          <w:tab w:val="left" w:pos="5685"/>
        </w:tabs>
        <w:spacing w:line="360" w:lineRule="auto"/>
        <w:ind w:left="1494"/>
        <w:jc w:val="both"/>
        <w:rPr>
          <w:rFonts w:ascii="Times New Roman" w:hAnsi="Times New Roman" w:cs="Times New Roman"/>
          <w:noProof/>
          <w:sz w:val="24"/>
          <w:lang w:val="id-ID"/>
        </w:rPr>
      </w:pPr>
      <w:r w:rsidRPr="00317B33">
        <w:rPr>
          <w:rFonts w:ascii="Times New Roman" w:hAnsi="Times New Roman" w:cs="Times New Roman"/>
          <w:noProof/>
          <w:sz w:val="24"/>
          <w:lang w:val="id-ID"/>
        </w:rPr>
        <w:t xml:space="preserve">          Minat siswa dalam mengikuti kegiatan literasi budaya bervariasi tergantung pada beberapa faktor. Beberapa siswa mungkin memiliki minat alami terhadap budaya dan seni, sehingga mereka sangat antusias mengikuti kegiatan tersebut, namun ada </w:t>
      </w:r>
      <w:r w:rsidRPr="00317B33">
        <w:rPr>
          <w:rFonts w:ascii="Times New Roman" w:hAnsi="Times New Roman" w:cs="Times New Roman"/>
          <w:noProof/>
          <w:sz w:val="24"/>
          <w:lang w:val="id-ID"/>
        </w:rPr>
        <w:lastRenderedPageBreak/>
        <w:t>juga siswa yang mungkin lebih tertarik pada bidang lain atau memiliki preferensi yang berbeda</w:t>
      </w:r>
      <w:r>
        <w:rPr>
          <w:rFonts w:ascii="Times New Roman" w:hAnsi="Times New Roman" w:cs="Times New Roman"/>
          <w:noProof/>
          <w:sz w:val="24"/>
          <w:lang w:val="id-ID"/>
        </w:rPr>
        <w:t xml:space="preserve">. </w:t>
      </w:r>
    </w:p>
    <w:p w:rsidR="00317B33" w:rsidRDefault="00317B33" w:rsidP="00317B33">
      <w:pPr>
        <w:pStyle w:val="ListParagraph"/>
        <w:tabs>
          <w:tab w:val="left" w:pos="5685"/>
        </w:tabs>
        <w:spacing w:line="360" w:lineRule="auto"/>
        <w:ind w:left="1494"/>
        <w:jc w:val="both"/>
        <w:rPr>
          <w:rFonts w:ascii="Times New Roman" w:hAnsi="Times New Roman" w:cs="Times New Roman"/>
          <w:noProof/>
          <w:sz w:val="24"/>
        </w:rPr>
      </w:pPr>
      <w:r>
        <w:rPr>
          <w:rFonts w:ascii="Times New Roman" w:hAnsi="Times New Roman" w:cs="Times New Roman"/>
          <w:noProof/>
          <w:sz w:val="24"/>
          <w:lang w:val="id-ID"/>
        </w:rPr>
        <w:t xml:space="preserve">          Hal di atas sejalan dengan pendapat m</w:t>
      </w:r>
      <w:r w:rsidRPr="00317B33">
        <w:rPr>
          <w:rFonts w:ascii="Times New Roman" w:hAnsi="Times New Roman" w:cs="Times New Roman"/>
          <w:noProof/>
          <w:sz w:val="24"/>
        </w:rPr>
        <w:t>enurut Rahmat (2018:161) minat adalah suatu keadaan seseorang menaruh perhatian pada sesuatu, yang disertai dengan keinginan untuk mengetahui, memiliki, mempelajari, dan membuktikan. Minat terbentuk setelah diperoleh informasi</w:t>
      </w:r>
      <w:r w:rsidRPr="00317B33">
        <w:rPr>
          <w:rFonts w:ascii="Times New Roman" w:hAnsi="Times New Roman" w:cs="Times New Roman"/>
          <w:noProof/>
          <w:sz w:val="24"/>
          <w:lang w:val="id-ID"/>
        </w:rPr>
        <w:t xml:space="preserve"> </w:t>
      </w:r>
      <w:r w:rsidRPr="00317B33">
        <w:rPr>
          <w:rFonts w:ascii="Times New Roman" w:hAnsi="Times New Roman" w:cs="Times New Roman"/>
          <w:noProof/>
          <w:sz w:val="24"/>
        </w:rPr>
        <w:t xml:space="preserve">tentang objek atau kemauan, disertai dengan keterlibatan perasaan </w:t>
      </w:r>
      <w:r w:rsidRPr="00317B33">
        <w:rPr>
          <w:rFonts w:ascii="Times New Roman" w:hAnsi="Times New Roman" w:cs="Times New Roman"/>
          <w:noProof/>
          <w:sz w:val="24"/>
          <w:lang w:val="id-ID"/>
        </w:rPr>
        <w:t xml:space="preserve">yang </w:t>
      </w:r>
      <w:r w:rsidRPr="00317B33">
        <w:rPr>
          <w:rFonts w:ascii="Times New Roman" w:hAnsi="Times New Roman" w:cs="Times New Roman"/>
          <w:noProof/>
          <w:sz w:val="24"/>
        </w:rPr>
        <w:t xml:space="preserve">terarah pada objek kegiatan tertentu, dan terbentuk oleh lingkungan. </w:t>
      </w:r>
    </w:p>
    <w:p w:rsidR="00374DD0" w:rsidRPr="00317B33" w:rsidRDefault="00374DD0" w:rsidP="00317B33">
      <w:pPr>
        <w:pStyle w:val="ListParagraph"/>
        <w:tabs>
          <w:tab w:val="left" w:pos="5685"/>
        </w:tabs>
        <w:spacing w:line="360" w:lineRule="auto"/>
        <w:ind w:left="1494"/>
        <w:jc w:val="both"/>
        <w:rPr>
          <w:rFonts w:ascii="Times New Roman" w:hAnsi="Times New Roman" w:cs="Times New Roman"/>
          <w:noProof/>
          <w:sz w:val="24"/>
        </w:rPr>
      </w:pPr>
    </w:p>
    <w:p w:rsidR="00317B33" w:rsidRPr="00374DD0" w:rsidRDefault="00AD7902" w:rsidP="00374DD0">
      <w:pPr>
        <w:pStyle w:val="ListParagraph"/>
        <w:numPr>
          <w:ilvl w:val="0"/>
          <w:numId w:val="19"/>
        </w:numPr>
        <w:spacing w:line="360" w:lineRule="auto"/>
        <w:jc w:val="both"/>
        <w:rPr>
          <w:rFonts w:ascii="Times New Roman" w:hAnsi="Times New Roman" w:cs="Times New Roman"/>
          <w:b/>
          <w:noProof/>
          <w:sz w:val="24"/>
          <w:lang w:val="id-ID"/>
        </w:rPr>
      </w:pPr>
      <w:r w:rsidRPr="00AD7902">
        <w:rPr>
          <w:rFonts w:ascii="Times New Roman" w:hAnsi="Times New Roman" w:cs="Times New Roman"/>
          <w:b/>
          <w:noProof/>
          <w:sz w:val="24"/>
          <w:lang w:val="id-ID"/>
        </w:rPr>
        <w:t xml:space="preserve">Sarana dan Prasarana </w:t>
      </w:r>
      <w:r>
        <w:rPr>
          <w:rFonts w:ascii="Times New Roman" w:hAnsi="Times New Roman" w:cs="Times New Roman"/>
          <w:b/>
          <w:noProof/>
          <w:sz w:val="24"/>
          <w:lang w:val="id-ID"/>
        </w:rPr>
        <w:t xml:space="preserve">yang Menunjang Kegiatan Gerakan </w:t>
      </w:r>
      <w:r w:rsidRPr="00AD7902">
        <w:rPr>
          <w:rFonts w:ascii="Times New Roman" w:hAnsi="Times New Roman" w:cs="Times New Roman"/>
          <w:b/>
          <w:noProof/>
          <w:sz w:val="24"/>
          <w:lang w:val="id-ID"/>
        </w:rPr>
        <w:t>Literasi Sekolah di SDN 1 Dungusiku</w:t>
      </w:r>
    </w:p>
    <w:p w:rsidR="00723878" w:rsidRPr="00981739" w:rsidRDefault="00723878" w:rsidP="00723878">
      <w:pPr>
        <w:pStyle w:val="ListParagraph"/>
        <w:tabs>
          <w:tab w:val="left" w:pos="5685"/>
        </w:tabs>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Pr="007E2C1A">
        <w:rPr>
          <w:rFonts w:ascii="Times New Roman" w:hAnsi="Times New Roman" w:cs="Times New Roman"/>
          <w:noProof/>
          <w:sz w:val="24"/>
        </w:rPr>
        <w:t>Ekosistem SD yang diharapkan di setiap jenjang adalah menciptakan ekosistem SD yang literat, yaitu SD yang menanamkan dasar-dasar sikap dan perilaku empati sosial dan cinta kepada pengetahuan. Di era digital ini, kemampuan literasi perlu mempertimbangkan aspek ketersediaan</w:t>
      </w:r>
      <w:r>
        <w:rPr>
          <w:rFonts w:ascii="Times New Roman" w:hAnsi="Times New Roman" w:cs="Times New Roman"/>
          <w:noProof/>
          <w:sz w:val="24"/>
          <w:lang w:val="id-ID"/>
        </w:rPr>
        <w:t xml:space="preserve"> sarana dan prasarana serta</w:t>
      </w:r>
      <w:r>
        <w:rPr>
          <w:rFonts w:ascii="Times New Roman" w:hAnsi="Times New Roman" w:cs="Times New Roman"/>
          <w:noProof/>
          <w:sz w:val="24"/>
        </w:rPr>
        <w:t xml:space="preserve"> media di lingkungan SD</w:t>
      </w:r>
      <w:r w:rsidRPr="007E2C1A">
        <w:rPr>
          <w:rFonts w:ascii="Times New Roman" w:hAnsi="Times New Roman" w:cs="Times New Roman"/>
          <w:noProof/>
          <w:sz w:val="24"/>
        </w:rPr>
        <w:t xml:space="preserve"> (Sufyadi et al.,</w:t>
      </w:r>
      <w:r>
        <w:rPr>
          <w:rFonts w:ascii="Times New Roman" w:hAnsi="Times New Roman" w:cs="Times New Roman"/>
          <w:noProof/>
          <w:sz w:val="24"/>
          <w:lang w:val="id-ID"/>
        </w:rPr>
        <w:t xml:space="preserve"> </w:t>
      </w:r>
      <w:r w:rsidRPr="007E2C1A">
        <w:rPr>
          <w:rFonts w:ascii="Times New Roman" w:hAnsi="Times New Roman" w:cs="Times New Roman"/>
          <w:noProof/>
          <w:sz w:val="24"/>
        </w:rPr>
        <w:t>2016:3).</w:t>
      </w:r>
    </w:p>
    <w:p w:rsidR="003B5EA3" w:rsidRDefault="00723878" w:rsidP="006E1B6F">
      <w:pPr>
        <w:pStyle w:val="ListParagraph"/>
        <w:tabs>
          <w:tab w:val="left" w:pos="5685"/>
        </w:tabs>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 xml:space="preserve">          SDN 1 Dungusiku </w:t>
      </w:r>
      <w:r w:rsidRPr="00723878">
        <w:rPr>
          <w:rFonts w:ascii="Times New Roman" w:hAnsi="Times New Roman" w:cs="Times New Roman"/>
          <w:noProof/>
          <w:sz w:val="24"/>
        </w:rPr>
        <w:t>terus berproses dan berusaha untuk memfasilitasi apa yang dibutuhkan siswa</w:t>
      </w:r>
      <w:r>
        <w:rPr>
          <w:rFonts w:ascii="Times New Roman" w:hAnsi="Times New Roman" w:cs="Times New Roman"/>
          <w:noProof/>
          <w:sz w:val="24"/>
          <w:lang w:val="id-ID"/>
        </w:rPr>
        <w:t xml:space="preserve">. </w:t>
      </w:r>
      <w:r w:rsidRPr="00723878">
        <w:rPr>
          <w:rFonts w:ascii="Times New Roman" w:hAnsi="Times New Roman" w:cs="Times New Roman"/>
          <w:noProof/>
          <w:sz w:val="24"/>
          <w:lang w:val="id-ID"/>
        </w:rPr>
        <w:t xml:space="preserve">Sekolah sudah menyediakan </w:t>
      </w:r>
      <w:r w:rsidR="00AB68B8">
        <w:rPr>
          <w:rFonts w:ascii="Times New Roman" w:hAnsi="Times New Roman" w:cs="Times New Roman"/>
          <w:noProof/>
          <w:sz w:val="24"/>
          <w:lang w:val="id-ID"/>
        </w:rPr>
        <w:t>buku-buku pelajaran maupun non-pelajaran, chromebook dan proyektor</w:t>
      </w:r>
      <w:r w:rsidRPr="00723878">
        <w:rPr>
          <w:rFonts w:ascii="Times New Roman" w:hAnsi="Times New Roman" w:cs="Times New Roman"/>
          <w:noProof/>
          <w:sz w:val="24"/>
          <w:lang w:val="id-ID"/>
        </w:rPr>
        <w:t xml:space="preserve"> </w:t>
      </w:r>
      <w:r w:rsidR="00AB68B8">
        <w:rPr>
          <w:rFonts w:ascii="Times New Roman" w:hAnsi="Times New Roman" w:cs="Times New Roman"/>
          <w:noProof/>
          <w:sz w:val="24"/>
          <w:lang w:val="id-ID"/>
        </w:rPr>
        <w:t xml:space="preserve">sudah tersedia, </w:t>
      </w:r>
      <w:r w:rsidRPr="00723878">
        <w:rPr>
          <w:rFonts w:ascii="Times New Roman" w:hAnsi="Times New Roman" w:cs="Times New Roman"/>
          <w:noProof/>
          <w:sz w:val="24"/>
          <w:lang w:val="id-ID"/>
        </w:rPr>
        <w:t>d</w:t>
      </w:r>
      <w:r>
        <w:rPr>
          <w:rFonts w:ascii="Times New Roman" w:hAnsi="Times New Roman" w:cs="Times New Roman"/>
          <w:noProof/>
          <w:sz w:val="24"/>
        </w:rPr>
        <w:t xml:space="preserve">ari </w:t>
      </w:r>
      <w:r w:rsidR="00AB68B8">
        <w:rPr>
          <w:rFonts w:ascii="Times New Roman" w:hAnsi="Times New Roman" w:cs="Times New Roman"/>
          <w:noProof/>
          <w:sz w:val="24"/>
          <w:lang w:val="id-ID"/>
        </w:rPr>
        <w:t xml:space="preserve">chromebook dan </w:t>
      </w:r>
      <w:r>
        <w:rPr>
          <w:rFonts w:ascii="Times New Roman" w:hAnsi="Times New Roman" w:cs="Times New Roman"/>
          <w:noProof/>
          <w:sz w:val="24"/>
          <w:lang w:val="id-ID"/>
        </w:rPr>
        <w:t>p</w:t>
      </w:r>
      <w:r>
        <w:rPr>
          <w:rFonts w:ascii="Times New Roman" w:hAnsi="Times New Roman" w:cs="Times New Roman"/>
          <w:noProof/>
          <w:sz w:val="24"/>
        </w:rPr>
        <w:t>royektor tersebut</w:t>
      </w:r>
      <w:r>
        <w:rPr>
          <w:rFonts w:ascii="Times New Roman" w:hAnsi="Times New Roman" w:cs="Times New Roman"/>
          <w:noProof/>
          <w:sz w:val="24"/>
          <w:lang w:val="id-ID"/>
        </w:rPr>
        <w:t xml:space="preserve"> guru dan siswa </w:t>
      </w:r>
      <w:r>
        <w:rPr>
          <w:rFonts w:ascii="Times New Roman" w:hAnsi="Times New Roman" w:cs="Times New Roman"/>
          <w:noProof/>
          <w:sz w:val="24"/>
        </w:rPr>
        <w:t>belajar melek</w:t>
      </w:r>
      <w:r>
        <w:rPr>
          <w:rFonts w:ascii="Times New Roman" w:hAnsi="Times New Roman" w:cs="Times New Roman"/>
          <w:noProof/>
          <w:sz w:val="24"/>
          <w:lang w:val="id-ID"/>
        </w:rPr>
        <w:t xml:space="preserve"> </w:t>
      </w:r>
      <w:r w:rsidRPr="00723878">
        <w:rPr>
          <w:rFonts w:ascii="Times New Roman" w:hAnsi="Times New Roman" w:cs="Times New Roman"/>
          <w:noProof/>
          <w:sz w:val="24"/>
        </w:rPr>
        <w:t>tekn</w:t>
      </w:r>
      <w:r>
        <w:rPr>
          <w:rFonts w:ascii="Times New Roman" w:hAnsi="Times New Roman" w:cs="Times New Roman"/>
          <w:noProof/>
          <w:sz w:val="24"/>
        </w:rPr>
        <w:t xml:space="preserve">ologi yang semakin canggih </w:t>
      </w:r>
      <w:r>
        <w:rPr>
          <w:rFonts w:ascii="Times New Roman" w:hAnsi="Times New Roman" w:cs="Times New Roman"/>
          <w:noProof/>
          <w:sz w:val="24"/>
          <w:lang w:val="id-ID"/>
        </w:rPr>
        <w:t xml:space="preserve">supaya </w:t>
      </w:r>
      <w:r w:rsidRPr="00723878">
        <w:rPr>
          <w:rFonts w:ascii="Times New Roman" w:hAnsi="Times New Roman" w:cs="Times New Roman"/>
          <w:noProof/>
          <w:sz w:val="24"/>
        </w:rPr>
        <w:t>anak tidak selalu monoton membaca melalui buku tetapi dapat dengan menggunakan layar LCD yang telah di sediakan</w:t>
      </w:r>
      <w:r w:rsidRPr="00723878">
        <w:rPr>
          <w:rFonts w:ascii="Times New Roman" w:hAnsi="Times New Roman" w:cs="Times New Roman"/>
          <w:noProof/>
          <w:sz w:val="24"/>
          <w:lang w:val="id-ID"/>
        </w:rPr>
        <w:t>,</w:t>
      </w:r>
      <w:r w:rsidR="00754BC8">
        <w:rPr>
          <w:rFonts w:ascii="Times New Roman" w:hAnsi="Times New Roman" w:cs="Times New Roman"/>
          <w:noProof/>
          <w:sz w:val="24"/>
          <w:lang w:val="id-ID"/>
        </w:rPr>
        <w:t xml:space="preserve"> di setiap kelas sudah di</w:t>
      </w:r>
      <w:r w:rsidR="00AB68B8">
        <w:rPr>
          <w:rFonts w:ascii="Times New Roman" w:hAnsi="Times New Roman" w:cs="Times New Roman"/>
          <w:noProof/>
          <w:sz w:val="24"/>
          <w:lang w:val="id-ID"/>
        </w:rPr>
        <w:t xml:space="preserve">sediakan sudut baca, di lingkungan sekolah sudah ada poster-poster dan kata-kata motivasi yang kaya akan literasi, </w:t>
      </w:r>
      <w:r w:rsidRPr="00723878">
        <w:rPr>
          <w:rFonts w:ascii="Times New Roman" w:hAnsi="Times New Roman" w:cs="Times New Roman"/>
          <w:noProof/>
          <w:sz w:val="24"/>
          <w:lang w:val="id-ID"/>
        </w:rPr>
        <w:t xml:space="preserve"> tetapi sarana dan prasarana yang lain</w:t>
      </w:r>
      <w:r w:rsidR="000E6E6C">
        <w:rPr>
          <w:rFonts w:ascii="Times New Roman" w:hAnsi="Times New Roman" w:cs="Times New Roman"/>
          <w:noProof/>
          <w:sz w:val="24"/>
          <w:lang w:val="id-ID"/>
        </w:rPr>
        <w:t xml:space="preserve"> seperti mading sekolah (</w:t>
      </w:r>
      <w:r w:rsidR="00F93DC1">
        <w:rPr>
          <w:rFonts w:ascii="Times New Roman" w:hAnsi="Times New Roman" w:cs="Times New Roman"/>
          <w:noProof/>
          <w:sz w:val="24"/>
          <w:lang w:val="id-ID"/>
        </w:rPr>
        <w:t xml:space="preserve">dinding karya), perpustakaan yang tetap, laboratorium komputer, ruangan UKS belum tersedia. </w:t>
      </w:r>
    </w:p>
    <w:p w:rsidR="00712BAF" w:rsidRDefault="003B5EA3" w:rsidP="006E1B6F">
      <w:pPr>
        <w:pStyle w:val="ListParagraph"/>
        <w:tabs>
          <w:tab w:val="left" w:pos="5685"/>
        </w:tabs>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00F93DC1">
        <w:rPr>
          <w:rFonts w:ascii="Times New Roman" w:hAnsi="Times New Roman" w:cs="Times New Roman"/>
          <w:noProof/>
          <w:sz w:val="24"/>
          <w:lang w:val="id-ID"/>
        </w:rPr>
        <w:t xml:space="preserve">Karena SDN 1 Dungusiku belum mempunyai ruangan perpustakaan, lab, dan uks yang memadai untuk peserta didik semua </w:t>
      </w:r>
      <w:r w:rsidR="00F93DC1">
        <w:rPr>
          <w:rFonts w:ascii="Times New Roman" w:hAnsi="Times New Roman" w:cs="Times New Roman"/>
          <w:noProof/>
          <w:sz w:val="24"/>
          <w:lang w:val="id-ID"/>
        </w:rPr>
        <w:lastRenderedPageBreak/>
        <w:t xml:space="preserve">kegiatan di laksanakan di ruangan guru tidak ada ruangan khusus. Sarana dan prasarana untuk </w:t>
      </w:r>
      <w:r w:rsidR="00723878" w:rsidRPr="00723878">
        <w:rPr>
          <w:rFonts w:ascii="Times New Roman" w:hAnsi="Times New Roman" w:cs="Times New Roman"/>
          <w:noProof/>
          <w:sz w:val="24"/>
          <w:lang w:val="id-ID"/>
        </w:rPr>
        <w:t>menunjang kegiatan kebud</w:t>
      </w:r>
      <w:r w:rsidR="00754BC8">
        <w:rPr>
          <w:rFonts w:ascii="Times New Roman" w:hAnsi="Times New Roman" w:cs="Times New Roman"/>
          <w:noProof/>
          <w:sz w:val="24"/>
          <w:lang w:val="id-ID"/>
        </w:rPr>
        <w:t>a</w:t>
      </w:r>
      <w:r w:rsidR="00723878" w:rsidRPr="00723878">
        <w:rPr>
          <w:rFonts w:ascii="Times New Roman" w:hAnsi="Times New Roman" w:cs="Times New Roman"/>
          <w:noProof/>
          <w:sz w:val="24"/>
          <w:lang w:val="id-ID"/>
        </w:rPr>
        <w:t>yaan seperti menggelar keg</w:t>
      </w:r>
      <w:r w:rsidR="00F93DC1">
        <w:rPr>
          <w:rFonts w:ascii="Times New Roman" w:hAnsi="Times New Roman" w:cs="Times New Roman"/>
          <w:noProof/>
          <w:sz w:val="24"/>
          <w:lang w:val="id-ID"/>
        </w:rPr>
        <w:t>iatan pertunjukan masih kurang d</w:t>
      </w:r>
      <w:r w:rsidR="00723878" w:rsidRPr="00723878">
        <w:rPr>
          <w:rFonts w:ascii="Times New Roman" w:hAnsi="Times New Roman" w:cs="Times New Roman"/>
          <w:noProof/>
          <w:sz w:val="24"/>
          <w:lang w:val="id-ID"/>
        </w:rPr>
        <w:t xml:space="preserve">ikarenakan keterbatasan biaya dan </w:t>
      </w:r>
      <w:r w:rsidR="00F93DC1">
        <w:rPr>
          <w:rFonts w:ascii="Times New Roman" w:hAnsi="Times New Roman" w:cs="Times New Roman"/>
          <w:noProof/>
          <w:sz w:val="24"/>
          <w:lang w:val="id-ID"/>
        </w:rPr>
        <w:t xml:space="preserve">perbedaan kemampuan dan inisiatif </w:t>
      </w:r>
      <w:r w:rsidR="00712BAF">
        <w:rPr>
          <w:rFonts w:ascii="Times New Roman" w:hAnsi="Times New Roman" w:cs="Times New Roman"/>
          <w:noProof/>
          <w:sz w:val="24"/>
          <w:lang w:val="id-ID"/>
        </w:rPr>
        <w:t>sumber daya manusia.</w:t>
      </w:r>
    </w:p>
    <w:p w:rsidR="00D7190B" w:rsidRDefault="00712BAF" w:rsidP="006E1B6F">
      <w:pPr>
        <w:pStyle w:val="ListParagraph"/>
        <w:tabs>
          <w:tab w:val="left" w:pos="5685"/>
        </w:tabs>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 xml:space="preserve">          </w:t>
      </w:r>
      <w:r w:rsidR="00F93DC1">
        <w:rPr>
          <w:rFonts w:ascii="Times New Roman" w:hAnsi="Times New Roman" w:cs="Times New Roman"/>
          <w:noProof/>
          <w:sz w:val="24"/>
          <w:lang w:val="id-ID"/>
        </w:rPr>
        <w:t>Sehingga dapat disimpulkan bahwa sarana dan prasarana untuk menunjang program GLS dan Literasi Budaya di SDN 1 Dungusiku belum ideal karena menurut Buku Panduan Gerakan Lite</w:t>
      </w:r>
      <w:r w:rsidR="003B5EA3">
        <w:rPr>
          <w:rFonts w:ascii="Times New Roman" w:hAnsi="Times New Roman" w:cs="Times New Roman"/>
          <w:noProof/>
          <w:sz w:val="24"/>
          <w:lang w:val="id-ID"/>
        </w:rPr>
        <w:t xml:space="preserve">rasi SD (2016) sarana dan prasarana yang ideal untuk menunjang program GLS yaitu adanya perpustakaan khusus dan dikelola dengan baik karena perpustakaan berperan dalam mengkoordinasi pengelolaan sudut baca kelas, area baca dan prasarana lain di SD seperti lab dan UKS. </w:t>
      </w:r>
      <w:r w:rsidR="00FD5506">
        <w:rPr>
          <w:rFonts w:ascii="Times New Roman" w:hAnsi="Times New Roman" w:cs="Times New Roman"/>
          <w:noProof/>
          <w:sz w:val="24"/>
          <w:lang w:val="id-ID"/>
        </w:rPr>
        <w:t>Saran dari peneliti adalah pihak sekolah harus terus berusaha memaksimalkan sarana dan prasarana yang ada di sekolah agar penerapan program GLS  berjalan sesuai dengan idealitas buku panduan Gerakan Literasi  Sekolah.</w:t>
      </w:r>
    </w:p>
    <w:p w:rsidR="00374DD0" w:rsidRDefault="00374DD0" w:rsidP="006E1B6F">
      <w:pPr>
        <w:pStyle w:val="ListParagraph"/>
        <w:tabs>
          <w:tab w:val="left" w:pos="5685"/>
        </w:tabs>
        <w:spacing w:line="360" w:lineRule="auto"/>
        <w:ind w:left="1069"/>
        <w:jc w:val="both"/>
        <w:rPr>
          <w:rFonts w:ascii="Times New Roman" w:hAnsi="Times New Roman" w:cs="Times New Roman"/>
          <w:b/>
          <w:noProof/>
          <w:sz w:val="24"/>
          <w:lang w:val="id-ID"/>
        </w:rPr>
      </w:pPr>
    </w:p>
    <w:p w:rsidR="006E1B6F" w:rsidRPr="00374DD0" w:rsidRDefault="00374DD0" w:rsidP="00374DD0">
      <w:pPr>
        <w:pStyle w:val="ListParagraph"/>
        <w:numPr>
          <w:ilvl w:val="0"/>
          <w:numId w:val="22"/>
        </w:numPr>
        <w:spacing w:line="360" w:lineRule="auto"/>
        <w:jc w:val="both"/>
        <w:rPr>
          <w:rFonts w:ascii="Times New Roman" w:hAnsi="Times New Roman" w:cs="Times New Roman"/>
          <w:b/>
          <w:noProof/>
          <w:sz w:val="24"/>
          <w:lang w:val="id-ID"/>
        </w:rPr>
      </w:pPr>
      <w:r w:rsidRPr="00374DD0">
        <w:rPr>
          <w:rFonts w:ascii="Times New Roman" w:hAnsi="Times New Roman" w:cs="Times New Roman"/>
          <w:b/>
          <w:noProof/>
          <w:sz w:val="24"/>
          <w:lang w:val="id-ID"/>
        </w:rPr>
        <w:t>Kendala Dalam Penerapan Program Gerakan Literasi Sekolah di  SDN 1 Dungusiku</w:t>
      </w:r>
    </w:p>
    <w:p w:rsidR="00C253B3" w:rsidRDefault="00C253B3" w:rsidP="00374DD0">
      <w:pPr>
        <w:pStyle w:val="ListParagraph"/>
        <w:numPr>
          <w:ilvl w:val="0"/>
          <w:numId w:val="29"/>
        </w:numPr>
        <w:tabs>
          <w:tab w:val="left" w:pos="5685"/>
        </w:tabs>
        <w:spacing w:line="360" w:lineRule="auto"/>
        <w:jc w:val="both"/>
        <w:rPr>
          <w:rFonts w:ascii="Times New Roman" w:hAnsi="Times New Roman" w:cs="Times New Roman"/>
          <w:b/>
          <w:noProof/>
          <w:sz w:val="24"/>
          <w:lang w:val="id-ID"/>
        </w:rPr>
      </w:pPr>
      <w:r w:rsidRPr="004F4D63">
        <w:rPr>
          <w:rFonts w:ascii="Times New Roman" w:hAnsi="Times New Roman" w:cs="Times New Roman"/>
          <w:b/>
          <w:noProof/>
          <w:sz w:val="24"/>
          <w:lang w:val="id-ID"/>
        </w:rPr>
        <w:t>Hambatan pelaksanaan program GLS dan kegiatan literasi budaya</w:t>
      </w:r>
    </w:p>
    <w:p w:rsidR="00B7560A" w:rsidRDefault="00C253B3" w:rsidP="002C2703">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Pelaksanaan program GLS tentu saja tidak selamanya berjalan dengan lancar, ada beberapa kendala yang dihadapi dan menjadi salah satu faktor yang bisa menghambat berjalannya kegiatan program GLS dan Literasi Budaya. Kendala yang di alami oleh SDN 1 Dungusiku yaitu </w:t>
      </w:r>
      <w:r w:rsidR="00B7560A">
        <w:rPr>
          <w:rFonts w:ascii="Times New Roman" w:hAnsi="Times New Roman" w:cs="Times New Roman"/>
          <w:noProof/>
          <w:sz w:val="24"/>
          <w:lang w:val="id-ID"/>
        </w:rPr>
        <w:t xml:space="preserve">sarana dan prasarana yang menunjang belum memenuhi kriteria idealisasi menurut Buku Panduan Gerakan Literasi Sekolah (2016), </w:t>
      </w:r>
      <w:r w:rsidR="003B5EA3">
        <w:rPr>
          <w:rFonts w:ascii="Times New Roman" w:hAnsi="Times New Roman" w:cs="Times New Roman"/>
          <w:noProof/>
          <w:sz w:val="24"/>
          <w:lang w:val="id-ID"/>
        </w:rPr>
        <w:t>p</w:t>
      </w:r>
      <w:r w:rsidR="003B5EA3" w:rsidRPr="003B5EA3">
        <w:rPr>
          <w:rFonts w:ascii="Times New Roman" w:hAnsi="Times New Roman" w:cs="Times New Roman"/>
          <w:noProof/>
          <w:sz w:val="24"/>
        </w:rPr>
        <w:t xml:space="preserve">erbedaan kemampuan dan inisiatif setiap SDM dalam mengembangkan kegiatan pendukung program GLS dan pengelolaan kelas </w:t>
      </w:r>
      <w:r w:rsidR="00AC45C5">
        <w:rPr>
          <w:rFonts w:ascii="Times New Roman" w:hAnsi="Times New Roman" w:cs="Times New Roman"/>
          <w:noProof/>
          <w:sz w:val="24"/>
        </w:rPr>
        <w:t>untuk mengaktifkan literasi</w:t>
      </w:r>
      <w:r w:rsidR="00AC45C5">
        <w:rPr>
          <w:rFonts w:ascii="Times New Roman" w:hAnsi="Times New Roman" w:cs="Times New Roman"/>
          <w:noProof/>
          <w:sz w:val="24"/>
          <w:lang w:val="id-ID"/>
        </w:rPr>
        <w:t>, k</w:t>
      </w:r>
      <w:r w:rsidR="003B5EA3" w:rsidRPr="003B5EA3">
        <w:rPr>
          <w:rFonts w:ascii="Times New Roman" w:hAnsi="Times New Roman" w:cs="Times New Roman"/>
          <w:noProof/>
          <w:sz w:val="24"/>
        </w:rPr>
        <w:t xml:space="preserve">ondisi peserta didik yang cepat bosan dengan bacaan dan perhatian yang mudah berpindah membuat pendidik harus menyusun ulang </w:t>
      </w:r>
      <w:r w:rsidR="003B5EA3" w:rsidRPr="003B5EA3">
        <w:rPr>
          <w:rFonts w:ascii="Times New Roman" w:hAnsi="Times New Roman" w:cs="Times New Roman"/>
          <w:noProof/>
          <w:sz w:val="24"/>
        </w:rPr>
        <w:lastRenderedPageBreak/>
        <w:t>strategi pembelajaran yang telah direncanakan serta memberika</w:t>
      </w:r>
      <w:r w:rsidR="00AC45C5">
        <w:rPr>
          <w:rFonts w:ascii="Times New Roman" w:hAnsi="Times New Roman" w:cs="Times New Roman"/>
          <w:noProof/>
          <w:sz w:val="24"/>
        </w:rPr>
        <w:t>n dorongan motivasi belajar</w:t>
      </w:r>
      <w:r w:rsidR="00AC45C5">
        <w:rPr>
          <w:rFonts w:ascii="Times New Roman" w:hAnsi="Times New Roman" w:cs="Times New Roman"/>
          <w:noProof/>
          <w:sz w:val="24"/>
          <w:lang w:val="id-ID"/>
        </w:rPr>
        <w:t xml:space="preserve">, </w:t>
      </w:r>
      <w:r w:rsidR="003B5EA3" w:rsidRPr="003B5EA3">
        <w:rPr>
          <w:rFonts w:ascii="Times New Roman" w:hAnsi="Times New Roman" w:cs="Times New Roman"/>
          <w:noProof/>
          <w:sz w:val="24"/>
        </w:rPr>
        <w:t>Penyelenggaran kegiatan pendukung literasi yang terkadang tidak sesuai penjadwalan karena bersamaan dengan kegiatan wajib sekolah yang lain</w:t>
      </w:r>
      <w:r w:rsidR="00AC45C5">
        <w:rPr>
          <w:rFonts w:ascii="Times New Roman" w:hAnsi="Times New Roman" w:cs="Times New Roman"/>
          <w:noProof/>
          <w:sz w:val="24"/>
          <w:lang w:val="id-ID"/>
        </w:rPr>
        <w:t xml:space="preserve">. </w:t>
      </w:r>
      <w:r>
        <w:rPr>
          <w:rFonts w:ascii="Times New Roman" w:hAnsi="Times New Roman" w:cs="Times New Roman"/>
          <w:noProof/>
          <w:sz w:val="24"/>
          <w:lang w:val="id-ID"/>
        </w:rPr>
        <w:t>kurangnya kesadaran dan semangat siswa dalam membaca,</w:t>
      </w:r>
      <w:r w:rsidR="002C2703">
        <w:rPr>
          <w:rFonts w:ascii="Times New Roman" w:hAnsi="Times New Roman" w:cs="Times New Roman"/>
          <w:noProof/>
          <w:sz w:val="24"/>
          <w:lang w:val="id-ID"/>
        </w:rPr>
        <w:t xml:space="preserve"> kurangnya minat siswa dalam melestarikan kebudayaan bahasa daerah,</w:t>
      </w:r>
      <w:r>
        <w:rPr>
          <w:rFonts w:ascii="Times New Roman" w:hAnsi="Times New Roman" w:cs="Times New Roman"/>
          <w:noProof/>
          <w:sz w:val="24"/>
          <w:lang w:val="id-ID"/>
        </w:rPr>
        <w:t xml:space="preserve"> kurangnya sumber daya pendukung dalam kegiatan sekol</w:t>
      </w:r>
      <w:r w:rsidR="00B7560A">
        <w:rPr>
          <w:rFonts w:ascii="Times New Roman" w:hAnsi="Times New Roman" w:cs="Times New Roman"/>
          <w:noProof/>
          <w:sz w:val="24"/>
          <w:lang w:val="id-ID"/>
        </w:rPr>
        <w:t>ah maupun luar sekolah.</w:t>
      </w:r>
    </w:p>
    <w:p w:rsidR="0052308D" w:rsidRDefault="002C2703" w:rsidP="002C2703">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Hal di atas sejalan dengan pendapat menurut Arditama &amp; Lestari (2020) bahwa minat literasi budaya siswa kurang karena siswa</w:t>
      </w:r>
      <w:r w:rsidRPr="000857D1">
        <w:rPr>
          <w:rFonts w:ascii="Times New Roman" w:hAnsi="Times New Roman" w:cs="Times New Roman"/>
          <w:noProof/>
          <w:sz w:val="24"/>
          <w:lang w:val="id-ID"/>
        </w:rPr>
        <w:t xml:space="preserve"> tidak memahami budaya di lingkungan mereka termasuk salah satunya budaya dalam berbahasa daerah, serta siswa tidak memiliki kepekaan, tol</w:t>
      </w:r>
      <w:r>
        <w:rPr>
          <w:rFonts w:ascii="Times New Roman" w:hAnsi="Times New Roman" w:cs="Times New Roman"/>
          <w:noProof/>
          <w:sz w:val="24"/>
          <w:lang w:val="id-ID"/>
        </w:rPr>
        <w:t>eransi, kolaborasi dan lainnya.</w:t>
      </w:r>
      <w:r w:rsidR="00B7560A">
        <w:rPr>
          <w:rFonts w:ascii="Times New Roman" w:hAnsi="Times New Roman" w:cs="Times New Roman"/>
          <w:noProof/>
          <w:sz w:val="24"/>
          <w:lang w:val="id-ID"/>
        </w:rPr>
        <w:t xml:space="preserve"> Siswa juga kurang di fasilitasi oleh sarana dan prasarna yang menarik untuk kegiatan GLS sehingga semangat mereka untuk membaca kurang dan cepat bosan. Pihak sekolah dan siswa harus terus berusaha untuk memaksimalkan program GLS agar berjalan sebagaimana mestinya.</w:t>
      </w:r>
    </w:p>
    <w:p w:rsidR="002C2703" w:rsidRDefault="002C2703" w:rsidP="00374DD0">
      <w:pPr>
        <w:pStyle w:val="ListParagraph"/>
        <w:numPr>
          <w:ilvl w:val="0"/>
          <w:numId w:val="29"/>
        </w:numPr>
        <w:tabs>
          <w:tab w:val="left" w:pos="5685"/>
        </w:tabs>
        <w:spacing w:line="360" w:lineRule="auto"/>
        <w:jc w:val="both"/>
        <w:rPr>
          <w:rFonts w:ascii="Times New Roman" w:hAnsi="Times New Roman" w:cs="Times New Roman"/>
          <w:b/>
          <w:noProof/>
          <w:sz w:val="24"/>
          <w:lang w:val="id-ID"/>
        </w:rPr>
      </w:pPr>
      <w:r w:rsidRPr="00705799">
        <w:rPr>
          <w:rFonts w:ascii="Times New Roman" w:hAnsi="Times New Roman" w:cs="Times New Roman"/>
          <w:b/>
          <w:noProof/>
          <w:sz w:val="24"/>
          <w:lang w:val="id-ID"/>
        </w:rPr>
        <w:t>Daya dukung program GLS dan kegiatan literasi budaya</w:t>
      </w:r>
    </w:p>
    <w:p w:rsidR="002C2703" w:rsidRDefault="002C2703" w:rsidP="006C5E82">
      <w:pPr>
        <w:pStyle w:val="ListParagraph"/>
        <w:tabs>
          <w:tab w:val="left" w:pos="5685"/>
        </w:tabs>
        <w:spacing w:line="360" w:lineRule="auto"/>
        <w:ind w:left="1494"/>
        <w:jc w:val="both"/>
        <w:rPr>
          <w:rFonts w:ascii="Times New Roman" w:hAnsi="Times New Roman" w:cs="Times New Roman"/>
          <w:noProof/>
          <w:sz w:val="24"/>
          <w:lang w:val="id-ID"/>
        </w:rPr>
      </w:pPr>
      <w:r>
        <w:rPr>
          <w:rFonts w:ascii="Times New Roman" w:hAnsi="Times New Roman" w:cs="Times New Roman"/>
          <w:noProof/>
          <w:sz w:val="24"/>
          <w:lang w:val="id-ID"/>
        </w:rPr>
        <w:t xml:space="preserve">          Pelaksanaan suatu program tentu tidak hanya terdapat kendala atau hambatannya saja, adapun faktor pendukung yang mempengaruhi berjalannya suatu program. </w:t>
      </w:r>
      <w:r w:rsidR="006B1342">
        <w:rPr>
          <w:rFonts w:ascii="Times New Roman" w:hAnsi="Times New Roman" w:cs="Times New Roman"/>
          <w:noProof/>
          <w:sz w:val="24"/>
          <w:lang w:val="id-ID"/>
        </w:rPr>
        <w:t xml:space="preserve">Daya dukung program GLS dan kegiatan Literasi Budaya di SDN 1 Dungusiku yaitu adanya buku baacaan pelajaran maupun non-pelajaran, lingkungan sekolah yang literat dan kegiatan Gelar Karya salah satu projek dari kurikulum merdeka. Tersedianya buku dan alat elektronik di sekolah juga menjadi salah satu daya dukung program GLS dan Literasi Budaya karena </w:t>
      </w:r>
      <w:r w:rsidR="006C5E82">
        <w:rPr>
          <w:rFonts w:ascii="Times New Roman" w:hAnsi="Times New Roman" w:cs="Times New Roman"/>
          <w:noProof/>
          <w:sz w:val="24"/>
          <w:lang w:val="id-ID"/>
        </w:rPr>
        <w:t xml:space="preserve">dengan adanya </w:t>
      </w:r>
      <w:r w:rsidRPr="006C5E82">
        <w:rPr>
          <w:rFonts w:ascii="Times New Roman" w:hAnsi="Times New Roman" w:cs="Times New Roman"/>
          <w:noProof/>
          <w:sz w:val="24"/>
          <w:lang w:val="id-ID"/>
        </w:rPr>
        <w:t>media sosial</w:t>
      </w:r>
      <w:r w:rsidR="006C5E82">
        <w:rPr>
          <w:rFonts w:ascii="Times New Roman" w:hAnsi="Times New Roman" w:cs="Times New Roman"/>
          <w:noProof/>
          <w:sz w:val="24"/>
          <w:lang w:val="id-ID"/>
        </w:rPr>
        <w:t>,</w:t>
      </w:r>
      <w:r w:rsidRPr="006C5E82">
        <w:rPr>
          <w:rFonts w:ascii="Times New Roman" w:hAnsi="Times New Roman" w:cs="Times New Roman"/>
          <w:noProof/>
          <w:sz w:val="24"/>
          <w:lang w:val="id-ID"/>
        </w:rPr>
        <w:t xml:space="preserve"> kegiatan literasi dan literasi budaya dapat dijangkau oleh siswa secara lebih lu</w:t>
      </w:r>
      <w:r w:rsidR="006C5E82">
        <w:rPr>
          <w:rFonts w:ascii="Times New Roman" w:hAnsi="Times New Roman" w:cs="Times New Roman"/>
          <w:noProof/>
          <w:sz w:val="24"/>
          <w:lang w:val="id-ID"/>
        </w:rPr>
        <w:t>as dan menumbuhkan minat mereka.</w:t>
      </w:r>
    </w:p>
    <w:p w:rsidR="006C5E82" w:rsidRDefault="006C5E82" w:rsidP="006C5E82">
      <w:pPr>
        <w:spacing w:line="360" w:lineRule="auto"/>
        <w:ind w:left="1440" w:firstLine="720"/>
        <w:jc w:val="both"/>
        <w:rPr>
          <w:rFonts w:ascii="Times New Roman" w:hAnsi="Times New Roman" w:cs="Times New Roman"/>
          <w:noProof/>
          <w:sz w:val="24"/>
          <w:lang w:val="id-ID"/>
        </w:rPr>
      </w:pPr>
      <w:r>
        <w:rPr>
          <w:rFonts w:ascii="Times New Roman" w:hAnsi="Times New Roman" w:cs="Times New Roman"/>
          <w:noProof/>
          <w:sz w:val="24"/>
          <w:lang w:val="id-ID"/>
        </w:rPr>
        <w:t>Hal di atas sejalan dengan pendapat menurut</w:t>
      </w:r>
      <w:r w:rsidRPr="000857D1">
        <w:rPr>
          <w:rFonts w:ascii="Times New Roman" w:hAnsi="Times New Roman" w:cs="Times New Roman"/>
          <w:noProof/>
          <w:sz w:val="24"/>
          <w:lang w:val="id-ID"/>
        </w:rPr>
        <w:t xml:space="preserve"> Sadiman (2018, hlm. 150) tujuan khusus</w:t>
      </w:r>
      <w:r>
        <w:rPr>
          <w:rFonts w:ascii="Times New Roman" w:hAnsi="Times New Roman" w:cs="Times New Roman"/>
          <w:noProof/>
          <w:sz w:val="24"/>
          <w:lang w:val="id-ID"/>
        </w:rPr>
        <w:t xml:space="preserve"> dari</w:t>
      </w:r>
      <w:r w:rsidRPr="000857D1">
        <w:rPr>
          <w:rFonts w:ascii="Times New Roman" w:hAnsi="Times New Roman" w:cs="Times New Roman"/>
          <w:noProof/>
          <w:sz w:val="24"/>
          <w:lang w:val="id-ID"/>
        </w:rPr>
        <w:t xml:space="preserve"> program Gerakan Literasi Seko</w:t>
      </w:r>
      <w:r>
        <w:rPr>
          <w:rFonts w:ascii="Times New Roman" w:hAnsi="Times New Roman" w:cs="Times New Roman"/>
          <w:noProof/>
          <w:sz w:val="24"/>
          <w:lang w:val="id-ID"/>
        </w:rPr>
        <w:t xml:space="preserve">lah </w:t>
      </w:r>
      <w:r>
        <w:rPr>
          <w:rFonts w:ascii="Times New Roman" w:hAnsi="Times New Roman" w:cs="Times New Roman"/>
          <w:noProof/>
          <w:sz w:val="24"/>
          <w:lang w:val="id-ID"/>
        </w:rPr>
        <w:lastRenderedPageBreak/>
        <w:t xml:space="preserve">adalah </w:t>
      </w:r>
      <w:r w:rsidRPr="000857D1">
        <w:rPr>
          <w:rFonts w:ascii="Times New Roman" w:hAnsi="Times New Roman" w:cs="Times New Roman"/>
          <w:noProof/>
          <w:sz w:val="24"/>
          <w:lang w:val="id-ID"/>
        </w:rPr>
        <w:t>Mengembangkan bud</w:t>
      </w:r>
      <w:r>
        <w:rPr>
          <w:rFonts w:ascii="Times New Roman" w:hAnsi="Times New Roman" w:cs="Times New Roman"/>
          <w:noProof/>
          <w:sz w:val="24"/>
          <w:lang w:val="id-ID"/>
        </w:rPr>
        <w:t xml:space="preserve">aya literasi pada peserta didik, </w:t>
      </w:r>
      <w:r w:rsidRPr="000857D1">
        <w:rPr>
          <w:rFonts w:ascii="Times New Roman" w:hAnsi="Times New Roman" w:cs="Times New Roman"/>
          <w:noProof/>
          <w:sz w:val="24"/>
          <w:lang w:val="id-ID"/>
        </w:rPr>
        <w:t>Menjadikan perpustakaan sekolah sebagai fasilitas untuk men</w:t>
      </w:r>
      <w:r>
        <w:rPr>
          <w:rFonts w:ascii="Times New Roman" w:hAnsi="Times New Roman" w:cs="Times New Roman"/>
          <w:noProof/>
          <w:sz w:val="24"/>
          <w:lang w:val="id-ID"/>
        </w:rPr>
        <w:t xml:space="preserve">dukung Gerakan Literasi Sekolah, </w:t>
      </w:r>
      <w:r w:rsidRPr="000857D1">
        <w:rPr>
          <w:rFonts w:ascii="Times New Roman" w:hAnsi="Times New Roman" w:cs="Times New Roman"/>
          <w:noProof/>
          <w:sz w:val="24"/>
          <w:lang w:val="id-ID"/>
        </w:rPr>
        <w:t>Menjadikan sekolah sebagai taman bel</w:t>
      </w:r>
      <w:r>
        <w:rPr>
          <w:rFonts w:ascii="Times New Roman" w:hAnsi="Times New Roman" w:cs="Times New Roman"/>
          <w:noProof/>
          <w:sz w:val="24"/>
          <w:lang w:val="id-ID"/>
        </w:rPr>
        <w:t xml:space="preserve">ajar menarik bagi peserta didik, </w:t>
      </w:r>
      <w:r w:rsidRPr="000857D1">
        <w:rPr>
          <w:rFonts w:ascii="Times New Roman" w:hAnsi="Times New Roman" w:cs="Times New Roman"/>
          <w:noProof/>
          <w:sz w:val="24"/>
          <w:lang w:val="id-ID"/>
        </w:rPr>
        <w:t>Memperkuat proses pembelajaran dengan menyediakan beragam buku bacaan.</w:t>
      </w:r>
    </w:p>
    <w:p w:rsidR="006C5E82" w:rsidRDefault="006C5E82" w:rsidP="00003BD3">
      <w:pPr>
        <w:pStyle w:val="ListParagraph"/>
        <w:numPr>
          <w:ilvl w:val="0"/>
          <w:numId w:val="26"/>
        </w:numPr>
        <w:spacing w:line="360" w:lineRule="auto"/>
        <w:jc w:val="both"/>
        <w:rPr>
          <w:rFonts w:ascii="Times New Roman" w:hAnsi="Times New Roman" w:cs="Times New Roman"/>
          <w:b/>
          <w:noProof/>
          <w:sz w:val="24"/>
          <w:lang w:val="id-ID"/>
        </w:rPr>
      </w:pPr>
      <w:r w:rsidRPr="006C5E82">
        <w:rPr>
          <w:rFonts w:ascii="Times New Roman" w:hAnsi="Times New Roman" w:cs="Times New Roman"/>
          <w:b/>
          <w:noProof/>
          <w:sz w:val="24"/>
          <w:lang w:val="id-ID"/>
        </w:rPr>
        <w:t>Minat Literasi Budaya Siswa Kelas IV SDN 1 Dungusiku</w:t>
      </w:r>
    </w:p>
    <w:p w:rsidR="00573FE8" w:rsidRDefault="006C5E82" w:rsidP="006C5E82">
      <w:pPr>
        <w:pStyle w:val="ListParagraph"/>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sidR="00573FE8">
        <w:rPr>
          <w:rFonts w:ascii="Times New Roman" w:hAnsi="Times New Roman" w:cs="Times New Roman"/>
          <w:noProof/>
          <w:sz w:val="24"/>
          <w:lang w:val="id-ID"/>
        </w:rPr>
        <w:tab/>
      </w:r>
      <w:r w:rsidR="00573FE8">
        <w:rPr>
          <w:rFonts w:ascii="Times New Roman" w:hAnsi="Times New Roman" w:cs="Times New Roman"/>
          <w:noProof/>
          <w:sz w:val="24"/>
        </w:rPr>
        <w:t xml:space="preserve">Menurut Rahmat (2018:161) </w:t>
      </w:r>
      <w:r w:rsidR="00573FE8">
        <w:rPr>
          <w:rFonts w:ascii="Times New Roman" w:hAnsi="Times New Roman" w:cs="Times New Roman"/>
          <w:noProof/>
          <w:sz w:val="24"/>
          <w:lang w:val="id-ID"/>
        </w:rPr>
        <w:t>M</w:t>
      </w:r>
      <w:r w:rsidRPr="006C5E82">
        <w:rPr>
          <w:rFonts w:ascii="Times New Roman" w:hAnsi="Times New Roman" w:cs="Times New Roman"/>
          <w:noProof/>
          <w:sz w:val="24"/>
        </w:rPr>
        <w:t>inat adalah suatu keadaan seseorang menaruh perhatian pada sesuatu, yang disertai dengan keinginan untuk mengetahui, memiliki, mempelajari, dan membuktikan.</w:t>
      </w:r>
      <w:r>
        <w:rPr>
          <w:rFonts w:ascii="Times New Roman" w:hAnsi="Times New Roman" w:cs="Times New Roman"/>
          <w:noProof/>
          <w:sz w:val="24"/>
          <w:lang w:val="id-ID"/>
        </w:rPr>
        <w:t xml:space="preserve"> Menurut </w:t>
      </w:r>
      <w:r w:rsidRPr="006C5E82">
        <w:rPr>
          <w:rFonts w:ascii="Times New Roman" w:hAnsi="Times New Roman" w:cs="Times New Roman"/>
          <w:noProof/>
          <w:sz w:val="24"/>
          <w:lang w:val="id-ID"/>
        </w:rPr>
        <w:t xml:space="preserve">Hamam </w:t>
      </w:r>
      <w:r>
        <w:rPr>
          <w:rFonts w:ascii="Times New Roman" w:hAnsi="Times New Roman" w:cs="Times New Roman"/>
          <w:noProof/>
          <w:sz w:val="24"/>
          <w:lang w:val="id-ID"/>
        </w:rPr>
        <w:t>(</w:t>
      </w:r>
      <w:r w:rsidRPr="006C5E82">
        <w:rPr>
          <w:rFonts w:ascii="Times New Roman" w:hAnsi="Times New Roman" w:cs="Times New Roman"/>
          <w:noProof/>
          <w:sz w:val="24"/>
          <w:lang w:val="id-ID"/>
        </w:rPr>
        <w:t>2018:30</w:t>
      </w:r>
      <w:r>
        <w:rPr>
          <w:rFonts w:ascii="Times New Roman" w:hAnsi="Times New Roman" w:cs="Times New Roman"/>
          <w:noProof/>
          <w:sz w:val="24"/>
          <w:lang w:val="id-ID"/>
        </w:rPr>
        <w:t xml:space="preserve">) </w:t>
      </w:r>
      <w:r w:rsidRPr="006C5E82">
        <w:rPr>
          <w:rFonts w:ascii="Times New Roman" w:hAnsi="Times New Roman" w:cs="Times New Roman"/>
          <w:noProof/>
          <w:sz w:val="24"/>
          <w:lang w:val="id-ID"/>
        </w:rPr>
        <w:t>Literasi Budaya adalah kemampuan untuk mengetahui budaya yang dimiliki bangsa, baik kearifan lokal maupun budaya nasional, serta kemampuan dan keinginan untuk melestarikan dan men</w:t>
      </w:r>
      <w:r>
        <w:rPr>
          <w:rFonts w:ascii="Times New Roman" w:hAnsi="Times New Roman" w:cs="Times New Roman"/>
          <w:noProof/>
          <w:sz w:val="24"/>
          <w:lang w:val="id-ID"/>
        </w:rPr>
        <w:t xml:space="preserve">gembangkan kebudayaan tersebut. </w:t>
      </w:r>
    </w:p>
    <w:p w:rsidR="006C5E82" w:rsidRDefault="00573FE8" w:rsidP="006C5E82">
      <w:pPr>
        <w:pStyle w:val="ListParagraph"/>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sidR="006C5E82" w:rsidRPr="006C5E82">
        <w:rPr>
          <w:rFonts w:ascii="Times New Roman" w:hAnsi="Times New Roman" w:cs="Times New Roman"/>
          <w:noProof/>
          <w:sz w:val="24"/>
          <w:lang w:val="id-ID"/>
        </w:rPr>
        <w:t>Minat literasi budaya adalah keinginan yang kuat disertai usaha-usaha seseorang untuk memahami dan bersikap terhadap kebudayaan, seseorang yang mempunyai minat literasi budaya yang kuat akan diwujudkan dalam kesediaannya untuk melestarikan kebudayaan atas kesadarannya sendiri.</w:t>
      </w:r>
      <w:r>
        <w:rPr>
          <w:rFonts w:ascii="Times New Roman" w:hAnsi="Times New Roman" w:cs="Times New Roman"/>
          <w:noProof/>
          <w:sz w:val="24"/>
          <w:lang w:val="id-ID"/>
        </w:rPr>
        <w:t xml:space="preserve"> Agar peserta didik dapat mengetahui kebudayaan daerahnya maka dibutuhkan minat literasi budaya yang baik.</w:t>
      </w:r>
    </w:p>
    <w:p w:rsidR="00573FE8" w:rsidRDefault="00573FE8" w:rsidP="006C5E82">
      <w:pPr>
        <w:pStyle w:val="ListParagraph"/>
        <w:spacing w:line="360" w:lineRule="auto"/>
        <w:ind w:left="1069"/>
        <w:jc w:val="both"/>
        <w:rPr>
          <w:rFonts w:ascii="Times New Roman" w:hAnsi="Times New Roman" w:cs="Times New Roman"/>
          <w:noProof/>
          <w:sz w:val="24"/>
          <w:lang w:val="id-ID"/>
        </w:rPr>
      </w:pP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r>
      <w:r>
        <w:rPr>
          <w:rFonts w:ascii="Times New Roman" w:hAnsi="Times New Roman" w:cs="Times New Roman"/>
          <w:noProof/>
          <w:sz w:val="24"/>
          <w:lang w:val="id-ID"/>
        </w:rPr>
        <w:tab/>
        <w:t>Berdasarkan deskriptif data, dari data angket minat literasi budaya pada tabel 4.2 data tersebut menunjukan bahwa minat literasi budaya peserta didik yang termasuk ke dalam kategori cukup baik (62%) dengan jumlah responden sebanyak 15 orang peserta didik, yang termasuk ke dalam kategori kurang (38%) dengan jumlah responden 9 orang peserta didik. Dengan demikian dapat diambil kesimpulan bahwa tingkat minat literasi budaya peserta didik di SDN 1 Dungusiku ini berada pada rata-rata 62% dengan kategori cukup baik.</w:t>
      </w:r>
    </w:p>
    <w:p w:rsidR="00374DD0" w:rsidRDefault="00374DD0" w:rsidP="006C5E82">
      <w:pPr>
        <w:pStyle w:val="ListParagraph"/>
        <w:spacing w:line="360" w:lineRule="auto"/>
        <w:ind w:left="1069"/>
        <w:jc w:val="both"/>
        <w:rPr>
          <w:rFonts w:ascii="Times New Roman" w:hAnsi="Times New Roman" w:cs="Times New Roman"/>
          <w:noProof/>
          <w:sz w:val="24"/>
          <w:lang w:val="id-ID"/>
        </w:rPr>
      </w:pPr>
    </w:p>
    <w:p w:rsidR="00374DD0" w:rsidRDefault="00374DD0" w:rsidP="006C5E82">
      <w:pPr>
        <w:pStyle w:val="ListParagraph"/>
        <w:spacing w:line="360" w:lineRule="auto"/>
        <w:ind w:left="1069"/>
        <w:jc w:val="both"/>
        <w:rPr>
          <w:rFonts w:ascii="Times New Roman" w:hAnsi="Times New Roman" w:cs="Times New Roman"/>
          <w:noProof/>
          <w:sz w:val="24"/>
          <w:lang w:val="id-ID"/>
        </w:rPr>
      </w:pPr>
    </w:p>
    <w:p w:rsidR="00374DD0" w:rsidRPr="006C5E82" w:rsidRDefault="00374DD0" w:rsidP="006C5E82">
      <w:pPr>
        <w:pStyle w:val="ListParagraph"/>
        <w:spacing w:line="360" w:lineRule="auto"/>
        <w:ind w:left="1069"/>
        <w:jc w:val="both"/>
        <w:rPr>
          <w:rFonts w:ascii="Times New Roman" w:hAnsi="Times New Roman" w:cs="Times New Roman"/>
          <w:noProof/>
          <w:sz w:val="24"/>
          <w:lang w:val="id-ID"/>
        </w:rPr>
      </w:pPr>
    </w:p>
    <w:p w:rsidR="00003BD3" w:rsidRDefault="00573FE8" w:rsidP="00003BD3">
      <w:pPr>
        <w:pStyle w:val="ListParagraph"/>
        <w:numPr>
          <w:ilvl w:val="0"/>
          <w:numId w:val="1"/>
        </w:numPr>
        <w:spacing w:line="360" w:lineRule="auto"/>
        <w:jc w:val="both"/>
        <w:rPr>
          <w:rFonts w:ascii="Times New Roman" w:hAnsi="Times New Roman" w:cs="Times New Roman"/>
          <w:b/>
          <w:noProof/>
          <w:sz w:val="24"/>
        </w:rPr>
      </w:pPr>
      <w:r w:rsidRPr="00003BD3">
        <w:rPr>
          <w:rFonts w:ascii="Times New Roman" w:hAnsi="Times New Roman" w:cs="Times New Roman"/>
          <w:b/>
          <w:noProof/>
          <w:sz w:val="24"/>
        </w:rPr>
        <w:lastRenderedPageBreak/>
        <w:t xml:space="preserve">Keterbatasan Penelitian </w:t>
      </w:r>
    </w:p>
    <w:p w:rsidR="00003BD3" w:rsidRDefault="00003BD3" w:rsidP="00003BD3">
      <w:pPr>
        <w:pStyle w:val="ListParagraph"/>
        <w:spacing w:line="360" w:lineRule="auto"/>
        <w:jc w:val="both"/>
        <w:rPr>
          <w:rFonts w:ascii="Times New Roman" w:hAnsi="Times New Roman" w:cs="Times New Roman"/>
          <w:noProof/>
          <w:sz w:val="24"/>
        </w:rPr>
      </w:pP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573FE8" w:rsidRPr="00003BD3">
        <w:rPr>
          <w:rFonts w:ascii="Times New Roman" w:hAnsi="Times New Roman" w:cs="Times New Roman"/>
          <w:noProof/>
          <w:sz w:val="24"/>
        </w:rPr>
        <w:t xml:space="preserve">Penelitian ini telah diusahakan dan dilaksanakan sesuai dengan prosedur ilmiah, namun demikian masih memiliki keterbatasan yaitu: </w:t>
      </w:r>
    </w:p>
    <w:p w:rsidR="00003BD3" w:rsidRDefault="00573FE8" w:rsidP="00003BD3">
      <w:pPr>
        <w:pStyle w:val="ListParagraph"/>
        <w:numPr>
          <w:ilvl w:val="0"/>
          <w:numId w:val="27"/>
        </w:numPr>
        <w:spacing w:line="360" w:lineRule="auto"/>
        <w:jc w:val="both"/>
        <w:rPr>
          <w:rFonts w:ascii="Times New Roman" w:hAnsi="Times New Roman" w:cs="Times New Roman"/>
          <w:noProof/>
          <w:sz w:val="24"/>
        </w:rPr>
      </w:pPr>
      <w:r w:rsidRPr="00003BD3">
        <w:rPr>
          <w:rFonts w:ascii="Times New Roman" w:hAnsi="Times New Roman" w:cs="Times New Roman"/>
          <w:noProof/>
          <w:sz w:val="24"/>
        </w:rPr>
        <w:t xml:space="preserve">Objek penelitian hanya difokuskan pada Gerakan Literasi Sekolah dan </w:t>
      </w:r>
      <w:r w:rsidR="00003BD3">
        <w:rPr>
          <w:rFonts w:ascii="Times New Roman" w:hAnsi="Times New Roman" w:cs="Times New Roman"/>
          <w:noProof/>
          <w:sz w:val="24"/>
        </w:rPr>
        <w:t xml:space="preserve">minat </w:t>
      </w:r>
      <w:r w:rsidR="00003BD3">
        <w:rPr>
          <w:rFonts w:ascii="Times New Roman" w:hAnsi="Times New Roman" w:cs="Times New Roman"/>
          <w:noProof/>
          <w:sz w:val="24"/>
          <w:lang w:val="id-ID"/>
        </w:rPr>
        <w:t xml:space="preserve">Literasi Budaya </w:t>
      </w:r>
      <w:r w:rsidR="00003BD3">
        <w:rPr>
          <w:rFonts w:ascii="Times New Roman" w:hAnsi="Times New Roman" w:cs="Times New Roman"/>
          <w:noProof/>
          <w:sz w:val="24"/>
        </w:rPr>
        <w:t xml:space="preserve">peserta didik. </w:t>
      </w:r>
    </w:p>
    <w:p w:rsidR="00003BD3" w:rsidRDefault="00003BD3" w:rsidP="00003BD3">
      <w:pPr>
        <w:pStyle w:val="ListParagraph"/>
        <w:numPr>
          <w:ilvl w:val="0"/>
          <w:numId w:val="27"/>
        </w:numPr>
        <w:spacing w:line="360" w:lineRule="auto"/>
        <w:jc w:val="both"/>
        <w:rPr>
          <w:rFonts w:ascii="Times New Roman" w:hAnsi="Times New Roman" w:cs="Times New Roman"/>
          <w:noProof/>
          <w:sz w:val="24"/>
        </w:rPr>
      </w:pPr>
      <w:r>
        <w:rPr>
          <w:rFonts w:ascii="Times New Roman" w:hAnsi="Times New Roman" w:cs="Times New Roman"/>
          <w:noProof/>
          <w:sz w:val="24"/>
        </w:rPr>
        <w:t xml:space="preserve">Jumlah responden yang hanya </w:t>
      </w:r>
      <w:r>
        <w:rPr>
          <w:rFonts w:ascii="Times New Roman" w:hAnsi="Times New Roman" w:cs="Times New Roman"/>
          <w:noProof/>
          <w:sz w:val="24"/>
          <w:lang w:val="id-ID"/>
        </w:rPr>
        <w:t xml:space="preserve">24 </w:t>
      </w:r>
      <w:r w:rsidR="00573FE8" w:rsidRPr="00003BD3">
        <w:rPr>
          <w:rFonts w:ascii="Times New Roman" w:hAnsi="Times New Roman" w:cs="Times New Roman"/>
          <w:noProof/>
          <w:sz w:val="24"/>
        </w:rPr>
        <w:t>orang, tentu masih kurang untuk membentu</w:t>
      </w:r>
      <w:r>
        <w:rPr>
          <w:rFonts w:ascii="Times New Roman" w:hAnsi="Times New Roman" w:cs="Times New Roman"/>
          <w:noProof/>
          <w:sz w:val="24"/>
        </w:rPr>
        <w:t xml:space="preserve">k keadaan yang sesungguhnya. </w:t>
      </w:r>
    </w:p>
    <w:p w:rsidR="00573FE8" w:rsidRPr="00003BD3" w:rsidRDefault="00573FE8" w:rsidP="00003BD3">
      <w:pPr>
        <w:pStyle w:val="ListParagraph"/>
        <w:numPr>
          <w:ilvl w:val="0"/>
          <w:numId w:val="27"/>
        </w:numPr>
        <w:spacing w:line="360" w:lineRule="auto"/>
        <w:jc w:val="both"/>
        <w:rPr>
          <w:rFonts w:ascii="Times New Roman" w:hAnsi="Times New Roman" w:cs="Times New Roman"/>
          <w:noProof/>
          <w:sz w:val="24"/>
        </w:rPr>
      </w:pPr>
      <w:r w:rsidRPr="00003BD3">
        <w:rPr>
          <w:rFonts w:ascii="Times New Roman" w:hAnsi="Times New Roman" w:cs="Times New Roman"/>
          <w:noProof/>
          <w:sz w:val="24"/>
        </w:rPr>
        <w:t>Pengambilan data dalam peneli</w:t>
      </w:r>
      <w:r w:rsidR="00CB1FB3">
        <w:rPr>
          <w:rFonts w:ascii="Times New Roman" w:hAnsi="Times New Roman" w:cs="Times New Roman"/>
          <w:noProof/>
          <w:sz w:val="24"/>
        </w:rPr>
        <w:t xml:space="preserve">tian yang menggunakan </w:t>
      </w:r>
      <w:r w:rsidR="00CB1FB3">
        <w:rPr>
          <w:rFonts w:ascii="Times New Roman" w:hAnsi="Times New Roman" w:cs="Times New Roman"/>
          <w:noProof/>
          <w:sz w:val="24"/>
          <w:lang w:val="id-ID"/>
        </w:rPr>
        <w:t xml:space="preserve">angket </w:t>
      </w:r>
      <w:r w:rsidRPr="00003BD3">
        <w:rPr>
          <w:rFonts w:ascii="Times New Roman" w:hAnsi="Times New Roman" w:cs="Times New Roman"/>
          <w:noProof/>
          <w:sz w:val="24"/>
        </w:rPr>
        <w:t>terkadang tidak menunjukan pendapat yang sesungguhnya, hal ini terjadi karena adanya perbedaan pemikiran, anggapan, dan pemahaman tiap responden, serta faktor kejujuran dalam pengisian pernyataan responden dalam kuesionernya.</w:t>
      </w:r>
    </w:p>
    <w:p w:rsidR="006C5E82" w:rsidRDefault="006C5E82" w:rsidP="006C5E82">
      <w:pPr>
        <w:pStyle w:val="ListParagraph"/>
        <w:spacing w:line="360" w:lineRule="auto"/>
        <w:ind w:left="1069"/>
        <w:jc w:val="both"/>
        <w:rPr>
          <w:rFonts w:ascii="Times New Roman" w:hAnsi="Times New Roman" w:cs="Times New Roman"/>
          <w:noProof/>
          <w:sz w:val="24"/>
          <w:lang w:val="id-ID"/>
        </w:rPr>
      </w:pPr>
    </w:p>
    <w:p w:rsidR="006C5E82" w:rsidRPr="006C5E82" w:rsidRDefault="006C5E82" w:rsidP="006C5E82">
      <w:pPr>
        <w:pStyle w:val="ListParagraph"/>
        <w:tabs>
          <w:tab w:val="left" w:pos="5685"/>
        </w:tabs>
        <w:spacing w:line="360" w:lineRule="auto"/>
        <w:ind w:left="1494"/>
        <w:jc w:val="both"/>
        <w:rPr>
          <w:rFonts w:ascii="Times New Roman" w:hAnsi="Times New Roman" w:cs="Times New Roman"/>
          <w:noProof/>
          <w:sz w:val="24"/>
          <w:lang w:val="id-ID"/>
        </w:rPr>
      </w:pPr>
    </w:p>
    <w:p w:rsidR="002C2703" w:rsidRPr="000857D1" w:rsidRDefault="002C2703" w:rsidP="002C2703">
      <w:pPr>
        <w:pStyle w:val="ListParagraph"/>
        <w:tabs>
          <w:tab w:val="left" w:pos="5685"/>
        </w:tabs>
        <w:spacing w:line="360" w:lineRule="auto"/>
        <w:ind w:left="1494"/>
        <w:jc w:val="both"/>
        <w:rPr>
          <w:rFonts w:ascii="Times New Roman" w:hAnsi="Times New Roman" w:cs="Times New Roman"/>
          <w:noProof/>
          <w:sz w:val="24"/>
          <w:lang w:val="id-ID"/>
        </w:rPr>
      </w:pPr>
    </w:p>
    <w:p w:rsidR="002C2703" w:rsidRPr="00C253B3" w:rsidRDefault="002C2703" w:rsidP="00C253B3">
      <w:pPr>
        <w:pStyle w:val="ListParagraph"/>
        <w:tabs>
          <w:tab w:val="left" w:pos="5685"/>
        </w:tabs>
        <w:spacing w:line="360" w:lineRule="auto"/>
        <w:ind w:left="1494"/>
        <w:jc w:val="both"/>
        <w:rPr>
          <w:rFonts w:ascii="Times New Roman" w:hAnsi="Times New Roman" w:cs="Times New Roman"/>
          <w:noProof/>
          <w:sz w:val="24"/>
          <w:lang w:val="id-ID"/>
        </w:rPr>
      </w:pPr>
    </w:p>
    <w:p w:rsidR="006E1B6F" w:rsidRPr="006E1B6F" w:rsidRDefault="006E1B6F" w:rsidP="006E1B6F">
      <w:pPr>
        <w:pStyle w:val="ListParagraph"/>
        <w:tabs>
          <w:tab w:val="left" w:pos="5685"/>
        </w:tabs>
        <w:spacing w:line="360" w:lineRule="auto"/>
        <w:ind w:left="1069"/>
        <w:jc w:val="both"/>
        <w:rPr>
          <w:rFonts w:ascii="Times New Roman" w:hAnsi="Times New Roman" w:cs="Times New Roman"/>
          <w:b/>
          <w:noProof/>
          <w:sz w:val="24"/>
          <w:lang w:val="id-ID"/>
        </w:rPr>
      </w:pPr>
    </w:p>
    <w:p w:rsidR="00D7190B" w:rsidRPr="00D7190B" w:rsidRDefault="00D7190B" w:rsidP="007B2EF0">
      <w:pPr>
        <w:pStyle w:val="ListParagraph"/>
        <w:tabs>
          <w:tab w:val="left" w:pos="5685"/>
        </w:tabs>
        <w:spacing w:line="360" w:lineRule="auto"/>
        <w:ind w:left="1494"/>
        <w:jc w:val="both"/>
        <w:rPr>
          <w:rFonts w:ascii="Times New Roman" w:hAnsi="Times New Roman" w:cs="Times New Roman"/>
          <w:noProof/>
          <w:sz w:val="24"/>
          <w:lang w:val="id-ID"/>
        </w:rPr>
      </w:pPr>
    </w:p>
    <w:sectPr w:rsidR="00D7190B" w:rsidRPr="00D7190B" w:rsidSect="00B77AEB">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AC" w:rsidRDefault="009556AC" w:rsidP="000015CD">
      <w:pPr>
        <w:spacing w:after="0" w:line="240" w:lineRule="auto"/>
      </w:pPr>
      <w:r>
        <w:separator/>
      </w:r>
    </w:p>
  </w:endnote>
  <w:endnote w:type="continuationSeparator" w:id="0">
    <w:p w:rsidR="009556AC" w:rsidRDefault="009556AC" w:rsidP="0000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6A" w:rsidRDefault="000D446A">
    <w:pPr>
      <w:pStyle w:val="Footer"/>
      <w:jc w:val="center"/>
    </w:pPr>
  </w:p>
  <w:p w:rsidR="000D446A" w:rsidRDefault="000D446A" w:rsidP="000015CD">
    <w:pPr>
      <w:pStyle w:val="Footer"/>
      <w:tabs>
        <w:tab w:val="clear" w:pos="4680"/>
        <w:tab w:val="clear" w:pos="9360"/>
        <w:tab w:val="left" w:pos="56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88479"/>
      <w:docPartObj>
        <w:docPartGallery w:val="Page Numbers (Bottom of Page)"/>
        <w:docPartUnique/>
      </w:docPartObj>
    </w:sdtPr>
    <w:sdtEndPr>
      <w:rPr>
        <w:noProof/>
      </w:rPr>
    </w:sdtEndPr>
    <w:sdtContent>
      <w:p w:rsidR="000D446A" w:rsidRDefault="000D446A">
        <w:pPr>
          <w:pStyle w:val="Footer"/>
          <w:jc w:val="center"/>
        </w:pPr>
        <w:r>
          <w:fldChar w:fldCharType="begin"/>
        </w:r>
        <w:r>
          <w:instrText xml:space="preserve"> PAGE   \* MERGEFORMAT </w:instrText>
        </w:r>
        <w:r>
          <w:fldChar w:fldCharType="separate"/>
        </w:r>
        <w:r w:rsidR="00341099">
          <w:rPr>
            <w:noProof/>
          </w:rPr>
          <w:t>71</w:t>
        </w:r>
        <w:r>
          <w:rPr>
            <w:noProof/>
          </w:rPr>
          <w:fldChar w:fldCharType="end"/>
        </w:r>
      </w:p>
    </w:sdtContent>
  </w:sdt>
  <w:p w:rsidR="000D446A" w:rsidRDefault="000D4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AC" w:rsidRDefault="009556AC" w:rsidP="000015CD">
      <w:pPr>
        <w:spacing w:after="0" w:line="240" w:lineRule="auto"/>
      </w:pPr>
      <w:r>
        <w:separator/>
      </w:r>
    </w:p>
  </w:footnote>
  <w:footnote w:type="continuationSeparator" w:id="0">
    <w:p w:rsidR="009556AC" w:rsidRDefault="009556AC" w:rsidP="0000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717772"/>
      <w:docPartObj>
        <w:docPartGallery w:val="Page Numbers (Top of Page)"/>
        <w:docPartUnique/>
      </w:docPartObj>
    </w:sdtPr>
    <w:sdtEndPr>
      <w:rPr>
        <w:noProof/>
      </w:rPr>
    </w:sdtEndPr>
    <w:sdtContent>
      <w:p w:rsidR="000D446A" w:rsidRDefault="000D446A">
        <w:pPr>
          <w:pStyle w:val="Header"/>
          <w:jc w:val="right"/>
        </w:pPr>
        <w:r>
          <w:fldChar w:fldCharType="begin"/>
        </w:r>
        <w:r>
          <w:instrText xml:space="preserve"> PAGE   \* MERGEFORMAT </w:instrText>
        </w:r>
        <w:r>
          <w:fldChar w:fldCharType="separate"/>
        </w:r>
        <w:r w:rsidR="00341099">
          <w:rPr>
            <w:noProof/>
          </w:rPr>
          <w:t>86</w:t>
        </w:r>
        <w:r>
          <w:rPr>
            <w:noProof/>
          </w:rPr>
          <w:fldChar w:fldCharType="end"/>
        </w:r>
      </w:p>
    </w:sdtContent>
  </w:sdt>
  <w:p w:rsidR="000D446A" w:rsidRDefault="000D4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4F71"/>
    <w:multiLevelType w:val="hybridMultilevel"/>
    <w:tmpl w:val="CCEAEA36"/>
    <w:lvl w:ilvl="0" w:tplc="D87E1CBC">
      <w:start w:val="1"/>
      <w:numFmt w:val="lowerLetter"/>
      <w:lvlText w:val="%1."/>
      <w:lvlJc w:val="left"/>
      <w:pPr>
        <w:ind w:left="2279"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
    <w:nsid w:val="0A67427A"/>
    <w:multiLevelType w:val="hybridMultilevel"/>
    <w:tmpl w:val="227C4434"/>
    <w:lvl w:ilvl="0" w:tplc="AD96F4CE">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nsid w:val="16D6360E"/>
    <w:multiLevelType w:val="hybridMultilevel"/>
    <w:tmpl w:val="9A8C5446"/>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7460E8E"/>
    <w:multiLevelType w:val="hybridMultilevel"/>
    <w:tmpl w:val="23A00A68"/>
    <w:lvl w:ilvl="0" w:tplc="D9C0583E">
      <w:start w:val="3"/>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D7018"/>
    <w:multiLevelType w:val="hybridMultilevel"/>
    <w:tmpl w:val="D0FE4ED0"/>
    <w:lvl w:ilvl="0" w:tplc="19B4687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182577E0"/>
    <w:multiLevelType w:val="hybridMultilevel"/>
    <w:tmpl w:val="0D84C426"/>
    <w:lvl w:ilvl="0" w:tplc="04090019">
      <w:start w:val="1"/>
      <w:numFmt w:val="lowerLetter"/>
      <w:lvlText w:val="%1."/>
      <w:lvlJc w:val="left"/>
      <w:pPr>
        <w:ind w:left="1919" w:hanging="360"/>
      </w:p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6">
    <w:nsid w:val="1F0A7CF3"/>
    <w:multiLevelType w:val="hybridMultilevel"/>
    <w:tmpl w:val="B388D710"/>
    <w:lvl w:ilvl="0" w:tplc="1B1EA584">
      <w:start w:val="1"/>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50D1C"/>
    <w:multiLevelType w:val="hybridMultilevel"/>
    <w:tmpl w:val="20C6B046"/>
    <w:lvl w:ilvl="0" w:tplc="5426C064">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60B26"/>
    <w:multiLevelType w:val="hybridMultilevel"/>
    <w:tmpl w:val="5E8C9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21323"/>
    <w:multiLevelType w:val="hybridMultilevel"/>
    <w:tmpl w:val="C11E4C82"/>
    <w:lvl w:ilvl="0" w:tplc="0C28B26C">
      <w:start w:val="1"/>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02871"/>
    <w:multiLevelType w:val="hybridMultilevel"/>
    <w:tmpl w:val="3618ACB6"/>
    <w:lvl w:ilvl="0" w:tplc="04090019">
      <w:start w:val="1"/>
      <w:numFmt w:val="lowerLetter"/>
      <w:lvlText w:val="%1."/>
      <w:lvlJc w:val="left"/>
      <w:pPr>
        <w:ind w:left="1919" w:hanging="360"/>
      </w:p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1">
    <w:nsid w:val="345F611E"/>
    <w:multiLevelType w:val="hybridMultilevel"/>
    <w:tmpl w:val="2DFA3E4E"/>
    <w:lvl w:ilvl="0" w:tplc="34DC46B0">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383E5E85"/>
    <w:multiLevelType w:val="hybridMultilevel"/>
    <w:tmpl w:val="0066B80E"/>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3D9D652A"/>
    <w:multiLevelType w:val="hybridMultilevel"/>
    <w:tmpl w:val="9FBC6C86"/>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3FE6174E"/>
    <w:multiLevelType w:val="hybridMultilevel"/>
    <w:tmpl w:val="9858EAE0"/>
    <w:lvl w:ilvl="0" w:tplc="26363898">
      <w:start w:val="3"/>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F562F6"/>
    <w:multiLevelType w:val="hybridMultilevel"/>
    <w:tmpl w:val="AB6CCC50"/>
    <w:lvl w:ilvl="0" w:tplc="4D764132">
      <w:start w:val="4"/>
      <w:numFmt w:val="decimal"/>
      <w:lvlText w:val="%1."/>
      <w:lvlJc w:val="left"/>
      <w:pPr>
        <w:ind w:left="1069"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6">
    <w:nsid w:val="46C957A7"/>
    <w:multiLevelType w:val="hybridMultilevel"/>
    <w:tmpl w:val="788CFDD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9E64960"/>
    <w:multiLevelType w:val="hybridMultilevel"/>
    <w:tmpl w:val="34F4DC5E"/>
    <w:lvl w:ilvl="0" w:tplc="3314FE34">
      <w:start w:val="4"/>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508FF"/>
    <w:multiLevelType w:val="hybridMultilevel"/>
    <w:tmpl w:val="4B8C9544"/>
    <w:lvl w:ilvl="0" w:tplc="94B2E65E">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9">
    <w:nsid w:val="4B931568"/>
    <w:multiLevelType w:val="hybridMultilevel"/>
    <w:tmpl w:val="BC1C2386"/>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FB21420"/>
    <w:multiLevelType w:val="hybridMultilevel"/>
    <w:tmpl w:val="82DEEC66"/>
    <w:lvl w:ilvl="0" w:tplc="AAFC08CA">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57463B"/>
    <w:multiLevelType w:val="hybridMultilevel"/>
    <w:tmpl w:val="1F4AAAA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D2819C0"/>
    <w:multiLevelType w:val="hybridMultilevel"/>
    <w:tmpl w:val="8E6893B8"/>
    <w:lvl w:ilvl="0" w:tplc="38090019">
      <w:start w:val="1"/>
      <w:numFmt w:val="lowerLetter"/>
      <w:lvlText w:val="%1."/>
      <w:lvlJc w:val="left"/>
      <w:pPr>
        <w:ind w:left="2641" w:hanging="360"/>
      </w:pPr>
    </w:lvl>
    <w:lvl w:ilvl="1" w:tplc="04090019" w:tentative="1">
      <w:start w:val="1"/>
      <w:numFmt w:val="lowerLetter"/>
      <w:lvlText w:val="%2."/>
      <w:lvlJc w:val="left"/>
      <w:pPr>
        <w:ind w:left="3361" w:hanging="360"/>
      </w:pPr>
    </w:lvl>
    <w:lvl w:ilvl="2" w:tplc="0409001B" w:tentative="1">
      <w:start w:val="1"/>
      <w:numFmt w:val="lowerRoman"/>
      <w:lvlText w:val="%3."/>
      <w:lvlJc w:val="right"/>
      <w:pPr>
        <w:ind w:left="4081" w:hanging="180"/>
      </w:pPr>
    </w:lvl>
    <w:lvl w:ilvl="3" w:tplc="0409000F" w:tentative="1">
      <w:start w:val="1"/>
      <w:numFmt w:val="decimal"/>
      <w:lvlText w:val="%4."/>
      <w:lvlJc w:val="left"/>
      <w:pPr>
        <w:ind w:left="4801" w:hanging="360"/>
      </w:pPr>
    </w:lvl>
    <w:lvl w:ilvl="4" w:tplc="04090019" w:tentative="1">
      <w:start w:val="1"/>
      <w:numFmt w:val="lowerLetter"/>
      <w:lvlText w:val="%5."/>
      <w:lvlJc w:val="left"/>
      <w:pPr>
        <w:ind w:left="5521" w:hanging="360"/>
      </w:pPr>
    </w:lvl>
    <w:lvl w:ilvl="5" w:tplc="0409001B" w:tentative="1">
      <w:start w:val="1"/>
      <w:numFmt w:val="lowerRoman"/>
      <w:lvlText w:val="%6."/>
      <w:lvlJc w:val="right"/>
      <w:pPr>
        <w:ind w:left="6241" w:hanging="180"/>
      </w:pPr>
    </w:lvl>
    <w:lvl w:ilvl="6" w:tplc="0409000F" w:tentative="1">
      <w:start w:val="1"/>
      <w:numFmt w:val="decimal"/>
      <w:lvlText w:val="%7."/>
      <w:lvlJc w:val="left"/>
      <w:pPr>
        <w:ind w:left="6961" w:hanging="360"/>
      </w:pPr>
    </w:lvl>
    <w:lvl w:ilvl="7" w:tplc="04090019" w:tentative="1">
      <w:start w:val="1"/>
      <w:numFmt w:val="lowerLetter"/>
      <w:lvlText w:val="%8."/>
      <w:lvlJc w:val="left"/>
      <w:pPr>
        <w:ind w:left="7681" w:hanging="360"/>
      </w:pPr>
    </w:lvl>
    <w:lvl w:ilvl="8" w:tplc="0409001B" w:tentative="1">
      <w:start w:val="1"/>
      <w:numFmt w:val="lowerRoman"/>
      <w:lvlText w:val="%9."/>
      <w:lvlJc w:val="right"/>
      <w:pPr>
        <w:ind w:left="8401" w:hanging="180"/>
      </w:pPr>
    </w:lvl>
  </w:abstractNum>
  <w:abstractNum w:abstractNumId="23">
    <w:nsid w:val="63A91703"/>
    <w:multiLevelType w:val="hybridMultilevel"/>
    <w:tmpl w:val="55366466"/>
    <w:lvl w:ilvl="0" w:tplc="E6DC1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B811A5"/>
    <w:multiLevelType w:val="hybridMultilevel"/>
    <w:tmpl w:val="591056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0F2546A"/>
    <w:multiLevelType w:val="hybridMultilevel"/>
    <w:tmpl w:val="788CFDD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1161C8F"/>
    <w:multiLevelType w:val="hybridMultilevel"/>
    <w:tmpl w:val="6E4CBB30"/>
    <w:lvl w:ilvl="0" w:tplc="803C24E2">
      <w:start w:val="1"/>
      <w:numFmt w:val="lowerLetter"/>
      <w:lvlText w:val="%1."/>
      <w:lvlJc w:val="left"/>
      <w:pPr>
        <w:ind w:left="2279"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7">
    <w:nsid w:val="79EA6BDD"/>
    <w:multiLevelType w:val="hybridMultilevel"/>
    <w:tmpl w:val="0DC6C5E2"/>
    <w:lvl w:ilvl="0" w:tplc="20EC7928">
      <w:start w:val="1"/>
      <w:numFmt w:val="lowerLetter"/>
      <w:lvlText w:val="%1."/>
      <w:lvlJc w:val="left"/>
      <w:pPr>
        <w:ind w:left="1440" w:hanging="360"/>
      </w:pPr>
      <w:rPr>
        <w:rFonts w:hint="default"/>
      </w:rPr>
    </w:lvl>
    <w:lvl w:ilvl="1" w:tplc="465EE43C">
      <w:start w:val="1"/>
      <w:numFmt w:val="decimal"/>
      <w:lvlText w:val="%2)"/>
      <w:lvlJc w:val="left"/>
      <w:pPr>
        <w:ind w:left="1919" w:hanging="360"/>
      </w:pPr>
      <w:rPr>
        <w:rFonts w:hint="default"/>
      </w:rPr>
    </w:lvl>
    <w:lvl w:ilvl="2" w:tplc="61929952">
      <w:start w:val="1"/>
      <w:numFmt w:val="decimal"/>
      <w:lvlText w:val="%3."/>
      <w:lvlJc w:val="left"/>
      <w:pPr>
        <w:ind w:left="1069" w:hanging="360"/>
      </w:pPr>
      <w:rPr>
        <w:rFonts w:hint="default"/>
      </w:rPr>
    </w:lvl>
    <w:lvl w:ilvl="3" w:tplc="1A30F18E">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F8F5CCD"/>
    <w:multiLevelType w:val="hybridMultilevel"/>
    <w:tmpl w:val="B5249468"/>
    <w:lvl w:ilvl="0" w:tplc="DA8CDA9A">
      <w:start w:val="3"/>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27"/>
  </w:num>
  <w:num w:numId="4">
    <w:abstractNumId w:val="24"/>
  </w:num>
  <w:num w:numId="5">
    <w:abstractNumId w:val="0"/>
  </w:num>
  <w:num w:numId="6">
    <w:abstractNumId w:val="26"/>
  </w:num>
  <w:num w:numId="7">
    <w:abstractNumId w:val="4"/>
  </w:num>
  <w:num w:numId="8">
    <w:abstractNumId w:val="1"/>
  </w:num>
  <w:num w:numId="9">
    <w:abstractNumId w:val="11"/>
  </w:num>
  <w:num w:numId="10">
    <w:abstractNumId w:val="2"/>
  </w:num>
  <w:num w:numId="11">
    <w:abstractNumId w:val="18"/>
  </w:num>
  <w:num w:numId="12">
    <w:abstractNumId w:val="6"/>
  </w:num>
  <w:num w:numId="13">
    <w:abstractNumId w:val="20"/>
  </w:num>
  <w:num w:numId="14">
    <w:abstractNumId w:val="15"/>
  </w:num>
  <w:num w:numId="15">
    <w:abstractNumId w:val="3"/>
  </w:num>
  <w:num w:numId="16">
    <w:abstractNumId w:val="12"/>
  </w:num>
  <w:num w:numId="17">
    <w:abstractNumId w:val="10"/>
  </w:num>
  <w:num w:numId="18">
    <w:abstractNumId w:val="22"/>
  </w:num>
  <w:num w:numId="19">
    <w:abstractNumId w:val="25"/>
  </w:num>
  <w:num w:numId="20">
    <w:abstractNumId w:val="13"/>
  </w:num>
  <w:num w:numId="21">
    <w:abstractNumId w:val="5"/>
  </w:num>
  <w:num w:numId="22">
    <w:abstractNumId w:val="28"/>
  </w:num>
  <w:num w:numId="23">
    <w:abstractNumId w:val="9"/>
  </w:num>
  <w:num w:numId="24">
    <w:abstractNumId w:val="7"/>
  </w:num>
  <w:num w:numId="25">
    <w:abstractNumId w:val="14"/>
  </w:num>
  <w:num w:numId="26">
    <w:abstractNumId w:val="17"/>
  </w:num>
  <w:num w:numId="27">
    <w:abstractNumId w:val="16"/>
  </w:num>
  <w:num w:numId="28">
    <w:abstractNumId w:val="19"/>
  </w:num>
  <w:num w:numId="2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EB"/>
    <w:rsid w:val="000015CD"/>
    <w:rsid w:val="00003BD3"/>
    <w:rsid w:val="00041CAE"/>
    <w:rsid w:val="00076166"/>
    <w:rsid w:val="00092D0F"/>
    <w:rsid w:val="000D446A"/>
    <w:rsid w:val="000D7F19"/>
    <w:rsid w:val="000E6E6C"/>
    <w:rsid w:val="000F1EAC"/>
    <w:rsid w:val="000F475A"/>
    <w:rsid w:val="00137360"/>
    <w:rsid w:val="00157018"/>
    <w:rsid w:val="00181E13"/>
    <w:rsid w:val="00186C98"/>
    <w:rsid w:val="00186CEC"/>
    <w:rsid w:val="00191892"/>
    <w:rsid w:val="001A5CFD"/>
    <w:rsid w:val="002002DD"/>
    <w:rsid w:val="002276BC"/>
    <w:rsid w:val="002719A1"/>
    <w:rsid w:val="002C2703"/>
    <w:rsid w:val="002C4269"/>
    <w:rsid w:val="002D42ED"/>
    <w:rsid w:val="003147E1"/>
    <w:rsid w:val="00317B33"/>
    <w:rsid w:val="0032047C"/>
    <w:rsid w:val="00333059"/>
    <w:rsid w:val="00341099"/>
    <w:rsid w:val="00341104"/>
    <w:rsid w:val="003559DC"/>
    <w:rsid w:val="00364E34"/>
    <w:rsid w:val="00374DD0"/>
    <w:rsid w:val="003914BB"/>
    <w:rsid w:val="003B5EA3"/>
    <w:rsid w:val="003C2CC3"/>
    <w:rsid w:val="00414460"/>
    <w:rsid w:val="00446C7C"/>
    <w:rsid w:val="00457884"/>
    <w:rsid w:val="00463B07"/>
    <w:rsid w:val="004F4D63"/>
    <w:rsid w:val="004F5F69"/>
    <w:rsid w:val="00511B43"/>
    <w:rsid w:val="0052308D"/>
    <w:rsid w:val="00523170"/>
    <w:rsid w:val="00554165"/>
    <w:rsid w:val="0055688E"/>
    <w:rsid w:val="00561EE0"/>
    <w:rsid w:val="00573FE8"/>
    <w:rsid w:val="00575BDC"/>
    <w:rsid w:val="005A5AE3"/>
    <w:rsid w:val="005D340E"/>
    <w:rsid w:val="005F4466"/>
    <w:rsid w:val="00677A1D"/>
    <w:rsid w:val="00691149"/>
    <w:rsid w:val="0069261B"/>
    <w:rsid w:val="006B1342"/>
    <w:rsid w:val="006C5E82"/>
    <w:rsid w:val="006E1B6F"/>
    <w:rsid w:val="00705799"/>
    <w:rsid w:val="00712BAF"/>
    <w:rsid w:val="00714E41"/>
    <w:rsid w:val="0071648F"/>
    <w:rsid w:val="00723878"/>
    <w:rsid w:val="00743C91"/>
    <w:rsid w:val="00752699"/>
    <w:rsid w:val="00754BC8"/>
    <w:rsid w:val="007660A7"/>
    <w:rsid w:val="007667A3"/>
    <w:rsid w:val="00776613"/>
    <w:rsid w:val="00792315"/>
    <w:rsid w:val="007B2EF0"/>
    <w:rsid w:val="007B4D62"/>
    <w:rsid w:val="007B736B"/>
    <w:rsid w:val="007D1E8D"/>
    <w:rsid w:val="007E2C1A"/>
    <w:rsid w:val="00835FAE"/>
    <w:rsid w:val="0083771D"/>
    <w:rsid w:val="0089706D"/>
    <w:rsid w:val="008A0850"/>
    <w:rsid w:val="008A332C"/>
    <w:rsid w:val="008A689B"/>
    <w:rsid w:val="008B29C2"/>
    <w:rsid w:val="008E7CCC"/>
    <w:rsid w:val="0090409B"/>
    <w:rsid w:val="00907EF7"/>
    <w:rsid w:val="009556AC"/>
    <w:rsid w:val="00981739"/>
    <w:rsid w:val="009B0A27"/>
    <w:rsid w:val="009D4847"/>
    <w:rsid w:val="00A13EA5"/>
    <w:rsid w:val="00A16CE3"/>
    <w:rsid w:val="00A43062"/>
    <w:rsid w:val="00A53592"/>
    <w:rsid w:val="00A549F4"/>
    <w:rsid w:val="00A879D1"/>
    <w:rsid w:val="00A902AC"/>
    <w:rsid w:val="00A96359"/>
    <w:rsid w:val="00AB63F1"/>
    <w:rsid w:val="00AB68B8"/>
    <w:rsid w:val="00AC45C5"/>
    <w:rsid w:val="00AD7902"/>
    <w:rsid w:val="00AE157A"/>
    <w:rsid w:val="00B0697A"/>
    <w:rsid w:val="00B15AFF"/>
    <w:rsid w:val="00B374D6"/>
    <w:rsid w:val="00B4084F"/>
    <w:rsid w:val="00B621FE"/>
    <w:rsid w:val="00B7560A"/>
    <w:rsid w:val="00B77AEB"/>
    <w:rsid w:val="00BE172D"/>
    <w:rsid w:val="00C055B2"/>
    <w:rsid w:val="00C2470D"/>
    <w:rsid w:val="00C253B3"/>
    <w:rsid w:val="00C33429"/>
    <w:rsid w:val="00C8649B"/>
    <w:rsid w:val="00CB1FB3"/>
    <w:rsid w:val="00CC15C9"/>
    <w:rsid w:val="00CD2BB8"/>
    <w:rsid w:val="00CE0776"/>
    <w:rsid w:val="00CE6493"/>
    <w:rsid w:val="00CF06D2"/>
    <w:rsid w:val="00D3310A"/>
    <w:rsid w:val="00D35034"/>
    <w:rsid w:val="00D42033"/>
    <w:rsid w:val="00D60468"/>
    <w:rsid w:val="00D7190B"/>
    <w:rsid w:val="00D77004"/>
    <w:rsid w:val="00D94326"/>
    <w:rsid w:val="00DC5DFD"/>
    <w:rsid w:val="00DC6BEA"/>
    <w:rsid w:val="00DF0AFE"/>
    <w:rsid w:val="00E16A8A"/>
    <w:rsid w:val="00E70B23"/>
    <w:rsid w:val="00E719EC"/>
    <w:rsid w:val="00E730D2"/>
    <w:rsid w:val="00E76561"/>
    <w:rsid w:val="00E811A7"/>
    <w:rsid w:val="00F00C21"/>
    <w:rsid w:val="00F22E33"/>
    <w:rsid w:val="00F504ED"/>
    <w:rsid w:val="00F93DC1"/>
    <w:rsid w:val="00FA196D"/>
    <w:rsid w:val="00FB3BF9"/>
    <w:rsid w:val="00FC3E9C"/>
    <w:rsid w:val="00FD5506"/>
    <w:rsid w:val="00FD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07134-B514-4F00-A76D-1217823C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B15AFF"/>
    <w:pPr>
      <w:ind w:left="720"/>
      <w:contextualSpacing/>
    </w:pPr>
  </w:style>
  <w:style w:type="character" w:styleId="PlaceholderText">
    <w:name w:val="Placeholder Text"/>
    <w:basedOn w:val="DefaultParagraphFont"/>
    <w:uiPriority w:val="99"/>
    <w:semiHidden/>
    <w:rsid w:val="00CC15C9"/>
    <w:rPr>
      <w:color w:val="808080"/>
    </w:rPr>
  </w:style>
  <w:style w:type="table" w:styleId="TableGrid">
    <w:name w:val="Table Grid"/>
    <w:basedOn w:val="TableNormal"/>
    <w:uiPriority w:val="39"/>
    <w:rsid w:val="00D35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qFormat/>
    <w:locked/>
    <w:rsid w:val="00092D0F"/>
  </w:style>
  <w:style w:type="paragraph" w:styleId="Header">
    <w:name w:val="header"/>
    <w:basedOn w:val="Normal"/>
    <w:link w:val="HeaderChar"/>
    <w:uiPriority w:val="99"/>
    <w:unhideWhenUsed/>
    <w:rsid w:val="0000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5CD"/>
  </w:style>
  <w:style w:type="paragraph" w:styleId="Footer">
    <w:name w:val="footer"/>
    <w:basedOn w:val="Normal"/>
    <w:link w:val="FooterChar"/>
    <w:uiPriority w:val="99"/>
    <w:unhideWhenUsed/>
    <w:rsid w:val="0000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5CD"/>
  </w:style>
  <w:style w:type="paragraph" w:styleId="BalloonText">
    <w:name w:val="Balloon Text"/>
    <w:basedOn w:val="Normal"/>
    <w:link w:val="BalloonTextChar"/>
    <w:uiPriority w:val="99"/>
    <w:semiHidden/>
    <w:unhideWhenUsed/>
    <w:rsid w:val="00A13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baseline="0"/>
              <a:t>Persentase Distribusi Frekuensi Minat Literasi Budaya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3618119163675966E-2"/>
          <c:y val="0.17745635056487505"/>
          <c:w val="0.91189434654001578"/>
          <c:h val="0.64084048444495079"/>
        </c:manualLayout>
      </c:layout>
      <c:barChart>
        <c:barDir val="col"/>
        <c:grouping val="stacked"/>
        <c:varyColors val="0"/>
        <c:ser>
          <c:idx val="0"/>
          <c:order val="0"/>
          <c:tx>
            <c:strRef>
              <c:f>Sheet1!$B$1</c:f>
              <c:strCache>
                <c:ptCount val="1"/>
                <c:pt idx="0">
                  <c:v>Series 1</c:v>
                </c:pt>
              </c:strCache>
            </c:strRef>
          </c:tx>
          <c:spPr>
            <a:solidFill>
              <a:schemeClr val="accent6"/>
            </a:solidFill>
            <a:ln>
              <a:noFill/>
            </a:ln>
            <a:effectLst/>
          </c:spPr>
          <c:invertIfNegative val="0"/>
          <c:dLbls>
            <c:dLbl>
              <c:idx val="0"/>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21%</a:t>
                    </a:r>
                  </a:p>
                </c:rich>
              </c:tx>
              <c:dLblPos val="ctr"/>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29%</a:t>
                    </a:r>
                  </a:p>
                </c:rich>
              </c:tx>
              <c:dLblPos val="ctr"/>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13%</a:t>
                    </a:r>
                  </a:p>
                </c:rich>
              </c:tx>
              <c:dLblPos val="ctr"/>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13%</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70-72</c:v>
                </c:pt>
                <c:pt idx="1">
                  <c:v>73-75</c:v>
                </c:pt>
                <c:pt idx="2">
                  <c:v>76-78</c:v>
                </c:pt>
                <c:pt idx="3">
                  <c:v>79-81</c:v>
                </c:pt>
                <c:pt idx="4">
                  <c:v>82-84</c:v>
                </c:pt>
                <c:pt idx="5">
                  <c:v>85-87</c:v>
                </c:pt>
                <c:pt idx="6">
                  <c:v>88-90</c:v>
                </c:pt>
              </c:strCache>
            </c:strRef>
          </c:cat>
          <c:val>
            <c:numRef>
              <c:f>Sheet1!$B$2:$B$8</c:f>
              <c:numCache>
                <c:formatCode>General</c:formatCode>
                <c:ptCount val="7"/>
                <c:pt idx="0">
                  <c:v>2</c:v>
                </c:pt>
                <c:pt idx="1">
                  <c:v>5</c:v>
                </c:pt>
                <c:pt idx="2">
                  <c:v>2</c:v>
                </c:pt>
                <c:pt idx="3">
                  <c:v>7</c:v>
                </c:pt>
                <c:pt idx="4">
                  <c:v>3</c:v>
                </c:pt>
                <c:pt idx="5">
                  <c:v>2</c:v>
                </c:pt>
                <c:pt idx="6">
                  <c:v>3</c:v>
                </c:pt>
              </c:numCache>
            </c:numRef>
          </c:val>
        </c:ser>
        <c:ser>
          <c:idx val="1"/>
          <c:order val="1"/>
          <c:tx>
            <c:strRef>
              <c:f>Sheet1!$C$1</c:f>
              <c:strCache>
                <c:ptCount val="1"/>
                <c:pt idx="0">
                  <c:v>Series 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70-72</c:v>
                </c:pt>
                <c:pt idx="1">
                  <c:v>73-75</c:v>
                </c:pt>
                <c:pt idx="2">
                  <c:v>76-78</c:v>
                </c:pt>
                <c:pt idx="3">
                  <c:v>79-81</c:v>
                </c:pt>
                <c:pt idx="4">
                  <c:v>82-84</c:v>
                </c:pt>
                <c:pt idx="5">
                  <c:v>85-87</c:v>
                </c:pt>
                <c:pt idx="6">
                  <c:v>88-90</c:v>
                </c:pt>
              </c:strCache>
            </c:strRef>
          </c:cat>
          <c:val>
            <c:numRef>
              <c:f>Sheet1!$C$2:$C$8</c:f>
              <c:numCache>
                <c:formatCode>General</c:formatCode>
                <c:ptCount val="7"/>
              </c:numCache>
            </c:numRef>
          </c:val>
        </c:ser>
        <c:ser>
          <c:idx val="2"/>
          <c:order val="2"/>
          <c:tx>
            <c:strRef>
              <c:f>Sheet1!$D$1</c:f>
              <c:strCache>
                <c:ptCount val="1"/>
                <c:pt idx="0">
                  <c:v>Series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70-72</c:v>
                </c:pt>
                <c:pt idx="1">
                  <c:v>73-75</c:v>
                </c:pt>
                <c:pt idx="2">
                  <c:v>76-78</c:v>
                </c:pt>
                <c:pt idx="3">
                  <c:v>79-81</c:v>
                </c:pt>
                <c:pt idx="4">
                  <c:v>82-84</c:v>
                </c:pt>
                <c:pt idx="5">
                  <c:v>85-87</c:v>
                </c:pt>
                <c:pt idx="6">
                  <c:v>88-90</c:v>
                </c:pt>
              </c:strCache>
            </c:strRef>
          </c:cat>
          <c:val>
            <c:numRef>
              <c:f>Sheet1!$D$2:$D$8</c:f>
              <c:numCache>
                <c:formatCode>General</c:formatCode>
                <c:ptCount val="7"/>
              </c:numCache>
            </c:numRef>
          </c:val>
        </c:ser>
        <c:dLbls>
          <c:dLblPos val="ctr"/>
          <c:showLegendKey val="0"/>
          <c:showVal val="1"/>
          <c:showCatName val="0"/>
          <c:showSerName val="0"/>
          <c:showPercent val="0"/>
          <c:showBubbleSize val="0"/>
        </c:dLbls>
        <c:gapWidth val="150"/>
        <c:overlap val="100"/>
        <c:axId val="-678391504"/>
        <c:axId val="-678393136"/>
      </c:barChart>
      <c:catAx>
        <c:axId val="-678391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rich>
          </c:tx>
          <c:layout>
            <c:manualLayout>
              <c:xMode val="edge"/>
              <c:yMode val="edge"/>
              <c:x val="0.4662963832817601"/>
              <c:y val="0.907848007582514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393136"/>
        <c:crosses val="autoZero"/>
        <c:auto val="1"/>
        <c:lblAlgn val="ctr"/>
        <c:lblOffset val="100"/>
        <c:noMultiLvlLbl val="0"/>
      </c:catAx>
      <c:valAx>
        <c:axId val="-67839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391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25</Pages>
  <Words>5461</Words>
  <Characters>31132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2023-09-06T15:30:00Z</cp:lastPrinted>
  <dcterms:created xsi:type="dcterms:W3CDTF">2023-09-03T14:34:00Z</dcterms:created>
  <dcterms:modified xsi:type="dcterms:W3CDTF">2023-11-17T09:51:00Z</dcterms:modified>
</cp:coreProperties>
</file>