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12F4" w14:textId="77777777" w:rsidR="0039751C" w:rsidRPr="0039751C" w:rsidRDefault="0039751C" w:rsidP="0039751C">
      <w:pPr>
        <w:jc w:val="center"/>
        <w:rPr>
          <w:b/>
        </w:rPr>
      </w:pPr>
      <w:r w:rsidRPr="0039751C">
        <w:rPr>
          <w:b/>
        </w:rPr>
        <w:t>CHAPTER I</w:t>
      </w:r>
    </w:p>
    <w:p w14:paraId="6D6D0F9A" w14:textId="77777777" w:rsidR="0039751C" w:rsidRPr="0039751C" w:rsidRDefault="0039751C" w:rsidP="0039751C">
      <w:pPr>
        <w:pStyle w:val="Heading1"/>
        <w:rPr>
          <w:rFonts w:ascii="Times New Roman" w:hAnsi="Times New Roman" w:cs="Times New Roman"/>
          <w:color w:val="auto"/>
          <w:sz w:val="24"/>
          <w:szCs w:val="24"/>
        </w:rPr>
      </w:pPr>
      <w:bookmarkStart w:id="0" w:name="_Toc403118803"/>
      <w:r w:rsidRPr="0039751C">
        <w:rPr>
          <w:rFonts w:ascii="Times New Roman" w:hAnsi="Times New Roman" w:cs="Times New Roman"/>
          <w:color w:val="auto"/>
          <w:sz w:val="24"/>
          <w:szCs w:val="24"/>
        </w:rPr>
        <w:t xml:space="preserve">         INTRODUCTION</w:t>
      </w:r>
      <w:bookmarkEnd w:id="0"/>
      <w:r w:rsidRPr="0039751C">
        <w:rPr>
          <w:rFonts w:ascii="Times New Roman" w:hAnsi="Times New Roman" w:cs="Times New Roman"/>
          <w:color w:val="auto"/>
          <w:sz w:val="24"/>
          <w:szCs w:val="24"/>
        </w:rPr>
        <w:tab/>
      </w:r>
    </w:p>
    <w:p w14:paraId="0BFC758B" w14:textId="77777777" w:rsidR="0039751C" w:rsidRPr="0039751C" w:rsidRDefault="0039751C" w:rsidP="0039751C">
      <w:pPr>
        <w:pStyle w:val="Heading2"/>
        <w:rPr>
          <w:rFonts w:ascii="Times New Roman" w:hAnsi="Times New Roman" w:cs="Times New Roman"/>
          <w:color w:val="auto"/>
          <w:sz w:val="24"/>
          <w:szCs w:val="24"/>
        </w:rPr>
      </w:pPr>
      <w:bookmarkStart w:id="1" w:name="_Toc403118804"/>
      <w:r w:rsidRPr="0039751C">
        <w:rPr>
          <w:rFonts w:ascii="Times New Roman" w:hAnsi="Times New Roman" w:cs="Times New Roman"/>
          <w:color w:val="auto"/>
          <w:sz w:val="24"/>
          <w:szCs w:val="24"/>
        </w:rPr>
        <w:t>The Background of the Study</w:t>
      </w:r>
      <w:bookmarkEnd w:id="1"/>
    </w:p>
    <w:p w14:paraId="6F360CDE" w14:textId="77777777" w:rsidR="0039751C" w:rsidRPr="0039751C" w:rsidRDefault="0039751C" w:rsidP="0039751C">
      <w:pPr>
        <w:ind w:firstLine="720"/>
      </w:pPr>
      <w:r w:rsidRPr="0039751C">
        <w:t xml:space="preserve">Translating is the activity that changes one language into another language in the text, but the meaning of the text is not changed, according to Meetham and Hudson (1972 as cited in As-Safi 2007: 10), ”translation is the replacement of a text in one language by a replacement of an equivalent text in a second language”. It also proposed by Catford 1965 as cited in As-Safi 2007: 2), “translation is the replacement of textual material in one language (SL) by equivalent textual material in another language (TL)”. Therefore, translation is needed by the students in order to understand the text especially in English learning process. In translating the text, the students have to know some rules, they should make a note of the ideas of the text, give attention to the style and manner of writing, and have all the real composition. As Tytler (1797: 9) states, “the laws of translation are the translation should give a complete transcript of the ideas of the original work, the style and manner of writing should be of the same character with that of the original, and the translation should have all the ease of original composition”. </w:t>
      </w:r>
    </w:p>
    <w:p w14:paraId="07988368" w14:textId="77777777" w:rsidR="0039751C" w:rsidRPr="0039751C" w:rsidRDefault="0039751C" w:rsidP="0039751C">
      <w:pPr>
        <w:ind w:firstLine="720"/>
      </w:pPr>
      <w:r w:rsidRPr="0039751C">
        <w:t>In translation subject, the students are given translation task to be done as Benjamins (2005; 4) states, “a translation task is characterized by all three processes throughout, but with differences in their distribution and relative importance”. The meanings of three processes that characterize a translation task are planning, text generation, and revision, according to Hayes (1996 as cited in Benjamins, 2005: 4) proposes, “three main components, planning, text generation and revision, these processes are postulated here for translation as well”. In doing translation task, the students need the method in order to translate the text, there are some methods that can be used in translating as Newmark (1988: 45) states, “translation methods consist of; word for word translation, literal translation, faithful translation, semantic translation, adaptation, free translation, idiomatic translation, and communicative translation”. The methods have different characteristics in translating the text, commonly the methods are used in specific text. Therefore, the aim of this research is to find out translation methods that are used by the students frequently in their translation task to get the same meaning with the source language (SL), and the reason why they use the method.</w:t>
      </w:r>
    </w:p>
    <w:p w14:paraId="00F5EFD9" w14:textId="77777777" w:rsidR="0039751C" w:rsidRPr="0039751C" w:rsidRDefault="0039751C" w:rsidP="0039751C">
      <w:pPr>
        <w:pStyle w:val="Heading2"/>
        <w:ind w:left="360"/>
        <w:rPr>
          <w:rFonts w:ascii="Times New Roman" w:hAnsi="Times New Roman" w:cs="Times New Roman"/>
          <w:color w:val="auto"/>
          <w:sz w:val="24"/>
          <w:szCs w:val="24"/>
        </w:rPr>
      </w:pPr>
      <w:bookmarkStart w:id="2" w:name="_Toc403118805"/>
      <w:r w:rsidRPr="0039751C">
        <w:rPr>
          <w:rFonts w:ascii="Times New Roman" w:hAnsi="Times New Roman" w:cs="Times New Roman"/>
          <w:color w:val="auto"/>
          <w:sz w:val="24"/>
          <w:szCs w:val="24"/>
        </w:rPr>
        <w:t>The Reason for Choosing the Topic</w:t>
      </w:r>
      <w:bookmarkEnd w:id="2"/>
    </w:p>
    <w:p w14:paraId="75FEFABF" w14:textId="77777777" w:rsidR="0039751C" w:rsidRPr="0039751C" w:rsidRDefault="0039751C" w:rsidP="0039751C">
      <w:pPr>
        <w:pStyle w:val="ListParagraph"/>
        <w:tabs>
          <w:tab w:val="left" w:pos="630"/>
        </w:tabs>
        <w:ind w:firstLine="720"/>
      </w:pPr>
      <w:r w:rsidRPr="0039751C">
        <w:t>The reason why the writer chooses this topic because, the researcher want to find out the method that the students frequently use, when they translate the text in English into Indonesia in their translation task, because the result of translating the text  is different, and why they choose the method.</w:t>
      </w:r>
    </w:p>
    <w:p w14:paraId="51E663F4" w14:textId="77777777" w:rsidR="0039751C" w:rsidRPr="0039751C" w:rsidRDefault="0039751C" w:rsidP="0039751C">
      <w:pPr>
        <w:pStyle w:val="Heading2"/>
        <w:ind w:left="360"/>
        <w:rPr>
          <w:rFonts w:ascii="Times New Roman" w:hAnsi="Times New Roman" w:cs="Times New Roman"/>
          <w:color w:val="auto"/>
          <w:sz w:val="24"/>
          <w:szCs w:val="24"/>
        </w:rPr>
      </w:pPr>
      <w:r w:rsidRPr="0039751C">
        <w:rPr>
          <w:rFonts w:ascii="Times New Roman" w:hAnsi="Times New Roman" w:cs="Times New Roman"/>
          <w:color w:val="auto"/>
          <w:sz w:val="24"/>
          <w:szCs w:val="24"/>
        </w:rPr>
        <w:t xml:space="preserve"> </w:t>
      </w:r>
      <w:bookmarkStart w:id="3" w:name="_Toc403118806"/>
      <w:r w:rsidRPr="0039751C">
        <w:rPr>
          <w:rFonts w:ascii="Times New Roman" w:hAnsi="Times New Roman" w:cs="Times New Roman"/>
          <w:color w:val="auto"/>
          <w:sz w:val="24"/>
          <w:szCs w:val="24"/>
        </w:rPr>
        <w:t>The Assumption</w:t>
      </w:r>
      <w:bookmarkEnd w:id="3"/>
    </w:p>
    <w:p w14:paraId="0E9562AF" w14:textId="77777777" w:rsidR="0039751C" w:rsidRPr="0039751C" w:rsidRDefault="0039751C" w:rsidP="0039751C">
      <w:pPr>
        <w:pStyle w:val="ListParagraph"/>
        <w:ind w:firstLine="720"/>
      </w:pPr>
      <w:r w:rsidRPr="0039751C">
        <w:t>The assumption of the writer:</w:t>
      </w:r>
    </w:p>
    <w:p w14:paraId="13F77B4A" w14:textId="77777777" w:rsidR="0039751C" w:rsidRPr="0039751C" w:rsidRDefault="0039751C" w:rsidP="0039751C">
      <w:pPr>
        <w:pStyle w:val="ListParagraph"/>
        <w:widowControl/>
        <w:numPr>
          <w:ilvl w:val="0"/>
          <w:numId w:val="94"/>
        </w:numPr>
        <w:autoSpaceDE/>
        <w:autoSpaceDN/>
        <w:adjustRightInd/>
        <w:spacing w:line="480" w:lineRule="auto"/>
        <w:jc w:val="both"/>
      </w:pPr>
      <w:r w:rsidRPr="0039751C">
        <w:lastRenderedPageBreak/>
        <w:t>Translation methods that students use in their translation task will be different depending on what they often use before, and not depending on the type of the text.</w:t>
      </w:r>
    </w:p>
    <w:p w14:paraId="184183B4" w14:textId="77777777" w:rsidR="0039751C" w:rsidRPr="0039751C" w:rsidRDefault="0039751C" w:rsidP="0039751C"/>
    <w:p w14:paraId="24663E40" w14:textId="77777777" w:rsidR="0039751C" w:rsidRPr="0039751C" w:rsidRDefault="0039751C" w:rsidP="0039751C"/>
    <w:p w14:paraId="016ED706" w14:textId="77777777" w:rsidR="0039751C" w:rsidRPr="0039751C" w:rsidRDefault="0039751C" w:rsidP="0039751C">
      <w:pPr>
        <w:pStyle w:val="Heading2"/>
        <w:ind w:left="360"/>
        <w:rPr>
          <w:rFonts w:ascii="Times New Roman" w:hAnsi="Times New Roman" w:cs="Times New Roman"/>
          <w:color w:val="auto"/>
          <w:sz w:val="24"/>
          <w:szCs w:val="24"/>
        </w:rPr>
      </w:pPr>
      <w:r w:rsidRPr="0039751C">
        <w:rPr>
          <w:rFonts w:ascii="Times New Roman" w:hAnsi="Times New Roman" w:cs="Times New Roman"/>
          <w:color w:val="auto"/>
          <w:sz w:val="24"/>
          <w:szCs w:val="24"/>
        </w:rPr>
        <w:t xml:space="preserve"> </w:t>
      </w:r>
      <w:bookmarkStart w:id="4" w:name="_Toc403118807"/>
      <w:r w:rsidRPr="0039751C">
        <w:rPr>
          <w:rFonts w:ascii="Times New Roman" w:hAnsi="Times New Roman" w:cs="Times New Roman"/>
          <w:color w:val="auto"/>
          <w:sz w:val="24"/>
          <w:szCs w:val="24"/>
        </w:rPr>
        <w:t>The Problem Statement</w:t>
      </w:r>
      <w:bookmarkEnd w:id="4"/>
    </w:p>
    <w:p w14:paraId="143BB662" w14:textId="77777777" w:rsidR="0039751C" w:rsidRPr="0039751C" w:rsidRDefault="0039751C" w:rsidP="0039751C">
      <w:pPr>
        <w:pStyle w:val="ListParagraph"/>
        <w:ind w:firstLine="720"/>
      </w:pPr>
      <w:r w:rsidRPr="0039751C">
        <w:t>The problem statements of this research are:</w:t>
      </w:r>
    </w:p>
    <w:p w14:paraId="51D07FBB" w14:textId="77777777" w:rsidR="0039751C" w:rsidRPr="0039751C" w:rsidRDefault="0039751C" w:rsidP="0039751C">
      <w:pPr>
        <w:pStyle w:val="ListParagraph"/>
        <w:widowControl/>
        <w:numPr>
          <w:ilvl w:val="0"/>
          <w:numId w:val="92"/>
        </w:numPr>
        <w:autoSpaceDE/>
        <w:autoSpaceDN/>
        <w:adjustRightInd/>
        <w:spacing w:after="200" w:line="480" w:lineRule="auto"/>
        <w:ind w:hanging="270"/>
        <w:jc w:val="both"/>
        <w:rPr>
          <w:b/>
        </w:rPr>
      </w:pPr>
      <w:r w:rsidRPr="0039751C">
        <w:t>What translation methods that students frequently use in their translation task?</w:t>
      </w:r>
    </w:p>
    <w:p w14:paraId="46C0FBC4" w14:textId="77777777" w:rsidR="0039751C" w:rsidRPr="0039751C" w:rsidRDefault="0039751C" w:rsidP="0039751C">
      <w:pPr>
        <w:pStyle w:val="ListParagraph"/>
        <w:widowControl/>
        <w:numPr>
          <w:ilvl w:val="0"/>
          <w:numId w:val="92"/>
        </w:numPr>
        <w:tabs>
          <w:tab w:val="left" w:pos="1710"/>
        </w:tabs>
        <w:autoSpaceDE/>
        <w:autoSpaceDN/>
        <w:adjustRightInd/>
        <w:spacing w:after="200" w:line="480" w:lineRule="auto"/>
        <w:ind w:hanging="270"/>
        <w:jc w:val="both"/>
        <w:rPr>
          <w:b/>
        </w:rPr>
      </w:pPr>
      <w:r w:rsidRPr="0039751C">
        <w:t xml:space="preserve"> Why do the students choose the method in their translation task?</w:t>
      </w:r>
    </w:p>
    <w:p w14:paraId="748773A7" w14:textId="77777777" w:rsidR="0039751C" w:rsidRPr="0039751C" w:rsidRDefault="0039751C" w:rsidP="0039751C">
      <w:pPr>
        <w:pStyle w:val="Heading2"/>
        <w:ind w:left="360"/>
        <w:rPr>
          <w:rFonts w:ascii="Times New Roman" w:hAnsi="Times New Roman" w:cs="Times New Roman"/>
          <w:color w:val="auto"/>
          <w:sz w:val="24"/>
          <w:szCs w:val="24"/>
        </w:rPr>
      </w:pPr>
      <w:r w:rsidRPr="0039751C">
        <w:rPr>
          <w:rFonts w:ascii="Times New Roman" w:hAnsi="Times New Roman" w:cs="Times New Roman"/>
          <w:color w:val="auto"/>
          <w:sz w:val="24"/>
          <w:szCs w:val="24"/>
        </w:rPr>
        <w:t xml:space="preserve"> </w:t>
      </w:r>
      <w:bookmarkStart w:id="5" w:name="_Toc403118808"/>
      <w:r w:rsidRPr="0039751C">
        <w:rPr>
          <w:rFonts w:ascii="Times New Roman" w:hAnsi="Times New Roman" w:cs="Times New Roman"/>
          <w:color w:val="auto"/>
          <w:sz w:val="24"/>
          <w:szCs w:val="24"/>
        </w:rPr>
        <w:t>The Objective of the Study</w:t>
      </w:r>
      <w:bookmarkEnd w:id="5"/>
    </w:p>
    <w:p w14:paraId="0B6CCBA0" w14:textId="77777777" w:rsidR="0039751C" w:rsidRPr="0039751C" w:rsidRDefault="0039751C" w:rsidP="0039751C">
      <w:pPr>
        <w:pStyle w:val="ListParagraph"/>
      </w:pPr>
      <w:r w:rsidRPr="0039751C">
        <w:t>The objectives of the study are:</w:t>
      </w:r>
    </w:p>
    <w:p w14:paraId="67CC79A3" w14:textId="77777777" w:rsidR="0039751C" w:rsidRPr="0039751C" w:rsidRDefault="0039751C" w:rsidP="0039751C">
      <w:pPr>
        <w:pStyle w:val="ListParagraph"/>
        <w:widowControl/>
        <w:numPr>
          <w:ilvl w:val="0"/>
          <w:numId w:val="91"/>
        </w:numPr>
        <w:tabs>
          <w:tab w:val="left" w:pos="1350"/>
        </w:tabs>
        <w:autoSpaceDE/>
        <w:autoSpaceDN/>
        <w:adjustRightInd/>
        <w:spacing w:after="200" w:line="480" w:lineRule="auto"/>
        <w:ind w:left="1440" w:hanging="270"/>
        <w:jc w:val="both"/>
      </w:pPr>
      <w:r w:rsidRPr="0039751C">
        <w:t xml:space="preserve"> To find out translation methods that students frequently use in their translation task.</w:t>
      </w:r>
    </w:p>
    <w:p w14:paraId="2A634B1E" w14:textId="77777777" w:rsidR="0039751C" w:rsidRPr="0039751C" w:rsidRDefault="0039751C" w:rsidP="0039751C">
      <w:pPr>
        <w:pStyle w:val="ListParagraph"/>
        <w:widowControl/>
        <w:numPr>
          <w:ilvl w:val="0"/>
          <w:numId w:val="91"/>
        </w:numPr>
        <w:autoSpaceDE/>
        <w:autoSpaceDN/>
        <w:adjustRightInd/>
        <w:spacing w:after="200" w:line="480" w:lineRule="auto"/>
        <w:ind w:left="1440" w:hanging="270"/>
        <w:jc w:val="both"/>
      </w:pPr>
      <w:r w:rsidRPr="0039751C">
        <w:t>To find out the reason why the students choose the method in their translation task.</w:t>
      </w:r>
    </w:p>
    <w:p w14:paraId="3E457CC4" w14:textId="77777777" w:rsidR="0039751C" w:rsidRPr="0039751C" w:rsidRDefault="0039751C" w:rsidP="0039751C">
      <w:pPr>
        <w:pStyle w:val="Heading2"/>
        <w:ind w:left="360"/>
        <w:rPr>
          <w:rFonts w:ascii="Times New Roman" w:hAnsi="Times New Roman" w:cs="Times New Roman"/>
          <w:color w:val="auto"/>
          <w:sz w:val="24"/>
          <w:szCs w:val="24"/>
        </w:rPr>
      </w:pPr>
      <w:r w:rsidRPr="0039751C">
        <w:rPr>
          <w:rFonts w:ascii="Times New Roman" w:hAnsi="Times New Roman" w:cs="Times New Roman"/>
          <w:color w:val="auto"/>
          <w:sz w:val="24"/>
          <w:szCs w:val="24"/>
        </w:rPr>
        <w:t xml:space="preserve"> </w:t>
      </w:r>
      <w:bookmarkStart w:id="6" w:name="_Toc403118809"/>
      <w:r w:rsidRPr="0039751C">
        <w:rPr>
          <w:rFonts w:ascii="Times New Roman" w:hAnsi="Times New Roman" w:cs="Times New Roman"/>
          <w:color w:val="auto"/>
          <w:sz w:val="24"/>
          <w:szCs w:val="24"/>
        </w:rPr>
        <w:t>The Scope and Limitation</w:t>
      </w:r>
      <w:bookmarkEnd w:id="6"/>
    </w:p>
    <w:p w14:paraId="0AD02DE5" w14:textId="77777777" w:rsidR="0039751C" w:rsidRPr="0039751C" w:rsidRDefault="0039751C" w:rsidP="0039751C">
      <w:pPr>
        <w:pStyle w:val="ListParagraph"/>
        <w:tabs>
          <w:tab w:val="left" w:pos="720"/>
        </w:tabs>
        <w:ind w:firstLine="720"/>
      </w:pPr>
      <w:r w:rsidRPr="0039751C">
        <w:t>The research will focus on the types of translation method and the students’ reasons in choosing the method in their translation task. The site of this research is in STKIP Garut, and the participant of this research is the third grade students of English Education Program.</w:t>
      </w:r>
    </w:p>
    <w:p w14:paraId="6F7D50A1" w14:textId="77777777" w:rsidR="0039751C" w:rsidRPr="0039751C" w:rsidRDefault="0039751C" w:rsidP="0039751C">
      <w:pPr>
        <w:pStyle w:val="Heading2"/>
        <w:rPr>
          <w:rFonts w:ascii="Times New Roman" w:hAnsi="Times New Roman" w:cs="Times New Roman"/>
          <w:color w:val="auto"/>
          <w:sz w:val="24"/>
          <w:szCs w:val="24"/>
        </w:rPr>
      </w:pPr>
      <w:bookmarkStart w:id="7" w:name="_Toc403118810"/>
      <w:r w:rsidRPr="0039751C">
        <w:rPr>
          <w:rFonts w:ascii="Times New Roman" w:hAnsi="Times New Roman" w:cs="Times New Roman"/>
          <w:color w:val="auto"/>
          <w:sz w:val="24"/>
          <w:szCs w:val="24"/>
        </w:rPr>
        <w:t>The Research Method</w:t>
      </w:r>
      <w:bookmarkEnd w:id="7"/>
    </w:p>
    <w:p w14:paraId="358B114C" w14:textId="77777777" w:rsidR="0039751C" w:rsidRPr="0039751C" w:rsidRDefault="0039751C" w:rsidP="0039751C">
      <w:pPr>
        <w:pStyle w:val="ListParagraph"/>
        <w:ind w:firstLine="720"/>
      </w:pPr>
      <w:r w:rsidRPr="0039751C">
        <w:t>The researcher will use qualitative research, “Qualitative research is means for exploring and understanding the meaning individuals or groups ascribe to a social or human problem” (Creswell, 2007: 4), and also the researcher will use descriptive studies “Descriptive studies may classify, order and correlate data seeking to describe relationships that are discoverable in phenomena themselves”</w:t>
      </w:r>
      <w:r w:rsidRPr="0039751C">
        <w:rPr>
          <w:i/>
        </w:rPr>
        <w:t xml:space="preserve"> </w:t>
      </w:r>
      <w:r w:rsidRPr="0039751C">
        <w:t>(Surjakusumah, 2013 as in Van dalen, in Cook 1965:39, in Larsen-Freeman &amp; Long, 1991:17). The researcher will use the methods because to find out translation methods that students use and their reasons to use the method, and the methods are appropriate to accomplish this research; the instruments that the researcher will use are text to find out translation methods that students use in their translation task, and the writer will use interview to find out the students’ reason in using the method.</w:t>
      </w:r>
    </w:p>
    <w:p w14:paraId="33235E29" w14:textId="77777777" w:rsidR="0039751C" w:rsidRPr="0039751C" w:rsidRDefault="0039751C" w:rsidP="0039751C">
      <w:pPr>
        <w:pStyle w:val="Heading2"/>
        <w:tabs>
          <w:tab w:val="left" w:pos="360"/>
        </w:tabs>
        <w:ind w:left="360"/>
        <w:rPr>
          <w:rFonts w:ascii="Times New Roman" w:hAnsi="Times New Roman" w:cs="Times New Roman"/>
          <w:color w:val="auto"/>
          <w:sz w:val="24"/>
          <w:szCs w:val="24"/>
        </w:rPr>
      </w:pPr>
      <w:bookmarkStart w:id="8" w:name="_Toc403118811"/>
      <w:r w:rsidRPr="0039751C">
        <w:rPr>
          <w:rFonts w:ascii="Times New Roman" w:hAnsi="Times New Roman" w:cs="Times New Roman"/>
          <w:color w:val="auto"/>
          <w:sz w:val="24"/>
          <w:szCs w:val="24"/>
        </w:rPr>
        <w:t>The Site and Participant</w:t>
      </w:r>
      <w:bookmarkEnd w:id="8"/>
    </w:p>
    <w:p w14:paraId="6EE024A8" w14:textId="77777777" w:rsidR="0039751C" w:rsidRPr="0039751C" w:rsidRDefault="0039751C" w:rsidP="0039751C">
      <w:pPr>
        <w:ind w:firstLine="720"/>
      </w:pPr>
      <w:r w:rsidRPr="0039751C">
        <w:t>The site of this research is in STKIP Garut, and the participant of this research is the third stage students of English Education program, the researcher will use 10 students of class C in the third stage.</w:t>
      </w:r>
    </w:p>
    <w:p w14:paraId="27EB321A" w14:textId="77777777" w:rsidR="0039751C" w:rsidRPr="0039751C" w:rsidRDefault="0039751C" w:rsidP="0039751C">
      <w:pPr>
        <w:pStyle w:val="Heading2"/>
        <w:ind w:left="360"/>
        <w:rPr>
          <w:rFonts w:ascii="Times New Roman" w:hAnsi="Times New Roman" w:cs="Times New Roman"/>
          <w:color w:val="auto"/>
          <w:sz w:val="24"/>
          <w:szCs w:val="24"/>
        </w:rPr>
      </w:pPr>
      <w:bookmarkStart w:id="9" w:name="_Toc403118812"/>
      <w:r w:rsidRPr="0039751C">
        <w:rPr>
          <w:rFonts w:ascii="Times New Roman" w:hAnsi="Times New Roman" w:cs="Times New Roman"/>
          <w:color w:val="auto"/>
          <w:sz w:val="24"/>
          <w:szCs w:val="24"/>
        </w:rPr>
        <w:t>The Significance of the Study</w:t>
      </w:r>
      <w:bookmarkEnd w:id="9"/>
    </w:p>
    <w:p w14:paraId="04EDC6AC" w14:textId="77777777" w:rsidR="0039751C" w:rsidRPr="0039751C" w:rsidRDefault="0039751C" w:rsidP="0039751C">
      <w:pPr>
        <w:pStyle w:val="ListParagraph"/>
        <w:ind w:firstLine="720"/>
      </w:pPr>
      <w:r w:rsidRPr="0039751C">
        <w:t>The significances that can be gained from this research are as follow:</w:t>
      </w:r>
    </w:p>
    <w:p w14:paraId="30EB62F1" w14:textId="77777777" w:rsidR="0039751C" w:rsidRPr="0039751C" w:rsidRDefault="0039751C" w:rsidP="0039751C">
      <w:pPr>
        <w:pStyle w:val="ListParagraph"/>
        <w:widowControl/>
        <w:numPr>
          <w:ilvl w:val="0"/>
          <w:numId w:val="93"/>
        </w:numPr>
        <w:autoSpaceDE/>
        <w:autoSpaceDN/>
        <w:adjustRightInd/>
        <w:spacing w:after="200" w:line="480" w:lineRule="auto"/>
        <w:ind w:left="1440"/>
        <w:jc w:val="both"/>
      </w:pPr>
      <w:r w:rsidRPr="0039751C">
        <w:t>To the teachers, it will inform the types of translation method that frequently used by the students in their translation task.</w:t>
      </w:r>
    </w:p>
    <w:p w14:paraId="513F82B4" w14:textId="77777777" w:rsidR="0039751C" w:rsidRPr="0039751C" w:rsidRDefault="0039751C" w:rsidP="0039751C">
      <w:pPr>
        <w:pStyle w:val="ListParagraph"/>
        <w:widowControl/>
        <w:numPr>
          <w:ilvl w:val="0"/>
          <w:numId w:val="93"/>
        </w:numPr>
        <w:autoSpaceDE/>
        <w:autoSpaceDN/>
        <w:adjustRightInd/>
        <w:spacing w:after="200" w:line="480" w:lineRule="auto"/>
        <w:ind w:left="1440"/>
        <w:jc w:val="both"/>
      </w:pPr>
      <w:r w:rsidRPr="0039751C">
        <w:t>To the students, it will inform the types of translation method that are appropriate in translating their translation task.</w:t>
      </w:r>
    </w:p>
    <w:p w14:paraId="0C86145A" w14:textId="77777777" w:rsidR="0039751C" w:rsidRPr="0039751C" w:rsidRDefault="0039751C" w:rsidP="0039751C">
      <w:pPr>
        <w:pStyle w:val="Heading2"/>
        <w:rPr>
          <w:rFonts w:ascii="Times New Roman" w:hAnsi="Times New Roman" w:cs="Times New Roman"/>
          <w:color w:val="auto"/>
          <w:sz w:val="24"/>
          <w:szCs w:val="24"/>
        </w:rPr>
      </w:pPr>
      <w:bookmarkStart w:id="10" w:name="_Toc403118813"/>
      <w:r w:rsidRPr="0039751C">
        <w:rPr>
          <w:rFonts w:ascii="Times New Roman" w:hAnsi="Times New Roman" w:cs="Times New Roman"/>
          <w:color w:val="auto"/>
          <w:sz w:val="24"/>
          <w:szCs w:val="24"/>
        </w:rPr>
        <w:t>1.10 The Definition of Terminology</w:t>
      </w:r>
      <w:bookmarkEnd w:id="10"/>
    </w:p>
    <w:p w14:paraId="0EC775D3" w14:textId="77777777" w:rsidR="0039751C" w:rsidRPr="0039751C" w:rsidRDefault="0039751C" w:rsidP="0039751C">
      <w:pPr>
        <w:pStyle w:val="ListParagraph"/>
        <w:widowControl/>
        <w:tabs>
          <w:tab w:val="left" w:pos="990"/>
          <w:tab w:val="left" w:pos="1170"/>
        </w:tabs>
        <w:autoSpaceDE/>
        <w:autoSpaceDN/>
        <w:adjustRightInd/>
        <w:spacing w:after="200" w:line="480" w:lineRule="auto"/>
        <w:ind w:left="990" w:hanging="270"/>
        <w:jc w:val="both"/>
      </w:pPr>
      <w:r w:rsidRPr="0039751C">
        <w:t>Translation</w:t>
      </w:r>
    </w:p>
    <w:p w14:paraId="14FFCAD0" w14:textId="77777777" w:rsidR="0039751C" w:rsidRPr="0039751C" w:rsidRDefault="0039751C" w:rsidP="0039751C">
      <w:pPr>
        <w:pStyle w:val="ListParagraph"/>
        <w:tabs>
          <w:tab w:val="left" w:pos="990"/>
        </w:tabs>
        <w:ind w:left="1080" w:hanging="360"/>
      </w:pPr>
      <w:r w:rsidRPr="0039751C">
        <w:t xml:space="preserve">   “Translation is the replacement of textual material in one language (SL) by equivalent textual material in another language (TL)”. Catford (1965 as cited in As-Safi 2007: 2)</w:t>
      </w:r>
    </w:p>
    <w:p w14:paraId="34145904" w14:textId="77777777" w:rsidR="0039751C" w:rsidRPr="0039751C" w:rsidRDefault="0039751C" w:rsidP="0039751C">
      <w:pPr>
        <w:pStyle w:val="ListParagraph"/>
        <w:widowControl/>
        <w:tabs>
          <w:tab w:val="left" w:pos="900"/>
          <w:tab w:val="left" w:pos="990"/>
        </w:tabs>
        <w:spacing w:line="480" w:lineRule="auto"/>
        <w:ind w:left="990" w:hanging="270"/>
        <w:jc w:val="both"/>
      </w:pPr>
      <w:r w:rsidRPr="0039751C">
        <w:t xml:space="preserve"> Translation Methods</w:t>
      </w:r>
    </w:p>
    <w:p w14:paraId="0BA7C4ED" w14:textId="77777777" w:rsidR="0039751C" w:rsidRPr="0039751C" w:rsidRDefault="0039751C" w:rsidP="0039751C">
      <w:pPr>
        <w:pStyle w:val="ListParagraph"/>
        <w:tabs>
          <w:tab w:val="left" w:pos="900"/>
          <w:tab w:val="left" w:pos="990"/>
        </w:tabs>
        <w:ind w:left="990"/>
      </w:pPr>
      <w:r w:rsidRPr="0039751C">
        <w:t xml:space="preserve">“Translation methods relate to whole texts.” (Newmark, 1988: 81). According to Newmark, (1988: 45), “translation methods consist of; word for word translation, literal translation, faithful translation, semantic translation, adaptation, free translation, idiomatic translation, and communicative translation”. </w:t>
      </w:r>
    </w:p>
    <w:p w14:paraId="3E3A5CBD" w14:textId="77777777" w:rsidR="0039751C" w:rsidRPr="0039751C" w:rsidRDefault="0039751C" w:rsidP="0039751C">
      <w:pPr>
        <w:pStyle w:val="ListParagraph"/>
        <w:widowControl/>
        <w:spacing w:line="480" w:lineRule="auto"/>
        <w:ind w:left="990" w:hanging="270"/>
        <w:jc w:val="both"/>
      </w:pPr>
      <w:r w:rsidRPr="0039751C">
        <w:t>Translation Task</w:t>
      </w:r>
    </w:p>
    <w:p w14:paraId="600491AE" w14:textId="77777777" w:rsidR="0039751C" w:rsidRPr="0039751C" w:rsidRDefault="0039751C" w:rsidP="0039751C">
      <w:pPr>
        <w:pStyle w:val="ListParagraph"/>
        <w:ind w:left="990"/>
      </w:pPr>
      <w:r w:rsidRPr="0039751C">
        <w:t>Benjamins (2005: 4) states, “a translation task is characterized by all three processes throughout, but with differences in their distribution and relative importance”.</w:t>
      </w:r>
    </w:p>
    <w:p w14:paraId="581E3EE4" w14:textId="77777777" w:rsidR="0062005F" w:rsidRPr="0039751C" w:rsidRDefault="0062005F" w:rsidP="0010261A"/>
    <w:sectPr w:rsidR="0062005F" w:rsidRPr="0039751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10E211C"/>
    <w:multiLevelType w:val="hybridMultilevel"/>
    <w:tmpl w:val="FB3A8886"/>
    <w:lvl w:ilvl="0" w:tplc="1F1E2A6C">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6A7FE1"/>
    <w:multiLevelType w:val="singleLevel"/>
    <w:tmpl w:val="836678FC"/>
    <w:lvl w:ilvl="0">
      <w:start w:val="2"/>
      <w:numFmt w:val="decimal"/>
      <w:lvlText w:val="3.3.%1"/>
      <w:legacy w:legacy="1" w:legacySpace="0" w:legacyIndent="547"/>
      <w:lvlJc w:val="left"/>
      <w:rPr>
        <w:rFonts w:ascii="Times New Roman" w:hAnsi="Times New Roman" w:cs="Times New Roman" w:hint="default"/>
      </w:rPr>
    </w:lvl>
  </w:abstractNum>
  <w:abstractNum w:abstractNumId="3"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4" w15:restartNumberingAfterBreak="0">
    <w:nsid w:val="04987170"/>
    <w:multiLevelType w:val="singleLevel"/>
    <w:tmpl w:val="6CC09C24"/>
    <w:lvl w:ilvl="0">
      <w:start w:val="1"/>
      <w:numFmt w:val="decimal"/>
      <w:lvlText w:val="3.%1"/>
      <w:legacy w:legacy="1" w:legacySpace="0" w:legacyIndent="360"/>
      <w:lvlJc w:val="left"/>
      <w:rPr>
        <w:rFonts w:ascii="Times New Roman" w:hAnsi="Times New Roman" w:cs="Times New Roman" w:hint="default"/>
      </w:rPr>
    </w:lvl>
  </w:abstractNum>
  <w:abstractNum w:abstractNumId="5" w15:restartNumberingAfterBreak="0">
    <w:nsid w:val="054C74D1"/>
    <w:multiLevelType w:val="hybridMultilevel"/>
    <w:tmpl w:val="96BAD276"/>
    <w:lvl w:ilvl="0" w:tplc="CD50ED6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330E6"/>
    <w:multiLevelType w:val="multilevel"/>
    <w:tmpl w:val="30A23DA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7D64FE4"/>
    <w:multiLevelType w:val="hybridMultilevel"/>
    <w:tmpl w:val="0A3CFA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8F54F84"/>
    <w:multiLevelType w:val="singleLevel"/>
    <w:tmpl w:val="925E9E82"/>
    <w:lvl w:ilvl="0">
      <w:start w:val="1"/>
      <w:numFmt w:val="lowerLetter"/>
      <w:lvlText w:val="%1."/>
      <w:legacy w:legacy="1" w:legacySpace="0" w:legacyIndent="370"/>
      <w:lvlJc w:val="left"/>
      <w:rPr>
        <w:rFonts w:ascii="Times New Roman" w:hAnsi="Times New Roman" w:cs="Times New Roman" w:hint="default"/>
      </w:rPr>
    </w:lvl>
  </w:abstractNum>
  <w:abstractNum w:abstractNumId="9" w15:restartNumberingAfterBreak="0">
    <w:nsid w:val="098727C2"/>
    <w:multiLevelType w:val="hybridMultilevel"/>
    <w:tmpl w:val="89E47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60256D"/>
    <w:multiLevelType w:val="hybridMultilevel"/>
    <w:tmpl w:val="45E020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A95A50"/>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E12990"/>
    <w:multiLevelType w:val="hybridMultilevel"/>
    <w:tmpl w:val="8DFED2CA"/>
    <w:lvl w:ilvl="0" w:tplc="57C471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29356F0"/>
    <w:multiLevelType w:val="hybridMultilevel"/>
    <w:tmpl w:val="E44002AC"/>
    <w:lvl w:ilvl="0" w:tplc="0409000F">
      <w:start w:val="1"/>
      <w:numFmt w:val="decimal"/>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4" w15:restartNumberingAfterBreak="0">
    <w:nsid w:val="13490D59"/>
    <w:multiLevelType w:val="multilevel"/>
    <w:tmpl w:val="4EE4DCA2"/>
    <w:lvl w:ilvl="0">
      <w:start w:val="1"/>
      <w:numFmt w:val="decimal"/>
      <w:lvlText w:val="%1."/>
      <w:lvlJc w:val="left"/>
      <w:pPr>
        <w:ind w:left="1800" w:hanging="360"/>
      </w:pPr>
      <w:rPr>
        <w:rFonts w:hint="default"/>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5" w15:restartNumberingAfterBreak="0">
    <w:nsid w:val="17000D44"/>
    <w:multiLevelType w:val="singleLevel"/>
    <w:tmpl w:val="4C385E7C"/>
    <w:lvl w:ilvl="0">
      <w:start w:val="1"/>
      <w:numFmt w:val="decimal"/>
      <w:lvlText w:val="%1."/>
      <w:legacy w:legacy="1" w:legacySpace="0" w:legacyIndent="365"/>
      <w:lvlJc w:val="left"/>
      <w:rPr>
        <w:rFonts w:ascii="Times New Roman" w:hAnsi="Times New Roman" w:cs="Times New Roman" w:hint="default"/>
      </w:rPr>
    </w:lvl>
  </w:abstractNum>
  <w:abstractNum w:abstractNumId="16" w15:restartNumberingAfterBreak="0">
    <w:nsid w:val="17986366"/>
    <w:multiLevelType w:val="hybridMultilevel"/>
    <w:tmpl w:val="1C0448D6"/>
    <w:lvl w:ilvl="0" w:tplc="BFF466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B23316"/>
    <w:multiLevelType w:val="singleLevel"/>
    <w:tmpl w:val="066EEAB6"/>
    <w:lvl w:ilvl="0">
      <w:start w:val="1"/>
      <w:numFmt w:val="decimal"/>
      <w:lvlText w:val="3.3.%1"/>
      <w:legacy w:legacy="1" w:legacySpace="0" w:legacyIndent="547"/>
      <w:lvlJc w:val="left"/>
      <w:rPr>
        <w:rFonts w:ascii="Times New Roman" w:hAnsi="Times New Roman" w:cs="Times New Roman" w:hint="default"/>
      </w:rPr>
    </w:lvl>
  </w:abstractNum>
  <w:abstractNum w:abstractNumId="18" w15:restartNumberingAfterBreak="0">
    <w:nsid w:val="18E70115"/>
    <w:multiLevelType w:val="hybridMultilevel"/>
    <w:tmpl w:val="6F1A9276"/>
    <w:lvl w:ilvl="0" w:tplc="74C4E0FE">
      <w:start w:val="2"/>
      <w:numFmt w:val="decimal"/>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30714A"/>
    <w:multiLevelType w:val="hybridMultilevel"/>
    <w:tmpl w:val="193EB7DE"/>
    <w:lvl w:ilvl="0" w:tplc="0809000F">
      <w:start w:val="1"/>
      <w:numFmt w:val="decimal"/>
      <w:lvlText w:val="%1."/>
      <w:lvlJc w:val="left"/>
      <w:pPr>
        <w:ind w:left="720" w:hanging="360"/>
      </w:pPr>
      <w:rPr>
        <w:rFonts w:hint="default"/>
      </w:rPr>
    </w:lvl>
    <w:lvl w:ilvl="1" w:tplc="64F0AD54">
      <w:start w:val="1"/>
      <w:numFmt w:val="upp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21"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2" w15:restartNumberingAfterBreak="0">
    <w:nsid w:val="1BE6074E"/>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EB424FA"/>
    <w:multiLevelType w:val="hybridMultilevel"/>
    <w:tmpl w:val="21507416"/>
    <w:lvl w:ilvl="0" w:tplc="EDD4721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9E2A13"/>
    <w:multiLevelType w:val="hybridMultilevel"/>
    <w:tmpl w:val="AFFCEE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0B16D00"/>
    <w:multiLevelType w:val="singleLevel"/>
    <w:tmpl w:val="AF000BF0"/>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215A3384"/>
    <w:multiLevelType w:val="singleLevel"/>
    <w:tmpl w:val="1BFE54EC"/>
    <w:lvl w:ilvl="0">
      <w:start w:val="2"/>
      <w:numFmt w:val="decimal"/>
      <w:lvlText w:val="%1."/>
      <w:legacy w:legacy="1" w:legacySpace="0" w:legacyIndent="365"/>
      <w:lvlJc w:val="left"/>
      <w:rPr>
        <w:rFonts w:ascii="Times New Roman" w:hAnsi="Times New Roman" w:cs="Times New Roman" w:hint="default"/>
      </w:rPr>
    </w:lvl>
  </w:abstractNum>
  <w:abstractNum w:abstractNumId="27" w15:restartNumberingAfterBreak="0">
    <w:nsid w:val="223A54C5"/>
    <w:multiLevelType w:val="hybridMultilevel"/>
    <w:tmpl w:val="222E8246"/>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FF41B6"/>
    <w:multiLevelType w:val="hybridMultilevel"/>
    <w:tmpl w:val="2EF26E5C"/>
    <w:lvl w:ilvl="0" w:tplc="32F2E538">
      <w:start w:val="23"/>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9C1E1A"/>
    <w:multiLevelType w:val="hybridMultilevel"/>
    <w:tmpl w:val="54B63CEC"/>
    <w:lvl w:ilvl="0" w:tplc="BC4EAA50">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30" w15:restartNumberingAfterBreak="0">
    <w:nsid w:val="24C67DD4"/>
    <w:multiLevelType w:val="multilevel"/>
    <w:tmpl w:val="FB662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2"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33" w15:restartNumberingAfterBreak="0">
    <w:nsid w:val="29CE0678"/>
    <w:multiLevelType w:val="hybridMultilevel"/>
    <w:tmpl w:val="4F0E63A6"/>
    <w:lvl w:ilvl="0" w:tplc="0E58942E">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34"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35" w15:restartNumberingAfterBreak="0">
    <w:nsid w:val="2BB21175"/>
    <w:multiLevelType w:val="hybridMultilevel"/>
    <w:tmpl w:val="1C7C0C40"/>
    <w:lvl w:ilvl="0" w:tplc="66AE8306">
      <w:start w:val="1"/>
      <w:numFmt w:val="lowerLetter"/>
      <w:lvlText w:val="%1."/>
      <w:lvlJc w:val="left"/>
      <w:pPr>
        <w:ind w:left="660" w:hanging="360"/>
      </w:pPr>
      <w:rPr>
        <w:rFonts w:hint="default"/>
        <w:i w:val="0"/>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6" w15:restartNumberingAfterBreak="0">
    <w:nsid w:val="2D1A67FC"/>
    <w:multiLevelType w:val="singleLevel"/>
    <w:tmpl w:val="E4F8BECA"/>
    <w:lvl w:ilvl="0">
      <w:start w:val="2"/>
      <w:numFmt w:val="lowerLetter"/>
      <w:lvlText w:val="%1."/>
      <w:legacy w:legacy="1" w:legacySpace="0" w:legacyIndent="370"/>
      <w:lvlJc w:val="left"/>
      <w:rPr>
        <w:rFonts w:ascii="Times New Roman" w:hAnsi="Times New Roman" w:cs="Times New Roman" w:hint="default"/>
      </w:rPr>
    </w:lvl>
  </w:abstractNum>
  <w:abstractNum w:abstractNumId="37" w15:restartNumberingAfterBreak="0">
    <w:nsid w:val="2D8D3307"/>
    <w:multiLevelType w:val="hybridMultilevel"/>
    <w:tmpl w:val="92E4CAB2"/>
    <w:lvl w:ilvl="0" w:tplc="08090019">
      <w:start w:val="1"/>
      <w:numFmt w:val="lowerLetter"/>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39" w15:restartNumberingAfterBreak="0">
    <w:nsid w:val="31CF0522"/>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2A23408"/>
    <w:multiLevelType w:val="hybridMultilevel"/>
    <w:tmpl w:val="0E4CE8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8F25343"/>
    <w:multiLevelType w:val="singleLevel"/>
    <w:tmpl w:val="EBCA3B2E"/>
    <w:lvl w:ilvl="0">
      <w:start w:val="1"/>
      <w:numFmt w:val="decimal"/>
      <w:lvlText w:val="%1)"/>
      <w:legacy w:legacy="1" w:legacySpace="0" w:legacyIndent="356"/>
      <w:lvlJc w:val="left"/>
      <w:rPr>
        <w:rFonts w:ascii="Times New Roman" w:hAnsi="Times New Roman" w:cs="Times New Roman" w:hint="default"/>
      </w:rPr>
    </w:lvl>
  </w:abstractNum>
  <w:abstractNum w:abstractNumId="42" w15:restartNumberingAfterBreak="0">
    <w:nsid w:val="39012786"/>
    <w:multiLevelType w:val="hybridMultilevel"/>
    <w:tmpl w:val="D5862EB2"/>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44" w15:restartNumberingAfterBreak="0">
    <w:nsid w:val="3A644D5B"/>
    <w:multiLevelType w:val="multilevel"/>
    <w:tmpl w:val="0868D8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AA03D9A"/>
    <w:multiLevelType w:val="hybridMultilevel"/>
    <w:tmpl w:val="10BC4822"/>
    <w:lvl w:ilvl="0" w:tplc="C5AE55F2">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3AFB6943"/>
    <w:multiLevelType w:val="hybridMultilevel"/>
    <w:tmpl w:val="5156C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F15CCF"/>
    <w:multiLevelType w:val="hybridMultilevel"/>
    <w:tmpl w:val="538A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50" w15:restartNumberingAfterBreak="0">
    <w:nsid w:val="441933CC"/>
    <w:multiLevelType w:val="hybridMultilevel"/>
    <w:tmpl w:val="B5343BB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46975C6F"/>
    <w:multiLevelType w:val="singleLevel"/>
    <w:tmpl w:val="D042F9DC"/>
    <w:lvl w:ilvl="0">
      <w:start w:val="3"/>
      <w:numFmt w:val="decimal"/>
      <w:lvlText w:val="3.%1"/>
      <w:legacy w:legacy="1" w:legacySpace="0" w:legacyIndent="360"/>
      <w:lvlJc w:val="left"/>
      <w:rPr>
        <w:rFonts w:ascii="Times New Roman" w:hAnsi="Times New Roman" w:cs="Times New Roman" w:hint="default"/>
      </w:rPr>
    </w:lvl>
  </w:abstractNum>
  <w:abstractNum w:abstractNumId="52"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53" w15:restartNumberingAfterBreak="0">
    <w:nsid w:val="47456729"/>
    <w:multiLevelType w:val="multilevel"/>
    <w:tmpl w:val="298A12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A863E53"/>
    <w:multiLevelType w:val="hybridMultilevel"/>
    <w:tmpl w:val="8EE2F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56"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57"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58" w15:restartNumberingAfterBreak="0">
    <w:nsid w:val="4FB05686"/>
    <w:multiLevelType w:val="hybridMultilevel"/>
    <w:tmpl w:val="7DAC8D30"/>
    <w:lvl w:ilvl="0" w:tplc="1CB4A8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02E3BE0"/>
    <w:multiLevelType w:val="hybridMultilevel"/>
    <w:tmpl w:val="7568A73C"/>
    <w:lvl w:ilvl="0" w:tplc="06DEC8E4">
      <w:start w:val="1"/>
      <w:numFmt w:val="decimal"/>
      <w:lvlText w:val="%1."/>
      <w:lvlJc w:val="left"/>
      <w:pPr>
        <w:ind w:left="720" w:hanging="360"/>
      </w:pPr>
      <w:rPr>
        <w:rFonts w:ascii="Times New Roman" w:eastAsia="Times New Roman" w:hAnsi="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1BC64A3"/>
    <w:multiLevelType w:val="hybridMultilevel"/>
    <w:tmpl w:val="82D6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C95A4C"/>
    <w:multiLevelType w:val="hybridMultilevel"/>
    <w:tmpl w:val="ACCA46B4"/>
    <w:lvl w:ilvl="0" w:tplc="6E40261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3" w15:restartNumberingAfterBreak="0">
    <w:nsid w:val="55032A1C"/>
    <w:multiLevelType w:val="singleLevel"/>
    <w:tmpl w:val="6E621096"/>
    <w:lvl w:ilvl="0">
      <w:start w:val="2"/>
      <w:numFmt w:val="decimal"/>
      <w:lvlText w:val="3.%1"/>
      <w:legacy w:legacy="1" w:legacySpace="0" w:legacyIndent="360"/>
      <w:lvlJc w:val="left"/>
      <w:rPr>
        <w:rFonts w:ascii="Times New Roman" w:hAnsi="Times New Roman" w:cs="Times New Roman" w:hint="default"/>
      </w:rPr>
    </w:lvl>
  </w:abstractNum>
  <w:abstractNum w:abstractNumId="64" w15:restartNumberingAfterBreak="0">
    <w:nsid w:val="56722A9B"/>
    <w:multiLevelType w:val="hybridMultilevel"/>
    <w:tmpl w:val="9ABCC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6CC17B4"/>
    <w:multiLevelType w:val="hybridMultilevel"/>
    <w:tmpl w:val="E498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6E52E3"/>
    <w:multiLevelType w:val="hybridMultilevel"/>
    <w:tmpl w:val="EFF631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57995D46"/>
    <w:multiLevelType w:val="singleLevel"/>
    <w:tmpl w:val="40267EF6"/>
    <w:lvl w:ilvl="0">
      <w:start w:val="2"/>
      <w:numFmt w:val="decimal"/>
      <w:lvlText w:val="%1)"/>
      <w:legacy w:legacy="1" w:legacySpace="0" w:legacyIndent="356"/>
      <w:lvlJc w:val="left"/>
      <w:rPr>
        <w:rFonts w:ascii="Times New Roman" w:hAnsi="Times New Roman" w:cs="Times New Roman" w:hint="default"/>
      </w:rPr>
    </w:lvl>
  </w:abstractNum>
  <w:abstractNum w:abstractNumId="68" w15:restartNumberingAfterBreak="0">
    <w:nsid w:val="5B6210C4"/>
    <w:multiLevelType w:val="singleLevel"/>
    <w:tmpl w:val="BB94D2AA"/>
    <w:lvl w:ilvl="0">
      <w:start w:val="1"/>
      <w:numFmt w:val="decimal"/>
      <w:lvlText w:val="%1."/>
      <w:legacy w:legacy="1" w:legacySpace="0" w:legacyIndent="346"/>
      <w:lvlJc w:val="left"/>
      <w:rPr>
        <w:rFonts w:ascii="Times New Roman" w:hAnsi="Times New Roman" w:cs="Times New Roman" w:hint="default"/>
      </w:rPr>
    </w:lvl>
  </w:abstractNum>
  <w:abstractNum w:abstractNumId="69" w15:restartNumberingAfterBreak="0">
    <w:nsid w:val="5FCC7051"/>
    <w:multiLevelType w:val="singleLevel"/>
    <w:tmpl w:val="617A08E0"/>
    <w:lvl w:ilvl="0">
      <w:start w:val="1"/>
      <w:numFmt w:val="decimal"/>
      <w:lvlText w:val="%1."/>
      <w:legacy w:legacy="1" w:legacySpace="0" w:legacyIndent="341"/>
      <w:lvlJc w:val="left"/>
      <w:rPr>
        <w:rFonts w:ascii="Times New Roman" w:hAnsi="Times New Roman" w:cs="Times New Roman" w:hint="default"/>
      </w:rPr>
    </w:lvl>
  </w:abstractNum>
  <w:abstractNum w:abstractNumId="70" w15:restartNumberingAfterBreak="0">
    <w:nsid w:val="62022FB0"/>
    <w:multiLevelType w:val="hybridMultilevel"/>
    <w:tmpl w:val="62E2FC6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64561037"/>
    <w:multiLevelType w:val="singleLevel"/>
    <w:tmpl w:val="6C5A3546"/>
    <w:lvl w:ilvl="0">
      <w:start w:val="1"/>
      <w:numFmt w:val="decimal"/>
      <w:lvlText w:val="%1)"/>
      <w:legacy w:legacy="1" w:legacySpace="0" w:legacyIndent="346"/>
      <w:lvlJc w:val="left"/>
      <w:rPr>
        <w:rFonts w:ascii="Times New Roman" w:hAnsi="Times New Roman" w:cs="Times New Roman" w:hint="default"/>
      </w:rPr>
    </w:lvl>
  </w:abstractNum>
  <w:abstractNum w:abstractNumId="72" w15:restartNumberingAfterBreak="0">
    <w:nsid w:val="66255EE7"/>
    <w:multiLevelType w:val="multilevel"/>
    <w:tmpl w:val="7802586A"/>
    <w:lvl w:ilvl="0">
      <w:start w:val="1"/>
      <w:numFmt w:val="decimal"/>
      <w:lvlText w:val="%1."/>
      <w:lvlJc w:val="left"/>
      <w:pPr>
        <w:ind w:left="1800" w:hanging="360"/>
      </w:pPr>
      <w:rPr>
        <w:rFonts w:ascii="Times New Roman" w:eastAsia="Calibri" w:hAnsi="Times New Roman" w:cs="Times New Roman"/>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3"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74" w15:restartNumberingAfterBreak="0">
    <w:nsid w:val="6A254F52"/>
    <w:multiLevelType w:val="multilevel"/>
    <w:tmpl w:val="FB3CD64E"/>
    <w:lvl w:ilvl="0">
      <w:start w:val="1"/>
      <w:numFmt w:val="upperRoman"/>
      <w:lvlText w:val="%1."/>
      <w:lvlJc w:val="left"/>
      <w:pPr>
        <w:ind w:left="1080" w:hanging="720"/>
      </w:pPr>
      <w:rPr>
        <w:rFonts w:hint="default"/>
      </w:rPr>
    </w:lvl>
    <w:lvl w:ilvl="1">
      <w:start w:val="2"/>
      <w:numFmt w:val="decimal"/>
      <w:isLgl/>
      <w:lvlText w:val="%1.%2"/>
      <w:lvlJc w:val="left"/>
      <w:pPr>
        <w:ind w:left="108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5" w15:restartNumberingAfterBreak="0">
    <w:nsid w:val="6B7A6CFA"/>
    <w:multiLevelType w:val="hybridMultilevel"/>
    <w:tmpl w:val="DCD2E808"/>
    <w:lvl w:ilvl="0" w:tplc="4C468E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6" w15:restartNumberingAfterBreak="0">
    <w:nsid w:val="6BCE1297"/>
    <w:multiLevelType w:val="hybridMultilevel"/>
    <w:tmpl w:val="C9A8CD5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6D3717B6"/>
    <w:multiLevelType w:val="hybridMultilevel"/>
    <w:tmpl w:val="6CCA0E0E"/>
    <w:lvl w:ilvl="0" w:tplc="FFE2378C">
      <w:start w:val="1"/>
      <w:numFmt w:val="lowerLetter"/>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78"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79" w15:restartNumberingAfterBreak="0">
    <w:nsid w:val="6F845E76"/>
    <w:multiLevelType w:val="hybridMultilevel"/>
    <w:tmpl w:val="F0FED3B0"/>
    <w:lvl w:ilvl="0" w:tplc="4B36C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0406CE"/>
    <w:multiLevelType w:val="hybridMultilevel"/>
    <w:tmpl w:val="6A3E53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39B57DC"/>
    <w:multiLevelType w:val="singleLevel"/>
    <w:tmpl w:val="B0043B28"/>
    <w:lvl w:ilvl="0">
      <w:start w:val="1"/>
      <w:numFmt w:val="decimal"/>
      <w:lvlText w:val="4.1.%1"/>
      <w:legacy w:legacy="1" w:legacySpace="0" w:legacyIndent="710"/>
      <w:lvlJc w:val="left"/>
      <w:rPr>
        <w:rFonts w:ascii="Times New Roman" w:hAnsi="Times New Roman" w:cs="Times New Roman" w:hint="default"/>
      </w:rPr>
    </w:lvl>
  </w:abstractNum>
  <w:abstractNum w:abstractNumId="82" w15:restartNumberingAfterBreak="0">
    <w:nsid w:val="741F20DA"/>
    <w:multiLevelType w:val="hybridMultilevel"/>
    <w:tmpl w:val="A3649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46926A5"/>
    <w:multiLevelType w:val="multilevel"/>
    <w:tmpl w:val="A8F8A2F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85"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86" w15:restartNumberingAfterBreak="0">
    <w:nsid w:val="7A501D27"/>
    <w:multiLevelType w:val="hybridMultilevel"/>
    <w:tmpl w:val="3580FC22"/>
    <w:lvl w:ilvl="0" w:tplc="54DCEBF2">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7" w15:restartNumberingAfterBreak="0">
    <w:nsid w:val="7A67224E"/>
    <w:multiLevelType w:val="multilevel"/>
    <w:tmpl w:val="0566883E"/>
    <w:lvl w:ilvl="0">
      <w:start w:val="1"/>
      <w:numFmt w:val="decimal"/>
      <w:lvlText w:val="%1."/>
      <w:lvlJc w:val="left"/>
      <w:pPr>
        <w:ind w:left="1440" w:hanging="360"/>
      </w:pPr>
      <w:rPr>
        <w:rFonts w:ascii="Times New Roman" w:eastAsia="Calibri" w:hAnsi="Times New Roman" w:cs="Times New Roman"/>
        <w:b w:val="0"/>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8" w15:restartNumberingAfterBreak="0">
    <w:nsid w:val="7AA0158E"/>
    <w:multiLevelType w:val="singleLevel"/>
    <w:tmpl w:val="F424A496"/>
    <w:lvl w:ilvl="0">
      <w:start w:val="1"/>
      <w:numFmt w:val="decimal"/>
      <w:lvlText w:val="%1."/>
      <w:legacy w:legacy="1" w:legacySpace="0" w:legacyIndent="360"/>
      <w:lvlJc w:val="left"/>
      <w:rPr>
        <w:rFonts w:ascii="Times New Roman" w:hAnsi="Times New Roman" w:cs="Times New Roman" w:hint="default"/>
      </w:rPr>
    </w:lvl>
  </w:abstractNum>
  <w:abstractNum w:abstractNumId="89"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0" w15:restartNumberingAfterBreak="0">
    <w:nsid w:val="7DCD644C"/>
    <w:multiLevelType w:val="singleLevel"/>
    <w:tmpl w:val="214CD908"/>
    <w:lvl w:ilvl="0">
      <w:start w:val="2"/>
      <w:numFmt w:val="decimal"/>
      <w:lvlText w:val="4.1.%1"/>
      <w:legacy w:legacy="1" w:legacySpace="0" w:legacyIndent="710"/>
      <w:lvlJc w:val="left"/>
      <w:rPr>
        <w:rFonts w:ascii="Times New Roman" w:hAnsi="Times New Roman" w:cs="Times New Roman" w:hint="default"/>
      </w:rPr>
    </w:lvl>
  </w:abstractNum>
  <w:abstractNum w:abstractNumId="91" w15:restartNumberingAfterBreak="0">
    <w:nsid w:val="7EC814D0"/>
    <w:multiLevelType w:val="hybridMultilevel"/>
    <w:tmpl w:val="46047596"/>
    <w:lvl w:ilvl="0" w:tplc="96E6A546">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66756102">
    <w:abstractNumId w:val="38"/>
  </w:num>
  <w:num w:numId="2" w16cid:durableId="254902228">
    <w:abstractNumId w:val="38"/>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34"/>
  </w:num>
  <w:num w:numId="4" w16cid:durableId="1563832964">
    <w:abstractNumId w:val="3"/>
  </w:num>
  <w:num w:numId="5" w16cid:durableId="1754425088">
    <w:abstractNumId w:val="57"/>
  </w:num>
  <w:num w:numId="6" w16cid:durableId="1373116381">
    <w:abstractNumId w:val="20"/>
  </w:num>
  <w:num w:numId="7" w16cid:durableId="1454209389">
    <w:abstractNumId w:val="20"/>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78"/>
  </w:num>
  <w:num w:numId="9" w16cid:durableId="1473250205">
    <w:abstractNumId w:val="32"/>
  </w:num>
  <w:num w:numId="10" w16cid:durableId="301691540">
    <w:abstractNumId w:val="43"/>
  </w:num>
  <w:num w:numId="11" w16cid:durableId="157506642">
    <w:abstractNumId w:val="52"/>
  </w:num>
  <w:num w:numId="12" w16cid:durableId="1557165096">
    <w:abstractNumId w:val="84"/>
  </w:num>
  <w:num w:numId="13" w16cid:durableId="2000041867">
    <w:abstractNumId w:val="60"/>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48"/>
  </w:num>
  <w:num w:numId="16" w16cid:durableId="679087272">
    <w:abstractNumId w:val="56"/>
  </w:num>
  <w:num w:numId="17" w16cid:durableId="749885059">
    <w:abstractNumId w:val="49"/>
  </w:num>
  <w:num w:numId="18" w16cid:durableId="1504277838">
    <w:abstractNumId w:val="55"/>
  </w:num>
  <w:num w:numId="19" w16cid:durableId="1661621570">
    <w:abstractNumId w:val="31"/>
  </w:num>
  <w:num w:numId="20" w16cid:durableId="534465009">
    <w:abstractNumId w:val="89"/>
  </w:num>
  <w:num w:numId="21" w16cid:durableId="641812071">
    <w:abstractNumId w:val="21"/>
  </w:num>
  <w:num w:numId="22" w16cid:durableId="625279672">
    <w:abstractNumId w:val="73"/>
  </w:num>
  <w:num w:numId="23" w16cid:durableId="1026061764">
    <w:abstractNumId w:val="85"/>
  </w:num>
  <w:num w:numId="24" w16cid:durableId="2065640538">
    <w:abstractNumId w:val="4"/>
  </w:num>
  <w:num w:numId="25" w16cid:durableId="922758649">
    <w:abstractNumId w:val="63"/>
  </w:num>
  <w:num w:numId="26" w16cid:durableId="978876535">
    <w:abstractNumId w:val="51"/>
  </w:num>
  <w:num w:numId="27" w16cid:durableId="389380663">
    <w:abstractNumId w:val="17"/>
  </w:num>
  <w:num w:numId="28" w16cid:durableId="1299340144">
    <w:abstractNumId w:val="2"/>
  </w:num>
  <w:num w:numId="29" w16cid:durableId="659968092">
    <w:abstractNumId w:val="71"/>
  </w:num>
  <w:num w:numId="30" w16cid:durableId="518008219">
    <w:abstractNumId w:val="8"/>
  </w:num>
  <w:num w:numId="31" w16cid:durableId="590550765">
    <w:abstractNumId w:val="36"/>
  </w:num>
  <w:num w:numId="32" w16cid:durableId="2127264877">
    <w:abstractNumId w:val="80"/>
  </w:num>
  <w:num w:numId="33" w16cid:durableId="2141678412">
    <w:abstractNumId w:val="41"/>
  </w:num>
  <w:num w:numId="34" w16cid:durableId="1381831589">
    <w:abstractNumId w:val="67"/>
  </w:num>
  <w:num w:numId="35" w16cid:durableId="1443264319">
    <w:abstractNumId w:val="15"/>
  </w:num>
  <w:num w:numId="36" w16cid:durableId="894047870">
    <w:abstractNumId w:val="26"/>
  </w:num>
  <w:num w:numId="37" w16cid:durableId="1805811574">
    <w:abstractNumId w:val="35"/>
  </w:num>
  <w:num w:numId="38" w16cid:durableId="2127119675">
    <w:abstractNumId w:val="33"/>
  </w:num>
  <w:num w:numId="39" w16cid:durableId="59406965">
    <w:abstractNumId w:val="29"/>
  </w:num>
  <w:num w:numId="40" w16cid:durableId="2105412618">
    <w:abstractNumId w:val="18"/>
  </w:num>
  <w:num w:numId="41" w16cid:durableId="1381595206">
    <w:abstractNumId w:val="69"/>
  </w:num>
  <w:num w:numId="42" w16cid:durableId="1569657070">
    <w:abstractNumId w:val="81"/>
  </w:num>
  <w:num w:numId="43" w16cid:durableId="231165085">
    <w:abstractNumId w:val="90"/>
  </w:num>
  <w:num w:numId="44" w16cid:durableId="1241134359">
    <w:abstractNumId w:val="77"/>
  </w:num>
  <w:num w:numId="45" w16cid:durableId="1427143641">
    <w:abstractNumId w:val="68"/>
  </w:num>
  <w:num w:numId="46" w16cid:durableId="1967854521">
    <w:abstractNumId w:val="25"/>
  </w:num>
  <w:num w:numId="47" w16cid:durableId="989672885">
    <w:abstractNumId w:val="47"/>
  </w:num>
  <w:num w:numId="48" w16cid:durableId="484054834">
    <w:abstractNumId w:val="88"/>
  </w:num>
  <w:num w:numId="49" w16cid:durableId="406614643">
    <w:abstractNumId w:val="30"/>
  </w:num>
  <w:num w:numId="50" w16cid:durableId="2021080318">
    <w:abstractNumId w:val="44"/>
  </w:num>
  <w:num w:numId="51" w16cid:durableId="1661495789">
    <w:abstractNumId w:val="53"/>
  </w:num>
  <w:num w:numId="52" w16cid:durableId="440999718">
    <w:abstractNumId w:val="19"/>
  </w:num>
  <w:num w:numId="53" w16cid:durableId="1751389030">
    <w:abstractNumId w:val="59"/>
  </w:num>
  <w:num w:numId="54" w16cid:durableId="1188329144">
    <w:abstractNumId w:val="1"/>
  </w:num>
  <w:num w:numId="55" w16cid:durableId="1599024622">
    <w:abstractNumId w:val="12"/>
  </w:num>
  <w:num w:numId="56" w16cid:durableId="2037003296">
    <w:abstractNumId w:val="6"/>
  </w:num>
  <w:num w:numId="57" w16cid:durableId="766081334">
    <w:abstractNumId w:val="7"/>
  </w:num>
  <w:num w:numId="58" w16cid:durableId="1657881658">
    <w:abstractNumId w:val="91"/>
  </w:num>
  <w:num w:numId="59" w16cid:durableId="1080103664">
    <w:abstractNumId w:val="76"/>
  </w:num>
  <w:num w:numId="60" w16cid:durableId="843589833">
    <w:abstractNumId w:val="74"/>
  </w:num>
  <w:num w:numId="61" w16cid:durableId="2006591981">
    <w:abstractNumId w:val="45"/>
  </w:num>
  <w:num w:numId="62" w16cid:durableId="830367160">
    <w:abstractNumId w:val="37"/>
  </w:num>
  <w:num w:numId="63" w16cid:durableId="1133409267">
    <w:abstractNumId w:val="13"/>
  </w:num>
  <w:num w:numId="64" w16cid:durableId="1567839932">
    <w:abstractNumId w:val="86"/>
  </w:num>
  <w:num w:numId="65" w16cid:durableId="332758421">
    <w:abstractNumId w:val="83"/>
  </w:num>
  <w:num w:numId="66" w16cid:durableId="721369315">
    <w:abstractNumId w:val="50"/>
  </w:num>
  <w:num w:numId="67" w16cid:durableId="266736184">
    <w:abstractNumId w:val="46"/>
  </w:num>
  <w:num w:numId="68" w16cid:durableId="763570070">
    <w:abstractNumId w:val="61"/>
  </w:num>
  <w:num w:numId="69" w16cid:durableId="604926523">
    <w:abstractNumId w:val="54"/>
  </w:num>
  <w:num w:numId="70" w16cid:durableId="505436157">
    <w:abstractNumId w:val="10"/>
  </w:num>
  <w:num w:numId="71" w16cid:durableId="1295214175">
    <w:abstractNumId w:val="66"/>
  </w:num>
  <w:num w:numId="72" w16cid:durableId="433134250">
    <w:abstractNumId w:val="64"/>
  </w:num>
  <w:num w:numId="73" w16cid:durableId="1070923849">
    <w:abstractNumId w:val="65"/>
  </w:num>
  <w:num w:numId="74" w16cid:durableId="1943995311">
    <w:abstractNumId w:val="70"/>
  </w:num>
  <w:num w:numId="75" w16cid:durableId="531726042">
    <w:abstractNumId w:val="9"/>
  </w:num>
  <w:num w:numId="76" w16cid:durableId="1229462825">
    <w:abstractNumId w:val="62"/>
  </w:num>
  <w:num w:numId="77" w16cid:durableId="1267664067">
    <w:abstractNumId w:val="82"/>
  </w:num>
  <w:num w:numId="78" w16cid:durableId="536894744">
    <w:abstractNumId w:val="23"/>
  </w:num>
  <w:num w:numId="79" w16cid:durableId="104931335">
    <w:abstractNumId w:val="58"/>
  </w:num>
  <w:num w:numId="80" w16cid:durableId="312175804">
    <w:abstractNumId w:val="11"/>
  </w:num>
  <w:num w:numId="81" w16cid:durableId="540945313">
    <w:abstractNumId w:val="16"/>
  </w:num>
  <w:num w:numId="82" w16cid:durableId="1188134038">
    <w:abstractNumId w:val="39"/>
  </w:num>
  <w:num w:numId="83" w16cid:durableId="549850278">
    <w:abstractNumId w:val="22"/>
  </w:num>
  <w:num w:numId="84" w16cid:durableId="1019813620">
    <w:abstractNumId w:val="28"/>
  </w:num>
  <w:num w:numId="85" w16cid:durableId="276104802">
    <w:abstractNumId w:val="5"/>
  </w:num>
  <w:num w:numId="86" w16cid:durableId="1221132353">
    <w:abstractNumId w:val="42"/>
  </w:num>
  <w:num w:numId="87" w16cid:durableId="561259758">
    <w:abstractNumId w:val="79"/>
  </w:num>
  <w:num w:numId="88" w16cid:durableId="1619482662">
    <w:abstractNumId w:val="27"/>
  </w:num>
  <w:num w:numId="89" w16cid:durableId="1486120028">
    <w:abstractNumId w:val="75"/>
  </w:num>
  <w:num w:numId="90" w16cid:durableId="1133905571">
    <w:abstractNumId w:val="40"/>
  </w:num>
  <w:num w:numId="91" w16cid:durableId="1484588107">
    <w:abstractNumId w:val="72"/>
  </w:num>
  <w:num w:numId="92" w16cid:durableId="79495678">
    <w:abstractNumId w:val="87"/>
  </w:num>
  <w:num w:numId="93" w16cid:durableId="201021605">
    <w:abstractNumId w:val="14"/>
  </w:num>
  <w:num w:numId="94" w16cid:durableId="8832960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0261A"/>
    <w:rsid w:val="001465EC"/>
    <w:rsid w:val="001B3735"/>
    <w:rsid w:val="00222AC1"/>
    <w:rsid w:val="003053CB"/>
    <w:rsid w:val="003517A7"/>
    <w:rsid w:val="0039751C"/>
    <w:rsid w:val="00410109"/>
    <w:rsid w:val="004D144A"/>
    <w:rsid w:val="005714E8"/>
    <w:rsid w:val="0062005F"/>
    <w:rsid w:val="006E4C91"/>
    <w:rsid w:val="007D448B"/>
    <w:rsid w:val="008027C0"/>
    <w:rsid w:val="009B60AE"/>
    <w:rsid w:val="00AA0BCB"/>
    <w:rsid w:val="00AC3E98"/>
    <w:rsid w:val="00AF7125"/>
    <w:rsid w:val="00B42644"/>
    <w:rsid w:val="00B92552"/>
    <w:rsid w:val="00DA0556"/>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paragraph" w:styleId="Heading1">
    <w:name w:val="heading 1"/>
    <w:basedOn w:val="Normal"/>
    <w:next w:val="Normal"/>
    <w:link w:val="Heading1Char"/>
    <w:uiPriority w:val="9"/>
    <w:qFormat/>
    <w:rsid w:val="00AA0BCB"/>
    <w:pPr>
      <w:keepNext/>
      <w:keepLines/>
      <w:widowControl/>
      <w:autoSpaceDE/>
      <w:autoSpaceDN/>
      <w:adjustRightInd/>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BCB"/>
    <w:pPr>
      <w:keepNext/>
      <w:keepLines/>
      <w:widowControl/>
      <w:autoSpaceDE/>
      <w:autoSpaceDN/>
      <w:adjustRightInd/>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3E9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 w:type="paragraph" w:customStyle="1" w:styleId="Style7">
    <w:name w:val="Style7"/>
    <w:basedOn w:val="Normal"/>
    <w:uiPriority w:val="99"/>
    <w:rsid w:val="007D448B"/>
    <w:rPr>
      <w:rFonts w:ascii="Lucida Sans Unicode" w:eastAsiaTheme="minorEastAsia" w:hAnsi="Lucida Sans Unicode"/>
    </w:rPr>
  </w:style>
  <w:style w:type="paragraph" w:customStyle="1" w:styleId="Style8">
    <w:name w:val="Style8"/>
    <w:basedOn w:val="Normal"/>
    <w:uiPriority w:val="99"/>
    <w:rsid w:val="007D448B"/>
    <w:pPr>
      <w:spacing w:line="533" w:lineRule="exact"/>
      <w:ind w:firstLine="710"/>
    </w:pPr>
    <w:rPr>
      <w:rFonts w:ascii="Lucida Sans Unicode" w:eastAsiaTheme="minorEastAsia" w:hAnsi="Lucida Sans Unicode"/>
    </w:rPr>
  </w:style>
  <w:style w:type="paragraph" w:customStyle="1" w:styleId="Style9">
    <w:name w:val="Style9"/>
    <w:basedOn w:val="Normal"/>
    <w:uiPriority w:val="99"/>
    <w:rsid w:val="007D448B"/>
    <w:rPr>
      <w:rFonts w:ascii="Lucida Sans Unicode" w:eastAsiaTheme="minorEastAsia" w:hAnsi="Lucida Sans Unicode"/>
    </w:rPr>
  </w:style>
  <w:style w:type="character" w:customStyle="1" w:styleId="FontStyle13">
    <w:name w:val="Font Style13"/>
    <w:basedOn w:val="DefaultParagraphFont"/>
    <w:uiPriority w:val="99"/>
    <w:rsid w:val="007D448B"/>
    <w:rPr>
      <w:rFonts w:ascii="Times New Roman" w:hAnsi="Times New Roman" w:cs="Times New Roman"/>
      <w:sz w:val="22"/>
      <w:szCs w:val="22"/>
    </w:rPr>
  </w:style>
  <w:style w:type="character" w:customStyle="1" w:styleId="FontStyle14">
    <w:name w:val="Font Style14"/>
    <w:basedOn w:val="DefaultParagraphFont"/>
    <w:uiPriority w:val="99"/>
    <w:rsid w:val="007D448B"/>
    <w:rPr>
      <w:rFonts w:ascii="Times New Roman" w:hAnsi="Times New Roman" w:cs="Times New Roman"/>
      <w:b/>
      <w:bCs/>
      <w:sz w:val="22"/>
      <w:szCs w:val="22"/>
    </w:rPr>
  </w:style>
  <w:style w:type="paragraph" w:customStyle="1" w:styleId="Style5">
    <w:name w:val="Style5"/>
    <w:basedOn w:val="Normal"/>
    <w:uiPriority w:val="99"/>
    <w:rsid w:val="007D448B"/>
    <w:rPr>
      <w:rFonts w:ascii="Lucida Sans Unicode" w:eastAsiaTheme="minorEastAsia" w:hAnsi="Lucida Sans Unicode"/>
    </w:rPr>
  </w:style>
  <w:style w:type="paragraph" w:customStyle="1" w:styleId="Style10">
    <w:name w:val="Style10"/>
    <w:basedOn w:val="Normal"/>
    <w:uiPriority w:val="99"/>
    <w:rsid w:val="007D448B"/>
    <w:rPr>
      <w:rFonts w:ascii="Lucida Sans Unicode" w:eastAsiaTheme="minorEastAsia" w:hAnsi="Lucida Sans Unicode"/>
    </w:rPr>
  </w:style>
  <w:style w:type="paragraph" w:customStyle="1" w:styleId="Style3">
    <w:name w:val="Style3"/>
    <w:basedOn w:val="Normal"/>
    <w:uiPriority w:val="99"/>
    <w:rsid w:val="00B92552"/>
  </w:style>
  <w:style w:type="character" w:customStyle="1" w:styleId="FontStyle12">
    <w:name w:val="Font Style12"/>
    <w:uiPriority w:val="99"/>
    <w:rsid w:val="00B92552"/>
    <w:rPr>
      <w:rFonts w:ascii="Franklin Gothic Demi Cond" w:hAnsi="Franklin Gothic Demi Cond" w:cs="Franklin Gothic Demi Cond"/>
      <w:sz w:val="22"/>
      <w:szCs w:val="22"/>
    </w:rPr>
  </w:style>
  <w:style w:type="paragraph" w:styleId="Header">
    <w:name w:val="header"/>
    <w:basedOn w:val="Normal"/>
    <w:link w:val="HeaderChar"/>
    <w:uiPriority w:val="99"/>
    <w:unhideWhenUsed/>
    <w:rsid w:val="00B92552"/>
    <w:pPr>
      <w:tabs>
        <w:tab w:val="center" w:pos="4680"/>
        <w:tab w:val="right" w:pos="9360"/>
      </w:tabs>
    </w:pPr>
  </w:style>
  <w:style w:type="character" w:customStyle="1" w:styleId="HeaderChar">
    <w:name w:val="Header Char"/>
    <w:basedOn w:val="DefaultParagraphFont"/>
    <w:link w:val="Header"/>
    <w:uiPriority w:val="99"/>
    <w:rsid w:val="00B92552"/>
    <w:rPr>
      <w:rFonts w:eastAsia="Times New Roman"/>
      <w:kern w:val="0"/>
      <w:szCs w:val="24"/>
      <w:vertAlign w:val="baseline"/>
      <w:lang w:val="en-US"/>
      <w14:ligatures w14:val="none"/>
    </w:rPr>
  </w:style>
  <w:style w:type="paragraph" w:styleId="Footer">
    <w:name w:val="footer"/>
    <w:basedOn w:val="Normal"/>
    <w:link w:val="FooterChar"/>
    <w:uiPriority w:val="99"/>
    <w:unhideWhenUsed/>
    <w:rsid w:val="00B92552"/>
    <w:pPr>
      <w:tabs>
        <w:tab w:val="center" w:pos="4680"/>
        <w:tab w:val="right" w:pos="9360"/>
      </w:tabs>
    </w:pPr>
  </w:style>
  <w:style w:type="character" w:customStyle="1" w:styleId="FooterChar">
    <w:name w:val="Footer Char"/>
    <w:basedOn w:val="DefaultParagraphFont"/>
    <w:link w:val="Footer"/>
    <w:uiPriority w:val="99"/>
    <w:rsid w:val="00B92552"/>
    <w:rPr>
      <w:rFonts w:eastAsia="Times New Roman"/>
      <w:kern w:val="0"/>
      <w:szCs w:val="24"/>
      <w:vertAlign w:val="baseline"/>
      <w:lang w:val="en-US"/>
      <w14:ligatures w14:val="none"/>
    </w:rPr>
  </w:style>
  <w:style w:type="character" w:styleId="PlaceholderText">
    <w:name w:val="Placeholder Text"/>
    <w:basedOn w:val="DefaultParagraphFont"/>
    <w:uiPriority w:val="99"/>
    <w:semiHidden/>
    <w:rsid w:val="00B92552"/>
    <w:rPr>
      <w:color w:val="808080"/>
    </w:rPr>
  </w:style>
  <w:style w:type="paragraph" w:styleId="BalloonText">
    <w:name w:val="Balloon Text"/>
    <w:basedOn w:val="Normal"/>
    <w:link w:val="BalloonTextChar"/>
    <w:uiPriority w:val="99"/>
    <w:semiHidden/>
    <w:unhideWhenUsed/>
    <w:rsid w:val="00B92552"/>
    <w:rPr>
      <w:rFonts w:ascii="Tahoma" w:hAnsi="Tahoma" w:cs="Tahoma"/>
      <w:sz w:val="16"/>
      <w:szCs w:val="16"/>
    </w:rPr>
  </w:style>
  <w:style w:type="character" w:customStyle="1" w:styleId="BalloonTextChar">
    <w:name w:val="Balloon Text Char"/>
    <w:basedOn w:val="DefaultParagraphFont"/>
    <w:link w:val="BalloonText"/>
    <w:uiPriority w:val="99"/>
    <w:semiHidden/>
    <w:rsid w:val="00B92552"/>
    <w:rPr>
      <w:rFonts w:ascii="Tahoma" w:eastAsia="Times New Roman" w:hAnsi="Tahoma" w:cs="Tahoma"/>
      <w:kern w:val="0"/>
      <w:sz w:val="16"/>
      <w:szCs w:val="16"/>
      <w:vertAlign w:val="baseline"/>
      <w:lang w:val="en-US"/>
      <w14:ligatures w14:val="none"/>
    </w:rPr>
  </w:style>
  <w:style w:type="paragraph" w:customStyle="1" w:styleId="Style4">
    <w:name w:val="Style4"/>
    <w:basedOn w:val="Normal"/>
    <w:uiPriority w:val="99"/>
    <w:rsid w:val="00B92552"/>
    <w:rPr>
      <w:rFonts w:ascii="Lucida Sans Unicode" w:eastAsiaTheme="minorEastAsia" w:hAnsi="Lucida Sans Unicode"/>
    </w:rPr>
  </w:style>
  <w:style w:type="character" w:customStyle="1" w:styleId="FontStyle16">
    <w:name w:val="Font Style16"/>
    <w:basedOn w:val="DefaultParagraphFont"/>
    <w:uiPriority w:val="99"/>
    <w:rsid w:val="00B92552"/>
    <w:rPr>
      <w:rFonts w:ascii="Times New Roman" w:hAnsi="Times New Roman" w:cs="Times New Roman"/>
      <w:sz w:val="20"/>
      <w:szCs w:val="20"/>
    </w:rPr>
  </w:style>
  <w:style w:type="paragraph" w:customStyle="1" w:styleId="Style6">
    <w:name w:val="Style6"/>
    <w:basedOn w:val="Normal"/>
    <w:uiPriority w:val="99"/>
    <w:rsid w:val="00B92552"/>
    <w:rPr>
      <w:rFonts w:ascii="Angsana New" w:eastAsiaTheme="minorEastAsia" w:hAnsi="Angsana New"/>
    </w:rPr>
  </w:style>
  <w:style w:type="character" w:customStyle="1" w:styleId="FontStyle15">
    <w:name w:val="Font Style15"/>
    <w:basedOn w:val="DefaultParagraphFont"/>
    <w:uiPriority w:val="99"/>
    <w:rsid w:val="00B92552"/>
    <w:rPr>
      <w:rFonts w:ascii="Angsana New" w:hAnsi="Angsana New" w:cs="Angsana New"/>
      <w:sz w:val="32"/>
      <w:szCs w:val="32"/>
    </w:rPr>
  </w:style>
  <w:style w:type="character" w:customStyle="1" w:styleId="Heading1Char">
    <w:name w:val="Heading 1 Char"/>
    <w:basedOn w:val="DefaultParagraphFont"/>
    <w:link w:val="Heading1"/>
    <w:uiPriority w:val="9"/>
    <w:rsid w:val="00AA0BCB"/>
    <w:rPr>
      <w:rFonts w:asciiTheme="majorHAnsi" w:eastAsiaTheme="majorEastAsia" w:hAnsiTheme="majorHAnsi" w:cstheme="majorBidi"/>
      <w:color w:val="2F5496" w:themeColor="accent1" w:themeShade="BF"/>
      <w:kern w:val="0"/>
      <w:sz w:val="32"/>
      <w:szCs w:val="32"/>
      <w:vertAlign w:val="baseline"/>
      <w:lang w:val="en-US"/>
      <w14:ligatures w14:val="none"/>
    </w:rPr>
  </w:style>
  <w:style w:type="character" w:customStyle="1" w:styleId="Heading2Char">
    <w:name w:val="Heading 2 Char"/>
    <w:basedOn w:val="DefaultParagraphFont"/>
    <w:link w:val="Heading2"/>
    <w:uiPriority w:val="9"/>
    <w:rsid w:val="00AA0BCB"/>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customStyle="1" w:styleId="Default">
    <w:name w:val="Default"/>
    <w:rsid w:val="005714E8"/>
    <w:pPr>
      <w:autoSpaceDE w:val="0"/>
      <w:autoSpaceDN w:val="0"/>
      <w:adjustRightInd w:val="0"/>
      <w:spacing w:after="0" w:line="240" w:lineRule="auto"/>
    </w:pPr>
    <w:rPr>
      <w:color w:val="000000"/>
      <w:kern w:val="0"/>
      <w:szCs w:val="24"/>
      <w:vertAlign w:val="baseline"/>
      <w:lang w:val="en-GB"/>
      <w14:ligatures w14:val="none"/>
    </w:rPr>
  </w:style>
  <w:style w:type="character" w:customStyle="1" w:styleId="Heading3Char">
    <w:name w:val="Heading 3 Char"/>
    <w:basedOn w:val="DefaultParagraphFont"/>
    <w:link w:val="Heading3"/>
    <w:uiPriority w:val="9"/>
    <w:semiHidden/>
    <w:rsid w:val="00AC3E98"/>
    <w:rPr>
      <w:rFonts w:asciiTheme="majorHAnsi" w:eastAsiaTheme="majorEastAsia" w:hAnsiTheme="majorHAnsi" w:cstheme="majorBidi"/>
      <w:color w:val="1F3763" w:themeColor="accent1" w:themeShade="7F"/>
      <w:kern w:val="0"/>
      <w:szCs w:val="24"/>
      <w:vertAlign w:val="baseline"/>
      <w:lang w:val="en-US"/>
      <w14:ligatures w14:val="none"/>
    </w:rPr>
  </w:style>
  <w:style w:type="table" w:styleId="TableGrid">
    <w:name w:val="Table Grid"/>
    <w:basedOn w:val="TableNormal"/>
    <w:uiPriority w:val="59"/>
    <w:rsid w:val="00AC3E98"/>
    <w:pPr>
      <w:spacing w:after="0" w:line="240" w:lineRule="auto"/>
      <w:ind w:firstLine="907"/>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AC3E98"/>
  </w:style>
  <w:style w:type="character" w:styleId="Emphasis">
    <w:name w:val="Emphasis"/>
    <w:basedOn w:val="DefaultParagraphFont"/>
    <w:qFormat/>
    <w:rsid w:val="00AC3E98"/>
    <w:rPr>
      <w:i/>
      <w:iCs/>
    </w:rPr>
  </w:style>
  <w:style w:type="numbering" w:customStyle="1" w:styleId="NoList1">
    <w:name w:val="No List1"/>
    <w:next w:val="NoList"/>
    <w:uiPriority w:val="99"/>
    <w:semiHidden/>
    <w:unhideWhenUsed/>
    <w:rsid w:val="00DA0556"/>
  </w:style>
  <w:style w:type="table" w:customStyle="1" w:styleId="TableGrid1">
    <w:name w:val="Table Grid1"/>
    <w:basedOn w:val="TableNormal"/>
    <w:next w:val="TableGrid"/>
    <w:uiPriority w:val="59"/>
    <w:rsid w:val="00DA0556"/>
    <w:pPr>
      <w:spacing w:after="0" w:line="240" w:lineRule="auto"/>
      <w:ind w:left="720"/>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DA0556"/>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Mer10</b:Tag>
    <b:SourceType>Report</b:SourceType>
    <b:Guid>{4A24008C-F4DD-4E8E-BDB0-BD388187D278}</b:Guid>
    <b:LCID>en-US</b:LCID>
    <b:Author>
      <b:Author>
        <b:NameList>
          <b:Person>
            <b:Last>Satryawan</b:Last>
            <b:First>Merikha</b:First>
            <b:Middle>Ramdhan</b:Middle>
          </b:Person>
        </b:NameList>
      </b:Author>
    </b:Author>
    <b:Title>(STAD) Students' Team Achievement Division Technique in Teaching Reading Comprehension to Tenth Year Students of SMA PGRI 1 Taman Pemalang in Academic Year 2010/2011</b:Title>
    <b:Year>2010</b:Year>
    <b:Publisher>IKIP SEMARANG</b:Publisher>
    <b:City>Semarang</b:City>
    <b:RefOrder>1</b:RefOrder>
  </b:Source>
  <b:Source>
    <b:Tag>Rob80</b:Tag>
    <b:SourceType>BookSection</b:SourceType>
    <b:Guid>{3C749159-82A1-471C-9678-87E0927E397A}</b:Guid>
    <b:LCID>en-US</b:LCID>
    <b:Author>
      <b:Author>
        <b:NameList>
          <b:Person>
            <b:Last>E</b:Last>
            <b:First>Robert</b:First>
            <b:Middle>Slavin</b:Middle>
          </b:Person>
        </b:NameList>
      </b:Author>
      <b:BookAuthor>
        <b:NameList>
          <b:Person>
            <b:Last>E</b:Last>
            <b:First>Robert</b:First>
            <b:Middle>Slavin</b:Middle>
          </b:Person>
        </b:NameList>
      </b:BookAuthor>
    </b:Author>
    <b:Title>Student Team Learning</b:Title>
    <b:Year>1980</b:Year>
    <b:Publisher>John Hopkins University</b:Publisher>
    <b:City>Baltimore</b:City>
    <b:BookTitle>Student Team Learning</b:BookTitle>
    <b:Pages>4-6</b:Pages>
    <b:RefOrder>2</b:RefOrder>
  </b:Source>
  <b:Source>
    <b:Tag>Dav06</b:Tag>
    <b:SourceType>BookSection</b:SourceType>
    <b:Guid>{2D47621C-0751-4359-9600-8D79ACB6E60B}</b:Guid>
    <b:Author>
      <b:Author>
        <b:Corporate>David W, Johson Roger T, Johnson and Mary Beth</b:Corporate>
      </b:Author>
    </b:Author>
    <b:Title>Cooperative Learning Methods" A Meta Analysis</b:Title>
    <b:Year>2006</b:Year>
    <b:Pages>2-3</b:Pages>
    <b:City>Minneapolis</b:City>
    <b:Publisher>University of Minnesota</b:Publisher>
    <b:RefOrder>3</b:RefOrder>
  </b:Source>
  <b:Source>
    <b:Tag>Sey14</b:Tag>
    <b:SourceType>JournalArticle</b:SourceType>
    <b:Guid>{4116FFD3-8FA8-4FED-8ED6-ED03D0322AA2}</b:Guid>
    <b:Author>
      <b:Author>
        <b:NameList>
          <b:Person>
            <b:Last>Mehdi</b:Last>
            <b:First>Seyyed</b:First>
          </b:Person>
        </b:NameList>
      </b:Author>
    </b:Author>
    <b:Title>The Effect of Cooperative Learning Techniques on Promoting Writing Skill of Iranian EFL Learners</b:Title>
    <b:Year>2014</b:Year>
    <b:Pages>78-80</b:Pages>
    <b:JournalName>International Journal of Language Learning and Applied Linguistic World (IJLLAW), Vol. 5, No. 1</b:JournalName>
    <b:RefOrder>4</b:RefOrder>
  </b:Source>
  <b:Source>
    <b:Tag>Isr13</b:Tag>
    <b:SourceType>Book</b:SourceType>
    <b:Guid>{96EBCEA5-E9DD-42B3-A6C6-EE2E0FB1EB45}</b:Guid>
    <b:Author>
      <b:Author>
        <b:NameList>
          <b:Person>
            <b:Last>Goldwasser</b:Last>
            <b:First>Israel</b:First>
            <b:Middle>Edwin</b:Middle>
          </b:Person>
        </b:NameList>
      </b:Author>
    </b:Author>
    <b:Title>Method and Method in The Teaching of English</b:Title>
    <b:Year>1913</b:Year>
    <b:City>New York</b:City>
    <b:Publisher>D.C Heath &amp; Co.,</b:Publisher>
    <b:RefOrder>5</b:RefOrder>
  </b:Source>
  <b:Source>
    <b:Tag>Sar01</b:Tag>
    <b:SourceType>JournalArticle</b:SourceType>
    <b:Guid>{C56456E7-7103-4310-A674-A6259DA2065C}</b:Guid>
    <b:LCID>en-US</b:LCID>
    <b:Author>
      <b:Author>
        <b:NameList>
          <b:Person>
            <b:Last>Freedman</b:Last>
            <b:First>Sarah</b:First>
            <b:Middle>Warshauer</b:Middle>
          </b:Person>
        </b:NameList>
      </b:Author>
    </b:Author>
    <b:Title>Instructional Methods and Learning Activities in Teaching Writing</b:Title>
    <b:Year>2001</b:Year>
    <b:Pages>84-87</b:Pages>
    <b:JournalName>Subject-Specific Instructional Methods and Activities, Vol. 8</b:JournalName>
    <b:RefOrder>6</b:RefOrder>
  </b:Source>
  <b:Source>
    <b:Tag>Gan01</b:Tag>
    <b:SourceType>JournalArticle</b:SourceType>
    <b:Guid>{7A9A616D-282A-4153-AE68-0CCC3E7BC3E7}</b:Guid>
    <b:LCID>en-US</b:LCID>
    <b:Author>
      <b:Author>
        <b:NameList>
          <b:Person>
            <b:Last>Thanasegaran</b:Last>
            <b:First>Ganesh</b:First>
          </b:Person>
        </b:NameList>
      </b:Author>
    </b:Author>
    <b:Title>Reliability and Validity Issues in Research</b:Title>
    <b:JournalName>Integration and Dissemination</b:JournalName>
    <b:Year>2001</b:Year>
    <b:Pages>37</b:Pages>
    <b:RefOrder>7</b:RefOrder>
  </b:Source>
  <b:Source>
    <b:Tag>Gav06</b:Tag>
    <b:SourceType>Book</b:SourceType>
    <b:Guid>{CFAD46D3-3903-4F3A-8864-050B02992089}</b:Guid>
    <b:Author>
      <b:Author>
        <b:NameList>
          <b:Person>
            <b:Last>Brown</b:Last>
            <b:First>Gavin</b:First>
            <b:Middle>T.L</b:Middle>
          </b:Person>
        </b:NameList>
      </b:Author>
    </b:Author>
    <b:Title>The Validity of Examination Essay in Higher Education: Issues and Responses</b:Title>
    <b:Year>2006</b:Year>
    <b:City>Hongkong</b:City>
    <b:Publisher>10 Lo Ping Road, Tai Po, NT</b:Publisher>
    <b:RefOrder>8</b:RefOrder>
  </b:Source>
  <b:Source>
    <b:Tag>Hui08</b:Tag>
    <b:SourceType>JournalArticle</b:SourceType>
    <b:Guid>{FF5EC363-D020-4D34-8B36-D952AC26948C}</b:Guid>
    <b:LCID>en-US</b:LCID>
    <b:Author>
      <b:Author>
        <b:NameList>
          <b:Person>
            <b:Last>Tsai</b:Last>
            <b:First>Hui</b:First>
            <b:Middle>Ling</b:Middle>
          </b:Person>
        </b:NameList>
      </b:Author>
    </b:Author>
    <b:Title>Issues of Validity in the Assessment of Writng Performance</b:Title>
    <b:Year>2008</b:Year>
    <b:JournalName>Teachers College, Columbia University Working Papers in TESOL and Applied Linguistic, Vol. 4, No. 2</b:JournalName>
    <b:Pages>1-2</b:Pages>
    <b:RefOrder>9</b:RefOrder>
  </b:Source>
  <b:Source>
    <b:Tag>Ken09</b:Tag>
    <b:SourceType>Book</b:SourceType>
    <b:Guid>{EDF5A2ED-42A8-48C9-A740-A9AC862A0950}</b:Guid>
    <b:Author>
      <b:Author>
        <b:NameList>
          <b:Person>
            <b:Last>Hayland</b:Last>
            <b:First>Ken</b:First>
          </b:Person>
        </b:NameList>
      </b:Author>
    </b:Author>
    <b:Title>Teaching and Researching Writing</b:Title>
    <b:Year>2009</b:Year>
    <b:City>United Kingdom</b:City>
    <b:Publisher>United Kingdom.Co.Ltd</b:Publisher>
    <b:RefOrder>10</b:RefOrder>
  </b:Source>
  <b:Source>
    <b:Tag>Muh13</b:Tag>
    <b:SourceType>JournalArticle</b:SourceType>
    <b:Guid>{BED22579-AE49-4E68-B73B-B4BC89C079FC}</b:Guid>
    <b:LCID>en-US</b:LCID>
    <b:Author>
      <b:Author>
        <b:NameList>
          <b:Person>
            <b:Last>Javed</b:Last>
            <b:First>Muhammad</b:First>
          </b:Person>
        </b:NameList>
      </b:Author>
    </b:Author>
    <b:Title>A Study of Students' Assessment in Writng Skill </b:Title>
    <b:Year>2013</b:Year>
    <b:JournalName>International Journal of Instruction, Vol. 6, No. 2</b:JournalName>
    <b:Pages>130-133</b:Pages>
    <b:RefOrder>11</b:RefOrder>
  </b:Source>
</b:Sources>
</file>

<file path=customXml/itemProps1.xml><?xml version="1.0" encoding="utf-8"?>
<ds:datastoreItem xmlns:ds="http://schemas.openxmlformats.org/officeDocument/2006/customXml" ds:itemID="{BEE1FBDF-EF38-40DF-817F-BC2AECA22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2023-07-21T07:38:00Z</dcterms:created>
  <dcterms:modified xsi:type="dcterms:W3CDTF">2023-07-21T07:38:00Z</dcterms:modified>
</cp:coreProperties>
</file>