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3B7F5" w14:textId="77777777" w:rsidR="00723A63" w:rsidRPr="005A546D" w:rsidRDefault="00723A63" w:rsidP="00723A63">
      <w:pPr>
        <w:spacing w:after="0"/>
        <w:jc w:val="center"/>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CHAPTER II</w:t>
      </w:r>
    </w:p>
    <w:p w14:paraId="3184E196" w14:textId="77777777" w:rsidR="00723A63" w:rsidRPr="005A546D" w:rsidRDefault="00723A63" w:rsidP="00723A63">
      <w:pPr>
        <w:spacing w:after="0"/>
        <w:jc w:val="center"/>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REVIEW OF RELATED THEORIES</w:t>
      </w:r>
    </w:p>
    <w:p w14:paraId="51CEF814" w14:textId="77777777" w:rsidR="00723A63" w:rsidRPr="005A546D" w:rsidRDefault="00723A63" w:rsidP="00723A63">
      <w:pPr>
        <w:spacing w:after="0" w:line="480" w:lineRule="auto"/>
        <w:contextualSpacing/>
        <w:jc w:val="center"/>
        <w:rPr>
          <w:rFonts w:ascii="Times New Roman" w:eastAsia="Times New Roman" w:hAnsi="Times New Roman" w:cs="Times New Roman"/>
          <w:b/>
          <w:bCs/>
          <w:sz w:val="24"/>
          <w:szCs w:val="24"/>
        </w:rPr>
      </w:pPr>
    </w:p>
    <w:p w14:paraId="0C100723" w14:textId="77777777" w:rsidR="00723A63" w:rsidRPr="005A546D" w:rsidRDefault="00723A63" w:rsidP="00723A63">
      <w:pPr>
        <w:numPr>
          <w:ilvl w:val="0"/>
          <w:numId w:val="4"/>
        </w:numPr>
        <w:spacing w:after="0" w:line="480" w:lineRule="auto"/>
        <w:ind w:left="364" w:hanging="336"/>
        <w:contextualSpacing/>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Introduction Translation </w:t>
      </w:r>
    </w:p>
    <w:p w14:paraId="5DEE8475" w14:textId="77777777" w:rsidR="00723A63" w:rsidRPr="005A546D" w:rsidRDefault="00723A63" w:rsidP="00723A63">
      <w:pPr>
        <w:numPr>
          <w:ilvl w:val="0"/>
          <w:numId w:val="5"/>
        </w:numPr>
        <w:spacing w:after="0" w:line="480" w:lineRule="auto"/>
        <w:ind w:left="284" w:hanging="284"/>
        <w:contextualSpacing/>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Definition of Translation</w:t>
      </w:r>
    </w:p>
    <w:p w14:paraId="225C65EE" w14:textId="77777777" w:rsidR="00723A63" w:rsidRPr="005A546D" w:rsidRDefault="00723A63" w:rsidP="00723A63">
      <w:pPr>
        <w:spacing w:after="0" w:line="480" w:lineRule="auto"/>
        <w:ind w:firstLine="720"/>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Translation has been defined in many ways by different writers in the field, depending on how they view language and translation. According to Wills in Choliludin (2007: 3), translation is a procedure which leads from a written source language text to an optimally equivalent target language text and require syntactic, semantic, stylistic and text pragmatic comprehension by the translator of the original text. Besides, Nida and Taber (1982: 12) say that translating consists in the reproducing in the receptor language the closest natural equivalent of the source language message, firstly in terms of meaning  and secondly in terms of style. Both definitions above imply that translation involves two languages; the source language (SL) and the target or receptor language (TL or RL), and that an act of translating is an act of reproducing the meaning of the SL text into that of the TL text. </w:t>
      </w:r>
    </w:p>
    <w:p w14:paraId="4DBF24BE" w14:textId="77777777" w:rsidR="00723A63" w:rsidRPr="005A546D" w:rsidRDefault="00723A63" w:rsidP="00723A63">
      <w:pPr>
        <w:spacing w:after="0" w:line="480" w:lineRule="auto"/>
        <w:ind w:firstLine="720"/>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Catford (1965: 20) states that translation may be defined as the replacement of textual material in one language (SL) by equivalent textual material in another language (TL). Similar definition is also mentioned by Larson (1984: 3). He says that translation consists of translating the meaning of the source language into the receptor language. This is done by going from the form of the first language to the form of a second language by way of semantic structure. It is meaning which is being transferred and must be held constant. Only the form changes. </w:t>
      </w:r>
    </w:p>
    <w:p w14:paraId="38F1593A" w14:textId="77777777" w:rsidR="00723A63" w:rsidRPr="005A546D" w:rsidRDefault="00723A63" w:rsidP="00723A63">
      <w:pPr>
        <w:spacing w:after="0" w:line="480" w:lineRule="auto"/>
        <w:ind w:firstLine="720"/>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lastRenderedPageBreak/>
        <w:t xml:space="preserve">From the notion above it can be concluded that translating includes the act of transferring message from the source text to the target text. The aim of translation is to find the equivalent meaning of the source language expression in the target language. Thus, meaning is important in translation and it must be held constant. Furthermore, translating a literary work into another language is creating a new literary work in another language. </w:t>
      </w:r>
    </w:p>
    <w:p w14:paraId="1DF8D57F"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p>
    <w:p w14:paraId="6E23314A"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2. Strategies of Translation </w:t>
      </w:r>
    </w:p>
    <w:p w14:paraId="5726E103"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The term </w:t>
      </w:r>
      <w:r w:rsidRPr="005A546D">
        <w:rPr>
          <w:rFonts w:ascii="Times New Roman" w:eastAsia="Times New Roman" w:hAnsi="Times New Roman" w:cs="Times New Roman"/>
          <w:i/>
          <w:iCs/>
          <w:sz w:val="24"/>
          <w:szCs w:val="24"/>
        </w:rPr>
        <w:t>strategy</w:t>
      </w:r>
      <w:r w:rsidRPr="005A546D">
        <w:rPr>
          <w:rFonts w:ascii="Times New Roman" w:eastAsia="Times New Roman" w:hAnsi="Times New Roman" w:cs="Times New Roman"/>
          <w:sz w:val="24"/>
          <w:szCs w:val="24"/>
        </w:rPr>
        <w:t xml:space="preserve"> is often said similar to the term </w:t>
      </w:r>
      <w:r w:rsidRPr="005A546D">
        <w:rPr>
          <w:rFonts w:ascii="Times New Roman" w:eastAsia="Times New Roman" w:hAnsi="Times New Roman" w:cs="Times New Roman"/>
          <w:i/>
          <w:iCs/>
          <w:sz w:val="24"/>
          <w:szCs w:val="24"/>
        </w:rPr>
        <w:t>technique</w:t>
      </w:r>
      <w:r w:rsidRPr="005A546D">
        <w:rPr>
          <w:rFonts w:ascii="Times New Roman" w:eastAsia="Times New Roman" w:hAnsi="Times New Roman" w:cs="Times New Roman"/>
          <w:sz w:val="24"/>
          <w:szCs w:val="24"/>
        </w:rPr>
        <w:t xml:space="preserve">. In some ways it can be called similar because some experts use these terms with the same purpose. For example, Mona Baker says that she proposes some strategies to translate idiomatic expression, whereas Andrejs Veisberg proposes some techniques to translate idiomatic expression. Both expressions aim at the same point. </w:t>
      </w:r>
    </w:p>
    <w:p w14:paraId="0993171F"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According to </w:t>
      </w:r>
      <w:r w:rsidRPr="005A546D">
        <w:rPr>
          <w:rFonts w:ascii="Times New Roman" w:eastAsia="Times New Roman" w:hAnsi="Times New Roman" w:cs="Times New Roman"/>
          <w:i/>
          <w:iCs/>
          <w:sz w:val="24"/>
          <w:szCs w:val="24"/>
        </w:rPr>
        <w:t>Oxford Advanced Learner’s Dictionary</w:t>
      </w:r>
      <w:r w:rsidRPr="005A546D">
        <w:rPr>
          <w:rFonts w:ascii="Times New Roman" w:eastAsia="Times New Roman" w:hAnsi="Times New Roman" w:cs="Times New Roman"/>
          <w:sz w:val="24"/>
          <w:szCs w:val="24"/>
        </w:rPr>
        <w:t xml:space="preserve">, technique is a method of doing or performing something whereas strategy is a plan to accomplish a specific goal. This research will use the term strategy related to Mona Baker’s theory of strategies to translate idiomatic translation. Mona Baker’s view of translation strategies are applied when a translation difficulty occurs and the translator wishes to solve the problem and produce a good translation. Thus, translation strategies are means which considers to be the best in order to teach the goals. </w:t>
      </w:r>
    </w:p>
    <w:p w14:paraId="6AEAAA5E"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Based on many experts in translation, there are many translation strategies to translate a text. Every translator uses different strategies to translate a text since different people may understand a word in different ways. Furthermore, there are kinds of expressions such as idioms and proverbs which are the products of culture. Idioms in one language probably have different forms in other languages. It may have distinctive form but the same meaning. </w:t>
      </w:r>
    </w:p>
    <w:p w14:paraId="4796DB7F"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The way in which an idiom can be translated into another language depends on many factors, such as the availability of an idiom with a similar meaning, the significance of the specific lexical items which constitute the idiom, and the appropriateness of using idiomatic language in a given register in the target language.</w:t>
      </w:r>
      <w:r w:rsidRPr="005A546D">
        <w:rPr>
          <w:rFonts w:ascii="Times New Roman" w:eastAsia="Times New Roman" w:hAnsi="Times New Roman" w:cs="Times New Roman"/>
          <w:sz w:val="24"/>
          <w:szCs w:val="24"/>
        </w:rPr>
        <w:tab/>
      </w:r>
    </w:p>
    <w:p w14:paraId="016F8104"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Catford (1965: 21-25) makes categories of translation in terms of extent, levels, and ranks. Based on the extent, he classifies translation into </w:t>
      </w:r>
      <w:r w:rsidRPr="005A546D">
        <w:rPr>
          <w:rFonts w:ascii="Times New Roman" w:eastAsia="Times New Roman" w:hAnsi="Times New Roman" w:cs="Times New Roman"/>
          <w:i/>
          <w:iCs/>
          <w:sz w:val="24"/>
          <w:szCs w:val="24"/>
        </w:rPr>
        <w:t>full</w:t>
      </w:r>
      <w:r w:rsidRPr="005A546D">
        <w:rPr>
          <w:rFonts w:ascii="Times New Roman" w:eastAsia="Times New Roman" w:hAnsi="Times New Roman" w:cs="Times New Roman"/>
          <w:sz w:val="24"/>
          <w:szCs w:val="24"/>
        </w:rPr>
        <w:t xml:space="preserve"> and </w:t>
      </w:r>
      <w:r w:rsidRPr="005A546D">
        <w:rPr>
          <w:rFonts w:ascii="Times New Roman" w:eastAsia="Times New Roman" w:hAnsi="Times New Roman" w:cs="Times New Roman"/>
          <w:i/>
          <w:iCs/>
          <w:sz w:val="24"/>
          <w:szCs w:val="24"/>
        </w:rPr>
        <w:t xml:space="preserve">partial </w:t>
      </w:r>
      <w:r w:rsidRPr="005A546D">
        <w:rPr>
          <w:rFonts w:ascii="Times New Roman" w:eastAsia="Times New Roman" w:hAnsi="Times New Roman" w:cs="Times New Roman"/>
          <w:sz w:val="24"/>
          <w:szCs w:val="24"/>
        </w:rPr>
        <w:t xml:space="preserve">translation. On the levels of translation, there are </w:t>
      </w:r>
      <w:r w:rsidRPr="005A546D">
        <w:rPr>
          <w:rFonts w:ascii="Times New Roman" w:eastAsia="Times New Roman" w:hAnsi="Times New Roman" w:cs="Times New Roman"/>
          <w:i/>
          <w:iCs/>
          <w:sz w:val="24"/>
          <w:szCs w:val="24"/>
        </w:rPr>
        <w:t>total</w:t>
      </w:r>
      <w:r w:rsidRPr="005A546D">
        <w:rPr>
          <w:rFonts w:ascii="Times New Roman" w:eastAsia="Times New Roman" w:hAnsi="Times New Roman" w:cs="Times New Roman"/>
          <w:sz w:val="24"/>
          <w:szCs w:val="24"/>
        </w:rPr>
        <w:t xml:space="preserve"> and </w:t>
      </w:r>
      <w:r w:rsidRPr="005A546D">
        <w:rPr>
          <w:rFonts w:ascii="Times New Roman" w:eastAsia="Times New Roman" w:hAnsi="Times New Roman" w:cs="Times New Roman"/>
          <w:i/>
          <w:iCs/>
          <w:sz w:val="24"/>
          <w:szCs w:val="24"/>
        </w:rPr>
        <w:t xml:space="preserve">restricted </w:t>
      </w:r>
      <w:r w:rsidRPr="005A546D">
        <w:rPr>
          <w:rFonts w:ascii="Times New Roman" w:eastAsia="Times New Roman" w:hAnsi="Times New Roman" w:cs="Times New Roman"/>
          <w:sz w:val="24"/>
          <w:szCs w:val="24"/>
        </w:rPr>
        <w:t xml:space="preserve">translation and on the ranks there are </w:t>
      </w:r>
      <w:r w:rsidRPr="005A546D">
        <w:rPr>
          <w:rFonts w:ascii="Times New Roman" w:eastAsia="Times New Roman" w:hAnsi="Times New Roman" w:cs="Times New Roman"/>
          <w:i/>
          <w:iCs/>
          <w:sz w:val="24"/>
          <w:szCs w:val="24"/>
        </w:rPr>
        <w:t>rank bound</w:t>
      </w:r>
      <w:r w:rsidRPr="005A546D">
        <w:rPr>
          <w:rFonts w:ascii="Times New Roman" w:eastAsia="Times New Roman" w:hAnsi="Times New Roman" w:cs="Times New Roman"/>
          <w:sz w:val="24"/>
          <w:szCs w:val="24"/>
        </w:rPr>
        <w:t xml:space="preserve"> and </w:t>
      </w:r>
      <w:r w:rsidRPr="005A546D">
        <w:rPr>
          <w:rFonts w:ascii="Times New Roman" w:eastAsia="Times New Roman" w:hAnsi="Times New Roman" w:cs="Times New Roman"/>
          <w:i/>
          <w:iCs/>
          <w:sz w:val="24"/>
          <w:szCs w:val="24"/>
        </w:rPr>
        <w:t>unbounded</w:t>
      </w:r>
      <w:r w:rsidRPr="005A546D">
        <w:rPr>
          <w:rFonts w:ascii="Times New Roman" w:eastAsia="Times New Roman" w:hAnsi="Times New Roman" w:cs="Times New Roman"/>
          <w:sz w:val="24"/>
          <w:szCs w:val="24"/>
        </w:rPr>
        <w:t xml:space="preserve"> translation. </w:t>
      </w:r>
    </w:p>
    <w:p w14:paraId="2DB51CD1"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In full translation, the entire text is submitted to the translation process, that is, every part of the source language text is replaced by the target language text material. In partial translation, some parts of the source language text are left untranslated. They are simply transferred to the target language text. </w:t>
      </w:r>
    </w:p>
    <w:p w14:paraId="181F57C5"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Total translation means the replacement of SL grammar and lexis by equivalent TL grammar and lexis with consequential replacement of SL phonology or graphology by non equivalent TL phonology or graphology. While restricted translation means the replacement of SL textual material by equivalent TL textual material at only one level, that is translation performed only at the phonological or at graphological level, or at only one of the two levels of grammar and lexis. </w:t>
      </w:r>
    </w:p>
    <w:p w14:paraId="0576D761"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Rank-bound translation is translation in which the selection of TL equivalents is deliberately confined to one rank or a few ranks in the hierarchy of grammatical units, usually at word or morpheme rank, that is, setting up word-to-word or morpheme-to-morpheme equivalence. In contrast with this, normal total translation in which equivalences shift freely up and down the rank scale is called unbounded translation. </w:t>
      </w:r>
    </w:p>
    <w:p w14:paraId="3B3165EA" w14:textId="77777777" w:rsidR="00723A63" w:rsidRPr="005A546D" w:rsidRDefault="00723A63" w:rsidP="00723A63">
      <w:pPr>
        <w:spacing w:after="0" w:line="480" w:lineRule="auto"/>
        <w:ind w:firstLine="720"/>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Based on the purpose of translation, Brislin (2007: 26-29) categorizes translation into these following types. </w:t>
      </w:r>
    </w:p>
    <w:p w14:paraId="711F90A4" w14:textId="77777777" w:rsidR="00723A63" w:rsidRPr="005A546D" w:rsidRDefault="00723A63" w:rsidP="00723A63">
      <w:pPr>
        <w:numPr>
          <w:ilvl w:val="0"/>
          <w:numId w:val="9"/>
        </w:num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i/>
          <w:iCs/>
          <w:sz w:val="24"/>
          <w:szCs w:val="24"/>
        </w:rPr>
        <w:t xml:space="preserve">Pragmatic </w:t>
      </w:r>
      <w:r w:rsidRPr="005A546D">
        <w:rPr>
          <w:rFonts w:ascii="Times New Roman" w:eastAsia="Times New Roman" w:hAnsi="Times New Roman" w:cs="Times New Roman"/>
          <w:sz w:val="24"/>
          <w:szCs w:val="24"/>
        </w:rPr>
        <w:t>Translation</w:t>
      </w:r>
    </w:p>
    <w:p w14:paraId="62FCE8CD" w14:textId="77777777" w:rsidR="00723A63" w:rsidRPr="005A546D" w:rsidRDefault="00723A63" w:rsidP="00723A63">
      <w:pPr>
        <w:spacing w:after="0" w:line="480" w:lineRule="auto"/>
        <w:ind w:left="720" w:firstLine="556"/>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It refers to the translation of a message with an interest in accuracy of the information that was meant to be conveyed in the source language form. It is not concerned with other aspects of the original language version. </w:t>
      </w:r>
    </w:p>
    <w:p w14:paraId="1B7BD8D1" w14:textId="77777777" w:rsidR="00723A63" w:rsidRPr="005A546D" w:rsidRDefault="00723A63" w:rsidP="00723A63">
      <w:pPr>
        <w:numPr>
          <w:ilvl w:val="0"/>
          <w:numId w:val="9"/>
        </w:num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i/>
          <w:iCs/>
          <w:sz w:val="24"/>
          <w:szCs w:val="24"/>
        </w:rPr>
        <w:t>Aesthetic-poetic</w:t>
      </w:r>
      <w:r w:rsidRPr="005A546D">
        <w:rPr>
          <w:rFonts w:ascii="Times New Roman" w:eastAsia="Times New Roman" w:hAnsi="Times New Roman" w:cs="Times New Roman"/>
          <w:sz w:val="24"/>
          <w:szCs w:val="24"/>
        </w:rPr>
        <w:t xml:space="preserve"> Translation </w:t>
      </w:r>
    </w:p>
    <w:p w14:paraId="79398351" w14:textId="77777777" w:rsidR="00723A63" w:rsidRPr="005A546D" w:rsidRDefault="00723A63" w:rsidP="00723A63">
      <w:pPr>
        <w:spacing w:after="0" w:line="480" w:lineRule="auto"/>
        <w:ind w:left="720" w:firstLine="556"/>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This refers to translation in which the translator takes into account the affect, emotion, and feelings of an original agnate version, the aesthetic form used by the original author, as well as any information in the message. The examples of this type are the translation of sonnet, rhyme, heroic couplet, dramatic dialogue, and novel. </w:t>
      </w:r>
    </w:p>
    <w:p w14:paraId="2E6FBFE0" w14:textId="77777777" w:rsidR="00723A63" w:rsidRPr="005A546D" w:rsidRDefault="00723A63" w:rsidP="00723A63">
      <w:pPr>
        <w:numPr>
          <w:ilvl w:val="0"/>
          <w:numId w:val="9"/>
        </w:num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i/>
          <w:iCs/>
          <w:sz w:val="24"/>
          <w:szCs w:val="24"/>
        </w:rPr>
        <w:t>Ethnographic</w:t>
      </w:r>
      <w:r w:rsidRPr="005A546D">
        <w:rPr>
          <w:rFonts w:ascii="Times New Roman" w:eastAsia="Times New Roman" w:hAnsi="Times New Roman" w:cs="Times New Roman"/>
          <w:sz w:val="24"/>
          <w:szCs w:val="24"/>
        </w:rPr>
        <w:t xml:space="preserve"> Translation </w:t>
      </w:r>
    </w:p>
    <w:p w14:paraId="1020BB2F" w14:textId="77777777" w:rsidR="00723A63" w:rsidRPr="005A546D" w:rsidRDefault="00723A63" w:rsidP="00723A63">
      <w:pPr>
        <w:spacing w:after="0" w:line="480" w:lineRule="auto"/>
        <w:ind w:left="720" w:firstLine="556"/>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The purpose of ethnographic translation is to explicate the cultural context of the source language and target language version. Translators have to be sensitive to the way the words are used and must know how the words fits into cultures. </w:t>
      </w:r>
    </w:p>
    <w:p w14:paraId="52B9C680" w14:textId="77777777" w:rsidR="00723A63" w:rsidRPr="005A546D" w:rsidRDefault="00723A63" w:rsidP="00723A63">
      <w:pPr>
        <w:numPr>
          <w:ilvl w:val="0"/>
          <w:numId w:val="9"/>
        </w:num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i/>
          <w:iCs/>
          <w:sz w:val="24"/>
          <w:szCs w:val="24"/>
        </w:rPr>
        <w:t>Linguistic</w:t>
      </w:r>
      <w:r w:rsidRPr="005A546D">
        <w:rPr>
          <w:rFonts w:ascii="Times New Roman" w:eastAsia="Times New Roman" w:hAnsi="Times New Roman" w:cs="Times New Roman"/>
          <w:sz w:val="24"/>
          <w:szCs w:val="24"/>
        </w:rPr>
        <w:t xml:space="preserve"> Translation </w:t>
      </w:r>
    </w:p>
    <w:p w14:paraId="3C0100D4" w14:textId="77777777" w:rsidR="00723A63" w:rsidRPr="005A546D" w:rsidRDefault="00723A63" w:rsidP="00723A63">
      <w:pPr>
        <w:spacing w:after="0" w:line="480" w:lineRule="auto"/>
        <w:ind w:left="720" w:firstLine="556"/>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This is concerned with equivalent meanings of the constituent morphemes of the source language grammatical form. The example is the language in a computer program and machhine translation. </w:t>
      </w:r>
    </w:p>
    <w:p w14:paraId="0D89A72D"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Brislin says that basically, based on the kinds of texts to be translated, there are two types of translation namely </w:t>
      </w:r>
      <w:r w:rsidRPr="005A546D">
        <w:rPr>
          <w:rFonts w:ascii="Times New Roman" w:eastAsia="Times New Roman" w:hAnsi="Times New Roman" w:cs="Times New Roman"/>
          <w:i/>
          <w:iCs/>
          <w:sz w:val="24"/>
          <w:szCs w:val="24"/>
        </w:rPr>
        <w:t>factual</w:t>
      </w:r>
      <w:r w:rsidRPr="005A546D">
        <w:rPr>
          <w:rFonts w:ascii="Times New Roman" w:eastAsia="Times New Roman" w:hAnsi="Times New Roman" w:cs="Times New Roman"/>
          <w:sz w:val="24"/>
          <w:szCs w:val="24"/>
        </w:rPr>
        <w:t xml:space="preserve"> and </w:t>
      </w:r>
      <w:r w:rsidRPr="005A546D">
        <w:rPr>
          <w:rFonts w:ascii="Times New Roman" w:eastAsia="Times New Roman" w:hAnsi="Times New Roman" w:cs="Times New Roman"/>
          <w:i/>
          <w:iCs/>
          <w:sz w:val="24"/>
          <w:szCs w:val="24"/>
        </w:rPr>
        <w:t>literary</w:t>
      </w:r>
      <w:r w:rsidRPr="005A546D">
        <w:rPr>
          <w:rFonts w:ascii="Times New Roman" w:eastAsia="Times New Roman" w:hAnsi="Times New Roman" w:cs="Times New Roman"/>
          <w:sz w:val="24"/>
          <w:szCs w:val="24"/>
        </w:rPr>
        <w:t xml:space="preserve"> translation. Factual translation refers to translating to convey information with precision, without involving the emotions or feelings of the translator but only based on the real facts such as translating scientific fields, reports, newspaper, etc. Literary translation refers to the translation of art works. In this kind of translation, the translator involves his or her emotion or feeling and it tends to be subjective, for example the translation of poems, drama, novels, etc. </w:t>
      </w:r>
    </w:p>
    <w:p w14:paraId="74DF1ADF"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According to Larson (1984: 15) translation is classified into two main types, namely </w:t>
      </w:r>
      <w:r w:rsidRPr="005A546D">
        <w:rPr>
          <w:rFonts w:ascii="Times New Roman" w:eastAsia="Times New Roman" w:hAnsi="Times New Roman" w:cs="Times New Roman"/>
          <w:i/>
          <w:iCs/>
          <w:sz w:val="24"/>
          <w:szCs w:val="24"/>
        </w:rPr>
        <w:t>form-based</w:t>
      </w:r>
      <w:r w:rsidRPr="005A546D">
        <w:rPr>
          <w:rFonts w:ascii="Times New Roman" w:eastAsia="Times New Roman" w:hAnsi="Times New Roman" w:cs="Times New Roman"/>
          <w:sz w:val="24"/>
          <w:szCs w:val="24"/>
        </w:rPr>
        <w:t xml:space="preserve"> and </w:t>
      </w:r>
      <w:r w:rsidRPr="005A546D">
        <w:rPr>
          <w:rFonts w:ascii="Times New Roman" w:eastAsia="Times New Roman" w:hAnsi="Times New Roman" w:cs="Times New Roman"/>
          <w:i/>
          <w:iCs/>
          <w:sz w:val="24"/>
          <w:szCs w:val="24"/>
        </w:rPr>
        <w:t>meaning-based</w:t>
      </w:r>
      <w:r w:rsidRPr="005A546D">
        <w:rPr>
          <w:rFonts w:ascii="Times New Roman" w:eastAsia="Times New Roman" w:hAnsi="Times New Roman" w:cs="Times New Roman"/>
          <w:sz w:val="24"/>
          <w:szCs w:val="24"/>
        </w:rPr>
        <w:t xml:space="preserve"> translation. Form-based translation attempts to follow the form of Source Language and is known as literal translation, while meaning-based translation makes every effort to communicate the meaning of the SL text in the natural forms of the receptor language. Such translation is called idiomatic translation. </w:t>
      </w:r>
    </w:p>
    <w:p w14:paraId="2E16DFB0"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Larson (1984: 16) says that idiomatic translations use the natural forms of the receptor language both in the grammatical constructions and in the choices of lexical items. A truly idiomatic translation does not sound like a translation. It sounds like it was written originally in the receptor language. Therefore, a good translator will try to translate idiomatically. </w:t>
      </w:r>
    </w:p>
    <w:p w14:paraId="3E903463"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In practice, however, it is hard to consistently translate idiomatically or literally. These translations are often a mixture of literal and idiomatic forms of language. Translation then falls on a continuum from very literal, to literal, to modified literal, to near idiomatic, to idiomatic, and may fall, even more on the unduly free. </w:t>
      </w:r>
    </w:p>
    <w:p w14:paraId="3D367E73"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Newmark (1988: 46) states that idiomatic translation reproduces the message of the original but tends to distort nuances of meaning by preferring colloquialisms and idiom where these do not exist in the original. He will know he is successful if the receptor language readers do not recognize his work as a translation at all, but simply as a text written in the receptor language for their information and enjoyment. </w:t>
      </w:r>
    </w:p>
    <w:p w14:paraId="6E9DDC5D"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According to Larson (1984: 3) when translating a text, the translator’s goal is an idiomatic translation which makes every effort to communicate their meaning of the SL text into the natural forms of the receptor language. Furthermore, he states that translation is concerned with a study of the lexicon, grammatical structure, communication situation, and cultural context of the SL text, which is analyzed in order to determine its meaning. The discovered meaning is then re-expressed or re-constructed using the lexicon and grammatical structure which are appropriate in the receptor language and its cultural context.  </w:t>
      </w:r>
    </w:p>
    <w:p w14:paraId="391BCCC7"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 xml:space="preserve">Nida and Taber (1982: 33) distinguish translation process into three stages: (1) analysis, in which the surface structure is analyzed in terms of (a) the grammatical relationships and (b) the meaning of the words and combinations of words, (2) transfer, in which the analyzed material is transferred in the mind of the translator from language A to language B, and (3) restructuring, in which the transferred material is restructured in order to make the final message fully acceptable in the receptor language. </w:t>
      </w:r>
    </w:p>
    <w:p w14:paraId="7A8BC4D5" w14:textId="77777777" w:rsidR="00723A63" w:rsidRPr="005A546D" w:rsidRDefault="00723A63" w:rsidP="00723A63">
      <w:pPr>
        <w:spacing w:after="0" w:line="480" w:lineRule="auto"/>
        <w:contextualSpacing/>
        <w:jc w:val="both"/>
        <w:rPr>
          <w:rFonts w:ascii="Times New Roman" w:eastAsia="Times New Roman" w:hAnsi="Times New Roman" w:cs="Times New Roman"/>
          <w:sz w:val="24"/>
          <w:szCs w:val="24"/>
        </w:rPr>
      </w:pPr>
    </w:p>
    <w:p w14:paraId="5F0B17B6" w14:textId="77777777" w:rsidR="00723A63" w:rsidRPr="005A546D" w:rsidRDefault="00723A63" w:rsidP="00723A63">
      <w:pPr>
        <w:spacing w:after="0" w:line="480" w:lineRule="auto"/>
        <w:contextualSpacing/>
        <w:jc w:val="both"/>
        <w:rPr>
          <w:rFonts w:ascii="Times New Roman" w:eastAsia="Times New Roman" w:hAnsi="Times New Roman" w:cs="Times New Roman"/>
          <w:b/>
          <w:sz w:val="24"/>
          <w:szCs w:val="24"/>
        </w:rPr>
      </w:pPr>
      <w:r w:rsidRPr="005A546D">
        <w:rPr>
          <w:rFonts w:ascii="Times New Roman" w:eastAsia="Times New Roman" w:hAnsi="Times New Roman" w:cs="Times New Roman"/>
          <w:b/>
          <w:sz w:val="24"/>
          <w:szCs w:val="24"/>
        </w:rPr>
        <w:t xml:space="preserve">3. Translation of Idiomatic Expression </w:t>
      </w:r>
    </w:p>
    <w:p w14:paraId="47999688" w14:textId="77777777" w:rsidR="00723A63" w:rsidRPr="005A546D" w:rsidRDefault="00723A63" w:rsidP="00723A63">
      <w:pPr>
        <w:widowControl w:val="0"/>
        <w:overflowPunct w:val="0"/>
        <w:autoSpaceDE w:val="0"/>
        <w:autoSpaceDN w:val="0"/>
        <w:adjustRightInd w:val="0"/>
        <w:spacing w:after="0" w:line="240" w:lineRule="auto"/>
        <w:ind w:left="720"/>
        <w:jc w:val="both"/>
        <w:rPr>
          <w:rFonts w:ascii="Times New Roman" w:eastAsia="Times New Roman" w:hAnsi="Times New Roman" w:cs="Times New Roman"/>
          <w:b/>
          <w:bCs/>
          <w:sz w:val="24"/>
          <w:szCs w:val="24"/>
        </w:rPr>
      </w:pPr>
      <w:r w:rsidRPr="005A546D">
        <w:rPr>
          <w:rFonts w:ascii="Times New Roman" w:eastAsia="Times New Roman" w:hAnsi="Times New Roman" w:cs="Times New Roman"/>
          <w:sz w:val="24"/>
          <w:szCs w:val="24"/>
        </w:rPr>
        <w:t xml:space="preserve">Idiomatic translation is where the meaning of the original is translated into </w:t>
      </w:r>
    </w:p>
    <w:p w14:paraId="6A30AB15"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68203000"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another forms, which most accurately and naturally preserve the meaning of the</w:t>
      </w:r>
    </w:p>
    <w:p w14:paraId="35DE5501"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2D6FDB82"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original forms. Larson in Choliludin (2006: 22) states that:</w:t>
      </w:r>
    </w:p>
    <w:p w14:paraId="3744E364" w14:textId="77777777" w:rsidR="00723A63" w:rsidRPr="005A546D" w:rsidRDefault="00723A63" w:rsidP="00723A63">
      <w:pPr>
        <w:widowControl w:val="0"/>
        <w:autoSpaceDE w:val="0"/>
        <w:autoSpaceDN w:val="0"/>
        <w:adjustRightInd w:val="0"/>
        <w:spacing w:after="0" w:line="335" w:lineRule="exact"/>
        <w:jc w:val="both"/>
        <w:rPr>
          <w:rFonts w:ascii="Times New Roman" w:eastAsia="Times New Roman" w:hAnsi="Times New Roman" w:cs="Times New Roman"/>
          <w:sz w:val="24"/>
          <w:szCs w:val="24"/>
        </w:rPr>
      </w:pPr>
    </w:p>
    <w:p w14:paraId="68D45302" w14:textId="77777777" w:rsidR="00723A63" w:rsidRPr="005A546D" w:rsidRDefault="00723A63" w:rsidP="00723A63">
      <w:pPr>
        <w:widowControl w:val="0"/>
        <w:overflowPunct w:val="0"/>
        <w:autoSpaceDE w:val="0"/>
        <w:autoSpaceDN w:val="0"/>
        <w:adjustRightInd w:val="0"/>
        <w:spacing w:after="0" w:line="231" w:lineRule="auto"/>
        <w:ind w:left="11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Translation is classified into two main types, namely form-based and the meaning-based translation. Form-based translation attempts to follow the form of the source language and is known as literal translation, while meaning-based translation makes every effort to communicate the meaning of the SL text in the natural forms of the receptor language. Such translation is called idiomatic translation.</w:t>
      </w:r>
    </w:p>
    <w:p w14:paraId="34817235" w14:textId="77777777" w:rsidR="00723A63" w:rsidRPr="005A546D" w:rsidRDefault="00723A63" w:rsidP="00723A63">
      <w:pPr>
        <w:widowControl w:val="0"/>
        <w:autoSpaceDE w:val="0"/>
        <w:autoSpaceDN w:val="0"/>
        <w:adjustRightInd w:val="0"/>
        <w:spacing w:after="0" w:line="280" w:lineRule="exact"/>
        <w:rPr>
          <w:rFonts w:ascii="Times New Roman" w:eastAsia="Times New Roman" w:hAnsi="Times New Roman" w:cs="Times New Roman"/>
          <w:sz w:val="24"/>
          <w:szCs w:val="24"/>
        </w:rPr>
      </w:pPr>
    </w:p>
    <w:p w14:paraId="6507261B" w14:textId="77777777" w:rsidR="00723A63" w:rsidRPr="005A546D" w:rsidRDefault="00723A63" w:rsidP="00723A63">
      <w:pPr>
        <w:widowControl w:val="0"/>
        <w:autoSpaceDE w:val="0"/>
        <w:autoSpaceDN w:val="0"/>
        <w:adjustRightInd w:val="0"/>
        <w:spacing w:after="0" w:line="240" w:lineRule="auto"/>
        <w:ind w:left="540" w:firstLine="18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ideal translation will be accurate in terms of  meaning and  natural in</w:t>
      </w:r>
    </w:p>
    <w:p w14:paraId="5E4DC541"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68953A95"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terms of the receptor language form. An intended reader who is unfamiliar with</w:t>
      </w:r>
    </w:p>
    <w:p w14:paraId="3FF55C84"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42EB0D7E"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source text will readily understand it. The success of an idiomatic translation</w:t>
      </w:r>
    </w:p>
    <w:p w14:paraId="4E7176EF"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71EC98B2"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is measured by how closely it measures up to these ideals. The ideal translation</w:t>
      </w:r>
    </w:p>
    <w:p w14:paraId="1CAAD7C2"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6123E0F3"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should be:</w:t>
      </w:r>
    </w:p>
    <w:p w14:paraId="3879C250" w14:textId="77777777" w:rsidR="00723A63" w:rsidRPr="005A546D" w:rsidRDefault="00723A63" w:rsidP="00723A63">
      <w:pPr>
        <w:widowControl w:val="0"/>
        <w:numPr>
          <w:ilvl w:val="0"/>
          <w:numId w:val="6"/>
        </w:numPr>
        <w:tabs>
          <w:tab w:val="clear" w:pos="720"/>
        </w:tabs>
        <w:overflowPunct w:val="0"/>
        <w:autoSpaceDE w:val="0"/>
        <w:autoSpaceDN w:val="0"/>
        <w:adjustRightInd w:val="0"/>
        <w:spacing w:after="0" w:line="429" w:lineRule="auto"/>
        <w:ind w:left="900" w:hanging="352"/>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Accurate: reproducing as exactly as possible the meaning of the source text. </w:t>
      </w:r>
    </w:p>
    <w:p w14:paraId="32205074" w14:textId="77777777" w:rsidR="00723A63" w:rsidRPr="005A546D" w:rsidRDefault="00723A63" w:rsidP="00723A63">
      <w:pPr>
        <w:widowControl w:val="0"/>
        <w:autoSpaceDE w:val="0"/>
        <w:autoSpaceDN w:val="0"/>
        <w:adjustRightInd w:val="0"/>
        <w:spacing w:after="0" w:line="117" w:lineRule="exact"/>
        <w:rPr>
          <w:rFonts w:ascii="Times New Roman" w:eastAsia="Times New Roman" w:hAnsi="Times New Roman" w:cs="Times New Roman"/>
          <w:sz w:val="24"/>
          <w:szCs w:val="24"/>
        </w:rPr>
      </w:pPr>
    </w:p>
    <w:p w14:paraId="1CBB405E" w14:textId="77777777" w:rsidR="00723A63" w:rsidRPr="005A546D" w:rsidRDefault="00723A63" w:rsidP="00723A63">
      <w:pPr>
        <w:widowControl w:val="0"/>
        <w:numPr>
          <w:ilvl w:val="0"/>
          <w:numId w:val="6"/>
        </w:numPr>
        <w:tabs>
          <w:tab w:val="clear" w:pos="720"/>
        </w:tabs>
        <w:overflowPunct w:val="0"/>
        <w:autoSpaceDE w:val="0"/>
        <w:autoSpaceDN w:val="0"/>
        <w:adjustRightInd w:val="0"/>
        <w:spacing w:after="0" w:line="429" w:lineRule="auto"/>
        <w:ind w:left="900" w:hanging="352"/>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Natural: using natural forms of the receptor language in a way that is appropriate to the kind of text being translated. </w:t>
      </w:r>
    </w:p>
    <w:p w14:paraId="56A121E6" w14:textId="77777777" w:rsidR="00723A63" w:rsidRPr="005A546D" w:rsidRDefault="00723A63" w:rsidP="00723A63">
      <w:pPr>
        <w:widowControl w:val="0"/>
        <w:autoSpaceDE w:val="0"/>
        <w:autoSpaceDN w:val="0"/>
        <w:adjustRightInd w:val="0"/>
        <w:spacing w:after="0" w:line="117" w:lineRule="exact"/>
        <w:rPr>
          <w:rFonts w:ascii="Times New Roman" w:eastAsia="Times New Roman" w:hAnsi="Times New Roman" w:cs="Times New Roman"/>
          <w:sz w:val="24"/>
          <w:szCs w:val="24"/>
        </w:rPr>
      </w:pPr>
    </w:p>
    <w:p w14:paraId="7E9E66E4" w14:textId="77777777" w:rsidR="00723A63" w:rsidRPr="005A546D" w:rsidRDefault="00723A63" w:rsidP="00723A63">
      <w:pPr>
        <w:widowControl w:val="0"/>
        <w:numPr>
          <w:ilvl w:val="0"/>
          <w:numId w:val="6"/>
        </w:numPr>
        <w:tabs>
          <w:tab w:val="clear" w:pos="720"/>
        </w:tabs>
        <w:overflowPunct w:val="0"/>
        <w:autoSpaceDE w:val="0"/>
        <w:autoSpaceDN w:val="0"/>
        <w:adjustRightInd w:val="0"/>
        <w:spacing w:after="0" w:line="429" w:lineRule="auto"/>
        <w:ind w:left="900" w:hanging="352"/>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Communicative: expressing all aspects of the meaning in a way that is readily understandable to the intended reader. </w:t>
      </w:r>
    </w:p>
    <w:p w14:paraId="1DDE4013" w14:textId="77777777" w:rsidR="00723A63" w:rsidRPr="005A546D" w:rsidRDefault="00723A63" w:rsidP="00723A63">
      <w:pPr>
        <w:widowControl w:val="0"/>
        <w:autoSpaceDE w:val="0"/>
        <w:autoSpaceDN w:val="0"/>
        <w:adjustRightInd w:val="0"/>
        <w:spacing w:after="0" w:line="117" w:lineRule="exact"/>
        <w:rPr>
          <w:rFonts w:ascii="Times New Roman" w:eastAsia="Times New Roman" w:hAnsi="Times New Roman" w:cs="Times New Roman"/>
          <w:sz w:val="24"/>
          <w:szCs w:val="24"/>
        </w:rPr>
      </w:pPr>
    </w:p>
    <w:p w14:paraId="724CED7E" w14:textId="77777777" w:rsidR="00723A63" w:rsidRPr="005A546D" w:rsidRDefault="00723A63" w:rsidP="00723A63">
      <w:pPr>
        <w:widowControl w:val="0"/>
        <w:overflowPunct w:val="0"/>
        <w:autoSpaceDE w:val="0"/>
        <w:autoSpaceDN w:val="0"/>
        <w:adjustRightInd w:val="0"/>
        <w:spacing w:after="0" w:line="454" w:lineRule="auto"/>
        <w:ind w:firstLine="548"/>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An idiomatic translation is one that is not only accurate, but also sounds like an original, as if it was not translated but originally created in the reader’s language.</w:t>
      </w:r>
    </w:p>
    <w:p w14:paraId="0C3FFDC0" w14:textId="77777777" w:rsidR="00723A63" w:rsidRPr="005A546D" w:rsidRDefault="00723A63" w:rsidP="00723A63">
      <w:pPr>
        <w:widowControl w:val="0"/>
        <w:autoSpaceDE w:val="0"/>
        <w:autoSpaceDN w:val="0"/>
        <w:adjustRightInd w:val="0"/>
        <w:spacing w:after="0" w:line="90" w:lineRule="exact"/>
        <w:rPr>
          <w:rFonts w:ascii="Times New Roman" w:eastAsia="Times New Roman" w:hAnsi="Times New Roman" w:cs="Times New Roman"/>
          <w:sz w:val="24"/>
          <w:szCs w:val="24"/>
        </w:rPr>
      </w:pPr>
    </w:p>
    <w:p w14:paraId="0DF675B6" w14:textId="77777777" w:rsidR="00723A63" w:rsidRPr="005A546D" w:rsidRDefault="00723A63" w:rsidP="00723A63">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Idiomatic translations use the natural forms of the receptor language both in the grammatical constructions and in the choices of lexical items. A truly idiomatic translation does not sound like a translation.  It sounds like it was written originally in the receptor language. Therefore, good translator will try to translate idiomatically (Larson in Choliludin, 1984: 16). </w:t>
      </w:r>
    </w:p>
    <w:p w14:paraId="430E7B1E" w14:textId="77777777" w:rsidR="00723A63" w:rsidRPr="005A546D" w:rsidRDefault="00723A63" w:rsidP="00723A63">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real translation as it was always meant to be, translation of ideas and</w:t>
      </w:r>
    </w:p>
    <w:p w14:paraId="1D9609FD" w14:textId="77777777" w:rsidR="00723A63" w:rsidRPr="005A546D" w:rsidRDefault="00723A63" w:rsidP="00723A63">
      <w:pPr>
        <w:widowControl w:val="0"/>
        <w:autoSpaceDE w:val="0"/>
        <w:autoSpaceDN w:val="0"/>
        <w:adjustRightInd w:val="0"/>
        <w:spacing w:after="0" w:line="277" w:lineRule="exact"/>
        <w:jc w:val="both"/>
        <w:rPr>
          <w:rFonts w:ascii="Times New Roman" w:eastAsia="Times New Roman" w:hAnsi="Times New Roman" w:cs="Times New Roman"/>
          <w:sz w:val="24"/>
          <w:szCs w:val="24"/>
        </w:rPr>
      </w:pPr>
    </w:p>
    <w:p w14:paraId="2009EB74"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intentions, not just words, into correct, natural, and polished language. Idiomatic</w:t>
      </w:r>
    </w:p>
    <w:p w14:paraId="379A91FD"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3FDF7060"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translation reproduces the message of the original but tends to distort nuances of</w:t>
      </w:r>
    </w:p>
    <w:p w14:paraId="79E6E811"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2A61C22C"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meaning by performing colloquialisms where there do not exist in the original.</w:t>
      </w:r>
    </w:p>
    <w:p w14:paraId="0362DE57"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02F8669B"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Baker (1991: 65) assumes that:</w:t>
      </w:r>
    </w:p>
    <w:p w14:paraId="0E85083A" w14:textId="77777777" w:rsidR="00723A63" w:rsidRPr="005A546D" w:rsidRDefault="00723A63" w:rsidP="00723A63">
      <w:pPr>
        <w:widowControl w:val="0"/>
        <w:autoSpaceDE w:val="0"/>
        <w:autoSpaceDN w:val="0"/>
        <w:adjustRightInd w:val="0"/>
        <w:spacing w:after="0" w:line="334" w:lineRule="exact"/>
        <w:jc w:val="both"/>
        <w:rPr>
          <w:rFonts w:ascii="Times New Roman" w:eastAsia="Times New Roman" w:hAnsi="Times New Roman" w:cs="Times New Roman"/>
          <w:sz w:val="24"/>
          <w:szCs w:val="24"/>
        </w:rPr>
      </w:pPr>
    </w:p>
    <w:p w14:paraId="20994A3A" w14:textId="77777777" w:rsidR="00723A63" w:rsidRPr="005A546D" w:rsidRDefault="00723A63" w:rsidP="00723A63">
      <w:pPr>
        <w:widowControl w:val="0"/>
        <w:overflowPunct w:val="0"/>
        <w:autoSpaceDE w:val="0"/>
        <w:autoSpaceDN w:val="0"/>
        <w:adjustRightInd w:val="0"/>
        <w:spacing w:after="0" w:line="232" w:lineRule="auto"/>
        <w:ind w:left="11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 professional translator would, under normal circumstance, work only into his/ her language of habitual use, the difficulties associated with being able to use idioms and fixed expressions pose in translation relate to two main areas: the ability to recognize and interpret an idiom correctly; and the difficulties involve in rendering the various aspects of meaning that an idiom or a fixed expression conveys into the target Language (TL).</w:t>
      </w:r>
    </w:p>
    <w:p w14:paraId="33C1638B" w14:textId="77777777" w:rsidR="00723A63" w:rsidRPr="005A546D" w:rsidRDefault="00723A63" w:rsidP="00723A63">
      <w:pPr>
        <w:widowControl w:val="0"/>
        <w:autoSpaceDE w:val="0"/>
        <w:autoSpaceDN w:val="0"/>
        <w:adjustRightInd w:val="0"/>
        <w:spacing w:after="0" w:line="283" w:lineRule="exact"/>
        <w:jc w:val="both"/>
        <w:rPr>
          <w:rFonts w:ascii="Times New Roman" w:eastAsia="Times New Roman" w:hAnsi="Times New Roman" w:cs="Times New Roman"/>
          <w:sz w:val="24"/>
          <w:szCs w:val="24"/>
        </w:rPr>
      </w:pPr>
    </w:p>
    <w:p w14:paraId="1D14A87C" w14:textId="77777777" w:rsidR="00723A63" w:rsidRPr="005A546D" w:rsidRDefault="00723A63" w:rsidP="00723A63">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According  to  David  Peaty  (1983:2)  an  idiom  is  an  expression  which</w:t>
      </w:r>
    </w:p>
    <w:p w14:paraId="3C90607C"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09D23ACF"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cannot  be  understood  from  the  literal  meaning  of  the  words  of  which  it  is</w:t>
      </w:r>
    </w:p>
    <w:p w14:paraId="6126CECB"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28D83969"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composed. David Peaty (1983:27) also gives some examples of idioms with their</w:t>
      </w:r>
    </w:p>
    <w:p w14:paraId="0A1F27B2" w14:textId="77777777" w:rsidR="00723A63" w:rsidRPr="005A546D" w:rsidRDefault="00723A63" w:rsidP="00723A63">
      <w:pPr>
        <w:widowControl w:val="0"/>
        <w:autoSpaceDE w:val="0"/>
        <w:autoSpaceDN w:val="0"/>
        <w:adjustRightInd w:val="0"/>
        <w:spacing w:after="0" w:line="277" w:lineRule="exact"/>
        <w:jc w:val="both"/>
        <w:rPr>
          <w:rFonts w:ascii="Times New Roman" w:eastAsia="Times New Roman" w:hAnsi="Times New Roman" w:cs="Times New Roman"/>
          <w:sz w:val="24"/>
          <w:szCs w:val="24"/>
        </w:rPr>
      </w:pPr>
    </w:p>
    <w:p w14:paraId="68429421"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structure as follows:</w:t>
      </w:r>
    </w:p>
    <w:p w14:paraId="5D39A63B"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07AB0306" w14:textId="77777777" w:rsidR="00723A63" w:rsidRPr="005A546D" w:rsidRDefault="00723A63" w:rsidP="00723A63">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Deal with </w:t>
      </w:r>
      <w:r w:rsidRPr="005A546D">
        <w:rPr>
          <w:rFonts w:ascii="Times New Roman" w:eastAsia="Times New Roman" w:hAnsi="Times New Roman" w:cs="Times New Roman"/>
          <w:sz w:val="24"/>
          <w:szCs w:val="24"/>
        </w:rPr>
        <w:tab/>
      </w:r>
      <w:r w:rsidRPr="005A546D">
        <w:rPr>
          <w:rFonts w:ascii="Times New Roman" w:eastAsia="Times New Roman" w:hAnsi="Times New Roman" w:cs="Times New Roman"/>
          <w:sz w:val="24"/>
          <w:szCs w:val="24"/>
        </w:rPr>
        <w:tab/>
        <w:t>= treat a topic or tackle a problem</w:t>
      </w:r>
    </w:p>
    <w:p w14:paraId="469FABA3" w14:textId="77777777" w:rsidR="00723A63" w:rsidRPr="005A546D" w:rsidRDefault="00723A63" w:rsidP="00723A63">
      <w:pPr>
        <w:widowControl w:val="0"/>
        <w:autoSpaceDE w:val="0"/>
        <w:autoSpaceDN w:val="0"/>
        <w:adjustRightInd w:val="0"/>
        <w:spacing w:after="0" w:line="278" w:lineRule="exact"/>
        <w:jc w:val="both"/>
        <w:rPr>
          <w:rFonts w:ascii="Times New Roman" w:eastAsia="Times New Roman" w:hAnsi="Times New Roman" w:cs="Times New Roman"/>
          <w:sz w:val="24"/>
          <w:szCs w:val="24"/>
        </w:rPr>
      </w:pPr>
    </w:p>
    <w:p w14:paraId="7688575D" w14:textId="77777777" w:rsidR="00723A63" w:rsidRPr="005A546D" w:rsidRDefault="00723A63" w:rsidP="00723A63">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rPr>
        <w:t>V + Preposition</w:t>
      </w:r>
    </w:p>
    <w:p w14:paraId="678C921B" w14:textId="77777777" w:rsidR="00723A63" w:rsidRPr="005A546D" w:rsidRDefault="00723A63" w:rsidP="00723A63">
      <w:pPr>
        <w:widowControl w:val="0"/>
        <w:autoSpaceDE w:val="0"/>
        <w:autoSpaceDN w:val="0"/>
        <w:adjustRightInd w:val="0"/>
        <w:spacing w:after="0" w:line="249" w:lineRule="exact"/>
        <w:jc w:val="both"/>
        <w:rPr>
          <w:rFonts w:ascii="Times New Roman" w:eastAsia="Times New Roman" w:hAnsi="Times New Roman" w:cs="Times New Roman"/>
          <w:sz w:val="24"/>
          <w:szCs w:val="24"/>
        </w:rPr>
      </w:pPr>
    </w:p>
    <w:p w14:paraId="16CDF173" w14:textId="77777777" w:rsidR="00723A63" w:rsidRPr="005A546D" w:rsidRDefault="00723A63" w:rsidP="00723A63">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Run away</w:t>
      </w:r>
      <w:r w:rsidRPr="005A546D">
        <w:rPr>
          <w:rFonts w:ascii="Times New Roman" w:eastAsia="Times New Roman" w:hAnsi="Times New Roman" w:cs="Times New Roman"/>
          <w:sz w:val="24"/>
          <w:szCs w:val="24"/>
        </w:rPr>
        <w:tab/>
      </w:r>
      <w:r w:rsidRPr="005A546D">
        <w:rPr>
          <w:rFonts w:ascii="Times New Roman" w:eastAsia="Times New Roman" w:hAnsi="Times New Roman" w:cs="Times New Roman"/>
          <w:sz w:val="24"/>
          <w:szCs w:val="24"/>
        </w:rPr>
        <w:tab/>
        <w:t>= to escape</w:t>
      </w:r>
    </w:p>
    <w:p w14:paraId="75B481DF" w14:textId="77777777" w:rsidR="00723A63" w:rsidRPr="005A546D" w:rsidRDefault="00723A63" w:rsidP="00723A63">
      <w:pPr>
        <w:widowControl w:val="0"/>
        <w:autoSpaceDE w:val="0"/>
        <w:autoSpaceDN w:val="0"/>
        <w:adjustRightInd w:val="0"/>
        <w:spacing w:after="0" w:line="278" w:lineRule="exact"/>
        <w:jc w:val="both"/>
        <w:rPr>
          <w:rFonts w:ascii="Times New Roman" w:eastAsia="Times New Roman" w:hAnsi="Times New Roman" w:cs="Times New Roman"/>
          <w:sz w:val="24"/>
          <w:szCs w:val="24"/>
        </w:rPr>
      </w:pPr>
    </w:p>
    <w:p w14:paraId="28E73196" w14:textId="77777777" w:rsidR="00723A63" w:rsidRPr="005A546D" w:rsidRDefault="00723A63" w:rsidP="00723A63">
      <w:pPr>
        <w:widowControl w:val="0"/>
        <w:autoSpaceDE w:val="0"/>
        <w:autoSpaceDN w:val="0"/>
        <w:adjustRightInd w:val="0"/>
        <w:spacing w:after="0" w:line="239"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rPr>
        <w:t>V + Particle</w:t>
      </w:r>
    </w:p>
    <w:p w14:paraId="48661EC9" w14:textId="77777777" w:rsidR="00723A63" w:rsidRPr="005A546D" w:rsidRDefault="00723A63" w:rsidP="00723A63">
      <w:pPr>
        <w:widowControl w:val="0"/>
        <w:autoSpaceDE w:val="0"/>
        <w:autoSpaceDN w:val="0"/>
        <w:adjustRightInd w:val="0"/>
        <w:spacing w:after="0" w:line="252" w:lineRule="exact"/>
        <w:jc w:val="both"/>
        <w:rPr>
          <w:rFonts w:ascii="Times New Roman" w:eastAsia="Times New Roman" w:hAnsi="Times New Roman" w:cs="Times New Roman"/>
          <w:sz w:val="24"/>
          <w:szCs w:val="24"/>
        </w:rPr>
      </w:pPr>
    </w:p>
    <w:p w14:paraId="10B7CFF3" w14:textId="77777777" w:rsidR="00723A63" w:rsidRPr="005A546D" w:rsidRDefault="00723A63" w:rsidP="00723A63">
      <w:pPr>
        <w:widowControl w:val="0"/>
        <w:tabs>
          <w:tab w:val="left" w:pos="3580"/>
        </w:tabs>
        <w:autoSpaceDE w:val="0"/>
        <w:autoSpaceDN w:val="0"/>
        <w:adjustRightInd w:val="0"/>
        <w:spacing w:after="0" w:line="240"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Face the Music</w:t>
      </w:r>
      <w:r w:rsidRPr="005A546D">
        <w:rPr>
          <w:rFonts w:ascii="Times New Roman" w:eastAsia="Times New Roman" w:hAnsi="Times New Roman" w:cs="Times New Roman"/>
          <w:sz w:val="24"/>
          <w:szCs w:val="24"/>
        </w:rPr>
        <w:tab/>
      </w:r>
      <w:r w:rsidRPr="005A546D">
        <w:rPr>
          <w:rFonts w:ascii="Times New Roman" w:eastAsia="Times New Roman" w:hAnsi="Times New Roman" w:cs="Times New Roman"/>
          <w:sz w:val="24"/>
          <w:szCs w:val="24"/>
        </w:rPr>
        <w:tab/>
        <w:t>= meet the consequences of some action</w:t>
      </w:r>
    </w:p>
    <w:p w14:paraId="76B16954" w14:textId="77777777" w:rsidR="00723A63" w:rsidRPr="005A546D" w:rsidRDefault="00723A63" w:rsidP="00723A63">
      <w:pPr>
        <w:widowControl w:val="0"/>
        <w:autoSpaceDE w:val="0"/>
        <w:autoSpaceDN w:val="0"/>
        <w:adjustRightInd w:val="0"/>
        <w:spacing w:after="0" w:line="279" w:lineRule="exact"/>
        <w:jc w:val="both"/>
        <w:rPr>
          <w:rFonts w:ascii="Times New Roman" w:eastAsia="Times New Roman" w:hAnsi="Times New Roman" w:cs="Times New Roman"/>
          <w:sz w:val="24"/>
          <w:szCs w:val="24"/>
        </w:rPr>
      </w:pPr>
    </w:p>
    <w:p w14:paraId="0F22A35F" w14:textId="77777777" w:rsidR="00723A63" w:rsidRPr="005A546D" w:rsidRDefault="00723A63" w:rsidP="00723A63">
      <w:pPr>
        <w:widowControl w:val="0"/>
        <w:autoSpaceDE w:val="0"/>
        <w:autoSpaceDN w:val="0"/>
        <w:adjustRightInd w:val="0"/>
        <w:spacing w:after="0" w:line="239"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rPr>
        <w:t>V + Def article + N</w:t>
      </w:r>
    </w:p>
    <w:p w14:paraId="3EE21DB2" w14:textId="77777777" w:rsidR="00723A63" w:rsidRPr="005A546D" w:rsidRDefault="00723A63" w:rsidP="00723A63">
      <w:pPr>
        <w:widowControl w:val="0"/>
        <w:autoSpaceDE w:val="0"/>
        <w:autoSpaceDN w:val="0"/>
        <w:adjustRightInd w:val="0"/>
        <w:spacing w:after="0" w:line="252" w:lineRule="exact"/>
        <w:jc w:val="both"/>
        <w:rPr>
          <w:rFonts w:ascii="Times New Roman" w:eastAsia="Times New Roman" w:hAnsi="Times New Roman" w:cs="Times New Roman"/>
          <w:sz w:val="24"/>
          <w:szCs w:val="24"/>
        </w:rPr>
      </w:pPr>
    </w:p>
    <w:p w14:paraId="039A199F" w14:textId="77777777" w:rsidR="00723A63" w:rsidRPr="005A546D" w:rsidRDefault="00723A63" w:rsidP="00723A63">
      <w:pPr>
        <w:widowControl w:val="0"/>
        <w:tabs>
          <w:tab w:val="left" w:pos="3580"/>
        </w:tabs>
        <w:autoSpaceDE w:val="0"/>
        <w:autoSpaceDN w:val="0"/>
        <w:adjustRightInd w:val="0"/>
        <w:spacing w:after="0" w:line="240"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Pass the buck</w:t>
      </w:r>
      <w:r w:rsidRPr="005A546D">
        <w:rPr>
          <w:rFonts w:ascii="Times New Roman" w:eastAsia="Times New Roman" w:hAnsi="Times New Roman" w:cs="Times New Roman"/>
          <w:sz w:val="24"/>
          <w:szCs w:val="24"/>
        </w:rPr>
        <w:tab/>
        <w:t>= transfer responsibility</w:t>
      </w:r>
    </w:p>
    <w:p w14:paraId="49D5A813" w14:textId="77777777" w:rsidR="00723A63" w:rsidRPr="005A546D" w:rsidRDefault="00723A63" w:rsidP="00723A63">
      <w:pPr>
        <w:widowControl w:val="0"/>
        <w:autoSpaceDE w:val="0"/>
        <w:autoSpaceDN w:val="0"/>
        <w:adjustRightInd w:val="0"/>
        <w:spacing w:after="0" w:line="278" w:lineRule="exact"/>
        <w:jc w:val="both"/>
        <w:rPr>
          <w:rFonts w:ascii="Times New Roman" w:eastAsia="Times New Roman" w:hAnsi="Times New Roman" w:cs="Times New Roman"/>
          <w:sz w:val="24"/>
          <w:szCs w:val="24"/>
        </w:rPr>
      </w:pPr>
    </w:p>
    <w:p w14:paraId="249DCD67" w14:textId="77777777" w:rsidR="00723A63" w:rsidRPr="005A546D" w:rsidRDefault="00723A63" w:rsidP="00723A63">
      <w:pPr>
        <w:widowControl w:val="0"/>
        <w:autoSpaceDE w:val="0"/>
        <w:autoSpaceDN w:val="0"/>
        <w:adjustRightInd w:val="0"/>
        <w:spacing w:after="0" w:line="239" w:lineRule="auto"/>
        <w:ind w:left="1440"/>
        <w:jc w:val="both"/>
        <w:rPr>
          <w:rFonts w:ascii="Times New Roman" w:eastAsia="Times New Roman" w:hAnsi="Times New Roman" w:cs="Times New Roman"/>
          <w:sz w:val="24"/>
          <w:szCs w:val="24"/>
        </w:rPr>
      </w:pPr>
      <w:r w:rsidRPr="005A546D">
        <w:rPr>
          <w:rFonts w:ascii="Times New Roman" w:eastAsia="Times New Roman" w:hAnsi="Times New Roman" w:cs="Times New Roman"/>
        </w:rPr>
        <w:t>V + Def article + N</w:t>
      </w:r>
    </w:p>
    <w:p w14:paraId="54DD9C7E" w14:textId="77777777" w:rsidR="00723A63" w:rsidRPr="005A546D" w:rsidRDefault="00723A63" w:rsidP="00723A63">
      <w:pPr>
        <w:widowControl w:val="0"/>
        <w:autoSpaceDE w:val="0"/>
        <w:autoSpaceDN w:val="0"/>
        <w:adjustRightInd w:val="0"/>
        <w:spacing w:after="0" w:line="480" w:lineRule="auto"/>
        <w:ind w:firstLine="540"/>
        <w:jc w:val="both"/>
        <w:rPr>
          <w:rFonts w:ascii="Times New Roman" w:eastAsia="Times New Roman" w:hAnsi="Times New Roman" w:cs="Times New Roman"/>
          <w:sz w:val="24"/>
          <w:szCs w:val="24"/>
        </w:rPr>
      </w:pPr>
    </w:p>
    <w:p w14:paraId="54C970D4" w14:textId="77777777" w:rsidR="00723A63" w:rsidRPr="005A546D" w:rsidRDefault="00723A63" w:rsidP="00723A63">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Other examples come from Wood (1986:68):</w:t>
      </w:r>
    </w:p>
    <w:p w14:paraId="4EFA53CD"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tbl>
      <w:tblPr>
        <w:tblW w:w="0" w:type="auto"/>
        <w:tblInd w:w="1440" w:type="dxa"/>
        <w:tblLayout w:type="fixed"/>
        <w:tblCellMar>
          <w:left w:w="0" w:type="dxa"/>
          <w:right w:w="0" w:type="dxa"/>
        </w:tblCellMar>
        <w:tblLook w:val="0000" w:firstRow="0" w:lastRow="0" w:firstColumn="0" w:lastColumn="0" w:noHBand="0" w:noVBand="0"/>
      </w:tblPr>
      <w:tblGrid>
        <w:gridCol w:w="1900"/>
        <w:gridCol w:w="700"/>
        <w:gridCol w:w="1860"/>
      </w:tblGrid>
      <w:tr w:rsidR="00723A63" w:rsidRPr="005A546D" w14:paraId="56C332B7" w14:textId="77777777" w:rsidTr="00A41870">
        <w:trPr>
          <w:trHeight w:val="276"/>
        </w:trPr>
        <w:tc>
          <w:tcPr>
            <w:tcW w:w="1900" w:type="dxa"/>
            <w:tcBorders>
              <w:top w:val="nil"/>
              <w:left w:val="nil"/>
              <w:bottom w:val="nil"/>
              <w:right w:val="nil"/>
            </w:tcBorders>
            <w:vAlign w:val="bottom"/>
          </w:tcPr>
          <w:p w14:paraId="746DB0B1"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Kick the bucket</w:t>
            </w:r>
          </w:p>
        </w:tc>
        <w:tc>
          <w:tcPr>
            <w:tcW w:w="700" w:type="dxa"/>
            <w:tcBorders>
              <w:top w:val="nil"/>
              <w:left w:val="nil"/>
              <w:bottom w:val="nil"/>
              <w:right w:val="nil"/>
            </w:tcBorders>
            <w:vAlign w:val="bottom"/>
          </w:tcPr>
          <w:p w14:paraId="2F20729C" w14:textId="77777777" w:rsidR="00723A63" w:rsidRPr="005A546D" w:rsidRDefault="00723A63" w:rsidP="00A41870">
            <w:pPr>
              <w:widowControl w:val="0"/>
              <w:autoSpaceDE w:val="0"/>
              <w:autoSpaceDN w:val="0"/>
              <w:adjustRightInd w:val="0"/>
              <w:spacing w:after="0" w:line="240" w:lineRule="auto"/>
              <w:ind w:right="18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w:t>
            </w:r>
          </w:p>
        </w:tc>
        <w:tc>
          <w:tcPr>
            <w:tcW w:w="1860" w:type="dxa"/>
            <w:tcBorders>
              <w:top w:val="nil"/>
              <w:left w:val="nil"/>
              <w:bottom w:val="nil"/>
              <w:right w:val="nil"/>
            </w:tcBorders>
            <w:vAlign w:val="bottom"/>
          </w:tcPr>
          <w:p w14:paraId="0AD98B57" w14:textId="77777777" w:rsidR="00723A63" w:rsidRPr="005A546D" w:rsidRDefault="00723A63" w:rsidP="00A41870">
            <w:pPr>
              <w:widowControl w:val="0"/>
              <w:autoSpaceDE w:val="0"/>
              <w:autoSpaceDN w:val="0"/>
              <w:adjustRightInd w:val="0"/>
              <w:spacing w:after="0" w:line="240" w:lineRule="auto"/>
              <w:ind w:left="28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die</w:t>
            </w:r>
          </w:p>
        </w:tc>
      </w:tr>
      <w:tr w:rsidR="00723A63" w:rsidRPr="005A546D" w14:paraId="4B7BA5CB" w14:textId="77777777" w:rsidTr="00A41870">
        <w:trPr>
          <w:trHeight w:val="531"/>
        </w:trPr>
        <w:tc>
          <w:tcPr>
            <w:tcW w:w="1900" w:type="dxa"/>
            <w:tcBorders>
              <w:top w:val="nil"/>
              <w:left w:val="nil"/>
              <w:bottom w:val="nil"/>
              <w:right w:val="nil"/>
            </w:tcBorders>
            <w:vAlign w:val="bottom"/>
          </w:tcPr>
          <w:p w14:paraId="197D7378"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rPr>
              <w:t>V+ Def article+ N</w:t>
            </w:r>
          </w:p>
        </w:tc>
        <w:tc>
          <w:tcPr>
            <w:tcW w:w="700" w:type="dxa"/>
            <w:tcBorders>
              <w:top w:val="nil"/>
              <w:left w:val="nil"/>
              <w:bottom w:val="nil"/>
              <w:right w:val="nil"/>
            </w:tcBorders>
            <w:vAlign w:val="bottom"/>
          </w:tcPr>
          <w:p w14:paraId="7CC38607"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860" w:type="dxa"/>
            <w:tcBorders>
              <w:top w:val="nil"/>
              <w:left w:val="nil"/>
              <w:bottom w:val="nil"/>
              <w:right w:val="nil"/>
            </w:tcBorders>
            <w:vAlign w:val="bottom"/>
          </w:tcPr>
          <w:p w14:paraId="73F9A6A9"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723A63" w:rsidRPr="005A546D" w14:paraId="4C633879" w14:textId="77777777" w:rsidTr="00A41870">
        <w:trPr>
          <w:trHeight w:val="527"/>
        </w:trPr>
        <w:tc>
          <w:tcPr>
            <w:tcW w:w="1900" w:type="dxa"/>
            <w:tcBorders>
              <w:top w:val="nil"/>
              <w:left w:val="nil"/>
              <w:bottom w:val="nil"/>
              <w:right w:val="nil"/>
            </w:tcBorders>
            <w:vAlign w:val="bottom"/>
          </w:tcPr>
          <w:p w14:paraId="61943516"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Be Upset</w:t>
            </w:r>
          </w:p>
        </w:tc>
        <w:tc>
          <w:tcPr>
            <w:tcW w:w="700" w:type="dxa"/>
            <w:tcBorders>
              <w:top w:val="nil"/>
              <w:left w:val="nil"/>
              <w:bottom w:val="nil"/>
              <w:right w:val="nil"/>
            </w:tcBorders>
            <w:vAlign w:val="bottom"/>
          </w:tcPr>
          <w:p w14:paraId="0DC56CC1" w14:textId="77777777" w:rsidR="00723A63" w:rsidRPr="005A546D" w:rsidRDefault="00723A63" w:rsidP="00A41870">
            <w:pPr>
              <w:widowControl w:val="0"/>
              <w:autoSpaceDE w:val="0"/>
              <w:autoSpaceDN w:val="0"/>
              <w:adjustRightInd w:val="0"/>
              <w:spacing w:after="0" w:line="240" w:lineRule="auto"/>
              <w:ind w:right="18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w:t>
            </w:r>
          </w:p>
        </w:tc>
        <w:tc>
          <w:tcPr>
            <w:tcW w:w="1860" w:type="dxa"/>
            <w:tcBorders>
              <w:top w:val="nil"/>
              <w:left w:val="nil"/>
              <w:bottom w:val="nil"/>
              <w:right w:val="nil"/>
            </w:tcBorders>
            <w:vAlign w:val="bottom"/>
          </w:tcPr>
          <w:p w14:paraId="69E9E0D5" w14:textId="77777777" w:rsidR="00723A63" w:rsidRPr="005A546D" w:rsidRDefault="00723A63" w:rsidP="00A41870">
            <w:pPr>
              <w:widowControl w:val="0"/>
              <w:autoSpaceDE w:val="0"/>
              <w:autoSpaceDN w:val="0"/>
              <w:adjustRightInd w:val="0"/>
              <w:spacing w:after="0" w:line="240" w:lineRule="auto"/>
              <w:ind w:left="280"/>
              <w:jc w:val="both"/>
              <w:rPr>
                <w:rFonts w:ascii="Times New Roman" w:eastAsia="Times New Roman" w:hAnsi="Times New Roman" w:cs="Times New Roman"/>
                <w:sz w:val="24"/>
                <w:szCs w:val="24"/>
              </w:rPr>
            </w:pPr>
            <w:r w:rsidRPr="005A546D">
              <w:rPr>
                <w:rFonts w:ascii="Times New Roman" w:eastAsia="Times New Roman" w:hAnsi="Times New Roman" w:cs="Times New Roman"/>
                <w:w w:val="98"/>
                <w:sz w:val="24"/>
                <w:szCs w:val="24"/>
              </w:rPr>
              <w:t>get disappointed</w:t>
            </w:r>
          </w:p>
        </w:tc>
      </w:tr>
      <w:tr w:rsidR="00723A63" w:rsidRPr="005A546D" w14:paraId="0BB76F41" w14:textId="77777777" w:rsidTr="00A41870">
        <w:trPr>
          <w:trHeight w:val="532"/>
        </w:trPr>
        <w:tc>
          <w:tcPr>
            <w:tcW w:w="1900" w:type="dxa"/>
            <w:tcBorders>
              <w:top w:val="nil"/>
              <w:left w:val="nil"/>
              <w:bottom w:val="nil"/>
              <w:right w:val="nil"/>
            </w:tcBorders>
            <w:vAlign w:val="bottom"/>
          </w:tcPr>
          <w:p w14:paraId="157A65C8"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rPr>
              <w:t>V + Adj</w:t>
            </w:r>
          </w:p>
        </w:tc>
        <w:tc>
          <w:tcPr>
            <w:tcW w:w="700" w:type="dxa"/>
            <w:tcBorders>
              <w:top w:val="nil"/>
              <w:left w:val="nil"/>
              <w:bottom w:val="nil"/>
              <w:right w:val="nil"/>
            </w:tcBorders>
            <w:vAlign w:val="bottom"/>
          </w:tcPr>
          <w:p w14:paraId="139F6BBF"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860" w:type="dxa"/>
            <w:tcBorders>
              <w:top w:val="nil"/>
              <w:left w:val="nil"/>
              <w:bottom w:val="nil"/>
              <w:right w:val="nil"/>
            </w:tcBorders>
            <w:vAlign w:val="bottom"/>
          </w:tcPr>
          <w:p w14:paraId="65F539CE" w14:textId="77777777" w:rsidR="00723A63" w:rsidRPr="005A546D" w:rsidRDefault="00723A63" w:rsidP="00A4187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bl>
    <w:p w14:paraId="1733B4CE" w14:textId="77777777" w:rsidR="00723A63" w:rsidRPr="005A546D" w:rsidRDefault="00723A63" w:rsidP="00723A63">
      <w:pPr>
        <w:widowControl w:val="0"/>
        <w:autoSpaceDE w:val="0"/>
        <w:autoSpaceDN w:val="0"/>
        <w:adjustRightInd w:val="0"/>
        <w:spacing w:after="0" w:line="251" w:lineRule="exact"/>
        <w:jc w:val="both"/>
        <w:rPr>
          <w:rFonts w:ascii="Times New Roman" w:eastAsia="Times New Roman" w:hAnsi="Times New Roman" w:cs="Times New Roman"/>
          <w:sz w:val="24"/>
          <w:szCs w:val="24"/>
        </w:rPr>
      </w:pPr>
    </w:p>
    <w:p w14:paraId="35AC1269" w14:textId="77777777" w:rsidR="00723A63" w:rsidRPr="005A546D" w:rsidRDefault="00723A63" w:rsidP="00723A63">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After taking a look at the examples above, English idiomatic expression</w:t>
      </w:r>
    </w:p>
    <w:p w14:paraId="254B1C3D"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4D871EAF"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have various structures and meanings, but the most important thing is to know that</w:t>
      </w:r>
    </w:p>
    <w:p w14:paraId="53B10733"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496E1162"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idioms have their fixed meaning. For example, people cannot say </w:t>
      </w:r>
      <w:r w:rsidRPr="005A546D">
        <w:rPr>
          <w:rFonts w:ascii="Times New Roman" w:eastAsia="Times New Roman" w:hAnsi="Times New Roman" w:cs="Times New Roman"/>
          <w:b/>
          <w:bCs/>
          <w:sz w:val="24"/>
          <w:szCs w:val="24"/>
        </w:rPr>
        <w:t>pass the music</w:t>
      </w:r>
    </w:p>
    <w:p w14:paraId="1E9DBEFC"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24B48FFB"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or </w:t>
      </w:r>
      <w:r w:rsidRPr="005A546D">
        <w:rPr>
          <w:rFonts w:ascii="Times New Roman" w:eastAsia="Times New Roman" w:hAnsi="Times New Roman" w:cs="Times New Roman"/>
          <w:b/>
          <w:bCs/>
          <w:sz w:val="24"/>
          <w:szCs w:val="24"/>
        </w:rPr>
        <w:t>face the buck,</w:t>
      </w:r>
      <w:r w:rsidRPr="005A546D">
        <w:rPr>
          <w:rFonts w:ascii="Times New Roman" w:eastAsia="Times New Roman" w:hAnsi="Times New Roman" w:cs="Times New Roman"/>
          <w:sz w:val="24"/>
          <w:szCs w:val="24"/>
        </w:rPr>
        <w:t xml:space="preserve"> because the meaning would be awkward. So the translators have</w:t>
      </w:r>
    </w:p>
    <w:p w14:paraId="3E046022" w14:textId="77777777" w:rsidR="00723A63" w:rsidRPr="005A546D" w:rsidRDefault="00723A63" w:rsidP="00723A63">
      <w:pPr>
        <w:widowControl w:val="0"/>
        <w:autoSpaceDE w:val="0"/>
        <w:autoSpaceDN w:val="0"/>
        <w:adjustRightInd w:val="0"/>
        <w:spacing w:after="0" w:line="274" w:lineRule="exact"/>
        <w:rPr>
          <w:rFonts w:ascii="Times New Roman" w:eastAsia="Times New Roman" w:hAnsi="Times New Roman" w:cs="Times New Roman"/>
          <w:sz w:val="24"/>
          <w:szCs w:val="24"/>
        </w:rPr>
      </w:pPr>
    </w:p>
    <w:p w14:paraId="48E8CAEC"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to know how to translate it appropriately. Larson states:</w:t>
      </w:r>
    </w:p>
    <w:p w14:paraId="25BDA005" w14:textId="77777777" w:rsidR="00723A63" w:rsidRPr="005A546D" w:rsidRDefault="00723A63" w:rsidP="00723A63">
      <w:pPr>
        <w:widowControl w:val="0"/>
        <w:autoSpaceDE w:val="0"/>
        <w:autoSpaceDN w:val="0"/>
        <w:adjustRightInd w:val="0"/>
        <w:spacing w:after="0" w:line="335" w:lineRule="exact"/>
        <w:rPr>
          <w:rFonts w:ascii="Times New Roman" w:eastAsia="Times New Roman" w:hAnsi="Times New Roman" w:cs="Times New Roman"/>
          <w:sz w:val="24"/>
          <w:szCs w:val="24"/>
        </w:rPr>
      </w:pPr>
    </w:p>
    <w:p w14:paraId="76B0A2F3" w14:textId="77777777" w:rsidR="00723A63" w:rsidRPr="005A546D" w:rsidRDefault="00723A63" w:rsidP="00723A63">
      <w:pPr>
        <w:widowControl w:val="0"/>
        <w:overflowPunct w:val="0"/>
        <w:autoSpaceDE w:val="0"/>
        <w:autoSpaceDN w:val="0"/>
        <w:adjustRightInd w:val="0"/>
        <w:spacing w:after="0" w:line="231" w:lineRule="auto"/>
        <w:ind w:left="993"/>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“Idiomatic translations use the natural forms of the receptor language both in the grammatical constructions and in the choices of lexical items. A truly idiomatic translation does not sound like a translation. It sounds like it was written originally in the receptor language. (that is, the meaning intended by the original communicator) in the natural form of the receptor language.” (1984:16-17)</w:t>
      </w:r>
    </w:p>
    <w:p w14:paraId="71683AE3" w14:textId="77777777" w:rsidR="00723A63" w:rsidRPr="005A546D" w:rsidRDefault="00723A63" w:rsidP="00723A63">
      <w:pPr>
        <w:widowControl w:val="0"/>
        <w:autoSpaceDE w:val="0"/>
        <w:autoSpaceDN w:val="0"/>
        <w:adjustRightInd w:val="0"/>
        <w:spacing w:after="0" w:line="200" w:lineRule="exact"/>
        <w:rPr>
          <w:rFonts w:ascii="Times New Roman" w:eastAsia="Times New Roman" w:hAnsi="Times New Roman" w:cs="Times New Roman"/>
          <w:sz w:val="24"/>
          <w:szCs w:val="24"/>
        </w:rPr>
      </w:pPr>
    </w:p>
    <w:p w14:paraId="46A804FC" w14:textId="77777777" w:rsidR="00723A63" w:rsidRPr="005A546D" w:rsidRDefault="00723A63" w:rsidP="00723A63">
      <w:pPr>
        <w:widowControl w:val="0"/>
        <w:autoSpaceDE w:val="0"/>
        <w:autoSpaceDN w:val="0"/>
        <w:adjustRightInd w:val="0"/>
        <w:spacing w:after="0" w:line="310" w:lineRule="exact"/>
        <w:rPr>
          <w:rFonts w:ascii="Times New Roman" w:eastAsia="Times New Roman" w:hAnsi="Times New Roman" w:cs="Times New Roman"/>
          <w:sz w:val="24"/>
          <w:szCs w:val="24"/>
        </w:rPr>
      </w:pPr>
    </w:p>
    <w:p w14:paraId="36D40E64" w14:textId="77777777" w:rsidR="00723A63" w:rsidRPr="005A546D" w:rsidRDefault="00723A63" w:rsidP="00723A63">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Based on Larson’s statement, the translator knows that English idiomatic</w:t>
      </w:r>
    </w:p>
    <w:p w14:paraId="0038D9D0"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2008BEFB"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expression cannot be translated by word-for-word, but translator must think about</w:t>
      </w:r>
    </w:p>
    <w:p w14:paraId="0A93626E" w14:textId="77777777" w:rsidR="00723A63" w:rsidRPr="005A546D" w:rsidRDefault="00723A63" w:rsidP="00723A63">
      <w:pPr>
        <w:widowControl w:val="0"/>
        <w:autoSpaceDE w:val="0"/>
        <w:autoSpaceDN w:val="0"/>
        <w:adjustRightInd w:val="0"/>
        <w:spacing w:after="0" w:line="277" w:lineRule="exact"/>
        <w:jc w:val="both"/>
        <w:rPr>
          <w:rFonts w:ascii="Times New Roman" w:eastAsia="Times New Roman" w:hAnsi="Times New Roman" w:cs="Times New Roman"/>
          <w:sz w:val="24"/>
          <w:szCs w:val="24"/>
        </w:rPr>
      </w:pPr>
    </w:p>
    <w:p w14:paraId="5333BD26"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ideas, thoughts and also the message of the word itself completely.</w:t>
      </w:r>
    </w:p>
    <w:p w14:paraId="02EC3493"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3AA98FBE" w14:textId="77777777" w:rsidR="00723A63" w:rsidRPr="005A546D" w:rsidRDefault="00723A63" w:rsidP="00723A63">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To distinguish idiomatic expression and Literal according Van Lancker</w:t>
      </w:r>
    </w:p>
    <w:p w14:paraId="15FC498A"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0A9DF1A0"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et al.  (1981:15)  states  that  words  within  an  utterance  have  a  special  role  in</w:t>
      </w:r>
    </w:p>
    <w:p w14:paraId="684B4D55"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2BE2974A"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differentiating literal and idiomatic meanings of the spoken utterances. That the</w:t>
      </w:r>
    </w:p>
    <w:p w14:paraId="2ED2AA74"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62E2034C"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patterns of use of word phrasal verb followed the structure of idioms and their</w:t>
      </w:r>
    </w:p>
    <w:p w14:paraId="13A56EAD"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4C93A42F"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literal counterparts, with idioms in contrast to literal interpretations, which were</w:t>
      </w:r>
    </w:p>
    <w:p w14:paraId="570E87E6"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638060D0"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formed of several constituents containing their meaning „usual lexical content-</w:t>
      </w:r>
    </w:p>
    <w:p w14:paraId="4F0EF8BC"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0C6910BA" w14:textId="77777777" w:rsidR="00723A63" w:rsidRPr="005A546D" w:rsidRDefault="00723A63" w:rsidP="00723A63">
      <w:pPr>
        <w:widowControl w:val="0"/>
        <w:overflowPunct w:val="0"/>
        <w:autoSpaceDE w:val="0"/>
        <w:autoSpaceDN w:val="0"/>
        <w:adjustRightInd w:val="0"/>
        <w:spacing w:after="0" w:line="48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meaning” relates to the meaning of individuals words within the idiom).</w:t>
      </w:r>
    </w:p>
    <w:p w14:paraId="35B36D89" w14:textId="77777777" w:rsidR="00723A63" w:rsidRPr="005A546D" w:rsidRDefault="00723A63" w:rsidP="00723A63">
      <w:pPr>
        <w:widowControl w:val="0"/>
        <w:overflowPunct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According </w:t>
      </w:r>
      <w:r w:rsidRPr="005A546D">
        <w:rPr>
          <w:rFonts w:ascii="Times New Roman" w:eastAsia="Times New Roman" w:hAnsi="Times New Roman" w:cs="Times New Roman"/>
          <w:sz w:val="24"/>
          <w:szCs w:val="24"/>
          <w:u w:val="single"/>
        </w:rPr>
        <w:t>http://rwc.hunter.cuny.edu.com</w:t>
      </w:r>
      <w:r w:rsidRPr="005A546D">
        <w:rPr>
          <w:rFonts w:ascii="Times New Roman" w:eastAsia="Times New Roman" w:hAnsi="Times New Roman" w:cs="Times New Roman"/>
          <w:sz w:val="24"/>
          <w:szCs w:val="24"/>
        </w:rPr>
        <w:t>, “An idiom is an expression peculiar to a language and not readily understandable from its grammatical construction or from the meaning of its parts”. For example, the American English idiom explains "</w:t>
      </w:r>
      <w:r w:rsidRPr="005A546D">
        <w:rPr>
          <w:rFonts w:ascii="Times New Roman" w:eastAsia="Times New Roman" w:hAnsi="Times New Roman" w:cs="Times New Roman"/>
          <w:i/>
          <w:iCs/>
          <w:sz w:val="24"/>
          <w:szCs w:val="24"/>
        </w:rPr>
        <w:t>put up with</w:t>
      </w:r>
      <w:r w:rsidRPr="005A546D">
        <w:rPr>
          <w:rFonts w:ascii="Times New Roman" w:eastAsia="Times New Roman" w:hAnsi="Times New Roman" w:cs="Times New Roman"/>
          <w:sz w:val="24"/>
          <w:szCs w:val="24"/>
        </w:rPr>
        <w:t>," in a sentence such as "</w:t>
      </w:r>
      <w:r w:rsidRPr="005A546D">
        <w:rPr>
          <w:rFonts w:ascii="Times New Roman" w:eastAsia="Times New Roman" w:hAnsi="Times New Roman" w:cs="Times New Roman"/>
          <w:i/>
          <w:iCs/>
          <w:sz w:val="24"/>
          <w:szCs w:val="24"/>
        </w:rPr>
        <w:t>I put up with a lot</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i/>
          <w:iCs/>
          <w:sz w:val="24"/>
          <w:szCs w:val="24"/>
        </w:rPr>
        <w:t>from him</w:t>
      </w:r>
      <w:r w:rsidRPr="005A546D">
        <w:rPr>
          <w:rFonts w:ascii="Times New Roman" w:eastAsia="Times New Roman" w:hAnsi="Times New Roman" w:cs="Times New Roman"/>
          <w:sz w:val="24"/>
          <w:szCs w:val="24"/>
        </w:rPr>
        <w:t>," means tolerate or endure. Idiom study is an important part of</w:t>
      </w:r>
      <w:r w:rsidRPr="005A546D">
        <w:rPr>
          <w:rFonts w:ascii="Times New Roman" w:eastAsia="Times New Roman" w:hAnsi="Times New Roman" w:cs="Times New Roman"/>
          <w:i/>
          <w:iCs/>
          <w:sz w:val="24"/>
          <w:szCs w:val="24"/>
        </w:rPr>
        <w:t xml:space="preserve"> </w:t>
      </w:r>
      <w:r w:rsidRPr="005A546D">
        <w:rPr>
          <w:rFonts w:ascii="Times New Roman" w:eastAsia="Times New Roman" w:hAnsi="Times New Roman" w:cs="Times New Roman"/>
          <w:sz w:val="24"/>
          <w:szCs w:val="24"/>
        </w:rPr>
        <w:t>vocabulary development because much of the living language of any country is idiomatic.</w:t>
      </w:r>
    </w:p>
    <w:p w14:paraId="3F7E02ED" w14:textId="77777777" w:rsidR="00723A63" w:rsidRPr="005A546D" w:rsidRDefault="00723A63" w:rsidP="00723A63">
      <w:pPr>
        <w:widowControl w:val="0"/>
        <w:overflowPunct w:val="0"/>
        <w:autoSpaceDE w:val="0"/>
        <w:autoSpaceDN w:val="0"/>
        <w:adjustRightInd w:val="0"/>
        <w:spacing w:after="0" w:line="480" w:lineRule="auto"/>
        <w:ind w:firstLine="708"/>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Often, idiomatic are created by adding various prepositions to a basic verb, changing the verb's meaning in many different ways. For example, the verb "</w:t>
      </w:r>
      <w:r w:rsidRPr="005A546D">
        <w:rPr>
          <w:rFonts w:ascii="Times New Roman" w:eastAsia="Times New Roman" w:hAnsi="Times New Roman" w:cs="Times New Roman"/>
          <w:i/>
          <w:iCs/>
          <w:sz w:val="24"/>
          <w:szCs w:val="24"/>
        </w:rPr>
        <w:t>to</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i/>
          <w:iCs/>
          <w:sz w:val="24"/>
          <w:szCs w:val="24"/>
        </w:rPr>
        <w:t>drop</w:t>
      </w:r>
      <w:r w:rsidRPr="005A546D">
        <w:rPr>
          <w:rFonts w:ascii="Times New Roman" w:eastAsia="Times New Roman" w:hAnsi="Times New Roman" w:cs="Times New Roman"/>
          <w:sz w:val="24"/>
          <w:szCs w:val="24"/>
        </w:rPr>
        <w:t>" means to let something fall. But the idiom "</w:t>
      </w:r>
      <w:r w:rsidRPr="005A546D">
        <w:rPr>
          <w:rFonts w:ascii="Times New Roman" w:eastAsia="Times New Roman" w:hAnsi="Times New Roman" w:cs="Times New Roman"/>
          <w:i/>
          <w:iCs/>
          <w:sz w:val="24"/>
          <w:szCs w:val="24"/>
        </w:rPr>
        <w:t>drop in</w:t>
      </w:r>
      <w:r w:rsidRPr="005A546D">
        <w:rPr>
          <w:rFonts w:ascii="Times New Roman" w:eastAsia="Times New Roman" w:hAnsi="Times New Roman" w:cs="Times New Roman"/>
          <w:sz w:val="24"/>
          <w:szCs w:val="24"/>
        </w:rPr>
        <w:t>" means visit someone</w:t>
      </w:r>
      <w:r w:rsidRPr="005A546D">
        <w:rPr>
          <w:rFonts w:ascii="Times New Roman" w:eastAsia="Times New Roman" w:hAnsi="Times New Roman" w:cs="Times New Roman"/>
          <w:i/>
          <w:iCs/>
          <w:sz w:val="24"/>
          <w:szCs w:val="24"/>
        </w:rPr>
        <w:t xml:space="preserve"> </w:t>
      </w:r>
      <w:r w:rsidRPr="005A546D">
        <w:rPr>
          <w:rFonts w:ascii="Times New Roman" w:eastAsia="Times New Roman" w:hAnsi="Times New Roman" w:cs="Times New Roman"/>
          <w:sz w:val="24"/>
          <w:szCs w:val="24"/>
        </w:rPr>
        <w:t>without having received an invitation. And the idiom "drop out" means to stop doing what one usually does. The researcher finds that many idiomatic expressions have more than one meaning.</w:t>
      </w:r>
    </w:p>
    <w:p w14:paraId="604315FD" w14:textId="77777777" w:rsidR="00723A63" w:rsidRPr="005A546D" w:rsidRDefault="00723A63" w:rsidP="00723A63">
      <w:pPr>
        <w:spacing w:after="0" w:line="480" w:lineRule="auto"/>
        <w:contextualSpacing/>
        <w:jc w:val="both"/>
        <w:rPr>
          <w:rFonts w:ascii="Times New Roman" w:eastAsia="Times New Roman" w:hAnsi="Times New Roman" w:cs="Times New Roman"/>
          <w:b/>
          <w:sz w:val="24"/>
          <w:szCs w:val="24"/>
        </w:rPr>
      </w:pPr>
      <w:r w:rsidRPr="005A546D">
        <w:rPr>
          <w:rFonts w:ascii="Times New Roman" w:eastAsia="Times New Roman" w:hAnsi="Times New Roman" w:cs="Times New Roman"/>
          <w:sz w:val="24"/>
          <w:szCs w:val="24"/>
        </w:rPr>
        <w:tab/>
        <w:t>For example, "</w:t>
      </w:r>
      <w:r w:rsidRPr="005A546D">
        <w:rPr>
          <w:rFonts w:ascii="Times New Roman" w:eastAsia="Times New Roman" w:hAnsi="Times New Roman" w:cs="Times New Roman"/>
          <w:i/>
          <w:iCs/>
          <w:sz w:val="24"/>
          <w:szCs w:val="24"/>
        </w:rPr>
        <w:t>turn in</w:t>
      </w:r>
      <w:r w:rsidRPr="005A546D">
        <w:rPr>
          <w:rFonts w:ascii="Times New Roman" w:eastAsia="Times New Roman" w:hAnsi="Times New Roman" w:cs="Times New Roman"/>
          <w:sz w:val="24"/>
          <w:szCs w:val="24"/>
        </w:rPr>
        <w:t>" means to give something to someone, as in "</w:t>
      </w:r>
      <w:r w:rsidRPr="005A546D">
        <w:rPr>
          <w:rFonts w:ascii="Times New Roman" w:eastAsia="Times New Roman" w:hAnsi="Times New Roman" w:cs="Times New Roman"/>
          <w:i/>
          <w:iCs/>
          <w:sz w:val="24"/>
          <w:szCs w:val="24"/>
        </w:rPr>
        <w:t>I</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i/>
          <w:iCs/>
          <w:sz w:val="24"/>
          <w:szCs w:val="24"/>
        </w:rPr>
        <w:t>turned in my test paper to the instructor</w:t>
      </w:r>
      <w:r w:rsidRPr="005A546D">
        <w:rPr>
          <w:rFonts w:ascii="Times New Roman" w:eastAsia="Times New Roman" w:hAnsi="Times New Roman" w:cs="Times New Roman"/>
          <w:sz w:val="24"/>
          <w:szCs w:val="24"/>
        </w:rPr>
        <w:t>," and it also means to go to sleep, as in</w:t>
      </w:r>
      <w:r w:rsidRPr="005A546D">
        <w:rPr>
          <w:rFonts w:ascii="Times New Roman" w:eastAsia="Times New Roman" w:hAnsi="Times New Roman" w:cs="Times New Roman"/>
          <w:i/>
          <w:iCs/>
          <w:sz w:val="24"/>
          <w:szCs w:val="24"/>
        </w:rPr>
        <w:t xml:space="preserve"> </w:t>
      </w:r>
      <w:r w:rsidRPr="005A546D">
        <w:rPr>
          <w:rFonts w:ascii="Times New Roman" w:eastAsia="Times New Roman" w:hAnsi="Times New Roman" w:cs="Times New Roman"/>
          <w:sz w:val="24"/>
          <w:szCs w:val="24"/>
        </w:rPr>
        <w:t>"</w:t>
      </w:r>
      <w:r w:rsidRPr="005A546D">
        <w:rPr>
          <w:rFonts w:ascii="Times New Roman" w:eastAsia="Times New Roman" w:hAnsi="Times New Roman" w:cs="Times New Roman"/>
          <w:i/>
          <w:iCs/>
          <w:sz w:val="24"/>
          <w:szCs w:val="24"/>
        </w:rPr>
        <w:t>Because it was late, I decided to turn in for the night.</w:t>
      </w:r>
      <w:r w:rsidRPr="005A546D">
        <w:rPr>
          <w:rFonts w:ascii="Times New Roman" w:eastAsia="Times New Roman" w:hAnsi="Times New Roman" w:cs="Times New Roman"/>
          <w:sz w:val="24"/>
          <w:szCs w:val="24"/>
        </w:rPr>
        <w:t>" Sometimes a difference in syntax or word order of an idiom results in different meanings. The meaning of the idiom "</w:t>
      </w:r>
      <w:r w:rsidRPr="005A546D">
        <w:rPr>
          <w:rFonts w:ascii="Times New Roman" w:eastAsia="Times New Roman" w:hAnsi="Times New Roman" w:cs="Times New Roman"/>
          <w:i/>
          <w:iCs/>
          <w:sz w:val="24"/>
          <w:szCs w:val="24"/>
        </w:rPr>
        <w:t>turn on</w:t>
      </w:r>
      <w:r w:rsidRPr="005A546D">
        <w:rPr>
          <w:rFonts w:ascii="Times New Roman" w:eastAsia="Times New Roman" w:hAnsi="Times New Roman" w:cs="Times New Roman"/>
          <w:sz w:val="24"/>
          <w:szCs w:val="24"/>
        </w:rPr>
        <w:t>," for example, depends a lot on how it is combined with other words. Such as many used phrasal verbs.</w:t>
      </w:r>
    </w:p>
    <w:p w14:paraId="08AF673A" w14:textId="77777777" w:rsidR="00723A63" w:rsidRPr="005A546D" w:rsidRDefault="00723A63" w:rsidP="00723A63">
      <w:pPr>
        <w:widowControl w:val="0"/>
        <w:overflowPunct w:val="0"/>
        <w:autoSpaceDE w:val="0"/>
        <w:autoSpaceDN w:val="0"/>
        <w:adjustRightInd w:val="0"/>
        <w:spacing w:after="0" w:line="240" w:lineRule="auto"/>
        <w:ind w:left="720"/>
        <w:jc w:val="both"/>
        <w:rPr>
          <w:rFonts w:ascii="Times New Roman" w:eastAsia="Times New Roman" w:hAnsi="Times New Roman" w:cs="Times New Roman"/>
          <w:b/>
          <w:bCs/>
          <w:sz w:val="24"/>
          <w:szCs w:val="24"/>
        </w:rPr>
      </w:pPr>
      <w:r w:rsidRPr="005A546D">
        <w:rPr>
          <w:rFonts w:ascii="Times New Roman" w:eastAsia="Times New Roman" w:hAnsi="Times New Roman" w:cs="Times New Roman"/>
          <w:sz w:val="24"/>
          <w:szCs w:val="24"/>
        </w:rPr>
        <w:t xml:space="preserve">Phrasal verbs are compound verbs (more than one word) that result from </w:t>
      </w:r>
    </w:p>
    <w:p w14:paraId="4C17C727" w14:textId="77777777" w:rsidR="00723A63" w:rsidRPr="005A546D" w:rsidRDefault="00723A63" w:rsidP="00723A63">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47400E04" w14:textId="77777777" w:rsidR="00723A63" w:rsidRPr="005A546D" w:rsidRDefault="00723A63" w:rsidP="00723A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combining  a  verb  with  an  adverb  or  a  preposition.  Wyatt (2006:  3)  states</w:t>
      </w:r>
    </w:p>
    <w:p w14:paraId="7F668A0A" w14:textId="77777777" w:rsidR="00723A63" w:rsidRPr="005A546D" w:rsidRDefault="00723A63" w:rsidP="00723A63">
      <w:pPr>
        <w:widowControl w:val="0"/>
        <w:autoSpaceDE w:val="0"/>
        <w:autoSpaceDN w:val="0"/>
        <w:adjustRightInd w:val="0"/>
        <w:spacing w:after="0" w:line="334" w:lineRule="exact"/>
        <w:jc w:val="both"/>
        <w:rPr>
          <w:rFonts w:ascii="Times New Roman" w:eastAsia="Times New Roman" w:hAnsi="Times New Roman" w:cs="Times New Roman"/>
          <w:sz w:val="24"/>
          <w:szCs w:val="24"/>
        </w:rPr>
      </w:pPr>
    </w:p>
    <w:p w14:paraId="1BCA92A1" w14:textId="77777777" w:rsidR="00723A63" w:rsidRPr="005A546D" w:rsidRDefault="00723A63" w:rsidP="00723A63">
      <w:pPr>
        <w:widowControl w:val="0"/>
        <w:overflowPunct w:val="0"/>
        <w:autoSpaceDE w:val="0"/>
        <w:autoSpaceDN w:val="0"/>
        <w:adjustRightInd w:val="0"/>
        <w:spacing w:after="0" w:line="454"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“Definition of phrasal verb is a verb formed from two (or sometimes three) parts: a verb and an adverb or preposition. These adverbs and prepositions are often called particles when they are used in a phrasal verb”.</w:t>
      </w:r>
    </w:p>
    <w:p w14:paraId="4567DAAB" w14:textId="77777777" w:rsidR="00723A63" w:rsidRPr="005A546D" w:rsidRDefault="00723A63" w:rsidP="00723A63">
      <w:pPr>
        <w:widowControl w:val="0"/>
        <w:autoSpaceDE w:val="0"/>
        <w:autoSpaceDN w:val="0"/>
        <w:adjustRightInd w:val="0"/>
        <w:spacing w:after="0" w:line="90" w:lineRule="exact"/>
        <w:jc w:val="both"/>
        <w:rPr>
          <w:rFonts w:ascii="Times New Roman" w:eastAsia="Times New Roman" w:hAnsi="Times New Roman" w:cs="Times New Roman"/>
          <w:sz w:val="24"/>
          <w:szCs w:val="24"/>
        </w:rPr>
      </w:pPr>
    </w:p>
    <w:p w14:paraId="3C3CA418" w14:textId="77777777" w:rsidR="00723A63" w:rsidRPr="005A546D" w:rsidRDefault="00723A63" w:rsidP="00723A63">
      <w:pPr>
        <w:widowControl w:val="0"/>
        <w:overflowPunct w:val="0"/>
        <w:autoSpaceDE w:val="0"/>
        <w:autoSpaceDN w:val="0"/>
        <w:adjustRightInd w:val="0"/>
        <w:spacing w:after="0" w:line="469" w:lineRule="auto"/>
        <w:ind w:firstLine="78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resulting compound verb is idiomatic (e.g. its meaning cannot be derived from the dictionary meaning of its parts). For instance, “take back” is a phrasal verb consisting of the verb “take” and the adverb “back.” As a phrasal verb, its meaning becomes “to retract a statement,” (I take back my comment on the discussion.), which cannot be derived solely by combining the dictionary meanings of the original verb and adverb.</w:t>
      </w:r>
    </w:p>
    <w:p w14:paraId="7D6FFB9D" w14:textId="77777777" w:rsidR="00723A63" w:rsidRPr="005A546D" w:rsidRDefault="00723A63" w:rsidP="00723A63">
      <w:pPr>
        <w:widowControl w:val="0"/>
        <w:autoSpaceDE w:val="0"/>
        <w:autoSpaceDN w:val="0"/>
        <w:adjustRightInd w:val="0"/>
        <w:spacing w:after="0" w:line="77" w:lineRule="exact"/>
        <w:jc w:val="both"/>
        <w:rPr>
          <w:rFonts w:ascii="Times New Roman" w:eastAsia="Times New Roman" w:hAnsi="Times New Roman" w:cs="Times New Roman"/>
          <w:sz w:val="24"/>
          <w:szCs w:val="24"/>
        </w:rPr>
      </w:pPr>
    </w:p>
    <w:p w14:paraId="4C14C081" w14:textId="77777777" w:rsidR="00723A63" w:rsidRPr="005A546D" w:rsidRDefault="00723A63" w:rsidP="00723A63">
      <w:pPr>
        <w:widowControl w:val="0"/>
        <w:overflowPunct w:val="0"/>
        <w:autoSpaceDE w:val="0"/>
        <w:autoSpaceDN w:val="0"/>
        <w:adjustRightInd w:val="0"/>
        <w:spacing w:after="0" w:line="463"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Such phrasal verbs are the main way new verbs enter the English language. Many phrasal verbs have more than one idiomatic meaning. For instance, “take back” can also mean to return merchandise for a refund. (John went to the mall to take back the sweater he bought).</w:t>
      </w:r>
    </w:p>
    <w:p w14:paraId="5329E21D" w14:textId="77777777" w:rsidR="00723A63" w:rsidRPr="005A546D" w:rsidRDefault="00723A63" w:rsidP="00723A6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14:paraId="08D456CB" w14:textId="77777777" w:rsidR="00723A63" w:rsidRPr="005A546D" w:rsidRDefault="00723A63" w:rsidP="00723A63">
      <w:pPr>
        <w:widowControl w:val="0"/>
        <w:overflowPunct w:val="0"/>
        <w:autoSpaceDE w:val="0"/>
        <w:autoSpaceDN w:val="0"/>
        <w:adjustRightInd w:val="0"/>
        <w:spacing w:after="0" w:line="454"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difficulty in learning phrasal verbs is two-fold, the unpredictability of their idiomatic meaning and the rules describing how they may be entered into the rest of the sentence.</w:t>
      </w:r>
    </w:p>
    <w:p w14:paraId="55125E92" w14:textId="77777777" w:rsidR="00723A63" w:rsidRPr="005A546D" w:rsidRDefault="00723A63" w:rsidP="00723A63">
      <w:pPr>
        <w:widowControl w:val="0"/>
        <w:autoSpaceDE w:val="0"/>
        <w:autoSpaceDN w:val="0"/>
        <w:adjustRightInd w:val="0"/>
        <w:spacing w:after="0" w:line="90" w:lineRule="exact"/>
        <w:jc w:val="both"/>
        <w:rPr>
          <w:rFonts w:ascii="Times New Roman" w:eastAsia="Times New Roman" w:hAnsi="Times New Roman" w:cs="Times New Roman"/>
          <w:sz w:val="24"/>
          <w:szCs w:val="24"/>
        </w:rPr>
      </w:pPr>
    </w:p>
    <w:p w14:paraId="3CC2E30D" w14:textId="77777777" w:rsidR="00723A63" w:rsidRPr="005A546D" w:rsidRDefault="00723A63" w:rsidP="00723A63">
      <w:pPr>
        <w:widowControl w:val="0"/>
        <w:overflowPunct w:val="0"/>
        <w:autoSpaceDE w:val="0"/>
        <w:autoSpaceDN w:val="0"/>
        <w:adjustRightInd w:val="0"/>
        <w:spacing w:after="0" w:line="472" w:lineRule="auto"/>
        <w:ind w:right="20"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For the first difficulty, only two solutions exist memorizing the phrases and immersing yourself in the English language. Must remember that there can be several different idiomatic meanings for just one phrasal verb. </w:t>
      </w:r>
    </w:p>
    <w:p w14:paraId="1B8D45AA" w14:textId="77777777" w:rsidR="00723A63" w:rsidRPr="005A546D" w:rsidRDefault="00723A63" w:rsidP="00723A63">
      <w:pPr>
        <w:widowControl w:val="0"/>
        <w:overflowPunct w:val="0"/>
        <w:autoSpaceDE w:val="0"/>
        <w:autoSpaceDN w:val="0"/>
        <w:adjustRightInd w:val="0"/>
        <w:spacing w:after="0" w:line="472" w:lineRule="auto"/>
        <w:ind w:right="20"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For the second difficulty, there are several different solutions depending on the construction of the phrasal verb. First of all, it is important to know that phrasal verbs can either be transitive (the verb takes a direct object) or intransitive (the verb cannot take a direct object). Transitive phrases are those that can take a direct object. Some transitive verbal phrases are separable. That is, the verb can be separated from the preposition by direct object. If the direct object is a noun it may or may not come between the verb and the preposition; however, if the direct object is a pronoun, it must come between the verb and the preposition.</w:t>
      </w:r>
    </w:p>
    <w:p w14:paraId="15B6395E" w14:textId="77777777" w:rsidR="00723A63" w:rsidRPr="005A546D" w:rsidRDefault="00723A63" w:rsidP="00723A63">
      <w:pPr>
        <w:widowControl w:val="0"/>
        <w:autoSpaceDE w:val="0"/>
        <w:autoSpaceDN w:val="0"/>
        <w:adjustRightInd w:val="0"/>
        <w:spacing w:after="0" w:line="75" w:lineRule="exact"/>
        <w:rPr>
          <w:rFonts w:ascii="Times New Roman" w:eastAsia="Times New Roman" w:hAnsi="Times New Roman" w:cs="Times New Roman"/>
          <w:sz w:val="24"/>
          <w:szCs w:val="24"/>
        </w:rPr>
      </w:pPr>
    </w:p>
    <w:p w14:paraId="0AC37DE1" w14:textId="77777777" w:rsidR="00723A63" w:rsidRPr="005A546D" w:rsidRDefault="00723A63" w:rsidP="00723A63">
      <w:pPr>
        <w:widowControl w:val="0"/>
        <w:overflowPunct w:val="0"/>
        <w:autoSpaceDE w:val="0"/>
        <w:autoSpaceDN w:val="0"/>
        <w:adjustRightInd w:val="0"/>
        <w:spacing w:after="0" w:line="467"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There are no rules for helping the translator to determine which transitive phrases are inseparable just have to memorize them. In these cases the verb and the preposition or adverb cannot be separated by the direct object. Intransitive phrases are those that do not take a direct object and cannot be separated. Waibel (2007:20) mentions:</w:t>
      </w:r>
    </w:p>
    <w:p w14:paraId="08C0D318" w14:textId="77777777" w:rsidR="00723A63" w:rsidRPr="005A546D" w:rsidRDefault="00723A63" w:rsidP="00723A63">
      <w:pPr>
        <w:widowControl w:val="0"/>
        <w:autoSpaceDE w:val="0"/>
        <w:autoSpaceDN w:val="0"/>
        <w:adjustRightInd w:val="0"/>
        <w:spacing w:after="0" w:line="75" w:lineRule="exact"/>
        <w:rPr>
          <w:rFonts w:ascii="Times New Roman" w:eastAsia="Times New Roman" w:hAnsi="Times New Roman" w:cs="Times New Roman"/>
          <w:sz w:val="24"/>
          <w:szCs w:val="24"/>
        </w:rPr>
      </w:pPr>
    </w:p>
    <w:p w14:paraId="686EF597" w14:textId="77777777" w:rsidR="00723A63" w:rsidRPr="005A546D" w:rsidRDefault="00723A63" w:rsidP="00723A63">
      <w:pPr>
        <w:widowControl w:val="0"/>
        <w:overflowPunct w:val="0"/>
        <w:autoSpaceDE w:val="0"/>
        <w:autoSpaceDN w:val="0"/>
        <w:adjustRightInd w:val="0"/>
        <w:spacing w:after="0" w:line="229" w:lineRule="auto"/>
        <w:ind w:left="1140" w:right="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Whether both transparent and non-transparent verb post verb combinations should be ascribed to phrasal verbs. Waibel agrees that both kinds of combinations should be ascribed to phrasal verbs because many of them “display at least some transparency and are therefore not idiomatic” (Ibid.).</w:t>
      </w:r>
    </w:p>
    <w:p w14:paraId="03D092B4" w14:textId="77777777" w:rsidR="00723A63" w:rsidRPr="005A546D" w:rsidRDefault="00723A63" w:rsidP="00723A63">
      <w:pPr>
        <w:widowControl w:val="0"/>
        <w:autoSpaceDE w:val="0"/>
        <w:autoSpaceDN w:val="0"/>
        <w:adjustRightInd w:val="0"/>
        <w:spacing w:after="0" w:line="200" w:lineRule="exact"/>
        <w:rPr>
          <w:rFonts w:ascii="Times New Roman" w:eastAsia="Times New Roman" w:hAnsi="Times New Roman" w:cs="Times New Roman"/>
          <w:sz w:val="24"/>
          <w:szCs w:val="24"/>
        </w:rPr>
      </w:pPr>
    </w:p>
    <w:p w14:paraId="7398A5A1"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sz w:val="24"/>
          <w:szCs w:val="24"/>
        </w:rPr>
        <w:tab/>
        <w:t>In addition, Waibel has found that although several linguists’ excluded on idiomatic phrasal verbs from their dictionaries, most dictionaries of phrasal verbs provide both literal and idiomatic units.</w:t>
      </w:r>
    </w:p>
    <w:p w14:paraId="42171211" w14:textId="77777777" w:rsidR="00723A63" w:rsidRPr="005A546D" w:rsidRDefault="00723A63" w:rsidP="00723A63">
      <w:pPr>
        <w:widowControl w:val="0"/>
        <w:overflowPunct w:val="0"/>
        <w:autoSpaceDE w:val="0"/>
        <w:autoSpaceDN w:val="0"/>
        <w:adjustRightInd w:val="0"/>
        <w:spacing w:after="0" w:line="240" w:lineRule="auto"/>
        <w:ind w:left="720"/>
        <w:jc w:val="both"/>
        <w:rPr>
          <w:rFonts w:ascii="Times New Roman" w:eastAsia="Times New Roman" w:hAnsi="Times New Roman" w:cs="Times New Roman"/>
          <w:b/>
          <w:bCs/>
          <w:sz w:val="24"/>
          <w:szCs w:val="24"/>
        </w:rPr>
      </w:pPr>
      <w:r w:rsidRPr="005A546D">
        <w:rPr>
          <w:rFonts w:ascii="Times New Roman" w:eastAsia="Times New Roman" w:hAnsi="Times New Roman" w:cs="Times New Roman"/>
          <w:sz w:val="24"/>
          <w:szCs w:val="24"/>
        </w:rPr>
        <w:t xml:space="preserve">According to Fernando (1996: 35-36), idioms can be grouped into three </w:t>
      </w:r>
    </w:p>
    <w:p w14:paraId="0A1CE454"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11702F4E" w14:textId="77777777" w:rsidR="00723A63" w:rsidRPr="005A546D" w:rsidRDefault="00723A63" w:rsidP="00723A63">
      <w:pPr>
        <w:widowControl w:val="0"/>
        <w:autoSpaceDE w:val="0"/>
        <w:autoSpaceDN w:val="0"/>
        <w:adjustRightInd w:val="0"/>
        <w:spacing w:after="0" w:line="240" w:lineRule="auto"/>
        <w:ind w:left="16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sub-classes:</w:t>
      </w:r>
    </w:p>
    <w:p w14:paraId="17D36D13"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250C2C0C" w14:textId="77777777" w:rsidR="00723A63" w:rsidRPr="005A546D" w:rsidRDefault="00723A63" w:rsidP="00723A63">
      <w:pPr>
        <w:widowControl w:val="0"/>
        <w:numPr>
          <w:ilvl w:val="0"/>
          <w:numId w:val="7"/>
        </w:numPr>
        <w:overflowPunct w:val="0"/>
        <w:autoSpaceDE w:val="0"/>
        <w:autoSpaceDN w:val="0"/>
        <w:adjustRightInd w:val="0"/>
        <w:spacing w:after="0" w:line="480" w:lineRule="auto"/>
        <w:ind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Pure idiomatic </w:t>
      </w:r>
    </w:p>
    <w:p w14:paraId="5F02A066" w14:textId="77777777" w:rsidR="00723A63" w:rsidRPr="005A546D" w:rsidRDefault="00723A63" w:rsidP="00723A63">
      <w:pPr>
        <w:widowControl w:val="0"/>
        <w:overflowPunct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A pure idiom a type of conventionalized, non-literal multiword expression whose meaning cannot be understood by adding up the meanings of the words that make up the phrase. For example </w:t>
      </w:r>
    </w:p>
    <w:p w14:paraId="02D0534F" w14:textId="77777777" w:rsidR="00723A63" w:rsidRPr="005A546D" w:rsidRDefault="00723A63" w:rsidP="00723A63">
      <w:pPr>
        <w:widowControl w:val="0"/>
        <w:overflowPunct w:val="0"/>
        <w:autoSpaceDE w:val="0"/>
        <w:autoSpaceDN w:val="0"/>
        <w:adjustRightInd w:val="0"/>
        <w:spacing w:after="0" w:line="48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The expression </w:t>
      </w:r>
      <w:r w:rsidRPr="005A546D">
        <w:rPr>
          <w:rFonts w:ascii="Times New Roman" w:eastAsia="Times New Roman" w:hAnsi="Times New Roman" w:cs="Times New Roman"/>
          <w:i/>
          <w:iCs/>
          <w:sz w:val="24"/>
          <w:szCs w:val="24"/>
        </w:rPr>
        <w:t>spill the beans</w:t>
      </w:r>
      <w:r w:rsidRPr="005A546D">
        <w:rPr>
          <w:rFonts w:ascii="Times New Roman" w:eastAsia="Times New Roman" w:hAnsi="Times New Roman" w:cs="Times New Roman"/>
          <w:sz w:val="24"/>
          <w:szCs w:val="24"/>
        </w:rPr>
        <w:t xml:space="preserve"> is a pure idiom, because its real meaning has nothing to do with beans. </w:t>
      </w:r>
    </w:p>
    <w:p w14:paraId="0D18A08B" w14:textId="77777777" w:rsidR="00723A63" w:rsidRPr="005A546D" w:rsidRDefault="00723A63" w:rsidP="00723A63">
      <w:pPr>
        <w:widowControl w:val="0"/>
        <w:numPr>
          <w:ilvl w:val="0"/>
          <w:numId w:val="7"/>
        </w:numPr>
        <w:overflowPunct w:val="0"/>
        <w:autoSpaceDE w:val="0"/>
        <w:autoSpaceDN w:val="0"/>
        <w:adjustRightInd w:val="0"/>
        <w:spacing w:after="0" w:line="480" w:lineRule="auto"/>
        <w:ind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Semi-idiomatic </w:t>
      </w:r>
    </w:p>
    <w:p w14:paraId="04D3B9BC" w14:textId="77777777" w:rsidR="00723A63" w:rsidRPr="005A546D" w:rsidRDefault="00723A63" w:rsidP="00723A63">
      <w:pPr>
        <w:widowControl w:val="0"/>
        <w:overflowPunct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A semi-pure, on the other hand, has at least one literal element and one with a non-literal meaning. For example </w:t>
      </w:r>
    </w:p>
    <w:p w14:paraId="49892579" w14:textId="77777777" w:rsidR="00723A63" w:rsidRPr="005A546D" w:rsidRDefault="00723A63" w:rsidP="00723A63">
      <w:pPr>
        <w:widowControl w:val="0"/>
        <w:overflowPunct w:val="0"/>
        <w:autoSpaceDE w:val="0"/>
        <w:autoSpaceDN w:val="0"/>
        <w:adjustRightInd w:val="0"/>
        <w:spacing w:after="0" w:line="480" w:lineRule="auto"/>
        <w:ind w:left="720"/>
        <w:jc w:val="both"/>
        <w:rPr>
          <w:rFonts w:ascii="Times New Roman" w:eastAsia="Times New Roman" w:hAnsi="Times New Roman" w:cs="Times New Roman"/>
          <w:sz w:val="24"/>
          <w:szCs w:val="24"/>
        </w:rPr>
      </w:pPr>
      <w:r w:rsidRPr="005A546D">
        <w:rPr>
          <w:rFonts w:ascii="Times New Roman" w:eastAsia="Times New Roman" w:hAnsi="Times New Roman" w:cs="Times New Roman"/>
          <w:i/>
          <w:iCs/>
          <w:sz w:val="24"/>
          <w:szCs w:val="24"/>
        </w:rPr>
        <w:t xml:space="preserve">Foot the bill </w:t>
      </w:r>
      <w:r w:rsidRPr="005A546D">
        <w:rPr>
          <w:rFonts w:ascii="Times New Roman" w:eastAsia="Times New Roman" w:hAnsi="Times New Roman" w:cs="Times New Roman"/>
          <w:sz w:val="24"/>
          <w:szCs w:val="24"/>
        </w:rPr>
        <w:t>(i.e. pay) is one example of a semi-idiom, in which foot is the</w:t>
      </w:r>
      <w:r w:rsidRPr="005A546D">
        <w:rPr>
          <w:rFonts w:ascii="Times New Roman" w:eastAsia="Times New Roman" w:hAnsi="Times New Roman" w:cs="Times New Roman"/>
          <w:i/>
          <w:iCs/>
          <w:sz w:val="24"/>
          <w:szCs w:val="24"/>
        </w:rPr>
        <w:t xml:space="preserve"> </w:t>
      </w:r>
      <w:r w:rsidRPr="005A546D">
        <w:rPr>
          <w:rFonts w:ascii="Times New Roman" w:eastAsia="Times New Roman" w:hAnsi="Times New Roman" w:cs="Times New Roman"/>
          <w:sz w:val="24"/>
          <w:szCs w:val="24"/>
        </w:rPr>
        <w:t xml:space="preserve">non-literal element, whereas the word bill is used literally. </w:t>
      </w:r>
    </w:p>
    <w:p w14:paraId="2D6F68C8" w14:textId="77777777" w:rsidR="00723A63" w:rsidRPr="005A546D" w:rsidRDefault="00723A63" w:rsidP="00723A63">
      <w:pPr>
        <w:widowControl w:val="0"/>
        <w:numPr>
          <w:ilvl w:val="0"/>
          <w:numId w:val="7"/>
        </w:numPr>
        <w:overflowPunct w:val="0"/>
        <w:autoSpaceDE w:val="0"/>
        <w:autoSpaceDN w:val="0"/>
        <w:adjustRightInd w:val="0"/>
        <w:spacing w:after="0" w:line="480" w:lineRule="auto"/>
        <w:ind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Literal idiomatic </w:t>
      </w:r>
    </w:p>
    <w:p w14:paraId="26137ABA" w14:textId="77777777" w:rsidR="00723A63" w:rsidRPr="005A546D" w:rsidRDefault="00723A63" w:rsidP="00723A63">
      <w:pPr>
        <w:widowControl w:val="0"/>
        <w:overflowPunct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Literal idioms, such as on foot or on the contrary are semantically less complex than the other two, and therefore easier to understand even if one is not familiar with these expressions. These expressions may be considered idioms because they are either completely invariant or allow  only restricted variation.</w:t>
      </w:r>
    </w:p>
    <w:p w14:paraId="545802A4" w14:textId="77777777" w:rsidR="00723A63" w:rsidRPr="005A546D" w:rsidRDefault="00723A63" w:rsidP="00723A63">
      <w:pPr>
        <w:widowControl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Fernando (1996:37) admits the difficulty of drawing a clear boundary between these three idiom types. In this research, the researcher will analyze the phrasal verb which have idiomatic and semi idiomatic. </w:t>
      </w:r>
    </w:p>
    <w:p w14:paraId="4F6A3BF2" w14:textId="77777777" w:rsidR="00723A63" w:rsidRPr="005A546D" w:rsidRDefault="00723A63" w:rsidP="00723A63">
      <w:pPr>
        <w:widowControl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Many of them carry idiomatic meanings that cannot be inferred from the form, unless the phrase is already known.</w:t>
      </w:r>
    </w:p>
    <w:p w14:paraId="398AA21C" w14:textId="77777777" w:rsidR="00723A63" w:rsidRPr="005A546D" w:rsidRDefault="00723A63" w:rsidP="00723A63">
      <w:pPr>
        <w:widowControl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E.g. After war began, the two countries </w:t>
      </w:r>
      <w:r w:rsidRPr="005A546D">
        <w:rPr>
          <w:rFonts w:ascii="Times New Roman" w:eastAsia="Times New Roman" w:hAnsi="Times New Roman" w:cs="Times New Roman"/>
          <w:b/>
          <w:bCs/>
          <w:sz w:val="24"/>
          <w:szCs w:val="24"/>
        </w:rPr>
        <w:t>broke off</w:t>
      </w:r>
      <w:r w:rsidRPr="005A546D">
        <w:rPr>
          <w:rFonts w:ascii="Times New Roman" w:eastAsia="Times New Roman" w:hAnsi="Times New Roman" w:cs="Times New Roman"/>
          <w:sz w:val="24"/>
          <w:szCs w:val="24"/>
        </w:rPr>
        <w:t xml:space="preserve"> diplomatic relations (discontinue). This idiom included into full idiom because dissimilar in literal meaning.</w:t>
      </w:r>
    </w:p>
    <w:p w14:paraId="1679D4EE" w14:textId="77777777" w:rsidR="00723A63" w:rsidRPr="005A546D" w:rsidRDefault="00723A63" w:rsidP="00723A63">
      <w:pPr>
        <w:widowControl w:val="0"/>
        <w:autoSpaceDE w:val="0"/>
        <w:autoSpaceDN w:val="0"/>
        <w:adjustRightInd w:val="0"/>
        <w:spacing w:after="0" w:line="480" w:lineRule="auto"/>
        <w:ind w:left="720" w:firstLine="41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Most automobile companies </w:t>
      </w:r>
      <w:r w:rsidRPr="005A546D">
        <w:rPr>
          <w:rFonts w:ascii="Times New Roman" w:eastAsia="Times New Roman" w:hAnsi="Times New Roman" w:cs="Times New Roman"/>
          <w:b/>
          <w:bCs/>
          <w:sz w:val="24"/>
          <w:szCs w:val="24"/>
        </w:rPr>
        <w:t xml:space="preserve">bring out </w:t>
      </w:r>
      <w:r w:rsidRPr="005A546D">
        <w:rPr>
          <w:rFonts w:ascii="Times New Roman" w:eastAsia="Times New Roman" w:hAnsi="Times New Roman" w:cs="Times New Roman"/>
          <w:sz w:val="24"/>
          <w:szCs w:val="24"/>
        </w:rPr>
        <w:t>new modals each year (to show or introduce). This idiom included into full idiom because dissimilar in literal meaning.</w:t>
      </w:r>
    </w:p>
    <w:p w14:paraId="5AEA703F" w14:textId="77777777" w:rsidR="00723A63" w:rsidRPr="005A546D" w:rsidRDefault="00723A63" w:rsidP="00723A63">
      <w:pPr>
        <w:widowControl w:val="0"/>
        <w:overflowPunct w:val="0"/>
        <w:autoSpaceDE w:val="0"/>
        <w:autoSpaceDN w:val="0"/>
        <w:adjustRightInd w:val="0"/>
        <w:spacing w:after="0" w:line="240" w:lineRule="auto"/>
        <w:ind w:left="720"/>
        <w:jc w:val="both"/>
        <w:rPr>
          <w:rFonts w:ascii="Times New Roman" w:eastAsia="Times New Roman" w:hAnsi="Times New Roman" w:cs="Times New Roman"/>
          <w:b/>
          <w:bCs/>
          <w:sz w:val="24"/>
          <w:szCs w:val="24"/>
        </w:rPr>
      </w:pPr>
      <w:r w:rsidRPr="005A546D">
        <w:rPr>
          <w:rFonts w:ascii="Times New Roman" w:eastAsia="Times New Roman" w:hAnsi="Times New Roman" w:cs="Times New Roman"/>
          <w:sz w:val="24"/>
          <w:szCs w:val="24"/>
        </w:rPr>
        <w:t xml:space="preserve">In order to convey the meaning of an idiomatic expression, strategies a </w:t>
      </w:r>
    </w:p>
    <w:p w14:paraId="6EE10D28" w14:textId="77777777" w:rsidR="00723A63" w:rsidRPr="005A546D" w:rsidRDefault="00723A63" w:rsidP="00723A63">
      <w:pPr>
        <w:widowControl w:val="0"/>
        <w:autoSpaceDE w:val="0"/>
        <w:autoSpaceDN w:val="0"/>
        <w:adjustRightInd w:val="0"/>
        <w:spacing w:after="0" w:line="334" w:lineRule="exact"/>
        <w:jc w:val="both"/>
        <w:rPr>
          <w:rFonts w:ascii="Times New Roman" w:eastAsia="Times New Roman" w:hAnsi="Times New Roman" w:cs="Times New Roman"/>
          <w:sz w:val="24"/>
          <w:szCs w:val="24"/>
        </w:rPr>
      </w:pPr>
    </w:p>
    <w:p w14:paraId="4AC2A36D" w14:textId="77777777" w:rsidR="00723A63" w:rsidRPr="005A546D" w:rsidRDefault="00723A63" w:rsidP="00723A63">
      <w:pPr>
        <w:widowControl w:val="0"/>
        <w:overflowPunct w:val="0"/>
        <w:autoSpaceDE w:val="0"/>
        <w:autoSpaceDN w:val="0"/>
        <w:adjustRightInd w:val="0"/>
        <w:spacing w:after="0" w:line="463"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translator needs some strategies to translate the idiomatic into the target language. Mona Baker (1992:72-77) states the strategies in translating idioms. There are four strategies in idioms translation. Below are the definitions of the strategies used to idiomatic expression translate:</w:t>
      </w:r>
    </w:p>
    <w:p w14:paraId="28047C05" w14:textId="77777777" w:rsidR="00723A63" w:rsidRPr="005A546D" w:rsidRDefault="00723A63" w:rsidP="00723A63">
      <w:pPr>
        <w:widowControl w:val="0"/>
        <w:autoSpaceDE w:val="0"/>
        <w:autoSpaceDN w:val="0"/>
        <w:adjustRightInd w:val="0"/>
        <w:spacing w:after="0" w:line="26" w:lineRule="exact"/>
        <w:rPr>
          <w:rFonts w:ascii="Times New Roman" w:eastAsia="Times New Roman" w:hAnsi="Times New Roman" w:cs="Times New Roman"/>
          <w:sz w:val="24"/>
          <w:szCs w:val="24"/>
        </w:rPr>
      </w:pPr>
    </w:p>
    <w:p w14:paraId="4F16831D" w14:textId="77777777" w:rsidR="00723A63" w:rsidRPr="005A546D" w:rsidRDefault="00723A63" w:rsidP="00723A63">
      <w:pPr>
        <w:widowControl w:val="0"/>
        <w:autoSpaceDE w:val="0"/>
        <w:autoSpaceDN w:val="0"/>
        <w:adjustRightInd w:val="0"/>
        <w:spacing w:after="0" w:line="480" w:lineRule="auto"/>
        <w:ind w:left="284" w:hanging="284"/>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1.  Translation by using an idiom with similar form and meaning in the target language:</w:t>
      </w:r>
    </w:p>
    <w:p w14:paraId="2DB0CB53" w14:textId="77777777" w:rsidR="00723A63" w:rsidRPr="005A546D" w:rsidRDefault="00723A63" w:rsidP="00723A63">
      <w:pPr>
        <w:widowControl w:val="0"/>
        <w:overflowPunct w:val="0"/>
        <w:autoSpaceDE w:val="0"/>
        <w:autoSpaceDN w:val="0"/>
        <w:adjustRightInd w:val="0"/>
        <w:spacing w:after="0" w:line="469" w:lineRule="auto"/>
        <w:ind w:left="70" w:firstLine="85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first translation strategy by Mona Baker is translation using an idiom very similar in its form and meaning to the source language idiom. It must convey roughly the same meaning and be of equivalent lexical items. But not only in its form but also in meaning, because sometimes, an idiom that is of the same form may convey totally different meaning. For example:</w:t>
      </w:r>
    </w:p>
    <w:p w14:paraId="7274F62E" w14:textId="77777777" w:rsidR="00723A63" w:rsidRPr="005A546D" w:rsidRDefault="00723A63" w:rsidP="00723A63">
      <w:pPr>
        <w:widowControl w:val="0"/>
        <w:overflowPunct w:val="0"/>
        <w:autoSpaceDE w:val="0"/>
        <w:autoSpaceDN w:val="0"/>
        <w:adjustRightInd w:val="0"/>
        <w:spacing w:after="0" w:line="469" w:lineRule="auto"/>
        <w:ind w:left="70" w:firstLine="854"/>
        <w:jc w:val="both"/>
        <w:rPr>
          <w:rFonts w:ascii="Times New Roman" w:eastAsia="Times New Roman" w:hAnsi="Times New Roman" w:cs="Times New Roman"/>
          <w:sz w:val="24"/>
          <w:szCs w:val="24"/>
        </w:rPr>
      </w:pPr>
    </w:p>
    <w:p w14:paraId="0C154A69" w14:textId="77777777" w:rsidR="00723A63" w:rsidRPr="005A546D" w:rsidRDefault="00723A63" w:rsidP="00723A63">
      <w:pPr>
        <w:widowControl w:val="0"/>
        <w:autoSpaceDE w:val="0"/>
        <w:autoSpaceDN w:val="0"/>
        <w:adjustRightInd w:val="0"/>
        <w:spacing w:after="0" w:line="18" w:lineRule="exact"/>
        <w:rPr>
          <w:rFonts w:ascii="Times New Roman" w:eastAsia="Times New Roman" w:hAnsi="Times New Roman" w:cs="Times New Roman"/>
          <w:sz w:val="24"/>
          <w:szCs w:val="24"/>
        </w:rPr>
      </w:pPr>
    </w:p>
    <w:p w14:paraId="27D44FD3" w14:textId="77777777" w:rsidR="00723A63" w:rsidRPr="005A546D" w:rsidRDefault="00723A63" w:rsidP="00723A63">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SL : We rarely </w:t>
      </w:r>
      <w:r w:rsidRPr="005A546D">
        <w:rPr>
          <w:rFonts w:ascii="Times New Roman" w:eastAsia="Times New Roman" w:hAnsi="Times New Roman" w:cs="Times New Roman"/>
          <w:b/>
          <w:bCs/>
          <w:sz w:val="24"/>
          <w:szCs w:val="24"/>
        </w:rPr>
        <w:t>dine out</w:t>
      </w:r>
      <w:r w:rsidRPr="005A546D">
        <w:rPr>
          <w:rFonts w:ascii="Times New Roman" w:eastAsia="Times New Roman" w:hAnsi="Times New Roman" w:cs="Times New Roman"/>
          <w:sz w:val="24"/>
          <w:szCs w:val="24"/>
        </w:rPr>
        <w:t xml:space="preserve"> these week</w:t>
      </w:r>
    </w:p>
    <w:p w14:paraId="1707158A" w14:textId="77777777" w:rsidR="00723A63" w:rsidRPr="005A546D" w:rsidRDefault="00723A63" w:rsidP="00723A63">
      <w:pPr>
        <w:widowControl w:val="0"/>
        <w:autoSpaceDE w:val="0"/>
        <w:autoSpaceDN w:val="0"/>
        <w:adjustRightInd w:val="0"/>
        <w:spacing w:after="0" w:line="397" w:lineRule="exact"/>
        <w:rPr>
          <w:rFonts w:ascii="Times New Roman" w:eastAsia="Times New Roman" w:hAnsi="Times New Roman" w:cs="Times New Roman"/>
          <w:sz w:val="24"/>
          <w:szCs w:val="24"/>
        </w:rPr>
      </w:pPr>
    </w:p>
    <w:p w14:paraId="05D21857" w14:textId="77777777" w:rsidR="00723A63" w:rsidRPr="005A546D" w:rsidRDefault="00723A63" w:rsidP="00723A63">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TL : Kita jarang </w:t>
      </w:r>
      <w:r w:rsidRPr="005A546D">
        <w:rPr>
          <w:rFonts w:ascii="Times New Roman" w:eastAsia="Times New Roman" w:hAnsi="Times New Roman" w:cs="Times New Roman"/>
          <w:b/>
          <w:bCs/>
          <w:sz w:val="24"/>
          <w:szCs w:val="24"/>
        </w:rPr>
        <w:t>makan diluar</w:t>
      </w:r>
      <w:r w:rsidRPr="005A546D">
        <w:rPr>
          <w:rFonts w:ascii="Times New Roman" w:eastAsia="Times New Roman" w:hAnsi="Times New Roman" w:cs="Times New Roman"/>
          <w:sz w:val="24"/>
          <w:szCs w:val="24"/>
        </w:rPr>
        <w:t xml:space="preserve"> minggu ini</w:t>
      </w:r>
    </w:p>
    <w:p w14:paraId="67FC86D6" w14:textId="77777777" w:rsidR="00723A63" w:rsidRPr="005A546D" w:rsidRDefault="00723A63" w:rsidP="00723A63">
      <w:pPr>
        <w:widowControl w:val="0"/>
        <w:autoSpaceDE w:val="0"/>
        <w:autoSpaceDN w:val="0"/>
        <w:adjustRightInd w:val="0"/>
        <w:spacing w:after="0" w:line="200" w:lineRule="exact"/>
        <w:rPr>
          <w:rFonts w:ascii="Times New Roman" w:eastAsia="Times New Roman" w:hAnsi="Times New Roman" w:cs="Times New Roman"/>
          <w:sz w:val="24"/>
          <w:szCs w:val="24"/>
        </w:rPr>
      </w:pPr>
    </w:p>
    <w:p w14:paraId="5DCDB9A6" w14:textId="77777777" w:rsidR="00723A63" w:rsidRPr="005A546D" w:rsidRDefault="00723A63" w:rsidP="00723A63">
      <w:pPr>
        <w:widowControl w:val="0"/>
        <w:autoSpaceDE w:val="0"/>
        <w:autoSpaceDN w:val="0"/>
        <w:adjustRightInd w:val="0"/>
        <w:spacing w:after="0" w:line="254" w:lineRule="exact"/>
        <w:rPr>
          <w:rFonts w:ascii="Times New Roman" w:eastAsia="Times New Roman" w:hAnsi="Times New Roman" w:cs="Times New Roman"/>
          <w:sz w:val="24"/>
          <w:szCs w:val="24"/>
        </w:rPr>
      </w:pPr>
    </w:p>
    <w:p w14:paraId="38580373" w14:textId="77777777" w:rsidR="00723A63" w:rsidRPr="005A546D" w:rsidRDefault="00723A63" w:rsidP="00723A63">
      <w:pPr>
        <w:widowControl w:val="0"/>
        <w:overflowPunct w:val="0"/>
        <w:autoSpaceDE w:val="0"/>
        <w:autoSpaceDN w:val="0"/>
        <w:adjustRightInd w:val="0"/>
        <w:spacing w:after="0" w:line="467" w:lineRule="auto"/>
        <w:ind w:left="28" w:firstLine="692"/>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In this case, it is said to have similar meaning and form if it also has the idiomatic expression and phrasal verbs construction. The idiomatic expression </w:t>
      </w:r>
      <w:r w:rsidRPr="005A546D">
        <w:rPr>
          <w:rFonts w:ascii="Times New Roman" w:eastAsia="Times New Roman" w:hAnsi="Times New Roman" w:cs="Times New Roman"/>
          <w:i/>
          <w:iCs/>
          <w:sz w:val="24"/>
          <w:szCs w:val="24"/>
        </w:rPr>
        <w:t>dine out</w:t>
      </w:r>
      <w:r w:rsidRPr="005A546D">
        <w:rPr>
          <w:rFonts w:ascii="Times New Roman" w:eastAsia="Times New Roman" w:hAnsi="Times New Roman" w:cs="Times New Roman"/>
          <w:sz w:val="24"/>
          <w:szCs w:val="24"/>
        </w:rPr>
        <w:t xml:space="preserve"> is translated into </w:t>
      </w:r>
      <w:r w:rsidRPr="005A546D">
        <w:rPr>
          <w:rFonts w:ascii="Times New Roman" w:eastAsia="Times New Roman" w:hAnsi="Times New Roman" w:cs="Times New Roman"/>
          <w:i/>
          <w:iCs/>
          <w:sz w:val="24"/>
          <w:szCs w:val="24"/>
        </w:rPr>
        <w:t>makan di luar</w:t>
      </w:r>
      <w:r w:rsidRPr="005A546D">
        <w:rPr>
          <w:rFonts w:ascii="Times New Roman" w:eastAsia="Times New Roman" w:hAnsi="Times New Roman" w:cs="Times New Roman"/>
          <w:sz w:val="24"/>
          <w:szCs w:val="24"/>
        </w:rPr>
        <w:t xml:space="preserve"> in the target language because the SL and TL has idiomatic meaning and Form. And also the context is included into literal expression in the SL and TL, because based on the form, it has similar literal element. It will be in the same constructions in meaning when it is translated back into English because of its similar meaning and form in both languages. That is why the translator uses the translation strategies of similar meaning and similar form because of the similar meaning and construction in this Instead of the similarity in meaning, this idiomatic will be in same lexical item after it is translated back into English.</w:t>
      </w:r>
    </w:p>
    <w:p w14:paraId="23892D11" w14:textId="77777777" w:rsidR="00723A63" w:rsidRPr="005A546D" w:rsidRDefault="00723A63" w:rsidP="00723A63">
      <w:pPr>
        <w:widowControl w:val="0"/>
        <w:autoSpaceDE w:val="0"/>
        <w:autoSpaceDN w:val="0"/>
        <w:adjustRightInd w:val="0"/>
        <w:spacing w:after="0" w:line="22" w:lineRule="exact"/>
        <w:rPr>
          <w:rFonts w:ascii="Times New Roman" w:eastAsia="Times New Roman" w:hAnsi="Times New Roman" w:cs="Times New Roman"/>
          <w:sz w:val="24"/>
          <w:szCs w:val="24"/>
        </w:rPr>
      </w:pPr>
    </w:p>
    <w:p w14:paraId="6092BA4B"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b/>
          <w:bCs/>
          <w:sz w:val="24"/>
          <w:szCs w:val="24"/>
        </w:rPr>
        <w:t>2.</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b/>
          <w:bCs/>
          <w:sz w:val="24"/>
          <w:szCs w:val="24"/>
        </w:rPr>
        <w:t>Translation by using an idiom of similar meaning but dissimilar form:</w:t>
      </w:r>
    </w:p>
    <w:p w14:paraId="7801B645" w14:textId="77777777" w:rsidR="00723A63" w:rsidRPr="005A546D" w:rsidRDefault="00723A63" w:rsidP="00723A63">
      <w:pPr>
        <w:widowControl w:val="0"/>
        <w:autoSpaceDE w:val="0"/>
        <w:autoSpaceDN w:val="0"/>
        <w:adjustRightInd w:val="0"/>
        <w:spacing w:after="0" w:line="329" w:lineRule="exact"/>
        <w:rPr>
          <w:rFonts w:ascii="Times New Roman" w:eastAsia="Times New Roman" w:hAnsi="Times New Roman" w:cs="Times New Roman"/>
          <w:sz w:val="24"/>
          <w:szCs w:val="24"/>
        </w:rPr>
      </w:pPr>
    </w:p>
    <w:p w14:paraId="74BA6BE6" w14:textId="77777777" w:rsidR="00723A63" w:rsidRPr="005A546D" w:rsidRDefault="00723A63" w:rsidP="00723A63">
      <w:pPr>
        <w:widowControl w:val="0"/>
        <w:overflowPunct w:val="0"/>
        <w:autoSpaceDE w:val="0"/>
        <w:autoSpaceDN w:val="0"/>
        <w:adjustRightInd w:val="0"/>
        <w:spacing w:after="0" w:line="467" w:lineRule="auto"/>
        <w:ind w:left="-14" w:firstLine="732"/>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Another strategy suggested by Mona Baker (1992:74) is translation of iidiom or expression by using an idiom with similar meaning but dissimilar form in the target language. In this case the lexical items of an idiom are not preserved; it is translated as a semantic equivalent. For example:</w:t>
      </w:r>
    </w:p>
    <w:p w14:paraId="2ECA5A0E" w14:textId="77777777" w:rsidR="00723A63" w:rsidRPr="005A546D" w:rsidRDefault="00723A63" w:rsidP="00723A63">
      <w:pPr>
        <w:widowControl w:val="0"/>
        <w:autoSpaceDE w:val="0"/>
        <w:autoSpaceDN w:val="0"/>
        <w:adjustRightInd w:val="0"/>
        <w:spacing w:after="0" w:line="137" w:lineRule="exact"/>
        <w:rPr>
          <w:rFonts w:ascii="Times New Roman" w:eastAsia="Times New Roman" w:hAnsi="Times New Roman" w:cs="Times New Roman"/>
          <w:sz w:val="24"/>
          <w:szCs w:val="24"/>
        </w:rPr>
      </w:pPr>
    </w:p>
    <w:p w14:paraId="23ED9C89" w14:textId="77777777" w:rsidR="00723A63" w:rsidRPr="005A546D" w:rsidRDefault="00723A63" w:rsidP="00723A63">
      <w:pPr>
        <w:widowControl w:val="0"/>
        <w:autoSpaceDE w:val="0"/>
        <w:autoSpaceDN w:val="0"/>
        <w:adjustRightInd w:val="0"/>
        <w:spacing w:after="0" w:line="240" w:lineRule="auto"/>
        <w:ind w:left="36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SL : don't </w:t>
      </w:r>
      <w:r w:rsidRPr="005A546D">
        <w:rPr>
          <w:rFonts w:ascii="Times New Roman" w:eastAsia="Times New Roman" w:hAnsi="Times New Roman" w:cs="Times New Roman"/>
          <w:b/>
          <w:bCs/>
          <w:sz w:val="24"/>
          <w:szCs w:val="24"/>
        </w:rPr>
        <w:t>keep on</w:t>
      </w:r>
      <w:r w:rsidRPr="005A546D">
        <w:rPr>
          <w:rFonts w:ascii="Times New Roman" w:eastAsia="Times New Roman" w:hAnsi="Times New Roman" w:cs="Times New Roman"/>
          <w:sz w:val="24"/>
          <w:szCs w:val="24"/>
        </w:rPr>
        <w:t xml:space="preserve"> , i will back it out in a minute</w:t>
      </w:r>
    </w:p>
    <w:p w14:paraId="6D9AF840" w14:textId="77777777" w:rsidR="00723A63" w:rsidRPr="005A546D" w:rsidRDefault="00723A63" w:rsidP="00723A63">
      <w:pPr>
        <w:widowControl w:val="0"/>
        <w:autoSpaceDE w:val="0"/>
        <w:autoSpaceDN w:val="0"/>
        <w:adjustRightInd w:val="0"/>
        <w:spacing w:after="0" w:line="396" w:lineRule="exact"/>
        <w:rPr>
          <w:rFonts w:ascii="Times New Roman" w:eastAsia="Times New Roman" w:hAnsi="Times New Roman" w:cs="Times New Roman"/>
          <w:sz w:val="24"/>
          <w:szCs w:val="24"/>
        </w:rPr>
      </w:pPr>
    </w:p>
    <w:p w14:paraId="6D32B033" w14:textId="77777777" w:rsidR="00723A63" w:rsidRPr="005A546D" w:rsidRDefault="00723A63" w:rsidP="00723A63">
      <w:pPr>
        <w:widowControl w:val="0"/>
        <w:autoSpaceDE w:val="0"/>
        <w:autoSpaceDN w:val="0"/>
        <w:adjustRightInd w:val="0"/>
        <w:spacing w:after="0" w:line="240" w:lineRule="auto"/>
        <w:ind w:left="36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TL : jangan </w:t>
      </w:r>
      <w:r w:rsidRPr="005A546D">
        <w:rPr>
          <w:rFonts w:ascii="Times New Roman" w:eastAsia="Times New Roman" w:hAnsi="Times New Roman" w:cs="Times New Roman"/>
          <w:b/>
          <w:bCs/>
          <w:sz w:val="24"/>
          <w:szCs w:val="24"/>
        </w:rPr>
        <w:t>teruskan</w:t>
      </w:r>
      <w:r w:rsidRPr="005A546D">
        <w:rPr>
          <w:rFonts w:ascii="Times New Roman" w:eastAsia="Times New Roman" w:hAnsi="Times New Roman" w:cs="Times New Roman"/>
          <w:sz w:val="24"/>
          <w:szCs w:val="24"/>
        </w:rPr>
        <w:t>, aku akan kembali beberapa menit</w:t>
      </w:r>
    </w:p>
    <w:p w14:paraId="4C9E8598" w14:textId="77777777" w:rsidR="00723A63" w:rsidRPr="005A546D" w:rsidRDefault="00723A63" w:rsidP="00723A63">
      <w:pPr>
        <w:widowControl w:val="0"/>
        <w:autoSpaceDE w:val="0"/>
        <w:autoSpaceDN w:val="0"/>
        <w:adjustRightInd w:val="0"/>
        <w:spacing w:after="0" w:line="200" w:lineRule="exact"/>
        <w:rPr>
          <w:rFonts w:ascii="Times New Roman" w:eastAsia="Times New Roman" w:hAnsi="Times New Roman" w:cs="Times New Roman"/>
          <w:sz w:val="24"/>
          <w:szCs w:val="24"/>
        </w:rPr>
      </w:pPr>
    </w:p>
    <w:p w14:paraId="7877F5CD" w14:textId="77777777" w:rsidR="00723A63" w:rsidRPr="005A546D" w:rsidRDefault="00723A63" w:rsidP="00723A63">
      <w:pPr>
        <w:widowControl w:val="0"/>
        <w:autoSpaceDE w:val="0"/>
        <w:autoSpaceDN w:val="0"/>
        <w:adjustRightInd w:val="0"/>
        <w:spacing w:after="0" w:line="254" w:lineRule="exact"/>
        <w:rPr>
          <w:rFonts w:ascii="Times New Roman" w:eastAsia="Times New Roman" w:hAnsi="Times New Roman" w:cs="Times New Roman"/>
          <w:sz w:val="24"/>
          <w:szCs w:val="24"/>
        </w:rPr>
      </w:pPr>
    </w:p>
    <w:p w14:paraId="2D1DB4A8" w14:textId="77777777" w:rsidR="00723A63" w:rsidRPr="005A546D" w:rsidRDefault="00723A63" w:rsidP="00723A63">
      <w:pPr>
        <w:widowControl w:val="0"/>
        <w:overflowPunct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In this case, it is said to have similar but dissimilar form if it also has the idiomatic expression and phrasal verbs construction. Because based on the form it has at least one literal element and one with a non-literal and also it can be in the same constructions in meaning when it is translated back into English because of its similar meaning but dissimilar form in both languages. It has the different constructions when it is translated back into English because of its similar meaning but dissimilar form in both languages.</w:t>
      </w:r>
      <w:r w:rsidRPr="005A546D">
        <w:rPr>
          <w:rFonts w:ascii="Times New Roman" w:eastAsia="Times New Roman" w:hAnsi="Times New Roman" w:cs="Times New Roman"/>
          <w:sz w:val="24"/>
          <w:szCs w:val="24"/>
        </w:rPr>
        <w:tab/>
      </w:r>
    </w:p>
    <w:p w14:paraId="67A85C2F"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3.  Translation by paraphrase:</w:t>
      </w:r>
    </w:p>
    <w:p w14:paraId="40E55808" w14:textId="77777777" w:rsidR="00723A63" w:rsidRPr="005A546D" w:rsidRDefault="00723A63" w:rsidP="00723A63">
      <w:pPr>
        <w:widowControl w:val="0"/>
        <w:autoSpaceDE w:val="0"/>
        <w:autoSpaceDN w:val="0"/>
        <w:adjustRightInd w:val="0"/>
        <w:spacing w:after="0" w:line="249" w:lineRule="exact"/>
        <w:rPr>
          <w:rFonts w:ascii="Times New Roman" w:eastAsia="Times New Roman" w:hAnsi="Times New Roman" w:cs="Times New Roman"/>
          <w:sz w:val="24"/>
          <w:szCs w:val="24"/>
        </w:rPr>
      </w:pPr>
    </w:p>
    <w:p w14:paraId="396F0665" w14:textId="77777777" w:rsidR="00723A63" w:rsidRPr="005A546D" w:rsidRDefault="00723A63" w:rsidP="00723A63">
      <w:pPr>
        <w:widowControl w:val="0"/>
        <w:overflowPunct w:val="0"/>
        <w:autoSpaceDE w:val="0"/>
        <w:autoSpaceDN w:val="0"/>
        <w:adjustRightInd w:val="0"/>
        <w:spacing w:after="0" w:line="471" w:lineRule="auto"/>
        <w:ind w:left="42" w:firstLine="569"/>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According to Baker (1992:76) “Paraphrase is one of the most common strategies in the translation of idioms”. As sometimes it is impossible to find the right equivalent or any idioms in the target language, therefore, a translator can use the translation by paraphrase. Using this kind of strategy a translator transfers the meaning of an idiom using a single word or a group of words which roughly corresponds to the meaning of idiom but is not an idiom itself. For example:</w:t>
      </w:r>
    </w:p>
    <w:p w14:paraId="73552236" w14:textId="77777777" w:rsidR="00723A63" w:rsidRPr="005A546D" w:rsidRDefault="00723A63" w:rsidP="00723A63">
      <w:pPr>
        <w:widowControl w:val="0"/>
        <w:autoSpaceDE w:val="0"/>
        <w:autoSpaceDN w:val="0"/>
        <w:adjustRightInd w:val="0"/>
        <w:spacing w:after="0" w:line="135" w:lineRule="exact"/>
        <w:rPr>
          <w:rFonts w:ascii="Times New Roman" w:eastAsia="Times New Roman" w:hAnsi="Times New Roman" w:cs="Times New Roman"/>
          <w:sz w:val="24"/>
          <w:szCs w:val="24"/>
        </w:rPr>
      </w:pPr>
    </w:p>
    <w:p w14:paraId="240E636F" w14:textId="77777777" w:rsidR="00723A63" w:rsidRPr="005A546D" w:rsidRDefault="00723A63" w:rsidP="00723A63">
      <w:pPr>
        <w:widowControl w:val="0"/>
        <w:tabs>
          <w:tab w:val="left" w:pos="5526"/>
        </w:tabs>
        <w:autoSpaceDE w:val="0"/>
        <w:autoSpaceDN w:val="0"/>
        <w:adjustRightInd w:val="0"/>
        <w:spacing w:after="0" w:line="240" w:lineRule="auto"/>
        <w:ind w:left="56" w:firstLine="602"/>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SL :Sky really </w:t>
      </w:r>
      <w:r w:rsidRPr="005A546D">
        <w:rPr>
          <w:rFonts w:ascii="Times New Roman" w:eastAsia="Times New Roman" w:hAnsi="Times New Roman" w:cs="Times New Roman"/>
          <w:b/>
          <w:bCs/>
          <w:sz w:val="24"/>
          <w:szCs w:val="24"/>
        </w:rPr>
        <w:t>pissing down</w:t>
      </w:r>
      <w:r w:rsidRPr="005A546D">
        <w:rPr>
          <w:rFonts w:ascii="Times New Roman" w:eastAsia="Times New Roman" w:hAnsi="Times New Roman" w:cs="Times New Roman"/>
          <w:sz w:val="24"/>
          <w:szCs w:val="24"/>
        </w:rPr>
        <w:t xml:space="preserve"> here at the moment</w:t>
      </w:r>
      <w:r w:rsidRPr="005A546D">
        <w:rPr>
          <w:rFonts w:ascii="Times New Roman" w:eastAsia="Times New Roman" w:hAnsi="Times New Roman" w:cs="Times New Roman"/>
          <w:sz w:val="24"/>
          <w:szCs w:val="24"/>
        </w:rPr>
        <w:tab/>
      </w:r>
    </w:p>
    <w:p w14:paraId="57096FDE" w14:textId="77777777" w:rsidR="00723A63" w:rsidRPr="005A546D" w:rsidRDefault="00723A63" w:rsidP="00723A63">
      <w:pPr>
        <w:widowControl w:val="0"/>
        <w:autoSpaceDE w:val="0"/>
        <w:autoSpaceDN w:val="0"/>
        <w:adjustRightInd w:val="0"/>
        <w:spacing w:after="0" w:line="396" w:lineRule="exact"/>
        <w:rPr>
          <w:rFonts w:ascii="Times New Roman" w:eastAsia="Times New Roman" w:hAnsi="Times New Roman" w:cs="Times New Roman"/>
          <w:sz w:val="24"/>
          <w:szCs w:val="24"/>
        </w:rPr>
      </w:pPr>
    </w:p>
    <w:p w14:paraId="2015699F" w14:textId="77777777" w:rsidR="00723A63" w:rsidRPr="005A546D" w:rsidRDefault="00723A63" w:rsidP="00723A63">
      <w:pPr>
        <w:widowControl w:val="0"/>
        <w:autoSpaceDE w:val="0"/>
        <w:autoSpaceDN w:val="0"/>
        <w:adjustRightInd w:val="0"/>
        <w:spacing w:after="0" w:line="240" w:lineRule="auto"/>
        <w:ind w:left="686"/>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TL : langit sungguh </w:t>
      </w:r>
      <w:r w:rsidRPr="005A546D">
        <w:rPr>
          <w:rFonts w:ascii="Times New Roman" w:eastAsia="Times New Roman" w:hAnsi="Times New Roman" w:cs="Times New Roman"/>
          <w:b/>
          <w:bCs/>
          <w:sz w:val="24"/>
          <w:szCs w:val="24"/>
        </w:rPr>
        <w:t>hujan lebat</w:t>
      </w:r>
      <w:r w:rsidRPr="005A546D">
        <w:rPr>
          <w:rFonts w:ascii="Times New Roman" w:eastAsia="Times New Roman" w:hAnsi="Times New Roman" w:cs="Times New Roman"/>
          <w:sz w:val="24"/>
          <w:szCs w:val="24"/>
        </w:rPr>
        <w:t xml:space="preserve"> saat ini</w:t>
      </w:r>
    </w:p>
    <w:p w14:paraId="7081C7A9" w14:textId="77777777" w:rsidR="00723A63" w:rsidRPr="005A546D" w:rsidRDefault="00723A63" w:rsidP="00723A63">
      <w:pPr>
        <w:widowControl w:val="0"/>
        <w:autoSpaceDE w:val="0"/>
        <w:autoSpaceDN w:val="0"/>
        <w:adjustRightInd w:val="0"/>
        <w:spacing w:after="0" w:line="200" w:lineRule="exact"/>
        <w:rPr>
          <w:rFonts w:ascii="Times New Roman" w:eastAsia="Times New Roman" w:hAnsi="Times New Roman" w:cs="Times New Roman"/>
          <w:sz w:val="24"/>
          <w:szCs w:val="24"/>
        </w:rPr>
      </w:pPr>
    </w:p>
    <w:p w14:paraId="3DD58280" w14:textId="77777777" w:rsidR="00723A63" w:rsidRPr="005A546D" w:rsidRDefault="00723A63" w:rsidP="00723A63">
      <w:pPr>
        <w:widowControl w:val="0"/>
        <w:autoSpaceDE w:val="0"/>
        <w:autoSpaceDN w:val="0"/>
        <w:adjustRightInd w:val="0"/>
        <w:spacing w:after="0" w:line="254" w:lineRule="exact"/>
        <w:rPr>
          <w:rFonts w:ascii="Times New Roman" w:eastAsia="Times New Roman" w:hAnsi="Times New Roman" w:cs="Times New Roman"/>
          <w:sz w:val="24"/>
          <w:szCs w:val="24"/>
        </w:rPr>
      </w:pPr>
    </w:p>
    <w:p w14:paraId="42FC35C0" w14:textId="77777777" w:rsidR="00723A63" w:rsidRPr="005A546D" w:rsidRDefault="00723A63" w:rsidP="00723A63">
      <w:pPr>
        <w:widowControl w:val="0"/>
        <w:overflowPunct w:val="0"/>
        <w:autoSpaceDE w:val="0"/>
        <w:autoSpaceDN w:val="0"/>
        <w:adjustRightInd w:val="0"/>
        <w:spacing w:after="0" w:line="471" w:lineRule="auto"/>
        <w:ind w:left="98" w:firstLine="751"/>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In this case, there is no similar meaning and different construction. In order to make the meaning sounds more natural in the Target Language, so it is translator into “</w:t>
      </w:r>
      <w:r w:rsidRPr="005A546D">
        <w:rPr>
          <w:rFonts w:ascii="Times New Roman" w:eastAsia="Times New Roman" w:hAnsi="Times New Roman" w:cs="Times New Roman"/>
          <w:i/>
          <w:iCs/>
          <w:sz w:val="24"/>
          <w:szCs w:val="24"/>
        </w:rPr>
        <w:t>hujan lebat</w:t>
      </w:r>
      <w:r w:rsidRPr="005A546D">
        <w:rPr>
          <w:rFonts w:ascii="Times New Roman" w:eastAsia="Times New Roman" w:hAnsi="Times New Roman" w:cs="Times New Roman"/>
          <w:sz w:val="24"/>
          <w:szCs w:val="24"/>
        </w:rPr>
        <w:t>” From the explanation above, it can be deduced that the researchers unable to find appropriate idiomatic expression in the Target Language to translate the idiom “</w:t>
      </w:r>
      <w:r w:rsidRPr="005A546D">
        <w:rPr>
          <w:rFonts w:ascii="Times New Roman" w:eastAsia="Times New Roman" w:hAnsi="Times New Roman" w:cs="Times New Roman"/>
          <w:i/>
          <w:iCs/>
          <w:sz w:val="24"/>
          <w:szCs w:val="24"/>
        </w:rPr>
        <w:t>piss down”</w:t>
      </w:r>
      <w:r w:rsidRPr="005A546D">
        <w:rPr>
          <w:rFonts w:ascii="Times New Roman" w:eastAsia="Times New Roman" w:hAnsi="Times New Roman" w:cs="Times New Roman"/>
          <w:sz w:val="24"/>
          <w:szCs w:val="24"/>
        </w:rPr>
        <w:t>. It proves that the idiomatic expression is translated by paraphrase because of differences in style of the source and the target languages</w:t>
      </w:r>
    </w:p>
    <w:p w14:paraId="60A6EB01" w14:textId="77777777" w:rsidR="00723A63" w:rsidRPr="005A546D" w:rsidRDefault="00723A63" w:rsidP="00723A63">
      <w:pPr>
        <w:widowControl w:val="0"/>
        <w:overflowPunct w:val="0"/>
        <w:autoSpaceDE w:val="0"/>
        <w:autoSpaceDN w:val="0"/>
        <w:adjustRightInd w:val="0"/>
        <w:spacing w:after="0" w:line="471" w:lineRule="auto"/>
        <w:ind w:left="98" w:firstLine="751"/>
        <w:jc w:val="both"/>
        <w:rPr>
          <w:rFonts w:ascii="Times New Roman" w:eastAsia="Times New Roman" w:hAnsi="Times New Roman" w:cs="Times New Roman"/>
          <w:sz w:val="24"/>
          <w:szCs w:val="24"/>
        </w:rPr>
      </w:pPr>
    </w:p>
    <w:p w14:paraId="7E92608C" w14:textId="77777777" w:rsidR="00723A63" w:rsidRPr="005A546D" w:rsidRDefault="00723A63" w:rsidP="00723A63">
      <w:pPr>
        <w:widowControl w:val="0"/>
        <w:overflowPunct w:val="0"/>
        <w:autoSpaceDE w:val="0"/>
        <w:autoSpaceDN w:val="0"/>
        <w:adjustRightInd w:val="0"/>
        <w:spacing w:after="0" w:line="471" w:lineRule="auto"/>
        <w:ind w:left="98" w:firstLine="751"/>
        <w:jc w:val="both"/>
        <w:rPr>
          <w:rFonts w:ascii="Times New Roman" w:eastAsia="Times New Roman" w:hAnsi="Times New Roman" w:cs="Times New Roman"/>
          <w:sz w:val="24"/>
          <w:szCs w:val="24"/>
        </w:rPr>
      </w:pPr>
    </w:p>
    <w:p w14:paraId="508EDD3C" w14:textId="77777777" w:rsidR="00723A63" w:rsidRPr="005A546D" w:rsidRDefault="00723A63" w:rsidP="00723A63">
      <w:pPr>
        <w:widowControl w:val="0"/>
        <w:autoSpaceDE w:val="0"/>
        <w:autoSpaceDN w:val="0"/>
        <w:adjustRightInd w:val="0"/>
        <w:spacing w:after="0" w:line="15" w:lineRule="exact"/>
        <w:rPr>
          <w:rFonts w:ascii="Times New Roman" w:eastAsia="Times New Roman" w:hAnsi="Times New Roman" w:cs="Times New Roman"/>
          <w:sz w:val="24"/>
          <w:szCs w:val="24"/>
        </w:rPr>
      </w:pPr>
    </w:p>
    <w:p w14:paraId="13CA22BD"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b/>
          <w:bCs/>
          <w:sz w:val="24"/>
          <w:szCs w:val="24"/>
        </w:rPr>
        <w:t>4. Translation by omission</w:t>
      </w:r>
      <w:r w:rsidRPr="005A546D">
        <w:rPr>
          <w:rFonts w:ascii="Times New Roman" w:eastAsia="Times New Roman" w:hAnsi="Times New Roman" w:cs="Times New Roman"/>
          <w:sz w:val="24"/>
          <w:szCs w:val="24"/>
        </w:rPr>
        <w:t>:</w:t>
      </w:r>
    </w:p>
    <w:p w14:paraId="4CA35B44" w14:textId="77777777" w:rsidR="00723A63" w:rsidRPr="005A546D" w:rsidRDefault="00723A63" w:rsidP="00723A63">
      <w:pPr>
        <w:widowControl w:val="0"/>
        <w:autoSpaceDE w:val="0"/>
        <w:autoSpaceDN w:val="0"/>
        <w:adjustRightInd w:val="0"/>
        <w:spacing w:after="0" w:line="334" w:lineRule="exact"/>
        <w:rPr>
          <w:rFonts w:ascii="Times New Roman" w:eastAsia="Times New Roman" w:hAnsi="Times New Roman" w:cs="Times New Roman"/>
          <w:sz w:val="24"/>
          <w:szCs w:val="24"/>
        </w:rPr>
      </w:pPr>
    </w:p>
    <w:p w14:paraId="31F118CB" w14:textId="77777777" w:rsidR="00723A63" w:rsidRPr="005A546D" w:rsidRDefault="00723A63" w:rsidP="00723A63">
      <w:pPr>
        <w:widowControl w:val="0"/>
        <w:overflowPunct w:val="0"/>
        <w:autoSpaceDE w:val="0"/>
        <w:autoSpaceDN w:val="0"/>
        <w:adjustRightInd w:val="0"/>
        <w:spacing w:after="0" w:line="463" w:lineRule="auto"/>
        <w:ind w:left="42" w:firstLine="678"/>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According to Baker (1992:77) “omission is allowed only in some cases: first, when there is no close equivalent in the target language; secondly, when it is difficult to paraphrase; finally, an idiom may be omitted for stylistic reasons”. For example :</w:t>
      </w:r>
    </w:p>
    <w:p w14:paraId="0950FC77"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SL : …not talk about their religion affiliation </w:t>
      </w:r>
      <w:r w:rsidRPr="005A546D">
        <w:rPr>
          <w:rFonts w:ascii="Times New Roman" w:eastAsia="Times New Roman" w:hAnsi="Times New Roman" w:cs="Times New Roman"/>
          <w:b/>
          <w:bCs/>
          <w:sz w:val="24"/>
          <w:szCs w:val="24"/>
        </w:rPr>
        <w:t>at all.</w:t>
      </w:r>
    </w:p>
    <w:p w14:paraId="02F2171C" w14:textId="77777777" w:rsidR="00723A63" w:rsidRPr="005A546D" w:rsidRDefault="00723A63" w:rsidP="00723A63">
      <w:pPr>
        <w:widowControl w:val="0"/>
        <w:autoSpaceDE w:val="0"/>
        <w:autoSpaceDN w:val="0"/>
        <w:adjustRightInd w:val="0"/>
        <w:spacing w:after="0" w:line="276" w:lineRule="exact"/>
        <w:rPr>
          <w:rFonts w:ascii="Times New Roman" w:eastAsia="Times New Roman" w:hAnsi="Times New Roman" w:cs="Times New Roman"/>
          <w:sz w:val="24"/>
          <w:szCs w:val="24"/>
        </w:rPr>
      </w:pPr>
    </w:p>
    <w:p w14:paraId="1C6D314A" w14:textId="77777777" w:rsidR="00723A63" w:rsidRPr="005A546D" w:rsidRDefault="00723A63" w:rsidP="00723A63">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TL :..tak ingin membicarakan mengenai afiliasi agama mereka.</w:t>
      </w:r>
    </w:p>
    <w:p w14:paraId="2408AC7E" w14:textId="77777777" w:rsidR="00723A63" w:rsidRPr="005A546D" w:rsidRDefault="00723A63" w:rsidP="00723A63">
      <w:pPr>
        <w:widowControl w:val="0"/>
        <w:autoSpaceDE w:val="0"/>
        <w:autoSpaceDN w:val="0"/>
        <w:adjustRightInd w:val="0"/>
        <w:spacing w:after="0" w:line="334" w:lineRule="exact"/>
        <w:rPr>
          <w:rFonts w:ascii="Times New Roman" w:eastAsia="Times New Roman" w:hAnsi="Times New Roman" w:cs="Times New Roman"/>
          <w:sz w:val="24"/>
          <w:szCs w:val="24"/>
        </w:rPr>
      </w:pPr>
    </w:p>
    <w:p w14:paraId="7BCE28A0" w14:textId="77777777" w:rsidR="00723A63" w:rsidRPr="005A546D" w:rsidRDefault="00723A63" w:rsidP="00723A63">
      <w:pPr>
        <w:widowControl w:val="0"/>
        <w:overflowPunct w:val="0"/>
        <w:autoSpaceDE w:val="0"/>
        <w:autoSpaceDN w:val="0"/>
        <w:adjustRightInd w:val="0"/>
        <w:spacing w:after="0" w:line="48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The phrase </w:t>
      </w:r>
      <w:r w:rsidRPr="005A546D">
        <w:rPr>
          <w:rFonts w:ascii="Times New Roman" w:eastAsia="Times New Roman" w:hAnsi="Times New Roman" w:cs="Times New Roman"/>
          <w:i/>
          <w:iCs/>
          <w:sz w:val="24"/>
          <w:szCs w:val="24"/>
        </w:rPr>
        <w:t>at all</w:t>
      </w:r>
      <w:r w:rsidRPr="005A546D">
        <w:rPr>
          <w:rFonts w:ascii="Times New Roman" w:eastAsia="Times New Roman" w:hAnsi="Times New Roman" w:cs="Times New Roman"/>
          <w:sz w:val="24"/>
          <w:szCs w:val="24"/>
        </w:rPr>
        <w:t xml:space="preserve"> is omitted because it would be of any use. It had better to omit one of these idiomatic expressions, so it would sound more natural in the TL.</w:t>
      </w:r>
    </w:p>
    <w:p w14:paraId="2EF96D93"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p>
    <w:p w14:paraId="31ED6629"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B. MOVIE </w:t>
      </w:r>
    </w:p>
    <w:p w14:paraId="7B7510DA"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1. Definitions of Movie </w:t>
      </w:r>
    </w:p>
    <w:p w14:paraId="551472DB" w14:textId="77777777" w:rsidR="00723A63" w:rsidRPr="005A546D" w:rsidRDefault="00723A63" w:rsidP="00723A63">
      <w:pPr>
        <w:spacing w:after="0" w:line="480" w:lineRule="auto"/>
        <w:contextualSpacing/>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sz w:val="24"/>
          <w:szCs w:val="24"/>
        </w:rPr>
        <w:tab/>
      </w:r>
      <w:r w:rsidRPr="005A546D">
        <w:rPr>
          <w:rFonts w:ascii="Times New Roman" w:eastAsia="Times New Roman" w:hAnsi="Times New Roman" w:cs="Times New Roman"/>
          <w:bCs/>
          <w:sz w:val="24"/>
          <w:szCs w:val="24"/>
        </w:rPr>
        <w:t xml:space="preserve">According to </w:t>
      </w:r>
      <w:r w:rsidRPr="005A546D">
        <w:rPr>
          <w:rFonts w:ascii="Times New Roman" w:eastAsia="Times New Roman" w:hAnsi="Times New Roman" w:cs="Times New Roman"/>
          <w:b/>
          <w:bCs/>
          <w:sz w:val="24"/>
          <w:szCs w:val="24"/>
        </w:rPr>
        <w:t>“</w:t>
      </w:r>
      <w:r w:rsidRPr="005A546D">
        <w:rPr>
          <w:rFonts w:ascii="Times New Roman" w:eastAsia="Times New Roman" w:hAnsi="Times New Roman" w:cs="Times New Roman"/>
          <w:sz w:val="24"/>
          <w:szCs w:val="24"/>
        </w:rPr>
        <w:t>http://simple.wikipedia.org/wiki/Movie”</w:t>
      </w:r>
      <w:r w:rsidRPr="005A546D">
        <w:rPr>
          <w:rFonts w:ascii="Times New Roman" w:eastAsia="Times New Roman" w:hAnsi="Times New Roman" w:cs="Times New Roman"/>
          <w:b/>
          <w:bCs/>
          <w:sz w:val="24"/>
          <w:szCs w:val="24"/>
        </w:rPr>
        <w:t xml:space="preserve"> </w:t>
      </w:r>
      <w:r w:rsidRPr="005A546D">
        <w:rPr>
          <w:rFonts w:ascii="Times New Roman" w:eastAsia="Times New Roman" w:hAnsi="Times New Roman" w:cs="Times New Roman"/>
          <w:bCs/>
          <w:sz w:val="24"/>
          <w:szCs w:val="24"/>
        </w:rPr>
        <w:t>Movies</w:t>
      </w:r>
      <w:r w:rsidRPr="005A546D">
        <w:rPr>
          <w:rFonts w:ascii="Times New Roman" w:eastAsia="Times New Roman" w:hAnsi="Times New Roman" w:cs="Times New Roman"/>
          <w:sz w:val="24"/>
          <w:szCs w:val="24"/>
        </w:rPr>
        <w:t xml:space="preserve">, also known as </w:t>
      </w:r>
      <w:r w:rsidRPr="005A546D">
        <w:rPr>
          <w:rFonts w:ascii="Times New Roman" w:eastAsia="Times New Roman" w:hAnsi="Times New Roman" w:cs="Times New Roman"/>
          <w:bCs/>
          <w:sz w:val="24"/>
          <w:szCs w:val="24"/>
        </w:rPr>
        <w:t>films</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color w:val="000000"/>
          <w:sz w:val="24"/>
          <w:szCs w:val="24"/>
        </w:rPr>
        <w:t xml:space="preserve">are </w:t>
      </w:r>
      <w:r w:rsidRPr="005A546D">
        <w:rPr>
          <w:rFonts w:ascii="Times New Roman" w:eastAsia="Times New Roman" w:hAnsi="Times New Roman" w:cs="Times New Roman"/>
          <w:i/>
          <w:color w:val="000000"/>
          <w:sz w:val="24"/>
          <w:szCs w:val="24"/>
        </w:rPr>
        <w:t xml:space="preserve">a type of </w:t>
      </w:r>
      <w:hyperlink r:id="rId6" w:tooltip="wikt:visual" w:history="1">
        <w:r w:rsidRPr="005A546D">
          <w:rPr>
            <w:rFonts w:ascii="Times New Roman" w:eastAsia="Times New Roman" w:hAnsi="Times New Roman" w:cs="Times New Roman"/>
            <w:i/>
            <w:color w:val="000000"/>
            <w:sz w:val="24"/>
            <w:szCs w:val="24"/>
          </w:rPr>
          <w:t>visual</w:t>
        </w:r>
      </w:hyperlink>
      <w:r w:rsidRPr="005A546D">
        <w:rPr>
          <w:rFonts w:ascii="Times New Roman" w:eastAsia="Times New Roman" w:hAnsi="Times New Roman" w:cs="Times New Roman"/>
          <w:i/>
          <w:color w:val="000000"/>
          <w:sz w:val="24"/>
          <w:szCs w:val="24"/>
        </w:rPr>
        <w:t xml:space="preserve"> </w:t>
      </w:r>
      <w:hyperlink r:id="rId7" w:tooltip="Communication" w:history="1">
        <w:r w:rsidRPr="005A546D">
          <w:rPr>
            <w:rFonts w:ascii="Times New Roman" w:eastAsia="Times New Roman" w:hAnsi="Times New Roman" w:cs="Times New Roman"/>
            <w:i/>
            <w:color w:val="000000"/>
            <w:sz w:val="24"/>
            <w:szCs w:val="24"/>
          </w:rPr>
          <w:t>communication</w:t>
        </w:r>
      </w:hyperlink>
      <w:r w:rsidRPr="005A546D">
        <w:rPr>
          <w:rFonts w:ascii="Times New Roman" w:eastAsia="Times New Roman" w:hAnsi="Times New Roman" w:cs="Times New Roman"/>
          <w:i/>
          <w:color w:val="000000"/>
          <w:sz w:val="24"/>
          <w:szCs w:val="24"/>
        </w:rPr>
        <w:t xml:space="preserve"> which use </w:t>
      </w:r>
      <w:hyperlink r:id="rId8" w:tooltip="Movement" w:history="1">
        <w:r w:rsidRPr="005A546D">
          <w:rPr>
            <w:rFonts w:ascii="Times New Roman" w:eastAsia="Times New Roman" w:hAnsi="Times New Roman" w:cs="Times New Roman"/>
            <w:i/>
            <w:color w:val="000000"/>
            <w:sz w:val="24"/>
            <w:szCs w:val="24"/>
          </w:rPr>
          <w:t>moving</w:t>
        </w:r>
      </w:hyperlink>
      <w:r w:rsidRPr="005A546D">
        <w:rPr>
          <w:rFonts w:ascii="Times New Roman" w:eastAsia="Times New Roman" w:hAnsi="Times New Roman" w:cs="Times New Roman"/>
          <w:i/>
          <w:color w:val="000000"/>
          <w:sz w:val="24"/>
          <w:szCs w:val="24"/>
        </w:rPr>
        <w:t xml:space="preserve"> </w:t>
      </w:r>
      <w:hyperlink r:id="rId9" w:tooltip="Picture" w:history="1">
        <w:r w:rsidRPr="005A546D">
          <w:rPr>
            <w:rFonts w:ascii="Times New Roman" w:eastAsia="Times New Roman" w:hAnsi="Times New Roman" w:cs="Times New Roman"/>
            <w:i/>
            <w:color w:val="000000"/>
            <w:sz w:val="24"/>
            <w:szCs w:val="24"/>
          </w:rPr>
          <w:t>pictures</w:t>
        </w:r>
      </w:hyperlink>
      <w:r w:rsidRPr="005A546D">
        <w:rPr>
          <w:rFonts w:ascii="Times New Roman" w:eastAsia="Times New Roman" w:hAnsi="Times New Roman" w:cs="Times New Roman"/>
          <w:i/>
          <w:color w:val="000000"/>
          <w:sz w:val="24"/>
          <w:szCs w:val="24"/>
        </w:rPr>
        <w:t xml:space="preserve"> and </w:t>
      </w:r>
      <w:hyperlink r:id="rId10" w:tooltip="Sound" w:history="1">
        <w:r w:rsidRPr="005A546D">
          <w:rPr>
            <w:rFonts w:ascii="Times New Roman" w:eastAsia="Times New Roman" w:hAnsi="Times New Roman" w:cs="Times New Roman"/>
            <w:i/>
            <w:color w:val="000000"/>
            <w:sz w:val="24"/>
            <w:szCs w:val="24"/>
          </w:rPr>
          <w:t>sound</w:t>
        </w:r>
      </w:hyperlink>
      <w:r w:rsidRPr="005A546D">
        <w:rPr>
          <w:rFonts w:ascii="Times New Roman" w:eastAsia="Times New Roman" w:hAnsi="Times New Roman" w:cs="Times New Roman"/>
          <w:i/>
          <w:color w:val="000000"/>
          <w:sz w:val="24"/>
          <w:szCs w:val="24"/>
        </w:rPr>
        <w:t xml:space="preserve"> to tell </w:t>
      </w:r>
      <w:hyperlink r:id="rId11" w:tooltip="Story" w:history="1">
        <w:r w:rsidRPr="005A546D">
          <w:rPr>
            <w:rFonts w:ascii="Times New Roman" w:eastAsia="Times New Roman" w:hAnsi="Times New Roman" w:cs="Times New Roman"/>
            <w:i/>
            <w:color w:val="000000"/>
            <w:sz w:val="24"/>
            <w:szCs w:val="24"/>
          </w:rPr>
          <w:t>stories</w:t>
        </w:r>
      </w:hyperlink>
      <w:r w:rsidRPr="005A546D">
        <w:rPr>
          <w:rFonts w:ascii="Times New Roman" w:eastAsia="Times New Roman" w:hAnsi="Times New Roman" w:cs="Times New Roman"/>
          <w:i/>
          <w:color w:val="000000"/>
          <w:sz w:val="24"/>
          <w:szCs w:val="24"/>
        </w:rPr>
        <w:t xml:space="preserve"> or </w:t>
      </w:r>
      <w:hyperlink r:id="rId12" w:tooltip="wikt:inform" w:history="1">
        <w:r w:rsidRPr="005A546D">
          <w:rPr>
            <w:rFonts w:ascii="Times New Roman" w:eastAsia="Times New Roman" w:hAnsi="Times New Roman" w:cs="Times New Roman"/>
            <w:i/>
            <w:color w:val="000000"/>
            <w:sz w:val="24"/>
            <w:szCs w:val="24"/>
          </w:rPr>
          <w:t>inform</w:t>
        </w:r>
      </w:hyperlink>
      <w:r w:rsidRPr="005A546D">
        <w:rPr>
          <w:rFonts w:ascii="Times New Roman" w:eastAsia="Times New Roman" w:hAnsi="Times New Roman" w:cs="Times New Roman"/>
          <w:color w:val="000000"/>
          <w:sz w:val="24"/>
          <w:szCs w:val="24"/>
        </w:rPr>
        <w:t xml:space="preserve"> (help people to learn). People in every part of the world watch movies as a type of </w:t>
      </w:r>
      <w:hyperlink r:id="rId13" w:tooltip="Entertainment" w:history="1">
        <w:r w:rsidRPr="005A546D">
          <w:rPr>
            <w:rFonts w:ascii="Times New Roman" w:eastAsia="Times New Roman" w:hAnsi="Times New Roman" w:cs="Times New Roman"/>
            <w:color w:val="000000"/>
            <w:sz w:val="24"/>
            <w:szCs w:val="24"/>
          </w:rPr>
          <w:t>entertainment</w:t>
        </w:r>
      </w:hyperlink>
      <w:r w:rsidRPr="005A546D">
        <w:rPr>
          <w:rFonts w:ascii="Times New Roman" w:eastAsia="Times New Roman" w:hAnsi="Times New Roman" w:cs="Times New Roman"/>
          <w:color w:val="000000"/>
          <w:sz w:val="24"/>
          <w:szCs w:val="24"/>
        </w:rPr>
        <w:t xml:space="preserve">, a way to have fun. Fun for some people can mean laughing, while for others it can mean crying, or feeling afraid. Most movies are made so that they can be shown on big screens at </w:t>
      </w:r>
      <w:hyperlink r:id="rId14" w:tooltip="Cinema" w:history="1">
        <w:r w:rsidRPr="005A546D">
          <w:rPr>
            <w:rFonts w:ascii="Times New Roman" w:eastAsia="Times New Roman" w:hAnsi="Times New Roman" w:cs="Times New Roman"/>
            <w:color w:val="000000"/>
            <w:sz w:val="24"/>
            <w:szCs w:val="24"/>
          </w:rPr>
          <w:t>cinemas</w:t>
        </w:r>
      </w:hyperlink>
      <w:r w:rsidRPr="005A546D">
        <w:rPr>
          <w:rFonts w:ascii="Times New Roman" w:eastAsia="Times New Roman" w:hAnsi="Times New Roman" w:cs="Times New Roman"/>
          <w:color w:val="000000"/>
          <w:sz w:val="24"/>
          <w:szCs w:val="24"/>
        </w:rPr>
        <w:t xml:space="preserve"> or </w:t>
      </w:r>
      <w:hyperlink r:id="rId15" w:tooltip="Movie theatre" w:history="1">
        <w:r w:rsidRPr="005A546D">
          <w:rPr>
            <w:rFonts w:ascii="Times New Roman" w:eastAsia="Times New Roman" w:hAnsi="Times New Roman" w:cs="Times New Roman"/>
            <w:color w:val="000000"/>
            <w:sz w:val="24"/>
            <w:szCs w:val="24"/>
          </w:rPr>
          <w:t>movie theatres</w:t>
        </w:r>
      </w:hyperlink>
      <w:r w:rsidRPr="005A546D">
        <w:rPr>
          <w:rFonts w:ascii="Times New Roman" w:eastAsia="Times New Roman" w:hAnsi="Times New Roman" w:cs="Times New Roman"/>
          <w:color w:val="000000"/>
          <w:sz w:val="24"/>
          <w:szCs w:val="24"/>
        </w:rPr>
        <w:t xml:space="preserve">. After movies are shown on </w:t>
      </w:r>
      <w:hyperlink r:id="rId16" w:tooltip="Movie screen" w:history="1">
        <w:r w:rsidRPr="005A546D">
          <w:rPr>
            <w:rFonts w:ascii="Times New Roman" w:eastAsia="Times New Roman" w:hAnsi="Times New Roman" w:cs="Times New Roman"/>
            <w:color w:val="000000"/>
            <w:sz w:val="24"/>
            <w:szCs w:val="24"/>
          </w:rPr>
          <w:t>movie screens</w:t>
        </w:r>
      </w:hyperlink>
      <w:r w:rsidRPr="005A546D">
        <w:rPr>
          <w:rFonts w:ascii="Times New Roman" w:eastAsia="Times New Roman" w:hAnsi="Times New Roman" w:cs="Times New Roman"/>
          <w:color w:val="000000"/>
          <w:sz w:val="24"/>
          <w:szCs w:val="24"/>
        </w:rPr>
        <w:t xml:space="preserve"> for a period of time (ranging from a few weeks to several months), movies are shown on pay television or </w:t>
      </w:r>
      <w:hyperlink r:id="rId17" w:tooltip="Cable television" w:history="1">
        <w:r w:rsidRPr="005A546D">
          <w:rPr>
            <w:rFonts w:ascii="Times New Roman" w:eastAsia="Times New Roman" w:hAnsi="Times New Roman" w:cs="Times New Roman"/>
            <w:color w:val="000000"/>
            <w:sz w:val="24"/>
            <w:szCs w:val="24"/>
          </w:rPr>
          <w:t>cable television</w:t>
        </w:r>
      </w:hyperlink>
      <w:r w:rsidRPr="005A546D">
        <w:rPr>
          <w:rFonts w:ascii="Times New Roman" w:eastAsia="Times New Roman" w:hAnsi="Times New Roman" w:cs="Times New Roman"/>
          <w:color w:val="000000"/>
          <w:sz w:val="24"/>
          <w:szCs w:val="24"/>
        </w:rPr>
        <w:t xml:space="preserve">, and sold or rented on </w:t>
      </w:r>
      <w:hyperlink r:id="rId18" w:tooltip="DVD" w:history="1">
        <w:r w:rsidRPr="005A546D">
          <w:rPr>
            <w:rFonts w:ascii="Times New Roman" w:eastAsia="Times New Roman" w:hAnsi="Times New Roman" w:cs="Times New Roman"/>
            <w:color w:val="000000"/>
            <w:sz w:val="24"/>
            <w:szCs w:val="24"/>
          </w:rPr>
          <w:t>DVD</w:t>
        </w:r>
      </w:hyperlink>
      <w:r w:rsidRPr="005A546D">
        <w:rPr>
          <w:rFonts w:ascii="Times New Roman" w:eastAsia="Times New Roman" w:hAnsi="Times New Roman" w:cs="Times New Roman"/>
          <w:color w:val="000000"/>
          <w:sz w:val="24"/>
          <w:szCs w:val="24"/>
        </w:rPr>
        <w:t xml:space="preserve"> disks or </w:t>
      </w:r>
      <w:hyperlink r:id="rId19" w:tooltip="Videocassette" w:history="1">
        <w:r w:rsidRPr="005A546D">
          <w:rPr>
            <w:rFonts w:ascii="Times New Roman" w:eastAsia="Times New Roman" w:hAnsi="Times New Roman" w:cs="Times New Roman"/>
            <w:color w:val="000000"/>
            <w:sz w:val="24"/>
            <w:szCs w:val="24"/>
          </w:rPr>
          <w:t>videocassette</w:t>
        </w:r>
      </w:hyperlink>
      <w:r w:rsidRPr="005A546D">
        <w:rPr>
          <w:rFonts w:ascii="Times New Roman" w:eastAsia="Times New Roman" w:hAnsi="Times New Roman" w:cs="Times New Roman"/>
          <w:color w:val="000000"/>
          <w:sz w:val="24"/>
          <w:szCs w:val="24"/>
        </w:rPr>
        <w:t xml:space="preserve"> tapes, so that people can watch the movies at home. You can also download or stream movies. Later movies are shown on </w:t>
      </w:r>
      <w:hyperlink r:id="rId20" w:tooltip="Television" w:history="1">
        <w:r w:rsidRPr="005A546D">
          <w:rPr>
            <w:rFonts w:ascii="Times New Roman" w:eastAsia="Times New Roman" w:hAnsi="Times New Roman" w:cs="Times New Roman"/>
            <w:color w:val="000000"/>
            <w:sz w:val="24"/>
            <w:szCs w:val="24"/>
          </w:rPr>
          <w:t>television</w:t>
        </w:r>
      </w:hyperlink>
      <w:r w:rsidRPr="005A546D">
        <w:rPr>
          <w:rFonts w:ascii="Times New Roman" w:eastAsia="Times New Roman" w:hAnsi="Times New Roman" w:cs="Times New Roman"/>
          <w:color w:val="000000"/>
          <w:sz w:val="24"/>
          <w:szCs w:val="24"/>
        </w:rPr>
        <w:t xml:space="preserve"> stations. While according to “www.oxforddictionaries.com/us/definition/american_english/movie”, movie is defined as </w:t>
      </w:r>
      <w:r w:rsidRPr="005A546D">
        <w:rPr>
          <w:rFonts w:ascii="Times New Roman" w:eastAsia="Times New Roman" w:hAnsi="Times New Roman" w:cs="Times New Roman"/>
          <w:i/>
          <w:color w:val="000000"/>
          <w:sz w:val="24"/>
          <w:szCs w:val="24"/>
        </w:rPr>
        <w:t>a story or event recorded by a camera as a set of moving images and shown in a theater or on television; a motion picture</w:t>
      </w:r>
      <w:r w:rsidRPr="005A546D">
        <w:rPr>
          <w:rFonts w:ascii="Times New Roman" w:eastAsia="Times New Roman" w:hAnsi="Times New Roman" w:cs="Times New Roman"/>
          <w:color w:val="000000"/>
          <w:sz w:val="24"/>
          <w:szCs w:val="24"/>
        </w:rPr>
        <w:t xml:space="preserve">. </w:t>
      </w:r>
    </w:p>
    <w:p w14:paraId="0C87188C"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000000"/>
          <w:sz w:val="24"/>
          <w:szCs w:val="24"/>
        </w:rPr>
      </w:pPr>
      <w:r w:rsidRPr="005A546D">
        <w:rPr>
          <w:rFonts w:ascii="Times New Roman" w:eastAsia="Times New Roman" w:hAnsi="Times New Roman" w:cs="Times New Roman"/>
          <w:b/>
          <w:color w:val="000000"/>
          <w:sz w:val="24"/>
          <w:szCs w:val="24"/>
        </w:rPr>
        <w:t xml:space="preserve">2. Kinds of Movie </w:t>
      </w:r>
    </w:p>
    <w:p w14:paraId="35C5764C" w14:textId="77777777" w:rsidR="00723A63" w:rsidRPr="005A546D" w:rsidRDefault="00723A63" w:rsidP="00723A63">
      <w:pPr>
        <w:spacing w:after="0" w:line="480" w:lineRule="auto"/>
        <w:contextualSpacing/>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sz w:val="24"/>
          <w:szCs w:val="24"/>
        </w:rPr>
        <w:tab/>
      </w:r>
      <w:r w:rsidRPr="005A546D">
        <w:rPr>
          <w:rFonts w:ascii="Times New Roman" w:eastAsia="Times New Roman" w:hAnsi="Times New Roman" w:cs="Times New Roman"/>
          <w:color w:val="000000"/>
          <w:sz w:val="24"/>
          <w:szCs w:val="24"/>
        </w:rPr>
        <w:t xml:space="preserve">A </w:t>
      </w:r>
      <w:hyperlink r:id="rId21" w:tooltip="Genre" w:history="1">
        <w:r w:rsidRPr="005A546D">
          <w:rPr>
            <w:rFonts w:ascii="Times New Roman" w:eastAsia="Times New Roman" w:hAnsi="Times New Roman" w:cs="Times New Roman"/>
            <w:color w:val="000000"/>
            <w:sz w:val="24"/>
            <w:szCs w:val="24"/>
          </w:rPr>
          <w:t>kind</w:t>
        </w:r>
      </w:hyperlink>
      <w:r w:rsidRPr="005A546D">
        <w:rPr>
          <w:rFonts w:ascii="Times New Roman" w:eastAsia="Times New Roman" w:hAnsi="Times New Roman" w:cs="Times New Roman"/>
          <w:color w:val="000000"/>
          <w:sz w:val="24"/>
          <w:szCs w:val="24"/>
        </w:rPr>
        <w:t xml:space="preserve"> is a word for a type of movie or a style of movie. Movies can be </w:t>
      </w:r>
      <w:hyperlink r:id="rId22" w:tooltip="Fiction" w:history="1">
        <w:r w:rsidRPr="005A546D">
          <w:rPr>
            <w:rFonts w:ascii="Times New Roman" w:eastAsia="Times New Roman" w:hAnsi="Times New Roman" w:cs="Times New Roman"/>
            <w:color w:val="000000"/>
            <w:sz w:val="24"/>
            <w:szCs w:val="24"/>
          </w:rPr>
          <w:t>fictional</w:t>
        </w:r>
      </w:hyperlink>
      <w:r w:rsidRPr="005A546D">
        <w:rPr>
          <w:rFonts w:ascii="Times New Roman" w:eastAsia="Times New Roman" w:hAnsi="Times New Roman" w:cs="Times New Roman"/>
          <w:color w:val="000000"/>
          <w:sz w:val="24"/>
          <w:szCs w:val="24"/>
        </w:rPr>
        <w:t xml:space="preserve"> (made up), or true, or a mix of the two. Although hundreds of movies are made every year, there are very few that do not follow a small number of set </w:t>
      </w:r>
      <w:hyperlink r:id="rId23" w:tooltip="Plot" w:history="1">
        <w:r w:rsidRPr="005A546D">
          <w:rPr>
            <w:rFonts w:ascii="Times New Roman" w:eastAsia="Times New Roman" w:hAnsi="Times New Roman" w:cs="Times New Roman"/>
            <w:color w:val="000000"/>
            <w:sz w:val="24"/>
            <w:szCs w:val="24"/>
          </w:rPr>
          <w:t>plots</w:t>
        </w:r>
      </w:hyperlink>
      <w:r w:rsidRPr="005A546D">
        <w:rPr>
          <w:rFonts w:ascii="Times New Roman" w:eastAsia="Times New Roman" w:hAnsi="Times New Roman" w:cs="Times New Roman"/>
          <w:color w:val="000000"/>
          <w:sz w:val="24"/>
          <w:szCs w:val="24"/>
        </w:rPr>
        <w:t xml:space="preserve">, or stories. Some movies mix together two or more kinds or genres. </w:t>
      </w:r>
    </w:p>
    <w:p w14:paraId="7358075D"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24" w:tooltip="Action movie" w:history="1">
        <w:r w:rsidRPr="005A546D">
          <w:rPr>
            <w:rFonts w:ascii="Times New Roman" w:eastAsia="Times New Roman" w:hAnsi="Times New Roman" w:cs="Times New Roman"/>
            <w:b/>
            <w:bCs/>
            <w:color w:val="000000"/>
            <w:sz w:val="24"/>
            <w:szCs w:val="24"/>
          </w:rPr>
          <w:t>Action movies</w:t>
        </w:r>
      </w:hyperlink>
      <w:r w:rsidRPr="005A546D">
        <w:rPr>
          <w:rFonts w:ascii="Times New Roman" w:eastAsia="Times New Roman" w:hAnsi="Times New Roman" w:cs="Times New Roman"/>
          <w:color w:val="000000"/>
          <w:sz w:val="24"/>
          <w:szCs w:val="24"/>
        </w:rPr>
        <w:t xml:space="preserve"> have a lot of exciting effects like car chases and gun fights, involving </w:t>
      </w:r>
      <w:hyperlink r:id="rId25" w:tooltip="Stuntman" w:history="1">
        <w:r w:rsidRPr="005A546D">
          <w:rPr>
            <w:rFonts w:ascii="Times New Roman" w:eastAsia="Times New Roman" w:hAnsi="Times New Roman" w:cs="Times New Roman"/>
            <w:color w:val="000000"/>
            <w:sz w:val="24"/>
            <w:szCs w:val="24"/>
          </w:rPr>
          <w:t>stuntmen</w:t>
        </w:r>
      </w:hyperlink>
      <w:r w:rsidRPr="005A546D">
        <w:rPr>
          <w:rFonts w:ascii="Times New Roman" w:eastAsia="Times New Roman" w:hAnsi="Times New Roman" w:cs="Times New Roman"/>
          <w:color w:val="000000"/>
          <w:sz w:val="24"/>
          <w:szCs w:val="24"/>
        </w:rPr>
        <w:t xml:space="preserve">. They usually involve 'goodies' and 'baddies', so war and crime are common subjects. Action movies usually need very little effort to watch, since the plot is normally simple. For example, in </w:t>
      </w:r>
      <w:hyperlink r:id="rId26" w:tooltip="Die Hard" w:history="1">
        <w:r w:rsidRPr="005A546D">
          <w:rPr>
            <w:rFonts w:ascii="Times New Roman" w:eastAsia="Times New Roman" w:hAnsi="Times New Roman" w:cs="Times New Roman"/>
            <w:color w:val="000000"/>
            <w:sz w:val="24"/>
            <w:szCs w:val="24"/>
          </w:rPr>
          <w:t>Die Hard</w:t>
        </w:r>
      </w:hyperlink>
      <w:r w:rsidRPr="005A546D">
        <w:rPr>
          <w:rFonts w:ascii="Times New Roman" w:eastAsia="Times New Roman" w:hAnsi="Times New Roman" w:cs="Times New Roman"/>
          <w:color w:val="000000"/>
          <w:sz w:val="24"/>
          <w:szCs w:val="24"/>
        </w:rPr>
        <w:t xml:space="preserve">, </w:t>
      </w:r>
      <w:hyperlink r:id="rId27" w:tooltip="Terrorist" w:history="1">
        <w:r w:rsidRPr="005A546D">
          <w:rPr>
            <w:rFonts w:ascii="Times New Roman" w:eastAsia="Times New Roman" w:hAnsi="Times New Roman" w:cs="Times New Roman"/>
            <w:color w:val="000000"/>
            <w:sz w:val="24"/>
            <w:szCs w:val="24"/>
          </w:rPr>
          <w:t>terrorists</w:t>
        </w:r>
      </w:hyperlink>
      <w:r w:rsidRPr="005A546D">
        <w:rPr>
          <w:rFonts w:ascii="Times New Roman" w:eastAsia="Times New Roman" w:hAnsi="Times New Roman" w:cs="Times New Roman"/>
          <w:color w:val="000000"/>
          <w:sz w:val="24"/>
          <w:szCs w:val="24"/>
        </w:rPr>
        <w:t xml:space="preserve"> take control of a </w:t>
      </w:r>
      <w:hyperlink r:id="rId28" w:tooltip="Skyscraper" w:history="1">
        <w:r w:rsidRPr="005A546D">
          <w:rPr>
            <w:rFonts w:ascii="Times New Roman" w:eastAsia="Times New Roman" w:hAnsi="Times New Roman" w:cs="Times New Roman"/>
            <w:color w:val="000000"/>
            <w:sz w:val="24"/>
            <w:szCs w:val="24"/>
          </w:rPr>
          <w:t>skyscraper</w:t>
        </w:r>
      </w:hyperlink>
      <w:r w:rsidRPr="005A546D">
        <w:rPr>
          <w:rFonts w:ascii="Times New Roman" w:eastAsia="Times New Roman" w:hAnsi="Times New Roman" w:cs="Times New Roman"/>
          <w:color w:val="000000"/>
          <w:sz w:val="24"/>
          <w:szCs w:val="24"/>
        </w:rPr>
        <w:t xml:space="preserve"> and ask for a lot of money in exchange for not killing the people who work there. One man somehow manages to save everyone and is the hero. Action movies do not usually make people cry, but if the action movie is also a drama, emotion will be involved.</w:t>
      </w:r>
    </w:p>
    <w:p w14:paraId="131F7F1D"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29" w:tooltip="Adventure" w:history="1">
        <w:r w:rsidRPr="005A546D">
          <w:rPr>
            <w:rFonts w:ascii="Times New Roman" w:eastAsia="Times New Roman" w:hAnsi="Times New Roman" w:cs="Times New Roman"/>
            <w:b/>
            <w:bCs/>
            <w:color w:val="000000"/>
            <w:sz w:val="24"/>
            <w:szCs w:val="24"/>
          </w:rPr>
          <w:t>Adventure</w:t>
        </w:r>
      </w:hyperlink>
      <w:r w:rsidRPr="005A546D">
        <w:rPr>
          <w:rFonts w:ascii="Times New Roman" w:eastAsia="Times New Roman" w:hAnsi="Times New Roman" w:cs="Times New Roman"/>
          <w:color w:val="000000"/>
          <w:sz w:val="24"/>
          <w:szCs w:val="24"/>
        </w:rPr>
        <w:t xml:space="preserve"> Movies usually involve a hero who sets out on a quest to save the world or loved ones.</w:t>
      </w:r>
    </w:p>
    <w:p w14:paraId="3A5C269F"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30" w:tooltip="Animation" w:history="1">
        <w:r w:rsidRPr="005A546D">
          <w:rPr>
            <w:rFonts w:ascii="Times New Roman" w:eastAsia="Times New Roman" w:hAnsi="Times New Roman" w:cs="Times New Roman"/>
            <w:b/>
            <w:bCs/>
            <w:color w:val="000000"/>
            <w:sz w:val="24"/>
            <w:szCs w:val="24"/>
          </w:rPr>
          <w:t>Animated</w:t>
        </w:r>
      </w:hyperlink>
      <w:r w:rsidRPr="005A546D">
        <w:rPr>
          <w:rFonts w:ascii="Times New Roman" w:eastAsia="Times New Roman" w:hAnsi="Times New Roman" w:cs="Times New Roman"/>
          <w:color w:val="000000"/>
          <w:sz w:val="24"/>
          <w:szCs w:val="24"/>
        </w:rPr>
        <w:t xml:space="preserve"> movies use artificial images like talking pigs to tell a story. These movies used to be drawn by hand, one </w:t>
      </w:r>
      <w:hyperlink r:id="rId31" w:tooltip="Frame" w:history="1">
        <w:r w:rsidRPr="005A546D">
          <w:rPr>
            <w:rFonts w:ascii="Times New Roman" w:eastAsia="Times New Roman" w:hAnsi="Times New Roman" w:cs="Times New Roman"/>
            <w:color w:val="000000"/>
            <w:sz w:val="24"/>
            <w:szCs w:val="24"/>
          </w:rPr>
          <w:t>frame</w:t>
        </w:r>
      </w:hyperlink>
      <w:r w:rsidRPr="005A546D">
        <w:rPr>
          <w:rFonts w:ascii="Times New Roman" w:eastAsia="Times New Roman" w:hAnsi="Times New Roman" w:cs="Times New Roman"/>
          <w:color w:val="000000"/>
          <w:sz w:val="24"/>
          <w:szCs w:val="24"/>
        </w:rPr>
        <w:t xml:space="preserve"> at a time, but are now made on </w:t>
      </w:r>
      <w:hyperlink r:id="rId32" w:tooltip="Computer" w:history="1">
        <w:r w:rsidRPr="005A546D">
          <w:rPr>
            <w:rFonts w:ascii="Times New Roman" w:eastAsia="Times New Roman" w:hAnsi="Times New Roman" w:cs="Times New Roman"/>
            <w:color w:val="000000"/>
            <w:sz w:val="24"/>
            <w:szCs w:val="24"/>
          </w:rPr>
          <w:t>computers</w:t>
        </w:r>
      </w:hyperlink>
      <w:r w:rsidRPr="005A546D">
        <w:rPr>
          <w:rFonts w:ascii="Times New Roman" w:eastAsia="Times New Roman" w:hAnsi="Times New Roman" w:cs="Times New Roman"/>
          <w:color w:val="000000"/>
          <w:sz w:val="24"/>
          <w:szCs w:val="24"/>
        </w:rPr>
        <w:t>.</w:t>
      </w:r>
    </w:p>
    <w:p w14:paraId="7C42663E"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Buddy</w:t>
      </w:r>
      <w:r w:rsidRPr="005A546D">
        <w:rPr>
          <w:rFonts w:ascii="Times New Roman" w:eastAsia="Times New Roman" w:hAnsi="Times New Roman" w:cs="Times New Roman"/>
          <w:color w:val="000000"/>
          <w:sz w:val="24"/>
          <w:szCs w:val="24"/>
        </w:rPr>
        <w:t xml:space="preserve"> movies involve 2 heroes, one must save the other, and both must overcome obstacles. Buddy movies often involve comedy, but there is also some emotion, because of the close friendship between the 'buddies'.</w:t>
      </w:r>
    </w:p>
    <w:p w14:paraId="1A59597A"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33" w:tooltip="Comedy" w:history="1">
        <w:r w:rsidRPr="005A546D">
          <w:rPr>
            <w:rFonts w:ascii="Times New Roman" w:eastAsia="Times New Roman" w:hAnsi="Times New Roman" w:cs="Times New Roman"/>
            <w:b/>
            <w:bCs/>
            <w:color w:val="000000"/>
            <w:sz w:val="24"/>
            <w:szCs w:val="24"/>
          </w:rPr>
          <w:t>Comedies</w:t>
        </w:r>
      </w:hyperlink>
      <w:r w:rsidRPr="005A546D">
        <w:rPr>
          <w:rFonts w:ascii="Times New Roman" w:eastAsia="Times New Roman" w:hAnsi="Times New Roman" w:cs="Times New Roman"/>
          <w:color w:val="000000"/>
          <w:sz w:val="24"/>
          <w:szCs w:val="24"/>
        </w:rPr>
        <w:t xml:space="preserve"> are funny movies about people being silly or doing unusual things that make the audience laugh.</w:t>
      </w:r>
    </w:p>
    <w:p w14:paraId="70CA6805"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Documentaries</w:t>
      </w:r>
      <w:r w:rsidRPr="005A546D">
        <w:rPr>
          <w:rFonts w:ascii="Times New Roman" w:eastAsia="Times New Roman" w:hAnsi="Times New Roman" w:cs="Times New Roman"/>
          <w:color w:val="000000"/>
          <w:sz w:val="24"/>
          <w:szCs w:val="24"/>
        </w:rPr>
        <w:t xml:space="preserve"> are movies that are (or claim to be) about real people and real events. They are nearly always serious and may involve strongly emotional subjects, for example cruelty.</w:t>
      </w:r>
    </w:p>
    <w:p w14:paraId="20058BB1"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34" w:tooltip="Drama" w:history="1">
        <w:r w:rsidRPr="005A546D">
          <w:rPr>
            <w:rFonts w:ascii="Times New Roman" w:eastAsia="Times New Roman" w:hAnsi="Times New Roman" w:cs="Times New Roman"/>
            <w:b/>
            <w:bCs/>
            <w:color w:val="000000"/>
            <w:sz w:val="24"/>
            <w:szCs w:val="24"/>
          </w:rPr>
          <w:t>Dramas</w:t>
        </w:r>
      </w:hyperlink>
      <w:r w:rsidRPr="005A546D">
        <w:rPr>
          <w:rFonts w:ascii="Times New Roman" w:eastAsia="Times New Roman" w:hAnsi="Times New Roman" w:cs="Times New Roman"/>
          <w:color w:val="000000"/>
          <w:sz w:val="24"/>
          <w:szCs w:val="24"/>
        </w:rPr>
        <w:t xml:space="preserve"> are serious, and often about people falling in love or needing to make a big decision in their life. They tell stories about </w:t>
      </w:r>
      <w:hyperlink r:id="rId35" w:tooltip="Relationship" w:history="1">
        <w:r w:rsidRPr="005A546D">
          <w:rPr>
            <w:rFonts w:ascii="Times New Roman" w:eastAsia="Times New Roman" w:hAnsi="Times New Roman" w:cs="Times New Roman"/>
            <w:color w:val="000000"/>
            <w:sz w:val="24"/>
            <w:szCs w:val="24"/>
          </w:rPr>
          <w:t>relationships</w:t>
        </w:r>
      </w:hyperlink>
      <w:r w:rsidRPr="005A546D">
        <w:rPr>
          <w:rFonts w:ascii="Times New Roman" w:eastAsia="Times New Roman" w:hAnsi="Times New Roman" w:cs="Times New Roman"/>
          <w:color w:val="000000"/>
          <w:sz w:val="24"/>
          <w:szCs w:val="24"/>
        </w:rPr>
        <w:t xml:space="preserve"> between people. They usually follow a basic </w:t>
      </w:r>
      <w:hyperlink r:id="rId36" w:tooltip="Plot" w:history="1">
        <w:r w:rsidRPr="005A546D">
          <w:rPr>
            <w:rFonts w:ascii="Times New Roman" w:eastAsia="Times New Roman" w:hAnsi="Times New Roman" w:cs="Times New Roman"/>
            <w:color w:val="000000"/>
            <w:sz w:val="24"/>
            <w:szCs w:val="24"/>
          </w:rPr>
          <w:t>plot</w:t>
        </w:r>
      </w:hyperlink>
      <w:r w:rsidRPr="005A546D">
        <w:rPr>
          <w:rFonts w:ascii="Times New Roman" w:eastAsia="Times New Roman" w:hAnsi="Times New Roman" w:cs="Times New Roman"/>
          <w:color w:val="000000"/>
          <w:sz w:val="24"/>
          <w:szCs w:val="24"/>
        </w:rPr>
        <w:t xml:space="preserve"> where one or two main </w:t>
      </w:r>
      <w:hyperlink r:id="rId37" w:tooltip="Fictional character" w:history="1">
        <w:r w:rsidRPr="005A546D">
          <w:rPr>
            <w:rFonts w:ascii="Times New Roman" w:eastAsia="Times New Roman" w:hAnsi="Times New Roman" w:cs="Times New Roman"/>
            <w:color w:val="000000"/>
            <w:sz w:val="24"/>
            <w:szCs w:val="24"/>
          </w:rPr>
          <w:t>characters</w:t>
        </w:r>
      </w:hyperlink>
      <w:r w:rsidRPr="005A546D">
        <w:rPr>
          <w:rFonts w:ascii="Times New Roman" w:eastAsia="Times New Roman" w:hAnsi="Times New Roman" w:cs="Times New Roman"/>
          <w:color w:val="000000"/>
          <w:sz w:val="24"/>
          <w:szCs w:val="24"/>
        </w:rPr>
        <w:t xml:space="preserve"> (each actor plays a character) have to 'overcome' (get past) an </w:t>
      </w:r>
      <w:hyperlink r:id="rId38" w:tooltip="Obstacle (not yet started)" w:history="1">
        <w:r w:rsidRPr="005A546D">
          <w:rPr>
            <w:rFonts w:ascii="Times New Roman" w:eastAsia="Times New Roman" w:hAnsi="Times New Roman" w:cs="Times New Roman"/>
            <w:color w:val="000000"/>
            <w:sz w:val="24"/>
            <w:szCs w:val="24"/>
          </w:rPr>
          <w:t>obstacle</w:t>
        </w:r>
      </w:hyperlink>
      <w:r w:rsidRPr="005A546D">
        <w:rPr>
          <w:rFonts w:ascii="Times New Roman" w:eastAsia="Times New Roman" w:hAnsi="Times New Roman" w:cs="Times New Roman"/>
          <w:color w:val="000000"/>
          <w:sz w:val="24"/>
          <w:szCs w:val="24"/>
        </w:rPr>
        <w:t xml:space="preserve"> (the thing stopping them) to get what they want. </w:t>
      </w:r>
      <w:hyperlink r:id="rId39" w:tooltip="Tragedy" w:history="1">
        <w:r w:rsidRPr="005A546D">
          <w:rPr>
            <w:rFonts w:ascii="Times New Roman" w:eastAsia="Times New Roman" w:hAnsi="Times New Roman" w:cs="Times New Roman"/>
            <w:color w:val="000000"/>
            <w:sz w:val="24"/>
            <w:szCs w:val="24"/>
          </w:rPr>
          <w:t>Tragedies</w:t>
        </w:r>
      </w:hyperlink>
      <w:r w:rsidRPr="005A546D">
        <w:rPr>
          <w:rFonts w:ascii="Times New Roman" w:eastAsia="Times New Roman" w:hAnsi="Times New Roman" w:cs="Times New Roman"/>
          <w:color w:val="000000"/>
          <w:sz w:val="24"/>
          <w:szCs w:val="24"/>
        </w:rPr>
        <w:t xml:space="preserve"> are always dramas. For example, a husband and wife who are </w:t>
      </w:r>
      <w:hyperlink r:id="rId40" w:tooltip="Divorce" w:history="1">
        <w:r w:rsidRPr="005A546D">
          <w:rPr>
            <w:rFonts w:ascii="Times New Roman" w:eastAsia="Times New Roman" w:hAnsi="Times New Roman" w:cs="Times New Roman"/>
            <w:color w:val="000000"/>
            <w:sz w:val="24"/>
            <w:szCs w:val="24"/>
          </w:rPr>
          <w:t>divorcing</w:t>
        </w:r>
      </w:hyperlink>
      <w:r w:rsidRPr="005A546D">
        <w:rPr>
          <w:rFonts w:ascii="Times New Roman" w:eastAsia="Times New Roman" w:hAnsi="Times New Roman" w:cs="Times New Roman"/>
          <w:color w:val="000000"/>
          <w:sz w:val="24"/>
          <w:szCs w:val="24"/>
        </w:rPr>
        <w:t xml:space="preserve"> must each try to prove to a </w:t>
      </w:r>
      <w:hyperlink r:id="rId41" w:tooltip="Court" w:history="1">
        <w:r w:rsidRPr="005A546D">
          <w:rPr>
            <w:rFonts w:ascii="Times New Roman" w:eastAsia="Times New Roman" w:hAnsi="Times New Roman" w:cs="Times New Roman"/>
            <w:color w:val="000000"/>
            <w:sz w:val="24"/>
            <w:szCs w:val="24"/>
          </w:rPr>
          <w:t>court</w:t>
        </w:r>
      </w:hyperlink>
      <w:r w:rsidRPr="005A546D">
        <w:rPr>
          <w:rFonts w:ascii="Times New Roman" w:eastAsia="Times New Roman" w:hAnsi="Times New Roman" w:cs="Times New Roman"/>
          <w:color w:val="000000"/>
          <w:sz w:val="24"/>
          <w:szCs w:val="24"/>
        </w:rPr>
        <w:t xml:space="preserve"> of law that they are the best person to take care of their child. </w:t>
      </w:r>
      <w:hyperlink r:id="rId42" w:tooltip="Emotion" w:history="1">
        <w:r w:rsidRPr="005A546D">
          <w:rPr>
            <w:rFonts w:ascii="Times New Roman" w:eastAsia="Times New Roman" w:hAnsi="Times New Roman" w:cs="Times New Roman"/>
            <w:color w:val="000000"/>
            <w:sz w:val="24"/>
            <w:szCs w:val="24"/>
          </w:rPr>
          <w:t>Emotion</w:t>
        </w:r>
      </w:hyperlink>
      <w:r w:rsidRPr="005A546D">
        <w:rPr>
          <w:rFonts w:ascii="Times New Roman" w:eastAsia="Times New Roman" w:hAnsi="Times New Roman" w:cs="Times New Roman"/>
          <w:color w:val="000000"/>
          <w:sz w:val="24"/>
          <w:szCs w:val="24"/>
        </w:rPr>
        <w:t xml:space="preserve"> (feelings) are a big part of the movie and the </w:t>
      </w:r>
      <w:hyperlink r:id="rId43" w:tooltip="Audience" w:history="1">
        <w:r w:rsidRPr="005A546D">
          <w:rPr>
            <w:rFonts w:ascii="Times New Roman" w:eastAsia="Times New Roman" w:hAnsi="Times New Roman" w:cs="Times New Roman"/>
            <w:color w:val="000000"/>
            <w:sz w:val="24"/>
            <w:szCs w:val="24"/>
          </w:rPr>
          <w:t>audience</w:t>
        </w:r>
      </w:hyperlink>
      <w:r w:rsidRPr="005A546D">
        <w:rPr>
          <w:rFonts w:ascii="Times New Roman" w:eastAsia="Times New Roman" w:hAnsi="Times New Roman" w:cs="Times New Roman"/>
          <w:color w:val="000000"/>
          <w:sz w:val="24"/>
          <w:szCs w:val="24"/>
        </w:rPr>
        <w:t xml:space="preserve"> (people watching the movie) may get upset and even cry.</w:t>
      </w:r>
    </w:p>
    <w:p w14:paraId="0FCCD328"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44" w:tooltip="Film noir" w:history="1">
        <w:r w:rsidRPr="005A546D">
          <w:rPr>
            <w:rFonts w:ascii="Times New Roman" w:eastAsia="Times New Roman" w:hAnsi="Times New Roman" w:cs="Times New Roman"/>
            <w:b/>
            <w:bCs/>
            <w:color w:val="000000"/>
            <w:sz w:val="24"/>
            <w:szCs w:val="24"/>
          </w:rPr>
          <w:t>Film noir</w:t>
        </w:r>
      </w:hyperlink>
      <w:r w:rsidRPr="005A546D">
        <w:rPr>
          <w:rFonts w:ascii="Times New Roman" w:eastAsia="Times New Roman" w:hAnsi="Times New Roman" w:cs="Times New Roman"/>
          <w:color w:val="000000"/>
          <w:sz w:val="24"/>
          <w:szCs w:val="24"/>
        </w:rPr>
        <w:t xml:space="preserve"> movies are 1940s-era detective dramas about crime and violence.</w:t>
      </w:r>
    </w:p>
    <w:p w14:paraId="3FCD4E71"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Family</w:t>
      </w:r>
      <w:r w:rsidRPr="005A546D">
        <w:rPr>
          <w:rFonts w:ascii="Times New Roman" w:eastAsia="Times New Roman" w:hAnsi="Times New Roman" w:cs="Times New Roman"/>
          <w:color w:val="000000"/>
          <w:sz w:val="24"/>
          <w:szCs w:val="24"/>
        </w:rPr>
        <w:t xml:space="preserve"> movies are made to be good for the entire family. They are mainly made for </w:t>
      </w:r>
      <w:hyperlink r:id="rId45" w:tooltip="Children" w:history="1">
        <w:r w:rsidRPr="005A546D">
          <w:rPr>
            <w:rFonts w:ascii="Times New Roman" w:eastAsia="Times New Roman" w:hAnsi="Times New Roman" w:cs="Times New Roman"/>
            <w:color w:val="000000"/>
            <w:sz w:val="24"/>
            <w:szCs w:val="24"/>
          </w:rPr>
          <w:t>children</w:t>
        </w:r>
      </w:hyperlink>
      <w:r w:rsidRPr="005A546D">
        <w:rPr>
          <w:rFonts w:ascii="Times New Roman" w:eastAsia="Times New Roman" w:hAnsi="Times New Roman" w:cs="Times New Roman"/>
          <w:color w:val="000000"/>
          <w:sz w:val="24"/>
          <w:szCs w:val="24"/>
        </w:rPr>
        <w:t xml:space="preserve"> but often entertaining for </w:t>
      </w:r>
      <w:hyperlink r:id="rId46" w:tooltip="Adult" w:history="1">
        <w:r w:rsidRPr="005A546D">
          <w:rPr>
            <w:rFonts w:ascii="Times New Roman" w:eastAsia="Times New Roman" w:hAnsi="Times New Roman" w:cs="Times New Roman"/>
            <w:color w:val="000000"/>
            <w:sz w:val="24"/>
            <w:szCs w:val="24"/>
          </w:rPr>
          <w:t>adults</w:t>
        </w:r>
      </w:hyperlink>
      <w:r w:rsidRPr="005A546D">
        <w:rPr>
          <w:rFonts w:ascii="Times New Roman" w:eastAsia="Times New Roman" w:hAnsi="Times New Roman" w:cs="Times New Roman"/>
          <w:color w:val="000000"/>
          <w:sz w:val="24"/>
          <w:szCs w:val="24"/>
        </w:rPr>
        <w:t xml:space="preserve"> as well. </w:t>
      </w:r>
      <w:hyperlink r:id="rId47" w:tooltip="Walt Disney Pictures" w:history="1">
        <w:r w:rsidRPr="005A546D">
          <w:rPr>
            <w:rFonts w:ascii="Times New Roman" w:eastAsia="Times New Roman" w:hAnsi="Times New Roman" w:cs="Times New Roman"/>
            <w:color w:val="000000"/>
            <w:sz w:val="24"/>
            <w:szCs w:val="24"/>
          </w:rPr>
          <w:t>Disney</w:t>
        </w:r>
      </w:hyperlink>
      <w:r w:rsidRPr="005A546D">
        <w:rPr>
          <w:rFonts w:ascii="Times New Roman" w:eastAsia="Times New Roman" w:hAnsi="Times New Roman" w:cs="Times New Roman"/>
          <w:color w:val="000000"/>
          <w:sz w:val="24"/>
          <w:szCs w:val="24"/>
        </w:rPr>
        <w:t xml:space="preserve"> is famous for their family movies.</w:t>
      </w:r>
    </w:p>
    <w:p w14:paraId="424725A2"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48" w:tooltip="Horror movie" w:history="1">
        <w:r w:rsidRPr="005A546D">
          <w:rPr>
            <w:rFonts w:ascii="Times New Roman" w:eastAsia="Times New Roman" w:hAnsi="Times New Roman" w:cs="Times New Roman"/>
            <w:b/>
            <w:bCs/>
            <w:color w:val="000000"/>
            <w:sz w:val="24"/>
            <w:szCs w:val="24"/>
          </w:rPr>
          <w:t>Horror movie</w:t>
        </w:r>
      </w:hyperlink>
      <w:r w:rsidRPr="005A546D">
        <w:rPr>
          <w:rFonts w:ascii="Times New Roman" w:eastAsia="Times New Roman" w:hAnsi="Times New Roman" w:cs="Times New Roman"/>
          <w:color w:val="000000"/>
          <w:sz w:val="24"/>
          <w:szCs w:val="24"/>
        </w:rPr>
        <w:t xml:space="preserve">s use fear to excite the audience. Music, lighting and </w:t>
      </w:r>
      <w:hyperlink r:id="rId49" w:tooltip="Sets" w:history="1">
        <w:r w:rsidRPr="005A546D">
          <w:rPr>
            <w:rFonts w:ascii="Times New Roman" w:eastAsia="Times New Roman" w:hAnsi="Times New Roman" w:cs="Times New Roman"/>
            <w:color w:val="000000"/>
            <w:sz w:val="24"/>
            <w:szCs w:val="24"/>
          </w:rPr>
          <w:t>sets</w:t>
        </w:r>
      </w:hyperlink>
      <w:r w:rsidRPr="005A546D">
        <w:rPr>
          <w:rFonts w:ascii="Times New Roman" w:eastAsia="Times New Roman" w:hAnsi="Times New Roman" w:cs="Times New Roman"/>
          <w:color w:val="000000"/>
          <w:sz w:val="24"/>
          <w:szCs w:val="24"/>
        </w:rPr>
        <w:t xml:space="preserve"> (man-made places in </w:t>
      </w:r>
      <w:hyperlink r:id="rId50" w:tooltip="Movie studio" w:history="1">
        <w:r w:rsidRPr="005A546D">
          <w:rPr>
            <w:rFonts w:ascii="Times New Roman" w:eastAsia="Times New Roman" w:hAnsi="Times New Roman" w:cs="Times New Roman"/>
            <w:color w:val="000000"/>
            <w:sz w:val="24"/>
            <w:szCs w:val="24"/>
          </w:rPr>
          <w:t>movie studios</w:t>
        </w:r>
      </w:hyperlink>
      <w:r w:rsidRPr="005A546D">
        <w:rPr>
          <w:rFonts w:ascii="Times New Roman" w:eastAsia="Times New Roman" w:hAnsi="Times New Roman" w:cs="Times New Roman"/>
          <w:color w:val="000000"/>
          <w:sz w:val="24"/>
          <w:szCs w:val="24"/>
        </w:rPr>
        <w:t xml:space="preserve"> where the movie is made) are all designed to add to the feeling.</w:t>
      </w:r>
    </w:p>
    <w:p w14:paraId="3E7B96DC"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Romantic Comedies</w:t>
      </w:r>
      <w:r w:rsidRPr="005A546D">
        <w:rPr>
          <w:rFonts w:ascii="Times New Roman" w:eastAsia="Times New Roman" w:hAnsi="Times New Roman" w:cs="Times New Roman"/>
          <w:color w:val="000000"/>
          <w:sz w:val="24"/>
          <w:szCs w:val="24"/>
        </w:rPr>
        <w:t xml:space="preserve"> (Rom-Coms) are usually love stories about 2 people from different worlds, who must overcome obstacles to be together. Rom-Coms are always light-hearted, but may include some emotion.</w:t>
      </w:r>
    </w:p>
    <w:p w14:paraId="26575C0D"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hyperlink r:id="rId51" w:tooltip="Science fiction" w:history="1">
        <w:r w:rsidRPr="005A546D">
          <w:rPr>
            <w:rFonts w:ascii="Times New Roman" w:eastAsia="Times New Roman" w:hAnsi="Times New Roman" w:cs="Times New Roman"/>
            <w:b/>
            <w:bCs/>
            <w:color w:val="000000"/>
            <w:sz w:val="24"/>
            <w:szCs w:val="24"/>
          </w:rPr>
          <w:t>Science fiction</w:t>
        </w:r>
      </w:hyperlink>
      <w:r w:rsidRPr="005A546D">
        <w:rPr>
          <w:rFonts w:ascii="Times New Roman" w:eastAsia="Times New Roman" w:hAnsi="Times New Roman" w:cs="Times New Roman"/>
          <w:color w:val="000000"/>
          <w:sz w:val="24"/>
          <w:szCs w:val="24"/>
        </w:rPr>
        <w:t xml:space="preserve"> movies are set in the future or in outer space. Some use their future or alien settings to ask questions about the </w:t>
      </w:r>
      <w:hyperlink r:id="rId52" w:tooltip="Meaning of life" w:history="1">
        <w:r w:rsidRPr="005A546D">
          <w:rPr>
            <w:rFonts w:ascii="Times New Roman" w:eastAsia="Times New Roman" w:hAnsi="Times New Roman" w:cs="Times New Roman"/>
            <w:color w:val="000000"/>
            <w:sz w:val="24"/>
            <w:szCs w:val="24"/>
          </w:rPr>
          <w:t>meaning of life</w:t>
        </w:r>
      </w:hyperlink>
      <w:r w:rsidRPr="005A546D">
        <w:rPr>
          <w:rFonts w:ascii="Times New Roman" w:eastAsia="Times New Roman" w:hAnsi="Times New Roman" w:cs="Times New Roman"/>
          <w:color w:val="000000"/>
          <w:sz w:val="24"/>
          <w:szCs w:val="24"/>
        </w:rPr>
        <w:t xml:space="preserve"> or </w:t>
      </w:r>
      <w:hyperlink r:id="rId53" w:tooltip="Philosophy" w:history="1">
        <w:r w:rsidRPr="005A546D">
          <w:rPr>
            <w:rFonts w:ascii="Times New Roman" w:eastAsia="Times New Roman" w:hAnsi="Times New Roman" w:cs="Times New Roman"/>
            <w:color w:val="000000"/>
            <w:sz w:val="24"/>
            <w:szCs w:val="24"/>
          </w:rPr>
          <w:t>how we should think about life</w:t>
        </w:r>
      </w:hyperlink>
      <w:r w:rsidRPr="005A546D">
        <w:rPr>
          <w:rFonts w:ascii="Times New Roman" w:eastAsia="Times New Roman" w:hAnsi="Times New Roman" w:cs="Times New Roman"/>
          <w:color w:val="000000"/>
          <w:sz w:val="24"/>
          <w:szCs w:val="24"/>
        </w:rPr>
        <w:t xml:space="preserve">. Science fiction movies often use </w:t>
      </w:r>
      <w:hyperlink r:id="rId54" w:tooltip="Special effects" w:history="1">
        <w:r w:rsidRPr="005A546D">
          <w:rPr>
            <w:rFonts w:ascii="Times New Roman" w:eastAsia="Times New Roman" w:hAnsi="Times New Roman" w:cs="Times New Roman"/>
            <w:color w:val="000000"/>
            <w:sz w:val="24"/>
            <w:szCs w:val="24"/>
          </w:rPr>
          <w:t>special effects</w:t>
        </w:r>
      </w:hyperlink>
      <w:r w:rsidRPr="005A546D">
        <w:rPr>
          <w:rFonts w:ascii="Times New Roman" w:eastAsia="Times New Roman" w:hAnsi="Times New Roman" w:cs="Times New Roman"/>
          <w:color w:val="000000"/>
          <w:sz w:val="24"/>
          <w:szCs w:val="24"/>
        </w:rPr>
        <w:t xml:space="preserve"> to create images of alien worlds, outer space, alien creatures, and spaceships.</w:t>
      </w:r>
    </w:p>
    <w:p w14:paraId="0073284E"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Thrillers</w:t>
      </w:r>
      <w:r w:rsidRPr="005A546D">
        <w:rPr>
          <w:rFonts w:ascii="Times New Roman" w:eastAsia="Times New Roman" w:hAnsi="Times New Roman" w:cs="Times New Roman"/>
          <w:color w:val="000000"/>
          <w:sz w:val="24"/>
          <w:szCs w:val="24"/>
        </w:rPr>
        <w:t xml:space="preserve"> are usually about a mystery, strange event, or crime that needs to be solved. The audience is kept guessing until the final minutes, when there are usually 'twists' in the plot (surprises).</w:t>
      </w:r>
    </w:p>
    <w:p w14:paraId="5CDDFA0C"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Western</w:t>
      </w:r>
      <w:r w:rsidRPr="005A546D">
        <w:rPr>
          <w:rFonts w:ascii="Times New Roman" w:eastAsia="Times New Roman" w:hAnsi="Times New Roman" w:cs="Times New Roman"/>
          <w:color w:val="000000"/>
          <w:sz w:val="24"/>
          <w:szCs w:val="24"/>
        </w:rPr>
        <w:t xml:space="preserve"> movies tell stories about cowboys in the </w:t>
      </w:r>
      <w:hyperlink r:id="rId55" w:tooltip="Western United States" w:history="1">
        <w:r w:rsidRPr="005A546D">
          <w:rPr>
            <w:rFonts w:ascii="Times New Roman" w:eastAsia="Times New Roman" w:hAnsi="Times New Roman" w:cs="Times New Roman"/>
            <w:color w:val="000000"/>
            <w:sz w:val="24"/>
            <w:szCs w:val="24"/>
          </w:rPr>
          <w:t>western United States</w:t>
        </w:r>
      </w:hyperlink>
      <w:r w:rsidRPr="005A546D">
        <w:rPr>
          <w:rFonts w:ascii="Times New Roman" w:eastAsia="Times New Roman" w:hAnsi="Times New Roman" w:cs="Times New Roman"/>
          <w:color w:val="000000"/>
          <w:sz w:val="24"/>
          <w:szCs w:val="24"/>
        </w:rPr>
        <w:t xml:space="preserve"> in the 1800s. They are usually really Action movies, but with historical costume. They may or may not involve Indians (</w:t>
      </w:r>
      <w:hyperlink r:id="rId56" w:tooltip="Native Americans" w:history="1">
        <w:r w:rsidRPr="005A546D">
          <w:rPr>
            <w:rFonts w:ascii="Times New Roman" w:eastAsia="Times New Roman" w:hAnsi="Times New Roman" w:cs="Times New Roman"/>
            <w:color w:val="000000"/>
            <w:sz w:val="24"/>
            <w:szCs w:val="24"/>
          </w:rPr>
          <w:t>Native Americans</w:t>
        </w:r>
      </w:hyperlink>
      <w:r w:rsidRPr="005A546D">
        <w:rPr>
          <w:rFonts w:ascii="Times New Roman" w:eastAsia="Times New Roman" w:hAnsi="Times New Roman" w:cs="Times New Roman"/>
          <w:color w:val="000000"/>
          <w:sz w:val="24"/>
          <w:szCs w:val="24"/>
        </w:rPr>
        <w:t>).</w:t>
      </w:r>
    </w:p>
    <w:p w14:paraId="4ACE83AA"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Suspense</w:t>
      </w:r>
      <w:r w:rsidRPr="005A546D">
        <w:rPr>
          <w:rFonts w:ascii="Times New Roman" w:eastAsia="Times New Roman" w:hAnsi="Times New Roman" w:cs="Times New Roman"/>
          <w:color w:val="000000"/>
          <w:sz w:val="24"/>
          <w:szCs w:val="24"/>
        </w:rPr>
        <w:t xml:space="preserve"> These are movies that keep you on the edge of your seat. They usually have multiple twists that confuse the watcher.</w:t>
      </w:r>
    </w:p>
    <w:p w14:paraId="6F9DE5E0" w14:textId="77777777" w:rsidR="00723A63" w:rsidRPr="005A546D" w:rsidRDefault="00723A63" w:rsidP="00723A63">
      <w:pPr>
        <w:numPr>
          <w:ilvl w:val="0"/>
          <w:numId w:val="8"/>
        </w:numPr>
        <w:spacing w:after="0" w:line="240" w:lineRule="auto"/>
        <w:jc w:val="both"/>
        <w:rPr>
          <w:rFonts w:ascii="Times New Roman" w:eastAsia="Times New Roman" w:hAnsi="Times New Roman" w:cs="Times New Roman"/>
          <w:color w:val="000000"/>
          <w:sz w:val="24"/>
          <w:szCs w:val="24"/>
        </w:rPr>
      </w:pPr>
      <w:r w:rsidRPr="005A546D">
        <w:rPr>
          <w:rFonts w:ascii="Times New Roman" w:eastAsia="Times New Roman" w:hAnsi="Times New Roman" w:cs="Times New Roman"/>
          <w:b/>
          <w:bCs/>
          <w:color w:val="000000"/>
          <w:sz w:val="24"/>
          <w:szCs w:val="24"/>
        </w:rPr>
        <w:t>Fantasy</w:t>
      </w:r>
      <w:r w:rsidRPr="005A546D">
        <w:rPr>
          <w:rFonts w:ascii="Times New Roman" w:eastAsia="Times New Roman" w:hAnsi="Times New Roman" w:cs="Times New Roman"/>
          <w:color w:val="000000"/>
          <w:sz w:val="24"/>
          <w:szCs w:val="24"/>
        </w:rPr>
        <w:t xml:space="preserve"> Fantasy movies include magical and impossible things that any real human being can't do. An example of a fantasy movie is </w:t>
      </w:r>
      <w:hyperlink r:id="rId57" w:tooltip="Epic" w:history="1">
        <w:r w:rsidRPr="005A546D">
          <w:rPr>
            <w:rFonts w:ascii="Times New Roman" w:eastAsia="Times New Roman" w:hAnsi="Times New Roman" w:cs="Times New Roman"/>
            <w:color w:val="000000"/>
            <w:sz w:val="24"/>
            <w:szCs w:val="24"/>
          </w:rPr>
          <w:t>epic</w:t>
        </w:r>
      </w:hyperlink>
      <w:r w:rsidRPr="005A546D">
        <w:rPr>
          <w:rFonts w:ascii="Times New Roman" w:eastAsia="Times New Roman" w:hAnsi="Times New Roman" w:cs="Times New Roman"/>
          <w:color w:val="000000"/>
          <w:sz w:val="24"/>
          <w:szCs w:val="24"/>
        </w:rPr>
        <w:t>.</w:t>
      </w:r>
    </w:p>
    <w:p w14:paraId="1788A967" w14:textId="77777777" w:rsidR="00723A63" w:rsidRPr="005A546D" w:rsidRDefault="00723A63" w:rsidP="00723A63">
      <w:pPr>
        <w:spacing w:after="0"/>
        <w:ind w:left="720"/>
        <w:contextualSpacing/>
        <w:jc w:val="right"/>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http://simple.wikipedia.org/wiki/Movie</w:t>
      </w:r>
    </w:p>
    <w:p w14:paraId="70D7A4F7"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000000"/>
          <w:sz w:val="24"/>
          <w:szCs w:val="24"/>
        </w:rPr>
      </w:pPr>
    </w:p>
    <w:p w14:paraId="1BE07BB0"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000000"/>
          <w:sz w:val="24"/>
          <w:szCs w:val="24"/>
        </w:rPr>
      </w:pPr>
      <w:r w:rsidRPr="005A546D">
        <w:rPr>
          <w:rFonts w:ascii="Times New Roman" w:eastAsia="Times New Roman" w:hAnsi="Times New Roman" w:cs="Times New Roman"/>
          <w:b/>
          <w:color w:val="000000"/>
          <w:sz w:val="24"/>
          <w:szCs w:val="24"/>
        </w:rPr>
        <w:t xml:space="preserve">3. Elements of Movie </w:t>
      </w:r>
    </w:p>
    <w:p w14:paraId="0DF5CE68" w14:textId="77777777" w:rsidR="00723A63" w:rsidRPr="005A546D" w:rsidRDefault="00723A63" w:rsidP="00723A63">
      <w:pPr>
        <w:spacing w:after="0" w:line="480" w:lineRule="auto"/>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ab/>
        <w:t>Everyone has strong opinions about the media they consume. Movies especially are often the target of adoration or scathing sentiment in word of mouth reviews around the water cooler. But how do we academically assess a film?</w:t>
      </w:r>
      <w:r w:rsidRPr="005A546D">
        <w:rPr>
          <w:rFonts w:ascii="Times New Roman" w:eastAsia="Times New Roman" w:hAnsi="Times New Roman" w:cs="Times New Roman"/>
          <w:color w:val="222222"/>
          <w:sz w:val="24"/>
          <w:szCs w:val="24"/>
        </w:rPr>
        <w:br/>
      </w:r>
      <w:r w:rsidRPr="005A546D">
        <w:rPr>
          <w:rFonts w:ascii="Times New Roman" w:eastAsia="Times New Roman" w:hAnsi="Times New Roman" w:cs="Times New Roman"/>
          <w:color w:val="222222"/>
          <w:sz w:val="24"/>
          <w:szCs w:val="24"/>
        </w:rPr>
        <w:tab/>
        <w:t>When critically evaluating a movie, it is important to consider more than just if you “liked” or “hated” it – that is, whether it was to your taste or not. Instead, there are technical, universal elements of film that every movie can be judged by. These are known in the Film Studies world as the Five Formal Elements of Film. </w:t>
      </w:r>
    </w:p>
    <w:p w14:paraId="29FC197D" w14:textId="77777777" w:rsidR="00723A63" w:rsidRPr="005A546D" w:rsidRDefault="00723A63" w:rsidP="00723A63">
      <w:pPr>
        <w:spacing w:after="0" w:line="480" w:lineRule="auto"/>
        <w:ind w:firstLine="709"/>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The five elements are narrative, cinematography, sound, mise-en-scene, and editing. These elements compose every scene in a movie and together constitute the essence of film. We will cover each element only very briefly, but in reality, entire fields of study are dedicated to each. </w:t>
      </w:r>
    </w:p>
    <w:p w14:paraId="476AA29B"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a. Narrative </w:t>
      </w:r>
    </w:p>
    <w:p w14:paraId="60ECF81D" w14:textId="77777777" w:rsidR="00723A63" w:rsidRPr="005A546D" w:rsidRDefault="00723A63" w:rsidP="00723A63">
      <w:pPr>
        <w:spacing w:after="0" w:line="480" w:lineRule="auto"/>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ab/>
        <w:t xml:space="preserve">Narrative is simply the ancient art form of storytelling. What a movie is about – its story, characters, and world – forms its narrative. The narrative is present as soon as a script is finished and before the production of the movie even begins. For example, literature is pure, unfiltered narrative.  </w:t>
      </w:r>
    </w:p>
    <w:p w14:paraId="7DF74846" w14:textId="77777777" w:rsidR="00723A63" w:rsidRPr="005A546D" w:rsidRDefault="00723A63" w:rsidP="00723A63">
      <w:pPr>
        <w:spacing w:after="0" w:line="480" w:lineRule="auto"/>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ab/>
        <w:t>For most casual moviegoers a film succeeds or fails by its narrative. Whether someone likes the story and can connect with the characters is the basis for their appreciation of the film. This isn’t really fair, as judgment of narrative is more often than not purely subjective. While there are standards of narrative and a certain professional expectation, a lot of the time assessments of narrative amount simply to individual opinion. </w:t>
      </w:r>
    </w:p>
    <w:p w14:paraId="129C9A2C"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222222"/>
          <w:sz w:val="24"/>
          <w:szCs w:val="24"/>
        </w:rPr>
      </w:pPr>
      <w:r w:rsidRPr="005A546D">
        <w:rPr>
          <w:rFonts w:ascii="Times New Roman" w:eastAsia="Times New Roman" w:hAnsi="Times New Roman" w:cs="Times New Roman"/>
          <w:b/>
          <w:color w:val="222222"/>
          <w:sz w:val="24"/>
          <w:szCs w:val="24"/>
        </w:rPr>
        <w:t>b. Cinematography</w:t>
      </w:r>
    </w:p>
    <w:p w14:paraId="1CD33D76" w14:textId="77777777" w:rsidR="00723A63" w:rsidRPr="005A546D" w:rsidRDefault="00723A63" w:rsidP="00723A63">
      <w:pPr>
        <w:spacing w:after="0" w:line="480" w:lineRule="auto"/>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ab/>
        <w:t>Cinematography is defined as “writing in movement” and depends largely on photography. The art of cinematography is concerned just as much with how something is being filmed as it is with what is being filmed. Cinematography is not a rudimentary and arbitrary process of filming the actors. The cinematographer, or director of photography, adds to and enhances the narrative through control of the camera. </w:t>
      </w:r>
    </w:p>
    <w:p w14:paraId="6EE9A989" w14:textId="77777777" w:rsidR="00723A63" w:rsidRPr="005A546D" w:rsidRDefault="00723A63" w:rsidP="00723A63">
      <w:pPr>
        <w:spacing w:after="0" w:line="480" w:lineRule="auto"/>
        <w:ind w:firstLine="567"/>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The way in which a shot is framed, lit, toned, and colored is a story of its own just as it is in photography. Moreover, in cinema there is a pictorial consideration that does not exist in still photography: movement. Unlike in photography or painting, in cinematography the framing of an image can move. Where as in photography there is only one frame of a single second frozen in time, in cinematography there are twenty-four frames for every second on screen. A scene will often stretch on for minutes, which allows the camera to shape our perspective of what we are seeing through pans, tilts, and angles. Sometimes just the movement itself, or tracking of an image, can tell a story. </w:t>
      </w:r>
    </w:p>
    <w:p w14:paraId="1519EC86"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222222"/>
          <w:sz w:val="24"/>
          <w:szCs w:val="24"/>
        </w:rPr>
      </w:pPr>
      <w:r w:rsidRPr="005A546D">
        <w:rPr>
          <w:rFonts w:ascii="Times New Roman" w:eastAsia="Times New Roman" w:hAnsi="Times New Roman" w:cs="Times New Roman"/>
          <w:b/>
          <w:color w:val="222222"/>
          <w:sz w:val="24"/>
          <w:szCs w:val="24"/>
        </w:rPr>
        <w:t xml:space="preserve">c. Mise-en-scene </w:t>
      </w:r>
    </w:p>
    <w:p w14:paraId="1E939EFB" w14:textId="77777777" w:rsidR="00723A63" w:rsidRPr="005A546D" w:rsidRDefault="00723A63" w:rsidP="00723A63">
      <w:pPr>
        <w:spacing w:after="0" w:line="480" w:lineRule="auto"/>
        <w:contextualSpacing/>
        <w:jc w:val="both"/>
        <w:rPr>
          <w:rFonts w:ascii="Times New Roman" w:eastAsia="Times New Roman" w:hAnsi="Times New Roman" w:cs="Times New Roman"/>
          <w:color w:val="222222"/>
          <w:sz w:val="24"/>
          <w:szCs w:val="24"/>
        </w:rPr>
      </w:pPr>
      <w:r w:rsidRPr="005A546D">
        <w:rPr>
          <w:rFonts w:ascii="Times New Roman" w:eastAsia="Times New Roman" w:hAnsi="Times New Roman" w:cs="Times New Roman"/>
          <w:color w:val="222222"/>
          <w:sz w:val="24"/>
          <w:szCs w:val="24"/>
        </w:rPr>
        <w:tab/>
        <w:t xml:space="preserve">Mise-en-scene is everything that appears in a frame. Sets, locations, actors, props, costumes, light, and shadow are all part of mise-en-scene. Mise-en-scene can be realistic or abstract, purely background or an interpretive active element. Mise-en-scene is contributed to by a variety of talents on the film crew – production designers, make up artists, set builders, cinematographers, actors – everything on screen in a film has been deliberately included at an artist’s direction and for a purpose. </w:t>
      </w:r>
    </w:p>
    <w:p w14:paraId="2046D5E8"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222222"/>
          <w:sz w:val="24"/>
          <w:szCs w:val="24"/>
        </w:rPr>
      </w:pPr>
      <w:r w:rsidRPr="005A546D">
        <w:rPr>
          <w:rFonts w:ascii="Times New Roman" w:eastAsia="Times New Roman" w:hAnsi="Times New Roman" w:cs="Times New Roman"/>
          <w:b/>
          <w:bCs/>
          <w:sz w:val="24"/>
          <w:szCs w:val="24"/>
        </w:rPr>
        <w:t xml:space="preserve">d. </w:t>
      </w:r>
      <w:r w:rsidRPr="005A546D">
        <w:rPr>
          <w:rFonts w:ascii="Times New Roman" w:eastAsia="Times New Roman" w:hAnsi="Times New Roman" w:cs="Times New Roman"/>
          <w:b/>
          <w:color w:val="222222"/>
          <w:sz w:val="24"/>
          <w:szCs w:val="24"/>
        </w:rPr>
        <w:t xml:space="preserve">Editing </w:t>
      </w:r>
    </w:p>
    <w:p w14:paraId="5888ED23"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r w:rsidRPr="005A546D">
        <w:rPr>
          <w:rFonts w:ascii="Times New Roman" w:eastAsia="Times New Roman" w:hAnsi="Times New Roman" w:cs="Times New Roman"/>
          <w:color w:val="222222"/>
          <w:sz w:val="24"/>
          <w:szCs w:val="24"/>
        </w:rPr>
        <w:tab/>
        <w:t>Editing has been called “the key to cinema” as it is the only formal element that is unique to the medium. An editor uses time and continuity as tools in presenting the narrative. It is the editor’s job to piece the whole movie together from all of the scenes and different cameras. The editor connects one scene to the next, and sometimes several shots in the same scene, with a few different editing techniques. The most common of these is the cut, in which one shot simply transitions abruptly into the next. Other editing techniques such as the fade out, dissolve, and wipe are so stylistic that they are rarely used. The art of the cut, that is the contrast of one shot to the next in photographic terms, is the practice of continuity in editing. </w:t>
      </w:r>
    </w:p>
    <w:p w14:paraId="17FE38F9" w14:textId="77777777" w:rsidR="00723A63" w:rsidRPr="005A546D" w:rsidRDefault="00723A63" w:rsidP="00723A63">
      <w:pPr>
        <w:spacing w:after="0" w:line="480" w:lineRule="auto"/>
        <w:contextualSpacing/>
        <w:jc w:val="both"/>
        <w:rPr>
          <w:rFonts w:ascii="Times New Roman" w:eastAsia="Times New Roman" w:hAnsi="Times New Roman" w:cs="Times New Roman"/>
          <w:b/>
          <w:color w:val="222222"/>
          <w:sz w:val="24"/>
          <w:szCs w:val="24"/>
        </w:rPr>
      </w:pPr>
      <w:r w:rsidRPr="005A546D">
        <w:rPr>
          <w:rFonts w:ascii="Times New Roman" w:eastAsia="Times New Roman" w:hAnsi="Times New Roman" w:cs="Times New Roman"/>
          <w:b/>
          <w:bCs/>
          <w:sz w:val="24"/>
          <w:szCs w:val="24"/>
        </w:rPr>
        <w:t xml:space="preserve">e. </w:t>
      </w:r>
      <w:r w:rsidRPr="005A546D">
        <w:rPr>
          <w:rFonts w:ascii="Times New Roman" w:eastAsia="Times New Roman" w:hAnsi="Times New Roman" w:cs="Times New Roman"/>
          <w:b/>
          <w:color w:val="222222"/>
          <w:sz w:val="24"/>
          <w:szCs w:val="24"/>
        </w:rPr>
        <w:t xml:space="preserve">Sound </w:t>
      </w:r>
    </w:p>
    <w:p w14:paraId="0EDC7975" w14:textId="77777777" w:rsidR="00723A63" w:rsidRPr="005A546D" w:rsidRDefault="00723A63" w:rsidP="00723A63">
      <w:pPr>
        <w:spacing w:after="0" w:line="480" w:lineRule="auto"/>
        <w:contextualSpacing/>
        <w:jc w:val="both"/>
        <w:rPr>
          <w:rFonts w:ascii="Times New Roman" w:eastAsia="Times New Roman" w:hAnsi="Times New Roman" w:cs="Times New Roman"/>
          <w:bCs/>
          <w:sz w:val="24"/>
          <w:szCs w:val="24"/>
        </w:rPr>
      </w:pPr>
      <w:r w:rsidRPr="005A546D">
        <w:rPr>
          <w:rFonts w:ascii="Times New Roman" w:eastAsia="Times New Roman" w:hAnsi="Times New Roman" w:cs="Times New Roman"/>
          <w:color w:val="222222"/>
          <w:sz w:val="24"/>
          <w:szCs w:val="24"/>
        </w:rPr>
        <w:tab/>
        <w:t>Sound is perhaps the most powerfully visceral and subtly influential aspect of film. There are three components of sound in film: dialogue, sound effects, and music. Music is the most evident and striking of the components. Sometimes a film’s soundtrack can become just as renown and remembered as the movie itself. Jaws, Star Wars, and James Bond all feature musical themes that are arguably more ingrained into popular culture than the actual films. More than any other element music has the power to shape the viewer’s feelings and perceptions of a scene. Dialogue and sound effects, while more subdued in effect than music, are essential in bringing us into the world of the film and suspending our belief. </w:t>
      </w:r>
    </w:p>
    <w:p w14:paraId="3B2C3E8B" w14:textId="77777777" w:rsidR="00723A63" w:rsidRPr="005A546D" w:rsidRDefault="00723A63" w:rsidP="00723A63">
      <w:pPr>
        <w:spacing w:after="0" w:line="480" w:lineRule="auto"/>
        <w:contextualSpacing/>
        <w:jc w:val="both"/>
        <w:rPr>
          <w:rFonts w:ascii="Times New Roman" w:eastAsia="Times New Roman" w:hAnsi="Times New Roman" w:cs="Times New Roman"/>
          <w:b/>
          <w:bCs/>
          <w:sz w:val="24"/>
          <w:szCs w:val="24"/>
        </w:rPr>
      </w:pPr>
    </w:p>
    <w:p w14:paraId="4708850B"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721319">
    <w:abstractNumId w:val="8"/>
  </w:num>
  <w:num w:numId="2" w16cid:durableId="716441232">
    <w:abstractNumId w:val="1"/>
  </w:num>
  <w:num w:numId="3" w16cid:durableId="701439251">
    <w:abstractNumId w:val="2"/>
  </w:num>
  <w:num w:numId="4" w16cid:durableId="1830173043">
    <w:abstractNumId w:val="4"/>
  </w:num>
  <w:num w:numId="5" w16cid:durableId="1880046425">
    <w:abstractNumId w:val="7"/>
  </w:num>
  <w:num w:numId="6" w16cid:durableId="1382442790">
    <w:abstractNumId w:val="3"/>
  </w:num>
  <w:num w:numId="7" w16cid:durableId="1007635142">
    <w:abstractNumId w:val="0"/>
  </w:num>
  <w:num w:numId="8" w16cid:durableId="395669773">
    <w:abstractNumId w:val="5"/>
  </w:num>
  <w:num w:numId="9" w16cid:durableId="2011450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1465EC"/>
    <w:rsid w:val="00222AC1"/>
    <w:rsid w:val="003053CB"/>
    <w:rsid w:val="00410109"/>
    <w:rsid w:val="004D144A"/>
    <w:rsid w:val="00723A63"/>
    <w:rsid w:val="00DD5478"/>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ple.wikipedia.org/wiki/Entertainment" TargetMode="External"/><Relationship Id="rId18" Type="http://schemas.openxmlformats.org/officeDocument/2006/relationships/hyperlink" Target="http://simple.wikipedia.org/wiki/DVD" TargetMode="External"/><Relationship Id="rId26" Type="http://schemas.openxmlformats.org/officeDocument/2006/relationships/hyperlink" Target="http://simple.wikipedia.org/wiki/Die_Hard" TargetMode="External"/><Relationship Id="rId39" Type="http://schemas.openxmlformats.org/officeDocument/2006/relationships/hyperlink" Target="http://simple.wikipedia.org/wiki/Tragedy" TargetMode="External"/><Relationship Id="rId21" Type="http://schemas.openxmlformats.org/officeDocument/2006/relationships/hyperlink" Target="http://simple.wikipedia.org/wiki/Genre" TargetMode="External"/><Relationship Id="rId34" Type="http://schemas.openxmlformats.org/officeDocument/2006/relationships/hyperlink" Target="http://simple.wikipedia.org/wiki/Drama" TargetMode="External"/><Relationship Id="rId42" Type="http://schemas.openxmlformats.org/officeDocument/2006/relationships/hyperlink" Target="http://simple.wikipedia.org/wiki/Emotion" TargetMode="External"/><Relationship Id="rId47" Type="http://schemas.openxmlformats.org/officeDocument/2006/relationships/hyperlink" Target="http://simple.wikipedia.org/wiki/Walt_Disney_Pictures" TargetMode="External"/><Relationship Id="rId50" Type="http://schemas.openxmlformats.org/officeDocument/2006/relationships/hyperlink" Target="http://simple.wikipedia.org/wiki/Movie_studio" TargetMode="External"/><Relationship Id="rId55" Type="http://schemas.openxmlformats.org/officeDocument/2006/relationships/hyperlink" Target="http://simple.wikipedia.org/wiki/Western_United_States" TargetMode="External"/><Relationship Id="rId7" Type="http://schemas.openxmlformats.org/officeDocument/2006/relationships/hyperlink" Target="http://simple.wikipedia.org/wiki/Communication" TargetMode="External"/><Relationship Id="rId2" Type="http://schemas.openxmlformats.org/officeDocument/2006/relationships/numbering" Target="numbering.xml"/><Relationship Id="rId16" Type="http://schemas.openxmlformats.org/officeDocument/2006/relationships/hyperlink" Target="http://simple.wikipedia.org/wiki/Movie_screen" TargetMode="External"/><Relationship Id="rId29" Type="http://schemas.openxmlformats.org/officeDocument/2006/relationships/hyperlink" Target="http://simple.wikipedia.org/wiki/Adventure" TargetMode="External"/><Relationship Id="rId11" Type="http://schemas.openxmlformats.org/officeDocument/2006/relationships/hyperlink" Target="http://simple.wikipedia.org/wiki/Story" TargetMode="External"/><Relationship Id="rId24" Type="http://schemas.openxmlformats.org/officeDocument/2006/relationships/hyperlink" Target="http://simple.wikipedia.org/wiki/Action_movie" TargetMode="External"/><Relationship Id="rId32" Type="http://schemas.openxmlformats.org/officeDocument/2006/relationships/hyperlink" Target="http://simple.wikipedia.org/wiki/Computer" TargetMode="External"/><Relationship Id="rId37" Type="http://schemas.openxmlformats.org/officeDocument/2006/relationships/hyperlink" Target="http://simple.wikipedia.org/wiki/Fictional_character" TargetMode="External"/><Relationship Id="rId40" Type="http://schemas.openxmlformats.org/officeDocument/2006/relationships/hyperlink" Target="http://simple.wikipedia.org/wiki/Divorce" TargetMode="External"/><Relationship Id="rId45" Type="http://schemas.openxmlformats.org/officeDocument/2006/relationships/hyperlink" Target="http://simple.wikipedia.org/wiki/Children" TargetMode="External"/><Relationship Id="rId53" Type="http://schemas.openxmlformats.org/officeDocument/2006/relationships/hyperlink" Target="http://simple.wikipedia.org/wiki/Philosophy"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imple.wikipedia.org/wiki/Videocassette" TargetMode="External"/><Relationship Id="rId4" Type="http://schemas.openxmlformats.org/officeDocument/2006/relationships/settings" Target="settings.xml"/><Relationship Id="rId9" Type="http://schemas.openxmlformats.org/officeDocument/2006/relationships/hyperlink" Target="http://simple.wikipedia.org/wiki/Picture" TargetMode="External"/><Relationship Id="rId14" Type="http://schemas.openxmlformats.org/officeDocument/2006/relationships/hyperlink" Target="http://simple.wikipedia.org/wiki/Cinema" TargetMode="External"/><Relationship Id="rId22" Type="http://schemas.openxmlformats.org/officeDocument/2006/relationships/hyperlink" Target="http://simple.wikipedia.org/wiki/Fiction" TargetMode="External"/><Relationship Id="rId27" Type="http://schemas.openxmlformats.org/officeDocument/2006/relationships/hyperlink" Target="http://simple.wikipedia.org/wiki/Terrorist" TargetMode="External"/><Relationship Id="rId30" Type="http://schemas.openxmlformats.org/officeDocument/2006/relationships/hyperlink" Target="http://simple.wikipedia.org/wiki/Animation" TargetMode="External"/><Relationship Id="rId35" Type="http://schemas.openxmlformats.org/officeDocument/2006/relationships/hyperlink" Target="http://simple.wikipedia.org/wiki/Relationship" TargetMode="External"/><Relationship Id="rId43" Type="http://schemas.openxmlformats.org/officeDocument/2006/relationships/hyperlink" Target="http://simple.wikipedia.org/wiki/Audience" TargetMode="External"/><Relationship Id="rId48" Type="http://schemas.openxmlformats.org/officeDocument/2006/relationships/hyperlink" Target="http://simple.wikipedia.org/wiki/Horror_movie" TargetMode="External"/><Relationship Id="rId56" Type="http://schemas.openxmlformats.org/officeDocument/2006/relationships/hyperlink" Target="http://simple.wikipedia.org/wiki/Native_Americans" TargetMode="External"/><Relationship Id="rId8" Type="http://schemas.openxmlformats.org/officeDocument/2006/relationships/hyperlink" Target="http://simple.wikipedia.org/wiki/Movement" TargetMode="External"/><Relationship Id="rId51" Type="http://schemas.openxmlformats.org/officeDocument/2006/relationships/hyperlink" Target="http://simple.wikipedia.org/wiki/Science_fiction" TargetMode="External"/><Relationship Id="rId3" Type="http://schemas.openxmlformats.org/officeDocument/2006/relationships/styles" Target="styles.xml"/><Relationship Id="rId12" Type="http://schemas.openxmlformats.org/officeDocument/2006/relationships/hyperlink" Target="http://simple.wiktionary.org/wiki/inform" TargetMode="External"/><Relationship Id="rId17" Type="http://schemas.openxmlformats.org/officeDocument/2006/relationships/hyperlink" Target="http://simple.wikipedia.org/wiki/Cable_television" TargetMode="External"/><Relationship Id="rId25" Type="http://schemas.openxmlformats.org/officeDocument/2006/relationships/hyperlink" Target="http://simple.wikipedia.org/wiki/Stuntman" TargetMode="External"/><Relationship Id="rId33" Type="http://schemas.openxmlformats.org/officeDocument/2006/relationships/hyperlink" Target="http://simple.wikipedia.org/wiki/Comedy" TargetMode="External"/><Relationship Id="rId38" Type="http://schemas.openxmlformats.org/officeDocument/2006/relationships/hyperlink" Target="http://simple.wikipedia.org/w/index.php?title=Obstacle&amp;action=edit&amp;redlink=1" TargetMode="External"/><Relationship Id="rId46" Type="http://schemas.openxmlformats.org/officeDocument/2006/relationships/hyperlink" Target="http://simple.wikipedia.org/wiki/Adult" TargetMode="External"/><Relationship Id="rId59" Type="http://schemas.openxmlformats.org/officeDocument/2006/relationships/theme" Target="theme/theme1.xml"/><Relationship Id="rId20" Type="http://schemas.openxmlformats.org/officeDocument/2006/relationships/hyperlink" Target="http://simple.wikipedia.org/wiki/Television" TargetMode="External"/><Relationship Id="rId41" Type="http://schemas.openxmlformats.org/officeDocument/2006/relationships/hyperlink" Target="http://simple.wikipedia.org/wiki/Court" TargetMode="External"/><Relationship Id="rId54" Type="http://schemas.openxmlformats.org/officeDocument/2006/relationships/hyperlink" Target="http://simple.wikipedia.org/wiki/Special_effects" TargetMode="External"/><Relationship Id="rId1" Type="http://schemas.openxmlformats.org/officeDocument/2006/relationships/customXml" Target="../customXml/item1.xml"/><Relationship Id="rId6" Type="http://schemas.openxmlformats.org/officeDocument/2006/relationships/hyperlink" Target="http://simple.wiktionary.org/wiki/visual" TargetMode="External"/><Relationship Id="rId15" Type="http://schemas.openxmlformats.org/officeDocument/2006/relationships/hyperlink" Target="http://simple.wikipedia.org/wiki/Movie_theatre" TargetMode="External"/><Relationship Id="rId23" Type="http://schemas.openxmlformats.org/officeDocument/2006/relationships/hyperlink" Target="http://simple.wikipedia.org/wiki/Plot" TargetMode="External"/><Relationship Id="rId28" Type="http://schemas.openxmlformats.org/officeDocument/2006/relationships/hyperlink" Target="http://simple.wikipedia.org/wiki/Skyscraper" TargetMode="External"/><Relationship Id="rId36" Type="http://schemas.openxmlformats.org/officeDocument/2006/relationships/hyperlink" Target="http://simple.wikipedia.org/wiki/Plot" TargetMode="External"/><Relationship Id="rId49" Type="http://schemas.openxmlformats.org/officeDocument/2006/relationships/hyperlink" Target="http://simple.wikipedia.org/wiki/Sets" TargetMode="External"/><Relationship Id="rId57" Type="http://schemas.openxmlformats.org/officeDocument/2006/relationships/hyperlink" Target="http://simple.wikipedia.org/wiki/Epic" TargetMode="External"/><Relationship Id="rId10" Type="http://schemas.openxmlformats.org/officeDocument/2006/relationships/hyperlink" Target="http://simple.wikipedia.org/wiki/Sound" TargetMode="External"/><Relationship Id="rId31" Type="http://schemas.openxmlformats.org/officeDocument/2006/relationships/hyperlink" Target="http://simple.wikipedia.org/wiki/Frame" TargetMode="External"/><Relationship Id="rId44" Type="http://schemas.openxmlformats.org/officeDocument/2006/relationships/hyperlink" Target="http://simple.wikipedia.org/wiki/Film_noir" TargetMode="External"/><Relationship Id="rId52" Type="http://schemas.openxmlformats.org/officeDocument/2006/relationships/hyperlink" Target="http://simple.wikipedia.org/wiki/Meaning_of_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5778</Words>
  <Characters>32936</Characters>
  <Application>Microsoft Office Word</Application>
  <DocSecurity>0</DocSecurity>
  <Lines>274</Lines>
  <Paragraphs>77</Paragraphs>
  <ScaleCrop>false</ScaleCrop>
  <Company/>
  <LinksUpToDate>false</LinksUpToDate>
  <CharactersWithSpaces>38637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2023-07-21T06:50:00Z</dcterms:created>
  <dcterms:modified xsi:type="dcterms:W3CDTF">2023-07-21T06:50:00Z</dcterms:modified>
</cp:coreProperties>
</file>