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313319" w14:textId="77777777" w:rsidR="001B3735" w:rsidRPr="00BB7EE1" w:rsidRDefault="001B3735" w:rsidP="001B3735">
      <w:pPr>
        <w:widowControl/>
        <w:spacing w:line="480" w:lineRule="auto"/>
        <w:ind w:left="1733" w:hanging="1733"/>
        <w:jc w:val="center"/>
        <w:rPr>
          <w:rFonts w:eastAsiaTheme="minorEastAsia"/>
          <w:b/>
          <w:bCs/>
        </w:rPr>
      </w:pPr>
      <w:r w:rsidRPr="00BB7EE1">
        <w:rPr>
          <w:rFonts w:eastAsiaTheme="minorEastAsia"/>
          <w:b/>
          <w:bCs/>
        </w:rPr>
        <w:t xml:space="preserve">CHAPTER V </w:t>
      </w:r>
    </w:p>
    <w:p w14:paraId="47821B46" w14:textId="77777777" w:rsidR="001B3735" w:rsidRPr="00BB7EE1" w:rsidRDefault="001B3735" w:rsidP="001B3735">
      <w:pPr>
        <w:widowControl/>
        <w:spacing w:line="480" w:lineRule="auto"/>
        <w:ind w:left="1733" w:hanging="1733"/>
        <w:jc w:val="center"/>
        <w:rPr>
          <w:rFonts w:eastAsiaTheme="minorEastAsia"/>
          <w:b/>
          <w:bCs/>
        </w:rPr>
      </w:pPr>
      <w:r w:rsidRPr="00BB7EE1">
        <w:rPr>
          <w:rFonts w:eastAsiaTheme="minorEastAsia"/>
          <w:b/>
          <w:bCs/>
        </w:rPr>
        <w:t>THE CONCLUSIONS AND SUGGESTIONS</w:t>
      </w:r>
    </w:p>
    <w:p w14:paraId="655D3A6C" w14:textId="77777777" w:rsidR="001B3735" w:rsidRPr="00BB7EE1" w:rsidRDefault="001B3735" w:rsidP="001B3735">
      <w:pPr>
        <w:widowControl/>
        <w:spacing w:line="480" w:lineRule="auto"/>
        <w:rPr>
          <w:rFonts w:eastAsiaTheme="minorEastAsia"/>
        </w:rPr>
      </w:pPr>
    </w:p>
    <w:p w14:paraId="449733F3" w14:textId="77777777" w:rsidR="001B3735" w:rsidRPr="00BB7EE1" w:rsidRDefault="001B3735" w:rsidP="001B3735">
      <w:pPr>
        <w:widowControl/>
        <w:spacing w:line="480" w:lineRule="auto"/>
        <w:rPr>
          <w:rFonts w:eastAsiaTheme="minorEastAsia"/>
          <w:b/>
          <w:bCs/>
        </w:rPr>
      </w:pPr>
      <w:r w:rsidRPr="00BB7EE1">
        <w:rPr>
          <w:rFonts w:eastAsiaTheme="minorEastAsia"/>
          <w:b/>
          <w:bCs/>
        </w:rPr>
        <w:t>5.1 The Conclusions</w:t>
      </w:r>
    </w:p>
    <w:p w14:paraId="77B0CEA3" w14:textId="77777777" w:rsidR="001B3735" w:rsidRPr="00BB7EE1" w:rsidRDefault="001B3735" w:rsidP="001B3735">
      <w:pPr>
        <w:widowControl/>
        <w:spacing w:line="480" w:lineRule="auto"/>
        <w:ind w:firstLine="715"/>
        <w:jc w:val="both"/>
        <w:rPr>
          <w:rFonts w:eastAsiaTheme="minorEastAsia"/>
        </w:rPr>
      </w:pPr>
      <w:r w:rsidRPr="00BB7EE1">
        <w:rPr>
          <w:rFonts w:eastAsiaTheme="minorEastAsia"/>
        </w:rPr>
        <w:t>To get a clear and brief description of what the writer had discussed in the previous chapters, he would state the conclusion about the influence on the students' creative thinking on their writing skill, among others:</w:t>
      </w:r>
    </w:p>
    <w:p w14:paraId="54F4297E" w14:textId="77777777" w:rsidR="001B3735" w:rsidRPr="00BB7EE1" w:rsidRDefault="001B3735" w:rsidP="001B3735">
      <w:pPr>
        <w:widowControl/>
        <w:numPr>
          <w:ilvl w:val="0"/>
          <w:numId w:val="45"/>
        </w:numPr>
        <w:spacing w:line="480" w:lineRule="auto"/>
        <w:jc w:val="both"/>
        <w:rPr>
          <w:rFonts w:eastAsiaTheme="minorEastAsia"/>
          <w:spacing w:val="10"/>
        </w:rPr>
      </w:pPr>
      <w:r w:rsidRPr="00BB7EE1">
        <w:rPr>
          <w:rFonts w:eastAsiaTheme="minorEastAsia"/>
        </w:rPr>
        <w:t>Creativity is not the ability to create out of nothing, but the ability to generate new ideas by combining, changing, or reapplying existing ideas. It is typically used to refer to the act of producing new ideas, approaches or actions, while innovation is the process of both generating and applying such creative ideas in some specific context.</w:t>
      </w:r>
    </w:p>
    <w:p w14:paraId="35E89E5E" w14:textId="77777777" w:rsidR="001B3735" w:rsidRPr="00BB7EE1" w:rsidRDefault="001B3735" w:rsidP="001B3735">
      <w:pPr>
        <w:widowControl/>
        <w:numPr>
          <w:ilvl w:val="0"/>
          <w:numId w:val="45"/>
        </w:numPr>
        <w:spacing w:line="480" w:lineRule="auto"/>
        <w:jc w:val="both"/>
        <w:rPr>
          <w:rFonts w:eastAsiaTheme="minorEastAsia"/>
        </w:rPr>
      </w:pPr>
      <w:r w:rsidRPr="00BB7EE1">
        <w:rPr>
          <w:rFonts w:eastAsiaTheme="minorEastAsia"/>
        </w:rPr>
        <w:t>Writing is the learned proc</w:t>
      </w:r>
      <w:r>
        <w:rPr>
          <w:rFonts w:eastAsiaTheme="minorEastAsia"/>
        </w:rPr>
        <w:t>ess of shaping experience into t</w:t>
      </w:r>
      <w:r w:rsidRPr="00BB7EE1">
        <w:rPr>
          <w:rFonts w:eastAsiaTheme="minorEastAsia"/>
        </w:rPr>
        <w:t>ext, allowing the writer to discover, develop, clarify and communicate thoughts and feelings. Writing requires and supports the development of thinking skills.</w:t>
      </w:r>
    </w:p>
    <w:p w14:paraId="38103C96" w14:textId="77777777" w:rsidR="001B3735" w:rsidRPr="00BB7EE1" w:rsidRDefault="001B3735" w:rsidP="001B3735">
      <w:pPr>
        <w:widowControl/>
        <w:numPr>
          <w:ilvl w:val="0"/>
          <w:numId w:val="45"/>
        </w:numPr>
        <w:spacing w:line="480" w:lineRule="auto"/>
        <w:jc w:val="both"/>
        <w:rPr>
          <w:rFonts w:eastAsiaTheme="minorEastAsia"/>
        </w:rPr>
      </w:pPr>
      <w:r w:rsidRPr="00BB7EE1">
        <w:rPr>
          <w:rFonts w:eastAsiaTheme="minorEastAsia"/>
        </w:rPr>
        <w:t>There is an influence of the students' creative thinking ability on their writing skill. Because writing is a process of expressing thoughts and feeling, or thinking, and shaping experiences.</w:t>
      </w:r>
    </w:p>
    <w:p w14:paraId="61F1286C" w14:textId="77777777" w:rsidR="001B3735" w:rsidRPr="00BB7EE1" w:rsidRDefault="001B3735" w:rsidP="001B3735">
      <w:pPr>
        <w:widowControl/>
        <w:spacing w:line="480" w:lineRule="auto"/>
        <w:rPr>
          <w:rFonts w:eastAsiaTheme="minorEastAsia"/>
        </w:rPr>
      </w:pPr>
    </w:p>
    <w:p w14:paraId="7BA8A095" w14:textId="77777777" w:rsidR="001B3735" w:rsidRPr="00BB7EE1" w:rsidRDefault="001B3735" w:rsidP="001B3735">
      <w:pPr>
        <w:widowControl/>
        <w:spacing w:line="480" w:lineRule="auto"/>
        <w:rPr>
          <w:rFonts w:eastAsiaTheme="minorEastAsia"/>
          <w:b/>
          <w:bCs/>
        </w:rPr>
      </w:pPr>
      <w:r w:rsidRPr="00BB7EE1">
        <w:rPr>
          <w:rFonts w:eastAsiaTheme="minorEastAsia"/>
          <w:b/>
          <w:spacing w:val="10"/>
        </w:rPr>
        <w:t xml:space="preserve">5.2 The </w:t>
      </w:r>
      <w:r w:rsidRPr="00BB7EE1">
        <w:rPr>
          <w:rFonts w:eastAsiaTheme="minorEastAsia"/>
          <w:b/>
          <w:bCs/>
        </w:rPr>
        <w:t>Suggestions</w:t>
      </w:r>
    </w:p>
    <w:p w14:paraId="0F255CCF" w14:textId="77777777" w:rsidR="001B3735" w:rsidRPr="005664E4" w:rsidRDefault="001B3735" w:rsidP="001B3735">
      <w:pPr>
        <w:widowControl/>
        <w:spacing w:line="480" w:lineRule="auto"/>
        <w:ind w:right="86" w:firstLine="725"/>
        <w:jc w:val="both"/>
        <w:rPr>
          <w:rFonts w:eastAsiaTheme="minorEastAsia"/>
          <w:spacing w:val="10"/>
        </w:rPr>
      </w:pPr>
      <w:r w:rsidRPr="00BB7EE1">
        <w:rPr>
          <w:rFonts w:eastAsiaTheme="minorEastAsia"/>
        </w:rPr>
        <w:t xml:space="preserve">Based on the </w:t>
      </w:r>
      <w:r w:rsidRPr="00BB7EE1">
        <w:rPr>
          <w:rFonts w:eastAsiaTheme="minorEastAsia"/>
          <w:spacing w:val="10"/>
        </w:rPr>
        <w:t xml:space="preserve">conclusions mentioned </w:t>
      </w:r>
      <w:r w:rsidRPr="00BB7EE1">
        <w:rPr>
          <w:rFonts w:eastAsiaTheme="minorEastAsia"/>
        </w:rPr>
        <w:t xml:space="preserve">above, </w:t>
      </w:r>
      <w:r w:rsidRPr="00BB7EE1">
        <w:rPr>
          <w:rFonts w:eastAsiaTheme="minorEastAsia"/>
          <w:spacing w:val="10"/>
        </w:rPr>
        <w:t xml:space="preserve">the </w:t>
      </w:r>
      <w:r w:rsidRPr="00BB7EE1">
        <w:rPr>
          <w:rFonts w:eastAsiaTheme="minorEastAsia"/>
        </w:rPr>
        <w:t xml:space="preserve">writer </w:t>
      </w:r>
      <w:r w:rsidRPr="00BB7EE1">
        <w:rPr>
          <w:rFonts w:eastAsiaTheme="minorEastAsia"/>
          <w:spacing w:val="10"/>
        </w:rPr>
        <w:t xml:space="preserve">would like to propose some </w:t>
      </w:r>
      <w:r w:rsidRPr="00BB7EE1">
        <w:rPr>
          <w:rFonts w:eastAsiaTheme="minorEastAsia"/>
        </w:rPr>
        <w:t xml:space="preserve">suggestions for the </w:t>
      </w:r>
      <w:r w:rsidRPr="00BB7EE1">
        <w:rPr>
          <w:rFonts w:eastAsiaTheme="minorEastAsia"/>
          <w:spacing w:val="10"/>
        </w:rPr>
        <w:t xml:space="preserve">students, </w:t>
      </w:r>
      <w:r w:rsidRPr="00BB7EE1">
        <w:rPr>
          <w:rFonts w:eastAsiaTheme="minorEastAsia"/>
        </w:rPr>
        <w:t xml:space="preserve">teachers, </w:t>
      </w:r>
      <w:r w:rsidRPr="00BB7EE1">
        <w:rPr>
          <w:rFonts w:eastAsiaTheme="minorEastAsia"/>
          <w:spacing w:val="10"/>
        </w:rPr>
        <w:t>and oilier researchers.</w:t>
      </w:r>
    </w:p>
    <w:p w14:paraId="27661B3C" w14:textId="77777777" w:rsidR="001B3735" w:rsidRPr="00BB7EE1" w:rsidRDefault="001B3735" w:rsidP="001B3735">
      <w:pPr>
        <w:widowControl/>
        <w:numPr>
          <w:ilvl w:val="0"/>
          <w:numId w:val="46"/>
        </w:numPr>
        <w:spacing w:line="480" w:lineRule="auto"/>
        <w:jc w:val="both"/>
        <w:rPr>
          <w:rFonts w:eastAsiaTheme="minorEastAsia"/>
          <w:szCs w:val="22"/>
        </w:rPr>
      </w:pPr>
      <w:r w:rsidRPr="00BB7EE1">
        <w:rPr>
          <w:rFonts w:eastAsiaTheme="minorEastAsia"/>
          <w:szCs w:val="22"/>
        </w:rPr>
        <w:lastRenderedPageBreak/>
        <w:t>For the students, it is expected that all students should be more active to increase creativity in order to improve their writing skill, not only at school but also in daily life.</w:t>
      </w:r>
    </w:p>
    <w:p w14:paraId="132FA2D1" w14:textId="77777777" w:rsidR="001B3735" w:rsidRPr="00BB7EE1" w:rsidRDefault="001B3735" w:rsidP="001B3735">
      <w:pPr>
        <w:widowControl/>
        <w:numPr>
          <w:ilvl w:val="0"/>
          <w:numId w:val="46"/>
        </w:numPr>
        <w:spacing w:line="480" w:lineRule="auto"/>
        <w:jc w:val="both"/>
        <w:rPr>
          <w:rFonts w:eastAsiaTheme="minorEastAsia"/>
          <w:szCs w:val="22"/>
        </w:rPr>
      </w:pPr>
      <w:r w:rsidRPr="00BB7EE1">
        <w:rPr>
          <w:rFonts w:eastAsiaTheme="minorEastAsia"/>
          <w:szCs w:val="22"/>
        </w:rPr>
        <w:t>For teachers, it is expected that the teachers should have good creativity in teaching writing to increase creative thinking in their writing skill.</w:t>
      </w:r>
    </w:p>
    <w:p w14:paraId="2585F37C" w14:textId="77777777" w:rsidR="001B3735" w:rsidRPr="00BB7EE1" w:rsidRDefault="001B3735" w:rsidP="001B3735">
      <w:pPr>
        <w:widowControl/>
        <w:numPr>
          <w:ilvl w:val="0"/>
          <w:numId w:val="46"/>
        </w:numPr>
        <w:spacing w:line="480" w:lineRule="auto"/>
        <w:jc w:val="both"/>
        <w:rPr>
          <w:rFonts w:eastAsiaTheme="minorEastAsia"/>
          <w:szCs w:val="22"/>
        </w:rPr>
      </w:pPr>
      <w:r w:rsidRPr="00BB7EE1">
        <w:rPr>
          <w:rFonts w:eastAsiaTheme="minorEastAsia"/>
          <w:szCs w:val="22"/>
        </w:rPr>
        <w:t>For researchers, it is expected that:</w:t>
      </w:r>
    </w:p>
    <w:p w14:paraId="1EDAA16F" w14:textId="77777777" w:rsidR="001B3735" w:rsidRPr="00BB7EE1" w:rsidRDefault="001B3735" w:rsidP="001B3735">
      <w:pPr>
        <w:widowControl/>
        <w:spacing w:line="480" w:lineRule="auto"/>
        <w:jc w:val="both"/>
        <w:rPr>
          <w:rFonts w:eastAsiaTheme="minorEastAsia"/>
          <w:sz w:val="4"/>
          <w:szCs w:val="2"/>
        </w:rPr>
      </w:pPr>
    </w:p>
    <w:p w14:paraId="446FDA71" w14:textId="77777777" w:rsidR="001B3735" w:rsidRDefault="001B3735" w:rsidP="001B3735">
      <w:pPr>
        <w:pStyle w:val="ListParagraph"/>
        <w:widowControl/>
        <w:numPr>
          <w:ilvl w:val="0"/>
          <w:numId w:val="47"/>
        </w:numPr>
        <w:spacing w:line="480" w:lineRule="auto"/>
        <w:ind w:left="1276" w:hanging="425"/>
        <w:jc w:val="both"/>
        <w:rPr>
          <w:rFonts w:eastAsiaTheme="minorEastAsia"/>
          <w:szCs w:val="22"/>
        </w:rPr>
      </w:pPr>
      <w:r w:rsidRPr="005664E4">
        <w:rPr>
          <w:rFonts w:eastAsiaTheme="minorEastAsia"/>
          <w:szCs w:val="22"/>
        </w:rPr>
        <w:t>The writer hopes that the other researchers of this paper can understand and get the experience more about the influence on the students' creative thinking ability on their writing skill;</w:t>
      </w:r>
    </w:p>
    <w:p w14:paraId="121C06F5" w14:textId="77777777" w:rsidR="001B3735" w:rsidRPr="005664E4" w:rsidRDefault="001B3735" w:rsidP="001B3735">
      <w:pPr>
        <w:pStyle w:val="ListParagraph"/>
        <w:widowControl/>
        <w:numPr>
          <w:ilvl w:val="0"/>
          <w:numId w:val="47"/>
        </w:numPr>
        <w:spacing w:line="480" w:lineRule="auto"/>
        <w:ind w:left="1276" w:hanging="425"/>
        <w:jc w:val="both"/>
        <w:rPr>
          <w:rFonts w:eastAsiaTheme="minorEastAsia"/>
          <w:szCs w:val="22"/>
        </w:rPr>
      </w:pPr>
      <w:r w:rsidRPr="005664E4">
        <w:rPr>
          <w:rFonts w:eastAsiaTheme="minorEastAsia"/>
          <w:szCs w:val="22"/>
        </w:rPr>
        <w:t>Fo</w:t>
      </w:r>
      <w:r>
        <w:rPr>
          <w:rFonts w:eastAsiaTheme="minorEastAsia"/>
          <w:szCs w:val="22"/>
        </w:rPr>
        <w:t xml:space="preserve">r other researchers, the writer </w:t>
      </w:r>
      <w:r w:rsidRPr="005664E4">
        <w:rPr>
          <w:rFonts w:eastAsiaTheme="minorEastAsia"/>
          <w:szCs w:val="22"/>
        </w:rPr>
        <w:t>suggest that they conduct a research on the students' creative thinking ability on their writing skill.</w:t>
      </w:r>
    </w:p>
    <w:p w14:paraId="584399AD" w14:textId="77777777" w:rsidR="001B3735" w:rsidRPr="00BB7EE1" w:rsidRDefault="001B3735" w:rsidP="001B3735">
      <w:pPr>
        <w:pStyle w:val="ListParagraph"/>
        <w:widowControl/>
        <w:spacing w:line="480" w:lineRule="auto"/>
        <w:ind w:left="1276"/>
        <w:jc w:val="both"/>
        <w:rPr>
          <w:rFonts w:eastAsiaTheme="minorEastAsia"/>
        </w:rPr>
      </w:pPr>
    </w:p>
    <w:p w14:paraId="346B764A" w14:textId="77777777" w:rsidR="001B3735" w:rsidRDefault="001B3735" w:rsidP="001B3735">
      <w:pPr>
        <w:pStyle w:val="ListParagraph"/>
        <w:widowControl/>
        <w:spacing w:line="480" w:lineRule="auto"/>
        <w:ind w:left="1276"/>
        <w:jc w:val="both"/>
        <w:rPr>
          <w:rFonts w:eastAsiaTheme="minorEastAsia"/>
        </w:rPr>
        <w:sectPr w:rsidR="001B3735" w:rsidSect="00BB7EE1">
          <w:pgSz w:w="11907" w:h="16839" w:code="9"/>
          <w:pgMar w:top="2268" w:right="1701" w:bottom="1701" w:left="2268" w:header="720" w:footer="555" w:gutter="0"/>
          <w:pgNumType w:start="41"/>
          <w:cols w:space="60"/>
          <w:noEndnote/>
          <w:titlePg/>
          <w:docGrid w:linePitch="326"/>
        </w:sectPr>
      </w:pPr>
    </w:p>
    <w:p w14:paraId="19A5B2B4" w14:textId="77777777" w:rsidR="001B3735" w:rsidRPr="005664E4" w:rsidRDefault="001B3735" w:rsidP="001B3735">
      <w:pPr>
        <w:widowControl/>
        <w:ind w:left="3168"/>
        <w:jc w:val="both"/>
        <w:rPr>
          <w:rFonts w:eastAsiaTheme="minorEastAsia"/>
          <w:b/>
          <w:szCs w:val="22"/>
        </w:rPr>
      </w:pPr>
      <w:r w:rsidRPr="005664E4">
        <w:rPr>
          <w:rFonts w:eastAsiaTheme="minorEastAsia"/>
          <w:b/>
          <w:szCs w:val="22"/>
        </w:rPr>
        <w:t>BIBLIOGRAPHY</w:t>
      </w:r>
    </w:p>
    <w:p w14:paraId="04C55140" w14:textId="77777777" w:rsidR="001B3735" w:rsidRPr="005664E4" w:rsidRDefault="001B3735" w:rsidP="001B3735">
      <w:pPr>
        <w:widowControl/>
        <w:spacing w:line="240" w:lineRule="exact"/>
        <w:ind w:left="835" w:hanging="835"/>
        <w:jc w:val="both"/>
        <w:rPr>
          <w:rFonts w:eastAsiaTheme="minorEastAsia"/>
          <w:sz w:val="22"/>
          <w:szCs w:val="20"/>
        </w:rPr>
      </w:pPr>
    </w:p>
    <w:p w14:paraId="20CABE06" w14:textId="77777777" w:rsidR="001B3735" w:rsidRPr="005664E4" w:rsidRDefault="001B3735" w:rsidP="001B3735">
      <w:pPr>
        <w:widowControl/>
        <w:spacing w:line="240" w:lineRule="exact"/>
        <w:ind w:left="835" w:hanging="835"/>
        <w:jc w:val="both"/>
        <w:rPr>
          <w:rFonts w:eastAsiaTheme="minorEastAsia"/>
          <w:sz w:val="22"/>
          <w:szCs w:val="20"/>
        </w:rPr>
      </w:pPr>
    </w:p>
    <w:p w14:paraId="1CE8A162" w14:textId="77777777" w:rsidR="001B3735" w:rsidRPr="005664E4" w:rsidRDefault="001B3735" w:rsidP="001B3735">
      <w:pPr>
        <w:widowControl/>
        <w:spacing w:line="240" w:lineRule="exact"/>
        <w:ind w:left="835" w:hanging="835"/>
        <w:jc w:val="both"/>
        <w:rPr>
          <w:rFonts w:eastAsiaTheme="minorEastAsia"/>
          <w:sz w:val="22"/>
          <w:szCs w:val="20"/>
        </w:rPr>
      </w:pPr>
    </w:p>
    <w:p w14:paraId="2383DEBB" w14:textId="77777777" w:rsidR="001B3735" w:rsidRPr="005664E4" w:rsidRDefault="001B3735" w:rsidP="001B3735">
      <w:pPr>
        <w:widowControl/>
        <w:spacing w:before="226" w:line="278" w:lineRule="exact"/>
        <w:ind w:left="835" w:hanging="835"/>
        <w:jc w:val="both"/>
        <w:rPr>
          <w:rFonts w:eastAsiaTheme="minorEastAsia"/>
          <w:szCs w:val="22"/>
        </w:rPr>
      </w:pPr>
      <w:r w:rsidRPr="005664E4">
        <w:rPr>
          <w:rFonts w:eastAsiaTheme="minorEastAsia"/>
          <w:szCs w:val="22"/>
        </w:rPr>
        <w:t xml:space="preserve">Brown, H Douglas. 1994. </w:t>
      </w:r>
      <w:r w:rsidRPr="005664E4">
        <w:rPr>
          <w:rFonts w:eastAsiaTheme="minorEastAsia"/>
          <w:i/>
          <w:iCs/>
          <w:szCs w:val="22"/>
        </w:rPr>
        <w:t xml:space="preserve">leaching By Principles: An Interactive approach to Language Pedagogy, </w:t>
      </w:r>
      <w:r w:rsidRPr="005664E4">
        <w:rPr>
          <w:rFonts w:eastAsiaTheme="minorEastAsia"/>
          <w:szCs w:val="22"/>
        </w:rPr>
        <w:t>San Fransisco: Additional Wesley Longman Inc.</w:t>
      </w:r>
    </w:p>
    <w:p w14:paraId="15047345" w14:textId="77777777" w:rsidR="001B3735" w:rsidRPr="005664E4" w:rsidRDefault="001B3735" w:rsidP="001B3735">
      <w:pPr>
        <w:widowControl/>
        <w:spacing w:line="240" w:lineRule="exact"/>
        <w:ind w:left="840" w:hanging="840"/>
        <w:jc w:val="both"/>
        <w:rPr>
          <w:rFonts w:eastAsiaTheme="minorEastAsia"/>
          <w:sz w:val="22"/>
          <w:szCs w:val="20"/>
        </w:rPr>
      </w:pPr>
    </w:p>
    <w:p w14:paraId="66C6CE8B" w14:textId="77777777" w:rsidR="001B3735" w:rsidRPr="005664E4" w:rsidRDefault="001B3735" w:rsidP="001B3735">
      <w:pPr>
        <w:widowControl/>
        <w:spacing w:before="34" w:line="259" w:lineRule="exact"/>
        <w:ind w:left="840" w:hanging="840"/>
        <w:jc w:val="both"/>
        <w:rPr>
          <w:rFonts w:eastAsiaTheme="minorEastAsia"/>
          <w:szCs w:val="22"/>
        </w:rPr>
      </w:pPr>
      <w:r w:rsidRPr="005664E4">
        <w:rPr>
          <w:rFonts w:eastAsiaTheme="minorEastAsia"/>
          <w:szCs w:val="22"/>
        </w:rPr>
        <w:t xml:space="preserve">Echols, John M and Shadily, Hasan. 1976. </w:t>
      </w:r>
      <w:r w:rsidRPr="005664E4">
        <w:rPr>
          <w:rFonts w:eastAsiaTheme="minorEastAsia"/>
          <w:i/>
          <w:iCs/>
          <w:szCs w:val="22"/>
        </w:rPr>
        <w:t xml:space="preserve">Kamus inggris-indonesia. </w:t>
      </w:r>
      <w:r w:rsidRPr="005664E4">
        <w:rPr>
          <w:rFonts w:eastAsiaTheme="minorEastAsia"/>
          <w:szCs w:val="22"/>
        </w:rPr>
        <w:t>Jakarta: PT Gramedia.</w:t>
      </w:r>
    </w:p>
    <w:p w14:paraId="73EE9857" w14:textId="77777777" w:rsidR="001B3735" w:rsidRPr="005664E4" w:rsidRDefault="001B3735" w:rsidP="001B3735">
      <w:pPr>
        <w:widowControl/>
        <w:spacing w:before="211" w:line="274" w:lineRule="exact"/>
        <w:ind w:left="850" w:hanging="850"/>
        <w:jc w:val="both"/>
        <w:rPr>
          <w:rFonts w:eastAsiaTheme="minorEastAsia"/>
          <w:szCs w:val="22"/>
        </w:rPr>
      </w:pPr>
      <w:r w:rsidRPr="005664E4">
        <w:rPr>
          <w:rFonts w:eastAsiaTheme="minorEastAsia"/>
          <w:szCs w:val="22"/>
        </w:rPr>
        <w:t>Juwandi and Haryuni, Dwi. 2007. English 2 for Junior High School and Mts Class VIII. Surakarta: CV Grahadi. .</w:t>
      </w:r>
    </w:p>
    <w:p w14:paraId="23572663" w14:textId="77777777" w:rsidR="001B3735" w:rsidRPr="005664E4" w:rsidRDefault="001B3735" w:rsidP="001B3735">
      <w:pPr>
        <w:widowControl/>
        <w:spacing w:before="206" w:line="259" w:lineRule="exact"/>
        <w:ind w:left="850" w:hanging="850"/>
        <w:jc w:val="both"/>
        <w:rPr>
          <w:rFonts w:eastAsiaTheme="minorEastAsia"/>
          <w:szCs w:val="22"/>
        </w:rPr>
      </w:pPr>
      <w:r w:rsidRPr="005664E4">
        <w:rPr>
          <w:rFonts w:eastAsiaTheme="minorEastAsia"/>
          <w:szCs w:val="22"/>
        </w:rPr>
        <w:t xml:space="preserve">Maba, Ghufron, Drs. 1994. </w:t>
      </w:r>
      <w:r w:rsidRPr="005664E4">
        <w:rPr>
          <w:rFonts w:eastAsiaTheme="minorEastAsia"/>
          <w:i/>
          <w:iCs/>
          <w:szCs w:val="22"/>
        </w:rPr>
        <w:t xml:space="preserve">Trendy English Conversation. </w:t>
      </w:r>
      <w:r w:rsidRPr="005664E4">
        <w:rPr>
          <w:rFonts w:eastAsiaTheme="minorEastAsia"/>
          <w:szCs w:val="22"/>
        </w:rPr>
        <w:t>Surabaya: Terbit Terang.</w:t>
      </w:r>
    </w:p>
    <w:p w14:paraId="61686347" w14:textId="77777777" w:rsidR="001B3735" w:rsidRPr="005664E4" w:rsidRDefault="001B3735" w:rsidP="001B3735">
      <w:pPr>
        <w:widowControl/>
        <w:spacing w:before="216" w:line="269" w:lineRule="exact"/>
        <w:ind w:left="859" w:hanging="859"/>
        <w:jc w:val="both"/>
        <w:rPr>
          <w:rFonts w:eastAsiaTheme="minorEastAsia"/>
          <w:szCs w:val="22"/>
        </w:rPr>
      </w:pPr>
      <w:r w:rsidRPr="005664E4">
        <w:rPr>
          <w:rFonts w:eastAsiaTheme="minorEastAsia"/>
          <w:szCs w:val="22"/>
        </w:rPr>
        <w:t xml:space="preserve">Maryati, S.L. 2012. </w:t>
      </w:r>
      <w:r w:rsidRPr="005664E4">
        <w:rPr>
          <w:rFonts w:eastAsiaTheme="minorEastAsia"/>
          <w:i/>
          <w:iCs/>
          <w:szCs w:val="22"/>
        </w:rPr>
        <w:t xml:space="preserve">The Correlation Between Students' Mastery of Tenses And Their Writing Ability. </w:t>
      </w:r>
      <w:r w:rsidRPr="005664E4">
        <w:rPr>
          <w:rFonts w:eastAsiaTheme="minorEastAsia"/>
          <w:szCs w:val="22"/>
        </w:rPr>
        <w:t>Garut: English Education Program Sekolah Tinggi Keguruan Dan Ilmu Pendidikan Garut</w:t>
      </w:r>
    </w:p>
    <w:p w14:paraId="7CB58749" w14:textId="77777777" w:rsidR="001B3735" w:rsidRPr="005664E4" w:rsidRDefault="001B3735" w:rsidP="001B3735">
      <w:pPr>
        <w:widowControl/>
        <w:spacing w:before="221"/>
        <w:rPr>
          <w:rFonts w:eastAsiaTheme="minorEastAsia"/>
          <w:szCs w:val="22"/>
        </w:rPr>
      </w:pPr>
      <w:r w:rsidRPr="005664E4">
        <w:rPr>
          <w:rFonts w:eastAsiaTheme="minorEastAsia"/>
          <w:szCs w:val="22"/>
        </w:rPr>
        <w:t xml:space="preserve">Murphy, Raymond. 1987. </w:t>
      </w:r>
      <w:r w:rsidRPr="005664E4">
        <w:rPr>
          <w:rFonts w:eastAsiaTheme="minorEastAsia"/>
          <w:i/>
          <w:iCs/>
          <w:szCs w:val="22"/>
        </w:rPr>
        <w:t xml:space="preserve">English Grammar in Use. </w:t>
      </w:r>
      <w:r w:rsidRPr="005664E4">
        <w:rPr>
          <w:rFonts w:eastAsiaTheme="minorEastAsia"/>
          <w:szCs w:val="22"/>
        </w:rPr>
        <w:t>New York: Great Britain.</w:t>
      </w:r>
    </w:p>
    <w:p w14:paraId="5B13FC52" w14:textId="77777777" w:rsidR="001B3735" w:rsidRPr="005664E4" w:rsidRDefault="001B3735" w:rsidP="001B3735">
      <w:pPr>
        <w:widowControl/>
        <w:spacing w:before="221"/>
        <w:rPr>
          <w:rFonts w:eastAsiaTheme="minorEastAsia"/>
          <w:szCs w:val="22"/>
        </w:rPr>
      </w:pPr>
      <w:r w:rsidRPr="005664E4">
        <w:rPr>
          <w:rFonts w:eastAsiaTheme="minorEastAsia"/>
          <w:szCs w:val="22"/>
        </w:rPr>
        <w:t xml:space="preserve">Sugiyono, Dr, Prof. 2008. </w:t>
      </w:r>
      <w:r w:rsidRPr="005664E4">
        <w:rPr>
          <w:rFonts w:eastAsiaTheme="minorEastAsia"/>
          <w:i/>
          <w:iCs/>
          <w:szCs w:val="22"/>
        </w:rPr>
        <w:t xml:space="preserve">Metode Penelitian Pendidikan. </w:t>
      </w:r>
      <w:r w:rsidRPr="005664E4">
        <w:rPr>
          <w:rFonts w:eastAsiaTheme="minorEastAsia"/>
          <w:szCs w:val="22"/>
        </w:rPr>
        <w:t>Bandung: Alfabeta.</w:t>
      </w:r>
    </w:p>
    <w:p w14:paraId="28C3B8EC" w14:textId="77777777" w:rsidR="001B3735" w:rsidRPr="005664E4" w:rsidRDefault="001B3735" w:rsidP="001B3735">
      <w:pPr>
        <w:widowControl/>
        <w:spacing w:before="197" w:line="264" w:lineRule="exact"/>
        <w:ind w:left="835" w:hanging="835"/>
        <w:jc w:val="both"/>
        <w:rPr>
          <w:rFonts w:eastAsiaTheme="minorEastAsia"/>
          <w:szCs w:val="22"/>
        </w:rPr>
      </w:pPr>
      <w:r w:rsidRPr="005664E4">
        <w:rPr>
          <w:rFonts w:eastAsiaTheme="minorEastAsia"/>
          <w:szCs w:val="22"/>
        </w:rPr>
        <w:t xml:space="preserve">Sundayana, Rostiana. 2007. </w:t>
      </w:r>
      <w:r w:rsidRPr="005664E4">
        <w:rPr>
          <w:rFonts w:eastAsiaTheme="minorEastAsia"/>
          <w:i/>
          <w:iCs/>
          <w:szCs w:val="22"/>
        </w:rPr>
        <w:t xml:space="preserve">Panduan Perkuliahan Dasar-Dasar Statistika Penelitian Pendidikan. </w:t>
      </w:r>
      <w:r w:rsidRPr="005664E4">
        <w:rPr>
          <w:rFonts w:eastAsiaTheme="minorEastAsia"/>
          <w:szCs w:val="22"/>
        </w:rPr>
        <w:t>Garut : Sekolah Tinggi Keguruan Dan Ilmu Pendidikan.</w:t>
      </w:r>
    </w:p>
    <w:p w14:paraId="7799F51F" w14:textId="77777777" w:rsidR="001B3735" w:rsidRPr="005664E4" w:rsidRDefault="001B3735" w:rsidP="001B3735">
      <w:pPr>
        <w:widowControl/>
        <w:spacing w:line="240" w:lineRule="exact"/>
        <w:ind w:left="850" w:hanging="850"/>
        <w:jc w:val="both"/>
        <w:rPr>
          <w:rFonts w:eastAsiaTheme="minorEastAsia"/>
          <w:sz w:val="22"/>
          <w:szCs w:val="20"/>
        </w:rPr>
      </w:pPr>
    </w:p>
    <w:p w14:paraId="685D99B9" w14:textId="77777777" w:rsidR="001B3735" w:rsidRPr="005664E4" w:rsidRDefault="001B3735" w:rsidP="001B3735">
      <w:pPr>
        <w:widowControl/>
        <w:spacing w:before="34" w:line="259" w:lineRule="exact"/>
        <w:ind w:left="850" w:hanging="850"/>
        <w:jc w:val="both"/>
        <w:rPr>
          <w:rFonts w:eastAsiaTheme="minorEastAsia"/>
          <w:szCs w:val="22"/>
        </w:rPr>
      </w:pPr>
      <w:r w:rsidRPr="005664E4">
        <w:rPr>
          <w:rFonts w:eastAsiaTheme="minorEastAsia"/>
          <w:szCs w:val="22"/>
        </w:rPr>
        <w:t xml:space="preserve">Surayin, Drs. 2006. </w:t>
      </w:r>
      <w:r w:rsidRPr="005664E4">
        <w:rPr>
          <w:rFonts w:eastAsiaTheme="minorEastAsia"/>
          <w:i/>
          <w:iCs/>
          <w:szCs w:val="22"/>
        </w:rPr>
        <w:t xml:space="preserve">Basic Grammar of English Complete Edition. </w:t>
      </w:r>
      <w:r w:rsidRPr="005664E4">
        <w:rPr>
          <w:rFonts w:eastAsiaTheme="minorEastAsia"/>
          <w:szCs w:val="22"/>
        </w:rPr>
        <w:t>Bandung: CV. Yrama Widya.</w:t>
      </w:r>
    </w:p>
    <w:p w14:paraId="69DF4AF6" w14:textId="77777777" w:rsidR="001B3735" w:rsidRPr="005664E4" w:rsidRDefault="001B3735" w:rsidP="001B3735">
      <w:pPr>
        <w:widowControl/>
        <w:spacing w:line="240" w:lineRule="exact"/>
        <w:ind w:left="850" w:hanging="850"/>
        <w:jc w:val="both"/>
        <w:rPr>
          <w:rFonts w:eastAsiaTheme="minorEastAsia"/>
          <w:sz w:val="22"/>
          <w:szCs w:val="20"/>
        </w:rPr>
      </w:pPr>
    </w:p>
    <w:p w14:paraId="364BA9C4" w14:textId="77777777" w:rsidR="001B3735" w:rsidRPr="005664E4" w:rsidRDefault="001B3735" w:rsidP="001B3735">
      <w:pPr>
        <w:widowControl/>
        <w:spacing w:before="19" w:line="264" w:lineRule="exact"/>
        <w:ind w:left="850" w:hanging="850"/>
        <w:jc w:val="both"/>
        <w:rPr>
          <w:rFonts w:eastAsiaTheme="minorEastAsia"/>
          <w:szCs w:val="22"/>
        </w:rPr>
      </w:pPr>
      <w:r w:rsidRPr="005664E4">
        <w:rPr>
          <w:rFonts w:eastAsiaTheme="minorEastAsia"/>
          <w:szCs w:val="22"/>
        </w:rPr>
        <w:t xml:space="preserve">Surjakusuniah, 11. Yoyo, Drs, M I'd. 2006. </w:t>
      </w:r>
      <w:r w:rsidRPr="005664E4">
        <w:rPr>
          <w:rFonts w:eastAsiaTheme="minorEastAsia"/>
          <w:i/>
          <w:iCs/>
          <w:szCs w:val="22"/>
        </w:rPr>
        <w:t xml:space="preserve">Areas Of Language Teaching And Learning Research. </w:t>
      </w:r>
      <w:r>
        <w:rPr>
          <w:rFonts w:eastAsiaTheme="minorEastAsia"/>
          <w:szCs w:val="22"/>
        </w:rPr>
        <w:t>Bandung: FP</w:t>
      </w:r>
      <w:r w:rsidRPr="005664E4">
        <w:rPr>
          <w:rFonts w:eastAsiaTheme="minorEastAsia"/>
          <w:szCs w:val="22"/>
        </w:rPr>
        <w:t>BS Universitas Pendidikan Indonesia.</w:t>
      </w:r>
    </w:p>
    <w:p w14:paraId="0FBC9B59" w14:textId="77777777" w:rsidR="001B3735" w:rsidRPr="005664E4" w:rsidRDefault="001B3735" w:rsidP="001B3735">
      <w:pPr>
        <w:widowControl/>
        <w:spacing w:line="240" w:lineRule="exact"/>
        <w:ind w:left="845" w:hanging="845"/>
        <w:jc w:val="both"/>
        <w:rPr>
          <w:rFonts w:eastAsiaTheme="minorEastAsia"/>
          <w:sz w:val="22"/>
          <w:szCs w:val="20"/>
        </w:rPr>
      </w:pPr>
    </w:p>
    <w:p w14:paraId="51A06253" w14:textId="77777777" w:rsidR="001B3735" w:rsidRPr="005664E4" w:rsidRDefault="001B3735" w:rsidP="001B3735">
      <w:pPr>
        <w:widowControl/>
        <w:spacing w:before="14" w:line="269" w:lineRule="exact"/>
        <w:ind w:left="845" w:hanging="845"/>
        <w:jc w:val="both"/>
        <w:rPr>
          <w:rFonts w:eastAsiaTheme="minorEastAsia"/>
          <w:szCs w:val="22"/>
        </w:rPr>
      </w:pPr>
      <w:r w:rsidRPr="005664E4">
        <w:rPr>
          <w:rFonts w:eastAsiaTheme="minorEastAsia"/>
          <w:szCs w:val="22"/>
        </w:rPr>
        <w:t xml:space="preserve">Wishon, L George and Burks, M Julia. 1980. </w:t>
      </w:r>
      <w:r w:rsidRPr="005664E4">
        <w:rPr>
          <w:rFonts w:eastAsiaTheme="minorEastAsia"/>
          <w:i/>
          <w:iCs/>
          <w:szCs w:val="22"/>
        </w:rPr>
        <w:t xml:space="preserve">Let's Write </w:t>
      </w:r>
      <w:r w:rsidRPr="006017A4">
        <w:rPr>
          <w:rFonts w:eastAsiaTheme="minorEastAsia"/>
          <w:i/>
          <w:iCs/>
          <w:szCs w:val="22"/>
        </w:rPr>
        <w:t>English (</w:t>
      </w:r>
      <w:r w:rsidRPr="006017A4">
        <w:rPr>
          <w:rFonts w:eastAsiaTheme="minorEastAsia"/>
          <w:bCs/>
          <w:spacing w:val="-10"/>
          <w:szCs w:val="22"/>
        </w:rPr>
        <w:t>Revised</w:t>
      </w:r>
      <w:r>
        <w:rPr>
          <w:rFonts w:eastAsiaTheme="minorEastAsia"/>
          <w:b/>
          <w:bCs/>
          <w:spacing w:val="-10"/>
          <w:szCs w:val="22"/>
        </w:rPr>
        <w:t xml:space="preserve"> </w:t>
      </w:r>
      <w:r w:rsidRPr="005664E4">
        <w:rPr>
          <w:rFonts w:eastAsiaTheme="minorEastAsia"/>
          <w:szCs w:val="22"/>
        </w:rPr>
        <w:t>Edition)' New York: Litton Educational Publishing International.</w:t>
      </w:r>
    </w:p>
    <w:p w14:paraId="10E8DE73" w14:textId="77777777" w:rsidR="001B3735" w:rsidRPr="005664E4" w:rsidRDefault="001B3735" w:rsidP="001B3735">
      <w:pPr>
        <w:widowControl/>
        <w:spacing w:line="240" w:lineRule="exact"/>
        <w:rPr>
          <w:rFonts w:eastAsiaTheme="minorEastAsia"/>
          <w:sz w:val="22"/>
          <w:szCs w:val="20"/>
        </w:rPr>
      </w:pPr>
    </w:p>
    <w:p w14:paraId="50AAA284" w14:textId="77777777" w:rsidR="001B3735" w:rsidRPr="005664E4" w:rsidRDefault="001B3735" w:rsidP="001B3735">
      <w:pPr>
        <w:widowControl/>
        <w:spacing w:before="29"/>
        <w:rPr>
          <w:rFonts w:eastAsiaTheme="minorEastAsia"/>
          <w:szCs w:val="22"/>
        </w:rPr>
      </w:pPr>
      <w:r w:rsidRPr="005664E4">
        <w:rPr>
          <w:rFonts w:eastAsiaTheme="minorEastAsia"/>
          <w:szCs w:val="22"/>
        </w:rPr>
        <w:t>(hllp://cn. Wikipedia. Org/wiki/c</w:t>
      </w:r>
      <w:r>
        <w:rPr>
          <w:rFonts w:eastAsiaTheme="minorEastAsia"/>
          <w:szCs w:val="22"/>
        </w:rPr>
        <w:t>r</w:t>
      </w:r>
      <w:r w:rsidRPr="005664E4">
        <w:rPr>
          <w:rFonts w:eastAsiaTheme="minorEastAsia"/>
          <w:szCs w:val="22"/>
        </w:rPr>
        <w:t>eativity by Linda Roeder)</w:t>
      </w:r>
    </w:p>
    <w:p w14:paraId="3D297965" w14:textId="77777777" w:rsidR="001B3735" w:rsidRPr="00BB7EE1" w:rsidRDefault="001B3735" w:rsidP="001B3735">
      <w:pPr>
        <w:pStyle w:val="ListParagraph"/>
        <w:widowControl/>
        <w:spacing w:line="480" w:lineRule="auto"/>
        <w:ind w:left="1276"/>
        <w:jc w:val="both"/>
        <w:rPr>
          <w:rFonts w:eastAsiaTheme="minorEastAsia"/>
        </w:rPr>
      </w:pPr>
    </w:p>
    <w:p w14:paraId="7B22F08E" w14:textId="77777777" w:rsidR="001B3735" w:rsidRPr="00BB7EE1" w:rsidRDefault="001B3735" w:rsidP="001B3735">
      <w:pPr>
        <w:pStyle w:val="ListParagraph"/>
        <w:widowControl/>
        <w:spacing w:line="480" w:lineRule="auto"/>
        <w:ind w:left="1276"/>
        <w:jc w:val="both"/>
        <w:rPr>
          <w:rFonts w:eastAsiaTheme="minorEastAsia"/>
        </w:rPr>
      </w:pPr>
    </w:p>
    <w:p w14:paraId="147AFDFC" w14:textId="77777777" w:rsidR="00AF7125" w:rsidRPr="001B3735" w:rsidRDefault="00AF7125" w:rsidP="001B3735"/>
    <w:sectPr w:rsidR="00AF7125" w:rsidRPr="001B3735"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Franklin Gothic Demi Cond">
    <w:panose1 w:val="020B07060304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D7E6076"/>
    <w:lvl w:ilvl="0">
      <w:numFmt w:val="bullet"/>
      <w:lvlText w:val="*"/>
      <w:lvlJc w:val="left"/>
    </w:lvl>
  </w:abstractNum>
  <w:abstractNum w:abstractNumId="1" w15:restartNumberingAfterBreak="0">
    <w:nsid w:val="016A7FE1"/>
    <w:multiLevelType w:val="singleLevel"/>
    <w:tmpl w:val="836678FC"/>
    <w:lvl w:ilvl="0">
      <w:start w:val="2"/>
      <w:numFmt w:val="decimal"/>
      <w:lvlText w:val="3.3.%1"/>
      <w:legacy w:legacy="1" w:legacySpace="0" w:legacyIndent="547"/>
      <w:lvlJc w:val="left"/>
      <w:rPr>
        <w:rFonts w:ascii="Times New Roman" w:hAnsi="Times New Roman" w:cs="Times New Roman" w:hint="default"/>
      </w:rPr>
    </w:lvl>
  </w:abstractNum>
  <w:abstractNum w:abstractNumId="2" w15:restartNumberingAfterBreak="0">
    <w:nsid w:val="03AD3420"/>
    <w:multiLevelType w:val="singleLevel"/>
    <w:tmpl w:val="B76421E2"/>
    <w:lvl w:ilvl="0">
      <w:start w:val="5"/>
      <w:numFmt w:val="decimal"/>
      <w:lvlText w:val="1.%1"/>
      <w:legacy w:legacy="1" w:legacySpace="0" w:legacyIndent="341"/>
      <w:lvlJc w:val="left"/>
      <w:rPr>
        <w:rFonts w:ascii="Times New Roman" w:hAnsi="Times New Roman" w:cs="Times New Roman" w:hint="default"/>
        <w:b/>
      </w:rPr>
    </w:lvl>
  </w:abstractNum>
  <w:abstractNum w:abstractNumId="3" w15:restartNumberingAfterBreak="0">
    <w:nsid w:val="04987170"/>
    <w:multiLevelType w:val="singleLevel"/>
    <w:tmpl w:val="6CC09C24"/>
    <w:lvl w:ilvl="0">
      <w:start w:val="1"/>
      <w:numFmt w:val="decimal"/>
      <w:lvlText w:val="3.%1"/>
      <w:legacy w:legacy="1" w:legacySpace="0" w:legacyIndent="360"/>
      <w:lvlJc w:val="left"/>
      <w:rPr>
        <w:rFonts w:ascii="Times New Roman" w:hAnsi="Times New Roman" w:cs="Times New Roman" w:hint="default"/>
      </w:rPr>
    </w:lvl>
  </w:abstractNum>
  <w:abstractNum w:abstractNumId="4" w15:restartNumberingAfterBreak="0">
    <w:nsid w:val="08F54F84"/>
    <w:multiLevelType w:val="singleLevel"/>
    <w:tmpl w:val="925E9E82"/>
    <w:lvl w:ilvl="0">
      <w:start w:val="1"/>
      <w:numFmt w:val="lowerLetter"/>
      <w:lvlText w:val="%1."/>
      <w:legacy w:legacy="1" w:legacySpace="0" w:legacyIndent="370"/>
      <w:lvlJc w:val="left"/>
      <w:rPr>
        <w:rFonts w:ascii="Times New Roman" w:hAnsi="Times New Roman" w:cs="Times New Roman" w:hint="default"/>
      </w:rPr>
    </w:lvl>
  </w:abstractNum>
  <w:abstractNum w:abstractNumId="5" w15:restartNumberingAfterBreak="0">
    <w:nsid w:val="17000D44"/>
    <w:multiLevelType w:val="singleLevel"/>
    <w:tmpl w:val="4C385E7C"/>
    <w:lvl w:ilvl="0">
      <w:start w:val="1"/>
      <w:numFmt w:val="decimal"/>
      <w:lvlText w:val="%1."/>
      <w:legacy w:legacy="1" w:legacySpace="0" w:legacyIndent="365"/>
      <w:lvlJc w:val="left"/>
      <w:rPr>
        <w:rFonts w:ascii="Times New Roman" w:hAnsi="Times New Roman" w:cs="Times New Roman" w:hint="default"/>
      </w:rPr>
    </w:lvl>
  </w:abstractNum>
  <w:abstractNum w:abstractNumId="6" w15:restartNumberingAfterBreak="0">
    <w:nsid w:val="17B23316"/>
    <w:multiLevelType w:val="singleLevel"/>
    <w:tmpl w:val="066EEAB6"/>
    <w:lvl w:ilvl="0">
      <w:start w:val="1"/>
      <w:numFmt w:val="decimal"/>
      <w:lvlText w:val="3.3.%1"/>
      <w:legacy w:legacy="1" w:legacySpace="0" w:legacyIndent="547"/>
      <w:lvlJc w:val="left"/>
      <w:rPr>
        <w:rFonts w:ascii="Times New Roman" w:hAnsi="Times New Roman" w:cs="Times New Roman" w:hint="default"/>
      </w:rPr>
    </w:lvl>
  </w:abstractNum>
  <w:abstractNum w:abstractNumId="7" w15:restartNumberingAfterBreak="0">
    <w:nsid w:val="18E70115"/>
    <w:multiLevelType w:val="hybridMultilevel"/>
    <w:tmpl w:val="6F1A9276"/>
    <w:lvl w:ilvl="0" w:tplc="74C4E0FE">
      <w:start w:val="2"/>
      <w:numFmt w:val="decimal"/>
      <w:lvlText w:val="%1)"/>
      <w:lvlJc w:val="left"/>
      <w:pPr>
        <w:ind w:left="10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9F1361"/>
    <w:multiLevelType w:val="singleLevel"/>
    <w:tmpl w:val="105AB98A"/>
    <w:lvl w:ilvl="0">
      <w:start w:val="1"/>
      <w:numFmt w:val="decimal"/>
      <w:lvlText w:val="%1."/>
      <w:legacy w:legacy="1" w:legacySpace="0" w:legacyIndent="350"/>
      <w:lvlJc w:val="left"/>
      <w:rPr>
        <w:rFonts w:ascii="Times New Roman" w:hAnsi="Times New Roman" w:cs="Times New Roman" w:hint="default"/>
        <w:b w:val="0"/>
      </w:rPr>
    </w:lvl>
  </w:abstractNum>
  <w:abstractNum w:abstractNumId="9" w15:restartNumberingAfterBreak="0">
    <w:nsid w:val="1A6F4FBF"/>
    <w:multiLevelType w:val="hybridMultilevel"/>
    <w:tmpl w:val="F3F47712"/>
    <w:lvl w:ilvl="0" w:tplc="54245E8E">
      <w:start w:val="1"/>
      <w:numFmt w:val="lowerLetter"/>
      <w:lvlText w:val="%1."/>
      <w:lvlJc w:val="left"/>
      <w:pPr>
        <w:ind w:left="1430" w:hanging="360"/>
      </w:pPr>
      <w:rPr>
        <w:rFonts w:hint="default"/>
      </w:rPr>
    </w:lvl>
    <w:lvl w:ilvl="1" w:tplc="04090019" w:tentative="1">
      <w:start w:val="1"/>
      <w:numFmt w:val="lowerLetter"/>
      <w:lvlText w:val="%2."/>
      <w:lvlJc w:val="left"/>
      <w:pPr>
        <w:ind w:left="2150" w:hanging="360"/>
      </w:pPr>
    </w:lvl>
    <w:lvl w:ilvl="2" w:tplc="0409001B" w:tentative="1">
      <w:start w:val="1"/>
      <w:numFmt w:val="lowerRoman"/>
      <w:lvlText w:val="%3."/>
      <w:lvlJc w:val="right"/>
      <w:pPr>
        <w:ind w:left="2870" w:hanging="180"/>
      </w:p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abstractNum w:abstractNumId="10" w15:restartNumberingAfterBreak="0">
    <w:nsid w:val="20B16D00"/>
    <w:multiLevelType w:val="singleLevel"/>
    <w:tmpl w:val="AF000BF0"/>
    <w:lvl w:ilvl="0">
      <w:start w:val="1"/>
      <w:numFmt w:val="decimal"/>
      <w:lvlText w:val="%1."/>
      <w:legacy w:legacy="1" w:legacySpace="0" w:legacyIndent="360"/>
      <w:lvlJc w:val="left"/>
      <w:rPr>
        <w:rFonts w:ascii="Times New Roman" w:hAnsi="Times New Roman" w:cs="Times New Roman" w:hint="default"/>
      </w:rPr>
    </w:lvl>
  </w:abstractNum>
  <w:abstractNum w:abstractNumId="11" w15:restartNumberingAfterBreak="0">
    <w:nsid w:val="215A3384"/>
    <w:multiLevelType w:val="singleLevel"/>
    <w:tmpl w:val="1BFE54EC"/>
    <w:lvl w:ilvl="0">
      <w:start w:val="2"/>
      <w:numFmt w:val="decimal"/>
      <w:lvlText w:val="%1."/>
      <w:legacy w:legacy="1" w:legacySpace="0" w:legacyIndent="365"/>
      <w:lvlJc w:val="left"/>
      <w:rPr>
        <w:rFonts w:ascii="Times New Roman" w:hAnsi="Times New Roman" w:cs="Times New Roman" w:hint="default"/>
      </w:rPr>
    </w:lvl>
  </w:abstractNum>
  <w:abstractNum w:abstractNumId="12" w15:restartNumberingAfterBreak="0">
    <w:nsid w:val="249C1E1A"/>
    <w:multiLevelType w:val="hybridMultilevel"/>
    <w:tmpl w:val="54B63CEC"/>
    <w:lvl w:ilvl="0" w:tplc="BC4EAA50">
      <w:start w:val="1"/>
      <w:numFmt w:val="decimal"/>
      <w:lvlText w:val="%1)"/>
      <w:lvlJc w:val="left"/>
      <w:pPr>
        <w:ind w:left="970" w:hanging="360"/>
      </w:pPr>
      <w:rPr>
        <w:rFonts w:hint="default"/>
      </w:rPr>
    </w:lvl>
    <w:lvl w:ilvl="1" w:tplc="04090019" w:tentative="1">
      <w:start w:val="1"/>
      <w:numFmt w:val="lowerLetter"/>
      <w:lvlText w:val="%2."/>
      <w:lvlJc w:val="left"/>
      <w:pPr>
        <w:ind w:left="1690" w:hanging="360"/>
      </w:pPr>
    </w:lvl>
    <w:lvl w:ilvl="2" w:tplc="0409001B" w:tentative="1">
      <w:start w:val="1"/>
      <w:numFmt w:val="lowerRoman"/>
      <w:lvlText w:val="%3."/>
      <w:lvlJc w:val="right"/>
      <w:pPr>
        <w:ind w:left="2410" w:hanging="180"/>
      </w:pPr>
    </w:lvl>
    <w:lvl w:ilvl="3" w:tplc="0409000F" w:tentative="1">
      <w:start w:val="1"/>
      <w:numFmt w:val="decimal"/>
      <w:lvlText w:val="%4."/>
      <w:lvlJc w:val="left"/>
      <w:pPr>
        <w:ind w:left="3130" w:hanging="360"/>
      </w:pPr>
    </w:lvl>
    <w:lvl w:ilvl="4" w:tplc="04090019" w:tentative="1">
      <w:start w:val="1"/>
      <w:numFmt w:val="lowerLetter"/>
      <w:lvlText w:val="%5."/>
      <w:lvlJc w:val="left"/>
      <w:pPr>
        <w:ind w:left="3850" w:hanging="360"/>
      </w:pPr>
    </w:lvl>
    <w:lvl w:ilvl="5" w:tplc="0409001B" w:tentative="1">
      <w:start w:val="1"/>
      <w:numFmt w:val="lowerRoman"/>
      <w:lvlText w:val="%6."/>
      <w:lvlJc w:val="right"/>
      <w:pPr>
        <w:ind w:left="4570" w:hanging="180"/>
      </w:pPr>
    </w:lvl>
    <w:lvl w:ilvl="6" w:tplc="0409000F" w:tentative="1">
      <w:start w:val="1"/>
      <w:numFmt w:val="decimal"/>
      <w:lvlText w:val="%7."/>
      <w:lvlJc w:val="left"/>
      <w:pPr>
        <w:ind w:left="5290" w:hanging="360"/>
      </w:pPr>
    </w:lvl>
    <w:lvl w:ilvl="7" w:tplc="04090019" w:tentative="1">
      <w:start w:val="1"/>
      <w:numFmt w:val="lowerLetter"/>
      <w:lvlText w:val="%8."/>
      <w:lvlJc w:val="left"/>
      <w:pPr>
        <w:ind w:left="6010" w:hanging="360"/>
      </w:pPr>
    </w:lvl>
    <w:lvl w:ilvl="8" w:tplc="0409001B" w:tentative="1">
      <w:start w:val="1"/>
      <w:numFmt w:val="lowerRoman"/>
      <w:lvlText w:val="%9."/>
      <w:lvlJc w:val="right"/>
      <w:pPr>
        <w:ind w:left="6730" w:hanging="180"/>
      </w:pPr>
    </w:lvl>
  </w:abstractNum>
  <w:abstractNum w:abstractNumId="13" w15:restartNumberingAfterBreak="0">
    <w:nsid w:val="24C67DD4"/>
    <w:multiLevelType w:val="multilevel"/>
    <w:tmpl w:val="FB6622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3D4D41"/>
    <w:multiLevelType w:val="multilevel"/>
    <w:tmpl w:val="AF3400A2"/>
    <w:lvl w:ilvl="0">
      <w:start w:val="3"/>
      <w:numFmt w:val="decimal"/>
      <w:lvlText w:val="%1."/>
      <w:legacy w:legacy="1" w:legacySpace="0" w:legacyIndent="355"/>
      <w:lvlJc w:val="left"/>
      <w:rPr>
        <w:rFonts w:ascii="Times New Roman" w:hAnsi="Times New Roman" w:cs="Times New Roman" w:hint="default"/>
        <w:i w:val="0"/>
      </w:rPr>
    </w:lvl>
    <w:lvl w:ilvl="1">
      <w:start w:val="6"/>
      <w:numFmt w:val="decimal"/>
      <w:isLgl/>
      <w:lvlText w:val="%1.%2"/>
      <w:lvlJc w:val="left"/>
      <w:pPr>
        <w:ind w:left="72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15" w15:restartNumberingAfterBreak="0">
    <w:nsid w:val="293E5919"/>
    <w:multiLevelType w:val="singleLevel"/>
    <w:tmpl w:val="D5443F80"/>
    <w:lvl w:ilvl="0">
      <w:start w:val="8"/>
      <w:numFmt w:val="decimal"/>
      <w:lvlText w:val="1.%1"/>
      <w:legacy w:legacy="1" w:legacySpace="0" w:legacyIndent="346"/>
      <w:lvlJc w:val="left"/>
      <w:rPr>
        <w:rFonts w:ascii="Times New Roman" w:hAnsi="Times New Roman" w:cs="Times New Roman" w:hint="default"/>
      </w:rPr>
    </w:lvl>
  </w:abstractNum>
  <w:abstractNum w:abstractNumId="16" w15:restartNumberingAfterBreak="0">
    <w:nsid w:val="29CE0678"/>
    <w:multiLevelType w:val="hybridMultilevel"/>
    <w:tmpl w:val="4F0E63A6"/>
    <w:lvl w:ilvl="0" w:tplc="0E58942E">
      <w:start w:val="1"/>
      <w:numFmt w:val="decimal"/>
      <w:lvlText w:val="%1)"/>
      <w:lvlJc w:val="left"/>
      <w:pPr>
        <w:ind w:left="1030" w:hanging="360"/>
      </w:pPr>
      <w:rPr>
        <w:rFonts w:hint="default"/>
      </w:rPr>
    </w:lvl>
    <w:lvl w:ilvl="1" w:tplc="04090019" w:tentative="1">
      <w:start w:val="1"/>
      <w:numFmt w:val="lowerLetter"/>
      <w:lvlText w:val="%2."/>
      <w:lvlJc w:val="left"/>
      <w:pPr>
        <w:ind w:left="1750" w:hanging="360"/>
      </w:pPr>
    </w:lvl>
    <w:lvl w:ilvl="2" w:tplc="0409001B" w:tentative="1">
      <w:start w:val="1"/>
      <w:numFmt w:val="lowerRoman"/>
      <w:lvlText w:val="%3."/>
      <w:lvlJc w:val="right"/>
      <w:pPr>
        <w:ind w:left="2470" w:hanging="180"/>
      </w:pPr>
    </w:lvl>
    <w:lvl w:ilvl="3" w:tplc="0409000F" w:tentative="1">
      <w:start w:val="1"/>
      <w:numFmt w:val="decimal"/>
      <w:lvlText w:val="%4."/>
      <w:lvlJc w:val="left"/>
      <w:pPr>
        <w:ind w:left="3190" w:hanging="360"/>
      </w:pPr>
    </w:lvl>
    <w:lvl w:ilvl="4" w:tplc="04090019" w:tentative="1">
      <w:start w:val="1"/>
      <w:numFmt w:val="lowerLetter"/>
      <w:lvlText w:val="%5."/>
      <w:lvlJc w:val="left"/>
      <w:pPr>
        <w:ind w:left="3910" w:hanging="360"/>
      </w:pPr>
    </w:lvl>
    <w:lvl w:ilvl="5" w:tplc="0409001B" w:tentative="1">
      <w:start w:val="1"/>
      <w:numFmt w:val="lowerRoman"/>
      <w:lvlText w:val="%6."/>
      <w:lvlJc w:val="right"/>
      <w:pPr>
        <w:ind w:left="4630" w:hanging="180"/>
      </w:pPr>
    </w:lvl>
    <w:lvl w:ilvl="6" w:tplc="0409000F" w:tentative="1">
      <w:start w:val="1"/>
      <w:numFmt w:val="decimal"/>
      <w:lvlText w:val="%7."/>
      <w:lvlJc w:val="left"/>
      <w:pPr>
        <w:ind w:left="5350" w:hanging="360"/>
      </w:pPr>
    </w:lvl>
    <w:lvl w:ilvl="7" w:tplc="04090019" w:tentative="1">
      <w:start w:val="1"/>
      <w:numFmt w:val="lowerLetter"/>
      <w:lvlText w:val="%8."/>
      <w:lvlJc w:val="left"/>
      <w:pPr>
        <w:ind w:left="6070" w:hanging="360"/>
      </w:pPr>
    </w:lvl>
    <w:lvl w:ilvl="8" w:tplc="0409001B" w:tentative="1">
      <w:start w:val="1"/>
      <w:numFmt w:val="lowerRoman"/>
      <w:lvlText w:val="%9."/>
      <w:lvlJc w:val="right"/>
      <w:pPr>
        <w:ind w:left="6790" w:hanging="180"/>
      </w:pPr>
    </w:lvl>
  </w:abstractNum>
  <w:abstractNum w:abstractNumId="17" w15:restartNumberingAfterBreak="0">
    <w:nsid w:val="2B67475D"/>
    <w:multiLevelType w:val="singleLevel"/>
    <w:tmpl w:val="91DC3D14"/>
    <w:lvl w:ilvl="0">
      <w:start w:val="4"/>
      <w:numFmt w:val="decimal"/>
      <w:lvlText w:val="1.%1"/>
      <w:legacy w:legacy="1" w:legacySpace="0" w:legacyIndent="341"/>
      <w:lvlJc w:val="left"/>
      <w:rPr>
        <w:rFonts w:ascii="Times New Roman" w:hAnsi="Times New Roman" w:cs="Times New Roman" w:hint="default"/>
        <w:b/>
      </w:rPr>
    </w:lvl>
  </w:abstractNum>
  <w:abstractNum w:abstractNumId="18" w15:restartNumberingAfterBreak="0">
    <w:nsid w:val="2BB21175"/>
    <w:multiLevelType w:val="hybridMultilevel"/>
    <w:tmpl w:val="1C7C0C40"/>
    <w:lvl w:ilvl="0" w:tplc="66AE8306">
      <w:start w:val="1"/>
      <w:numFmt w:val="lowerLetter"/>
      <w:lvlText w:val="%1."/>
      <w:lvlJc w:val="left"/>
      <w:pPr>
        <w:ind w:left="660" w:hanging="360"/>
      </w:pPr>
      <w:rPr>
        <w:rFonts w:hint="default"/>
        <w:i w:val="0"/>
        <w:sz w:val="24"/>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9" w15:restartNumberingAfterBreak="0">
    <w:nsid w:val="2D1A67FC"/>
    <w:multiLevelType w:val="singleLevel"/>
    <w:tmpl w:val="E4F8BECA"/>
    <w:lvl w:ilvl="0">
      <w:start w:val="2"/>
      <w:numFmt w:val="lowerLetter"/>
      <w:lvlText w:val="%1."/>
      <w:legacy w:legacy="1" w:legacySpace="0" w:legacyIndent="370"/>
      <w:lvlJc w:val="left"/>
      <w:rPr>
        <w:rFonts w:ascii="Times New Roman" w:hAnsi="Times New Roman" w:cs="Times New Roman" w:hint="default"/>
      </w:rPr>
    </w:lvl>
  </w:abstractNum>
  <w:abstractNum w:abstractNumId="20" w15:restartNumberingAfterBreak="0">
    <w:nsid w:val="2EA4175E"/>
    <w:multiLevelType w:val="singleLevel"/>
    <w:tmpl w:val="A06E0C60"/>
    <w:lvl w:ilvl="0">
      <w:start w:val="1"/>
      <w:numFmt w:val="decimal"/>
      <w:lvlText w:val="%1)"/>
      <w:legacy w:legacy="1" w:legacySpace="0" w:legacyIndent="350"/>
      <w:lvlJc w:val="left"/>
      <w:rPr>
        <w:rFonts w:ascii="Times New Roman" w:hAnsi="Times New Roman" w:cs="Times New Roman" w:hint="default"/>
        <w:b w:val="0"/>
      </w:rPr>
    </w:lvl>
  </w:abstractNum>
  <w:abstractNum w:abstractNumId="21" w15:restartNumberingAfterBreak="0">
    <w:nsid w:val="38F25343"/>
    <w:multiLevelType w:val="singleLevel"/>
    <w:tmpl w:val="EBCA3B2E"/>
    <w:lvl w:ilvl="0">
      <w:start w:val="1"/>
      <w:numFmt w:val="decimal"/>
      <w:lvlText w:val="%1)"/>
      <w:legacy w:legacy="1" w:legacySpace="0" w:legacyIndent="356"/>
      <w:lvlJc w:val="left"/>
      <w:rPr>
        <w:rFonts w:ascii="Times New Roman" w:hAnsi="Times New Roman" w:cs="Times New Roman" w:hint="default"/>
      </w:rPr>
    </w:lvl>
  </w:abstractNum>
  <w:abstractNum w:abstractNumId="22" w15:restartNumberingAfterBreak="0">
    <w:nsid w:val="39430C2E"/>
    <w:multiLevelType w:val="singleLevel"/>
    <w:tmpl w:val="DE38B9BA"/>
    <w:lvl w:ilvl="0">
      <w:start w:val="1"/>
      <w:numFmt w:val="lowerLetter"/>
      <w:lvlText w:val="%1)"/>
      <w:legacy w:legacy="1" w:legacySpace="0" w:legacyIndent="336"/>
      <w:lvlJc w:val="left"/>
      <w:rPr>
        <w:rFonts w:ascii="Times New Roman" w:hAnsi="Times New Roman" w:cs="Times New Roman" w:hint="default"/>
      </w:rPr>
    </w:lvl>
  </w:abstractNum>
  <w:abstractNum w:abstractNumId="23" w15:restartNumberingAfterBreak="0">
    <w:nsid w:val="3BF15CCF"/>
    <w:multiLevelType w:val="hybridMultilevel"/>
    <w:tmpl w:val="538A58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2D7FB3"/>
    <w:multiLevelType w:val="hybridMultilevel"/>
    <w:tmpl w:val="7A708A1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28B1822"/>
    <w:multiLevelType w:val="singleLevel"/>
    <w:tmpl w:val="4174908C"/>
    <w:lvl w:ilvl="0">
      <w:start w:val="2"/>
      <w:numFmt w:val="decimal"/>
      <w:lvlText w:val="%1."/>
      <w:legacy w:legacy="1" w:legacySpace="0" w:legacyIndent="355"/>
      <w:lvlJc w:val="left"/>
      <w:rPr>
        <w:rFonts w:ascii="Times New Roman" w:hAnsi="Times New Roman" w:cs="Times New Roman" w:hint="default"/>
        <w:i w:val="0"/>
      </w:rPr>
    </w:lvl>
  </w:abstractNum>
  <w:abstractNum w:abstractNumId="26" w15:restartNumberingAfterBreak="0">
    <w:nsid w:val="46975C6F"/>
    <w:multiLevelType w:val="singleLevel"/>
    <w:tmpl w:val="D042F9DC"/>
    <w:lvl w:ilvl="0">
      <w:start w:val="3"/>
      <w:numFmt w:val="decimal"/>
      <w:lvlText w:val="3.%1"/>
      <w:legacy w:legacy="1" w:legacySpace="0" w:legacyIndent="360"/>
      <w:lvlJc w:val="left"/>
      <w:rPr>
        <w:rFonts w:ascii="Times New Roman" w:hAnsi="Times New Roman" w:cs="Times New Roman" w:hint="default"/>
      </w:rPr>
    </w:lvl>
  </w:abstractNum>
  <w:abstractNum w:abstractNumId="27" w15:restartNumberingAfterBreak="0">
    <w:nsid w:val="471233F5"/>
    <w:multiLevelType w:val="singleLevel"/>
    <w:tmpl w:val="01FA2FBE"/>
    <w:lvl w:ilvl="0">
      <w:start w:val="1"/>
      <w:numFmt w:val="lowerLetter"/>
      <w:lvlText w:val="%1."/>
      <w:legacy w:legacy="1" w:legacySpace="0" w:legacyIndent="369"/>
      <w:lvlJc w:val="left"/>
      <w:rPr>
        <w:rFonts w:ascii="Times New Roman" w:hAnsi="Times New Roman" w:cs="Times New Roman" w:hint="default"/>
      </w:rPr>
    </w:lvl>
  </w:abstractNum>
  <w:abstractNum w:abstractNumId="28" w15:restartNumberingAfterBreak="0">
    <w:nsid w:val="4B0845B4"/>
    <w:multiLevelType w:val="singleLevel"/>
    <w:tmpl w:val="BA409E88"/>
    <w:lvl w:ilvl="0">
      <w:start w:val="1"/>
      <w:numFmt w:val="lowerLetter"/>
      <w:lvlText w:val="%1."/>
      <w:legacy w:legacy="1" w:legacySpace="0" w:legacyIndent="350"/>
      <w:lvlJc w:val="left"/>
      <w:rPr>
        <w:rFonts w:ascii="Times New Roman" w:hAnsi="Times New Roman" w:cs="Times New Roman" w:hint="default"/>
      </w:rPr>
    </w:lvl>
  </w:abstractNum>
  <w:abstractNum w:abstractNumId="29" w15:restartNumberingAfterBreak="0">
    <w:nsid w:val="4CE95B79"/>
    <w:multiLevelType w:val="singleLevel"/>
    <w:tmpl w:val="E968FDA8"/>
    <w:lvl w:ilvl="0">
      <w:start w:val="1"/>
      <w:numFmt w:val="decimal"/>
      <w:lvlText w:val="%1)"/>
      <w:legacy w:legacy="1" w:legacySpace="0" w:legacyIndent="346"/>
      <w:lvlJc w:val="left"/>
      <w:rPr>
        <w:rFonts w:ascii="Times New Roman" w:hAnsi="Times New Roman" w:cs="Times New Roman" w:hint="default"/>
      </w:rPr>
    </w:lvl>
  </w:abstractNum>
  <w:abstractNum w:abstractNumId="30" w15:restartNumberingAfterBreak="0">
    <w:nsid w:val="4F0700FF"/>
    <w:multiLevelType w:val="singleLevel"/>
    <w:tmpl w:val="390A8BD0"/>
    <w:lvl w:ilvl="0">
      <w:start w:val="1"/>
      <w:numFmt w:val="decimal"/>
      <w:lvlText w:val="%1."/>
      <w:legacy w:legacy="1" w:legacySpace="0" w:legacyIndent="360"/>
      <w:lvlJc w:val="left"/>
      <w:rPr>
        <w:rFonts w:ascii="Times New Roman" w:hAnsi="Times New Roman" w:cs="Times New Roman" w:hint="default"/>
        <w:b w:val="0"/>
      </w:rPr>
    </w:lvl>
  </w:abstractNum>
  <w:abstractNum w:abstractNumId="31" w15:restartNumberingAfterBreak="0">
    <w:nsid w:val="515C7B44"/>
    <w:multiLevelType w:val="hybridMultilevel"/>
    <w:tmpl w:val="4E1CE07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5032A1C"/>
    <w:multiLevelType w:val="singleLevel"/>
    <w:tmpl w:val="6E621096"/>
    <w:lvl w:ilvl="0">
      <w:start w:val="2"/>
      <w:numFmt w:val="decimal"/>
      <w:lvlText w:val="3.%1"/>
      <w:legacy w:legacy="1" w:legacySpace="0" w:legacyIndent="360"/>
      <w:lvlJc w:val="left"/>
      <w:rPr>
        <w:rFonts w:ascii="Times New Roman" w:hAnsi="Times New Roman" w:cs="Times New Roman" w:hint="default"/>
      </w:rPr>
    </w:lvl>
  </w:abstractNum>
  <w:abstractNum w:abstractNumId="33" w15:restartNumberingAfterBreak="0">
    <w:nsid w:val="57995D46"/>
    <w:multiLevelType w:val="singleLevel"/>
    <w:tmpl w:val="40267EF6"/>
    <w:lvl w:ilvl="0">
      <w:start w:val="2"/>
      <w:numFmt w:val="decimal"/>
      <w:lvlText w:val="%1)"/>
      <w:legacy w:legacy="1" w:legacySpace="0" w:legacyIndent="356"/>
      <w:lvlJc w:val="left"/>
      <w:rPr>
        <w:rFonts w:ascii="Times New Roman" w:hAnsi="Times New Roman" w:cs="Times New Roman" w:hint="default"/>
      </w:rPr>
    </w:lvl>
  </w:abstractNum>
  <w:abstractNum w:abstractNumId="34" w15:restartNumberingAfterBreak="0">
    <w:nsid w:val="5B6210C4"/>
    <w:multiLevelType w:val="singleLevel"/>
    <w:tmpl w:val="BB94D2AA"/>
    <w:lvl w:ilvl="0">
      <w:start w:val="1"/>
      <w:numFmt w:val="decimal"/>
      <w:lvlText w:val="%1."/>
      <w:legacy w:legacy="1" w:legacySpace="0" w:legacyIndent="346"/>
      <w:lvlJc w:val="left"/>
      <w:rPr>
        <w:rFonts w:ascii="Times New Roman" w:hAnsi="Times New Roman" w:cs="Times New Roman" w:hint="default"/>
      </w:rPr>
    </w:lvl>
  </w:abstractNum>
  <w:abstractNum w:abstractNumId="35" w15:restartNumberingAfterBreak="0">
    <w:nsid w:val="5FCC7051"/>
    <w:multiLevelType w:val="singleLevel"/>
    <w:tmpl w:val="617A08E0"/>
    <w:lvl w:ilvl="0">
      <w:start w:val="1"/>
      <w:numFmt w:val="decimal"/>
      <w:lvlText w:val="%1."/>
      <w:legacy w:legacy="1" w:legacySpace="0" w:legacyIndent="341"/>
      <w:lvlJc w:val="left"/>
      <w:rPr>
        <w:rFonts w:ascii="Times New Roman" w:hAnsi="Times New Roman" w:cs="Times New Roman" w:hint="default"/>
      </w:rPr>
    </w:lvl>
  </w:abstractNum>
  <w:abstractNum w:abstractNumId="36" w15:restartNumberingAfterBreak="0">
    <w:nsid w:val="64561037"/>
    <w:multiLevelType w:val="singleLevel"/>
    <w:tmpl w:val="6C5A3546"/>
    <w:lvl w:ilvl="0">
      <w:start w:val="1"/>
      <w:numFmt w:val="decimal"/>
      <w:lvlText w:val="%1)"/>
      <w:legacy w:legacy="1" w:legacySpace="0" w:legacyIndent="346"/>
      <w:lvlJc w:val="left"/>
      <w:rPr>
        <w:rFonts w:ascii="Times New Roman" w:hAnsi="Times New Roman" w:cs="Times New Roman" w:hint="default"/>
      </w:rPr>
    </w:lvl>
  </w:abstractNum>
  <w:abstractNum w:abstractNumId="37" w15:restartNumberingAfterBreak="0">
    <w:nsid w:val="667C00F0"/>
    <w:multiLevelType w:val="singleLevel"/>
    <w:tmpl w:val="57F24AA6"/>
    <w:lvl w:ilvl="0">
      <w:start w:val="1"/>
      <w:numFmt w:val="lowerLetter"/>
      <w:lvlText w:val="%1."/>
      <w:legacy w:legacy="1" w:legacySpace="0" w:legacyIndent="350"/>
      <w:lvlJc w:val="left"/>
      <w:rPr>
        <w:rFonts w:ascii="Times New Roman" w:hAnsi="Times New Roman" w:cs="Times New Roman" w:hint="default"/>
      </w:rPr>
    </w:lvl>
  </w:abstractNum>
  <w:abstractNum w:abstractNumId="38" w15:restartNumberingAfterBreak="0">
    <w:nsid w:val="6D3717B6"/>
    <w:multiLevelType w:val="hybridMultilevel"/>
    <w:tmpl w:val="6CCA0E0E"/>
    <w:lvl w:ilvl="0" w:tplc="FFE2378C">
      <w:start w:val="1"/>
      <w:numFmt w:val="lowerLetter"/>
      <w:lvlText w:val="%1."/>
      <w:lvlJc w:val="left"/>
      <w:pPr>
        <w:ind w:left="715" w:hanging="360"/>
      </w:pPr>
      <w:rPr>
        <w:rFonts w:hint="default"/>
      </w:rPr>
    </w:lvl>
    <w:lvl w:ilvl="1" w:tplc="04090019" w:tentative="1">
      <w:start w:val="1"/>
      <w:numFmt w:val="lowerLetter"/>
      <w:lvlText w:val="%2."/>
      <w:lvlJc w:val="left"/>
      <w:pPr>
        <w:ind w:left="1435" w:hanging="360"/>
      </w:pPr>
    </w:lvl>
    <w:lvl w:ilvl="2" w:tplc="0409001B" w:tentative="1">
      <w:start w:val="1"/>
      <w:numFmt w:val="lowerRoman"/>
      <w:lvlText w:val="%3."/>
      <w:lvlJc w:val="right"/>
      <w:pPr>
        <w:ind w:left="2155" w:hanging="180"/>
      </w:pPr>
    </w:lvl>
    <w:lvl w:ilvl="3" w:tplc="0409000F" w:tentative="1">
      <w:start w:val="1"/>
      <w:numFmt w:val="decimal"/>
      <w:lvlText w:val="%4."/>
      <w:lvlJc w:val="left"/>
      <w:pPr>
        <w:ind w:left="2875" w:hanging="360"/>
      </w:pPr>
    </w:lvl>
    <w:lvl w:ilvl="4" w:tplc="04090019" w:tentative="1">
      <w:start w:val="1"/>
      <w:numFmt w:val="lowerLetter"/>
      <w:lvlText w:val="%5."/>
      <w:lvlJc w:val="left"/>
      <w:pPr>
        <w:ind w:left="3595" w:hanging="360"/>
      </w:pPr>
    </w:lvl>
    <w:lvl w:ilvl="5" w:tplc="0409001B" w:tentative="1">
      <w:start w:val="1"/>
      <w:numFmt w:val="lowerRoman"/>
      <w:lvlText w:val="%6."/>
      <w:lvlJc w:val="right"/>
      <w:pPr>
        <w:ind w:left="4315" w:hanging="180"/>
      </w:pPr>
    </w:lvl>
    <w:lvl w:ilvl="6" w:tplc="0409000F" w:tentative="1">
      <w:start w:val="1"/>
      <w:numFmt w:val="decimal"/>
      <w:lvlText w:val="%7."/>
      <w:lvlJc w:val="left"/>
      <w:pPr>
        <w:ind w:left="5035" w:hanging="360"/>
      </w:pPr>
    </w:lvl>
    <w:lvl w:ilvl="7" w:tplc="04090019" w:tentative="1">
      <w:start w:val="1"/>
      <w:numFmt w:val="lowerLetter"/>
      <w:lvlText w:val="%8."/>
      <w:lvlJc w:val="left"/>
      <w:pPr>
        <w:ind w:left="5755" w:hanging="360"/>
      </w:pPr>
    </w:lvl>
    <w:lvl w:ilvl="8" w:tplc="0409001B" w:tentative="1">
      <w:start w:val="1"/>
      <w:numFmt w:val="lowerRoman"/>
      <w:lvlText w:val="%9."/>
      <w:lvlJc w:val="right"/>
      <w:pPr>
        <w:ind w:left="6475" w:hanging="180"/>
      </w:pPr>
    </w:lvl>
  </w:abstractNum>
  <w:abstractNum w:abstractNumId="39" w15:restartNumberingAfterBreak="0">
    <w:nsid w:val="6F7643FD"/>
    <w:multiLevelType w:val="singleLevel"/>
    <w:tmpl w:val="11182810"/>
    <w:lvl w:ilvl="0">
      <w:start w:val="7"/>
      <w:numFmt w:val="decimal"/>
      <w:lvlText w:val="1.%1"/>
      <w:legacy w:legacy="1" w:legacySpace="0" w:legacyIndent="346"/>
      <w:lvlJc w:val="left"/>
      <w:rPr>
        <w:rFonts w:ascii="Times New Roman" w:hAnsi="Times New Roman" w:cs="Times New Roman" w:hint="default"/>
      </w:rPr>
    </w:lvl>
  </w:abstractNum>
  <w:abstractNum w:abstractNumId="40" w15:restartNumberingAfterBreak="0">
    <w:nsid w:val="700406CE"/>
    <w:multiLevelType w:val="hybridMultilevel"/>
    <w:tmpl w:val="6A3E536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39B57DC"/>
    <w:multiLevelType w:val="singleLevel"/>
    <w:tmpl w:val="B0043B28"/>
    <w:lvl w:ilvl="0">
      <w:start w:val="1"/>
      <w:numFmt w:val="decimal"/>
      <w:lvlText w:val="4.1.%1"/>
      <w:legacy w:legacy="1" w:legacySpace="0" w:legacyIndent="710"/>
      <w:lvlJc w:val="left"/>
      <w:rPr>
        <w:rFonts w:ascii="Times New Roman" w:hAnsi="Times New Roman" w:cs="Times New Roman" w:hint="default"/>
      </w:rPr>
    </w:lvl>
  </w:abstractNum>
  <w:abstractNum w:abstractNumId="42" w15:restartNumberingAfterBreak="0">
    <w:nsid w:val="75A76B55"/>
    <w:multiLevelType w:val="singleLevel"/>
    <w:tmpl w:val="BDFCF6B4"/>
    <w:lvl w:ilvl="0">
      <w:start w:val="2"/>
      <w:numFmt w:val="lowerLetter"/>
      <w:lvlText w:val="%1."/>
      <w:legacy w:legacy="1" w:legacySpace="0" w:legacyIndent="369"/>
      <w:lvlJc w:val="left"/>
      <w:rPr>
        <w:rFonts w:ascii="Times New Roman" w:hAnsi="Times New Roman" w:cs="Times New Roman" w:hint="default"/>
      </w:rPr>
    </w:lvl>
  </w:abstractNum>
  <w:abstractNum w:abstractNumId="43" w15:restartNumberingAfterBreak="0">
    <w:nsid w:val="774A33C3"/>
    <w:multiLevelType w:val="hybridMultilevel"/>
    <w:tmpl w:val="C97657D6"/>
    <w:lvl w:ilvl="0" w:tplc="F8BABE44">
      <w:start w:val="1"/>
      <w:numFmt w:val="lowerLetter"/>
      <w:lvlText w:val="%1."/>
      <w:lvlJc w:val="left"/>
      <w:pPr>
        <w:ind w:left="1282" w:hanging="360"/>
      </w:pPr>
      <w:rPr>
        <w:rFonts w:hint="default"/>
      </w:rPr>
    </w:lvl>
    <w:lvl w:ilvl="1" w:tplc="04090019" w:tentative="1">
      <w:start w:val="1"/>
      <w:numFmt w:val="lowerLetter"/>
      <w:lvlText w:val="%2."/>
      <w:lvlJc w:val="left"/>
      <w:pPr>
        <w:ind w:left="2002" w:hanging="360"/>
      </w:pPr>
    </w:lvl>
    <w:lvl w:ilvl="2" w:tplc="0409001B" w:tentative="1">
      <w:start w:val="1"/>
      <w:numFmt w:val="lowerRoman"/>
      <w:lvlText w:val="%3."/>
      <w:lvlJc w:val="right"/>
      <w:pPr>
        <w:ind w:left="2722" w:hanging="180"/>
      </w:pPr>
    </w:lvl>
    <w:lvl w:ilvl="3" w:tplc="0409000F" w:tentative="1">
      <w:start w:val="1"/>
      <w:numFmt w:val="decimal"/>
      <w:lvlText w:val="%4."/>
      <w:lvlJc w:val="left"/>
      <w:pPr>
        <w:ind w:left="3442" w:hanging="360"/>
      </w:pPr>
    </w:lvl>
    <w:lvl w:ilvl="4" w:tplc="04090019" w:tentative="1">
      <w:start w:val="1"/>
      <w:numFmt w:val="lowerLetter"/>
      <w:lvlText w:val="%5."/>
      <w:lvlJc w:val="left"/>
      <w:pPr>
        <w:ind w:left="4162" w:hanging="360"/>
      </w:pPr>
    </w:lvl>
    <w:lvl w:ilvl="5" w:tplc="0409001B" w:tentative="1">
      <w:start w:val="1"/>
      <w:numFmt w:val="lowerRoman"/>
      <w:lvlText w:val="%6."/>
      <w:lvlJc w:val="right"/>
      <w:pPr>
        <w:ind w:left="4882" w:hanging="180"/>
      </w:pPr>
    </w:lvl>
    <w:lvl w:ilvl="6" w:tplc="0409000F" w:tentative="1">
      <w:start w:val="1"/>
      <w:numFmt w:val="decimal"/>
      <w:lvlText w:val="%7."/>
      <w:lvlJc w:val="left"/>
      <w:pPr>
        <w:ind w:left="5602" w:hanging="360"/>
      </w:pPr>
    </w:lvl>
    <w:lvl w:ilvl="7" w:tplc="04090019" w:tentative="1">
      <w:start w:val="1"/>
      <w:numFmt w:val="lowerLetter"/>
      <w:lvlText w:val="%8."/>
      <w:lvlJc w:val="left"/>
      <w:pPr>
        <w:ind w:left="6322" w:hanging="360"/>
      </w:pPr>
    </w:lvl>
    <w:lvl w:ilvl="8" w:tplc="0409001B" w:tentative="1">
      <w:start w:val="1"/>
      <w:numFmt w:val="lowerRoman"/>
      <w:lvlText w:val="%9."/>
      <w:lvlJc w:val="right"/>
      <w:pPr>
        <w:ind w:left="7042" w:hanging="180"/>
      </w:pPr>
    </w:lvl>
  </w:abstractNum>
  <w:abstractNum w:abstractNumId="44" w15:restartNumberingAfterBreak="0">
    <w:nsid w:val="7AA0158E"/>
    <w:multiLevelType w:val="singleLevel"/>
    <w:tmpl w:val="F424A496"/>
    <w:lvl w:ilvl="0">
      <w:start w:val="1"/>
      <w:numFmt w:val="decimal"/>
      <w:lvlText w:val="%1."/>
      <w:legacy w:legacy="1" w:legacySpace="0" w:legacyIndent="360"/>
      <w:lvlJc w:val="left"/>
      <w:rPr>
        <w:rFonts w:ascii="Times New Roman" w:hAnsi="Times New Roman" w:cs="Times New Roman" w:hint="default"/>
      </w:rPr>
    </w:lvl>
  </w:abstractNum>
  <w:abstractNum w:abstractNumId="45" w15:restartNumberingAfterBreak="0">
    <w:nsid w:val="7CCA20B2"/>
    <w:multiLevelType w:val="hybridMultilevel"/>
    <w:tmpl w:val="9092DB84"/>
    <w:lvl w:ilvl="0" w:tplc="03D8E634">
      <w:start w:val="1"/>
      <w:numFmt w:val="decimal"/>
      <w:lvlText w:val="%1."/>
      <w:lvlJc w:val="left"/>
      <w:pPr>
        <w:ind w:left="1070" w:hanging="360"/>
      </w:pPr>
      <w:rPr>
        <w:rFonts w:hint="default"/>
        <w:i w: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46" w15:restartNumberingAfterBreak="0">
    <w:nsid w:val="7DCD644C"/>
    <w:multiLevelType w:val="singleLevel"/>
    <w:tmpl w:val="214CD908"/>
    <w:lvl w:ilvl="0">
      <w:start w:val="2"/>
      <w:numFmt w:val="decimal"/>
      <w:lvlText w:val="4.1.%1"/>
      <w:legacy w:legacy="1" w:legacySpace="0" w:legacyIndent="710"/>
      <w:lvlJc w:val="left"/>
      <w:rPr>
        <w:rFonts w:ascii="Times New Roman" w:hAnsi="Times New Roman" w:cs="Times New Roman" w:hint="default"/>
      </w:rPr>
    </w:lvl>
  </w:abstractNum>
  <w:num w:numId="1" w16cid:durableId="366756102">
    <w:abstractNumId w:val="20"/>
  </w:num>
  <w:num w:numId="2" w16cid:durableId="254902228">
    <w:abstractNumId w:val="20"/>
    <w:lvlOverride w:ilvl="0">
      <w:lvl w:ilvl="0">
        <w:start w:val="1"/>
        <w:numFmt w:val="decimal"/>
        <w:lvlText w:val="%1)"/>
        <w:legacy w:legacy="1" w:legacySpace="0" w:legacyIndent="351"/>
        <w:lvlJc w:val="left"/>
        <w:rPr>
          <w:rFonts w:ascii="Times New Roman" w:hAnsi="Times New Roman" w:cs="Times New Roman" w:hint="default"/>
        </w:rPr>
      </w:lvl>
    </w:lvlOverride>
  </w:num>
  <w:num w:numId="3" w16cid:durableId="976910532">
    <w:abstractNumId w:val="17"/>
  </w:num>
  <w:num w:numId="4" w16cid:durableId="1563832964">
    <w:abstractNumId w:val="2"/>
  </w:num>
  <w:num w:numId="5" w16cid:durableId="1754425088">
    <w:abstractNumId w:val="30"/>
  </w:num>
  <w:num w:numId="6" w16cid:durableId="1373116381">
    <w:abstractNumId w:val="8"/>
  </w:num>
  <w:num w:numId="7" w16cid:durableId="1454209389">
    <w:abstractNumId w:val="8"/>
    <w:lvlOverride w:ilvl="0">
      <w:lvl w:ilvl="0">
        <w:start w:val="1"/>
        <w:numFmt w:val="decimal"/>
        <w:lvlText w:val="%1."/>
        <w:legacy w:legacy="1" w:legacySpace="0" w:legacyIndent="351"/>
        <w:lvlJc w:val="left"/>
        <w:rPr>
          <w:rFonts w:ascii="Times New Roman" w:hAnsi="Times New Roman" w:cs="Times New Roman" w:hint="default"/>
        </w:rPr>
      </w:lvl>
    </w:lvlOverride>
  </w:num>
  <w:num w:numId="8" w16cid:durableId="1994868461">
    <w:abstractNumId w:val="39"/>
  </w:num>
  <w:num w:numId="9" w16cid:durableId="1473250205">
    <w:abstractNumId w:val="15"/>
  </w:num>
  <w:num w:numId="10" w16cid:durableId="301691540">
    <w:abstractNumId w:val="22"/>
  </w:num>
  <w:num w:numId="11" w16cid:durableId="157506642">
    <w:abstractNumId w:val="27"/>
  </w:num>
  <w:num w:numId="12" w16cid:durableId="1557165096">
    <w:abstractNumId w:val="42"/>
  </w:num>
  <w:num w:numId="13" w16cid:durableId="2000041867">
    <w:abstractNumId w:val="31"/>
  </w:num>
  <w:num w:numId="14" w16cid:durableId="1816021408">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5" w16cid:durableId="1767574881">
    <w:abstractNumId w:val="24"/>
  </w:num>
  <w:num w:numId="16" w16cid:durableId="679087272">
    <w:abstractNumId w:val="29"/>
  </w:num>
  <w:num w:numId="17" w16cid:durableId="749885059">
    <w:abstractNumId w:val="25"/>
  </w:num>
  <w:num w:numId="18" w16cid:durableId="1504277838">
    <w:abstractNumId w:val="28"/>
  </w:num>
  <w:num w:numId="19" w16cid:durableId="1661621570">
    <w:abstractNumId w:val="14"/>
  </w:num>
  <w:num w:numId="20" w16cid:durableId="534465009">
    <w:abstractNumId w:val="45"/>
  </w:num>
  <w:num w:numId="21" w16cid:durableId="641812071">
    <w:abstractNumId w:val="9"/>
  </w:num>
  <w:num w:numId="22" w16cid:durableId="625279672">
    <w:abstractNumId w:val="37"/>
  </w:num>
  <w:num w:numId="23" w16cid:durableId="1026061764">
    <w:abstractNumId w:val="43"/>
  </w:num>
  <w:num w:numId="24" w16cid:durableId="2065640538">
    <w:abstractNumId w:val="3"/>
  </w:num>
  <w:num w:numId="25" w16cid:durableId="922758649">
    <w:abstractNumId w:val="32"/>
  </w:num>
  <w:num w:numId="26" w16cid:durableId="978876535">
    <w:abstractNumId w:val="26"/>
  </w:num>
  <w:num w:numId="27" w16cid:durableId="389380663">
    <w:abstractNumId w:val="6"/>
  </w:num>
  <w:num w:numId="28" w16cid:durableId="1299340144">
    <w:abstractNumId w:val="1"/>
  </w:num>
  <w:num w:numId="29" w16cid:durableId="659968092">
    <w:abstractNumId w:val="36"/>
  </w:num>
  <w:num w:numId="30" w16cid:durableId="518008219">
    <w:abstractNumId w:val="4"/>
  </w:num>
  <w:num w:numId="31" w16cid:durableId="590550765">
    <w:abstractNumId w:val="19"/>
  </w:num>
  <w:num w:numId="32" w16cid:durableId="2127264877">
    <w:abstractNumId w:val="40"/>
  </w:num>
  <w:num w:numId="33" w16cid:durableId="2141678412">
    <w:abstractNumId w:val="21"/>
  </w:num>
  <w:num w:numId="34" w16cid:durableId="1381831589">
    <w:abstractNumId w:val="33"/>
  </w:num>
  <w:num w:numId="35" w16cid:durableId="1443264319">
    <w:abstractNumId w:val="5"/>
  </w:num>
  <w:num w:numId="36" w16cid:durableId="894047870">
    <w:abstractNumId w:val="11"/>
  </w:num>
  <w:num w:numId="37" w16cid:durableId="1805811574">
    <w:abstractNumId w:val="18"/>
  </w:num>
  <w:num w:numId="38" w16cid:durableId="2127119675">
    <w:abstractNumId w:val="16"/>
  </w:num>
  <w:num w:numId="39" w16cid:durableId="59406965">
    <w:abstractNumId w:val="12"/>
  </w:num>
  <w:num w:numId="40" w16cid:durableId="2105412618">
    <w:abstractNumId w:val="7"/>
  </w:num>
  <w:num w:numId="41" w16cid:durableId="1381595206">
    <w:abstractNumId w:val="35"/>
  </w:num>
  <w:num w:numId="42" w16cid:durableId="1569657070">
    <w:abstractNumId w:val="41"/>
  </w:num>
  <w:num w:numId="43" w16cid:durableId="231165085">
    <w:abstractNumId w:val="46"/>
  </w:num>
  <w:num w:numId="44" w16cid:durableId="1241134359">
    <w:abstractNumId w:val="38"/>
  </w:num>
  <w:num w:numId="45" w16cid:durableId="1427143641">
    <w:abstractNumId w:val="34"/>
  </w:num>
  <w:num w:numId="46" w16cid:durableId="1967854521">
    <w:abstractNumId w:val="10"/>
  </w:num>
  <w:num w:numId="47" w16cid:durableId="989672885">
    <w:abstractNumId w:val="23"/>
  </w:num>
  <w:num w:numId="48" w16cid:durableId="484054834">
    <w:abstractNumId w:val="44"/>
  </w:num>
  <w:num w:numId="49" w16cid:durableId="4066146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125"/>
    <w:rsid w:val="001465EC"/>
    <w:rsid w:val="001B3735"/>
    <w:rsid w:val="00222AC1"/>
    <w:rsid w:val="003053CB"/>
    <w:rsid w:val="00410109"/>
    <w:rsid w:val="004D144A"/>
    <w:rsid w:val="006E4C91"/>
    <w:rsid w:val="007D448B"/>
    <w:rsid w:val="008027C0"/>
    <w:rsid w:val="00AF7125"/>
    <w:rsid w:val="00B92552"/>
    <w:rsid w:val="00EA65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60ADF"/>
  <w15:chartTrackingRefBased/>
  <w15:docId w15:val="{29056071-E06C-4F8C-BD7E-F2AB3E45C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125"/>
    <w:pPr>
      <w:widowControl w:val="0"/>
      <w:autoSpaceDE w:val="0"/>
      <w:autoSpaceDN w:val="0"/>
      <w:adjustRightInd w:val="0"/>
      <w:spacing w:after="0" w:line="240" w:lineRule="auto"/>
    </w:pPr>
    <w:rPr>
      <w:rFonts w:eastAsia="Times New Roman"/>
      <w:kern w:val="0"/>
      <w:szCs w:val="24"/>
      <w:vertAlign w:val="baseline"/>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11">
    <w:name w:val="Font Style11"/>
    <w:uiPriority w:val="99"/>
    <w:rsid w:val="00AF7125"/>
    <w:rPr>
      <w:rFonts w:ascii="Times New Roman" w:hAnsi="Times New Roman" w:cs="Times New Roman"/>
      <w:sz w:val="22"/>
      <w:szCs w:val="22"/>
    </w:rPr>
  </w:style>
  <w:style w:type="paragraph" w:customStyle="1" w:styleId="Style1">
    <w:name w:val="Style1"/>
    <w:basedOn w:val="Normal"/>
    <w:uiPriority w:val="99"/>
    <w:rsid w:val="00AF7125"/>
  </w:style>
  <w:style w:type="paragraph" w:customStyle="1" w:styleId="Style2">
    <w:name w:val="Style2"/>
    <w:basedOn w:val="Normal"/>
    <w:uiPriority w:val="99"/>
    <w:rsid w:val="00AF7125"/>
    <w:pPr>
      <w:spacing w:line="274" w:lineRule="exact"/>
      <w:ind w:firstLine="710"/>
      <w:jc w:val="both"/>
    </w:pPr>
  </w:style>
  <w:style w:type="character" w:styleId="Hyperlink">
    <w:name w:val="Hyperlink"/>
    <w:uiPriority w:val="99"/>
    <w:rsid w:val="008027C0"/>
    <w:rPr>
      <w:color w:val="0066CC"/>
      <w:u w:val="single"/>
    </w:rPr>
  </w:style>
  <w:style w:type="paragraph" w:styleId="ListParagraph">
    <w:name w:val="List Paragraph"/>
    <w:basedOn w:val="Normal"/>
    <w:uiPriority w:val="34"/>
    <w:qFormat/>
    <w:rsid w:val="008027C0"/>
    <w:pPr>
      <w:ind w:left="720"/>
      <w:contextualSpacing/>
    </w:pPr>
  </w:style>
  <w:style w:type="paragraph" w:customStyle="1" w:styleId="Style7">
    <w:name w:val="Style7"/>
    <w:basedOn w:val="Normal"/>
    <w:uiPriority w:val="99"/>
    <w:rsid w:val="007D448B"/>
    <w:rPr>
      <w:rFonts w:ascii="Lucida Sans Unicode" w:eastAsiaTheme="minorEastAsia" w:hAnsi="Lucida Sans Unicode"/>
    </w:rPr>
  </w:style>
  <w:style w:type="paragraph" w:customStyle="1" w:styleId="Style8">
    <w:name w:val="Style8"/>
    <w:basedOn w:val="Normal"/>
    <w:uiPriority w:val="99"/>
    <w:rsid w:val="007D448B"/>
    <w:pPr>
      <w:spacing w:line="533" w:lineRule="exact"/>
      <w:ind w:firstLine="710"/>
    </w:pPr>
    <w:rPr>
      <w:rFonts w:ascii="Lucida Sans Unicode" w:eastAsiaTheme="minorEastAsia" w:hAnsi="Lucida Sans Unicode"/>
    </w:rPr>
  </w:style>
  <w:style w:type="paragraph" w:customStyle="1" w:styleId="Style9">
    <w:name w:val="Style9"/>
    <w:basedOn w:val="Normal"/>
    <w:uiPriority w:val="99"/>
    <w:rsid w:val="007D448B"/>
    <w:rPr>
      <w:rFonts w:ascii="Lucida Sans Unicode" w:eastAsiaTheme="minorEastAsia" w:hAnsi="Lucida Sans Unicode"/>
    </w:rPr>
  </w:style>
  <w:style w:type="character" w:customStyle="1" w:styleId="FontStyle13">
    <w:name w:val="Font Style13"/>
    <w:basedOn w:val="DefaultParagraphFont"/>
    <w:uiPriority w:val="99"/>
    <w:rsid w:val="007D448B"/>
    <w:rPr>
      <w:rFonts w:ascii="Times New Roman" w:hAnsi="Times New Roman" w:cs="Times New Roman"/>
      <w:sz w:val="22"/>
      <w:szCs w:val="22"/>
    </w:rPr>
  </w:style>
  <w:style w:type="character" w:customStyle="1" w:styleId="FontStyle14">
    <w:name w:val="Font Style14"/>
    <w:basedOn w:val="DefaultParagraphFont"/>
    <w:uiPriority w:val="99"/>
    <w:rsid w:val="007D448B"/>
    <w:rPr>
      <w:rFonts w:ascii="Times New Roman" w:hAnsi="Times New Roman" w:cs="Times New Roman"/>
      <w:b/>
      <w:bCs/>
      <w:sz w:val="22"/>
      <w:szCs w:val="22"/>
    </w:rPr>
  </w:style>
  <w:style w:type="paragraph" w:customStyle="1" w:styleId="Style5">
    <w:name w:val="Style5"/>
    <w:basedOn w:val="Normal"/>
    <w:uiPriority w:val="99"/>
    <w:rsid w:val="007D448B"/>
    <w:rPr>
      <w:rFonts w:ascii="Lucida Sans Unicode" w:eastAsiaTheme="minorEastAsia" w:hAnsi="Lucida Sans Unicode"/>
    </w:rPr>
  </w:style>
  <w:style w:type="paragraph" w:customStyle="1" w:styleId="Style10">
    <w:name w:val="Style10"/>
    <w:basedOn w:val="Normal"/>
    <w:uiPriority w:val="99"/>
    <w:rsid w:val="007D448B"/>
    <w:rPr>
      <w:rFonts w:ascii="Lucida Sans Unicode" w:eastAsiaTheme="minorEastAsia" w:hAnsi="Lucida Sans Unicode"/>
    </w:rPr>
  </w:style>
  <w:style w:type="paragraph" w:customStyle="1" w:styleId="Style3">
    <w:name w:val="Style3"/>
    <w:basedOn w:val="Normal"/>
    <w:uiPriority w:val="99"/>
    <w:rsid w:val="00B92552"/>
  </w:style>
  <w:style w:type="character" w:customStyle="1" w:styleId="FontStyle12">
    <w:name w:val="Font Style12"/>
    <w:uiPriority w:val="99"/>
    <w:rsid w:val="00B92552"/>
    <w:rPr>
      <w:rFonts w:ascii="Franklin Gothic Demi Cond" w:hAnsi="Franklin Gothic Demi Cond" w:cs="Franklin Gothic Demi Cond"/>
      <w:sz w:val="22"/>
      <w:szCs w:val="22"/>
    </w:rPr>
  </w:style>
  <w:style w:type="paragraph" w:styleId="Header">
    <w:name w:val="header"/>
    <w:basedOn w:val="Normal"/>
    <w:link w:val="HeaderChar"/>
    <w:uiPriority w:val="99"/>
    <w:unhideWhenUsed/>
    <w:rsid w:val="00B92552"/>
    <w:pPr>
      <w:tabs>
        <w:tab w:val="center" w:pos="4680"/>
        <w:tab w:val="right" w:pos="9360"/>
      </w:tabs>
    </w:pPr>
  </w:style>
  <w:style w:type="character" w:customStyle="1" w:styleId="HeaderChar">
    <w:name w:val="Header Char"/>
    <w:basedOn w:val="DefaultParagraphFont"/>
    <w:link w:val="Header"/>
    <w:uiPriority w:val="99"/>
    <w:rsid w:val="00B92552"/>
    <w:rPr>
      <w:rFonts w:eastAsia="Times New Roman"/>
      <w:kern w:val="0"/>
      <w:szCs w:val="24"/>
      <w:vertAlign w:val="baseline"/>
      <w:lang w:val="en-US"/>
      <w14:ligatures w14:val="none"/>
    </w:rPr>
  </w:style>
  <w:style w:type="paragraph" w:styleId="Footer">
    <w:name w:val="footer"/>
    <w:basedOn w:val="Normal"/>
    <w:link w:val="FooterChar"/>
    <w:uiPriority w:val="99"/>
    <w:unhideWhenUsed/>
    <w:rsid w:val="00B92552"/>
    <w:pPr>
      <w:tabs>
        <w:tab w:val="center" w:pos="4680"/>
        <w:tab w:val="right" w:pos="9360"/>
      </w:tabs>
    </w:pPr>
  </w:style>
  <w:style w:type="character" w:customStyle="1" w:styleId="FooterChar">
    <w:name w:val="Footer Char"/>
    <w:basedOn w:val="DefaultParagraphFont"/>
    <w:link w:val="Footer"/>
    <w:uiPriority w:val="99"/>
    <w:rsid w:val="00B92552"/>
    <w:rPr>
      <w:rFonts w:eastAsia="Times New Roman"/>
      <w:kern w:val="0"/>
      <w:szCs w:val="24"/>
      <w:vertAlign w:val="baseline"/>
      <w:lang w:val="en-US"/>
      <w14:ligatures w14:val="none"/>
    </w:rPr>
  </w:style>
  <w:style w:type="character" w:styleId="PlaceholderText">
    <w:name w:val="Placeholder Text"/>
    <w:basedOn w:val="DefaultParagraphFont"/>
    <w:uiPriority w:val="99"/>
    <w:semiHidden/>
    <w:rsid w:val="00B92552"/>
    <w:rPr>
      <w:color w:val="808080"/>
    </w:rPr>
  </w:style>
  <w:style w:type="paragraph" w:styleId="BalloonText">
    <w:name w:val="Balloon Text"/>
    <w:basedOn w:val="Normal"/>
    <w:link w:val="BalloonTextChar"/>
    <w:uiPriority w:val="99"/>
    <w:semiHidden/>
    <w:unhideWhenUsed/>
    <w:rsid w:val="00B92552"/>
    <w:rPr>
      <w:rFonts w:ascii="Tahoma" w:hAnsi="Tahoma" w:cs="Tahoma"/>
      <w:sz w:val="16"/>
      <w:szCs w:val="16"/>
    </w:rPr>
  </w:style>
  <w:style w:type="character" w:customStyle="1" w:styleId="BalloonTextChar">
    <w:name w:val="Balloon Text Char"/>
    <w:basedOn w:val="DefaultParagraphFont"/>
    <w:link w:val="BalloonText"/>
    <w:uiPriority w:val="99"/>
    <w:semiHidden/>
    <w:rsid w:val="00B92552"/>
    <w:rPr>
      <w:rFonts w:ascii="Tahoma" w:eastAsia="Times New Roman" w:hAnsi="Tahoma" w:cs="Tahoma"/>
      <w:kern w:val="0"/>
      <w:sz w:val="16"/>
      <w:szCs w:val="16"/>
      <w:vertAlign w:val="baseline"/>
      <w:lang w:val="en-US"/>
      <w14:ligatures w14:val="none"/>
    </w:rPr>
  </w:style>
  <w:style w:type="paragraph" w:customStyle="1" w:styleId="Style4">
    <w:name w:val="Style4"/>
    <w:basedOn w:val="Normal"/>
    <w:uiPriority w:val="99"/>
    <w:rsid w:val="00B92552"/>
    <w:rPr>
      <w:rFonts w:ascii="Lucida Sans Unicode" w:eastAsiaTheme="minorEastAsia" w:hAnsi="Lucida Sans Unicode"/>
    </w:rPr>
  </w:style>
  <w:style w:type="character" w:customStyle="1" w:styleId="FontStyle16">
    <w:name w:val="Font Style16"/>
    <w:basedOn w:val="DefaultParagraphFont"/>
    <w:uiPriority w:val="99"/>
    <w:rsid w:val="00B92552"/>
    <w:rPr>
      <w:rFonts w:ascii="Times New Roman" w:hAnsi="Times New Roman" w:cs="Times New Roman"/>
      <w:sz w:val="20"/>
      <w:szCs w:val="20"/>
    </w:rPr>
  </w:style>
  <w:style w:type="paragraph" w:customStyle="1" w:styleId="Style6">
    <w:name w:val="Style6"/>
    <w:basedOn w:val="Normal"/>
    <w:uiPriority w:val="99"/>
    <w:rsid w:val="00B92552"/>
    <w:rPr>
      <w:rFonts w:ascii="Angsana New" w:eastAsiaTheme="minorEastAsia" w:hAnsi="Angsana New"/>
    </w:rPr>
  </w:style>
  <w:style w:type="character" w:customStyle="1" w:styleId="FontStyle15">
    <w:name w:val="Font Style15"/>
    <w:basedOn w:val="DefaultParagraphFont"/>
    <w:uiPriority w:val="99"/>
    <w:rsid w:val="00B92552"/>
    <w:rPr>
      <w:rFonts w:ascii="Angsana New" w:hAnsi="Angsana New" w:cs="Angsana New"/>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484</Words>
  <Characters>2761</Characters>
  <Application>Microsoft Office Word</Application>
  <DocSecurity>0</DocSecurity>
  <Lines>23</Lines>
  <Paragraphs>6</Paragraphs>
  <ScaleCrop>false</ScaleCrop>
  <Company/>
  <LinksUpToDate>false</LinksUpToDate>
  <CharactersWithSpaces>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2023-07-21T07:16:00Z</dcterms:created>
  <dcterms:modified xsi:type="dcterms:W3CDTF">2023-07-21T07:16:00Z</dcterms:modified>
</cp:coreProperties>
</file>