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FFE97" w14:textId="77777777" w:rsidR="00BB46FF" w:rsidRPr="00BB46FF" w:rsidRDefault="00BB46FF" w:rsidP="00BB46FF">
      <w:pPr>
        <w:pStyle w:val="Heading1"/>
        <w:jc w:val="center"/>
        <w:rPr>
          <w:rFonts w:ascii="Times New Roman" w:hAnsi="Times New Roman" w:cs="Times New Roman"/>
          <w:b/>
          <w:bCs/>
          <w:color w:val="auto"/>
          <w:sz w:val="24"/>
          <w:szCs w:val="24"/>
        </w:rPr>
      </w:pPr>
      <w:bookmarkStart w:id="0" w:name="_Toc222601454"/>
      <w:r w:rsidRPr="00BB46FF">
        <w:rPr>
          <w:rFonts w:ascii="Times New Roman" w:hAnsi="Times New Roman" w:cs="Times New Roman"/>
          <w:b/>
          <w:bCs/>
          <w:color w:val="auto"/>
          <w:sz w:val="24"/>
          <w:szCs w:val="24"/>
        </w:rPr>
        <w:t>ABSTRAK</w:t>
      </w:r>
      <w:bookmarkEnd w:id="0"/>
    </w:p>
    <w:p w14:paraId="2356A785" w14:textId="77777777" w:rsidR="00BB46FF" w:rsidRDefault="00BB46FF" w:rsidP="00BB46FF">
      <w:pPr>
        <w:spacing w:after="0" w:line="240" w:lineRule="auto"/>
        <w:jc w:val="both"/>
        <w:rPr>
          <w:rFonts w:ascii="Times New Roman" w:hAnsi="Times New Roman" w:cs="Times New Roman"/>
          <w:sz w:val="24"/>
          <w:szCs w:val="28"/>
          <w:lang w:val="id-ID"/>
        </w:rPr>
      </w:pPr>
      <w:r>
        <w:rPr>
          <w:lang w:val="id-ID"/>
        </w:rPr>
        <w:tab/>
      </w:r>
      <w:r w:rsidRPr="00C036F5">
        <w:rPr>
          <w:rFonts w:ascii="Times New Roman" w:hAnsi="Times New Roman" w:cs="Times New Roman"/>
          <w:sz w:val="24"/>
          <w:szCs w:val="24"/>
          <w:lang w:val="id-ID"/>
        </w:rPr>
        <w:t xml:space="preserve">Penelitian ini berjudul </w:t>
      </w:r>
      <w:r>
        <w:rPr>
          <w:rFonts w:ascii="Times New Roman" w:hAnsi="Times New Roman" w:cs="Times New Roman"/>
          <w:sz w:val="24"/>
          <w:szCs w:val="24"/>
          <w:lang w:val="id-ID"/>
        </w:rPr>
        <w:t>p</w:t>
      </w:r>
      <w:r>
        <w:rPr>
          <w:rFonts w:ascii="Times New Roman" w:hAnsi="Times New Roman" w:cs="Times New Roman"/>
          <w:sz w:val="24"/>
          <w:szCs w:val="28"/>
          <w:lang w:val="id-ID"/>
        </w:rPr>
        <w:t xml:space="preserve">enelitian ini bertujuan untuk: (1) mendeskripsikan jenis-jenis tindak tutur ilokusi yang muncul dalam podhub berjudul </w:t>
      </w:r>
      <w:r w:rsidRPr="00E04A62">
        <w:rPr>
          <w:rFonts w:ascii="Times New Roman" w:hAnsi="Times New Roman" w:cs="Times New Roman"/>
          <w:sz w:val="24"/>
          <w:szCs w:val="24"/>
          <w:lang w:val="id-ID"/>
        </w:rPr>
        <w:t>“</w:t>
      </w:r>
      <w:r w:rsidRPr="00C036F5">
        <w:rPr>
          <w:rFonts w:ascii="Times New Roman" w:hAnsi="Times New Roman" w:cs="Times New Roman"/>
          <w:i/>
          <w:iCs/>
          <w:sz w:val="24"/>
          <w:szCs w:val="28"/>
          <w:lang w:val="id-ID"/>
        </w:rPr>
        <w:t>Halda: Lo pada ngomong apaan si, gua gak ngerti! Hanupis ya, kita semua jump in-vidi,lutfi</w:t>
      </w:r>
      <w:r w:rsidRPr="00E04A62">
        <w:rPr>
          <w:rFonts w:ascii="Times New Roman" w:hAnsi="Times New Roman" w:cs="Times New Roman"/>
          <w:sz w:val="24"/>
          <w:szCs w:val="28"/>
          <w:lang w:val="id-ID"/>
        </w:rPr>
        <w:t>”</w:t>
      </w:r>
      <w:r>
        <w:rPr>
          <w:rFonts w:ascii="Times New Roman" w:hAnsi="Times New Roman" w:cs="Times New Roman"/>
          <w:i/>
          <w:iCs/>
          <w:sz w:val="24"/>
          <w:szCs w:val="28"/>
          <w:lang w:val="id-ID"/>
        </w:rPr>
        <w:t xml:space="preserve"> </w:t>
      </w:r>
      <w:r>
        <w:rPr>
          <w:rFonts w:ascii="Times New Roman" w:hAnsi="Times New Roman" w:cs="Times New Roman"/>
          <w:sz w:val="24"/>
          <w:szCs w:val="28"/>
          <w:lang w:val="id-ID"/>
        </w:rPr>
        <w:t>pada kanal youtube Deddy Corbuzier; dan (2) mengetahui jenis tindak tutur yang paling dmoinan beserta fungsinya dalam konteks interaksi antarpenutur.</w:t>
      </w:r>
    </w:p>
    <w:p w14:paraId="4E6569CA" w14:textId="77777777" w:rsidR="00BB46FF" w:rsidRDefault="00BB46FF" w:rsidP="00BB46FF">
      <w:pPr>
        <w:spacing w:after="0" w:line="240" w:lineRule="auto"/>
        <w:jc w:val="both"/>
        <w:rPr>
          <w:rFonts w:ascii="Times New Roman" w:hAnsi="Times New Roman" w:cs="Times New Roman"/>
          <w:sz w:val="24"/>
          <w:szCs w:val="28"/>
          <w:lang w:val="id-ID"/>
        </w:rPr>
      </w:pPr>
      <w:r>
        <w:rPr>
          <w:rFonts w:ascii="Times New Roman" w:hAnsi="Times New Roman" w:cs="Times New Roman"/>
          <w:sz w:val="24"/>
          <w:szCs w:val="28"/>
          <w:lang w:val="id-ID"/>
        </w:rPr>
        <w:tab/>
      </w:r>
      <w:r w:rsidRPr="00134CAB">
        <w:rPr>
          <w:rFonts w:ascii="Times New Roman" w:hAnsi="Times New Roman" w:cs="Times New Roman"/>
          <w:sz w:val="24"/>
          <w:szCs w:val="28"/>
          <w:lang w:val="id-ID"/>
        </w:rPr>
        <w:t xml:space="preserve">Penelitian ini menggunakan pendekatan kualitatif deskriptif dengan teknik simak dan catat, di mana data berupa tuturan pada episode podcast ditranskripsikan, diidentifikasi, diklasifikasikan, dan dianalisis berdasarkan teori tindak tutur ilokusi Searle yang meliputi </w:t>
      </w:r>
      <w:bookmarkStart w:id="1" w:name="_Hlk220243485"/>
      <w:r w:rsidRPr="00134CAB">
        <w:rPr>
          <w:rFonts w:ascii="Times New Roman" w:hAnsi="Times New Roman" w:cs="Times New Roman"/>
          <w:sz w:val="24"/>
          <w:szCs w:val="28"/>
          <w:lang w:val="id-ID"/>
        </w:rPr>
        <w:t>tindak tutur asertif, direktif, ekspresif, komisif, dan deklaratif. Hasil penelitian menunjukkan bahwa dari 1.014 tuturan yang dianalisis, ditemukan 581 tuturan asertif (57,30%), 319 tuturan direktif (31,46%), 108 tuturan ekspresif (10,55%), 6 tuturan deklaratif (0,59%), dan 1 tuturan komisif (0,10%).</w:t>
      </w:r>
      <w:bookmarkEnd w:id="1"/>
      <w:r>
        <w:rPr>
          <w:rFonts w:ascii="Times New Roman" w:hAnsi="Times New Roman" w:cs="Times New Roman"/>
          <w:sz w:val="24"/>
          <w:szCs w:val="28"/>
          <w:lang w:val="id-ID"/>
        </w:rPr>
        <w:t xml:space="preserve"> </w:t>
      </w:r>
    </w:p>
    <w:p w14:paraId="2398475F" w14:textId="77777777" w:rsidR="00BB46FF" w:rsidRDefault="00BB46FF" w:rsidP="00BB46FF">
      <w:pPr>
        <w:spacing w:after="0" w:line="240" w:lineRule="auto"/>
        <w:jc w:val="both"/>
        <w:rPr>
          <w:rFonts w:ascii="Times New Roman" w:hAnsi="Times New Roman" w:cs="Times New Roman"/>
          <w:sz w:val="24"/>
          <w:szCs w:val="28"/>
          <w:lang w:val="id-ID"/>
        </w:rPr>
      </w:pPr>
      <w:r>
        <w:rPr>
          <w:rFonts w:ascii="Times New Roman" w:hAnsi="Times New Roman" w:cs="Times New Roman"/>
          <w:sz w:val="24"/>
          <w:szCs w:val="28"/>
          <w:lang w:val="id-ID"/>
        </w:rPr>
        <w:tab/>
      </w:r>
      <w:r w:rsidRPr="00134CAB">
        <w:rPr>
          <w:rFonts w:ascii="Times New Roman" w:hAnsi="Times New Roman" w:cs="Times New Roman"/>
          <w:sz w:val="24"/>
          <w:szCs w:val="28"/>
          <w:lang w:val="id-ID"/>
        </w:rPr>
        <w:t xml:space="preserve">Dominasi tindak tutur asertif menunjukkan bahwa interaksi dalam podcast didominasi oleh aktivitas penyampaian pernyataan, informasi, penjelasan, pandangan, serta pengalaman pribadi yang mencerminkan karakter podcast sebagai ruang berbagi gagasan dan diskusi informatif. Sementara itu, keberadaan tindak tutur direktif menunjukkan adanya unsur persuasif melalui permintaan, saran, ajakan, dan klarifikasi, sedangkan tindak tutur ekspresif berfungsi memperkuat nuansa emosional, kedekatan, serta solidaritas antara penutur dan mitra tutur. Adapun tindak tutur komisif dan deklaratif ditemukan dalam jumlah yang sangat terbatas karena konteks percakapan tidak berfokus pada tindakan pengambilan keputusan formal atau komitmen jangka panjang. Temuan penelitian ini menegaskan bahwa tindak tutur dalam podcast tidak hanya merepresentasikan fungsi kebahasaan, tetapi juga mencerminkan dinamika interaksi sosial, konstruksi makna, serta pembentukan identitas komunikasi dalam media digital. </w:t>
      </w:r>
    </w:p>
    <w:p w14:paraId="23F6CAF3" w14:textId="77777777" w:rsidR="00BB46FF" w:rsidRDefault="00BB46FF" w:rsidP="00BB46FF">
      <w:pPr>
        <w:spacing w:after="0" w:line="240" w:lineRule="auto"/>
        <w:jc w:val="both"/>
        <w:rPr>
          <w:rFonts w:ascii="Times New Roman" w:hAnsi="Times New Roman" w:cs="Times New Roman"/>
          <w:sz w:val="24"/>
          <w:szCs w:val="28"/>
          <w:lang w:val="id-ID"/>
        </w:rPr>
      </w:pPr>
    </w:p>
    <w:p w14:paraId="4DD49209" w14:textId="77777777" w:rsidR="00BB46FF" w:rsidRDefault="00BB46FF" w:rsidP="00BB46FF">
      <w:pPr>
        <w:spacing w:after="0" w:line="240" w:lineRule="auto"/>
        <w:jc w:val="both"/>
        <w:rPr>
          <w:rFonts w:ascii="Times New Roman" w:hAnsi="Times New Roman" w:cs="Times New Roman"/>
          <w:b/>
          <w:bCs/>
          <w:sz w:val="24"/>
          <w:szCs w:val="28"/>
          <w:lang w:val="id-ID"/>
        </w:rPr>
      </w:pPr>
      <w:r w:rsidRPr="008A1CFE">
        <w:rPr>
          <w:rFonts w:ascii="Times New Roman" w:hAnsi="Times New Roman" w:cs="Times New Roman"/>
          <w:b/>
          <w:bCs/>
          <w:sz w:val="24"/>
          <w:szCs w:val="28"/>
          <w:lang w:val="id-ID"/>
        </w:rPr>
        <w:t xml:space="preserve">Kata Kunci : Tindak Tutur, </w:t>
      </w:r>
      <w:r>
        <w:rPr>
          <w:rFonts w:ascii="Times New Roman" w:hAnsi="Times New Roman" w:cs="Times New Roman"/>
          <w:b/>
          <w:bCs/>
          <w:sz w:val="24"/>
          <w:szCs w:val="28"/>
          <w:lang w:val="id-ID"/>
        </w:rPr>
        <w:t xml:space="preserve">Youtube, </w:t>
      </w:r>
      <w:r w:rsidRPr="008A1CFE">
        <w:rPr>
          <w:rFonts w:ascii="Times New Roman" w:hAnsi="Times New Roman" w:cs="Times New Roman"/>
          <w:b/>
          <w:bCs/>
          <w:sz w:val="24"/>
          <w:szCs w:val="28"/>
          <w:lang w:val="id-ID"/>
        </w:rPr>
        <w:t>Podcast, Pragmatik.</w:t>
      </w:r>
    </w:p>
    <w:p w14:paraId="6EF3413A" w14:textId="77777777" w:rsidR="00BB46FF" w:rsidRDefault="00BB46FF" w:rsidP="00BB46FF">
      <w:pPr>
        <w:spacing w:after="0" w:line="240" w:lineRule="auto"/>
        <w:jc w:val="both"/>
        <w:rPr>
          <w:rFonts w:ascii="Times New Roman" w:hAnsi="Times New Roman" w:cs="Times New Roman"/>
          <w:b/>
          <w:bCs/>
          <w:sz w:val="24"/>
          <w:szCs w:val="28"/>
          <w:lang w:val="id-ID"/>
        </w:rPr>
      </w:pPr>
    </w:p>
    <w:p w14:paraId="051A45BC" w14:textId="77777777" w:rsidR="00BB46FF" w:rsidRDefault="00BB46FF" w:rsidP="00BB46FF">
      <w:pPr>
        <w:spacing w:after="0" w:line="240" w:lineRule="auto"/>
        <w:jc w:val="both"/>
        <w:rPr>
          <w:rFonts w:ascii="Times New Roman" w:hAnsi="Times New Roman" w:cs="Times New Roman"/>
          <w:b/>
          <w:bCs/>
          <w:sz w:val="24"/>
          <w:szCs w:val="28"/>
          <w:lang w:val="id-ID"/>
        </w:rPr>
      </w:pPr>
    </w:p>
    <w:p w14:paraId="5BF1F3EB" w14:textId="77777777" w:rsidR="00BB46FF" w:rsidRDefault="00BB46FF" w:rsidP="00BB46FF">
      <w:pPr>
        <w:spacing w:after="0" w:line="240" w:lineRule="auto"/>
        <w:jc w:val="both"/>
        <w:rPr>
          <w:rFonts w:ascii="Times New Roman" w:hAnsi="Times New Roman" w:cs="Times New Roman"/>
          <w:b/>
          <w:bCs/>
          <w:sz w:val="24"/>
          <w:szCs w:val="28"/>
          <w:lang w:val="id-ID"/>
        </w:rPr>
      </w:pPr>
    </w:p>
    <w:p w14:paraId="6C27682B" w14:textId="77777777" w:rsidR="00BB46FF" w:rsidRDefault="00BB46FF" w:rsidP="00BB46FF">
      <w:pPr>
        <w:spacing w:after="0" w:line="240" w:lineRule="auto"/>
        <w:jc w:val="both"/>
        <w:rPr>
          <w:rFonts w:ascii="Times New Roman" w:hAnsi="Times New Roman" w:cs="Times New Roman"/>
          <w:b/>
          <w:bCs/>
          <w:sz w:val="24"/>
          <w:szCs w:val="28"/>
          <w:lang w:val="id-ID"/>
        </w:rPr>
      </w:pPr>
    </w:p>
    <w:p w14:paraId="3ED425BE" w14:textId="77777777" w:rsidR="00BB46FF" w:rsidRDefault="00BB46FF" w:rsidP="00BB46FF">
      <w:pPr>
        <w:spacing w:after="0" w:line="240" w:lineRule="auto"/>
        <w:jc w:val="both"/>
        <w:rPr>
          <w:rFonts w:ascii="Times New Roman" w:hAnsi="Times New Roman" w:cs="Times New Roman"/>
          <w:b/>
          <w:bCs/>
          <w:sz w:val="24"/>
          <w:szCs w:val="28"/>
          <w:lang w:val="id-ID"/>
        </w:rPr>
      </w:pPr>
    </w:p>
    <w:p w14:paraId="6BB8C80E" w14:textId="77777777" w:rsidR="00BB46FF" w:rsidRDefault="00BB46FF" w:rsidP="00BB46FF">
      <w:pPr>
        <w:spacing w:after="0" w:line="240" w:lineRule="auto"/>
        <w:jc w:val="both"/>
        <w:rPr>
          <w:rFonts w:ascii="Times New Roman" w:hAnsi="Times New Roman" w:cs="Times New Roman"/>
          <w:b/>
          <w:bCs/>
          <w:sz w:val="24"/>
          <w:szCs w:val="28"/>
          <w:lang w:val="id-ID"/>
        </w:rPr>
      </w:pPr>
    </w:p>
    <w:p w14:paraId="2ADFBFB7" w14:textId="77777777" w:rsidR="00BB46FF" w:rsidRDefault="00BB46FF" w:rsidP="00BB46FF">
      <w:pPr>
        <w:spacing w:after="0" w:line="240" w:lineRule="auto"/>
        <w:jc w:val="both"/>
        <w:rPr>
          <w:rFonts w:ascii="Times New Roman" w:hAnsi="Times New Roman" w:cs="Times New Roman"/>
          <w:b/>
          <w:bCs/>
          <w:sz w:val="24"/>
          <w:szCs w:val="28"/>
          <w:lang w:val="id-ID"/>
        </w:rPr>
      </w:pPr>
    </w:p>
    <w:p w14:paraId="64CAA86B" w14:textId="77777777" w:rsidR="00BB46FF" w:rsidRDefault="00BB46FF" w:rsidP="00BB46FF">
      <w:pPr>
        <w:spacing w:after="0" w:line="240" w:lineRule="auto"/>
        <w:jc w:val="both"/>
        <w:rPr>
          <w:rFonts w:ascii="Times New Roman" w:hAnsi="Times New Roman" w:cs="Times New Roman"/>
          <w:b/>
          <w:bCs/>
          <w:sz w:val="24"/>
          <w:szCs w:val="28"/>
          <w:lang w:val="id-ID"/>
        </w:rPr>
      </w:pPr>
    </w:p>
    <w:p w14:paraId="4DAC0203" w14:textId="77777777" w:rsidR="00BB46FF" w:rsidRDefault="00BB46FF" w:rsidP="00BB46FF">
      <w:pPr>
        <w:spacing w:after="0" w:line="240" w:lineRule="auto"/>
        <w:jc w:val="both"/>
        <w:rPr>
          <w:rFonts w:ascii="Times New Roman" w:hAnsi="Times New Roman" w:cs="Times New Roman"/>
          <w:b/>
          <w:bCs/>
          <w:sz w:val="24"/>
          <w:szCs w:val="28"/>
          <w:lang w:val="id-ID"/>
        </w:rPr>
      </w:pPr>
    </w:p>
    <w:p w14:paraId="5AD61191" w14:textId="77777777" w:rsidR="00BB46FF" w:rsidRDefault="00BB46FF" w:rsidP="00BB46FF">
      <w:pPr>
        <w:spacing w:after="0" w:line="240" w:lineRule="auto"/>
        <w:jc w:val="both"/>
        <w:rPr>
          <w:rFonts w:ascii="Times New Roman" w:hAnsi="Times New Roman" w:cs="Times New Roman"/>
          <w:b/>
          <w:bCs/>
          <w:sz w:val="24"/>
          <w:szCs w:val="28"/>
          <w:lang w:val="id-ID"/>
        </w:rPr>
      </w:pPr>
    </w:p>
    <w:p w14:paraId="616CD7C4" w14:textId="77777777" w:rsidR="00BB46FF" w:rsidRDefault="00BB46FF" w:rsidP="00BB46FF">
      <w:pPr>
        <w:spacing w:after="0" w:line="240" w:lineRule="auto"/>
        <w:jc w:val="both"/>
        <w:rPr>
          <w:rFonts w:ascii="Times New Roman" w:hAnsi="Times New Roman" w:cs="Times New Roman"/>
          <w:b/>
          <w:bCs/>
          <w:sz w:val="24"/>
          <w:szCs w:val="28"/>
          <w:lang w:val="id-ID"/>
        </w:rPr>
      </w:pPr>
    </w:p>
    <w:p w14:paraId="279E7038" w14:textId="77777777" w:rsidR="00BB46FF" w:rsidRDefault="00BB46FF" w:rsidP="00BB46FF">
      <w:pPr>
        <w:spacing w:after="0" w:line="240" w:lineRule="auto"/>
        <w:jc w:val="both"/>
        <w:rPr>
          <w:rFonts w:ascii="Times New Roman" w:hAnsi="Times New Roman" w:cs="Times New Roman"/>
          <w:b/>
          <w:bCs/>
          <w:sz w:val="24"/>
          <w:szCs w:val="28"/>
          <w:lang w:val="id-ID"/>
        </w:rPr>
      </w:pPr>
    </w:p>
    <w:p w14:paraId="0443CB0C" w14:textId="77777777" w:rsidR="00BB46FF" w:rsidRDefault="00BB46FF" w:rsidP="00BB46FF">
      <w:pPr>
        <w:spacing w:after="0" w:line="240" w:lineRule="auto"/>
        <w:jc w:val="both"/>
        <w:rPr>
          <w:rFonts w:ascii="Times New Roman" w:hAnsi="Times New Roman" w:cs="Times New Roman"/>
          <w:b/>
          <w:bCs/>
          <w:sz w:val="24"/>
          <w:szCs w:val="28"/>
          <w:lang w:val="id-ID"/>
        </w:rPr>
      </w:pPr>
    </w:p>
    <w:p w14:paraId="37D12F67" w14:textId="77777777" w:rsidR="00BB46FF" w:rsidRDefault="00BB46FF" w:rsidP="00BB46FF">
      <w:pPr>
        <w:spacing w:after="0" w:line="240" w:lineRule="auto"/>
        <w:jc w:val="both"/>
        <w:rPr>
          <w:rFonts w:ascii="Times New Roman" w:hAnsi="Times New Roman" w:cs="Times New Roman"/>
          <w:b/>
          <w:bCs/>
          <w:sz w:val="24"/>
          <w:szCs w:val="28"/>
          <w:lang w:val="id-ID"/>
        </w:rPr>
      </w:pPr>
    </w:p>
    <w:p w14:paraId="6F14440D" w14:textId="77777777" w:rsidR="00BB46FF" w:rsidRDefault="00BB46FF" w:rsidP="00BB46FF">
      <w:pPr>
        <w:spacing w:after="0" w:line="240" w:lineRule="auto"/>
        <w:jc w:val="both"/>
        <w:rPr>
          <w:rFonts w:ascii="Times New Roman" w:hAnsi="Times New Roman" w:cs="Times New Roman"/>
          <w:b/>
          <w:bCs/>
          <w:sz w:val="24"/>
          <w:szCs w:val="28"/>
          <w:lang w:val="id-ID"/>
        </w:rPr>
      </w:pPr>
    </w:p>
    <w:p w14:paraId="7783AB6B" w14:textId="77777777" w:rsidR="00BB46FF" w:rsidRDefault="00BB46FF" w:rsidP="00BB46FF">
      <w:pPr>
        <w:spacing w:after="0" w:line="240" w:lineRule="auto"/>
        <w:jc w:val="both"/>
        <w:rPr>
          <w:rFonts w:ascii="Times New Roman" w:hAnsi="Times New Roman" w:cs="Times New Roman"/>
          <w:b/>
          <w:bCs/>
          <w:sz w:val="24"/>
          <w:szCs w:val="28"/>
          <w:lang w:val="id-ID"/>
        </w:rPr>
      </w:pPr>
    </w:p>
    <w:p w14:paraId="11541C17" w14:textId="77777777" w:rsidR="00BB46FF" w:rsidRPr="008A1CFE" w:rsidRDefault="00BB46FF" w:rsidP="00BB46FF">
      <w:pPr>
        <w:spacing w:after="0" w:line="240" w:lineRule="auto"/>
        <w:jc w:val="both"/>
        <w:rPr>
          <w:rFonts w:ascii="Times New Roman" w:hAnsi="Times New Roman" w:cs="Times New Roman"/>
          <w:b/>
          <w:bCs/>
          <w:sz w:val="24"/>
          <w:szCs w:val="28"/>
          <w:lang w:val="id-ID"/>
        </w:rPr>
      </w:pPr>
    </w:p>
    <w:p w14:paraId="62C64757" w14:textId="77777777" w:rsidR="00BB46FF" w:rsidRPr="00BB46FF" w:rsidRDefault="00BB46FF" w:rsidP="00BB46FF">
      <w:pPr>
        <w:pStyle w:val="Heading1"/>
        <w:jc w:val="center"/>
        <w:rPr>
          <w:rFonts w:ascii="Times New Roman" w:hAnsi="Times New Roman" w:cs="Times New Roman"/>
          <w:b/>
          <w:bCs/>
          <w:i/>
          <w:iCs/>
          <w:color w:val="auto"/>
          <w:sz w:val="24"/>
          <w:szCs w:val="24"/>
        </w:rPr>
      </w:pPr>
      <w:bookmarkStart w:id="2" w:name="_Toc222601455"/>
      <w:r w:rsidRPr="00BB46FF">
        <w:rPr>
          <w:rFonts w:ascii="Times New Roman" w:hAnsi="Times New Roman" w:cs="Times New Roman"/>
          <w:b/>
          <w:bCs/>
          <w:i/>
          <w:iCs/>
          <w:color w:val="auto"/>
          <w:sz w:val="24"/>
          <w:szCs w:val="24"/>
        </w:rPr>
        <w:t>ABSTRACT</w:t>
      </w:r>
      <w:bookmarkEnd w:id="2"/>
    </w:p>
    <w:p w14:paraId="6BABBC27" w14:textId="77777777" w:rsidR="00BB46FF" w:rsidRPr="008A1CFE" w:rsidRDefault="00BB46FF" w:rsidP="00BB46FF">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ab/>
      </w:r>
      <w:r w:rsidRPr="008A1CFE">
        <w:rPr>
          <w:rFonts w:ascii="Times New Roman" w:hAnsi="Times New Roman" w:cs="Times New Roman"/>
          <w:i/>
          <w:iCs/>
          <w:sz w:val="24"/>
          <w:szCs w:val="24"/>
        </w:rPr>
        <w:t xml:space="preserve">This study is entitled </w:t>
      </w:r>
      <w:r>
        <w:rPr>
          <w:rFonts w:ascii="Times New Roman" w:hAnsi="Times New Roman" w:cs="Times New Roman"/>
          <w:i/>
          <w:iCs/>
          <w:sz w:val="24"/>
          <w:szCs w:val="24"/>
          <w:lang w:val="id-ID"/>
        </w:rPr>
        <w:t>t</w:t>
      </w:r>
      <w:r w:rsidRPr="008A1CFE">
        <w:rPr>
          <w:rFonts w:ascii="Times New Roman" w:hAnsi="Times New Roman" w:cs="Times New Roman"/>
          <w:i/>
          <w:iCs/>
          <w:sz w:val="24"/>
          <w:szCs w:val="24"/>
        </w:rPr>
        <w:t>his study aims to: (1) describe the types of illocutionary speech acts that appear in the podcast titled "Halda: What are you talking about, I don't understand! Let's all jump in-vidi, Lutfi" on Deddy Corbuzier's YouTube channel; and (2) determine the most dominant types of speech acts and their functions in the context of interactions between speakers.</w:t>
      </w:r>
    </w:p>
    <w:p w14:paraId="365E256C" w14:textId="77777777" w:rsidR="00BB46FF" w:rsidRDefault="00BB46FF" w:rsidP="00BB46FF">
      <w:pPr>
        <w:spacing w:after="0" w:line="240" w:lineRule="auto"/>
        <w:jc w:val="both"/>
        <w:rPr>
          <w:i/>
          <w:iCs/>
        </w:rPr>
      </w:pPr>
      <w:r w:rsidRPr="008A1CFE">
        <w:rPr>
          <w:rFonts w:ascii="Times New Roman" w:hAnsi="Times New Roman" w:cs="Times New Roman"/>
          <w:i/>
          <w:iCs/>
          <w:sz w:val="24"/>
          <w:szCs w:val="24"/>
        </w:rPr>
        <w:tab/>
        <w:t>This study uses a descriptive qualitative approach with a listening and note-taking technique, where data in the form of utterances in the podcast episodes are transcribed, identified, classified, and analyzed based on Searle's illocutionary speech act theory, which includes assertive, directive, expressive, commissive, and declarative speech acts. The results of the study showed that of the 1,014 utterances analyzed, 581 were assertive utterances (57.30%), 319 directive utterances (31.46%), 108 expressive utterances (10.55%), 6 declarative utterances (0.59%), and 1 commissive utterance (0.10%).</w:t>
      </w:r>
      <w:r w:rsidRPr="008A1CFE">
        <w:rPr>
          <w:i/>
          <w:iCs/>
        </w:rPr>
        <w:t xml:space="preserve"> </w:t>
      </w:r>
    </w:p>
    <w:p w14:paraId="54CE6072" w14:textId="77777777" w:rsidR="00BB46FF" w:rsidRPr="008A1CFE" w:rsidRDefault="00BB46FF" w:rsidP="00BB46FF">
      <w:pPr>
        <w:spacing w:after="0" w:line="240" w:lineRule="auto"/>
        <w:jc w:val="both"/>
        <w:rPr>
          <w:rFonts w:ascii="Times New Roman" w:hAnsi="Times New Roman" w:cs="Times New Roman"/>
          <w:i/>
          <w:iCs/>
          <w:sz w:val="24"/>
          <w:szCs w:val="24"/>
        </w:rPr>
      </w:pPr>
      <w:r>
        <w:rPr>
          <w:i/>
          <w:iCs/>
        </w:rPr>
        <w:tab/>
      </w:r>
      <w:r w:rsidRPr="008A1CFE">
        <w:rPr>
          <w:rFonts w:ascii="Times New Roman" w:hAnsi="Times New Roman" w:cs="Times New Roman"/>
          <w:i/>
          <w:iCs/>
          <w:sz w:val="24"/>
          <w:szCs w:val="24"/>
        </w:rPr>
        <w:t>The dominance of assertive speech acts indicates that interactions in podcasts are dominated by the delivery of statements, information, explanations, views, and personal experiences, reflecting the podcast's character as a space for sharing ideas and informative discussions. Meanwhile, the presence of directive speech acts indicates a persuasive element through requests, suggestions, invitations, and clarifications, while expressive speech acts serve to strengthen emotional nuances, closeness, and solidarity between speakers and their interlocutors. Commissive and declarative speech acts are found in very limited numbers because the conversational context does not focus on formal decision-making or long-term commitments. The findings of this study confirm that speech acts in podcasts not only represent linguistic functions but also reflect the dynamics of social interaction, the construction of meaning, and the formation of communication identities in digital media.</w:t>
      </w:r>
    </w:p>
    <w:p w14:paraId="0C56E8CF" w14:textId="77777777" w:rsidR="00BB46FF" w:rsidRPr="008A1CFE" w:rsidRDefault="00BB46FF" w:rsidP="00BB46FF">
      <w:pPr>
        <w:spacing w:line="240" w:lineRule="auto"/>
        <w:jc w:val="both"/>
        <w:rPr>
          <w:rFonts w:ascii="Times New Roman" w:hAnsi="Times New Roman" w:cs="Times New Roman"/>
          <w:i/>
          <w:iCs/>
          <w:sz w:val="24"/>
          <w:szCs w:val="24"/>
        </w:rPr>
      </w:pPr>
    </w:p>
    <w:p w14:paraId="7D2DF62E" w14:textId="77777777" w:rsidR="00BB46FF" w:rsidRPr="008A1CFE" w:rsidRDefault="00BB46FF" w:rsidP="00BB46FF">
      <w:pPr>
        <w:spacing w:line="240" w:lineRule="auto"/>
        <w:jc w:val="both"/>
        <w:rPr>
          <w:rFonts w:ascii="Times New Roman" w:hAnsi="Times New Roman" w:cs="Times New Roman"/>
          <w:b/>
          <w:bCs/>
          <w:i/>
          <w:iCs/>
          <w:sz w:val="24"/>
          <w:szCs w:val="24"/>
        </w:rPr>
      </w:pPr>
      <w:r w:rsidRPr="008A1CFE">
        <w:rPr>
          <w:rFonts w:ascii="Times New Roman" w:hAnsi="Times New Roman" w:cs="Times New Roman"/>
          <w:b/>
          <w:bCs/>
          <w:i/>
          <w:iCs/>
          <w:sz w:val="24"/>
          <w:szCs w:val="24"/>
        </w:rPr>
        <w:t xml:space="preserve">Keywords: Speech Acts, </w:t>
      </w:r>
      <w:r w:rsidRPr="008A1CFE">
        <w:rPr>
          <w:rFonts w:ascii="Times New Roman" w:hAnsi="Times New Roman" w:cs="Times New Roman"/>
          <w:b/>
          <w:bCs/>
          <w:i/>
          <w:iCs/>
          <w:sz w:val="24"/>
          <w:szCs w:val="24"/>
          <w:lang w:val="id-ID"/>
        </w:rPr>
        <w:t xml:space="preserve">youtube, </w:t>
      </w:r>
      <w:r w:rsidRPr="008A1CFE">
        <w:rPr>
          <w:rFonts w:ascii="Times New Roman" w:hAnsi="Times New Roman" w:cs="Times New Roman"/>
          <w:b/>
          <w:bCs/>
          <w:i/>
          <w:iCs/>
          <w:sz w:val="24"/>
          <w:szCs w:val="24"/>
        </w:rPr>
        <w:t>Podcasts, Pragmatics.</w:t>
      </w:r>
    </w:p>
    <w:p w14:paraId="674A50A0" w14:textId="77777777" w:rsidR="00BB46FF" w:rsidRDefault="00BB46FF" w:rsidP="00BB46FF">
      <w:pPr>
        <w:jc w:val="both"/>
        <w:rPr>
          <w:rFonts w:ascii="Times New Roman" w:hAnsi="Times New Roman" w:cs="Times New Roman"/>
          <w:b/>
          <w:bCs/>
          <w:sz w:val="24"/>
          <w:szCs w:val="24"/>
        </w:rPr>
      </w:pPr>
    </w:p>
    <w:p w14:paraId="2903E52A" w14:textId="77777777" w:rsidR="00BB46FF" w:rsidRDefault="00BB46FF" w:rsidP="00BB46FF">
      <w:pPr>
        <w:jc w:val="both"/>
        <w:rPr>
          <w:rFonts w:ascii="Times New Roman" w:hAnsi="Times New Roman" w:cs="Times New Roman"/>
          <w:b/>
          <w:bCs/>
          <w:sz w:val="24"/>
          <w:szCs w:val="24"/>
        </w:rPr>
      </w:pPr>
    </w:p>
    <w:p w14:paraId="4E0C8547" w14:textId="77777777" w:rsidR="00020E2F" w:rsidRDefault="00020E2F"/>
    <w:sectPr w:rsidR="00020E2F" w:rsidSect="00BB46FF">
      <w:pgSz w:w="11906" w:h="16838" w:code="9"/>
      <w:pgMar w:top="2275" w:right="1699" w:bottom="1699" w:left="22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FF"/>
    <w:rsid w:val="00020E2F"/>
    <w:rsid w:val="001276FB"/>
    <w:rsid w:val="001639B0"/>
    <w:rsid w:val="001D3FE9"/>
    <w:rsid w:val="003F5AE0"/>
    <w:rsid w:val="00423C56"/>
    <w:rsid w:val="00643CCB"/>
    <w:rsid w:val="00882050"/>
    <w:rsid w:val="00BB46FF"/>
    <w:rsid w:val="00D538A9"/>
    <w:rsid w:val="00D7503B"/>
    <w:rsid w:val="00F82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114D2"/>
  <w15:chartTrackingRefBased/>
  <w15:docId w15:val="{D466F762-1CF7-4A22-AC9F-9546B46C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6FF"/>
    <w:pPr>
      <w:spacing w:line="259" w:lineRule="auto"/>
    </w:pPr>
    <w:rPr>
      <w:sz w:val="22"/>
      <w:szCs w:val="22"/>
    </w:rPr>
  </w:style>
  <w:style w:type="paragraph" w:styleId="Heading1">
    <w:name w:val="heading 1"/>
    <w:basedOn w:val="Normal"/>
    <w:next w:val="Normal"/>
    <w:link w:val="Heading1Char"/>
    <w:uiPriority w:val="9"/>
    <w:qFormat/>
    <w:rsid w:val="00BB46FF"/>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46FF"/>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46FF"/>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46FF"/>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BB46FF"/>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BB46FF"/>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BB46FF"/>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B46FF"/>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BB46FF"/>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6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46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46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46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46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46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46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46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46FF"/>
    <w:rPr>
      <w:rFonts w:eastAsiaTheme="majorEastAsia" w:cstheme="majorBidi"/>
      <w:color w:val="272727" w:themeColor="text1" w:themeTint="D8"/>
    </w:rPr>
  </w:style>
  <w:style w:type="paragraph" w:styleId="Title">
    <w:name w:val="Title"/>
    <w:basedOn w:val="Normal"/>
    <w:next w:val="Normal"/>
    <w:link w:val="TitleChar"/>
    <w:uiPriority w:val="10"/>
    <w:qFormat/>
    <w:rsid w:val="00BB4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46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46FF"/>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46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6FF"/>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BB46FF"/>
    <w:rPr>
      <w:i/>
      <w:iCs/>
      <w:color w:val="404040" w:themeColor="text1" w:themeTint="BF"/>
    </w:rPr>
  </w:style>
  <w:style w:type="paragraph" w:styleId="ListParagraph">
    <w:name w:val="List Paragraph"/>
    <w:basedOn w:val="Normal"/>
    <w:uiPriority w:val="34"/>
    <w:qFormat/>
    <w:rsid w:val="00BB46FF"/>
    <w:pPr>
      <w:spacing w:line="278" w:lineRule="auto"/>
      <w:ind w:left="720"/>
      <w:contextualSpacing/>
    </w:pPr>
    <w:rPr>
      <w:sz w:val="24"/>
      <w:szCs w:val="24"/>
    </w:rPr>
  </w:style>
  <w:style w:type="character" w:styleId="IntenseEmphasis">
    <w:name w:val="Intense Emphasis"/>
    <w:basedOn w:val="DefaultParagraphFont"/>
    <w:uiPriority w:val="21"/>
    <w:qFormat/>
    <w:rsid w:val="00BB46FF"/>
    <w:rPr>
      <w:i/>
      <w:iCs/>
      <w:color w:val="2F5496" w:themeColor="accent1" w:themeShade="BF"/>
    </w:rPr>
  </w:style>
  <w:style w:type="paragraph" w:styleId="IntenseQuote">
    <w:name w:val="Intense Quote"/>
    <w:basedOn w:val="Normal"/>
    <w:next w:val="Normal"/>
    <w:link w:val="IntenseQuoteChar"/>
    <w:uiPriority w:val="30"/>
    <w:qFormat/>
    <w:rsid w:val="00BB46F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BB46FF"/>
    <w:rPr>
      <w:i/>
      <w:iCs/>
      <w:color w:val="2F5496" w:themeColor="accent1" w:themeShade="BF"/>
    </w:rPr>
  </w:style>
  <w:style w:type="character" w:styleId="IntenseReference">
    <w:name w:val="Intense Reference"/>
    <w:basedOn w:val="DefaultParagraphFont"/>
    <w:uiPriority w:val="32"/>
    <w:qFormat/>
    <w:rsid w:val="00BB46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606</Words>
  <Characters>3457</Characters>
  <Application>Microsoft Office Word</Application>
  <DocSecurity>0</DocSecurity>
  <Lines>28</Lines>
  <Paragraphs>8</Paragraphs>
  <ScaleCrop>false</ScaleCrop>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yulis rahmawati</dc:creator>
  <cp:keywords/>
  <dc:description/>
  <cp:lastModifiedBy>yulis rahmawati</cp:lastModifiedBy>
  <cp:revision>1</cp:revision>
  <dcterms:created xsi:type="dcterms:W3CDTF">2026-03-02T09:18:00Z</dcterms:created>
  <dcterms:modified xsi:type="dcterms:W3CDTF">2026-03-02T09:21:00Z</dcterms:modified>
</cp:coreProperties>
</file>