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FB65E" w14:textId="77777777" w:rsidR="002D0069" w:rsidRPr="009C753E" w:rsidRDefault="002D0069" w:rsidP="002D0069">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BAB V</w:t>
      </w:r>
    </w:p>
    <w:p w14:paraId="02C400B1" w14:textId="77777777" w:rsidR="002D0069" w:rsidRPr="009C753E" w:rsidRDefault="002D0069" w:rsidP="002D0069">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KESIMPULAN DAN SARAN</w:t>
      </w:r>
    </w:p>
    <w:p w14:paraId="345B3B8A" w14:textId="77777777" w:rsidR="002D0069" w:rsidRPr="009C753E" w:rsidRDefault="002D0069" w:rsidP="002D0069">
      <w:pPr>
        <w:spacing w:after="0" w:line="360" w:lineRule="auto"/>
        <w:rPr>
          <w:rFonts w:ascii="Times New Roman" w:hAnsi="Times New Roman" w:cs="Times New Roman"/>
          <w:b/>
          <w:bCs/>
          <w:sz w:val="24"/>
          <w:szCs w:val="24"/>
        </w:rPr>
      </w:pPr>
      <w:r w:rsidRPr="009C753E">
        <w:rPr>
          <w:rFonts w:ascii="Times New Roman" w:hAnsi="Times New Roman" w:cs="Times New Roman"/>
          <w:b/>
          <w:bCs/>
          <w:sz w:val="24"/>
          <w:szCs w:val="24"/>
        </w:rPr>
        <w:t>5.1 Kesimpulan</w:t>
      </w:r>
    </w:p>
    <w:p w14:paraId="2B07E5EE" w14:textId="77777777" w:rsidR="002D0069" w:rsidRPr="009C753E" w:rsidRDefault="002D0069" w:rsidP="002D0069">
      <w:pPr>
        <w:spacing w:after="0" w:line="360" w:lineRule="auto"/>
        <w:jc w:val="both"/>
        <w:rPr>
          <w:rFonts w:ascii="Times New Roman" w:hAnsi="Times New Roman" w:cs="Times New Roman"/>
          <w:sz w:val="24"/>
          <w:szCs w:val="24"/>
        </w:rPr>
      </w:pPr>
      <w:r w:rsidRPr="009C753E">
        <w:rPr>
          <w:rFonts w:ascii="Times New Roman" w:hAnsi="Times New Roman" w:cs="Times New Roman"/>
          <w:b/>
          <w:bCs/>
          <w:sz w:val="24"/>
          <w:szCs w:val="24"/>
        </w:rPr>
        <w:tab/>
      </w:r>
      <w:r w:rsidRPr="009C753E">
        <w:rPr>
          <w:rFonts w:ascii="Times New Roman" w:hAnsi="Times New Roman" w:cs="Times New Roman"/>
          <w:sz w:val="24"/>
          <w:szCs w:val="24"/>
        </w:rPr>
        <w:t xml:space="preserve">Berdasarkan analisis data hasil penelitian dan pembahasan yang telah diuraikan dalam penelitian ini, diperoleh beberapa temuan yaitu tercapainya tujuan penelitian yang telah ditetapkan. Penelitian ini berkaitan dengan Peningkatan Kemampuan Komunikasi Matematis dan Kemandirian Belajar Siswa Melalui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Adapun beberapa simpulan yang diperoleh, yaitu:</w:t>
      </w:r>
    </w:p>
    <w:p w14:paraId="690CA48D" w14:textId="77777777" w:rsidR="002D0069" w:rsidRPr="009C753E" w:rsidRDefault="002D0069" w:rsidP="002D0069">
      <w:pPr>
        <w:pStyle w:val="ListParagraph"/>
        <w:numPr>
          <w:ilvl w:val="0"/>
          <w:numId w:val="2"/>
        </w:numPr>
        <w:spacing w:after="0" w:line="360" w:lineRule="auto"/>
        <w:ind w:left="284" w:hanging="284"/>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Terdapat perbedaan peningkatan kemampuan komunikasi matematis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2511A98D" w14:textId="77777777" w:rsidR="002D0069" w:rsidRPr="003F4821" w:rsidRDefault="002D0069" w:rsidP="002D0069">
      <w:pPr>
        <w:pStyle w:val="ListParagraph"/>
        <w:numPr>
          <w:ilvl w:val="0"/>
          <w:numId w:val="2"/>
        </w:numPr>
        <w:spacing w:after="0" w:line="360" w:lineRule="auto"/>
        <w:ind w:left="284" w:hanging="284"/>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Terdapat perbedaan peningkatan kemandirian belajar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31A24CCE" w14:textId="77777777" w:rsidR="002D0069" w:rsidRPr="009C753E" w:rsidRDefault="002D0069" w:rsidP="002D0069">
      <w:pPr>
        <w:pStyle w:val="ListParagraph"/>
        <w:numPr>
          <w:ilvl w:val="1"/>
          <w:numId w:val="1"/>
        </w:numPr>
        <w:spacing w:after="0" w:line="360" w:lineRule="auto"/>
        <w:ind w:left="426" w:hanging="426"/>
        <w:jc w:val="both"/>
        <w:rPr>
          <w:rFonts w:ascii="Times New Roman" w:hAnsi="Times New Roman" w:cs="Times New Roman"/>
          <w:b/>
          <w:bCs/>
          <w:sz w:val="24"/>
          <w:szCs w:val="24"/>
        </w:rPr>
      </w:pPr>
      <w:r w:rsidRPr="009C753E">
        <w:rPr>
          <w:rFonts w:ascii="Times New Roman" w:hAnsi="Times New Roman" w:cs="Times New Roman"/>
          <w:b/>
          <w:bCs/>
          <w:sz w:val="24"/>
          <w:szCs w:val="24"/>
        </w:rPr>
        <w:t>Saran</w:t>
      </w:r>
    </w:p>
    <w:p w14:paraId="3A6958B9" w14:textId="77777777" w:rsidR="002D0069" w:rsidRDefault="002D0069" w:rsidP="002D0069">
      <w:pPr>
        <w:pStyle w:val="ListParagraph"/>
        <w:spacing w:after="0" w:line="360" w:lineRule="auto"/>
        <w:ind w:left="0" w:firstLine="426"/>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Berdasarkan hasil penelitian pelaksanaan pembelajaran menggunakan model </w:t>
      </w:r>
      <w:r w:rsidRPr="009C753E">
        <w:rPr>
          <w:rFonts w:ascii="Times New Roman" w:eastAsia="Times New Roman" w:hAnsi="Times New Roman" w:cs="Times New Roman"/>
          <w:i/>
          <w:iCs/>
          <w:kern w:val="0"/>
          <w:sz w:val="24"/>
          <w:szCs w:val="24"/>
          <w:lang w:eastAsia="id-ID"/>
          <w14:ligatures w14:val="none"/>
        </w:rPr>
        <w:t>Reciprocal Teaching</w:t>
      </w:r>
      <w:r w:rsidRPr="009C753E">
        <w:rPr>
          <w:rFonts w:ascii="Times New Roman" w:eastAsia="Times New Roman" w:hAnsi="Times New Roman" w:cs="Times New Roman"/>
          <w:kern w:val="0"/>
          <w:sz w:val="24"/>
          <w:szCs w:val="24"/>
          <w:lang w:eastAsia="id-ID"/>
          <w14:ligatures w14:val="none"/>
        </w:rPr>
        <w:t xml:space="preserve">, peneliti menemukan bahwa tidak semua siswa mampu menjalankan peran sebagai pengajar (pemateri) secara optimal dalam kelompok, terutama bagi siswa yang cenderung pasif atau kurang percaya diri. Hal ini dapat memengaruhi efektivitas pembelajaran kooperatif yang seharusnya terjadi dalam model </w:t>
      </w:r>
      <w:r w:rsidRPr="009C753E">
        <w:rPr>
          <w:rFonts w:ascii="Times New Roman" w:eastAsia="Times New Roman" w:hAnsi="Times New Roman" w:cs="Times New Roman"/>
          <w:i/>
          <w:iCs/>
          <w:kern w:val="0"/>
          <w:sz w:val="24"/>
          <w:szCs w:val="24"/>
          <w:lang w:eastAsia="id-ID"/>
          <w14:ligatures w14:val="none"/>
        </w:rPr>
        <w:t>Reciprocal Teaching</w:t>
      </w:r>
      <w:r w:rsidRPr="009C753E">
        <w:rPr>
          <w:rFonts w:ascii="Times New Roman" w:eastAsia="Times New Roman" w:hAnsi="Times New Roman" w:cs="Times New Roman"/>
          <w:kern w:val="0"/>
          <w:sz w:val="24"/>
          <w:szCs w:val="24"/>
          <w:lang w:eastAsia="id-ID"/>
          <w14:ligatures w14:val="none"/>
        </w:rPr>
        <w:t>.</w:t>
      </w:r>
      <w:r>
        <w:rPr>
          <w:rFonts w:ascii="Times New Roman" w:eastAsia="Times New Roman" w:hAnsi="Times New Roman" w:cs="Times New Roman"/>
          <w:kern w:val="0"/>
          <w:sz w:val="24"/>
          <w:szCs w:val="24"/>
          <w:lang w:eastAsia="id-ID"/>
          <w14:ligatures w14:val="none"/>
        </w:rPr>
        <w:t xml:space="preserve"> </w:t>
      </w:r>
      <w:r w:rsidRPr="009C753E">
        <w:rPr>
          <w:rFonts w:ascii="Times New Roman" w:eastAsia="Times New Roman" w:hAnsi="Times New Roman" w:cs="Times New Roman"/>
          <w:kern w:val="0"/>
          <w:sz w:val="24"/>
          <w:szCs w:val="24"/>
          <w:lang w:eastAsia="id-ID"/>
          <w14:ligatures w14:val="none"/>
        </w:rPr>
        <w:t xml:space="preserve">Oleh karena itu, peneliti menyarankan agar guru memberikan arahan, pembekalan, atau stimulasi terlebih dahulu kepada siswa sebelum menerapkan model pembelajaran </w:t>
      </w:r>
      <w:r w:rsidRPr="009C753E">
        <w:rPr>
          <w:rFonts w:ascii="Times New Roman" w:eastAsia="Times New Roman" w:hAnsi="Times New Roman" w:cs="Times New Roman"/>
          <w:i/>
          <w:iCs/>
          <w:kern w:val="0"/>
          <w:sz w:val="24"/>
          <w:szCs w:val="24"/>
          <w:lang w:eastAsia="id-ID"/>
          <w14:ligatures w14:val="none"/>
        </w:rPr>
        <w:t>Reciprocal Teaching</w:t>
      </w:r>
      <w:r w:rsidRPr="009C753E">
        <w:rPr>
          <w:rFonts w:ascii="Times New Roman" w:eastAsia="Times New Roman" w:hAnsi="Times New Roman" w:cs="Times New Roman"/>
          <w:kern w:val="0"/>
          <w:sz w:val="24"/>
          <w:szCs w:val="24"/>
          <w:lang w:eastAsia="id-ID"/>
          <w14:ligatures w14:val="none"/>
        </w:rPr>
        <w:t>. Pembekalan ini dapat berupa pelatihan singkat, simulasi peran, atau contoh konkret mengenai cara menyampaikan materi, bertanya, menjelaskan, dan menyimpulkan dalam kelompok.</w:t>
      </w:r>
      <w:r>
        <w:rPr>
          <w:rFonts w:ascii="Times New Roman" w:eastAsia="Times New Roman" w:hAnsi="Times New Roman" w:cs="Times New Roman"/>
          <w:kern w:val="0"/>
          <w:sz w:val="24"/>
          <w:szCs w:val="24"/>
          <w:lang w:eastAsia="id-ID"/>
          <w14:ligatures w14:val="none"/>
        </w:rPr>
        <w:t xml:space="preserve"> </w:t>
      </w:r>
      <w:r w:rsidRPr="009C753E">
        <w:rPr>
          <w:rFonts w:ascii="Times New Roman" w:eastAsia="Times New Roman" w:hAnsi="Times New Roman" w:cs="Times New Roman"/>
          <w:kern w:val="0"/>
          <w:sz w:val="24"/>
          <w:szCs w:val="24"/>
          <w:lang w:eastAsia="id-ID"/>
          <w14:ligatures w14:val="none"/>
        </w:rPr>
        <w:t xml:space="preserve">Langkah ini bertujuan agar setiap siswa, termasuk yang cenderung pasif, memiliki kesiapan dan pemahaman yang cukup saat mendapat giliran sebagai pemimpin diskusi atau pemateri dalam kelompoknya. Dengan demikian, proses diskusi dalam model pembelajaran </w:t>
      </w:r>
      <w:r w:rsidRPr="009C753E">
        <w:rPr>
          <w:rFonts w:ascii="Times New Roman" w:eastAsia="Times New Roman" w:hAnsi="Times New Roman" w:cs="Times New Roman"/>
          <w:i/>
          <w:iCs/>
          <w:kern w:val="0"/>
          <w:sz w:val="24"/>
          <w:szCs w:val="24"/>
          <w:lang w:eastAsia="id-ID"/>
          <w14:ligatures w14:val="none"/>
        </w:rPr>
        <w:t>Reciprocal Teaching</w:t>
      </w:r>
      <w:r w:rsidRPr="009C753E">
        <w:rPr>
          <w:rFonts w:ascii="Times New Roman" w:eastAsia="Times New Roman" w:hAnsi="Times New Roman" w:cs="Times New Roman"/>
          <w:kern w:val="0"/>
          <w:sz w:val="24"/>
          <w:szCs w:val="24"/>
          <w:lang w:eastAsia="id-ID"/>
          <w14:ligatures w14:val="none"/>
        </w:rPr>
        <w:t xml:space="preserve"> dapat berjalan lebih efektif </w:t>
      </w:r>
      <w:r w:rsidRPr="009C753E">
        <w:rPr>
          <w:rFonts w:ascii="Times New Roman" w:eastAsia="Times New Roman" w:hAnsi="Times New Roman" w:cs="Times New Roman"/>
          <w:kern w:val="0"/>
          <w:sz w:val="24"/>
          <w:szCs w:val="24"/>
          <w:lang w:eastAsia="id-ID"/>
          <w14:ligatures w14:val="none"/>
        </w:rPr>
        <w:lastRenderedPageBreak/>
        <w:t>dan memberikan pengalaman belajar yang seimbang bagi semua anggota kelomp</w:t>
      </w:r>
      <w:r>
        <w:rPr>
          <w:rFonts w:ascii="Times New Roman" w:eastAsia="Times New Roman" w:hAnsi="Times New Roman" w:cs="Times New Roman"/>
          <w:kern w:val="0"/>
          <w:sz w:val="24"/>
          <w:szCs w:val="24"/>
          <w:lang w:eastAsia="id-ID"/>
          <w14:ligatures w14:val="none"/>
        </w:rPr>
        <w:t>ok.</w:t>
      </w:r>
    </w:p>
    <w:p w14:paraId="046688FC" w14:textId="77777777" w:rsidR="00410109" w:rsidRDefault="00410109"/>
    <w:sectPr w:rsidR="00410109" w:rsidSect="003053C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F2FF2"/>
    <w:multiLevelType w:val="hybridMultilevel"/>
    <w:tmpl w:val="44000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9A25272"/>
    <w:multiLevelType w:val="multilevel"/>
    <w:tmpl w:val="38AC9894"/>
    <w:lvl w:ilvl="0">
      <w:start w:val="1"/>
      <w:numFmt w:val="decimal"/>
      <w:lvlText w:val="%1."/>
      <w:lvlJc w:val="left"/>
      <w:pPr>
        <w:ind w:left="786" w:hanging="360"/>
      </w:pPr>
      <w:rPr>
        <w:rFonts w:ascii="Times New Roman" w:eastAsiaTheme="minorHAnsi" w:hAnsi="Times New Roman" w:cs="Times New Roman"/>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959847765">
    <w:abstractNumId w:val="1"/>
  </w:num>
  <w:num w:numId="2" w16cid:durableId="8758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69"/>
    <w:rsid w:val="001465EC"/>
    <w:rsid w:val="00222AC1"/>
    <w:rsid w:val="002D0069"/>
    <w:rsid w:val="003053CB"/>
    <w:rsid w:val="00410109"/>
    <w:rsid w:val="004D144A"/>
    <w:rsid w:val="00EA65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0094"/>
  <w15:chartTrackingRefBased/>
  <w15:docId w15:val="{7702804E-46D1-4FB0-BAFF-EE5AAD9C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vertAlign w:val="subscript"/>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69"/>
    <w:rPr>
      <w:rFonts w:asciiTheme="minorHAnsi" w:hAnsiTheme="minorHAnsi" w:cstheme="minorBidi"/>
      <w:sz w:val="22"/>
      <w:vertAlign w:val="baselin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2025-12-10T07:07:00Z</dcterms:created>
  <dcterms:modified xsi:type="dcterms:W3CDTF">2025-12-10T07:08:00Z</dcterms:modified>
</cp:coreProperties>
</file>