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60" w:rsidRPr="008D4FB3" w:rsidRDefault="002D7260" w:rsidP="002D7260">
      <w:pPr>
        <w:pStyle w:val="Heading1"/>
        <w:rPr>
          <w:rFonts w:cs="Times New Roman"/>
          <w:szCs w:val="24"/>
        </w:rPr>
      </w:pPr>
      <w:bookmarkStart w:id="0" w:name="_Toc206236819"/>
      <w:bookmarkStart w:id="1" w:name="_Toc206236884"/>
      <w:bookmarkStart w:id="2" w:name="_Toc206710909"/>
      <w:bookmarkStart w:id="3" w:name="_Toc215996017"/>
      <w:bookmarkStart w:id="4" w:name="_Toc216192587"/>
      <w:r w:rsidRPr="008D4FB3">
        <w:rPr>
          <w:rFonts w:cs="Times New Roman"/>
          <w:szCs w:val="24"/>
        </w:rPr>
        <w:t>CHAPTER V</w:t>
      </w:r>
      <w:bookmarkEnd w:id="0"/>
      <w:bookmarkEnd w:id="1"/>
      <w:bookmarkEnd w:id="2"/>
      <w:bookmarkEnd w:id="3"/>
      <w:bookmarkEnd w:id="4"/>
    </w:p>
    <w:p w:rsidR="002D7260" w:rsidRPr="008D4FB3" w:rsidRDefault="002D7260" w:rsidP="002D7260">
      <w:pPr>
        <w:pStyle w:val="Heading1"/>
        <w:rPr>
          <w:rFonts w:cs="Times New Roman"/>
          <w:szCs w:val="24"/>
        </w:rPr>
      </w:pPr>
      <w:bookmarkStart w:id="5" w:name="_Toc206236820"/>
      <w:bookmarkStart w:id="6" w:name="_Toc216192588"/>
      <w:r w:rsidRPr="008D4FB3">
        <w:rPr>
          <w:rFonts w:cs="Times New Roman"/>
          <w:szCs w:val="24"/>
        </w:rPr>
        <w:t>CONCLUSION AND SUGGESTIONS</w:t>
      </w:r>
      <w:bookmarkEnd w:id="5"/>
      <w:bookmarkEnd w:id="6"/>
    </w:p>
    <w:p w:rsidR="002D7260" w:rsidRPr="008D4FB3" w:rsidRDefault="002D7260" w:rsidP="002D7260">
      <w:pPr>
        <w:pStyle w:val="Heading2"/>
        <w:numPr>
          <w:ilvl w:val="0"/>
          <w:numId w:val="5"/>
        </w:numPr>
        <w:rPr>
          <w:rFonts w:cs="Times New Roman"/>
          <w:szCs w:val="24"/>
        </w:rPr>
      </w:pPr>
      <w:bookmarkStart w:id="7" w:name="_Toc206236821"/>
      <w:bookmarkStart w:id="8" w:name="_Toc216192589"/>
      <w:r w:rsidRPr="008D4FB3">
        <w:rPr>
          <w:rFonts w:cs="Times New Roman"/>
          <w:szCs w:val="24"/>
        </w:rPr>
        <w:t>Conclusion</w:t>
      </w:r>
      <w:bookmarkEnd w:id="7"/>
      <w:bookmarkEnd w:id="8"/>
      <w:r w:rsidRPr="008D4FB3">
        <w:rPr>
          <w:rFonts w:cs="Times New Roman"/>
          <w:szCs w:val="24"/>
        </w:rPr>
        <w:t xml:space="preserve"> </w:t>
      </w:r>
    </w:p>
    <w:p w:rsidR="002D7260" w:rsidRPr="008D4FB3" w:rsidRDefault="002D7260" w:rsidP="002D7260">
      <w:pPr>
        <w:spacing w:line="360" w:lineRule="auto"/>
        <w:ind w:left="141" w:firstLine="360"/>
        <w:jc w:val="both"/>
        <w:rPr>
          <w:rFonts w:ascii="Times New Roman" w:hAnsi="Times New Roman" w:cs="Times New Roman"/>
          <w:sz w:val="24"/>
          <w:szCs w:val="24"/>
        </w:rPr>
      </w:pPr>
      <w:r w:rsidRPr="008D4FB3">
        <w:rPr>
          <w:rFonts w:ascii="Times New Roman" w:hAnsi="Times New Roman" w:cs="Times New Roman"/>
          <w:sz w:val="24"/>
          <w:szCs w:val="24"/>
        </w:rPr>
        <w:t xml:space="preserve">This study offers insights into the dynamics of anxiety in speaking English among high school students in </w:t>
      </w:r>
      <w:proofErr w:type="spellStart"/>
      <w:r w:rsidRPr="008D4FB3">
        <w:rPr>
          <w:rFonts w:ascii="Times New Roman" w:hAnsi="Times New Roman" w:cs="Times New Roman"/>
          <w:sz w:val="24"/>
          <w:szCs w:val="24"/>
        </w:rPr>
        <w:t>Garut</w:t>
      </w:r>
      <w:proofErr w:type="spellEnd"/>
      <w:r w:rsidRPr="008D4FB3">
        <w:rPr>
          <w:rFonts w:ascii="Times New Roman" w:hAnsi="Times New Roman" w:cs="Times New Roman"/>
          <w:sz w:val="24"/>
          <w:szCs w:val="24"/>
        </w:rPr>
        <w:t>, as well as the significant role of teacher feedback in mitigating it. Several conclusions can be drawn:</w:t>
      </w:r>
    </w:p>
    <w:p w:rsidR="002D7260" w:rsidRPr="008D4FB3" w:rsidRDefault="002D7260" w:rsidP="002D7260">
      <w:pPr>
        <w:pStyle w:val="ListParagraph"/>
        <w:numPr>
          <w:ilvl w:val="0"/>
          <w:numId w:val="1"/>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Sources of Anxiety in Speaking. Students' anxiety in speaking English is primarily caused by low self-confidence, limited vocabulary, incorrect pronunciation, and fear of negative judgment from others. Many students express fear and tension when speaking English, particularly due to perceived poor language ability and social pressure from others. This indicates that anxiety is not merely a linguistic issue but also a psychological and social one.</w:t>
      </w:r>
    </w:p>
    <w:p w:rsidR="002D7260" w:rsidRPr="008D4FB3" w:rsidRDefault="002D7260" w:rsidP="002D7260">
      <w:pPr>
        <w:pStyle w:val="ListParagraph"/>
        <w:numPr>
          <w:ilvl w:val="0"/>
          <w:numId w:val="1"/>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 xml:space="preserve">Effective Feedback Strategies. Teachers in </w:t>
      </w:r>
      <w:proofErr w:type="spellStart"/>
      <w:r w:rsidRPr="008D4FB3">
        <w:rPr>
          <w:rFonts w:ascii="Times New Roman" w:hAnsi="Times New Roman" w:cs="Times New Roman"/>
          <w:sz w:val="24"/>
          <w:szCs w:val="24"/>
        </w:rPr>
        <w:t>Garut</w:t>
      </w:r>
      <w:proofErr w:type="spellEnd"/>
      <w:r w:rsidRPr="008D4FB3">
        <w:rPr>
          <w:rFonts w:ascii="Times New Roman" w:hAnsi="Times New Roman" w:cs="Times New Roman"/>
          <w:sz w:val="24"/>
          <w:szCs w:val="24"/>
        </w:rPr>
        <w:t xml:space="preserve"> have implemented several successful feedback strategies that have proven highly effective in reducing speaking anxiety. These strategies include sincere praise, direct and indirect corrections, vocabulary reinforcement, modelling, and encouragement in using technology. Praise and constructive feedback have been proven to increase students' motivation and self-confidence, and direct corrections explain mistakes without causing embarrassment. This further emphasizes that the way feedback is delivered is just as important as its content.</w:t>
      </w:r>
    </w:p>
    <w:p w:rsidR="002D7260" w:rsidRPr="008D4FB3" w:rsidRDefault="002D7260" w:rsidP="002D7260">
      <w:pPr>
        <w:pStyle w:val="ListParagraph"/>
        <w:numPr>
          <w:ilvl w:val="0"/>
          <w:numId w:val="1"/>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The Need for a Positive Learning Environment. Creating a positive and non-threatening classroom atmosphere is a fundamental pillar of effective teaching. Teachers can easily achieve this by grouping students with diverse abilities, engaging in role-playing, and facilitating peer interaction. This makes students more comfortable taking risks, trying their language, and not afraid to make mistakes.</w:t>
      </w:r>
    </w:p>
    <w:p w:rsidR="002D7260" w:rsidRPr="008D4FB3" w:rsidRDefault="002D7260" w:rsidP="002D7260">
      <w:pPr>
        <w:pStyle w:val="ListParagraph"/>
        <w:numPr>
          <w:ilvl w:val="0"/>
          <w:numId w:val="1"/>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Students' Positive Reactions to Appropriate Feedback. Students show very positive reactions to feedback when it is given in the right way. If feedback is provided in a supportive, respectful, and non-judgmental manner, students become more open to corrections and enthusiastic about improving their speaking skills. This demonstrates that the empathy and personal qualities of the instructor play a significant role in the effectiveness of feedback.</w:t>
      </w:r>
    </w:p>
    <w:p w:rsidR="002D7260" w:rsidRPr="008D4FB3" w:rsidRDefault="002D7260" w:rsidP="002D7260">
      <w:pPr>
        <w:pStyle w:val="ListParagraph"/>
        <w:numPr>
          <w:ilvl w:val="0"/>
          <w:numId w:val="1"/>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lastRenderedPageBreak/>
        <w:t xml:space="preserve">Correlation with Learning Theory. This successful teacher approach aligns with major learning theories. Vygotsky's Zone of Proximal Development (ZPD) is reflected in how teachers provide effective scaffolding or assistance. Bandura's Social Learning Theory is reflected in the role of modelling and peer learning. However, Hattie &amp; </w:t>
      </w:r>
      <w:proofErr w:type="spellStart"/>
      <w:r w:rsidRPr="008D4FB3">
        <w:rPr>
          <w:rFonts w:ascii="Times New Roman" w:hAnsi="Times New Roman" w:cs="Times New Roman"/>
          <w:sz w:val="24"/>
          <w:szCs w:val="24"/>
        </w:rPr>
        <w:t>Timperley's</w:t>
      </w:r>
      <w:proofErr w:type="spellEnd"/>
      <w:r w:rsidRPr="008D4FB3">
        <w:rPr>
          <w:rFonts w:ascii="Times New Roman" w:hAnsi="Times New Roman" w:cs="Times New Roman"/>
          <w:sz w:val="24"/>
          <w:szCs w:val="24"/>
        </w:rPr>
        <w:t xml:space="preserve"> Feedback Model </w:t>
      </w:r>
      <w:proofErr w:type="spellStart"/>
      <w:r w:rsidRPr="008D4FB3">
        <w:rPr>
          <w:rFonts w:ascii="Times New Roman" w:hAnsi="Times New Roman" w:cs="Times New Roman"/>
          <w:sz w:val="24"/>
          <w:szCs w:val="24"/>
        </w:rPr>
        <w:t>emphasises</w:t>
      </w:r>
      <w:proofErr w:type="spellEnd"/>
      <w:r w:rsidRPr="008D4FB3">
        <w:rPr>
          <w:rFonts w:ascii="Times New Roman" w:hAnsi="Times New Roman" w:cs="Times New Roman"/>
          <w:sz w:val="24"/>
          <w:szCs w:val="24"/>
        </w:rPr>
        <w:t xml:space="preserve"> the importance of explicit, process-oriented feedback. Collectively, these approaches emphasize that feedback, modeling, and assistance are the keys to improving students' speaking skills while minimizing their anxiety.</w:t>
      </w:r>
    </w:p>
    <w:p w:rsidR="002D7260" w:rsidRPr="008D4FB3" w:rsidRDefault="002D7260" w:rsidP="002D7260">
      <w:pPr>
        <w:spacing w:line="360" w:lineRule="auto"/>
        <w:ind w:left="141" w:firstLine="360"/>
        <w:jc w:val="both"/>
        <w:rPr>
          <w:rFonts w:ascii="Times New Roman" w:hAnsi="Times New Roman" w:cs="Times New Roman"/>
          <w:sz w:val="24"/>
          <w:szCs w:val="24"/>
        </w:rPr>
      </w:pPr>
      <w:r w:rsidRPr="008D4FB3">
        <w:rPr>
          <w:rFonts w:ascii="Times New Roman" w:hAnsi="Times New Roman" w:cs="Times New Roman"/>
          <w:sz w:val="24"/>
          <w:szCs w:val="24"/>
        </w:rPr>
        <w:t>In conclusion, feedback, when given positively and accompanied by a supportive learning environment, is key to reducing students' anxiety about speaking and motivating them to perform better in learning English. This demonstrates the effectiveness of comprehensive measures that consider cognitive, affective, and social factors in language learning.</w:t>
      </w:r>
    </w:p>
    <w:p w:rsidR="002D7260" w:rsidRPr="008D4FB3" w:rsidRDefault="002D7260" w:rsidP="002D7260">
      <w:pPr>
        <w:pStyle w:val="Heading2"/>
        <w:numPr>
          <w:ilvl w:val="0"/>
          <w:numId w:val="5"/>
        </w:numPr>
        <w:rPr>
          <w:rFonts w:cs="Times New Roman"/>
          <w:szCs w:val="24"/>
        </w:rPr>
      </w:pPr>
      <w:bookmarkStart w:id="9" w:name="_Toc206236822"/>
      <w:bookmarkStart w:id="10" w:name="_Toc216192590"/>
      <w:r w:rsidRPr="008D4FB3">
        <w:rPr>
          <w:rFonts w:cs="Times New Roman"/>
          <w:szCs w:val="24"/>
        </w:rPr>
        <w:t>Suggestions</w:t>
      </w:r>
      <w:bookmarkEnd w:id="9"/>
      <w:bookmarkEnd w:id="10"/>
    </w:p>
    <w:p w:rsidR="002D7260" w:rsidRPr="008D4FB3" w:rsidRDefault="002D7260" w:rsidP="002D7260">
      <w:pPr>
        <w:spacing w:line="360" w:lineRule="auto"/>
        <w:ind w:left="141" w:firstLine="360"/>
        <w:jc w:val="both"/>
        <w:rPr>
          <w:rFonts w:ascii="Times New Roman" w:hAnsi="Times New Roman" w:cs="Times New Roman"/>
          <w:sz w:val="24"/>
          <w:szCs w:val="24"/>
        </w:rPr>
      </w:pPr>
      <w:r w:rsidRPr="008D4FB3">
        <w:rPr>
          <w:rFonts w:ascii="Times New Roman" w:hAnsi="Times New Roman" w:cs="Times New Roman"/>
          <w:sz w:val="24"/>
          <w:szCs w:val="24"/>
        </w:rPr>
        <w:t>From the valuable findings of this study, several practical suggestions that stakeholders can follow are:</w:t>
      </w:r>
    </w:p>
    <w:p w:rsidR="002D7260" w:rsidRPr="008D4FB3" w:rsidRDefault="002D7260" w:rsidP="002D7260">
      <w:pPr>
        <w:spacing w:line="360" w:lineRule="auto"/>
        <w:jc w:val="both"/>
        <w:rPr>
          <w:rFonts w:ascii="Times New Roman" w:hAnsi="Times New Roman" w:cs="Times New Roman"/>
          <w:b/>
          <w:bCs/>
          <w:sz w:val="24"/>
          <w:szCs w:val="24"/>
        </w:rPr>
      </w:pPr>
      <w:r w:rsidRPr="008D4FB3">
        <w:rPr>
          <w:rFonts w:ascii="Times New Roman" w:hAnsi="Times New Roman" w:cs="Times New Roman"/>
          <w:b/>
          <w:bCs/>
          <w:sz w:val="24"/>
          <w:szCs w:val="24"/>
        </w:rPr>
        <w:t>For Teachers:</w:t>
      </w:r>
    </w:p>
    <w:p w:rsidR="002D7260" w:rsidRPr="008D4FB3" w:rsidRDefault="002D7260" w:rsidP="002D7260">
      <w:pPr>
        <w:pStyle w:val="ListParagraph"/>
        <w:numPr>
          <w:ilvl w:val="0"/>
          <w:numId w:val="2"/>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Provide Continuous and Tailored Feedback: Do not be afraid to provide frequent, clear, and constructive feedback. Provide feedback in a way that considers the specific needs and emotional conditions of each student. Remember that each student is unique, and tailored responses will be more effective.</w:t>
      </w:r>
    </w:p>
    <w:p w:rsidR="002D7260" w:rsidRPr="008D4FB3" w:rsidRDefault="002D7260" w:rsidP="002D7260">
      <w:pPr>
        <w:pStyle w:val="ListParagraph"/>
        <w:numPr>
          <w:ilvl w:val="0"/>
          <w:numId w:val="2"/>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 xml:space="preserve">Reinforce with Praise and Encouragement, always praise and provide encouraging feedback. Let students know about their efforts and improvements, no matter how small, as this will significantly help boost their confidence and reduce their concerns about potential mistakes. Use praise as a bridge to improvement. </w:t>
      </w:r>
    </w:p>
    <w:p w:rsidR="002D7260" w:rsidRPr="008D4FB3" w:rsidRDefault="002D7260" w:rsidP="002D7260">
      <w:pPr>
        <w:pStyle w:val="ListParagraph"/>
        <w:numPr>
          <w:ilvl w:val="0"/>
          <w:numId w:val="2"/>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Use Learning Groups for Different Abilities: Form groups of students with varying levels of ability. This will facilitate peer learning, with more capable students having the opportunity to be role models for their less capable peers, thereby creating a supportive environment.</w:t>
      </w:r>
    </w:p>
    <w:p w:rsidR="002D7260" w:rsidRPr="008D4FB3" w:rsidRDefault="002D7260" w:rsidP="002D7260">
      <w:pPr>
        <w:pStyle w:val="ListParagraph"/>
        <w:numPr>
          <w:ilvl w:val="0"/>
          <w:numId w:val="2"/>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Develop Engaging and Relevant Speaking Exercises: Develop a series of engaging, enjoyable, and relevant speaking exercises that apply to students' daily lives. Role-playing exercises, group discussions, or presentations on topics of interest can enhance interaction and reduce shyness.</w:t>
      </w:r>
    </w:p>
    <w:p w:rsidR="002D7260" w:rsidRPr="008D4FB3" w:rsidRDefault="002D7260" w:rsidP="002D7260">
      <w:pPr>
        <w:spacing w:line="360" w:lineRule="auto"/>
        <w:jc w:val="both"/>
        <w:rPr>
          <w:rFonts w:ascii="Times New Roman" w:hAnsi="Times New Roman" w:cs="Times New Roman"/>
          <w:b/>
          <w:bCs/>
          <w:sz w:val="24"/>
          <w:szCs w:val="24"/>
        </w:rPr>
      </w:pPr>
      <w:r w:rsidRPr="008D4FB3">
        <w:rPr>
          <w:rFonts w:ascii="Times New Roman" w:hAnsi="Times New Roman" w:cs="Times New Roman"/>
          <w:b/>
          <w:bCs/>
          <w:sz w:val="24"/>
          <w:szCs w:val="24"/>
        </w:rPr>
        <w:lastRenderedPageBreak/>
        <w:t>For Students</w:t>
      </w:r>
    </w:p>
    <w:p w:rsidR="002D7260" w:rsidRPr="008D4FB3" w:rsidRDefault="002D7260" w:rsidP="002D7260">
      <w:pPr>
        <w:pStyle w:val="ListParagraph"/>
        <w:numPr>
          <w:ilvl w:val="0"/>
          <w:numId w:val="3"/>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 xml:space="preserve">See Feedback as an Opportunity, Not Criticism. Change your </w:t>
      </w:r>
      <w:proofErr w:type="spellStart"/>
      <w:r w:rsidRPr="008D4FB3">
        <w:rPr>
          <w:rFonts w:ascii="Times New Roman" w:hAnsi="Times New Roman" w:cs="Times New Roman"/>
          <w:sz w:val="24"/>
          <w:szCs w:val="24"/>
        </w:rPr>
        <w:t>mindset</w:t>
      </w:r>
      <w:proofErr w:type="spellEnd"/>
      <w:r w:rsidRPr="008D4FB3">
        <w:rPr>
          <w:rFonts w:ascii="Times New Roman" w:hAnsi="Times New Roman" w:cs="Times New Roman"/>
          <w:sz w:val="24"/>
          <w:szCs w:val="24"/>
        </w:rPr>
        <w:t xml:space="preserve"> about feedback. Think of feedback as guidance for learning and growth, rather than </w:t>
      </w:r>
      <w:r>
        <w:rPr>
          <w:rFonts w:ascii="Times New Roman" w:hAnsi="Times New Roman" w:cs="Times New Roman"/>
          <w:sz w:val="24"/>
          <w:szCs w:val="24"/>
        </w:rPr>
        <w:t>judgment</w:t>
      </w:r>
      <w:r w:rsidRPr="008D4FB3">
        <w:rPr>
          <w:rFonts w:ascii="Times New Roman" w:hAnsi="Times New Roman" w:cs="Times New Roman"/>
          <w:sz w:val="24"/>
          <w:szCs w:val="24"/>
        </w:rPr>
        <w:t xml:space="preserve"> or criticism. Every piece of feedback is an opportunity to enhance our performance.</w:t>
      </w:r>
    </w:p>
    <w:p w:rsidR="002D7260" w:rsidRPr="008D4FB3" w:rsidRDefault="002D7260" w:rsidP="002D7260">
      <w:pPr>
        <w:pStyle w:val="ListParagraph"/>
        <w:numPr>
          <w:ilvl w:val="0"/>
          <w:numId w:val="3"/>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Practice Speaking Regularly</w:t>
      </w:r>
      <w:r>
        <w:rPr>
          <w:rFonts w:ascii="Times New Roman" w:hAnsi="Times New Roman" w:cs="Times New Roman"/>
          <w:sz w:val="24"/>
          <w:szCs w:val="24"/>
        </w:rPr>
        <w:t>. The</w:t>
      </w:r>
      <w:r w:rsidRPr="008D4FB3">
        <w:rPr>
          <w:rFonts w:ascii="Times New Roman" w:hAnsi="Times New Roman" w:cs="Times New Roman"/>
          <w:sz w:val="24"/>
          <w:szCs w:val="24"/>
        </w:rPr>
        <w:t xml:space="preserve"> key to reducing anxiety is repetition. Speak regularly, both inside and outside of class. Take advantage of every opportunity available to practice speaking English, even on your own or with friends. Consistency will build fluency and reduce nervousness. </w:t>
      </w:r>
    </w:p>
    <w:p w:rsidR="002D7260" w:rsidRPr="008D4FB3" w:rsidRDefault="002D7260" w:rsidP="002D7260">
      <w:pPr>
        <w:pStyle w:val="ListParagraph"/>
        <w:numPr>
          <w:ilvl w:val="0"/>
          <w:numId w:val="3"/>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Don't Be Afraid to Ask Questions and collaborate, talk to your classmates, and don't be afraid to ask your instructor for help when you have difficulty understanding and pronouncing words. Learning is a team effort, and asking for help is a sign of strength, not weakness.</w:t>
      </w:r>
    </w:p>
    <w:p w:rsidR="002D7260" w:rsidRDefault="002D7260" w:rsidP="002D7260">
      <w:pPr>
        <w:spacing w:line="360" w:lineRule="auto"/>
        <w:jc w:val="both"/>
        <w:rPr>
          <w:rFonts w:ascii="Times New Roman" w:hAnsi="Times New Roman" w:cs="Times New Roman"/>
          <w:b/>
          <w:bCs/>
          <w:sz w:val="24"/>
          <w:szCs w:val="24"/>
        </w:rPr>
      </w:pPr>
    </w:p>
    <w:p w:rsidR="002D7260" w:rsidRPr="008D4FB3" w:rsidRDefault="002D7260" w:rsidP="002D7260">
      <w:pPr>
        <w:spacing w:line="360" w:lineRule="auto"/>
        <w:jc w:val="both"/>
        <w:rPr>
          <w:rFonts w:ascii="Times New Roman" w:hAnsi="Times New Roman" w:cs="Times New Roman"/>
          <w:b/>
          <w:bCs/>
          <w:sz w:val="24"/>
          <w:szCs w:val="24"/>
        </w:rPr>
      </w:pPr>
      <w:r w:rsidRPr="008D4FB3">
        <w:rPr>
          <w:rFonts w:ascii="Times New Roman" w:hAnsi="Times New Roman" w:cs="Times New Roman"/>
          <w:b/>
          <w:bCs/>
          <w:sz w:val="24"/>
          <w:szCs w:val="24"/>
        </w:rPr>
        <w:t>For Future Researchers:</w:t>
      </w:r>
    </w:p>
    <w:p w:rsidR="002D7260" w:rsidRPr="008D4FB3" w:rsidRDefault="002D7260" w:rsidP="002D7260">
      <w:pPr>
        <w:pStyle w:val="ListParagraph"/>
        <w:numPr>
          <w:ilvl w:val="0"/>
          <w:numId w:val="4"/>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Long-Term Effects: Future research could investigate the long-term effects of the feedback approach on speaking confidence across different levels of education. Do the effects last in the long term? How do the effects change over time?</w:t>
      </w:r>
    </w:p>
    <w:p w:rsidR="002D7260" w:rsidRPr="008D4FB3" w:rsidRDefault="002D7260" w:rsidP="002D7260">
      <w:pPr>
        <w:pStyle w:val="ListParagraph"/>
        <w:numPr>
          <w:ilvl w:val="0"/>
          <w:numId w:val="4"/>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Leveraging Technology Potential, future research could specifically examine the potential of technology and online tools in developing students' oral skills and minimizing anxiety. How can language learning apps or websites effectively engage students?</w:t>
      </w:r>
    </w:p>
    <w:p w:rsidR="002D7260" w:rsidRPr="008D4FB3" w:rsidRDefault="002D7260" w:rsidP="002D7260">
      <w:pPr>
        <w:pStyle w:val="ListParagraph"/>
        <w:numPr>
          <w:ilvl w:val="0"/>
          <w:numId w:val="4"/>
        </w:numPr>
        <w:spacing w:line="360" w:lineRule="auto"/>
        <w:jc w:val="both"/>
        <w:rPr>
          <w:rFonts w:ascii="Times New Roman" w:hAnsi="Times New Roman" w:cs="Times New Roman"/>
          <w:sz w:val="24"/>
          <w:szCs w:val="24"/>
        </w:rPr>
      </w:pPr>
      <w:r w:rsidRPr="008D4FB3">
        <w:rPr>
          <w:rFonts w:ascii="Times New Roman" w:hAnsi="Times New Roman" w:cs="Times New Roman"/>
          <w:sz w:val="24"/>
          <w:szCs w:val="24"/>
        </w:rPr>
        <w:t>Investigating the Influence of Individual Characteristics, studies on how students' personality traits (e.g., extrovert/introvert) influence their responses to feedback will enrich this knowledge. Do introverted students require a different type of feedback than extroverted students? By implementing these suggestions, it is hoped that the English language learning process can become more positive, efficient, and empowering for all parties involved.</w:t>
      </w:r>
    </w:p>
    <w:p w:rsidR="002D7260" w:rsidRPr="008D4FB3" w:rsidRDefault="002D7260" w:rsidP="002D7260">
      <w:pPr>
        <w:spacing w:line="360" w:lineRule="auto"/>
        <w:rPr>
          <w:rFonts w:ascii="Times New Roman" w:hAnsi="Times New Roman" w:cs="Times New Roman"/>
          <w:sz w:val="24"/>
          <w:szCs w:val="24"/>
        </w:rPr>
      </w:pPr>
      <w:r w:rsidRPr="008D4FB3">
        <w:rPr>
          <w:rFonts w:ascii="Times New Roman" w:hAnsi="Times New Roman" w:cs="Times New Roman"/>
          <w:sz w:val="24"/>
          <w:szCs w:val="24"/>
        </w:rPr>
        <w:br w:type="page"/>
      </w:r>
    </w:p>
    <w:p w:rsidR="005259B1" w:rsidRDefault="005259B1">
      <w:bookmarkStart w:id="11" w:name="_GoBack"/>
      <w:bookmarkEnd w:id="11"/>
    </w:p>
    <w:sectPr w:rsidR="00525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3104E"/>
    <w:multiLevelType w:val="hybridMultilevel"/>
    <w:tmpl w:val="02A23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65A49"/>
    <w:multiLevelType w:val="hybridMultilevel"/>
    <w:tmpl w:val="B594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CC4384"/>
    <w:multiLevelType w:val="hybridMultilevel"/>
    <w:tmpl w:val="DC2CFD98"/>
    <w:lvl w:ilvl="0" w:tplc="E46A7698">
      <w:start w:val="1"/>
      <w:numFmt w:val="decimal"/>
      <w:lvlText w:val="5.%1"/>
      <w:lvlJc w:val="left"/>
      <w:pPr>
        <w:ind w:left="501" w:hanging="360"/>
      </w:pPr>
      <w:rPr>
        <w:rFonts w:hint="default"/>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nsid w:val="5E1D4664"/>
    <w:multiLevelType w:val="hybridMultilevel"/>
    <w:tmpl w:val="814A7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274ED8"/>
    <w:multiLevelType w:val="hybridMultilevel"/>
    <w:tmpl w:val="E9863A7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60"/>
    <w:rsid w:val="002D7260"/>
    <w:rsid w:val="005259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6F34-F3DE-4C66-A07B-5890E0FB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260"/>
    <w:rPr>
      <w:lang w:val="en-US"/>
    </w:rPr>
  </w:style>
  <w:style w:type="paragraph" w:styleId="Heading1">
    <w:name w:val="heading 1"/>
    <w:basedOn w:val="Normal"/>
    <w:next w:val="Normal"/>
    <w:link w:val="Heading1Char"/>
    <w:uiPriority w:val="9"/>
    <w:qFormat/>
    <w:rsid w:val="002D7260"/>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D7260"/>
    <w:pPr>
      <w:keepNext/>
      <w:keepLines/>
      <w:spacing w:before="40" w:after="0" w:line="360" w:lineRule="auto"/>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260"/>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2D7260"/>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2D7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asmin</dc:creator>
  <cp:keywords/>
  <dc:description/>
  <cp:lastModifiedBy>asmin</cp:lastModifiedBy>
  <cp:revision>1</cp:revision>
  <dcterms:created xsi:type="dcterms:W3CDTF">2025-12-10T01:41:00Z</dcterms:created>
  <dcterms:modified xsi:type="dcterms:W3CDTF">2025-12-10T01:41:00Z</dcterms:modified>
</cp:coreProperties>
</file>