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C641FA" w14:textId="77777777" w:rsidR="00710F3A" w:rsidRDefault="00710F3A" w:rsidP="00710F3A">
      <w:pPr>
        <w:pStyle w:val="Heading1"/>
        <w:spacing w:before="62" w:line="360" w:lineRule="auto"/>
        <w:ind w:left="0" w:right="3" w:firstLine="1"/>
      </w:pPr>
      <w:bookmarkStart w:id="0" w:name="_Toc215851836"/>
      <w:r>
        <w:t>BAB V</w:t>
      </w:r>
      <w:r>
        <w:br/>
        <w:t xml:space="preserve"> </w:t>
      </w:r>
      <w:r>
        <w:rPr>
          <w:spacing w:val="-2"/>
        </w:rPr>
        <w:t>PENUTUP</w:t>
      </w:r>
      <w:bookmarkEnd w:id="0"/>
    </w:p>
    <w:p w14:paraId="55DE00FD" w14:textId="77777777" w:rsidR="00710F3A" w:rsidRDefault="00710F3A" w:rsidP="00710F3A">
      <w:pPr>
        <w:pStyle w:val="Heading2"/>
        <w:numPr>
          <w:ilvl w:val="1"/>
          <w:numId w:val="2"/>
        </w:numPr>
        <w:tabs>
          <w:tab w:val="left" w:pos="1701"/>
        </w:tabs>
        <w:spacing w:before="1" w:line="360" w:lineRule="auto"/>
        <w:ind w:left="0" w:right="3"/>
      </w:pPr>
      <w:bookmarkStart w:id="1" w:name="_bookmark38"/>
      <w:bookmarkStart w:id="2" w:name="_Toc215851837"/>
      <w:bookmarkStart w:id="3" w:name="_Hlk215849924"/>
      <w:bookmarkEnd w:id="1"/>
      <w:r>
        <w:rPr>
          <w:spacing w:val="-2"/>
        </w:rPr>
        <w:t>Kesimpulan</w:t>
      </w:r>
      <w:bookmarkEnd w:id="2"/>
    </w:p>
    <w:p w14:paraId="40D8DCB3" w14:textId="77777777" w:rsidR="00710F3A" w:rsidRPr="008F5B41" w:rsidRDefault="00710F3A" w:rsidP="00710F3A">
      <w:pPr>
        <w:pStyle w:val="TOC3"/>
        <w:spacing w:before="136" w:line="360" w:lineRule="auto"/>
        <w:ind w:left="0" w:right="3" w:firstLine="567"/>
        <w:jc w:val="both"/>
        <w:rPr>
          <w:b w:val="0"/>
          <w:bCs w:val="0"/>
          <w:i w:val="0"/>
          <w:iCs w:val="0"/>
          <w:sz w:val="24"/>
          <w:szCs w:val="24"/>
        </w:rPr>
      </w:pPr>
      <w:r w:rsidRPr="008F5B41">
        <w:rPr>
          <w:b w:val="0"/>
          <w:bCs w:val="0"/>
          <w:i w:val="0"/>
          <w:iCs w:val="0"/>
          <w:sz w:val="24"/>
          <w:szCs w:val="24"/>
        </w:rPr>
        <w:t>Berdasarkan hasil penelitian yang berjudul “Analisis Pemanfaatan Laboratorium Fisika sebagai Sarana Kegiatan Praktikum di SMA”, dapat disimpulkan</w:t>
      </w:r>
      <w:r w:rsidRPr="008F5B41">
        <w:rPr>
          <w:b w:val="0"/>
          <w:bCs w:val="0"/>
          <w:i w:val="0"/>
          <w:iCs w:val="0"/>
          <w:spacing w:val="-13"/>
          <w:sz w:val="24"/>
          <w:szCs w:val="24"/>
        </w:rPr>
        <w:t xml:space="preserve"> </w:t>
      </w:r>
      <w:r w:rsidRPr="008F5B41">
        <w:rPr>
          <w:b w:val="0"/>
          <w:bCs w:val="0"/>
          <w:i w:val="0"/>
          <w:iCs w:val="0"/>
          <w:sz w:val="24"/>
          <w:szCs w:val="24"/>
        </w:rPr>
        <w:t>bahwa</w:t>
      </w:r>
      <w:r w:rsidRPr="008F5B41">
        <w:rPr>
          <w:b w:val="0"/>
          <w:bCs w:val="0"/>
          <w:i w:val="0"/>
          <w:iCs w:val="0"/>
          <w:spacing w:val="-13"/>
          <w:sz w:val="24"/>
          <w:szCs w:val="24"/>
        </w:rPr>
        <w:t xml:space="preserve"> </w:t>
      </w:r>
      <w:r w:rsidRPr="008F5B41">
        <w:rPr>
          <w:b w:val="0"/>
          <w:bCs w:val="0"/>
          <w:i w:val="0"/>
          <w:iCs w:val="0"/>
          <w:sz w:val="24"/>
          <w:szCs w:val="24"/>
        </w:rPr>
        <w:t>pemanfaatan</w:t>
      </w:r>
      <w:r w:rsidRPr="008F5B41">
        <w:rPr>
          <w:b w:val="0"/>
          <w:bCs w:val="0"/>
          <w:i w:val="0"/>
          <w:iCs w:val="0"/>
          <w:spacing w:val="-13"/>
          <w:sz w:val="24"/>
          <w:szCs w:val="24"/>
        </w:rPr>
        <w:t xml:space="preserve"> </w:t>
      </w:r>
      <w:r w:rsidRPr="008F5B41">
        <w:rPr>
          <w:b w:val="0"/>
          <w:bCs w:val="0"/>
          <w:i w:val="0"/>
          <w:iCs w:val="0"/>
          <w:sz w:val="24"/>
          <w:szCs w:val="24"/>
        </w:rPr>
        <w:t>laboratorium</w:t>
      </w:r>
      <w:r w:rsidRPr="008F5B41">
        <w:rPr>
          <w:b w:val="0"/>
          <w:bCs w:val="0"/>
          <w:i w:val="0"/>
          <w:iCs w:val="0"/>
          <w:spacing w:val="-12"/>
          <w:sz w:val="24"/>
          <w:szCs w:val="24"/>
        </w:rPr>
        <w:t xml:space="preserve"> </w:t>
      </w:r>
      <w:r w:rsidRPr="008F5B41">
        <w:rPr>
          <w:b w:val="0"/>
          <w:bCs w:val="0"/>
          <w:i w:val="0"/>
          <w:iCs w:val="0"/>
          <w:sz w:val="24"/>
          <w:szCs w:val="24"/>
        </w:rPr>
        <w:t>fisika</w:t>
      </w:r>
      <w:r w:rsidRPr="008F5B41">
        <w:rPr>
          <w:b w:val="0"/>
          <w:bCs w:val="0"/>
          <w:i w:val="0"/>
          <w:iCs w:val="0"/>
          <w:spacing w:val="-13"/>
          <w:sz w:val="24"/>
          <w:szCs w:val="24"/>
        </w:rPr>
        <w:t xml:space="preserve"> </w:t>
      </w:r>
      <w:r w:rsidRPr="008F5B41">
        <w:rPr>
          <w:b w:val="0"/>
          <w:bCs w:val="0"/>
          <w:i w:val="0"/>
          <w:iCs w:val="0"/>
          <w:sz w:val="24"/>
          <w:szCs w:val="24"/>
        </w:rPr>
        <w:t>di</w:t>
      </w:r>
      <w:r w:rsidRPr="008F5B41">
        <w:rPr>
          <w:b w:val="0"/>
          <w:bCs w:val="0"/>
          <w:i w:val="0"/>
          <w:iCs w:val="0"/>
          <w:spacing w:val="-12"/>
          <w:sz w:val="24"/>
          <w:szCs w:val="24"/>
        </w:rPr>
        <w:t xml:space="preserve"> </w:t>
      </w:r>
      <w:r w:rsidRPr="008F5B41">
        <w:rPr>
          <w:b w:val="0"/>
          <w:bCs w:val="0"/>
          <w:i w:val="0"/>
          <w:iCs w:val="0"/>
          <w:sz w:val="24"/>
          <w:szCs w:val="24"/>
        </w:rPr>
        <w:t>ketiga</w:t>
      </w:r>
      <w:r w:rsidRPr="008F5B41">
        <w:rPr>
          <w:b w:val="0"/>
          <w:bCs w:val="0"/>
          <w:i w:val="0"/>
          <w:iCs w:val="0"/>
          <w:spacing w:val="-13"/>
          <w:sz w:val="24"/>
          <w:szCs w:val="24"/>
        </w:rPr>
        <w:t xml:space="preserve"> </w:t>
      </w:r>
      <w:r w:rsidRPr="008F5B41">
        <w:rPr>
          <w:b w:val="0"/>
          <w:bCs w:val="0"/>
          <w:i w:val="0"/>
          <w:iCs w:val="0"/>
          <w:sz w:val="24"/>
          <w:szCs w:val="24"/>
        </w:rPr>
        <w:t>sekolah</w:t>
      </w:r>
      <w:r w:rsidRPr="008F5B41">
        <w:rPr>
          <w:b w:val="0"/>
          <w:bCs w:val="0"/>
          <w:i w:val="0"/>
          <w:iCs w:val="0"/>
          <w:spacing w:val="-13"/>
          <w:sz w:val="24"/>
          <w:szCs w:val="24"/>
        </w:rPr>
        <w:t xml:space="preserve"> </w:t>
      </w:r>
      <w:r w:rsidRPr="008F5B41">
        <w:rPr>
          <w:b w:val="0"/>
          <w:bCs w:val="0"/>
          <w:i w:val="0"/>
          <w:iCs w:val="0"/>
          <w:sz w:val="24"/>
          <w:szCs w:val="24"/>
        </w:rPr>
        <w:t>yang</w:t>
      </w:r>
      <w:r w:rsidRPr="008F5B41">
        <w:rPr>
          <w:b w:val="0"/>
          <w:bCs w:val="0"/>
          <w:i w:val="0"/>
          <w:iCs w:val="0"/>
          <w:spacing w:val="-13"/>
          <w:sz w:val="24"/>
          <w:szCs w:val="24"/>
        </w:rPr>
        <w:t xml:space="preserve"> </w:t>
      </w:r>
      <w:r w:rsidRPr="008F5B41">
        <w:rPr>
          <w:b w:val="0"/>
          <w:bCs w:val="0"/>
          <w:i w:val="0"/>
          <w:iCs w:val="0"/>
          <w:sz w:val="24"/>
          <w:szCs w:val="24"/>
        </w:rPr>
        <w:t>diteliti, yaitu</w:t>
      </w:r>
      <w:r w:rsidRPr="008F5B41">
        <w:rPr>
          <w:b w:val="0"/>
          <w:bCs w:val="0"/>
          <w:i w:val="0"/>
          <w:iCs w:val="0"/>
          <w:spacing w:val="-6"/>
          <w:sz w:val="24"/>
          <w:szCs w:val="24"/>
        </w:rPr>
        <w:t xml:space="preserve"> </w:t>
      </w:r>
      <w:r w:rsidRPr="008F5B41">
        <w:rPr>
          <w:b w:val="0"/>
          <w:bCs w:val="0"/>
          <w:i w:val="0"/>
          <w:iCs w:val="0"/>
          <w:sz w:val="24"/>
          <w:szCs w:val="24"/>
        </w:rPr>
        <w:t>SMA</w:t>
      </w:r>
      <w:r w:rsidRPr="008F5B41">
        <w:rPr>
          <w:b w:val="0"/>
          <w:bCs w:val="0"/>
          <w:i w:val="0"/>
          <w:iCs w:val="0"/>
          <w:spacing w:val="-6"/>
          <w:sz w:val="24"/>
          <w:szCs w:val="24"/>
        </w:rPr>
        <w:t xml:space="preserve"> </w:t>
      </w:r>
      <w:r w:rsidRPr="008F5B41">
        <w:rPr>
          <w:b w:val="0"/>
          <w:bCs w:val="0"/>
          <w:i w:val="0"/>
          <w:iCs w:val="0"/>
          <w:sz w:val="24"/>
          <w:szCs w:val="24"/>
        </w:rPr>
        <w:t>Ciledug</w:t>
      </w:r>
      <w:r w:rsidRPr="008F5B41">
        <w:rPr>
          <w:b w:val="0"/>
          <w:bCs w:val="0"/>
          <w:i w:val="0"/>
          <w:iCs w:val="0"/>
          <w:spacing w:val="-6"/>
          <w:sz w:val="24"/>
          <w:szCs w:val="24"/>
        </w:rPr>
        <w:t xml:space="preserve"> </w:t>
      </w:r>
      <w:r w:rsidRPr="008F5B41">
        <w:rPr>
          <w:b w:val="0"/>
          <w:bCs w:val="0"/>
          <w:i w:val="0"/>
          <w:iCs w:val="0"/>
          <w:sz w:val="24"/>
          <w:szCs w:val="24"/>
        </w:rPr>
        <w:t>Al</w:t>
      </w:r>
      <w:r w:rsidRPr="008F5B41">
        <w:rPr>
          <w:b w:val="0"/>
          <w:bCs w:val="0"/>
          <w:i w:val="0"/>
          <w:iCs w:val="0"/>
          <w:spacing w:val="-4"/>
          <w:sz w:val="24"/>
          <w:szCs w:val="24"/>
        </w:rPr>
        <w:t xml:space="preserve"> </w:t>
      </w:r>
      <w:r w:rsidRPr="008F5B41">
        <w:rPr>
          <w:b w:val="0"/>
          <w:bCs w:val="0"/>
          <w:i w:val="0"/>
          <w:iCs w:val="0"/>
          <w:sz w:val="24"/>
          <w:szCs w:val="24"/>
        </w:rPr>
        <w:t>Musaddadiyah,</w:t>
      </w:r>
      <w:r w:rsidRPr="008F5B41">
        <w:rPr>
          <w:b w:val="0"/>
          <w:bCs w:val="0"/>
          <w:i w:val="0"/>
          <w:iCs w:val="0"/>
          <w:spacing w:val="-6"/>
          <w:sz w:val="24"/>
          <w:szCs w:val="24"/>
        </w:rPr>
        <w:t xml:space="preserve"> </w:t>
      </w:r>
      <w:r w:rsidRPr="008F5B41">
        <w:rPr>
          <w:b w:val="0"/>
          <w:bCs w:val="0"/>
          <w:i w:val="0"/>
          <w:iCs w:val="0"/>
          <w:sz w:val="24"/>
          <w:szCs w:val="24"/>
        </w:rPr>
        <w:t>SMAN</w:t>
      </w:r>
      <w:r w:rsidRPr="008F5B41">
        <w:rPr>
          <w:b w:val="0"/>
          <w:bCs w:val="0"/>
          <w:i w:val="0"/>
          <w:iCs w:val="0"/>
          <w:spacing w:val="-7"/>
          <w:sz w:val="24"/>
          <w:szCs w:val="24"/>
        </w:rPr>
        <w:t xml:space="preserve"> </w:t>
      </w:r>
      <w:r w:rsidRPr="008F5B41">
        <w:rPr>
          <w:b w:val="0"/>
          <w:bCs w:val="0"/>
          <w:i w:val="0"/>
          <w:iCs w:val="0"/>
          <w:sz w:val="24"/>
          <w:szCs w:val="24"/>
        </w:rPr>
        <w:t>15</w:t>
      </w:r>
      <w:r w:rsidRPr="008F5B41">
        <w:rPr>
          <w:b w:val="0"/>
          <w:bCs w:val="0"/>
          <w:i w:val="0"/>
          <w:iCs w:val="0"/>
          <w:spacing w:val="-3"/>
          <w:sz w:val="24"/>
          <w:szCs w:val="24"/>
        </w:rPr>
        <w:t xml:space="preserve"> </w:t>
      </w:r>
      <w:r w:rsidRPr="008F5B41">
        <w:rPr>
          <w:b w:val="0"/>
          <w:bCs w:val="0"/>
          <w:i w:val="0"/>
          <w:iCs w:val="0"/>
          <w:sz w:val="24"/>
          <w:szCs w:val="24"/>
        </w:rPr>
        <w:t>Garut,</w:t>
      </w:r>
      <w:r w:rsidRPr="008F5B41">
        <w:rPr>
          <w:b w:val="0"/>
          <w:bCs w:val="0"/>
          <w:i w:val="0"/>
          <w:iCs w:val="0"/>
          <w:spacing w:val="-6"/>
          <w:sz w:val="24"/>
          <w:szCs w:val="24"/>
        </w:rPr>
        <w:t xml:space="preserve"> </w:t>
      </w:r>
      <w:r w:rsidRPr="008F5B41">
        <w:rPr>
          <w:b w:val="0"/>
          <w:bCs w:val="0"/>
          <w:i w:val="0"/>
          <w:iCs w:val="0"/>
          <w:sz w:val="24"/>
          <w:szCs w:val="24"/>
        </w:rPr>
        <w:t>dan</w:t>
      </w:r>
      <w:r w:rsidRPr="008F5B41">
        <w:rPr>
          <w:b w:val="0"/>
          <w:bCs w:val="0"/>
          <w:i w:val="0"/>
          <w:iCs w:val="0"/>
          <w:spacing w:val="-6"/>
          <w:sz w:val="24"/>
          <w:szCs w:val="24"/>
        </w:rPr>
        <w:t xml:space="preserve"> </w:t>
      </w:r>
      <w:r w:rsidRPr="008F5B41">
        <w:rPr>
          <w:b w:val="0"/>
          <w:bCs w:val="0"/>
          <w:i w:val="0"/>
          <w:iCs w:val="0"/>
          <w:sz w:val="24"/>
          <w:szCs w:val="24"/>
        </w:rPr>
        <w:t>SMAN</w:t>
      </w:r>
      <w:r w:rsidRPr="008F5B41">
        <w:rPr>
          <w:b w:val="0"/>
          <w:bCs w:val="0"/>
          <w:i w:val="0"/>
          <w:iCs w:val="0"/>
          <w:spacing w:val="-7"/>
          <w:sz w:val="24"/>
          <w:szCs w:val="24"/>
        </w:rPr>
        <w:t xml:space="preserve"> </w:t>
      </w:r>
      <w:r w:rsidRPr="008F5B41">
        <w:rPr>
          <w:b w:val="0"/>
          <w:bCs w:val="0"/>
          <w:i w:val="0"/>
          <w:iCs w:val="0"/>
          <w:sz w:val="24"/>
          <w:szCs w:val="24"/>
        </w:rPr>
        <w:t>6</w:t>
      </w:r>
      <w:r w:rsidRPr="008F5B41">
        <w:rPr>
          <w:b w:val="0"/>
          <w:bCs w:val="0"/>
          <w:i w:val="0"/>
          <w:iCs w:val="0"/>
          <w:spacing w:val="-6"/>
          <w:sz w:val="24"/>
          <w:szCs w:val="24"/>
        </w:rPr>
        <w:t xml:space="preserve"> </w:t>
      </w:r>
      <w:r w:rsidRPr="008F5B41">
        <w:rPr>
          <w:b w:val="0"/>
          <w:bCs w:val="0"/>
          <w:i w:val="0"/>
          <w:iCs w:val="0"/>
          <w:sz w:val="24"/>
          <w:szCs w:val="24"/>
        </w:rPr>
        <w:t>Garut,</w:t>
      </w:r>
      <w:r w:rsidRPr="008F5B41">
        <w:rPr>
          <w:b w:val="0"/>
          <w:bCs w:val="0"/>
          <w:i w:val="0"/>
          <w:iCs w:val="0"/>
          <w:spacing w:val="-5"/>
          <w:sz w:val="24"/>
          <w:szCs w:val="24"/>
        </w:rPr>
        <w:t xml:space="preserve"> </w:t>
      </w:r>
      <w:r w:rsidRPr="008F5B41">
        <w:rPr>
          <w:b w:val="0"/>
          <w:bCs w:val="0"/>
          <w:i w:val="0"/>
          <w:iCs w:val="0"/>
          <w:sz w:val="24"/>
          <w:szCs w:val="24"/>
        </w:rPr>
        <w:t xml:space="preserve">telah berjalan cukup baik dan memiliki kontribusi penting dalam mendukung kegiatan pembelajaran fisika, khususnya dalam aspek praktikum. Laboratorium fisika di ketiga sekolah tersebut telah dimanfaatkan sebagai sarana praktik oleh guru dan siswa dalam memahami materi fisika secara konkret, meskipun pelaksanaannya masih menemui beberapa kendala seperti keterbatasan alat, ruang, serta waktu </w:t>
      </w:r>
      <w:r w:rsidRPr="008F5B41">
        <w:rPr>
          <w:b w:val="0"/>
          <w:bCs w:val="0"/>
          <w:i w:val="0"/>
          <w:iCs w:val="0"/>
          <w:spacing w:val="-2"/>
          <w:sz w:val="24"/>
          <w:szCs w:val="24"/>
        </w:rPr>
        <w:t>pelaksanaan.</w:t>
      </w:r>
    </w:p>
    <w:p w14:paraId="5A97A35B" w14:textId="77777777" w:rsidR="00710F3A" w:rsidRPr="008F5B41" w:rsidRDefault="00710F3A" w:rsidP="00710F3A">
      <w:pPr>
        <w:pStyle w:val="TOC3"/>
        <w:spacing w:before="1" w:line="360" w:lineRule="auto"/>
        <w:ind w:left="0" w:right="3" w:firstLine="567"/>
        <w:jc w:val="both"/>
        <w:rPr>
          <w:b w:val="0"/>
          <w:bCs w:val="0"/>
          <w:i w:val="0"/>
          <w:iCs w:val="0"/>
          <w:sz w:val="24"/>
          <w:szCs w:val="24"/>
        </w:rPr>
      </w:pPr>
      <w:r w:rsidRPr="008F5B41">
        <w:rPr>
          <w:b w:val="0"/>
          <w:bCs w:val="0"/>
          <w:i w:val="0"/>
          <w:iCs w:val="0"/>
          <w:sz w:val="24"/>
          <w:szCs w:val="24"/>
        </w:rPr>
        <w:t>Secara umum, kondisi laboratorium fisika berada dalam kategori “sangat baik” berdasarkan standar Nyoman Mastika, dengan tingkat ketersediaan alat dan bahan</w:t>
      </w:r>
      <w:r w:rsidRPr="008F5B41">
        <w:rPr>
          <w:b w:val="0"/>
          <w:bCs w:val="0"/>
          <w:i w:val="0"/>
          <w:iCs w:val="0"/>
          <w:spacing w:val="-11"/>
          <w:sz w:val="24"/>
          <w:szCs w:val="24"/>
        </w:rPr>
        <w:t xml:space="preserve"> </w:t>
      </w:r>
      <w:r w:rsidRPr="008F5B41">
        <w:rPr>
          <w:b w:val="0"/>
          <w:bCs w:val="0"/>
          <w:i w:val="0"/>
          <w:iCs w:val="0"/>
          <w:sz w:val="24"/>
          <w:szCs w:val="24"/>
        </w:rPr>
        <w:t>di</w:t>
      </w:r>
      <w:r w:rsidRPr="008F5B41">
        <w:rPr>
          <w:b w:val="0"/>
          <w:bCs w:val="0"/>
          <w:i w:val="0"/>
          <w:iCs w:val="0"/>
          <w:spacing w:val="-10"/>
          <w:sz w:val="24"/>
          <w:szCs w:val="24"/>
        </w:rPr>
        <w:t xml:space="preserve"> </w:t>
      </w:r>
      <w:r w:rsidRPr="008F5B41">
        <w:rPr>
          <w:b w:val="0"/>
          <w:bCs w:val="0"/>
          <w:i w:val="0"/>
          <w:iCs w:val="0"/>
          <w:sz w:val="24"/>
          <w:szCs w:val="24"/>
        </w:rPr>
        <w:t>atas</w:t>
      </w:r>
      <w:r w:rsidRPr="008F5B41">
        <w:rPr>
          <w:b w:val="0"/>
          <w:bCs w:val="0"/>
          <w:i w:val="0"/>
          <w:iCs w:val="0"/>
          <w:spacing w:val="-11"/>
          <w:sz w:val="24"/>
          <w:szCs w:val="24"/>
        </w:rPr>
        <w:t xml:space="preserve"> </w:t>
      </w:r>
      <w:r w:rsidRPr="008F5B41">
        <w:rPr>
          <w:b w:val="0"/>
          <w:bCs w:val="0"/>
          <w:i w:val="0"/>
          <w:iCs w:val="0"/>
          <w:sz w:val="24"/>
          <w:szCs w:val="24"/>
        </w:rPr>
        <w:t>85%.</w:t>
      </w:r>
      <w:r w:rsidRPr="008F5B41">
        <w:rPr>
          <w:b w:val="0"/>
          <w:bCs w:val="0"/>
          <w:i w:val="0"/>
          <w:iCs w:val="0"/>
          <w:spacing w:val="-11"/>
          <w:sz w:val="24"/>
          <w:szCs w:val="24"/>
        </w:rPr>
        <w:t xml:space="preserve"> </w:t>
      </w:r>
      <w:r w:rsidRPr="008F5B41">
        <w:rPr>
          <w:b w:val="0"/>
          <w:bCs w:val="0"/>
          <w:i w:val="0"/>
          <w:iCs w:val="0"/>
          <w:sz w:val="24"/>
          <w:szCs w:val="24"/>
        </w:rPr>
        <w:t>Namun,</w:t>
      </w:r>
      <w:r w:rsidRPr="008F5B41">
        <w:rPr>
          <w:b w:val="0"/>
          <w:bCs w:val="0"/>
          <w:i w:val="0"/>
          <w:iCs w:val="0"/>
          <w:spacing w:val="-11"/>
          <w:sz w:val="24"/>
          <w:szCs w:val="24"/>
        </w:rPr>
        <w:t xml:space="preserve"> </w:t>
      </w:r>
      <w:r w:rsidRPr="008F5B41">
        <w:rPr>
          <w:b w:val="0"/>
          <w:bCs w:val="0"/>
          <w:i w:val="0"/>
          <w:iCs w:val="0"/>
          <w:sz w:val="24"/>
          <w:szCs w:val="24"/>
        </w:rPr>
        <w:t>secara</w:t>
      </w:r>
      <w:r w:rsidRPr="008F5B41">
        <w:rPr>
          <w:b w:val="0"/>
          <w:bCs w:val="0"/>
          <w:i w:val="0"/>
          <w:iCs w:val="0"/>
          <w:spacing w:val="-12"/>
          <w:sz w:val="24"/>
          <w:szCs w:val="24"/>
        </w:rPr>
        <w:t xml:space="preserve"> </w:t>
      </w:r>
      <w:r w:rsidRPr="008F5B41">
        <w:rPr>
          <w:b w:val="0"/>
          <w:bCs w:val="0"/>
          <w:i w:val="0"/>
          <w:iCs w:val="0"/>
          <w:sz w:val="24"/>
          <w:szCs w:val="24"/>
        </w:rPr>
        <w:t>praktik,</w:t>
      </w:r>
      <w:r w:rsidRPr="008F5B41">
        <w:rPr>
          <w:b w:val="0"/>
          <w:bCs w:val="0"/>
          <w:i w:val="0"/>
          <w:iCs w:val="0"/>
          <w:spacing w:val="-11"/>
          <w:sz w:val="24"/>
          <w:szCs w:val="24"/>
        </w:rPr>
        <w:t xml:space="preserve"> </w:t>
      </w:r>
      <w:r w:rsidRPr="008F5B41">
        <w:rPr>
          <w:b w:val="0"/>
          <w:bCs w:val="0"/>
          <w:i w:val="0"/>
          <w:iCs w:val="0"/>
          <w:sz w:val="24"/>
          <w:szCs w:val="24"/>
        </w:rPr>
        <w:t>peralatan</w:t>
      </w:r>
      <w:r w:rsidRPr="008F5B41">
        <w:rPr>
          <w:b w:val="0"/>
          <w:bCs w:val="0"/>
          <w:i w:val="0"/>
          <w:iCs w:val="0"/>
          <w:spacing w:val="-11"/>
          <w:sz w:val="24"/>
          <w:szCs w:val="24"/>
        </w:rPr>
        <w:t xml:space="preserve"> </w:t>
      </w:r>
      <w:r w:rsidRPr="008F5B41">
        <w:rPr>
          <w:b w:val="0"/>
          <w:bCs w:val="0"/>
          <w:i w:val="0"/>
          <w:iCs w:val="0"/>
          <w:sz w:val="24"/>
          <w:szCs w:val="24"/>
        </w:rPr>
        <w:t>yang</w:t>
      </w:r>
      <w:r w:rsidRPr="008F5B41">
        <w:rPr>
          <w:b w:val="0"/>
          <w:bCs w:val="0"/>
          <w:i w:val="0"/>
          <w:iCs w:val="0"/>
          <w:spacing w:val="-11"/>
          <w:sz w:val="24"/>
          <w:szCs w:val="24"/>
        </w:rPr>
        <w:t xml:space="preserve"> </w:t>
      </w:r>
      <w:r w:rsidRPr="008F5B41">
        <w:rPr>
          <w:b w:val="0"/>
          <w:bCs w:val="0"/>
          <w:i w:val="0"/>
          <w:iCs w:val="0"/>
          <w:sz w:val="24"/>
          <w:szCs w:val="24"/>
        </w:rPr>
        <w:t>ada</w:t>
      </w:r>
      <w:r w:rsidRPr="008F5B41">
        <w:rPr>
          <w:b w:val="0"/>
          <w:bCs w:val="0"/>
          <w:i w:val="0"/>
          <w:iCs w:val="0"/>
          <w:spacing w:val="-12"/>
          <w:sz w:val="24"/>
          <w:szCs w:val="24"/>
        </w:rPr>
        <w:t xml:space="preserve"> </w:t>
      </w:r>
      <w:r w:rsidRPr="008F5B41">
        <w:rPr>
          <w:b w:val="0"/>
          <w:bCs w:val="0"/>
          <w:i w:val="0"/>
          <w:iCs w:val="0"/>
          <w:sz w:val="24"/>
          <w:szCs w:val="24"/>
        </w:rPr>
        <w:t>masih</w:t>
      </w:r>
      <w:r w:rsidRPr="008F5B41">
        <w:rPr>
          <w:b w:val="0"/>
          <w:bCs w:val="0"/>
          <w:i w:val="0"/>
          <w:iCs w:val="0"/>
          <w:spacing w:val="-10"/>
          <w:sz w:val="24"/>
          <w:szCs w:val="24"/>
        </w:rPr>
        <w:t xml:space="preserve"> </w:t>
      </w:r>
      <w:r w:rsidRPr="008F5B41">
        <w:rPr>
          <w:b w:val="0"/>
          <w:bCs w:val="0"/>
          <w:i w:val="0"/>
          <w:iCs w:val="0"/>
          <w:sz w:val="24"/>
          <w:szCs w:val="24"/>
        </w:rPr>
        <w:t>belum</w:t>
      </w:r>
      <w:r w:rsidRPr="008F5B41">
        <w:rPr>
          <w:b w:val="0"/>
          <w:bCs w:val="0"/>
          <w:i w:val="0"/>
          <w:iCs w:val="0"/>
          <w:spacing w:val="-10"/>
          <w:sz w:val="24"/>
          <w:szCs w:val="24"/>
        </w:rPr>
        <w:t xml:space="preserve"> </w:t>
      </w:r>
      <w:r w:rsidRPr="008F5B41">
        <w:rPr>
          <w:b w:val="0"/>
          <w:bCs w:val="0"/>
          <w:i w:val="0"/>
          <w:iCs w:val="0"/>
          <w:sz w:val="24"/>
          <w:szCs w:val="24"/>
        </w:rPr>
        <w:t>mampu mencukupi kebutuhan seluruh siswa karena jumlah alat terbatas, dan beberapa peralatan sudah mengalami kerusakan. Di sisi lain, dari aspek pengelolaan, laboratorium telah dilengkapi dengan Standar Operasional Prosedur (SOP), peraturan penggunaan alat, dan tata tertib pelaksanaan praktikum. Guru berperan aktif dalam mengatur proses praktikum, mulai dari pengajuan jadwal, penyediaan lembar kerja siswa (LKPD), hingga pengawasan pelaksanaan kegiatan. Meskipun demikian, belum tersedianya jadwal tetap laboratorium menjadi tantangan tersendiri dalam pengelolaan penggunaan ruang secara adil untuk seluruh kelas.</w:t>
      </w:r>
    </w:p>
    <w:bookmarkEnd w:id="3"/>
    <w:p w14:paraId="0662BC38" w14:textId="77777777" w:rsidR="00710F3A" w:rsidRPr="008F5B41" w:rsidRDefault="00710F3A" w:rsidP="00710F3A">
      <w:pPr>
        <w:pStyle w:val="TOC3"/>
        <w:spacing w:line="360" w:lineRule="auto"/>
        <w:ind w:left="0" w:right="3" w:firstLine="567"/>
        <w:jc w:val="both"/>
        <w:rPr>
          <w:b w:val="0"/>
          <w:bCs w:val="0"/>
          <w:i w:val="0"/>
          <w:iCs w:val="0"/>
          <w:sz w:val="24"/>
          <w:szCs w:val="24"/>
        </w:rPr>
        <w:sectPr w:rsidR="00710F3A" w:rsidRPr="008F5B41" w:rsidSect="00B87901">
          <w:headerReference w:type="default" r:id="rId5"/>
          <w:footerReference w:type="default" r:id="rId6"/>
          <w:pgSz w:w="11910" w:h="16840" w:code="9"/>
          <w:pgMar w:top="1418" w:right="1701" w:bottom="1701" w:left="2268" w:header="0" w:footer="794" w:gutter="0"/>
          <w:cols w:space="720"/>
          <w:docGrid w:linePitch="299"/>
        </w:sectPr>
      </w:pPr>
      <w:r w:rsidRPr="008F5B41">
        <w:rPr>
          <w:b w:val="0"/>
          <w:bCs w:val="0"/>
          <w:i w:val="0"/>
          <w:iCs w:val="0"/>
          <w:sz w:val="24"/>
          <w:szCs w:val="24"/>
        </w:rPr>
        <w:t>Dari sisi pemanfaatan, kegiatan praktikum terbukti efektif dalam membantu siswa memahami konsep fisika. Siswa menyatakan bahwa mereka lebih mudah memahami materi melalui pengalaman langsung di laboratorium, dan kegiatan ini juga</w:t>
      </w:r>
      <w:r w:rsidRPr="008F5B41">
        <w:rPr>
          <w:b w:val="0"/>
          <w:bCs w:val="0"/>
          <w:i w:val="0"/>
          <w:iCs w:val="0"/>
          <w:spacing w:val="-10"/>
          <w:sz w:val="24"/>
          <w:szCs w:val="24"/>
        </w:rPr>
        <w:t xml:space="preserve"> </w:t>
      </w:r>
      <w:r w:rsidRPr="008F5B41">
        <w:rPr>
          <w:b w:val="0"/>
          <w:bCs w:val="0"/>
          <w:i w:val="0"/>
          <w:iCs w:val="0"/>
          <w:sz w:val="24"/>
          <w:szCs w:val="24"/>
        </w:rPr>
        <w:t>mampu</w:t>
      </w:r>
      <w:r w:rsidRPr="008F5B41">
        <w:rPr>
          <w:b w:val="0"/>
          <w:bCs w:val="0"/>
          <w:i w:val="0"/>
          <w:iCs w:val="0"/>
          <w:spacing w:val="-9"/>
          <w:sz w:val="24"/>
          <w:szCs w:val="24"/>
        </w:rPr>
        <w:t xml:space="preserve"> </w:t>
      </w:r>
      <w:r w:rsidRPr="008F5B41">
        <w:rPr>
          <w:b w:val="0"/>
          <w:bCs w:val="0"/>
          <w:i w:val="0"/>
          <w:iCs w:val="0"/>
          <w:sz w:val="24"/>
          <w:szCs w:val="24"/>
        </w:rPr>
        <w:t>meningkatkan</w:t>
      </w:r>
      <w:r w:rsidRPr="008F5B41">
        <w:rPr>
          <w:b w:val="0"/>
          <w:bCs w:val="0"/>
          <w:i w:val="0"/>
          <w:iCs w:val="0"/>
          <w:spacing w:val="-9"/>
          <w:sz w:val="24"/>
          <w:szCs w:val="24"/>
        </w:rPr>
        <w:t xml:space="preserve"> </w:t>
      </w:r>
      <w:r w:rsidRPr="008F5B41">
        <w:rPr>
          <w:b w:val="0"/>
          <w:bCs w:val="0"/>
          <w:i w:val="0"/>
          <w:iCs w:val="0"/>
          <w:sz w:val="24"/>
          <w:szCs w:val="24"/>
        </w:rPr>
        <w:t>keterampilan</w:t>
      </w:r>
      <w:r w:rsidRPr="008F5B41">
        <w:rPr>
          <w:b w:val="0"/>
          <w:bCs w:val="0"/>
          <w:i w:val="0"/>
          <w:iCs w:val="0"/>
          <w:spacing w:val="-9"/>
          <w:sz w:val="24"/>
          <w:szCs w:val="24"/>
        </w:rPr>
        <w:t xml:space="preserve"> </w:t>
      </w:r>
      <w:r w:rsidRPr="008F5B41">
        <w:rPr>
          <w:b w:val="0"/>
          <w:bCs w:val="0"/>
          <w:i w:val="0"/>
          <w:iCs w:val="0"/>
          <w:sz w:val="24"/>
          <w:szCs w:val="24"/>
        </w:rPr>
        <w:t>berpikir</w:t>
      </w:r>
      <w:r w:rsidRPr="008F5B41">
        <w:rPr>
          <w:b w:val="0"/>
          <w:bCs w:val="0"/>
          <w:i w:val="0"/>
          <w:iCs w:val="0"/>
          <w:spacing w:val="-7"/>
          <w:sz w:val="24"/>
          <w:szCs w:val="24"/>
        </w:rPr>
        <w:t xml:space="preserve"> </w:t>
      </w:r>
      <w:r w:rsidRPr="008F5B41">
        <w:rPr>
          <w:b w:val="0"/>
          <w:bCs w:val="0"/>
          <w:i w:val="0"/>
          <w:iCs w:val="0"/>
          <w:sz w:val="24"/>
          <w:szCs w:val="24"/>
        </w:rPr>
        <w:t>ilmiah</w:t>
      </w:r>
      <w:r w:rsidRPr="008F5B41">
        <w:rPr>
          <w:b w:val="0"/>
          <w:bCs w:val="0"/>
          <w:i w:val="0"/>
          <w:iCs w:val="0"/>
          <w:spacing w:val="-9"/>
          <w:sz w:val="24"/>
          <w:szCs w:val="24"/>
        </w:rPr>
        <w:t xml:space="preserve"> </w:t>
      </w:r>
      <w:r w:rsidRPr="008F5B41">
        <w:rPr>
          <w:b w:val="0"/>
          <w:bCs w:val="0"/>
          <w:i w:val="0"/>
          <w:iCs w:val="0"/>
          <w:sz w:val="24"/>
          <w:szCs w:val="24"/>
        </w:rPr>
        <w:t>seperti</w:t>
      </w:r>
      <w:r w:rsidRPr="008F5B41">
        <w:rPr>
          <w:b w:val="0"/>
          <w:bCs w:val="0"/>
          <w:i w:val="0"/>
          <w:iCs w:val="0"/>
          <w:spacing w:val="-9"/>
          <w:sz w:val="24"/>
          <w:szCs w:val="24"/>
        </w:rPr>
        <w:t xml:space="preserve"> </w:t>
      </w:r>
      <w:r w:rsidRPr="008F5B41">
        <w:rPr>
          <w:b w:val="0"/>
          <w:bCs w:val="0"/>
          <w:i w:val="0"/>
          <w:iCs w:val="0"/>
          <w:sz w:val="24"/>
          <w:szCs w:val="24"/>
        </w:rPr>
        <w:t>ketelitian,</w:t>
      </w:r>
      <w:r w:rsidRPr="008F5B41">
        <w:rPr>
          <w:b w:val="0"/>
          <w:bCs w:val="0"/>
          <w:i w:val="0"/>
          <w:iCs w:val="0"/>
          <w:spacing w:val="-7"/>
          <w:sz w:val="24"/>
          <w:szCs w:val="24"/>
        </w:rPr>
        <w:t xml:space="preserve"> </w:t>
      </w:r>
      <w:r w:rsidRPr="008F5B41">
        <w:rPr>
          <w:b w:val="0"/>
          <w:bCs w:val="0"/>
          <w:i w:val="0"/>
          <w:iCs w:val="0"/>
          <w:sz w:val="24"/>
          <w:szCs w:val="24"/>
        </w:rPr>
        <w:t xml:space="preserve">analisis, kerja sama, dan tanggung jawab. Namun, keterbatasan alat dan waktu membuat tidak semua kompetensi dasar dapat dipraktikkan. Oleh karena itu, guru juga memanfaatkan alternatif berupa simulasi berbasis aplikasi seperti PhET untuk </w:t>
      </w:r>
    </w:p>
    <w:p w14:paraId="14DB61E0" w14:textId="77777777" w:rsidR="00710F3A" w:rsidRPr="008F5B41" w:rsidRDefault="00710F3A" w:rsidP="00710F3A">
      <w:pPr>
        <w:pStyle w:val="TOC3"/>
        <w:spacing w:line="360" w:lineRule="auto"/>
        <w:ind w:left="0" w:right="3"/>
        <w:jc w:val="both"/>
        <w:rPr>
          <w:b w:val="0"/>
          <w:bCs w:val="0"/>
          <w:i w:val="0"/>
          <w:iCs w:val="0"/>
          <w:sz w:val="24"/>
          <w:szCs w:val="24"/>
        </w:rPr>
      </w:pPr>
      <w:r w:rsidRPr="008F5B41">
        <w:rPr>
          <w:b w:val="0"/>
          <w:bCs w:val="0"/>
          <w:i w:val="0"/>
          <w:iCs w:val="0"/>
          <w:sz w:val="24"/>
          <w:szCs w:val="24"/>
        </w:rPr>
        <w:lastRenderedPageBreak/>
        <w:t>membantu siswa memahami konsep secara interaktif. Beberapa hambatan yang</w:t>
      </w:r>
      <w:r w:rsidRPr="008F5B41">
        <w:rPr>
          <w:b w:val="0"/>
          <w:bCs w:val="0"/>
          <w:i w:val="0"/>
          <w:iCs w:val="0"/>
          <w:sz w:val="24"/>
          <w:szCs w:val="24"/>
          <w:lang w:val="en-US"/>
        </w:rPr>
        <w:t xml:space="preserve"> </w:t>
      </w:r>
      <w:r w:rsidRPr="008F5B41">
        <w:rPr>
          <w:b w:val="0"/>
          <w:bCs w:val="0"/>
          <w:i w:val="0"/>
          <w:iCs w:val="0"/>
          <w:sz w:val="24"/>
          <w:szCs w:val="24"/>
        </w:rPr>
        <w:t>muncul antara lain adalah perbedaan kemampuan siswa dalam menggunakan alat, kurangnya pelatihan teknis, serta belum optimalnya waktu untuk praktik karena harus dibagi dengan penyampaian teori.</w:t>
      </w:r>
    </w:p>
    <w:p w14:paraId="3F468453" w14:textId="77777777" w:rsidR="00710F3A" w:rsidRPr="008F5B41" w:rsidRDefault="00710F3A" w:rsidP="00710F3A">
      <w:pPr>
        <w:pStyle w:val="TOC3"/>
        <w:spacing w:line="360" w:lineRule="auto"/>
        <w:ind w:left="0" w:right="3" w:firstLine="566"/>
        <w:jc w:val="both"/>
        <w:rPr>
          <w:b w:val="0"/>
          <w:bCs w:val="0"/>
          <w:i w:val="0"/>
          <w:iCs w:val="0"/>
          <w:sz w:val="24"/>
          <w:szCs w:val="24"/>
        </w:rPr>
      </w:pPr>
      <w:r w:rsidRPr="008F5B41">
        <w:rPr>
          <w:b w:val="0"/>
          <w:bCs w:val="0"/>
          <w:i w:val="0"/>
          <w:iCs w:val="0"/>
          <w:sz w:val="24"/>
          <w:szCs w:val="24"/>
        </w:rPr>
        <w:t>Secara keseluruhan, laboratorium fisika telah dimanfaatkan sebagai sarana praktikum secara optimal sesuai dengan kondisi dan keterbatasan yang ada. Peran laboratorium dalam pembelajaran fisika tidak hanya sebagai tempat eksperimen, tetapi juga sebagai wadah pembentukan sikap ilmiah dan keterampilan siswa. Dengan demikian, laboratorium fisika memegang peranan penting dalam menunjang pencapaian kompetensi dasar siswa di bidang fisika, dan pemanfaatannya perlu terus ditingkatkan agar lebih maksimal.</w:t>
      </w:r>
    </w:p>
    <w:p w14:paraId="0F4F359A" w14:textId="77777777" w:rsidR="00710F3A" w:rsidRPr="008F5B41" w:rsidRDefault="00710F3A" w:rsidP="00710F3A">
      <w:pPr>
        <w:pStyle w:val="TOC3"/>
        <w:spacing w:before="193" w:line="360" w:lineRule="auto"/>
        <w:ind w:right="3"/>
        <w:rPr>
          <w:sz w:val="24"/>
          <w:szCs w:val="24"/>
        </w:rPr>
      </w:pPr>
    </w:p>
    <w:p w14:paraId="6CC8196D" w14:textId="77777777" w:rsidR="00710F3A" w:rsidRPr="008F5B41" w:rsidRDefault="00710F3A" w:rsidP="00710F3A">
      <w:pPr>
        <w:pStyle w:val="Heading2"/>
        <w:numPr>
          <w:ilvl w:val="1"/>
          <w:numId w:val="2"/>
        </w:numPr>
        <w:tabs>
          <w:tab w:val="left" w:pos="1701"/>
        </w:tabs>
        <w:spacing w:line="360" w:lineRule="auto"/>
        <w:ind w:left="0" w:right="3"/>
      </w:pPr>
      <w:bookmarkStart w:id="4" w:name="_bookmark39"/>
      <w:bookmarkStart w:id="5" w:name="_Toc215851838"/>
      <w:bookmarkEnd w:id="4"/>
      <w:r w:rsidRPr="008F5B41">
        <w:rPr>
          <w:spacing w:val="-4"/>
        </w:rPr>
        <w:t>Saran</w:t>
      </w:r>
      <w:bookmarkEnd w:id="5"/>
    </w:p>
    <w:p w14:paraId="53846B8C" w14:textId="77777777" w:rsidR="00710F3A" w:rsidRPr="008F5B41" w:rsidRDefault="00710F3A" w:rsidP="00710F3A">
      <w:pPr>
        <w:pStyle w:val="TOC3"/>
        <w:spacing w:before="137" w:line="360" w:lineRule="auto"/>
        <w:ind w:left="0" w:right="3" w:firstLine="566"/>
        <w:jc w:val="both"/>
        <w:rPr>
          <w:b w:val="0"/>
          <w:bCs w:val="0"/>
          <w:i w:val="0"/>
          <w:iCs w:val="0"/>
          <w:sz w:val="24"/>
          <w:szCs w:val="24"/>
        </w:rPr>
      </w:pPr>
      <w:bookmarkStart w:id="6" w:name="_Hlk215849969"/>
      <w:r w:rsidRPr="008F5B41">
        <w:rPr>
          <w:b w:val="0"/>
          <w:bCs w:val="0"/>
          <w:i w:val="0"/>
          <w:iCs w:val="0"/>
          <w:spacing w:val="-2"/>
          <w:sz w:val="24"/>
          <w:szCs w:val="24"/>
        </w:rPr>
        <w:t>Berdasarkan</w:t>
      </w:r>
      <w:r w:rsidRPr="008F5B41">
        <w:rPr>
          <w:b w:val="0"/>
          <w:bCs w:val="0"/>
          <w:i w:val="0"/>
          <w:iCs w:val="0"/>
          <w:spacing w:val="-3"/>
          <w:sz w:val="24"/>
          <w:szCs w:val="24"/>
        </w:rPr>
        <w:t xml:space="preserve"> </w:t>
      </w:r>
      <w:r w:rsidRPr="008F5B41">
        <w:rPr>
          <w:b w:val="0"/>
          <w:bCs w:val="0"/>
          <w:i w:val="0"/>
          <w:iCs w:val="0"/>
          <w:spacing w:val="-2"/>
          <w:sz w:val="24"/>
          <w:szCs w:val="24"/>
        </w:rPr>
        <w:t>analisis yang</w:t>
      </w:r>
      <w:r w:rsidRPr="008F5B41">
        <w:rPr>
          <w:b w:val="0"/>
          <w:bCs w:val="0"/>
          <w:i w:val="0"/>
          <w:iCs w:val="0"/>
          <w:spacing w:val="-3"/>
          <w:sz w:val="24"/>
          <w:szCs w:val="24"/>
        </w:rPr>
        <w:t xml:space="preserve"> </w:t>
      </w:r>
      <w:r w:rsidRPr="008F5B41">
        <w:rPr>
          <w:b w:val="0"/>
          <w:bCs w:val="0"/>
          <w:i w:val="0"/>
          <w:iCs w:val="0"/>
          <w:spacing w:val="-2"/>
          <w:sz w:val="24"/>
          <w:szCs w:val="24"/>
        </w:rPr>
        <w:t>telah</w:t>
      </w:r>
      <w:r w:rsidRPr="008F5B41">
        <w:rPr>
          <w:b w:val="0"/>
          <w:bCs w:val="0"/>
          <w:i w:val="0"/>
          <w:iCs w:val="0"/>
          <w:spacing w:val="-3"/>
          <w:sz w:val="24"/>
          <w:szCs w:val="24"/>
        </w:rPr>
        <w:t xml:space="preserve"> </w:t>
      </w:r>
      <w:r w:rsidRPr="008F5B41">
        <w:rPr>
          <w:b w:val="0"/>
          <w:bCs w:val="0"/>
          <w:i w:val="0"/>
          <w:iCs w:val="0"/>
          <w:spacing w:val="-2"/>
          <w:sz w:val="24"/>
          <w:szCs w:val="24"/>
        </w:rPr>
        <w:t>dilakukan,</w:t>
      </w:r>
      <w:r w:rsidRPr="008F5B41">
        <w:rPr>
          <w:b w:val="0"/>
          <w:bCs w:val="0"/>
          <w:i w:val="0"/>
          <w:iCs w:val="0"/>
          <w:spacing w:val="-3"/>
          <w:sz w:val="24"/>
          <w:szCs w:val="24"/>
        </w:rPr>
        <w:t xml:space="preserve"> </w:t>
      </w:r>
      <w:r w:rsidRPr="008F5B41">
        <w:rPr>
          <w:b w:val="0"/>
          <w:bCs w:val="0"/>
          <w:i w:val="0"/>
          <w:iCs w:val="0"/>
          <w:spacing w:val="-2"/>
          <w:sz w:val="24"/>
          <w:szCs w:val="24"/>
        </w:rPr>
        <w:t>peneliti memberikan</w:t>
      </w:r>
      <w:r w:rsidRPr="008F5B41">
        <w:rPr>
          <w:b w:val="0"/>
          <w:bCs w:val="0"/>
          <w:i w:val="0"/>
          <w:iCs w:val="0"/>
          <w:spacing w:val="-3"/>
          <w:sz w:val="24"/>
          <w:szCs w:val="24"/>
        </w:rPr>
        <w:t xml:space="preserve"> </w:t>
      </w:r>
      <w:r w:rsidRPr="008F5B41">
        <w:rPr>
          <w:b w:val="0"/>
          <w:bCs w:val="0"/>
          <w:i w:val="0"/>
          <w:iCs w:val="0"/>
          <w:spacing w:val="-2"/>
          <w:sz w:val="24"/>
          <w:szCs w:val="24"/>
        </w:rPr>
        <w:t>saran</w:t>
      </w:r>
      <w:r w:rsidRPr="008F5B41">
        <w:rPr>
          <w:b w:val="0"/>
          <w:bCs w:val="0"/>
          <w:i w:val="0"/>
          <w:iCs w:val="0"/>
          <w:spacing w:val="-3"/>
          <w:sz w:val="24"/>
          <w:szCs w:val="24"/>
        </w:rPr>
        <w:t xml:space="preserve"> </w:t>
      </w:r>
      <w:r w:rsidRPr="008F5B41">
        <w:rPr>
          <w:b w:val="0"/>
          <w:bCs w:val="0"/>
          <w:i w:val="0"/>
          <w:iCs w:val="0"/>
          <w:spacing w:val="-2"/>
          <w:sz w:val="24"/>
          <w:szCs w:val="24"/>
        </w:rPr>
        <w:t>sebagai berikut:</w:t>
      </w:r>
    </w:p>
    <w:p w14:paraId="1A1ECAEE" w14:textId="77777777" w:rsidR="00710F3A" w:rsidRPr="008F5B41" w:rsidRDefault="00710F3A" w:rsidP="00710F3A">
      <w:pPr>
        <w:pStyle w:val="TOC4"/>
        <w:numPr>
          <w:ilvl w:val="0"/>
          <w:numId w:val="1"/>
        </w:numPr>
        <w:tabs>
          <w:tab w:val="left" w:pos="1701"/>
        </w:tabs>
        <w:spacing w:line="360" w:lineRule="auto"/>
        <w:ind w:left="0" w:right="3"/>
        <w:jc w:val="both"/>
      </w:pPr>
      <w:r w:rsidRPr="008F5B41">
        <w:t xml:space="preserve">Untuk Pihak </w:t>
      </w:r>
      <w:r w:rsidRPr="008F5B41">
        <w:rPr>
          <w:spacing w:val="-2"/>
        </w:rPr>
        <w:t>Sekolah</w:t>
      </w:r>
    </w:p>
    <w:p w14:paraId="2A5BC39C" w14:textId="77777777" w:rsidR="00710F3A" w:rsidRPr="008F5B41" w:rsidRDefault="00710F3A" w:rsidP="00710F3A">
      <w:pPr>
        <w:pStyle w:val="TOC4"/>
        <w:numPr>
          <w:ilvl w:val="1"/>
          <w:numId w:val="1"/>
        </w:numPr>
        <w:tabs>
          <w:tab w:val="left" w:pos="1843"/>
        </w:tabs>
        <w:spacing w:before="141" w:line="360" w:lineRule="auto"/>
        <w:ind w:left="0" w:right="3"/>
        <w:jc w:val="both"/>
      </w:pPr>
      <w:r w:rsidRPr="008F5B41">
        <w:t>Memprioritaskan pengadaan dan perbaikan alat-alat laboratorium yang rusak atau kurang jumlahnya.</w:t>
      </w:r>
    </w:p>
    <w:p w14:paraId="1D6C0586" w14:textId="77777777" w:rsidR="00710F3A" w:rsidRPr="008F5B41" w:rsidRDefault="00710F3A" w:rsidP="00710F3A">
      <w:pPr>
        <w:pStyle w:val="TOC4"/>
        <w:numPr>
          <w:ilvl w:val="1"/>
          <w:numId w:val="1"/>
        </w:numPr>
        <w:tabs>
          <w:tab w:val="left" w:pos="1843"/>
        </w:tabs>
        <w:spacing w:before="13" w:line="360" w:lineRule="auto"/>
        <w:ind w:left="0" w:right="3"/>
        <w:jc w:val="both"/>
      </w:pPr>
      <w:r w:rsidRPr="008F5B41">
        <w:t xml:space="preserve">Menyediakan jadwal penggunaan laboratorium yang lebih tertib dan </w:t>
      </w:r>
      <w:r w:rsidRPr="008F5B41">
        <w:rPr>
          <w:spacing w:val="-2"/>
        </w:rPr>
        <w:t>terkoordinasi,</w:t>
      </w:r>
      <w:r w:rsidRPr="008F5B41">
        <w:rPr>
          <w:spacing w:val="-4"/>
        </w:rPr>
        <w:t xml:space="preserve"> </w:t>
      </w:r>
      <w:r w:rsidRPr="008F5B41">
        <w:rPr>
          <w:spacing w:val="-2"/>
        </w:rPr>
        <w:t>agar</w:t>
      </w:r>
      <w:r w:rsidRPr="008F5B41">
        <w:rPr>
          <w:spacing w:val="-5"/>
        </w:rPr>
        <w:t xml:space="preserve"> </w:t>
      </w:r>
      <w:r w:rsidRPr="008F5B41">
        <w:rPr>
          <w:spacing w:val="-2"/>
        </w:rPr>
        <w:t>setiap kelas</w:t>
      </w:r>
      <w:r w:rsidRPr="008F5B41">
        <w:rPr>
          <w:spacing w:val="-4"/>
        </w:rPr>
        <w:t xml:space="preserve"> </w:t>
      </w:r>
      <w:r w:rsidRPr="008F5B41">
        <w:rPr>
          <w:spacing w:val="-2"/>
        </w:rPr>
        <w:t>memiliki kesempatan</w:t>
      </w:r>
      <w:r w:rsidRPr="008F5B41">
        <w:rPr>
          <w:spacing w:val="-4"/>
        </w:rPr>
        <w:t xml:space="preserve"> </w:t>
      </w:r>
      <w:r w:rsidRPr="008F5B41">
        <w:rPr>
          <w:spacing w:val="-2"/>
        </w:rPr>
        <w:t>praktikum yang</w:t>
      </w:r>
      <w:r w:rsidRPr="008F5B41">
        <w:rPr>
          <w:spacing w:val="-4"/>
        </w:rPr>
        <w:t xml:space="preserve"> </w:t>
      </w:r>
      <w:r w:rsidRPr="008F5B41">
        <w:rPr>
          <w:spacing w:val="-2"/>
        </w:rPr>
        <w:t>setara.</w:t>
      </w:r>
    </w:p>
    <w:p w14:paraId="541CB4F4" w14:textId="77777777" w:rsidR="00710F3A" w:rsidRPr="008F5B41" w:rsidRDefault="00710F3A" w:rsidP="00710F3A">
      <w:pPr>
        <w:pStyle w:val="TOC4"/>
        <w:numPr>
          <w:ilvl w:val="1"/>
          <w:numId w:val="1"/>
        </w:numPr>
        <w:tabs>
          <w:tab w:val="left" w:pos="1843"/>
        </w:tabs>
        <w:spacing w:before="12" w:line="360" w:lineRule="auto"/>
        <w:ind w:left="0" w:right="3"/>
        <w:jc w:val="both"/>
      </w:pPr>
      <w:r w:rsidRPr="008F5B41">
        <w:t>Meningkatkan kenyamanan ruang laboratorium, seperti sirkulasi udara, ventilasi, dan pencahayaan, khususnya di sekolah-sekolah dengan ruang yang kurang ideal.</w:t>
      </w:r>
    </w:p>
    <w:p w14:paraId="6C56D539" w14:textId="77777777" w:rsidR="00710F3A" w:rsidRPr="008F5B41" w:rsidRDefault="00710F3A" w:rsidP="00710F3A">
      <w:pPr>
        <w:pStyle w:val="TOC4"/>
        <w:numPr>
          <w:ilvl w:val="0"/>
          <w:numId w:val="1"/>
        </w:numPr>
        <w:tabs>
          <w:tab w:val="left" w:pos="1701"/>
        </w:tabs>
        <w:spacing w:before="6" w:line="360" w:lineRule="auto"/>
        <w:ind w:left="0" w:right="3"/>
        <w:jc w:val="both"/>
      </w:pPr>
      <w:r w:rsidRPr="008F5B41">
        <w:t>Untuk</w:t>
      </w:r>
      <w:r w:rsidRPr="008F5B41">
        <w:rPr>
          <w:spacing w:val="-1"/>
        </w:rPr>
        <w:t xml:space="preserve"> </w:t>
      </w:r>
      <w:r w:rsidRPr="008F5B41">
        <w:t>Guru</w:t>
      </w:r>
      <w:r w:rsidRPr="008F5B41">
        <w:rPr>
          <w:spacing w:val="-1"/>
        </w:rPr>
        <w:t xml:space="preserve"> </w:t>
      </w:r>
      <w:r w:rsidRPr="008F5B41">
        <w:rPr>
          <w:spacing w:val="-2"/>
        </w:rPr>
        <w:t>Fisika</w:t>
      </w:r>
    </w:p>
    <w:p w14:paraId="5A3ECAB7" w14:textId="77777777" w:rsidR="00710F3A" w:rsidRPr="008F5B41" w:rsidRDefault="00710F3A" w:rsidP="00710F3A">
      <w:pPr>
        <w:pStyle w:val="TOC4"/>
        <w:numPr>
          <w:ilvl w:val="1"/>
          <w:numId w:val="1"/>
        </w:numPr>
        <w:tabs>
          <w:tab w:val="left" w:pos="1855"/>
        </w:tabs>
        <w:spacing w:before="139" w:line="360" w:lineRule="auto"/>
        <w:ind w:left="0" w:right="3"/>
        <w:jc w:val="both"/>
      </w:pPr>
      <w:r w:rsidRPr="008F5B41">
        <w:t>Mengoptimalkan penggunaan LKPD dan panduan praktikum yang terstruktur sebagai pendukung pembelajaran.</w:t>
      </w:r>
    </w:p>
    <w:p w14:paraId="35F3B49C" w14:textId="77777777" w:rsidR="00710F3A" w:rsidRPr="008F5B41" w:rsidRDefault="00710F3A" w:rsidP="00710F3A">
      <w:pPr>
        <w:pStyle w:val="TOC4"/>
        <w:numPr>
          <w:ilvl w:val="1"/>
          <w:numId w:val="1"/>
        </w:numPr>
        <w:tabs>
          <w:tab w:val="left" w:pos="1855"/>
        </w:tabs>
        <w:spacing w:before="13" w:line="360" w:lineRule="auto"/>
        <w:ind w:left="0" w:right="3"/>
        <w:jc w:val="both"/>
      </w:pPr>
      <w:r w:rsidRPr="008F5B41">
        <w:t>Meningkatkan kreativitas dalam memanfaatkan media digital dan simulasi interaktif</w:t>
      </w:r>
      <w:r w:rsidRPr="008F5B41">
        <w:rPr>
          <w:spacing w:val="-9"/>
        </w:rPr>
        <w:t xml:space="preserve"> </w:t>
      </w:r>
      <w:r w:rsidRPr="008F5B41">
        <w:t>untuk</w:t>
      </w:r>
      <w:r w:rsidRPr="008F5B41">
        <w:rPr>
          <w:spacing w:val="-7"/>
        </w:rPr>
        <w:t xml:space="preserve"> </w:t>
      </w:r>
      <w:r w:rsidRPr="008F5B41">
        <w:t>menggantikan</w:t>
      </w:r>
      <w:r w:rsidRPr="008F5B41">
        <w:rPr>
          <w:spacing w:val="-8"/>
        </w:rPr>
        <w:t xml:space="preserve"> </w:t>
      </w:r>
      <w:r w:rsidRPr="008F5B41">
        <w:t>praktikum</w:t>
      </w:r>
      <w:r w:rsidRPr="008F5B41">
        <w:rPr>
          <w:spacing w:val="-7"/>
        </w:rPr>
        <w:t xml:space="preserve"> </w:t>
      </w:r>
      <w:r w:rsidRPr="008F5B41">
        <w:t>yang</w:t>
      </w:r>
      <w:r w:rsidRPr="008F5B41">
        <w:rPr>
          <w:spacing w:val="-8"/>
        </w:rPr>
        <w:t xml:space="preserve"> </w:t>
      </w:r>
      <w:r w:rsidRPr="008F5B41">
        <w:t>tidak</w:t>
      </w:r>
      <w:r w:rsidRPr="008F5B41">
        <w:rPr>
          <w:spacing w:val="-8"/>
        </w:rPr>
        <w:t xml:space="preserve"> </w:t>
      </w:r>
      <w:r w:rsidRPr="008F5B41">
        <w:t>memungkinkan</w:t>
      </w:r>
      <w:r w:rsidRPr="008F5B41">
        <w:rPr>
          <w:spacing w:val="-8"/>
        </w:rPr>
        <w:t xml:space="preserve"> </w:t>
      </w:r>
      <w:r w:rsidRPr="008F5B41">
        <w:t xml:space="preserve">secara </w:t>
      </w:r>
      <w:r w:rsidRPr="008F5B41">
        <w:rPr>
          <w:spacing w:val="-2"/>
        </w:rPr>
        <w:t>fisik.</w:t>
      </w:r>
    </w:p>
    <w:p w14:paraId="61648E40" w14:textId="77777777" w:rsidR="00710F3A" w:rsidRPr="008F5B41" w:rsidRDefault="00710F3A" w:rsidP="00710F3A">
      <w:pPr>
        <w:pStyle w:val="TOC4"/>
        <w:numPr>
          <w:ilvl w:val="1"/>
          <w:numId w:val="1"/>
        </w:numPr>
        <w:tabs>
          <w:tab w:val="left" w:pos="1855"/>
        </w:tabs>
        <w:spacing w:before="8" w:line="360" w:lineRule="auto"/>
        <w:ind w:left="0" w:right="3"/>
        <w:jc w:val="both"/>
      </w:pPr>
      <w:r w:rsidRPr="008F5B41">
        <w:t>Melakukan evaluasi rutin terhadap pelaksanaan praktikum untuk memastikan bahwa kompetensi dasar benar-benar tercapai.</w:t>
      </w:r>
    </w:p>
    <w:p w14:paraId="69B21553" w14:textId="77777777" w:rsidR="00710F3A" w:rsidRPr="008F5B41" w:rsidRDefault="00710F3A" w:rsidP="00710F3A">
      <w:pPr>
        <w:pStyle w:val="TOC4"/>
        <w:tabs>
          <w:tab w:val="left" w:pos="1855"/>
        </w:tabs>
        <w:spacing w:before="8" w:line="360" w:lineRule="auto"/>
        <w:ind w:left="0" w:right="3" w:firstLine="0"/>
        <w:jc w:val="both"/>
      </w:pPr>
    </w:p>
    <w:p w14:paraId="6FE8F674" w14:textId="77777777" w:rsidR="00710F3A" w:rsidRPr="008F5B41" w:rsidRDefault="00710F3A" w:rsidP="00710F3A">
      <w:pPr>
        <w:pStyle w:val="TOC4"/>
        <w:tabs>
          <w:tab w:val="left" w:pos="1855"/>
        </w:tabs>
        <w:spacing w:before="8" w:line="360" w:lineRule="auto"/>
        <w:ind w:left="0" w:right="3" w:firstLine="0"/>
        <w:jc w:val="both"/>
      </w:pPr>
    </w:p>
    <w:p w14:paraId="5743B028" w14:textId="77777777" w:rsidR="00710F3A" w:rsidRPr="008F5B41" w:rsidRDefault="00710F3A" w:rsidP="00710F3A">
      <w:pPr>
        <w:pStyle w:val="TOC4"/>
        <w:numPr>
          <w:ilvl w:val="0"/>
          <w:numId w:val="1"/>
        </w:numPr>
        <w:tabs>
          <w:tab w:val="left" w:pos="1701"/>
        </w:tabs>
        <w:spacing w:before="11" w:line="360" w:lineRule="auto"/>
        <w:ind w:left="0" w:right="3"/>
        <w:jc w:val="both"/>
      </w:pPr>
      <w:r w:rsidRPr="008F5B41">
        <w:t xml:space="preserve">Untuk </w:t>
      </w:r>
      <w:r w:rsidRPr="008F5B41">
        <w:rPr>
          <w:spacing w:val="-2"/>
        </w:rPr>
        <w:t>Siswa</w:t>
      </w:r>
    </w:p>
    <w:p w14:paraId="5AC9DDA6" w14:textId="77777777" w:rsidR="00710F3A" w:rsidRPr="008F5B41" w:rsidRDefault="00710F3A" w:rsidP="00710F3A">
      <w:pPr>
        <w:pStyle w:val="TOC4"/>
        <w:numPr>
          <w:ilvl w:val="1"/>
          <w:numId w:val="1"/>
        </w:numPr>
        <w:tabs>
          <w:tab w:val="left" w:pos="1843"/>
        </w:tabs>
        <w:spacing w:before="90" w:line="360" w:lineRule="auto"/>
        <w:ind w:left="0" w:right="3"/>
      </w:pPr>
      <w:r w:rsidRPr="008F5B41">
        <w:t>Meningkatkan</w:t>
      </w:r>
      <w:r w:rsidRPr="008F5B41">
        <w:rPr>
          <w:spacing w:val="-8"/>
        </w:rPr>
        <w:t xml:space="preserve"> </w:t>
      </w:r>
      <w:r w:rsidRPr="008F5B41">
        <w:t>kesadaran</w:t>
      </w:r>
      <w:r w:rsidRPr="008F5B41">
        <w:rPr>
          <w:spacing w:val="-6"/>
        </w:rPr>
        <w:t xml:space="preserve"> </w:t>
      </w:r>
      <w:r w:rsidRPr="008F5B41">
        <w:t>dalam</w:t>
      </w:r>
      <w:r w:rsidRPr="008F5B41">
        <w:rPr>
          <w:spacing w:val="-8"/>
        </w:rPr>
        <w:t xml:space="preserve"> </w:t>
      </w:r>
      <w:r w:rsidRPr="008F5B41">
        <w:t>penggunaan</w:t>
      </w:r>
      <w:r w:rsidRPr="008F5B41">
        <w:rPr>
          <w:spacing w:val="-8"/>
        </w:rPr>
        <w:t xml:space="preserve"> </w:t>
      </w:r>
      <w:r w:rsidRPr="008F5B41">
        <w:t>alat</w:t>
      </w:r>
      <w:r w:rsidRPr="008F5B41">
        <w:rPr>
          <w:spacing w:val="-7"/>
        </w:rPr>
        <w:t xml:space="preserve"> </w:t>
      </w:r>
      <w:r w:rsidRPr="008F5B41">
        <w:t>secara</w:t>
      </w:r>
      <w:r w:rsidRPr="008F5B41">
        <w:rPr>
          <w:spacing w:val="-9"/>
        </w:rPr>
        <w:t xml:space="preserve"> </w:t>
      </w:r>
      <w:r w:rsidRPr="008F5B41">
        <w:t>hati-hati</w:t>
      </w:r>
      <w:r w:rsidRPr="008F5B41">
        <w:rPr>
          <w:spacing w:val="-7"/>
        </w:rPr>
        <w:t xml:space="preserve"> </w:t>
      </w:r>
      <w:r w:rsidRPr="008F5B41">
        <w:t>dan</w:t>
      </w:r>
      <w:r w:rsidRPr="008F5B41">
        <w:rPr>
          <w:spacing w:val="-8"/>
        </w:rPr>
        <w:t xml:space="preserve"> </w:t>
      </w:r>
      <w:r w:rsidRPr="008F5B41">
        <w:t xml:space="preserve">sesuai </w:t>
      </w:r>
      <w:r w:rsidRPr="008F5B41">
        <w:rPr>
          <w:spacing w:val="-2"/>
        </w:rPr>
        <w:t>prosedur.</w:t>
      </w:r>
    </w:p>
    <w:p w14:paraId="0D491175" w14:textId="77777777" w:rsidR="00710F3A" w:rsidRPr="008F5B41" w:rsidRDefault="00710F3A" w:rsidP="00710F3A">
      <w:pPr>
        <w:pStyle w:val="TOC4"/>
        <w:numPr>
          <w:ilvl w:val="1"/>
          <w:numId w:val="1"/>
        </w:numPr>
        <w:tabs>
          <w:tab w:val="left" w:pos="1843"/>
        </w:tabs>
        <w:spacing w:before="18" w:line="360" w:lineRule="auto"/>
        <w:ind w:left="0" w:right="3"/>
      </w:pPr>
      <w:r w:rsidRPr="008F5B41">
        <w:lastRenderedPageBreak/>
        <w:t>Memanfaatkan kesempatan praktikum untuk berlatih keterampilan ilmiah dan memperdalam pemahaman materi.</w:t>
      </w:r>
    </w:p>
    <w:p w14:paraId="472F7B69" w14:textId="77777777" w:rsidR="00710F3A" w:rsidRPr="008F5B41" w:rsidRDefault="00710F3A" w:rsidP="00710F3A">
      <w:pPr>
        <w:pStyle w:val="TOC4"/>
        <w:numPr>
          <w:ilvl w:val="1"/>
          <w:numId w:val="1"/>
        </w:numPr>
        <w:tabs>
          <w:tab w:val="left" w:pos="1843"/>
        </w:tabs>
        <w:spacing w:before="13" w:line="360" w:lineRule="auto"/>
        <w:ind w:left="0" w:right="3"/>
      </w:pPr>
      <w:r w:rsidRPr="008F5B41">
        <w:t>Memberikan</w:t>
      </w:r>
      <w:r w:rsidRPr="008F5B41">
        <w:rPr>
          <w:spacing w:val="40"/>
        </w:rPr>
        <w:t xml:space="preserve"> </w:t>
      </w:r>
      <w:r w:rsidRPr="008F5B41">
        <w:t>umpan</w:t>
      </w:r>
      <w:r w:rsidRPr="008F5B41">
        <w:rPr>
          <w:spacing w:val="40"/>
        </w:rPr>
        <w:t xml:space="preserve"> </w:t>
      </w:r>
      <w:r w:rsidRPr="008F5B41">
        <w:t>balik</w:t>
      </w:r>
      <w:r w:rsidRPr="008F5B41">
        <w:rPr>
          <w:spacing w:val="40"/>
        </w:rPr>
        <w:t xml:space="preserve"> </w:t>
      </w:r>
      <w:r w:rsidRPr="008F5B41">
        <w:t>kepada</w:t>
      </w:r>
      <w:r w:rsidRPr="008F5B41">
        <w:rPr>
          <w:spacing w:val="40"/>
        </w:rPr>
        <w:t xml:space="preserve"> </w:t>
      </w:r>
      <w:r w:rsidRPr="008F5B41">
        <w:t>guru</w:t>
      </w:r>
      <w:r w:rsidRPr="008F5B41">
        <w:rPr>
          <w:spacing w:val="40"/>
        </w:rPr>
        <w:t xml:space="preserve"> </w:t>
      </w:r>
      <w:r w:rsidRPr="008F5B41">
        <w:t>dan</w:t>
      </w:r>
      <w:r w:rsidRPr="008F5B41">
        <w:rPr>
          <w:spacing w:val="40"/>
        </w:rPr>
        <w:t xml:space="preserve"> </w:t>
      </w:r>
      <w:r w:rsidRPr="008F5B41">
        <w:t>sekolah</w:t>
      </w:r>
      <w:r w:rsidRPr="008F5B41">
        <w:rPr>
          <w:spacing w:val="40"/>
        </w:rPr>
        <w:t xml:space="preserve"> </w:t>
      </w:r>
      <w:r w:rsidRPr="008F5B41">
        <w:t>untuk</w:t>
      </w:r>
      <w:r w:rsidRPr="008F5B41">
        <w:rPr>
          <w:spacing w:val="40"/>
        </w:rPr>
        <w:t xml:space="preserve"> </w:t>
      </w:r>
      <w:r w:rsidRPr="008F5B41">
        <w:t>membantu</w:t>
      </w:r>
      <w:r w:rsidRPr="008F5B41">
        <w:rPr>
          <w:spacing w:val="80"/>
        </w:rPr>
        <w:t xml:space="preserve"> </w:t>
      </w:r>
      <w:r w:rsidRPr="008F5B41">
        <w:t>peningkatan layanan laboratorium.</w:t>
      </w:r>
    </w:p>
    <w:p w14:paraId="039E570C" w14:textId="77777777" w:rsidR="00710F3A" w:rsidRPr="008F5B41" w:rsidRDefault="00710F3A" w:rsidP="00710F3A">
      <w:pPr>
        <w:pStyle w:val="TOC4"/>
        <w:numPr>
          <w:ilvl w:val="0"/>
          <w:numId w:val="1"/>
        </w:numPr>
        <w:tabs>
          <w:tab w:val="left" w:pos="1701"/>
        </w:tabs>
        <w:spacing w:before="10" w:line="360" w:lineRule="auto"/>
        <w:ind w:left="0" w:right="3"/>
      </w:pPr>
      <w:r w:rsidRPr="008F5B41">
        <w:t>Untuk</w:t>
      </w:r>
      <w:r w:rsidRPr="008F5B41">
        <w:rPr>
          <w:spacing w:val="-2"/>
        </w:rPr>
        <w:t xml:space="preserve"> </w:t>
      </w:r>
      <w:r w:rsidRPr="008F5B41">
        <w:t>Penelitian</w:t>
      </w:r>
      <w:r w:rsidRPr="008F5B41">
        <w:rPr>
          <w:spacing w:val="-1"/>
        </w:rPr>
        <w:t xml:space="preserve"> </w:t>
      </w:r>
      <w:r w:rsidRPr="008F5B41">
        <w:rPr>
          <w:spacing w:val="-2"/>
        </w:rPr>
        <w:t>Selanjutnya</w:t>
      </w:r>
    </w:p>
    <w:p w14:paraId="6C7E0A0C" w14:textId="77777777" w:rsidR="00710F3A" w:rsidRPr="008F5B41" w:rsidRDefault="00710F3A" w:rsidP="00710F3A">
      <w:pPr>
        <w:pStyle w:val="TOC4"/>
        <w:numPr>
          <w:ilvl w:val="1"/>
          <w:numId w:val="1"/>
        </w:numPr>
        <w:tabs>
          <w:tab w:val="left" w:pos="1855"/>
        </w:tabs>
        <w:spacing w:before="141" w:line="360" w:lineRule="auto"/>
        <w:ind w:left="0" w:right="3"/>
        <w:jc w:val="both"/>
      </w:pPr>
      <w:r w:rsidRPr="008F5B41">
        <w:t>Perlu dilakukan penelitian serupa dengan lingkup lebih luas dan menggunakan metode kuantitatif untuk menguji korelasi antara pemanfaatan laboratorium dan hasil belajar fisika siswa.</w:t>
      </w:r>
    </w:p>
    <w:p w14:paraId="3A547262" w14:textId="77777777" w:rsidR="00710F3A" w:rsidRPr="008F5B41" w:rsidRDefault="00710F3A" w:rsidP="00710F3A">
      <w:pPr>
        <w:spacing w:line="360" w:lineRule="auto"/>
        <w:ind w:right="3"/>
        <w:jc w:val="both"/>
        <w:rPr>
          <w:sz w:val="24"/>
          <w:szCs w:val="24"/>
          <w:lang w:val="en-US"/>
        </w:rPr>
      </w:pPr>
      <w:r w:rsidRPr="008F5B41">
        <w:rPr>
          <w:sz w:val="24"/>
          <w:szCs w:val="24"/>
        </w:rPr>
        <w:t>Penelitian juga dapat difokuskan pada evaluasi efektivitas penggunaan media</w:t>
      </w:r>
      <w:r w:rsidRPr="008F5B41">
        <w:rPr>
          <w:sz w:val="24"/>
          <w:szCs w:val="24"/>
          <w:lang w:val="en-US"/>
        </w:rPr>
        <w:t xml:space="preserve"> </w:t>
      </w:r>
      <w:r w:rsidRPr="008F5B41">
        <w:rPr>
          <w:sz w:val="24"/>
          <w:szCs w:val="24"/>
        </w:rPr>
        <w:t>simulasi sebagai pengganti praktikum fisik</w:t>
      </w:r>
      <w:r w:rsidRPr="008F5B41">
        <w:rPr>
          <w:sz w:val="24"/>
          <w:szCs w:val="24"/>
          <w:lang w:val="en-US"/>
        </w:rPr>
        <w:t xml:space="preserve">. </w:t>
      </w:r>
    </w:p>
    <w:p w14:paraId="7FD88DE8" w14:textId="6A4B3DA9" w:rsidR="00FC0001" w:rsidRPr="00404CB6" w:rsidRDefault="00FC0001" w:rsidP="00404CB6">
      <w:bookmarkStart w:id="7" w:name="_GoBack"/>
      <w:bookmarkEnd w:id="6"/>
      <w:bookmarkEnd w:id="7"/>
    </w:p>
    <w:sectPr w:rsidR="00FC0001" w:rsidRPr="00404CB6" w:rsidSect="00171101">
      <w:footerReference w:type="default" r:id="rId7"/>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9465742"/>
      <w:docPartObj>
        <w:docPartGallery w:val="Page Numbers (Bottom of Page)"/>
        <w:docPartUnique/>
      </w:docPartObj>
    </w:sdtPr>
    <w:sdtEndPr>
      <w:rPr>
        <w:noProof/>
      </w:rPr>
    </w:sdtEndPr>
    <w:sdtContent>
      <w:p w14:paraId="55A4B289" w14:textId="77777777" w:rsidR="00710F3A" w:rsidRDefault="00710F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620A7C" w14:textId="77777777" w:rsidR="00710F3A" w:rsidRDefault="00710F3A">
    <w:pPr>
      <w:pStyle w:val="TOC3"/>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009048"/>
      <w:docPartObj>
        <w:docPartGallery w:val="Page Numbers (Bottom of Page)"/>
        <w:docPartUnique/>
      </w:docPartObj>
    </w:sdtPr>
    <w:sdtEndPr>
      <w:rPr>
        <w:noProof/>
      </w:rPr>
    </w:sdtEndPr>
    <w:sdtContent>
      <w:p w14:paraId="72E4E27A" w14:textId="77777777" w:rsidR="00E0504D" w:rsidRDefault="00710F3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D14CB8" w14:textId="77777777" w:rsidR="00D0479D" w:rsidRDefault="00710F3A">
    <w:pPr>
      <w:pStyle w:val="TOC3"/>
      <w:spacing w:line="14" w:lineRule="auto"/>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F58A" w14:textId="77777777" w:rsidR="00710F3A" w:rsidRDefault="00710F3A">
    <w:pPr>
      <w:pStyle w:val="TOC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325A4"/>
    <w:multiLevelType w:val="multilevel"/>
    <w:tmpl w:val="C62894B8"/>
    <w:lvl w:ilvl="0">
      <w:start w:val="5"/>
      <w:numFmt w:val="decimal"/>
      <w:lvlText w:val="%1"/>
      <w:lvlJc w:val="left"/>
      <w:pPr>
        <w:ind w:left="1701" w:hanging="360"/>
      </w:pPr>
      <w:rPr>
        <w:rFonts w:hint="default"/>
        <w:lang w:val="id" w:eastAsia="en-US" w:bidi="ar-SA"/>
      </w:rPr>
    </w:lvl>
    <w:lvl w:ilvl="1">
      <w:start w:val="1"/>
      <w:numFmt w:val="decimal"/>
      <w:lvlText w:val="%1.%2"/>
      <w:lvlJc w:val="left"/>
      <w:pPr>
        <w:ind w:left="1701" w:hanging="360"/>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3486" w:hanging="360"/>
      </w:pPr>
      <w:rPr>
        <w:rFonts w:hint="default"/>
        <w:lang w:val="id" w:eastAsia="en-US" w:bidi="ar-SA"/>
      </w:rPr>
    </w:lvl>
    <w:lvl w:ilvl="3">
      <w:numFmt w:val="bullet"/>
      <w:lvlText w:val="•"/>
      <w:lvlJc w:val="left"/>
      <w:pPr>
        <w:ind w:left="4379" w:hanging="360"/>
      </w:pPr>
      <w:rPr>
        <w:rFonts w:hint="default"/>
        <w:lang w:val="id" w:eastAsia="en-US" w:bidi="ar-SA"/>
      </w:rPr>
    </w:lvl>
    <w:lvl w:ilvl="4">
      <w:numFmt w:val="bullet"/>
      <w:lvlText w:val="•"/>
      <w:lvlJc w:val="left"/>
      <w:pPr>
        <w:ind w:left="5272" w:hanging="360"/>
      </w:pPr>
      <w:rPr>
        <w:rFonts w:hint="default"/>
        <w:lang w:val="id" w:eastAsia="en-US" w:bidi="ar-SA"/>
      </w:rPr>
    </w:lvl>
    <w:lvl w:ilvl="5">
      <w:numFmt w:val="bullet"/>
      <w:lvlText w:val="•"/>
      <w:lvlJc w:val="left"/>
      <w:pPr>
        <w:ind w:left="6166" w:hanging="360"/>
      </w:pPr>
      <w:rPr>
        <w:rFonts w:hint="default"/>
        <w:lang w:val="id" w:eastAsia="en-US" w:bidi="ar-SA"/>
      </w:rPr>
    </w:lvl>
    <w:lvl w:ilvl="6">
      <w:numFmt w:val="bullet"/>
      <w:lvlText w:val="•"/>
      <w:lvlJc w:val="left"/>
      <w:pPr>
        <w:ind w:left="7059" w:hanging="360"/>
      </w:pPr>
      <w:rPr>
        <w:rFonts w:hint="default"/>
        <w:lang w:val="id" w:eastAsia="en-US" w:bidi="ar-SA"/>
      </w:rPr>
    </w:lvl>
    <w:lvl w:ilvl="7">
      <w:numFmt w:val="bullet"/>
      <w:lvlText w:val="•"/>
      <w:lvlJc w:val="left"/>
      <w:pPr>
        <w:ind w:left="7952" w:hanging="360"/>
      </w:pPr>
      <w:rPr>
        <w:rFonts w:hint="default"/>
        <w:lang w:val="id" w:eastAsia="en-US" w:bidi="ar-SA"/>
      </w:rPr>
    </w:lvl>
    <w:lvl w:ilvl="8">
      <w:numFmt w:val="bullet"/>
      <w:lvlText w:val="•"/>
      <w:lvlJc w:val="left"/>
      <w:pPr>
        <w:ind w:left="8845" w:hanging="360"/>
      </w:pPr>
      <w:rPr>
        <w:rFonts w:hint="default"/>
        <w:lang w:val="id" w:eastAsia="en-US" w:bidi="ar-SA"/>
      </w:rPr>
    </w:lvl>
  </w:abstractNum>
  <w:abstractNum w:abstractNumId="1" w15:restartNumberingAfterBreak="0">
    <w:nsid w:val="0F666267"/>
    <w:multiLevelType w:val="hybridMultilevel"/>
    <w:tmpl w:val="CAE07EBC"/>
    <w:lvl w:ilvl="0" w:tplc="53CE69EC">
      <w:start w:val="1"/>
      <w:numFmt w:val="decimal"/>
      <w:lvlText w:val="%1."/>
      <w:lvlJc w:val="left"/>
      <w:pPr>
        <w:ind w:left="1701"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1E5C1522">
      <w:numFmt w:val="bullet"/>
      <w:lvlText w:val=""/>
      <w:lvlJc w:val="left"/>
      <w:pPr>
        <w:ind w:left="1855" w:hanging="360"/>
      </w:pPr>
      <w:rPr>
        <w:rFonts w:ascii="Symbol" w:eastAsia="Symbol" w:hAnsi="Symbol" w:cs="Symbol" w:hint="default"/>
        <w:spacing w:val="0"/>
        <w:w w:val="100"/>
        <w:lang w:val="id" w:eastAsia="en-US" w:bidi="ar-SA"/>
      </w:rPr>
    </w:lvl>
    <w:lvl w:ilvl="2" w:tplc="0AE451F4">
      <w:numFmt w:val="bullet"/>
      <w:lvlText w:val="•"/>
      <w:lvlJc w:val="left"/>
      <w:pPr>
        <w:ind w:left="1860" w:hanging="360"/>
      </w:pPr>
      <w:rPr>
        <w:rFonts w:hint="default"/>
        <w:lang w:val="id" w:eastAsia="en-US" w:bidi="ar-SA"/>
      </w:rPr>
    </w:lvl>
    <w:lvl w:ilvl="3" w:tplc="81926108">
      <w:numFmt w:val="bullet"/>
      <w:lvlText w:val="•"/>
      <w:lvlJc w:val="left"/>
      <w:pPr>
        <w:ind w:left="2956" w:hanging="360"/>
      </w:pPr>
      <w:rPr>
        <w:rFonts w:hint="default"/>
        <w:lang w:val="id" w:eastAsia="en-US" w:bidi="ar-SA"/>
      </w:rPr>
    </w:lvl>
    <w:lvl w:ilvl="4" w:tplc="C672BCB8">
      <w:numFmt w:val="bullet"/>
      <w:lvlText w:val="•"/>
      <w:lvlJc w:val="left"/>
      <w:pPr>
        <w:ind w:left="4053" w:hanging="360"/>
      </w:pPr>
      <w:rPr>
        <w:rFonts w:hint="default"/>
        <w:lang w:val="id" w:eastAsia="en-US" w:bidi="ar-SA"/>
      </w:rPr>
    </w:lvl>
    <w:lvl w:ilvl="5" w:tplc="97A62F56">
      <w:numFmt w:val="bullet"/>
      <w:lvlText w:val="•"/>
      <w:lvlJc w:val="left"/>
      <w:pPr>
        <w:ind w:left="5149" w:hanging="360"/>
      </w:pPr>
      <w:rPr>
        <w:rFonts w:hint="default"/>
        <w:lang w:val="id" w:eastAsia="en-US" w:bidi="ar-SA"/>
      </w:rPr>
    </w:lvl>
    <w:lvl w:ilvl="6" w:tplc="4E547990">
      <w:numFmt w:val="bullet"/>
      <w:lvlText w:val="•"/>
      <w:lvlJc w:val="left"/>
      <w:pPr>
        <w:ind w:left="6246" w:hanging="360"/>
      </w:pPr>
      <w:rPr>
        <w:rFonts w:hint="default"/>
        <w:lang w:val="id" w:eastAsia="en-US" w:bidi="ar-SA"/>
      </w:rPr>
    </w:lvl>
    <w:lvl w:ilvl="7" w:tplc="2ED4D7D4">
      <w:numFmt w:val="bullet"/>
      <w:lvlText w:val="•"/>
      <w:lvlJc w:val="left"/>
      <w:pPr>
        <w:ind w:left="7342" w:hanging="360"/>
      </w:pPr>
      <w:rPr>
        <w:rFonts w:hint="default"/>
        <w:lang w:val="id" w:eastAsia="en-US" w:bidi="ar-SA"/>
      </w:rPr>
    </w:lvl>
    <w:lvl w:ilvl="8" w:tplc="5ED4415E">
      <w:numFmt w:val="bullet"/>
      <w:lvlText w:val="•"/>
      <w:lvlJc w:val="left"/>
      <w:pPr>
        <w:ind w:left="8439" w:hanging="360"/>
      </w:pPr>
      <w:rPr>
        <w:rFonts w:hint="default"/>
        <w:lang w:val="id"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101"/>
    <w:rsid w:val="00171101"/>
    <w:rsid w:val="001A795F"/>
    <w:rsid w:val="002B28B0"/>
    <w:rsid w:val="00404CB6"/>
    <w:rsid w:val="005C73C1"/>
    <w:rsid w:val="00710F3A"/>
    <w:rsid w:val="007C45DC"/>
    <w:rsid w:val="00833958"/>
    <w:rsid w:val="008B319E"/>
    <w:rsid w:val="00900E87"/>
    <w:rsid w:val="00C67115"/>
    <w:rsid w:val="00FC0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A4BB"/>
  <w15:chartTrackingRefBased/>
  <w15:docId w15:val="{953E6694-E17E-458A-9604-53B22470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101"/>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171101"/>
    <w:pPr>
      <w:ind w:left="1562"/>
      <w:jc w:val="center"/>
      <w:outlineLvl w:val="0"/>
    </w:pPr>
    <w:rPr>
      <w:b/>
      <w:bCs/>
      <w:sz w:val="24"/>
      <w:szCs w:val="24"/>
    </w:rPr>
  </w:style>
  <w:style w:type="paragraph" w:styleId="Heading2">
    <w:name w:val="heading 2"/>
    <w:basedOn w:val="Normal"/>
    <w:link w:val="Heading2Char"/>
    <w:uiPriority w:val="9"/>
    <w:unhideWhenUsed/>
    <w:qFormat/>
    <w:rsid w:val="00171101"/>
    <w:pPr>
      <w:ind w:left="1701" w:hanging="360"/>
      <w:jc w:val="both"/>
      <w:outlineLvl w:val="1"/>
    </w:pPr>
    <w:rPr>
      <w:b/>
      <w:bCs/>
      <w:sz w:val="24"/>
      <w:szCs w:val="24"/>
    </w:rPr>
  </w:style>
  <w:style w:type="paragraph" w:styleId="Heading3">
    <w:name w:val="heading 3"/>
    <w:basedOn w:val="Normal"/>
    <w:link w:val="Heading3Char"/>
    <w:uiPriority w:val="9"/>
    <w:unhideWhenUsed/>
    <w:qFormat/>
    <w:rsid w:val="00171101"/>
    <w:pPr>
      <w:spacing w:before="60"/>
      <w:ind w:left="3610" w:right="4029"/>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101"/>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171101"/>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171101"/>
    <w:rPr>
      <w:rFonts w:ascii="Times New Roman" w:eastAsia="Times New Roman" w:hAnsi="Times New Roman" w:cs="Times New Roman"/>
      <w:b/>
      <w:bCs/>
      <w:i/>
      <w:iCs/>
      <w:sz w:val="24"/>
      <w:szCs w:val="24"/>
      <w:lang w:val="id"/>
    </w:rPr>
  </w:style>
  <w:style w:type="paragraph" w:styleId="TOC1">
    <w:name w:val="toc 1"/>
    <w:basedOn w:val="Normal"/>
    <w:uiPriority w:val="39"/>
    <w:qFormat/>
    <w:rsid w:val="00171101"/>
    <w:pPr>
      <w:spacing w:before="122"/>
      <w:ind w:left="1135"/>
    </w:pPr>
    <w:rPr>
      <w:sz w:val="24"/>
      <w:szCs w:val="24"/>
    </w:rPr>
  </w:style>
  <w:style w:type="paragraph" w:styleId="TOC2">
    <w:name w:val="toc 2"/>
    <w:basedOn w:val="Normal"/>
    <w:uiPriority w:val="39"/>
    <w:qFormat/>
    <w:rsid w:val="00171101"/>
    <w:pPr>
      <w:spacing w:before="120"/>
      <w:ind w:left="1135"/>
    </w:pPr>
    <w:rPr>
      <w:sz w:val="24"/>
      <w:szCs w:val="24"/>
    </w:rPr>
  </w:style>
  <w:style w:type="paragraph" w:styleId="TOC3">
    <w:name w:val="toc 3"/>
    <w:basedOn w:val="Normal"/>
    <w:uiPriority w:val="39"/>
    <w:qFormat/>
    <w:rsid w:val="00171101"/>
    <w:pPr>
      <w:spacing w:before="122"/>
      <w:ind w:left="1135"/>
    </w:pPr>
    <w:rPr>
      <w:b/>
      <w:bCs/>
      <w:i/>
      <w:iCs/>
    </w:rPr>
  </w:style>
  <w:style w:type="paragraph" w:styleId="TOC4">
    <w:name w:val="toc 4"/>
    <w:basedOn w:val="Normal"/>
    <w:uiPriority w:val="39"/>
    <w:qFormat/>
    <w:rsid w:val="00171101"/>
    <w:pPr>
      <w:spacing w:before="120"/>
      <w:ind w:left="2016" w:hanging="660"/>
    </w:pPr>
    <w:rPr>
      <w:sz w:val="24"/>
      <w:szCs w:val="24"/>
    </w:rPr>
  </w:style>
  <w:style w:type="paragraph" w:styleId="BodyText">
    <w:name w:val="Body Text"/>
    <w:basedOn w:val="Normal"/>
    <w:link w:val="BodyTextChar"/>
    <w:uiPriority w:val="1"/>
    <w:qFormat/>
    <w:rsid w:val="00171101"/>
    <w:rPr>
      <w:sz w:val="24"/>
      <w:szCs w:val="24"/>
    </w:rPr>
  </w:style>
  <w:style w:type="character" w:customStyle="1" w:styleId="BodyTextChar">
    <w:name w:val="Body Text Char"/>
    <w:basedOn w:val="DefaultParagraphFont"/>
    <w:link w:val="BodyText"/>
    <w:uiPriority w:val="1"/>
    <w:rsid w:val="00171101"/>
    <w:rPr>
      <w:rFonts w:ascii="Times New Roman" w:eastAsia="Times New Roman" w:hAnsi="Times New Roman" w:cs="Times New Roman"/>
      <w:sz w:val="24"/>
      <w:szCs w:val="24"/>
      <w:lang w:val="id"/>
    </w:rPr>
  </w:style>
  <w:style w:type="paragraph" w:styleId="ListParagraph">
    <w:name w:val="List Paragraph"/>
    <w:basedOn w:val="Normal"/>
    <w:uiPriority w:val="34"/>
    <w:qFormat/>
    <w:rsid w:val="00171101"/>
    <w:pPr>
      <w:ind w:left="1701" w:hanging="360"/>
    </w:pPr>
  </w:style>
  <w:style w:type="paragraph" w:customStyle="1" w:styleId="TableParagraph">
    <w:name w:val="Table Paragraph"/>
    <w:basedOn w:val="Normal"/>
    <w:uiPriority w:val="1"/>
    <w:qFormat/>
    <w:rsid w:val="00171101"/>
    <w:pPr>
      <w:ind w:left="107"/>
    </w:pPr>
  </w:style>
  <w:style w:type="character" w:styleId="Emphasis">
    <w:name w:val="Emphasis"/>
    <w:basedOn w:val="DefaultParagraphFont"/>
    <w:uiPriority w:val="20"/>
    <w:qFormat/>
    <w:rsid w:val="00171101"/>
    <w:rPr>
      <w:i/>
      <w:iCs/>
    </w:rPr>
  </w:style>
  <w:style w:type="paragraph" w:styleId="Header">
    <w:name w:val="header"/>
    <w:basedOn w:val="Normal"/>
    <w:link w:val="HeaderChar"/>
    <w:uiPriority w:val="99"/>
    <w:unhideWhenUsed/>
    <w:rsid w:val="00171101"/>
    <w:pPr>
      <w:tabs>
        <w:tab w:val="center" w:pos="4513"/>
        <w:tab w:val="right" w:pos="9026"/>
      </w:tabs>
    </w:pPr>
  </w:style>
  <w:style w:type="character" w:customStyle="1" w:styleId="HeaderChar">
    <w:name w:val="Header Char"/>
    <w:basedOn w:val="DefaultParagraphFont"/>
    <w:link w:val="Header"/>
    <w:uiPriority w:val="99"/>
    <w:rsid w:val="00171101"/>
    <w:rPr>
      <w:rFonts w:ascii="Times New Roman" w:eastAsia="Times New Roman" w:hAnsi="Times New Roman" w:cs="Times New Roman"/>
      <w:lang w:val="id"/>
    </w:rPr>
  </w:style>
  <w:style w:type="paragraph" w:styleId="Footer">
    <w:name w:val="footer"/>
    <w:basedOn w:val="Normal"/>
    <w:link w:val="FooterChar"/>
    <w:uiPriority w:val="99"/>
    <w:unhideWhenUsed/>
    <w:rsid w:val="00171101"/>
    <w:pPr>
      <w:tabs>
        <w:tab w:val="center" w:pos="4513"/>
        <w:tab w:val="right" w:pos="9026"/>
      </w:tabs>
    </w:pPr>
  </w:style>
  <w:style w:type="character" w:customStyle="1" w:styleId="FooterChar">
    <w:name w:val="Footer Char"/>
    <w:basedOn w:val="DefaultParagraphFont"/>
    <w:link w:val="Footer"/>
    <w:uiPriority w:val="99"/>
    <w:rsid w:val="00171101"/>
    <w:rPr>
      <w:rFonts w:ascii="Times New Roman" w:eastAsia="Times New Roman" w:hAnsi="Times New Roman" w:cs="Times New Roman"/>
      <w:lang w:val="id"/>
    </w:rPr>
  </w:style>
  <w:style w:type="table" w:styleId="TableGrid">
    <w:name w:val="Table Grid"/>
    <w:aliases w:val="Tabel"/>
    <w:basedOn w:val="TableNormal"/>
    <w:uiPriority w:val="59"/>
    <w:rsid w:val="0017110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71101"/>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2F5496" w:themeColor="accent1" w:themeShade="BF"/>
      <w:sz w:val="32"/>
      <w:szCs w:val="32"/>
      <w:lang w:val="en-US"/>
    </w:rPr>
  </w:style>
  <w:style w:type="character" w:styleId="UnresolvedMention">
    <w:name w:val="Unresolved Mention"/>
    <w:basedOn w:val="DefaultParagraphFont"/>
    <w:uiPriority w:val="99"/>
    <w:semiHidden/>
    <w:unhideWhenUsed/>
    <w:rsid w:val="00171101"/>
    <w:rPr>
      <w:color w:val="605E5C"/>
      <w:shd w:val="clear" w:color="auto" w:fill="E1DFDD"/>
    </w:rPr>
  </w:style>
  <w:style w:type="character" w:customStyle="1" w:styleId="fontstyle01">
    <w:name w:val="fontstyle01"/>
    <w:basedOn w:val="DefaultParagraphFont"/>
    <w:rsid w:val="00171101"/>
    <w:rPr>
      <w:rFonts w:ascii="Times-Bold" w:hAnsi="Times-Bold" w:hint="default"/>
      <w:b/>
      <w:bCs/>
      <w:i w:val="0"/>
      <w:iCs w:val="0"/>
      <w:color w:val="000000"/>
      <w:sz w:val="24"/>
      <w:szCs w:val="24"/>
    </w:rPr>
  </w:style>
  <w:style w:type="table" w:styleId="TableGridLight">
    <w:name w:val="Grid Table Light"/>
    <w:basedOn w:val="TableNormal"/>
    <w:uiPriority w:val="40"/>
    <w:rsid w:val="00171101"/>
    <w:pPr>
      <w:widowControl w:val="0"/>
      <w:autoSpaceDE w:val="0"/>
      <w:autoSpaceDN w:val="0"/>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711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CITRA 2</dc:creator>
  <cp:keywords/>
  <dc:description/>
  <cp:lastModifiedBy>CITRA 2</cp:lastModifiedBy>
  <cp:revision>2</cp:revision>
  <dcterms:created xsi:type="dcterms:W3CDTF">2025-12-10T06:53:00Z</dcterms:created>
  <dcterms:modified xsi:type="dcterms:W3CDTF">2025-12-10T06:53:00Z</dcterms:modified>
</cp:coreProperties>
</file>