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DB626">
      <w:pPr>
        <w:pStyle w:val="2"/>
        <w:numPr>
          <w:ilvl w:val="0"/>
          <w:numId w:val="0"/>
        </w:numPr>
        <w:ind w:left="360"/>
      </w:pPr>
      <w:bookmarkStart w:id="0" w:name="_Toc206839455"/>
      <w:r>
        <w:t>DAFTAR PUSTAKA</w:t>
      </w:r>
      <w:bookmarkEnd w:id="0"/>
    </w:p>
    <w:p w14:paraId="4D1F9CBE"/>
    <w:p w14:paraId="79831CAD">
      <w:pPr>
        <w:widowControl w:val="0"/>
        <w:autoSpaceDE w:val="0"/>
        <w:autoSpaceDN w:val="0"/>
        <w:adjustRightInd w:val="0"/>
        <w:ind w:left="480" w:hanging="480"/>
        <w:rPr>
          <w:rFonts w:cs="Times New Roman"/>
          <w:szCs w:val="24"/>
        </w:rPr>
      </w:pPr>
      <w:r>
        <w:fldChar w:fldCharType="begin" w:fldLock="1"/>
      </w:r>
      <w:r>
        <w:instrText xml:space="preserve">ADDIN Mendeley Bibliography CSL_BIBLIOGRAPHY </w:instrText>
      </w:r>
      <w:r>
        <w:fldChar w:fldCharType="separate"/>
      </w:r>
      <w:r>
        <w:rPr>
          <w:rFonts w:cs="Times New Roman"/>
          <w:szCs w:val="24"/>
        </w:rPr>
        <w:t xml:space="preserve">Doharma, R., Prawoto, A. A., &amp; Andry, J. F. (2021). Audit Sistem Informasi Menggunakan Framework Cobit 5 (Studi Kasus: Pt Media Cetak). </w:t>
      </w:r>
      <w:r>
        <w:rPr>
          <w:rFonts w:cs="Times New Roman"/>
          <w:i/>
          <w:iCs/>
          <w:szCs w:val="24"/>
        </w:rPr>
        <w:t>JBASE - Journal of Business and Audit Information Systems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i/>
          <w:iCs/>
          <w:szCs w:val="24"/>
        </w:rPr>
        <w:t>4</w:t>
      </w:r>
      <w:r>
        <w:rPr>
          <w:rFonts w:cs="Times New Roman"/>
          <w:szCs w:val="24"/>
        </w:rPr>
        <w:t>(1), 22–28. https://doi.org/10.30813/jbase.v4i1.2730</w:t>
      </w:r>
    </w:p>
    <w:p w14:paraId="35F01F32">
      <w:pPr>
        <w:widowControl w:val="0"/>
        <w:autoSpaceDE w:val="0"/>
        <w:autoSpaceDN w:val="0"/>
        <w:adjustRightInd w:val="0"/>
        <w:ind w:left="480" w:hanging="48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Fandi, R. A., Jazman, M., Fronita, M., &amp; Saputra, E. (2024). </w:t>
      </w:r>
      <w:r>
        <w:rPr>
          <w:rFonts w:cs="Times New Roman"/>
          <w:i/>
          <w:iCs/>
          <w:szCs w:val="24"/>
        </w:rPr>
        <w:t>Audit Tata Kelola Teknologi Informasi pada BKKBN Provinsi Riau menggunakan Cobit 2019 Audit of Information Tecnology Governance at BKKBN Riau Province using the 2019 Cobit Framework</w:t>
      </w:r>
      <w:r>
        <w:rPr>
          <w:rFonts w:cs="Times New Roman"/>
          <w:szCs w:val="24"/>
        </w:rPr>
        <w:t xml:space="preserve">. </w:t>
      </w:r>
      <w:r>
        <w:rPr>
          <w:rFonts w:cs="Times New Roman"/>
          <w:i/>
          <w:iCs/>
          <w:szCs w:val="24"/>
        </w:rPr>
        <w:t>13</w:t>
      </w:r>
      <w:r>
        <w:rPr>
          <w:rFonts w:cs="Times New Roman"/>
          <w:szCs w:val="24"/>
        </w:rPr>
        <w:t>, 2672–2686.</w:t>
      </w:r>
    </w:p>
    <w:p w14:paraId="57E98EDD">
      <w:pPr>
        <w:widowControl w:val="0"/>
        <w:autoSpaceDE w:val="0"/>
        <w:autoSpaceDN w:val="0"/>
        <w:adjustRightInd w:val="0"/>
        <w:ind w:left="480" w:hanging="48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Hafiz. (2020). </w:t>
      </w:r>
      <w:r>
        <w:rPr>
          <w:rFonts w:cs="Times New Roman"/>
          <w:i/>
          <w:iCs/>
          <w:szCs w:val="24"/>
        </w:rPr>
        <w:t>Pengertian, Prinsip, dan Enabler COBIT Terbaru</w:t>
      </w:r>
      <w:r>
        <w:rPr>
          <w:rFonts w:cs="Times New Roman"/>
          <w:szCs w:val="24"/>
        </w:rPr>
        <w:t>. Aliyhafiz.Com. https://aliyhafiz.com/pengertian-prinsip-enabler-cobit-terbaru/</w:t>
      </w:r>
    </w:p>
    <w:p w14:paraId="361A9BFD">
      <w:pPr>
        <w:widowControl w:val="0"/>
        <w:autoSpaceDE w:val="0"/>
        <w:autoSpaceDN w:val="0"/>
        <w:adjustRightInd w:val="0"/>
        <w:ind w:left="480" w:hanging="48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ISACA. (2018). COBIT 2019 Framework - Introduction and Methodology. In </w:t>
      </w:r>
      <w:r>
        <w:rPr>
          <w:rFonts w:cs="Times New Roman"/>
          <w:i/>
          <w:iCs/>
          <w:szCs w:val="24"/>
        </w:rPr>
        <w:t>www.icasa.org/COBITuse</w:t>
      </w:r>
      <w:r>
        <w:rPr>
          <w:rFonts w:cs="Times New Roman"/>
          <w:szCs w:val="24"/>
        </w:rPr>
        <w:t>. www.isaca.org</w:t>
      </w:r>
    </w:p>
    <w:p w14:paraId="35DEFB5F">
      <w:pPr>
        <w:widowControl w:val="0"/>
        <w:autoSpaceDE w:val="0"/>
        <w:autoSpaceDN w:val="0"/>
        <w:adjustRightInd w:val="0"/>
        <w:ind w:left="480" w:hanging="48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ISACA. (2019). Governance and Management Objectives Personal. In </w:t>
      </w:r>
      <w:r>
        <w:rPr>
          <w:rFonts w:cs="Times New Roman"/>
          <w:i/>
          <w:iCs/>
          <w:szCs w:val="24"/>
        </w:rPr>
        <w:t>ISACA</w:t>
      </w:r>
      <w:r>
        <w:rPr>
          <w:rFonts w:cs="Times New Roman"/>
          <w:szCs w:val="24"/>
        </w:rPr>
        <w:t xml:space="preserve"> (Nomor October). www.isaca.org</w:t>
      </w:r>
    </w:p>
    <w:p w14:paraId="465E49C5">
      <w:pPr>
        <w:widowControl w:val="0"/>
        <w:autoSpaceDE w:val="0"/>
        <w:autoSpaceDN w:val="0"/>
        <w:adjustRightInd w:val="0"/>
        <w:ind w:left="480" w:hanging="48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Jannah, M., &amp; Maula Sulthon, B. (2022). Analisa Audit Sistem Informasi Barang atau Jasa Menggunakan COBIT 5.0. </w:t>
      </w:r>
      <w:r>
        <w:rPr>
          <w:rFonts w:cs="Times New Roman"/>
          <w:i/>
          <w:iCs/>
          <w:szCs w:val="24"/>
        </w:rPr>
        <w:t>KLIK: Kajian Ilmiah Informatika dan Komputer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i/>
          <w:iCs/>
          <w:szCs w:val="24"/>
        </w:rPr>
        <w:t>2</w:t>
      </w:r>
      <w:r>
        <w:rPr>
          <w:rFonts w:cs="Times New Roman"/>
          <w:szCs w:val="24"/>
        </w:rPr>
        <w:t>(6), 242–250. https://doi.org/10.30865/klik.v2i6.400</w:t>
      </w:r>
    </w:p>
    <w:p w14:paraId="2A40F7BD">
      <w:pPr>
        <w:widowControl w:val="0"/>
        <w:autoSpaceDE w:val="0"/>
        <w:autoSpaceDN w:val="0"/>
        <w:adjustRightInd w:val="0"/>
        <w:ind w:left="480" w:hanging="48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Kurniasih, S., &amp; Masitoh, S. (2021). AUDIT SISTEM INFORMASI HUMAN RESOURCE INFORMATION SYSTEM (HRIS) PADA BAGIAN HUMAN RESOURCE (HR) MENGGUNAKAN FRAMEWORK COBIT 5 DOMAIN DSS01. </w:t>
      </w:r>
      <w:r>
        <w:rPr>
          <w:rFonts w:cs="Times New Roman"/>
          <w:i/>
          <w:iCs/>
          <w:szCs w:val="24"/>
        </w:rPr>
        <w:t>Nuansa Informatika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i/>
          <w:iCs/>
          <w:szCs w:val="24"/>
        </w:rPr>
        <w:t>15</w:t>
      </w:r>
      <w:r>
        <w:rPr>
          <w:rFonts w:cs="Times New Roman"/>
          <w:szCs w:val="24"/>
        </w:rPr>
        <w:t>(2), 53–63. https://doi.org/10.25134/nuansa.v15i2.4136</w:t>
      </w:r>
    </w:p>
    <w:p w14:paraId="196CDA17">
      <w:pPr>
        <w:widowControl w:val="0"/>
        <w:autoSpaceDE w:val="0"/>
        <w:autoSpaceDN w:val="0"/>
        <w:adjustRightInd w:val="0"/>
        <w:ind w:left="480" w:hanging="48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Maydianto, &amp; Ridho, M. R. (2021). Rancang Bangun Sistem Informasi Point of Sale Dengan Framework Codeigniter Pada Cv Powershop. </w:t>
      </w:r>
      <w:r>
        <w:rPr>
          <w:rFonts w:cs="Times New Roman"/>
          <w:i/>
          <w:iCs/>
          <w:szCs w:val="24"/>
        </w:rPr>
        <w:t>Jurnal Comasie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i/>
          <w:iCs/>
          <w:szCs w:val="24"/>
        </w:rPr>
        <w:t>02</w:t>
      </w:r>
      <w:r>
        <w:rPr>
          <w:rFonts w:cs="Times New Roman"/>
          <w:szCs w:val="24"/>
        </w:rPr>
        <w:t>, 50–59.</w:t>
      </w:r>
    </w:p>
    <w:p w14:paraId="7FF76251">
      <w:pPr>
        <w:widowControl w:val="0"/>
        <w:autoSpaceDE w:val="0"/>
        <w:autoSpaceDN w:val="0"/>
        <w:adjustRightInd w:val="0"/>
        <w:ind w:left="480" w:hanging="48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Nachrowi, E. (2020). Penilaian Tata Kelola Dan Manajemen Layanan Teknologi Informasi Dengan COBIT 2019 Dan ITIL 4 (Studi Kasus Direktorat Kelembagaan, Ditjen Pendidikan Tinggi). </w:t>
      </w:r>
      <w:r>
        <w:rPr>
          <w:rFonts w:cs="Times New Roman"/>
          <w:i/>
          <w:iCs/>
          <w:szCs w:val="24"/>
        </w:rPr>
        <w:t>Institut Pertanian Bogor</w:t>
      </w:r>
      <w:r>
        <w:rPr>
          <w:rFonts w:cs="Times New Roman"/>
          <w:szCs w:val="24"/>
        </w:rPr>
        <w:t>.</w:t>
      </w:r>
    </w:p>
    <w:p w14:paraId="5083C5F2">
      <w:pPr>
        <w:widowControl w:val="0"/>
        <w:autoSpaceDE w:val="0"/>
        <w:autoSpaceDN w:val="0"/>
        <w:adjustRightInd w:val="0"/>
        <w:ind w:left="480" w:hanging="48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Nasution, W. R. H., Nasution, M. I. P., &amp; Sundari, S. S. A. (2022). 9 PENDAPAT AHLI MENGENAI SISTEM INFORMASI MANAJEMEN. </w:t>
      </w:r>
      <w:r>
        <w:rPr>
          <w:rFonts w:cs="Times New Roman"/>
          <w:i/>
          <w:iCs/>
          <w:szCs w:val="24"/>
        </w:rPr>
        <w:t>JIP (Jurnal Inovasi Penelitian)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i/>
          <w:iCs/>
          <w:szCs w:val="24"/>
        </w:rPr>
        <w:t>3</w:t>
      </w:r>
      <w:r>
        <w:rPr>
          <w:rFonts w:cs="Times New Roman"/>
          <w:szCs w:val="24"/>
        </w:rPr>
        <w:t>(1), 77–86. https://doi.org/https://doi.org/10.47492/jip.v3i6.1966</w:t>
      </w:r>
    </w:p>
    <w:p w14:paraId="6A4DACF4">
      <w:pPr>
        <w:widowControl w:val="0"/>
        <w:autoSpaceDE w:val="0"/>
        <w:autoSpaceDN w:val="0"/>
        <w:adjustRightInd w:val="0"/>
        <w:ind w:left="480" w:hanging="48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Ratna, S. (2023). </w:t>
      </w:r>
      <w:r>
        <w:rPr>
          <w:rFonts w:cs="Times New Roman"/>
          <w:i/>
          <w:iCs/>
          <w:szCs w:val="24"/>
        </w:rPr>
        <w:t>Audit Sistem Informasi</w:t>
      </w:r>
      <w:r>
        <w:rPr>
          <w:rFonts w:cs="Times New Roman"/>
          <w:szCs w:val="24"/>
        </w:rPr>
        <w:t xml:space="preserve"> (Suginam &amp; E. Saputra (ed.)). Yayasan Kita Menulis.</w:t>
      </w:r>
    </w:p>
    <w:p w14:paraId="40F0F6E4">
      <w:pPr>
        <w:widowControl w:val="0"/>
        <w:autoSpaceDE w:val="0"/>
        <w:autoSpaceDN w:val="0"/>
        <w:adjustRightInd w:val="0"/>
        <w:ind w:left="480" w:hanging="48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Sugiyono. (2021). </w:t>
      </w:r>
      <w:r>
        <w:rPr>
          <w:rFonts w:cs="Times New Roman"/>
          <w:i/>
          <w:iCs/>
          <w:szCs w:val="24"/>
        </w:rPr>
        <w:t>METODE PENELITIAN KUANTITATIF</w:t>
      </w:r>
      <w:r>
        <w:rPr>
          <w:rFonts w:cs="Times New Roman"/>
          <w:szCs w:val="24"/>
        </w:rPr>
        <w:t>.</w:t>
      </w:r>
    </w:p>
    <w:p w14:paraId="773C5208">
      <w:pPr>
        <w:widowControl w:val="0"/>
        <w:autoSpaceDE w:val="0"/>
        <w:autoSpaceDN w:val="0"/>
        <w:adjustRightInd w:val="0"/>
        <w:ind w:left="480" w:hanging="48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Syarifudin, A. (2020). </w:t>
      </w:r>
      <w:r>
        <w:rPr>
          <w:rFonts w:cs="Times New Roman"/>
          <w:i/>
          <w:iCs/>
          <w:szCs w:val="24"/>
        </w:rPr>
        <w:t>Audit Teknologi Sistem Informasi Siswanti</w:t>
      </w:r>
      <w:r>
        <w:rPr>
          <w:rFonts w:cs="Times New Roman"/>
          <w:szCs w:val="24"/>
        </w:rPr>
        <w:t>. 2. http://dx.doi.org/10.31219/osf.io/vbwea</w:t>
      </w:r>
    </w:p>
    <w:p w14:paraId="6023E880">
      <w:pPr>
        <w:widowControl w:val="0"/>
        <w:autoSpaceDE w:val="0"/>
        <w:autoSpaceDN w:val="0"/>
        <w:adjustRightInd w:val="0"/>
        <w:ind w:left="480" w:hanging="48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Syuhada, A. M. (2021). KAJIAN PERBANDINGAN COBIT 5 DENGAN COBIT 2019 SEBAGAI FRAMEWORK AUDIT TATA KELOLA TEKNOLOGI INFORMASI. </w:t>
      </w:r>
      <w:r>
        <w:rPr>
          <w:rFonts w:cs="Times New Roman"/>
          <w:i/>
          <w:iCs/>
          <w:szCs w:val="24"/>
        </w:rPr>
        <w:t>Jurnal Ilmiah Indonesia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i/>
          <w:iCs/>
          <w:szCs w:val="24"/>
        </w:rPr>
        <w:t>6</w:t>
      </w:r>
      <w:r>
        <w:rPr>
          <w:rFonts w:cs="Times New Roman"/>
          <w:szCs w:val="24"/>
        </w:rPr>
        <w:t>(17), 399–405. https://doi.org/http://dx.doi.org/10.36418/syntax-literate.v6i1.2082</w:t>
      </w:r>
    </w:p>
    <w:p w14:paraId="5C9B7068">
      <w:pPr>
        <w:widowControl w:val="0"/>
        <w:autoSpaceDE w:val="0"/>
        <w:autoSpaceDN w:val="0"/>
        <w:adjustRightInd w:val="0"/>
        <w:ind w:left="480" w:hanging="48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Tio, A., Kristianto, I., &amp; Santoso, M. (2022). Penerapan Sistem Penerimaan Peserta Didik Baru (PPDB) Berbasis Online (Studi Kasus: SMK Cahaya Bangsa Tangerang). </w:t>
      </w:r>
      <w:r>
        <w:rPr>
          <w:rFonts w:cs="Times New Roman"/>
          <w:i/>
          <w:iCs/>
          <w:szCs w:val="24"/>
        </w:rPr>
        <w:t>Scientia Sacra: Jurnal Sains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i/>
          <w:iCs/>
          <w:szCs w:val="24"/>
        </w:rPr>
        <w:t>2</w:t>
      </w:r>
      <w:r>
        <w:rPr>
          <w:rFonts w:cs="Times New Roman"/>
          <w:szCs w:val="24"/>
        </w:rPr>
        <w:t>(2), 306–315. http://pijarpemikiran.com/index.php/Scientia</w:t>
      </w:r>
    </w:p>
    <w:p w14:paraId="523433ED">
      <w:pPr>
        <w:widowControl w:val="0"/>
        <w:autoSpaceDE w:val="0"/>
        <w:autoSpaceDN w:val="0"/>
        <w:adjustRightInd w:val="0"/>
        <w:ind w:left="480" w:hanging="48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Widarti, E., Joosten, S.Kom., M. E., Putu Yudia Pratiwi, S.Pd., M. E., Gede Aditra Pradnyana, S.Kom., M. K., I Gusti Ayu Agung Diatri Indradewi, S. K., M.T Nurul Kamilah, S.Kom., M. K., Arief Rais Bahtiar, S.Kom., M. K., I Made Dendi Maysanjaya, S.Pd., M. E., &amp; Sepriano, M. K. (2024). Buku Ajar Pengantar Sistem Informasi. In </w:t>
      </w:r>
      <w:r>
        <w:rPr>
          <w:rFonts w:cs="Times New Roman"/>
          <w:i/>
          <w:iCs/>
          <w:szCs w:val="24"/>
        </w:rPr>
        <w:t>Buku Ajar Pengantar Sistem Ekonomi Indonesia</w:t>
      </w:r>
      <w:r>
        <w:rPr>
          <w:rFonts w:cs="Times New Roman"/>
          <w:szCs w:val="24"/>
        </w:rPr>
        <w:t xml:space="preserve"> (Nomor January). https://doi.org/10.21070/2024/978-623-464-086-1</w:t>
      </w:r>
    </w:p>
    <w:p w14:paraId="37B8E563">
      <w:pPr>
        <w:widowControl w:val="0"/>
        <w:autoSpaceDE w:val="0"/>
        <w:autoSpaceDN w:val="0"/>
        <w:adjustRightInd w:val="0"/>
        <w:ind w:left="480" w:hanging="48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Wulandari, E., Atrinawati, L. H., &amp; Putra, M. G. L. (2022). Perancangan Tata Kelola Teknologi Informasi Dengan Menggunakan Framework Cobit 2019 Pada Pt Jwt Global Logistics Indonesia. </w:t>
      </w:r>
      <w:r>
        <w:rPr>
          <w:rFonts w:cs="Times New Roman"/>
          <w:i/>
          <w:iCs/>
          <w:szCs w:val="24"/>
        </w:rPr>
        <w:t>Jurnal Sistem Informasi dan Informatika (Simika)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i/>
          <w:iCs/>
          <w:szCs w:val="24"/>
        </w:rPr>
        <w:t>5</w:t>
      </w:r>
      <w:r>
        <w:rPr>
          <w:rFonts w:cs="Times New Roman"/>
          <w:szCs w:val="24"/>
        </w:rPr>
        <w:t>(1), 19–29. https://doi.org/10.47080/simika.v5i1.1423</w:t>
      </w:r>
    </w:p>
    <w:p w14:paraId="4B44DC15">
      <w:pPr>
        <w:widowControl w:val="0"/>
        <w:autoSpaceDE w:val="0"/>
        <w:autoSpaceDN w:val="0"/>
        <w:adjustRightInd w:val="0"/>
        <w:ind w:left="480" w:hanging="480"/>
        <w:rPr>
          <w:rFonts w:cs="Times New Roman"/>
        </w:rPr>
      </w:pPr>
      <w:r>
        <w:rPr>
          <w:rFonts w:cs="Times New Roman"/>
          <w:szCs w:val="24"/>
        </w:rPr>
        <w:t xml:space="preserve">Zuraidah, E., &amp; Budihartanti, C. (2021). </w:t>
      </w:r>
      <w:r>
        <w:rPr>
          <w:rFonts w:cs="Times New Roman"/>
          <w:i/>
          <w:iCs/>
          <w:szCs w:val="24"/>
        </w:rPr>
        <w:t>Audit Sistem Informasi dan Manajemen: Menggunakan cobit 4 dan 5</w:t>
      </w:r>
      <w:r>
        <w:rPr>
          <w:rFonts w:cs="Times New Roman"/>
          <w:szCs w:val="24"/>
        </w:rPr>
        <w:t xml:space="preserve"> (Edisi Peta). Graha Ilmu.</w:t>
      </w:r>
    </w:p>
    <w:p w14:paraId="2C9855B4">
      <w:r>
        <w:fldChar w:fldCharType="end"/>
      </w:r>
      <w:bookmarkStart w:id="1" w:name="_GoBack"/>
      <w:bookmarkEnd w:id="1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6C06C3"/>
    <w:multiLevelType w:val="multilevel"/>
    <w:tmpl w:val="7C6C06C3"/>
    <w:lvl w:ilvl="0" w:tentative="0">
      <w:start w:val="1"/>
      <w:numFmt w:val="upperRoman"/>
      <w:pStyle w:val="2"/>
      <w:suff w:val="nothing"/>
      <w:lvlText w:val="BAB 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isLgl/>
      <w:suff w:val="space"/>
      <w:lvlText w:val="%1.%2"/>
      <w:lvlJc w:val="left"/>
      <w:pPr>
        <w:ind w:left="928" w:hanging="360"/>
      </w:pPr>
      <w:rPr>
        <w:rFonts w:hint="default"/>
        <w:i w:val="0"/>
        <w:iCs w:val="0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1080" w:hanging="360"/>
      </w:pPr>
      <w:rPr>
        <w:rFonts w:hint="default"/>
        <w:i w:val="0"/>
        <w:iCs w:val="0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1440" w:hanging="360"/>
      </w:pPr>
      <w:rPr>
        <w:rFonts w:hint="default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1800" w:hanging="360"/>
      </w:pPr>
      <w:rPr>
        <w:rFonts w:hint="default"/>
      </w:rPr>
    </w:lvl>
    <w:lvl w:ilvl="5" w:tentative="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52500"/>
    <w:rsid w:val="7575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360" w:lineRule="auto"/>
      <w:ind w:firstLine="680"/>
      <w:jc w:val="both"/>
    </w:pPr>
    <w:rPr>
      <w:rFonts w:ascii="Times New Roman" w:hAnsi="Times New Roman" w:eastAsiaTheme="minorHAnsi" w:cstheme="minorBidi"/>
      <w:sz w:val="24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2025-12-02T06:28:00Z</dcterms:created>
  <dc:creator>intel</dc:creator>
  <cp:lastModifiedBy>intel</cp:lastModifiedBy>
  <dcterms:modified xsi:type="dcterms:W3CDTF">2025-12-02T06:29:12Z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2840A9E085F446D7A9888D71B91007B8_11</vt:lpwstr>
  </property>
</Properties>
</file>