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30" w:rsidRDefault="00FE0842">
      <w:pPr>
        <w:pStyle w:val="Heading1"/>
      </w:pPr>
      <w:bookmarkStart w:id="0" w:name="_Toc173547108"/>
      <w:bookmarkStart w:id="1" w:name="_GoBack"/>
      <w:bookmarkEnd w:id="1"/>
      <w:r>
        <w:t>BAB V</w:t>
      </w:r>
      <w:r>
        <w:br/>
        <w:t>PENUTUP</w:t>
      </w:r>
      <w:bookmarkEnd w:id="0"/>
      <w:r>
        <w:t xml:space="preserve"> </w:t>
      </w:r>
    </w:p>
    <w:p w:rsidR="00892730" w:rsidRDefault="00FE0842" w:rsidP="00082207">
      <w:pPr>
        <w:pStyle w:val="heading2bab4"/>
        <w:numPr>
          <w:ilvl w:val="0"/>
          <w:numId w:val="26"/>
        </w:numPr>
      </w:pPr>
      <w:bookmarkStart w:id="2" w:name="_Toc173547109"/>
      <w:proofErr w:type="spellStart"/>
      <w:r>
        <w:t>Kesimpulan</w:t>
      </w:r>
      <w:bookmarkEnd w:id="2"/>
      <w:proofErr w:type="spellEnd"/>
      <w:r>
        <w:t xml:space="preserve"> </w:t>
      </w:r>
    </w:p>
    <w:p w:rsidR="00892730" w:rsidRDefault="00FE0842">
      <w:pPr>
        <w:pStyle w:val="ListParagraph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05D">
        <w:rPr>
          <w:rFonts w:ascii="Times New Roman" w:hAnsi="Times New Roman" w:cs="Times New Roman"/>
          <w:sz w:val="24"/>
          <w:szCs w:val="24"/>
          <w:lang w:val="id-ID"/>
        </w:rPr>
        <w:t>korelasi antara kesulitan belajar dengan minat belajar peserta didik dalam pembelajaran IPS (Studi korelasi pada kela VIII di MTs Hidayatul Faizien)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2C5E" w:rsidRPr="007C2C5E" w:rsidRDefault="008E605D" w:rsidP="0063275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penelitian menunju</w:t>
      </w:r>
      <w:r w:rsidR="00D957A1">
        <w:rPr>
          <w:rFonts w:ascii="Times New Roman" w:hAnsi="Times New Roman" w:cs="Times New Roman"/>
          <w:sz w:val="24"/>
          <w:szCs w:val="24"/>
          <w:lang w:val="id-ID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kan bahwa </w:t>
      </w:r>
      <w:r w:rsidR="005A2D91">
        <w:rPr>
          <w:rFonts w:ascii="Times New Roman" w:hAnsi="Times New Roman" w:cs="Times New Roman"/>
          <w:sz w:val="24"/>
          <w:szCs w:val="24"/>
          <w:lang w:val="id-ID"/>
        </w:rPr>
        <w:t xml:space="preserve">adanya korelasi antara </w:t>
      </w:r>
      <w:r w:rsidR="007C2C5E">
        <w:rPr>
          <w:rFonts w:ascii="Times New Roman" w:hAnsi="Times New Roman" w:cs="Times New Roman"/>
          <w:sz w:val="24"/>
          <w:szCs w:val="24"/>
          <w:lang w:val="id-ID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>esulitan belajar</w:t>
      </w:r>
      <w:r w:rsidR="005A2D91">
        <w:rPr>
          <w:rFonts w:ascii="Times New Roman" w:hAnsi="Times New Roman" w:cs="Times New Roman"/>
          <w:sz w:val="24"/>
          <w:szCs w:val="24"/>
          <w:lang w:val="id-ID"/>
        </w:rPr>
        <w:t xml:space="preserve"> dengan minat belajar</w:t>
      </w:r>
      <w:r w:rsidR="00FE0842">
        <w:rPr>
          <w:rFonts w:ascii="Times New Roman" w:hAnsi="Times New Roman" w:cs="Times New Roman"/>
          <w:sz w:val="24"/>
          <w:szCs w:val="24"/>
        </w:rPr>
        <w:t xml:space="preserve"> </w:t>
      </w:r>
      <w:r w:rsidR="00080B8B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="00FE0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7C2C5E">
        <w:rPr>
          <w:rFonts w:ascii="Times New Roman" w:hAnsi="Times New Roman" w:cs="Times New Roman"/>
          <w:sz w:val="24"/>
          <w:szCs w:val="24"/>
          <w:lang w:val="id-ID"/>
        </w:rPr>
        <w:t xml:space="preserve"> kuat</w:t>
      </w:r>
      <w:r w:rsidR="00080B8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7C2C5E">
        <w:rPr>
          <w:rFonts w:ascii="Times New Roman" w:hAnsi="Times New Roman" w:cs="Times New Roman"/>
          <w:sz w:val="24"/>
          <w:szCs w:val="24"/>
          <w:lang w:val="id-ID"/>
        </w:rPr>
        <w:t xml:space="preserve"> Koefisien korelasi yang ditunjukan hasilnya adalah negatif. Hal ini mengtindikasikan bahwa hubungan kedua variabel tersebut tidak searah. Dengan kata lain semakin tinggi kesulitan belajar semakin rendah minat belajar peserta didik.</w:t>
      </w:r>
    </w:p>
    <w:p w:rsidR="00892730" w:rsidRDefault="00FE0842" w:rsidP="0063275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05D">
        <w:rPr>
          <w:rFonts w:ascii="Times New Roman" w:hAnsi="Times New Roman" w:cs="Times New Roman"/>
          <w:sz w:val="24"/>
          <w:szCs w:val="24"/>
        </w:rPr>
        <w:t xml:space="preserve"> </w:t>
      </w:r>
      <w:r w:rsidR="007C2C5E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8E605D">
        <w:rPr>
          <w:rFonts w:ascii="Times New Roman" w:hAnsi="Times New Roman" w:cs="Times New Roman"/>
          <w:sz w:val="24"/>
          <w:szCs w:val="24"/>
          <w:lang w:val="id-ID"/>
        </w:rPr>
        <w:t xml:space="preserve">ingkat </w:t>
      </w:r>
      <w:r w:rsidR="008E605D" w:rsidRPr="008E605D">
        <w:rPr>
          <w:rFonts w:ascii="Times New Roman" w:hAnsi="Times New Roman" w:cs="Times New Roman"/>
          <w:sz w:val="24"/>
          <w:szCs w:val="24"/>
          <w:lang w:val="id-ID"/>
        </w:rPr>
        <w:t>ketercapaian indikator kesulitan belajar</w:t>
      </w:r>
      <w:r w:rsidR="008E605D" w:rsidRPr="008E605D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r w:rsidR="007C2C5E">
        <w:rPr>
          <w:rFonts w:ascii="Times New Roman" w:hAnsi="Times New Roman" w:cs="Times New Roman"/>
          <w:sz w:val="24"/>
          <w:szCs w:val="24"/>
          <w:lang w:val="id-ID"/>
        </w:rPr>
        <w:t xml:space="preserve">diperoleh dari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r w:rsidR="008E605D" w:rsidRPr="008E605D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restasi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  <w:lang w:val="id-ID"/>
        </w:rPr>
        <w:t xml:space="preserve"> belajar</w:t>
      </w:r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r w:rsidR="007C2C5E">
        <w:rPr>
          <w:rFonts w:ascii="Times New Roman" w:hAnsi="Times New Roman" w:cs="Times New Roman"/>
          <w:sz w:val="24"/>
          <w:szCs w:val="24"/>
          <w:lang w:val="id-ID"/>
        </w:rPr>
        <w:t xml:space="preserve">diperoleh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8E605D" w:rsidRPr="008E60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605D" w:rsidRPr="008E605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8E605D" w:rsidRPr="008E605D">
        <w:rPr>
          <w:rFonts w:ascii="Times New Roman" w:hAnsi="Times New Roman" w:cs="Times New Roman"/>
        </w:rPr>
        <w:t>.</w:t>
      </w:r>
      <w:r w:rsidR="008E605D">
        <w:rPr>
          <w:b/>
          <w:lang w:val="id-ID"/>
        </w:rPr>
        <w:t xml:space="preserve"> </w:t>
      </w:r>
      <w:r w:rsidR="00D957A1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8C3389">
        <w:rPr>
          <w:rFonts w:ascii="Times New Roman" w:hAnsi="Times New Roman" w:cs="Times New Roman"/>
          <w:sz w:val="24"/>
          <w:szCs w:val="24"/>
          <w:lang w:val="id-ID"/>
        </w:rPr>
        <w:t xml:space="preserve">al ini menunjukkan bahwa </w:t>
      </w:r>
      <w:r w:rsidR="008E605D">
        <w:rPr>
          <w:rFonts w:ascii="Times New Roman" w:hAnsi="Times New Roman" w:cs="Times New Roman"/>
          <w:sz w:val="24"/>
          <w:szCs w:val="24"/>
          <w:lang w:val="id-ID"/>
        </w:rPr>
        <w:t>kesulitan belajar di MTs Hidayatul Faizien</w:t>
      </w:r>
      <w:r w:rsidRPr="008C3389">
        <w:rPr>
          <w:rFonts w:ascii="Times New Roman" w:hAnsi="Times New Roman" w:cs="Times New Roman"/>
          <w:sz w:val="24"/>
          <w:szCs w:val="24"/>
          <w:lang w:val="id-ID"/>
        </w:rPr>
        <w:t xml:space="preserve"> mempunyai tingkatan </w:t>
      </w:r>
      <w:r w:rsidR="008E605D">
        <w:rPr>
          <w:rFonts w:ascii="Times New Roman" w:hAnsi="Times New Roman" w:cs="Times New Roman"/>
          <w:sz w:val="24"/>
          <w:szCs w:val="24"/>
          <w:lang w:val="id-ID"/>
        </w:rPr>
        <w:t xml:space="preserve">prestasi belajar tidak stabil </w:t>
      </w:r>
      <w:r w:rsidR="00DD3089">
        <w:rPr>
          <w:rFonts w:ascii="Times New Roman" w:hAnsi="Times New Roman" w:cs="Times New Roman"/>
          <w:sz w:val="24"/>
          <w:szCs w:val="24"/>
          <w:lang w:val="id-ID"/>
        </w:rPr>
        <w:t xml:space="preserve">kadang </w:t>
      </w:r>
      <w:r w:rsidR="008E605D">
        <w:rPr>
          <w:rFonts w:ascii="Times New Roman" w:hAnsi="Times New Roman" w:cs="Times New Roman"/>
          <w:sz w:val="24"/>
          <w:szCs w:val="24"/>
          <w:lang w:val="id-ID"/>
        </w:rPr>
        <w:t>tinggi</w:t>
      </w:r>
      <w:r w:rsidR="00DD308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E605D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DD3089">
        <w:rPr>
          <w:rFonts w:ascii="Times New Roman" w:hAnsi="Times New Roman" w:cs="Times New Roman"/>
          <w:sz w:val="24"/>
          <w:szCs w:val="24"/>
          <w:lang w:val="id-ID"/>
        </w:rPr>
        <w:t xml:space="preserve">rendah, lalu peserta didik </w:t>
      </w:r>
      <w:r w:rsidR="008E605D">
        <w:rPr>
          <w:rFonts w:ascii="Times New Roman" w:hAnsi="Times New Roman" w:cs="Times New Roman"/>
          <w:sz w:val="24"/>
          <w:szCs w:val="24"/>
          <w:lang w:val="id-ID"/>
        </w:rPr>
        <w:t>yang</w:t>
      </w:r>
      <w:r w:rsidRPr="008C3389">
        <w:rPr>
          <w:rFonts w:ascii="Times New Roman" w:hAnsi="Times New Roman" w:cs="Times New Roman"/>
          <w:sz w:val="24"/>
          <w:szCs w:val="24"/>
          <w:lang w:val="id-ID"/>
        </w:rPr>
        <w:t xml:space="preserve"> berada di tengah-tengah</w:t>
      </w:r>
      <w:r w:rsidR="00DD3089">
        <w:rPr>
          <w:rFonts w:ascii="Times New Roman" w:hAnsi="Times New Roman" w:cs="Times New Roman"/>
          <w:sz w:val="24"/>
          <w:szCs w:val="24"/>
          <w:lang w:val="id-ID"/>
        </w:rPr>
        <w:t xml:space="preserve"> indikator</w:t>
      </w:r>
      <w:r w:rsidRPr="008C3389">
        <w:rPr>
          <w:rFonts w:ascii="Times New Roman" w:hAnsi="Times New Roman" w:cs="Times New Roman"/>
          <w:sz w:val="24"/>
          <w:szCs w:val="24"/>
          <w:lang w:val="id-ID"/>
        </w:rPr>
        <w:t xml:space="preserve"> terkadang masuk kedalam kategori </w:t>
      </w:r>
      <w:r w:rsidR="008E605D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 w:rsidRPr="008C3389">
        <w:rPr>
          <w:rFonts w:ascii="Times New Roman" w:hAnsi="Times New Roman" w:cs="Times New Roman"/>
          <w:sz w:val="24"/>
          <w:szCs w:val="24"/>
          <w:lang w:val="id-ID"/>
        </w:rPr>
        <w:t xml:space="preserve"> tinggi maupun rendah. </w:t>
      </w: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Pr="008E605D" w:rsidRDefault="008E605D" w:rsidP="0063275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05D">
        <w:rPr>
          <w:rFonts w:ascii="TimesNewRomanPSMT" w:hAnsi="TimesNewRomanPSMT"/>
          <w:color w:val="000000"/>
          <w:sz w:val="24"/>
          <w:szCs w:val="24"/>
        </w:rPr>
        <w:t>Penelitian</w:t>
      </w:r>
      <w:proofErr w:type="spellEnd"/>
      <w:r w:rsidRPr="008E605D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8E605D">
        <w:rPr>
          <w:rFonts w:ascii="TimesNewRomanPSMT" w:hAnsi="TimesNewRomanPSMT"/>
          <w:color w:val="000000"/>
          <w:sz w:val="24"/>
          <w:szCs w:val="24"/>
        </w:rPr>
        <w:t>menunjukkan</w:t>
      </w:r>
      <w:proofErr w:type="spellEnd"/>
      <w:r w:rsidRPr="008E605D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8E605D">
        <w:rPr>
          <w:rFonts w:ascii="TimesNewRomanPSMT" w:hAnsi="TimesNewRomanPSMT"/>
          <w:color w:val="000000"/>
          <w:sz w:val="24"/>
          <w:szCs w:val="24"/>
        </w:rPr>
        <w:t>bahwa</w:t>
      </w:r>
      <w:proofErr w:type="spellEnd"/>
      <w:r w:rsidRPr="008E605D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8E605D">
        <w:rPr>
          <w:rFonts w:ascii="TimesNewRomanPSMT" w:hAnsi="TimesNewRomanPSMT"/>
          <w:color w:val="000000"/>
          <w:sz w:val="24"/>
          <w:szCs w:val="24"/>
        </w:rPr>
        <w:t>sebagian</w:t>
      </w:r>
      <w:proofErr w:type="spellEnd"/>
      <w:r w:rsidRPr="008E605D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8E605D">
        <w:rPr>
          <w:rFonts w:ascii="TimesNewRomanPSMT" w:hAnsi="TimesNewRomanPSMT"/>
          <w:color w:val="000000"/>
          <w:sz w:val="24"/>
          <w:szCs w:val="24"/>
        </w:rPr>
        <w:t>besar</w:t>
      </w:r>
      <w:proofErr w:type="spellEnd"/>
      <w:r w:rsidRPr="008E605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8E605D">
        <w:rPr>
          <w:rFonts w:ascii="TimesNewRomanPSMT" w:hAnsi="TimesNewRomanPSMT"/>
          <w:color w:val="000000"/>
          <w:sz w:val="24"/>
          <w:szCs w:val="24"/>
          <w:lang w:val="id-ID"/>
        </w:rPr>
        <w:t>peserta didik di MTs Hidayatul Faizien memiliki minat belajar paling tinggi</w:t>
      </w:r>
      <w:r w:rsidR="007C2C5E">
        <w:rPr>
          <w:rFonts w:ascii="TimesNewRomanPSMT" w:hAnsi="TimesNewRomanPSMT"/>
          <w:color w:val="000000"/>
          <w:sz w:val="24"/>
          <w:szCs w:val="24"/>
          <w:lang w:val="id-ID"/>
        </w:rPr>
        <w:t xml:space="preserve"> diperoleh dari</w:t>
      </w:r>
      <w:r w:rsidRPr="008E605D">
        <w:rPr>
          <w:rFonts w:ascii="TimesNewRomanPSMT" w:hAnsi="TimesNewRomanPSMT"/>
          <w:color w:val="000000"/>
          <w:sz w:val="24"/>
          <w:szCs w:val="24"/>
          <w:lang w:val="id-ID"/>
        </w:rPr>
        <w:t xml:space="preserve"> indikator pengalaman dan indikator ketercapaian minat belajar paling rendah </w:t>
      </w:r>
      <w:r w:rsidR="00A476EE">
        <w:rPr>
          <w:rFonts w:ascii="TimesNewRomanPSMT" w:hAnsi="TimesNewRomanPSMT"/>
          <w:color w:val="000000"/>
          <w:sz w:val="24"/>
          <w:szCs w:val="24"/>
          <w:lang w:val="id-ID"/>
        </w:rPr>
        <w:t>diperoleh dari</w:t>
      </w:r>
      <w:r w:rsidRPr="008E605D">
        <w:rPr>
          <w:rFonts w:ascii="TimesNewRomanPSMT" w:hAnsi="TimesNewRomanPSMT"/>
          <w:color w:val="000000"/>
          <w:sz w:val="24"/>
          <w:szCs w:val="24"/>
          <w:lang w:val="id-ID"/>
        </w:rPr>
        <w:t xml:space="preserve"> indikator keaktifan dalam mendengarkan, membaca dan menyelesaikan tugas</w:t>
      </w:r>
      <w:r>
        <w:rPr>
          <w:rFonts w:ascii="TimesNewRomanPSMT" w:hAnsi="TimesNewRomanPSMT"/>
          <w:color w:val="000000"/>
          <w:sz w:val="24"/>
          <w:szCs w:val="24"/>
          <w:lang w:val="id-ID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lastRenderedPageBreak/>
        <w:t>belajar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di </w:t>
      </w:r>
      <w:r w:rsidRPr="008E605D">
        <w:rPr>
          <w:rFonts w:ascii="Times New Roman" w:hAnsi="Times New Roman" w:cs="Times New Roman"/>
          <w:sz w:val="24"/>
          <w:szCs w:val="24"/>
          <w:lang w:val="id-ID"/>
        </w:rPr>
        <w:t>MTs Hidayatul Faizien</w:t>
      </w:r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ber</w:t>
      </w:r>
      <w:r w:rsidRPr="008E605D">
        <w:rPr>
          <w:rFonts w:ascii="Times New Roman" w:hAnsi="Times New Roman" w:cs="Times New Roman"/>
          <w:sz w:val="24"/>
          <w:szCs w:val="24"/>
        </w:rPr>
        <w:t>gairah</w:t>
      </w:r>
      <w:proofErr w:type="spellEnd"/>
      <w:r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05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0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E605D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E0842" w:rsidRPr="008E605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IPS yang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842" w:rsidRPr="008E60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FE0842" w:rsidRPr="008E60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Default="00FE0842" w:rsidP="00082207">
      <w:pPr>
        <w:pStyle w:val="heading2bab4"/>
        <w:numPr>
          <w:ilvl w:val="0"/>
          <w:numId w:val="26"/>
        </w:numPr>
      </w:pPr>
      <w:bookmarkStart w:id="3" w:name="_Toc173547110"/>
      <w:proofErr w:type="spellStart"/>
      <w:r>
        <w:t>Implikasi</w:t>
      </w:r>
      <w:bookmarkEnd w:id="3"/>
      <w:proofErr w:type="spellEnd"/>
    </w:p>
    <w:p w:rsidR="00892730" w:rsidRDefault="00FE0842">
      <w:pPr>
        <w:pStyle w:val="ListParagraph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2730" w:rsidRDefault="00FE0842" w:rsidP="0063275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730" w:rsidRDefault="00FE0842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089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="00DD3089">
        <w:rPr>
          <w:rFonts w:ascii="Times New Roman" w:hAnsi="Times New Roman" w:cs="Times New Roman"/>
          <w:sz w:val="24"/>
          <w:szCs w:val="24"/>
          <w:lang w:val="id-ID"/>
        </w:rPr>
        <w:t>tinggi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089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730" w:rsidRDefault="00FE0842" w:rsidP="0063275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F5" w:rsidRPr="00A476EE" w:rsidRDefault="00FE0842" w:rsidP="00A476EE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FB3">
        <w:rPr>
          <w:rFonts w:ascii="Times New Roman" w:hAnsi="Times New Roman" w:cs="Times New Roman"/>
          <w:sz w:val="24"/>
          <w:szCs w:val="24"/>
          <w:lang w:val="id-ID"/>
        </w:rPr>
        <w:t xml:space="preserve">mengatasi kesulitan belajar  agar dapat menumbuhkan minat belajar peserta didik terutama dalam pembelajaran IPS,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D10FB3">
        <w:rPr>
          <w:rFonts w:ascii="Times New Roman" w:hAnsi="Times New Roman" w:cs="Times New Roman"/>
          <w:sz w:val="24"/>
          <w:szCs w:val="24"/>
          <w:lang w:val="id-ID"/>
        </w:rPr>
        <w:t xml:space="preserve">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D10FB3">
        <w:rPr>
          <w:rFonts w:ascii="Times New Roman" w:hAnsi="Times New Roman" w:cs="Times New Roman"/>
          <w:sz w:val="24"/>
          <w:szCs w:val="24"/>
        </w:rPr>
        <w:t>mbelajaran</w:t>
      </w:r>
      <w:proofErr w:type="spellEnd"/>
      <w:r w:rsidR="00D1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FB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D1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FB3">
        <w:rPr>
          <w:rFonts w:ascii="Times New Roman" w:hAnsi="Times New Roman" w:cs="Times New Roman"/>
          <w:sz w:val="24"/>
          <w:szCs w:val="24"/>
        </w:rPr>
        <w:t>pertemuannya</w:t>
      </w:r>
      <w:proofErr w:type="spellEnd"/>
      <w:r w:rsidR="00D10FB3">
        <w:rPr>
          <w:rFonts w:ascii="Times New Roman" w:hAnsi="Times New Roman" w:cs="Times New Roman"/>
          <w:sz w:val="24"/>
          <w:szCs w:val="24"/>
        </w:rPr>
        <w:t>.</w:t>
      </w:r>
      <w:r w:rsidR="00D10F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Start w:id="4" w:name="_Toc173547111"/>
    </w:p>
    <w:p w:rsidR="00892730" w:rsidRDefault="00FE0842" w:rsidP="00082207">
      <w:pPr>
        <w:pStyle w:val="heading2bab4"/>
        <w:numPr>
          <w:ilvl w:val="0"/>
          <w:numId w:val="26"/>
        </w:numPr>
      </w:pPr>
      <w:proofErr w:type="spellStart"/>
      <w:r>
        <w:t>Rekomendasi</w:t>
      </w:r>
      <w:bookmarkEnd w:id="4"/>
      <w:proofErr w:type="spellEnd"/>
    </w:p>
    <w:p w:rsidR="00892730" w:rsidRPr="00D10FB3" w:rsidRDefault="00FE0842" w:rsidP="00E3309D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FB3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dalam pembelajaran</w:t>
      </w:r>
      <w:r>
        <w:rPr>
          <w:rFonts w:ascii="Times New Roman" w:hAnsi="Times New Roman" w:cs="Times New Roman"/>
          <w:sz w:val="24"/>
          <w:szCs w:val="24"/>
        </w:rPr>
        <w:t xml:space="preserve"> IPS di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MTs Hidayatul Faizien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ditujukan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730" w:rsidRDefault="00FE0842" w:rsidP="0063275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</w:p>
    <w:p w:rsidR="00892730" w:rsidRDefault="00FE0842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kesulitan belajar yang dialami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 xml:space="preserve">kesulitan belajar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di MTs Hidayatul Faizien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Bayongbong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2730" w:rsidRDefault="00FE0842" w:rsidP="0063275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kesulitan belajar yang dialami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 xml:space="preserve">oleh </w:t>
      </w:r>
      <w:r>
        <w:rPr>
          <w:rFonts w:ascii="Times New Roman" w:hAnsi="Times New Roman" w:cs="Times New Roman"/>
          <w:sz w:val="24"/>
          <w:szCs w:val="24"/>
        </w:rPr>
        <w:t xml:space="preserve">peseta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 xml:space="preserve">serta mencari </w:t>
      </w:r>
      <w:proofErr w:type="gramStart"/>
      <w:r w:rsidR="00A05028">
        <w:rPr>
          <w:rFonts w:ascii="Times New Roman" w:hAnsi="Times New Roman" w:cs="Times New Roman"/>
          <w:sz w:val="24"/>
          <w:szCs w:val="24"/>
          <w:lang w:val="id-ID"/>
        </w:rPr>
        <w:t>cara</w:t>
      </w:r>
      <w:proofErr w:type="gramEnd"/>
      <w:r w:rsidR="00A05028">
        <w:rPr>
          <w:rFonts w:ascii="Times New Roman" w:hAnsi="Times New Roman" w:cs="Times New Roman"/>
          <w:sz w:val="24"/>
          <w:szCs w:val="24"/>
          <w:lang w:val="id-ID"/>
        </w:rPr>
        <w:t xml:space="preserve"> untuk mengatasi kesulitan belajar prestasi yang tidak stabil dan prestasi belajarnya rendah.</w:t>
      </w:r>
    </w:p>
    <w:p w:rsidR="00892730" w:rsidRDefault="00FE0842" w:rsidP="0063275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mengatasi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kesulitan belajar yang 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Default="00FE0842" w:rsidP="0063275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akan menumbuhkan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Default="00FE0842" w:rsidP="0063275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Default="00FE0842" w:rsidP="0063275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Pr="00A476EE" w:rsidRDefault="00FE0842" w:rsidP="00A0502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6EE" w:rsidRDefault="00A476EE" w:rsidP="00A476EE">
      <w:pPr>
        <w:pStyle w:val="ListParagraph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476EE" w:rsidRPr="00A05028" w:rsidRDefault="00A476EE" w:rsidP="00A476EE">
      <w:pPr>
        <w:pStyle w:val="ListParagraph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892730" w:rsidRDefault="00FE0842" w:rsidP="0063275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730" w:rsidRDefault="00FE0842" w:rsidP="00082207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IPS. </w:t>
      </w:r>
    </w:p>
    <w:p w:rsidR="00892730" w:rsidRDefault="00FE0842" w:rsidP="00082207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05028">
        <w:rPr>
          <w:rFonts w:ascii="Times New Roman" w:hAnsi="Times New Roman" w:cs="Times New Roman"/>
          <w:sz w:val="24"/>
          <w:szCs w:val="24"/>
          <w:lang w:val="id-ID"/>
        </w:rPr>
        <w:t xml:space="preserve"> mengatasi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yang dialami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028">
        <w:rPr>
          <w:rFonts w:ascii="Times New Roman" w:hAnsi="Times New Roman" w:cs="Times New Roman"/>
          <w:sz w:val="24"/>
          <w:szCs w:val="24"/>
          <w:lang w:val="id-ID"/>
        </w:rPr>
        <w:t xml:space="preserve"> jika</w:t>
      </w:r>
      <w:proofErr w:type="gramEnd"/>
      <w:r w:rsidR="00A05028">
        <w:rPr>
          <w:rFonts w:ascii="Times New Roman" w:hAnsi="Times New Roman" w:cs="Times New Roman"/>
          <w:sz w:val="24"/>
          <w:szCs w:val="24"/>
          <w:lang w:val="id-ID"/>
        </w:rPr>
        <w:t xml:space="preserve"> kesulitan belajar sudah teratasi maka minat belajar dapat ditumbuhkan dalam diri peserta didik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Default="00FE0842" w:rsidP="0063275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730" w:rsidRDefault="00FE0842" w:rsidP="0008220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menstimulus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92730" w:rsidRDefault="00FE0842" w:rsidP="0008220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9D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9D">
        <w:rPr>
          <w:rFonts w:ascii="Times New Roman" w:hAnsi="Times New Roman" w:cs="Times New Roman"/>
          <w:sz w:val="24"/>
          <w:szCs w:val="24"/>
          <w:lang w:val="id-ID"/>
        </w:rPr>
        <w:t>kesulitan belajar peserta didik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E3309D">
        <w:rPr>
          <w:rFonts w:ascii="Times New Roman" w:hAnsi="Times New Roman" w:cs="Times New Roman"/>
          <w:sz w:val="24"/>
          <w:szCs w:val="24"/>
          <w:lang w:val="id-ID"/>
        </w:rPr>
        <w:t xml:space="preserve"> dan diatasi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Default="00FE0842" w:rsidP="0008220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9D">
        <w:rPr>
          <w:rFonts w:ascii="Times New Roman" w:hAnsi="Times New Roman" w:cs="Times New Roman"/>
          <w:sz w:val="24"/>
          <w:szCs w:val="24"/>
          <w:lang w:val="id-ID"/>
        </w:rPr>
        <w:t>langkah untuk mengambil tindakan untuk mengatasi kesulitan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Default="00FE0842" w:rsidP="0063275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730" w:rsidRDefault="00FE0842" w:rsidP="0008220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9D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Default="00FE0842" w:rsidP="0008220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9D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730" w:rsidRDefault="00FE0842" w:rsidP="0008220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E3309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IPS. </w:t>
      </w:r>
    </w:p>
    <w:p w:rsidR="00892730" w:rsidRDefault="00FE0842">
      <w:pPr>
        <w:pStyle w:val="ListParagraph"/>
        <w:spacing w:after="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9D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proofErr w:type="gramStart"/>
      <w:r w:rsidR="00E3309D">
        <w:rPr>
          <w:rFonts w:ascii="Times New Roman" w:hAnsi="Times New Roman" w:cs="Times New Roman"/>
          <w:sz w:val="24"/>
          <w:szCs w:val="24"/>
          <w:lang w:val="id-ID"/>
        </w:rPr>
        <w:t>cara</w:t>
      </w:r>
      <w:proofErr w:type="gramEnd"/>
      <w:r w:rsidR="00E3309D">
        <w:rPr>
          <w:rFonts w:ascii="Times New Roman" w:hAnsi="Times New Roman" w:cs="Times New Roman"/>
          <w:sz w:val="24"/>
          <w:szCs w:val="24"/>
          <w:lang w:val="id-ID"/>
        </w:rPr>
        <w:t xml:space="preserve"> mengatasi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9D">
        <w:rPr>
          <w:rFonts w:ascii="Times New Roman" w:hAnsi="Times New Roman" w:cs="Times New Roman"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berdedikasi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74D" w:rsidRPr="00D6374D" w:rsidRDefault="00D6374D" w:rsidP="009A75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D6374D" w:rsidRPr="00D6374D" w:rsidSect="001B17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701" w:bottom="1701" w:left="2268" w:header="709" w:footer="709" w:gutter="0"/>
      <w:pgNumType w:start="10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2D" w:rsidRDefault="0073412D">
      <w:pPr>
        <w:spacing w:after="0" w:line="240" w:lineRule="auto"/>
      </w:pPr>
      <w:r>
        <w:separator/>
      </w:r>
    </w:p>
  </w:endnote>
  <w:endnote w:type="continuationSeparator" w:id="0">
    <w:p w:rsidR="0073412D" w:rsidRDefault="0073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0" w:rsidRDefault="001B17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0" w:rsidRDefault="001B17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7A" w:rsidRPr="001B1750" w:rsidRDefault="00D91D7A">
    <w:pPr>
      <w:pStyle w:val="Footer"/>
      <w:jc w:val="center"/>
      <w:rPr>
        <w:rFonts w:ascii="Times New Roman" w:hAnsi="Times New Roman" w:cs="Times New Roman"/>
        <w:sz w:val="24"/>
        <w:szCs w:val="24"/>
        <w:lang w:val="id-ID"/>
      </w:rPr>
    </w:pPr>
    <w:r w:rsidRPr="00997C71">
      <w:rPr>
        <w:rFonts w:ascii="Times New Roman" w:hAnsi="Times New Roman" w:cs="Times New Roman"/>
        <w:sz w:val="24"/>
        <w:szCs w:val="24"/>
      </w:rPr>
      <w:fldChar w:fldCharType="begin"/>
    </w:r>
    <w:r w:rsidRPr="00997C7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97C71">
      <w:rPr>
        <w:rFonts w:ascii="Times New Roman" w:hAnsi="Times New Roman" w:cs="Times New Roman"/>
        <w:sz w:val="24"/>
        <w:szCs w:val="24"/>
      </w:rPr>
      <w:fldChar w:fldCharType="separate"/>
    </w:r>
    <w:r w:rsidR="0099657A">
      <w:rPr>
        <w:rFonts w:ascii="Times New Roman" w:hAnsi="Times New Roman" w:cs="Times New Roman"/>
        <w:noProof/>
        <w:sz w:val="24"/>
        <w:szCs w:val="24"/>
      </w:rPr>
      <w:t>104</w:t>
    </w:r>
    <w:r w:rsidRPr="00997C71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D91D7A" w:rsidRDefault="00D91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2D" w:rsidRDefault="0073412D">
      <w:pPr>
        <w:spacing w:after="0" w:line="240" w:lineRule="auto"/>
      </w:pPr>
      <w:r>
        <w:separator/>
      </w:r>
    </w:p>
  </w:footnote>
  <w:footnote w:type="continuationSeparator" w:id="0">
    <w:p w:rsidR="0073412D" w:rsidRDefault="00734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0" w:rsidRDefault="001B17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21269569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1750" w:rsidRPr="001B1750" w:rsidRDefault="001B1750">
        <w:pPr>
          <w:pStyle w:val="Header"/>
          <w:jc w:val="right"/>
          <w:rPr>
            <w:rFonts w:ascii="Times New Roman" w:hAnsi="Times New Roman"/>
            <w:sz w:val="24"/>
          </w:rPr>
        </w:pPr>
        <w:r w:rsidRPr="001B1750">
          <w:rPr>
            <w:rFonts w:ascii="Times New Roman" w:hAnsi="Times New Roman"/>
            <w:sz w:val="24"/>
          </w:rPr>
          <w:fldChar w:fldCharType="begin"/>
        </w:r>
        <w:r w:rsidRPr="001B1750">
          <w:rPr>
            <w:rFonts w:ascii="Times New Roman" w:hAnsi="Times New Roman"/>
            <w:sz w:val="24"/>
          </w:rPr>
          <w:instrText xml:space="preserve"> PAGE   \* MERGEFORMAT </w:instrText>
        </w:r>
        <w:r w:rsidRPr="001B1750">
          <w:rPr>
            <w:rFonts w:ascii="Times New Roman" w:hAnsi="Times New Roman"/>
            <w:sz w:val="24"/>
          </w:rPr>
          <w:fldChar w:fldCharType="separate"/>
        </w:r>
        <w:r w:rsidR="0099657A">
          <w:rPr>
            <w:rFonts w:ascii="Times New Roman" w:hAnsi="Times New Roman"/>
            <w:noProof/>
            <w:sz w:val="24"/>
          </w:rPr>
          <w:t>105</w:t>
        </w:r>
        <w:r w:rsidRPr="001B1750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1B1750" w:rsidRPr="001B1750" w:rsidRDefault="001B1750">
    <w:pPr>
      <w:pStyle w:val="Head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50" w:rsidRDefault="001B17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E8E6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5"/>
    <w:multiLevelType w:val="hybridMultilevel"/>
    <w:tmpl w:val="81CCE608"/>
    <w:lvl w:ilvl="0" w:tplc="682CF4BE">
      <w:start w:val="1"/>
      <w:numFmt w:val="decimal"/>
      <w:pStyle w:val="H3bab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7"/>
    <w:multiLevelType w:val="hybridMultilevel"/>
    <w:tmpl w:val="2874535C"/>
    <w:lvl w:ilvl="0" w:tplc="8AC29470">
      <w:start w:val="1"/>
      <w:numFmt w:val="lowerLetter"/>
      <w:pStyle w:val="subbab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464E87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9"/>
    <w:multiLevelType w:val="hybridMultilevel"/>
    <w:tmpl w:val="C0A2A2EC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0000000A"/>
    <w:multiLevelType w:val="hybridMultilevel"/>
    <w:tmpl w:val="7C58A1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B"/>
    <w:multiLevelType w:val="hybridMultilevel"/>
    <w:tmpl w:val="FF9A5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C"/>
    <w:multiLevelType w:val="hybridMultilevel"/>
    <w:tmpl w:val="06AC7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D"/>
    <w:multiLevelType w:val="hybridMultilevel"/>
    <w:tmpl w:val="99E4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E"/>
    <w:multiLevelType w:val="hybridMultilevel"/>
    <w:tmpl w:val="8DA6AD7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F"/>
    <w:multiLevelType w:val="hybridMultilevel"/>
    <w:tmpl w:val="C8DEA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12"/>
    <w:multiLevelType w:val="hybridMultilevel"/>
    <w:tmpl w:val="444C9B52"/>
    <w:lvl w:ilvl="0" w:tplc="45B45F60">
      <w:start w:val="1"/>
      <w:numFmt w:val="lowerLetter"/>
      <w:pStyle w:val="subbab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14"/>
    <w:multiLevelType w:val="hybridMultilevel"/>
    <w:tmpl w:val="9DE85A2A"/>
    <w:lvl w:ilvl="0" w:tplc="7E003B9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15"/>
    <w:multiLevelType w:val="hybridMultilevel"/>
    <w:tmpl w:val="43324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17"/>
    <w:multiLevelType w:val="hybridMultilevel"/>
    <w:tmpl w:val="3F24C0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B"/>
    <w:multiLevelType w:val="hybridMultilevel"/>
    <w:tmpl w:val="FACAA706"/>
    <w:lvl w:ilvl="0" w:tplc="02F84B26">
      <w:start w:val="1"/>
      <w:numFmt w:val="lowerLetter"/>
      <w:pStyle w:val="H4BAB4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F"/>
    <w:multiLevelType w:val="hybridMultilevel"/>
    <w:tmpl w:val="0638D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20"/>
    <w:multiLevelType w:val="hybridMultilevel"/>
    <w:tmpl w:val="147C4F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00000022"/>
    <w:multiLevelType w:val="hybridMultilevel"/>
    <w:tmpl w:val="5E4624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23"/>
    <w:multiLevelType w:val="hybridMultilevel"/>
    <w:tmpl w:val="8E5CC04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00000025"/>
    <w:multiLevelType w:val="hybridMultilevel"/>
    <w:tmpl w:val="D3AC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26"/>
    <w:multiLevelType w:val="hybridMultilevel"/>
    <w:tmpl w:val="125CB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2D"/>
    <w:multiLevelType w:val="hybridMultilevel"/>
    <w:tmpl w:val="5ACCBB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000002E"/>
    <w:multiLevelType w:val="hybridMultilevel"/>
    <w:tmpl w:val="D9AAEF68"/>
    <w:lvl w:ilvl="0" w:tplc="2C8A142E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0000031"/>
    <w:multiLevelType w:val="hybridMultilevel"/>
    <w:tmpl w:val="382EC24C"/>
    <w:lvl w:ilvl="0" w:tplc="4EF0D9E8">
      <w:start w:val="1"/>
      <w:numFmt w:val="decimal"/>
      <w:pStyle w:val="bab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outline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33"/>
    <w:multiLevelType w:val="hybridMultilevel"/>
    <w:tmpl w:val="13C8587E"/>
    <w:lvl w:ilvl="0" w:tplc="B6B845C6">
      <w:start w:val="1"/>
      <w:numFmt w:val="decimal"/>
      <w:pStyle w:val="subbab30"/>
      <w:lvlText w:val="%1."/>
      <w:lvlJc w:val="left"/>
      <w:pPr>
        <w:ind w:left="720" w:hanging="360"/>
      </w:pPr>
      <w:rPr>
        <w:rFonts w:hint="default"/>
      </w:rPr>
    </w:lvl>
    <w:lvl w:ilvl="1" w:tplc="F684D6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34"/>
    <w:multiLevelType w:val="hybridMultilevel"/>
    <w:tmpl w:val="3120E0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00000035"/>
    <w:multiLevelType w:val="hybridMultilevel"/>
    <w:tmpl w:val="DE423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4D6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36"/>
    <w:multiLevelType w:val="hybridMultilevel"/>
    <w:tmpl w:val="416A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39"/>
    <w:multiLevelType w:val="hybridMultilevel"/>
    <w:tmpl w:val="5ACCBB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0000003A"/>
    <w:multiLevelType w:val="hybridMultilevel"/>
    <w:tmpl w:val="C610F64A"/>
    <w:lvl w:ilvl="0" w:tplc="079C36A6">
      <w:start w:val="1"/>
      <w:numFmt w:val="upperLetter"/>
      <w:pStyle w:val="heading2bab4"/>
      <w:lvlText w:val="%1."/>
      <w:lvlJc w:val="left"/>
      <w:pPr>
        <w:ind w:left="720" w:hanging="360"/>
      </w:pPr>
    </w:lvl>
    <w:lvl w:ilvl="1" w:tplc="4AD685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DB2655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3C"/>
    <w:multiLevelType w:val="hybridMultilevel"/>
    <w:tmpl w:val="842CF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02202F8E"/>
    <w:multiLevelType w:val="hybridMultilevel"/>
    <w:tmpl w:val="65A274A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26622DA"/>
    <w:multiLevelType w:val="hybridMultilevel"/>
    <w:tmpl w:val="1572FD6C"/>
    <w:lvl w:ilvl="0" w:tplc="4FC235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07E753E4"/>
    <w:multiLevelType w:val="hybridMultilevel"/>
    <w:tmpl w:val="EC424764"/>
    <w:lvl w:ilvl="0" w:tplc="A6B87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E973B1"/>
    <w:multiLevelType w:val="hybridMultilevel"/>
    <w:tmpl w:val="250222DE"/>
    <w:lvl w:ilvl="0" w:tplc="0A42FAB2">
      <w:start w:val="1"/>
      <w:numFmt w:val="decimal"/>
      <w:lvlText w:val="%1)"/>
      <w:lvlJc w:val="left"/>
      <w:pPr>
        <w:ind w:left="34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235A9B"/>
    <w:multiLevelType w:val="hybridMultilevel"/>
    <w:tmpl w:val="7DB0427A"/>
    <w:lvl w:ilvl="0" w:tplc="8C86730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1322461F"/>
    <w:multiLevelType w:val="hybridMultilevel"/>
    <w:tmpl w:val="F6467A88"/>
    <w:lvl w:ilvl="0" w:tplc="1CE27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488664C"/>
    <w:multiLevelType w:val="hybridMultilevel"/>
    <w:tmpl w:val="E40C610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15D54E68"/>
    <w:multiLevelType w:val="hybridMultilevel"/>
    <w:tmpl w:val="DA8E03F2"/>
    <w:lvl w:ilvl="0" w:tplc="AFF275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8E6AA9"/>
    <w:multiLevelType w:val="hybridMultilevel"/>
    <w:tmpl w:val="5B38F43C"/>
    <w:lvl w:ilvl="0" w:tplc="285EF7C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176C4772"/>
    <w:multiLevelType w:val="hybridMultilevel"/>
    <w:tmpl w:val="2B8296A2"/>
    <w:lvl w:ilvl="0" w:tplc="2C7E66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1C4130D6"/>
    <w:multiLevelType w:val="hybridMultilevel"/>
    <w:tmpl w:val="59B05180"/>
    <w:lvl w:ilvl="0" w:tplc="794834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9F4392"/>
    <w:multiLevelType w:val="hybridMultilevel"/>
    <w:tmpl w:val="3334C77E"/>
    <w:lvl w:ilvl="0" w:tplc="056089A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21B66D01"/>
    <w:multiLevelType w:val="hybridMultilevel"/>
    <w:tmpl w:val="B9CC54B6"/>
    <w:lvl w:ilvl="0" w:tplc="459AB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5852AF0"/>
    <w:multiLevelType w:val="hybridMultilevel"/>
    <w:tmpl w:val="92D8FDB6"/>
    <w:lvl w:ilvl="0" w:tplc="D17E80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26274CDB"/>
    <w:multiLevelType w:val="hybridMultilevel"/>
    <w:tmpl w:val="DB640E5E"/>
    <w:lvl w:ilvl="0" w:tplc="A2121BD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>
    <w:nsid w:val="27DD7DEC"/>
    <w:multiLevelType w:val="hybridMultilevel"/>
    <w:tmpl w:val="17BCC8B2"/>
    <w:lvl w:ilvl="0" w:tplc="C7E424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295E3781"/>
    <w:multiLevelType w:val="hybridMultilevel"/>
    <w:tmpl w:val="5322BB12"/>
    <w:lvl w:ilvl="0" w:tplc="2F3A351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>
    <w:nsid w:val="2BC568D4"/>
    <w:multiLevelType w:val="hybridMultilevel"/>
    <w:tmpl w:val="18C45654"/>
    <w:lvl w:ilvl="0" w:tplc="A822B2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BFB6FDA"/>
    <w:multiLevelType w:val="hybridMultilevel"/>
    <w:tmpl w:val="18F23F3E"/>
    <w:lvl w:ilvl="0" w:tplc="41D87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1FA49DC">
      <w:start w:val="1"/>
      <w:numFmt w:val="decimal"/>
      <w:lvlText w:val="%4)"/>
      <w:lvlJc w:val="left"/>
      <w:pPr>
        <w:ind w:left="3240" w:hanging="360"/>
      </w:pPr>
      <w:rPr>
        <w:rFonts w:hint="default"/>
        <w:b w:val="0"/>
      </w:rPr>
    </w:lvl>
    <w:lvl w:ilvl="4" w:tplc="4BD0C1E6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FF701AAA">
      <w:start w:val="1"/>
      <w:numFmt w:val="lowerLetter"/>
      <w:lvlText w:val="%6)"/>
      <w:lvlJc w:val="left"/>
      <w:pPr>
        <w:ind w:left="4860" w:hanging="360"/>
      </w:pPr>
      <w:rPr>
        <w:rFonts w:hint="default"/>
      </w:rPr>
    </w:lvl>
    <w:lvl w:ilvl="6" w:tplc="7F78AB1A">
      <w:start w:val="1"/>
      <w:numFmt w:val="lowerLetter"/>
      <w:lvlText w:val="%7)"/>
      <w:lvlJc w:val="left"/>
      <w:pPr>
        <w:ind w:left="5400" w:hanging="360"/>
      </w:pPr>
      <w:rPr>
        <w:rFonts w:ascii="Times New Roman" w:eastAsia="Calibri" w:hAnsi="Times New Roman"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1FB1818"/>
    <w:multiLevelType w:val="hybridMultilevel"/>
    <w:tmpl w:val="E6B0AD7A"/>
    <w:lvl w:ilvl="0" w:tplc="68167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2354685"/>
    <w:multiLevelType w:val="hybridMultilevel"/>
    <w:tmpl w:val="43323608"/>
    <w:lvl w:ilvl="0" w:tplc="06B8FB1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>
    <w:nsid w:val="36A33F2E"/>
    <w:multiLevelType w:val="hybridMultilevel"/>
    <w:tmpl w:val="9ACC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97E4F53"/>
    <w:multiLevelType w:val="hybridMultilevel"/>
    <w:tmpl w:val="787CC616"/>
    <w:lvl w:ilvl="0" w:tplc="D40EAAE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3F294F64"/>
    <w:multiLevelType w:val="hybridMultilevel"/>
    <w:tmpl w:val="7D0A4854"/>
    <w:lvl w:ilvl="0" w:tplc="4322ED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44C16E3E"/>
    <w:multiLevelType w:val="hybridMultilevel"/>
    <w:tmpl w:val="86863344"/>
    <w:lvl w:ilvl="0" w:tplc="91EA55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45162F25"/>
    <w:multiLevelType w:val="hybridMultilevel"/>
    <w:tmpl w:val="04B63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D00208"/>
    <w:multiLevelType w:val="hybridMultilevel"/>
    <w:tmpl w:val="3ED4D1B2"/>
    <w:lvl w:ilvl="0" w:tplc="86C823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46A44052"/>
    <w:multiLevelType w:val="hybridMultilevel"/>
    <w:tmpl w:val="16AC29AE"/>
    <w:lvl w:ilvl="0" w:tplc="F6B0657E">
      <w:start w:val="1"/>
      <w:numFmt w:val="lowerLetter"/>
      <w:lvlText w:val="%1)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1" w:tplc="4610327A">
      <w:start w:val="2"/>
      <w:numFmt w:val="upperLetter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237A77B0">
      <w:start w:val="1"/>
      <w:numFmt w:val="decimal"/>
      <w:lvlText w:val="%4."/>
      <w:lvlJc w:val="left"/>
      <w:pPr>
        <w:ind w:left="4680" w:hanging="360"/>
      </w:pPr>
      <w:rPr>
        <w:rFonts w:ascii="Times New Roman" w:hAnsi="Times New Roman" w:cs="Times New Roman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508C500E"/>
    <w:multiLevelType w:val="hybridMultilevel"/>
    <w:tmpl w:val="56E02150"/>
    <w:lvl w:ilvl="0" w:tplc="1B0AA2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51475DF4"/>
    <w:multiLevelType w:val="hybridMultilevel"/>
    <w:tmpl w:val="304AEE9E"/>
    <w:lvl w:ilvl="0" w:tplc="A1304494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522355D0"/>
    <w:multiLevelType w:val="hybridMultilevel"/>
    <w:tmpl w:val="F8EE6B9A"/>
    <w:lvl w:ilvl="0" w:tplc="93B2C14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53C04178"/>
    <w:multiLevelType w:val="hybridMultilevel"/>
    <w:tmpl w:val="C102DC4C"/>
    <w:lvl w:ilvl="0" w:tplc="CCE4CE14">
      <w:start w:val="1"/>
      <w:numFmt w:val="decimal"/>
      <w:lvlText w:val="%1)"/>
      <w:lvlJc w:val="left"/>
      <w:pPr>
        <w:ind w:left="18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>
    <w:nsid w:val="54E22C64"/>
    <w:multiLevelType w:val="hybridMultilevel"/>
    <w:tmpl w:val="742C54AA"/>
    <w:lvl w:ilvl="0" w:tplc="74DCA6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2643FE"/>
    <w:multiLevelType w:val="hybridMultilevel"/>
    <w:tmpl w:val="B9A22A98"/>
    <w:lvl w:ilvl="0" w:tplc="54DAACEE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>
    <w:nsid w:val="58AA4591"/>
    <w:multiLevelType w:val="hybridMultilevel"/>
    <w:tmpl w:val="7DB05A98"/>
    <w:lvl w:ilvl="0" w:tplc="E1BEB88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62CD1DA9"/>
    <w:multiLevelType w:val="hybridMultilevel"/>
    <w:tmpl w:val="9C8880B4"/>
    <w:lvl w:ilvl="0" w:tplc="F46C927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>
    <w:nsid w:val="64EE3F0C"/>
    <w:multiLevelType w:val="hybridMultilevel"/>
    <w:tmpl w:val="46FC8AC8"/>
    <w:lvl w:ilvl="0" w:tplc="1766FC58">
      <w:start w:val="1"/>
      <w:numFmt w:val="decimal"/>
      <w:lvlText w:val="%1)"/>
      <w:lvlJc w:val="left"/>
      <w:pPr>
        <w:ind w:left="34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3D2CD2"/>
    <w:multiLevelType w:val="hybridMultilevel"/>
    <w:tmpl w:val="5BA0819C"/>
    <w:lvl w:ilvl="0" w:tplc="986C1572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C97AF8E2">
      <w:start w:val="1"/>
      <w:numFmt w:val="decimal"/>
      <w:lvlText w:val="%3)"/>
      <w:lvlJc w:val="left"/>
      <w:pPr>
        <w:ind w:left="3420" w:hanging="360"/>
      </w:pPr>
      <w:rPr>
        <w:rFonts w:ascii="Times New Roman" w:hAnsi="Times New Roman" w:cs="Times New Roman" w:hint="default"/>
        <w:sz w:val="24"/>
        <w:szCs w:val="24"/>
      </w:rPr>
    </w:lvl>
    <w:lvl w:ilvl="3" w:tplc="8E8E7FE6">
      <w:start w:val="1"/>
      <w:numFmt w:val="decimal"/>
      <w:lvlText w:val="(%4)"/>
      <w:lvlJc w:val="left"/>
      <w:pPr>
        <w:ind w:left="3960" w:hanging="360"/>
      </w:pPr>
      <w:rPr>
        <w:rFonts w:ascii="Times New Roman" w:hAnsi="Times New Roman" w:cs="Times New Roman" w:hint="default"/>
        <w:sz w:val="24"/>
        <w:szCs w:val="24"/>
      </w:rPr>
    </w:lvl>
    <w:lvl w:ilvl="4" w:tplc="F1E81592">
      <w:start w:val="1"/>
      <w:numFmt w:val="lowerLetter"/>
      <w:lvlText w:val="(%5)"/>
      <w:lvlJc w:val="left"/>
      <w:pPr>
        <w:ind w:left="4680" w:hanging="360"/>
      </w:pPr>
      <w:rPr>
        <w:rFonts w:ascii="Times New Roman" w:hAnsi="Times New Roman" w:cs="Times New Roman" w:hint="default"/>
        <w:sz w:val="24"/>
      </w:rPr>
    </w:lvl>
    <w:lvl w:ilvl="5" w:tplc="AFC81694">
      <w:start w:val="1"/>
      <w:numFmt w:val="decimal"/>
      <w:lvlText w:val="%6."/>
      <w:lvlJc w:val="left"/>
      <w:pPr>
        <w:ind w:left="55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654566B7"/>
    <w:multiLevelType w:val="hybridMultilevel"/>
    <w:tmpl w:val="F6F4894A"/>
    <w:lvl w:ilvl="0" w:tplc="3FB21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678D4EF7"/>
    <w:multiLevelType w:val="hybridMultilevel"/>
    <w:tmpl w:val="B8BC9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D40BEC"/>
    <w:multiLevelType w:val="hybridMultilevel"/>
    <w:tmpl w:val="9BB8515C"/>
    <w:lvl w:ilvl="0" w:tplc="963CFB88">
      <w:start w:val="1"/>
      <w:numFmt w:val="lowerLetter"/>
      <w:lvlText w:val="%1."/>
      <w:lvlJc w:val="left"/>
      <w:pPr>
        <w:ind w:left="1320" w:hanging="360"/>
      </w:pPr>
      <w:rPr>
        <w:rFonts w:eastAsia="Calibri" w:hint="default"/>
        <w:color w:val="000000" w:themeColor="text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3">
    <w:nsid w:val="69913233"/>
    <w:multiLevelType w:val="hybridMultilevel"/>
    <w:tmpl w:val="CEE6F746"/>
    <w:lvl w:ilvl="0" w:tplc="CBA28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FE7686"/>
    <w:multiLevelType w:val="hybridMultilevel"/>
    <w:tmpl w:val="92229F00"/>
    <w:lvl w:ilvl="0" w:tplc="4AA0588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924DDA"/>
    <w:multiLevelType w:val="hybridMultilevel"/>
    <w:tmpl w:val="248EBFD2"/>
    <w:lvl w:ilvl="0" w:tplc="E44018A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>
    <w:nsid w:val="76DE7760"/>
    <w:multiLevelType w:val="hybridMultilevel"/>
    <w:tmpl w:val="09740FD0"/>
    <w:lvl w:ilvl="0" w:tplc="F0CEB70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6EC02E5"/>
    <w:multiLevelType w:val="hybridMultilevel"/>
    <w:tmpl w:val="2E28115E"/>
    <w:lvl w:ilvl="0" w:tplc="9C68B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7EF4B31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8A23E5C"/>
    <w:multiLevelType w:val="hybridMultilevel"/>
    <w:tmpl w:val="866C3CD8"/>
    <w:lvl w:ilvl="0" w:tplc="1938BC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7BE2678A"/>
    <w:multiLevelType w:val="hybridMultilevel"/>
    <w:tmpl w:val="6698379A"/>
    <w:lvl w:ilvl="0" w:tplc="82187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481745"/>
    <w:multiLevelType w:val="hybridMultilevel"/>
    <w:tmpl w:val="55A28116"/>
    <w:lvl w:ilvl="0" w:tplc="87A4234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1"/>
  </w:num>
  <w:num w:numId="4">
    <w:abstractNumId w:val="25"/>
  </w:num>
  <w:num w:numId="5">
    <w:abstractNumId w:val="2"/>
  </w:num>
  <w:num w:numId="6">
    <w:abstractNumId w:val="24"/>
  </w:num>
  <w:num w:numId="7">
    <w:abstractNumId w:val="30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8"/>
  </w:num>
  <w:num w:numId="13">
    <w:abstractNumId w:val="27"/>
  </w:num>
  <w:num w:numId="14">
    <w:abstractNumId w:val="10"/>
  </w:num>
  <w:num w:numId="15">
    <w:abstractNumId w:val="20"/>
  </w:num>
  <w:num w:numId="16">
    <w:abstractNumId w:val="16"/>
  </w:num>
  <w:num w:numId="17">
    <w:abstractNumId w:val="0"/>
  </w:num>
  <w:num w:numId="18">
    <w:abstractNumId w:val="21"/>
  </w:num>
  <w:num w:numId="19">
    <w:abstractNumId w:val="18"/>
  </w:num>
  <w:num w:numId="20">
    <w:abstractNumId w:val="13"/>
  </w:num>
  <w:num w:numId="21">
    <w:abstractNumId w:val="14"/>
  </w:num>
  <w:num w:numId="22">
    <w:abstractNumId w:val="17"/>
  </w:num>
  <w:num w:numId="23">
    <w:abstractNumId w:val="28"/>
  </w:num>
  <w:num w:numId="24">
    <w:abstractNumId w:val="4"/>
  </w:num>
  <w:num w:numId="25">
    <w:abstractNumId w:val="25"/>
    <w:lvlOverride w:ilvl="0">
      <w:startOverride w:val="1"/>
    </w:lvlOverride>
  </w:num>
  <w:num w:numId="26">
    <w:abstractNumId w:val="30"/>
    <w:lvlOverride w:ilvl="0">
      <w:startOverride w:val="1"/>
    </w:lvlOverride>
  </w:num>
  <w:num w:numId="27">
    <w:abstractNumId w:val="19"/>
  </w:num>
  <w:num w:numId="28">
    <w:abstractNumId w:val="26"/>
  </w:num>
  <w:num w:numId="29">
    <w:abstractNumId w:val="9"/>
  </w:num>
  <w:num w:numId="30">
    <w:abstractNumId w:val="31"/>
  </w:num>
  <w:num w:numId="31">
    <w:abstractNumId w:val="5"/>
  </w:num>
  <w:num w:numId="32">
    <w:abstractNumId w:val="29"/>
  </w:num>
  <w:num w:numId="33">
    <w:abstractNumId w:val="22"/>
  </w:num>
  <w:num w:numId="34">
    <w:abstractNumId w:val="3"/>
  </w:num>
  <w:num w:numId="35">
    <w:abstractNumId w:val="32"/>
  </w:num>
  <w:num w:numId="36">
    <w:abstractNumId w:val="73"/>
  </w:num>
  <w:num w:numId="37">
    <w:abstractNumId w:val="50"/>
  </w:num>
  <w:num w:numId="38">
    <w:abstractNumId w:val="56"/>
  </w:num>
  <w:num w:numId="39">
    <w:abstractNumId w:val="49"/>
  </w:num>
  <w:num w:numId="40">
    <w:abstractNumId w:val="42"/>
  </w:num>
  <w:num w:numId="41">
    <w:abstractNumId w:val="62"/>
  </w:num>
  <w:num w:numId="42">
    <w:abstractNumId w:val="69"/>
  </w:num>
  <w:num w:numId="43">
    <w:abstractNumId w:val="60"/>
  </w:num>
  <w:num w:numId="44">
    <w:abstractNumId w:val="54"/>
  </w:num>
  <w:num w:numId="45">
    <w:abstractNumId w:val="47"/>
  </w:num>
  <w:num w:numId="46">
    <w:abstractNumId w:val="33"/>
  </w:num>
  <w:num w:numId="47">
    <w:abstractNumId w:val="52"/>
  </w:num>
  <w:num w:numId="48">
    <w:abstractNumId w:val="40"/>
  </w:num>
  <w:num w:numId="49">
    <w:abstractNumId w:val="59"/>
  </w:num>
  <w:num w:numId="50">
    <w:abstractNumId w:val="67"/>
  </w:num>
  <w:num w:numId="51">
    <w:abstractNumId w:val="61"/>
  </w:num>
  <w:num w:numId="52">
    <w:abstractNumId w:val="36"/>
  </w:num>
  <w:num w:numId="53">
    <w:abstractNumId w:val="38"/>
  </w:num>
  <w:num w:numId="54">
    <w:abstractNumId w:val="65"/>
  </w:num>
  <w:num w:numId="55">
    <w:abstractNumId w:val="45"/>
  </w:num>
  <w:num w:numId="56">
    <w:abstractNumId w:val="46"/>
  </w:num>
  <w:num w:numId="57">
    <w:abstractNumId w:val="55"/>
  </w:num>
  <w:num w:numId="58">
    <w:abstractNumId w:val="44"/>
  </w:num>
  <w:num w:numId="59">
    <w:abstractNumId w:val="78"/>
  </w:num>
  <w:num w:numId="60">
    <w:abstractNumId w:val="70"/>
  </w:num>
  <w:num w:numId="61">
    <w:abstractNumId w:val="57"/>
  </w:num>
  <w:num w:numId="62">
    <w:abstractNumId w:val="39"/>
  </w:num>
  <w:num w:numId="63">
    <w:abstractNumId w:val="37"/>
  </w:num>
  <w:num w:numId="64">
    <w:abstractNumId w:val="80"/>
  </w:num>
  <w:num w:numId="65">
    <w:abstractNumId w:val="77"/>
  </w:num>
  <w:num w:numId="66">
    <w:abstractNumId w:val="35"/>
  </w:num>
  <w:num w:numId="67">
    <w:abstractNumId w:val="71"/>
  </w:num>
  <w:num w:numId="68">
    <w:abstractNumId w:val="68"/>
  </w:num>
  <w:num w:numId="69">
    <w:abstractNumId w:val="25"/>
    <w:lvlOverride w:ilvl="0">
      <w:startOverride w:val="2"/>
    </w:lvlOverride>
  </w:num>
  <w:num w:numId="70">
    <w:abstractNumId w:val="34"/>
  </w:num>
  <w:num w:numId="71">
    <w:abstractNumId w:val="48"/>
  </w:num>
  <w:num w:numId="72">
    <w:abstractNumId w:val="74"/>
  </w:num>
  <w:num w:numId="73">
    <w:abstractNumId w:val="43"/>
  </w:num>
  <w:num w:numId="74">
    <w:abstractNumId w:val="63"/>
  </w:num>
  <w:num w:numId="75">
    <w:abstractNumId w:val="58"/>
  </w:num>
  <w:num w:numId="76">
    <w:abstractNumId w:val="66"/>
  </w:num>
  <w:num w:numId="77">
    <w:abstractNumId w:val="41"/>
  </w:num>
  <w:num w:numId="78">
    <w:abstractNumId w:val="75"/>
  </w:num>
  <w:num w:numId="79">
    <w:abstractNumId w:val="72"/>
  </w:num>
  <w:num w:numId="80">
    <w:abstractNumId w:val="76"/>
  </w:num>
  <w:num w:numId="81">
    <w:abstractNumId w:val="53"/>
  </w:num>
  <w:num w:numId="82">
    <w:abstractNumId w:val="79"/>
  </w:num>
  <w:num w:numId="83">
    <w:abstractNumId w:val="64"/>
  </w:num>
  <w:num w:numId="84">
    <w:abstractNumId w:val="5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30"/>
    <w:rsid w:val="00012F0D"/>
    <w:rsid w:val="00032D98"/>
    <w:rsid w:val="00033DAE"/>
    <w:rsid w:val="000402C3"/>
    <w:rsid w:val="00043C59"/>
    <w:rsid w:val="00065248"/>
    <w:rsid w:val="000666C3"/>
    <w:rsid w:val="00075AAE"/>
    <w:rsid w:val="00077B19"/>
    <w:rsid w:val="00080B8B"/>
    <w:rsid w:val="00081CAD"/>
    <w:rsid w:val="00082207"/>
    <w:rsid w:val="0008239F"/>
    <w:rsid w:val="0008464D"/>
    <w:rsid w:val="000930D6"/>
    <w:rsid w:val="000970FD"/>
    <w:rsid w:val="000A2385"/>
    <w:rsid w:val="000A300A"/>
    <w:rsid w:val="001057A8"/>
    <w:rsid w:val="001165DB"/>
    <w:rsid w:val="00122DBD"/>
    <w:rsid w:val="00127755"/>
    <w:rsid w:val="00130BD1"/>
    <w:rsid w:val="001340FF"/>
    <w:rsid w:val="00147D88"/>
    <w:rsid w:val="001552A7"/>
    <w:rsid w:val="00156785"/>
    <w:rsid w:val="0015685E"/>
    <w:rsid w:val="001666F2"/>
    <w:rsid w:val="001836DB"/>
    <w:rsid w:val="00190975"/>
    <w:rsid w:val="001A5D35"/>
    <w:rsid w:val="001B1750"/>
    <w:rsid w:val="001B17C4"/>
    <w:rsid w:val="001B417B"/>
    <w:rsid w:val="001B52F1"/>
    <w:rsid w:val="001D16E3"/>
    <w:rsid w:val="001E006B"/>
    <w:rsid w:val="001E54B8"/>
    <w:rsid w:val="001E6FF2"/>
    <w:rsid w:val="002072C8"/>
    <w:rsid w:val="002151EB"/>
    <w:rsid w:val="00240145"/>
    <w:rsid w:val="00250FC5"/>
    <w:rsid w:val="00253A7F"/>
    <w:rsid w:val="0026353E"/>
    <w:rsid w:val="00270F73"/>
    <w:rsid w:val="00277A63"/>
    <w:rsid w:val="00282172"/>
    <w:rsid w:val="002908A3"/>
    <w:rsid w:val="00294EFA"/>
    <w:rsid w:val="002A4D6A"/>
    <w:rsid w:val="002A59E0"/>
    <w:rsid w:val="002A6913"/>
    <w:rsid w:val="002C058E"/>
    <w:rsid w:val="002C2BD2"/>
    <w:rsid w:val="002C2C22"/>
    <w:rsid w:val="002F05E9"/>
    <w:rsid w:val="002F0D4B"/>
    <w:rsid w:val="00305684"/>
    <w:rsid w:val="00314D1E"/>
    <w:rsid w:val="00325398"/>
    <w:rsid w:val="003505B5"/>
    <w:rsid w:val="003549B2"/>
    <w:rsid w:val="00382661"/>
    <w:rsid w:val="003922AA"/>
    <w:rsid w:val="003961A1"/>
    <w:rsid w:val="003A6C69"/>
    <w:rsid w:val="003B10A4"/>
    <w:rsid w:val="003B22CD"/>
    <w:rsid w:val="003C1C03"/>
    <w:rsid w:val="003C7988"/>
    <w:rsid w:val="003D1D03"/>
    <w:rsid w:val="003D5454"/>
    <w:rsid w:val="003E0026"/>
    <w:rsid w:val="003E238D"/>
    <w:rsid w:val="003F50FD"/>
    <w:rsid w:val="003F68CD"/>
    <w:rsid w:val="0040008E"/>
    <w:rsid w:val="00404554"/>
    <w:rsid w:val="0040768B"/>
    <w:rsid w:val="004577B8"/>
    <w:rsid w:val="00465233"/>
    <w:rsid w:val="00485FAE"/>
    <w:rsid w:val="004A2264"/>
    <w:rsid w:val="004B764E"/>
    <w:rsid w:val="004C411E"/>
    <w:rsid w:val="004E56FA"/>
    <w:rsid w:val="004F39AF"/>
    <w:rsid w:val="004F67E9"/>
    <w:rsid w:val="00506AE1"/>
    <w:rsid w:val="00515268"/>
    <w:rsid w:val="00525C65"/>
    <w:rsid w:val="00542421"/>
    <w:rsid w:val="005552B9"/>
    <w:rsid w:val="00557018"/>
    <w:rsid w:val="0058378A"/>
    <w:rsid w:val="0058535E"/>
    <w:rsid w:val="005A2C54"/>
    <w:rsid w:val="005A2D91"/>
    <w:rsid w:val="005B4B39"/>
    <w:rsid w:val="005D0064"/>
    <w:rsid w:val="005F5B7D"/>
    <w:rsid w:val="006004B9"/>
    <w:rsid w:val="006022CC"/>
    <w:rsid w:val="00613120"/>
    <w:rsid w:val="0061694D"/>
    <w:rsid w:val="00621A13"/>
    <w:rsid w:val="0063275E"/>
    <w:rsid w:val="0065046F"/>
    <w:rsid w:val="00671CCA"/>
    <w:rsid w:val="00675837"/>
    <w:rsid w:val="00696093"/>
    <w:rsid w:val="006B6120"/>
    <w:rsid w:val="006B6756"/>
    <w:rsid w:val="006C1001"/>
    <w:rsid w:val="006E2F71"/>
    <w:rsid w:val="00700048"/>
    <w:rsid w:val="00702C3D"/>
    <w:rsid w:val="00713D5B"/>
    <w:rsid w:val="00716BA6"/>
    <w:rsid w:val="007208D2"/>
    <w:rsid w:val="00725C79"/>
    <w:rsid w:val="0073180F"/>
    <w:rsid w:val="0073412D"/>
    <w:rsid w:val="007707B1"/>
    <w:rsid w:val="007776E4"/>
    <w:rsid w:val="007851BE"/>
    <w:rsid w:val="00792B87"/>
    <w:rsid w:val="007952F6"/>
    <w:rsid w:val="007A2EEA"/>
    <w:rsid w:val="007A4948"/>
    <w:rsid w:val="007B3775"/>
    <w:rsid w:val="007C0FB7"/>
    <w:rsid w:val="007C2C5E"/>
    <w:rsid w:val="007C59D4"/>
    <w:rsid w:val="007D3B4A"/>
    <w:rsid w:val="007F0B50"/>
    <w:rsid w:val="007F272D"/>
    <w:rsid w:val="008202E2"/>
    <w:rsid w:val="008464BF"/>
    <w:rsid w:val="00851ED6"/>
    <w:rsid w:val="008612FF"/>
    <w:rsid w:val="00863118"/>
    <w:rsid w:val="00865CDF"/>
    <w:rsid w:val="008814D4"/>
    <w:rsid w:val="00892730"/>
    <w:rsid w:val="008967EC"/>
    <w:rsid w:val="008A4863"/>
    <w:rsid w:val="008A502B"/>
    <w:rsid w:val="008B465E"/>
    <w:rsid w:val="008C3389"/>
    <w:rsid w:val="008E605D"/>
    <w:rsid w:val="008E772F"/>
    <w:rsid w:val="00903930"/>
    <w:rsid w:val="0090693B"/>
    <w:rsid w:val="00907E6B"/>
    <w:rsid w:val="0094636E"/>
    <w:rsid w:val="00955E8C"/>
    <w:rsid w:val="00961359"/>
    <w:rsid w:val="0097200A"/>
    <w:rsid w:val="0098002C"/>
    <w:rsid w:val="00982D46"/>
    <w:rsid w:val="009851D3"/>
    <w:rsid w:val="00993706"/>
    <w:rsid w:val="0099657A"/>
    <w:rsid w:val="00997C71"/>
    <w:rsid w:val="009A03E0"/>
    <w:rsid w:val="009A3CE2"/>
    <w:rsid w:val="009A7521"/>
    <w:rsid w:val="009B154A"/>
    <w:rsid w:val="009B542C"/>
    <w:rsid w:val="009C5D62"/>
    <w:rsid w:val="009E1543"/>
    <w:rsid w:val="009E625B"/>
    <w:rsid w:val="009F0387"/>
    <w:rsid w:val="009F0ED3"/>
    <w:rsid w:val="009F1535"/>
    <w:rsid w:val="009F4EF5"/>
    <w:rsid w:val="00A0189A"/>
    <w:rsid w:val="00A05028"/>
    <w:rsid w:val="00A14129"/>
    <w:rsid w:val="00A24289"/>
    <w:rsid w:val="00A250DC"/>
    <w:rsid w:val="00A45F4C"/>
    <w:rsid w:val="00A47541"/>
    <w:rsid w:val="00A476EE"/>
    <w:rsid w:val="00A5198D"/>
    <w:rsid w:val="00A52F89"/>
    <w:rsid w:val="00A55016"/>
    <w:rsid w:val="00A55B6E"/>
    <w:rsid w:val="00A73BEA"/>
    <w:rsid w:val="00A92E7B"/>
    <w:rsid w:val="00A96CE6"/>
    <w:rsid w:val="00AA122B"/>
    <w:rsid w:val="00AB02FB"/>
    <w:rsid w:val="00AB5C8B"/>
    <w:rsid w:val="00AF37B8"/>
    <w:rsid w:val="00B10DE1"/>
    <w:rsid w:val="00B21122"/>
    <w:rsid w:val="00B62D83"/>
    <w:rsid w:val="00B73B57"/>
    <w:rsid w:val="00B91FB9"/>
    <w:rsid w:val="00B936F4"/>
    <w:rsid w:val="00BB11FC"/>
    <w:rsid w:val="00BB78E1"/>
    <w:rsid w:val="00BE47C1"/>
    <w:rsid w:val="00C005C1"/>
    <w:rsid w:val="00C053D7"/>
    <w:rsid w:val="00C10555"/>
    <w:rsid w:val="00C12E4E"/>
    <w:rsid w:val="00C16A41"/>
    <w:rsid w:val="00C24FD6"/>
    <w:rsid w:val="00C31F02"/>
    <w:rsid w:val="00C33E5E"/>
    <w:rsid w:val="00C65A8B"/>
    <w:rsid w:val="00C758E3"/>
    <w:rsid w:val="00C81D87"/>
    <w:rsid w:val="00C82716"/>
    <w:rsid w:val="00CB1998"/>
    <w:rsid w:val="00CB7F87"/>
    <w:rsid w:val="00CC6E88"/>
    <w:rsid w:val="00CF472A"/>
    <w:rsid w:val="00D03F81"/>
    <w:rsid w:val="00D10FB3"/>
    <w:rsid w:val="00D13DC9"/>
    <w:rsid w:val="00D15D63"/>
    <w:rsid w:val="00D23647"/>
    <w:rsid w:val="00D6374D"/>
    <w:rsid w:val="00D65BF7"/>
    <w:rsid w:val="00D73E7D"/>
    <w:rsid w:val="00D83968"/>
    <w:rsid w:val="00D83E60"/>
    <w:rsid w:val="00D91D7A"/>
    <w:rsid w:val="00D92FD8"/>
    <w:rsid w:val="00D957A1"/>
    <w:rsid w:val="00DB4ACF"/>
    <w:rsid w:val="00DC094F"/>
    <w:rsid w:val="00DC7CDC"/>
    <w:rsid w:val="00DD3089"/>
    <w:rsid w:val="00DD6645"/>
    <w:rsid w:val="00E155E8"/>
    <w:rsid w:val="00E24633"/>
    <w:rsid w:val="00E3309D"/>
    <w:rsid w:val="00E36F0B"/>
    <w:rsid w:val="00E423BA"/>
    <w:rsid w:val="00E56203"/>
    <w:rsid w:val="00E72853"/>
    <w:rsid w:val="00E92EDF"/>
    <w:rsid w:val="00E9556B"/>
    <w:rsid w:val="00EB2F03"/>
    <w:rsid w:val="00EB4EF1"/>
    <w:rsid w:val="00EC7829"/>
    <w:rsid w:val="00ED57FA"/>
    <w:rsid w:val="00ED7DAB"/>
    <w:rsid w:val="00EF207A"/>
    <w:rsid w:val="00EF2949"/>
    <w:rsid w:val="00EF2B7F"/>
    <w:rsid w:val="00F53BF9"/>
    <w:rsid w:val="00F92ADD"/>
    <w:rsid w:val="00F9600C"/>
    <w:rsid w:val="00FA0628"/>
    <w:rsid w:val="00FB5266"/>
    <w:rsid w:val="00FB7A7F"/>
    <w:rsid w:val="00FD6DAD"/>
    <w:rsid w:val="00FE0842"/>
    <w:rsid w:val="00FE1990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36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qFormat/>
    <w:pPr>
      <w:numPr>
        <w:numId w:val="1"/>
      </w:numPr>
      <w:spacing w:after="0" w:line="36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qFormat/>
    <w:pPr>
      <w:numPr>
        <w:numId w:val="2"/>
      </w:numPr>
      <w:spacing w:after="0" w:line="360" w:lineRule="auto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bab2">
    <w:name w:val="sub bab 2"/>
    <w:basedOn w:val="Heading4"/>
    <w:link w:val="subbab2Char"/>
    <w:qFormat/>
    <w:pPr>
      <w:numPr>
        <w:numId w:val="3"/>
      </w:numPr>
    </w:pPr>
  </w:style>
  <w:style w:type="paragraph" w:customStyle="1" w:styleId="subbab30">
    <w:name w:val="sub bab 3"/>
    <w:basedOn w:val="Heading3"/>
    <w:link w:val="subbab3Char"/>
    <w:qFormat/>
    <w:pPr>
      <w:numPr>
        <w:numId w:val="4"/>
      </w:numPr>
    </w:pPr>
  </w:style>
  <w:style w:type="character" w:customStyle="1" w:styleId="subbab2Char">
    <w:name w:val="sub bab 2 Char"/>
    <w:basedOn w:val="ListParagraphChar"/>
    <w:link w:val="subbab2"/>
    <w:rPr>
      <w:rFonts w:ascii="Times New Roman" w:hAnsi="Times New Roman" w:cs="Times New Roman"/>
      <w:b/>
      <w:sz w:val="24"/>
      <w:szCs w:val="24"/>
    </w:rPr>
  </w:style>
  <w:style w:type="paragraph" w:customStyle="1" w:styleId="subbab3">
    <w:name w:val="sub&quot; bab 3"/>
    <w:basedOn w:val="Heading4"/>
    <w:link w:val="subbab3Char0"/>
    <w:qFormat/>
    <w:pPr>
      <w:numPr>
        <w:numId w:val="5"/>
      </w:numPr>
    </w:pPr>
  </w:style>
  <w:style w:type="character" w:customStyle="1" w:styleId="subbab3Char">
    <w:name w:val="sub bab 3 Char"/>
    <w:basedOn w:val="Heading3Char"/>
    <w:link w:val="subbab30"/>
    <w:rPr>
      <w:rFonts w:ascii="Times New Roman" w:hAnsi="Times New Roman" w:cs="Times New Roman"/>
      <w:b/>
      <w:sz w:val="24"/>
      <w:szCs w:val="24"/>
    </w:rPr>
  </w:style>
  <w:style w:type="paragraph" w:customStyle="1" w:styleId="bab3">
    <w:name w:val="bab 3"/>
    <w:basedOn w:val="Heading3"/>
    <w:link w:val="bab3Char"/>
    <w:qFormat/>
    <w:pPr>
      <w:numPr>
        <w:numId w:val="6"/>
      </w:numPr>
    </w:pPr>
  </w:style>
  <w:style w:type="character" w:customStyle="1" w:styleId="subbab3Char0">
    <w:name w:val="sub&quot; bab 3 Char"/>
    <w:basedOn w:val="Heading4Char"/>
    <w:link w:val="subbab3"/>
    <w:rPr>
      <w:rFonts w:ascii="Times New Roman" w:hAnsi="Times New Roman" w:cs="Times New Roman"/>
      <w:b/>
      <w:sz w:val="24"/>
      <w:szCs w:val="24"/>
    </w:rPr>
  </w:style>
  <w:style w:type="paragraph" w:customStyle="1" w:styleId="heading2bab4">
    <w:name w:val="heading 2 bab 4"/>
    <w:basedOn w:val="Heading2"/>
    <w:link w:val="heading2bab4Char"/>
    <w:qFormat/>
    <w:pPr>
      <w:numPr>
        <w:numId w:val="7"/>
      </w:numPr>
    </w:pPr>
  </w:style>
  <w:style w:type="character" w:customStyle="1" w:styleId="bab3Char">
    <w:name w:val="bab 3 Char"/>
    <w:basedOn w:val="Heading2Char"/>
    <w:link w:val="bab3"/>
    <w:rPr>
      <w:rFonts w:ascii="Times New Roman" w:hAnsi="Times New Roman" w:cs="Times New Roman"/>
      <w:b/>
      <w:sz w:val="24"/>
      <w:szCs w:val="24"/>
    </w:rPr>
  </w:style>
  <w:style w:type="paragraph" w:customStyle="1" w:styleId="H3bab3">
    <w:name w:val="H 3 bab 3"/>
    <w:basedOn w:val="Heading3"/>
    <w:link w:val="H3bab3Char"/>
    <w:qFormat/>
    <w:pPr>
      <w:numPr>
        <w:numId w:val="8"/>
      </w:numPr>
      <w:ind w:left="851"/>
    </w:pPr>
  </w:style>
  <w:style w:type="character" w:customStyle="1" w:styleId="heading2bab4Char">
    <w:name w:val="heading 2 bab 4 Char"/>
    <w:basedOn w:val="Heading2Char"/>
    <w:link w:val="heading2bab4"/>
    <w:rPr>
      <w:rFonts w:ascii="Times New Roman" w:hAnsi="Times New Roman" w:cs="Times New Roman"/>
      <w:b/>
      <w:sz w:val="24"/>
      <w:szCs w:val="24"/>
    </w:rPr>
  </w:style>
  <w:style w:type="paragraph" w:customStyle="1" w:styleId="H4BAB4">
    <w:name w:val="H4 BAB 4"/>
    <w:basedOn w:val="Heading4"/>
    <w:link w:val="H4BAB4Char"/>
    <w:qFormat/>
    <w:pPr>
      <w:numPr>
        <w:numId w:val="9"/>
      </w:numPr>
      <w:ind w:left="1134" w:hanging="283"/>
      <w:jc w:val="both"/>
    </w:pPr>
    <w:rPr>
      <w:color w:val="000000"/>
    </w:rPr>
  </w:style>
  <w:style w:type="character" w:customStyle="1" w:styleId="H3bab3Char">
    <w:name w:val="H 3 bab 3 Char"/>
    <w:basedOn w:val="Heading3Char"/>
    <w:link w:val="H3bab3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 w:cs="SimSun"/>
      <w:b w:val="0"/>
      <w:color w:val="2E74B5"/>
      <w:sz w:val="32"/>
      <w:szCs w:val="32"/>
    </w:rPr>
  </w:style>
  <w:style w:type="character" w:customStyle="1" w:styleId="H4BAB4Char">
    <w:name w:val="H4 BAB 4 Char"/>
    <w:basedOn w:val="Heading4Char"/>
    <w:link w:val="H4BAB4"/>
    <w:rPr>
      <w:rFonts w:ascii="Times New Roman" w:hAnsi="Times New Roman" w:cs="Times New Roman"/>
      <w:b/>
      <w:color w:val="000000"/>
      <w:sz w:val="24"/>
      <w:szCs w:val="24"/>
    </w:rPr>
  </w:style>
  <w:style w:type="paragraph" w:styleId="TOC1">
    <w:name w:val="toc 1"/>
    <w:basedOn w:val="Normal"/>
    <w:next w:val="Normal"/>
    <w:uiPriority w:val="39"/>
    <w:pPr>
      <w:tabs>
        <w:tab w:val="right" w:leader="dot" w:pos="8261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</w:style>
  <w:style w:type="character" w:customStyle="1" w:styleId="t">
    <w:name w:val="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pPr>
      <w:spacing w:after="0"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textwebstyledtext-sc-1ed9ao-0">
    <w:name w:val="textweb__styledtext-sc-1ed9ao-0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FE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4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1836D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E605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6F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78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36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qFormat/>
    <w:pPr>
      <w:numPr>
        <w:numId w:val="1"/>
      </w:numPr>
      <w:spacing w:after="0" w:line="36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qFormat/>
    <w:pPr>
      <w:numPr>
        <w:numId w:val="2"/>
      </w:numPr>
      <w:spacing w:after="0" w:line="360" w:lineRule="auto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bab2">
    <w:name w:val="sub bab 2"/>
    <w:basedOn w:val="Heading4"/>
    <w:link w:val="subbab2Char"/>
    <w:qFormat/>
    <w:pPr>
      <w:numPr>
        <w:numId w:val="3"/>
      </w:numPr>
    </w:pPr>
  </w:style>
  <w:style w:type="paragraph" w:customStyle="1" w:styleId="subbab30">
    <w:name w:val="sub bab 3"/>
    <w:basedOn w:val="Heading3"/>
    <w:link w:val="subbab3Char"/>
    <w:qFormat/>
    <w:pPr>
      <w:numPr>
        <w:numId w:val="4"/>
      </w:numPr>
    </w:pPr>
  </w:style>
  <w:style w:type="character" w:customStyle="1" w:styleId="subbab2Char">
    <w:name w:val="sub bab 2 Char"/>
    <w:basedOn w:val="ListParagraphChar"/>
    <w:link w:val="subbab2"/>
    <w:rPr>
      <w:rFonts w:ascii="Times New Roman" w:hAnsi="Times New Roman" w:cs="Times New Roman"/>
      <w:b/>
      <w:sz w:val="24"/>
      <w:szCs w:val="24"/>
    </w:rPr>
  </w:style>
  <w:style w:type="paragraph" w:customStyle="1" w:styleId="subbab3">
    <w:name w:val="sub&quot; bab 3"/>
    <w:basedOn w:val="Heading4"/>
    <w:link w:val="subbab3Char0"/>
    <w:qFormat/>
    <w:pPr>
      <w:numPr>
        <w:numId w:val="5"/>
      </w:numPr>
    </w:pPr>
  </w:style>
  <w:style w:type="character" w:customStyle="1" w:styleId="subbab3Char">
    <w:name w:val="sub bab 3 Char"/>
    <w:basedOn w:val="Heading3Char"/>
    <w:link w:val="subbab30"/>
    <w:rPr>
      <w:rFonts w:ascii="Times New Roman" w:hAnsi="Times New Roman" w:cs="Times New Roman"/>
      <w:b/>
      <w:sz w:val="24"/>
      <w:szCs w:val="24"/>
    </w:rPr>
  </w:style>
  <w:style w:type="paragraph" w:customStyle="1" w:styleId="bab3">
    <w:name w:val="bab 3"/>
    <w:basedOn w:val="Heading3"/>
    <w:link w:val="bab3Char"/>
    <w:qFormat/>
    <w:pPr>
      <w:numPr>
        <w:numId w:val="6"/>
      </w:numPr>
    </w:pPr>
  </w:style>
  <w:style w:type="character" w:customStyle="1" w:styleId="subbab3Char0">
    <w:name w:val="sub&quot; bab 3 Char"/>
    <w:basedOn w:val="Heading4Char"/>
    <w:link w:val="subbab3"/>
    <w:rPr>
      <w:rFonts w:ascii="Times New Roman" w:hAnsi="Times New Roman" w:cs="Times New Roman"/>
      <w:b/>
      <w:sz w:val="24"/>
      <w:szCs w:val="24"/>
    </w:rPr>
  </w:style>
  <w:style w:type="paragraph" w:customStyle="1" w:styleId="heading2bab4">
    <w:name w:val="heading 2 bab 4"/>
    <w:basedOn w:val="Heading2"/>
    <w:link w:val="heading2bab4Char"/>
    <w:qFormat/>
    <w:pPr>
      <w:numPr>
        <w:numId w:val="7"/>
      </w:numPr>
    </w:pPr>
  </w:style>
  <w:style w:type="character" w:customStyle="1" w:styleId="bab3Char">
    <w:name w:val="bab 3 Char"/>
    <w:basedOn w:val="Heading2Char"/>
    <w:link w:val="bab3"/>
    <w:rPr>
      <w:rFonts w:ascii="Times New Roman" w:hAnsi="Times New Roman" w:cs="Times New Roman"/>
      <w:b/>
      <w:sz w:val="24"/>
      <w:szCs w:val="24"/>
    </w:rPr>
  </w:style>
  <w:style w:type="paragraph" w:customStyle="1" w:styleId="H3bab3">
    <w:name w:val="H 3 bab 3"/>
    <w:basedOn w:val="Heading3"/>
    <w:link w:val="H3bab3Char"/>
    <w:qFormat/>
    <w:pPr>
      <w:numPr>
        <w:numId w:val="8"/>
      </w:numPr>
      <w:ind w:left="851"/>
    </w:pPr>
  </w:style>
  <w:style w:type="character" w:customStyle="1" w:styleId="heading2bab4Char">
    <w:name w:val="heading 2 bab 4 Char"/>
    <w:basedOn w:val="Heading2Char"/>
    <w:link w:val="heading2bab4"/>
    <w:rPr>
      <w:rFonts w:ascii="Times New Roman" w:hAnsi="Times New Roman" w:cs="Times New Roman"/>
      <w:b/>
      <w:sz w:val="24"/>
      <w:szCs w:val="24"/>
    </w:rPr>
  </w:style>
  <w:style w:type="paragraph" w:customStyle="1" w:styleId="H4BAB4">
    <w:name w:val="H4 BAB 4"/>
    <w:basedOn w:val="Heading4"/>
    <w:link w:val="H4BAB4Char"/>
    <w:qFormat/>
    <w:pPr>
      <w:numPr>
        <w:numId w:val="9"/>
      </w:numPr>
      <w:ind w:left="1134" w:hanging="283"/>
      <w:jc w:val="both"/>
    </w:pPr>
    <w:rPr>
      <w:color w:val="000000"/>
    </w:rPr>
  </w:style>
  <w:style w:type="character" w:customStyle="1" w:styleId="H3bab3Char">
    <w:name w:val="H 3 bab 3 Char"/>
    <w:basedOn w:val="Heading3Char"/>
    <w:link w:val="H3bab3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 w:cs="SimSun"/>
      <w:b w:val="0"/>
      <w:color w:val="2E74B5"/>
      <w:sz w:val="32"/>
      <w:szCs w:val="32"/>
    </w:rPr>
  </w:style>
  <w:style w:type="character" w:customStyle="1" w:styleId="H4BAB4Char">
    <w:name w:val="H4 BAB 4 Char"/>
    <w:basedOn w:val="Heading4Char"/>
    <w:link w:val="H4BAB4"/>
    <w:rPr>
      <w:rFonts w:ascii="Times New Roman" w:hAnsi="Times New Roman" w:cs="Times New Roman"/>
      <w:b/>
      <w:color w:val="000000"/>
      <w:sz w:val="24"/>
      <w:szCs w:val="24"/>
    </w:rPr>
  </w:style>
  <w:style w:type="paragraph" w:styleId="TOC1">
    <w:name w:val="toc 1"/>
    <w:basedOn w:val="Normal"/>
    <w:next w:val="Normal"/>
    <w:uiPriority w:val="39"/>
    <w:pPr>
      <w:tabs>
        <w:tab w:val="right" w:leader="dot" w:pos="8261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</w:style>
  <w:style w:type="character" w:customStyle="1" w:styleId="t">
    <w:name w:val="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pPr>
      <w:spacing w:after="0"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textwebstyledtext-sc-1ed9ao-0">
    <w:name w:val="textweb__styledtext-sc-1ed9ao-0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FE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4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1836D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E605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6F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7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E07C825-0A6C-4A3D-B033-A94237EB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cp:lastPrinted>2024-08-04T03:37:00Z</cp:lastPrinted>
  <dcterms:created xsi:type="dcterms:W3CDTF">2025-12-08T00:11:00Z</dcterms:created>
  <dcterms:modified xsi:type="dcterms:W3CDTF">2025-12-08T00:11:00Z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65106828-2fcf-369a-87a6-907dfa5c94b8</vt:lpwstr>
  </property>
  <property fmtid="{D5CDD505-2E9C-101B-9397-08002B2CF9AE}" pid="24" name="Mendeley Citation Style_1">
    <vt:lpwstr>http://www.zotero.org/styles/apa</vt:lpwstr>
  </property>
  <property fmtid="{D5CDD505-2E9C-101B-9397-08002B2CF9AE}" pid="25" name="ICV">
    <vt:lpwstr>93fcdf77600a457f894e185e59e9ad9a</vt:lpwstr>
  </property>
</Properties>
</file>