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22488" w14:textId="0161E1F4" w:rsidR="003B1638" w:rsidRDefault="00A93EEB" w:rsidP="008F2717">
      <w:pPr>
        <w:spacing w:after="0" w:line="360" w:lineRule="auto"/>
        <w:jc w:val="center"/>
        <w:rPr>
          <w:rFonts w:ascii="Times New Roman" w:hAnsi="Times New Roman" w:cs="Times New Roman"/>
          <w:b/>
          <w:noProof/>
          <w:sz w:val="28"/>
          <w:szCs w:val="28"/>
          <w:lang w:val="id-ID"/>
        </w:rPr>
      </w:pPr>
      <w:bookmarkStart w:id="0" w:name="_Hlk175393024"/>
      <w:bookmarkStart w:id="1" w:name="_Hlk160474889"/>
      <w:bookmarkStart w:id="2" w:name="_Hlk176699246"/>
      <w:r w:rsidRPr="003B1638">
        <w:rPr>
          <w:rFonts w:ascii="Times New Roman" w:hAnsi="Times New Roman" w:cs="Times New Roman"/>
          <w:b/>
          <w:noProof/>
          <w:sz w:val="28"/>
          <w:szCs w:val="28"/>
          <w:lang w:val="id-ID"/>
        </w:rPr>
        <w:t>PE</w:t>
      </w:r>
      <w:r w:rsidRPr="003B1638">
        <w:rPr>
          <w:rFonts w:ascii="Times New Roman" w:hAnsi="Times New Roman" w:cs="Times New Roman"/>
          <w:b/>
          <w:noProof/>
          <w:sz w:val="28"/>
          <w:szCs w:val="28"/>
          <w:lang w:val="en-US"/>
        </w:rPr>
        <w:t xml:space="preserve">NGARUH </w:t>
      </w:r>
      <w:r w:rsidRPr="003B1638">
        <w:rPr>
          <w:rFonts w:ascii="Times New Roman" w:hAnsi="Times New Roman" w:cs="Times New Roman"/>
          <w:b/>
          <w:noProof/>
          <w:sz w:val="28"/>
          <w:szCs w:val="28"/>
          <w:lang w:val="id-ID"/>
        </w:rPr>
        <w:t xml:space="preserve"> LABORATORIUM VIRTUAL</w:t>
      </w:r>
      <w:r w:rsidR="003B1638">
        <w:rPr>
          <w:rFonts w:ascii="Times New Roman" w:hAnsi="Times New Roman" w:cs="Times New Roman"/>
          <w:b/>
          <w:noProof/>
          <w:sz w:val="28"/>
          <w:szCs w:val="28"/>
          <w:lang w:val="en-US"/>
        </w:rPr>
        <w:t xml:space="preserve"> </w:t>
      </w:r>
      <w:r w:rsidRPr="003B1638">
        <w:rPr>
          <w:rFonts w:ascii="Times New Roman" w:hAnsi="Times New Roman" w:cs="Times New Roman"/>
          <w:b/>
          <w:noProof/>
          <w:sz w:val="28"/>
          <w:szCs w:val="28"/>
          <w:lang w:val="en-US"/>
        </w:rPr>
        <w:t xml:space="preserve">TERHADAP </w:t>
      </w:r>
      <w:r w:rsidRPr="003B1638">
        <w:rPr>
          <w:rFonts w:ascii="Times New Roman" w:hAnsi="Times New Roman" w:cs="Times New Roman"/>
          <w:b/>
          <w:noProof/>
          <w:sz w:val="28"/>
          <w:szCs w:val="28"/>
          <w:lang w:val="id-ID"/>
        </w:rPr>
        <w:t xml:space="preserve"> MINAT BELAJAR PESERTA DIDIK DAN PEMAHAMAN KONSEP HUKUM OHM PADA  MATA PELAJARAN IPA</w:t>
      </w:r>
    </w:p>
    <w:p w14:paraId="7FCBA157" w14:textId="0DFFFEE4" w:rsidR="00A93EEB" w:rsidRPr="003B1638" w:rsidRDefault="00A93EEB" w:rsidP="008F2717">
      <w:pPr>
        <w:spacing w:after="0" w:line="360" w:lineRule="auto"/>
        <w:jc w:val="center"/>
        <w:rPr>
          <w:rFonts w:ascii="Times New Roman" w:hAnsi="Times New Roman" w:cs="Times New Roman"/>
          <w:b/>
          <w:noProof/>
          <w:sz w:val="28"/>
          <w:szCs w:val="28"/>
          <w:lang w:val="id-ID"/>
        </w:rPr>
      </w:pPr>
      <w:r w:rsidRPr="003B1638">
        <w:rPr>
          <w:rFonts w:ascii="Times New Roman" w:hAnsi="Times New Roman" w:cs="Times New Roman"/>
          <w:b/>
          <w:noProof/>
          <w:sz w:val="28"/>
          <w:szCs w:val="28"/>
          <w:lang w:val="id-ID"/>
        </w:rPr>
        <w:t>DI KELAS IX SMPN 1 TAROGONG KALER GARUT</w:t>
      </w:r>
    </w:p>
    <w:bookmarkEnd w:id="0"/>
    <w:p w14:paraId="41F981B6" w14:textId="05AF15E1" w:rsidR="00A93EEB" w:rsidRDefault="00A93EEB" w:rsidP="002008B8">
      <w:pPr>
        <w:spacing w:after="0" w:line="480" w:lineRule="auto"/>
        <w:jc w:val="center"/>
        <w:rPr>
          <w:rFonts w:ascii="Times New Roman" w:hAnsi="Times New Roman" w:cs="Times New Roman"/>
          <w:b/>
          <w:bCs/>
          <w:noProof/>
          <w:sz w:val="24"/>
          <w:szCs w:val="24"/>
          <w:lang w:val="id-ID"/>
        </w:rPr>
      </w:pPr>
    </w:p>
    <w:p w14:paraId="28E6FC7B" w14:textId="77777777" w:rsidR="008F2717" w:rsidRPr="00190D97" w:rsidRDefault="008F2717" w:rsidP="002008B8">
      <w:pPr>
        <w:spacing w:after="0" w:line="480" w:lineRule="auto"/>
        <w:jc w:val="center"/>
        <w:rPr>
          <w:rFonts w:ascii="Times New Roman" w:hAnsi="Times New Roman" w:cs="Times New Roman"/>
          <w:b/>
          <w:bCs/>
          <w:noProof/>
          <w:sz w:val="24"/>
          <w:szCs w:val="24"/>
          <w:lang w:val="id-ID"/>
        </w:rPr>
      </w:pPr>
    </w:p>
    <w:p w14:paraId="2BADEEB8" w14:textId="3B13B308" w:rsidR="00174DBA" w:rsidRDefault="00A93EEB" w:rsidP="00174DBA">
      <w:pPr>
        <w:spacing w:after="0" w:line="480" w:lineRule="auto"/>
        <w:jc w:val="center"/>
        <w:rPr>
          <w:rFonts w:ascii="Times New Roman" w:hAnsi="Times New Roman" w:cs="Times New Roman"/>
          <w:b/>
          <w:bCs/>
          <w:noProof/>
          <w:sz w:val="24"/>
          <w:szCs w:val="24"/>
          <w:lang w:val="id-ID"/>
        </w:rPr>
      </w:pPr>
      <w:r>
        <w:rPr>
          <w:rFonts w:ascii="Times New Roman" w:hAnsi="Times New Roman" w:cs="Times New Roman"/>
          <w:b/>
          <w:bCs/>
          <w:noProof/>
          <w:sz w:val="24"/>
          <w:szCs w:val="24"/>
          <w:lang w:val="id-ID"/>
        </w:rPr>
        <w:t>TESIS</w:t>
      </w:r>
    </w:p>
    <w:p w14:paraId="2B86D860" w14:textId="23C16707" w:rsidR="00A93EEB" w:rsidRPr="00FA4944" w:rsidRDefault="00A93EEB" w:rsidP="00174DBA">
      <w:pPr>
        <w:spacing w:after="0" w:line="480" w:lineRule="auto"/>
        <w:jc w:val="center"/>
        <w:rPr>
          <w:rFonts w:ascii="Times New Roman" w:hAnsi="Times New Roman" w:cs="Times New Roman"/>
          <w:noProof/>
          <w:sz w:val="24"/>
          <w:szCs w:val="24"/>
          <w:lang w:val="en-US"/>
        </w:rPr>
      </w:pPr>
      <w:r w:rsidRPr="00C16AF3">
        <w:rPr>
          <w:rFonts w:ascii="Times New Roman" w:hAnsi="Times New Roman" w:cs="Times New Roman"/>
          <w:noProof/>
          <w:sz w:val="24"/>
          <w:szCs w:val="24"/>
          <w:lang w:val="id-ID"/>
        </w:rPr>
        <w:t>Disusun Sebagai Salah Satu Syarat Kelulusan Program Pasca</w:t>
      </w:r>
      <w:r w:rsidR="005506EF">
        <w:rPr>
          <w:rFonts w:ascii="Times New Roman" w:hAnsi="Times New Roman" w:cs="Times New Roman"/>
          <w:noProof/>
          <w:sz w:val="24"/>
          <w:szCs w:val="24"/>
          <w:lang w:val="en-US"/>
        </w:rPr>
        <w:t>s</w:t>
      </w:r>
      <w:r w:rsidRPr="00C16AF3">
        <w:rPr>
          <w:rFonts w:ascii="Times New Roman" w:hAnsi="Times New Roman" w:cs="Times New Roman"/>
          <w:noProof/>
          <w:sz w:val="24"/>
          <w:szCs w:val="24"/>
          <w:lang w:val="id-ID"/>
        </w:rPr>
        <w:t>arjana</w:t>
      </w:r>
    </w:p>
    <w:p w14:paraId="7E2C0941" w14:textId="77777777" w:rsidR="00174DBA" w:rsidRDefault="00174DBA" w:rsidP="00174DBA">
      <w:pPr>
        <w:spacing w:after="0" w:line="480" w:lineRule="auto"/>
        <w:jc w:val="center"/>
        <w:rPr>
          <w:rFonts w:ascii="Times New Roman" w:hAnsi="Times New Roman" w:cs="Times New Roman"/>
          <w:noProof/>
          <w:sz w:val="24"/>
          <w:szCs w:val="24"/>
          <w:lang w:val="id-ID"/>
        </w:rPr>
      </w:pPr>
    </w:p>
    <w:p w14:paraId="6F279ADC" w14:textId="77777777" w:rsidR="00A93EEB" w:rsidRPr="00C16AF3" w:rsidRDefault="00A93EEB" w:rsidP="003B1638">
      <w:pPr>
        <w:spacing w:after="0" w:line="360" w:lineRule="auto"/>
        <w:jc w:val="center"/>
        <w:rPr>
          <w:rFonts w:ascii="Times New Roman" w:hAnsi="Times New Roman" w:cs="Times New Roman"/>
          <w:noProof/>
          <w:sz w:val="24"/>
          <w:szCs w:val="24"/>
          <w:lang w:val="id-ID"/>
        </w:rPr>
      </w:pPr>
      <w:r w:rsidRPr="00C16AF3">
        <w:rPr>
          <w:rFonts w:ascii="Times New Roman" w:hAnsi="Times New Roman" w:cs="Times New Roman"/>
          <w:noProof/>
          <w:sz w:val="24"/>
          <w:szCs w:val="24"/>
          <w:lang w:val="id-ID"/>
        </w:rPr>
        <w:t>Oleh :</w:t>
      </w:r>
    </w:p>
    <w:p w14:paraId="5D6CEEC5" w14:textId="77777777" w:rsidR="00A93EEB" w:rsidRPr="00190D97" w:rsidRDefault="00A93EEB" w:rsidP="003B1638">
      <w:pPr>
        <w:spacing w:after="0" w:line="360" w:lineRule="auto"/>
        <w:jc w:val="center"/>
        <w:rPr>
          <w:rFonts w:ascii="Times New Roman" w:hAnsi="Times New Roman" w:cs="Times New Roman"/>
          <w:b/>
          <w:bCs/>
          <w:noProof/>
          <w:sz w:val="24"/>
          <w:szCs w:val="24"/>
          <w:lang w:val="id-ID"/>
        </w:rPr>
      </w:pPr>
      <w:r w:rsidRPr="00190D97">
        <w:rPr>
          <w:rFonts w:ascii="Times New Roman" w:hAnsi="Times New Roman" w:cs="Times New Roman"/>
          <w:b/>
          <w:bCs/>
          <w:noProof/>
          <w:sz w:val="24"/>
          <w:szCs w:val="24"/>
          <w:lang w:val="id-ID"/>
        </w:rPr>
        <w:t>Nurjanah</w:t>
      </w:r>
    </w:p>
    <w:p w14:paraId="3710D75B" w14:textId="77777777" w:rsidR="00A93EEB" w:rsidRPr="00190D97" w:rsidRDefault="00A93EEB" w:rsidP="003B1638">
      <w:pPr>
        <w:spacing w:after="0" w:line="360" w:lineRule="auto"/>
        <w:jc w:val="center"/>
        <w:rPr>
          <w:rFonts w:ascii="Times New Roman" w:hAnsi="Times New Roman" w:cs="Times New Roman"/>
          <w:b/>
          <w:bCs/>
          <w:noProof/>
          <w:sz w:val="24"/>
          <w:szCs w:val="24"/>
          <w:lang w:val="id-ID"/>
        </w:rPr>
      </w:pPr>
      <w:r w:rsidRPr="00190D97">
        <w:rPr>
          <w:rFonts w:ascii="Times New Roman" w:hAnsi="Times New Roman" w:cs="Times New Roman"/>
          <w:b/>
          <w:bCs/>
          <w:noProof/>
          <w:sz w:val="24"/>
          <w:szCs w:val="24"/>
          <w:lang w:val="id-ID"/>
        </w:rPr>
        <w:t>NIM. 22862003</w:t>
      </w:r>
    </w:p>
    <w:p w14:paraId="1C228518" w14:textId="77777777" w:rsidR="00A93EEB" w:rsidRPr="00190D97" w:rsidRDefault="00A93EEB" w:rsidP="002008B8">
      <w:pPr>
        <w:spacing w:after="0" w:line="480" w:lineRule="auto"/>
        <w:rPr>
          <w:rFonts w:ascii="Times New Roman" w:hAnsi="Times New Roman" w:cs="Times New Roman"/>
          <w:b/>
          <w:bCs/>
          <w:noProof/>
          <w:sz w:val="24"/>
          <w:szCs w:val="24"/>
          <w:lang w:val="id-ID"/>
        </w:rPr>
      </w:pPr>
    </w:p>
    <w:p w14:paraId="7358A4AF" w14:textId="10B15E44" w:rsidR="00A93EEB" w:rsidRDefault="00A93EEB" w:rsidP="002008B8">
      <w:pPr>
        <w:spacing w:after="0" w:line="480" w:lineRule="auto"/>
        <w:jc w:val="center"/>
        <w:rPr>
          <w:rFonts w:ascii="Times New Roman" w:hAnsi="Times New Roman" w:cs="Times New Roman"/>
          <w:b/>
          <w:bCs/>
          <w:noProof/>
          <w:sz w:val="24"/>
          <w:szCs w:val="24"/>
          <w:lang w:val="id-ID"/>
        </w:rPr>
      </w:pPr>
      <w:r w:rsidRPr="00190D97">
        <w:rPr>
          <w:rFonts w:ascii="Times New Roman" w:hAnsi="Times New Roman" w:cs="Times New Roman"/>
          <w:b/>
          <w:noProof/>
          <w:sz w:val="24"/>
          <w:szCs w:val="24"/>
          <w:lang w:val="en-US"/>
        </w:rPr>
        <w:drawing>
          <wp:inline distT="0" distB="0" distL="0" distR="0" wp14:anchorId="7E59FF79" wp14:editId="5DAACA8D">
            <wp:extent cx="2018869" cy="20097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1711" cy="2022559"/>
                    </a:xfrm>
                    <a:prstGeom prst="rect">
                      <a:avLst/>
                    </a:prstGeom>
                    <a:noFill/>
                    <a:ln>
                      <a:noFill/>
                    </a:ln>
                  </pic:spPr>
                </pic:pic>
              </a:graphicData>
            </a:graphic>
          </wp:inline>
        </w:drawing>
      </w:r>
    </w:p>
    <w:p w14:paraId="7F7A2021" w14:textId="77777777" w:rsidR="00174DBA" w:rsidRPr="00190D97" w:rsidRDefault="00174DBA" w:rsidP="002008B8">
      <w:pPr>
        <w:spacing w:after="0" w:line="480" w:lineRule="auto"/>
        <w:jc w:val="center"/>
        <w:rPr>
          <w:rFonts w:ascii="Times New Roman" w:hAnsi="Times New Roman" w:cs="Times New Roman"/>
          <w:b/>
          <w:bCs/>
          <w:noProof/>
          <w:sz w:val="24"/>
          <w:szCs w:val="24"/>
          <w:lang w:val="id-ID"/>
        </w:rPr>
      </w:pPr>
    </w:p>
    <w:p w14:paraId="3B8C4EA2" w14:textId="77777777" w:rsidR="00174DBA" w:rsidRPr="003B1638" w:rsidRDefault="00174DBA" w:rsidP="002008B8">
      <w:pPr>
        <w:spacing w:after="0" w:line="480" w:lineRule="auto"/>
        <w:rPr>
          <w:rFonts w:ascii="Times New Roman" w:hAnsi="Times New Roman" w:cs="Times New Roman"/>
          <w:b/>
          <w:bCs/>
          <w:noProof/>
          <w:sz w:val="28"/>
          <w:szCs w:val="28"/>
          <w:lang w:val="id-ID"/>
        </w:rPr>
      </w:pPr>
    </w:p>
    <w:p w14:paraId="125CF759" w14:textId="54B5CB7A" w:rsidR="00A93EEB" w:rsidRPr="003B1638" w:rsidRDefault="00A93EEB" w:rsidP="003B1638">
      <w:pPr>
        <w:spacing w:after="0" w:line="360" w:lineRule="auto"/>
        <w:jc w:val="center"/>
        <w:rPr>
          <w:rFonts w:ascii="Times New Roman" w:hAnsi="Times New Roman" w:cs="Times New Roman"/>
          <w:b/>
          <w:bCs/>
          <w:noProof/>
          <w:sz w:val="28"/>
          <w:szCs w:val="28"/>
          <w:lang w:val="id-ID"/>
        </w:rPr>
      </w:pPr>
      <w:r w:rsidRPr="003B1638">
        <w:rPr>
          <w:rFonts w:ascii="Times New Roman" w:hAnsi="Times New Roman" w:cs="Times New Roman"/>
          <w:b/>
          <w:bCs/>
          <w:noProof/>
          <w:sz w:val="28"/>
          <w:szCs w:val="28"/>
          <w:lang w:val="id-ID"/>
        </w:rPr>
        <w:t>PROGRAM</w:t>
      </w:r>
      <w:r w:rsidR="00174DBA" w:rsidRPr="003B1638">
        <w:rPr>
          <w:rFonts w:ascii="Times New Roman" w:hAnsi="Times New Roman" w:cs="Times New Roman"/>
          <w:b/>
          <w:bCs/>
          <w:noProof/>
          <w:sz w:val="28"/>
          <w:szCs w:val="28"/>
          <w:lang w:val="en-US"/>
        </w:rPr>
        <w:t xml:space="preserve"> STUDI </w:t>
      </w:r>
      <w:r w:rsidRPr="003B1638">
        <w:rPr>
          <w:rFonts w:ascii="Times New Roman" w:hAnsi="Times New Roman" w:cs="Times New Roman"/>
          <w:b/>
          <w:bCs/>
          <w:noProof/>
          <w:sz w:val="28"/>
          <w:szCs w:val="28"/>
          <w:lang w:val="id-ID"/>
        </w:rPr>
        <w:t xml:space="preserve"> TEKNOLOGI PENDIDIKAN</w:t>
      </w:r>
    </w:p>
    <w:p w14:paraId="5D4BE1E8" w14:textId="55077249" w:rsidR="00174DBA" w:rsidRPr="003B1638" w:rsidRDefault="00174DBA" w:rsidP="003B1638">
      <w:pPr>
        <w:spacing w:after="0" w:line="360" w:lineRule="auto"/>
        <w:jc w:val="center"/>
        <w:rPr>
          <w:rFonts w:ascii="Times New Roman" w:hAnsi="Times New Roman" w:cs="Times New Roman"/>
          <w:b/>
          <w:bCs/>
          <w:noProof/>
          <w:sz w:val="28"/>
          <w:szCs w:val="28"/>
          <w:lang w:val="en-US"/>
        </w:rPr>
      </w:pPr>
      <w:r w:rsidRPr="003B1638">
        <w:rPr>
          <w:rFonts w:ascii="Times New Roman" w:hAnsi="Times New Roman" w:cs="Times New Roman"/>
          <w:b/>
          <w:bCs/>
          <w:noProof/>
          <w:sz w:val="28"/>
          <w:szCs w:val="28"/>
          <w:lang w:val="en-US"/>
        </w:rPr>
        <w:t>SEKOLAH PASCASARJANA</w:t>
      </w:r>
    </w:p>
    <w:p w14:paraId="1389C051" w14:textId="77777777" w:rsidR="00A93EEB" w:rsidRPr="003B1638" w:rsidRDefault="00A93EEB" w:rsidP="003B1638">
      <w:pPr>
        <w:spacing w:after="0" w:line="360" w:lineRule="auto"/>
        <w:jc w:val="center"/>
        <w:rPr>
          <w:rFonts w:ascii="Times New Roman" w:hAnsi="Times New Roman" w:cs="Times New Roman"/>
          <w:b/>
          <w:bCs/>
          <w:noProof/>
          <w:sz w:val="28"/>
          <w:szCs w:val="28"/>
          <w:lang w:val="id-ID"/>
        </w:rPr>
      </w:pPr>
      <w:r w:rsidRPr="003B1638">
        <w:rPr>
          <w:rFonts w:ascii="Times New Roman" w:hAnsi="Times New Roman" w:cs="Times New Roman"/>
          <w:b/>
          <w:bCs/>
          <w:noProof/>
          <w:sz w:val="28"/>
          <w:szCs w:val="28"/>
          <w:lang w:val="id-ID"/>
        </w:rPr>
        <w:t>INSTITUT PENDIDIKAN INDONESIA</w:t>
      </w:r>
    </w:p>
    <w:p w14:paraId="26A392A2" w14:textId="77777777" w:rsidR="00A93EEB" w:rsidRPr="003B1638" w:rsidRDefault="00A93EEB" w:rsidP="003B1638">
      <w:pPr>
        <w:spacing w:after="0" w:line="360" w:lineRule="auto"/>
        <w:jc w:val="center"/>
        <w:rPr>
          <w:rFonts w:ascii="Times New Roman" w:hAnsi="Times New Roman" w:cs="Times New Roman"/>
          <w:b/>
          <w:bCs/>
          <w:noProof/>
          <w:sz w:val="28"/>
          <w:szCs w:val="28"/>
          <w:lang w:val="id-ID"/>
        </w:rPr>
      </w:pPr>
      <w:r w:rsidRPr="003B1638">
        <w:rPr>
          <w:rFonts w:ascii="Times New Roman" w:hAnsi="Times New Roman" w:cs="Times New Roman"/>
          <w:b/>
          <w:bCs/>
          <w:noProof/>
          <w:sz w:val="28"/>
          <w:szCs w:val="28"/>
          <w:lang w:val="id-ID"/>
        </w:rPr>
        <w:t>2024</w:t>
      </w:r>
    </w:p>
    <w:bookmarkEnd w:id="1"/>
    <w:p w14:paraId="6C3D14F6" w14:textId="77777777" w:rsidR="00A93EEB" w:rsidRPr="00190D97" w:rsidRDefault="00A93EEB" w:rsidP="003B1638">
      <w:pPr>
        <w:pStyle w:val="Heading1"/>
        <w:spacing w:line="360" w:lineRule="auto"/>
        <w:jc w:val="center"/>
        <w:rPr>
          <w:rFonts w:ascii="Times New Roman" w:hAnsi="Times New Roman" w:cs="Times New Roman"/>
          <w:b/>
          <w:bCs/>
          <w:noProof/>
          <w:color w:val="000000" w:themeColor="text1"/>
          <w:sz w:val="24"/>
          <w:szCs w:val="24"/>
          <w:lang w:val="id-ID"/>
        </w:rPr>
        <w:sectPr w:rsidR="00A93EEB" w:rsidRPr="00190D97" w:rsidSect="00A93EEB">
          <w:headerReference w:type="default" r:id="rId9"/>
          <w:footerReference w:type="default" r:id="rId10"/>
          <w:footerReference w:type="first" r:id="rId11"/>
          <w:pgSz w:w="11906" w:h="16838"/>
          <w:pgMar w:top="1701" w:right="1701" w:bottom="1701" w:left="2268" w:header="709" w:footer="709" w:gutter="0"/>
          <w:cols w:space="708"/>
          <w:docGrid w:linePitch="360"/>
        </w:sectPr>
      </w:pPr>
    </w:p>
    <w:p w14:paraId="7F34DC00" w14:textId="77777777" w:rsidR="007B76ED" w:rsidRDefault="007B76ED" w:rsidP="007B76ED">
      <w:pPr>
        <w:jc w:val="center"/>
        <w:rPr>
          <w:rFonts w:ascii="Times New Roman" w:hAnsi="Times New Roman" w:cs="Times New Roman"/>
          <w:b/>
          <w:bCs/>
          <w:sz w:val="28"/>
          <w:szCs w:val="28"/>
        </w:rPr>
      </w:pPr>
      <w:bookmarkStart w:id="3" w:name="_Toc175486178"/>
      <w:bookmarkEnd w:id="2"/>
      <w:r>
        <w:rPr>
          <w:rFonts w:ascii="Times New Roman" w:hAnsi="Times New Roman" w:cs="Times New Roman"/>
          <w:b/>
          <w:bCs/>
          <w:sz w:val="28"/>
          <w:szCs w:val="28"/>
        </w:rPr>
        <w:lastRenderedPageBreak/>
        <w:t>MOTTO DAN PERSEMBAHAN</w:t>
      </w:r>
    </w:p>
    <w:p w14:paraId="29E8F80B" w14:textId="77777777" w:rsidR="007B76ED" w:rsidRPr="00663FBD" w:rsidRDefault="007B76ED" w:rsidP="007B76ED">
      <w:pPr>
        <w:jc w:val="center"/>
        <w:rPr>
          <w:rFonts w:ascii="Times New Roman" w:hAnsi="Times New Roman" w:cs="Times New Roman"/>
          <w:b/>
          <w:bCs/>
          <w:sz w:val="24"/>
          <w:szCs w:val="24"/>
        </w:rPr>
      </w:pPr>
    </w:p>
    <w:p w14:paraId="69808434" w14:textId="77777777" w:rsidR="007B76ED" w:rsidRPr="00663FBD" w:rsidRDefault="007B76ED" w:rsidP="007B76ED">
      <w:pPr>
        <w:rPr>
          <w:rFonts w:ascii="Times New Roman" w:hAnsi="Times New Roman" w:cs="Times New Roman"/>
          <w:b/>
          <w:bCs/>
          <w:sz w:val="24"/>
          <w:szCs w:val="24"/>
        </w:rPr>
      </w:pPr>
      <w:r w:rsidRPr="00663FBD">
        <w:rPr>
          <w:rFonts w:ascii="Times New Roman" w:hAnsi="Times New Roman" w:cs="Times New Roman"/>
          <w:b/>
          <w:bCs/>
          <w:sz w:val="24"/>
          <w:szCs w:val="24"/>
        </w:rPr>
        <w:t>MOTTO</w:t>
      </w:r>
    </w:p>
    <w:p w14:paraId="025CA04D" w14:textId="77777777" w:rsidR="007B76ED" w:rsidRPr="00573A2E" w:rsidRDefault="007B76ED" w:rsidP="00591FCB">
      <w:pPr>
        <w:pStyle w:val="ListParagraph"/>
        <w:numPr>
          <w:ilvl w:val="0"/>
          <w:numId w:val="37"/>
        </w:numPr>
        <w:spacing w:line="360" w:lineRule="auto"/>
        <w:ind w:left="426"/>
        <w:jc w:val="both"/>
        <w:rPr>
          <w:rFonts w:ascii="Times New Roman" w:hAnsi="Times New Roman" w:cs="Times New Roman"/>
          <w:b/>
          <w:bCs/>
          <w:sz w:val="24"/>
          <w:szCs w:val="24"/>
        </w:rPr>
      </w:pPr>
      <w:proofErr w:type="spellStart"/>
      <w:r w:rsidRPr="00573A2E">
        <w:rPr>
          <w:rFonts w:ascii="Times New Roman" w:hAnsi="Times New Roman" w:cs="Times New Roman"/>
          <w:b/>
          <w:bCs/>
          <w:sz w:val="24"/>
          <w:szCs w:val="24"/>
        </w:rPr>
        <w:t>Jika</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seluruh</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rencana</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kita</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tidak</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terjadi</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seperti</w:t>
      </w:r>
      <w:proofErr w:type="spellEnd"/>
      <w:r w:rsidRPr="00573A2E">
        <w:rPr>
          <w:rFonts w:ascii="Times New Roman" w:hAnsi="Times New Roman" w:cs="Times New Roman"/>
          <w:b/>
          <w:bCs/>
          <w:sz w:val="24"/>
          <w:szCs w:val="24"/>
        </w:rPr>
        <w:t xml:space="preserve"> yang </w:t>
      </w:r>
      <w:proofErr w:type="spellStart"/>
      <w:r w:rsidRPr="00573A2E">
        <w:rPr>
          <w:rFonts w:ascii="Times New Roman" w:hAnsi="Times New Roman" w:cs="Times New Roman"/>
          <w:b/>
          <w:bCs/>
          <w:sz w:val="24"/>
          <w:szCs w:val="24"/>
        </w:rPr>
        <w:t>diharapkan</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tersenyum</w:t>
      </w:r>
      <w:proofErr w:type="spellEnd"/>
      <w:r w:rsidRPr="00573A2E">
        <w:rPr>
          <w:rFonts w:ascii="Times New Roman" w:hAnsi="Times New Roman" w:cs="Times New Roman"/>
          <w:b/>
          <w:bCs/>
          <w:sz w:val="24"/>
          <w:szCs w:val="24"/>
        </w:rPr>
        <w:t xml:space="preserve"> dan </w:t>
      </w:r>
      <w:proofErr w:type="spellStart"/>
      <w:r w:rsidRPr="00573A2E">
        <w:rPr>
          <w:rFonts w:ascii="Times New Roman" w:hAnsi="Times New Roman" w:cs="Times New Roman"/>
          <w:b/>
          <w:bCs/>
          <w:sz w:val="24"/>
          <w:szCs w:val="24"/>
        </w:rPr>
        <w:t>ingatlah</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bahwa</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manusia</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mendesain</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dengan</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cita-cita</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sedangkan</w:t>
      </w:r>
      <w:proofErr w:type="spellEnd"/>
      <w:r w:rsidRPr="00573A2E">
        <w:rPr>
          <w:rFonts w:ascii="Times New Roman" w:hAnsi="Times New Roman" w:cs="Times New Roman"/>
          <w:b/>
          <w:bCs/>
          <w:sz w:val="24"/>
          <w:szCs w:val="24"/>
        </w:rPr>
        <w:t xml:space="preserve"> Allah </w:t>
      </w:r>
      <w:proofErr w:type="spellStart"/>
      <w:r w:rsidRPr="00573A2E">
        <w:rPr>
          <w:rFonts w:ascii="Times New Roman" w:hAnsi="Times New Roman" w:cs="Times New Roman"/>
          <w:b/>
          <w:bCs/>
          <w:sz w:val="24"/>
          <w:szCs w:val="24"/>
        </w:rPr>
        <w:t>mendesain</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dengan</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cinta</w:t>
      </w:r>
      <w:proofErr w:type="spellEnd"/>
      <w:r w:rsidRPr="00573A2E">
        <w:rPr>
          <w:rFonts w:ascii="Times New Roman" w:hAnsi="Times New Roman" w:cs="Times New Roman"/>
          <w:b/>
          <w:bCs/>
          <w:sz w:val="24"/>
          <w:szCs w:val="24"/>
        </w:rPr>
        <w:t>.</w:t>
      </w:r>
    </w:p>
    <w:p w14:paraId="367E628B" w14:textId="77777777" w:rsidR="007B76ED" w:rsidRPr="00573A2E" w:rsidRDefault="007B76ED" w:rsidP="007B76ED">
      <w:pPr>
        <w:pStyle w:val="ListParagraph"/>
        <w:spacing w:line="360" w:lineRule="auto"/>
        <w:ind w:left="426"/>
        <w:jc w:val="both"/>
        <w:rPr>
          <w:rFonts w:ascii="Times New Roman" w:hAnsi="Times New Roman" w:cs="Times New Roman"/>
          <w:b/>
          <w:bCs/>
          <w:sz w:val="24"/>
          <w:szCs w:val="24"/>
        </w:rPr>
      </w:pPr>
    </w:p>
    <w:p w14:paraId="29974DA9" w14:textId="77777777" w:rsidR="007B76ED" w:rsidRPr="00573A2E" w:rsidRDefault="007B76ED" w:rsidP="00591FCB">
      <w:pPr>
        <w:pStyle w:val="ListParagraph"/>
        <w:numPr>
          <w:ilvl w:val="0"/>
          <w:numId w:val="37"/>
        </w:numPr>
        <w:spacing w:line="360" w:lineRule="auto"/>
        <w:ind w:left="426"/>
        <w:jc w:val="both"/>
        <w:rPr>
          <w:rFonts w:ascii="Times New Roman" w:hAnsi="Times New Roman" w:cs="Times New Roman"/>
          <w:b/>
          <w:bCs/>
          <w:sz w:val="24"/>
          <w:szCs w:val="24"/>
        </w:rPr>
      </w:pPr>
      <w:proofErr w:type="spellStart"/>
      <w:r w:rsidRPr="00573A2E">
        <w:rPr>
          <w:rFonts w:ascii="Times New Roman" w:hAnsi="Times New Roman" w:cs="Times New Roman"/>
          <w:b/>
          <w:bCs/>
          <w:sz w:val="24"/>
          <w:szCs w:val="24"/>
        </w:rPr>
        <w:t>Kerja</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keras</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ada</w:t>
      </w:r>
      <w:proofErr w:type="spellEnd"/>
      <w:r w:rsidRPr="00573A2E">
        <w:rPr>
          <w:rFonts w:ascii="Times New Roman" w:hAnsi="Times New Roman" w:cs="Times New Roman"/>
          <w:b/>
          <w:bCs/>
          <w:sz w:val="24"/>
          <w:szCs w:val="24"/>
        </w:rPr>
        <w:t xml:space="preserve"> di </w:t>
      </w:r>
      <w:proofErr w:type="spellStart"/>
      <w:r w:rsidRPr="00573A2E">
        <w:rPr>
          <w:rFonts w:ascii="Times New Roman" w:hAnsi="Times New Roman" w:cs="Times New Roman"/>
          <w:b/>
          <w:bCs/>
          <w:sz w:val="24"/>
          <w:szCs w:val="24"/>
        </w:rPr>
        <w:t>balik</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mimpi</w:t>
      </w:r>
      <w:proofErr w:type="spellEnd"/>
      <w:r w:rsidRPr="00573A2E">
        <w:rPr>
          <w:rFonts w:ascii="Times New Roman" w:hAnsi="Times New Roman" w:cs="Times New Roman"/>
          <w:b/>
          <w:bCs/>
          <w:sz w:val="24"/>
          <w:szCs w:val="24"/>
        </w:rPr>
        <w:t xml:space="preserve"> yang </w:t>
      </w:r>
      <w:proofErr w:type="spellStart"/>
      <w:r w:rsidRPr="00573A2E">
        <w:rPr>
          <w:rFonts w:ascii="Times New Roman" w:hAnsi="Times New Roman" w:cs="Times New Roman"/>
          <w:b/>
          <w:bCs/>
          <w:sz w:val="24"/>
          <w:szCs w:val="24"/>
        </w:rPr>
        <w:t>besar</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Iringi</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kerja</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keras</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itu</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dengan</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untaian</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do</w:t>
      </w:r>
      <w:r>
        <w:rPr>
          <w:rFonts w:ascii="Times New Roman" w:hAnsi="Times New Roman" w:cs="Times New Roman"/>
          <w:b/>
          <w:bCs/>
          <w:sz w:val="24"/>
          <w:szCs w:val="24"/>
        </w:rPr>
        <w:t>’</w:t>
      </w:r>
      <w:r w:rsidRPr="00573A2E">
        <w:rPr>
          <w:rFonts w:ascii="Times New Roman" w:hAnsi="Times New Roman" w:cs="Times New Roman"/>
          <w:b/>
          <w:bCs/>
          <w:sz w:val="24"/>
          <w:szCs w:val="24"/>
        </w:rPr>
        <w:t>a</w:t>
      </w:r>
      <w:proofErr w:type="spellEnd"/>
      <w:r w:rsidRPr="00573A2E">
        <w:rPr>
          <w:rFonts w:ascii="Times New Roman" w:hAnsi="Times New Roman" w:cs="Times New Roman"/>
          <w:b/>
          <w:bCs/>
          <w:sz w:val="24"/>
          <w:szCs w:val="24"/>
        </w:rPr>
        <w:t xml:space="preserve"> pada Sang </w:t>
      </w:r>
      <w:proofErr w:type="spellStart"/>
      <w:r w:rsidRPr="00573A2E">
        <w:rPr>
          <w:rFonts w:ascii="Times New Roman" w:hAnsi="Times New Roman" w:cs="Times New Roman"/>
          <w:b/>
          <w:bCs/>
          <w:sz w:val="24"/>
          <w:szCs w:val="24"/>
        </w:rPr>
        <w:t>Pencipta</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karena</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tidak</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ada</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satu</w:t>
      </w:r>
      <w:proofErr w:type="spellEnd"/>
      <w:r w:rsidRPr="00573A2E">
        <w:rPr>
          <w:rFonts w:ascii="Times New Roman" w:hAnsi="Times New Roman" w:cs="Times New Roman"/>
          <w:b/>
          <w:bCs/>
          <w:sz w:val="24"/>
          <w:szCs w:val="24"/>
        </w:rPr>
        <w:t xml:space="preserve"> pun </w:t>
      </w:r>
      <w:proofErr w:type="spellStart"/>
      <w:r w:rsidRPr="00573A2E">
        <w:rPr>
          <w:rFonts w:ascii="Times New Roman" w:hAnsi="Times New Roman" w:cs="Times New Roman"/>
          <w:b/>
          <w:bCs/>
          <w:sz w:val="24"/>
          <w:szCs w:val="24"/>
        </w:rPr>
        <w:t>dapat</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terjadi</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kecuali</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atas</w:t>
      </w:r>
      <w:proofErr w:type="spellEnd"/>
      <w:r w:rsidRPr="00573A2E">
        <w:rPr>
          <w:rFonts w:ascii="Times New Roman" w:hAnsi="Times New Roman" w:cs="Times New Roman"/>
          <w:b/>
          <w:bCs/>
          <w:sz w:val="24"/>
          <w:szCs w:val="24"/>
        </w:rPr>
        <w:t xml:space="preserve"> </w:t>
      </w:r>
      <w:proofErr w:type="spellStart"/>
      <w:r w:rsidRPr="00573A2E">
        <w:rPr>
          <w:rFonts w:ascii="Times New Roman" w:hAnsi="Times New Roman" w:cs="Times New Roman"/>
          <w:b/>
          <w:bCs/>
          <w:sz w:val="24"/>
          <w:szCs w:val="24"/>
        </w:rPr>
        <w:t>kehendak</w:t>
      </w:r>
      <w:proofErr w:type="spellEnd"/>
      <w:r w:rsidRPr="00573A2E">
        <w:rPr>
          <w:rFonts w:ascii="Times New Roman" w:hAnsi="Times New Roman" w:cs="Times New Roman"/>
          <w:b/>
          <w:bCs/>
          <w:sz w:val="24"/>
          <w:szCs w:val="24"/>
        </w:rPr>
        <w:t xml:space="preserve"> dan </w:t>
      </w:r>
      <w:proofErr w:type="spellStart"/>
      <w:r w:rsidRPr="00573A2E">
        <w:rPr>
          <w:rFonts w:ascii="Times New Roman" w:hAnsi="Times New Roman" w:cs="Times New Roman"/>
          <w:b/>
          <w:bCs/>
          <w:sz w:val="24"/>
          <w:szCs w:val="24"/>
        </w:rPr>
        <w:t>Ridho</w:t>
      </w:r>
      <w:proofErr w:type="spellEnd"/>
      <w:r w:rsidRPr="00573A2E">
        <w:rPr>
          <w:rFonts w:ascii="Times New Roman" w:hAnsi="Times New Roman" w:cs="Times New Roman"/>
          <w:b/>
          <w:bCs/>
          <w:sz w:val="24"/>
          <w:szCs w:val="24"/>
        </w:rPr>
        <w:t>-NYA</w:t>
      </w:r>
      <w:r>
        <w:rPr>
          <w:rFonts w:ascii="Times New Roman" w:hAnsi="Times New Roman" w:cs="Times New Roman"/>
          <w:b/>
          <w:bCs/>
          <w:sz w:val="24"/>
          <w:szCs w:val="24"/>
        </w:rPr>
        <w:t>.</w:t>
      </w:r>
    </w:p>
    <w:p w14:paraId="2C8B0ABD" w14:textId="77777777" w:rsidR="007B76ED" w:rsidRDefault="007B76ED" w:rsidP="004E372D">
      <w:pPr>
        <w:jc w:val="both"/>
        <w:rPr>
          <w:rFonts w:ascii="Times New Roman" w:hAnsi="Times New Roman" w:cs="Times New Roman"/>
          <w:b/>
          <w:bCs/>
          <w:sz w:val="28"/>
          <w:szCs w:val="28"/>
        </w:rPr>
      </w:pPr>
    </w:p>
    <w:p w14:paraId="6D27ACEE" w14:textId="77777777" w:rsidR="007B76ED" w:rsidRPr="00663FBD" w:rsidRDefault="007B76ED" w:rsidP="004E372D">
      <w:pPr>
        <w:spacing w:line="360" w:lineRule="auto"/>
        <w:jc w:val="both"/>
        <w:rPr>
          <w:rFonts w:ascii="Times New Roman" w:hAnsi="Times New Roman" w:cs="Times New Roman"/>
          <w:b/>
          <w:bCs/>
          <w:sz w:val="24"/>
          <w:szCs w:val="24"/>
        </w:rPr>
      </w:pPr>
      <w:r w:rsidRPr="00663FBD">
        <w:rPr>
          <w:rFonts w:ascii="Times New Roman" w:hAnsi="Times New Roman" w:cs="Times New Roman"/>
          <w:b/>
          <w:bCs/>
          <w:sz w:val="24"/>
          <w:szCs w:val="24"/>
        </w:rPr>
        <w:t>PERSEMBAHAN</w:t>
      </w:r>
    </w:p>
    <w:p w14:paraId="2622101D" w14:textId="14FD53AC" w:rsidR="007B76ED" w:rsidRDefault="007B76ED" w:rsidP="004E372D">
      <w:pPr>
        <w:spacing w:line="360" w:lineRule="auto"/>
        <w:jc w:val="both"/>
        <w:rPr>
          <w:rFonts w:ascii="Times New Roman" w:hAnsi="Times New Roman" w:cs="Times New Roman"/>
          <w:b/>
          <w:bCs/>
          <w:sz w:val="24"/>
          <w:szCs w:val="24"/>
        </w:rPr>
      </w:pPr>
      <w:proofErr w:type="spellStart"/>
      <w:r w:rsidRPr="00663FBD">
        <w:rPr>
          <w:rFonts w:ascii="Times New Roman" w:hAnsi="Times New Roman" w:cs="Times New Roman"/>
          <w:b/>
          <w:bCs/>
          <w:sz w:val="24"/>
          <w:szCs w:val="24"/>
        </w:rPr>
        <w:t>Tesis</w:t>
      </w:r>
      <w:proofErr w:type="spellEnd"/>
      <w:r w:rsidRPr="00663FBD">
        <w:rPr>
          <w:rFonts w:ascii="Times New Roman" w:hAnsi="Times New Roman" w:cs="Times New Roman"/>
          <w:b/>
          <w:bCs/>
          <w:sz w:val="24"/>
          <w:szCs w:val="24"/>
        </w:rPr>
        <w:t xml:space="preserve"> </w:t>
      </w:r>
      <w:proofErr w:type="spellStart"/>
      <w:r w:rsidRPr="00663FBD">
        <w:rPr>
          <w:rFonts w:ascii="Times New Roman" w:hAnsi="Times New Roman" w:cs="Times New Roman"/>
          <w:b/>
          <w:bCs/>
          <w:sz w:val="24"/>
          <w:szCs w:val="24"/>
        </w:rPr>
        <w:t>ini</w:t>
      </w:r>
      <w:proofErr w:type="spellEnd"/>
      <w:r w:rsidRPr="00663FBD">
        <w:rPr>
          <w:rFonts w:ascii="Times New Roman" w:hAnsi="Times New Roman" w:cs="Times New Roman"/>
          <w:b/>
          <w:bCs/>
          <w:sz w:val="24"/>
          <w:szCs w:val="24"/>
        </w:rPr>
        <w:t xml:space="preserve"> </w:t>
      </w:r>
      <w:proofErr w:type="spellStart"/>
      <w:r w:rsidRPr="00663FBD">
        <w:rPr>
          <w:rFonts w:ascii="Times New Roman" w:hAnsi="Times New Roman" w:cs="Times New Roman"/>
          <w:b/>
          <w:bCs/>
          <w:sz w:val="24"/>
          <w:szCs w:val="24"/>
        </w:rPr>
        <w:t>dipersembahkan</w:t>
      </w:r>
      <w:proofErr w:type="spellEnd"/>
      <w:r w:rsidRPr="00663FBD">
        <w:rPr>
          <w:rFonts w:ascii="Times New Roman" w:hAnsi="Times New Roman" w:cs="Times New Roman"/>
          <w:b/>
          <w:bCs/>
          <w:sz w:val="24"/>
          <w:szCs w:val="24"/>
        </w:rPr>
        <w:t xml:space="preserve"> </w:t>
      </w:r>
      <w:proofErr w:type="spellStart"/>
      <w:proofErr w:type="gramStart"/>
      <w:r w:rsidRPr="00663FBD">
        <w:rPr>
          <w:rFonts w:ascii="Times New Roman" w:hAnsi="Times New Roman" w:cs="Times New Roman"/>
          <w:b/>
          <w:bCs/>
          <w:sz w:val="24"/>
          <w:szCs w:val="24"/>
        </w:rPr>
        <w:t>untuk</w:t>
      </w:r>
      <w:proofErr w:type="spellEnd"/>
      <w:r w:rsidRPr="00663FBD">
        <w:rPr>
          <w:rFonts w:ascii="Times New Roman" w:hAnsi="Times New Roman" w:cs="Times New Roman"/>
          <w:b/>
          <w:bCs/>
          <w:sz w:val="24"/>
          <w:szCs w:val="24"/>
        </w:rPr>
        <w:t xml:space="preserve"> :</w:t>
      </w:r>
      <w:proofErr w:type="gramEnd"/>
    </w:p>
    <w:p w14:paraId="557FABE6" w14:textId="73552162" w:rsidR="007B76ED" w:rsidRDefault="007B76ED" w:rsidP="00591FCB">
      <w:pPr>
        <w:pStyle w:val="ListParagraph"/>
        <w:numPr>
          <w:ilvl w:val="0"/>
          <w:numId w:val="38"/>
        </w:num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Almarhum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kedua</w:t>
      </w:r>
      <w:proofErr w:type="spellEnd"/>
      <w:r>
        <w:rPr>
          <w:rFonts w:ascii="Times New Roman" w:hAnsi="Times New Roman" w:cs="Times New Roman"/>
          <w:b/>
          <w:bCs/>
          <w:sz w:val="24"/>
          <w:szCs w:val="24"/>
        </w:rPr>
        <w:t xml:space="preserve"> Orang </w:t>
      </w:r>
      <w:proofErr w:type="spellStart"/>
      <w:r>
        <w:rPr>
          <w:rFonts w:ascii="Times New Roman" w:hAnsi="Times New Roman" w:cs="Times New Roman"/>
          <w:b/>
          <w:bCs/>
          <w:sz w:val="24"/>
          <w:szCs w:val="24"/>
        </w:rPr>
        <w:t>Tua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tercinta</w:t>
      </w:r>
      <w:proofErr w:type="spellEnd"/>
      <w:r>
        <w:rPr>
          <w:rFonts w:ascii="Times New Roman" w:hAnsi="Times New Roman" w:cs="Times New Roman"/>
          <w:b/>
          <w:bCs/>
          <w:sz w:val="24"/>
          <w:szCs w:val="24"/>
        </w:rPr>
        <w:t xml:space="preserve"> </w:t>
      </w:r>
      <w:r w:rsidR="004E372D">
        <w:rPr>
          <w:rFonts w:ascii="Times New Roman" w:hAnsi="Times New Roman" w:cs="Times New Roman"/>
          <w:b/>
          <w:bCs/>
          <w:sz w:val="24"/>
          <w:szCs w:val="24"/>
        </w:rPr>
        <w:t xml:space="preserve">yang </w:t>
      </w:r>
      <w:proofErr w:type="spellStart"/>
      <w:r w:rsidR="004E372D">
        <w:rPr>
          <w:rFonts w:ascii="Times New Roman" w:hAnsi="Times New Roman" w:cs="Times New Roman"/>
          <w:b/>
          <w:bCs/>
          <w:sz w:val="24"/>
          <w:szCs w:val="24"/>
        </w:rPr>
        <w:t>menjadi</w:t>
      </w:r>
      <w:proofErr w:type="spellEnd"/>
      <w:r w:rsidR="004E372D">
        <w:rPr>
          <w:rFonts w:ascii="Times New Roman" w:hAnsi="Times New Roman" w:cs="Times New Roman"/>
          <w:b/>
          <w:bCs/>
          <w:sz w:val="24"/>
          <w:szCs w:val="24"/>
        </w:rPr>
        <w:t xml:space="preserve"> </w:t>
      </w:r>
      <w:proofErr w:type="spellStart"/>
      <w:r w:rsidR="004E372D">
        <w:rPr>
          <w:rFonts w:ascii="Times New Roman" w:hAnsi="Times New Roman" w:cs="Times New Roman"/>
          <w:b/>
          <w:bCs/>
          <w:sz w:val="24"/>
          <w:szCs w:val="24"/>
        </w:rPr>
        <w:t>sumber</w:t>
      </w:r>
      <w:proofErr w:type="spellEnd"/>
      <w:r w:rsidR="004E372D">
        <w:rPr>
          <w:rFonts w:ascii="Times New Roman" w:hAnsi="Times New Roman" w:cs="Times New Roman"/>
          <w:b/>
          <w:bCs/>
          <w:sz w:val="24"/>
          <w:szCs w:val="24"/>
        </w:rPr>
        <w:t xml:space="preserve"> </w:t>
      </w:r>
      <w:proofErr w:type="spellStart"/>
      <w:r w:rsidR="004E372D">
        <w:rPr>
          <w:rFonts w:ascii="Times New Roman" w:hAnsi="Times New Roman" w:cs="Times New Roman"/>
          <w:b/>
          <w:bCs/>
          <w:sz w:val="24"/>
          <w:szCs w:val="24"/>
        </w:rPr>
        <w:t>inspirasi</w:t>
      </w:r>
      <w:proofErr w:type="spellEnd"/>
      <w:r w:rsidR="004E372D">
        <w:rPr>
          <w:rFonts w:ascii="Times New Roman" w:hAnsi="Times New Roman" w:cs="Times New Roman"/>
          <w:b/>
          <w:bCs/>
          <w:sz w:val="24"/>
          <w:szCs w:val="24"/>
        </w:rPr>
        <w:t xml:space="preserve"> dan </w:t>
      </w:r>
      <w:proofErr w:type="spellStart"/>
      <w:r w:rsidR="004E372D">
        <w:rPr>
          <w:rFonts w:ascii="Times New Roman" w:hAnsi="Times New Roman" w:cs="Times New Roman"/>
          <w:b/>
          <w:bCs/>
          <w:sz w:val="24"/>
          <w:szCs w:val="24"/>
        </w:rPr>
        <w:t>motivasi</w:t>
      </w:r>
      <w:proofErr w:type="spellEnd"/>
      <w:r w:rsidR="004E372D">
        <w:rPr>
          <w:rFonts w:ascii="Times New Roman" w:hAnsi="Times New Roman" w:cs="Times New Roman"/>
          <w:b/>
          <w:bCs/>
          <w:sz w:val="24"/>
          <w:szCs w:val="24"/>
        </w:rPr>
        <w:t xml:space="preserve"> </w:t>
      </w:r>
      <w:proofErr w:type="spellStart"/>
      <w:r w:rsidR="004E372D">
        <w:rPr>
          <w:rFonts w:ascii="Times New Roman" w:hAnsi="Times New Roman" w:cs="Times New Roman"/>
          <w:b/>
          <w:bCs/>
          <w:sz w:val="24"/>
          <w:szCs w:val="24"/>
        </w:rPr>
        <w:t>dalam</w:t>
      </w:r>
      <w:proofErr w:type="spellEnd"/>
      <w:r w:rsidR="004E372D">
        <w:rPr>
          <w:rFonts w:ascii="Times New Roman" w:hAnsi="Times New Roman" w:cs="Times New Roman"/>
          <w:b/>
          <w:bCs/>
          <w:sz w:val="24"/>
          <w:szCs w:val="24"/>
        </w:rPr>
        <w:t xml:space="preserve"> </w:t>
      </w:r>
      <w:proofErr w:type="spellStart"/>
      <w:r w:rsidR="004E372D">
        <w:rPr>
          <w:rFonts w:ascii="Times New Roman" w:hAnsi="Times New Roman" w:cs="Times New Roman"/>
          <w:b/>
          <w:bCs/>
          <w:sz w:val="24"/>
          <w:szCs w:val="24"/>
        </w:rPr>
        <w:t>menjalani</w:t>
      </w:r>
      <w:proofErr w:type="spellEnd"/>
      <w:r w:rsidR="004E372D">
        <w:rPr>
          <w:rFonts w:ascii="Times New Roman" w:hAnsi="Times New Roman" w:cs="Times New Roman"/>
          <w:b/>
          <w:bCs/>
          <w:sz w:val="24"/>
          <w:szCs w:val="24"/>
        </w:rPr>
        <w:t xml:space="preserve"> </w:t>
      </w:r>
      <w:proofErr w:type="spellStart"/>
      <w:r w:rsidR="004E372D">
        <w:rPr>
          <w:rFonts w:ascii="Times New Roman" w:hAnsi="Times New Roman" w:cs="Times New Roman"/>
          <w:b/>
          <w:bCs/>
          <w:sz w:val="24"/>
          <w:szCs w:val="24"/>
        </w:rPr>
        <w:t>setiap</w:t>
      </w:r>
      <w:proofErr w:type="spellEnd"/>
      <w:r w:rsidR="004E372D">
        <w:rPr>
          <w:rFonts w:ascii="Times New Roman" w:hAnsi="Times New Roman" w:cs="Times New Roman"/>
          <w:b/>
          <w:bCs/>
          <w:sz w:val="24"/>
          <w:szCs w:val="24"/>
        </w:rPr>
        <w:t xml:space="preserve"> </w:t>
      </w:r>
      <w:proofErr w:type="spellStart"/>
      <w:r w:rsidR="004E372D">
        <w:rPr>
          <w:rFonts w:ascii="Times New Roman" w:hAnsi="Times New Roman" w:cs="Times New Roman"/>
          <w:b/>
          <w:bCs/>
          <w:sz w:val="24"/>
          <w:szCs w:val="24"/>
        </w:rPr>
        <w:t>kehidupanku</w:t>
      </w:r>
      <w:proofErr w:type="spellEnd"/>
    </w:p>
    <w:p w14:paraId="47C749D7" w14:textId="112CB14D" w:rsidR="004E372D" w:rsidRDefault="004E372D" w:rsidP="00591FCB">
      <w:pPr>
        <w:pStyle w:val="ListParagraph"/>
        <w:numPr>
          <w:ilvl w:val="0"/>
          <w:numId w:val="38"/>
        </w:num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Suami</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anak</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anak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tercinta</w:t>
      </w:r>
      <w:proofErr w:type="spellEnd"/>
      <w:r>
        <w:rPr>
          <w:rFonts w:ascii="Times New Roman" w:hAnsi="Times New Roman" w:cs="Times New Roman"/>
          <w:b/>
          <w:bCs/>
          <w:sz w:val="24"/>
          <w:szCs w:val="24"/>
        </w:rPr>
        <w:t xml:space="preserve"> yang </w:t>
      </w:r>
      <w:proofErr w:type="spellStart"/>
      <w:r>
        <w:rPr>
          <w:rFonts w:ascii="Times New Roman" w:hAnsi="Times New Roman" w:cs="Times New Roman"/>
          <w:b/>
          <w:bCs/>
          <w:sz w:val="24"/>
          <w:szCs w:val="24"/>
        </w:rPr>
        <w:t>telah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sabar</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rela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berkurang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waktu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kebersamaan</w:t>
      </w:r>
      <w:proofErr w:type="spellEnd"/>
      <w:r>
        <w:rPr>
          <w:rFonts w:ascii="Times New Roman" w:hAnsi="Times New Roman" w:cs="Times New Roman"/>
          <w:b/>
          <w:bCs/>
          <w:sz w:val="24"/>
          <w:szCs w:val="24"/>
        </w:rPr>
        <w:t xml:space="preserve"> demi </w:t>
      </w:r>
      <w:proofErr w:type="spellStart"/>
      <w:r>
        <w:rPr>
          <w:rFonts w:ascii="Times New Roman" w:hAnsi="Times New Roman" w:cs="Times New Roman"/>
          <w:b/>
          <w:bCs/>
          <w:sz w:val="24"/>
          <w:szCs w:val="24"/>
        </w:rPr>
        <w:t>terwujudnya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cita</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citaku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Semoga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menjadi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inspirasi</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motivasi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dalam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belajar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kelak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untuk</w:t>
      </w:r>
      <w:proofErr w:type="spellEnd"/>
      <w:r>
        <w:rPr>
          <w:rFonts w:ascii="Times New Roman" w:hAnsi="Times New Roman" w:cs="Times New Roman"/>
          <w:b/>
          <w:bCs/>
          <w:sz w:val="24"/>
          <w:szCs w:val="24"/>
        </w:rPr>
        <w:t xml:space="preserve"> masa </w:t>
      </w:r>
      <w:proofErr w:type="spellStart"/>
      <w:r>
        <w:rPr>
          <w:rFonts w:ascii="Times New Roman" w:hAnsi="Times New Roman" w:cs="Times New Roman"/>
          <w:b/>
          <w:bCs/>
          <w:sz w:val="24"/>
          <w:szCs w:val="24"/>
        </w:rPr>
        <w:t>depan</w:t>
      </w:r>
      <w:proofErr w:type="spellEnd"/>
      <w:r>
        <w:rPr>
          <w:rFonts w:ascii="Times New Roman" w:hAnsi="Times New Roman" w:cs="Times New Roman"/>
          <w:b/>
          <w:bCs/>
          <w:sz w:val="24"/>
          <w:szCs w:val="24"/>
        </w:rPr>
        <w:t>.</w:t>
      </w:r>
    </w:p>
    <w:p w14:paraId="23EE99B3" w14:textId="2D2C224D" w:rsidR="004E372D" w:rsidRPr="007B76ED" w:rsidRDefault="004E372D" w:rsidP="00591FCB">
      <w:pPr>
        <w:pStyle w:val="ListParagraph"/>
        <w:numPr>
          <w:ilvl w:val="0"/>
          <w:numId w:val="38"/>
        </w:num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Saudara</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saudaraku</w:t>
      </w:r>
      <w:proofErr w:type="spellEnd"/>
      <w:r>
        <w:rPr>
          <w:rFonts w:ascii="Times New Roman" w:hAnsi="Times New Roman" w:cs="Times New Roman"/>
          <w:b/>
          <w:bCs/>
          <w:sz w:val="24"/>
          <w:szCs w:val="24"/>
        </w:rPr>
        <w:t xml:space="preserve"> yang </w:t>
      </w:r>
      <w:proofErr w:type="spellStart"/>
      <w:r>
        <w:rPr>
          <w:rFonts w:ascii="Times New Roman" w:hAnsi="Times New Roman" w:cs="Times New Roman"/>
          <w:b/>
          <w:bCs/>
          <w:sz w:val="24"/>
          <w:szCs w:val="24"/>
        </w:rPr>
        <w:t>aku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banggakan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terima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kasih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selalu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mendukung</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mendo’akan</w:t>
      </w:r>
      <w:proofErr w:type="spellEnd"/>
      <w:r>
        <w:rPr>
          <w:rFonts w:ascii="Times New Roman" w:hAnsi="Times New Roman" w:cs="Times New Roman"/>
          <w:b/>
          <w:bCs/>
          <w:sz w:val="24"/>
          <w:szCs w:val="24"/>
        </w:rPr>
        <w:t xml:space="preserve"> demi </w:t>
      </w:r>
      <w:proofErr w:type="spellStart"/>
      <w:r>
        <w:rPr>
          <w:rFonts w:ascii="Times New Roman" w:hAnsi="Times New Roman" w:cs="Times New Roman"/>
          <w:b/>
          <w:bCs/>
          <w:sz w:val="24"/>
          <w:szCs w:val="24"/>
        </w:rPr>
        <w:t>keberhasilanku</w:t>
      </w:r>
      <w:proofErr w:type="spellEnd"/>
      <w:r>
        <w:rPr>
          <w:rFonts w:ascii="Times New Roman" w:hAnsi="Times New Roman" w:cs="Times New Roman"/>
          <w:b/>
          <w:bCs/>
          <w:sz w:val="24"/>
          <w:szCs w:val="24"/>
        </w:rPr>
        <w:t xml:space="preserve">. </w:t>
      </w:r>
    </w:p>
    <w:p w14:paraId="0E0ECF35" w14:textId="77777777" w:rsidR="007B76ED" w:rsidRDefault="007B76ED" w:rsidP="00EC043A">
      <w:pPr>
        <w:pStyle w:val="Heading1"/>
        <w:spacing w:line="480" w:lineRule="auto"/>
        <w:jc w:val="center"/>
        <w:rPr>
          <w:rFonts w:ascii="Times New Roman" w:hAnsi="Times New Roman" w:cs="Times New Roman"/>
          <w:b/>
          <w:bCs/>
          <w:noProof/>
          <w:color w:val="000000" w:themeColor="text1"/>
          <w:sz w:val="24"/>
          <w:szCs w:val="24"/>
          <w:lang w:val="id-ID"/>
        </w:rPr>
      </w:pPr>
    </w:p>
    <w:p w14:paraId="6CC1639A" w14:textId="77777777" w:rsidR="007B76ED" w:rsidRDefault="007B76ED" w:rsidP="00EC043A">
      <w:pPr>
        <w:pStyle w:val="Heading1"/>
        <w:spacing w:line="480" w:lineRule="auto"/>
        <w:jc w:val="center"/>
        <w:rPr>
          <w:rFonts w:ascii="Times New Roman" w:hAnsi="Times New Roman" w:cs="Times New Roman"/>
          <w:b/>
          <w:bCs/>
          <w:noProof/>
          <w:color w:val="000000" w:themeColor="text1"/>
          <w:sz w:val="24"/>
          <w:szCs w:val="24"/>
          <w:lang w:val="id-ID"/>
        </w:rPr>
      </w:pPr>
    </w:p>
    <w:p w14:paraId="565BE1D9" w14:textId="77777777" w:rsidR="007B76ED" w:rsidRDefault="007B76ED" w:rsidP="00EC043A">
      <w:pPr>
        <w:pStyle w:val="Heading1"/>
        <w:spacing w:line="480" w:lineRule="auto"/>
        <w:jc w:val="center"/>
        <w:rPr>
          <w:rFonts w:ascii="Times New Roman" w:hAnsi="Times New Roman" w:cs="Times New Roman"/>
          <w:b/>
          <w:bCs/>
          <w:noProof/>
          <w:color w:val="000000" w:themeColor="text1"/>
          <w:sz w:val="24"/>
          <w:szCs w:val="24"/>
          <w:lang w:val="id-ID"/>
        </w:rPr>
      </w:pPr>
    </w:p>
    <w:p w14:paraId="243F9B81" w14:textId="14639CFA" w:rsidR="007B76ED" w:rsidRDefault="007B76ED" w:rsidP="004E372D">
      <w:pPr>
        <w:pStyle w:val="Heading1"/>
        <w:spacing w:line="480" w:lineRule="auto"/>
        <w:rPr>
          <w:rFonts w:ascii="Times New Roman" w:hAnsi="Times New Roman" w:cs="Times New Roman"/>
          <w:b/>
          <w:bCs/>
          <w:noProof/>
          <w:color w:val="000000" w:themeColor="text1"/>
          <w:sz w:val="24"/>
          <w:szCs w:val="24"/>
          <w:lang w:val="id-ID"/>
        </w:rPr>
      </w:pPr>
    </w:p>
    <w:p w14:paraId="4C89D83E" w14:textId="77777777" w:rsidR="004E372D" w:rsidRPr="004E372D" w:rsidRDefault="004E372D" w:rsidP="004E372D">
      <w:pPr>
        <w:rPr>
          <w:lang w:val="id-ID"/>
        </w:rPr>
      </w:pPr>
    </w:p>
    <w:p w14:paraId="539EAAC1" w14:textId="373D6367" w:rsidR="00A93EEB" w:rsidRDefault="00A93EEB" w:rsidP="00EC043A">
      <w:pPr>
        <w:pStyle w:val="Heading1"/>
        <w:spacing w:line="480" w:lineRule="auto"/>
        <w:jc w:val="center"/>
        <w:rPr>
          <w:rFonts w:ascii="Times New Roman" w:hAnsi="Times New Roman" w:cs="Times New Roman"/>
          <w:b/>
          <w:bCs/>
          <w:noProof/>
          <w:color w:val="000000" w:themeColor="text1"/>
          <w:sz w:val="24"/>
          <w:szCs w:val="24"/>
          <w:lang w:val="id-ID"/>
        </w:rPr>
      </w:pPr>
      <w:r w:rsidRPr="00190D97">
        <w:rPr>
          <w:rFonts w:ascii="Times New Roman" w:hAnsi="Times New Roman" w:cs="Times New Roman"/>
          <w:b/>
          <w:bCs/>
          <w:noProof/>
          <w:color w:val="000000" w:themeColor="text1"/>
          <w:sz w:val="24"/>
          <w:szCs w:val="24"/>
          <w:lang w:val="id-ID"/>
        </w:rPr>
        <w:lastRenderedPageBreak/>
        <w:t>LEMBAR PENGESAHAN</w:t>
      </w:r>
      <w:bookmarkEnd w:id="3"/>
    </w:p>
    <w:p w14:paraId="22981A8D" w14:textId="77777777" w:rsidR="00EC043A" w:rsidRPr="00EC043A" w:rsidRDefault="00EC043A" w:rsidP="00EC043A">
      <w:pPr>
        <w:rPr>
          <w:lang w:val="id-ID"/>
        </w:rPr>
      </w:pPr>
    </w:p>
    <w:p w14:paraId="0909A0D5" w14:textId="77777777" w:rsidR="00A93EEB" w:rsidRPr="00190D97" w:rsidRDefault="00A93EEB" w:rsidP="00EC043A">
      <w:pPr>
        <w:spacing w:after="0" w:line="240" w:lineRule="auto"/>
        <w:jc w:val="center"/>
        <w:rPr>
          <w:rFonts w:ascii="Times New Roman" w:hAnsi="Times New Roman" w:cs="Times New Roman"/>
          <w:b/>
          <w:bCs/>
          <w:noProof/>
          <w:sz w:val="24"/>
          <w:szCs w:val="24"/>
          <w:lang w:val="id-ID"/>
        </w:rPr>
      </w:pPr>
      <w:r w:rsidRPr="00190D97">
        <w:rPr>
          <w:rFonts w:ascii="Times New Roman" w:hAnsi="Times New Roman" w:cs="Times New Roman"/>
          <w:b/>
          <w:bCs/>
          <w:noProof/>
          <w:sz w:val="24"/>
          <w:szCs w:val="24"/>
          <w:lang w:val="id-ID"/>
        </w:rPr>
        <w:t>PEN</w:t>
      </w:r>
      <w:r w:rsidRPr="00190D97">
        <w:rPr>
          <w:rFonts w:ascii="Times New Roman" w:hAnsi="Times New Roman" w:cs="Times New Roman"/>
          <w:b/>
          <w:bCs/>
          <w:noProof/>
          <w:sz w:val="24"/>
          <w:szCs w:val="24"/>
          <w:lang w:val="en-US"/>
        </w:rPr>
        <w:t xml:space="preserve">GARUH </w:t>
      </w:r>
      <w:r w:rsidRPr="00190D97">
        <w:rPr>
          <w:rFonts w:ascii="Times New Roman" w:hAnsi="Times New Roman" w:cs="Times New Roman"/>
          <w:b/>
          <w:bCs/>
          <w:noProof/>
          <w:sz w:val="24"/>
          <w:szCs w:val="24"/>
          <w:lang w:val="id-ID"/>
        </w:rPr>
        <w:t xml:space="preserve"> LABORATORIUM VIRTUAL </w:t>
      </w:r>
      <w:r w:rsidRPr="00190D97">
        <w:rPr>
          <w:rFonts w:ascii="Times New Roman" w:hAnsi="Times New Roman" w:cs="Times New Roman"/>
          <w:b/>
          <w:bCs/>
          <w:noProof/>
          <w:sz w:val="24"/>
          <w:szCs w:val="24"/>
          <w:lang w:val="en-US"/>
        </w:rPr>
        <w:t>TERHADAP</w:t>
      </w:r>
      <w:r w:rsidRPr="00190D97">
        <w:rPr>
          <w:rFonts w:ascii="Times New Roman" w:hAnsi="Times New Roman" w:cs="Times New Roman"/>
          <w:b/>
          <w:bCs/>
          <w:noProof/>
          <w:sz w:val="24"/>
          <w:szCs w:val="24"/>
          <w:lang w:val="id-ID"/>
        </w:rPr>
        <w:t xml:space="preserve"> MINAT BELAJAR PESERTA DIDIK DAN PEMAHAMAN KONSEP HUKUM OHM PADA MATA PELAJARAAN IPA DI KELAS IX SMPN 1 TAROGONG KALER GARUT</w:t>
      </w:r>
    </w:p>
    <w:p w14:paraId="2E0CC327" w14:textId="77777777" w:rsidR="00A93EEB" w:rsidRPr="00190D97" w:rsidRDefault="00A93EEB" w:rsidP="00EC043A">
      <w:pPr>
        <w:spacing w:after="0" w:line="480" w:lineRule="auto"/>
        <w:rPr>
          <w:rFonts w:ascii="Times New Roman" w:hAnsi="Times New Roman" w:cs="Times New Roman"/>
          <w:b/>
          <w:bCs/>
          <w:noProof/>
          <w:sz w:val="24"/>
          <w:szCs w:val="24"/>
          <w:lang w:val="id-ID"/>
        </w:rPr>
      </w:pPr>
    </w:p>
    <w:p w14:paraId="3AA786AF" w14:textId="77777777" w:rsidR="00A93EEB" w:rsidRPr="00190D97" w:rsidRDefault="00A93EEB" w:rsidP="002008B8">
      <w:pPr>
        <w:spacing w:after="0" w:line="480" w:lineRule="auto"/>
        <w:jc w:val="center"/>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Oleh:</w:t>
      </w:r>
    </w:p>
    <w:p w14:paraId="47E6C768" w14:textId="77777777" w:rsidR="00A93EEB" w:rsidRPr="00190D97" w:rsidRDefault="00A93EEB" w:rsidP="00EC043A">
      <w:pPr>
        <w:spacing w:after="0" w:line="240" w:lineRule="auto"/>
        <w:jc w:val="center"/>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Nurjanah</w:t>
      </w:r>
    </w:p>
    <w:p w14:paraId="7B7CC6D5" w14:textId="77777777" w:rsidR="00A93EEB" w:rsidRPr="00190D97" w:rsidRDefault="00A93EEB" w:rsidP="00EC043A">
      <w:pPr>
        <w:spacing w:after="0" w:line="240" w:lineRule="auto"/>
        <w:jc w:val="center"/>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NIM. 22862003</w:t>
      </w:r>
    </w:p>
    <w:p w14:paraId="7CE4C25A" w14:textId="77777777" w:rsidR="00A93EEB" w:rsidRPr="00190D97" w:rsidRDefault="00A93EEB" w:rsidP="002008B8">
      <w:pPr>
        <w:spacing w:after="0" w:line="480" w:lineRule="auto"/>
        <w:jc w:val="center"/>
        <w:rPr>
          <w:rFonts w:ascii="Times New Roman" w:hAnsi="Times New Roman" w:cs="Times New Roman"/>
          <w:noProof/>
          <w:sz w:val="24"/>
          <w:szCs w:val="24"/>
          <w:lang w:val="id-ID"/>
        </w:rPr>
      </w:pPr>
    </w:p>
    <w:p w14:paraId="101009B5" w14:textId="2E8103FB" w:rsidR="00A93EEB" w:rsidRPr="00190D97" w:rsidRDefault="00A93EEB" w:rsidP="0088554C">
      <w:pPr>
        <w:spacing w:after="0" w:line="480" w:lineRule="auto"/>
        <w:jc w:val="center"/>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Disetujui dan Disahkan Oleh</w:t>
      </w:r>
    </w:p>
    <w:p w14:paraId="52510E7D" w14:textId="77777777" w:rsidR="00A93EEB" w:rsidRPr="00190D97" w:rsidRDefault="00A93EEB" w:rsidP="002008B8">
      <w:pPr>
        <w:spacing w:after="0" w:line="480" w:lineRule="auto"/>
        <w:rPr>
          <w:rFonts w:ascii="Times New Roman" w:hAnsi="Times New Roman" w:cs="Times New Roman"/>
          <w:noProof/>
          <w:sz w:val="24"/>
          <w:szCs w:val="24"/>
          <w:lang w:val="id-ID"/>
        </w:rPr>
      </w:pPr>
    </w:p>
    <w:tbl>
      <w:tblPr>
        <w:tblStyle w:val="TableGrid"/>
        <w:tblW w:w="977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268"/>
      </w:tblGrid>
      <w:tr w:rsidR="00A93EEB" w:rsidRPr="00190D97" w14:paraId="5C735011" w14:textId="77777777" w:rsidTr="00F3590B">
        <w:tc>
          <w:tcPr>
            <w:tcW w:w="4508" w:type="dxa"/>
          </w:tcPr>
          <w:p w14:paraId="0AA5B1EC" w14:textId="77777777" w:rsidR="00A93EEB" w:rsidRPr="00190D97" w:rsidRDefault="00A93EEB" w:rsidP="00EC043A">
            <w:pPr>
              <w:spacing w:line="480" w:lineRule="auto"/>
              <w:ind w:left="1159"/>
              <w:rPr>
                <w:rFonts w:ascii="Times New Roman" w:hAnsi="Times New Roman" w:cs="Times New Roman"/>
                <w:noProof/>
                <w:sz w:val="24"/>
                <w:szCs w:val="24"/>
                <w:lang w:val="id-ID"/>
              </w:rPr>
            </w:pPr>
            <w:bookmarkStart w:id="4" w:name="_Hlk160475690"/>
            <w:r w:rsidRPr="00190D97">
              <w:rPr>
                <w:rFonts w:ascii="Times New Roman" w:hAnsi="Times New Roman" w:cs="Times New Roman"/>
                <w:noProof/>
                <w:sz w:val="24"/>
                <w:szCs w:val="24"/>
                <w:lang w:val="id-ID"/>
              </w:rPr>
              <w:t>Pembimbing I</w:t>
            </w:r>
          </w:p>
          <w:p w14:paraId="11A75C6A" w14:textId="77777777" w:rsidR="00A93EEB" w:rsidRPr="00190D97" w:rsidRDefault="00A93EEB" w:rsidP="0088554C">
            <w:pPr>
              <w:spacing w:line="480" w:lineRule="auto"/>
              <w:rPr>
                <w:rFonts w:ascii="Times New Roman" w:hAnsi="Times New Roman" w:cs="Times New Roman"/>
                <w:noProof/>
                <w:sz w:val="24"/>
                <w:szCs w:val="24"/>
                <w:lang w:val="id-ID"/>
              </w:rPr>
            </w:pPr>
          </w:p>
          <w:p w14:paraId="338BC1EE" w14:textId="77777777" w:rsidR="00A93EEB" w:rsidRPr="00190D97" w:rsidRDefault="00A93EEB" w:rsidP="0088554C">
            <w:pPr>
              <w:spacing w:line="480" w:lineRule="auto"/>
              <w:rPr>
                <w:rFonts w:ascii="Times New Roman" w:hAnsi="Times New Roman" w:cs="Times New Roman"/>
                <w:noProof/>
                <w:sz w:val="24"/>
                <w:szCs w:val="24"/>
                <w:lang w:val="id-ID"/>
              </w:rPr>
            </w:pPr>
          </w:p>
          <w:p w14:paraId="139B8F3F" w14:textId="6AAF48D2" w:rsidR="00A93EEB" w:rsidRPr="00411F86" w:rsidRDefault="00A93EEB" w:rsidP="0088554C">
            <w:pPr>
              <w:ind w:left="734"/>
              <w:rPr>
                <w:rFonts w:ascii="Times New Roman" w:hAnsi="Times New Roman" w:cs="Times New Roman"/>
                <w:b/>
                <w:bCs/>
                <w:noProof/>
                <w:sz w:val="24"/>
                <w:szCs w:val="24"/>
                <w:u w:val="single"/>
                <w:lang w:val="id-ID"/>
              </w:rPr>
            </w:pPr>
            <w:bookmarkStart w:id="5" w:name="_Hlk160475588"/>
            <w:r w:rsidRPr="00411F86">
              <w:rPr>
                <w:rFonts w:ascii="Times New Roman" w:hAnsi="Times New Roman" w:cs="Times New Roman"/>
                <w:b/>
                <w:bCs/>
                <w:noProof/>
                <w:sz w:val="24"/>
                <w:szCs w:val="24"/>
                <w:u w:val="single"/>
                <w:lang w:val="id-ID"/>
              </w:rPr>
              <w:t xml:space="preserve">Prof. Dr. Mukhidin, M. Pd. </w:t>
            </w:r>
          </w:p>
          <w:p w14:paraId="55F5D8D6" w14:textId="7E7F5F69" w:rsidR="00A93EEB" w:rsidRPr="00190D97" w:rsidRDefault="00A93EEB" w:rsidP="0088554C">
            <w:pPr>
              <w:ind w:left="734"/>
              <w:rPr>
                <w:rFonts w:ascii="Times New Roman" w:hAnsi="Times New Roman" w:cs="Times New Roman"/>
                <w:noProof/>
                <w:sz w:val="24"/>
                <w:szCs w:val="24"/>
                <w:lang w:val="id-ID"/>
              </w:rPr>
            </w:pPr>
            <w:r w:rsidRPr="00411F86">
              <w:rPr>
                <w:rFonts w:ascii="Times New Roman" w:hAnsi="Times New Roman" w:cs="Times New Roman"/>
                <w:b/>
                <w:bCs/>
                <w:noProof/>
                <w:sz w:val="24"/>
                <w:szCs w:val="24"/>
                <w:lang w:val="id-ID"/>
              </w:rPr>
              <w:t>NIDN. 20010115302</w:t>
            </w:r>
            <w:r w:rsidRPr="00190D97">
              <w:rPr>
                <w:rFonts w:ascii="Times New Roman" w:hAnsi="Times New Roman" w:cs="Times New Roman"/>
                <w:noProof/>
                <w:sz w:val="24"/>
                <w:szCs w:val="24"/>
                <w:lang w:val="id-ID"/>
              </w:rPr>
              <w:t xml:space="preserve">   </w:t>
            </w:r>
            <w:bookmarkEnd w:id="4"/>
            <w:bookmarkEnd w:id="5"/>
          </w:p>
        </w:tc>
        <w:tc>
          <w:tcPr>
            <w:tcW w:w="5268" w:type="dxa"/>
          </w:tcPr>
          <w:p w14:paraId="538C738A" w14:textId="77777777" w:rsidR="00A93EEB" w:rsidRPr="00190D97" w:rsidRDefault="00A93EEB" w:rsidP="00EC043A">
            <w:pPr>
              <w:spacing w:line="480" w:lineRule="auto"/>
              <w:ind w:left="1480"/>
              <w:rPr>
                <w:rFonts w:ascii="Times New Roman" w:hAnsi="Times New Roman" w:cs="Times New Roman"/>
                <w:noProof/>
                <w:sz w:val="24"/>
                <w:szCs w:val="24"/>
                <w:lang w:val="id-ID"/>
              </w:rPr>
            </w:pPr>
            <w:bookmarkStart w:id="6" w:name="_Hlk160475763"/>
            <w:bookmarkStart w:id="7" w:name="_Hlk160475629"/>
            <w:r w:rsidRPr="00190D97">
              <w:rPr>
                <w:rFonts w:ascii="Times New Roman" w:hAnsi="Times New Roman" w:cs="Times New Roman"/>
                <w:noProof/>
                <w:sz w:val="24"/>
                <w:szCs w:val="24"/>
                <w:lang w:val="id-ID"/>
              </w:rPr>
              <w:t>Pembimbing II</w:t>
            </w:r>
          </w:p>
          <w:bookmarkEnd w:id="6"/>
          <w:p w14:paraId="4E396141" w14:textId="77777777" w:rsidR="00A93EEB" w:rsidRPr="00190D97" w:rsidRDefault="00A93EEB" w:rsidP="0088554C">
            <w:pPr>
              <w:spacing w:line="480" w:lineRule="auto"/>
              <w:rPr>
                <w:rFonts w:ascii="Times New Roman" w:hAnsi="Times New Roman" w:cs="Times New Roman"/>
                <w:noProof/>
                <w:sz w:val="24"/>
                <w:szCs w:val="24"/>
                <w:lang w:val="id-ID"/>
              </w:rPr>
            </w:pPr>
          </w:p>
          <w:p w14:paraId="10D13D05" w14:textId="77777777" w:rsidR="00A93EEB" w:rsidRPr="00190D97" w:rsidRDefault="00A93EEB" w:rsidP="0088554C">
            <w:pPr>
              <w:spacing w:line="480" w:lineRule="auto"/>
              <w:rPr>
                <w:rFonts w:ascii="Times New Roman" w:hAnsi="Times New Roman" w:cs="Times New Roman"/>
                <w:noProof/>
                <w:sz w:val="24"/>
                <w:szCs w:val="24"/>
                <w:lang w:val="id-ID"/>
              </w:rPr>
            </w:pPr>
          </w:p>
          <w:p w14:paraId="461EB2B2" w14:textId="56978916" w:rsidR="00A93EEB" w:rsidRPr="00411F86" w:rsidRDefault="00A93EEB" w:rsidP="00EC043A">
            <w:pPr>
              <w:ind w:left="1196"/>
              <w:rPr>
                <w:rFonts w:ascii="Times New Roman" w:hAnsi="Times New Roman" w:cs="Times New Roman"/>
                <w:b/>
                <w:bCs/>
                <w:noProof/>
                <w:sz w:val="24"/>
                <w:szCs w:val="24"/>
                <w:u w:val="single"/>
                <w:lang w:val="id-ID"/>
              </w:rPr>
            </w:pPr>
            <w:bookmarkStart w:id="8" w:name="_Hlk160475839"/>
            <w:bookmarkStart w:id="9" w:name="_Hlk160475807"/>
            <w:r w:rsidRPr="00411F86">
              <w:rPr>
                <w:rFonts w:ascii="Times New Roman" w:hAnsi="Times New Roman" w:cs="Times New Roman"/>
                <w:b/>
                <w:bCs/>
                <w:noProof/>
                <w:sz w:val="24"/>
                <w:szCs w:val="24"/>
                <w:u w:val="single"/>
                <w:lang w:val="id-ID"/>
              </w:rPr>
              <w:t xml:space="preserve">Dr. Asep Rohayat, M. Pd. </w:t>
            </w:r>
          </w:p>
          <w:p w14:paraId="065B422B" w14:textId="77777777" w:rsidR="00A93EEB" w:rsidRPr="00411F86" w:rsidRDefault="00A93EEB" w:rsidP="00EC043A">
            <w:pPr>
              <w:ind w:left="1196"/>
              <w:rPr>
                <w:rFonts w:ascii="Times New Roman" w:hAnsi="Times New Roman" w:cs="Times New Roman"/>
                <w:b/>
                <w:bCs/>
                <w:noProof/>
                <w:sz w:val="24"/>
                <w:szCs w:val="24"/>
                <w:lang w:val="id-ID"/>
              </w:rPr>
            </w:pPr>
            <w:bookmarkStart w:id="10" w:name="_Hlk160475867"/>
            <w:bookmarkEnd w:id="8"/>
            <w:r w:rsidRPr="00411F86">
              <w:rPr>
                <w:rFonts w:ascii="Times New Roman" w:hAnsi="Times New Roman" w:cs="Times New Roman"/>
                <w:b/>
                <w:bCs/>
                <w:noProof/>
                <w:sz w:val="24"/>
                <w:szCs w:val="24"/>
                <w:lang w:val="id-ID"/>
              </w:rPr>
              <w:t>NIDN. 0010055901</w:t>
            </w:r>
            <w:bookmarkEnd w:id="7"/>
            <w:bookmarkEnd w:id="9"/>
            <w:bookmarkEnd w:id="10"/>
          </w:p>
          <w:p w14:paraId="65B29EEE" w14:textId="77777777" w:rsidR="00EC043A" w:rsidRDefault="00EC043A" w:rsidP="0088554C">
            <w:pPr>
              <w:rPr>
                <w:rFonts w:ascii="Times New Roman" w:hAnsi="Times New Roman" w:cs="Times New Roman"/>
                <w:noProof/>
                <w:sz w:val="24"/>
                <w:szCs w:val="24"/>
                <w:lang w:val="id-ID"/>
              </w:rPr>
            </w:pPr>
          </w:p>
          <w:p w14:paraId="22BA3440" w14:textId="77777777" w:rsidR="00EC043A" w:rsidRPr="00190D97" w:rsidRDefault="00EC043A" w:rsidP="0088554C">
            <w:pPr>
              <w:rPr>
                <w:rFonts w:ascii="Times New Roman" w:hAnsi="Times New Roman" w:cs="Times New Roman"/>
                <w:noProof/>
                <w:sz w:val="24"/>
                <w:szCs w:val="24"/>
                <w:lang w:val="id-ID"/>
              </w:rPr>
            </w:pPr>
          </w:p>
        </w:tc>
      </w:tr>
      <w:tr w:rsidR="00EC043A" w:rsidRPr="00190D97" w14:paraId="3ABDBD25" w14:textId="77777777" w:rsidTr="00F3590B">
        <w:tc>
          <w:tcPr>
            <w:tcW w:w="9776" w:type="dxa"/>
            <w:gridSpan w:val="2"/>
          </w:tcPr>
          <w:p w14:paraId="607D1C90" w14:textId="284A7341" w:rsidR="00EC043A" w:rsidRPr="00190D97" w:rsidRDefault="00EC043A" w:rsidP="00EC043A">
            <w:pPr>
              <w:spacing w:line="276" w:lineRule="auto"/>
              <w:ind w:left="-117"/>
              <w:jc w:val="center"/>
              <w:rPr>
                <w:rFonts w:ascii="Times New Roman" w:hAnsi="Times New Roman" w:cs="Times New Roman"/>
                <w:noProof/>
                <w:sz w:val="24"/>
                <w:szCs w:val="24"/>
                <w:lang w:val="id-ID"/>
              </w:rPr>
            </w:pPr>
            <w:bookmarkStart w:id="11" w:name="_Hlk160475900"/>
            <w:r w:rsidRPr="00190D97">
              <w:rPr>
                <w:rFonts w:ascii="Times New Roman" w:hAnsi="Times New Roman" w:cs="Times New Roman"/>
                <w:noProof/>
                <w:sz w:val="24"/>
                <w:szCs w:val="24"/>
                <w:lang w:val="id-ID"/>
              </w:rPr>
              <w:t>Mengetahui,</w:t>
            </w:r>
            <w:bookmarkEnd w:id="11"/>
          </w:p>
        </w:tc>
      </w:tr>
      <w:tr w:rsidR="00A93EEB" w:rsidRPr="00190D97" w14:paraId="720AD788" w14:textId="77777777" w:rsidTr="00F3590B">
        <w:tc>
          <w:tcPr>
            <w:tcW w:w="4508" w:type="dxa"/>
          </w:tcPr>
          <w:p w14:paraId="75EDBADB" w14:textId="4043A7B8" w:rsidR="00A93EEB" w:rsidRPr="00190D97" w:rsidRDefault="00A93EEB" w:rsidP="00411F86">
            <w:pPr>
              <w:rPr>
                <w:rFonts w:ascii="Times New Roman" w:hAnsi="Times New Roman" w:cs="Times New Roman"/>
                <w:noProof/>
                <w:sz w:val="24"/>
                <w:szCs w:val="24"/>
                <w:lang w:val="id-ID"/>
              </w:rPr>
            </w:pPr>
            <w:bookmarkStart w:id="12" w:name="_Hlk160475942"/>
            <w:r w:rsidRPr="00190D97">
              <w:rPr>
                <w:rFonts w:ascii="Times New Roman" w:hAnsi="Times New Roman" w:cs="Times New Roman"/>
                <w:noProof/>
                <w:sz w:val="24"/>
                <w:szCs w:val="24"/>
                <w:lang w:val="id-ID"/>
              </w:rPr>
              <w:t>Direktur Pasca Sarjana</w:t>
            </w:r>
            <w:bookmarkEnd w:id="12"/>
          </w:p>
          <w:p w14:paraId="26B46531" w14:textId="77777777" w:rsidR="00A93EEB" w:rsidRDefault="00A93EEB" w:rsidP="00411F86">
            <w:pPr>
              <w:rPr>
                <w:rFonts w:ascii="Times New Roman" w:hAnsi="Times New Roman" w:cs="Times New Roman"/>
                <w:noProof/>
                <w:sz w:val="24"/>
                <w:szCs w:val="24"/>
                <w:lang w:val="id-ID"/>
              </w:rPr>
            </w:pPr>
          </w:p>
          <w:p w14:paraId="6956E7F7" w14:textId="769F6181" w:rsidR="0088554C" w:rsidRDefault="0088554C" w:rsidP="00411F86">
            <w:pPr>
              <w:rPr>
                <w:rFonts w:ascii="Times New Roman" w:hAnsi="Times New Roman" w:cs="Times New Roman"/>
                <w:noProof/>
                <w:sz w:val="24"/>
                <w:szCs w:val="24"/>
                <w:lang w:val="id-ID"/>
              </w:rPr>
            </w:pPr>
          </w:p>
          <w:p w14:paraId="5B6C92BD" w14:textId="77777777" w:rsidR="00411F86" w:rsidRDefault="00411F86" w:rsidP="00411F86">
            <w:pPr>
              <w:rPr>
                <w:rFonts w:ascii="Times New Roman" w:hAnsi="Times New Roman" w:cs="Times New Roman"/>
                <w:noProof/>
                <w:sz w:val="24"/>
                <w:szCs w:val="24"/>
                <w:lang w:val="id-ID"/>
              </w:rPr>
            </w:pPr>
          </w:p>
          <w:p w14:paraId="3492786C" w14:textId="77777777" w:rsidR="00EC043A" w:rsidRDefault="00EC043A" w:rsidP="00411F86">
            <w:pPr>
              <w:rPr>
                <w:rFonts w:ascii="Times New Roman" w:hAnsi="Times New Roman" w:cs="Times New Roman"/>
                <w:noProof/>
                <w:sz w:val="24"/>
                <w:szCs w:val="24"/>
                <w:lang w:val="id-ID"/>
              </w:rPr>
            </w:pPr>
          </w:p>
          <w:p w14:paraId="34E604CA" w14:textId="77777777" w:rsidR="00EC043A" w:rsidRPr="00190D97" w:rsidRDefault="00EC043A" w:rsidP="00411F86">
            <w:pPr>
              <w:rPr>
                <w:rFonts w:ascii="Times New Roman" w:hAnsi="Times New Roman" w:cs="Times New Roman"/>
                <w:noProof/>
                <w:sz w:val="24"/>
                <w:szCs w:val="24"/>
                <w:lang w:val="id-ID"/>
              </w:rPr>
            </w:pPr>
          </w:p>
          <w:p w14:paraId="719AC6FD" w14:textId="77777777" w:rsidR="00A93EEB" w:rsidRPr="00411F86" w:rsidRDefault="00A93EEB" w:rsidP="00411F86">
            <w:pPr>
              <w:rPr>
                <w:rFonts w:ascii="Times New Roman" w:hAnsi="Times New Roman" w:cs="Times New Roman"/>
                <w:b/>
                <w:bCs/>
                <w:noProof/>
                <w:sz w:val="24"/>
                <w:szCs w:val="24"/>
                <w:lang w:val="id-ID"/>
              </w:rPr>
            </w:pPr>
            <w:bookmarkStart w:id="13" w:name="_Hlk160476114"/>
            <w:r w:rsidRPr="00411F86">
              <w:rPr>
                <w:rFonts w:ascii="Times New Roman" w:hAnsi="Times New Roman" w:cs="Times New Roman"/>
                <w:b/>
                <w:bCs/>
                <w:noProof/>
                <w:sz w:val="24"/>
                <w:szCs w:val="24"/>
                <w:lang w:val="id-ID"/>
              </w:rPr>
              <w:t>Asc. Prof. Dr. Asep Nurjamin., M. Pd.</w:t>
            </w:r>
          </w:p>
          <w:bookmarkEnd w:id="13"/>
          <w:p w14:paraId="59D0CEF8" w14:textId="77777777" w:rsidR="00A93EEB" w:rsidRPr="00411F86" w:rsidRDefault="00A93EEB" w:rsidP="00411F86">
            <w:pPr>
              <w:rPr>
                <w:rFonts w:ascii="Times New Roman" w:hAnsi="Times New Roman" w:cs="Times New Roman"/>
                <w:b/>
                <w:bCs/>
                <w:noProof/>
                <w:sz w:val="24"/>
                <w:szCs w:val="24"/>
                <w:lang w:val="id-ID"/>
              </w:rPr>
            </w:pPr>
            <w:r w:rsidRPr="00411F86">
              <w:rPr>
                <w:rFonts w:ascii="Times New Roman" w:hAnsi="Times New Roman" w:cs="Times New Roman"/>
                <w:b/>
                <w:bCs/>
                <w:noProof/>
                <w:sz w:val="24"/>
                <w:szCs w:val="24"/>
                <w:lang w:val="id-ID"/>
              </w:rPr>
              <w:t>NIP. 196203161982041001</w:t>
            </w:r>
          </w:p>
          <w:p w14:paraId="3AA0F20F" w14:textId="77777777" w:rsidR="00A93EEB" w:rsidRPr="00190D97" w:rsidRDefault="00A93EEB" w:rsidP="00411F86">
            <w:pPr>
              <w:rPr>
                <w:rFonts w:ascii="Times New Roman" w:hAnsi="Times New Roman" w:cs="Times New Roman"/>
                <w:noProof/>
                <w:sz w:val="24"/>
                <w:szCs w:val="24"/>
                <w:lang w:val="id-ID"/>
              </w:rPr>
            </w:pPr>
          </w:p>
        </w:tc>
        <w:tc>
          <w:tcPr>
            <w:tcW w:w="5268" w:type="dxa"/>
          </w:tcPr>
          <w:p w14:paraId="24636324" w14:textId="07C79DDE" w:rsidR="00A93EEB" w:rsidRPr="00190D97" w:rsidRDefault="00A93EEB" w:rsidP="00411F86">
            <w:pPr>
              <w:rPr>
                <w:rFonts w:ascii="Times New Roman" w:hAnsi="Times New Roman" w:cs="Times New Roman"/>
                <w:noProof/>
                <w:sz w:val="24"/>
                <w:szCs w:val="24"/>
                <w:lang w:val="id-ID"/>
              </w:rPr>
            </w:pPr>
            <w:bookmarkStart w:id="14" w:name="_Hlk160475985"/>
            <w:r w:rsidRPr="00190D97">
              <w:rPr>
                <w:rFonts w:ascii="Times New Roman" w:hAnsi="Times New Roman" w:cs="Times New Roman"/>
                <w:noProof/>
                <w:sz w:val="24"/>
                <w:szCs w:val="24"/>
                <w:lang w:val="id-ID"/>
              </w:rPr>
              <w:t>Ketua Program Studi Teknologi Pendidikan</w:t>
            </w:r>
            <w:bookmarkEnd w:id="14"/>
          </w:p>
          <w:p w14:paraId="13DF3253" w14:textId="06215A63" w:rsidR="00A93EEB" w:rsidRDefault="00A93EEB" w:rsidP="00411F86">
            <w:pPr>
              <w:rPr>
                <w:rFonts w:ascii="Times New Roman" w:hAnsi="Times New Roman" w:cs="Times New Roman"/>
                <w:noProof/>
                <w:sz w:val="24"/>
                <w:szCs w:val="24"/>
                <w:lang w:val="id-ID"/>
              </w:rPr>
            </w:pPr>
          </w:p>
          <w:p w14:paraId="48954901" w14:textId="6F4646AE" w:rsidR="00411F86" w:rsidRDefault="00411F86" w:rsidP="00411F86">
            <w:pPr>
              <w:rPr>
                <w:rFonts w:ascii="Times New Roman" w:hAnsi="Times New Roman" w:cs="Times New Roman"/>
                <w:noProof/>
                <w:sz w:val="24"/>
                <w:szCs w:val="24"/>
                <w:lang w:val="id-ID"/>
              </w:rPr>
            </w:pPr>
          </w:p>
          <w:p w14:paraId="7612823C" w14:textId="77777777" w:rsidR="00411F86" w:rsidRDefault="00411F86" w:rsidP="00411F86">
            <w:pPr>
              <w:rPr>
                <w:rFonts w:ascii="Times New Roman" w:hAnsi="Times New Roman" w:cs="Times New Roman"/>
                <w:noProof/>
                <w:sz w:val="24"/>
                <w:szCs w:val="24"/>
                <w:lang w:val="id-ID"/>
              </w:rPr>
            </w:pPr>
          </w:p>
          <w:p w14:paraId="05FA83CF" w14:textId="77777777" w:rsidR="00411F86" w:rsidRDefault="00411F86" w:rsidP="00411F86">
            <w:pPr>
              <w:rPr>
                <w:rFonts w:ascii="Times New Roman" w:hAnsi="Times New Roman" w:cs="Times New Roman"/>
                <w:noProof/>
                <w:sz w:val="24"/>
                <w:szCs w:val="24"/>
                <w:lang w:val="id-ID"/>
              </w:rPr>
            </w:pPr>
          </w:p>
          <w:p w14:paraId="52959AF0" w14:textId="77777777" w:rsidR="0088554C" w:rsidRPr="00190D97" w:rsidRDefault="0088554C" w:rsidP="00411F86">
            <w:pPr>
              <w:rPr>
                <w:rFonts w:ascii="Times New Roman" w:hAnsi="Times New Roman" w:cs="Times New Roman"/>
                <w:noProof/>
                <w:sz w:val="24"/>
                <w:szCs w:val="24"/>
                <w:lang w:val="id-ID"/>
              </w:rPr>
            </w:pPr>
          </w:p>
          <w:p w14:paraId="749A503F" w14:textId="77777777" w:rsidR="00A93EEB" w:rsidRPr="00411F86" w:rsidRDefault="00A93EEB" w:rsidP="00411F86">
            <w:pPr>
              <w:rPr>
                <w:rFonts w:ascii="Times New Roman" w:hAnsi="Times New Roman" w:cs="Times New Roman"/>
                <w:b/>
                <w:bCs/>
                <w:noProof/>
                <w:sz w:val="24"/>
                <w:szCs w:val="24"/>
                <w:lang w:val="id-ID"/>
              </w:rPr>
            </w:pPr>
            <w:r w:rsidRPr="00411F86">
              <w:rPr>
                <w:rFonts w:ascii="Times New Roman" w:hAnsi="Times New Roman" w:cs="Times New Roman"/>
                <w:b/>
                <w:bCs/>
                <w:noProof/>
                <w:sz w:val="24"/>
                <w:szCs w:val="24"/>
                <w:lang w:val="id-ID"/>
              </w:rPr>
              <w:t>Prof. Dr. Deni Darmawan., M.Si.,M.Kom.,MCE</w:t>
            </w:r>
          </w:p>
          <w:p w14:paraId="5F0586A2" w14:textId="77777777" w:rsidR="00A93EEB" w:rsidRPr="00190D97" w:rsidRDefault="00A93EEB" w:rsidP="00411F86">
            <w:pPr>
              <w:rPr>
                <w:rFonts w:ascii="Times New Roman" w:hAnsi="Times New Roman" w:cs="Times New Roman"/>
                <w:noProof/>
                <w:sz w:val="24"/>
                <w:szCs w:val="24"/>
                <w:lang w:val="id-ID"/>
              </w:rPr>
            </w:pPr>
            <w:r w:rsidRPr="00411F86">
              <w:rPr>
                <w:rFonts w:ascii="Times New Roman" w:hAnsi="Times New Roman" w:cs="Times New Roman"/>
                <w:b/>
                <w:bCs/>
                <w:noProof/>
                <w:sz w:val="24"/>
                <w:szCs w:val="24"/>
                <w:lang w:val="id-ID"/>
              </w:rPr>
              <w:t>NIP. 197112281998021001</w:t>
            </w:r>
          </w:p>
        </w:tc>
      </w:tr>
    </w:tbl>
    <w:p w14:paraId="2BF7D0D6" w14:textId="41C4BDC7" w:rsidR="00EC043A" w:rsidRDefault="00EC043A" w:rsidP="00411F86">
      <w:pPr>
        <w:pStyle w:val="Heading1"/>
        <w:spacing w:line="240" w:lineRule="auto"/>
        <w:rPr>
          <w:rFonts w:ascii="Times New Roman" w:hAnsi="Times New Roman" w:cs="Times New Roman"/>
          <w:b/>
          <w:bCs/>
          <w:noProof/>
          <w:color w:val="000000" w:themeColor="text1"/>
          <w:sz w:val="24"/>
          <w:szCs w:val="24"/>
          <w:lang w:val="id-ID"/>
        </w:rPr>
      </w:pPr>
    </w:p>
    <w:p w14:paraId="33B163BE" w14:textId="77777777" w:rsidR="00F3590B" w:rsidRPr="00F3590B" w:rsidRDefault="00F3590B" w:rsidP="00F3590B">
      <w:pPr>
        <w:rPr>
          <w:lang w:val="id-ID"/>
        </w:rPr>
      </w:pPr>
    </w:p>
    <w:p w14:paraId="5D784989" w14:textId="6AA9E7A8" w:rsidR="00593031" w:rsidRDefault="00593031" w:rsidP="00593031">
      <w:pPr>
        <w:rPr>
          <w:lang w:val="id-ID"/>
        </w:rPr>
      </w:pPr>
    </w:p>
    <w:p w14:paraId="1328FE89" w14:textId="77777777" w:rsidR="00593031" w:rsidRPr="00593031" w:rsidRDefault="00593031" w:rsidP="00593031">
      <w:pPr>
        <w:rPr>
          <w:lang w:val="id-ID"/>
        </w:rPr>
      </w:pPr>
    </w:p>
    <w:p w14:paraId="205EDF6B" w14:textId="7DC435C8" w:rsidR="009B6DA1" w:rsidRPr="009B6DA1" w:rsidRDefault="009B6DA1" w:rsidP="009B6DA1">
      <w:pPr>
        <w:pStyle w:val="Heading1"/>
        <w:spacing w:line="480" w:lineRule="auto"/>
        <w:jc w:val="center"/>
        <w:rPr>
          <w:rFonts w:ascii="Times New Roman" w:hAnsi="Times New Roman" w:cs="Times New Roman"/>
          <w:b/>
          <w:bCs/>
          <w:noProof/>
          <w:color w:val="000000" w:themeColor="text1"/>
          <w:sz w:val="24"/>
          <w:szCs w:val="24"/>
          <w:lang w:val="en-US"/>
        </w:rPr>
      </w:pPr>
      <w:bookmarkStart w:id="15" w:name="_Toc175486179"/>
      <w:r w:rsidRPr="00190D97">
        <w:rPr>
          <w:rFonts w:ascii="Times New Roman" w:hAnsi="Times New Roman" w:cs="Times New Roman"/>
          <w:b/>
          <w:bCs/>
          <w:noProof/>
          <w:color w:val="000000" w:themeColor="text1"/>
          <w:sz w:val="24"/>
          <w:szCs w:val="24"/>
          <w:lang w:val="id-ID"/>
        </w:rPr>
        <w:lastRenderedPageBreak/>
        <w:t>LEMBAR PE</w:t>
      </w:r>
      <w:r>
        <w:rPr>
          <w:rFonts w:ascii="Times New Roman" w:hAnsi="Times New Roman" w:cs="Times New Roman"/>
          <w:b/>
          <w:bCs/>
          <w:noProof/>
          <w:color w:val="000000" w:themeColor="text1"/>
          <w:sz w:val="24"/>
          <w:szCs w:val="24"/>
          <w:lang w:val="en-US"/>
        </w:rPr>
        <w:t>RSETUJUAN TESIS</w:t>
      </w:r>
    </w:p>
    <w:p w14:paraId="72ADD30D" w14:textId="77777777" w:rsidR="009B6DA1" w:rsidRPr="00EC043A" w:rsidRDefault="009B6DA1" w:rsidP="009B6DA1">
      <w:pPr>
        <w:rPr>
          <w:lang w:val="id-ID"/>
        </w:rPr>
      </w:pPr>
    </w:p>
    <w:p w14:paraId="118688FF" w14:textId="77777777" w:rsidR="009B6DA1" w:rsidRPr="00190D97" w:rsidRDefault="009B6DA1" w:rsidP="009B6DA1">
      <w:pPr>
        <w:spacing w:after="0" w:line="240" w:lineRule="auto"/>
        <w:jc w:val="center"/>
        <w:rPr>
          <w:rFonts w:ascii="Times New Roman" w:hAnsi="Times New Roman" w:cs="Times New Roman"/>
          <w:b/>
          <w:bCs/>
          <w:noProof/>
          <w:sz w:val="24"/>
          <w:szCs w:val="24"/>
          <w:lang w:val="id-ID"/>
        </w:rPr>
      </w:pPr>
      <w:r w:rsidRPr="00190D97">
        <w:rPr>
          <w:rFonts w:ascii="Times New Roman" w:hAnsi="Times New Roman" w:cs="Times New Roman"/>
          <w:b/>
          <w:bCs/>
          <w:noProof/>
          <w:sz w:val="24"/>
          <w:szCs w:val="24"/>
          <w:lang w:val="id-ID"/>
        </w:rPr>
        <w:t>PEN</w:t>
      </w:r>
      <w:r w:rsidRPr="00190D97">
        <w:rPr>
          <w:rFonts w:ascii="Times New Roman" w:hAnsi="Times New Roman" w:cs="Times New Roman"/>
          <w:b/>
          <w:bCs/>
          <w:noProof/>
          <w:sz w:val="24"/>
          <w:szCs w:val="24"/>
          <w:lang w:val="en-US"/>
        </w:rPr>
        <w:t xml:space="preserve">GARUH </w:t>
      </w:r>
      <w:r w:rsidRPr="00190D97">
        <w:rPr>
          <w:rFonts w:ascii="Times New Roman" w:hAnsi="Times New Roman" w:cs="Times New Roman"/>
          <w:b/>
          <w:bCs/>
          <w:noProof/>
          <w:sz w:val="24"/>
          <w:szCs w:val="24"/>
          <w:lang w:val="id-ID"/>
        </w:rPr>
        <w:t xml:space="preserve"> LABORATORIUM VIRTUAL </w:t>
      </w:r>
      <w:r w:rsidRPr="00190D97">
        <w:rPr>
          <w:rFonts w:ascii="Times New Roman" w:hAnsi="Times New Roman" w:cs="Times New Roman"/>
          <w:b/>
          <w:bCs/>
          <w:noProof/>
          <w:sz w:val="24"/>
          <w:szCs w:val="24"/>
          <w:lang w:val="en-US"/>
        </w:rPr>
        <w:t>TERHADAP</w:t>
      </w:r>
      <w:r w:rsidRPr="00190D97">
        <w:rPr>
          <w:rFonts w:ascii="Times New Roman" w:hAnsi="Times New Roman" w:cs="Times New Roman"/>
          <w:b/>
          <w:bCs/>
          <w:noProof/>
          <w:sz w:val="24"/>
          <w:szCs w:val="24"/>
          <w:lang w:val="id-ID"/>
        </w:rPr>
        <w:t xml:space="preserve"> MINAT BELAJAR PESERTA DIDIK DAN PEMAHAMAN KONSEP HUKUM OHM PADA MATA PELAJARAAN IPA DI KELAS IX SMPN 1 TAROGONG KALER GARUT</w:t>
      </w:r>
    </w:p>
    <w:p w14:paraId="71424812" w14:textId="77777777" w:rsidR="009B6DA1" w:rsidRPr="00190D97" w:rsidRDefault="009B6DA1" w:rsidP="009B6DA1">
      <w:pPr>
        <w:spacing w:after="0" w:line="480" w:lineRule="auto"/>
        <w:rPr>
          <w:rFonts w:ascii="Times New Roman" w:hAnsi="Times New Roman" w:cs="Times New Roman"/>
          <w:b/>
          <w:bCs/>
          <w:noProof/>
          <w:sz w:val="24"/>
          <w:szCs w:val="24"/>
          <w:lang w:val="id-ID"/>
        </w:rPr>
      </w:pPr>
    </w:p>
    <w:p w14:paraId="16D3C58A" w14:textId="77777777" w:rsidR="009B6DA1" w:rsidRPr="00190D97" w:rsidRDefault="009B6DA1" w:rsidP="009B6DA1">
      <w:pPr>
        <w:spacing w:after="0" w:line="480" w:lineRule="auto"/>
        <w:jc w:val="center"/>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Oleh:</w:t>
      </w:r>
    </w:p>
    <w:p w14:paraId="554E014B" w14:textId="77777777" w:rsidR="009B6DA1" w:rsidRPr="00190D97" w:rsidRDefault="009B6DA1" w:rsidP="009B6DA1">
      <w:pPr>
        <w:spacing w:after="0" w:line="240" w:lineRule="auto"/>
        <w:jc w:val="center"/>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Nurjanah</w:t>
      </w:r>
    </w:p>
    <w:p w14:paraId="2C9482FF" w14:textId="77777777" w:rsidR="009B6DA1" w:rsidRPr="00190D97" w:rsidRDefault="009B6DA1" w:rsidP="009B6DA1">
      <w:pPr>
        <w:spacing w:after="0" w:line="240" w:lineRule="auto"/>
        <w:jc w:val="center"/>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NIM. 22862003</w:t>
      </w:r>
    </w:p>
    <w:p w14:paraId="587247ED" w14:textId="6B503390" w:rsidR="009B6DA1" w:rsidRDefault="009B6DA1" w:rsidP="009B6DA1">
      <w:pPr>
        <w:spacing w:after="0" w:line="480" w:lineRule="auto"/>
        <w:jc w:val="center"/>
        <w:rPr>
          <w:rFonts w:ascii="Times New Roman" w:hAnsi="Times New Roman" w:cs="Times New Roman"/>
          <w:noProof/>
          <w:sz w:val="24"/>
          <w:szCs w:val="24"/>
          <w:lang w:val="id-ID"/>
        </w:rPr>
      </w:pPr>
    </w:p>
    <w:p w14:paraId="03DC8213" w14:textId="18F8FF5D" w:rsidR="001F6305" w:rsidRDefault="009B6DA1" w:rsidP="009B6DA1">
      <w:pPr>
        <w:spacing w:after="0" w:line="48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Tesis ini telah diujikan pada hari </w:t>
      </w:r>
      <w:r w:rsidR="001F6305">
        <w:rPr>
          <w:rFonts w:ascii="Times New Roman" w:hAnsi="Times New Roman" w:cs="Times New Roman"/>
          <w:noProof/>
          <w:sz w:val="24"/>
          <w:szCs w:val="24"/>
          <w:lang w:val="en-US"/>
        </w:rPr>
        <w:t>Sabtu, 31 Agustus 2024</w:t>
      </w:r>
    </w:p>
    <w:p w14:paraId="333E4064" w14:textId="43B4A2F6" w:rsidR="009B6DA1" w:rsidRPr="00190D97" w:rsidRDefault="009B6DA1" w:rsidP="009B6DA1">
      <w:pPr>
        <w:spacing w:after="0" w:line="480" w:lineRule="auto"/>
        <w:jc w:val="center"/>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Disetujui dan Disahkan Oleh</w:t>
      </w:r>
    </w:p>
    <w:tbl>
      <w:tblPr>
        <w:tblStyle w:val="TableGrid"/>
        <w:tblW w:w="9498"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119"/>
        <w:gridCol w:w="3118"/>
      </w:tblGrid>
      <w:tr w:rsidR="009B6DA1" w14:paraId="0CFC7F27" w14:textId="77777777" w:rsidTr="0078416F">
        <w:tc>
          <w:tcPr>
            <w:tcW w:w="3261" w:type="dxa"/>
          </w:tcPr>
          <w:p w14:paraId="30E7C3F8" w14:textId="289B76A8" w:rsidR="009B6DA1" w:rsidRPr="009B6DA1" w:rsidRDefault="001D6342" w:rsidP="001D6342">
            <w:pP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r w:rsidR="009B6DA1">
              <w:rPr>
                <w:rFonts w:ascii="Times New Roman" w:hAnsi="Times New Roman" w:cs="Times New Roman"/>
                <w:noProof/>
                <w:sz w:val="24"/>
                <w:szCs w:val="24"/>
                <w:lang w:val="en-US"/>
              </w:rPr>
              <w:t>Penguji</w:t>
            </w:r>
            <w:r w:rsidR="001F6305">
              <w:rPr>
                <w:rFonts w:ascii="Times New Roman" w:hAnsi="Times New Roman" w:cs="Times New Roman"/>
                <w:noProof/>
                <w:sz w:val="24"/>
                <w:szCs w:val="24"/>
                <w:lang w:val="en-US"/>
              </w:rPr>
              <w:t xml:space="preserve"> I</w:t>
            </w:r>
          </w:p>
        </w:tc>
        <w:tc>
          <w:tcPr>
            <w:tcW w:w="3119" w:type="dxa"/>
          </w:tcPr>
          <w:p w14:paraId="4655D457" w14:textId="6D6EB912" w:rsidR="009B6DA1" w:rsidRPr="001F6305" w:rsidRDefault="001D6342" w:rsidP="001D6342">
            <w:pP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r w:rsidR="001F6305">
              <w:rPr>
                <w:rFonts w:ascii="Times New Roman" w:hAnsi="Times New Roman" w:cs="Times New Roman"/>
                <w:noProof/>
                <w:sz w:val="24"/>
                <w:szCs w:val="24"/>
                <w:lang w:val="en-US"/>
              </w:rPr>
              <w:t>Penguji II</w:t>
            </w:r>
          </w:p>
        </w:tc>
        <w:tc>
          <w:tcPr>
            <w:tcW w:w="3118" w:type="dxa"/>
          </w:tcPr>
          <w:p w14:paraId="65BFDFE0" w14:textId="21308E9D" w:rsidR="009B6DA1" w:rsidRPr="001F6305" w:rsidRDefault="001D6342" w:rsidP="001D6342">
            <w:pP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r w:rsidR="001F6305">
              <w:rPr>
                <w:rFonts w:ascii="Times New Roman" w:hAnsi="Times New Roman" w:cs="Times New Roman"/>
                <w:noProof/>
                <w:sz w:val="24"/>
                <w:szCs w:val="24"/>
                <w:lang w:val="en-US"/>
              </w:rPr>
              <w:t>Penguji III</w:t>
            </w:r>
          </w:p>
        </w:tc>
      </w:tr>
      <w:tr w:rsidR="009B6DA1" w14:paraId="2F208BFF" w14:textId="77777777" w:rsidTr="0078416F">
        <w:tc>
          <w:tcPr>
            <w:tcW w:w="3261" w:type="dxa"/>
          </w:tcPr>
          <w:p w14:paraId="7C687171" w14:textId="77777777" w:rsidR="009B6DA1" w:rsidRDefault="009B6DA1" w:rsidP="009B6DA1">
            <w:pPr>
              <w:spacing w:line="480" w:lineRule="auto"/>
              <w:rPr>
                <w:rFonts w:ascii="Times New Roman" w:hAnsi="Times New Roman" w:cs="Times New Roman"/>
                <w:noProof/>
                <w:sz w:val="24"/>
                <w:szCs w:val="24"/>
                <w:lang w:val="id-ID"/>
              </w:rPr>
            </w:pPr>
          </w:p>
          <w:p w14:paraId="7F4E3663" w14:textId="552ED5E6" w:rsidR="001F6305" w:rsidRDefault="001F6305" w:rsidP="009B6DA1">
            <w:pPr>
              <w:spacing w:line="480" w:lineRule="auto"/>
              <w:rPr>
                <w:rFonts w:ascii="Times New Roman" w:hAnsi="Times New Roman" w:cs="Times New Roman"/>
                <w:noProof/>
                <w:sz w:val="24"/>
                <w:szCs w:val="24"/>
                <w:lang w:val="id-ID"/>
              </w:rPr>
            </w:pPr>
          </w:p>
          <w:p w14:paraId="4DA6A86D" w14:textId="4DD4FF2D" w:rsidR="001F6305" w:rsidRDefault="001F6305" w:rsidP="009B6DA1">
            <w:pPr>
              <w:spacing w:line="480" w:lineRule="auto"/>
              <w:rPr>
                <w:rFonts w:ascii="Times New Roman" w:hAnsi="Times New Roman" w:cs="Times New Roman"/>
                <w:noProof/>
                <w:sz w:val="24"/>
                <w:szCs w:val="24"/>
                <w:lang w:val="id-ID"/>
              </w:rPr>
            </w:pPr>
          </w:p>
        </w:tc>
        <w:tc>
          <w:tcPr>
            <w:tcW w:w="3119" w:type="dxa"/>
          </w:tcPr>
          <w:p w14:paraId="0D982C5A" w14:textId="77777777" w:rsidR="009B6DA1" w:rsidRDefault="009B6DA1" w:rsidP="009B6DA1">
            <w:pPr>
              <w:spacing w:line="480" w:lineRule="auto"/>
              <w:rPr>
                <w:rFonts w:ascii="Times New Roman" w:hAnsi="Times New Roman" w:cs="Times New Roman"/>
                <w:noProof/>
                <w:sz w:val="24"/>
                <w:szCs w:val="24"/>
                <w:lang w:val="id-ID"/>
              </w:rPr>
            </w:pPr>
          </w:p>
        </w:tc>
        <w:tc>
          <w:tcPr>
            <w:tcW w:w="3118" w:type="dxa"/>
          </w:tcPr>
          <w:p w14:paraId="21EA2880" w14:textId="77777777" w:rsidR="009B6DA1" w:rsidRDefault="009B6DA1" w:rsidP="009B6DA1">
            <w:pPr>
              <w:spacing w:line="480" w:lineRule="auto"/>
              <w:rPr>
                <w:rFonts w:ascii="Times New Roman" w:hAnsi="Times New Roman" w:cs="Times New Roman"/>
                <w:noProof/>
                <w:sz w:val="24"/>
                <w:szCs w:val="24"/>
                <w:lang w:val="id-ID"/>
              </w:rPr>
            </w:pPr>
          </w:p>
        </w:tc>
      </w:tr>
      <w:tr w:rsidR="009B6DA1" w14:paraId="11EC5B54" w14:textId="77777777" w:rsidTr="0078416F">
        <w:tc>
          <w:tcPr>
            <w:tcW w:w="3261" w:type="dxa"/>
          </w:tcPr>
          <w:p w14:paraId="0EA772C8" w14:textId="3639B5D5" w:rsidR="009B6DA1" w:rsidRPr="0078416F" w:rsidRDefault="001F6305" w:rsidP="009B6DA1">
            <w:pPr>
              <w:spacing w:line="480" w:lineRule="auto"/>
              <w:rPr>
                <w:rFonts w:ascii="Times New Roman" w:hAnsi="Times New Roman" w:cs="Times New Roman"/>
                <w:b/>
                <w:bCs/>
                <w:noProof/>
                <w:sz w:val="24"/>
                <w:szCs w:val="24"/>
                <w:lang w:val="en-US"/>
              </w:rPr>
            </w:pPr>
            <w:r w:rsidRPr="0078416F">
              <w:rPr>
                <w:rFonts w:ascii="Times New Roman" w:hAnsi="Times New Roman" w:cs="Times New Roman"/>
                <w:b/>
                <w:bCs/>
                <w:noProof/>
                <w:sz w:val="24"/>
                <w:szCs w:val="24"/>
                <w:lang w:val="en-US"/>
              </w:rPr>
              <w:t>Dr. Dewi Henawati, M. Pd.</w:t>
            </w:r>
          </w:p>
        </w:tc>
        <w:tc>
          <w:tcPr>
            <w:tcW w:w="3119" w:type="dxa"/>
          </w:tcPr>
          <w:p w14:paraId="48EB1E86" w14:textId="4082EA29" w:rsidR="009B6DA1" w:rsidRPr="0078416F" w:rsidRDefault="001F6305" w:rsidP="009B6DA1">
            <w:pPr>
              <w:spacing w:line="480" w:lineRule="auto"/>
              <w:rPr>
                <w:rFonts w:ascii="Times New Roman" w:hAnsi="Times New Roman" w:cs="Times New Roman"/>
                <w:b/>
                <w:bCs/>
                <w:noProof/>
                <w:sz w:val="24"/>
                <w:szCs w:val="24"/>
                <w:lang w:val="en-US"/>
              </w:rPr>
            </w:pPr>
            <w:r w:rsidRPr="0078416F">
              <w:rPr>
                <w:rFonts w:ascii="Times New Roman" w:hAnsi="Times New Roman" w:cs="Times New Roman"/>
                <w:b/>
                <w:bCs/>
                <w:noProof/>
                <w:sz w:val="24"/>
                <w:szCs w:val="24"/>
                <w:lang w:val="en-US"/>
              </w:rPr>
              <w:t>Dr. Jamilah, S. H., M. Pd.</w:t>
            </w:r>
          </w:p>
        </w:tc>
        <w:tc>
          <w:tcPr>
            <w:tcW w:w="3118" w:type="dxa"/>
          </w:tcPr>
          <w:p w14:paraId="7EFED989" w14:textId="1EF83036" w:rsidR="009B6DA1" w:rsidRPr="0078416F" w:rsidRDefault="001F6305" w:rsidP="009B6DA1">
            <w:pPr>
              <w:spacing w:line="480" w:lineRule="auto"/>
              <w:rPr>
                <w:rFonts w:ascii="Times New Roman" w:hAnsi="Times New Roman" w:cs="Times New Roman"/>
                <w:b/>
                <w:bCs/>
                <w:noProof/>
                <w:sz w:val="24"/>
                <w:szCs w:val="24"/>
                <w:lang w:val="en-US"/>
              </w:rPr>
            </w:pPr>
            <w:r w:rsidRPr="0078416F">
              <w:rPr>
                <w:rFonts w:ascii="Times New Roman" w:hAnsi="Times New Roman" w:cs="Times New Roman"/>
                <w:b/>
                <w:bCs/>
                <w:noProof/>
                <w:sz w:val="24"/>
                <w:szCs w:val="24"/>
                <w:lang w:val="en-US"/>
              </w:rPr>
              <w:t>Dr. Endang Dimyati, M. Pd.</w:t>
            </w:r>
          </w:p>
        </w:tc>
      </w:tr>
    </w:tbl>
    <w:p w14:paraId="76390861" w14:textId="5DB278CA" w:rsidR="009B6DA1" w:rsidRDefault="009B6DA1" w:rsidP="009B6DA1">
      <w:pPr>
        <w:spacing w:after="0" w:line="480" w:lineRule="auto"/>
        <w:rPr>
          <w:rFonts w:ascii="Times New Roman" w:hAnsi="Times New Roman" w:cs="Times New Roman"/>
          <w:noProof/>
          <w:sz w:val="24"/>
          <w:szCs w:val="24"/>
          <w:lang w:val="id-ID"/>
        </w:rPr>
      </w:pPr>
    </w:p>
    <w:tbl>
      <w:tblPr>
        <w:tblStyle w:val="TableGrid"/>
        <w:tblW w:w="978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529"/>
      </w:tblGrid>
      <w:tr w:rsidR="001F6305" w14:paraId="3E60F01D" w14:textId="77777777" w:rsidTr="00D37E0B">
        <w:tc>
          <w:tcPr>
            <w:tcW w:w="9782" w:type="dxa"/>
            <w:gridSpan w:val="2"/>
          </w:tcPr>
          <w:p w14:paraId="13CD76EA" w14:textId="77777777" w:rsidR="001F6305" w:rsidRDefault="001F6305" w:rsidP="002740D6">
            <w:pPr>
              <w:ind w:left="-1093"/>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Mengetahui,</w:t>
            </w:r>
          </w:p>
          <w:p w14:paraId="72478FB4" w14:textId="72CBE999" w:rsidR="00E75DC1" w:rsidRDefault="00E75DC1" w:rsidP="002740D6">
            <w:pPr>
              <w:ind w:left="-1093"/>
              <w:jc w:val="center"/>
              <w:rPr>
                <w:rFonts w:ascii="Times New Roman" w:hAnsi="Times New Roman" w:cs="Times New Roman"/>
                <w:noProof/>
                <w:sz w:val="24"/>
                <w:szCs w:val="24"/>
                <w:lang w:val="id-ID"/>
              </w:rPr>
            </w:pPr>
          </w:p>
        </w:tc>
      </w:tr>
      <w:tr w:rsidR="001F6305" w14:paraId="5FC027E1" w14:textId="77777777" w:rsidTr="00D37E0B">
        <w:tc>
          <w:tcPr>
            <w:tcW w:w="4253" w:type="dxa"/>
          </w:tcPr>
          <w:p w14:paraId="0D3A0A44" w14:textId="7FD28229" w:rsidR="001F6305" w:rsidRPr="00F519A1" w:rsidRDefault="00D37E0B" w:rsidP="0078416F">
            <w:pPr>
              <w:spacing w:line="480" w:lineRule="auto"/>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r w:rsidR="00F519A1">
              <w:rPr>
                <w:rFonts w:ascii="Times New Roman" w:hAnsi="Times New Roman" w:cs="Times New Roman"/>
                <w:noProof/>
                <w:sz w:val="24"/>
                <w:szCs w:val="24"/>
                <w:lang w:val="en-US"/>
              </w:rPr>
              <w:t>Direktur Pasca Sarjana IPI</w:t>
            </w:r>
          </w:p>
          <w:p w14:paraId="06891D1F" w14:textId="77777777" w:rsidR="001F6305" w:rsidRDefault="001F6305" w:rsidP="0078416F">
            <w:pPr>
              <w:spacing w:line="480" w:lineRule="auto"/>
              <w:rPr>
                <w:rFonts w:ascii="Times New Roman" w:hAnsi="Times New Roman" w:cs="Times New Roman"/>
                <w:noProof/>
                <w:sz w:val="24"/>
                <w:szCs w:val="24"/>
                <w:lang w:val="id-ID"/>
              </w:rPr>
            </w:pPr>
          </w:p>
          <w:p w14:paraId="27E86EF7" w14:textId="0F609036" w:rsidR="001F6305" w:rsidRDefault="001F6305" w:rsidP="0078416F">
            <w:pPr>
              <w:spacing w:line="480" w:lineRule="auto"/>
              <w:rPr>
                <w:rFonts w:ascii="Times New Roman" w:hAnsi="Times New Roman" w:cs="Times New Roman"/>
                <w:noProof/>
                <w:sz w:val="24"/>
                <w:szCs w:val="24"/>
                <w:lang w:val="id-ID"/>
              </w:rPr>
            </w:pPr>
          </w:p>
        </w:tc>
        <w:tc>
          <w:tcPr>
            <w:tcW w:w="5529" w:type="dxa"/>
          </w:tcPr>
          <w:p w14:paraId="1AF5B8D3" w14:textId="40105E14" w:rsidR="001F6305" w:rsidRPr="00F519A1" w:rsidRDefault="00F519A1" w:rsidP="009B6DA1">
            <w:pPr>
              <w:spacing w:line="480" w:lineRule="auto"/>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r w:rsidR="00D37E0B">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Ketua Program Studi Teknologi Pendidikan</w:t>
            </w:r>
          </w:p>
        </w:tc>
      </w:tr>
      <w:tr w:rsidR="001F6305" w14:paraId="3819702A" w14:textId="77777777" w:rsidTr="00D37E0B">
        <w:tc>
          <w:tcPr>
            <w:tcW w:w="4253" w:type="dxa"/>
          </w:tcPr>
          <w:p w14:paraId="42C5DFF9" w14:textId="472A46E4" w:rsidR="001F6305" w:rsidRPr="001F6305" w:rsidRDefault="001F6305" w:rsidP="001F6305">
            <w:pPr>
              <w:spacing w:line="276" w:lineRule="auto"/>
              <w:rPr>
                <w:rFonts w:ascii="Times New Roman" w:hAnsi="Times New Roman" w:cs="Times New Roman"/>
                <w:b/>
                <w:bCs/>
                <w:noProof/>
                <w:sz w:val="24"/>
                <w:szCs w:val="24"/>
                <w:u w:val="single"/>
                <w:lang w:val="id-ID"/>
              </w:rPr>
            </w:pPr>
            <w:r w:rsidRPr="001F6305">
              <w:rPr>
                <w:rFonts w:ascii="Times New Roman" w:hAnsi="Times New Roman" w:cs="Times New Roman"/>
                <w:b/>
                <w:bCs/>
                <w:noProof/>
                <w:sz w:val="24"/>
                <w:szCs w:val="24"/>
                <w:u w:val="single"/>
                <w:lang w:val="id-ID"/>
              </w:rPr>
              <w:t>Asc. Prof. Dr. Asep Nurjamin., M. Pd.</w:t>
            </w:r>
          </w:p>
          <w:p w14:paraId="3C2E220F" w14:textId="0F489E94" w:rsidR="001F6305" w:rsidRPr="001F6305" w:rsidRDefault="00115B6E" w:rsidP="001F6305">
            <w:pPr>
              <w:spacing w:line="276" w:lineRule="auto"/>
              <w:rPr>
                <w:rFonts w:ascii="Times New Roman" w:hAnsi="Times New Roman" w:cs="Times New Roman"/>
                <w:b/>
                <w:bCs/>
                <w:noProof/>
                <w:sz w:val="24"/>
                <w:szCs w:val="24"/>
                <w:lang w:val="id-ID"/>
              </w:rPr>
            </w:pPr>
            <w:r>
              <w:rPr>
                <w:rFonts w:ascii="Times New Roman" w:hAnsi="Times New Roman" w:cs="Times New Roman"/>
                <w:b/>
                <w:bCs/>
                <w:noProof/>
                <w:sz w:val="24"/>
                <w:szCs w:val="24"/>
                <w:lang w:val="en-US"/>
              </w:rPr>
              <w:t xml:space="preserve">         </w:t>
            </w:r>
            <w:r w:rsidR="00CE1F69">
              <w:rPr>
                <w:rFonts w:ascii="Times New Roman" w:hAnsi="Times New Roman" w:cs="Times New Roman"/>
                <w:b/>
                <w:bCs/>
                <w:noProof/>
                <w:sz w:val="24"/>
                <w:szCs w:val="24"/>
                <w:lang w:val="en-US"/>
              </w:rPr>
              <w:t xml:space="preserve">  </w:t>
            </w:r>
            <w:r w:rsidR="001F6305" w:rsidRPr="001F6305">
              <w:rPr>
                <w:rFonts w:ascii="Times New Roman" w:hAnsi="Times New Roman" w:cs="Times New Roman"/>
                <w:b/>
                <w:bCs/>
                <w:noProof/>
                <w:sz w:val="24"/>
                <w:szCs w:val="24"/>
                <w:lang w:val="id-ID"/>
              </w:rPr>
              <w:t>NIP. 196203161982041001</w:t>
            </w:r>
          </w:p>
          <w:p w14:paraId="69C6C98A" w14:textId="77777777" w:rsidR="001F6305" w:rsidRPr="001F6305" w:rsidRDefault="001F6305" w:rsidP="009B6DA1">
            <w:pPr>
              <w:spacing w:line="480" w:lineRule="auto"/>
              <w:rPr>
                <w:rFonts w:ascii="Times New Roman" w:hAnsi="Times New Roman" w:cs="Times New Roman"/>
                <w:b/>
                <w:bCs/>
                <w:noProof/>
                <w:sz w:val="24"/>
                <w:szCs w:val="24"/>
                <w:lang w:val="id-ID"/>
              </w:rPr>
            </w:pPr>
          </w:p>
        </w:tc>
        <w:tc>
          <w:tcPr>
            <w:tcW w:w="5529" w:type="dxa"/>
          </w:tcPr>
          <w:p w14:paraId="6382AC65" w14:textId="77777777" w:rsidR="001F6305" w:rsidRPr="001F6305" w:rsidRDefault="001F6305" w:rsidP="002740D6">
            <w:pPr>
              <w:ind w:left="319"/>
              <w:rPr>
                <w:rFonts w:ascii="Times New Roman" w:hAnsi="Times New Roman" w:cs="Times New Roman"/>
                <w:b/>
                <w:bCs/>
                <w:noProof/>
                <w:sz w:val="24"/>
                <w:szCs w:val="24"/>
                <w:u w:val="single"/>
                <w:lang w:val="id-ID"/>
              </w:rPr>
            </w:pPr>
            <w:r w:rsidRPr="001F6305">
              <w:rPr>
                <w:rFonts w:ascii="Times New Roman" w:hAnsi="Times New Roman" w:cs="Times New Roman"/>
                <w:b/>
                <w:bCs/>
                <w:noProof/>
                <w:sz w:val="24"/>
                <w:szCs w:val="24"/>
                <w:u w:val="single"/>
                <w:lang w:val="id-ID"/>
              </w:rPr>
              <w:t>Prof. Dr. Deni Darmawan., M.Si.,M.Kom.,MCE</w:t>
            </w:r>
          </w:p>
          <w:p w14:paraId="0A2E9511" w14:textId="4FEC2A24" w:rsidR="001F6305" w:rsidRPr="001F6305" w:rsidRDefault="00115B6E" w:rsidP="002740D6">
            <w:pPr>
              <w:spacing w:line="480" w:lineRule="auto"/>
              <w:ind w:left="319"/>
              <w:rPr>
                <w:rFonts w:ascii="Times New Roman" w:hAnsi="Times New Roman" w:cs="Times New Roman"/>
                <w:b/>
                <w:bCs/>
                <w:noProof/>
                <w:sz w:val="24"/>
                <w:szCs w:val="24"/>
                <w:lang w:val="id-ID"/>
              </w:rPr>
            </w:pPr>
            <w:r>
              <w:rPr>
                <w:rFonts w:ascii="Times New Roman" w:hAnsi="Times New Roman" w:cs="Times New Roman"/>
                <w:b/>
                <w:bCs/>
                <w:noProof/>
                <w:sz w:val="24"/>
                <w:szCs w:val="24"/>
                <w:lang w:val="en-US"/>
              </w:rPr>
              <w:t xml:space="preserve">                 </w:t>
            </w:r>
            <w:r w:rsidR="001F6305" w:rsidRPr="001F6305">
              <w:rPr>
                <w:rFonts w:ascii="Times New Roman" w:hAnsi="Times New Roman" w:cs="Times New Roman"/>
                <w:b/>
                <w:bCs/>
                <w:noProof/>
                <w:sz w:val="24"/>
                <w:szCs w:val="24"/>
                <w:lang w:val="id-ID"/>
              </w:rPr>
              <w:t>NIP. 197112281998021001</w:t>
            </w:r>
          </w:p>
        </w:tc>
      </w:tr>
    </w:tbl>
    <w:p w14:paraId="0E7457F4" w14:textId="07042329" w:rsidR="009B6DA1" w:rsidRDefault="009B6DA1" w:rsidP="0078416F">
      <w:pPr>
        <w:pStyle w:val="Heading1"/>
        <w:spacing w:line="480" w:lineRule="auto"/>
        <w:rPr>
          <w:rFonts w:ascii="Times New Roman" w:hAnsi="Times New Roman" w:cs="Times New Roman"/>
          <w:b/>
          <w:bCs/>
          <w:noProof/>
          <w:color w:val="000000" w:themeColor="text1"/>
          <w:sz w:val="24"/>
          <w:szCs w:val="24"/>
          <w:lang w:val="id-ID"/>
        </w:rPr>
      </w:pPr>
    </w:p>
    <w:p w14:paraId="44C592F8" w14:textId="6432AB99" w:rsidR="0078416F" w:rsidRDefault="0078416F" w:rsidP="0078416F">
      <w:pPr>
        <w:rPr>
          <w:lang w:val="id-ID"/>
        </w:rPr>
      </w:pPr>
    </w:p>
    <w:p w14:paraId="06EDF4E3" w14:textId="71D855F2" w:rsidR="004E372D" w:rsidRDefault="004E372D" w:rsidP="0078416F">
      <w:pPr>
        <w:rPr>
          <w:lang w:val="id-ID"/>
        </w:rPr>
      </w:pPr>
    </w:p>
    <w:p w14:paraId="563E34B5" w14:textId="77777777" w:rsidR="004E372D" w:rsidRDefault="004E372D" w:rsidP="004E372D">
      <w:pPr>
        <w:jc w:val="center"/>
        <w:rPr>
          <w:rFonts w:ascii="Times New Roman" w:hAnsi="Times New Roman" w:cs="Times New Roman"/>
          <w:b/>
          <w:bCs/>
          <w:sz w:val="24"/>
          <w:szCs w:val="24"/>
        </w:rPr>
      </w:pPr>
      <w:r w:rsidRPr="002D2A59">
        <w:rPr>
          <w:rFonts w:ascii="Times New Roman" w:hAnsi="Times New Roman" w:cs="Times New Roman"/>
          <w:b/>
          <w:bCs/>
          <w:sz w:val="24"/>
          <w:szCs w:val="24"/>
        </w:rPr>
        <w:lastRenderedPageBreak/>
        <w:t>PERNYATAAN KEASLIAN</w:t>
      </w:r>
    </w:p>
    <w:p w14:paraId="2B78E0AB" w14:textId="77777777" w:rsidR="004E372D" w:rsidRDefault="004E372D" w:rsidP="004E372D">
      <w:pPr>
        <w:jc w:val="center"/>
        <w:rPr>
          <w:rFonts w:ascii="Times New Roman" w:hAnsi="Times New Roman" w:cs="Times New Roman"/>
          <w:b/>
          <w:bCs/>
          <w:sz w:val="24"/>
          <w:szCs w:val="24"/>
        </w:rPr>
      </w:pPr>
    </w:p>
    <w:p w14:paraId="574FBC96" w14:textId="77777777" w:rsidR="004E372D" w:rsidRDefault="004E372D" w:rsidP="004E372D">
      <w:pPr>
        <w:jc w:val="center"/>
        <w:rPr>
          <w:rFonts w:ascii="Times New Roman" w:hAnsi="Times New Roman" w:cs="Times New Roman"/>
          <w:b/>
          <w:bCs/>
          <w:sz w:val="24"/>
          <w:szCs w:val="24"/>
        </w:rPr>
      </w:pPr>
    </w:p>
    <w:p w14:paraId="2902B6BD" w14:textId="6A6E3A30" w:rsidR="004E372D" w:rsidRDefault="004E372D" w:rsidP="004E372D">
      <w:pPr>
        <w:spacing w:after="0" w:line="480" w:lineRule="auto"/>
        <w:ind w:firstLine="720"/>
        <w:jc w:val="both"/>
        <w:rPr>
          <w:rFonts w:ascii="Times New Roman" w:hAnsi="Times New Roman" w:cs="Times New Roman"/>
          <w:bCs/>
          <w:noProof/>
          <w:sz w:val="24"/>
          <w:szCs w:val="24"/>
          <w:lang w:val="en-US"/>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r w:rsidRPr="00190D97">
        <w:rPr>
          <w:rFonts w:ascii="Times New Roman" w:hAnsi="Times New Roman" w:cs="Times New Roman"/>
          <w:b/>
          <w:noProof/>
          <w:sz w:val="24"/>
          <w:szCs w:val="24"/>
          <w:lang w:val="id-ID"/>
        </w:rPr>
        <w:t>Pe</w:t>
      </w:r>
      <w:r w:rsidRPr="00190D97">
        <w:rPr>
          <w:rFonts w:ascii="Times New Roman" w:hAnsi="Times New Roman" w:cs="Times New Roman"/>
          <w:b/>
          <w:noProof/>
          <w:sz w:val="24"/>
          <w:szCs w:val="24"/>
          <w:lang w:val="en-US"/>
        </w:rPr>
        <w:t xml:space="preserve">ngaruh </w:t>
      </w:r>
      <w:r w:rsidRPr="00190D97">
        <w:rPr>
          <w:rFonts w:ascii="Times New Roman" w:hAnsi="Times New Roman" w:cs="Times New Roman"/>
          <w:b/>
          <w:noProof/>
          <w:sz w:val="24"/>
          <w:szCs w:val="24"/>
          <w:lang w:val="id-ID"/>
        </w:rPr>
        <w:t xml:space="preserve"> Laboratorium Virtual </w:t>
      </w:r>
      <w:r w:rsidRPr="00190D97">
        <w:rPr>
          <w:rFonts w:ascii="Times New Roman" w:hAnsi="Times New Roman" w:cs="Times New Roman"/>
          <w:b/>
          <w:noProof/>
          <w:sz w:val="24"/>
          <w:szCs w:val="24"/>
          <w:lang w:val="en-US"/>
        </w:rPr>
        <w:t xml:space="preserve">Terhadap </w:t>
      </w:r>
      <w:r w:rsidRPr="00190D97">
        <w:rPr>
          <w:rFonts w:ascii="Times New Roman" w:hAnsi="Times New Roman" w:cs="Times New Roman"/>
          <w:b/>
          <w:noProof/>
          <w:sz w:val="24"/>
          <w:szCs w:val="24"/>
          <w:lang w:val="id-ID"/>
        </w:rPr>
        <w:t xml:space="preserve"> Minat Belajar Peserta Didik Dan Pemahaman Konsep Hukum Ohm Pada  Mata Pelajaran I</w:t>
      </w:r>
      <w:r w:rsidR="008F2717">
        <w:rPr>
          <w:rFonts w:ascii="Times New Roman" w:hAnsi="Times New Roman" w:cs="Times New Roman"/>
          <w:b/>
          <w:noProof/>
          <w:sz w:val="24"/>
          <w:szCs w:val="24"/>
          <w:lang w:val="en-US"/>
        </w:rPr>
        <w:t>PA</w:t>
      </w:r>
      <w:r w:rsidRPr="00190D97">
        <w:rPr>
          <w:rFonts w:ascii="Times New Roman" w:hAnsi="Times New Roman" w:cs="Times New Roman"/>
          <w:b/>
          <w:noProof/>
          <w:sz w:val="24"/>
          <w:szCs w:val="24"/>
          <w:lang w:val="id-ID"/>
        </w:rPr>
        <w:t xml:space="preserve">  Di Kelas I</w:t>
      </w:r>
      <w:r>
        <w:rPr>
          <w:rFonts w:ascii="Times New Roman" w:hAnsi="Times New Roman" w:cs="Times New Roman"/>
          <w:b/>
          <w:noProof/>
          <w:sz w:val="24"/>
          <w:szCs w:val="24"/>
          <w:lang w:val="en-US"/>
        </w:rPr>
        <w:t>X</w:t>
      </w:r>
      <w:r w:rsidRPr="00190D97">
        <w:rPr>
          <w:rFonts w:ascii="Times New Roman" w:hAnsi="Times New Roman" w:cs="Times New Roman"/>
          <w:b/>
          <w:noProof/>
          <w:sz w:val="24"/>
          <w:szCs w:val="24"/>
          <w:lang w:val="id-ID"/>
        </w:rPr>
        <w:t xml:space="preserve"> S</w:t>
      </w:r>
      <w:r>
        <w:rPr>
          <w:rFonts w:ascii="Times New Roman" w:hAnsi="Times New Roman" w:cs="Times New Roman"/>
          <w:b/>
          <w:noProof/>
          <w:sz w:val="24"/>
          <w:szCs w:val="24"/>
          <w:lang w:val="en-US"/>
        </w:rPr>
        <w:t>MPN</w:t>
      </w:r>
      <w:r w:rsidRPr="00190D97">
        <w:rPr>
          <w:rFonts w:ascii="Times New Roman" w:hAnsi="Times New Roman" w:cs="Times New Roman"/>
          <w:b/>
          <w:noProof/>
          <w:sz w:val="24"/>
          <w:szCs w:val="24"/>
          <w:lang w:val="id-ID"/>
        </w:rPr>
        <w:t xml:space="preserve"> 1 Tarogong Kaler Garut</w:t>
      </w:r>
      <w:r>
        <w:rPr>
          <w:rFonts w:ascii="Times New Roman" w:hAnsi="Times New Roman" w:cs="Times New Roman"/>
          <w:b/>
          <w:noProof/>
          <w:sz w:val="24"/>
          <w:szCs w:val="24"/>
          <w:lang w:val="en-US"/>
        </w:rPr>
        <w:t xml:space="preserve">” </w:t>
      </w:r>
      <w:r w:rsidRPr="00EE5AC2">
        <w:rPr>
          <w:rFonts w:ascii="Times New Roman" w:hAnsi="Times New Roman" w:cs="Times New Roman"/>
          <w:bCs/>
          <w:noProof/>
          <w:sz w:val="24"/>
          <w:szCs w:val="24"/>
          <w:lang w:val="en-US"/>
        </w:rPr>
        <w:t xml:space="preserve">ini </w:t>
      </w:r>
      <w:r>
        <w:rPr>
          <w:rFonts w:ascii="Times New Roman" w:hAnsi="Times New Roman" w:cs="Times New Roman"/>
          <w:bCs/>
          <w:noProof/>
          <w:sz w:val="24"/>
          <w:szCs w:val="24"/>
          <w:lang w:val="en-US"/>
        </w:rPr>
        <w:t>beserta isinya adalah benar – benar karya sendiri, dan saya tidak melakukan penjiplakan atau pengutipan dengan cara-cara yang tidak sesuai dengan etika keilmuan yang berlaku dalam masyarakat keilmuan. Atas pernyataan ini, saya menanggung resiko/sanksi yang dijatuhkan kepada saya apabila kemudian ditemukan adanya pelanggaran terhadap etika keilmuan dalam tesis saya ini, atau ada klaim dari pihak lain terhadap keaslian karya saya ini.</w:t>
      </w:r>
    </w:p>
    <w:p w14:paraId="682927E1" w14:textId="77777777" w:rsidR="004E372D" w:rsidRDefault="004E372D" w:rsidP="004E372D">
      <w:pPr>
        <w:spacing w:after="0" w:line="480" w:lineRule="auto"/>
        <w:ind w:firstLine="720"/>
        <w:jc w:val="both"/>
        <w:rPr>
          <w:rFonts w:ascii="Times New Roman" w:hAnsi="Times New Roman" w:cs="Times New Roman"/>
          <w:bCs/>
          <w:noProof/>
          <w:sz w:val="24"/>
          <w:szCs w:val="24"/>
          <w:lang w:val="en-US"/>
        </w:rPr>
      </w:pPr>
    </w:p>
    <w:p w14:paraId="0DEBDDEC" w14:textId="77777777" w:rsidR="004E372D" w:rsidRDefault="004E372D" w:rsidP="004E372D">
      <w:pPr>
        <w:spacing w:after="0" w:line="240" w:lineRule="auto"/>
        <w:ind w:left="5103"/>
        <w:jc w:val="both"/>
        <w:rPr>
          <w:rFonts w:ascii="Times New Roman" w:hAnsi="Times New Roman" w:cs="Times New Roman"/>
          <w:bCs/>
          <w:noProof/>
          <w:sz w:val="24"/>
          <w:szCs w:val="24"/>
          <w:lang w:val="en-US"/>
        </w:rPr>
      </w:pPr>
    </w:p>
    <w:p w14:paraId="2CAD71E4" w14:textId="77777777" w:rsidR="004E372D" w:rsidRDefault="004E372D" w:rsidP="004E372D">
      <w:pPr>
        <w:spacing w:after="0" w:line="480" w:lineRule="auto"/>
        <w:ind w:left="5103"/>
        <w:jc w:val="both"/>
        <w:rPr>
          <w:rFonts w:ascii="Times New Roman" w:hAnsi="Times New Roman" w:cs="Times New Roman"/>
          <w:bCs/>
          <w:noProof/>
          <w:sz w:val="24"/>
          <w:szCs w:val="24"/>
          <w:lang w:val="en-US"/>
        </w:rPr>
      </w:pPr>
      <w:r>
        <w:rPr>
          <w:rFonts w:ascii="Times New Roman" w:hAnsi="Times New Roman" w:cs="Times New Roman"/>
          <w:bCs/>
          <w:noProof/>
          <w:sz w:val="24"/>
          <w:szCs w:val="24"/>
          <w:lang w:val="en-US"/>
        </w:rPr>
        <w:t>Garut, Agustus 2024</w:t>
      </w:r>
    </w:p>
    <w:p w14:paraId="14F6F26D" w14:textId="77777777" w:rsidR="004E372D" w:rsidRDefault="004E372D" w:rsidP="004E372D">
      <w:pPr>
        <w:spacing w:after="0" w:line="480" w:lineRule="auto"/>
        <w:ind w:left="5103"/>
        <w:jc w:val="both"/>
        <w:rPr>
          <w:rFonts w:ascii="Times New Roman" w:hAnsi="Times New Roman" w:cs="Times New Roman"/>
          <w:bCs/>
          <w:noProof/>
          <w:sz w:val="24"/>
          <w:szCs w:val="24"/>
          <w:lang w:val="en-US"/>
        </w:rPr>
      </w:pPr>
      <w:r>
        <w:rPr>
          <w:rFonts w:ascii="Times New Roman" w:hAnsi="Times New Roman" w:cs="Times New Roman"/>
          <w:bCs/>
          <w:noProof/>
          <w:sz w:val="24"/>
          <w:szCs w:val="24"/>
          <w:lang w:val="en-US"/>
        </w:rPr>
        <w:t>Yang membuat Pernyataan,</w:t>
      </w:r>
    </w:p>
    <w:p w14:paraId="60BEF4B8" w14:textId="77777777" w:rsidR="004E372D" w:rsidRDefault="004E372D" w:rsidP="004E372D">
      <w:pPr>
        <w:spacing w:after="0" w:line="480" w:lineRule="auto"/>
        <w:ind w:left="5103"/>
        <w:jc w:val="both"/>
        <w:rPr>
          <w:rFonts w:ascii="Times New Roman" w:hAnsi="Times New Roman" w:cs="Times New Roman"/>
          <w:bCs/>
          <w:noProof/>
          <w:sz w:val="24"/>
          <w:szCs w:val="24"/>
          <w:lang w:val="en-US"/>
        </w:rPr>
      </w:pPr>
    </w:p>
    <w:p w14:paraId="18BF2EBB" w14:textId="77777777" w:rsidR="004E372D" w:rsidRDefault="004E372D" w:rsidP="004E372D">
      <w:pPr>
        <w:spacing w:after="0" w:line="480" w:lineRule="auto"/>
        <w:ind w:left="5103"/>
        <w:jc w:val="both"/>
        <w:rPr>
          <w:rFonts w:ascii="Times New Roman" w:hAnsi="Times New Roman" w:cs="Times New Roman"/>
          <w:bCs/>
          <w:noProof/>
          <w:sz w:val="24"/>
          <w:szCs w:val="24"/>
          <w:lang w:val="en-US"/>
        </w:rPr>
      </w:pPr>
    </w:p>
    <w:p w14:paraId="79708762" w14:textId="77777777" w:rsidR="004E372D" w:rsidRPr="00EE5AC2" w:rsidRDefault="004E372D" w:rsidP="004E372D">
      <w:pPr>
        <w:spacing w:after="0" w:line="480" w:lineRule="auto"/>
        <w:ind w:left="5103"/>
        <w:jc w:val="both"/>
        <w:rPr>
          <w:rFonts w:ascii="Times New Roman" w:hAnsi="Times New Roman" w:cs="Times New Roman"/>
          <w:b/>
          <w:noProof/>
          <w:sz w:val="24"/>
          <w:szCs w:val="24"/>
          <w:lang w:val="en-US"/>
        </w:rPr>
      </w:pPr>
      <w:r>
        <w:rPr>
          <w:rFonts w:ascii="Times New Roman" w:hAnsi="Times New Roman" w:cs="Times New Roman"/>
          <w:bCs/>
          <w:noProof/>
          <w:sz w:val="24"/>
          <w:szCs w:val="24"/>
          <w:lang w:val="en-US"/>
        </w:rPr>
        <w:t>Nurjanah</w:t>
      </w:r>
    </w:p>
    <w:p w14:paraId="13660892" w14:textId="4C6392FE" w:rsidR="004E372D" w:rsidRDefault="004E372D" w:rsidP="0078416F">
      <w:pPr>
        <w:rPr>
          <w:lang w:val="id-ID"/>
        </w:rPr>
      </w:pPr>
    </w:p>
    <w:p w14:paraId="230AFED4" w14:textId="77DEDBB6" w:rsidR="004E372D" w:rsidRDefault="004E372D" w:rsidP="0078416F">
      <w:pPr>
        <w:rPr>
          <w:lang w:val="id-ID"/>
        </w:rPr>
      </w:pPr>
    </w:p>
    <w:p w14:paraId="3B9FC702" w14:textId="7BA27529" w:rsidR="004E372D" w:rsidRDefault="004E372D" w:rsidP="0078416F">
      <w:pPr>
        <w:rPr>
          <w:lang w:val="id-ID"/>
        </w:rPr>
      </w:pPr>
    </w:p>
    <w:p w14:paraId="22759324" w14:textId="139A9FA0" w:rsidR="004E372D" w:rsidRDefault="004E372D" w:rsidP="0078416F">
      <w:pPr>
        <w:rPr>
          <w:lang w:val="id-ID"/>
        </w:rPr>
      </w:pPr>
    </w:p>
    <w:p w14:paraId="2DEA84E8" w14:textId="18F99293" w:rsidR="004E372D" w:rsidRDefault="004E372D" w:rsidP="0078416F">
      <w:pPr>
        <w:rPr>
          <w:lang w:val="id-ID"/>
        </w:rPr>
      </w:pPr>
    </w:p>
    <w:p w14:paraId="212F6C27" w14:textId="3354E1B8" w:rsidR="004E372D" w:rsidRDefault="004E372D" w:rsidP="0078416F">
      <w:pPr>
        <w:rPr>
          <w:lang w:val="id-ID"/>
        </w:rPr>
      </w:pPr>
    </w:p>
    <w:p w14:paraId="5A64299B" w14:textId="4F9D1060" w:rsidR="004E372D" w:rsidRDefault="004E372D" w:rsidP="0078416F">
      <w:pPr>
        <w:rPr>
          <w:lang w:val="id-ID"/>
        </w:rPr>
      </w:pPr>
    </w:p>
    <w:p w14:paraId="578A1062" w14:textId="66A373D0" w:rsidR="004E372D" w:rsidRDefault="004E372D" w:rsidP="0078416F">
      <w:pPr>
        <w:rPr>
          <w:lang w:val="id-ID"/>
        </w:rPr>
      </w:pPr>
    </w:p>
    <w:p w14:paraId="279EE834" w14:textId="163ECD1D" w:rsidR="004E372D" w:rsidRDefault="004E372D" w:rsidP="0078416F">
      <w:pPr>
        <w:rPr>
          <w:lang w:val="id-ID"/>
        </w:rPr>
      </w:pPr>
    </w:p>
    <w:p w14:paraId="022658E7" w14:textId="77777777" w:rsidR="00C50069" w:rsidRPr="009062DF" w:rsidRDefault="00C50069" w:rsidP="00C50069">
      <w:pPr>
        <w:spacing w:after="0" w:line="240" w:lineRule="auto"/>
        <w:jc w:val="center"/>
        <w:rPr>
          <w:rFonts w:ascii="Times New Roman" w:hAnsi="Times New Roman" w:cs="Times New Roman"/>
          <w:b/>
          <w:noProof/>
          <w:sz w:val="24"/>
          <w:szCs w:val="24"/>
          <w:lang w:val="id-ID"/>
        </w:rPr>
      </w:pPr>
      <w:r w:rsidRPr="009062DF">
        <w:rPr>
          <w:rFonts w:ascii="Times New Roman" w:hAnsi="Times New Roman" w:cs="Times New Roman"/>
          <w:b/>
          <w:noProof/>
          <w:sz w:val="24"/>
          <w:szCs w:val="24"/>
          <w:lang w:val="id-ID"/>
        </w:rPr>
        <w:t>PE</w:t>
      </w:r>
      <w:r w:rsidRPr="009062DF">
        <w:rPr>
          <w:rFonts w:ascii="Times New Roman" w:hAnsi="Times New Roman" w:cs="Times New Roman"/>
          <w:b/>
          <w:noProof/>
          <w:sz w:val="24"/>
          <w:szCs w:val="24"/>
          <w:lang w:val="en-US"/>
        </w:rPr>
        <w:t xml:space="preserve">NGARUH </w:t>
      </w:r>
      <w:r w:rsidRPr="009062DF">
        <w:rPr>
          <w:rFonts w:ascii="Times New Roman" w:hAnsi="Times New Roman" w:cs="Times New Roman"/>
          <w:b/>
          <w:noProof/>
          <w:sz w:val="24"/>
          <w:szCs w:val="24"/>
          <w:lang w:val="id-ID"/>
        </w:rPr>
        <w:t xml:space="preserve"> LABORATORIUM VIRTUAL</w:t>
      </w:r>
      <w:r w:rsidRPr="009062DF">
        <w:rPr>
          <w:rFonts w:ascii="Times New Roman" w:hAnsi="Times New Roman" w:cs="Times New Roman"/>
          <w:b/>
          <w:noProof/>
          <w:sz w:val="24"/>
          <w:szCs w:val="24"/>
          <w:lang w:val="en-US"/>
        </w:rPr>
        <w:t xml:space="preserve"> TERHADAP </w:t>
      </w:r>
      <w:r w:rsidRPr="009062DF">
        <w:rPr>
          <w:rFonts w:ascii="Times New Roman" w:hAnsi="Times New Roman" w:cs="Times New Roman"/>
          <w:b/>
          <w:noProof/>
          <w:sz w:val="24"/>
          <w:szCs w:val="24"/>
          <w:lang w:val="id-ID"/>
        </w:rPr>
        <w:t xml:space="preserve"> MINAT BELAJAR PESERTA DIDIK DAN PEMAHAMAN KONSEP HUKUM OHM PADA  MATA PELAJARAN IPA</w:t>
      </w:r>
    </w:p>
    <w:p w14:paraId="142D49FF" w14:textId="77777777" w:rsidR="00C50069" w:rsidRPr="009062DF" w:rsidRDefault="00C50069" w:rsidP="00C50069">
      <w:pPr>
        <w:spacing w:after="0" w:line="240" w:lineRule="auto"/>
        <w:jc w:val="center"/>
        <w:rPr>
          <w:rFonts w:ascii="Times New Roman" w:hAnsi="Times New Roman" w:cs="Times New Roman"/>
          <w:b/>
          <w:noProof/>
          <w:sz w:val="24"/>
          <w:szCs w:val="24"/>
          <w:lang w:val="id-ID"/>
        </w:rPr>
      </w:pPr>
      <w:r w:rsidRPr="009062DF">
        <w:rPr>
          <w:rFonts w:ascii="Times New Roman" w:hAnsi="Times New Roman" w:cs="Times New Roman"/>
          <w:b/>
          <w:noProof/>
          <w:sz w:val="24"/>
          <w:szCs w:val="24"/>
          <w:lang w:val="id-ID"/>
        </w:rPr>
        <w:t>DI KELAS IX SMPN 1 TAROGONG KALER GARUT</w:t>
      </w:r>
    </w:p>
    <w:p w14:paraId="287C7855" w14:textId="77777777" w:rsidR="00C50069" w:rsidRDefault="00C50069" w:rsidP="00C50069">
      <w:pPr>
        <w:jc w:val="both"/>
        <w:rPr>
          <w:rFonts w:ascii="Times New Roman" w:hAnsi="Times New Roman" w:cs="Times New Roman"/>
          <w:sz w:val="24"/>
          <w:szCs w:val="24"/>
        </w:rPr>
      </w:pPr>
    </w:p>
    <w:p w14:paraId="4A21244D" w14:textId="77777777" w:rsidR="00C50069" w:rsidRPr="00002FCC" w:rsidRDefault="00C50069" w:rsidP="00C50069">
      <w:pPr>
        <w:spacing w:after="0"/>
        <w:jc w:val="center"/>
        <w:rPr>
          <w:rFonts w:ascii="Times New Roman" w:hAnsi="Times New Roman" w:cs="Times New Roman"/>
          <w:b/>
          <w:bCs/>
          <w:sz w:val="24"/>
          <w:szCs w:val="24"/>
        </w:rPr>
      </w:pPr>
      <w:r w:rsidRPr="00002FCC">
        <w:rPr>
          <w:rFonts w:ascii="Times New Roman" w:hAnsi="Times New Roman" w:cs="Times New Roman"/>
          <w:b/>
          <w:bCs/>
          <w:sz w:val="24"/>
          <w:szCs w:val="24"/>
        </w:rPr>
        <w:t>NURJANAH</w:t>
      </w:r>
    </w:p>
    <w:p w14:paraId="747A8C7D" w14:textId="77777777" w:rsidR="00C50069" w:rsidRPr="00002FCC" w:rsidRDefault="00C50069" w:rsidP="00C50069">
      <w:pPr>
        <w:spacing w:after="0"/>
        <w:jc w:val="center"/>
        <w:rPr>
          <w:rFonts w:ascii="Times New Roman" w:hAnsi="Times New Roman" w:cs="Times New Roman"/>
          <w:b/>
          <w:bCs/>
          <w:sz w:val="24"/>
          <w:szCs w:val="24"/>
        </w:rPr>
      </w:pPr>
      <w:r w:rsidRPr="00002FCC">
        <w:rPr>
          <w:rFonts w:ascii="Times New Roman" w:hAnsi="Times New Roman" w:cs="Times New Roman"/>
          <w:b/>
          <w:bCs/>
          <w:sz w:val="24"/>
          <w:szCs w:val="24"/>
        </w:rPr>
        <w:t>NIM. 22862003</w:t>
      </w:r>
    </w:p>
    <w:p w14:paraId="1C6C948B" w14:textId="77777777" w:rsidR="00C50069" w:rsidRPr="00002FCC" w:rsidRDefault="00C50069" w:rsidP="00C50069">
      <w:pPr>
        <w:jc w:val="center"/>
        <w:rPr>
          <w:rFonts w:ascii="Times New Roman" w:hAnsi="Times New Roman" w:cs="Times New Roman"/>
          <w:b/>
          <w:bCs/>
          <w:sz w:val="24"/>
          <w:szCs w:val="24"/>
        </w:rPr>
      </w:pPr>
    </w:p>
    <w:p w14:paraId="0C8B592A" w14:textId="77777777" w:rsidR="00C50069" w:rsidRPr="00002FCC" w:rsidRDefault="00C50069" w:rsidP="00C50069">
      <w:pPr>
        <w:jc w:val="center"/>
        <w:rPr>
          <w:rFonts w:ascii="Times New Roman" w:hAnsi="Times New Roman" w:cs="Times New Roman"/>
          <w:b/>
          <w:bCs/>
          <w:sz w:val="24"/>
          <w:szCs w:val="24"/>
        </w:rPr>
      </w:pPr>
      <w:r w:rsidRPr="00002FCC">
        <w:rPr>
          <w:rFonts w:ascii="Times New Roman" w:hAnsi="Times New Roman" w:cs="Times New Roman"/>
          <w:b/>
          <w:bCs/>
          <w:sz w:val="24"/>
          <w:szCs w:val="24"/>
        </w:rPr>
        <w:t>ABSTRAK</w:t>
      </w:r>
    </w:p>
    <w:p w14:paraId="58E84A5E" w14:textId="77777777" w:rsidR="00C50069" w:rsidRDefault="00C50069" w:rsidP="00C50069">
      <w:pPr>
        <w:jc w:val="both"/>
        <w:rPr>
          <w:rFonts w:ascii="Times New Roman" w:hAnsi="Times New Roman" w:cs="Times New Roman"/>
          <w:sz w:val="24"/>
          <w:szCs w:val="24"/>
        </w:rPr>
      </w:pPr>
      <w:proofErr w:type="spellStart"/>
      <w:r w:rsidRPr="009062DF">
        <w:rPr>
          <w:rFonts w:ascii="Times New Roman" w:hAnsi="Times New Roman" w:cs="Times New Roman"/>
          <w:sz w:val="24"/>
          <w:szCs w:val="24"/>
        </w:rPr>
        <w:t>Penelitian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ini</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bertujuan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untuk</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mengetahui</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pengaruh</w:t>
      </w:r>
      <w:proofErr w:type="spellEnd"/>
      <w:r w:rsidRPr="009062DF">
        <w:rPr>
          <w:rFonts w:ascii="Times New Roman" w:hAnsi="Times New Roman" w:cs="Times New Roman"/>
          <w:sz w:val="24"/>
          <w:szCs w:val="24"/>
        </w:rPr>
        <w:t xml:space="preserve"> media </w:t>
      </w:r>
      <w:proofErr w:type="spellStart"/>
      <w:r w:rsidRPr="009062DF">
        <w:rPr>
          <w:rFonts w:ascii="Times New Roman" w:hAnsi="Times New Roman" w:cs="Times New Roman"/>
          <w:sz w:val="24"/>
          <w:szCs w:val="24"/>
        </w:rPr>
        <w:t>pembelajaran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laboratorium</w:t>
      </w:r>
      <w:proofErr w:type="spellEnd"/>
      <w:r w:rsidRPr="009062DF">
        <w:rPr>
          <w:rFonts w:ascii="Times New Roman" w:hAnsi="Times New Roman" w:cs="Times New Roman"/>
          <w:sz w:val="24"/>
          <w:szCs w:val="24"/>
        </w:rPr>
        <w:t xml:space="preserve"> virtual </w:t>
      </w:r>
      <w:proofErr w:type="spellStart"/>
      <w:r w:rsidRPr="009062DF">
        <w:rPr>
          <w:rFonts w:ascii="Times New Roman" w:hAnsi="Times New Roman" w:cs="Times New Roman"/>
          <w:sz w:val="24"/>
          <w:szCs w:val="24"/>
        </w:rPr>
        <w:t>terhadap</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minat</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belajar</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peserta</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didik</w:t>
      </w:r>
      <w:proofErr w:type="spellEnd"/>
      <w:r w:rsidRPr="009062DF">
        <w:rPr>
          <w:rFonts w:ascii="Times New Roman" w:hAnsi="Times New Roman" w:cs="Times New Roman"/>
          <w:sz w:val="24"/>
          <w:szCs w:val="24"/>
        </w:rPr>
        <w:t xml:space="preserve"> dan </w:t>
      </w:r>
      <w:proofErr w:type="spellStart"/>
      <w:r w:rsidRPr="009062DF">
        <w:rPr>
          <w:rFonts w:ascii="Times New Roman" w:hAnsi="Times New Roman" w:cs="Times New Roman"/>
          <w:sz w:val="24"/>
          <w:szCs w:val="24"/>
        </w:rPr>
        <w:t>pemahaman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konsep</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hukum</w:t>
      </w:r>
      <w:proofErr w:type="spellEnd"/>
      <w:r w:rsidRPr="009062DF">
        <w:rPr>
          <w:rFonts w:ascii="Times New Roman" w:hAnsi="Times New Roman" w:cs="Times New Roman"/>
          <w:sz w:val="24"/>
          <w:szCs w:val="24"/>
        </w:rPr>
        <w:t xml:space="preserve"> Ohm pada </w:t>
      </w:r>
      <w:proofErr w:type="spellStart"/>
      <w:r w:rsidRPr="009062DF">
        <w:rPr>
          <w:rFonts w:ascii="Times New Roman" w:hAnsi="Times New Roman" w:cs="Times New Roman"/>
          <w:sz w:val="24"/>
          <w:szCs w:val="24"/>
        </w:rPr>
        <w:t>mata</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pelajaran</w:t>
      </w:r>
      <w:proofErr w:type="spellEnd"/>
      <w:r w:rsidRPr="009062DF">
        <w:rPr>
          <w:rFonts w:ascii="Times New Roman" w:hAnsi="Times New Roman" w:cs="Times New Roman"/>
          <w:sz w:val="24"/>
          <w:szCs w:val="24"/>
        </w:rPr>
        <w:t xml:space="preserve"> IPA di </w:t>
      </w:r>
      <w:proofErr w:type="spellStart"/>
      <w:r w:rsidRPr="009062DF">
        <w:rPr>
          <w:rFonts w:ascii="Times New Roman" w:hAnsi="Times New Roman" w:cs="Times New Roman"/>
          <w:sz w:val="24"/>
          <w:szCs w:val="24"/>
        </w:rPr>
        <w:t>kelas</w:t>
      </w:r>
      <w:proofErr w:type="spellEnd"/>
      <w:r w:rsidRPr="009062DF">
        <w:rPr>
          <w:rFonts w:ascii="Times New Roman" w:hAnsi="Times New Roman" w:cs="Times New Roman"/>
          <w:sz w:val="24"/>
          <w:szCs w:val="24"/>
        </w:rPr>
        <w:t xml:space="preserve"> IX SMPN 1 </w:t>
      </w:r>
      <w:proofErr w:type="spellStart"/>
      <w:r w:rsidRPr="009062DF">
        <w:rPr>
          <w:rFonts w:ascii="Times New Roman" w:hAnsi="Times New Roman" w:cs="Times New Roman"/>
          <w:sz w:val="24"/>
          <w:szCs w:val="24"/>
        </w:rPr>
        <w:t>Tarogong</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Kaler</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Garut</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dengan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berbantuan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Laboratorium</w:t>
      </w:r>
      <w:proofErr w:type="spellEnd"/>
      <w:r w:rsidRPr="009062DF">
        <w:rPr>
          <w:rFonts w:ascii="Times New Roman" w:hAnsi="Times New Roman" w:cs="Times New Roman"/>
          <w:sz w:val="24"/>
          <w:szCs w:val="24"/>
        </w:rPr>
        <w:t xml:space="preserve"> Virtual </w:t>
      </w:r>
      <w:proofErr w:type="spellStart"/>
      <w:r w:rsidRPr="00002FCC">
        <w:rPr>
          <w:rFonts w:ascii="Times New Roman" w:hAnsi="Times New Roman" w:cs="Times New Roman"/>
          <w:i/>
          <w:iCs/>
          <w:sz w:val="24"/>
          <w:szCs w:val="24"/>
        </w:rPr>
        <w:t>Ph</w:t>
      </w:r>
      <w:r>
        <w:rPr>
          <w:rFonts w:ascii="Times New Roman" w:hAnsi="Times New Roman" w:cs="Times New Roman"/>
          <w:i/>
          <w:iCs/>
          <w:sz w:val="24"/>
          <w:szCs w:val="24"/>
        </w:rPr>
        <w:t>ET</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Metode</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penelitian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ini</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adalah</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kuantitatif</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dengan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jenis</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penelitian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deskriptif</w:t>
      </w:r>
      <w:proofErr w:type="spellEnd"/>
      <w:r w:rsidRPr="009062DF">
        <w:rPr>
          <w:rFonts w:ascii="Times New Roman" w:hAnsi="Times New Roman" w:cs="Times New Roman"/>
          <w:sz w:val="24"/>
          <w:szCs w:val="24"/>
        </w:rPr>
        <w:t xml:space="preserve"> dan </w:t>
      </w:r>
      <w:r w:rsidRPr="00002FCC">
        <w:rPr>
          <w:rFonts w:ascii="Times New Roman" w:hAnsi="Times New Roman" w:cs="Times New Roman"/>
          <w:i/>
          <w:iCs/>
          <w:sz w:val="24"/>
          <w:szCs w:val="24"/>
        </w:rPr>
        <w:t>True Experiment</w:t>
      </w:r>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dengan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desain</w:t>
      </w:r>
      <w:proofErr w:type="spellEnd"/>
      <w:r w:rsidRPr="009062DF">
        <w:rPr>
          <w:rFonts w:ascii="Times New Roman" w:hAnsi="Times New Roman" w:cs="Times New Roman"/>
          <w:sz w:val="24"/>
          <w:szCs w:val="24"/>
        </w:rPr>
        <w:t xml:space="preserve"> </w:t>
      </w:r>
      <w:proofErr w:type="spellStart"/>
      <w:r w:rsidRPr="00002FCC">
        <w:rPr>
          <w:rFonts w:ascii="Times New Roman" w:hAnsi="Times New Roman" w:cs="Times New Roman"/>
          <w:i/>
          <w:iCs/>
          <w:sz w:val="24"/>
          <w:szCs w:val="24"/>
        </w:rPr>
        <w:t>Pretest</w:t>
      </w:r>
      <w:proofErr w:type="spellEnd"/>
      <w:r w:rsidRPr="00002FCC">
        <w:rPr>
          <w:rFonts w:ascii="Times New Roman" w:hAnsi="Times New Roman" w:cs="Times New Roman"/>
          <w:i/>
          <w:iCs/>
          <w:sz w:val="24"/>
          <w:szCs w:val="24"/>
        </w:rPr>
        <w:t xml:space="preserve"> – </w:t>
      </w:r>
      <w:proofErr w:type="spellStart"/>
      <w:r w:rsidRPr="00002FCC">
        <w:rPr>
          <w:rFonts w:ascii="Times New Roman" w:hAnsi="Times New Roman" w:cs="Times New Roman"/>
          <w:i/>
          <w:iCs/>
          <w:sz w:val="24"/>
          <w:szCs w:val="24"/>
        </w:rPr>
        <w:t>Postest</w:t>
      </w:r>
      <w:proofErr w:type="spellEnd"/>
      <w:r w:rsidRPr="00002FCC">
        <w:rPr>
          <w:rFonts w:ascii="Times New Roman" w:hAnsi="Times New Roman" w:cs="Times New Roman"/>
          <w:i/>
          <w:iCs/>
          <w:sz w:val="24"/>
          <w:szCs w:val="24"/>
        </w:rPr>
        <w:t xml:space="preserve"> Control Design</w:t>
      </w:r>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Populasi</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dalam</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penelitian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ini</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peserta</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didik</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kelas</w:t>
      </w:r>
      <w:proofErr w:type="spellEnd"/>
      <w:r w:rsidRPr="009062DF">
        <w:rPr>
          <w:rFonts w:ascii="Times New Roman" w:hAnsi="Times New Roman" w:cs="Times New Roman"/>
          <w:sz w:val="24"/>
          <w:szCs w:val="24"/>
        </w:rPr>
        <w:t xml:space="preserve"> IX B dan IX K SMPN 1 </w:t>
      </w:r>
      <w:proofErr w:type="spellStart"/>
      <w:r w:rsidRPr="009062DF">
        <w:rPr>
          <w:rFonts w:ascii="Times New Roman" w:hAnsi="Times New Roman" w:cs="Times New Roman"/>
          <w:sz w:val="24"/>
          <w:szCs w:val="24"/>
        </w:rPr>
        <w:t>Tarogong</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Kaler</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Garut</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Tahun</w:t>
      </w:r>
      <w:proofErr w:type="spellEnd"/>
      <w:r w:rsidRPr="009062DF">
        <w:rPr>
          <w:rFonts w:ascii="Times New Roman" w:hAnsi="Times New Roman" w:cs="Times New Roman"/>
          <w:sz w:val="24"/>
          <w:szCs w:val="24"/>
        </w:rPr>
        <w:t xml:space="preserve"> Pelajaran 2023 / 2024 </w:t>
      </w:r>
      <w:proofErr w:type="spellStart"/>
      <w:r w:rsidRPr="009062DF">
        <w:rPr>
          <w:rFonts w:ascii="Times New Roman" w:hAnsi="Times New Roman" w:cs="Times New Roman"/>
          <w:sz w:val="24"/>
          <w:szCs w:val="24"/>
        </w:rPr>
        <w:t>dengan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jumlah</w:t>
      </w:r>
      <w:proofErr w:type="spellEnd"/>
      <w:r w:rsidRPr="009062DF">
        <w:rPr>
          <w:rFonts w:ascii="Times New Roman" w:hAnsi="Times New Roman" w:cs="Times New Roman"/>
          <w:sz w:val="24"/>
          <w:szCs w:val="24"/>
        </w:rPr>
        <w:t xml:space="preserve"> 64 Orang </w:t>
      </w:r>
      <w:proofErr w:type="spellStart"/>
      <w:r w:rsidRPr="009062DF">
        <w:rPr>
          <w:rFonts w:ascii="Times New Roman" w:hAnsi="Times New Roman" w:cs="Times New Roman"/>
          <w:sz w:val="24"/>
          <w:szCs w:val="24"/>
        </w:rPr>
        <w:t>Peserta</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Didik</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Sampel</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Penelitian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sebanyak</w:t>
      </w:r>
      <w:proofErr w:type="spellEnd"/>
      <w:r w:rsidRPr="009062DF">
        <w:rPr>
          <w:rFonts w:ascii="Times New Roman" w:hAnsi="Times New Roman" w:cs="Times New Roman"/>
          <w:sz w:val="24"/>
          <w:szCs w:val="24"/>
        </w:rPr>
        <w:t xml:space="preserve"> 2 </w:t>
      </w:r>
      <w:proofErr w:type="spellStart"/>
      <w:r w:rsidRPr="009062DF">
        <w:rPr>
          <w:rFonts w:ascii="Times New Roman" w:hAnsi="Times New Roman" w:cs="Times New Roman"/>
          <w:sz w:val="24"/>
          <w:szCs w:val="24"/>
        </w:rPr>
        <w:t>kelas</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yaitu</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kelas</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kontrol</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berjumlah</w:t>
      </w:r>
      <w:proofErr w:type="spellEnd"/>
      <w:r w:rsidRPr="009062DF">
        <w:rPr>
          <w:rFonts w:ascii="Times New Roman" w:hAnsi="Times New Roman" w:cs="Times New Roman"/>
          <w:sz w:val="24"/>
          <w:szCs w:val="24"/>
        </w:rPr>
        <w:t xml:space="preserve"> 32 orang dan </w:t>
      </w:r>
      <w:proofErr w:type="spellStart"/>
      <w:r w:rsidRPr="009062DF">
        <w:rPr>
          <w:rFonts w:ascii="Times New Roman" w:hAnsi="Times New Roman" w:cs="Times New Roman"/>
          <w:sz w:val="24"/>
          <w:szCs w:val="24"/>
        </w:rPr>
        <w:t>kelas</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eksperimen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berjumlah</w:t>
      </w:r>
      <w:proofErr w:type="spellEnd"/>
      <w:r w:rsidRPr="009062DF">
        <w:rPr>
          <w:rFonts w:ascii="Times New Roman" w:hAnsi="Times New Roman" w:cs="Times New Roman"/>
          <w:sz w:val="24"/>
          <w:szCs w:val="24"/>
        </w:rPr>
        <w:t xml:space="preserve"> 32 orang, </w:t>
      </w:r>
      <w:proofErr w:type="spellStart"/>
      <w:r w:rsidRPr="009062DF">
        <w:rPr>
          <w:rFonts w:ascii="Times New Roman" w:hAnsi="Times New Roman" w:cs="Times New Roman"/>
          <w:sz w:val="24"/>
          <w:szCs w:val="24"/>
        </w:rPr>
        <w:t>karena</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dengan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kemampuan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akademis</w:t>
      </w:r>
      <w:proofErr w:type="spellEnd"/>
      <w:r w:rsidRPr="009062DF">
        <w:rPr>
          <w:rFonts w:ascii="Times New Roman" w:hAnsi="Times New Roman" w:cs="Times New Roman"/>
          <w:sz w:val="24"/>
          <w:szCs w:val="24"/>
        </w:rPr>
        <w:t xml:space="preserve"> yang rata dan </w:t>
      </w:r>
      <w:proofErr w:type="spellStart"/>
      <w:r w:rsidRPr="009062DF">
        <w:rPr>
          <w:rFonts w:ascii="Times New Roman" w:hAnsi="Times New Roman" w:cs="Times New Roman"/>
          <w:sz w:val="24"/>
          <w:szCs w:val="24"/>
        </w:rPr>
        <w:t>homogen</w:t>
      </w:r>
      <w:proofErr w:type="spellEnd"/>
      <w:r w:rsidRPr="009062DF">
        <w:rPr>
          <w:rFonts w:ascii="Times New Roman" w:hAnsi="Times New Roman" w:cs="Times New Roman"/>
          <w:sz w:val="24"/>
          <w:szCs w:val="24"/>
        </w:rPr>
        <w:t xml:space="preserve">. Teknik </w:t>
      </w:r>
      <w:proofErr w:type="spellStart"/>
      <w:r w:rsidRPr="009062DF">
        <w:rPr>
          <w:rFonts w:ascii="Times New Roman" w:hAnsi="Times New Roman" w:cs="Times New Roman"/>
          <w:sz w:val="24"/>
          <w:szCs w:val="24"/>
        </w:rPr>
        <w:t>pengumpulan</w:t>
      </w:r>
      <w:proofErr w:type="spellEnd"/>
      <w:r w:rsidRPr="009062DF">
        <w:rPr>
          <w:rFonts w:ascii="Times New Roman" w:hAnsi="Times New Roman" w:cs="Times New Roman"/>
          <w:sz w:val="24"/>
          <w:szCs w:val="24"/>
        </w:rPr>
        <w:t xml:space="preserve"> data </w:t>
      </w:r>
      <w:proofErr w:type="spellStart"/>
      <w:r w:rsidRPr="009062DF">
        <w:rPr>
          <w:rFonts w:ascii="Times New Roman" w:hAnsi="Times New Roman" w:cs="Times New Roman"/>
          <w:sz w:val="24"/>
          <w:szCs w:val="24"/>
        </w:rPr>
        <w:t>berupa</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observasi</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dengan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penyebaran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angket</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minat</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belajar</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peserta</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didik</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untuk</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mata</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pelajaran</w:t>
      </w:r>
      <w:proofErr w:type="spellEnd"/>
      <w:r w:rsidRPr="009062DF">
        <w:rPr>
          <w:rFonts w:ascii="Times New Roman" w:hAnsi="Times New Roman" w:cs="Times New Roman"/>
          <w:sz w:val="24"/>
          <w:szCs w:val="24"/>
        </w:rPr>
        <w:t xml:space="preserve"> IPA </w:t>
      </w:r>
      <w:proofErr w:type="spellStart"/>
      <w:r w:rsidRPr="009062DF">
        <w:rPr>
          <w:rFonts w:ascii="Times New Roman" w:hAnsi="Times New Roman" w:cs="Times New Roman"/>
          <w:sz w:val="24"/>
          <w:szCs w:val="24"/>
        </w:rPr>
        <w:t>serta</w:t>
      </w:r>
      <w:proofErr w:type="spellEnd"/>
      <w:r w:rsidRPr="009062DF">
        <w:rPr>
          <w:rFonts w:ascii="Times New Roman" w:hAnsi="Times New Roman" w:cs="Times New Roman"/>
          <w:sz w:val="24"/>
          <w:szCs w:val="24"/>
        </w:rPr>
        <w:t xml:space="preserve"> </w:t>
      </w:r>
      <w:r w:rsidRPr="00002FCC">
        <w:rPr>
          <w:rFonts w:ascii="Times New Roman" w:hAnsi="Times New Roman" w:cs="Times New Roman"/>
          <w:i/>
          <w:iCs/>
          <w:sz w:val="24"/>
          <w:szCs w:val="24"/>
        </w:rPr>
        <w:t>Pre-test</w:t>
      </w:r>
      <w:r w:rsidRPr="009062DF">
        <w:rPr>
          <w:rFonts w:ascii="Times New Roman" w:hAnsi="Times New Roman" w:cs="Times New Roman"/>
          <w:sz w:val="24"/>
          <w:szCs w:val="24"/>
        </w:rPr>
        <w:t xml:space="preserve"> dan </w:t>
      </w:r>
      <w:r w:rsidRPr="00002FCC">
        <w:rPr>
          <w:rFonts w:ascii="Times New Roman" w:hAnsi="Times New Roman" w:cs="Times New Roman"/>
          <w:i/>
          <w:iCs/>
          <w:sz w:val="24"/>
          <w:szCs w:val="24"/>
        </w:rPr>
        <w:t>Post-test</w:t>
      </w:r>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tipe</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tes</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berupa</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tes</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objektif</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untuk</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mengetahui</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pemahaman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konsep</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hukum</w:t>
      </w:r>
      <w:proofErr w:type="spellEnd"/>
      <w:r w:rsidRPr="009062DF">
        <w:rPr>
          <w:rFonts w:ascii="Times New Roman" w:hAnsi="Times New Roman" w:cs="Times New Roman"/>
          <w:sz w:val="24"/>
          <w:szCs w:val="24"/>
        </w:rPr>
        <w:t xml:space="preserve"> Ohm. Dari </w:t>
      </w:r>
      <w:proofErr w:type="spellStart"/>
      <w:r w:rsidRPr="009062DF">
        <w:rPr>
          <w:rFonts w:ascii="Times New Roman" w:hAnsi="Times New Roman" w:cs="Times New Roman"/>
          <w:sz w:val="24"/>
          <w:szCs w:val="24"/>
        </w:rPr>
        <w:t>penelitian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ini</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disimpulkan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bahwa</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terdapat</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pengaruh</w:t>
      </w:r>
      <w:proofErr w:type="spellEnd"/>
      <w:r w:rsidRPr="009062DF">
        <w:rPr>
          <w:rFonts w:ascii="Times New Roman" w:hAnsi="Times New Roman" w:cs="Times New Roman"/>
          <w:sz w:val="24"/>
          <w:szCs w:val="24"/>
        </w:rPr>
        <w:t xml:space="preserve"> yang </w:t>
      </w:r>
      <w:proofErr w:type="spellStart"/>
      <w:r w:rsidRPr="009062DF">
        <w:rPr>
          <w:rFonts w:ascii="Times New Roman" w:hAnsi="Times New Roman" w:cs="Times New Roman"/>
          <w:sz w:val="24"/>
          <w:szCs w:val="24"/>
        </w:rPr>
        <w:t>signifikan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dalam</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penggunaan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Laboratorium</w:t>
      </w:r>
      <w:proofErr w:type="spellEnd"/>
      <w:r w:rsidRPr="009062DF">
        <w:rPr>
          <w:rFonts w:ascii="Times New Roman" w:hAnsi="Times New Roman" w:cs="Times New Roman"/>
          <w:sz w:val="24"/>
          <w:szCs w:val="24"/>
        </w:rPr>
        <w:t xml:space="preserve"> Virtual </w:t>
      </w:r>
      <w:proofErr w:type="spellStart"/>
      <w:r w:rsidRPr="009062DF">
        <w:rPr>
          <w:rFonts w:ascii="Times New Roman" w:hAnsi="Times New Roman" w:cs="Times New Roman"/>
          <w:sz w:val="24"/>
          <w:szCs w:val="24"/>
        </w:rPr>
        <w:t>terhadap</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minat</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belajar</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peserta</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didik</w:t>
      </w:r>
      <w:proofErr w:type="spellEnd"/>
      <w:r w:rsidRPr="009062DF">
        <w:rPr>
          <w:rFonts w:ascii="Times New Roman" w:hAnsi="Times New Roman" w:cs="Times New Roman"/>
          <w:sz w:val="24"/>
          <w:szCs w:val="24"/>
        </w:rPr>
        <w:t xml:space="preserve"> dan </w:t>
      </w:r>
      <w:proofErr w:type="spellStart"/>
      <w:r w:rsidRPr="009062DF">
        <w:rPr>
          <w:rFonts w:ascii="Times New Roman" w:hAnsi="Times New Roman" w:cs="Times New Roman"/>
          <w:sz w:val="24"/>
          <w:szCs w:val="24"/>
        </w:rPr>
        <w:t>pemahaman</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konsep</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hukum</w:t>
      </w:r>
      <w:proofErr w:type="spellEnd"/>
      <w:r w:rsidRPr="009062DF">
        <w:rPr>
          <w:rFonts w:ascii="Times New Roman" w:hAnsi="Times New Roman" w:cs="Times New Roman"/>
          <w:sz w:val="24"/>
          <w:szCs w:val="24"/>
        </w:rPr>
        <w:t xml:space="preserve"> Ohm pada </w:t>
      </w:r>
      <w:proofErr w:type="spellStart"/>
      <w:r w:rsidRPr="009062DF">
        <w:rPr>
          <w:rFonts w:ascii="Times New Roman" w:hAnsi="Times New Roman" w:cs="Times New Roman"/>
          <w:sz w:val="24"/>
          <w:szCs w:val="24"/>
        </w:rPr>
        <w:t>mata</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pelajaran</w:t>
      </w:r>
      <w:proofErr w:type="spellEnd"/>
      <w:r w:rsidRPr="009062DF">
        <w:rPr>
          <w:rFonts w:ascii="Times New Roman" w:hAnsi="Times New Roman" w:cs="Times New Roman"/>
          <w:sz w:val="24"/>
          <w:szCs w:val="24"/>
        </w:rPr>
        <w:t xml:space="preserve"> IPA di </w:t>
      </w:r>
      <w:proofErr w:type="spellStart"/>
      <w:r w:rsidRPr="009062DF">
        <w:rPr>
          <w:rFonts w:ascii="Times New Roman" w:hAnsi="Times New Roman" w:cs="Times New Roman"/>
          <w:sz w:val="24"/>
          <w:szCs w:val="24"/>
        </w:rPr>
        <w:t>kelas</w:t>
      </w:r>
      <w:proofErr w:type="spellEnd"/>
      <w:r w:rsidRPr="009062DF">
        <w:rPr>
          <w:rFonts w:ascii="Times New Roman" w:hAnsi="Times New Roman" w:cs="Times New Roman"/>
          <w:sz w:val="24"/>
          <w:szCs w:val="24"/>
        </w:rPr>
        <w:t xml:space="preserve"> IX SMPN 1 </w:t>
      </w:r>
      <w:proofErr w:type="spellStart"/>
      <w:r w:rsidRPr="009062DF">
        <w:rPr>
          <w:rFonts w:ascii="Times New Roman" w:hAnsi="Times New Roman" w:cs="Times New Roman"/>
          <w:sz w:val="24"/>
          <w:szCs w:val="24"/>
        </w:rPr>
        <w:t>Tarogong</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Kaler</w:t>
      </w:r>
      <w:proofErr w:type="spellEnd"/>
      <w:r w:rsidRPr="009062DF">
        <w:rPr>
          <w:rFonts w:ascii="Times New Roman" w:hAnsi="Times New Roman" w:cs="Times New Roman"/>
          <w:sz w:val="24"/>
          <w:szCs w:val="24"/>
        </w:rPr>
        <w:t xml:space="preserve"> </w:t>
      </w:r>
      <w:proofErr w:type="spellStart"/>
      <w:r w:rsidRPr="009062DF">
        <w:rPr>
          <w:rFonts w:ascii="Times New Roman" w:hAnsi="Times New Roman" w:cs="Times New Roman"/>
          <w:sz w:val="24"/>
          <w:szCs w:val="24"/>
        </w:rPr>
        <w:t>Garut</w:t>
      </w:r>
      <w:proofErr w:type="spellEnd"/>
      <w:r>
        <w:rPr>
          <w:rFonts w:ascii="Times New Roman" w:hAnsi="Times New Roman" w:cs="Times New Roman"/>
          <w:sz w:val="24"/>
          <w:szCs w:val="24"/>
        </w:rPr>
        <w:t>.</w:t>
      </w:r>
    </w:p>
    <w:p w14:paraId="6279D522" w14:textId="77777777" w:rsidR="00C50069" w:rsidRDefault="00C50069" w:rsidP="00C50069">
      <w:pPr>
        <w:jc w:val="both"/>
        <w:rPr>
          <w:rFonts w:ascii="Times New Roman" w:hAnsi="Times New Roman" w:cs="Times New Roman"/>
          <w:sz w:val="24"/>
          <w:szCs w:val="24"/>
        </w:rPr>
      </w:pPr>
    </w:p>
    <w:p w14:paraId="76F26326" w14:textId="77777777" w:rsidR="00C50069" w:rsidRDefault="00C50069" w:rsidP="00C50069">
      <w:pPr>
        <w:jc w:val="both"/>
        <w:rPr>
          <w:rFonts w:ascii="Times New Roman" w:hAnsi="Times New Roman" w:cs="Times New Roman"/>
          <w:b/>
          <w:bCs/>
          <w:i/>
          <w:iCs/>
          <w:sz w:val="24"/>
          <w:szCs w:val="24"/>
        </w:rPr>
      </w:pPr>
      <w:r w:rsidRPr="00002FCC">
        <w:rPr>
          <w:rFonts w:ascii="Times New Roman" w:hAnsi="Times New Roman" w:cs="Times New Roman"/>
          <w:b/>
          <w:bCs/>
          <w:i/>
          <w:iCs/>
          <w:sz w:val="24"/>
          <w:szCs w:val="24"/>
        </w:rPr>
        <w:t xml:space="preserve">Kata </w:t>
      </w:r>
      <w:proofErr w:type="spellStart"/>
      <w:r w:rsidRPr="00002FCC">
        <w:rPr>
          <w:rFonts w:ascii="Times New Roman" w:hAnsi="Times New Roman" w:cs="Times New Roman"/>
          <w:b/>
          <w:bCs/>
          <w:i/>
          <w:iCs/>
          <w:sz w:val="24"/>
          <w:szCs w:val="24"/>
        </w:rPr>
        <w:t>kunci</w:t>
      </w:r>
      <w:proofErr w:type="spellEnd"/>
      <w:r w:rsidRPr="00002FCC">
        <w:rPr>
          <w:rFonts w:ascii="Times New Roman" w:hAnsi="Times New Roman" w:cs="Times New Roman"/>
          <w:b/>
          <w:bCs/>
          <w:i/>
          <w:iCs/>
          <w:sz w:val="24"/>
          <w:szCs w:val="24"/>
        </w:rPr>
        <w:t xml:space="preserve">: </w:t>
      </w:r>
      <w:proofErr w:type="spellStart"/>
      <w:r w:rsidRPr="00002FCC">
        <w:rPr>
          <w:rFonts w:ascii="Times New Roman" w:hAnsi="Times New Roman" w:cs="Times New Roman"/>
          <w:b/>
          <w:bCs/>
          <w:i/>
          <w:iCs/>
          <w:sz w:val="24"/>
          <w:szCs w:val="24"/>
        </w:rPr>
        <w:t>Laboratorium</w:t>
      </w:r>
      <w:proofErr w:type="spellEnd"/>
      <w:r w:rsidRPr="00002FCC">
        <w:rPr>
          <w:rFonts w:ascii="Times New Roman" w:hAnsi="Times New Roman" w:cs="Times New Roman"/>
          <w:b/>
          <w:bCs/>
          <w:i/>
          <w:iCs/>
          <w:sz w:val="24"/>
          <w:szCs w:val="24"/>
        </w:rPr>
        <w:t xml:space="preserve"> Virtual, True Experiment, Pre-test, Post-test</w:t>
      </w:r>
    </w:p>
    <w:p w14:paraId="4BD294ED" w14:textId="77777777" w:rsidR="00C50069" w:rsidRDefault="00C50069" w:rsidP="00C50069">
      <w:pPr>
        <w:jc w:val="both"/>
        <w:rPr>
          <w:rFonts w:ascii="Times New Roman" w:hAnsi="Times New Roman" w:cs="Times New Roman"/>
          <w:b/>
          <w:bCs/>
          <w:i/>
          <w:iCs/>
          <w:sz w:val="24"/>
          <w:szCs w:val="24"/>
        </w:rPr>
      </w:pPr>
    </w:p>
    <w:p w14:paraId="68A82621" w14:textId="77777777" w:rsidR="00C50069" w:rsidRDefault="00C50069" w:rsidP="00C50069">
      <w:pPr>
        <w:jc w:val="both"/>
        <w:rPr>
          <w:rFonts w:ascii="Times New Roman" w:hAnsi="Times New Roman" w:cs="Times New Roman"/>
          <w:b/>
          <w:bCs/>
          <w:i/>
          <w:iCs/>
          <w:sz w:val="24"/>
          <w:szCs w:val="24"/>
        </w:rPr>
      </w:pPr>
    </w:p>
    <w:p w14:paraId="15CBBE9F" w14:textId="77777777" w:rsidR="00C50069" w:rsidRDefault="00C50069" w:rsidP="00C50069">
      <w:pPr>
        <w:jc w:val="both"/>
        <w:rPr>
          <w:rFonts w:ascii="Times New Roman" w:hAnsi="Times New Roman" w:cs="Times New Roman"/>
          <w:b/>
          <w:bCs/>
          <w:i/>
          <w:iCs/>
          <w:sz w:val="24"/>
          <w:szCs w:val="24"/>
        </w:rPr>
      </w:pPr>
    </w:p>
    <w:p w14:paraId="445C8C30" w14:textId="77777777" w:rsidR="00C50069" w:rsidRDefault="00C50069" w:rsidP="00C50069">
      <w:pPr>
        <w:jc w:val="both"/>
        <w:rPr>
          <w:rFonts w:ascii="Times New Roman" w:hAnsi="Times New Roman" w:cs="Times New Roman"/>
          <w:b/>
          <w:bCs/>
          <w:i/>
          <w:iCs/>
          <w:sz w:val="24"/>
          <w:szCs w:val="24"/>
        </w:rPr>
      </w:pPr>
    </w:p>
    <w:p w14:paraId="2D7AF0A5" w14:textId="77777777" w:rsidR="00C50069" w:rsidRDefault="00C50069" w:rsidP="00C50069">
      <w:pPr>
        <w:jc w:val="both"/>
        <w:rPr>
          <w:rFonts w:ascii="Times New Roman" w:hAnsi="Times New Roman" w:cs="Times New Roman"/>
          <w:b/>
          <w:bCs/>
          <w:i/>
          <w:iCs/>
          <w:sz w:val="24"/>
          <w:szCs w:val="24"/>
        </w:rPr>
      </w:pPr>
    </w:p>
    <w:p w14:paraId="606EB04C" w14:textId="77777777" w:rsidR="00C50069" w:rsidRDefault="00C50069" w:rsidP="00C50069">
      <w:pPr>
        <w:jc w:val="both"/>
        <w:rPr>
          <w:rFonts w:ascii="Times New Roman" w:hAnsi="Times New Roman" w:cs="Times New Roman"/>
          <w:b/>
          <w:bCs/>
          <w:i/>
          <w:iCs/>
          <w:sz w:val="24"/>
          <w:szCs w:val="24"/>
        </w:rPr>
      </w:pPr>
    </w:p>
    <w:p w14:paraId="116E42F5" w14:textId="77777777" w:rsidR="00C50069" w:rsidRDefault="00C50069" w:rsidP="00C50069">
      <w:pPr>
        <w:jc w:val="both"/>
        <w:rPr>
          <w:rFonts w:ascii="Times New Roman" w:hAnsi="Times New Roman" w:cs="Times New Roman"/>
          <w:b/>
          <w:bCs/>
          <w:i/>
          <w:iCs/>
          <w:sz w:val="24"/>
          <w:szCs w:val="24"/>
        </w:rPr>
      </w:pPr>
    </w:p>
    <w:p w14:paraId="4E0B6155" w14:textId="77777777" w:rsidR="00C50069" w:rsidRDefault="00C50069" w:rsidP="00C50069">
      <w:pPr>
        <w:jc w:val="both"/>
        <w:rPr>
          <w:rFonts w:ascii="Times New Roman" w:hAnsi="Times New Roman" w:cs="Times New Roman"/>
          <w:b/>
          <w:bCs/>
          <w:i/>
          <w:iCs/>
          <w:sz w:val="24"/>
          <w:szCs w:val="24"/>
        </w:rPr>
      </w:pPr>
    </w:p>
    <w:p w14:paraId="25A1D9CA" w14:textId="77777777" w:rsidR="00C50069" w:rsidRDefault="00C50069" w:rsidP="00C50069">
      <w:pPr>
        <w:jc w:val="both"/>
        <w:rPr>
          <w:rFonts w:ascii="Times New Roman" w:hAnsi="Times New Roman" w:cs="Times New Roman"/>
          <w:b/>
          <w:bCs/>
          <w:i/>
          <w:iCs/>
          <w:sz w:val="24"/>
          <w:szCs w:val="24"/>
        </w:rPr>
      </w:pPr>
    </w:p>
    <w:p w14:paraId="00637326" w14:textId="77777777" w:rsidR="00C50069" w:rsidRDefault="00C50069" w:rsidP="00C50069">
      <w:pPr>
        <w:spacing w:after="0" w:line="240" w:lineRule="auto"/>
        <w:jc w:val="center"/>
        <w:rPr>
          <w:rFonts w:ascii="Times New Roman" w:hAnsi="Times New Roman" w:cs="Times New Roman"/>
          <w:b/>
          <w:bCs/>
          <w:sz w:val="24"/>
          <w:szCs w:val="24"/>
        </w:rPr>
      </w:pPr>
      <w:r w:rsidRPr="00002FCC">
        <w:rPr>
          <w:rFonts w:ascii="Times New Roman" w:hAnsi="Times New Roman" w:cs="Times New Roman"/>
          <w:b/>
          <w:bCs/>
          <w:sz w:val="24"/>
          <w:szCs w:val="24"/>
        </w:rPr>
        <w:lastRenderedPageBreak/>
        <w:t>THE IMPACT OF VIRTUAL LABORATORIES ON STUDENTS LEARNING INTEREST AND UNDERSTANDING OF OHM LAW IN SCIENCE SUBJECT FOR IX GRADE AT SMPN 1 TAROGONG KALER GARUT</w:t>
      </w:r>
    </w:p>
    <w:p w14:paraId="02453354" w14:textId="77777777" w:rsidR="00C50069" w:rsidRDefault="00C50069" w:rsidP="00C50069">
      <w:pPr>
        <w:spacing w:after="0" w:line="240" w:lineRule="auto"/>
        <w:jc w:val="center"/>
        <w:rPr>
          <w:rFonts w:ascii="Times New Roman" w:hAnsi="Times New Roman" w:cs="Times New Roman"/>
          <w:b/>
          <w:bCs/>
          <w:sz w:val="24"/>
          <w:szCs w:val="24"/>
        </w:rPr>
      </w:pPr>
    </w:p>
    <w:p w14:paraId="33CECBAD" w14:textId="77777777" w:rsidR="00C50069" w:rsidRDefault="00C50069" w:rsidP="00C50069">
      <w:pPr>
        <w:spacing w:after="0"/>
        <w:jc w:val="both"/>
        <w:rPr>
          <w:rFonts w:ascii="Times New Roman" w:hAnsi="Times New Roman" w:cs="Times New Roman"/>
          <w:b/>
          <w:bCs/>
          <w:sz w:val="24"/>
          <w:szCs w:val="24"/>
        </w:rPr>
      </w:pPr>
    </w:p>
    <w:p w14:paraId="1F686981" w14:textId="77777777" w:rsidR="00C50069" w:rsidRDefault="00C50069" w:rsidP="00C50069">
      <w:pPr>
        <w:spacing w:after="0"/>
        <w:jc w:val="center"/>
        <w:rPr>
          <w:rFonts w:ascii="Times New Roman" w:hAnsi="Times New Roman" w:cs="Times New Roman"/>
          <w:b/>
          <w:bCs/>
          <w:sz w:val="24"/>
          <w:szCs w:val="24"/>
        </w:rPr>
      </w:pPr>
      <w:r>
        <w:rPr>
          <w:rFonts w:ascii="Times New Roman" w:hAnsi="Times New Roman" w:cs="Times New Roman"/>
          <w:b/>
          <w:bCs/>
          <w:sz w:val="24"/>
          <w:szCs w:val="24"/>
        </w:rPr>
        <w:t>NURJANAH</w:t>
      </w:r>
    </w:p>
    <w:p w14:paraId="03A44043" w14:textId="77777777" w:rsidR="00C50069" w:rsidRDefault="00C50069" w:rsidP="00C50069">
      <w:pPr>
        <w:spacing w:after="0"/>
        <w:jc w:val="center"/>
        <w:rPr>
          <w:rFonts w:ascii="Times New Roman" w:hAnsi="Times New Roman" w:cs="Times New Roman"/>
          <w:b/>
          <w:bCs/>
          <w:sz w:val="24"/>
          <w:szCs w:val="24"/>
        </w:rPr>
      </w:pPr>
      <w:r>
        <w:rPr>
          <w:rFonts w:ascii="Times New Roman" w:hAnsi="Times New Roman" w:cs="Times New Roman"/>
          <w:b/>
          <w:bCs/>
          <w:sz w:val="24"/>
          <w:szCs w:val="24"/>
        </w:rPr>
        <w:t>NIM. 22862003</w:t>
      </w:r>
    </w:p>
    <w:p w14:paraId="4F42039F" w14:textId="77777777" w:rsidR="00C50069" w:rsidRDefault="00C50069" w:rsidP="00C50069">
      <w:pPr>
        <w:spacing w:after="0"/>
        <w:jc w:val="center"/>
        <w:rPr>
          <w:rFonts w:ascii="Times New Roman" w:hAnsi="Times New Roman" w:cs="Times New Roman"/>
          <w:b/>
          <w:bCs/>
          <w:sz w:val="24"/>
          <w:szCs w:val="24"/>
        </w:rPr>
      </w:pPr>
    </w:p>
    <w:p w14:paraId="3291D293" w14:textId="77777777" w:rsidR="00C50069" w:rsidRDefault="00C50069" w:rsidP="00C50069">
      <w:pPr>
        <w:spacing w:after="0"/>
        <w:jc w:val="center"/>
        <w:rPr>
          <w:rFonts w:ascii="Times New Roman" w:hAnsi="Times New Roman" w:cs="Times New Roman"/>
          <w:b/>
          <w:bCs/>
          <w:sz w:val="24"/>
          <w:szCs w:val="24"/>
        </w:rPr>
      </w:pPr>
    </w:p>
    <w:p w14:paraId="1F483176" w14:textId="77777777" w:rsidR="00C50069" w:rsidRDefault="00C50069" w:rsidP="00C50069">
      <w:pPr>
        <w:spacing w:after="0"/>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2F9E5076" w14:textId="77777777" w:rsidR="00C50069" w:rsidRDefault="00C50069" w:rsidP="00C50069">
      <w:pPr>
        <w:spacing w:after="0"/>
        <w:jc w:val="both"/>
        <w:rPr>
          <w:rFonts w:ascii="Times New Roman" w:hAnsi="Times New Roman" w:cs="Times New Roman"/>
          <w:b/>
          <w:bCs/>
          <w:sz w:val="24"/>
          <w:szCs w:val="24"/>
        </w:rPr>
      </w:pPr>
    </w:p>
    <w:p w14:paraId="67819B7A" w14:textId="77777777" w:rsidR="00C50069" w:rsidRDefault="00C50069" w:rsidP="00C50069">
      <w:pPr>
        <w:spacing w:after="0"/>
        <w:jc w:val="both"/>
        <w:rPr>
          <w:rFonts w:ascii="Times New Roman" w:hAnsi="Times New Roman" w:cs="Times New Roman"/>
          <w:sz w:val="24"/>
          <w:szCs w:val="24"/>
        </w:rPr>
      </w:pPr>
      <w:r w:rsidRPr="00002FCC">
        <w:rPr>
          <w:rFonts w:ascii="Times New Roman" w:hAnsi="Times New Roman" w:cs="Times New Roman"/>
          <w:sz w:val="24"/>
          <w:szCs w:val="24"/>
        </w:rPr>
        <w:t xml:space="preserve">This study aims to determine the impact of virtual laboratory media on students' learning interest and understanding of Ohm's Law in the Science subject for 9th grade students at SMPN 1 </w:t>
      </w:r>
      <w:proofErr w:type="spellStart"/>
      <w:r w:rsidRPr="00002FCC">
        <w:rPr>
          <w:rFonts w:ascii="Times New Roman" w:hAnsi="Times New Roman" w:cs="Times New Roman"/>
          <w:sz w:val="24"/>
          <w:szCs w:val="24"/>
        </w:rPr>
        <w:t>Tarogong</w:t>
      </w:r>
      <w:proofErr w:type="spellEnd"/>
      <w:r w:rsidRPr="00002FCC">
        <w:rPr>
          <w:rFonts w:ascii="Times New Roman" w:hAnsi="Times New Roman" w:cs="Times New Roman"/>
          <w:sz w:val="24"/>
          <w:szCs w:val="24"/>
        </w:rPr>
        <w:t xml:space="preserve"> </w:t>
      </w:r>
      <w:proofErr w:type="spellStart"/>
      <w:r w:rsidRPr="00002FCC">
        <w:rPr>
          <w:rFonts w:ascii="Times New Roman" w:hAnsi="Times New Roman" w:cs="Times New Roman"/>
          <w:sz w:val="24"/>
          <w:szCs w:val="24"/>
        </w:rPr>
        <w:t>Kaler</w:t>
      </w:r>
      <w:proofErr w:type="spellEnd"/>
      <w:r w:rsidRPr="00002FCC">
        <w:rPr>
          <w:rFonts w:ascii="Times New Roman" w:hAnsi="Times New Roman" w:cs="Times New Roman"/>
          <w:sz w:val="24"/>
          <w:szCs w:val="24"/>
        </w:rPr>
        <w:t xml:space="preserve"> </w:t>
      </w:r>
      <w:proofErr w:type="spellStart"/>
      <w:r w:rsidRPr="00002FCC">
        <w:rPr>
          <w:rFonts w:ascii="Times New Roman" w:hAnsi="Times New Roman" w:cs="Times New Roman"/>
          <w:sz w:val="24"/>
          <w:szCs w:val="24"/>
        </w:rPr>
        <w:t>Garut</w:t>
      </w:r>
      <w:proofErr w:type="spellEnd"/>
      <w:r w:rsidRPr="00002FCC">
        <w:rPr>
          <w:rFonts w:ascii="Times New Roman" w:hAnsi="Times New Roman" w:cs="Times New Roman"/>
          <w:sz w:val="24"/>
          <w:szCs w:val="24"/>
        </w:rPr>
        <w:t xml:space="preserve">, using the </w:t>
      </w:r>
      <w:proofErr w:type="spellStart"/>
      <w:r w:rsidRPr="00002FCC">
        <w:rPr>
          <w:rFonts w:ascii="Times New Roman" w:hAnsi="Times New Roman" w:cs="Times New Roman"/>
          <w:sz w:val="24"/>
          <w:szCs w:val="24"/>
        </w:rPr>
        <w:t>PhET</w:t>
      </w:r>
      <w:proofErr w:type="spellEnd"/>
      <w:r w:rsidRPr="00002FCC">
        <w:rPr>
          <w:rFonts w:ascii="Times New Roman" w:hAnsi="Times New Roman" w:cs="Times New Roman"/>
          <w:sz w:val="24"/>
          <w:szCs w:val="24"/>
        </w:rPr>
        <w:t xml:space="preserve"> Virtual Laboratory. The research method employed is quantitative, utilizing a descriptive research type and a True Experiment with a </w:t>
      </w:r>
      <w:proofErr w:type="spellStart"/>
      <w:r w:rsidRPr="00002FCC">
        <w:rPr>
          <w:rFonts w:ascii="Times New Roman" w:hAnsi="Times New Roman" w:cs="Times New Roman"/>
          <w:sz w:val="24"/>
          <w:szCs w:val="24"/>
        </w:rPr>
        <w:t>Pretest-Posttest</w:t>
      </w:r>
      <w:proofErr w:type="spellEnd"/>
      <w:r w:rsidRPr="00002FCC">
        <w:rPr>
          <w:rFonts w:ascii="Times New Roman" w:hAnsi="Times New Roman" w:cs="Times New Roman"/>
          <w:sz w:val="24"/>
          <w:szCs w:val="24"/>
        </w:rPr>
        <w:t xml:space="preserve"> Control Design. The population of this study includes 64 students from classes IX B and IX K at SMPN 1 </w:t>
      </w:r>
      <w:proofErr w:type="spellStart"/>
      <w:r w:rsidRPr="00002FCC">
        <w:rPr>
          <w:rFonts w:ascii="Times New Roman" w:hAnsi="Times New Roman" w:cs="Times New Roman"/>
          <w:sz w:val="24"/>
          <w:szCs w:val="24"/>
        </w:rPr>
        <w:t>Tarogong</w:t>
      </w:r>
      <w:proofErr w:type="spellEnd"/>
      <w:r w:rsidRPr="00002FCC">
        <w:rPr>
          <w:rFonts w:ascii="Times New Roman" w:hAnsi="Times New Roman" w:cs="Times New Roman"/>
          <w:sz w:val="24"/>
          <w:szCs w:val="24"/>
        </w:rPr>
        <w:t xml:space="preserve"> </w:t>
      </w:r>
      <w:proofErr w:type="spellStart"/>
      <w:r w:rsidRPr="00002FCC">
        <w:rPr>
          <w:rFonts w:ascii="Times New Roman" w:hAnsi="Times New Roman" w:cs="Times New Roman"/>
          <w:sz w:val="24"/>
          <w:szCs w:val="24"/>
        </w:rPr>
        <w:t>Kaler</w:t>
      </w:r>
      <w:proofErr w:type="spellEnd"/>
      <w:r w:rsidRPr="00002FCC">
        <w:rPr>
          <w:rFonts w:ascii="Times New Roman" w:hAnsi="Times New Roman" w:cs="Times New Roman"/>
          <w:sz w:val="24"/>
          <w:szCs w:val="24"/>
        </w:rPr>
        <w:t xml:space="preserve"> </w:t>
      </w:r>
      <w:proofErr w:type="spellStart"/>
      <w:r w:rsidRPr="00002FCC">
        <w:rPr>
          <w:rFonts w:ascii="Times New Roman" w:hAnsi="Times New Roman" w:cs="Times New Roman"/>
          <w:sz w:val="24"/>
          <w:szCs w:val="24"/>
        </w:rPr>
        <w:t>Garut</w:t>
      </w:r>
      <w:proofErr w:type="spellEnd"/>
      <w:r w:rsidRPr="00002FCC">
        <w:rPr>
          <w:rFonts w:ascii="Times New Roman" w:hAnsi="Times New Roman" w:cs="Times New Roman"/>
          <w:sz w:val="24"/>
          <w:szCs w:val="24"/>
        </w:rPr>
        <w:t xml:space="preserve"> for the academic year 2023/2024. The sample consists of two classes: a control group with 32 students and an experimental group with 32 students, selected for their similar academic abilities and homogeneity. Data collection techniques include observations, distribution of questionnaires to assess students' interest in the Science subject, and Pre-test and Post-test objective tests to evaluate understanding of Ohm's Law. The study concludes that there is a significant impact of using the Virtual Laboratory on students' learning interest and understanding of Ohm's Law in the Science subject for 9th grade students at </w:t>
      </w:r>
      <w:r>
        <w:rPr>
          <w:rFonts w:ascii="Times New Roman" w:hAnsi="Times New Roman" w:cs="Times New Roman"/>
          <w:sz w:val="24"/>
          <w:szCs w:val="24"/>
        </w:rPr>
        <w:t xml:space="preserve">   </w:t>
      </w:r>
      <w:r w:rsidRPr="00002FCC">
        <w:rPr>
          <w:rFonts w:ascii="Times New Roman" w:hAnsi="Times New Roman" w:cs="Times New Roman"/>
          <w:sz w:val="24"/>
          <w:szCs w:val="24"/>
        </w:rPr>
        <w:t xml:space="preserve">SMPN 1 </w:t>
      </w:r>
      <w:proofErr w:type="spellStart"/>
      <w:r w:rsidRPr="00002FCC">
        <w:rPr>
          <w:rFonts w:ascii="Times New Roman" w:hAnsi="Times New Roman" w:cs="Times New Roman"/>
          <w:sz w:val="24"/>
          <w:szCs w:val="24"/>
        </w:rPr>
        <w:t>Tarogong</w:t>
      </w:r>
      <w:proofErr w:type="spellEnd"/>
      <w:r w:rsidRPr="00002FCC">
        <w:rPr>
          <w:rFonts w:ascii="Times New Roman" w:hAnsi="Times New Roman" w:cs="Times New Roman"/>
          <w:sz w:val="24"/>
          <w:szCs w:val="24"/>
        </w:rPr>
        <w:t xml:space="preserve"> </w:t>
      </w:r>
      <w:proofErr w:type="spellStart"/>
      <w:r w:rsidRPr="00002FCC">
        <w:rPr>
          <w:rFonts w:ascii="Times New Roman" w:hAnsi="Times New Roman" w:cs="Times New Roman"/>
          <w:sz w:val="24"/>
          <w:szCs w:val="24"/>
        </w:rPr>
        <w:t>Kaler</w:t>
      </w:r>
      <w:proofErr w:type="spellEnd"/>
      <w:r w:rsidRPr="00002FCC">
        <w:rPr>
          <w:rFonts w:ascii="Times New Roman" w:hAnsi="Times New Roman" w:cs="Times New Roman"/>
          <w:sz w:val="24"/>
          <w:szCs w:val="24"/>
        </w:rPr>
        <w:t xml:space="preserve"> </w:t>
      </w:r>
      <w:proofErr w:type="spellStart"/>
      <w:r w:rsidRPr="00002FCC">
        <w:rPr>
          <w:rFonts w:ascii="Times New Roman" w:hAnsi="Times New Roman" w:cs="Times New Roman"/>
          <w:sz w:val="24"/>
          <w:szCs w:val="24"/>
        </w:rPr>
        <w:t>Garut</w:t>
      </w:r>
      <w:proofErr w:type="spellEnd"/>
      <w:r w:rsidRPr="00002FCC">
        <w:rPr>
          <w:rFonts w:ascii="Times New Roman" w:hAnsi="Times New Roman" w:cs="Times New Roman"/>
          <w:sz w:val="24"/>
          <w:szCs w:val="24"/>
        </w:rPr>
        <w:t>.</w:t>
      </w:r>
    </w:p>
    <w:p w14:paraId="723684A3" w14:textId="77777777" w:rsidR="00C50069" w:rsidRDefault="00C50069" w:rsidP="00C50069">
      <w:pPr>
        <w:spacing w:after="0"/>
        <w:jc w:val="both"/>
        <w:rPr>
          <w:rFonts w:ascii="Times New Roman" w:hAnsi="Times New Roman" w:cs="Times New Roman"/>
          <w:sz w:val="24"/>
          <w:szCs w:val="24"/>
        </w:rPr>
      </w:pPr>
    </w:p>
    <w:p w14:paraId="308B61F1" w14:textId="77777777" w:rsidR="00C50069" w:rsidRDefault="00C50069" w:rsidP="00C50069">
      <w:pPr>
        <w:spacing w:after="0"/>
        <w:jc w:val="both"/>
        <w:rPr>
          <w:rFonts w:ascii="Times New Roman" w:hAnsi="Times New Roman" w:cs="Times New Roman"/>
          <w:sz w:val="24"/>
          <w:szCs w:val="24"/>
        </w:rPr>
      </w:pPr>
    </w:p>
    <w:p w14:paraId="6E3936C9" w14:textId="77777777" w:rsidR="00C50069" w:rsidRDefault="00C50069" w:rsidP="00C50069">
      <w:pPr>
        <w:spacing w:after="0"/>
        <w:jc w:val="both"/>
        <w:rPr>
          <w:rFonts w:ascii="Times New Roman" w:hAnsi="Times New Roman" w:cs="Times New Roman"/>
          <w:b/>
          <w:bCs/>
          <w:i/>
          <w:iCs/>
          <w:sz w:val="24"/>
          <w:szCs w:val="24"/>
        </w:rPr>
      </w:pPr>
      <w:proofErr w:type="gramStart"/>
      <w:r w:rsidRPr="00002FCC">
        <w:rPr>
          <w:rFonts w:ascii="Times New Roman" w:hAnsi="Times New Roman" w:cs="Times New Roman"/>
          <w:b/>
          <w:bCs/>
          <w:i/>
          <w:iCs/>
          <w:sz w:val="24"/>
          <w:szCs w:val="24"/>
        </w:rPr>
        <w:t>Keywords :</w:t>
      </w:r>
      <w:proofErr w:type="gramEnd"/>
      <w:r w:rsidRPr="00002FCC">
        <w:rPr>
          <w:rFonts w:ascii="Times New Roman" w:hAnsi="Times New Roman" w:cs="Times New Roman"/>
          <w:b/>
          <w:bCs/>
          <w:i/>
          <w:iCs/>
          <w:sz w:val="24"/>
          <w:szCs w:val="24"/>
        </w:rPr>
        <w:t xml:space="preserve"> Virtual Laborator</w:t>
      </w:r>
      <w:r>
        <w:rPr>
          <w:rFonts w:ascii="Times New Roman" w:hAnsi="Times New Roman" w:cs="Times New Roman"/>
          <w:b/>
          <w:bCs/>
          <w:i/>
          <w:iCs/>
          <w:sz w:val="24"/>
          <w:szCs w:val="24"/>
        </w:rPr>
        <w:t>y</w:t>
      </w:r>
      <w:r w:rsidRPr="00002FCC">
        <w:rPr>
          <w:rFonts w:ascii="Times New Roman" w:hAnsi="Times New Roman" w:cs="Times New Roman"/>
          <w:b/>
          <w:bCs/>
          <w:i/>
          <w:iCs/>
          <w:sz w:val="24"/>
          <w:szCs w:val="24"/>
        </w:rPr>
        <w:t>, True Experiments, Pre-test, Post-test</w:t>
      </w:r>
    </w:p>
    <w:p w14:paraId="23F7ADDD" w14:textId="77777777" w:rsidR="00C50069" w:rsidRDefault="00C50069" w:rsidP="00C50069">
      <w:pPr>
        <w:spacing w:after="0"/>
        <w:jc w:val="both"/>
        <w:rPr>
          <w:rFonts w:ascii="Times New Roman" w:hAnsi="Times New Roman" w:cs="Times New Roman"/>
          <w:b/>
          <w:bCs/>
          <w:i/>
          <w:iCs/>
          <w:sz w:val="24"/>
          <w:szCs w:val="24"/>
        </w:rPr>
      </w:pPr>
    </w:p>
    <w:p w14:paraId="6FD5C00A" w14:textId="77777777" w:rsidR="00C50069" w:rsidRDefault="00C50069" w:rsidP="00C50069">
      <w:pPr>
        <w:spacing w:after="0"/>
        <w:jc w:val="both"/>
        <w:rPr>
          <w:rFonts w:ascii="Times New Roman" w:hAnsi="Times New Roman" w:cs="Times New Roman"/>
          <w:b/>
          <w:bCs/>
          <w:i/>
          <w:iCs/>
          <w:sz w:val="24"/>
          <w:szCs w:val="24"/>
        </w:rPr>
      </w:pPr>
    </w:p>
    <w:p w14:paraId="763527C8" w14:textId="77777777" w:rsidR="00C50069" w:rsidRDefault="00C50069" w:rsidP="00C50069">
      <w:pPr>
        <w:spacing w:after="0"/>
        <w:jc w:val="both"/>
        <w:rPr>
          <w:rFonts w:ascii="Times New Roman" w:hAnsi="Times New Roman" w:cs="Times New Roman"/>
          <w:b/>
          <w:bCs/>
          <w:i/>
          <w:iCs/>
          <w:sz w:val="24"/>
          <w:szCs w:val="24"/>
        </w:rPr>
      </w:pPr>
    </w:p>
    <w:p w14:paraId="70441013" w14:textId="77777777" w:rsidR="00C50069" w:rsidRDefault="00C50069" w:rsidP="00C50069">
      <w:pPr>
        <w:spacing w:after="0"/>
        <w:jc w:val="both"/>
        <w:rPr>
          <w:rFonts w:ascii="Times New Roman" w:hAnsi="Times New Roman" w:cs="Times New Roman"/>
          <w:b/>
          <w:bCs/>
          <w:i/>
          <w:iCs/>
          <w:sz w:val="24"/>
          <w:szCs w:val="24"/>
        </w:rPr>
      </w:pPr>
    </w:p>
    <w:p w14:paraId="7E29A2CF" w14:textId="77777777" w:rsidR="00C50069" w:rsidRDefault="00C50069" w:rsidP="00C50069">
      <w:pPr>
        <w:spacing w:after="0"/>
        <w:jc w:val="both"/>
        <w:rPr>
          <w:rFonts w:ascii="Times New Roman" w:hAnsi="Times New Roman" w:cs="Times New Roman"/>
          <w:b/>
          <w:bCs/>
          <w:i/>
          <w:iCs/>
          <w:sz w:val="24"/>
          <w:szCs w:val="24"/>
        </w:rPr>
      </w:pPr>
    </w:p>
    <w:p w14:paraId="1E57CD6C" w14:textId="77777777" w:rsidR="00C50069" w:rsidRDefault="00C50069" w:rsidP="00C50069">
      <w:pPr>
        <w:spacing w:after="0"/>
        <w:jc w:val="both"/>
        <w:rPr>
          <w:rFonts w:ascii="Times New Roman" w:hAnsi="Times New Roman" w:cs="Times New Roman"/>
          <w:b/>
          <w:bCs/>
          <w:i/>
          <w:iCs/>
          <w:sz w:val="24"/>
          <w:szCs w:val="24"/>
        </w:rPr>
      </w:pPr>
    </w:p>
    <w:p w14:paraId="29706334" w14:textId="77777777" w:rsidR="00C50069" w:rsidRDefault="00C50069" w:rsidP="00C50069">
      <w:pPr>
        <w:spacing w:after="0"/>
        <w:jc w:val="both"/>
        <w:rPr>
          <w:rFonts w:ascii="Times New Roman" w:hAnsi="Times New Roman" w:cs="Times New Roman"/>
          <w:b/>
          <w:bCs/>
          <w:i/>
          <w:iCs/>
          <w:sz w:val="24"/>
          <w:szCs w:val="24"/>
        </w:rPr>
      </w:pPr>
    </w:p>
    <w:p w14:paraId="579A99DB" w14:textId="77777777" w:rsidR="00C50069" w:rsidRDefault="00C50069" w:rsidP="00C50069">
      <w:pPr>
        <w:spacing w:after="0"/>
        <w:jc w:val="both"/>
        <w:rPr>
          <w:rFonts w:ascii="Times New Roman" w:hAnsi="Times New Roman" w:cs="Times New Roman"/>
          <w:b/>
          <w:bCs/>
          <w:i/>
          <w:iCs/>
          <w:sz w:val="24"/>
          <w:szCs w:val="24"/>
        </w:rPr>
      </w:pPr>
    </w:p>
    <w:p w14:paraId="610D49D6" w14:textId="77777777" w:rsidR="00C50069" w:rsidRDefault="00C50069" w:rsidP="00C50069">
      <w:pPr>
        <w:spacing w:after="0"/>
        <w:jc w:val="both"/>
        <w:rPr>
          <w:rFonts w:ascii="Times New Roman" w:hAnsi="Times New Roman" w:cs="Times New Roman"/>
          <w:b/>
          <w:bCs/>
          <w:i/>
          <w:iCs/>
          <w:sz w:val="24"/>
          <w:szCs w:val="24"/>
        </w:rPr>
      </w:pPr>
    </w:p>
    <w:p w14:paraId="024F8A2F" w14:textId="77777777" w:rsidR="004E372D" w:rsidRDefault="004E372D" w:rsidP="0078416F">
      <w:pPr>
        <w:rPr>
          <w:lang w:val="id-ID"/>
        </w:rPr>
      </w:pPr>
    </w:p>
    <w:p w14:paraId="262E9125" w14:textId="6382FE33" w:rsidR="004E372D" w:rsidRDefault="004E372D" w:rsidP="0078416F">
      <w:pPr>
        <w:rPr>
          <w:lang w:val="id-ID"/>
        </w:rPr>
      </w:pPr>
    </w:p>
    <w:p w14:paraId="335EC87D" w14:textId="77777777" w:rsidR="004E372D" w:rsidRPr="0078416F" w:rsidRDefault="004E372D" w:rsidP="0078416F">
      <w:pPr>
        <w:rPr>
          <w:lang w:val="id-ID"/>
        </w:rPr>
      </w:pPr>
    </w:p>
    <w:p w14:paraId="5A6D51F2" w14:textId="3A093649" w:rsidR="00A93EEB" w:rsidRPr="00190D97" w:rsidRDefault="00A93EEB" w:rsidP="00EC043A">
      <w:pPr>
        <w:pStyle w:val="Heading1"/>
        <w:spacing w:line="480" w:lineRule="auto"/>
        <w:jc w:val="center"/>
        <w:rPr>
          <w:rFonts w:ascii="Times New Roman" w:hAnsi="Times New Roman" w:cs="Times New Roman"/>
          <w:b/>
          <w:bCs/>
          <w:noProof/>
          <w:color w:val="000000" w:themeColor="text1"/>
          <w:sz w:val="24"/>
          <w:szCs w:val="24"/>
          <w:lang w:val="en-US"/>
        </w:rPr>
      </w:pPr>
      <w:r w:rsidRPr="00190D97">
        <w:rPr>
          <w:rFonts w:ascii="Times New Roman" w:hAnsi="Times New Roman" w:cs="Times New Roman"/>
          <w:b/>
          <w:bCs/>
          <w:noProof/>
          <w:color w:val="000000" w:themeColor="text1"/>
          <w:sz w:val="24"/>
          <w:szCs w:val="24"/>
          <w:lang w:val="id-ID"/>
        </w:rPr>
        <w:lastRenderedPageBreak/>
        <w:t>KATA PENGANTAR</w:t>
      </w:r>
      <w:bookmarkEnd w:id="15"/>
    </w:p>
    <w:p w14:paraId="2EED84FC" w14:textId="77777777" w:rsidR="00A93EEB" w:rsidRPr="00190D97" w:rsidRDefault="00A93EEB" w:rsidP="002008B8">
      <w:pPr>
        <w:spacing w:after="0" w:line="480" w:lineRule="auto"/>
        <w:rPr>
          <w:rFonts w:ascii="Times New Roman" w:hAnsi="Times New Roman" w:cs="Times New Roman"/>
          <w:b/>
          <w:bCs/>
          <w:noProof/>
          <w:sz w:val="24"/>
          <w:szCs w:val="24"/>
          <w:lang w:val="id-ID"/>
        </w:rPr>
      </w:pPr>
    </w:p>
    <w:p w14:paraId="691389BE"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Saat ini, perkembangan teknologi informasi telah memberikan dampak yang signifikan dalam berbagai aspek kehidupan, termasuk dalam dunia pendidikan. Pendidikan yang inovatif dan menarik menjadi salah satu kunci untuk memperoleh hasil belajar yang optimal dari peserta didik. Dalam rangka meningkatkan minat belajar peserta didik dan pemahaman konsep hukum Ohm pada mata pelajaran IPA, penelitian ini mengusulkan penerapan laboratorium virtual.</w:t>
      </w:r>
    </w:p>
    <w:p w14:paraId="2D9821D4"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Tesis ini bertujuan untuk mengeksplorasi pen</w:t>
      </w:r>
      <w:r w:rsidRPr="00190D97">
        <w:rPr>
          <w:rFonts w:ascii="Times New Roman" w:hAnsi="Times New Roman" w:cs="Times New Roman"/>
          <w:noProof/>
          <w:sz w:val="24"/>
          <w:szCs w:val="24"/>
          <w:lang w:val="en-US"/>
        </w:rPr>
        <w:t>garuh</w:t>
      </w:r>
      <w:r w:rsidRPr="00190D97">
        <w:rPr>
          <w:rFonts w:ascii="Times New Roman" w:hAnsi="Times New Roman" w:cs="Times New Roman"/>
          <w:noProof/>
          <w:sz w:val="24"/>
          <w:szCs w:val="24"/>
          <w:lang w:val="id-ID"/>
        </w:rPr>
        <w:t xml:space="preserve"> laboratorium virtual sebagai alat bantu pembelajaran yang efektif </w:t>
      </w:r>
      <w:r w:rsidRPr="00190D97">
        <w:rPr>
          <w:rFonts w:ascii="Times New Roman" w:hAnsi="Times New Roman" w:cs="Times New Roman"/>
          <w:noProof/>
          <w:sz w:val="24"/>
          <w:szCs w:val="24"/>
          <w:lang w:val="en-US"/>
        </w:rPr>
        <w:t>terhadap</w:t>
      </w:r>
      <w:r w:rsidRPr="00190D97">
        <w:rPr>
          <w:rFonts w:ascii="Times New Roman" w:hAnsi="Times New Roman" w:cs="Times New Roman"/>
          <w:noProof/>
          <w:sz w:val="24"/>
          <w:szCs w:val="24"/>
          <w:lang w:val="id-ID"/>
        </w:rPr>
        <w:t xml:space="preserve"> minat belajar peserta didik dan pemahaman konsep hukum Ohm pada mata pelajaran IPA di  kelas IX  SMPN 1 Tarogong Kaler, Garut. </w:t>
      </w:r>
    </w:p>
    <w:p w14:paraId="405699C2"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Penelitian ini berfokus pada pen</w:t>
      </w:r>
      <w:r w:rsidRPr="00190D97">
        <w:rPr>
          <w:rFonts w:ascii="Times New Roman" w:hAnsi="Times New Roman" w:cs="Times New Roman"/>
          <w:noProof/>
          <w:sz w:val="24"/>
          <w:szCs w:val="24"/>
          <w:lang w:val="en-US"/>
        </w:rPr>
        <w:t>garuh</w:t>
      </w:r>
      <w:r w:rsidRPr="00190D97">
        <w:rPr>
          <w:rFonts w:ascii="Times New Roman" w:hAnsi="Times New Roman" w:cs="Times New Roman"/>
          <w:noProof/>
          <w:sz w:val="24"/>
          <w:szCs w:val="24"/>
          <w:lang w:val="id-ID"/>
        </w:rPr>
        <w:t xml:space="preserve"> laboratorium virtual sebagai media pembelajaran  untuk melakukan kegiatan praktikum dari aplikasi yang sudah ada. Aplikasi laboratorium virtual yang digunakan dalam penelitian ini yakni PhET</w:t>
      </w:r>
    </w:p>
    <w:p w14:paraId="555575DA"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Metode penelitian yang digunakan dalam penelitian ini adalah metode kuantitatif yang melibatkan pengumpulan data melalui angket  dan tes hasil belajar untuk menilai pengaruh  laboratorium virtual terhadap minat belajar peserta didik dan pemahamn konsep hukum Ohm. Hasil penelitian diharapkan dapat memberikan pemahaman yang lebih baik tentang </w:t>
      </w:r>
      <w:r w:rsidRPr="00190D97">
        <w:rPr>
          <w:rFonts w:ascii="Times New Roman" w:hAnsi="Times New Roman" w:cs="Times New Roman"/>
          <w:noProof/>
          <w:sz w:val="24"/>
          <w:szCs w:val="24"/>
          <w:lang w:val="en-US"/>
        </w:rPr>
        <w:t xml:space="preserve">pengaruh laboratorium virtual terhadap </w:t>
      </w:r>
      <w:r w:rsidRPr="00190D97">
        <w:rPr>
          <w:rFonts w:ascii="Times New Roman" w:hAnsi="Times New Roman" w:cs="Times New Roman"/>
          <w:noProof/>
          <w:sz w:val="24"/>
          <w:szCs w:val="24"/>
          <w:lang w:val="id-ID"/>
        </w:rPr>
        <w:t xml:space="preserve"> minat dan </w:t>
      </w:r>
      <w:r w:rsidRPr="00190D97">
        <w:rPr>
          <w:rFonts w:ascii="Times New Roman" w:hAnsi="Times New Roman" w:cs="Times New Roman"/>
          <w:noProof/>
          <w:sz w:val="24"/>
          <w:szCs w:val="24"/>
          <w:lang w:val="en-US"/>
        </w:rPr>
        <w:t xml:space="preserve">pemahaman konsep peserta </w:t>
      </w:r>
      <w:r w:rsidRPr="00190D97">
        <w:rPr>
          <w:rFonts w:ascii="Times New Roman" w:hAnsi="Times New Roman" w:cs="Times New Roman"/>
          <w:noProof/>
          <w:sz w:val="24"/>
          <w:szCs w:val="24"/>
          <w:lang w:val="id-ID"/>
        </w:rPr>
        <w:t xml:space="preserve"> didik pada mata pelajaran IPA, khususnya dalam materi hukum Ohm.</w:t>
      </w:r>
    </w:p>
    <w:p w14:paraId="4A9705E2"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lastRenderedPageBreak/>
        <w:t>Dengan adanya tesis ini, diharapkan dapat memberikan kontribusi yang berarti bagi para pendidik, peneliti, dan pembuat kebijakan dalam mengembangkan strategi pembelajaran yang inovatif dan menarik.</w:t>
      </w:r>
      <w:r w:rsidRPr="00190D97">
        <w:rPr>
          <w:rFonts w:ascii="Times New Roman" w:hAnsi="Times New Roman" w:cs="Times New Roman"/>
          <w:noProof/>
          <w:sz w:val="24"/>
          <w:szCs w:val="24"/>
          <w:lang w:val="en-US"/>
        </w:rPr>
        <w:t xml:space="preserve"> Dengan memanfaatkan media pembelajaran laboratorium virtual diharapkan memberikan pengaruh signifikan terhadap </w:t>
      </w:r>
      <w:r w:rsidRPr="00190D97">
        <w:rPr>
          <w:rFonts w:ascii="Times New Roman" w:hAnsi="Times New Roman" w:cs="Times New Roman"/>
          <w:noProof/>
          <w:sz w:val="24"/>
          <w:szCs w:val="24"/>
          <w:lang w:val="id-ID"/>
        </w:rPr>
        <w:t xml:space="preserve"> minat </w:t>
      </w:r>
      <w:r w:rsidRPr="00190D97">
        <w:rPr>
          <w:rFonts w:ascii="Times New Roman" w:hAnsi="Times New Roman" w:cs="Times New Roman"/>
          <w:noProof/>
          <w:sz w:val="24"/>
          <w:szCs w:val="24"/>
          <w:lang w:val="en-US"/>
        </w:rPr>
        <w:t xml:space="preserve">belajar </w:t>
      </w:r>
      <w:r w:rsidRPr="00190D97">
        <w:rPr>
          <w:rFonts w:ascii="Times New Roman" w:hAnsi="Times New Roman" w:cs="Times New Roman"/>
          <w:noProof/>
          <w:sz w:val="24"/>
          <w:szCs w:val="24"/>
          <w:lang w:val="id-ID"/>
        </w:rPr>
        <w:t>peserta didik da</w:t>
      </w:r>
      <w:r w:rsidRPr="00190D97">
        <w:rPr>
          <w:rFonts w:ascii="Times New Roman" w:hAnsi="Times New Roman" w:cs="Times New Roman"/>
          <w:noProof/>
          <w:sz w:val="24"/>
          <w:szCs w:val="24"/>
          <w:lang w:val="en-US"/>
        </w:rPr>
        <w:t>n</w:t>
      </w:r>
      <w:r w:rsidRPr="00190D97">
        <w:rPr>
          <w:rFonts w:ascii="Times New Roman" w:hAnsi="Times New Roman" w:cs="Times New Roman"/>
          <w:noProof/>
          <w:sz w:val="24"/>
          <w:szCs w:val="24"/>
          <w:lang w:val="id-ID"/>
        </w:rPr>
        <w:t xml:space="preserve"> </w:t>
      </w:r>
      <w:r w:rsidRPr="00190D97">
        <w:rPr>
          <w:rFonts w:ascii="Times New Roman" w:hAnsi="Times New Roman" w:cs="Times New Roman"/>
          <w:noProof/>
          <w:sz w:val="24"/>
          <w:szCs w:val="24"/>
          <w:lang w:val="en-US"/>
        </w:rPr>
        <w:t xml:space="preserve">pemahaman  </w:t>
      </w:r>
      <w:r w:rsidRPr="00190D97">
        <w:rPr>
          <w:rFonts w:ascii="Times New Roman" w:hAnsi="Times New Roman" w:cs="Times New Roman"/>
          <w:noProof/>
          <w:sz w:val="24"/>
          <w:szCs w:val="24"/>
          <w:lang w:val="id-ID"/>
        </w:rPr>
        <w:t>konsep IPA, khususnya dalam materi hukum Ohm.</w:t>
      </w:r>
    </w:p>
    <w:p w14:paraId="1EC99934" w14:textId="77777777" w:rsidR="00A93EEB" w:rsidRPr="00190D97" w:rsidRDefault="00A93EEB" w:rsidP="002008B8">
      <w:p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Peneliti menyampaikan rasa hormat dan mengucapkan terima kasih yang sebesar-besarnya kepada:</w:t>
      </w:r>
    </w:p>
    <w:p w14:paraId="37071B29" w14:textId="77777777" w:rsidR="00A93EEB" w:rsidRPr="00190D97" w:rsidRDefault="00A93EEB" w:rsidP="002008B8">
      <w:pPr>
        <w:pStyle w:val="ListParagraph"/>
        <w:numPr>
          <w:ilvl w:val="0"/>
          <w:numId w:val="2"/>
        </w:numPr>
        <w:spacing w:after="0" w:line="480" w:lineRule="auto"/>
        <w:ind w:left="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Ketua Yayasan Griya Winaya beserta jajarannya.</w:t>
      </w:r>
    </w:p>
    <w:p w14:paraId="26A9C15F" w14:textId="0A413205" w:rsidR="00A93EEB" w:rsidRPr="00190D97" w:rsidRDefault="00A93EEB" w:rsidP="002008B8">
      <w:pPr>
        <w:pStyle w:val="ListParagraph"/>
        <w:numPr>
          <w:ilvl w:val="0"/>
          <w:numId w:val="2"/>
        </w:numPr>
        <w:spacing w:after="0" w:line="480" w:lineRule="auto"/>
        <w:ind w:left="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Prof. Dr.  Nizar Alam Hamdani, S.E., MM., MT., M.Si., </w:t>
      </w:r>
      <w:r w:rsidR="0061561E">
        <w:rPr>
          <w:rFonts w:ascii="Times New Roman" w:hAnsi="Times New Roman" w:cs="Times New Roman"/>
          <w:noProof/>
          <w:sz w:val="24"/>
          <w:szCs w:val="24"/>
          <w:lang w:val="en-US"/>
        </w:rPr>
        <w:t xml:space="preserve">M. Kom., </w:t>
      </w:r>
      <w:r w:rsidRPr="00190D97">
        <w:rPr>
          <w:rFonts w:ascii="Times New Roman" w:hAnsi="Times New Roman" w:cs="Times New Roman"/>
          <w:noProof/>
          <w:sz w:val="24"/>
          <w:szCs w:val="24"/>
          <w:lang w:val="id-ID"/>
        </w:rPr>
        <w:t>selaku Rektor Institut Pendidikan Indonesia (IPI) Garut.</w:t>
      </w:r>
    </w:p>
    <w:p w14:paraId="596C2C4E" w14:textId="62DADA10" w:rsidR="00A93EEB" w:rsidRPr="00190D97" w:rsidRDefault="00A93EEB" w:rsidP="002008B8">
      <w:pPr>
        <w:pStyle w:val="ListParagraph"/>
        <w:numPr>
          <w:ilvl w:val="0"/>
          <w:numId w:val="2"/>
        </w:numPr>
        <w:spacing w:after="0" w:line="480" w:lineRule="auto"/>
        <w:ind w:left="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Assoc Prof. Dr. Asep Nurjamin, M. Pd., selaku Direktur Pascasarjana Institut Pendidikan Indonesia (IPI) Garut.</w:t>
      </w:r>
    </w:p>
    <w:p w14:paraId="052662AA" w14:textId="77777777" w:rsidR="0065014B" w:rsidRPr="0065014B" w:rsidRDefault="0065014B" w:rsidP="002008B8">
      <w:pPr>
        <w:pStyle w:val="ListParagraph"/>
        <w:numPr>
          <w:ilvl w:val="0"/>
          <w:numId w:val="2"/>
        </w:numPr>
        <w:spacing w:after="0" w:line="480" w:lineRule="auto"/>
        <w:ind w:left="426"/>
        <w:jc w:val="both"/>
        <w:rPr>
          <w:rFonts w:ascii="Times New Roman" w:hAnsi="Times New Roman" w:cs="Times New Roman"/>
          <w:noProof/>
          <w:sz w:val="24"/>
          <w:szCs w:val="24"/>
          <w:lang w:val="id-ID"/>
        </w:rPr>
      </w:pPr>
      <w:r>
        <w:rPr>
          <w:rFonts w:ascii="Times New Roman" w:hAnsi="Times New Roman" w:cs="Times New Roman"/>
          <w:noProof/>
          <w:sz w:val="24"/>
          <w:szCs w:val="24"/>
          <w:lang w:val="en-US"/>
        </w:rPr>
        <w:t>Dr. Dian Rahadian, M. Pd., selaku Wakil Direktur I Pascasarjana Institut Pendidikan Indonesia (IPI) Garut.</w:t>
      </w:r>
    </w:p>
    <w:p w14:paraId="6F4B12D4" w14:textId="77777777" w:rsidR="0065014B" w:rsidRPr="0065014B" w:rsidRDefault="0065014B" w:rsidP="002008B8">
      <w:pPr>
        <w:pStyle w:val="ListParagraph"/>
        <w:numPr>
          <w:ilvl w:val="0"/>
          <w:numId w:val="2"/>
        </w:numPr>
        <w:spacing w:after="0" w:line="480" w:lineRule="auto"/>
        <w:ind w:left="426"/>
        <w:jc w:val="both"/>
        <w:rPr>
          <w:rFonts w:ascii="Times New Roman" w:hAnsi="Times New Roman" w:cs="Times New Roman"/>
          <w:noProof/>
          <w:sz w:val="24"/>
          <w:szCs w:val="24"/>
          <w:lang w:val="id-ID"/>
        </w:rPr>
      </w:pPr>
      <w:r>
        <w:rPr>
          <w:rFonts w:ascii="Times New Roman" w:hAnsi="Times New Roman" w:cs="Times New Roman"/>
          <w:noProof/>
          <w:sz w:val="24"/>
          <w:szCs w:val="24"/>
          <w:lang w:val="en-US"/>
        </w:rPr>
        <w:t>Dr. Jamilah, S. H., M. Pd., selaku Wakil Direktur II Pascasarjana Institut Pendidikan Indonesia (IPI) Garut.</w:t>
      </w:r>
    </w:p>
    <w:p w14:paraId="25ECA187" w14:textId="4AE28668" w:rsidR="00A93EEB" w:rsidRPr="00190D97" w:rsidRDefault="00A93EEB" w:rsidP="002008B8">
      <w:pPr>
        <w:pStyle w:val="ListParagraph"/>
        <w:numPr>
          <w:ilvl w:val="0"/>
          <w:numId w:val="2"/>
        </w:numPr>
        <w:spacing w:after="0" w:line="480" w:lineRule="auto"/>
        <w:ind w:left="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Prof. Dr. Deni Darmawan, S. Pd., M. SI., M. Kom., M. CE., selaku Ketua Program Studi Magister Teknologi Pendidikan Institut Pendidikan Indonesia (IPI) Garut.</w:t>
      </w:r>
    </w:p>
    <w:p w14:paraId="01FD6ED2" w14:textId="77777777" w:rsidR="00A93EEB" w:rsidRPr="00190D97" w:rsidRDefault="00A93EEB" w:rsidP="002008B8">
      <w:pPr>
        <w:pStyle w:val="ListParagraph"/>
        <w:numPr>
          <w:ilvl w:val="0"/>
          <w:numId w:val="2"/>
        </w:numPr>
        <w:spacing w:after="0" w:line="480" w:lineRule="auto"/>
        <w:ind w:left="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Prof. Dr. Mukhidin, M. Pd., selaku pembimbing I yang senantiasa setia membimbing, memberi motivasi, menyemangati dan membagikan ilmu yang luar biasa kepada peneliti.</w:t>
      </w:r>
    </w:p>
    <w:p w14:paraId="7291194C" w14:textId="2410C922" w:rsidR="00A93EEB" w:rsidRPr="00190D97" w:rsidRDefault="00A93EEB" w:rsidP="002008B8">
      <w:pPr>
        <w:pStyle w:val="ListParagraph"/>
        <w:numPr>
          <w:ilvl w:val="0"/>
          <w:numId w:val="2"/>
        </w:numPr>
        <w:spacing w:after="0" w:line="480" w:lineRule="auto"/>
        <w:ind w:left="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lastRenderedPageBreak/>
        <w:t>Dr. Asep Rohayat, M. Pd., selaku pembimbing</w:t>
      </w:r>
      <w:r w:rsidRPr="00190D97">
        <w:rPr>
          <w:rFonts w:ascii="Times New Roman" w:hAnsi="Times New Roman" w:cs="Times New Roman"/>
          <w:noProof/>
          <w:sz w:val="24"/>
          <w:szCs w:val="24"/>
          <w:lang w:val="en-US"/>
        </w:rPr>
        <w:t xml:space="preserve"> II</w:t>
      </w:r>
      <w:r w:rsidRPr="00190D97">
        <w:rPr>
          <w:rFonts w:ascii="Times New Roman" w:hAnsi="Times New Roman" w:cs="Times New Roman"/>
          <w:noProof/>
          <w:sz w:val="24"/>
          <w:szCs w:val="24"/>
          <w:lang w:val="id-ID"/>
        </w:rPr>
        <w:t xml:space="preserve"> yang senantiasa memberikan</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semangat dan dorongan serta membimbing peneliti dalam menyelesaikan </w:t>
      </w:r>
      <w:r w:rsidR="0065014B">
        <w:rPr>
          <w:rFonts w:ascii="Times New Roman" w:hAnsi="Times New Roman" w:cs="Times New Roman"/>
          <w:noProof/>
          <w:sz w:val="24"/>
          <w:szCs w:val="24"/>
          <w:lang w:val="en-US"/>
        </w:rPr>
        <w:t>tesis</w:t>
      </w:r>
      <w:r w:rsidRPr="00190D97">
        <w:rPr>
          <w:rFonts w:ascii="Times New Roman" w:hAnsi="Times New Roman" w:cs="Times New Roman"/>
          <w:noProof/>
          <w:sz w:val="24"/>
          <w:szCs w:val="24"/>
          <w:lang w:val="id-ID"/>
        </w:rPr>
        <w:t xml:space="preserve"> ini.</w:t>
      </w:r>
    </w:p>
    <w:p w14:paraId="43845C7E" w14:textId="487AAC26" w:rsidR="00A93EEB" w:rsidRPr="00190D97" w:rsidRDefault="00A93EEB" w:rsidP="002008B8">
      <w:pPr>
        <w:pStyle w:val="ListParagraph"/>
        <w:numPr>
          <w:ilvl w:val="0"/>
          <w:numId w:val="2"/>
        </w:numPr>
        <w:spacing w:after="0" w:line="480" w:lineRule="auto"/>
        <w:ind w:left="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Seluruh Dosen Pascasarjana Program Studi Teknologi Pendidikan Institut Pendidikan Indonesia (IPI) Garut yang tidak dapat peneliti sebutkan satu persatu, yang telah memberikan berbagai disiplin ilmu kepada peneliti. Semoga ilmu yang telah diberikan bisa bermanfaat bagi semua orang.</w:t>
      </w:r>
    </w:p>
    <w:p w14:paraId="47DD1D1F" w14:textId="31FD96FD" w:rsidR="00A93EEB" w:rsidRPr="00190D97" w:rsidRDefault="00A93EEB" w:rsidP="002008B8">
      <w:pPr>
        <w:pStyle w:val="ListParagraph"/>
        <w:numPr>
          <w:ilvl w:val="0"/>
          <w:numId w:val="2"/>
        </w:numPr>
        <w:spacing w:after="0" w:line="480" w:lineRule="auto"/>
        <w:ind w:left="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Ibu Fitri Hilda </w:t>
      </w:r>
      <w:r w:rsidR="005506EF">
        <w:rPr>
          <w:rFonts w:ascii="Times New Roman" w:hAnsi="Times New Roman" w:cs="Times New Roman"/>
          <w:noProof/>
          <w:sz w:val="24"/>
          <w:szCs w:val="24"/>
          <w:lang w:val="en-US"/>
        </w:rPr>
        <w:t xml:space="preserve">Soraya </w:t>
      </w:r>
      <w:r w:rsidRPr="00190D97">
        <w:rPr>
          <w:rFonts w:ascii="Times New Roman" w:hAnsi="Times New Roman" w:cs="Times New Roman"/>
          <w:noProof/>
          <w:sz w:val="24"/>
          <w:szCs w:val="24"/>
          <w:lang w:val="id-ID"/>
        </w:rPr>
        <w:t xml:space="preserve">dan seluruh Staff </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Karyawan Program Studi Magister Teknologi Pendidikan Institut Pendidikan Indonesia (IPI) Garut yang senantiasa sabar dalam melayani serta memberikan semangat sampai </w:t>
      </w:r>
      <w:r w:rsidR="0065014B">
        <w:rPr>
          <w:rFonts w:ascii="Times New Roman" w:hAnsi="Times New Roman" w:cs="Times New Roman"/>
          <w:noProof/>
          <w:sz w:val="24"/>
          <w:szCs w:val="24"/>
          <w:lang w:val="en-US"/>
        </w:rPr>
        <w:t>tesis</w:t>
      </w:r>
      <w:r w:rsidRPr="00190D97">
        <w:rPr>
          <w:rFonts w:ascii="Times New Roman" w:hAnsi="Times New Roman" w:cs="Times New Roman"/>
          <w:noProof/>
          <w:sz w:val="24"/>
          <w:szCs w:val="24"/>
          <w:lang w:val="id-ID"/>
        </w:rPr>
        <w:t xml:space="preserve"> ini selesai.</w:t>
      </w:r>
    </w:p>
    <w:p w14:paraId="7251D717" w14:textId="190BDEAB" w:rsidR="005506EF" w:rsidRPr="005506EF" w:rsidRDefault="005506EF" w:rsidP="002008B8">
      <w:pPr>
        <w:pStyle w:val="ListParagraph"/>
        <w:numPr>
          <w:ilvl w:val="0"/>
          <w:numId w:val="2"/>
        </w:numPr>
        <w:spacing w:after="0" w:line="480" w:lineRule="auto"/>
        <w:ind w:left="426"/>
        <w:jc w:val="both"/>
        <w:rPr>
          <w:rFonts w:ascii="Times New Roman" w:hAnsi="Times New Roman" w:cs="Times New Roman"/>
          <w:noProof/>
          <w:sz w:val="24"/>
          <w:szCs w:val="24"/>
          <w:lang w:val="id-ID"/>
        </w:rPr>
      </w:pPr>
      <w:r>
        <w:rPr>
          <w:rFonts w:ascii="Times New Roman" w:hAnsi="Times New Roman" w:cs="Times New Roman"/>
          <w:noProof/>
          <w:sz w:val="24"/>
          <w:szCs w:val="24"/>
          <w:lang w:val="en-US"/>
        </w:rPr>
        <w:t>H. Ahmad Hanafiah, M. Pd. Sebagai kepala sekolah SMPN 1 Tarogong Kaler yang telah memberikan dukungan kepada penulis untuk melanjutkan pendidikan ke pascasarjana.</w:t>
      </w:r>
    </w:p>
    <w:p w14:paraId="580869A0" w14:textId="411C40FE" w:rsidR="005506EF" w:rsidRPr="0065014B" w:rsidRDefault="005506EF" w:rsidP="0065014B">
      <w:pPr>
        <w:pStyle w:val="ListParagraph"/>
        <w:numPr>
          <w:ilvl w:val="0"/>
          <w:numId w:val="2"/>
        </w:numPr>
        <w:spacing w:after="0" w:line="480" w:lineRule="auto"/>
        <w:ind w:left="426"/>
        <w:jc w:val="both"/>
        <w:rPr>
          <w:rFonts w:ascii="Times New Roman" w:hAnsi="Times New Roman" w:cs="Times New Roman"/>
          <w:noProof/>
          <w:sz w:val="24"/>
          <w:szCs w:val="24"/>
          <w:lang w:val="id-ID"/>
        </w:rPr>
      </w:pPr>
      <w:r>
        <w:rPr>
          <w:rFonts w:ascii="Times New Roman" w:hAnsi="Times New Roman" w:cs="Times New Roman"/>
          <w:noProof/>
          <w:sz w:val="24"/>
          <w:szCs w:val="24"/>
          <w:lang w:val="en-US"/>
        </w:rPr>
        <w:t>Kharisman Fajar Ramadhan, S. Pd., Gr.</w:t>
      </w:r>
      <w:r w:rsidR="0065014B">
        <w:rPr>
          <w:rFonts w:ascii="Times New Roman" w:hAnsi="Times New Roman" w:cs="Times New Roman"/>
          <w:noProof/>
          <w:sz w:val="24"/>
          <w:szCs w:val="24"/>
          <w:lang w:val="en-US"/>
        </w:rPr>
        <w:t>, dan Irlla Nur Latifah yang telah membantu.</w:t>
      </w:r>
    </w:p>
    <w:p w14:paraId="5CE35A4B" w14:textId="73F62816" w:rsidR="005506EF" w:rsidRPr="005506EF" w:rsidRDefault="005506EF" w:rsidP="002008B8">
      <w:pPr>
        <w:pStyle w:val="ListParagraph"/>
        <w:numPr>
          <w:ilvl w:val="0"/>
          <w:numId w:val="2"/>
        </w:numPr>
        <w:spacing w:after="0" w:line="480" w:lineRule="auto"/>
        <w:ind w:left="426"/>
        <w:jc w:val="both"/>
        <w:rPr>
          <w:rFonts w:ascii="Times New Roman" w:hAnsi="Times New Roman" w:cs="Times New Roman"/>
          <w:noProof/>
          <w:sz w:val="24"/>
          <w:szCs w:val="24"/>
          <w:lang w:val="id-ID"/>
        </w:rPr>
      </w:pPr>
      <w:r>
        <w:rPr>
          <w:rFonts w:ascii="Times New Roman" w:hAnsi="Times New Roman" w:cs="Times New Roman"/>
          <w:noProof/>
          <w:sz w:val="24"/>
          <w:szCs w:val="24"/>
          <w:lang w:val="en-US"/>
        </w:rPr>
        <w:t>Rekan-rekan guru yang telah memberikan support dan do’a kepada penulis</w:t>
      </w:r>
      <w:r w:rsidR="0065014B">
        <w:rPr>
          <w:rFonts w:ascii="Times New Roman" w:hAnsi="Times New Roman" w:cs="Times New Roman"/>
          <w:noProof/>
          <w:sz w:val="24"/>
          <w:szCs w:val="24"/>
          <w:lang w:val="en-US"/>
        </w:rPr>
        <w:t>.</w:t>
      </w:r>
    </w:p>
    <w:p w14:paraId="08B315D1" w14:textId="72D7D3C0" w:rsidR="00A93EEB" w:rsidRPr="00190D97" w:rsidRDefault="00A93EEB" w:rsidP="002008B8">
      <w:pPr>
        <w:pStyle w:val="ListParagraph"/>
        <w:numPr>
          <w:ilvl w:val="0"/>
          <w:numId w:val="2"/>
        </w:numPr>
        <w:spacing w:after="0" w:line="480" w:lineRule="auto"/>
        <w:ind w:left="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Anak-anak kelas IX SMPN 1 Tarogong Kaler Garut yang telah memberikan kesempatan kepada peneliti untuk melaksanakan penelitian ini.</w:t>
      </w:r>
    </w:p>
    <w:p w14:paraId="5958A773" w14:textId="77777777" w:rsidR="00A93EEB" w:rsidRPr="00190D97" w:rsidRDefault="00A93EEB" w:rsidP="002008B8">
      <w:pPr>
        <w:spacing w:after="0" w:line="480" w:lineRule="auto"/>
        <w:ind w:firstLine="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Selain itu, hamparan rasa kasih dan sayang yang terdalam usulan penelitian ini peneliti persembahkan kepada:</w:t>
      </w:r>
    </w:p>
    <w:p w14:paraId="391CCD48" w14:textId="77777777" w:rsidR="00A93EEB" w:rsidRPr="00190D97" w:rsidRDefault="00A93EEB" w:rsidP="002008B8">
      <w:pPr>
        <w:pStyle w:val="ListParagraph"/>
        <w:numPr>
          <w:ilvl w:val="0"/>
          <w:numId w:val="1"/>
        </w:numPr>
        <w:spacing w:after="0" w:line="480" w:lineRule="auto"/>
        <w:ind w:left="426" w:hanging="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Kedua orang tua yang telah</w:t>
      </w:r>
      <w:r w:rsidRPr="00190D97">
        <w:rPr>
          <w:rFonts w:ascii="Times New Roman" w:hAnsi="Times New Roman" w:cs="Times New Roman"/>
          <w:noProof/>
          <w:sz w:val="24"/>
          <w:szCs w:val="24"/>
          <w:lang w:val="en-US"/>
        </w:rPr>
        <w:t xml:space="preserve"> tiada</w:t>
      </w:r>
      <w:r w:rsidRPr="00190D97">
        <w:rPr>
          <w:rFonts w:ascii="Times New Roman" w:hAnsi="Times New Roman" w:cs="Times New Roman"/>
          <w:noProof/>
          <w:sz w:val="24"/>
          <w:szCs w:val="24"/>
          <w:lang w:val="id-ID"/>
        </w:rPr>
        <w:t xml:space="preserve"> </w:t>
      </w:r>
      <w:r w:rsidRPr="00190D97">
        <w:rPr>
          <w:rFonts w:ascii="Times New Roman" w:hAnsi="Times New Roman" w:cs="Times New Roman"/>
          <w:noProof/>
          <w:sz w:val="24"/>
          <w:szCs w:val="24"/>
          <w:lang w:val="en-US"/>
        </w:rPr>
        <w:t xml:space="preserve">Ibu Rosmanah (Alm) dan Bapak Jaeni (Alm) </w:t>
      </w:r>
      <w:r w:rsidRPr="00190D97">
        <w:rPr>
          <w:rFonts w:ascii="Times New Roman" w:hAnsi="Times New Roman" w:cs="Times New Roman"/>
          <w:noProof/>
          <w:sz w:val="24"/>
          <w:szCs w:val="24"/>
          <w:lang w:val="id-ID"/>
        </w:rPr>
        <w:t xml:space="preserve"> yang telah mendidik dan membesarkan dengan curahan kasih say</w:t>
      </w:r>
      <w:r w:rsidRPr="00190D97">
        <w:rPr>
          <w:rFonts w:ascii="Times New Roman" w:hAnsi="Times New Roman" w:cs="Times New Roman"/>
          <w:noProof/>
          <w:sz w:val="24"/>
          <w:szCs w:val="24"/>
          <w:lang w:val="en-US"/>
        </w:rPr>
        <w:t>a</w:t>
      </w:r>
      <w:r w:rsidRPr="00190D97">
        <w:rPr>
          <w:rFonts w:ascii="Times New Roman" w:hAnsi="Times New Roman" w:cs="Times New Roman"/>
          <w:noProof/>
          <w:sz w:val="24"/>
          <w:szCs w:val="24"/>
          <w:lang w:val="id-ID"/>
        </w:rPr>
        <w:t>ng yang tak terhingga.</w:t>
      </w:r>
    </w:p>
    <w:p w14:paraId="20FC0937" w14:textId="3BC28A75" w:rsidR="00A93EEB" w:rsidRPr="00190D97" w:rsidRDefault="00A93EEB" w:rsidP="002008B8">
      <w:pPr>
        <w:pStyle w:val="ListParagraph"/>
        <w:numPr>
          <w:ilvl w:val="0"/>
          <w:numId w:val="1"/>
        </w:numPr>
        <w:spacing w:after="0" w:line="480" w:lineRule="auto"/>
        <w:ind w:left="426" w:hanging="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lastRenderedPageBreak/>
        <w:t>Suami tercinta</w:t>
      </w:r>
      <w:r w:rsidRPr="00190D97">
        <w:rPr>
          <w:rFonts w:ascii="Times New Roman" w:hAnsi="Times New Roman" w:cs="Times New Roman"/>
          <w:noProof/>
          <w:sz w:val="24"/>
          <w:szCs w:val="24"/>
          <w:lang w:val="en-US"/>
        </w:rPr>
        <w:t xml:space="preserve"> Indra Budiman</w:t>
      </w:r>
      <w:r w:rsidRPr="00190D97">
        <w:rPr>
          <w:rFonts w:ascii="Times New Roman" w:hAnsi="Times New Roman" w:cs="Times New Roman"/>
          <w:noProof/>
          <w:sz w:val="24"/>
          <w:szCs w:val="24"/>
          <w:lang w:val="id-ID"/>
        </w:rPr>
        <w:t xml:space="preserve"> yang telah memberikan dorongan moriil dan materiil serta tak henti-hentinya memberikan motivasi kepada peneliti dengan memberikan keyakinan bahwa peneliti mampu menyelesaikan </w:t>
      </w:r>
      <w:r w:rsidR="0065014B">
        <w:rPr>
          <w:rFonts w:ascii="Times New Roman" w:hAnsi="Times New Roman" w:cs="Times New Roman"/>
          <w:noProof/>
          <w:sz w:val="24"/>
          <w:szCs w:val="24"/>
          <w:lang w:val="en-US"/>
        </w:rPr>
        <w:t>tesis</w:t>
      </w:r>
      <w:r w:rsidRPr="00190D97">
        <w:rPr>
          <w:rFonts w:ascii="Times New Roman" w:hAnsi="Times New Roman" w:cs="Times New Roman"/>
          <w:noProof/>
          <w:sz w:val="24"/>
          <w:szCs w:val="24"/>
          <w:lang w:val="id-ID"/>
        </w:rPr>
        <w:t xml:space="preserve"> ini.</w:t>
      </w:r>
    </w:p>
    <w:p w14:paraId="7FFA5672" w14:textId="77777777" w:rsidR="00A93EEB" w:rsidRPr="00190D97" w:rsidRDefault="00A93EEB" w:rsidP="002008B8">
      <w:pPr>
        <w:pStyle w:val="ListParagraph"/>
        <w:numPr>
          <w:ilvl w:val="0"/>
          <w:numId w:val="1"/>
        </w:numPr>
        <w:spacing w:after="0" w:line="480" w:lineRule="auto"/>
        <w:ind w:left="426" w:hanging="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Anak-anak ku yang tercinta Pascal Bintang Ramadhan dan Syahrian Alpha Siddiq yang selalu membantu dengan do’a dan keceriaanya, sehingga memotivasi peneliti dalam menyelesaikan tesis ini</w:t>
      </w:r>
    </w:p>
    <w:p w14:paraId="41D360F4" w14:textId="77777777" w:rsidR="00A93EEB" w:rsidRPr="00190D97" w:rsidRDefault="00A93EEB" w:rsidP="002008B8">
      <w:pPr>
        <w:pStyle w:val="ListParagraph"/>
        <w:numPr>
          <w:ilvl w:val="0"/>
          <w:numId w:val="1"/>
        </w:numPr>
        <w:spacing w:after="0" w:line="480" w:lineRule="auto"/>
        <w:ind w:left="426" w:hanging="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Keluarga Besar peneliti yang tidak bisa disebutkan satu persatu, terima kasih atas segala do’a dan motivasi yang telah kalian berikan.</w:t>
      </w:r>
    </w:p>
    <w:p w14:paraId="653B4F20" w14:textId="378F26FD" w:rsidR="00A93EEB" w:rsidRPr="00190D97" w:rsidRDefault="00A93EEB" w:rsidP="002008B8">
      <w:pPr>
        <w:pStyle w:val="ListParagraph"/>
        <w:numPr>
          <w:ilvl w:val="0"/>
          <w:numId w:val="1"/>
        </w:numPr>
        <w:spacing w:after="0" w:line="480" w:lineRule="auto"/>
        <w:ind w:left="426" w:hanging="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Rekan-rekan seperjuangan Mahasiswa Magister Teknologi Pendidikan Institut Pendidikan Indonesia (IPI) Garut Angkatan 19, yang selalu penuh semangat dengan rasa kekeluargaan yang sangat tinggi, saling dukung dan saling bantu, sehingga peneliti bisa menyelesaikan </w:t>
      </w:r>
      <w:r w:rsidR="0065014B">
        <w:rPr>
          <w:rFonts w:ascii="Times New Roman" w:hAnsi="Times New Roman" w:cs="Times New Roman"/>
          <w:noProof/>
          <w:sz w:val="24"/>
          <w:szCs w:val="24"/>
          <w:lang w:val="en-US"/>
        </w:rPr>
        <w:t>tesis</w:t>
      </w:r>
      <w:r w:rsidRPr="00190D97">
        <w:rPr>
          <w:rFonts w:ascii="Times New Roman" w:hAnsi="Times New Roman" w:cs="Times New Roman"/>
          <w:noProof/>
          <w:sz w:val="24"/>
          <w:szCs w:val="24"/>
          <w:lang w:val="id-ID"/>
        </w:rPr>
        <w:t xml:space="preserve"> ini.</w:t>
      </w:r>
    </w:p>
    <w:p w14:paraId="2F575A57" w14:textId="77777777" w:rsidR="00A93EEB" w:rsidRPr="00190D97" w:rsidRDefault="00A93EEB" w:rsidP="002008B8">
      <w:p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Akhir kata, peneliti mengucapkan terima kasih atas perhatian dan dukungan yang diberikan dalam penyusunan tesis ini. Semoga hasil penelitian ini dapat memberikan wawasan baru dan memberikan kontribusi positif bagi dunia pendidikan.</w:t>
      </w:r>
    </w:p>
    <w:p w14:paraId="4F47F700" w14:textId="77777777" w:rsidR="00EC043A" w:rsidRDefault="00A93EEB" w:rsidP="002008B8">
      <w:pPr>
        <w:spacing w:after="0" w:line="480" w:lineRule="auto"/>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w:t>
      </w:r>
    </w:p>
    <w:p w14:paraId="45317BAB" w14:textId="5D770182" w:rsidR="00A93EEB" w:rsidRPr="00190D97" w:rsidRDefault="00A93EEB" w:rsidP="00AE51CA">
      <w:pPr>
        <w:spacing w:after="0" w:line="480" w:lineRule="auto"/>
        <w:ind w:left="5760"/>
        <w:rPr>
          <w:rFonts w:ascii="Times New Roman" w:hAnsi="Times New Roman" w:cs="Times New Roman"/>
          <w:i/>
          <w:iCs/>
          <w:noProof/>
          <w:sz w:val="24"/>
          <w:szCs w:val="24"/>
          <w:lang w:val="id-ID"/>
        </w:rPr>
      </w:pPr>
      <w:r w:rsidRPr="00190D97">
        <w:rPr>
          <w:rFonts w:ascii="Times New Roman" w:hAnsi="Times New Roman" w:cs="Times New Roman"/>
          <w:noProof/>
          <w:sz w:val="24"/>
          <w:szCs w:val="24"/>
          <w:lang w:val="id-ID"/>
        </w:rPr>
        <w:t xml:space="preserve">Garut,   </w:t>
      </w:r>
      <w:r w:rsidR="000E78D4">
        <w:rPr>
          <w:rFonts w:ascii="Times New Roman" w:hAnsi="Times New Roman" w:cs="Times New Roman"/>
          <w:noProof/>
          <w:sz w:val="24"/>
          <w:szCs w:val="24"/>
          <w:lang w:val="en-US"/>
        </w:rPr>
        <w:t>Agustus</w:t>
      </w:r>
      <w:r w:rsidRPr="00190D97">
        <w:rPr>
          <w:rFonts w:ascii="Times New Roman" w:hAnsi="Times New Roman" w:cs="Times New Roman"/>
          <w:noProof/>
          <w:sz w:val="24"/>
          <w:szCs w:val="24"/>
          <w:lang w:val="id-ID"/>
        </w:rPr>
        <w:t xml:space="preserve"> 2024</w:t>
      </w:r>
    </w:p>
    <w:p w14:paraId="16623494" w14:textId="77777777" w:rsidR="00A93EEB" w:rsidRPr="00190D97" w:rsidRDefault="00A93EEB" w:rsidP="002008B8">
      <w:pPr>
        <w:spacing w:after="0" w:line="480" w:lineRule="auto"/>
        <w:ind w:left="5760"/>
        <w:rPr>
          <w:rFonts w:ascii="Times New Roman" w:hAnsi="Times New Roman" w:cs="Times New Roman"/>
          <w:noProof/>
          <w:sz w:val="24"/>
          <w:szCs w:val="24"/>
          <w:lang w:val="id-ID"/>
        </w:rPr>
      </w:pPr>
    </w:p>
    <w:p w14:paraId="5087C2FE" w14:textId="55473D43" w:rsidR="00A93EEB" w:rsidRPr="00190D97" w:rsidRDefault="00A93EEB" w:rsidP="002008B8">
      <w:pPr>
        <w:spacing w:after="0" w:line="480" w:lineRule="auto"/>
        <w:ind w:left="5760"/>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Peneliti</w:t>
      </w:r>
    </w:p>
    <w:p w14:paraId="7B9ED778" w14:textId="77777777" w:rsidR="00510604" w:rsidRDefault="00510604" w:rsidP="002008B8">
      <w:pPr>
        <w:spacing w:after="0" w:line="480" w:lineRule="auto"/>
      </w:pPr>
    </w:p>
    <w:p w14:paraId="4C499F3A" w14:textId="77777777" w:rsidR="00A93EEB" w:rsidRDefault="00A93EEB" w:rsidP="002008B8">
      <w:pPr>
        <w:spacing w:after="0" w:line="480" w:lineRule="auto"/>
      </w:pPr>
    </w:p>
    <w:p w14:paraId="03934DA2" w14:textId="77777777" w:rsidR="00A93EEB" w:rsidRDefault="00A93EEB" w:rsidP="002008B8">
      <w:pPr>
        <w:spacing w:after="0" w:line="480" w:lineRule="auto"/>
      </w:pPr>
    </w:p>
    <w:p w14:paraId="24541E40" w14:textId="321E4FB6" w:rsidR="00A93EEB" w:rsidRPr="00A17A0B" w:rsidRDefault="00A93EEB" w:rsidP="00A17A0B">
      <w:pPr>
        <w:pStyle w:val="Heading1"/>
        <w:spacing w:line="480" w:lineRule="auto"/>
        <w:jc w:val="center"/>
        <w:rPr>
          <w:rFonts w:ascii="Times New Roman" w:hAnsi="Times New Roman" w:cs="Times New Roman"/>
          <w:b/>
          <w:bCs/>
          <w:noProof/>
          <w:color w:val="000000" w:themeColor="text1"/>
          <w:sz w:val="24"/>
          <w:szCs w:val="24"/>
          <w:lang w:val="id-ID"/>
        </w:rPr>
      </w:pPr>
      <w:bookmarkStart w:id="16" w:name="_Toc175486180"/>
      <w:bookmarkStart w:id="17" w:name="_Hlk175409212"/>
      <w:r w:rsidRPr="00190D97">
        <w:rPr>
          <w:rFonts w:ascii="Times New Roman" w:hAnsi="Times New Roman" w:cs="Times New Roman"/>
          <w:b/>
          <w:bCs/>
          <w:noProof/>
          <w:color w:val="000000" w:themeColor="text1"/>
          <w:sz w:val="24"/>
          <w:szCs w:val="24"/>
          <w:lang w:val="id-ID"/>
        </w:rPr>
        <w:lastRenderedPageBreak/>
        <w:t>DAFTAR ISI</w:t>
      </w:r>
      <w:bookmarkEnd w:id="16"/>
    </w:p>
    <w:bookmarkEnd w:id="17" w:displacedByCustomXml="next"/>
    <w:sdt>
      <w:sdtPr>
        <w:rPr>
          <w:rFonts w:asciiTheme="minorHAnsi" w:eastAsiaTheme="minorHAnsi" w:hAnsiTheme="minorHAnsi" w:cstheme="minorBidi"/>
          <w:color w:val="auto"/>
          <w:sz w:val="22"/>
          <w:szCs w:val="22"/>
          <w:lang w:val="en-ID"/>
        </w:rPr>
        <w:id w:val="140781395"/>
        <w:docPartObj>
          <w:docPartGallery w:val="Table of Contents"/>
          <w:docPartUnique/>
        </w:docPartObj>
      </w:sdtPr>
      <w:sdtContent>
        <w:p w14:paraId="606558F6" w14:textId="7E8CD79A" w:rsidR="001434DA" w:rsidRPr="00CB6F46" w:rsidRDefault="001434DA" w:rsidP="000E78D4">
          <w:pPr>
            <w:pStyle w:val="TOCHeading"/>
            <w:spacing w:line="480" w:lineRule="auto"/>
            <w:jc w:val="both"/>
            <w:rPr>
              <w:rFonts w:ascii="Times New Roman" w:hAnsi="Times New Roman" w:cs="Times New Roman"/>
              <w:b/>
              <w:bCs/>
              <w:color w:val="000000" w:themeColor="text1"/>
              <w:sz w:val="24"/>
              <w:szCs w:val="24"/>
            </w:rPr>
          </w:pPr>
          <w:r w:rsidRPr="00CB6F46">
            <w:rPr>
              <w:rFonts w:ascii="Times New Roman" w:hAnsi="Times New Roman" w:cs="Times New Roman"/>
              <w:b/>
              <w:bCs/>
              <w:color w:val="000000" w:themeColor="text1"/>
              <w:sz w:val="24"/>
              <w:szCs w:val="24"/>
            </w:rPr>
            <w:t>MOTTO DAN PERSEMBAHAN</w:t>
          </w:r>
          <w:r w:rsidRPr="00CB6F46">
            <w:rPr>
              <w:rFonts w:ascii="Times New Roman" w:hAnsi="Times New Roman" w:cs="Times New Roman"/>
              <w:b/>
              <w:bCs/>
              <w:color w:val="000000" w:themeColor="text1"/>
              <w:sz w:val="24"/>
              <w:szCs w:val="24"/>
            </w:rPr>
            <w:ptab w:relativeTo="margin" w:alignment="right" w:leader="dot"/>
          </w:r>
          <w:proofErr w:type="spellStart"/>
          <w:r w:rsidRPr="00CB6F46">
            <w:rPr>
              <w:rFonts w:ascii="Times New Roman" w:hAnsi="Times New Roman" w:cs="Times New Roman"/>
              <w:b/>
              <w:bCs/>
              <w:color w:val="000000" w:themeColor="text1"/>
              <w:sz w:val="24"/>
              <w:szCs w:val="24"/>
            </w:rPr>
            <w:t>i</w:t>
          </w:r>
          <w:proofErr w:type="spellEnd"/>
        </w:p>
        <w:p w14:paraId="3872A533" w14:textId="48EE0A86" w:rsidR="001434DA" w:rsidRPr="00CB6F46" w:rsidRDefault="001434DA" w:rsidP="000E78D4">
          <w:pPr>
            <w:pStyle w:val="TOC1"/>
            <w:spacing w:line="480" w:lineRule="auto"/>
            <w:rPr>
              <w:rFonts w:ascii="Times New Roman" w:hAnsi="Times New Roman" w:cs="Times New Roman"/>
              <w:b/>
              <w:bCs/>
              <w:sz w:val="24"/>
              <w:szCs w:val="24"/>
            </w:rPr>
          </w:pPr>
          <w:r w:rsidRPr="00CB6F46">
            <w:rPr>
              <w:rFonts w:ascii="Times New Roman" w:hAnsi="Times New Roman" w:cs="Times New Roman"/>
              <w:b/>
              <w:bCs/>
              <w:sz w:val="24"/>
              <w:szCs w:val="24"/>
            </w:rPr>
            <w:t>LEMBAR PENGESAHAN TESIS</w:t>
          </w:r>
          <w:r w:rsidRPr="00CB6F46">
            <w:rPr>
              <w:rFonts w:ascii="Times New Roman" w:hAnsi="Times New Roman" w:cs="Times New Roman"/>
              <w:b/>
              <w:bCs/>
              <w:sz w:val="24"/>
              <w:szCs w:val="24"/>
            </w:rPr>
            <w:ptab w:relativeTo="margin" w:alignment="right" w:leader="dot"/>
          </w:r>
          <w:r w:rsidRPr="00CB6F46">
            <w:rPr>
              <w:rFonts w:ascii="Times New Roman" w:hAnsi="Times New Roman" w:cs="Times New Roman"/>
              <w:b/>
              <w:bCs/>
              <w:sz w:val="24"/>
              <w:szCs w:val="24"/>
            </w:rPr>
            <w:t>ii</w:t>
          </w:r>
        </w:p>
        <w:p w14:paraId="52E08B63" w14:textId="1F9D059F" w:rsidR="001434DA" w:rsidRPr="00CB6F46" w:rsidRDefault="001434DA" w:rsidP="000E78D4">
          <w:pPr>
            <w:pStyle w:val="TOC1"/>
            <w:spacing w:line="480" w:lineRule="auto"/>
            <w:rPr>
              <w:rFonts w:ascii="Times New Roman" w:hAnsi="Times New Roman" w:cs="Times New Roman"/>
              <w:b/>
              <w:bCs/>
              <w:sz w:val="24"/>
              <w:szCs w:val="24"/>
            </w:rPr>
          </w:pPr>
          <w:r w:rsidRPr="00CB6F46">
            <w:rPr>
              <w:rFonts w:ascii="Times New Roman" w:hAnsi="Times New Roman" w:cs="Times New Roman"/>
              <w:b/>
              <w:bCs/>
              <w:sz w:val="24"/>
              <w:szCs w:val="24"/>
            </w:rPr>
            <w:t>LEMBAR PERSETUJUAN TESIS</w:t>
          </w:r>
          <w:r w:rsidRPr="00CB6F46">
            <w:rPr>
              <w:rFonts w:ascii="Times New Roman" w:hAnsi="Times New Roman" w:cs="Times New Roman"/>
              <w:b/>
              <w:bCs/>
              <w:sz w:val="24"/>
              <w:szCs w:val="24"/>
            </w:rPr>
            <w:ptab w:relativeTo="margin" w:alignment="right" w:leader="dot"/>
          </w:r>
          <w:r w:rsidRPr="00CB6F46">
            <w:rPr>
              <w:rFonts w:ascii="Times New Roman" w:hAnsi="Times New Roman" w:cs="Times New Roman"/>
              <w:b/>
              <w:bCs/>
              <w:sz w:val="24"/>
              <w:szCs w:val="24"/>
            </w:rPr>
            <w:t>iii</w:t>
          </w:r>
        </w:p>
        <w:p w14:paraId="5F93C46B" w14:textId="4281611C" w:rsidR="001434DA" w:rsidRPr="00CB6F46" w:rsidRDefault="001434DA" w:rsidP="000E78D4">
          <w:pPr>
            <w:pStyle w:val="TOC1"/>
            <w:spacing w:line="480" w:lineRule="auto"/>
            <w:rPr>
              <w:rFonts w:ascii="Times New Roman" w:hAnsi="Times New Roman" w:cs="Times New Roman"/>
              <w:b/>
              <w:bCs/>
              <w:sz w:val="24"/>
              <w:szCs w:val="24"/>
            </w:rPr>
          </w:pPr>
          <w:r w:rsidRPr="00CB6F46">
            <w:rPr>
              <w:rFonts w:ascii="Times New Roman" w:hAnsi="Times New Roman" w:cs="Times New Roman"/>
              <w:b/>
              <w:bCs/>
              <w:sz w:val="24"/>
              <w:szCs w:val="24"/>
            </w:rPr>
            <w:t>PERNYATAAN KEASLIAN</w:t>
          </w:r>
          <w:r w:rsidRPr="00CB6F46">
            <w:rPr>
              <w:rFonts w:ascii="Times New Roman" w:hAnsi="Times New Roman" w:cs="Times New Roman"/>
              <w:b/>
              <w:bCs/>
              <w:sz w:val="24"/>
              <w:szCs w:val="24"/>
            </w:rPr>
            <w:ptab w:relativeTo="margin" w:alignment="right" w:leader="dot"/>
          </w:r>
          <w:r w:rsidRPr="00CB6F46">
            <w:rPr>
              <w:rFonts w:ascii="Times New Roman" w:hAnsi="Times New Roman" w:cs="Times New Roman"/>
              <w:b/>
              <w:bCs/>
              <w:sz w:val="24"/>
              <w:szCs w:val="24"/>
            </w:rPr>
            <w:t>i</w:t>
          </w:r>
          <w:r w:rsidR="00F166CC" w:rsidRPr="00CB6F46">
            <w:rPr>
              <w:rFonts w:ascii="Times New Roman" w:hAnsi="Times New Roman" w:cs="Times New Roman"/>
              <w:b/>
              <w:bCs/>
              <w:sz w:val="24"/>
              <w:szCs w:val="24"/>
            </w:rPr>
            <w:t>v</w:t>
          </w:r>
        </w:p>
        <w:p w14:paraId="42E32552" w14:textId="7EAE30D2" w:rsidR="001434DA" w:rsidRPr="00CB6F46" w:rsidRDefault="001434DA" w:rsidP="000E78D4">
          <w:pPr>
            <w:pStyle w:val="TOC1"/>
            <w:spacing w:line="480" w:lineRule="auto"/>
            <w:rPr>
              <w:rFonts w:ascii="Times New Roman" w:hAnsi="Times New Roman" w:cs="Times New Roman"/>
              <w:b/>
              <w:bCs/>
              <w:sz w:val="24"/>
              <w:szCs w:val="24"/>
            </w:rPr>
          </w:pPr>
          <w:r w:rsidRPr="00CB6F46">
            <w:rPr>
              <w:rFonts w:ascii="Times New Roman" w:hAnsi="Times New Roman" w:cs="Times New Roman"/>
              <w:b/>
              <w:bCs/>
              <w:sz w:val="24"/>
              <w:szCs w:val="24"/>
            </w:rPr>
            <w:t>ABSTRAK</w:t>
          </w:r>
          <w:r w:rsidRPr="00CB6F46">
            <w:rPr>
              <w:rFonts w:ascii="Times New Roman" w:hAnsi="Times New Roman" w:cs="Times New Roman"/>
              <w:b/>
              <w:bCs/>
              <w:sz w:val="24"/>
              <w:szCs w:val="24"/>
            </w:rPr>
            <w:ptab w:relativeTo="margin" w:alignment="right" w:leader="dot"/>
          </w:r>
          <w:r w:rsidR="00F166CC" w:rsidRPr="00CB6F46">
            <w:rPr>
              <w:rFonts w:ascii="Times New Roman" w:hAnsi="Times New Roman" w:cs="Times New Roman"/>
              <w:b/>
              <w:bCs/>
              <w:sz w:val="24"/>
              <w:szCs w:val="24"/>
            </w:rPr>
            <w:t>v</w:t>
          </w:r>
        </w:p>
        <w:p w14:paraId="1F1B9C93" w14:textId="73C9A169" w:rsidR="001434DA" w:rsidRPr="00CB6F46" w:rsidRDefault="001434DA" w:rsidP="000E78D4">
          <w:pPr>
            <w:pStyle w:val="TOC1"/>
            <w:spacing w:line="480" w:lineRule="auto"/>
            <w:rPr>
              <w:rFonts w:ascii="Times New Roman" w:hAnsi="Times New Roman" w:cs="Times New Roman"/>
              <w:b/>
              <w:bCs/>
              <w:sz w:val="24"/>
              <w:szCs w:val="24"/>
            </w:rPr>
          </w:pPr>
          <w:r w:rsidRPr="00CB6F46">
            <w:rPr>
              <w:rFonts w:ascii="Times New Roman" w:hAnsi="Times New Roman" w:cs="Times New Roman"/>
              <w:b/>
              <w:bCs/>
              <w:sz w:val="24"/>
              <w:szCs w:val="24"/>
            </w:rPr>
            <w:t>ABSTRACK</w:t>
          </w:r>
          <w:r w:rsidRPr="00CB6F46">
            <w:rPr>
              <w:rFonts w:ascii="Times New Roman" w:hAnsi="Times New Roman" w:cs="Times New Roman"/>
              <w:b/>
              <w:bCs/>
              <w:sz w:val="24"/>
              <w:szCs w:val="24"/>
            </w:rPr>
            <w:ptab w:relativeTo="margin" w:alignment="right" w:leader="dot"/>
          </w:r>
          <w:r w:rsidR="00F166CC" w:rsidRPr="00CB6F46">
            <w:rPr>
              <w:rFonts w:ascii="Times New Roman" w:hAnsi="Times New Roman" w:cs="Times New Roman"/>
              <w:b/>
              <w:bCs/>
              <w:sz w:val="24"/>
              <w:szCs w:val="24"/>
            </w:rPr>
            <w:t>v</w:t>
          </w:r>
          <w:r w:rsidRPr="00CB6F46">
            <w:rPr>
              <w:rFonts w:ascii="Times New Roman" w:hAnsi="Times New Roman" w:cs="Times New Roman"/>
              <w:b/>
              <w:bCs/>
              <w:sz w:val="24"/>
              <w:szCs w:val="24"/>
            </w:rPr>
            <w:t>i</w:t>
          </w:r>
        </w:p>
        <w:p w14:paraId="01526875" w14:textId="1942408B" w:rsidR="001434DA" w:rsidRPr="00CB6F46" w:rsidRDefault="00F166CC" w:rsidP="000E78D4">
          <w:pPr>
            <w:pStyle w:val="TOC1"/>
            <w:spacing w:line="480" w:lineRule="auto"/>
            <w:rPr>
              <w:rFonts w:ascii="Times New Roman" w:hAnsi="Times New Roman" w:cs="Times New Roman"/>
              <w:b/>
              <w:bCs/>
              <w:sz w:val="24"/>
              <w:szCs w:val="24"/>
            </w:rPr>
          </w:pPr>
          <w:r w:rsidRPr="00CB6F46">
            <w:rPr>
              <w:rFonts w:ascii="Times New Roman" w:hAnsi="Times New Roman" w:cs="Times New Roman"/>
              <w:b/>
              <w:bCs/>
              <w:sz w:val="24"/>
              <w:szCs w:val="24"/>
            </w:rPr>
            <w:t>KATA PENGANTAR</w:t>
          </w:r>
          <w:r w:rsidR="001434DA" w:rsidRPr="00CB6F46">
            <w:rPr>
              <w:rFonts w:ascii="Times New Roman" w:hAnsi="Times New Roman" w:cs="Times New Roman"/>
              <w:b/>
              <w:bCs/>
              <w:sz w:val="24"/>
              <w:szCs w:val="24"/>
            </w:rPr>
            <w:ptab w:relativeTo="margin" w:alignment="right" w:leader="dot"/>
          </w:r>
          <w:r w:rsidRPr="00CB6F46">
            <w:rPr>
              <w:rFonts w:ascii="Times New Roman" w:hAnsi="Times New Roman" w:cs="Times New Roman"/>
              <w:b/>
              <w:bCs/>
              <w:sz w:val="24"/>
              <w:szCs w:val="24"/>
            </w:rPr>
            <w:t>v</w:t>
          </w:r>
          <w:r w:rsidR="001434DA" w:rsidRPr="00CB6F46">
            <w:rPr>
              <w:rFonts w:ascii="Times New Roman" w:hAnsi="Times New Roman" w:cs="Times New Roman"/>
              <w:b/>
              <w:bCs/>
              <w:sz w:val="24"/>
              <w:szCs w:val="24"/>
            </w:rPr>
            <w:t>ii</w:t>
          </w:r>
        </w:p>
        <w:p w14:paraId="517DF4B2" w14:textId="6FFBDE20" w:rsidR="001434DA" w:rsidRPr="00CB6F46" w:rsidRDefault="00F166CC" w:rsidP="000E78D4">
          <w:pPr>
            <w:pStyle w:val="TOC1"/>
            <w:spacing w:line="480" w:lineRule="auto"/>
            <w:rPr>
              <w:rFonts w:ascii="Times New Roman" w:hAnsi="Times New Roman" w:cs="Times New Roman"/>
              <w:b/>
              <w:bCs/>
              <w:sz w:val="24"/>
              <w:szCs w:val="24"/>
            </w:rPr>
          </w:pPr>
          <w:r w:rsidRPr="00CB6F46">
            <w:rPr>
              <w:rFonts w:ascii="Times New Roman" w:hAnsi="Times New Roman" w:cs="Times New Roman"/>
              <w:b/>
              <w:bCs/>
              <w:sz w:val="24"/>
              <w:szCs w:val="24"/>
            </w:rPr>
            <w:t>DAFTAR ISI</w:t>
          </w:r>
          <w:r w:rsidR="001434DA" w:rsidRPr="00CB6F46">
            <w:rPr>
              <w:rFonts w:ascii="Times New Roman" w:hAnsi="Times New Roman" w:cs="Times New Roman"/>
              <w:b/>
              <w:bCs/>
              <w:sz w:val="24"/>
              <w:szCs w:val="24"/>
            </w:rPr>
            <w:ptab w:relativeTo="margin" w:alignment="right" w:leader="dot"/>
          </w:r>
          <w:r w:rsidRPr="00CB6F46">
            <w:rPr>
              <w:rFonts w:ascii="Times New Roman" w:hAnsi="Times New Roman" w:cs="Times New Roman"/>
              <w:b/>
              <w:bCs/>
              <w:sz w:val="24"/>
              <w:szCs w:val="24"/>
            </w:rPr>
            <w:t>x</w:t>
          </w:r>
          <w:r w:rsidR="001434DA" w:rsidRPr="00CB6F46">
            <w:rPr>
              <w:rFonts w:ascii="Times New Roman" w:hAnsi="Times New Roman" w:cs="Times New Roman"/>
              <w:b/>
              <w:bCs/>
              <w:sz w:val="24"/>
              <w:szCs w:val="24"/>
            </w:rPr>
            <w:t>i</w:t>
          </w:r>
        </w:p>
        <w:p w14:paraId="0EE6B5E7" w14:textId="1DC79835" w:rsidR="00A50812" w:rsidRPr="00CB6F46" w:rsidRDefault="00A50812" w:rsidP="00A50812">
          <w:pPr>
            <w:pStyle w:val="TOC1"/>
            <w:spacing w:line="480" w:lineRule="auto"/>
            <w:rPr>
              <w:rFonts w:ascii="Times New Roman" w:hAnsi="Times New Roman" w:cs="Times New Roman"/>
              <w:b/>
              <w:bCs/>
              <w:sz w:val="24"/>
              <w:szCs w:val="24"/>
            </w:rPr>
          </w:pPr>
        </w:p>
        <w:p w14:paraId="5C8B9E47" w14:textId="698B113F" w:rsidR="00F166CC" w:rsidRPr="002A4671" w:rsidRDefault="002A4671" w:rsidP="000E78D4">
          <w:pPr>
            <w:spacing w:line="480" w:lineRule="auto"/>
            <w:rPr>
              <w:rFonts w:ascii="Times New Roman" w:hAnsi="Times New Roman" w:cs="Times New Roman"/>
              <w:sz w:val="24"/>
              <w:szCs w:val="24"/>
            </w:rPr>
          </w:pPr>
          <w:r w:rsidRPr="002A4671">
            <w:rPr>
              <w:rFonts w:ascii="Times New Roman" w:hAnsi="Times New Roman" w:cs="Times New Roman"/>
              <w:b/>
              <w:bCs/>
              <w:sz w:val="24"/>
              <w:szCs w:val="24"/>
            </w:rPr>
            <w:t>BAB</w:t>
          </w:r>
          <w:r w:rsidRPr="002A4671">
            <w:rPr>
              <w:rFonts w:ascii="Times New Roman" w:hAnsi="Times New Roman" w:cs="Times New Roman"/>
              <w:sz w:val="24"/>
              <w:szCs w:val="24"/>
            </w:rPr>
            <w:t xml:space="preserve"> </w:t>
          </w:r>
          <w:r w:rsidRPr="002A4671">
            <w:rPr>
              <w:rFonts w:ascii="Times New Roman" w:hAnsi="Times New Roman" w:cs="Times New Roman"/>
              <w:b/>
              <w:bCs/>
              <w:sz w:val="24"/>
              <w:szCs w:val="24"/>
            </w:rPr>
            <w:t>I PENDAHULUAN</w:t>
          </w:r>
        </w:p>
        <w:p w14:paraId="0794AD91" w14:textId="2BD304B0" w:rsidR="00F166CC" w:rsidRPr="002A4671" w:rsidRDefault="00F166CC" w:rsidP="00591FCB">
          <w:pPr>
            <w:pStyle w:val="TOC1"/>
            <w:numPr>
              <w:ilvl w:val="0"/>
              <w:numId w:val="39"/>
            </w:numPr>
            <w:spacing w:line="480" w:lineRule="auto"/>
            <w:rPr>
              <w:rFonts w:ascii="Times New Roman" w:hAnsi="Times New Roman" w:cs="Times New Roman"/>
              <w:sz w:val="24"/>
              <w:szCs w:val="24"/>
            </w:rPr>
          </w:pPr>
          <w:proofErr w:type="spellStart"/>
          <w:r w:rsidRPr="002A4671">
            <w:rPr>
              <w:rFonts w:ascii="Times New Roman" w:hAnsi="Times New Roman" w:cs="Times New Roman"/>
              <w:sz w:val="24"/>
              <w:szCs w:val="24"/>
            </w:rPr>
            <w:t>L</w:t>
          </w:r>
          <w:r w:rsidR="0061561E">
            <w:rPr>
              <w:rFonts w:ascii="Times New Roman" w:hAnsi="Times New Roman" w:cs="Times New Roman"/>
              <w:sz w:val="24"/>
              <w:szCs w:val="24"/>
            </w:rPr>
            <w:t>atar</w:t>
          </w:r>
          <w:proofErr w:type="spellEnd"/>
          <w:r w:rsidR="0061561E">
            <w:rPr>
              <w:rFonts w:ascii="Times New Roman" w:hAnsi="Times New Roman" w:cs="Times New Roman"/>
              <w:sz w:val="24"/>
              <w:szCs w:val="24"/>
            </w:rPr>
            <w:t xml:space="preserve"> </w:t>
          </w:r>
          <w:proofErr w:type="spellStart"/>
          <w:r w:rsidR="0061561E">
            <w:rPr>
              <w:rFonts w:ascii="Times New Roman" w:hAnsi="Times New Roman" w:cs="Times New Roman"/>
              <w:sz w:val="24"/>
              <w:szCs w:val="24"/>
            </w:rPr>
            <w:t>Belakang</w:t>
          </w:r>
          <w:proofErr w:type="spellEnd"/>
          <w:r w:rsidR="0061561E">
            <w:rPr>
              <w:rFonts w:ascii="Times New Roman" w:hAnsi="Times New Roman" w:cs="Times New Roman"/>
              <w:sz w:val="24"/>
              <w:szCs w:val="24"/>
            </w:rPr>
            <w:t xml:space="preserve"> </w:t>
          </w:r>
          <w:proofErr w:type="spellStart"/>
          <w:r w:rsidR="0061561E">
            <w:rPr>
              <w:rFonts w:ascii="Times New Roman" w:hAnsi="Times New Roman" w:cs="Times New Roman"/>
              <w:sz w:val="24"/>
              <w:szCs w:val="24"/>
            </w:rPr>
            <w:t>Penelitian</w:t>
          </w:r>
          <w:proofErr w:type="spellEnd"/>
          <w:r w:rsidRPr="002A4671">
            <w:rPr>
              <w:rFonts w:ascii="Times New Roman" w:hAnsi="Times New Roman" w:cs="Times New Roman"/>
              <w:sz w:val="24"/>
              <w:szCs w:val="24"/>
            </w:rPr>
            <w:ptab w:relativeTo="margin" w:alignment="right" w:leader="dot"/>
          </w:r>
          <w:r w:rsidR="006D1C64">
            <w:rPr>
              <w:rFonts w:ascii="Times New Roman" w:hAnsi="Times New Roman" w:cs="Times New Roman"/>
              <w:sz w:val="24"/>
              <w:szCs w:val="24"/>
            </w:rPr>
            <w:t>1</w:t>
          </w:r>
        </w:p>
        <w:p w14:paraId="72E13460" w14:textId="6C445D47" w:rsidR="00F166CC" w:rsidRPr="002A4671" w:rsidRDefault="00F166CC" w:rsidP="00591FCB">
          <w:pPr>
            <w:pStyle w:val="TOC1"/>
            <w:numPr>
              <w:ilvl w:val="0"/>
              <w:numId w:val="39"/>
            </w:numPr>
            <w:spacing w:line="480" w:lineRule="auto"/>
            <w:rPr>
              <w:rFonts w:ascii="Times New Roman" w:hAnsi="Times New Roman" w:cs="Times New Roman"/>
              <w:sz w:val="24"/>
              <w:szCs w:val="24"/>
            </w:rPr>
          </w:pPr>
          <w:proofErr w:type="spellStart"/>
          <w:r w:rsidRPr="002A4671">
            <w:rPr>
              <w:rFonts w:ascii="Times New Roman" w:hAnsi="Times New Roman" w:cs="Times New Roman"/>
              <w:sz w:val="24"/>
              <w:szCs w:val="24"/>
            </w:rPr>
            <w:t>I</w:t>
          </w:r>
          <w:r w:rsidR="0061561E">
            <w:rPr>
              <w:rFonts w:ascii="Times New Roman" w:hAnsi="Times New Roman" w:cs="Times New Roman"/>
              <w:sz w:val="24"/>
              <w:szCs w:val="24"/>
            </w:rPr>
            <w:t>dentifikasi</w:t>
          </w:r>
          <w:proofErr w:type="spellEnd"/>
          <w:r w:rsidR="0061561E">
            <w:rPr>
              <w:rFonts w:ascii="Times New Roman" w:hAnsi="Times New Roman" w:cs="Times New Roman"/>
              <w:sz w:val="24"/>
              <w:szCs w:val="24"/>
            </w:rPr>
            <w:t xml:space="preserve"> </w:t>
          </w:r>
          <w:proofErr w:type="spellStart"/>
          <w:r w:rsidR="0061561E">
            <w:rPr>
              <w:rFonts w:ascii="Times New Roman" w:hAnsi="Times New Roman" w:cs="Times New Roman"/>
              <w:sz w:val="24"/>
              <w:szCs w:val="24"/>
            </w:rPr>
            <w:t>Masalah</w:t>
          </w:r>
          <w:proofErr w:type="spellEnd"/>
          <w:r w:rsidRPr="002A4671">
            <w:rPr>
              <w:rFonts w:ascii="Times New Roman" w:hAnsi="Times New Roman" w:cs="Times New Roman"/>
              <w:sz w:val="24"/>
              <w:szCs w:val="24"/>
            </w:rPr>
            <w:ptab w:relativeTo="margin" w:alignment="right" w:leader="dot"/>
          </w:r>
          <w:r w:rsidR="0095646C">
            <w:rPr>
              <w:rFonts w:ascii="Times New Roman" w:hAnsi="Times New Roman" w:cs="Times New Roman"/>
              <w:sz w:val="24"/>
              <w:szCs w:val="24"/>
            </w:rPr>
            <w:t>5</w:t>
          </w:r>
        </w:p>
        <w:p w14:paraId="44A3297B" w14:textId="3374353D" w:rsidR="00F166CC" w:rsidRPr="002A4671" w:rsidRDefault="00F166CC" w:rsidP="00591FCB">
          <w:pPr>
            <w:pStyle w:val="TOC1"/>
            <w:numPr>
              <w:ilvl w:val="0"/>
              <w:numId w:val="39"/>
            </w:numPr>
            <w:spacing w:line="480" w:lineRule="auto"/>
            <w:rPr>
              <w:rFonts w:ascii="Times New Roman" w:hAnsi="Times New Roman" w:cs="Times New Roman"/>
              <w:sz w:val="24"/>
              <w:szCs w:val="24"/>
            </w:rPr>
          </w:pPr>
          <w:proofErr w:type="spellStart"/>
          <w:r w:rsidRPr="002A4671">
            <w:rPr>
              <w:rFonts w:ascii="Times New Roman" w:hAnsi="Times New Roman" w:cs="Times New Roman"/>
              <w:sz w:val="24"/>
              <w:szCs w:val="24"/>
            </w:rPr>
            <w:t>R</w:t>
          </w:r>
          <w:r w:rsidR="0061561E">
            <w:rPr>
              <w:rFonts w:ascii="Times New Roman" w:hAnsi="Times New Roman" w:cs="Times New Roman"/>
              <w:sz w:val="24"/>
              <w:szCs w:val="24"/>
            </w:rPr>
            <w:t>umusan</w:t>
          </w:r>
          <w:proofErr w:type="spellEnd"/>
          <w:r w:rsidR="0061561E">
            <w:rPr>
              <w:rFonts w:ascii="Times New Roman" w:hAnsi="Times New Roman" w:cs="Times New Roman"/>
              <w:sz w:val="24"/>
              <w:szCs w:val="24"/>
            </w:rPr>
            <w:t xml:space="preserve"> </w:t>
          </w:r>
          <w:proofErr w:type="spellStart"/>
          <w:r w:rsidR="0061561E">
            <w:rPr>
              <w:rFonts w:ascii="Times New Roman" w:hAnsi="Times New Roman" w:cs="Times New Roman"/>
              <w:sz w:val="24"/>
              <w:szCs w:val="24"/>
            </w:rPr>
            <w:t>Masalah</w:t>
          </w:r>
          <w:proofErr w:type="spellEnd"/>
          <w:r w:rsidRPr="002A4671">
            <w:rPr>
              <w:rFonts w:ascii="Times New Roman" w:hAnsi="Times New Roman" w:cs="Times New Roman"/>
              <w:sz w:val="24"/>
              <w:szCs w:val="24"/>
            </w:rPr>
            <w:ptab w:relativeTo="margin" w:alignment="right" w:leader="dot"/>
          </w:r>
          <w:r w:rsidR="0095646C">
            <w:rPr>
              <w:rFonts w:ascii="Times New Roman" w:hAnsi="Times New Roman" w:cs="Times New Roman"/>
              <w:sz w:val="24"/>
              <w:szCs w:val="24"/>
            </w:rPr>
            <w:t>6</w:t>
          </w:r>
        </w:p>
        <w:p w14:paraId="427B2F05" w14:textId="52FAB8E5" w:rsidR="00F166CC" w:rsidRPr="002A4671" w:rsidRDefault="00F166CC" w:rsidP="00591FCB">
          <w:pPr>
            <w:pStyle w:val="TOC1"/>
            <w:numPr>
              <w:ilvl w:val="0"/>
              <w:numId w:val="39"/>
            </w:numPr>
            <w:spacing w:line="480" w:lineRule="auto"/>
            <w:rPr>
              <w:rFonts w:ascii="Times New Roman" w:hAnsi="Times New Roman" w:cs="Times New Roman"/>
              <w:sz w:val="24"/>
              <w:szCs w:val="24"/>
            </w:rPr>
          </w:pPr>
          <w:proofErr w:type="spellStart"/>
          <w:r w:rsidRPr="002A4671">
            <w:rPr>
              <w:rFonts w:ascii="Times New Roman" w:hAnsi="Times New Roman" w:cs="Times New Roman"/>
              <w:sz w:val="24"/>
              <w:szCs w:val="24"/>
            </w:rPr>
            <w:t>T</w:t>
          </w:r>
          <w:r w:rsidR="0061561E">
            <w:rPr>
              <w:rFonts w:ascii="Times New Roman" w:hAnsi="Times New Roman" w:cs="Times New Roman"/>
              <w:sz w:val="24"/>
              <w:szCs w:val="24"/>
            </w:rPr>
            <w:t>ujuan</w:t>
          </w:r>
          <w:proofErr w:type="spellEnd"/>
          <w:r w:rsidR="0061561E">
            <w:rPr>
              <w:rFonts w:ascii="Times New Roman" w:hAnsi="Times New Roman" w:cs="Times New Roman"/>
              <w:sz w:val="24"/>
              <w:szCs w:val="24"/>
            </w:rPr>
            <w:t xml:space="preserve"> </w:t>
          </w:r>
          <w:proofErr w:type="spellStart"/>
          <w:r w:rsidR="0061561E">
            <w:rPr>
              <w:rFonts w:ascii="Times New Roman" w:hAnsi="Times New Roman" w:cs="Times New Roman"/>
              <w:sz w:val="24"/>
              <w:szCs w:val="24"/>
            </w:rPr>
            <w:t>Penelitian</w:t>
          </w:r>
          <w:proofErr w:type="spellEnd"/>
          <w:r w:rsidRPr="002A4671">
            <w:rPr>
              <w:rFonts w:ascii="Times New Roman" w:hAnsi="Times New Roman" w:cs="Times New Roman"/>
              <w:sz w:val="24"/>
              <w:szCs w:val="24"/>
            </w:rPr>
            <w:ptab w:relativeTo="margin" w:alignment="right" w:leader="dot"/>
          </w:r>
          <w:r w:rsidR="0095646C">
            <w:rPr>
              <w:rFonts w:ascii="Times New Roman" w:hAnsi="Times New Roman" w:cs="Times New Roman"/>
              <w:sz w:val="24"/>
              <w:szCs w:val="24"/>
            </w:rPr>
            <w:t>6</w:t>
          </w:r>
        </w:p>
        <w:p w14:paraId="0AC7BCC5" w14:textId="7682599A" w:rsidR="00F166CC" w:rsidRPr="002A4671" w:rsidRDefault="00F166CC" w:rsidP="00591FCB">
          <w:pPr>
            <w:pStyle w:val="TOC1"/>
            <w:numPr>
              <w:ilvl w:val="0"/>
              <w:numId w:val="39"/>
            </w:numPr>
            <w:spacing w:line="480" w:lineRule="auto"/>
            <w:rPr>
              <w:rFonts w:ascii="Times New Roman" w:hAnsi="Times New Roman" w:cs="Times New Roman"/>
              <w:sz w:val="24"/>
              <w:szCs w:val="24"/>
            </w:rPr>
          </w:pPr>
          <w:proofErr w:type="spellStart"/>
          <w:r w:rsidRPr="002A4671">
            <w:rPr>
              <w:rFonts w:ascii="Times New Roman" w:hAnsi="Times New Roman" w:cs="Times New Roman"/>
              <w:sz w:val="24"/>
              <w:szCs w:val="24"/>
            </w:rPr>
            <w:t>P</w:t>
          </w:r>
          <w:r w:rsidR="0061561E">
            <w:rPr>
              <w:rFonts w:ascii="Times New Roman" w:hAnsi="Times New Roman" w:cs="Times New Roman"/>
              <w:sz w:val="24"/>
              <w:szCs w:val="24"/>
            </w:rPr>
            <w:t>embatasan</w:t>
          </w:r>
          <w:proofErr w:type="spellEnd"/>
          <w:r w:rsidR="0061561E">
            <w:rPr>
              <w:rFonts w:ascii="Times New Roman" w:hAnsi="Times New Roman" w:cs="Times New Roman"/>
              <w:sz w:val="24"/>
              <w:szCs w:val="24"/>
            </w:rPr>
            <w:t xml:space="preserve"> </w:t>
          </w:r>
          <w:proofErr w:type="spellStart"/>
          <w:r w:rsidR="0061561E">
            <w:rPr>
              <w:rFonts w:ascii="Times New Roman" w:hAnsi="Times New Roman" w:cs="Times New Roman"/>
              <w:sz w:val="24"/>
              <w:szCs w:val="24"/>
            </w:rPr>
            <w:t>Masalah</w:t>
          </w:r>
          <w:proofErr w:type="spellEnd"/>
          <w:r w:rsidRPr="002A4671">
            <w:rPr>
              <w:rFonts w:ascii="Times New Roman" w:hAnsi="Times New Roman" w:cs="Times New Roman"/>
              <w:sz w:val="24"/>
              <w:szCs w:val="24"/>
            </w:rPr>
            <w:ptab w:relativeTo="margin" w:alignment="right" w:leader="dot"/>
          </w:r>
          <w:r w:rsidR="0095646C">
            <w:rPr>
              <w:rFonts w:ascii="Times New Roman" w:hAnsi="Times New Roman" w:cs="Times New Roman"/>
              <w:sz w:val="24"/>
              <w:szCs w:val="24"/>
            </w:rPr>
            <w:t>7</w:t>
          </w:r>
        </w:p>
        <w:p w14:paraId="2BA17EE6" w14:textId="01182218" w:rsidR="00F166CC" w:rsidRPr="002A4671" w:rsidRDefault="00F166CC" w:rsidP="00591FCB">
          <w:pPr>
            <w:pStyle w:val="TOC1"/>
            <w:numPr>
              <w:ilvl w:val="0"/>
              <w:numId w:val="39"/>
            </w:numPr>
            <w:spacing w:line="480" w:lineRule="auto"/>
            <w:rPr>
              <w:rFonts w:ascii="Times New Roman" w:hAnsi="Times New Roman" w:cs="Times New Roman"/>
              <w:sz w:val="24"/>
              <w:szCs w:val="24"/>
            </w:rPr>
          </w:pPr>
          <w:proofErr w:type="spellStart"/>
          <w:r w:rsidRPr="002A4671">
            <w:rPr>
              <w:rFonts w:ascii="Times New Roman" w:hAnsi="Times New Roman" w:cs="Times New Roman"/>
              <w:sz w:val="24"/>
              <w:szCs w:val="24"/>
            </w:rPr>
            <w:t>M</w:t>
          </w:r>
          <w:r w:rsidR="0061561E">
            <w:rPr>
              <w:rFonts w:ascii="Times New Roman" w:hAnsi="Times New Roman" w:cs="Times New Roman"/>
              <w:sz w:val="24"/>
              <w:szCs w:val="24"/>
            </w:rPr>
            <w:t>anfaat</w:t>
          </w:r>
          <w:proofErr w:type="spellEnd"/>
          <w:r w:rsidR="0061561E">
            <w:rPr>
              <w:rFonts w:ascii="Times New Roman" w:hAnsi="Times New Roman" w:cs="Times New Roman"/>
              <w:sz w:val="24"/>
              <w:szCs w:val="24"/>
            </w:rPr>
            <w:t xml:space="preserve"> </w:t>
          </w:r>
          <w:proofErr w:type="spellStart"/>
          <w:r w:rsidR="0061561E">
            <w:rPr>
              <w:rFonts w:ascii="Times New Roman" w:hAnsi="Times New Roman" w:cs="Times New Roman"/>
              <w:sz w:val="24"/>
              <w:szCs w:val="24"/>
            </w:rPr>
            <w:t>Penelitian</w:t>
          </w:r>
          <w:proofErr w:type="spellEnd"/>
          <w:r w:rsidRPr="002A4671">
            <w:rPr>
              <w:rFonts w:ascii="Times New Roman" w:hAnsi="Times New Roman" w:cs="Times New Roman"/>
              <w:sz w:val="24"/>
              <w:szCs w:val="24"/>
            </w:rPr>
            <w:ptab w:relativeTo="margin" w:alignment="right" w:leader="dot"/>
          </w:r>
          <w:r w:rsidR="0095646C">
            <w:rPr>
              <w:rFonts w:ascii="Times New Roman" w:hAnsi="Times New Roman" w:cs="Times New Roman"/>
              <w:sz w:val="24"/>
              <w:szCs w:val="24"/>
            </w:rPr>
            <w:t>8</w:t>
          </w:r>
        </w:p>
        <w:p w14:paraId="6D8E1345" w14:textId="48D19E59" w:rsidR="00F166CC" w:rsidRPr="002A4671" w:rsidRDefault="00F166CC" w:rsidP="00591FCB">
          <w:pPr>
            <w:pStyle w:val="TOC1"/>
            <w:numPr>
              <w:ilvl w:val="0"/>
              <w:numId w:val="39"/>
            </w:numPr>
            <w:spacing w:line="480" w:lineRule="auto"/>
            <w:rPr>
              <w:rFonts w:ascii="Times New Roman" w:hAnsi="Times New Roman" w:cs="Times New Roman"/>
              <w:sz w:val="24"/>
              <w:szCs w:val="24"/>
            </w:rPr>
          </w:pPr>
          <w:proofErr w:type="spellStart"/>
          <w:r w:rsidRPr="002A4671">
            <w:rPr>
              <w:rFonts w:ascii="Times New Roman" w:hAnsi="Times New Roman" w:cs="Times New Roman"/>
              <w:sz w:val="24"/>
              <w:szCs w:val="24"/>
            </w:rPr>
            <w:t>A</w:t>
          </w:r>
          <w:r w:rsidR="0061561E">
            <w:rPr>
              <w:rFonts w:ascii="Times New Roman" w:hAnsi="Times New Roman" w:cs="Times New Roman"/>
              <w:sz w:val="24"/>
              <w:szCs w:val="24"/>
            </w:rPr>
            <w:t>sumsi</w:t>
          </w:r>
          <w:proofErr w:type="spellEnd"/>
          <w:r w:rsidR="0061561E">
            <w:rPr>
              <w:rFonts w:ascii="Times New Roman" w:hAnsi="Times New Roman" w:cs="Times New Roman"/>
              <w:sz w:val="24"/>
              <w:szCs w:val="24"/>
            </w:rPr>
            <w:t xml:space="preserve"> </w:t>
          </w:r>
          <w:proofErr w:type="spellStart"/>
          <w:r w:rsidR="0061561E">
            <w:rPr>
              <w:rFonts w:ascii="Times New Roman" w:hAnsi="Times New Roman" w:cs="Times New Roman"/>
              <w:sz w:val="24"/>
              <w:szCs w:val="24"/>
            </w:rPr>
            <w:t>Penelitian</w:t>
          </w:r>
          <w:proofErr w:type="spellEnd"/>
          <w:r w:rsidRPr="002A4671">
            <w:rPr>
              <w:rFonts w:ascii="Times New Roman" w:hAnsi="Times New Roman" w:cs="Times New Roman"/>
              <w:sz w:val="24"/>
              <w:szCs w:val="24"/>
            </w:rPr>
            <w:ptab w:relativeTo="margin" w:alignment="right" w:leader="dot"/>
          </w:r>
          <w:r w:rsidR="0095646C">
            <w:rPr>
              <w:rFonts w:ascii="Times New Roman" w:hAnsi="Times New Roman" w:cs="Times New Roman"/>
              <w:sz w:val="24"/>
              <w:szCs w:val="24"/>
            </w:rPr>
            <w:t>9</w:t>
          </w:r>
        </w:p>
        <w:p w14:paraId="462B8EF5" w14:textId="0CA78D54" w:rsidR="00F166CC" w:rsidRPr="002A4671" w:rsidRDefault="00F166CC" w:rsidP="00591FCB">
          <w:pPr>
            <w:pStyle w:val="TOC1"/>
            <w:numPr>
              <w:ilvl w:val="0"/>
              <w:numId w:val="39"/>
            </w:numPr>
            <w:spacing w:line="480" w:lineRule="auto"/>
            <w:rPr>
              <w:rFonts w:ascii="Times New Roman" w:hAnsi="Times New Roman" w:cs="Times New Roman"/>
              <w:sz w:val="24"/>
              <w:szCs w:val="24"/>
            </w:rPr>
          </w:pPr>
          <w:proofErr w:type="spellStart"/>
          <w:r w:rsidRPr="002A4671">
            <w:rPr>
              <w:rFonts w:ascii="Times New Roman" w:hAnsi="Times New Roman" w:cs="Times New Roman"/>
              <w:sz w:val="24"/>
              <w:szCs w:val="24"/>
            </w:rPr>
            <w:t>H</w:t>
          </w:r>
          <w:r w:rsidR="0061561E">
            <w:rPr>
              <w:rFonts w:ascii="Times New Roman" w:hAnsi="Times New Roman" w:cs="Times New Roman"/>
              <w:sz w:val="24"/>
              <w:szCs w:val="24"/>
            </w:rPr>
            <w:t>ipotesis</w:t>
          </w:r>
          <w:proofErr w:type="spellEnd"/>
          <w:r w:rsidR="0061561E">
            <w:rPr>
              <w:rFonts w:ascii="Times New Roman" w:hAnsi="Times New Roman" w:cs="Times New Roman"/>
              <w:sz w:val="24"/>
              <w:szCs w:val="24"/>
            </w:rPr>
            <w:t xml:space="preserve"> </w:t>
          </w:r>
          <w:proofErr w:type="spellStart"/>
          <w:r w:rsidR="0061561E">
            <w:rPr>
              <w:rFonts w:ascii="Times New Roman" w:hAnsi="Times New Roman" w:cs="Times New Roman"/>
              <w:sz w:val="24"/>
              <w:szCs w:val="24"/>
            </w:rPr>
            <w:t>Penelitian</w:t>
          </w:r>
          <w:proofErr w:type="spellEnd"/>
          <w:r w:rsidRPr="002A4671">
            <w:rPr>
              <w:rFonts w:ascii="Times New Roman" w:hAnsi="Times New Roman" w:cs="Times New Roman"/>
              <w:sz w:val="24"/>
              <w:szCs w:val="24"/>
            </w:rPr>
            <w:ptab w:relativeTo="margin" w:alignment="right" w:leader="dot"/>
          </w:r>
          <w:r w:rsidR="0095646C">
            <w:rPr>
              <w:rFonts w:ascii="Times New Roman" w:hAnsi="Times New Roman" w:cs="Times New Roman"/>
              <w:sz w:val="24"/>
              <w:szCs w:val="24"/>
            </w:rPr>
            <w:t>11</w:t>
          </w:r>
        </w:p>
        <w:p w14:paraId="418AAF1D" w14:textId="006CCD8C" w:rsidR="00F166CC" w:rsidRPr="002A4671" w:rsidRDefault="00F166CC" w:rsidP="000E78D4">
          <w:pPr>
            <w:spacing w:line="480" w:lineRule="auto"/>
            <w:rPr>
              <w:rFonts w:ascii="Times New Roman" w:hAnsi="Times New Roman" w:cs="Times New Roman"/>
              <w:sz w:val="24"/>
              <w:szCs w:val="24"/>
            </w:rPr>
          </w:pPr>
        </w:p>
        <w:p w14:paraId="69161773" w14:textId="31EC389A" w:rsidR="00F166CC" w:rsidRPr="002A4671" w:rsidRDefault="00F166CC" w:rsidP="000E78D4">
          <w:pPr>
            <w:spacing w:line="480" w:lineRule="auto"/>
            <w:rPr>
              <w:rFonts w:ascii="Times New Roman" w:hAnsi="Times New Roman" w:cs="Times New Roman"/>
              <w:b/>
              <w:bCs/>
              <w:sz w:val="24"/>
              <w:szCs w:val="24"/>
            </w:rPr>
          </w:pPr>
          <w:r w:rsidRPr="002A4671">
            <w:rPr>
              <w:rFonts w:ascii="Times New Roman" w:hAnsi="Times New Roman" w:cs="Times New Roman"/>
              <w:b/>
              <w:bCs/>
              <w:sz w:val="24"/>
              <w:szCs w:val="24"/>
            </w:rPr>
            <w:lastRenderedPageBreak/>
            <w:t>BAB II KAJIAN PUSTAKA</w:t>
          </w:r>
        </w:p>
        <w:p w14:paraId="7C0335BE" w14:textId="5346B0F0" w:rsidR="00F166CC" w:rsidRPr="002A4671" w:rsidRDefault="00645A01" w:rsidP="00591FCB">
          <w:pPr>
            <w:pStyle w:val="TOC1"/>
            <w:numPr>
              <w:ilvl w:val="0"/>
              <w:numId w:val="40"/>
            </w:numPr>
            <w:spacing w:line="480" w:lineRule="auto"/>
            <w:rPr>
              <w:rFonts w:ascii="Times New Roman" w:hAnsi="Times New Roman" w:cs="Times New Roman"/>
              <w:sz w:val="24"/>
              <w:szCs w:val="24"/>
            </w:rPr>
          </w:pPr>
          <w:proofErr w:type="spellStart"/>
          <w:r w:rsidRPr="002A4671">
            <w:rPr>
              <w:rFonts w:ascii="Times New Roman" w:hAnsi="Times New Roman" w:cs="Times New Roman"/>
              <w:sz w:val="24"/>
              <w:szCs w:val="24"/>
            </w:rPr>
            <w:t>T</w:t>
          </w:r>
          <w:r w:rsidR="0061561E">
            <w:rPr>
              <w:rFonts w:ascii="Times New Roman" w:hAnsi="Times New Roman" w:cs="Times New Roman"/>
              <w:sz w:val="24"/>
              <w:szCs w:val="24"/>
            </w:rPr>
            <w:t>eknologi</w:t>
          </w:r>
          <w:proofErr w:type="spellEnd"/>
          <w:r w:rsidR="0061561E">
            <w:rPr>
              <w:rFonts w:ascii="Times New Roman" w:hAnsi="Times New Roman" w:cs="Times New Roman"/>
              <w:sz w:val="24"/>
              <w:szCs w:val="24"/>
            </w:rPr>
            <w:t xml:space="preserve"> Pendidikan</w:t>
          </w:r>
          <w:r w:rsidR="00F166CC" w:rsidRPr="002A4671">
            <w:rPr>
              <w:rFonts w:ascii="Times New Roman" w:hAnsi="Times New Roman" w:cs="Times New Roman"/>
              <w:sz w:val="24"/>
              <w:szCs w:val="24"/>
            </w:rPr>
            <w:ptab w:relativeTo="margin" w:alignment="right" w:leader="dot"/>
          </w:r>
          <w:r w:rsidR="0095646C">
            <w:rPr>
              <w:rFonts w:ascii="Times New Roman" w:hAnsi="Times New Roman" w:cs="Times New Roman"/>
              <w:sz w:val="24"/>
              <w:szCs w:val="24"/>
            </w:rPr>
            <w:t>13</w:t>
          </w:r>
        </w:p>
        <w:p w14:paraId="4F1D66AE" w14:textId="2903F386" w:rsidR="00F166CC" w:rsidRPr="002A4671" w:rsidRDefault="00645A01" w:rsidP="00591FCB">
          <w:pPr>
            <w:pStyle w:val="TOC1"/>
            <w:numPr>
              <w:ilvl w:val="0"/>
              <w:numId w:val="40"/>
            </w:numPr>
            <w:spacing w:line="480" w:lineRule="auto"/>
            <w:rPr>
              <w:rFonts w:ascii="Times New Roman" w:hAnsi="Times New Roman" w:cs="Times New Roman"/>
              <w:sz w:val="24"/>
              <w:szCs w:val="24"/>
            </w:rPr>
          </w:pPr>
          <w:r w:rsidRPr="002A4671">
            <w:rPr>
              <w:rFonts w:ascii="Times New Roman" w:hAnsi="Times New Roman" w:cs="Times New Roman"/>
              <w:sz w:val="24"/>
              <w:szCs w:val="24"/>
            </w:rPr>
            <w:t>M</w:t>
          </w:r>
          <w:r w:rsidR="0061561E">
            <w:rPr>
              <w:rFonts w:ascii="Times New Roman" w:hAnsi="Times New Roman" w:cs="Times New Roman"/>
              <w:sz w:val="24"/>
              <w:szCs w:val="24"/>
            </w:rPr>
            <w:t xml:space="preserve">edia </w:t>
          </w:r>
          <w:proofErr w:type="spellStart"/>
          <w:r w:rsidR="0061561E">
            <w:rPr>
              <w:rFonts w:ascii="Times New Roman" w:hAnsi="Times New Roman" w:cs="Times New Roman"/>
              <w:sz w:val="24"/>
              <w:szCs w:val="24"/>
            </w:rPr>
            <w:t>Pembelajaran</w:t>
          </w:r>
          <w:proofErr w:type="spellEnd"/>
          <w:r w:rsidR="00F166CC" w:rsidRPr="002A4671">
            <w:rPr>
              <w:rFonts w:ascii="Times New Roman" w:hAnsi="Times New Roman" w:cs="Times New Roman"/>
              <w:sz w:val="24"/>
              <w:szCs w:val="24"/>
            </w:rPr>
            <w:ptab w:relativeTo="margin" w:alignment="right" w:leader="dot"/>
          </w:r>
          <w:r w:rsidR="0095646C">
            <w:rPr>
              <w:rFonts w:ascii="Times New Roman" w:hAnsi="Times New Roman" w:cs="Times New Roman"/>
              <w:sz w:val="24"/>
              <w:szCs w:val="24"/>
            </w:rPr>
            <w:t>1</w:t>
          </w:r>
          <w:r w:rsidR="000B1371">
            <w:rPr>
              <w:rFonts w:ascii="Times New Roman" w:hAnsi="Times New Roman" w:cs="Times New Roman"/>
              <w:sz w:val="24"/>
              <w:szCs w:val="24"/>
            </w:rPr>
            <w:t>5</w:t>
          </w:r>
        </w:p>
        <w:p w14:paraId="35F910C8" w14:textId="0B100226" w:rsidR="00F166CC" w:rsidRPr="002A4671" w:rsidRDefault="00645A01" w:rsidP="00591FCB">
          <w:pPr>
            <w:pStyle w:val="TOC1"/>
            <w:numPr>
              <w:ilvl w:val="0"/>
              <w:numId w:val="40"/>
            </w:numPr>
            <w:spacing w:line="480" w:lineRule="auto"/>
            <w:rPr>
              <w:rFonts w:ascii="Times New Roman" w:hAnsi="Times New Roman" w:cs="Times New Roman"/>
              <w:sz w:val="24"/>
              <w:szCs w:val="24"/>
            </w:rPr>
          </w:pPr>
          <w:proofErr w:type="spellStart"/>
          <w:r w:rsidRPr="002A4671">
            <w:rPr>
              <w:rFonts w:ascii="Times New Roman" w:hAnsi="Times New Roman" w:cs="Times New Roman"/>
              <w:sz w:val="24"/>
              <w:szCs w:val="24"/>
            </w:rPr>
            <w:t>L</w:t>
          </w:r>
          <w:r w:rsidR="0061561E">
            <w:rPr>
              <w:rFonts w:ascii="Times New Roman" w:hAnsi="Times New Roman" w:cs="Times New Roman"/>
              <w:sz w:val="24"/>
              <w:szCs w:val="24"/>
            </w:rPr>
            <w:t>aboratorium</w:t>
          </w:r>
          <w:proofErr w:type="spellEnd"/>
          <w:r w:rsidR="0061561E">
            <w:rPr>
              <w:rFonts w:ascii="Times New Roman" w:hAnsi="Times New Roman" w:cs="Times New Roman"/>
              <w:sz w:val="24"/>
              <w:szCs w:val="24"/>
            </w:rPr>
            <w:t xml:space="preserve"> Virtual</w:t>
          </w:r>
          <w:r w:rsidR="00F166CC" w:rsidRPr="002A4671">
            <w:rPr>
              <w:rFonts w:ascii="Times New Roman" w:hAnsi="Times New Roman" w:cs="Times New Roman"/>
              <w:sz w:val="24"/>
              <w:szCs w:val="24"/>
            </w:rPr>
            <w:ptab w:relativeTo="margin" w:alignment="right" w:leader="dot"/>
          </w:r>
          <w:r w:rsidR="0095646C">
            <w:rPr>
              <w:rFonts w:ascii="Times New Roman" w:hAnsi="Times New Roman" w:cs="Times New Roman"/>
              <w:sz w:val="24"/>
              <w:szCs w:val="24"/>
            </w:rPr>
            <w:t>1</w:t>
          </w:r>
          <w:r w:rsidR="000B1371">
            <w:rPr>
              <w:rFonts w:ascii="Times New Roman" w:hAnsi="Times New Roman" w:cs="Times New Roman"/>
              <w:sz w:val="24"/>
              <w:szCs w:val="24"/>
            </w:rPr>
            <w:t>7</w:t>
          </w:r>
        </w:p>
        <w:p w14:paraId="2F058DE4" w14:textId="72E2B8D7" w:rsidR="00F166CC" w:rsidRDefault="00645A01" w:rsidP="00591FCB">
          <w:pPr>
            <w:pStyle w:val="TOC1"/>
            <w:numPr>
              <w:ilvl w:val="0"/>
              <w:numId w:val="40"/>
            </w:numPr>
            <w:spacing w:line="480" w:lineRule="auto"/>
            <w:rPr>
              <w:rFonts w:ascii="Times New Roman" w:hAnsi="Times New Roman" w:cs="Times New Roman"/>
              <w:sz w:val="24"/>
              <w:szCs w:val="24"/>
            </w:rPr>
          </w:pPr>
          <w:r w:rsidRPr="002A4671">
            <w:rPr>
              <w:rFonts w:ascii="Times New Roman" w:hAnsi="Times New Roman" w:cs="Times New Roman"/>
              <w:sz w:val="24"/>
              <w:szCs w:val="24"/>
            </w:rPr>
            <w:t>L</w:t>
          </w:r>
          <w:r w:rsidR="0061561E">
            <w:rPr>
              <w:rFonts w:ascii="Times New Roman" w:hAnsi="Times New Roman" w:cs="Times New Roman"/>
              <w:sz w:val="24"/>
              <w:szCs w:val="24"/>
            </w:rPr>
            <w:t xml:space="preserve">istrik </w:t>
          </w:r>
          <w:proofErr w:type="spellStart"/>
          <w:r w:rsidR="0061561E">
            <w:rPr>
              <w:rFonts w:ascii="Times New Roman" w:hAnsi="Times New Roman" w:cs="Times New Roman"/>
              <w:sz w:val="24"/>
              <w:szCs w:val="24"/>
            </w:rPr>
            <w:t>Dinamis</w:t>
          </w:r>
          <w:proofErr w:type="spellEnd"/>
          <w:r w:rsidR="00F166CC" w:rsidRPr="002A4671">
            <w:rPr>
              <w:rFonts w:ascii="Times New Roman" w:hAnsi="Times New Roman" w:cs="Times New Roman"/>
              <w:sz w:val="24"/>
              <w:szCs w:val="24"/>
            </w:rPr>
            <w:ptab w:relativeTo="margin" w:alignment="right" w:leader="dot"/>
          </w:r>
          <w:r w:rsidR="0095646C">
            <w:rPr>
              <w:rFonts w:ascii="Times New Roman" w:hAnsi="Times New Roman" w:cs="Times New Roman"/>
              <w:sz w:val="24"/>
              <w:szCs w:val="24"/>
            </w:rPr>
            <w:t>2</w:t>
          </w:r>
          <w:r w:rsidR="000B1371">
            <w:rPr>
              <w:rFonts w:ascii="Times New Roman" w:hAnsi="Times New Roman" w:cs="Times New Roman"/>
              <w:sz w:val="24"/>
              <w:szCs w:val="24"/>
            </w:rPr>
            <w:t>2</w:t>
          </w:r>
        </w:p>
        <w:p w14:paraId="105DF183" w14:textId="0A1692A1" w:rsidR="00645A01" w:rsidRDefault="0095646C" w:rsidP="00591FCB">
          <w:pPr>
            <w:pStyle w:val="TOC1"/>
            <w:numPr>
              <w:ilvl w:val="0"/>
              <w:numId w:val="40"/>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T</w:t>
          </w:r>
          <w:r w:rsidR="00E46FDB">
            <w:rPr>
              <w:rFonts w:ascii="Times New Roman" w:hAnsi="Times New Roman" w:cs="Times New Roman"/>
              <w:sz w:val="24"/>
              <w:szCs w:val="24"/>
            </w:rPr>
            <w:t>eori</w:t>
          </w:r>
          <w:proofErr w:type="spellEnd"/>
          <w:r w:rsidR="00E46FDB">
            <w:rPr>
              <w:rFonts w:ascii="Times New Roman" w:hAnsi="Times New Roman" w:cs="Times New Roman"/>
              <w:sz w:val="24"/>
              <w:szCs w:val="24"/>
            </w:rPr>
            <w:t xml:space="preserve"> </w:t>
          </w:r>
          <w:proofErr w:type="spellStart"/>
          <w:r w:rsidR="00E46FDB">
            <w:rPr>
              <w:rFonts w:ascii="Times New Roman" w:hAnsi="Times New Roman" w:cs="Times New Roman"/>
              <w:sz w:val="24"/>
              <w:szCs w:val="24"/>
            </w:rPr>
            <w:t>Kerucut</w:t>
          </w:r>
          <w:proofErr w:type="spellEnd"/>
          <w:r w:rsidR="00E46FDB">
            <w:rPr>
              <w:rFonts w:ascii="Times New Roman" w:hAnsi="Times New Roman" w:cs="Times New Roman"/>
              <w:sz w:val="24"/>
              <w:szCs w:val="24"/>
            </w:rPr>
            <w:t xml:space="preserve"> Edgar Dale</w:t>
          </w:r>
          <w:r w:rsidRPr="002A4671">
            <w:rPr>
              <w:rFonts w:ascii="Times New Roman" w:hAnsi="Times New Roman" w:cs="Times New Roman"/>
              <w:sz w:val="24"/>
              <w:szCs w:val="24"/>
            </w:rPr>
            <w:ptab w:relativeTo="margin" w:alignment="right" w:leader="dot"/>
          </w:r>
          <w:r w:rsidR="000B1371">
            <w:rPr>
              <w:rFonts w:ascii="Times New Roman" w:hAnsi="Times New Roman" w:cs="Times New Roman"/>
              <w:sz w:val="24"/>
              <w:szCs w:val="24"/>
            </w:rPr>
            <w:t>29</w:t>
          </w:r>
        </w:p>
        <w:p w14:paraId="0F294886" w14:textId="71E144D0" w:rsidR="0095646C" w:rsidRDefault="0095646C" w:rsidP="00591FCB">
          <w:pPr>
            <w:pStyle w:val="TOC1"/>
            <w:numPr>
              <w:ilvl w:val="0"/>
              <w:numId w:val="40"/>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w:t>
          </w:r>
          <w:r w:rsidR="00E46FDB">
            <w:rPr>
              <w:rFonts w:ascii="Times New Roman" w:hAnsi="Times New Roman" w:cs="Times New Roman"/>
              <w:sz w:val="24"/>
              <w:szCs w:val="24"/>
            </w:rPr>
            <w:t>inat</w:t>
          </w:r>
          <w:proofErr w:type="spellEnd"/>
          <w:r w:rsidR="00E46FDB">
            <w:rPr>
              <w:rFonts w:ascii="Times New Roman" w:hAnsi="Times New Roman" w:cs="Times New Roman"/>
              <w:sz w:val="24"/>
              <w:szCs w:val="24"/>
            </w:rPr>
            <w:t xml:space="preserve"> </w:t>
          </w:r>
          <w:proofErr w:type="spellStart"/>
          <w:r w:rsidR="00E46FDB">
            <w:rPr>
              <w:rFonts w:ascii="Times New Roman" w:hAnsi="Times New Roman" w:cs="Times New Roman"/>
              <w:sz w:val="24"/>
              <w:szCs w:val="24"/>
            </w:rPr>
            <w:t>Belajar</w:t>
          </w:r>
          <w:proofErr w:type="spellEnd"/>
          <w:r w:rsidRPr="002A4671">
            <w:rPr>
              <w:rFonts w:ascii="Times New Roman" w:hAnsi="Times New Roman" w:cs="Times New Roman"/>
              <w:sz w:val="24"/>
              <w:szCs w:val="24"/>
            </w:rPr>
            <w:ptab w:relativeTo="margin" w:alignment="right" w:leader="dot"/>
          </w:r>
          <w:r>
            <w:rPr>
              <w:rFonts w:ascii="Times New Roman" w:hAnsi="Times New Roman" w:cs="Times New Roman"/>
              <w:sz w:val="24"/>
              <w:szCs w:val="24"/>
            </w:rPr>
            <w:t>3</w:t>
          </w:r>
          <w:r w:rsidR="000B1371">
            <w:rPr>
              <w:rFonts w:ascii="Times New Roman" w:hAnsi="Times New Roman" w:cs="Times New Roman"/>
              <w:sz w:val="24"/>
              <w:szCs w:val="24"/>
            </w:rPr>
            <w:t>1</w:t>
          </w:r>
        </w:p>
        <w:p w14:paraId="24C7E19D" w14:textId="611C286C" w:rsidR="0095646C" w:rsidRPr="002A4671" w:rsidRDefault="0095646C" w:rsidP="00591FCB">
          <w:pPr>
            <w:pStyle w:val="TOC1"/>
            <w:numPr>
              <w:ilvl w:val="0"/>
              <w:numId w:val="40"/>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w:t>
          </w:r>
          <w:r w:rsidR="00E46FDB">
            <w:rPr>
              <w:rFonts w:ascii="Times New Roman" w:hAnsi="Times New Roman" w:cs="Times New Roman"/>
              <w:sz w:val="24"/>
              <w:szCs w:val="24"/>
            </w:rPr>
            <w:t>emahaman</w:t>
          </w:r>
          <w:proofErr w:type="spellEnd"/>
          <w:r w:rsidR="00E46FDB">
            <w:rPr>
              <w:rFonts w:ascii="Times New Roman" w:hAnsi="Times New Roman" w:cs="Times New Roman"/>
              <w:sz w:val="24"/>
              <w:szCs w:val="24"/>
            </w:rPr>
            <w:t xml:space="preserve"> </w:t>
          </w:r>
          <w:proofErr w:type="spellStart"/>
          <w:r w:rsidR="00E46FDB">
            <w:rPr>
              <w:rFonts w:ascii="Times New Roman" w:hAnsi="Times New Roman" w:cs="Times New Roman"/>
              <w:sz w:val="24"/>
              <w:szCs w:val="24"/>
            </w:rPr>
            <w:t>Konsep</w:t>
          </w:r>
          <w:proofErr w:type="spellEnd"/>
          <w:r w:rsidR="00E46FDB">
            <w:rPr>
              <w:rFonts w:ascii="Times New Roman" w:hAnsi="Times New Roman" w:cs="Times New Roman"/>
              <w:sz w:val="24"/>
              <w:szCs w:val="24"/>
            </w:rPr>
            <w:t xml:space="preserve"> </w:t>
          </w:r>
          <w:r w:rsidRPr="002A4671">
            <w:rPr>
              <w:rFonts w:ascii="Times New Roman" w:hAnsi="Times New Roman" w:cs="Times New Roman"/>
              <w:sz w:val="24"/>
              <w:szCs w:val="24"/>
            </w:rPr>
            <w:ptab w:relativeTo="margin" w:alignment="right" w:leader="dot"/>
          </w:r>
          <w:r>
            <w:rPr>
              <w:rFonts w:ascii="Times New Roman" w:hAnsi="Times New Roman" w:cs="Times New Roman"/>
              <w:sz w:val="24"/>
              <w:szCs w:val="24"/>
            </w:rPr>
            <w:t>36</w:t>
          </w:r>
        </w:p>
        <w:p w14:paraId="7911C5B8" w14:textId="77777777" w:rsidR="0095646C" w:rsidRPr="0095646C" w:rsidRDefault="0095646C" w:rsidP="0095646C"/>
        <w:p w14:paraId="48DE9809" w14:textId="166C9209" w:rsidR="00645A01" w:rsidRPr="002A4671" w:rsidRDefault="00645A01" w:rsidP="000E78D4">
          <w:pPr>
            <w:spacing w:line="480" w:lineRule="auto"/>
            <w:rPr>
              <w:rFonts w:ascii="Times New Roman" w:hAnsi="Times New Roman" w:cs="Times New Roman"/>
              <w:b/>
              <w:bCs/>
              <w:sz w:val="24"/>
              <w:szCs w:val="24"/>
            </w:rPr>
          </w:pPr>
          <w:r w:rsidRPr="002A4671">
            <w:rPr>
              <w:rFonts w:ascii="Times New Roman" w:hAnsi="Times New Roman" w:cs="Times New Roman"/>
              <w:b/>
              <w:bCs/>
              <w:sz w:val="24"/>
              <w:szCs w:val="24"/>
            </w:rPr>
            <w:t>BAB III METODOLOGI PENELITIAN</w:t>
          </w:r>
        </w:p>
        <w:p w14:paraId="03213761" w14:textId="631D22DA" w:rsidR="00F166CC" w:rsidRPr="002A4671" w:rsidRDefault="00645A01" w:rsidP="00591FCB">
          <w:pPr>
            <w:pStyle w:val="TOC1"/>
            <w:numPr>
              <w:ilvl w:val="0"/>
              <w:numId w:val="41"/>
            </w:numPr>
            <w:spacing w:line="480" w:lineRule="auto"/>
            <w:ind w:left="709"/>
            <w:rPr>
              <w:rFonts w:ascii="Times New Roman" w:hAnsi="Times New Roman" w:cs="Times New Roman"/>
              <w:sz w:val="24"/>
              <w:szCs w:val="24"/>
            </w:rPr>
          </w:pPr>
          <w:proofErr w:type="spellStart"/>
          <w:r w:rsidRPr="002A4671">
            <w:rPr>
              <w:rFonts w:ascii="Times New Roman" w:hAnsi="Times New Roman" w:cs="Times New Roman"/>
              <w:sz w:val="24"/>
              <w:szCs w:val="24"/>
            </w:rPr>
            <w:t>P</w:t>
          </w:r>
          <w:r w:rsidR="00E46FDB">
            <w:rPr>
              <w:rFonts w:ascii="Times New Roman" w:hAnsi="Times New Roman" w:cs="Times New Roman"/>
              <w:sz w:val="24"/>
              <w:szCs w:val="24"/>
            </w:rPr>
            <w:t>endekatan</w:t>
          </w:r>
          <w:proofErr w:type="spellEnd"/>
          <w:r w:rsidR="00E46FDB">
            <w:rPr>
              <w:rFonts w:ascii="Times New Roman" w:hAnsi="Times New Roman" w:cs="Times New Roman"/>
              <w:sz w:val="24"/>
              <w:szCs w:val="24"/>
            </w:rPr>
            <w:t xml:space="preserve"> dan </w:t>
          </w:r>
          <w:proofErr w:type="spellStart"/>
          <w:r w:rsidR="00E46FDB">
            <w:rPr>
              <w:rFonts w:ascii="Times New Roman" w:hAnsi="Times New Roman" w:cs="Times New Roman"/>
              <w:sz w:val="24"/>
              <w:szCs w:val="24"/>
            </w:rPr>
            <w:t>Metod</w:t>
          </w:r>
          <w:r w:rsidR="00E02A92">
            <w:rPr>
              <w:rFonts w:ascii="Times New Roman" w:hAnsi="Times New Roman" w:cs="Times New Roman"/>
              <w:sz w:val="24"/>
              <w:szCs w:val="24"/>
            </w:rPr>
            <w:t>e</w:t>
          </w:r>
          <w:proofErr w:type="spellEnd"/>
          <w:r w:rsidR="00E46FDB">
            <w:rPr>
              <w:rFonts w:ascii="Times New Roman" w:hAnsi="Times New Roman" w:cs="Times New Roman"/>
              <w:sz w:val="24"/>
              <w:szCs w:val="24"/>
            </w:rPr>
            <w:t xml:space="preserve"> </w:t>
          </w:r>
          <w:proofErr w:type="spellStart"/>
          <w:r w:rsidR="00E46FDB">
            <w:rPr>
              <w:rFonts w:ascii="Times New Roman" w:hAnsi="Times New Roman" w:cs="Times New Roman"/>
              <w:sz w:val="24"/>
              <w:szCs w:val="24"/>
            </w:rPr>
            <w:t>Penelitian</w:t>
          </w:r>
          <w:proofErr w:type="spellEnd"/>
          <w:r w:rsidR="00F166CC" w:rsidRPr="002A4671">
            <w:rPr>
              <w:rFonts w:ascii="Times New Roman" w:hAnsi="Times New Roman" w:cs="Times New Roman"/>
              <w:sz w:val="24"/>
              <w:szCs w:val="24"/>
            </w:rPr>
            <w:ptab w:relativeTo="margin" w:alignment="right" w:leader="dot"/>
          </w:r>
          <w:r w:rsidR="0095646C">
            <w:rPr>
              <w:rFonts w:ascii="Times New Roman" w:hAnsi="Times New Roman" w:cs="Times New Roman"/>
              <w:sz w:val="24"/>
              <w:szCs w:val="24"/>
            </w:rPr>
            <w:t>4</w:t>
          </w:r>
          <w:r w:rsidR="000B1371">
            <w:rPr>
              <w:rFonts w:ascii="Times New Roman" w:hAnsi="Times New Roman" w:cs="Times New Roman"/>
              <w:sz w:val="24"/>
              <w:szCs w:val="24"/>
            </w:rPr>
            <w:t>0</w:t>
          </w:r>
        </w:p>
        <w:p w14:paraId="6A9A6F3F" w14:textId="52E5BA9F" w:rsidR="00645A01" w:rsidRPr="002A4671" w:rsidRDefault="00E46FDB" w:rsidP="00591FCB">
          <w:pPr>
            <w:pStyle w:val="TOC1"/>
            <w:numPr>
              <w:ilvl w:val="0"/>
              <w:numId w:val="41"/>
            </w:numPr>
            <w:spacing w:line="480" w:lineRule="auto"/>
            <w:ind w:left="709"/>
            <w:rPr>
              <w:rFonts w:ascii="Times New Roman" w:hAnsi="Times New Roman" w:cs="Times New Roman"/>
              <w:sz w:val="24"/>
              <w:szCs w:val="24"/>
            </w:rPr>
          </w:pP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645A01" w:rsidRPr="002A4671">
            <w:rPr>
              <w:rFonts w:ascii="Times New Roman" w:hAnsi="Times New Roman" w:cs="Times New Roman"/>
              <w:sz w:val="24"/>
              <w:szCs w:val="24"/>
            </w:rPr>
            <w:ptab w:relativeTo="margin" w:alignment="right" w:leader="dot"/>
          </w:r>
          <w:r w:rsidR="0095646C">
            <w:rPr>
              <w:rFonts w:ascii="Times New Roman" w:hAnsi="Times New Roman" w:cs="Times New Roman"/>
              <w:sz w:val="24"/>
              <w:szCs w:val="24"/>
            </w:rPr>
            <w:t>4</w:t>
          </w:r>
          <w:r w:rsidR="000B1371">
            <w:rPr>
              <w:rFonts w:ascii="Times New Roman" w:hAnsi="Times New Roman" w:cs="Times New Roman"/>
              <w:sz w:val="24"/>
              <w:szCs w:val="24"/>
            </w:rPr>
            <w:t>0</w:t>
          </w:r>
        </w:p>
        <w:p w14:paraId="41AAA25F" w14:textId="2784B4BB" w:rsidR="00645A01" w:rsidRPr="002A4671" w:rsidRDefault="00645A01" w:rsidP="00591FCB">
          <w:pPr>
            <w:pStyle w:val="TOC1"/>
            <w:numPr>
              <w:ilvl w:val="0"/>
              <w:numId w:val="41"/>
            </w:numPr>
            <w:spacing w:line="480" w:lineRule="auto"/>
            <w:ind w:left="709"/>
            <w:rPr>
              <w:rFonts w:ascii="Times New Roman" w:hAnsi="Times New Roman" w:cs="Times New Roman"/>
              <w:sz w:val="24"/>
              <w:szCs w:val="24"/>
            </w:rPr>
          </w:pPr>
          <w:proofErr w:type="spellStart"/>
          <w:r w:rsidRPr="002A4671">
            <w:rPr>
              <w:rFonts w:ascii="Times New Roman" w:hAnsi="Times New Roman" w:cs="Times New Roman"/>
              <w:sz w:val="24"/>
              <w:szCs w:val="24"/>
            </w:rPr>
            <w:t>P</w:t>
          </w:r>
          <w:r w:rsidR="00E46FDB">
            <w:rPr>
              <w:rFonts w:ascii="Times New Roman" w:hAnsi="Times New Roman" w:cs="Times New Roman"/>
              <w:sz w:val="24"/>
              <w:szCs w:val="24"/>
            </w:rPr>
            <w:t>opulasi</w:t>
          </w:r>
          <w:proofErr w:type="spellEnd"/>
          <w:r w:rsidR="00E46FDB">
            <w:rPr>
              <w:rFonts w:ascii="Times New Roman" w:hAnsi="Times New Roman" w:cs="Times New Roman"/>
              <w:sz w:val="24"/>
              <w:szCs w:val="24"/>
            </w:rPr>
            <w:t xml:space="preserve"> dan </w:t>
          </w:r>
          <w:proofErr w:type="spellStart"/>
          <w:r w:rsidR="00E46FDB">
            <w:rPr>
              <w:rFonts w:ascii="Times New Roman" w:hAnsi="Times New Roman" w:cs="Times New Roman"/>
              <w:sz w:val="24"/>
              <w:szCs w:val="24"/>
            </w:rPr>
            <w:t>Sampel</w:t>
          </w:r>
          <w:proofErr w:type="spellEnd"/>
          <w:r w:rsidRPr="002A4671">
            <w:rPr>
              <w:rFonts w:ascii="Times New Roman" w:hAnsi="Times New Roman" w:cs="Times New Roman"/>
              <w:sz w:val="24"/>
              <w:szCs w:val="24"/>
            </w:rPr>
            <w:ptab w:relativeTo="margin" w:alignment="right" w:leader="dot"/>
          </w:r>
          <w:r w:rsidR="0095646C">
            <w:rPr>
              <w:rFonts w:ascii="Times New Roman" w:hAnsi="Times New Roman" w:cs="Times New Roman"/>
              <w:sz w:val="24"/>
              <w:szCs w:val="24"/>
            </w:rPr>
            <w:t>4</w:t>
          </w:r>
          <w:r w:rsidR="000B1371">
            <w:rPr>
              <w:rFonts w:ascii="Times New Roman" w:hAnsi="Times New Roman" w:cs="Times New Roman"/>
              <w:sz w:val="24"/>
              <w:szCs w:val="24"/>
            </w:rPr>
            <w:t>3</w:t>
          </w:r>
        </w:p>
        <w:p w14:paraId="4A23F239" w14:textId="0C30EB51" w:rsidR="00645A01" w:rsidRPr="002A4671" w:rsidRDefault="00645A01" w:rsidP="00591FCB">
          <w:pPr>
            <w:pStyle w:val="TOC1"/>
            <w:numPr>
              <w:ilvl w:val="0"/>
              <w:numId w:val="41"/>
            </w:numPr>
            <w:spacing w:line="480" w:lineRule="auto"/>
            <w:ind w:left="709"/>
            <w:rPr>
              <w:rFonts w:ascii="Times New Roman" w:hAnsi="Times New Roman" w:cs="Times New Roman"/>
              <w:sz w:val="24"/>
              <w:szCs w:val="24"/>
            </w:rPr>
          </w:pPr>
          <w:proofErr w:type="spellStart"/>
          <w:r w:rsidRPr="002A4671">
            <w:rPr>
              <w:rFonts w:ascii="Times New Roman" w:hAnsi="Times New Roman" w:cs="Times New Roman"/>
              <w:sz w:val="24"/>
              <w:szCs w:val="24"/>
            </w:rPr>
            <w:t>O</w:t>
          </w:r>
          <w:r w:rsidR="00E46FDB">
            <w:rPr>
              <w:rFonts w:ascii="Times New Roman" w:hAnsi="Times New Roman" w:cs="Times New Roman"/>
              <w:sz w:val="24"/>
              <w:szCs w:val="24"/>
            </w:rPr>
            <w:t>perasionalisasi</w:t>
          </w:r>
          <w:proofErr w:type="spellEnd"/>
          <w:r w:rsidR="00E46FDB">
            <w:rPr>
              <w:rFonts w:ascii="Times New Roman" w:hAnsi="Times New Roman" w:cs="Times New Roman"/>
              <w:sz w:val="24"/>
              <w:szCs w:val="24"/>
            </w:rPr>
            <w:t xml:space="preserve"> </w:t>
          </w:r>
          <w:proofErr w:type="spellStart"/>
          <w:r w:rsidR="00E46FDB">
            <w:rPr>
              <w:rFonts w:ascii="Times New Roman" w:hAnsi="Times New Roman" w:cs="Times New Roman"/>
              <w:sz w:val="24"/>
              <w:szCs w:val="24"/>
            </w:rPr>
            <w:t>Variabel</w:t>
          </w:r>
          <w:proofErr w:type="spellEnd"/>
          <w:r w:rsidR="00E46FDB">
            <w:rPr>
              <w:rFonts w:ascii="Times New Roman" w:hAnsi="Times New Roman" w:cs="Times New Roman"/>
              <w:sz w:val="24"/>
              <w:szCs w:val="24"/>
            </w:rPr>
            <w:t xml:space="preserve"> </w:t>
          </w:r>
          <w:proofErr w:type="spellStart"/>
          <w:r w:rsidR="00E46FDB">
            <w:rPr>
              <w:rFonts w:ascii="Times New Roman" w:hAnsi="Times New Roman" w:cs="Times New Roman"/>
              <w:sz w:val="24"/>
              <w:szCs w:val="24"/>
            </w:rPr>
            <w:t>Penelitian</w:t>
          </w:r>
          <w:proofErr w:type="spellEnd"/>
          <w:r w:rsidRPr="002A4671">
            <w:rPr>
              <w:rFonts w:ascii="Times New Roman" w:hAnsi="Times New Roman" w:cs="Times New Roman"/>
              <w:sz w:val="24"/>
              <w:szCs w:val="24"/>
            </w:rPr>
            <w:ptab w:relativeTo="margin" w:alignment="right" w:leader="dot"/>
          </w:r>
          <w:r w:rsidR="003E252D">
            <w:rPr>
              <w:rFonts w:ascii="Times New Roman" w:hAnsi="Times New Roman" w:cs="Times New Roman"/>
              <w:sz w:val="24"/>
              <w:szCs w:val="24"/>
            </w:rPr>
            <w:t>4</w:t>
          </w:r>
          <w:r w:rsidR="000B1371">
            <w:rPr>
              <w:rFonts w:ascii="Times New Roman" w:hAnsi="Times New Roman" w:cs="Times New Roman"/>
              <w:sz w:val="24"/>
              <w:szCs w:val="24"/>
            </w:rPr>
            <w:t>4</w:t>
          </w:r>
        </w:p>
        <w:p w14:paraId="60105B22" w14:textId="37ECDABF" w:rsidR="00645A01" w:rsidRPr="002A4671" w:rsidRDefault="00645A01" w:rsidP="00591FCB">
          <w:pPr>
            <w:pStyle w:val="TOC1"/>
            <w:numPr>
              <w:ilvl w:val="0"/>
              <w:numId w:val="41"/>
            </w:numPr>
            <w:spacing w:line="480" w:lineRule="auto"/>
            <w:ind w:left="709"/>
            <w:rPr>
              <w:rFonts w:ascii="Times New Roman" w:hAnsi="Times New Roman" w:cs="Times New Roman"/>
              <w:sz w:val="24"/>
              <w:szCs w:val="24"/>
            </w:rPr>
          </w:pPr>
          <w:proofErr w:type="spellStart"/>
          <w:r w:rsidRPr="002A4671">
            <w:rPr>
              <w:rFonts w:ascii="Times New Roman" w:hAnsi="Times New Roman" w:cs="Times New Roman"/>
              <w:sz w:val="24"/>
              <w:szCs w:val="24"/>
            </w:rPr>
            <w:t>I</w:t>
          </w:r>
          <w:r w:rsidR="00E46FDB">
            <w:rPr>
              <w:rFonts w:ascii="Times New Roman" w:hAnsi="Times New Roman" w:cs="Times New Roman"/>
              <w:sz w:val="24"/>
              <w:szCs w:val="24"/>
            </w:rPr>
            <w:t>nstrumen</w:t>
          </w:r>
          <w:proofErr w:type="spellEnd"/>
          <w:r w:rsidR="00E46FDB">
            <w:rPr>
              <w:rFonts w:ascii="Times New Roman" w:hAnsi="Times New Roman" w:cs="Times New Roman"/>
              <w:sz w:val="24"/>
              <w:szCs w:val="24"/>
            </w:rPr>
            <w:t xml:space="preserve"> </w:t>
          </w:r>
          <w:proofErr w:type="spellStart"/>
          <w:r w:rsidR="00E46FDB">
            <w:rPr>
              <w:rFonts w:ascii="Times New Roman" w:hAnsi="Times New Roman" w:cs="Times New Roman"/>
              <w:sz w:val="24"/>
              <w:szCs w:val="24"/>
            </w:rPr>
            <w:t>Penelitian</w:t>
          </w:r>
          <w:proofErr w:type="spellEnd"/>
          <w:r w:rsidRPr="002A4671">
            <w:rPr>
              <w:rFonts w:ascii="Times New Roman" w:hAnsi="Times New Roman" w:cs="Times New Roman"/>
              <w:sz w:val="24"/>
              <w:szCs w:val="24"/>
            </w:rPr>
            <w:ptab w:relativeTo="margin" w:alignment="right" w:leader="dot"/>
          </w:r>
          <w:r w:rsidR="003E252D">
            <w:rPr>
              <w:rFonts w:ascii="Times New Roman" w:hAnsi="Times New Roman" w:cs="Times New Roman"/>
              <w:sz w:val="24"/>
              <w:szCs w:val="24"/>
            </w:rPr>
            <w:t>4</w:t>
          </w:r>
          <w:r w:rsidR="000B1371">
            <w:rPr>
              <w:rFonts w:ascii="Times New Roman" w:hAnsi="Times New Roman" w:cs="Times New Roman"/>
              <w:sz w:val="24"/>
              <w:szCs w:val="24"/>
            </w:rPr>
            <w:t>7</w:t>
          </w:r>
        </w:p>
        <w:p w14:paraId="6E850CCD" w14:textId="3E6C24D0" w:rsidR="00645A01" w:rsidRPr="002A4671" w:rsidRDefault="00645A01" w:rsidP="00591FCB">
          <w:pPr>
            <w:pStyle w:val="TOC1"/>
            <w:numPr>
              <w:ilvl w:val="0"/>
              <w:numId w:val="41"/>
            </w:numPr>
            <w:spacing w:line="480" w:lineRule="auto"/>
            <w:ind w:left="709"/>
            <w:rPr>
              <w:rFonts w:ascii="Times New Roman" w:hAnsi="Times New Roman" w:cs="Times New Roman"/>
              <w:sz w:val="24"/>
              <w:szCs w:val="24"/>
            </w:rPr>
          </w:pPr>
          <w:r w:rsidRPr="002A4671">
            <w:rPr>
              <w:rFonts w:ascii="Times New Roman" w:hAnsi="Times New Roman" w:cs="Times New Roman"/>
              <w:sz w:val="24"/>
              <w:szCs w:val="24"/>
            </w:rPr>
            <w:t>T</w:t>
          </w:r>
          <w:r w:rsidR="00E46FDB">
            <w:rPr>
              <w:rFonts w:ascii="Times New Roman" w:hAnsi="Times New Roman" w:cs="Times New Roman"/>
              <w:sz w:val="24"/>
              <w:szCs w:val="24"/>
            </w:rPr>
            <w:t xml:space="preserve">eknik </w:t>
          </w:r>
          <w:proofErr w:type="spellStart"/>
          <w:r w:rsidR="00E46FDB">
            <w:rPr>
              <w:rFonts w:ascii="Times New Roman" w:hAnsi="Times New Roman" w:cs="Times New Roman"/>
              <w:sz w:val="24"/>
              <w:szCs w:val="24"/>
            </w:rPr>
            <w:t>Pengumpulan</w:t>
          </w:r>
          <w:proofErr w:type="spellEnd"/>
          <w:r w:rsidR="00E46FDB">
            <w:rPr>
              <w:rFonts w:ascii="Times New Roman" w:hAnsi="Times New Roman" w:cs="Times New Roman"/>
              <w:sz w:val="24"/>
              <w:szCs w:val="24"/>
            </w:rPr>
            <w:t xml:space="preserve"> Data</w:t>
          </w:r>
          <w:r w:rsidRPr="002A4671">
            <w:rPr>
              <w:rFonts w:ascii="Times New Roman" w:hAnsi="Times New Roman" w:cs="Times New Roman"/>
              <w:sz w:val="24"/>
              <w:szCs w:val="24"/>
            </w:rPr>
            <w:ptab w:relativeTo="margin" w:alignment="right" w:leader="dot"/>
          </w:r>
          <w:r w:rsidR="003E252D">
            <w:rPr>
              <w:rFonts w:ascii="Times New Roman" w:hAnsi="Times New Roman" w:cs="Times New Roman"/>
              <w:sz w:val="24"/>
              <w:szCs w:val="24"/>
            </w:rPr>
            <w:t>4</w:t>
          </w:r>
          <w:r w:rsidR="000B1371">
            <w:rPr>
              <w:rFonts w:ascii="Times New Roman" w:hAnsi="Times New Roman" w:cs="Times New Roman"/>
              <w:sz w:val="24"/>
              <w:szCs w:val="24"/>
            </w:rPr>
            <w:t>8</w:t>
          </w:r>
        </w:p>
        <w:p w14:paraId="3E85629D" w14:textId="045ED267" w:rsidR="00645A01" w:rsidRPr="002A4671" w:rsidRDefault="00645A01" w:rsidP="00591FCB">
          <w:pPr>
            <w:pStyle w:val="TOC1"/>
            <w:numPr>
              <w:ilvl w:val="0"/>
              <w:numId w:val="41"/>
            </w:numPr>
            <w:spacing w:line="480" w:lineRule="auto"/>
            <w:ind w:left="709"/>
            <w:rPr>
              <w:rFonts w:ascii="Times New Roman" w:hAnsi="Times New Roman" w:cs="Times New Roman"/>
              <w:sz w:val="24"/>
              <w:szCs w:val="24"/>
            </w:rPr>
          </w:pPr>
          <w:proofErr w:type="spellStart"/>
          <w:r w:rsidRPr="002A4671">
            <w:rPr>
              <w:rFonts w:ascii="Times New Roman" w:hAnsi="Times New Roman" w:cs="Times New Roman"/>
              <w:sz w:val="24"/>
              <w:szCs w:val="24"/>
            </w:rPr>
            <w:t>A</w:t>
          </w:r>
          <w:r w:rsidR="00E46FDB">
            <w:rPr>
              <w:rFonts w:ascii="Times New Roman" w:hAnsi="Times New Roman" w:cs="Times New Roman"/>
              <w:sz w:val="24"/>
              <w:szCs w:val="24"/>
            </w:rPr>
            <w:t>nalisis</w:t>
          </w:r>
          <w:proofErr w:type="spellEnd"/>
          <w:r w:rsidR="00E46FDB">
            <w:rPr>
              <w:rFonts w:ascii="Times New Roman" w:hAnsi="Times New Roman" w:cs="Times New Roman"/>
              <w:sz w:val="24"/>
              <w:szCs w:val="24"/>
            </w:rPr>
            <w:t xml:space="preserve"> Data</w:t>
          </w:r>
          <w:r w:rsidRPr="002A4671">
            <w:rPr>
              <w:rFonts w:ascii="Times New Roman" w:hAnsi="Times New Roman" w:cs="Times New Roman"/>
              <w:sz w:val="24"/>
              <w:szCs w:val="24"/>
            </w:rPr>
            <w:ptab w:relativeTo="margin" w:alignment="right" w:leader="dot"/>
          </w:r>
          <w:r w:rsidR="003E252D">
            <w:rPr>
              <w:rFonts w:ascii="Times New Roman" w:hAnsi="Times New Roman" w:cs="Times New Roman"/>
              <w:sz w:val="24"/>
              <w:szCs w:val="24"/>
            </w:rPr>
            <w:t>5</w:t>
          </w:r>
          <w:r w:rsidR="000B1371">
            <w:rPr>
              <w:rFonts w:ascii="Times New Roman" w:hAnsi="Times New Roman" w:cs="Times New Roman"/>
              <w:sz w:val="24"/>
              <w:szCs w:val="24"/>
            </w:rPr>
            <w:t>0</w:t>
          </w:r>
        </w:p>
        <w:p w14:paraId="38C365D9" w14:textId="41A59AE4" w:rsidR="002A4671" w:rsidRPr="002A4671" w:rsidRDefault="002A4671" w:rsidP="00591FCB">
          <w:pPr>
            <w:pStyle w:val="TOC1"/>
            <w:numPr>
              <w:ilvl w:val="0"/>
              <w:numId w:val="42"/>
            </w:numPr>
            <w:spacing w:line="480" w:lineRule="auto"/>
            <w:rPr>
              <w:rFonts w:ascii="Times New Roman" w:hAnsi="Times New Roman" w:cs="Times New Roman"/>
              <w:sz w:val="24"/>
              <w:szCs w:val="24"/>
            </w:rPr>
          </w:pPr>
          <w:r w:rsidRPr="002A4671">
            <w:rPr>
              <w:rFonts w:ascii="Times New Roman" w:hAnsi="Times New Roman" w:cs="Times New Roman"/>
              <w:sz w:val="24"/>
              <w:szCs w:val="24"/>
            </w:rPr>
            <w:t xml:space="preserve">Uji </w:t>
          </w:r>
          <w:proofErr w:type="spellStart"/>
          <w:r w:rsidRPr="002A4671">
            <w:rPr>
              <w:rFonts w:ascii="Times New Roman" w:hAnsi="Times New Roman" w:cs="Times New Roman"/>
              <w:sz w:val="24"/>
              <w:szCs w:val="24"/>
            </w:rPr>
            <w:t>Normalitas</w:t>
          </w:r>
          <w:proofErr w:type="spellEnd"/>
          <w:r w:rsidRPr="002A4671">
            <w:rPr>
              <w:rFonts w:ascii="Times New Roman" w:hAnsi="Times New Roman" w:cs="Times New Roman"/>
              <w:sz w:val="24"/>
              <w:szCs w:val="24"/>
            </w:rPr>
            <w:ptab w:relativeTo="margin" w:alignment="right" w:leader="dot"/>
          </w:r>
          <w:r w:rsidR="00F2509F">
            <w:rPr>
              <w:rFonts w:ascii="Times New Roman" w:hAnsi="Times New Roman" w:cs="Times New Roman"/>
              <w:sz w:val="24"/>
              <w:szCs w:val="24"/>
            </w:rPr>
            <w:t>51</w:t>
          </w:r>
        </w:p>
        <w:p w14:paraId="27ECE45A" w14:textId="4884DE97" w:rsidR="002A4671" w:rsidRDefault="002A4671" w:rsidP="00591FCB">
          <w:pPr>
            <w:pStyle w:val="TOC1"/>
            <w:numPr>
              <w:ilvl w:val="0"/>
              <w:numId w:val="42"/>
            </w:numPr>
            <w:spacing w:line="480" w:lineRule="auto"/>
            <w:rPr>
              <w:rFonts w:ascii="Times New Roman" w:hAnsi="Times New Roman" w:cs="Times New Roman"/>
              <w:sz w:val="24"/>
              <w:szCs w:val="24"/>
            </w:rPr>
          </w:pPr>
          <w:r w:rsidRPr="002A4671">
            <w:rPr>
              <w:rFonts w:ascii="Times New Roman" w:hAnsi="Times New Roman" w:cs="Times New Roman"/>
              <w:sz w:val="24"/>
              <w:szCs w:val="24"/>
            </w:rPr>
            <w:t xml:space="preserve">Uji </w:t>
          </w:r>
          <w:proofErr w:type="spellStart"/>
          <w:r w:rsidRPr="002A4671">
            <w:rPr>
              <w:rFonts w:ascii="Times New Roman" w:hAnsi="Times New Roman" w:cs="Times New Roman"/>
              <w:sz w:val="24"/>
              <w:szCs w:val="24"/>
            </w:rPr>
            <w:t>H</w:t>
          </w:r>
          <w:r w:rsidR="00F2509F">
            <w:rPr>
              <w:rFonts w:ascii="Times New Roman" w:hAnsi="Times New Roman" w:cs="Times New Roman"/>
              <w:sz w:val="24"/>
              <w:szCs w:val="24"/>
            </w:rPr>
            <w:t>omogenitas</w:t>
          </w:r>
          <w:proofErr w:type="spellEnd"/>
          <w:r w:rsidRPr="002A4671">
            <w:rPr>
              <w:rFonts w:ascii="Times New Roman" w:hAnsi="Times New Roman" w:cs="Times New Roman"/>
              <w:sz w:val="24"/>
              <w:szCs w:val="24"/>
            </w:rPr>
            <w:ptab w:relativeTo="margin" w:alignment="right" w:leader="dot"/>
          </w:r>
          <w:r w:rsidR="00F2509F">
            <w:rPr>
              <w:rFonts w:ascii="Times New Roman" w:hAnsi="Times New Roman" w:cs="Times New Roman"/>
              <w:sz w:val="24"/>
              <w:szCs w:val="24"/>
            </w:rPr>
            <w:t>51</w:t>
          </w:r>
        </w:p>
        <w:p w14:paraId="2B53F23C" w14:textId="282A66C1" w:rsidR="00F2509F" w:rsidRPr="00F2509F" w:rsidRDefault="00F2509F" w:rsidP="00591FCB">
          <w:pPr>
            <w:pStyle w:val="TOC1"/>
            <w:numPr>
              <w:ilvl w:val="0"/>
              <w:numId w:val="42"/>
            </w:numPr>
            <w:spacing w:line="480" w:lineRule="auto"/>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Hipotesis</w:t>
          </w:r>
          <w:proofErr w:type="spellEnd"/>
          <w:r w:rsidRPr="002A4671">
            <w:rPr>
              <w:rFonts w:ascii="Times New Roman" w:hAnsi="Times New Roman" w:cs="Times New Roman"/>
              <w:sz w:val="24"/>
              <w:szCs w:val="24"/>
            </w:rPr>
            <w:ptab w:relativeTo="margin" w:alignment="right" w:leader="dot"/>
          </w:r>
          <w:r>
            <w:rPr>
              <w:rFonts w:ascii="Times New Roman" w:hAnsi="Times New Roman" w:cs="Times New Roman"/>
              <w:sz w:val="24"/>
              <w:szCs w:val="24"/>
            </w:rPr>
            <w:t>52</w:t>
          </w:r>
        </w:p>
        <w:p w14:paraId="4862D90E" w14:textId="0AA7C57D" w:rsidR="002A4671" w:rsidRPr="002A4671" w:rsidRDefault="002A4671" w:rsidP="00591FCB">
          <w:pPr>
            <w:pStyle w:val="TOC1"/>
            <w:numPr>
              <w:ilvl w:val="0"/>
              <w:numId w:val="41"/>
            </w:numPr>
            <w:spacing w:line="480" w:lineRule="auto"/>
            <w:ind w:left="709"/>
            <w:rPr>
              <w:rFonts w:ascii="Times New Roman" w:hAnsi="Times New Roman" w:cs="Times New Roman"/>
              <w:sz w:val="24"/>
              <w:szCs w:val="24"/>
            </w:rPr>
          </w:pPr>
          <w:proofErr w:type="spellStart"/>
          <w:r w:rsidRPr="002A4671">
            <w:rPr>
              <w:rFonts w:ascii="Times New Roman" w:hAnsi="Times New Roman" w:cs="Times New Roman"/>
              <w:sz w:val="24"/>
              <w:szCs w:val="24"/>
            </w:rPr>
            <w:t>S</w:t>
          </w:r>
          <w:r w:rsidR="00316B46">
            <w:rPr>
              <w:rFonts w:ascii="Times New Roman" w:hAnsi="Times New Roman" w:cs="Times New Roman"/>
              <w:sz w:val="24"/>
              <w:szCs w:val="24"/>
            </w:rPr>
            <w:t>istematika</w:t>
          </w:r>
          <w:proofErr w:type="spellEnd"/>
          <w:r w:rsidR="00316B46">
            <w:rPr>
              <w:rFonts w:ascii="Times New Roman" w:hAnsi="Times New Roman" w:cs="Times New Roman"/>
              <w:sz w:val="24"/>
              <w:szCs w:val="24"/>
            </w:rPr>
            <w:t xml:space="preserve"> </w:t>
          </w:r>
          <w:proofErr w:type="spellStart"/>
          <w:r w:rsidR="00316B46">
            <w:rPr>
              <w:rFonts w:ascii="Times New Roman" w:hAnsi="Times New Roman" w:cs="Times New Roman"/>
              <w:sz w:val="24"/>
              <w:szCs w:val="24"/>
            </w:rPr>
            <w:t>Penulisan</w:t>
          </w:r>
          <w:proofErr w:type="spellEnd"/>
          <w:r w:rsidR="00316B46">
            <w:rPr>
              <w:rFonts w:ascii="Times New Roman" w:hAnsi="Times New Roman" w:cs="Times New Roman"/>
              <w:sz w:val="24"/>
              <w:szCs w:val="24"/>
            </w:rPr>
            <w:t xml:space="preserve"> </w:t>
          </w:r>
          <w:proofErr w:type="spellStart"/>
          <w:r w:rsidR="00316B46">
            <w:rPr>
              <w:rFonts w:ascii="Times New Roman" w:hAnsi="Times New Roman" w:cs="Times New Roman"/>
              <w:sz w:val="24"/>
              <w:szCs w:val="24"/>
            </w:rPr>
            <w:t>Tesis</w:t>
          </w:r>
          <w:proofErr w:type="spellEnd"/>
          <w:r w:rsidRPr="002A4671">
            <w:rPr>
              <w:rFonts w:ascii="Times New Roman" w:hAnsi="Times New Roman" w:cs="Times New Roman"/>
              <w:sz w:val="24"/>
              <w:szCs w:val="24"/>
            </w:rPr>
            <w:ptab w:relativeTo="margin" w:alignment="right" w:leader="dot"/>
          </w:r>
          <w:r w:rsidR="00F2509F">
            <w:rPr>
              <w:rFonts w:ascii="Times New Roman" w:hAnsi="Times New Roman" w:cs="Times New Roman"/>
              <w:sz w:val="24"/>
              <w:szCs w:val="24"/>
            </w:rPr>
            <w:t>52</w:t>
          </w:r>
        </w:p>
        <w:p w14:paraId="22868931" w14:textId="1E49D90C" w:rsidR="002A4671" w:rsidRPr="002A4671" w:rsidRDefault="002A4671" w:rsidP="000E78D4">
          <w:pPr>
            <w:spacing w:line="480" w:lineRule="auto"/>
            <w:rPr>
              <w:rFonts w:ascii="Times New Roman" w:hAnsi="Times New Roman" w:cs="Times New Roman"/>
              <w:sz w:val="24"/>
              <w:szCs w:val="24"/>
            </w:rPr>
          </w:pPr>
        </w:p>
        <w:p w14:paraId="12185656" w14:textId="3BE76B07" w:rsidR="002A4671" w:rsidRPr="002A4671" w:rsidRDefault="002A4671" w:rsidP="000E78D4">
          <w:pPr>
            <w:spacing w:line="480" w:lineRule="auto"/>
            <w:rPr>
              <w:rFonts w:ascii="Times New Roman" w:hAnsi="Times New Roman" w:cs="Times New Roman"/>
              <w:b/>
              <w:bCs/>
              <w:sz w:val="24"/>
              <w:szCs w:val="24"/>
            </w:rPr>
          </w:pPr>
          <w:r w:rsidRPr="002A4671">
            <w:rPr>
              <w:rFonts w:ascii="Times New Roman" w:hAnsi="Times New Roman" w:cs="Times New Roman"/>
              <w:b/>
              <w:bCs/>
              <w:sz w:val="24"/>
              <w:szCs w:val="24"/>
            </w:rPr>
            <w:t>BAB IV PENYAJIAN DATA ANALISIS</w:t>
          </w:r>
        </w:p>
        <w:p w14:paraId="38206536" w14:textId="578B201A" w:rsidR="002A4671" w:rsidRPr="002A4671" w:rsidRDefault="000F0425" w:rsidP="00591FCB">
          <w:pPr>
            <w:pStyle w:val="TOC1"/>
            <w:numPr>
              <w:ilvl w:val="0"/>
              <w:numId w:val="43"/>
            </w:numPr>
            <w:spacing w:line="480" w:lineRule="auto"/>
            <w:ind w:left="709"/>
            <w:rPr>
              <w:rFonts w:ascii="Times New Roman" w:hAnsi="Times New Roman" w:cs="Times New Roman"/>
              <w:sz w:val="24"/>
              <w:szCs w:val="24"/>
            </w:rPr>
          </w:pPr>
          <w:proofErr w:type="spellStart"/>
          <w:r w:rsidRPr="002A4671">
            <w:rPr>
              <w:rFonts w:ascii="Times New Roman" w:hAnsi="Times New Roman" w:cs="Times New Roman"/>
              <w:sz w:val="24"/>
              <w:szCs w:val="24"/>
            </w:rPr>
            <w:t>Gambaran</w:t>
          </w:r>
          <w:proofErr w:type="spellEnd"/>
          <w:r w:rsidRPr="002A4671">
            <w:rPr>
              <w:rFonts w:ascii="Times New Roman" w:hAnsi="Times New Roman" w:cs="Times New Roman"/>
              <w:sz w:val="24"/>
              <w:szCs w:val="24"/>
            </w:rPr>
            <w:t xml:space="preserve"> </w:t>
          </w:r>
          <w:proofErr w:type="spellStart"/>
          <w:r w:rsidRPr="002A4671">
            <w:rPr>
              <w:rFonts w:ascii="Times New Roman" w:hAnsi="Times New Roman" w:cs="Times New Roman"/>
              <w:sz w:val="24"/>
              <w:szCs w:val="24"/>
            </w:rPr>
            <w:t>Objek</w:t>
          </w:r>
          <w:proofErr w:type="spellEnd"/>
          <w:r w:rsidRPr="002A4671">
            <w:rPr>
              <w:rFonts w:ascii="Times New Roman" w:hAnsi="Times New Roman" w:cs="Times New Roman"/>
              <w:sz w:val="24"/>
              <w:szCs w:val="24"/>
            </w:rPr>
            <w:t xml:space="preserve"> </w:t>
          </w:r>
          <w:proofErr w:type="spellStart"/>
          <w:r w:rsidRPr="002A4671">
            <w:rPr>
              <w:rFonts w:ascii="Times New Roman" w:hAnsi="Times New Roman" w:cs="Times New Roman"/>
              <w:sz w:val="24"/>
              <w:szCs w:val="24"/>
            </w:rPr>
            <w:t>Penelitian</w:t>
          </w:r>
          <w:proofErr w:type="spellEnd"/>
          <w:r w:rsidR="002A4671" w:rsidRPr="002A4671">
            <w:rPr>
              <w:rFonts w:ascii="Times New Roman" w:hAnsi="Times New Roman" w:cs="Times New Roman"/>
              <w:sz w:val="24"/>
              <w:szCs w:val="24"/>
            </w:rPr>
            <w:ptab w:relativeTo="margin" w:alignment="right" w:leader="dot"/>
          </w:r>
          <w:r w:rsidR="00F2509F">
            <w:rPr>
              <w:rFonts w:ascii="Times New Roman" w:hAnsi="Times New Roman" w:cs="Times New Roman"/>
              <w:sz w:val="24"/>
              <w:szCs w:val="24"/>
            </w:rPr>
            <w:t>54</w:t>
          </w:r>
        </w:p>
        <w:p w14:paraId="53C40A03" w14:textId="5AAC3526" w:rsidR="002A4671" w:rsidRPr="002A4671" w:rsidRDefault="000F0425" w:rsidP="00591FCB">
          <w:pPr>
            <w:pStyle w:val="TOC1"/>
            <w:numPr>
              <w:ilvl w:val="0"/>
              <w:numId w:val="43"/>
            </w:numPr>
            <w:spacing w:line="480" w:lineRule="auto"/>
            <w:ind w:left="709"/>
            <w:rPr>
              <w:rFonts w:ascii="Times New Roman" w:hAnsi="Times New Roman" w:cs="Times New Roman"/>
              <w:sz w:val="24"/>
              <w:szCs w:val="24"/>
            </w:rPr>
          </w:pPr>
          <w:proofErr w:type="spellStart"/>
          <w:r w:rsidRPr="002A4671">
            <w:rPr>
              <w:rFonts w:ascii="Times New Roman" w:hAnsi="Times New Roman" w:cs="Times New Roman"/>
              <w:sz w:val="24"/>
              <w:szCs w:val="24"/>
            </w:rPr>
            <w:t>Deskripsi</w:t>
          </w:r>
          <w:proofErr w:type="spellEnd"/>
          <w:r w:rsidRPr="002A4671">
            <w:rPr>
              <w:rFonts w:ascii="Times New Roman" w:hAnsi="Times New Roman" w:cs="Times New Roman"/>
              <w:sz w:val="24"/>
              <w:szCs w:val="24"/>
            </w:rPr>
            <w:t xml:space="preserve"> Data</w:t>
          </w:r>
          <w:r w:rsidR="002A4671" w:rsidRPr="002A4671">
            <w:rPr>
              <w:rFonts w:ascii="Times New Roman" w:hAnsi="Times New Roman" w:cs="Times New Roman"/>
              <w:sz w:val="24"/>
              <w:szCs w:val="24"/>
            </w:rPr>
            <w:ptab w:relativeTo="margin" w:alignment="right" w:leader="dot"/>
          </w:r>
          <w:r w:rsidR="00F2509F">
            <w:rPr>
              <w:rFonts w:ascii="Times New Roman" w:hAnsi="Times New Roman" w:cs="Times New Roman"/>
              <w:sz w:val="24"/>
              <w:szCs w:val="24"/>
            </w:rPr>
            <w:t>54</w:t>
          </w:r>
        </w:p>
        <w:p w14:paraId="22C1021D" w14:textId="76617F3F" w:rsidR="002A4671" w:rsidRPr="002A4671" w:rsidRDefault="000F0425" w:rsidP="00591FCB">
          <w:pPr>
            <w:pStyle w:val="TOC1"/>
            <w:numPr>
              <w:ilvl w:val="0"/>
              <w:numId w:val="43"/>
            </w:numPr>
            <w:spacing w:line="480" w:lineRule="auto"/>
            <w:ind w:left="709"/>
            <w:rPr>
              <w:rFonts w:ascii="Times New Roman" w:hAnsi="Times New Roman" w:cs="Times New Roman"/>
              <w:sz w:val="24"/>
              <w:szCs w:val="24"/>
            </w:rPr>
          </w:pPr>
          <w:proofErr w:type="spellStart"/>
          <w:r w:rsidRPr="002A4671">
            <w:rPr>
              <w:rFonts w:ascii="Times New Roman" w:hAnsi="Times New Roman" w:cs="Times New Roman"/>
              <w:sz w:val="24"/>
              <w:szCs w:val="24"/>
            </w:rPr>
            <w:t>Analisis</w:t>
          </w:r>
          <w:proofErr w:type="spellEnd"/>
          <w:r w:rsidRPr="002A4671">
            <w:rPr>
              <w:rFonts w:ascii="Times New Roman" w:hAnsi="Times New Roman" w:cs="Times New Roman"/>
              <w:sz w:val="24"/>
              <w:szCs w:val="24"/>
            </w:rPr>
            <w:t xml:space="preserve"> Dan </w:t>
          </w:r>
          <w:proofErr w:type="spellStart"/>
          <w:r w:rsidRPr="002A4671">
            <w:rPr>
              <w:rFonts w:ascii="Times New Roman" w:hAnsi="Times New Roman" w:cs="Times New Roman"/>
              <w:sz w:val="24"/>
              <w:szCs w:val="24"/>
            </w:rPr>
            <w:t>Pengujian</w:t>
          </w:r>
          <w:proofErr w:type="spellEnd"/>
          <w:r w:rsidRPr="002A4671">
            <w:rPr>
              <w:rFonts w:ascii="Times New Roman" w:hAnsi="Times New Roman" w:cs="Times New Roman"/>
              <w:sz w:val="24"/>
              <w:szCs w:val="24"/>
            </w:rPr>
            <w:t xml:space="preserve"> </w:t>
          </w:r>
          <w:proofErr w:type="spellStart"/>
          <w:r w:rsidRPr="002A4671">
            <w:rPr>
              <w:rFonts w:ascii="Times New Roman" w:hAnsi="Times New Roman" w:cs="Times New Roman"/>
              <w:sz w:val="24"/>
              <w:szCs w:val="24"/>
            </w:rPr>
            <w:t>Hipotesis</w:t>
          </w:r>
          <w:proofErr w:type="spellEnd"/>
          <w:r w:rsidR="002A4671" w:rsidRPr="002A4671">
            <w:rPr>
              <w:rFonts w:ascii="Times New Roman" w:hAnsi="Times New Roman" w:cs="Times New Roman"/>
              <w:sz w:val="24"/>
              <w:szCs w:val="24"/>
            </w:rPr>
            <w:ptab w:relativeTo="margin" w:alignment="right" w:leader="dot"/>
          </w:r>
          <w:r w:rsidR="00F2509F">
            <w:rPr>
              <w:rFonts w:ascii="Times New Roman" w:hAnsi="Times New Roman" w:cs="Times New Roman"/>
              <w:sz w:val="24"/>
              <w:szCs w:val="24"/>
            </w:rPr>
            <w:t>59</w:t>
          </w:r>
        </w:p>
        <w:p w14:paraId="319F9FFC" w14:textId="77777777" w:rsidR="000F0425" w:rsidRDefault="000F0425" w:rsidP="000E78D4">
          <w:pPr>
            <w:spacing w:line="480" w:lineRule="auto"/>
            <w:rPr>
              <w:rFonts w:ascii="Times New Roman" w:hAnsi="Times New Roman" w:cs="Times New Roman"/>
              <w:sz w:val="24"/>
              <w:szCs w:val="24"/>
            </w:rPr>
          </w:pPr>
        </w:p>
        <w:p w14:paraId="3801CCF3" w14:textId="53C96747" w:rsidR="002A4671" w:rsidRDefault="002A4671" w:rsidP="000E78D4">
          <w:pPr>
            <w:spacing w:line="480" w:lineRule="auto"/>
            <w:rPr>
              <w:rFonts w:ascii="Times New Roman" w:hAnsi="Times New Roman" w:cs="Times New Roman"/>
              <w:b/>
              <w:bCs/>
              <w:sz w:val="24"/>
              <w:szCs w:val="24"/>
            </w:rPr>
          </w:pPr>
          <w:r w:rsidRPr="000F0425">
            <w:rPr>
              <w:rFonts w:ascii="Times New Roman" w:hAnsi="Times New Roman" w:cs="Times New Roman"/>
              <w:b/>
              <w:bCs/>
              <w:sz w:val="24"/>
              <w:szCs w:val="24"/>
            </w:rPr>
            <w:t>BAB V</w:t>
          </w:r>
          <w:r w:rsidR="000F0425" w:rsidRPr="000F0425">
            <w:rPr>
              <w:rFonts w:ascii="Times New Roman" w:hAnsi="Times New Roman" w:cs="Times New Roman"/>
              <w:b/>
              <w:bCs/>
              <w:sz w:val="24"/>
              <w:szCs w:val="24"/>
            </w:rPr>
            <w:t xml:space="preserve"> KESIMPULAN DAN REKOMENDASI</w:t>
          </w:r>
        </w:p>
        <w:p w14:paraId="116F4844" w14:textId="4C1CCE9C" w:rsidR="000F0425" w:rsidRDefault="000F0425" w:rsidP="00591FCB">
          <w:pPr>
            <w:pStyle w:val="TOC1"/>
            <w:numPr>
              <w:ilvl w:val="0"/>
              <w:numId w:val="44"/>
            </w:numPr>
            <w:spacing w:line="480" w:lineRule="auto"/>
            <w:ind w:left="709"/>
            <w:rPr>
              <w:rFonts w:ascii="Times New Roman" w:hAnsi="Times New Roman" w:cs="Times New Roman"/>
              <w:sz w:val="24"/>
              <w:szCs w:val="24"/>
            </w:rPr>
          </w:pPr>
          <w:r>
            <w:rPr>
              <w:rFonts w:ascii="Times New Roman" w:hAnsi="Times New Roman" w:cs="Times New Roman"/>
              <w:sz w:val="24"/>
              <w:szCs w:val="24"/>
            </w:rPr>
            <w:t>Kesimpulan</w:t>
          </w:r>
          <w:r w:rsidRPr="002A4671">
            <w:rPr>
              <w:rFonts w:ascii="Times New Roman" w:hAnsi="Times New Roman" w:cs="Times New Roman"/>
              <w:sz w:val="24"/>
              <w:szCs w:val="24"/>
            </w:rPr>
            <w:ptab w:relativeTo="margin" w:alignment="right" w:leader="dot"/>
          </w:r>
          <w:r w:rsidR="00F2509F">
            <w:rPr>
              <w:rFonts w:ascii="Times New Roman" w:hAnsi="Times New Roman" w:cs="Times New Roman"/>
              <w:sz w:val="24"/>
              <w:szCs w:val="24"/>
            </w:rPr>
            <w:t>7</w:t>
          </w:r>
          <w:r w:rsidR="00FA4944">
            <w:rPr>
              <w:rFonts w:ascii="Times New Roman" w:hAnsi="Times New Roman" w:cs="Times New Roman"/>
              <w:sz w:val="24"/>
              <w:szCs w:val="24"/>
            </w:rPr>
            <w:t>6</w:t>
          </w:r>
        </w:p>
        <w:p w14:paraId="66D346F7" w14:textId="1159DA9A" w:rsidR="000F0425" w:rsidRDefault="000F0425" w:rsidP="00591FCB">
          <w:pPr>
            <w:pStyle w:val="TOC1"/>
            <w:numPr>
              <w:ilvl w:val="0"/>
              <w:numId w:val="44"/>
            </w:numPr>
            <w:spacing w:line="480" w:lineRule="auto"/>
            <w:ind w:left="709"/>
            <w:rPr>
              <w:rFonts w:ascii="Times New Roman" w:hAnsi="Times New Roman" w:cs="Times New Roman"/>
              <w:sz w:val="24"/>
              <w:szCs w:val="24"/>
            </w:rPr>
          </w:pPr>
          <w:proofErr w:type="spellStart"/>
          <w:r>
            <w:rPr>
              <w:rFonts w:ascii="Times New Roman" w:hAnsi="Times New Roman" w:cs="Times New Roman"/>
              <w:sz w:val="24"/>
              <w:szCs w:val="24"/>
            </w:rPr>
            <w:t>Rekomendasi</w:t>
          </w:r>
          <w:proofErr w:type="spellEnd"/>
          <w:r w:rsidRPr="002A4671">
            <w:rPr>
              <w:rFonts w:ascii="Times New Roman" w:hAnsi="Times New Roman" w:cs="Times New Roman"/>
              <w:sz w:val="24"/>
              <w:szCs w:val="24"/>
            </w:rPr>
            <w:ptab w:relativeTo="margin" w:alignment="right" w:leader="dot"/>
          </w:r>
          <w:r w:rsidR="00F2509F">
            <w:rPr>
              <w:rFonts w:ascii="Times New Roman" w:hAnsi="Times New Roman" w:cs="Times New Roman"/>
              <w:sz w:val="24"/>
              <w:szCs w:val="24"/>
            </w:rPr>
            <w:t>7</w:t>
          </w:r>
          <w:r w:rsidR="00FA4944">
            <w:rPr>
              <w:rFonts w:ascii="Times New Roman" w:hAnsi="Times New Roman" w:cs="Times New Roman"/>
              <w:sz w:val="24"/>
              <w:szCs w:val="24"/>
            </w:rPr>
            <w:t>7</w:t>
          </w:r>
        </w:p>
        <w:p w14:paraId="1902A652" w14:textId="77777777" w:rsidR="000F0425" w:rsidRDefault="000F0425" w:rsidP="000E78D4">
          <w:pPr>
            <w:spacing w:line="480" w:lineRule="auto"/>
          </w:pPr>
        </w:p>
        <w:p w14:paraId="37F67F4F" w14:textId="7807E433" w:rsidR="000F0425" w:rsidRDefault="000F0425" w:rsidP="000E78D4">
          <w:pPr>
            <w:spacing w:line="480" w:lineRule="auto"/>
            <w:rPr>
              <w:rFonts w:ascii="Times New Roman" w:hAnsi="Times New Roman" w:cs="Times New Roman"/>
              <w:b/>
              <w:bCs/>
              <w:sz w:val="24"/>
              <w:szCs w:val="24"/>
            </w:rPr>
          </w:pPr>
          <w:r w:rsidRPr="000F0425">
            <w:rPr>
              <w:rFonts w:ascii="Times New Roman" w:hAnsi="Times New Roman" w:cs="Times New Roman"/>
              <w:b/>
              <w:bCs/>
              <w:sz w:val="24"/>
              <w:szCs w:val="24"/>
            </w:rPr>
            <w:t>DAFTAR PUSTAKA</w:t>
          </w:r>
        </w:p>
        <w:p w14:paraId="301F512E" w14:textId="32D1F555" w:rsidR="00316B46" w:rsidRDefault="000F0425" w:rsidP="00F2509F">
          <w:pPr>
            <w:spacing w:line="480" w:lineRule="auto"/>
            <w:rPr>
              <w:rFonts w:ascii="Times New Roman" w:hAnsi="Times New Roman" w:cs="Times New Roman"/>
              <w:b/>
              <w:bCs/>
              <w:sz w:val="24"/>
              <w:szCs w:val="24"/>
            </w:rPr>
          </w:pPr>
          <w:r>
            <w:rPr>
              <w:rFonts w:ascii="Times New Roman" w:hAnsi="Times New Roman" w:cs="Times New Roman"/>
              <w:b/>
              <w:bCs/>
              <w:sz w:val="24"/>
              <w:szCs w:val="24"/>
            </w:rPr>
            <w:t>LAMPI</w:t>
          </w:r>
          <w:r w:rsidR="00316B46">
            <w:rPr>
              <w:rFonts w:ascii="Times New Roman" w:hAnsi="Times New Roman" w:cs="Times New Roman"/>
              <w:b/>
              <w:bCs/>
              <w:sz w:val="24"/>
              <w:szCs w:val="24"/>
            </w:rPr>
            <w:t>RAN – LAMPIRAN</w:t>
          </w:r>
        </w:p>
        <w:p w14:paraId="3BBD818A" w14:textId="36E9293D" w:rsidR="00316B46" w:rsidRPr="00316B46" w:rsidRDefault="00316B46" w:rsidP="00316B46">
          <w:pPr>
            <w:pStyle w:val="ListParagraph"/>
            <w:numPr>
              <w:ilvl w:val="0"/>
              <w:numId w:val="45"/>
            </w:numPr>
            <w:spacing w:line="360" w:lineRule="auto"/>
            <w:rPr>
              <w:rFonts w:ascii="Times New Roman" w:hAnsi="Times New Roman" w:cs="Times New Roman"/>
              <w:sz w:val="24"/>
              <w:szCs w:val="24"/>
            </w:rPr>
          </w:pPr>
          <w:proofErr w:type="gramStart"/>
          <w:r w:rsidRPr="00316B46">
            <w:rPr>
              <w:rFonts w:ascii="Times New Roman" w:hAnsi="Times New Roman" w:cs="Times New Roman"/>
              <w:sz w:val="24"/>
              <w:szCs w:val="24"/>
            </w:rPr>
            <w:t>ALAT  PENGUMPUL</w:t>
          </w:r>
          <w:proofErr w:type="gramEnd"/>
          <w:r w:rsidRPr="00316B46">
            <w:rPr>
              <w:rFonts w:ascii="Times New Roman" w:hAnsi="Times New Roman" w:cs="Times New Roman"/>
              <w:sz w:val="24"/>
              <w:szCs w:val="24"/>
            </w:rPr>
            <w:t xml:space="preserve"> DATA</w:t>
          </w:r>
        </w:p>
        <w:p w14:paraId="2F3F9FFB" w14:textId="62DD3FF5" w:rsidR="00316B46" w:rsidRDefault="00316B46" w:rsidP="00316B46">
          <w:pPr>
            <w:pStyle w:val="ListParagraph"/>
            <w:numPr>
              <w:ilvl w:val="0"/>
              <w:numId w:val="45"/>
            </w:numPr>
            <w:spacing w:line="360" w:lineRule="auto"/>
            <w:rPr>
              <w:rFonts w:ascii="Times New Roman" w:hAnsi="Times New Roman" w:cs="Times New Roman"/>
              <w:sz w:val="24"/>
              <w:szCs w:val="24"/>
            </w:rPr>
          </w:pPr>
          <w:r>
            <w:rPr>
              <w:rFonts w:ascii="Times New Roman" w:hAnsi="Times New Roman" w:cs="Times New Roman"/>
              <w:sz w:val="24"/>
              <w:szCs w:val="24"/>
            </w:rPr>
            <w:t>DATA PENELITIAN</w:t>
          </w:r>
        </w:p>
        <w:p w14:paraId="5CEB7723" w14:textId="5AD07653" w:rsidR="00316B46" w:rsidRDefault="00316B46" w:rsidP="00316B46">
          <w:pPr>
            <w:pStyle w:val="ListParagraph"/>
            <w:numPr>
              <w:ilvl w:val="0"/>
              <w:numId w:val="45"/>
            </w:numPr>
            <w:spacing w:line="360" w:lineRule="auto"/>
            <w:rPr>
              <w:rFonts w:ascii="Times New Roman" w:hAnsi="Times New Roman" w:cs="Times New Roman"/>
              <w:sz w:val="24"/>
              <w:szCs w:val="24"/>
            </w:rPr>
          </w:pPr>
          <w:r>
            <w:rPr>
              <w:rFonts w:ascii="Times New Roman" w:hAnsi="Times New Roman" w:cs="Times New Roman"/>
              <w:sz w:val="24"/>
              <w:szCs w:val="24"/>
            </w:rPr>
            <w:t>PHOTO KEGIATAN PENELITIAN</w:t>
          </w:r>
        </w:p>
        <w:p w14:paraId="7DFCAC05" w14:textId="6278BA5B" w:rsidR="00316B46" w:rsidRPr="00316B46" w:rsidRDefault="00316B46" w:rsidP="00316B46">
          <w:pPr>
            <w:pStyle w:val="ListParagraph"/>
            <w:numPr>
              <w:ilvl w:val="0"/>
              <w:numId w:val="45"/>
            </w:numPr>
            <w:spacing w:line="360" w:lineRule="auto"/>
            <w:rPr>
              <w:rFonts w:ascii="Times New Roman" w:hAnsi="Times New Roman" w:cs="Times New Roman"/>
              <w:sz w:val="24"/>
              <w:szCs w:val="24"/>
            </w:rPr>
          </w:pPr>
          <w:r>
            <w:rPr>
              <w:rFonts w:ascii="Times New Roman" w:hAnsi="Times New Roman" w:cs="Times New Roman"/>
              <w:sz w:val="24"/>
              <w:szCs w:val="24"/>
            </w:rPr>
            <w:t>RIWAYAT HIDUP PENELITI</w:t>
          </w:r>
        </w:p>
        <w:p w14:paraId="1AE9C991" w14:textId="150E1059" w:rsidR="00402E31" w:rsidRPr="00F2509F" w:rsidRDefault="000B3D96" w:rsidP="00F2509F">
          <w:pPr>
            <w:spacing w:line="480" w:lineRule="auto"/>
            <w:rPr>
              <w:rFonts w:ascii="Times New Roman" w:hAnsi="Times New Roman" w:cs="Times New Roman"/>
              <w:b/>
              <w:bCs/>
              <w:sz w:val="24"/>
              <w:szCs w:val="24"/>
            </w:rPr>
            <w:sectPr w:rsidR="00402E31" w:rsidRPr="00F2509F" w:rsidSect="00EF0164">
              <w:headerReference w:type="default" r:id="rId12"/>
              <w:footerReference w:type="default" r:id="rId13"/>
              <w:pgSz w:w="11906" w:h="16838"/>
              <w:pgMar w:top="1701" w:right="1701" w:bottom="1701" w:left="2268" w:header="709" w:footer="709" w:gutter="0"/>
              <w:pgNumType w:fmt="lowerRoman" w:start="1"/>
              <w:cols w:space="708"/>
              <w:docGrid w:linePitch="360"/>
            </w:sectPr>
          </w:pPr>
        </w:p>
      </w:sdtContent>
    </w:sdt>
    <w:p w14:paraId="5E257282" w14:textId="7531AD35" w:rsidR="00A93EEB" w:rsidRPr="00190D97" w:rsidRDefault="00A93EEB" w:rsidP="00F2509F">
      <w:pPr>
        <w:pStyle w:val="Heading1"/>
        <w:spacing w:before="0" w:line="480" w:lineRule="auto"/>
        <w:jc w:val="center"/>
        <w:rPr>
          <w:rFonts w:ascii="Times New Roman" w:hAnsi="Times New Roman" w:cs="Times New Roman"/>
          <w:b/>
          <w:bCs/>
          <w:noProof/>
          <w:color w:val="000000" w:themeColor="text1"/>
          <w:sz w:val="24"/>
          <w:szCs w:val="24"/>
          <w:lang w:val="en-US"/>
        </w:rPr>
      </w:pPr>
      <w:bookmarkStart w:id="18" w:name="_Toc175486181"/>
      <w:r w:rsidRPr="00190D97">
        <w:rPr>
          <w:rFonts w:ascii="Times New Roman" w:hAnsi="Times New Roman" w:cs="Times New Roman"/>
          <w:b/>
          <w:bCs/>
          <w:noProof/>
          <w:color w:val="000000" w:themeColor="text1"/>
          <w:sz w:val="24"/>
          <w:szCs w:val="24"/>
          <w:lang w:val="en-US"/>
        </w:rPr>
        <w:lastRenderedPageBreak/>
        <w:t>BAB I</w:t>
      </w:r>
      <w:bookmarkEnd w:id="18"/>
    </w:p>
    <w:p w14:paraId="630DA90D" w14:textId="25E1D5DA" w:rsidR="00A93EEB" w:rsidRDefault="00A93EEB" w:rsidP="00A17A0B">
      <w:pPr>
        <w:pStyle w:val="Heading1"/>
        <w:spacing w:before="0" w:line="480" w:lineRule="auto"/>
        <w:jc w:val="center"/>
        <w:rPr>
          <w:rFonts w:ascii="Times New Roman" w:hAnsi="Times New Roman" w:cs="Times New Roman"/>
          <w:b/>
          <w:bCs/>
          <w:noProof/>
          <w:color w:val="000000" w:themeColor="text1"/>
          <w:sz w:val="24"/>
          <w:szCs w:val="24"/>
          <w:lang w:val="en-US"/>
        </w:rPr>
      </w:pPr>
      <w:bookmarkStart w:id="19" w:name="_Toc175486182"/>
      <w:r w:rsidRPr="00190D97">
        <w:rPr>
          <w:rFonts w:ascii="Times New Roman" w:hAnsi="Times New Roman" w:cs="Times New Roman"/>
          <w:b/>
          <w:bCs/>
          <w:noProof/>
          <w:color w:val="000000" w:themeColor="text1"/>
          <w:sz w:val="24"/>
          <w:szCs w:val="24"/>
          <w:lang w:val="en-US"/>
        </w:rPr>
        <w:t>PENDAHULUAN</w:t>
      </w:r>
      <w:bookmarkEnd w:id="19"/>
    </w:p>
    <w:p w14:paraId="1B40AE7C" w14:textId="77777777" w:rsidR="00A17A0B" w:rsidRPr="00A17A0B" w:rsidRDefault="00A17A0B" w:rsidP="00A17A0B">
      <w:pPr>
        <w:rPr>
          <w:lang w:val="en-US"/>
        </w:rPr>
      </w:pPr>
    </w:p>
    <w:p w14:paraId="1E1B3A1B" w14:textId="77777777" w:rsidR="00A93EEB" w:rsidRPr="00190D97" w:rsidRDefault="00A93EEB" w:rsidP="002008B8">
      <w:pPr>
        <w:pStyle w:val="ListParagraph"/>
        <w:numPr>
          <w:ilvl w:val="0"/>
          <w:numId w:val="3"/>
        </w:numPr>
        <w:spacing w:after="0" w:line="480" w:lineRule="auto"/>
        <w:outlineLvl w:val="1"/>
        <w:rPr>
          <w:rFonts w:ascii="Times New Roman" w:hAnsi="Times New Roman" w:cs="Times New Roman"/>
          <w:b/>
          <w:bCs/>
          <w:noProof/>
          <w:sz w:val="24"/>
          <w:szCs w:val="24"/>
          <w:lang w:val="id-ID"/>
        </w:rPr>
      </w:pPr>
      <w:bookmarkStart w:id="20" w:name="_Toc175486183"/>
      <w:r w:rsidRPr="00190D97">
        <w:rPr>
          <w:rFonts w:ascii="Times New Roman" w:hAnsi="Times New Roman" w:cs="Times New Roman"/>
          <w:b/>
          <w:bCs/>
          <w:noProof/>
          <w:sz w:val="24"/>
          <w:szCs w:val="24"/>
          <w:lang w:val="id-ID"/>
        </w:rPr>
        <w:t>LATAR BELAKANG MASALAH</w:t>
      </w:r>
      <w:bookmarkEnd w:id="20"/>
    </w:p>
    <w:p w14:paraId="1590E43E" w14:textId="0F175101" w:rsidR="00A93EEB" w:rsidRPr="00190D97" w:rsidRDefault="00A93EEB" w:rsidP="002008B8">
      <w:p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b/>
          <w:bCs/>
          <w:noProof/>
          <w:sz w:val="24"/>
          <w:szCs w:val="24"/>
          <w:lang w:val="id-ID"/>
        </w:rPr>
        <w:tab/>
      </w:r>
      <w:r w:rsidRPr="00190D97">
        <w:rPr>
          <w:rFonts w:ascii="Times New Roman" w:hAnsi="Times New Roman" w:cs="Times New Roman"/>
          <w:noProof/>
          <w:sz w:val="24"/>
          <w:szCs w:val="24"/>
          <w:lang w:val="id-ID"/>
        </w:rPr>
        <w:t>Berdasarkan pengamatan peneliti</w:t>
      </w:r>
      <w:r w:rsidR="001F2197">
        <w:rPr>
          <w:rFonts w:ascii="Times New Roman" w:hAnsi="Times New Roman" w:cs="Times New Roman"/>
          <w:noProof/>
          <w:sz w:val="24"/>
          <w:szCs w:val="24"/>
          <w:lang w:val="en-US"/>
        </w:rPr>
        <w:t xml:space="preserve"> di SMP N 1 Tarogong Kaler Kabupaten Garut</w:t>
      </w:r>
      <w:r w:rsidRPr="00190D97">
        <w:rPr>
          <w:rFonts w:ascii="Times New Roman" w:hAnsi="Times New Roman" w:cs="Times New Roman"/>
          <w:noProof/>
          <w:sz w:val="24"/>
          <w:szCs w:val="24"/>
          <w:lang w:val="id-ID"/>
        </w:rPr>
        <w:t>, minat belajar peserta didik terhadap mata pelajaran IPA rendah, karena mata pelajaran IPA sering dianggap sebagai mata pelajaran yang sulit, terutama untuk materi fisika dan kimia. Jika minat belajar siswa rendah di dalam kelas, hal ini dapat memengaruhi suasana kelas dan proses pembelajaran secara keseluruhan.</w:t>
      </w:r>
    </w:p>
    <w:p w14:paraId="7290EE78" w14:textId="77777777" w:rsidR="00A93EEB" w:rsidRPr="00190D97" w:rsidRDefault="00A93EEB" w:rsidP="002008B8">
      <w:p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ab/>
        <w:t xml:space="preserve">Rendahnya minat belajar peserta didik dapat terlihat dari peserta didik yang tidak fokus terhadap pelajaran, kurangnya partisipasi aktif selama kegiatan belajar mengajar saat diskusi di kelas, mengerjakan tugas maupun kegiatan belajar lainnya. Tidak jarang ada  peserta didik yang mengganggu temannya sehingga menghambat  kegiatan belajar mengajar berlangsung. </w:t>
      </w:r>
    </w:p>
    <w:p w14:paraId="3D196A87" w14:textId="77777777" w:rsidR="00A93EEB" w:rsidRPr="00190D97" w:rsidRDefault="00A93EEB" w:rsidP="002008B8">
      <w:pPr>
        <w:spacing w:after="0" w:line="480" w:lineRule="auto"/>
        <w:ind w:firstLine="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Rendahnya minat belajar peserta didik disebabkan karena pembelajaran di sekolah banyak menggunakan metode konvensional dimana pendidik lebih banyak ceramah dalam menjelaskan materi. Untuk media pembelajaran yang digunakan di</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sekolah pada umumnya yaitu masih papan tulis. Jika pendidik mau menggunakan media pembelajaran power point tidak bisa dilaksanakan  karena sarana penunjang tidak tersedia. Sedangkan media media yang biasa digunakan masih berupa buku,dan bentuk gambar nyata yang dibuat oleh guru untuk dapat merangsang siswa dalam memahami pembelajaran, sehingga proses pembelajaran cenderung monoton dan membosankan. </w:t>
      </w:r>
    </w:p>
    <w:p w14:paraId="13189D7B" w14:textId="74A7A97E" w:rsidR="00A93EEB" w:rsidRDefault="00A93EEB" w:rsidP="002008B8">
      <w:pPr>
        <w:spacing w:after="0" w:line="480" w:lineRule="auto"/>
        <w:ind w:firstLine="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Faktor lain yang menyebabkan rendahnya minat belajar peserta didik mungkin juga disebabkan karena peserta didik sudah kecanduan gadget. Hal </w:t>
      </w:r>
      <w:r w:rsidRPr="00190D97">
        <w:rPr>
          <w:rFonts w:ascii="Times New Roman" w:hAnsi="Times New Roman" w:cs="Times New Roman"/>
          <w:noProof/>
          <w:sz w:val="24"/>
          <w:szCs w:val="24"/>
          <w:lang w:val="id-ID"/>
        </w:rPr>
        <w:lastRenderedPageBreak/>
        <w:t xml:space="preserve">tersebut sudah meracuni peserta didik. Tanpa disadari oleh pemerintah bahwa keadaan yang sebenarnya  peserta didik di lapangan sudah seperti itu. Aktivitas peserta didik yang sudah asyik dengan konten-konten hiburan, sehingga </w:t>
      </w:r>
      <w:r w:rsidRPr="00190D97">
        <w:rPr>
          <w:rFonts w:ascii="Times New Roman" w:hAnsi="Times New Roman" w:cs="Times New Roman"/>
          <w:noProof/>
          <w:sz w:val="24"/>
          <w:szCs w:val="24"/>
          <w:lang w:val="en-US"/>
        </w:rPr>
        <w:t>m</w:t>
      </w:r>
      <w:r w:rsidRPr="00190D97">
        <w:rPr>
          <w:rFonts w:ascii="Times New Roman" w:hAnsi="Times New Roman" w:cs="Times New Roman"/>
          <w:noProof/>
          <w:sz w:val="24"/>
          <w:szCs w:val="24"/>
          <w:lang w:val="id-ID"/>
        </w:rPr>
        <w:t xml:space="preserve">engakibatkan malas untuk berpikir. Kebanyakan peseta didik datang ke sekolah hanya untuk sebuah tren, bertemu dan bermain dengan teman. </w:t>
      </w:r>
    </w:p>
    <w:p w14:paraId="3BF90D14" w14:textId="6786ED1D" w:rsidR="00E115B3" w:rsidRDefault="002B6147" w:rsidP="00151367">
      <w:pPr>
        <w:spacing w:line="480" w:lineRule="auto"/>
        <w:ind w:firstLine="426"/>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r w:rsidR="00BD41E1">
        <w:rPr>
          <w:rFonts w:ascii="Times New Roman" w:hAnsi="Times New Roman" w:cs="Times New Roman"/>
          <w:noProof/>
          <w:sz w:val="24"/>
          <w:szCs w:val="24"/>
          <w:lang w:val="en-US"/>
        </w:rPr>
        <w:t>M</w:t>
      </w:r>
      <w:r>
        <w:rPr>
          <w:rFonts w:ascii="Times New Roman" w:hAnsi="Times New Roman" w:cs="Times New Roman"/>
          <w:noProof/>
          <w:sz w:val="24"/>
          <w:szCs w:val="24"/>
          <w:lang w:val="en-US"/>
        </w:rPr>
        <w:t>inat belajar peserta didik akan berpengaruh terhadap hasil belajar yang dicapai oleh peserta didik. Pemahaman konsep merupakan salah satu hasil belajar yang dicapai oleh peserta didik</w:t>
      </w:r>
      <w:r w:rsidR="00E115B3">
        <w:rPr>
          <w:rFonts w:ascii="Times New Roman" w:hAnsi="Times New Roman" w:cs="Times New Roman"/>
          <w:noProof/>
          <w:sz w:val="24"/>
          <w:szCs w:val="24"/>
          <w:lang w:val="en-US"/>
        </w:rPr>
        <w:t xml:space="preserve">, sebagaimana menurut Trianto ( 2010 ) menekankan pentingnya pemahaman konsep sebagai hasil belajar yang memungkinkan peserta didik untuk mengaplikasikan pengetahuan mereka dalam situasi yang baru. </w:t>
      </w:r>
    </w:p>
    <w:p w14:paraId="3EA60EB6" w14:textId="21926960" w:rsidR="00E115B3" w:rsidRPr="00E115B3" w:rsidRDefault="00E115B3" w:rsidP="00E26A7A">
      <w:pPr>
        <w:spacing w:line="480" w:lineRule="auto"/>
        <w:ind w:firstLine="567"/>
        <w:jc w:val="both"/>
        <w:rPr>
          <w:rFonts w:ascii="Times New Roman" w:hAnsi="Times New Roman" w:cs="Times New Roman"/>
          <w:noProof/>
          <w:sz w:val="24"/>
          <w:szCs w:val="24"/>
          <w:lang w:val="en-US"/>
        </w:rPr>
      </w:pPr>
      <w:proofErr w:type="spellStart"/>
      <w:r w:rsidRPr="004364B3">
        <w:rPr>
          <w:rFonts w:ascii="Times New Roman" w:hAnsi="Times New Roman" w:cs="Times New Roman"/>
          <w:sz w:val="24"/>
          <w:szCs w:val="24"/>
        </w:rPr>
        <w:t>Pemahaman</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konsep</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adalah</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kemampuan</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siswa</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untuk</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mengerti</w:t>
      </w:r>
      <w:proofErr w:type="spellEnd"/>
      <w:r w:rsidRPr="004364B3">
        <w:rPr>
          <w:rFonts w:ascii="Times New Roman" w:hAnsi="Times New Roman" w:cs="Times New Roman"/>
          <w:sz w:val="24"/>
          <w:szCs w:val="24"/>
        </w:rPr>
        <w:t xml:space="preserve"> dan </w:t>
      </w:r>
      <w:proofErr w:type="spellStart"/>
      <w:r w:rsidRPr="004364B3">
        <w:rPr>
          <w:rFonts w:ascii="Times New Roman" w:hAnsi="Times New Roman" w:cs="Times New Roman"/>
          <w:sz w:val="24"/>
          <w:szCs w:val="24"/>
        </w:rPr>
        <w:t>menguasai</w:t>
      </w:r>
      <w:proofErr w:type="spellEnd"/>
      <w:r w:rsidRPr="004364B3">
        <w:rPr>
          <w:rFonts w:ascii="Times New Roman" w:hAnsi="Times New Roman" w:cs="Times New Roman"/>
          <w:sz w:val="24"/>
          <w:szCs w:val="24"/>
        </w:rPr>
        <w:t xml:space="preserve"> ide-ide </w:t>
      </w:r>
      <w:proofErr w:type="spellStart"/>
      <w:r w:rsidRPr="004364B3">
        <w:rPr>
          <w:rFonts w:ascii="Times New Roman" w:hAnsi="Times New Roman" w:cs="Times New Roman"/>
          <w:sz w:val="24"/>
          <w:szCs w:val="24"/>
        </w:rPr>
        <w:t>pokok</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atau</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prinsip-prinsip</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dasar</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dari</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suatu</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materi</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pembelajaran</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Ini</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merupakan</w:t>
      </w:r>
      <w:proofErr w:type="spellEnd"/>
      <w:r w:rsidRPr="004364B3">
        <w:rPr>
          <w:rFonts w:ascii="Times New Roman" w:hAnsi="Times New Roman" w:cs="Times New Roman"/>
          <w:sz w:val="24"/>
          <w:szCs w:val="24"/>
        </w:rPr>
        <w:t xml:space="preserve"> salah </w:t>
      </w:r>
      <w:proofErr w:type="spellStart"/>
      <w:r w:rsidRPr="004364B3">
        <w:rPr>
          <w:rFonts w:ascii="Times New Roman" w:hAnsi="Times New Roman" w:cs="Times New Roman"/>
          <w:sz w:val="24"/>
          <w:szCs w:val="24"/>
        </w:rPr>
        <w:t>satu</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tujuan</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utama</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dalam</w:t>
      </w:r>
      <w:proofErr w:type="spellEnd"/>
      <w:r w:rsidRPr="004364B3">
        <w:rPr>
          <w:rFonts w:ascii="Times New Roman" w:hAnsi="Times New Roman" w:cs="Times New Roman"/>
          <w:sz w:val="24"/>
          <w:szCs w:val="24"/>
        </w:rPr>
        <w:t xml:space="preserve"> proses </w:t>
      </w:r>
      <w:proofErr w:type="spellStart"/>
      <w:r w:rsidRPr="004364B3">
        <w:rPr>
          <w:rFonts w:ascii="Times New Roman" w:hAnsi="Times New Roman" w:cs="Times New Roman"/>
          <w:sz w:val="24"/>
          <w:szCs w:val="24"/>
        </w:rPr>
        <w:t>belajar</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mengajar</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karena</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dengan</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memahami</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konsep</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siswa</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dapat</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mengaplikasikan</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pengetahuan</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mereka</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dalam</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berbagai</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situasi</w:t>
      </w:r>
      <w:proofErr w:type="spellEnd"/>
      <w:r w:rsidRPr="004364B3">
        <w:rPr>
          <w:rFonts w:ascii="Times New Roman" w:hAnsi="Times New Roman" w:cs="Times New Roman"/>
          <w:sz w:val="24"/>
          <w:szCs w:val="24"/>
        </w:rPr>
        <w:t xml:space="preserve"> dan </w:t>
      </w:r>
      <w:proofErr w:type="spellStart"/>
      <w:r w:rsidRPr="004364B3">
        <w:rPr>
          <w:rFonts w:ascii="Times New Roman" w:hAnsi="Times New Roman" w:cs="Times New Roman"/>
          <w:sz w:val="24"/>
          <w:szCs w:val="24"/>
        </w:rPr>
        <w:t>konteks</w:t>
      </w:r>
      <w:proofErr w:type="spellEnd"/>
      <w:r w:rsidRPr="004364B3">
        <w:rPr>
          <w:rFonts w:ascii="Times New Roman" w:hAnsi="Times New Roman" w:cs="Times New Roman"/>
          <w:sz w:val="24"/>
          <w:szCs w:val="24"/>
        </w:rPr>
        <w:t xml:space="preserve"> yang </w:t>
      </w:r>
      <w:proofErr w:type="spellStart"/>
      <w:r w:rsidRPr="004364B3">
        <w:rPr>
          <w:rFonts w:ascii="Times New Roman" w:hAnsi="Times New Roman" w:cs="Times New Roman"/>
          <w:sz w:val="24"/>
          <w:szCs w:val="24"/>
        </w:rPr>
        <w:t>berbeda</w:t>
      </w:r>
      <w:proofErr w:type="spellEnd"/>
      <w:r w:rsidRPr="004364B3">
        <w:rPr>
          <w:rFonts w:ascii="Times New Roman" w:hAnsi="Times New Roman" w:cs="Times New Roman"/>
          <w:sz w:val="24"/>
          <w:szCs w:val="24"/>
        </w:rPr>
        <w:t>.</w:t>
      </w:r>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Menurut</w:t>
      </w:r>
      <w:proofErr w:type="spellEnd"/>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peneliti</w:t>
      </w:r>
      <w:proofErr w:type="spellEnd"/>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pemahaman</w:t>
      </w:r>
      <w:proofErr w:type="spellEnd"/>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konsep</w:t>
      </w:r>
      <w:proofErr w:type="spellEnd"/>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peserta</w:t>
      </w:r>
      <w:proofErr w:type="spellEnd"/>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didik</w:t>
      </w:r>
      <w:proofErr w:type="spellEnd"/>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terhadap</w:t>
      </w:r>
      <w:proofErr w:type="spellEnd"/>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materi</w:t>
      </w:r>
      <w:proofErr w:type="spellEnd"/>
      <w:r w:rsidR="00BD41E1">
        <w:rPr>
          <w:rFonts w:ascii="Times New Roman" w:hAnsi="Times New Roman" w:cs="Times New Roman"/>
          <w:sz w:val="24"/>
          <w:szCs w:val="24"/>
        </w:rPr>
        <w:t xml:space="preserve"> pada </w:t>
      </w:r>
      <w:proofErr w:type="spellStart"/>
      <w:r w:rsidR="00BD41E1">
        <w:rPr>
          <w:rFonts w:ascii="Times New Roman" w:hAnsi="Times New Roman" w:cs="Times New Roman"/>
          <w:sz w:val="24"/>
          <w:szCs w:val="24"/>
        </w:rPr>
        <w:t>pelajaran</w:t>
      </w:r>
      <w:proofErr w:type="spellEnd"/>
      <w:r w:rsidR="00BD41E1">
        <w:rPr>
          <w:rFonts w:ascii="Times New Roman" w:hAnsi="Times New Roman" w:cs="Times New Roman"/>
          <w:sz w:val="24"/>
          <w:szCs w:val="24"/>
        </w:rPr>
        <w:t xml:space="preserve"> IPA juga </w:t>
      </w:r>
      <w:proofErr w:type="spellStart"/>
      <w:r w:rsidR="00BD41E1">
        <w:rPr>
          <w:rFonts w:ascii="Times New Roman" w:hAnsi="Times New Roman" w:cs="Times New Roman"/>
          <w:sz w:val="24"/>
          <w:szCs w:val="24"/>
        </w:rPr>
        <w:t>rendah</w:t>
      </w:r>
      <w:proofErr w:type="spellEnd"/>
      <w:r w:rsidR="00BD41E1">
        <w:rPr>
          <w:rFonts w:ascii="Times New Roman" w:hAnsi="Times New Roman" w:cs="Times New Roman"/>
          <w:sz w:val="24"/>
          <w:szCs w:val="24"/>
        </w:rPr>
        <w:t xml:space="preserve">. Hal </w:t>
      </w:r>
      <w:proofErr w:type="spellStart"/>
      <w:r w:rsidR="00BD41E1">
        <w:rPr>
          <w:rFonts w:ascii="Times New Roman" w:hAnsi="Times New Roman" w:cs="Times New Roman"/>
          <w:sz w:val="24"/>
          <w:szCs w:val="24"/>
        </w:rPr>
        <w:t>ini</w:t>
      </w:r>
      <w:proofErr w:type="spellEnd"/>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dilihat</w:t>
      </w:r>
      <w:proofErr w:type="spellEnd"/>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dari</w:t>
      </w:r>
      <w:proofErr w:type="spellEnd"/>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nilai</w:t>
      </w:r>
      <w:proofErr w:type="spellEnd"/>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ulangan</w:t>
      </w:r>
      <w:proofErr w:type="spellEnd"/>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peserta</w:t>
      </w:r>
      <w:proofErr w:type="spellEnd"/>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didik</w:t>
      </w:r>
      <w:proofErr w:type="spellEnd"/>
      <w:r w:rsidR="00BD41E1">
        <w:rPr>
          <w:rFonts w:ascii="Times New Roman" w:hAnsi="Times New Roman" w:cs="Times New Roman"/>
          <w:sz w:val="24"/>
          <w:szCs w:val="24"/>
        </w:rPr>
        <w:t xml:space="preserve"> yang </w:t>
      </w:r>
      <w:proofErr w:type="spellStart"/>
      <w:r w:rsidR="00BD41E1">
        <w:rPr>
          <w:rFonts w:ascii="Times New Roman" w:hAnsi="Times New Roman" w:cs="Times New Roman"/>
          <w:sz w:val="24"/>
          <w:szCs w:val="24"/>
        </w:rPr>
        <w:t>mencapai</w:t>
      </w:r>
      <w:proofErr w:type="spellEnd"/>
      <w:r w:rsidR="00BD41E1">
        <w:rPr>
          <w:rFonts w:ascii="Times New Roman" w:hAnsi="Times New Roman" w:cs="Times New Roman"/>
          <w:sz w:val="24"/>
          <w:szCs w:val="24"/>
        </w:rPr>
        <w:t xml:space="preserve"> KKM </w:t>
      </w:r>
      <w:proofErr w:type="spellStart"/>
      <w:r w:rsidR="00BD41E1">
        <w:rPr>
          <w:rFonts w:ascii="Times New Roman" w:hAnsi="Times New Roman" w:cs="Times New Roman"/>
          <w:sz w:val="24"/>
          <w:szCs w:val="24"/>
        </w:rPr>
        <w:t>persentasenya</w:t>
      </w:r>
      <w:proofErr w:type="spellEnd"/>
      <w:r w:rsidR="00BD41E1">
        <w:rPr>
          <w:rFonts w:ascii="Times New Roman" w:hAnsi="Times New Roman" w:cs="Times New Roman"/>
          <w:sz w:val="24"/>
          <w:szCs w:val="24"/>
        </w:rPr>
        <w:t xml:space="preserve"> </w:t>
      </w:r>
      <w:proofErr w:type="spellStart"/>
      <w:r w:rsidR="00BD41E1">
        <w:rPr>
          <w:rFonts w:ascii="Times New Roman" w:hAnsi="Times New Roman" w:cs="Times New Roman"/>
          <w:sz w:val="24"/>
          <w:szCs w:val="24"/>
        </w:rPr>
        <w:t>rendah</w:t>
      </w:r>
      <w:proofErr w:type="spellEnd"/>
      <w:r w:rsidR="00BD41E1">
        <w:rPr>
          <w:rFonts w:ascii="Times New Roman" w:hAnsi="Times New Roman" w:cs="Times New Roman"/>
          <w:sz w:val="24"/>
          <w:szCs w:val="24"/>
        </w:rPr>
        <w:t>.</w:t>
      </w:r>
    </w:p>
    <w:p w14:paraId="5F1E4720" w14:textId="3C5B6892" w:rsidR="002B6147" w:rsidRPr="00E26A7A" w:rsidRDefault="00E115B3" w:rsidP="00E26A7A">
      <w:pPr>
        <w:spacing w:line="480" w:lineRule="auto"/>
        <w:ind w:firstLine="567"/>
        <w:jc w:val="both"/>
        <w:rPr>
          <w:rFonts w:ascii="Times New Roman" w:hAnsi="Times New Roman" w:cs="Times New Roman"/>
          <w:sz w:val="24"/>
          <w:szCs w:val="24"/>
        </w:rPr>
      </w:pPr>
      <w:proofErr w:type="spellStart"/>
      <w:r w:rsidRPr="004364B3">
        <w:rPr>
          <w:rFonts w:ascii="Times New Roman" w:hAnsi="Times New Roman" w:cs="Times New Roman"/>
          <w:sz w:val="24"/>
          <w:szCs w:val="24"/>
        </w:rPr>
        <w:t>Sebagai</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hasil</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belajar</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pemahaman</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konsep</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menunjukkan</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bahwa</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siswa</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tidak</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hanya</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sekedar</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mengingat</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atau</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menghafal</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informasi</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tetapi</w:t>
      </w:r>
      <w:proofErr w:type="spellEnd"/>
      <w:r w:rsidRPr="004364B3">
        <w:rPr>
          <w:rFonts w:ascii="Times New Roman" w:hAnsi="Times New Roman" w:cs="Times New Roman"/>
          <w:sz w:val="24"/>
          <w:szCs w:val="24"/>
        </w:rPr>
        <w:t xml:space="preserve"> juga </w:t>
      </w:r>
      <w:proofErr w:type="spellStart"/>
      <w:r w:rsidRPr="004364B3">
        <w:rPr>
          <w:rFonts w:ascii="Times New Roman" w:hAnsi="Times New Roman" w:cs="Times New Roman"/>
          <w:sz w:val="24"/>
          <w:szCs w:val="24"/>
        </w:rPr>
        <w:t>mampu</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menjelaskan</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menginterpretasikan</w:t>
      </w:r>
      <w:proofErr w:type="spellEnd"/>
      <w:r w:rsidRPr="004364B3">
        <w:rPr>
          <w:rFonts w:ascii="Times New Roman" w:hAnsi="Times New Roman" w:cs="Times New Roman"/>
          <w:sz w:val="24"/>
          <w:szCs w:val="24"/>
        </w:rPr>
        <w:t xml:space="preserve">, dan </w:t>
      </w:r>
      <w:proofErr w:type="spellStart"/>
      <w:r w:rsidRPr="004364B3">
        <w:rPr>
          <w:rFonts w:ascii="Times New Roman" w:hAnsi="Times New Roman" w:cs="Times New Roman"/>
          <w:sz w:val="24"/>
          <w:szCs w:val="24"/>
        </w:rPr>
        <w:t>menerapkan</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pengetahuan</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tersebut</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Ini</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mencerminkan</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tingkat</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pemrosesan</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informasi</w:t>
      </w:r>
      <w:proofErr w:type="spellEnd"/>
      <w:r w:rsidRPr="004364B3">
        <w:rPr>
          <w:rFonts w:ascii="Times New Roman" w:hAnsi="Times New Roman" w:cs="Times New Roman"/>
          <w:sz w:val="24"/>
          <w:szCs w:val="24"/>
        </w:rPr>
        <w:t xml:space="preserve"> yang </w:t>
      </w:r>
      <w:proofErr w:type="spellStart"/>
      <w:r w:rsidRPr="004364B3">
        <w:rPr>
          <w:rFonts w:ascii="Times New Roman" w:hAnsi="Times New Roman" w:cs="Times New Roman"/>
          <w:sz w:val="24"/>
          <w:szCs w:val="24"/>
        </w:rPr>
        <w:t>lebih</w:t>
      </w:r>
      <w:proofErr w:type="spellEnd"/>
      <w:r w:rsidRPr="004364B3">
        <w:rPr>
          <w:rFonts w:ascii="Times New Roman" w:hAnsi="Times New Roman" w:cs="Times New Roman"/>
          <w:sz w:val="24"/>
          <w:szCs w:val="24"/>
        </w:rPr>
        <w:t xml:space="preserve"> </w:t>
      </w:r>
      <w:proofErr w:type="spellStart"/>
      <w:r w:rsidRPr="004364B3">
        <w:rPr>
          <w:rFonts w:ascii="Times New Roman" w:hAnsi="Times New Roman" w:cs="Times New Roman"/>
          <w:sz w:val="24"/>
          <w:szCs w:val="24"/>
        </w:rPr>
        <w:t>dalam</w:t>
      </w:r>
      <w:proofErr w:type="spellEnd"/>
      <w:r w:rsidRPr="004364B3">
        <w:rPr>
          <w:rFonts w:ascii="Times New Roman" w:hAnsi="Times New Roman" w:cs="Times New Roman"/>
          <w:sz w:val="24"/>
          <w:szCs w:val="24"/>
        </w:rPr>
        <w:t xml:space="preserve"> dan </w:t>
      </w:r>
      <w:proofErr w:type="spellStart"/>
      <w:r w:rsidRPr="004364B3">
        <w:rPr>
          <w:rFonts w:ascii="Times New Roman" w:hAnsi="Times New Roman" w:cs="Times New Roman"/>
          <w:sz w:val="24"/>
          <w:szCs w:val="24"/>
        </w:rPr>
        <w:t>bermakna</w:t>
      </w:r>
      <w:proofErr w:type="spellEnd"/>
      <w:r w:rsidRPr="004364B3">
        <w:rPr>
          <w:rFonts w:ascii="Times New Roman" w:hAnsi="Times New Roman" w:cs="Times New Roman"/>
          <w:sz w:val="24"/>
          <w:szCs w:val="24"/>
        </w:rPr>
        <w:t>.</w:t>
      </w:r>
    </w:p>
    <w:p w14:paraId="325E2265"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Salah satu usaha nyata yang diterapkan pendidik dalam proses pembelajaran adalah dengan memanfaatkan media dalam proses pembelajaran. Penggunaan </w:t>
      </w:r>
      <w:r w:rsidRPr="00190D97">
        <w:rPr>
          <w:rFonts w:ascii="Times New Roman" w:hAnsi="Times New Roman" w:cs="Times New Roman"/>
          <w:noProof/>
          <w:sz w:val="24"/>
          <w:szCs w:val="24"/>
          <w:lang w:val="id-ID"/>
        </w:rPr>
        <w:lastRenderedPageBreak/>
        <w:t xml:space="preserve">media pembelajaran diharapkan  dapat memberikan stimulus terhadap minat belajar peserta didik sehingga minat belajar peserta didik dapat meningkat.  Khusus untuk mata pelajaran IPA, salah satu media pembelajaran yang sering digunakan adalah alat-alat praktikum di laboratorium. Kegiatan belajar mengajar di laboratorium yakni dengan metode pembelajaran praktikum atau demonstrasi. </w:t>
      </w:r>
    </w:p>
    <w:p w14:paraId="605A44B2"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Kegiatan praktikum biasanya dilakukan di laboratorium riil. Laboratorium riil merupakan suatu sumber belajar yang dapat dimanfaatkan seoptimal mungkin yang bertujuan agar peserta didik mendapat kesempatan untuk melaksanakan praktikum atau menguji apa yang diperoleh dari teori dalam keadaan yang nyata. Dalam metode praktikum ini, peserta didik dapat aktif melakukan percobaan, mengamati prosesnya, mendapatkan data hasil percobaanya secara langsung sampai pada menyimpulkan hasil percobaannya, sehingga peserta didik dapat membentuk konsep atau teori yang dipelajarinya. Namun pada laboratorium riil, alat-alat praktikum tidak lengkap karena banyak alat yang sudah rusak, hilang bahkan pecah. Sehingga peneliti bermaksud menggunakan media pembelajaran dengan menggunakan laboratorium virtual.</w:t>
      </w:r>
    </w:p>
    <w:p w14:paraId="020A4FDD"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Menurut Wibawanto ( 2020 : 02 ) laboratorium virtual didefinisikan sebagai perangkat lunak multisensori yang memiliki interaktivitas untuk mensimulasikan praktikum-praktikum tertentu dengan mereplikasi laboratorium konensional. Laboratorium virtual memungkinkan siswa untuk belajar dengan melakukan interaksi dengan peralatan laboratorium secara virtual.</w:t>
      </w:r>
    </w:p>
    <w:p w14:paraId="60A673AD"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Dengan menggunakan media pembelajaran laboratorium virtual akan berdampak positif pada minat belajar peserta didik karena pembelajaran menjadi lebih menarik dengan simulasi atau melakukan praktikum pada media. </w:t>
      </w:r>
      <w:r w:rsidRPr="00190D97">
        <w:rPr>
          <w:rFonts w:ascii="Times New Roman" w:hAnsi="Times New Roman" w:cs="Times New Roman"/>
          <w:noProof/>
          <w:sz w:val="24"/>
          <w:szCs w:val="24"/>
          <w:lang w:val="id-ID"/>
        </w:rPr>
        <w:lastRenderedPageBreak/>
        <w:t>Laboratorium virtual juga dapat  memfasilitasi peserta didik untuk terlibat aktif dalam pembelajaran sehingga peserta didik tidak merasa bosan.</w:t>
      </w:r>
    </w:p>
    <w:p w14:paraId="6CB09BFF"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Menurut </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Hikmah et al,</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2016 ) dalam penelitiannya yang berjudul “Penerapan Laboratorium Virtual </w:t>
      </w:r>
      <w:r w:rsidRPr="00190D97">
        <w:rPr>
          <w:rFonts w:ascii="Times New Roman" w:hAnsi="Times New Roman" w:cs="Times New Roman"/>
          <w:noProof/>
          <w:sz w:val="24"/>
          <w:szCs w:val="24"/>
          <w:lang w:val="en-US"/>
        </w:rPr>
        <w:t>u</w:t>
      </w:r>
      <w:r w:rsidRPr="00190D97">
        <w:rPr>
          <w:rFonts w:ascii="Times New Roman" w:hAnsi="Times New Roman" w:cs="Times New Roman"/>
          <w:noProof/>
          <w:sz w:val="24"/>
          <w:szCs w:val="24"/>
          <w:lang w:val="id-ID"/>
        </w:rPr>
        <w:t>ntuk Meningkatkan Pemahaman Konsep Siswa” ( Studi Eksperimen di Kelas XI MIA 2 SMAN 8 Jakarta</w:t>
      </w:r>
      <w:r w:rsidRPr="00190D97">
        <w:rPr>
          <w:rFonts w:ascii="Times New Roman" w:hAnsi="Times New Roman" w:cs="Times New Roman"/>
          <w:noProof/>
          <w:sz w:val="24"/>
          <w:szCs w:val="24"/>
          <w:lang w:val="en-US"/>
        </w:rPr>
        <w:t xml:space="preserve"> ) </w:t>
      </w:r>
      <w:r w:rsidRPr="00190D97">
        <w:rPr>
          <w:rFonts w:ascii="Times New Roman" w:hAnsi="Times New Roman" w:cs="Times New Roman"/>
          <w:noProof/>
          <w:sz w:val="24"/>
          <w:szCs w:val="24"/>
          <w:lang w:val="id-ID"/>
        </w:rPr>
        <w:t xml:space="preserve"> menunjukkan terdapat pengaruh penerapan laboratorium virtual terhadap pemahaman konsep siswa.</w:t>
      </w:r>
    </w:p>
    <w:p w14:paraId="4E5D88E9"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Kemudian </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Rahayu</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2019 ) dalam</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penelitiannya</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yang</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berjudul</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Pengaruh Aplikasi Android Laboratorium Virtual </w:t>
      </w:r>
      <w:r w:rsidRPr="00190D97">
        <w:rPr>
          <w:rFonts w:ascii="Times New Roman" w:hAnsi="Times New Roman" w:cs="Times New Roman"/>
          <w:noProof/>
          <w:sz w:val="24"/>
          <w:szCs w:val="24"/>
          <w:lang w:val="en-US"/>
        </w:rPr>
        <w:t>t</w:t>
      </w:r>
      <w:r w:rsidRPr="00190D97">
        <w:rPr>
          <w:rFonts w:ascii="Times New Roman" w:hAnsi="Times New Roman" w:cs="Times New Roman"/>
          <w:noProof/>
          <w:sz w:val="24"/>
          <w:szCs w:val="24"/>
          <w:lang w:val="id-ID"/>
        </w:rPr>
        <w:t xml:space="preserve">erhadap Hasil Belajar Siswa </w:t>
      </w:r>
      <w:r w:rsidRPr="00190D97">
        <w:rPr>
          <w:rFonts w:ascii="Times New Roman" w:hAnsi="Times New Roman" w:cs="Times New Roman"/>
          <w:noProof/>
          <w:sz w:val="24"/>
          <w:szCs w:val="24"/>
          <w:lang w:val="en-US"/>
        </w:rPr>
        <w:t>p</w:t>
      </w:r>
      <w:r w:rsidRPr="00190D97">
        <w:rPr>
          <w:rFonts w:ascii="Times New Roman" w:hAnsi="Times New Roman" w:cs="Times New Roman"/>
          <w:noProof/>
          <w:sz w:val="24"/>
          <w:szCs w:val="24"/>
          <w:lang w:val="id-ID"/>
        </w:rPr>
        <w:t>ada Mata Pelajaran Biologi Kelas X  SMA Negeri Semarang”</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menunjukkan ada pengaruh Aplikasi Android Laboratorium Virtual terhadap hasil belajar siswa kelas X SMA 10 Negeri Semarang. </w:t>
      </w:r>
    </w:p>
    <w:p w14:paraId="755A3579"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Sedangkan menurut  Risnawati </w:t>
      </w:r>
      <w:r w:rsidRPr="00E26A7A">
        <w:rPr>
          <w:rFonts w:ascii="Times New Roman" w:hAnsi="Times New Roman" w:cs="Times New Roman"/>
          <w:i/>
          <w:iCs/>
          <w:noProof/>
          <w:sz w:val="24"/>
          <w:szCs w:val="24"/>
          <w:lang w:val="id-ID"/>
        </w:rPr>
        <w:t>et al</w:t>
      </w:r>
      <w:r w:rsidRPr="00E26A7A">
        <w:rPr>
          <w:rFonts w:ascii="Times New Roman" w:hAnsi="Times New Roman" w:cs="Times New Roman"/>
          <w:i/>
          <w:iCs/>
          <w:noProof/>
          <w:sz w:val="24"/>
          <w:szCs w:val="24"/>
          <w:lang w:val="en-US"/>
        </w:rPr>
        <w:t>l</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2020 ) dalam penelitiannya yang berjudul “Penerapan Pembelajaran Berbasis Laboratorium Virtual untuk Meningkatkan Pengetahuan Peserta Didik pada Materi Pokok Listrik Dinamis di Kelas IX SMPN 17 Kendari” menunjukkan bahwa dengan menggunakan laboratorium virtual dapat meningkatkan pengetahuan peserta didik kelas IX  SMPN 17 Kendari pada materi pokok Listrik Dinamis. </w:t>
      </w:r>
    </w:p>
    <w:p w14:paraId="20C25334"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Hadirnya Teknologi Informasi dan Komunikasi atau ICT (</w:t>
      </w:r>
      <w:r w:rsidRPr="00190D97">
        <w:rPr>
          <w:rFonts w:ascii="Times New Roman" w:hAnsi="Times New Roman" w:cs="Times New Roman"/>
          <w:i/>
          <w:noProof/>
          <w:sz w:val="24"/>
          <w:szCs w:val="24"/>
          <w:lang w:val="id-ID"/>
        </w:rPr>
        <w:t>Information and Communication Technology)</w:t>
      </w:r>
      <w:r w:rsidRPr="00190D97">
        <w:rPr>
          <w:rFonts w:ascii="Times New Roman" w:hAnsi="Times New Roman" w:cs="Times New Roman"/>
          <w:noProof/>
          <w:sz w:val="24"/>
          <w:szCs w:val="24"/>
          <w:lang w:val="id-ID"/>
        </w:rPr>
        <w:t xml:space="preserve"> yang berkembang sangat pesat pada dasa warsa terakhir ini dapat dimanfaatkan oleh guru untuk menampilkan media pembelajaran dan bahasa simbolik karena kemampuannya dalam membuat animasi dan simulasi yang dinamis dan interaktif. Herman </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dalam</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Fibbonaci</w:t>
      </w:r>
      <w:r w:rsidRPr="00190D97">
        <w:rPr>
          <w:rFonts w:ascii="Times New Roman" w:hAnsi="Times New Roman" w:cs="Times New Roman"/>
          <w:noProof/>
          <w:sz w:val="24"/>
          <w:szCs w:val="24"/>
          <w:lang w:val="en-US"/>
        </w:rPr>
        <w:t>,</w:t>
      </w:r>
      <w:r w:rsidRPr="00190D97">
        <w:rPr>
          <w:rFonts w:ascii="Times New Roman" w:hAnsi="Times New Roman" w:cs="Times New Roman"/>
          <w:noProof/>
          <w:sz w:val="24"/>
          <w:szCs w:val="24"/>
          <w:lang w:val="id-ID"/>
        </w:rPr>
        <w:t xml:space="preserve"> 2013)  menyatakan potensi pemanfaatan ICT dalam pendidikan sangat banyak, di antaranya adalah untuk </w:t>
      </w:r>
      <w:r w:rsidRPr="00190D97">
        <w:rPr>
          <w:rFonts w:ascii="Times New Roman" w:hAnsi="Times New Roman" w:cs="Times New Roman"/>
          <w:noProof/>
          <w:sz w:val="24"/>
          <w:szCs w:val="24"/>
          <w:lang w:val="id-ID"/>
        </w:rPr>
        <w:lastRenderedPageBreak/>
        <w:t>meningkatkan akses pendidikan, meningkatkan efisiensi serta kualitas pembelajaran dan pengajaran.</w:t>
      </w:r>
    </w:p>
    <w:p w14:paraId="59FEA943"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id-ID"/>
        </w:rPr>
        <w:t xml:space="preserve"> Di samping itu, dengan kreativitas para guru, ICT juga berpotensi untuk digunakan dalam mengajarkan berbagai materi pelajaran yang abstrak, dinamis, sulit serta skill melalui </w:t>
      </w:r>
      <w:r w:rsidRPr="00190D97">
        <w:rPr>
          <w:rFonts w:ascii="Times New Roman" w:hAnsi="Times New Roman" w:cs="Times New Roman"/>
          <w:noProof/>
          <w:sz w:val="24"/>
          <w:szCs w:val="24"/>
          <w:lang w:val="en-US"/>
        </w:rPr>
        <w:t xml:space="preserve">praktikum </w:t>
      </w:r>
      <w:r w:rsidRPr="00190D97">
        <w:rPr>
          <w:rFonts w:ascii="Times New Roman" w:hAnsi="Times New Roman" w:cs="Times New Roman"/>
          <w:noProof/>
          <w:sz w:val="24"/>
          <w:szCs w:val="24"/>
          <w:lang w:val="id-ID"/>
        </w:rPr>
        <w:t xml:space="preserve">dan simulasi ( Herman, 2013). Hal ini tentunya sesuai jika diterapkan pada pelajaran IPA yang banyak mengandung materi yang bersifat abstrak terutama untuk fisika dan kimia. Laboratorium virtual </w:t>
      </w:r>
      <w:r w:rsidRPr="00190D97">
        <w:rPr>
          <w:rFonts w:ascii="Times New Roman" w:hAnsi="Times New Roman" w:cs="Times New Roman"/>
          <w:i/>
          <w:noProof/>
          <w:sz w:val="24"/>
          <w:szCs w:val="24"/>
          <w:lang w:val="id-ID"/>
        </w:rPr>
        <w:t>(Virtual Laboratory)</w:t>
      </w:r>
      <w:r w:rsidRPr="00190D97">
        <w:rPr>
          <w:rFonts w:ascii="Times New Roman" w:hAnsi="Times New Roman" w:cs="Times New Roman"/>
          <w:noProof/>
          <w:sz w:val="24"/>
          <w:szCs w:val="24"/>
          <w:lang w:val="id-ID"/>
        </w:rPr>
        <w:t xml:space="preserve"> bisa dijadikan alternatif praktikum di era digital yang dapat mengatasi keterbatasan laboratorium riil. Selain itu, khusus untuk materi kimia pada umumnya banyak yang menggunakan bahan kimia berbahaya yang berdampak negatif bagi lingkungan dan bisa membahayakan bagi peserta didik ketika melaksanakan kegiatan praktikum. Laboratorium virtual bisa menjadi solusi untuk mengurangi dampak negatif terhadap lingkungan dan mencegah terjadinya sesuatu yang berbahaya bagi peserta didik</w:t>
      </w:r>
      <w:r w:rsidRPr="00190D97">
        <w:rPr>
          <w:rFonts w:ascii="Times New Roman" w:hAnsi="Times New Roman" w:cs="Times New Roman"/>
          <w:noProof/>
          <w:sz w:val="24"/>
          <w:szCs w:val="24"/>
          <w:lang w:val="en-US"/>
        </w:rPr>
        <w:t>.</w:t>
      </w:r>
    </w:p>
    <w:p w14:paraId="19B05219" w14:textId="77777777" w:rsidR="00A93EEB" w:rsidRPr="00190D97" w:rsidRDefault="00A93EEB" w:rsidP="002008B8">
      <w:pPr>
        <w:spacing w:after="0" w:line="480" w:lineRule="auto"/>
        <w:ind w:firstLine="720"/>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Berdasarkan latar belakang tersebut di atas, peneliti mengambil judul “Pengaruh Laboratorium Virtual Terhadap Minat Belajar Peserta Didik dan Pemahaman Konsep Hukum Ohm pada Pelajaran IPA di Kelas IX SMPN 1 Tarogong Kaler Garut”.</w:t>
      </w:r>
    </w:p>
    <w:p w14:paraId="1C4A4BFF" w14:textId="77777777" w:rsidR="00A93EEB" w:rsidRPr="00190D97" w:rsidRDefault="00A93EEB" w:rsidP="00A17A0B">
      <w:pPr>
        <w:pStyle w:val="ListParagraph"/>
        <w:numPr>
          <w:ilvl w:val="0"/>
          <w:numId w:val="3"/>
        </w:numPr>
        <w:spacing w:after="0" w:line="480" w:lineRule="auto"/>
        <w:ind w:left="0"/>
        <w:jc w:val="both"/>
        <w:outlineLvl w:val="1"/>
        <w:rPr>
          <w:rFonts w:ascii="Times New Roman" w:hAnsi="Times New Roman" w:cs="Times New Roman"/>
          <w:b/>
          <w:bCs/>
          <w:noProof/>
          <w:sz w:val="24"/>
          <w:szCs w:val="24"/>
          <w:lang w:val="id-ID"/>
        </w:rPr>
      </w:pPr>
      <w:bookmarkStart w:id="21" w:name="_Toc175486184"/>
      <w:r w:rsidRPr="00190D97">
        <w:rPr>
          <w:rFonts w:ascii="Times New Roman" w:hAnsi="Times New Roman" w:cs="Times New Roman"/>
          <w:b/>
          <w:bCs/>
          <w:noProof/>
          <w:sz w:val="24"/>
          <w:szCs w:val="24"/>
          <w:lang w:val="id-ID"/>
        </w:rPr>
        <w:t>IDENTIFIKASI MASALAH</w:t>
      </w:r>
      <w:bookmarkEnd w:id="21"/>
    </w:p>
    <w:p w14:paraId="695230FA" w14:textId="77777777" w:rsidR="00A93EEB" w:rsidRPr="00190D97" w:rsidRDefault="00A93EEB" w:rsidP="002008B8">
      <w:pPr>
        <w:spacing w:after="0" w:line="480" w:lineRule="auto"/>
        <w:ind w:firstLine="36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Berdasarkan latar belakang yang dikemukakan di atas, maka identifikasi masalah adalah : </w:t>
      </w:r>
    </w:p>
    <w:p w14:paraId="112DE1A2" w14:textId="277D3BA6" w:rsidR="00A93EEB" w:rsidRPr="00190D97" w:rsidRDefault="00A93EEB" w:rsidP="002008B8">
      <w:pPr>
        <w:pStyle w:val="ListParagraph"/>
        <w:numPr>
          <w:ilvl w:val="0"/>
          <w:numId w:val="4"/>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Rendahnya pemahaman konsep  IPA  disebabkan karena peserta didik kurang memahami materi yang disampaikan, para pendidik belum mengikuti perkembangan zaman dalam penggunaan media pembelajaran. </w:t>
      </w:r>
      <w:r w:rsidRPr="00190D97">
        <w:rPr>
          <w:rFonts w:ascii="Times New Roman" w:hAnsi="Times New Roman" w:cs="Times New Roman"/>
          <w:noProof/>
          <w:sz w:val="24"/>
          <w:szCs w:val="24"/>
          <w:lang w:val="id-ID"/>
        </w:rPr>
        <w:lastRenderedPageBreak/>
        <w:t xml:space="preserve">Dengan kata lain apakah semakin pendidik menguasai penggunaan media pembelajaran akan semakin tinggi pula pemahaman konsep IPA nya. </w:t>
      </w:r>
    </w:p>
    <w:p w14:paraId="2835AC2A" w14:textId="07BF8F93" w:rsidR="00A93EEB" w:rsidRPr="00190D97" w:rsidRDefault="00A93EEB" w:rsidP="002008B8">
      <w:pPr>
        <w:pStyle w:val="ListParagraph"/>
        <w:numPr>
          <w:ilvl w:val="0"/>
          <w:numId w:val="4"/>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Rendahnya pemahakan konsep IPA  berkaitan dengan minat belajar peserta didik. Terkait dengan hal itu muncul pertanyaan apaka</w:t>
      </w:r>
      <w:r w:rsidRPr="00190D97">
        <w:rPr>
          <w:rFonts w:ascii="Times New Roman" w:hAnsi="Times New Roman" w:cs="Times New Roman"/>
          <w:noProof/>
          <w:sz w:val="24"/>
          <w:szCs w:val="24"/>
          <w:lang w:val="en-US"/>
        </w:rPr>
        <w:t>h</w:t>
      </w:r>
      <w:r w:rsidRPr="00190D97">
        <w:rPr>
          <w:rFonts w:ascii="Times New Roman" w:hAnsi="Times New Roman" w:cs="Times New Roman"/>
          <w:noProof/>
          <w:sz w:val="24"/>
          <w:szCs w:val="24"/>
          <w:lang w:val="id-ID"/>
        </w:rPr>
        <w:t xml:space="preserve"> semakin tinggi  minat peserta didik dalam belajar IPA akan semakin tinggi pula pemahaman konsep IPA nya.</w:t>
      </w:r>
    </w:p>
    <w:p w14:paraId="2E1A9675" w14:textId="77777777" w:rsidR="00A93EEB" w:rsidRPr="00190D97" w:rsidRDefault="00A93EEB" w:rsidP="002008B8">
      <w:pPr>
        <w:pStyle w:val="ListParagraph"/>
        <w:numPr>
          <w:ilvl w:val="0"/>
          <w:numId w:val="4"/>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Masih banyak pendidik yang mengajar dengan metode konvensional dan menggunakan media pembelajaran yang membosankan dan membuat peserta didik lelah secara psikologis. </w:t>
      </w:r>
    </w:p>
    <w:p w14:paraId="7035D8FA" w14:textId="45B37F65" w:rsidR="00A17A0B" w:rsidRPr="00E26A7A" w:rsidRDefault="00A93EEB" w:rsidP="00E26A7A">
      <w:pPr>
        <w:pStyle w:val="ListParagraph"/>
        <w:numPr>
          <w:ilvl w:val="0"/>
          <w:numId w:val="4"/>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Diperlukan media pembelajar</w:t>
      </w:r>
      <w:r w:rsidRPr="00190D97">
        <w:rPr>
          <w:rFonts w:ascii="Times New Roman" w:hAnsi="Times New Roman" w:cs="Times New Roman"/>
          <w:noProof/>
          <w:sz w:val="24"/>
          <w:szCs w:val="24"/>
          <w:lang w:val="en-US"/>
        </w:rPr>
        <w:t>a</w:t>
      </w:r>
      <w:r w:rsidRPr="00190D97">
        <w:rPr>
          <w:rFonts w:ascii="Times New Roman" w:hAnsi="Times New Roman" w:cs="Times New Roman"/>
          <w:noProof/>
          <w:sz w:val="24"/>
          <w:szCs w:val="24"/>
          <w:lang w:val="id-ID"/>
        </w:rPr>
        <w:t>n laboratorium virtual dengan harapan dapat membantu dalam menguasai materi IPA dan meningkatkan minat peserta didik.</w:t>
      </w:r>
    </w:p>
    <w:p w14:paraId="3544C208" w14:textId="77777777" w:rsidR="00A93EEB" w:rsidRPr="00190D97" w:rsidRDefault="00A93EEB" w:rsidP="002008B8">
      <w:pPr>
        <w:pStyle w:val="ListParagraph"/>
        <w:numPr>
          <w:ilvl w:val="0"/>
          <w:numId w:val="3"/>
        </w:numPr>
        <w:spacing w:after="0" w:line="480" w:lineRule="auto"/>
        <w:jc w:val="both"/>
        <w:outlineLvl w:val="1"/>
        <w:rPr>
          <w:rFonts w:ascii="Times New Roman" w:hAnsi="Times New Roman" w:cs="Times New Roman"/>
          <w:b/>
          <w:bCs/>
          <w:noProof/>
          <w:sz w:val="24"/>
          <w:szCs w:val="24"/>
          <w:lang w:val="id-ID"/>
        </w:rPr>
      </w:pPr>
      <w:bookmarkStart w:id="22" w:name="_Toc162080335"/>
      <w:bookmarkStart w:id="23" w:name="_Toc175486185"/>
      <w:r w:rsidRPr="00190D97">
        <w:rPr>
          <w:rFonts w:ascii="Times New Roman" w:hAnsi="Times New Roman" w:cs="Times New Roman"/>
          <w:b/>
          <w:bCs/>
          <w:noProof/>
          <w:sz w:val="24"/>
          <w:szCs w:val="24"/>
          <w:lang w:val="id-ID"/>
        </w:rPr>
        <w:t>RUMUSAN MASALAH</w:t>
      </w:r>
      <w:bookmarkEnd w:id="22"/>
      <w:bookmarkEnd w:id="23"/>
    </w:p>
    <w:p w14:paraId="29D46C4C" w14:textId="77777777" w:rsidR="00A93EEB" w:rsidRPr="00190D97" w:rsidRDefault="00A93EEB" w:rsidP="002008B8">
      <w:pPr>
        <w:pStyle w:val="ListParagraph"/>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Berdasarkan uraian pada latar belakang masalah dan identifikasi masalah, maka dikemukakan rumusan masalah sebagai berikut :</w:t>
      </w:r>
    </w:p>
    <w:p w14:paraId="554B6CB6" w14:textId="77777777" w:rsidR="00A93EEB" w:rsidRPr="00190D97" w:rsidRDefault="00A93EEB" w:rsidP="002008B8">
      <w:pPr>
        <w:pStyle w:val="ListParagraph"/>
        <w:numPr>
          <w:ilvl w:val="0"/>
          <w:numId w:val="5"/>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Bagaimana pen</w:t>
      </w:r>
      <w:r w:rsidRPr="00190D97">
        <w:rPr>
          <w:rFonts w:ascii="Times New Roman" w:hAnsi="Times New Roman" w:cs="Times New Roman"/>
          <w:noProof/>
          <w:sz w:val="24"/>
          <w:szCs w:val="24"/>
          <w:lang w:val="en-US"/>
        </w:rPr>
        <w:t>garuh</w:t>
      </w:r>
      <w:r w:rsidRPr="00190D97">
        <w:rPr>
          <w:rFonts w:ascii="Times New Roman" w:hAnsi="Times New Roman" w:cs="Times New Roman"/>
          <w:noProof/>
          <w:sz w:val="24"/>
          <w:szCs w:val="24"/>
          <w:lang w:val="id-ID"/>
        </w:rPr>
        <w:t xml:space="preserve"> laboratorium virtual terhadap minat belajar peserta didik pada  mata pelajaran IPA di kelas IX SMPN 1 Tarogong Kaler Garut ?</w:t>
      </w:r>
    </w:p>
    <w:p w14:paraId="44A43060" w14:textId="1F4CD9AE" w:rsidR="00A93EEB" w:rsidRDefault="00A93EEB" w:rsidP="00420BD4">
      <w:pPr>
        <w:pStyle w:val="ListParagraph"/>
        <w:numPr>
          <w:ilvl w:val="0"/>
          <w:numId w:val="5"/>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Bagaimana pen</w:t>
      </w:r>
      <w:r w:rsidRPr="00190D97">
        <w:rPr>
          <w:rFonts w:ascii="Times New Roman" w:hAnsi="Times New Roman" w:cs="Times New Roman"/>
          <w:noProof/>
          <w:sz w:val="24"/>
          <w:szCs w:val="24"/>
          <w:lang w:val="en-US"/>
        </w:rPr>
        <w:t>garuh</w:t>
      </w:r>
      <w:r w:rsidRPr="00190D97">
        <w:rPr>
          <w:rFonts w:ascii="Times New Roman" w:hAnsi="Times New Roman" w:cs="Times New Roman"/>
          <w:noProof/>
          <w:sz w:val="24"/>
          <w:szCs w:val="24"/>
          <w:lang w:val="id-ID"/>
        </w:rPr>
        <w:t xml:space="preserve">  laboratorium virtual terhadap pemahaman konsep Hukum Ohm di kelas IX SMPN 1 Tarogong Kaler ?</w:t>
      </w:r>
    </w:p>
    <w:p w14:paraId="71BEEE80" w14:textId="77777777" w:rsidR="00420BD4" w:rsidRPr="00420BD4" w:rsidRDefault="00420BD4" w:rsidP="00420BD4">
      <w:pPr>
        <w:pStyle w:val="ListParagraph"/>
        <w:spacing w:after="0" w:line="480" w:lineRule="auto"/>
        <w:ind w:left="1080"/>
        <w:jc w:val="both"/>
        <w:rPr>
          <w:rFonts w:ascii="Times New Roman" w:hAnsi="Times New Roman" w:cs="Times New Roman"/>
          <w:noProof/>
          <w:sz w:val="24"/>
          <w:szCs w:val="24"/>
          <w:lang w:val="id-ID"/>
        </w:rPr>
      </w:pPr>
    </w:p>
    <w:p w14:paraId="69E0B5DA" w14:textId="77777777" w:rsidR="00A93EEB" w:rsidRPr="00190D97" w:rsidRDefault="00A93EEB" w:rsidP="002008B8">
      <w:pPr>
        <w:pStyle w:val="ListParagraph"/>
        <w:numPr>
          <w:ilvl w:val="0"/>
          <w:numId w:val="3"/>
        </w:numPr>
        <w:spacing w:after="0" w:line="480" w:lineRule="auto"/>
        <w:jc w:val="both"/>
        <w:outlineLvl w:val="1"/>
        <w:rPr>
          <w:rFonts w:ascii="Times New Roman" w:hAnsi="Times New Roman" w:cs="Times New Roman"/>
          <w:b/>
          <w:bCs/>
          <w:noProof/>
          <w:sz w:val="24"/>
          <w:szCs w:val="24"/>
          <w:lang w:val="id-ID"/>
        </w:rPr>
      </w:pPr>
      <w:bookmarkStart w:id="24" w:name="_Toc175486186"/>
      <w:r w:rsidRPr="00190D97">
        <w:rPr>
          <w:rFonts w:ascii="Times New Roman" w:hAnsi="Times New Roman" w:cs="Times New Roman"/>
          <w:b/>
          <w:bCs/>
          <w:noProof/>
          <w:sz w:val="24"/>
          <w:szCs w:val="24"/>
          <w:lang w:val="id-ID"/>
        </w:rPr>
        <w:t>TUJUAN PENELITIAN</w:t>
      </w:r>
      <w:bookmarkEnd w:id="24"/>
    </w:p>
    <w:p w14:paraId="6CAD6A5F" w14:textId="77777777" w:rsidR="00A93EEB" w:rsidRPr="00190D97" w:rsidRDefault="00A93EEB" w:rsidP="002008B8">
      <w:pPr>
        <w:pStyle w:val="ListParagraph"/>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Sesuai dengan rumusan masalah yang diuraikan di atas, maka penelitian ini mempunyai tujuan :</w:t>
      </w:r>
    </w:p>
    <w:p w14:paraId="53D6BA38" w14:textId="77777777" w:rsidR="00A93EEB" w:rsidRPr="00190D97" w:rsidRDefault="00A93EEB" w:rsidP="002008B8">
      <w:pPr>
        <w:pStyle w:val="ListParagraph"/>
        <w:numPr>
          <w:ilvl w:val="0"/>
          <w:numId w:val="6"/>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lastRenderedPageBreak/>
        <w:t>Tujuan Umum</w:t>
      </w:r>
    </w:p>
    <w:p w14:paraId="6FB2CBFC" w14:textId="77777777" w:rsidR="00A93EEB" w:rsidRPr="00190D97" w:rsidRDefault="00A93EEB" w:rsidP="002008B8">
      <w:pPr>
        <w:pStyle w:val="ListParagraph"/>
        <w:spacing w:after="0" w:line="480" w:lineRule="auto"/>
        <w:ind w:left="108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Tujuan umum dari penelitian ini adalah untuk mengetahui </w:t>
      </w:r>
      <w:r w:rsidRPr="00190D97">
        <w:rPr>
          <w:rFonts w:ascii="Times New Roman" w:hAnsi="Times New Roman" w:cs="Times New Roman"/>
          <w:noProof/>
          <w:sz w:val="24"/>
          <w:szCs w:val="24"/>
          <w:lang w:val="en-US"/>
        </w:rPr>
        <w:t>pengaruh</w:t>
      </w:r>
      <w:r w:rsidRPr="00190D97">
        <w:rPr>
          <w:rFonts w:ascii="Times New Roman" w:hAnsi="Times New Roman" w:cs="Times New Roman"/>
          <w:noProof/>
          <w:sz w:val="24"/>
          <w:szCs w:val="24"/>
          <w:lang w:val="id-ID"/>
        </w:rPr>
        <w:t xml:space="preserve"> media laboratorium virtual </w:t>
      </w:r>
      <w:r w:rsidRPr="00190D97">
        <w:rPr>
          <w:rFonts w:ascii="Times New Roman" w:hAnsi="Times New Roman" w:cs="Times New Roman"/>
          <w:noProof/>
          <w:sz w:val="24"/>
          <w:szCs w:val="24"/>
          <w:lang w:val="en-US"/>
        </w:rPr>
        <w:t>terhadap</w:t>
      </w:r>
      <w:r w:rsidRPr="00190D97">
        <w:rPr>
          <w:rFonts w:ascii="Times New Roman" w:hAnsi="Times New Roman" w:cs="Times New Roman"/>
          <w:noProof/>
          <w:sz w:val="24"/>
          <w:szCs w:val="24"/>
          <w:lang w:val="id-ID"/>
        </w:rPr>
        <w:t xml:space="preserve"> minat </w:t>
      </w:r>
      <w:r w:rsidRPr="00190D97">
        <w:rPr>
          <w:rFonts w:ascii="Times New Roman" w:hAnsi="Times New Roman" w:cs="Times New Roman"/>
          <w:noProof/>
          <w:sz w:val="24"/>
          <w:szCs w:val="24"/>
          <w:lang w:val="en-US"/>
        </w:rPr>
        <w:t xml:space="preserve">belajar </w:t>
      </w:r>
      <w:r w:rsidRPr="00190D97">
        <w:rPr>
          <w:rFonts w:ascii="Times New Roman" w:hAnsi="Times New Roman" w:cs="Times New Roman"/>
          <w:noProof/>
          <w:sz w:val="24"/>
          <w:szCs w:val="24"/>
          <w:lang w:val="id-ID"/>
        </w:rPr>
        <w:t>dan pemahaman konsep hukum Ohm di kelas IX SMPN 1 Tarogong Kaler Garut.</w:t>
      </w:r>
    </w:p>
    <w:p w14:paraId="394873FD" w14:textId="77777777" w:rsidR="00A93EEB" w:rsidRPr="00190D97" w:rsidRDefault="00A93EEB" w:rsidP="002008B8">
      <w:pPr>
        <w:pStyle w:val="ListParagraph"/>
        <w:numPr>
          <w:ilvl w:val="0"/>
          <w:numId w:val="6"/>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Tujuan khusus dari penelitian ini adalah untuk mengetahui :</w:t>
      </w:r>
    </w:p>
    <w:p w14:paraId="2B968B0D" w14:textId="77777777" w:rsidR="00A93EEB" w:rsidRPr="00190D97" w:rsidRDefault="00A93EEB" w:rsidP="002008B8">
      <w:pPr>
        <w:pStyle w:val="ListParagraph"/>
        <w:numPr>
          <w:ilvl w:val="0"/>
          <w:numId w:val="7"/>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Peng</w:t>
      </w:r>
      <w:r w:rsidRPr="00190D97">
        <w:rPr>
          <w:rFonts w:ascii="Times New Roman" w:hAnsi="Times New Roman" w:cs="Times New Roman"/>
          <w:noProof/>
          <w:sz w:val="24"/>
          <w:szCs w:val="24"/>
          <w:lang w:val="en-US"/>
        </w:rPr>
        <w:t>aruh</w:t>
      </w:r>
      <w:r w:rsidRPr="00190D97">
        <w:rPr>
          <w:rFonts w:ascii="Times New Roman" w:hAnsi="Times New Roman" w:cs="Times New Roman"/>
          <w:noProof/>
          <w:sz w:val="24"/>
          <w:szCs w:val="24"/>
          <w:lang w:val="id-ID"/>
        </w:rPr>
        <w:t xml:space="preserve"> media laboratorium virtual </w:t>
      </w:r>
      <w:r w:rsidRPr="00190D97">
        <w:rPr>
          <w:rFonts w:ascii="Times New Roman" w:hAnsi="Times New Roman" w:cs="Times New Roman"/>
          <w:noProof/>
          <w:sz w:val="24"/>
          <w:szCs w:val="24"/>
          <w:lang w:val="en-US"/>
        </w:rPr>
        <w:t>terhadap</w:t>
      </w:r>
      <w:r w:rsidRPr="00190D97">
        <w:rPr>
          <w:rFonts w:ascii="Times New Roman" w:hAnsi="Times New Roman" w:cs="Times New Roman"/>
          <w:noProof/>
          <w:sz w:val="24"/>
          <w:szCs w:val="24"/>
          <w:lang w:val="id-ID"/>
        </w:rPr>
        <w:t xml:space="preserve"> minat belajar peserta didik pada mata pelajaran IPA di kelas IX SMPN 1 Tarogong Kaler Garut.</w:t>
      </w:r>
    </w:p>
    <w:p w14:paraId="35F5322A" w14:textId="26AA0D7F" w:rsidR="00A93EEB" w:rsidRPr="00F2509F" w:rsidRDefault="00A93EEB" w:rsidP="00F2509F">
      <w:pPr>
        <w:pStyle w:val="ListParagraph"/>
        <w:numPr>
          <w:ilvl w:val="0"/>
          <w:numId w:val="7"/>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Peng</w:t>
      </w:r>
      <w:r w:rsidRPr="00190D97">
        <w:rPr>
          <w:rFonts w:ascii="Times New Roman" w:hAnsi="Times New Roman" w:cs="Times New Roman"/>
          <w:noProof/>
          <w:sz w:val="24"/>
          <w:szCs w:val="24"/>
          <w:lang w:val="en-US"/>
        </w:rPr>
        <w:t>aru</w:t>
      </w:r>
      <w:r w:rsidRPr="00190D97">
        <w:rPr>
          <w:rFonts w:ascii="Times New Roman" w:hAnsi="Times New Roman" w:cs="Times New Roman"/>
          <w:noProof/>
          <w:sz w:val="24"/>
          <w:szCs w:val="24"/>
          <w:lang w:val="id-ID"/>
        </w:rPr>
        <w:t xml:space="preserve"> media laboratorium virtual dapat </w:t>
      </w:r>
      <w:r w:rsidRPr="00190D97">
        <w:rPr>
          <w:rFonts w:ascii="Times New Roman" w:hAnsi="Times New Roman" w:cs="Times New Roman"/>
          <w:noProof/>
          <w:sz w:val="24"/>
          <w:szCs w:val="24"/>
          <w:lang w:val="en-US"/>
        </w:rPr>
        <w:t xml:space="preserve">terhadap </w:t>
      </w:r>
      <w:r w:rsidRPr="00190D97">
        <w:rPr>
          <w:rFonts w:ascii="Times New Roman" w:hAnsi="Times New Roman" w:cs="Times New Roman"/>
          <w:noProof/>
          <w:sz w:val="24"/>
          <w:szCs w:val="24"/>
          <w:lang w:val="id-ID"/>
        </w:rPr>
        <w:t>pemahaman konsep  Hukum Ohm pada peserta didik kelas IX SMPN 1 Tarogong Kaler Garut.</w:t>
      </w:r>
    </w:p>
    <w:p w14:paraId="1A9232ED" w14:textId="77777777" w:rsidR="00A93EEB" w:rsidRPr="00190D97" w:rsidRDefault="00A93EEB" w:rsidP="002008B8">
      <w:pPr>
        <w:pStyle w:val="ListParagraph"/>
        <w:numPr>
          <w:ilvl w:val="0"/>
          <w:numId w:val="3"/>
        </w:numPr>
        <w:spacing w:after="0" w:line="480" w:lineRule="auto"/>
        <w:jc w:val="both"/>
        <w:outlineLvl w:val="1"/>
        <w:rPr>
          <w:rFonts w:ascii="Times New Roman" w:hAnsi="Times New Roman" w:cs="Times New Roman"/>
          <w:b/>
          <w:bCs/>
          <w:noProof/>
          <w:sz w:val="24"/>
          <w:szCs w:val="24"/>
          <w:lang w:val="id-ID"/>
        </w:rPr>
      </w:pPr>
      <w:bookmarkStart w:id="25" w:name="_Toc175486187"/>
      <w:r w:rsidRPr="00190D97">
        <w:rPr>
          <w:rFonts w:ascii="Times New Roman" w:hAnsi="Times New Roman" w:cs="Times New Roman"/>
          <w:b/>
          <w:bCs/>
          <w:noProof/>
          <w:sz w:val="24"/>
          <w:szCs w:val="24"/>
          <w:lang w:val="id-ID"/>
        </w:rPr>
        <w:t>PEMBATASAN MASALAH</w:t>
      </w:r>
      <w:bookmarkEnd w:id="25"/>
    </w:p>
    <w:p w14:paraId="75B87461" w14:textId="77777777" w:rsidR="00A93EEB" w:rsidRPr="00190D97" w:rsidRDefault="00A93EEB" w:rsidP="002008B8">
      <w:pPr>
        <w:pStyle w:val="ListParagraph"/>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Untuk menghindari adanya penyimpangan maupun pelebaran pokok masalah agar penelitian ini lebih terarah dan memudahkan dalam pembahasan sehingga tujuan penelitian akan tercapai</w:t>
      </w:r>
      <w:r w:rsidRPr="00190D97">
        <w:rPr>
          <w:rFonts w:ascii="Times New Roman" w:hAnsi="Times New Roman" w:cs="Times New Roman"/>
          <w:noProof/>
          <w:sz w:val="24"/>
          <w:szCs w:val="24"/>
          <w:lang w:val="en-US"/>
        </w:rPr>
        <w:t>,</w:t>
      </w:r>
      <w:r w:rsidRPr="00190D97">
        <w:rPr>
          <w:rFonts w:ascii="Times New Roman" w:hAnsi="Times New Roman" w:cs="Times New Roman"/>
          <w:noProof/>
          <w:sz w:val="24"/>
          <w:szCs w:val="24"/>
          <w:lang w:val="id-ID"/>
        </w:rPr>
        <w:t xml:space="preserve"> </w:t>
      </w:r>
      <w:r w:rsidRPr="00190D97">
        <w:rPr>
          <w:rFonts w:ascii="Times New Roman" w:hAnsi="Times New Roman" w:cs="Times New Roman"/>
          <w:noProof/>
          <w:sz w:val="24"/>
          <w:szCs w:val="24"/>
          <w:lang w:val="en-US"/>
        </w:rPr>
        <w:t>m</w:t>
      </w:r>
      <w:r w:rsidRPr="00190D97">
        <w:rPr>
          <w:rFonts w:ascii="Times New Roman" w:hAnsi="Times New Roman" w:cs="Times New Roman"/>
          <w:noProof/>
          <w:sz w:val="24"/>
          <w:szCs w:val="24"/>
          <w:lang w:val="id-ID"/>
        </w:rPr>
        <w:t>aka penulis menetapkan batasan masalah dalam penelitian ini adalah sebagai berikut:</w:t>
      </w:r>
    </w:p>
    <w:p w14:paraId="4055959D" w14:textId="5244A8BF" w:rsidR="00A93EEB" w:rsidRPr="00190D97" w:rsidRDefault="00A93EEB" w:rsidP="002008B8">
      <w:pPr>
        <w:pStyle w:val="ListParagraph"/>
        <w:numPr>
          <w:ilvl w:val="0"/>
          <w:numId w:val="8"/>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Media pembelajaran yang diterapkan adalah laboratorium virtual</w:t>
      </w:r>
      <w:r w:rsidR="009E1CF3">
        <w:rPr>
          <w:rFonts w:ascii="Times New Roman" w:hAnsi="Times New Roman" w:cs="Times New Roman"/>
          <w:noProof/>
          <w:sz w:val="24"/>
          <w:szCs w:val="24"/>
          <w:lang w:val="en-US"/>
        </w:rPr>
        <w:t xml:space="preserve"> PhET.</w:t>
      </w:r>
    </w:p>
    <w:p w14:paraId="2E5982ED" w14:textId="2F0A7D1C" w:rsidR="00A93EEB" w:rsidRPr="00190D97" w:rsidRDefault="00A93EEB" w:rsidP="002008B8">
      <w:pPr>
        <w:pStyle w:val="ListParagraph"/>
        <w:numPr>
          <w:ilvl w:val="0"/>
          <w:numId w:val="8"/>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Minat belajar peserta didik dalam pebelitian ini adalah minat belajar terhadap pelajaran IPA</w:t>
      </w:r>
      <w:r w:rsidR="009E1CF3">
        <w:rPr>
          <w:rFonts w:ascii="Times New Roman" w:hAnsi="Times New Roman" w:cs="Times New Roman"/>
          <w:noProof/>
          <w:sz w:val="24"/>
          <w:szCs w:val="24"/>
          <w:lang w:val="en-US"/>
        </w:rPr>
        <w:t>.</w:t>
      </w:r>
    </w:p>
    <w:p w14:paraId="3B007E3D" w14:textId="406E5DDC" w:rsidR="00A93EEB" w:rsidRPr="00190D97" w:rsidRDefault="00A93EEB" w:rsidP="002008B8">
      <w:pPr>
        <w:pStyle w:val="ListParagraph"/>
        <w:numPr>
          <w:ilvl w:val="0"/>
          <w:numId w:val="8"/>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Pemahaman konsep merujuk pada kemampuan peserta didik untuk memahami makna, hubungan dan aplikasi dari konsep-konsep dalam berbagai konteks</w:t>
      </w:r>
      <w:r w:rsidR="009E1CF3">
        <w:rPr>
          <w:rFonts w:ascii="Times New Roman" w:hAnsi="Times New Roman" w:cs="Times New Roman"/>
          <w:noProof/>
          <w:sz w:val="24"/>
          <w:szCs w:val="24"/>
          <w:lang w:val="en-US"/>
        </w:rPr>
        <w:t>.</w:t>
      </w:r>
    </w:p>
    <w:p w14:paraId="4AFC4D7F" w14:textId="65138DB9" w:rsidR="009E6661" w:rsidRPr="00420BD4" w:rsidRDefault="00A93EEB" w:rsidP="00420BD4">
      <w:pPr>
        <w:pStyle w:val="ListParagraph"/>
        <w:numPr>
          <w:ilvl w:val="0"/>
          <w:numId w:val="8"/>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Mata pelajaran yang diteliti adalah IPA pada konsep Hukum Ohm di kelas IX SMPN 1 Tarogong Kaler Garut tahun pelajaran 2023/2024</w:t>
      </w:r>
      <w:r w:rsidR="009E1CF3">
        <w:rPr>
          <w:rFonts w:ascii="Times New Roman" w:hAnsi="Times New Roman" w:cs="Times New Roman"/>
          <w:noProof/>
          <w:sz w:val="24"/>
          <w:szCs w:val="24"/>
          <w:lang w:val="en-US"/>
        </w:rPr>
        <w:t>.</w:t>
      </w:r>
    </w:p>
    <w:p w14:paraId="03743DBE" w14:textId="77777777" w:rsidR="00A93EEB" w:rsidRPr="00190D97" w:rsidRDefault="00A93EEB" w:rsidP="002008B8">
      <w:pPr>
        <w:pStyle w:val="ListParagraph"/>
        <w:numPr>
          <w:ilvl w:val="0"/>
          <w:numId w:val="3"/>
        </w:numPr>
        <w:spacing w:after="0" w:line="480" w:lineRule="auto"/>
        <w:jc w:val="both"/>
        <w:outlineLvl w:val="1"/>
        <w:rPr>
          <w:rFonts w:ascii="Times New Roman" w:hAnsi="Times New Roman" w:cs="Times New Roman"/>
          <w:b/>
          <w:bCs/>
          <w:noProof/>
          <w:sz w:val="24"/>
          <w:szCs w:val="24"/>
          <w:lang w:val="id-ID"/>
        </w:rPr>
      </w:pPr>
      <w:bookmarkStart w:id="26" w:name="_Toc175486188"/>
      <w:r w:rsidRPr="00190D97">
        <w:rPr>
          <w:rFonts w:ascii="Times New Roman" w:hAnsi="Times New Roman" w:cs="Times New Roman"/>
          <w:b/>
          <w:bCs/>
          <w:noProof/>
          <w:sz w:val="24"/>
          <w:szCs w:val="24"/>
          <w:lang w:val="id-ID"/>
        </w:rPr>
        <w:lastRenderedPageBreak/>
        <w:t>MANFAAT PENELITIAN</w:t>
      </w:r>
      <w:bookmarkEnd w:id="26"/>
    </w:p>
    <w:p w14:paraId="1D715A12" w14:textId="77777777" w:rsidR="00A93EEB" w:rsidRPr="00190D97" w:rsidRDefault="00A93EEB" w:rsidP="002008B8">
      <w:pPr>
        <w:pStyle w:val="ListParagraph"/>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Hasil penelitian ini diharapkan dapat memberikan manfaat sebagai berikut:</w:t>
      </w:r>
    </w:p>
    <w:p w14:paraId="20993949" w14:textId="77777777" w:rsidR="00A93EEB" w:rsidRPr="00190D97" w:rsidRDefault="00A93EEB" w:rsidP="002008B8">
      <w:pPr>
        <w:pStyle w:val="ListParagraph"/>
        <w:numPr>
          <w:ilvl w:val="0"/>
          <w:numId w:val="10"/>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Secara teoritis</w:t>
      </w:r>
    </w:p>
    <w:p w14:paraId="6F77262C" w14:textId="0E962F30" w:rsidR="0068667E" w:rsidRPr="00E26A7A" w:rsidRDefault="00A93EEB" w:rsidP="00E26A7A">
      <w:pPr>
        <w:pStyle w:val="ListParagraph"/>
        <w:spacing w:after="0" w:line="480" w:lineRule="auto"/>
        <w:ind w:left="108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Penelitian ini diharapkan memberikan manfaat secara teoritis, yakni dapat menambah referensi penelitian dalam penggunaan media pembelajaran, kususnya media laboratorium virtual sehingga penelitian ini dapat memberikan sumbangan bagi para peneliti selanjutnya dalam pengembangan teori penggunaan media pembelajaran laboratorium virtual.</w:t>
      </w:r>
    </w:p>
    <w:p w14:paraId="35DF0378" w14:textId="5BA54C90" w:rsidR="00A93EEB" w:rsidRPr="00190D97" w:rsidRDefault="00A93EEB" w:rsidP="002008B8">
      <w:pPr>
        <w:pStyle w:val="ListParagraph"/>
        <w:numPr>
          <w:ilvl w:val="0"/>
          <w:numId w:val="10"/>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Secara praktis</w:t>
      </w:r>
    </w:p>
    <w:p w14:paraId="4794EDB5" w14:textId="77777777" w:rsidR="00A93EEB" w:rsidRPr="00190D97" w:rsidRDefault="00A93EEB" w:rsidP="002008B8">
      <w:pPr>
        <w:pStyle w:val="ListParagraph"/>
        <w:spacing w:after="0" w:line="480" w:lineRule="auto"/>
        <w:ind w:left="108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Manfaat penelitian secara praktis, yakni sebagai bahan pertimbangan sekolah dalam menyusun program pembelajaran serta menentukan media pembelajaran yang tepat untuk meningkatkan minat belajar pserta didik dan pemahaman terhadap suatu konsep. </w:t>
      </w:r>
    </w:p>
    <w:p w14:paraId="37700DCC" w14:textId="77777777" w:rsidR="00A93EEB" w:rsidRPr="00190D97" w:rsidRDefault="00A93EEB" w:rsidP="002008B8">
      <w:pPr>
        <w:pStyle w:val="ListParagraph"/>
        <w:numPr>
          <w:ilvl w:val="0"/>
          <w:numId w:val="10"/>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Bagi peneliti, yaitu menambah wawasan mengenai penggunaan laboratorium virtual dapat meningkatkan minat belajar dan pemahaman konsep Hukum Ohm.</w:t>
      </w:r>
    </w:p>
    <w:p w14:paraId="60CE2B2A" w14:textId="77777777" w:rsidR="00A93EEB" w:rsidRPr="00190D97" w:rsidRDefault="00A93EEB" w:rsidP="002008B8">
      <w:pPr>
        <w:pStyle w:val="ListParagraph"/>
        <w:numPr>
          <w:ilvl w:val="0"/>
          <w:numId w:val="10"/>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Manfaat lainnya :</w:t>
      </w:r>
    </w:p>
    <w:p w14:paraId="605AE537" w14:textId="77777777" w:rsidR="00A93EEB" w:rsidRPr="00190D97" w:rsidRDefault="00A93EEB" w:rsidP="002008B8">
      <w:pPr>
        <w:pStyle w:val="ListParagraph"/>
        <w:numPr>
          <w:ilvl w:val="0"/>
          <w:numId w:val="11"/>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Bagi pendidik, yaitu menjadikan media pembelajaran laboratorium virtual sebagai alternati</w:t>
      </w:r>
      <w:r w:rsidRPr="00190D97">
        <w:rPr>
          <w:rFonts w:ascii="Times New Roman" w:hAnsi="Times New Roman" w:cs="Times New Roman"/>
          <w:noProof/>
          <w:sz w:val="24"/>
          <w:szCs w:val="24"/>
          <w:lang w:val="en-US"/>
        </w:rPr>
        <w:t>f</w:t>
      </w:r>
      <w:r w:rsidRPr="00190D97">
        <w:rPr>
          <w:rFonts w:ascii="Times New Roman" w:hAnsi="Times New Roman" w:cs="Times New Roman"/>
          <w:noProof/>
          <w:sz w:val="24"/>
          <w:szCs w:val="24"/>
          <w:lang w:val="id-ID"/>
        </w:rPr>
        <w:t xml:space="preserve"> media pembelajaran untuk meningkatkan minat belajar peserta didik dan pemahaman terhadap suatu konsep.</w:t>
      </w:r>
    </w:p>
    <w:p w14:paraId="3118CD2D" w14:textId="7391AF50" w:rsidR="00A93EEB" w:rsidRPr="00F2509F" w:rsidRDefault="00A93EEB" w:rsidP="00F2509F">
      <w:pPr>
        <w:pStyle w:val="ListParagraph"/>
        <w:numPr>
          <w:ilvl w:val="0"/>
          <w:numId w:val="11"/>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Bagi peserta didik, yaitu penggunaan media pembelajaran laboratorium virtual diharapkan dapat memberikan pengalaman belajar berbeda yang dapat menimbulkan minat belajar dan rasa </w:t>
      </w:r>
      <w:r w:rsidRPr="00190D97">
        <w:rPr>
          <w:rFonts w:ascii="Times New Roman" w:hAnsi="Times New Roman" w:cs="Times New Roman"/>
          <w:noProof/>
          <w:sz w:val="24"/>
          <w:szCs w:val="24"/>
          <w:lang w:val="id-ID"/>
        </w:rPr>
        <w:lastRenderedPageBreak/>
        <w:t>keingintahuan peserta didk terhadap materi pelajaran sehingga pemahaman terhadap suatu konsep menjadi meningkat.</w:t>
      </w:r>
    </w:p>
    <w:p w14:paraId="1F8411B7" w14:textId="77777777" w:rsidR="00A93EEB" w:rsidRPr="00190D97" w:rsidRDefault="00A93EEB" w:rsidP="002008B8">
      <w:pPr>
        <w:pStyle w:val="ListParagraph"/>
        <w:numPr>
          <w:ilvl w:val="0"/>
          <w:numId w:val="3"/>
        </w:numPr>
        <w:spacing w:after="0" w:line="480" w:lineRule="auto"/>
        <w:jc w:val="both"/>
        <w:outlineLvl w:val="1"/>
        <w:rPr>
          <w:rFonts w:ascii="Times New Roman" w:hAnsi="Times New Roman" w:cs="Times New Roman"/>
          <w:b/>
          <w:bCs/>
          <w:noProof/>
          <w:sz w:val="24"/>
          <w:szCs w:val="24"/>
          <w:lang w:val="id-ID"/>
        </w:rPr>
      </w:pPr>
      <w:bookmarkStart w:id="27" w:name="_Toc175486189"/>
      <w:r w:rsidRPr="00190D97">
        <w:rPr>
          <w:rFonts w:ascii="Times New Roman" w:hAnsi="Times New Roman" w:cs="Times New Roman"/>
          <w:b/>
          <w:bCs/>
          <w:noProof/>
          <w:sz w:val="24"/>
          <w:szCs w:val="24"/>
          <w:lang w:val="id-ID"/>
        </w:rPr>
        <w:t>ASUMSI PENELITIAN</w:t>
      </w:r>
      <w:bookmarkEnd w:id="27"/>
    </w:p>
    <w:p w14:paraId="6A34CE30" w14:textId="035A0AA7" w:rsidR="0068667E" w:rsidRPr="00E26A7A" w:rsidRDefault="00A93EEB" w:rsidP="00E26A7A">
      <w:pPr>
        <w:pStyle w:val="ListParagraph"/>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Penelitian ini dilakukan berdasarkan  beberapa asumsi yang akan dijadikan sebagai dasar kajian lebih mendalam dalam penelitian. Adapun asumsi yang peneliti rumuskan adalah :</w:t>
      </w:r>
    </w:p>
    <w:p w14:paraId="5BF360CB" w14:textId="77777777" w:rsidR="00A93EEB" w:rsidRPr="00190D97" w:rsidRDefault="00A93EEB" w:rsidP="002008B8">
      <w:pPr>
        <w:pStyle w:val="ListParagraph"/>
        <w:numPr>
          <w:ilvl w:val="0"/>
          <w:numId w:val="9"/>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Laboratorium Virtual </w:t>
      </w:r>
    </w:p>
    <w:p w14:paraId="22D542F6" w14:textId="77777777" w:rsidR="00A93EEB" w:rsidRPr="00190D97" w:rsidRDefault="00A93EEB" w:rsidP="00E26A7A">
      <w:pPr>
        <w:pStyle w:val="ListParagraph"/>
        <w:spacing w:after="0" w:line="480" w:lineRule="auto"/>
        <w:ind w:left="1080" w:firstLine="36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Laboratorium virtual yang akan digunakan dalam penelitian ini yaitu </w:t>
      </w:r>
      <w:r w:rsidRPr="00E26A7A">
        <w:rPr>
          <w:rFonts w:ascii="Times New Roman" w:hAnsi="Times New Roman" w:cs="Times New Roman"/>
          <w:i/>
          <w:iCs/>
          <w:noProof/>
          <w:sz w:val="24"/>
          <w:szCs w:val="24"/>
          <w:lang w:val="id-ID"/>
        </w:rPr>
        <w:t>PhET</w:t>
      </w:r>
      <w:r w:rsidRPr="00190D97">
        <w:rPr>
          <w:rFonts w:ascii="Times New Roman" w:hAnsi="Times New Roman" w:cs="Times New Roman"/>
          <w:noProof/>
          <w:sz w:val="24"/>
          <w:szCs w:val="24"/>
          <w:lang w:val="id-ID"/>
        </w:rPr>
        <w:t xml:space="preserve"> ( </w:t>
      </w:r>
      <w:r w:rsidRPr="00190D97">
        <w:rPr>
          <w:rFonts w:ascii="Times New Roman" w:hAnsi="Times New Roman" w:cs="Times New Roman"/>
          <w:i/>
          <w:iCs/>
          <w:noProof/>
          <w:sz w:val="24"/>
          <w:szCs w:val="24"/>
          <w:lang w:val="id-ID"/>
        </w:rPr>
        <w:t>Physic Education Technology )</w:t>
      </w:r>
      <w:r w:rsidRPr="00190D97">
        <w:rPr>
          <w:rFonts w:ascii="Times New Roman" w:hAnsi="Times New Roman" w:cs="Times New Roman"/>
          <w:noProof/>
          <w:sz w:val="24"/>
          <w:szCs w:val="24"/>
          <w:lang w:val="id-ID"/>
        </w:rPr>
        <w:t xml:space="preserve"> yang dikembangkan oleh </w:t>
      </w:r>
      <w:r w:rsidRPr="00190D97">
        <w:rPr>
          <w:rFonts w:ascii="Times New Roman" w:hAnsi="Times New Roman" w:cs="Times New Roman"/>
          <w:i/>
          <w:iCs/>
          <w:noProof/>
          <w:sz w:val="24"/>
          <w:szCs w:val="24"/>
          <w:lang w:val="id-ID"/>
        </w:rPr>
        <w:t>University of Colorado</w:t>
      </w:r>
      <w:r w:rsidRPr="00190D97">
        <w:rPr>
          <w:rFonts w:ascii="Times New Roman" w:hAnsi="Times New Roman" w:cs="Times New Roman"/>
          <w:noProof/>
          <w:sz w:val="24"/>
          <w:szCs w:val="24"/>
          <w:lang w:val="id-ID"/>
        </w:rPr>
        <w:t xml:space="preserve">. Di dalam </w:t>
      </w:r>
      <w:r w:rsidRPr="00E26A7A">
        <w:rPr>
          <w:rFonts w:ascii="Times New Roman" w:hAnsi="Times New Roman" w:cs="Times New Roman"/>
          <w:i/>
          <w:iCs/>
          <w:noProof/>
          <w:sz w:val="24"/>
          <w:szCs w:val="24"/>
          <w:lang w:val="id-ID"/>
        </w:rPr>
        <w:t>PhET</w:t>
      </w:r>
      <w:r w:rsidRPr="00190D97">
        <w:rPr>
          <w:rFonts w:ascii="Times New Roman" w:hAnsi="Times New Roman" w:cs="Times New Roman"/>
          <w:noProof/>
          <w:sz w:val="24"/>
          <w:szCs w:val="24"/>
          <w:lang w:val="id-ID"/>
        </w:rPr>
        <w:t xml:space="preserve"> terdapat simulasi dan percobaan yang melibatkan pengguna secara aktif. Pengguna dapat memanipulasi kegiatan-kegiatan yang berkaitan dengan eksperimen sehingga peserta didik dapat membangun konsep dan memunculkan keterampilan proses sains.</w:t>
      </w:r>
    </w:p>
    <w:p w14:paraId="6A768A77" w14:textId="77777777" w:rsidR="00A93EEB" w:rsidRPr="00190D97" w:rsidRDefault="00A93EEB" w:rsidP="002008B8">
      <w:pPr>
        <w:pStyle w:val="ListParagraph"/>
        <w:numPr>
          <w:ilvl w:val="0"/>
          <w:numId w:val="9"/>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Minat Belajar</w:t>
      </w:r>
    </w:p>
    <w:p w14:paraId="60AAF2C9" w14:textId="0ACB8FF1" w:rsidR="00A93EEB" w:rsidRDefault="00A93EEB" w:rsidP="002008B8">
      <w:pPr>
        <w:pStyle w:val="ListParagraph"/>
        <w:spacing w:after="0" w:line="480" w:lineRule="auto"/>
        <w:ind w:left="108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en-US"/>
        </w:rPr>
        <w:t xml:space="preserve"> </w:t>
      </w:r>
      <w:r w:rsidR="00E26A7A">
        <w:rPr>
          <w:rFonts w:ascii="Times New Roman" w:hAnsi="Times New Roman" w:cs="Times New Roman"/>
          <w:noProof/>
          <w:sz w:val="24"/>
          <w:szCs w:val="24"/>
          <w:lang w:val="en-US"/>
        </w:rPr>
        <w:tab/>
      </w:r>
      <w:r w:rsidRPr="00190D97">
        <w:rPr>
          <w:rFonts w:ascii="Times New Roman" w:hAnsi="Times New Roman" w:cs="Times New Roman"/>
          <w:noProof/>
          <w:sz w:val="24"/>
          <w:szCs w:val="24"/>
          <w:lang w:val="en-US"/>
        </w:rPr>
        <w:t xml:space="preserve">Menurut Slameto ( 2000 : 180 ) minat adalah suatu rasa lebih suka dan rasa ketertarikan pada suatu hal atau aktivitas, tanpa ada yang menyuruh. Dari definisi tersebut, minat memiliki kecenderungan dan keinginan yang kuat pada suatu hal atau aktivitas. Minat bisa muncul dalam berbagai bentuk, mulai dari seni, olah raga hingga minat dalam bidang akademis. </w:t>
      </w:r>
      <w:r w:rsidRPr="00190D97">
        <w:rPr>
          <w:rFonts w:ascii="Times New Roman" w:hAnsi="Times New Roman" w:cs="Times New Roman"/>
          <w:noProof/>
          <w:sz w:val="24"/>
          <w:szCs w:val="24"/>
          <w:lang w:val="id-ID"/>
        </w:rPr>
        <w:t xml:space="preserve">Minat belajar peserta didik </w:t>
      </w:r>
      <w:r w:rsidRPr="00190D97">
        <w:rPr>
          <w:rFonts w:ascii="Times New Roman" w:hAnsi="Times New Roman" w:cs="Times New Roman"/>
          <w:noProof/>
          <w:sz w:val="24"/>
          <w:szCs w:val="24"/>
          <w:lang w:val="en-US"/>
        </w:rPr>
        <w:t xml:space="preserve">memiliki pengaruh yang besar terhadap belajar, karena peserta didik cenderung akan menghabiskan waktu dan energi  untuk mempelajari hal-hal atau topik yang mereka minati. Hal itu juga yang menjadi motivasi bagi peserta </w:t>
      </w:r>
      <w:r w:rsidRPr="00190D97">
        <w:rPr>
          <w:rFonts w:ascii="Times New Roman" w:hAnsi="Times New Roman" w:cs="Times New Roman"/>
          <w:noProof/>
          <w:sz w:val="24"/>
          <w:szCs w:val="24"/>
          <w:lang w:val="en-US"/>
        </w:rPr>
        <w:lastRenderedPageBreak/>
        <w:t>didik untuk belajar lebih banyak tentang topik tersebut, mengembangkan keterampilan atau bahkan mengejar karier yang terkait dengan minat tersebut.</w:t>
      </w:r>
      <w:r w:rsidRPr="00190D97">
        <w:rPr>
          <w:rFonts w:ascii="Times New Roman" w:hAnsi="Times New Roman" w:cs="Times New Roman"/>
          <w:noProof/>
          <w:sz w:val="24"/>
          <w:szCs w:val="24"/>
          <w:lang w:val="id-ID"/>
        </w:rPr>
        <w:t xml:space="preserve"> </w:t>
      </w:r>
      <w:r w:rsidRPr="00190D97">
        <w:rPr>
          <w:rFonts w:ascii="Times New Roman" w:hAnsi="Times New Roman" w:cs="Times New Roman"/>
          <w:noProof/>
          <w:sz w:val="24"/>
          <w:szCs w:val="24"/>
          <w:lang w:val="en-US"/>
        </w:rPr>
        <w:t>M</w:t>
      </w:r>
      <w:r w:rsidRPr="00190D97">
        <w:rPr>
          <w:rFonts w:ascii="Times New Roman" w:hAnsi="Times New Roman" w:cs="Times New Roman"/>
          <w:noProof/>
          <w:sz w:val="24"/>
          <w:szCs w:val="24"/>
          <w:lang w:val="id-ID"/>
        </w:rPr>
        <w:t>inat</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belajar peserta didik menjadi lemah apabila seorang pendidik kurang kreatif  dalam mengemas materi dalam proses pembelajaran yang akan berdampak pada pemahaman konsep suatu mata pelajaran</w:t>
      </w:r>
      <w:r w:rsidRPr="00190D97">
        <w:rPr>
          <w:rFonts w:ascii="Times New Roman" w:hAnsi="Times New Roman" w:cs="Times New Roman"/>
          <w:noProof/>
          <w:sz w:val="24"/>
          <w:szCs w:val="24"/>
          <w:lang w:val="en-US"/>
        </w:rPr>
        <w:t>.</w:t>
      </w:r>
      <w:r w:rsidRPr="00190D97">
        <w:rPr>
          <w:rFonts w:ascii="Times New Roman" w:hAnsi="Times New Roman" w:cs="Times New Roman"/>
          <w:noProof/>
          <w:sz w:val="24"/>
          <w:szCs w:val="24"/>
          <w:lang w:val="id-ID"/>
        </w:rPr>
        <w:t xml:space="preserve"> </w:t>
      </w:r>
    </w:p>
    <w:p w14:paraId="2DC2039B" w14:textId="77777777" w:rsidR="0068667E" w:rsidRPr="00190D97" w:rsidRDefault="0068667E" w:rsidP="002008B8">
      <w:pPr>
        <w:pStyle w:val="ListParagraph"/>
        <w:spacing w:after="0" w:line="480" w:lineRule="auto"/>
        <w:ind w:left="1080"/>
        <w:jc w:val="both"/>
        <w:rPr>
          <w:rFonts w:ascii="Times New Roman" w:hAnsi="Times New Roman" w:cs="Times New Roman"/>
          <w:noProof/>
          <w:sz w:val="24"/>
          <w:szCs w:val="24"/>
          <w:lang w:val="id-ID"/>
        </w:rPr>
      </w:pPr>
    </w:p>
    <w:p w14:paraId="1930F704" w14:textId="77777777" w:rsidR="00A93EEB" w:rsidRPr="00190D97" w:rsidRDefault="00A93EEB" w:rsidP="002008B8">
      <w:pPr>
        <w:pStyle w:val="ListParagraph"/>
        <w:numPr>
          <w:ilvl w:val="0"/>
          <w:numId w:val="9"/>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Pemahaman Konsep</w:t>
      </w:r>
    </w:p>
    <w:p w14:paraId="068120CF" w14:textId="2F8C22D4" w:rsidR="00A93EEB" w:rsidRPr="00190D97" w:rsidRDefault="00A93EEB" w:rsidP="002008B8">
      <w:pPr>
        <w:pStyle w:val="ListParagraph"/>
        <w:spacing w:after="0" w:line="480" w:lineRule="auto"/>
        <w:ind w:left="1134" w:firstLine="30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Pemahaman konsep </w:t>
      </w:r>
      <w:r w:rsidRPr="00190D97">
        <w:rPr>
          <w:rFonts w:ascii="Times New Roman" w:hAnsi="Times New Roman" w:cs="Times New Roman"/>
          <w:noProof/>
          <w:sz w:val="24"/>
          <w:szCs w:val="24"/>
          <w:lang w:val="en-US"/>
        </w:rPr>
        <w:t>dapat diartikan sebagai proses berpikir seseorang untuk mengolah bahan belajar yang diterima sehngga menjadi bermakna ( Aunurrahman dalam Fatimah, 2017 : 59 ). Pemahaman konsep melibatkan kemampuan untuk memahami inti dari suatu konsep, menyusun koneksi antara  suatu konsep dengan konsep yang lain dan menerapkan konsep tersebut dalam konteks yang relevan. Dalam kaitannya deng</w:t>
      </w:r>
      <w:r w:rsidR="00E26A7A">
        <w:rPr>
          <w:rFonts w:ascii="Times New Roman" w:hAnsi="Times New Roman" w:cs="Times New Roman"/>
          <w:noProof/>
          <w:sz w:val="24"/>
          <w:szCs w:val="24"/>
          <w:lang w:val="en-US"/>
        </w:rPr>
        <w:t>a</w:t>
      </w:r>
      <w:r w:rsidRPr="00190D97">
        <w:rPr>
          <w:rFonts w:ascii="Times New Roman" w:hAnsi="Times New Roman" w:cs="Times New Roman"/>
          <w:noProof/>
          <w:sz w:val="24"/>
          <w:szCs w:val="24"/>
          <w:lang w:val="en-US"/>
        </w:rPr>
        <w:t xml:space="preserve">n pelajaran IPA khususnya materi fisika, pemahaman konsep </w:t>
      </w:r>
      <w:r w:rsidRPr="00190D97">
        <w:rPr>
          <w:rFonts w:ascii="Times New Roman" w:hAnsi="Times New Roman" w:cs="Times New Roman"/>
          <w:noProof/>
          <w:sz w:val="24"/>
          <w:szCs w:val="24"/>
          <w:lang w:val="id-ID"/>
        </w:rPr>
        <w:t>merupakan kemampuan untuk mengerti ide</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abstrak dan objek dasar yang dipelajari siswa serta mengaitkan notasi dan s</w:t>
      </w:r>
      <w:r w:rsidRPr="00190D97">
        <w:rPr>
          <w:rFonts w:ascii="Times New Roman" w:hAnsi="Times New Roman" w:cs="Times New Roman"/>
          <w:noProof/>
          <w:sz w:val="24"/>
          <w:szCs w:val="24"/>
          <w:lang w:val="en-US"/>
        </w:rPr>
        <w:t>i</w:t>
      </w:r>
      <w:r w:rsidRPr="00190D97">
        <w:rPr>
          <w:rFonts w:ascii="Times New Roman" w:hAnsi="Times New Roman" w:cs="Times New Roman"/>
          <w:noProof/>
          <w:sz w:val="24"/>
          <w:szCs w:val="24"/>
          <w:lang w:val="id-ID"/>
        </w:rPr>
        <w:t xml:space="preserve">mbol besaran fisika kemudian mengkombinasikannya ke dalam rangkaian penalaran logis. </w:t>
      </w:r>
    </w:p>
    <w:p w14:paraId="22D45C33" w14:textId="77777777" w:rsidR="00A93EEB" w:rsidRPr="00190D97" w:rsidRDefault="00A93EEB" w:rsidP="002008B8">
      <w:pPr>
        <w:pStyle w:val="ListParagraph"/>
        <w:spacing w:after="0" w:line="480" w:lineRule="auto"/>
        <w:ind w:left="1134" w:firstLine="306"/>
        <w:jc w:val="both"/>
        <w:rPr>
          <w:rFonts w:ascii="Times New Roman" w:hAnsi="Times New Roman" w:cs="Times New Roman"/>
          <w:noProof/>
          <w:sz w:val="24"/>
          <w:szCs w:val="24"/>
          <w:lang w:val="id-ID"/>
        </w:rPr>
      </w:pPr>
    </w:p>
    <w:p w14:paraId="47E1D071" w14:textId="77777777" w:rsidR="00A93EEB" w:rsidRPr="00190D97" w:rsidRDefault="00A93EEB" w:rsidP="002008B8">
      <w:pPr>
        <w:pStyle w:val="ListParagraph"/>
        <w:numPr>
          <w:ilvl w:val="0"/>
          <w:numId w:val="3"/>
        </w:numPr>
        <w:spacing w:after="0" w:line="480" w:lineRule="auto"/>
        <w:jc w:val="both"/>
        <w:outlineLvl w:val="1"/>
        <w:rPr>
          <w:rFonts w:ascii="Times New Roman" w:hAnsi="Times New Roman" w:cs="Times New Roman"/>
          <w:b/>
          <w:bCs/>
          <w:noProof/>
          <w:sz w:val="24"/>
          <w:szCs w:val="24"/>
          <w:lang w:val="id-ID"/>
        </w:rPr>
      </w:pPr>
      <w:bookmarkStart w:id="28" w:name="_Toc175486190"/>
      <w:r w:rsidRPr="00190D97">
        <w:rPr>
          <w:rFonts w:ascii="Times New Roman" w:hAnsi="Times New Roman" w:cs="Times New Roman"/>
          <w:b/>
          <w:bCs/>
          <w:noProof/>
          <w:sz w:val="24"/>
          <w:szCs w:val="24"/>
          <w:lang w:val="id-ID"/>
        </w:rPr>
        <w:t>HIPOTESIS PENELITIAN</w:t>
      </w:r>
      <w:bookmarkEnd w:id="28"/>
    </w:p>
    <w:p w14:paraId="761954CE" w14:textId="36FF7B96" w:rsidR="009E6661" w:rsidRDefault="00A93EEB" w:rsidP="00420BD4">
      <w:pPr>
        <w:pStyle w:val="ListParagraph"/>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Berdasarkan uraian di atas, maha disusun hipotesis penelitian sebagai berikut :</w:t>
      </w:r>
    </w:p>
    <w:p w14:paraId="0234F626" w14:textId="77777777" w:rsidR="00F2509F" w:rsidRPr="00420BD4" w:rsidRDefault="00F2509F" w:rsidP="00420BD4">
      <w:pPr>
        <w:pStyle w:val="ListParagraph"/>
        <w:spacing w:after="0" w:line="480" w:lineRule="auto"/>
        <w:jc w:val="both"/>
        <w:rPr>
          <w:rFonts w:ascii="Times New Roman" w:hAnsi="Times New Roman" w:cs="Times New Roman"/>
          <w:noProof/>
          <w:sz w:val="24"/>
          <w:szCs w:val="24"/>
          <w:lang w:val="id-ID"/>
        </w:rPr>
      </w:pPr>
    </w:p>
    <w:p w14:paraId="3733D883" w14:textId="7047306A" w:rsidR="00A93EEB" w:rsidRPr="00190D97" w:rsidRDefault="00A93EEB" w:rsidP="002008B8">
      <w:pPr>
        <w:pStyle w:val="ListParagraph"/>
        <w:spacing w:after="0" w:line="480" w:lineRule="auto"/>
        <w:jc w:val="both"/>
        <w:rPr>
          <w:rFonts w:ascii="Times New Roman" w:hAnsi="Times New Roman" w:cs="Times New Roman"/>
          <w:b/>
          <w:bCs/>
          <w:noProof/>
          <w:sz w:val="24"/>
          <w:szCs w:val="24"/>
          <w:lang w:val="id-ID"/>
        </w:rPr>
      </w:pPr>
      <w:r w:rsidRPr="00190D97">
        <w:rPr>
          <w:rFonts w:ascii="Times New Roman" w:hAnsi="Times New Roman" w:cs="Times New Roman"/>
          <w:b/>
          <w:bCs/>
          <w:noProof/>
          <w:sz w:val="24"/>
          <w:szCs w:val="24"/>
          <w:lang w:val="id-ID"/>
        </w:rPr>
        <w:lastRenderedPageBreak/>
        <w:t>Hipotesis 1</w:t>
      </w:r>
    </w:p>
    <w:p w14:paraId="5B05D947" w14:textId="77777777" w:rsidR="00A93EEB" w:rsidRPr="00190D97" w:rsidRDefault="00A93EEB" w:rsidP="002008B8">
      <w:pPr>
        <w:pStyle w:val="ListParagraph"/>
        <w:spacing w:after="0" w:line="480" w:lineRule="auto"/>
        <w:ind w:left="1560" w:hanging="84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Ho :“Tidak terdapat p</w:t>
      </w:r>
      <w:r w:rsidRPr="00190D97">
        <w:rPr>
          <w:rFonts w:ascii="Times New Roman" w:hAnsi="Times New Roman" w:cs="Times New Roman"/>
          <w:noProof/>
          <w:sz w:val="24"/>
          <w:szCs w:val="24"/>
          <w:lang w:val="en-US"/>
        </w:rPr>
        <w:t>engaruh</w:t>
      </w:r>
      <w:r w:rsidRPr="00190D97">
        <w:rPr>
          <w:rFonts w:ascii="Times New Roman" w:hAnsi="Times New Roman" w:cs="Times New Roman"/>
          <w:noProof/>
          <w:sz w:val="24"/>
          <w:szCs w:val="24"/>
          <w:lang w:val="id-ID"/>
        </w:rPr>
        <w:t xml:space="preserve"> yang signifikan penggunaan media laboratorium virtual terhadap minat belajar peserta didik pada mata pelajaran IPA di kelas IX SMPN 1 Tarogong Kaler Garut”.</w:t>
      </w:r>
    </w:p>
    <w:p w14:paraId="0A6D61C5" w14:textId="77777777" w:rsidR="00A93EEB" w:rsidRDefault="00A93EEB" w:rsidP="002008B8">
      <w:pPr>
        <w:pStyle w:val="ListParagraph"/>
        <w:spacing w:after="0" w:line="480" w:lineRule="auto"/>
        <w:ind w:left="1418" w:hanging="698"/>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H1 : “Terdapat p</w:t>
      </w:r>
      <w:r w:rsidRPr="00190D97">
        <w:rPr>
          <w:rFonts w:ascii="Times New Roman" w:hAnsi="Times New Roman" w:cs="Times New Roman"/>
          <w:noProof/>
          <w:sz w:val="24"/>
          <w:szCs w:val="24"/>
          <w:lang w:val="en-US"/>
        </w:rPr>
        <w:t>engaruh</w:t>
      </w:r>
      <w:r w:rsidRPr="00190D97">
        <w:rPr>
          <w:rFonts w:ascii="Times New Roman" w:hAnsi="Times New Roman" w:cs="Times New Roman"/>
          <w:noProof/>
          <w:sz w:val="24"/>
          <w:szCs w:val="24"/>
          <w:lang w:val="id-ID"/>
        </w:rPr>
        <w:t xml:space="preserve"> yang signifikan penggunaan media laboratorium virtual terhadap minat belajar peserta didik pada mata pelajaran IPA di kelas IX SMPN 1 Tarogong Kaler Garut”.</w:t>
      </w:r>
    </w:p>
    <w:p w14:paraId="35627922" w14:textId="77777777" w:rsidR="00420BD4" w:rsidRPr="0068667E" w:rsidRDefault="00420BD4" w:rsidP="0068667E">
      <w:pPr>
        <w:spacing w:after="0" w:line="480" w:lineRule="auto"/>
        <w:jc w:val="both"/>
        <w:rPr>
          <w:rFonts w:ascii="Times New Roman" w:hAnsi="Times New Roman" w:cs="Times New Roman"/>
          <w:noProof/>
          <w:sz w:val="24"/>
          <w:szCs w:val="24"/>
          <w:lang w:val="id-ID"/>
        </w:rPr>
      </w:pPr>
    </w:p>
    <w:p w14:paraId="214C8867" w14:textId="77777777" w:rsidR="00A93EEB" w:rsidRPr="00190D97" w:rsidRDefault="00A93EEB" w:rsidP="002008B8">
      <w:pPr>
        <w:pStyle w:val="ListParagraph"/>
        <w:spacing w:after="0" w:line="480" w:lineRule="auto"/>
        <w:jc w:val="both"/>
        <w:rPr>
          <w:rFonts w:ascii="Times New Roman" w:hAnsi="Times New Roman" w:cs="Times New Roman"/>
          <w:b/>
          <w:bCs/>
          <w:noProof/>
          <w:sz w:val="24"/>
          <w:szCs w:val="24"/>
          <w:lang w:val="id-ID"/>
        </w:rPr>
      </w:pPr>
      <w:r w:rsidRPr="00190D97">
        <w:rPr>
          <w:rFonts w:ascii="Times New Roman" w:hAnsi="Times New Roman" w:cs="Times New Roman"/>
          <w:b/>
          <w:bCs/>
          <w:noProof/>
          <w:sz w:val="24"/>
          <w:szCs w:val="24"/>
          <w:lang w:val="id-ID"/>
        </w:rPr>
        <w:t>Hipotsis 2</w:t>
      </w:r>
    </w:p>
    <w:p w14:paraId="101995FD" w14:textId="77777777" w:rsidR="00A93EEB" w:rsidRPr="00190D97" w:rsidRDefault="00A93EEB" w:rsidP="002008B8">
      <w:pPr>
        <w:pStyle w:val="ListParagraph"/>
        <w:spacing w:after="0" w:line="480" w:lineRule="auto"/>
        <w:ind w:left="1418" w:hanging="698"/>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Ho : “Tidak terdapat pen</w:t>
      </w:r>
      <w:r w:rsidRPr="00190D97">
        <w:rPr>
          <w:rFonts w:ascii="Times New Roman" w:hAnsi="Times New Roman" w:cs="Times New Roman"/>
          <w:noProof/>
          <w:sz w:val="24"/>
          <w:szCs w:val="24"/>
          <w:lang w:val="en-US"/>
        </w:rPr>
        <w:t>garuh</w:t>
      </w:r>
      <w:r w:rsidRPr="00190D97">
        <w:rPr>
          <w:rFonts w:ascii="Times New Roman" w:hAnsi="Times New Roman" w:cs="Times New Roman"/>
          <w:noProof/>
          <w:sz w:val="24"/>
          <w:szCs w:val="24"/>
          <w:lang w:val="id-ID"/>
        </w:rPr>
        <w:t xml:space="preserve"> yang signifikan penggunaan media laboratorium virtual terhadap pemahaman konsep Hukum Ohm pada mata pelajaran IPA di kelas IX SMPN 1 Tarogong Kaler Garut”.</w:t>
      </w:r>
    </w:p>
    <w:p w14:paraId="409BB1B9" w14:textId="77777777" w:rsidR="00A93EEB" w:rsidRPr="00190D97" w:rsidRDefault="00A93EEB" w:rsidP="002008B8">
      <w:pPr>
        <w:pStyle w:val="ListParagraph"/>
        <w:spacing w:after="0" w:line="480" w:lineRule="auto"/>
        <w:ind w:left="1418" w:hanging="698"/>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H1 : “Terdapat pen</w:t>
      </w:r>
      <w:r w:rsidRPr="00190D97">
        <w:rPr>
          <w:rFonts w:ascii="Times New Roman" w:hAnsi="Times New Roman" w:cs="Times New Roman"/>
          <w:noProof/>
          <w:sz w:val="24"/>
          <w:szCs w:val="24"/>
          <w:lang w:val="en-US"/>
        </w:rPr>
        <w:t>garuh</w:t>
      </w:r>
      <w:r w:rsidRPr="00190D97">
        <w:rPr>
          <w:rFonts w:ascii="Times New Roman" w:hAnsi="Times New Roman" w:cs="Times New Roman"/>
          <w:noProof/>
          <w:sz w:val="24"/>
          <w:szCs w:val="24"/>
          <w:lang w:val="id-ID"/>
        </w:rPr>
        <w:t xml:space="preserve"> yang signifikan penggunaan media laboratorium virtual terhadap pemahaman konsep Hukum Ohm pada mata pelajaran IPA di kelas IX SMPN 1 Tarogong Kaler Garut”.</w:t>
      </w:r>
    </w:p>
    <w:p w14:paraId="2FFDE37E" w14:textId="77777777" w:rsidR="00A93EEB" w:rsidRPr="00190D97" w:rsidRDefault="00A93EEB" w:rsidP="002008B8">
      <w:pPr>
        <w:pStyle w:val="ListParagraph"/>
        <w:spacing w:after="0" w:line="480" w:lineRule="auto"/>
        <w:jc w:val="both"/>
        <w:rPr>
          <w:rFonts w:ascii="Times New Roman" w:hAnsi="Times New Roman" w:cs="Times New Roman"/>
          <w:noProof/>
          <w:sz w:val="24"/>
          <w:szCs w:val="24"/>
          <w:lang w:val="id-ID"/>
        </w:rPr>
      </w:pPr>
    </w:p>
    <w:p w14:paraId="3A0D3815" w14:textId="77777777" w:rsidR="00A93EEB" w:rsidRPr="00190D97" w:rsidRDefault="00A93EEB" w:rsidP="002008B8">
      <w:pPr>
        <w:pStyle w:val="ListParagraph"/>
        <w:spacing w:after="0" w:line="480" w:lineRule="auto"/>
        <w:jc w:val="both"/>
        <w:rPr>
          <w:rFonts w:ascii="Times New Roman" w:hAnsi="Times New Roman" w:cs="Times New Roman"/>
          <w:noProof/>
          <w:sz w:val="24"/>
          <w:szCs w:val="24"/>
          <w:lang w:val="id-ID"/>
        </w:rPr>
      </w:pPr>
    </w:p>
    <w:p w14:paraId="282D5945" w14:textId="77777777" w:rsidR="00A93EEB" w:rsidRPr="00190D97" w:rsidRDefault="00A93EEB" w:rsidP="002008B8">
      <w:pPr>
        <w:pStyle w:val="ListParagraph"/>
        <w:spacing w:after="0" w:line="480" w:lineRule="auto"/>
        <w:jc w:val="both"/>
        <w:rPr>
          <w:rFonts w:ascii="Times New Roman" w:hAnsi="Times New Roman" w:cs="Times New Roman"/>
          <w:noProof/>
          <w:sz w:val="24"/>
          <w:szCs w:val="24"/>
          <w:lang w:val="id-ID"/>
        </w:rPr>
      </w:pPr>
    </w:p>
    <w:p w14:paraId="6EC66529" w14:textId="77777777" w:rsidR="00A93EEB" w:rsidRPr="00190D97" w:rsidRDefault="00A93EEB" w:rsidP="002008B8">
      <w:pPr>
        <w:pStyle w:val="ListParagraph"/>
        <w:spacing w:after="0" w:line="480" w:lineRule="auto"/>
        <w:jc w:val="both"/>
        <w:rPr>
          <w:rFonts w:ascii="Times New Roman" w:hAnsi="Times New Roman" w:cs="Times New Roman"/>
          <w:noProof/>
          <w:sz w:val="24"/>
          <w:szCs w:val="24"/>
          <w:lang w:val="id-ID"/>
        </w:rPr>
      </w:pPr>
    </w:p>
    <w:p w14:paraId="4C23BF78" w14:textId="77777777" w:rsidR="00A93EEB" w:rsidRPr="00190D97" w:rsidRDefault="00A93EEB" w:rsidP="002008B8">
      <w:pPr>
        <w:pStyle w:val="ListParagraph"/>
        <w:spacing w:after="0" w:line="480" w:lineRule="auto"/>
        <w:jc w:val="both"/>
        <w:rPr>
          <w:rFonts w:ascii="Times New Roman" w:hAnsi="Times New Roman" w:cs="Times New Roman"/>
          <w:noProof/>
          <w:sz w:val="24"/>
          <w:szCs w:val="24"/>
          <w:lang w:val="id-ID"/>
        </w:rPr>
      </w:pPr>
    </w:p>
    <w:p w14:paraId="127535E3" w14:textId="77777777" w:rsidR="00A93EEB" w:rsidRPr="00190D97" w:rsidRDefault="00A93EEB" w:rsidP="002008B8">
      <w:pPr>
        <w:pStyle w:val="ListParagraph"/>
        <w:spacing w:after="0" w:line="480" w:lineRule="auto"/>
        <w:rPr>
          <w:rFonts w:ascii="Times New Roman" w:hAnsi="Times New Roman" w:cs="Times New Roman"/>
          <w:noProof/>
          <w:sz w:val="24"/>
          <w:szCs w:val="24"/>
          <w:lang w:val="id-ID"/>
        </w:rPr>
      </w:pPr>
    </w:p>
    <w:p w14:paraId="35A11065" w14:textId="77777777" w:rsidR="00A93EEB" w:rsidRPr="00190D97" w:rsidRDefault="00A93EEB" w:rsidP="002008B8">
      <w:pPr>
        <w:pStyle w:val="ListParagraph"/>
        <w:spacing w:after="0" w:line="480" w:lineRule="auto"/>
        <w:rPr>
          <w:rFonts w:ascii="Times New Roman" w:hAnsi="Times New Roman" w:cs="Times New Roman"/>
          <w:noProof/>
          <w:sz w:val="24"/>
          <w:szCs w:val="24"/>
          <w:lang w:val="id-ID"/>
        </w:rPr>
      </w:pPr>
    </w:p>
    <w:p w14:paraId="7EFEBEBD" w14:textId="77777777" w:rsidR="00A93EEB" w:rsidRPr="00190D97" w:rsidRDefault="00A93EEB" w:rsidP="002008B8">
      <w:pPr>
        <w:pStyle w:val="ListParagraph"/>
        <w:spacing w:after="0" w:line="480" w:lineRule="auto"/>
        <w:jc w:val="center"/>
        <w:outlineLvl w:val="0"/>
        <w:rPr>
          <w:rFonts w:ascii="Times New Roman" w:hAnsi="Times New Roman" w:cs="Times New Roman"/>
          <w:b/>
          <w:bCs/>
          <w:noProof/>
          <w:sz w:val="24"/>
          <w:szCs w:val="24"/>
          <w:lang w:val="id-ID"/>
        </w:rPr>
        <w:sectPr w:rsidR="00A93EEB" w:rsidRPr="00190D97" w:rsidSect="00EF0164">
          <w:headerReference w:type="default" r:id="rId14"/>
          <w:footerReference w:type="default" r:id="rId15"/>
          <w:footerReference w:type="first" r:id="rId16"/>
          <w:pgSz w:w="11906" w:h="16838"/>
          <w:pgMar w:top="1701" w:right="1701" w:bottom="1701" w:left="2268" w:header="709" w:footer="709" w:gutter="0"/>
          <w:pgNumType w:start="1" w:chapStyle="1"/>
          <w:cols w:space="708"/>
          <w:titlePg/>
          <w:docGrid w:linePitch="360"/>
        </w:sectPr>
      </w:pPr>
    </w:p>
    <w:p w14:paraId="5624072A" w14:textId="7381F2D3" w:rsidR="00A93EEB" w:rsidRPr="00190D97" w:rsidRDefault="00A93EEB" w:rsidP="002008B8">
      <w:pPr>
        <w:pStyle w:val="ListParagraph"/>
        <w:spacing w:after="0" w:line="480" w:lineRule="auto"/>
        <w:jc w:val="center"/>
        <w:outlineLvl w:val="0"/>
        <w:rPr>
          <w:rFonts w:ascii="Times New Roman" w:hAnsi="Times New Roman" w:cs="Times New Roman"/>
          <w:noProof/>
          <w:sz w:val="24"/>
          <w:szCs w:val="24"/>
          <w:lang w:val="id-ID"/>
        </w:rPr>
      </w:pPr>
      <w:bookmarkStart w:id="29" w:name="_Toc175486191"/>
      <w:r w:rsidRPr="00190D97">
        <w:rPr>
          <w:rFonts w:ascii="Times New Roman" w:hAnsi="Times New Roman" w:cs="Times New Roman"/>
          <w:b/>
          <w:bCs/>
          <w:noProof/>
          <w:sz w:val="24"/>
          <w:szCs w:val="24"/>
          <w:lang w:val="id-ID"/>
        </w:rPr>
        <w:lastRenderedPageBreak/>
        <w:t>BAB II</w:t>
      </w:r>
      <w:bookmarkEnd w:id="29"/>
    </w:p>
    <w:p w14:paraId="3F33BE09" w14:textId="77777777" w:rsidR="00A93EEB" w:rsidRPr="00190D97" w:rsidRDefault="00A93EEB" w:rsidP="002008B8">
      <w:pPr>
        <w:pStyle w:val="ListParagraph"/>
        <w:spacing w:after="0" w:line="480" w:lineRule="auto"/>
        <w:jc w:val="center"/>
        <w:outlineLvl w:val="0"/>
        <w:rPr>
          <w:rFonts w:ascii="Times New Roman" w:hAnsi="Times New Roman" w:cs="Times New Roman"/>
          <w:b/>
          <w:bCs/>
          <w:noProof/>
          <w:sz w:val="24"/>
          <w:szCs w:val="24"/>
          <w:lang w:val="id-ID"/>
        </w:rPr>
      </w:pPr>
      <w:bookmarkStart w:id="30" w:name="_Toc175486192"/>
      <w:r w:rsidRPr="00190D97">
        <w:rPr>
          <w:rFonts w:ascii="Times New Roman" w:hAnsi="Times New Roman" w:cs="Times New Roman"/>
          <w:b/>
          <w:bCs/>
          <w:noProof/>
          <w:sz w:val="24"/>
          <w:szCs w:val="24"/>
          <w:lang w:val="id-ID"/>
        </w:rPr>
        <w:t>KAJIAN PUSTAKA</w:t>
      </w:r>
      <w:bookmarkEnd w:id="30"/>
    </w:p>
    <w:p w14:paraId="3F0E28B3" w14:textId="77777777" w:rsidR="00A93EEB" w:rsidRPr="00190D97" w:rsidRDefault="00A93EEB" w:rsidP="002008B8">
      <w:pPr>
        <w:pStyle w:val="ListParagraph"/>
        <w:spacing w:after="0" w:line="480" w:lineRule="auto"/>
        <w:jc w:val="center"/>
        <w:rPr>
          <w:rFonts w:ascii="Times New Roman" w:hAnsi="Times New Roman" w:cs="Times New Roman"/>
          <w:noProof/>
          <w:sz w:val="24"/>
          <w:szCs w:val="24"/>
          <w:lang w:val="id-ID"/>
        </w:rPr>
      </w:pPr>
    </w:p>
    <w:p w14:paraId="1D3C352B" w14:textId="77777777" w:rsidR="00A93EEB" w:rsidRPr="00190D97" w:rsidRDefault="00A93EEB" w:rsidP="002008B8">
      <w:pPr>
        <w:pStyle w:val="ListParagraph"/>
        <w:numPr>
          <w:ilvl w:val="0"/>
          <w:numId w:val="12"/>
        </w:numPr>
        <w:spacing w:after="0" w:line="480" w:lineRule="auto"/>
        <w:jc w:val="both"/>
        <w:outlineLvl w:val="1"/>
        <w:rPr>
          <w:rFonts w:ascii="Times New Roman" w:hAnsi="Times New Roman" w:cs="Times New Roman"/>
          <w:b/>
          <w:bCs/>
          <w:noProof/>
          <w:sz w:val="24"/>
          <w:szCs w:val="24"/>
          <w:lang w:val="id-ID"/>
        </w:rPr>
      </w:pPr>
      <w:bookmarkStart w:id="31" w:name="_Toc175486193"/>
      <w:r w:rsidRPr="00190D97">
        <w:rPr>
          <w:rFonts w:ascii="Times New Roman" w:hAnsi="Times New Roman" w:cs="Times New Roman"/>
          <w:b/>
          <w:bCs/>
          <w:noProof/>
          <w:sz w:val="24"/>
          <w:szCs w:val="24"/>
          <w:lang w:val="id-ID"/>
        </w:rPr>
        <w:t>TEKNOLOGI PENDIDIKAN</w:t>
      </w:r>
      <w:bookmarkEnd w:id="31"/>
    </w:p>
    <w:p w14:paraId="29D079CE" w14:textId="77777777" w:rsidR="00A93EEB" w:rsidRPr="00190D97" w:rsidRDefault="00A93EEB" w:rsidP="002008B8">
      <w:pPr>
        <w:pStyle w:val="ListParagraph"/>
        <w:numPr>
          <w:ilvl w:val="0"/>
          <w:numId w:val="13"/>
        </w:numPr>
        <w:spacing w:after="0" w:line="480" w:lineRule="auto"/>
        <w:jc w:val="both"/>
        <w:outlineLvl w:val="2"/>
        <w:rPr>
          <w:rFonts w:ascii="Times New Roman" w:hAnsi="Times New Roman" w:cs="Times New Roman"/>
          <w:noProof/>
          <w:sz w:val="24"/>
          <w:szCs w:val="24"/>
          <w:lang w:val="id-ID"/>
        </w:rPr>
      </w:pPr>
      <w:bookmarkStart w:id="32" w:name="_Toc175486194"/>
      <w:r w:rsidRPr="00190D97">
        <w:rPr>
          <w:rFonts w:ascii="Times New Roman" w:hAnsi="Times New Roman" w:cs="Times New Roman"/>
          <w:noProof/>
          <w:sz w:val="24"/>
          <w:szCs w:val="24"/>
          <w:lang w:val="id-ID"/>
        </w:rPr>
        <w:t>Definisi Teknologi Pendidikan</w:t>
      </w:r>
      <w:bookmarkEnd w:id="32"/>
    </w:p>
    <w:p w14:paraId="3DDD9CBE" w14:textId="77777777" w:rsidR="00A93EEB" w:rsidRPr="00190D97" w:rsidRDefault="00A93EEB" w:rsidP="002008B8">
      <w:pPr>
        <w:pStyle w:val="ListParagraph"/>
        <w:spacing w:after="0" w:line="480" w:lineRule="auto"/>
        <w:ind w:firstLine="36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Salah satu yang penting dari pendidikan adalah Teknologi Pendidikan. Menurut (Darmawan, 2013 : 139) Teknologi Pendidikan dapat didefinisikan sebagai suatu proses yang kompleks dan terpadu meliputi manusia, prosedur, ide, alat dan organisasi untuk menganalisa masalah serta merancang, melaksanakan, menilai dan mengelola usaha pemecahan masalah yang berhubungan dengan segala aspek belajar. Dari definisi tersebut, ternyata ketika kita melakukan pembelajaran atau melakukan penelitian dalam bidang pendidikan, berarti kita mengerjakan sebuah Teknologi Pendidikan. </w:t>
      </w:r>
    </w:p>
    <w:p w14:paraId="79D2F4BE" w14:textId="77777777" w:rsidR="00A93EEB" w:rsidRPr="00E26A7A" w:rsidRDefault="00A93EEB" w:rsidP="002008B8">
      <w:pPr>
        <w:pStyle w:val="ListParagraph"/>
        <w:spacing w:after="0" w:line="480" w:lineRule="auto"/>
        <w:ind w:firstLine="360"/>
        <w:jc w:val="both"/>
        <w:rPr>
          <w:rFonts w:ascii="Times New Roman" w:hAnsi="Times New Roman" w:cs="Times New Roman"/>
          <w:i/>
          <w:iCs/>
          <w:noProof/>
          <w:sz w:val="24"/>
          <w:szCs w:val="24"/>
          <w:lang w:val="id-ID"/>
        </w:rPr>
      </w:pPr>
      <w:r w:rsidRPr="00E26A7A">
        <w:rPr>
          <w:rFonts w:ascii="Times New Roman" w:hAnsi="Times New Roman" w:cs="Times New Roman"/>
          <w:i/>
          <w:iCs/>
          <w:noProof/>
          <w:sz w:val="24"/>
          <w:szCs w:val="24"/>
          <w:lang w:val="id-ID"/>
        </w:rPr>
        <w:t>Association of Education Communication &amp; Technology</w:t>
      </w:r>
      <w:r w:rsidRPr="00190D97">
        <w:rPr>
          <w:rFonts w:ascii="Times New Roman" w:hAnsi="Times New Roman" w:cs="Times New Roman"/>
          <w:noProof/>
          <w:sz w:val="24"/>
          <w:szCs w:val="24"/>
          <w:lang w:val="id-ID"/>
        </w:rPr>
        <w:t xml:space="preserve"> (AECT, 1994) mengemukakan definisi teknologi instruksional sebagai berikut: </w:t>
      </w:r>
      <w:r w:rsidRPr="00E26A7A">
        <w:rPr>
          <w:rFonts w:ascii="Times New Roman" w:hAnsi="Times New Roman" w:cs="Times New Roman"/>
          <w:i/>
          <w:iCs/>
          <w:noProof/>
          <w:sz w:val="24"/>
          <w:szCs w:val="24"/>
          <w:lang w:val="id-ID"/>
        </w:rPr>
        <w:t xml:space="preserve">"instructional technology is the theory and practice of design, development, utilization, management, and evaluation of process and resources for learning". </w:t>
      </w:r>
    </w:p>
    <w:p w14:paraId="2D04276B" w14:textId="2E20DA5C" w:rsidR="00A93EEB" w:rsidRPr="00190D97" w:rsidRDefault="00A93EEB" w:rsidP="002008B8">
      <w:pPr>
        <w:pStyle w:val="ListParagraph"/>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(Seels, B.B. &amp; Richey 1994 dalam Darmawan 2013 : 170 ). "Berdasarkan definisi di atas Teknologi Pendidikan adalah teori dan praktek dalam desain, pengembangan, pemanfaatan, pengelolaan, serta evaluasi proses dan sumber untuk belajar". Kaitannya dengan hal itu, definisi menurut Hackbarth (1996), Teknologi Pendidikan adalah konsep multidimensional </w:t>
      </w:r>
      <w:r w:rsidRPr="00190D97">
        <w:rPr>
          <w:rFonts w:ascii="Times New Roman" w:hAnsi="Times New Roman" w:cs="Times New Roman"/>
          <w:noProof/>
          <w:sz w:val="24"/>
          <w:szCs w:val="24"/>
          <w:lang w:val="id-ID"/>
        </w:rPr>
        <w:lastRenderedPageBreak/>
        <w:t>yang meliputi: 1) suatu proses sistematis yang melibatkan penerapan pengetahuan dalam upaya mencari solusi yang dapat digunakan dalam memecahkan  masalah-masalah belajar dan pembelajaran; 2) produk seperti buku teks, program audio, program televisi, software komputer dan lain-lain; 3) suatu profesi yang terdiri dari berbagai kategori pekerjaan; dan 4) merupakan bagian spesifik dari pendidikan.</w:t>
      </w:r>
    </w:p>
    <w:p w14:paraId="1368FA3B" w14:textId="77777777" w:rsidR="00A93EEB" w:rsidRPr="00190D97" w:rsidRDefault="00A93EEB" w:rsidP="002008B8">
      <w:pPr>
        <w:pStyle w:val="ListParagraph"/>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Selain beberapa definisi di atas, AECT (2008), juga telah mengemukakan definisi teknologi pendidikan yang diterjemahkan dalam bahasa Indonesia bahwa Teknologi Pendidikan adalah studi dan etika praktek untuk memfasilitasi pembelajaran dan meningkatkan kinerja dengan menciptakan, menggunakan, dan mengelola proses teknologi yang sesuai dan sumber daya (</w:t>
      </w:r>
      <w:r w:rsidRPr="00E26A7A">
        <w:rPr>
          <w:rFonts w:ascii="Times New Roman" w:hAnsi="Times New Roman" w:cs="Times New Roman"/>
          <w:i/>
          <w:iCs/>
          <w:noProof/>
          <w:sz w:val="24"/>
          <w:szCs w:val="24"/>
          <w:lang w:val="id-ID"/>
        </w:rPr>
        <w:t>A. Januszewski &amp; M.Molenda</w:t>
      </w:r>
      <w:r w:rsidRPr="00190D97">
        <w:rPr>
          <w:rFonts w:ascii="Times New Roman" w:hAnsi="Times New Roman" w:cs="Times New Roman"/>
          <w:noProof/>
          <w:sz w:val="24"/>
          <w:szCs w:val="24"/>
          <w:lang w:val="id-ID"/>
        </w:rPr>
        <w:t xml:space="preserve"> (2008)). Definisi ini mengandung beberapa kata kunci di antaranya studi, etika praktek, fasilitasi, pembelajaran, peningkatan, penciptaan, pemanfaatan, pengelolaan teknologi, proses, dan sumber daya. </w:t>
      </w:r>
    </w:p>
    <w:p w14:paraId="3D54726A" w14:textId="77777777" w:rsidR="00A93EEB" w:rsidRPr="00190D97" w:rsidRDefault="00A93EEB" w:rsidP="002008B8">
      <w:pPr>
        <w:pStyle w:val="ListParagraph"/>
        <w:spacing w:after="0" w:line="480" w:lineRule="auto"/>
        <w:jc w:val="both"/>
        <w:outlineLvl w:val="2"/>
        <w:rPr>
          <w:rFonts w:ascii="Times New Roman" w:hAnsi="Times New Roman" w:cs="Times New Roman"/>
          <w:noProof/>
          <w:sz w:val="24"/>
          <w:szCs w:val="24"/>
          <w:lang w:val="id-ID"/>
        </w:rPr>
      </w:pPr>
      <w:bookmarkStart w:id="33" w:name="_Toc175486195"/>
      <w:r w:rsidRPr="00190D97">
        <w:rPr>
          <w:rFonts w:ascii="Times New Roman" w:hAnsi="Times New Roman" w:cs="Times New Roman"/>
          <w:noProof/>
          <w:sz w:val="24"/>
          <w:szCs w:val="24"/>
          <w:lang w:val="id-ID"/>
        </w:rPr>
        <w:t>b. Kawasan Teknologi Pendidikan</w:t>
      </w:r>
      <w:bookmarkEnd w:id="33"/>
    </w:p>
    <w:p w14:paraId="6BB62333" w14:textId="77777777" w:rsidR="00A93EEB" w:rsidRPr="00190D97" w:rsidRDefault="00A93EEB" w:rsidP="002008B8">
      <w:pPr>
        <w:pStyle w:val="ListParagraph"/>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Teknologi Pendidikan mempunyai lima kawasan (domain) yang</w:t>
      </w:r>
    </w:p>
    <w:p w14:paraId="45713B70" w14:textId="77777777" w:rsidR="00A93EEB" w:rsidRPr="00190D97" w:rsidRDefault="00A93EEB" w:rsidP="002008B8">
      <w:pPr>
        <w:pStyle w:val="ListParagraph"/>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menjadi bidang garapannya berlandaskan definisi AECT (1994), yaitu desain pengembangan, pemanfaatan, pengelolaan, dan penilaian tentang proses dan sumber untuk belajar ( Darmawan 2013 : 176 ).  Domain-domain tersebut meliputi:</w:t>
      </w:r>
    </w:p>
    <w:p w14:paraId="2401FE59" w14:textId="77777777" w:rsidR="00A93EEB" w:rsidRPr="00190D97" w:rsidRDefault="00A93EEB" w:rsidP="002008B8">
      <w:pPr>
        <w:pStyle w:val="ListParagraph"/>
        <w:numPr>
          <w:ilvl w:val="1"/>
          <w:numId w:val="12"/>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Domain desain, meliputi desain sistem intruksional, desain pesan, strategi pembelajaran, karakteristik peserta didik. Merupakan pengklasifikasian kondisi untuk belajar dengan tujuan menciptakan </w:t>
      </w:r>
      <w:r w:rsidRPr="00190D97">
        <w:rPr>
          <w:rFonts w:ascii="Times New Roman" w:hAnsi="Times New Roman" w:cs="Times New Roman"/>
          <w:noProof/>
          <w:sz w:val="24"/>
          <w:szCs w:val="24"/>
          <w:lang w:val="id-ID"/>
        </w:rPr>
        <w:lastRenderedPageBreak/>
        <w:t>strategi dan pendidikan pada level makro seperti program satuan pelajaran dan modul.</w:t>
      </w:r>
    </w:p>
    <w:p w14:paraId="7B875AD2" w14:textId="77777777" w:rsidR="00A93EEB" w:rsidRPr="00190D97" w:rsidRDefault="00A93EEB" w:rsidP="002008B8">
      <w:pPr>
        <w:pStyle w:val="ListParagraph"/>
        <w:numPr>
          <w:ilvl w:val="1"/>
          <w:numId w:val="12"/>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Domain pengembangan, meliputi teknologi cetak, teknologi audio visual, teknologi berasaskan komputer dan teknologi terpadu. Domain pengembangan merupaka proses penerjemahan spesifikasi desain ke dalam bentuk fisiknya, mencakup berbagai variasi teknologi yang diterapkan dalam pembelajaran.</w:t>
      </w:r>
    </w:p>
    <w:p w14:paraId="12B416DD" w14:textId="77777777" w:rsidR="00A93EEB" w:rsidRPr="00190D97" w:rsidRDefault="00A93EEB" w:rsidP="002008B8">
      <w:pPr>
        <w:pStyle w:val="ListParagraph"/>
        <w:numPr>
          <w:ilvl w:val="1"/>
          <w:numId w:val="12"/>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Domain pemanfaatan, meliputi pemanfaatan media, difusi inovasi, implementasi dan institusionalisasi, serta peraturan dan kebijakan, arti dan tujuannya memilih wawasan yang paling utama dari domain-domain Teknologi Pendidikan.</w:t>
      </w:r>
    </w:p>
    <w:p w14:paraId="21DDD768" w14:textId="77777777" w:rsidR="00A93EEB" w:rsidRPr="00190D97" w:rsidRDefault="00A93EEB" w:rsidP="002008B8">
      <w:pPr>
        <w:pStyle w:val="ListParagraph"/>
        <w:numPr>
          <w:ilvl w:val="1"/>
          <w:numId w:val="12"/>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Domain pengelolaan, meliputi manajemen proyek, manajemen sumber daya manajemen penyampaian, dan manajemen sistem informasi. Domain manajemen merupakan keterampilan mengorganisasi program, supervisi personel, merencanakan dan mengadministrasikan dana serta fasilitas dan melaksanakan perubahan.</w:t>
      </w:r>
    </w:p>
    <w:p w14:paraId="569D7052" w14:textId="77777777" w:rsidR="00A93EEB" w:rsidRPr="00190D97" w:rsidRDefault="00A93EEB" w:rsidP="002008B8">
      <w:pPr>
        <w:pStyle w:val="ListParagraph"/>
        <w:numPr>
          <w:ilvl w:val="1"/>
          <w:numId w:val="12"/>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Domain evaluasi, meliputi evaluasi masalah, pengukuran kriteria patokan, evaluasi formatif dan evaluasi sumatif. Tugas evaluasi adalah sebagai kegiatan manusia yang sudah lazim dilakukan sehari-hari, antara lain kegiatan atau peristiwa menurut sistem itu.</w:t>
      </w:r>
    </w:p>
    <w:p w14:paraId="6B3C7029" w14:textId="77777777" w:rsidR="00A93EEB" w:rsidRDefault="00A93EEB" w:rsidP="002008B8">
      <w:pPr>
        <w:spacing w:after="0" w:line="480" w:lineRule="auto"/>
        <w:rPr>
          <w:rFonts w:ascii="Times New Roman" w:hAnsi="Times New Roman" w:cs="Times New Roman"/>
          <w:b/>
          <w:bCs/>
          <w:noProof/>
          <w:sz w:val="24"/>
          <w:szCs w:val="24"/>
          <w:lang w:val="id-ID"/>
        </w:rPr>
      </w:pPr>
    </w:p>
    <w:p w14:paraId="24316789" w14:textId="77777777" w:rsidR="00A93EEB" w:rsidRDefault="00A93EEB" w:rsidP="002008B8">
      <w:pPr>
        <w:spacing w:after="0" w:line="480" w:lineRule="auto"/>
        <w:rPr>
          <w:rFonts w:ascii="Times New Roman" w:hAnsi="Times New Roman" w:cs="Times New Roman"/>
          <w:b/>
          <w:bCs/>
          <w:noProof/>
          <w:sz w:val="24"/>
          <w:szCs w:val="24"/>
          <w:lang w:val="id-ID"/>
        </w:rPr>
      </w:pPr>
    </w:p>
    <w:p w14:paraId="26B057A8" w14:textId="77777777" w:rsidR="00A93EEB" w:rsidRDefault="00A93EEB" w:rsidP="002008B8">
      <w:pPr>
        <w:spacing w:after="0" w:line="480" w:lineRule="auto"/>
        <w:rPr>
          <w:rFonts w:ascii="Times New Roman" w:hAnsi="Times New Roman" w:cs="Times New Roman"/>
          <w:b/>
          <w:bCs/>
          <w:noProof/>
          <w:sz w:val="24"/>
          <w:szCs w:val="24"/>
          <w:lang w:val="id-ID"/>
        </w:rPr>
      </w:pPr>
    </w:p>
    <w:p w14:paraId="447E8B7D" w14:textId="77777777" w:rsidR="00A93EEB" w:rsidRPr="00190D97" w:rsidRDefault="00A93EEB" w:rsidP="002008B8">
      <w:pPr>
        <w:pStyle w:val="ListParagraph"/>
        <w:numPr>
          <w:ilvl w:val="0"/>
          <w:numId w:val="12"/>
        </w:numPr>
        <w:spacing w:after="0" w:line="480" w:lineRule="auto"/>
        <w:jc w:val="both"/>
        <w:outlineLvl w:val="1"/>
        <w:rPr>
          <w:rFonts w:ascii="Times New Roman" w:hAnsi="Times New Roman" w:cs="Times New Roman"/>
          <w:noProof/>
          <w:sz w:val="24"/>
          <w:szCs w:val="24"/>
          <w:lang w:val="id-ID"/>
        </w:rPr>
      </w:pPr>
      <w:bookmarkStart w:id="34" w:name="_Toc175486196"/>
      <w:r w:rsidRPr="00190D97">
        <w:rPr>
          <w:rFonts w:ascii="Times New Roman" w:hAnsi="Times New Roman" w:cs="Times New Roman"/>
          <w:b/>
          <w:bCs/>
          <w:noProof/>
          <w:sz w:val="24"/>
          <w:szCs w:val="24"/>
          <w:lang w:val="id-ID"/>
        </w:rPr>
        <w:lastRenderedPageBreak/>
        <w:t>MEDIA PEMBELAJARAN</w:t>
      </w:r>
      <w:bookmarkEnd w:id="34"/>
    </w:p>
    <w:p w14:paraId="45BA202A" w14:textId="77777777" w:rsidR="00A93EEB" w:rsidRPr="00190D97" w:rsidRDefault="00A93EEB" w:rsidP="002008B8">
      <w:pPr>
        <w:pStyle w:val="ListParagraph"/>
        <w:spacing w:after="0" w:line="480" w:lineRule="auto"/>
        <w:ind w:firstLine="415"/>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en-US"/>
        </w:rPr>
        <w:t xml:space="preserve"> Salah satu usaha nyata yang digunakan pendidik dalam proses pembelajaran adalah dengan menggunakan media pembelajaran. </w:t>
      </w:r>
      <w:r w:rsidRPr="00190D97">
        <w:rPr>
          <w:rFonts w:ascii="Times New Roman" w:hAnsi="Times New Roman" w:cs="Times New Roman"/>
          <w:noProof/>
          <w:sz w:val="24"/>
          <w:szCs w:val="24"/>
          <w:lang w:val="id-ID"/>
        </w:rPr>
        <w:t xml:space="preserve">Media pembelajaran terdiri dari dua kata, yaitu media dan pembelajaran. Dengan memahami kata tersebut, maka akan dapat membantu dalam memberikan pengertian tentang istilah media pembelajaran. Secara etimologis, media berasal dari Bahasa Latin, merupakan bentuk jamak dari kata "medium" yang berarti "tengah, perantara, atau pengantar". Istilah perantara atau pengantar ini, menurut Bovee dalam </w:t>
      </w:r>
      <w:r w:rsidRPr="00190D97">
        <w:rPr>
          <w:rFonts w:ascii="Times New Roman" w:hAnsi="Times New Roman" w:cs="Times New Roman"/>
          <w:noProof/>
          <w:sz w:val="24"/>
          <w:szCs w:val="24"/>
          <w:lang w:val="en-US"/>
        </w:rPr>
        <w:t>Wulandari</w:t>
      </w:r>
      <w:r w:rsidRPr="00190D97">
        <w:rPr>
          <w:rFonts w:ascii="Times New Roman" w:hAnsi="Times New Roman" w:cs="Times New Roman"/>
          <w:noProof/>
          <w:sz w:val="24"/>
          <w:szCs w:val="24"/>
          <w:lang w:val="id-ID"/>
        </w:rPr>
        <w:t xml:space="preserve"> (20</w:t>
      </w:r>
      <w:r w:rsidRPr="00190D97">
        <w:rPr>
          <w:rFonts w:ascii="Times New Roman" w:hAnsi="Times New Roman" w:cs="Times New Roman"/>
          <w:noProof/>
          <w:sz w:val="24"/>
          <w:szCs w:val="24"/>
          <w:lang w:val="en-US"/>
        </w:rPr>
        <w:t>2</w:t>
      </w:r>
      <w:r w:rsidRPr="00190D97">
        <w:rPr>
          <w:rFonts w:ascii="Times New Roman" w:hAnsi="Times New Roman" w:cs="Times New Roman"/>
          <w:noProof/>
          <w:sz w:val="24"/>
          <w:szCs w:val="24"/>
          <w:lang w:val="id-ID"/>
        </w:rPr>
        <w:t>2), digunakan karena fungsi media sebagai perantara atau pesan dari si pengirim (</w:t>
      </w:r>
      <w:r w:rsidRPr="00190D97">
        <w:rPr>
          <w:rFonts w:ascii="Times New Roman" w:hAnsi="Times New Roman" w:cs="Times New Roman"/>
          <w:i/>
          <w:iCs/>
          <w:noProof/>
          <w:sz w:val="24"/>
          <w:szCs w:val="24"/>
          <w:lang w:val="id-ID"/>
        </w:rPr>
        <w:t>sender</w:t>
      </w:r>
      <w:r w:rsidRPr="00190D97">
        <w:rPr>
          <w:rFonts w:ascii="Times New Roman" w:hAnsi="Times New Roman" w:cs="Times New Roman"/>
          <w:noProof/>
          <w:sz w:val="24"/>
          <w:szCs w:val="24"/>
          <w:lang w:val="id-ID"/>
        </w:rPr>
        <w:t>) kepada si penerima (</w:t>
      </w:r>
      <w:r w:rsidRPr="00190D97">
        <w:rPr>
          <w:rFonts w:ascii="Times New Roman" w:hAnsi="Times New Roman" w:cs="Times New Roman"/>
          <w:i/>
          <w:iCs/>
          <w:noProof/>
          <w:sz w:val="24"/>
          <w:szCs w:val="24"/>
          <w:lang w:val="id-ID"/>
        </w:rPr>
        <w:t>receiver</w:t>
      </w:r>
      <w:r w:rsidRPr="00190D97">
        <w:rPr>
          <w:rFonts w:ascii="Times New Roman" w:hAnsi="Times New Roman" w:cs="Times New Roman"/>
          <w:noProof/>
          <w:sz w:val="24"/>
          <w:szCs w:val="24"/>
          <w:lang w:val="id-ID"/>
        </w:rPr>
        <w:t>) pesan. Dari sini,berkembang berbagai definisi tertimonologis mengenai media menurut para ahli media dan pendidikan. Jadi, media merupakan alat yang digunakan untuk menyalurkan pesan dan informasi dari pengirim pesan kepada penerima pengantar suatu pesan.</w:t>
      </w:r>
    </w:p>
    <w:p w14:paraId="1070B85D" w14:textId="77777777" w:rsidR="00A93EEB" w:rsidRPr="00190D97" w:rsidRDefault="00A93EEB" w:rsidP="002008B8">
      <w:pPr>
        <w:spacing w:after="0" w:line="480" w:lineRule="auto"/>
        <w:ind w:left="709" w:firstLine="426"/>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id-ID"/>
        </w:rPr>
        <w:t xml:space="preserve"> </w:t>
      </w:r>
      <w:r w:rsidRPr="00190D97">
        <w:rPr>
          <w:rFonts w:ascii="Times New Roman" w:hAnsi="Times New Roman" w:cs="Times New Roman"/>
          <w:noProof/>
          <w:sz w:val="24"/>
          <w:szCs w:val="24"/>
          <w:lang w:val="en-US"/>
        </w:rPr>
        <w:t xml:space="preserve"> Sedangkan menurut ( Arsyad, 2011 ) media pembelajaran adalah segala sesuatu yang dapat digunakan untuk menyampaikan pesan atau informasi dalam proses belajar mengajar sehingga dapat merangsang perhatian dan minat siswa dalam belajar. </w:t>
      </w:r>
    </w:p>
    <w:p w14:paraId="4F5D77BD" w14:textId="77777777" w:rsidR="00A93EEB" w:rsidRPr="00190D97" w:rsidRDefault="00A93EEB" w:rsidP="002008B8">
      <w:pPr>
        <w:spacing w:after="0" w:line="480" w:lineRule="auto"/>
        <w:ind w:left="709" w:firstLine="426"/>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 xml:space="preserve">Dari beberapa definisi tersebut, dapat disimpulkan bahwa media pembelajaran adalah segala sesuatu baik itu benda atau lingkungan sekitar yang dapat digunakan untuk menyampaikan pesan atau informasi dalam proses pembelajaran sehingga dapat merangsang minat, perhatian dan pikiran siswa dalam kegiatan belajar untuk mencapai tujuan pembelajaran tertentu. </w:t>
      </w:r>
    </w:p>
    <w:p w14:paraId="4FC77117" w14:textId="77777777" w:rsidR="00A93EEB" w:rsidRPr="00190D97" w:rsidRDefault="00A93EEB" w:rsidP="002008B8">
      <w:pPr>
        <w:spacing w:after="0" w:line="480" w:lineRule="auto"/>
        <w:ind w:left="709" w:firstLine="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lastRenderedPageBreak/>
        <w:t>Penggunaan media pembelajaran dalam pendidikan dapat memberikan stimulus terhadap minat belajar siswa dapat meningkat. Media laboratorium virtual dirasa sangat cocok untuk meningkatkan minat belajar dan pemahaman konsep Hukum Ohm. karena media laboratorium virtual merupakan media pembelajaran yang berbeda dari yang pernah digunakan di sekolah sehingga diharapkan dapat meningkatkan minat belajar peserta didik dan pemahaman terhadap suatu konsep.</w:t>
      </w:r>
    </w:p>
    <w:p w14:paraId="314A5A9F" w14:textId="2272A35F" w:rsidR="00A93EEB" w:rsidRDefault="00A93EEB" w:rsidP="002008B8">
      <w:pPr>
        <w:spacing w:after="0" w:line="480" w:lineRule="auto"/>
        <w:ind w:left="709" w:firstLine="426"/>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Pembelajaran sebelumnya banyak menggunakan metode konvensional dimana pendidik lebih banyak ceramah dalam menjelaskan materi. Untuk media pembelajaran yang digunakan disekolah secara umumnya yaitu masih papan tulis dan kadangkala menggunakan PPT, itupun tidak disetiap pembelajaran menggunkan PPT karena kondisi alat seperti proyektor masih terbatas sebagai penunjang media pembelajaran. Sedangkan media media yang biasa digunakan masih berupa buku,dan bentuk gambar nyata yang dibuat oleh guru untuk dapat merangsang siswa dalam memahami pembelajaran, sehingga proses pembelajaran cenderung monoton dan membosankan. Umpan balik yang diberikan siswa masih kurang, hal ini terlihat dari siswa yang tidak responsive dan cenderung pasif. </w:t>
      </w:r>
    </w:p>
    <w:p w14:paraId="22F23B12" w14:textId="7358D06C" w:rsidR="00874153" w:rsidRPr="00874153" w:rsidRDefault="00BF7A3C" w:rsidP="002008B8">
      <w:pPr>
        <w:spacing w:after="0" w:line="480" w:lineRule="auto"/>
        <w:ind w:left="709" w:firstLine="426"/>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r w:rsidR="00874153">
        <w:rPr>
          <w:rFonts w:ascii="Times New Roman" w:hAnsi="Times New Roman" w:cs="Times New Roman"/>
          <w:noProof/>
          <w:sz w:val="24"/>
          <w:szCs w:val="24"/>
          <w:lang w:val="en-US"/>
        </w:rPr>
        <w:t xml:space="preserve">Guru di era sekarang dituntut untuk memiliki kompetensi pedagogik yang diintegrasikan dengan penguasaan TIK, termasuk dalam media pembelajaran, sebagaimana menurut Kusumaryono (2024:231) </w:t>
      </w:r>
      <w:r>
        <w:rPr>
          <w:rFonts w:ascii="Times New Roman" w:hAnsi="Times New Roman" w:cs="Times New Roman"/>
          <w:noProof/>
          <w:sz w:val="24"/>
          <w:szCs w:val="24"/>
          <w:lang w:val="en-US"/>
        </w:rPr>
        <w:t>pendidikan abad 21 merupakan pendidikan yang mengintegrasikan kecakapan pengetahuan, keterampilan dan sikap serta penguasaan terhadap TIK.</w:t>
      </w:r>
    </w:p>
    <w:p w14:paraId="0C834262" w14:textId="7DA44832" w:rsidR="00A93EEB" w:rsidRPr="00874153" w:rsidRDefault="00A93EEB" w:rsidP="002008B8">
      <w:pPr>
        <w:spacing w:after="0" w:line="480" w:lineRule="auto"/>
        <w:ind w:left="709" w:firstLine="426"/>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lastRenderedPageBreak/>
        <w:t xml:space="preserve">  </w:t>
      </w:r>
      <w:r w:rsidRPr="00190D97">
        <w:rPr>
          <w:rFonts w:ascii="Times New Roman" w:hAnsi="Times New Roman" w:cs="Times New Roman"/>
          <w:noProof/>
          <w:sz w:val="24"/>
          <w:szCs w:val="24"/>
          <w:lang w:val="id-ID"/>
        </w:rPr>
        <w:t>Hadirnya Teknologi Informasi dan Komunikasi atau ICT (</w:t>
      </w:r>
      <w:r w:rsidRPr="00190D97">
        <w:rPr>
          <w:rFonts w:ascii="Times New Roman" w:hAnsi="Times New Roman" w:cs="Times New Roman"/>
          <w:i/>
          <w:noProof/>
          <w:sz w:val="24"/>
          <w:szCs w:val="24"/>
          <w:lang w:val="id-ID"/>
        </w:rPr>
        <w:t>Information and Communication Technology)</w:t>
      </w:r>
      <w:r w:rsidRPr="00190D97">
        <w:rPr>
          <w:rFonts w:ascii="Times New Roman" w:hAnsi="Times New Roman" w:cs="Times New Roman"/>
          <w:noProof/>
          <w:sz w:val="24"/>
          <w:szCs w:val="24"/>
          <w:lang w:val="id-ID"/>
        </w:rPr>
        <w:t xml:space="preserve"> yang berkembang sangat pesat pada dasa warsa terakhir ini dapat dimanfaatkan oleh guru untuk menampilkan media pembelajaran dan bahasa simbolik karena kemampuannya dalam membuat animasi dan simulasi yang dinamis dan interaktif. Herman dalam  Fibbonaci (2013)  menyatakan potensi pemanfaatan ICT dalam pendidikan sangat banyak, di antaranya adalah untuk meningkatkan akses pendidikan, meningkatkan efisiensi serta kualitas pembelajaran dan pengajaran. Di samping itu, dengan kreativitas para guru, ICT juga berpotensi untuk digunakan dalam mengajarkan berbagai materi pelajaran yang abstrak, dinamis, sulit serta skill melalui dan simulasi ( Herman, 2013). Hal ini tentunya sesuai jika diterapkan pada pelajaran IPA yang banyak mengandung materi yang bersifat abstrak terutama untuk fisika dan kimia. Laboratorium virtual </w:t>
      </w:r>
      <w:r w:rsidRPr="00190D97">
        <w:rPr>
          <w:rFonts w:ascii="Times New Roman" w:hAnsi="Times New Roman" w:cs="Times New Roman"/>
          <w:i/>
          <w:noProof/>
          <w:sz w:val="24"/>
          <w:szCs w:val="24"/>
          <w:lang w:val="id-ID"/>
        </w:rPr>
        <w:t>(Virtual Laboratory)</w:t>
      </w:r>
      <w:r w:rsidRPr="00190D97">
        <w:rPr>
          <w:rFonts w:ascii="Times New Roman" w:hAnsi="Times New Roman" w:cs="Times New Roman"/>
          <w:noProof/>
          <w:sz w:val="24"/>
          <w:szCs w:val="24"/>
          <w:lang w:val="id-ID"/>
        </w:rPr>
        <w:t xml:space="preserve"> bisa dijadikan alternatif praktikum di era digital yang dapat mengatasi keterbatasan laboratorium riil. Selain itu, khusus untuk materi kimia pada umumnya banyak yang menggunakan bahan kimia berbahaya yang berdampak negatif bagi lingkungan dan bisa membahayakan bagi peserta didik ketika melaksanakan kegiatan praktikum. Laboratorium virtual bisa menjadi solusi untuk mengurangi dampak negatif terhadap lingkungan dan mencegah terjadinya sesuatu yang berbahaya bagi peserta didik</w:t>
      </w:r>
      <w:r w:rsidR="00874153">
        <w:rPr>
          <w:rFonts w:ascii="Times New Roman" w:hAnsi="Times New Roman" w:cs="Times New Roman"/>
          <w:noProof/>
          <w:sz w:val="24"/>
          <w:szCs w:val="24"/>
          <w:lang w:val="en-US"/>
        </w:rPr>
        <w:t>.</w:t>
      </w:r>
    </w:p>
    <w:p w14:paraId="22965B0E" w14:textId="77777777" w:rsidR="00A93EEB" w:rsidRPr="00190D97" w:rsidRDefault="00A93EEB" w:rsidP="002008B8">
      <w:pPr>
        <w:pStyle w:val="ListParagraph"/>
        <w:numPr>
          <w:ilvl w:val="0"/>
          <w:numId w:val="12"/>
        </w:numPr>
        <w:spacing w:after="0" w:line="480" w:lineRule="auto"/>
        <w:jc w:val="both"/>
        <w:outlineLvl w:val="1"/>
        <w:rPr>
          <w:rFonts w:ascii="Times New Roman" w:hAnsi="Times New Roman" w:cs="Times New Roman"/>
          <w:b/>
          <w:bCs/>
          <w:noProof/>
          <w:sz w:val="24"/>
          <w:szCs w:val="24"/>
          <w:lang w:val="id-ID"/>
        </w:rPr>
      </w:pPr>
      <w:bookmarkStart w:id="35" w:name="_Toc175486197"/>
      <w:r w:rsidRPr="00190D97">
        <w:rPr>
          <w:rFonts w:ascii="Times New Roman" w:hAnsi="Times New Roman" w:cs="Times New Roman"/>
          <w:b/>
          <w:bCs/>
          <w:noProof/>
          <w:sz w:val="24"/>
          <w:szCs w:val="24"/>
          <w:lang w:val="id-ID"/>
        </w:rPr>
        <w:t xml:space="preserve">LABORATORIUM VIRTUAL </w:t>
      </w:r>
      <w:r w:rsidRPr="00190D97">
        <w:rPr>
          <w:rFonts w:ascii="Times New Roman" w:hAnsi="Times New Roman" w:cs="Times New Roman"/>
          <w:b/>
          <w:bCs/>
          <w:i/>
          <w:noProof/>
          <w:sz w:val="24"/>
          <w:szCs w:val="24"/>
          <w:lang w:val="id-ID"/>
        </w:rPr>
        <w:t>(VIRTUAL LABORATORY)</w:t>
      </w:r>
      <w:bookmarkEnd w:id="35"/>
    </w:p>
    <w:p w14:paraId="7D2FFD6D" w14:textId="77777777" w:rsidR="00A93EEB" w:rsidRPr="00190D97" w:rsidRDefault="00A93EEB" w:rsidP="002008B8">
      <w:pPr>
        <w:pStyle w:val="ListParagraph"/>
        <w:spacing w:after="0" w:line="480" w:lineRule="auto"/>
        <w:ind w:firstLine="720"/>
        <w:jc w:val="both"/>
        <w:outlineLvl w:val="1"/>
        <w:rPr>
          <w:rFonts w:ascii="Times New Roman" w:hAnsi="Times New Roman" w:cs="Times New Roman"/>
          <w:sz w:val="24"/>
          <w:szCs w:val="24"/>
        </w:rPr>
      </w:pPr>
      <w:bookmarkStart w:id="36" w:name="_Toc175485890"/>
      <w:bookmarkStart w:id="37" w:name="_Toc175486198"/>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virtual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didefinisikan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sebagai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perangkat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lunak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multisensori</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memiliki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interaktivitas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mensimulasikan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praktikum-</w:t>
      </w:r>
      <w:r w:rsidRPr="00190D97">
        <w:rPr>
          <w:rFonts w:ascii="Times New Roman" w:hAnsi="Times New Roman" w:cs="Times New Roman"/>
          <w:sz w:val="24"/>
          <w:szCs w:val="24"/>
        </w:rPr>
        <w:lastRenderedPageBreak/>
        <w:t>praktikum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tertentu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mereplikasi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konvensional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virtual </w:t>
      </w:r>
      <w:proofErr w:type="spellStart"/>
      <w:r w:rsidRPr="00190D97">
        <w:rPr>
          <w:rFonts w:ascii="Times New Roman" w:hAnsi="Times New Roman" w:cs="Times New Roman"/>
          <w:sz w:val="24"/>
          <w:szCs w:val="24"/>
        </w:rPr>
        <w:t>memungkinkan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pendekatan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studi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kasus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berinteraksi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peralatan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melakukan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eksperimen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menganalisis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eksperimen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sekaligus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mengevaluasi</w:t>
      </w:r>
      <w:proofErr w:type="spellEnd"/>
      <w:r w:rsidRPr="00190D97">
        <w:rPr>
          <w:rFonts w:ascii="Times New Roman" w:hAnsi="Times New Roman" w:cs="Times New Roman"/>
          <w:sz w:val="24"/>
          <w:szCs w:val="24"/>
        </w:rPr>
        <w:t xml:space="preserve"> proses yang </w:t>
      </w:r>
      <w:proofErr w:type="spellStart"/>
      <w:r w:rsidRPr="00190D97">
        <w:rPr>
          <w:rFonts w:ascii="Times New Roman" w:hAnsi="Times New Roman" w:cs="Times New Roman"/>
          <w:sz w:val="24"/>
          <w:szCs w:val="24"/>
        </w:rPr>
        <w:t>dilakukan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melihat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perangkat</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mereka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operasikan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tampilan</w:t>
      </w:r>
      <w:proofErr w:type="spellEnd"/>
      <w:r w:rsidRPr="00190D97">
        <w:rPr>
          <w:rFonts w:ascii="Times New Roman" w:hAnsi="Times New Roman" w:cs="Times New Roman"/>
          <w:sz w:val="24"/>
          <w:szCs w:val="24"/>
        </w:rPr>
        <w:t xml:space="preserve"> visual, </w:t>
      </w:r>
      <w:proofErr w:type="spellStart"/>
      <w:r w:rsidRPr="00190D97">
        <w:rPr>
          <w:rFonts w:ascii="Times New Roman" w:hAnsi="Times New Roman" w:cs="Times New Roman"/>
          <w:sz w:val="24"/>
          <w:szCs w:val="24"/>
        </w:rPr>
        <w:t>animasi</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representasi</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diadaptasi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sesungguhnya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3 </w:t>
      </w:r>
      <w:proofErr w:type="spellStart"/>
      <w:r w:rsidRPr="00190D97">
        <w:rPr>
          <w:rFonts w:ascii="Times New Roman" w:hAnsi="Times New Roman" w:cs="Times New Roman"/>
          <w:sz w:val="24"/>
          <w:szCs w:val="24"/>
        </w:rPr>
        <w:t>dikatakan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virtual, </w:t>
      </w:r>
      <w:proofErr w:type="spellStart"/>
      <w:r w:rsidRPr="00190D97">
        <w:rPr>
          <w:rFonts w:ascii="Times New Roman" w:hAnsi="Times New Roman" w:cs="Times New Roman"/>
          <w:sz w:val="24"/>
          <w:szCs w:val="24"/>
        </w:rPr>
        <w:t>kemungkinan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menjelajahi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bereksperimen</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menjadi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lebih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dinamis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penggunaannya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virtual </w:t>
      </w:r>
      <w:proofErr w:type="spellStart"/>
      <w:r w:rsidRPr="00190D97">
        <w:rPr>
          <w:rFonts w:ascii="Times New Roman" w:hAnsi="Times New Roman" w:cs="Times New Roman"/>
          <w:sz w:val="24"/>
          <w:szCs w:val="24"/>
        </w:rPr>
        <w:t>membutuhkan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perangkat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keras</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mendukung</w:t>
      </w:r>
      <w:proofErr w:type="spellEnd"/>
      <w:r w:rsidRPr="00190D97">
        <w:rPr>
          <w:rFonts w:ascii="Times New Roman" w:hAnsi="Times New Roman" w:cs="Times New Roman"/>
          <w:sz w:val="24"/>
          <w:szCs w:val="24"/>
        </w:rPr>
        <w:t xml:space="preserve"> input </w:t>
      </w:r>
      <w:proofErr w:type="spellStart"/>
      <w:r w:rsidRPr="00190D97">
        <w:rPr>
          <w:rFonts w:ascii="Times New Roman" w:hAnsi="Times New Roman" w:cs="Times New Roman"/>
          <w:sz w:val="24"/>
          <w:szCs w:val="24"/>
        </w:rPr>
        <w:t>tertentu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penggunanya</w:t>
      </w:r>
      <w:proofErr w:type="spellEnd"/>
      <w:r w:rsidRPr="00190D97">
        <w:rPr>
          <w:rFonts w:ascii="Times New Roman" w:hAnsi="Times New Roman" w:cs="Times New Roman"/>
          <w:sz w:val="24"/>
          <w:szCs w:val="24"/>
        </w:rPr>
        <w:t xml:space="preserve">. Input yang </w:t>
      </w:r>
      <w:proofErr w:type="spellStart"/>
      <w:r w:rsidRPr="00190D97">
        <w:rPr>
          <w:rFonts w:ascii="Times New Roman" w:hAnsi="Times New Roman" w:cs="Times New Roman"/>
          <w:sz w:val="24"/>
          <w:szCs w:val="24"/>
        </w:rPr>
        <w:t>dimaksud</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antara</w:t>
      </w:r>
      <w:proofErr w:type="spellEnd"/>
      <w:r w:rsidRPr="00190D97">
        <w:rPr>
          <w:rFonts w:ascii="Times New Roman" w:hAnsi="Times New Roman" w:cs="Times New Roman"/>
          <w:sz w:val="24"/>
          <w:szCs w:val="24"/>
        </w:rPr>
        <w:t xml:space="preserve"> lain: </w:t>
      </w:r>
      <w:proofErr w:type="spellStart"/>
      <w:r w:rsidRPr="00190D97">
        <w:rPr>
          <w:rFonts w:ascii="Times New Roman" w:hAnsi="Times New Roman" w:cs="Times New Roman"/>
          <w:sz w:val="24"/>
          <w:szCs w:val="24"/>
        </w:rPr>
        <w:t>menekan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tombol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menyentuh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layar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gerakan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anggota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tubuh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w:t>
      </w:r>
      <w:proofErr w:type="spellEnd"/>
      <w:r w:rsidRPr="00190D97">
        <w:rPr>
          <w:rFonts w:ascii="Times New Roman" w:hAnsi="Times New Roman" w:cs="Times New Roman"/>
          <w:sz w:val="24"/>
          <w:szCs w:val="24"/>
        </w:rPr>
        <w:t xml:space="preserve"> (</w:t>
      </w:r>
      <w:r w:rsidRPr="000475D2">
        <w:rPr>
          <w:rFonts w:ascii="Times New Roman" w:hAnsi="Times New Roman" w:cs="Times New Roman"/>
          <w:i/>
          <w:iCs/>
          <w:sz w:val="24"/>
          <w:szCs w:val="24"/>
        </w:rPr>
        <w:t>gesture</w:t>
      </w:r>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Jenis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perangkat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keras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mengoperasikan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virtual </w:t>
      </w:r>
      <w:proofErr w:type="spellStart"/>
      <w:r w:rsidRPr="00190D97">
        <w:rPr>
          <w:rFonts w:ascii="Times New Roman" w:hAnsi="Times New Roman" w:cs="Times New Roman"/>
          <w:sz w:val="24"/>
          <w:szCs w:val="24"/>
        </w:rPr>
        <w:t>semakin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beragam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seiring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perkembangan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teknologi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mulai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komputer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konsol</w:t>
      </w:r>
      <w:proofErr w:type="spellEnd"/>
      <w:r w:rsidRPr="00190D97">
        <w:rPr>
          <w:rFonts w:ascii="Times New Roman" w:hAnsi="Times New Roman" w:cs="Times New Roman"/>
          <w:sz w:val="24"/>
          <w:szCs w:val="24"/>
        </w:rPr>
        <w:t xml:space="preserve"> (</w:t>
      </w:r>
      <w:r w:rsidRPr="000475D2">
        <w:rPr>
          <w:rFonts w:ascii="Times New Roman" w:hAnsi="Times New Roman" w:cs="Times New Roman"/>
          <w:i/>
          <w:iCs/>
          <w:sz w:val="24"/>
          <w:szCs w:val="24"/>
        </w:rPr>
        <w:t>Digital Player Console</w:t>
      </w:r>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proyeksi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dinding</w:t>
      </w:r>
      <w:proofErr w:type="spellEnd"/>
      <w:r w:rsidRPr="00190D97">
        <w:rPr>
          <w:rFonts w:ascii="Times New Roman" w:hAnsi="Times New Roman" w:cs="Times New Roman"/>
          <w:sz w:val="24"/>
          <w:szCs w:val="24"/>
        </w:rPr>
        <w:t xml:space="preserve"> CAVE (</w:t>
      </w:r>
      <w:r w:rsidRPr="000475D2">
        <w:rPr>
          <w:rFonts w:ascii="Times New Roman" w:hAnsi="Times New Roman" w:cs="Times New Roman"/>
          <w:i/>
          <w:iCs/>
          <w:sz w:val="24"/>
          <w:szCs w:val="24"/>
        </w:rPr>
        <w:t>Cave Automatic Virtual Environment</w:t>
      </w:r>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gawai</w:t>
      </w:r>
      <w:proofErr w:type="spellEnd"/>
      <w:r w:rsidRPr="00190D97">
        <w:rPr>
          <w:rFonts w:ascii="Times New Roman" w:hAnsi="Times New Roman" w:cs="Times New Roman"/>
          <w:sz w:val="24"/>
          <w:szCs w:val="24"/>
        </w:rPr>
        <w:t xml:space="preserve"> (</w:t>
      </w:r>
      <w:r w:rsidRPr="000475D2">
        <w:rPr>
          <w:rFonts w:ascii="Times New Roman" w:hAnsi="Times New Roman" w:cs="Times New Roman"/>
          <w:i/>
          <w:iCs/>
          <w:sz w:val="24"/>
          <w:szCs w:val="24"/>
        </w:rPr>
        <w:t>mobile phone</w:t>
      </w:r>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perangkat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realitas</w:t>
      </w:r>
      <w:proofErr w:type="spellEnd"/>
      <w:r w:rsidRPr="00190D97">
        <w:rPr>
          <w:rFonts w:ascii="Times New Roman" w:hAnsi="Times New Roman" w:cs="Times New Roman"/>
          <w:sz w:val="24"/>
          <w:szCs w:val="24"/>
        </w:rPr>
        <w:t xml:space="preserve"> virtual (</w:t>
      </w:r>
      <w:r w:rsidRPr="000475D2">
        <w:rPr>
          <w:rFonts w:ascii="Times New Roman" w:hAnsi="Times New Roman" w:cs="Times New Roman"/>
          <w:i/>
          <w:iCs/>
          <w:sz w:val="24"/>
          <w:szCs w:val="24"/>
        </w:rPr>
        <w:t>Head Mounted Display</w:t>
      </w:r>
      <w:r w:rsidRPr="00190D97">
        <w:rPr>
          <w:rFonts w:ascii="Times New Roman" w:hAnsi="Times New Roman" w:cs="Times New Roman"/>
          <w:sz w:val="24"/>
          <w:szCs w:val="24"/>
        </w:rPr>
        <w:t>).</w:t>
      </w:r>
      <w:bookmarkEnd w:id="36"/>
      <w:bookmarkEnd w:id="37"/>
    </w:p>
    <w:p w14:paraId="351A3A88" w14:textId="77777777" w:rsidR="00A93EEB" w:rsidRPr="00190D97" w:rsidRDefault="00A93EEB" w:rsidP="002008B8">
      <w:pPr>
        <w:pStyle w:val="ListParagraph"/>
        <w:spacing w:after="0" w:line="480" w:lineRule="auto"/>
        <w:ind w:firstLine="720"/>
        <w:jc w:val="both"/>
        <w:outlineLvl w:val="1"/>
        <w:rPr>
          <w:rFonts w:ascii="Times New Roman" w:hAnsi="Times New Roman" w:cs="Times New Roman"/>
          <w:sz w:val="24"/>
          <w:szCs w:val="24"/>
        </w:rPr>
      </w:pPr>
      <w:bookmarkStart w:id="38" w:name="_Toc175485891"/>
      <w:bookmarkStart w:id="39" w:name="_Toc175486199"/>
      <w:proofErr w:type="spellStart"/>
      <w:r w:rsidRPr="00190D97">
        <w:rPr>
          <w:rFonts w:ascii="Times New Roman" w:hAnsi="Times New Roman" w:cs="Times New Roman"/>
          <w:sz w:val="24"/>
          <w:szCs w:val="24"/>
        </w:rPr>
        <w:t>Perangkat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menjalankan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virtual </w:t>
      </w:r>
      <w:proofErr w:type="spellStart"/>
      <w:r w:rsidRPr="00190D97">
        <w:rPr>
          <w:rFonts w:ascii="Times New Roman" w:hAnsi="Times New Roman" w:cs="Times New Roman"/>
          <w:sz w:val="24"/>
          <w:szCs w:val="24"/>
        </w:rPr>
        <w:t>tersebut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menciptakan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imersi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rendah</w:t>
      </w:r>
      <w:proofErr w:type="spellEnd"/>
      <w:r w:rsidRPr="00190D97">
        <w:rPr>
          <w:rFonts w:ascii="Times New Roman" w:hAnsi="Times New Roman" w:cs="Times New Roman"/>
          <w:sz w:val="24"/>
          <w:szCs w:val="24"/>
        </w:rPr>
        <w:t>' (</w:t>
      </w:r>
      <w:r w:rsidRPr="000475D2">
        <w:rPr>
          <w:rFonts w:ascii="Times New Roman" w:hAnsi="Times New Roman" w:cs="Times New Roman"/>
          <w:i/>
          <w:iCs/>
          <w:sz w:val="24"/>
          <w:szCs w:val="24"/>
        </w:rPr>
        <w:t>low immersion</w:t>
      </w:r>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maupun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menghasilkan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imersi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tinggi</w:t>
      </w:r>
      <w:proofErr w:type="spellEnd"/>
      <w:r w:rsidRPr="00190D97">
        <w:rPr>
          <w:rFonts w:ascii="Times New Roman" w:hAnsi="Times New Roman" w:cs="Times New Roman"/>
          <w:sz w:val="24"/>
          <w:szCs w:val="24"/>
        </w:rPr>
        <w:t>’ (</w:t>
      </w:r>
      <w:r w:rsidRPr="000475D2">
        <w:rPr>
          <w:rFonts w:ascii="Times New Roman" w:hAnsi="Times New Roman" w:cs="Times New Roman"/>
          <w:i/>
          <w:iCs/>
          <w:sz w:val="24"/>
          <w:szCs w:val="24"/>
        </w:rPr>
        <w:t>high immersion</w:t>
      </w:r>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dijalankan</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komputer</w:t>
      </w:r>
      <w:proofErr w:type="spellEnd"/>
      <w:r w:rsidRPr="00190D97">
        <w:rPr>
          <w:rFonts w:ascii="Times New Roman" w:hAnsi="Times New Roman" w:cs="Times New Roman"/>
          <w:sz w:val="24"/>
          <w:szCs w:val="24"/>
        </w:rPr>
        <w:t xml:space="preserve">/desktop pada </w:t>
      </w:r>
      <w:proofErr w:type="spellStart"/>
      <w:r w:rsidRPr="00190D97">
        <w:rPr>
          <w:rFonts w:ascii="Times New Roman" w:hAnsi="Times New Roman" w:cs="Times New Roman"/>
          <w:sz w:val="24"/>
          <w:szCs w:val="24"/>
        </w:rPr>
        <w:t>umumnya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menghasilkan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lingkungan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interaktif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imersi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rendah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Sedangkan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perangkat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realitas</w:t>
      </w:r>
      <w:proofErr w:type="spellEnd"/>
      <w:r w:rsidRPr="00190D97">
        <w:rPr>
          <w:rFonts w:ascii="Times New Roman" w:hAnsi="Times New Roman" w:cs="Times New Roman"/>
          <w:sz w:val="24"/>
          <w:szCs w:val="24"/>
        </w:rPr>
        <w:t xml:space="preserve"> virtual (</w:t>
      </w:r>
      <w:r w:rsidRPr="000475D2">
        <w:rPr>
          <w:rFonts w:ascii="Times New Roman" w:hAnsi="Times New Roman" w:cs="Times New Roman"/>
          <w:i/>
          <w:iCs/>
          <w:sz w:val="24"/>
          <w:szCs w:val="24"/>
        </w:rPr>
        <w:t>Virtual Reality</w:t>
      </w:r>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menghasilkan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imersi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tinggi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yaitu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sebuah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mendalam</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lastRenderedPageBreak/>
        <w:t>menempatkan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w:t>
      </w:r>
      <w:proofErr w:type="spellEnd"/>
      <w:r w:rsidRPr="00190D97">
        <w:rPr>
          <w:rFonts w:ascii="Times New Roman" w:hAnsi="Times New Roman" w:cs="Times New Roman"/>
          <w:sz w:val="24"/>
          <w:szCs w:val="24"/>
        </w:rPr>
        <w:t xml:space="preserve"> di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sebuah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lingkungan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maya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sepenuhnya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mengelilingi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w:t>
      </w:r>
      <w:proofErr w:type="spellEnd"/>
      <w:r w:rsidRPr="00190D97">
        <w:rPr>
          <w:rFonts w:ascii="Times New Roman" w:hAnsi="Times New Roman" w:cs="Times New Roman"/>
          <w:sz w:val="24"/>
          <w:szCs w:val="24"/>
        </w:rPr>
        <w:t xml:space="preserve"> (360</w:t>
      </w:r>
      <w:r w:rsidRPr="00190D97">
        <w:rPr>
          <w:rFonts w:ascii="Times New Roman" w:hAnsi="Times New Roman" w:cs="Times New Roman"/>
          <w:sz w:val="24"/>
          <w:szCs w:val="24"/>
          <w:vertAlign w:val="superscript"/>
        </w:rPr>
        <w:t>o</w:t>
      </w:r>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merasa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dirinya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berada</w:t>
      </w:r>
      <w:proofErr w:type="spellEnd"/>
      <w:r w:rsidRPr="00190D97">
        <w:rPr>
          <w:rFonts w:ascii="Times New Roman" w:hAnsi="Times New Roman" w:cs="Times New Roman"/>
          <w:sz w:val="24"/>
          <w:szCs w:val="24"/>
        </w:rPr>
        <w:t xml:space="preserve"> di </w:t>
      </w:r>
      <w:proofErr w:type="spellStart"/>
      <w:r w:rsidRPr="00190D97">
        <w:rPr>
          <w:rFonts w:ascii="Times New Roman" w:hAnsi="Times New Roman" w:cs="Times New Roman"/>
          <w:sz w:val="24"/>
          <w:szCs w:val="24"/>
        </w:rPr>
        <w:t>dalamnya</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bagian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w:t>
      </w:r>
      <w:bookmarkEnd w:id="38"/>
      <w:bookmarkEnd w:id="39"/>
    </w:p>
    <w:p w14:paraId="4A4437AA" w14:textId="02CC1F79" w:rsidR="00A93EEB" w:rsidRPr="00190D97" w:rsidRDefault="00A93EEB" w:rsidP="002008B8">
      <w:pPr>
        <w:pStyle w:val="ListParagraph"/>
        <w:spacing w:after="0" w:line="480" w:lineRule="auto"/>
        <w:ind w:firstLine="720"/>
        <w:jc w:val="both"/>
        <w:outlineLvl w:val="1"/>
        <w:rPr>
          <w:rFonts w:ascii="Times New Roman" w:hAnsi="Times New Roman" w:cs="Times New Roman"/>
          <w:sz w:val="24"/>
          <w:szCs w:val="24"/>
        </w:rPr>
      </w:pPr>
      <w:bookmarkStart w:id="40" w:name="_Toc175485892"/>
      <w:bookmarkStart w:id="41" w:name="_Toc175486200"/>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virtual </w:t>
      </w:r>
      <w:proofErr w:type="spellStart"/>
      <w:r w:rsidRPr="00190D97">
        <w:rPr>
          <w:rFonts w:ascii="Times New Roman" w:hAnsi="Times New Roman" w:cs="Times New Roman"/>
          <w:sz w:val="24"/>
          <w:szCs w:val="24"/>
        </w:rPr>
        <w:t>memiliki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beberapa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keunggulan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Keunggulan-keunggulan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antara</w:t>
      </w:r>
      <w:proofErr w:type="spellEnd"/>
      <w:r w:rsidRPr="00190D97">
        <w:rPr>
          <w:rFonts w:ascii="Times New Roman" w:hAnsi="Times New Roman" w:cs="Times New Roman"/>
          <w:sz w:val="24"/>
          <w:szCs w:val="24"/>
        </w:rPr>
        <w:t xml:space="preserve"> lain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bisa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menjelaskan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abstrak</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bisa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dijelaskan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penyampaian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secara</w:t>
      </w:r>
      <w:proofErr w:type="spellEnd"/>
      <w:r w:rsidRPr="00190D97">
        <w:rPr>
          <w:rFonts w:ascii="Times New Roman" w:hAnsi="Times New Roman" w:cs="Times New Roman"/>
          <w:sz w:val="24"/>
          <w:szCs w:val="24"/>
        </w:rPr>
        <w:t xml:space="preserve"> verbal.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virtual </w:t>
      </w:r>
      <w:proofErr w:type="spellStart"/>
      <w:r w:rsidRPr="00190D97">
        <w:rPr>
          <w:rFonts w:ascii="Times New Roman" w:hAnsi="Times New Roman" w:cs="Times New Roman"/>
          <w:sz w:val="24"/>
          <w:szCs w:val="24"/>
        </w:rPr>
        <w:t>bisa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menjadi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tempat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melakukan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eksperimen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bisa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dilakukan</w:t>
      </w:r>
      <w:proofErr w:type="spellEnd"/>
      <w:r w:rsidRPr="00190D97">
        <w:rPr>
          <w:rFonts w:ascii="Times New Roman" w:hAnsi="Times New Roman" w:cs="Times New Roman"/>
          <w:sz w:val="24"/>
          <w:szCs w:val="24"/>
        </w:rPr>
        <w:t xml:space="preserve"> di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konvensional</w:t>
      </w:r>
      <w:proofErr w:type="spellEnd"/>
      <w:r w:rsidRPr="00190D97">
        <w:rPr>
          <w:rFonts w:ascii="Times New Roman" w:hAnsi="Times New Roman" w:cs="Times New Roman"/>
          <w:sz w:val="24"/>
          <w:szCs w:val="24"/>
        </w:rPr>
        <w:t xml:space="preserve">. Salah </w:t>
      </w:r>
      <w:proofErr w:type="spellStart"/>
      <w:r w:rsidRPr="00190D97">
        <w:rPr>
          <w:rFonts w:ascii="Times New Roman" w:hAnsi="Times New Roman" w:cs="Times New Roman"/>
          <w:sz w:val="24"/>
          <w:szCs w:val="24"/>
        </w:rPr>
        <w:t>satu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jenis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virtual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virtual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dikembangkan</w:t>
      </w:r>
      <w:proofErr w:type="spellEnd"/>
      <w:r w:rsidRPr="00190D97">
        <w:rPr>
          <w:rFonts w:ascii="Times New Roman" w:hAnsi="Times New Roman" w:cs="Times New Roman"/>
          <w:sz w:val="24"/>
          <w:szCs w:val="24"/>
        </w:rPr>
        <w:t xml:space="preserve"> oleh </w:t>
      </w:r>
      <w:proofErr w:type="spellStart"/>
      <w:r w:rsidRPr="00190D97">
        <w:rPr>
          <w:rFonts w:ascii="Times New Roman" w:hAnsi="Times New Roman" w:cs="Times New Roman"/>
          <w:sz w:val="24"/>
          <w:szCs w:val="24"/>
        </w:rPr>
        <w:t>tim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000475D2">
        <w:rPr>
          <w:rFonts w:ascii="Times New Roman" w:hAnsi="Times New Roman" w:cs="Times New Roman"/>
          <w:sz w:val="24"/>
          <w:szCs w:val="24"/>
        </w:rPr>
        <w:t>U</w:t>
      </w:r>
      <w:r w:rsidRPr="00190D97">
        <w:rPr>
          <w:rFonts w:ascii="Times New Roman" w:hAnsi="Times New Roman" w:cs="Times New Roman"/>
          <w:sz w:val="24"/>
          <w:szCs w:val="24"/>
        </w:rPr>
        <w:t>niversitas</w:t>
      </w:r>
      <w:proofErr w:type="spellEnd"/>
      <w:r w:rsidRPr="00190D97">
        <w:rPr>
          <w:rFonts w:ascii="Times New Roman" w:hAnsi="Times New Roman" w:cs="Times New Roman"/>
          <w:sz w:val="24"/>
          <w:szCs w:val="24"/>
        </w:rPr>
        <w:t xml:space="preserve"> Colorado Amerika </w:t>
      </w:r>
      <w:proofErr w:type="spellStart"/>
      <w:r w:rsidRPr="00190D97">
        <w:rPr>
          <w:rFonts w:ascii="Times New Roman" w:hAnsi="Times New Roman" w:cs="Times New Roman"/>
          <w:sz w:val="24"/>
          <w:szCs w:val="24"/>
        </w:rPr>
        <w:t>Serikat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dikembangkan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membantu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memahami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konsep-konsep</w:t>
      </w:r>
      <w:proofErr w:type="spellEnd"/>
      <w:r w:rsidRPr="00190D97">
        <w:rPr>
          <w:rFonts w:ascii="Times New Roman" w:hAnsi="Times New Roman" w:cs="Times New Roman"/>
          <w:sz w:val="24"/>
          <w:szCs w:val="24"/>
        </w:rPr>
        <w:t xml:space="preserve"> visual.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0475D2">
        <w:rPr>
          <w:rFonts w:ascii="Times New Roman" w:hAnsi="Times New Roman" w:cs="Times New Roman"/>
          <w:i/>
          <w:iCs/>
          <w:sz w:val="24"/>
          <w:szCs w:val="24"/>
        </w:rPr>
        <w:t xml:space="preserve"> </w:t>
      </w:r>
      <w:proofErr w:type="spellStart"/>
      <w:r w:rsidRPr="00190D97">
        <w:rPr>
          <w:rFonts w:ascii="Times New Roman" w:hAnsi="Times New Roman" w:cs="Times New Roman"/>
          <w:sz w:val="24"/>
          <w:szCs w:val="24"/>
        </w:rPr>
        <w:t>menghidupkan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apa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terlihat</w:t>
      </w:r>
      <w:proofErr w:type="spellEnd"/>
      <w:r w:rsidRPr="00190D97">
        <w:rPr>
          <w:rFonts w:ascii="Times New Roman" w:hAnsi="Times New Roman" w:cs="Times New Roman"/>
          <w:sz w:val="24"/>
          <w:szCs w:val="24"/>
        </w:rPr>
        <w:t xml:space="preserve"> oleh </w:t>
      </w:r>
      <w:proofErr w:type="spellStart"/>
      <w:r w:rsidRPr="00190D97">
        <w:rPr>
          <w:rFonts w:ascii="Times New Roman" w:hAnsi="Times New Roman" w:cs="Times New Roman"/>
          <w:sz w:val="24"/>
          <w:szCs w:val="24"/>
        </w:rPr>
        <w:t>mata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grafis</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kontrol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intuitif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seperti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klik</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tarik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manipulasi</w:t>
      </w:r>
      <w:proofErr w:type="spellEnd"/>
      <w:r w:rsidRPr="00190D97">
        <w:rPr>
          <w:rFonts w:ascii="Times New Roman" w:hAnsi="Times New Roman" w:cs="Times New Roman"/>
          <w:sz w:val="24"/>
          <w:szCs w:val="24"/>
        </w:rPr>
        <w:t xml:space="preserve">, slider dan </w:t>
      </w:r>
      <w:proofErr w:type="spellStart"/>
      <w:r w:rsidRPr="00190D97">
        <w:rPr>
          <w:rFonts w:ascii="Times New Roman" w:hAnsi="Times New Roman" w:cs="Times New Roman"/>
          <w:sz w:val="24"/>
          <w:szCs w:val="24"/>
        </w:rPr>
        <w:t>tombol</w:t>
      </w:r>
      <w:proofErr w:type="spellEnd"/>
      <w:r w:rsidRPr="00190D97">
        <w:rPr>
          <w:rFonts w:ascii="Times New Roman" w:hAnsi="Times New Roman" w:cs="Times New Roman"/>
          <w:sz w:val="24"/>
          <w:szCs w:val="24"/>
        </w:rPr>
        <w:t xml:space="preserve"> radio.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membutuhkan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komputer</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sudah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terinstal</w:t>
      </w:r>
      <w:proofErr w:type="spellEnd"/>
      <w:r w:rsidRPr="00190D97">
        <w:rPr>
          <w:rFonts w:ascii="Times New Roman" w:hAnsi="Times New Roman" w:cs="Times New Roman"/>
          <w:sz w:val="24"/>
          <w:szCs w:val="24"/>
        </w:rPr>
        <w:t xml:space="preserve"> program java dan/</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flash. </w:t>
      </w:r>
      <w:proofErr w:type="spellStart"/>
      <w:r w:rsidRPr="00190D97">
        <w:rPr>
          <w:rFonts w:ascii="Times New Roman" w:hAnsi="Times New Roman" w:cs="Times New Roman"/>
          <w:sz w:val="24"/>
          <w:szCs w:val="24"/>
        </w:rPr>
        <w:t>Selain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juga </w:t>
      </w:r>
      <w:proofErr w:type="spellStart"/>
      <w:r w:rsidRPr="00190D97">
        <w:rPr>
          <w:rFonts w:ascii="Times New Roman" w:hAnsi="Times New Roman" w:cs="Times New Roman"/>
          <w:sz w:val="24"/>
          <w:szCs w:val="24"/>
        </w:rPr>
        <w:t>bisa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digunakan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secara</w:t>
      </w:r>
      <w:proofErr w:type="spellEnd"/>
      <w:r w:rsidRPr="00190D97">
        <w:rPr>
          <w:rFonts w:ascii="Times New Roman" w:hAnsi="Times New Roman" w:cs="Times New Roman"/>
          <w:sz w:val="24"/>
          <w:szCs w:val="24"/>
        </w:rPr>
        <w:t xml:space="preserve"> online di situs </w:t>
      </w:r>
      <w:hyperlink r:id="rId17" w:history="1">
        <w:r w:rsidRPr="000475D2">
          <w:rPr>
            <w:rStyle w:val="Hyperlink"/>
            <w:rFonts w:ascii="Times New Roman" w:hAnsi="Times New Roman" w:cs="Times New Roman"/>
            <w:i/>
            <w:iCs/>
            <w:sz w:val="24"/>
            <w:szCs w:val="24"/>
          </w:rPr>
          <w:t>https://phet.colorado.edu</w:t>
        </w:r>
      </w:hyperlink>
      <w:r w:rsidRPr="000475D2">
        <w:rPr>
          <w:rFonts w:ascii="Times New Roman" w:hAnsi="Times New Roman" w:cs="Times New Roman"/>
          <w:i/>
          <w:iCs/>
          <w:sz w:val="24"/>
          <w:szCs w:val="24"/>
        </w:rPr>
        <w:t>.</w:t>
      </w:r>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menawarkan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berbasis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penelitian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menyenangkan</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interaktif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digunakan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pendidikan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berbasis</w:t>
      </w:r>
      <w:proofErr w:type="spellEnd"/>
      <w:r w:rsidRPr="00190D97">
        <w:rPr>
          <w:rFonts w:ascii="Times New Roman" w:hAnsi="Times New Roman" w:cs="Times New Roman"/>
          <w:sz w:val="24"/>
          <w:szCs w:val="24"/>
        </w:rPr>
        <w:t xml:space="preserve"> STEM. </w:t>
      </w:r>
      <w:proofErr w:type="spellStart"/>
      <w:r w:rsidRPr="00190D97">
        <w:rPr>
          <w:rFonts w:ascii="Times New Roman" w:hAnsi="Times New Roman" w:cs="Times New Roman"/>
          <w:sz w:val="24"/>
          <w:szCs w:val="24"/>
        </w:rPr>
        <w:t>Penggunaan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digunakan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sarana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pendukung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bagi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terlaksannya</w:t>
      </w:r>
      <w:proofErr w:type="spellEnd"/>
      <w:r w:rsidRPr="00190D97">
        <w:rPr>
          <w:rFonts w:ascii="Times New Roman" w:hAnsi="Times New Roman" w:cs="Times New Roman"/>
          <w:sz w:val="24"/>
          <w:szCs w:val="24"/>
        </w:rPr>
        <w:t xml:space="preserve"> proses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saat</w:t>
      </w:r>
      <w:proofErr w:type="spellEnd"/>
      <w:r w:rsidRPr="00190D97">
        <w:rPr>
          <w:rFonts w:ascii="Times New Roman" w:hAnsi="Times New Roman" w:cs="Times New Roman"/>
          <w:sz w:val="24"/>
          <w:szCs w:val="24"/>
        </w:rPr>
        <w:t xml:space="preserve"> </w:t>
      </w:r>
      <w:proofErr w:type="spellStart"/>
      <w:proofErr w:type="gram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karena</w:t>
      </w:r>
      <w:proofErr w:type="spellEnd"/>
      <w:proofErr w:type="gram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membantu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memahami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secara</w:t>
      </w:r>
      <w:proofErr w:type="spellEnd"/>
      <w:r w:rsidRPr="00190D97">
        <w:rPr>
          <w:rFonts w:ascii="Times New Roman" w:hAnsi="Times New Roman" w:cs="Times New Roman"/>
          <w:sz w:val="24"/>
          <w:szCs w:val="24"/>
        </w:rPr>
        <w:t xml:space="preserve"> virtual.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mampu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menganimasikan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apa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terlihat</w:t>
      </w:r>
      <w:proofErr w:type="spellEnd"/>
      <w:r w:rsidRPr="00190D97">
        <w:rPr>
          <w:rFonts w:ascii="Times New Roman" w:hAnsi="Times New Roman" w:cs="Times New Roman"/>
          <w:sz w:val="24"/>
          <w:szCs w:val="24"/>
        </w:rPr>
        <w:t xml:space="preserve"> oleh </w:t>
      </w:r>
      <w:proofErr w:type="spellStart"/>
      <w:r w:rsidRPr="00190D97">
        <w:rPr>
          <w:rFonts w:ascii="Times New Roman" w:hAnsi="Times New Roman" w:cs="Times New Roman"/>
          <w:sz w:val="24"/>
          <w:szCs w:val="24"/>
        </w:rPr>
        <w:t>mata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grafik</w:t>
      </w:r>
      <w:proofErr w:type="spellEnd"/>
      <w:r w:rsidRPr="00190D97">
        <w:rPr>
          <w:rFonts w:ascii="Times New Roman" w:hAnsi="Times New Roman" w:cs="Times New Roman"/>
          <w:sz w:val="24"/>
          <w:szCs w:val="24"/>
        </w:rPr>
        <w:t>.</w:t>
      </w:r>
      <w:bookmarkEnd w:id="40"/>
      <w:bookmarkEnd w:id="41"/>
    </w:p>
    <w:p w14:paraId="361860CE" w14:textId="77777777" w:rsidR="00A93EEB" w:rsidRPr="00190D97" w:rsidRDefault="00A93EEB" w:rsidP="002008B8">
      <w:pPr>
        <w:pStyle w:val="ListParagraph"/>
        <w:spacing w:after="0" w:line="480" w:lineRule="auto"/>
        <w:ind w:firstLine="720"/>
        <w:jc w:val="both"/>
        <w:outlineLvl w:val="1"/>
        <w:rPr>
          <w:rFonts w:ascii="Times New Roman" w:hAnsi="Times New Roman" w:cs="Times New Roman"/>
          <w:sz w:val="24"/>
          <w:szCs w:val="24"/>
        </w:rPr>
      </w:pPr>
      <w:bookmarkStart w:id="42" w:name="_Toc175485893"/>
      <w:bookmarkStart w:id="43" w:name="_Toc175486201"/>
      <w:proofErr w:type="spellStart"/>
      <w:r w:rsidRPr="00190D97">
        <w:rPr>
          <w:rFonts w:ascii="Times New Roman" w:hAnsi="Times New Roman" w:cs="Times New Roman"/>
          <w:sz w:val="24"/>
          <w:szCs w:val="24"/>
        </w:rPr>
        <w:t>Berdasarkan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penelitian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Maulina</w:t>
      </w:r>
      <w:proofErr w:type="spellEnd"/>
      <w:r w:rsidRPr="00190D97">
        <w:rPr>
          <w:rFonts w:ascii="Times New Roman" w:hAnsi="Times New Roman" w:cs="Times New Roman"/>
          <w:sz w:val="24"/>
          <w:szCs w:val="24"/>
        </w:rPr>
        <w:t xml:space="preserve"> &amp; </w:t>
      </w:r>
      <w:proofErr w:type="spellStart"/>
      <w:r w:rsidRPr="00190D97">
        <w:rPr>
          <w:rFonts w:ascii="Times New Roman" w:hAnsi="Times New Roman" w:cs="Times New Roman"/>
          <w:sz w:val="24"/>
          <w:szCs w:val="24"/>
        </w:rPr>
        <w:t>Kustijono</w:t>
      </w:r>
      <w:proofErr w:type="spellEnd"/>
      <w:r w:rsidRPr="00190D97">
        <w:rPr>
          <w:rFonts w:ascii="Times New Roman" w:hAnsi="Times New Roman" w:cs="Times New Roman"/>
          <w:sz w:val="24"/>
          <w:szCs w:val="24"/>
        </w:rPr>
        <w:t xml:space="preserve"> (2017) </w:t>
      </w:r>
      <w:proofErr w:type="spellStart"/>
      <w:r w:rsidRPr="00190D97">
        <w:rPr>
          <w:rFonts w:ascii="Times New Roman" w:hAnsi="Times New Roman" w:cs="Times New Roman"/>
          <w:sz w:val="24"/>
          <w:szCs w:val="24"/>
        </w:rPr>
        <w:t>mendapatkan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hasil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menggunakan</w:t>
      </w:r>
      <w:proofErr w:type="spellEnd"/>
      <w:r w:rsidRPr="00190D97">
        <w:rPr>
          <w:rFonts w:ascii="Times New Roman" w:hAnsi="Times New Roman" w:cs="Times New Roman"/>
          <w:sz w:val="24"/>
          <w:szCs w:val="24"/>
        </w:rPr>
        <w:t xml:space="preserve"> media</w:t>
      </w:r>
      <w:r w:rsidRPr="000475D2">
        <w:rPr>
          <w:rFonts w:ascii="Times New Roman" w:hAnsi="Times New Roman" w:cs="Times New Roman"/>
          <w:i/>
          <w:iCs/>
          <w:sz w:val="24"/>
          <w:szCs w:val="24"/>
        </w:rPr>
        <w:t xml:space="preserve"> </w:t>
      </w:r>
      <w:proofErr w:type="spellStart"/>
      <w:r w:rsidRPr="000475D2">
        <w:rPr>
          <w:rFonts w:ascii="Times New Roman" w:hAnsi="Times New Roman" w:cs="Times New Roman"/>
          <w:i/>
          <w:iCs/>
          <w:sz w:val="24"/>
          <w:szCs w:val="24"/>
        </w:rPr>
        <w:t>PhET</w:t>
      </w:r>
      <w:proofErr w:type="spellEnd"/>
      <w:r w:rsidRPr="000475D2">
        <w:rPr>
          <w:rFonts w:ascii="Times New Roman" w:hAnsi="Times New Roman" w:cs="Times New Roman"/>
          <w:i/>
          <w:iCs/>
          <w:sz w:val="24"/>
          <w:szCs w:val="24"/>
        </w:rPr>
        <w:t xml:space="preserve"> </w:t>
      </w:r>
      <w:proofErr w:type="spellStart"/>
      <w:r w:rsidRPr="00190D97">
        <w:rPr>
          <w:rFonts w:ascii="Times New Roman" w:hAnsi="Times New Roman" w:cs="Times New Roman"/>
          <w:sz w:val="24"/>
          <w:szCs w:val="24"/>
        </w:rPr>
        <w:t>lebih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efektif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lastRenderedPageBreak/>
        <w:t>praktik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daripada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mengandalkan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praktikum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nyata</w:t>
      </w:r>
      <w:proofErr w:type="spellEnd"/>
      <w:r w:rsidRPr="00190D97">
        <w:rPr>
          <w:rFonts w:ascii="Times New Roman" w:hAnsi="Times New Roman" w:cs="Times New Roman"/>
          <w:sz w:val="24"/>
          <w:szCs w:val="24"/>
        </w:rPr>
        <w:t xml:space="preserve">. Karena media visual </w:t>
      </w:r>
      <w:proofErr w:type="spellStart"/>
      <w:r w:rsidRPr="00190D97">
        <w:rPr>
          <w:rFonts w:ascii="Times New Roman" w:hAnsi="Times New Roman" w:cs="Times New Roman"/>
          <w:sz w:val="24"/>
          <w:szCs w:val="24"/>
        </w:rPr>
        <w:t>memungkinkan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lebih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merepresentasikan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materi</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dipelajarinya</w:t>
      </w:r>
      <w:proofErr w:type="spellEnd"/>
      <w:r w:rsidRPr="00190D97">
        <w:rPr>
          <w:rFonts w:ascii="Times New Roman" w:hAnsi="Times New Roman" w:cs="Times New Roman"/>
          <w:sz w:val="24"/>
          <w:szCs w:val="24"/>
        </w:rPr>
        <w:t xml:space="preserve">. Dan juga </w:t>
      </w:r>
      <w:proofErr w:type="spellStart"/>
      <w:r w:rsidRPr="00190D97">
        <w:rPr>
          <w:rFonts w:ascii="Times New Roman" w:hAnsi="Times New Roman" w:cs="Times New Roman"/>
          <w:sz w:val="24"/>
          <w:szCs w:val="24"/>
        </w:rPr>
        <w:t>memungkinkan</w:t>
      </w:r>
      <w:proofErr w:type="spellEnd"/>
      <w:r w:rsidRPr="00190D97">
        <w:rPr>
          <w:rFonts w:ascii="Times New Roman" w:hAnsi="Times New Roman" w:cs="Times New Roman"/>
          <w:sz w:val="24"/>
          <w:szCs w:val="24"/>
        </w:rPr>
        <w:t xml:space="preserve"> guru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lebih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mudah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memberikan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makna</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bentuk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disampaikan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Selain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setiap</w:t>
      </w:r>
      <w:proofErr w:type="spellEnd"/>
      <w:r w:rsidRPr="00190D97">
        <w:rPr>
          <w:rFonts w:ascii="Times New Roman" w:hAnsi="Times New Roman" w:cs="Times New Roman"/>
          <w:sz w:val="24"/>
          <w:szCs w:val="24"/>
        </w:rPr>
        <w:t xml:space="preserve"> media </w:t>
      </w:r>
      <w:proofErr w:type="spellStart"/>
      <w:r w:rsidRPr="00190D97">
        <w:rPr>
          <w:rFonts w:ascii="Times New Roman" w:hAnsi="Times New Roman" w:cs="Times New Roman"/>
          <w:sz w:val="24"/>
          <w:szCs w:val="24"/>
        </w:rPr>
        <w:t>pastilah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memiliki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kelebihan</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kekurangannya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tersendiri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perlu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pengembangan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media </w:t>
      </w:r>
      <w:proofErr w:type="spellStart"/>
      <w:r w:rsidRPr="00190D97">
        <w:rPr>
          <w:rFonts w:ascii="Times New Roman" w:hAnsi="Times New Roman" w:cs="Times New Roman"/>
          <w:sz w:val="24"/>
          <w:szCs w:val="24"/>
        </w:rPr>
        <w:t>tersebut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menyesuaikan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berkembangnya</w:t>
      </w:r>
      <w:proofErr w:type="spellEnd"/>
      <w:r w:rsidRPr="00190D97">
        <w:rPr>
          <w:rFonts w:ascii="Times New Roman" w:hAnsi="Times New Roman" w:cs="Times New Roman"/>
          <w:sz w:val="24"/>
          <w:szCs w:val="24"/>
        </w:rPr>
        <w:t xml:space="preserve"> zaman </w:t>
      </w:r>
      <w:proofErr w:type="spellStart"/>
      <w:r w:rsidRPr="00190D97">
        <w:rPr>
          <w:rFonts w:ascii="Times New Roman" w:hAnsi="Times New Roman" w:cs="Times New Roman"/>
          <w:sz w:val="24"/>
          <w:szCs w:val="24"/>
        </w:rPr>
        <w:t>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menyempurnakan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kekurangan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tiap</w:t>
      </w:r>
      <w:proofErr w:type="spellEnd"/>
      <w:r w:rsidRPr="00190D97">
        <w:rPr>
          <w:rFonts w:ascii="Times New Roman" w:hAnsi="Times New Roman" w:cs="Times New Roman"/>
          <w:sz w:val="24"/>
          <w:szCs w:val="24"/>
        </w:rPr>
        <w:t xml:space="preserve"> media.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pun </w:t>
      </w:r>
      <w:proofErr w:type="spellStart"/>
      <w:r w:rsidRPr="00190D97">
        <w:rPr>
          <w:rFonts w:ascii="Times New Roman" w:hAnsi="Times New Roman" w:cs="Times New Roman"/>
          <w:sz w:val="24"/>
          <w:szCs w:val="24"/>
        </w:rPr>
        <w:t>demikian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kelebihan</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kekurangan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saling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melengkapi</w:t>
      </w:r>
      <w:proofErr w:type="spellEnd"/>
      <w:r w:rsidRPr="00190D97">
        <w:rPr>
          <w:rFonts w:ascii="Times New Roman" w:hAnsi="Times New Roman" w:cs="Times New Roman"/>
          <w:sz w:val="24"/>
          <w:szCs w:val="24"/>
        </w:rPr>
        <w:t xml:space="preserve"> di </w:t>
      </w:r>
      <w:proofErr w:type="spellStart"/>
      <w:r w:rsidRPr="00190D97">
        <w:rPr>
          <w:rFonts w:ascii="Times New Roman" w:hAnsi="Times New Roman" w:cs="Times New Roman"/>
          <w:sz w:val="24"/>
          <w:szCs w:val="24"/>
        </w:rPr>
        <w:t>dalamnya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Kelebihan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penggunaan</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memiliki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akses</w:t>
      </w:r>
      <w:proofErr w:type="spellEnd"/>
      <w:r w:rsidRPr="00190D97">
        <w:rPr>
          <w:rFonts w:ascii="Times New Roman" w:hAnsi="Times New Roman" w:cs="Times New Roman"/>
          <w:sz w:val="24"/>
          <w:szCs w:val="24"/>
        </w:rPr>
        <w:t xml:space="preserve"> gratis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siapapun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mengaksesnya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kemudian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berbasis</w:t>
      </w:r>
      <w:proofErr w:type="spellEnd"/>
      <w:r w:rsidRPr="00190D97">
        <w:rPr>
          <w:rFonts w:ascii="Times New Roman" w:hAnsi="Times New Roman" w:cs="Times New Roman"/>
          <w:sz w:val="24"/>
          <w:szCs w:val="24"/>
        </w:rPr>
        <w:t xml:space="preserve"> website yang </w:t>
      </w:r>
      <w:proofErr w:type="spellStart"/>
      <w:r w:rsidRPr="00190D97">
        <w:rPr>
          <w:rFonts w:ascii="Times New Roman" w:hAnsi="Times New Roman" w:cs="Times New Roman"/>
          <w:sz w:val="24"/>
          <w:szCs w:val="24"/>
        </w:rPr>
        <w:t>memudahkan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mengakses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berbagai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perangkat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tampilan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sederhana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membuat</w:t>
      </w:r>
      <w:proofErr w:type="spellEnd"/>
      <w:r w:rsidRPr="00190D97">
        <w:rPr>
          <w:rFonts w:ascii="Times New Roman" w:hAnsi="Times New Roman" w:cs="Times New Roman"/>
          <w:sz w:val="24"/>
          <w:szCs w:val="24"/>
        </w:rPr>
        <w:t xml:space="preserve"> guru </w:t>
      </w:r>
      <w:proofErr w:type="spellStart"/>
      <w:r w:rsidRPr="00190D97">
        <w:rPr>
          <w:rFonts w:ascii="Times New Roman" w:hAnsi="Times New Roman" w:cs="Times New Roman"/>
          <w:sz w:val="24"/>
          <w:szCs w:val="24"/>
        </w:rPr>
        <w:t>maupun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mudah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mengoperasikan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w:t>
      </w:r>
      <w:bookmarkEnd w:id="42"/>
      <w:bookmarkEnd w:id="43"/>
    </w:p>
    <w:p w14:paraId="604695D3" w14:textId="6BE01BE1" w:rsidR="00A93EEB" w:rsidRPr="00190D97" w:rsidRDefault="00A93EEB" w:rsidP="002008B8">
      <w:pPr>
        <w:pStyle w:val="ListParagraph"/>
        <w:spacing w:after="0" w:line="480" w:lineRule="auto"/>
        <w:ind w:firstLine="720"/>
        <w:jc w:val="both"/>
        <w:outlineLvl w:val="1"/>
        <w:rPr>
          <w:rFonts w:ascii="Times New Roman" w:hAnsi="Times New Roman" w:cs="Times New Roman"/>
          <w:sz w:val="24"/>
          <w:szCs w:val="24"/>
        </w:rPr>
      </w:pPr>
      <w:bookmarkStart w:id="44" w:name="_Toc175485894"/>
      <w:bookmarkStart w:id="45" w:name="_Toc175486202"/>
      <w:proofErr w:type="spellStart"/>
      <w:r w:rsidRPr="00190D97">
        <w:rPr>
          <w:rFonts w:ascii="Times New Roman" w:hAnsi="Times New Roman" w:cs="Times New Roman"/>
          <w:sz w:val="24"/>
          <w:szCs w:val="24"/>
        </w:rPr>
        <w:t>Pernyataan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tersebut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selaras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hasil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temuan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dilakukan</w:t>
      </w:r>
      <w:proofErr w:type="spellEnd"/>
      <w:r w:rsidRPr="00190D97">
        <w:rPr>
          <w:rFonts w:ascii="Times New Roman" w:hAnsi="Times New Roman" w:cs="Times New Roman"/>
          <w:sz w:val="24"/>
          <w:szCs w:val="24"/>
        </w:rPr>
        <w:t xml:space="preserve"> oleh </w:t>
      </w:r>
      <w:proofErr w:type="spellStart"/>
      <w:r w:rsidRPr="00190D97">
        <w:rPr>
          <w:rFonts w:ascii="Times New Roman" w:hAnsi="Times New Roman" w:cs="Times New Roman"/>
          <w:sz w:val="24"/>
          <w:szCs w:val="24"/>
        </w:rPr>
        <w:t>Muzana</w:t>
      </w:r>
      <w:proofErr w:type="spellEnd"/>
      <w:r w:rsidRPr="00190D97">
        <w:rPr>
          <w:rFonts w:ascii="Times New Roman" w:hAnsi="Times New Roman" w:cs="Times New Roman"/>
          <w:sz w:val="24"/>
          <w:szCs w:val="24"/>
        </w:rPr>
        <w:t xml:space="preserve"> </w:t>
      </w:r>
      <w:r w:rsidRPr="000475D2">
        <w:rPr>
          <w:rFonts w:ascii="Times New Roman" w:hAnsi="Times New Roman" w:cs="Times New Roman"/>
          <w:i/>
          <w:iCs/>
          <w:sz w:val="24"/>
          <w:szCs w:val="24"/>
        </w:rPr>
        <w:t>et al</w:t>
      </w:r>
      <w:r w:rsidR="000475D2" w:rsidRPr="000475D2">
        <w:rPr>
          <w:rFonts w:ascii="Times New Roman" w:hAnsi="Times New Roman" w:cs="Times New Roman"/>
          <w:i/>
          <w:iCs/>
          <w:sz w:val="24"/>
          <w:szCs w:val="24"/>
        </w:rPr>
        <w:t>l</w:t>
      </w:r>
      <w:r w:rsidRPr="000475D2">
        <w:rPr>
          <w:rFonts w:ascii="Times New Roman" w:hAnsi="Times New Roman" w:cs="Times New Roman"/>
          <w:i/>
          <w:iCs/>
          <w:sz w:val="24"/>
          <w:szCs w:val="24"/>
        </w:rPr>
        <w:t>.</w:t>
      </w:r>
      <w:r w:rsidRPr="00190D97">
        <w:rPr>
          <w:rFonts w:ascii="Times New Roman" w:hAnsi="Times New Roman" w:cs="Times New Roman"/>
          <w:sz w:val="24"/>
          <w:szCs w:val="24"/>
        </w:rPr>
        <w:t xml:space="preserve"> (2021) </w:t>
      </w:r>
      <w:proofErr w:type="spellStart"/>
      <w:r w:rsidRPr="00190D97">
        <w:rPr>
          <w:rFonts w:ascii="Times New Roman" w:hAnsi="Times New Roman" w:cs="Times New Roman"/>
          <w:sz w:val="24"/>
          <w:szCs w:val="24"/>
        </w:rPr>
        <w:t>terkait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kelebihan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penggunaan</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0475D2">
        <w:rPr>
          <w:rFonts w:ascii="Times New Roman" w:hAnsi="Times New Roman" w:cs="Times New Roman"/>
          <w:i/>
          <w:iCs/>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penjelasannya</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merupakan</w:t>
      </w:r>
      <w:proofErr w:type="spellEnd"/>
      <w:r w:rsidRPr="00190D97">
        <w:rPr>
          <w:rFonts w:ascii="Times New Roman" w:hAnsi="Times New Roman" w:cs="Times New Roman"/>
          <w:sz w:val="24"/>
          <w:szCs w:val="24"/>
        </w:rPr>
        <w:t xml:space="preserve"> media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efektif</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meningkatkan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kemampuan</w:t>
      </w:r>
      <w:proofErr w:type="spellEnd"/>
      <w:r w:rsidRPr="00190D97">
        <w:rPr>
          <w:rFonts w:ascii="Times New Roman" w:hAnsi="Times New Roman" w:cs="Times New Roman"/>
          <w:sz w:val="24"/>
          <w:szCs w:val="24"/>
        </w:rPr>
        <w:t xml:space="preserve"> ICT </w:t>
      </w:r>
      <w:proofErr w:type="spellStart"/>
      <w:r w:rsidRPr="00190D97">
        <w:rPr>
          <w:rFonts w:ascii="Times New Roman" w:hAnsi="Times New Roman" w:cs="Times New Roman"/>
          <w:sz w:val="24"/>
          <w:szCs w:val="24"/>
        </w:rPr>
        <w:t>literasi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Karena </w:t>
      </w:r>
      <w:proofErr w:type="spellStart"/>
      <w:r w:rsidRPr="00190D97">
        <w:rPr>
          <w:rFonts w:ascii="Times New Roman" w:hAnsi="Times New Roman" w:cs="Times New Roman"/>
          <w:sz w:val="24"/>
          <w:szCs w:val="24"/>
        </w:rPr>
        <w:t>kemudahan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penggunaan</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media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digunakan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secara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mandiri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tanpa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harus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diawasi</w:t>
      </w:r>
      <w:proofErr w:type="spellEnd"/>
      <w:r w:rsidRPr="00190D97">
        <w:rPr>
          <w:rFonts w:ascii="Times New Roman" w:hAnsi="Times New Roman" w:cs="Times New Roman"/>
          <w:sz w:val="24"/>
          <w:szCs w:val="24"/>
        </w:rPr>
        <w:t xml:space="preserve"> guru.</w:t>
      </w:r>
      <w:bookmarkEnd w:id="44"/>
      <w:bookmarkEnd w:id="45"/>
    </w:p>
    <w:p w14:paraId="0EEEBB70" w14:textId="77777777" w:rsidR="00A93EEB" w:rsidRPr="00190D97" w:rsidRDefault="00A93EEB" w:rsidP="002008B8">
      <w:pPr>
        <w:pStyle w:val="ListParagraph"/>
        <w:spacing w:after="0" w:line="480" w:lineRule="auto"/>
        <w:ind w:firstLine="720"/>
        <w:jc w:val="both"/>
        <w:outlineLvl w:val="1"/>
        <w:rPr>
          <w:rFonts w:ascii="Times New Roman" w:hAnsi="Times New Roman" w:cs="Times New Roman"/>
          <w:sz w:val="24"/>
          <w:szCs w:val="24"/>
        </w:rPr>
      </w:pPr>
      <w:bookmarkStart w:id="46" w:name="_Toc175485895"/>
      <w:bookmarkStart w:id="47" w:name="_Toc175486203"/>
      <w:proofErr w:type="spellStart"/>
      <w:r w:rsidRPr="00190D97">
        <w:rPr>
          <w:rFonts w:ascii="Times New Roman" w:hAnsi="Times New Roman" w:cs="Times New Roman"/>
          <w:sz w:val="24"/>
          <w:szCs w:val="24"/>
        </w:rPr>
        <w:t>Kelebihan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penggunaan</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lainnya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yakni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mampu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memberi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gambaran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fenomena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abstrak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fisika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sulit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diobservasi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langsung</w:t>
      </w:r>
      <w:proofErr w:type="spellEnd"/>
      <w:r w:rsidRPr="00190D97">
        <w:rPr>
          <w:rFonts w:ascii="Times New Roman" w:hAnsi="Times New Roman" w:cs="Times New Roman"/>
          <w:sz w:val="24"/>
          <w:szCs w:val="24"/>
        </w:rPr>
        <w:t xml:space="preserve"> oleh </w:t>
      </w:r>
      <w:proofErr w:type="spellStart"/>
      <w:r w:rsidRPr="00190D97">
        <w:rPr>
          <w:rFonts w:ascii="Times New Roman" w:hAnsi="Times New Roman" w:cs="Times New Roman"/>
          <w:sz w:val="24"/>
          <w:szCs w:val="24"/>
        </w:rPr>
        <w:t>indera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manusia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menjadi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mungkin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(Sari et al., 2021). </w:t>
      </w:r>
      <w:proofErr w:type="spellStart"/>
      <w:r w:rsidRPr="00190D97">
        <w:rPr>
          <w:rFonts w:ascii="Times New Roman" w:hAnsi="Times New Roman" w:cs="Times New Roman"/>
          <w:sz w:val="24"/>
          <w:szCs w:val="24"/>
        </w:rPr>
        <w:t>Meskipun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penggunaan</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sederhana</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fleksibel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lastRenderedPageBreak/>
        <w:t>tetap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memperhatikan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aspek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kognitif</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menjadi</w:t>
      </w:r>
      <w:proofErr w:type="spellEnd"/>
      <w:r w:rsidRPr="00190D97">
        <w:rPr>
          <w:rFonts w:ascii="Times New Roman" w:hAnsi="Times New Roman" w:cs="Times New Roman"/>
          <w:sz w:val="24"/>
          <w:szCs w:val="24"/>
        </w:rPr>
        <w:t xml:space="preserve"> inti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Kesesuaian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antara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aplikasi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berbanding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lurus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terjadi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miskonsepsi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Dasmo</w:t>
      </w:r>
      <w:proofErr w:type="spellEnd"/>
      <w:r w:rsidRPr="00190D97">
        <w:rPr>
          <w:rFonts w:ascii="Times New Roman" w:hAnsi="Times New Roman" w:cs="Times New Roman"/>
          <w:sz w:val="24"/>
          <w:szCs w:val="24"/>
        </w:rPr>
        <w:t xml:space="preserve">, Budi Bhakti, &amp; </w:t>
      </w:r>
      <w:proofErr w:type="spellStart"/>
      <w:r w:rsidRPr="00190D97">
        <w:rPr>
          <w:rFonts w:ascii="Times New Roman" w:hAnsi="Times New Roman" w:cs="Times New Roman"/>
          <w:sz w:val="24"/>
          <w:szCs w:val="24"/>
        </w:rPr>
        <w:t>Napis</w:t>
      </w:r>
      <w:proofErr w:type="spellEnd"/>
      <w:r w:rsidRPr="00190D97">
        <w:rPr>
          <w:rFonts w:ascii="Times New Roman" w:hAnsi="Times New Roman" w:cs="Times New Roman"/>
          <w:sz w:val="24"/>
          <w:szCs w:val="24"/>
        </w:rPr>
        <w:t xml:space="preserve">, 2020). </w:t>
      </w:r>
      <w:proofErr w:type="spellStart"/>
      <w:r w:rsidRPr="00190D97">
        <w:rPr>
          <w:rFonts w:ascii="Times New Roman" w:hAnsi="Times New Roman" w:cs="Times New Roman"/>
          <w:sz w:val="24"/>
          <w:szCs w:val="24"/>
        </w:rPr>
        <w:t>Disisi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lain</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sebagai</w:t>
      </w:r>
      <w:proofErr w:type="spellEnd"/>
      <w:r w:rsidRPr="00190D97">
        <w:rPr>
          <w:rFonts w:ascii="Times New Roman" w:hAnsi="Times New Roman" w:cs="Times New Roman"/>
          <w:sz w:val="24"/>
          <w:szCs w:val="24"/>
        </w:rPr>
        <w:t xml:space="preserve"> media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juga </w:t>
      </w:r>
      <w:proofErr w:type="spellStart"/>
      <w:r w:rsidRPr="00190D97">
        <w:rPr>
          <w:rFonts w:ascii="Times New Roman" w:hAnsi="Times New Roman" w:cs="Times New Roman"/>
          <w:sz w:val="24"/>
          <w:szCs w:val="24"/>
        </w:rPr>
        <w:t>memiliki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beberapa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keterbatasan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yaitu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perlunya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perangkat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elektronik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seperti</w:t>
      </w:r>
      <w:proofErr w:type="spellEnd"/>
      <w:r w:rsidRPr="00190D97">
        <w:rPr>
          <w:rFonts w:ascii="Times New Roman" w:hAnsi="Times New Roman" w:cs="Times New Roman"/>
          <w:sz w:val="24"/>
          <w:szCs w:val="24"/>
        </w:rPr>
        <w:t xml:space="preserve"> smartphone, </w:t>
      </w:r>
      <w:proofErr w:type="spellStart"/>
      <w:r w:rsidRPr="00190D97">
        <w:rPr>
          <w:rFonts w:ascii="Times New Roman" w:hAnsi="Times New Roman" w:cs="Times New Roman"/>
          <w:sz w:val="24"/>
          <w:szCs w:val="24"/>
        </w:rPr>
        <w:t>komputer</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sebagainya</w:t>
      </w:r>
      <w:proofErr w:type="spellEnd"/>
      <w:r w:rsidRPr="00190D97">
        <w:rPr>
          <w:rFonts w:ascii="Times New Roman" w:hAnsi="Times New Roman" w:cs="Times New Roman"/>
          <w:sz w:val="24"/>
          <w:szCs w:val="24"/>
        </w:rPr>
        <w:t xml:space="preserve">. Juga </w:t>
      </w:r>
      <w:proofErr w:type="spellStart"/>
      <w:r w:rsidRPr="00190D97">
        <w:rPr>
          <w:rFonts w:ascii="Times New Roman" w:hAnsi="Times New Roman" w:cs="Times New Roman"/>
          <w:sz w:val="24"/>
          <w:szCs w:val="24"/>
        </w:rPr>
        <w:t>masih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perlunya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peningkatan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kemampuan</w:t>
      </w:r>
      <w:proofErr w:type="spellEnd"/>
      <w:r w:rsidRPr="00190D97">
        <w:rPr>
          <w:rFonts w:ascii="Times New Roman" w:hAnsi="Times New Roman" w:cs="Times New Roman"/>
          <w:sz w:val="24"/>
          <w:szCs w:val="24"/>
        </w:rPr>
        <w:t xml:space="preserve"> guru </w:t>
      </w:r>
      <w:proofErr w:type="spellStart"/>
      <w:r w:rsidRPr="00190D97">
        <w:rPr>
          <w:rFonts w:ascii="Times New Roman" w:hAnsi="Times New Roman" w:cs="Times New Roman"/>
          <w:sz w:val="24"/>
          <w:szCs w:val="24"/>
        </w:rPr>
        <w:t>menjalankan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di </w:t>
      </w:r>
      <w:proofErr w:type="spellStart"/>
      <w:r w:rsidRPr="00190D97">
        <w:rPr>
          <w:rFonts w:ascii="Times New Roman" w:hAnsi="Times New Roman" w:cs="Times New Roman"/>
          <w:sz w:val="24"/>
          <w:szCs w:val="24"/>
        </w:rPr>
        <w:t>kelas</w:t>
      </w:r>
      <w:proofErr w:type="spellEnd"/>
      <w:r w:rsidRPr="00190D97">
        <w:rPr>
          <w:rFonts w:ascii="Times New Roman" w:hAnsi="Times New Roman" w:cs="Times New Roman"/>
          <w:sz w:val="24"/>
          <w:szCs w:val="24"/>
        </w:rPr>
        <w:t xml:space="preserve"> </w:t>
      </w:r>
      <w:r w:rsidRPr="000475D2">
        <w:rPr>
          <w:rFonts w:ascii="Times New Roman" w:hAnsi="Times New Roman" w:cs="Times New Roman"/>
          <w:i/>
          <w:iCs/>
          <w:sz w:val="24"/>
          <w:szCs w:val="24"/>
        </w:rPr>
        <w:t xml:space="preserve">(Ben </w:t>
      </w:r>
      <w:proofErr w:type="spellStart"/>
      <w:r w:rsidRPr="000475D2">
        <w:rPr>
          <w:rFonts w:ascii="Times New Roman" w:hAnsi="Times New Roman" w:cs="Times New Roman"/>
          <w:i/>
          <w:iCs/>
          <w:sz w:val="24"/>
          <w:szCs w:val="24"/>
        </w:rPr>
        <w:t>Ouahi</w:t>
      </w:r>
      <w:proofErr w:type="spellEnd"/>
      <w:r w:rsidRPr="000475D2">
        <w:rPr>
          <w:rFonts w:ascii="Times New Roman" w:hAnsi="Times New Roman" w:cs="Times New Roman"/>
          <w:i/>
          <w:iCs/>
          <w:sz w:val="24"/>
          <w:szCs w:val="24"/>
        </w:rPr>
        <w:t xml:space="preserve">, Ait Hou, </w:t>
      </w:r>
      <w:proofErr w:type="spellStart"/>
      <w:r w:rsidRPr="000475D2">
        <w:rPr>
          <w:rFonts w:ascii="Times New Roman" w:hAnsi="Times New Roman" w:cs="Times New Roman"/>
          <w:i/>
          <w:iCs/>
          <w:sz w:val="24"/>
          <w:szCs w:val="24"/>
        </w:rPr>
        <w:t>Hassouni</w:t>
      </w:r>
      <w:proofErr w:type="spellEnd"/>
      <w:r w:rsidRPr="000475D2">
        <w:rPr>
          <w:rFonts w:ascii="Times New Roman" w:hAnsi="Times New Roman" w:cs="Times New Roman"/>
          <w:i/>
          <w:iCs/>
          <w:sz w:val="24"/>
          <w:szCs w:val="24"/>
        </w:rPr>
        <w:t xml:space="preserve">, &amp; Al </w:t>
      </w:r>
      <w:proofErr w:type="spellStart"/>
      <w:r w:rsidRPr="000475D2">
        <w:rPr>
          <w:rFonts w:ascii="Times New Roman" w:hAnsi="Times New Roman" w:cs="Times New Roman"/>
          <w:i/>
          <w:iCs/>
          <w:sz w:val="24"/>
          <w:szCs w:val="24"/>
        </w:rPr>
        <w:t>Ibrahimi</w:t>
      </w:r>
      <w:proofErr w:type="spellEnd"/>
      <w:r w:rsidRPr="000475D2">
        <w:rPr>
          <w:rFonts w:ascii="Times New Roman" w:hAnsi="Times New Roman" w:cs="Times New Roman"/>
          <w:i/>
          <w:iCs/>
          <w:sz w:val="24"/>
          <w:szCs w:val="24"/>
        </w:rPr>
        <w:t>, 2020</w:t>
      </w:r>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Ketika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semua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berhasil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diatasi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kondusif</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menyenangkan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kelas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terwujud</w:t>
      </w:r>
      <w:proofErr w:type="spellEnd"/>
      <w:r w:rsidRPr="00190D97">
        <w:rPr>
          <w:rFonts w:ascii="Times New Roman" w:hAnsi="Times New Roman" w:cs="Times New Roman"/>
          <w:sz w:val="24"/>
          <w:szCs w:val="24"/>
        </w:rPr>
        <w:t>.</w:t>
      </w:r>
      <w:bookmarkEnd w:id="46"/>
      <w:bookmarkEnd w:id="47"/>
    </w:p>
    <w:p w14:paraId="77996DDC" w14:textId="77777777" w:rsidR="00A93EEB" w:rsidRPr="00190D97" w:rsidRDefault="00A93EEB" w:rsidP="002008B8">
      <w:pPr>
        <w:pStyle w:val="ListParagraph"/>
        <w:spacing w:after="0" w:line="480" w:lineRule="auto"/>
        <w:ind w:firstLine="720"/>
        <w:jc w:val="both"/>
        <w:outlineLvl w:val="1"/>
        <w:rPr>
          <w:rFonts w:ascii="Times New Roman" w:hAnsi="Times New Roman" w:cs="Times New Roman"/>
          <w:sz w:val="24"/>
          <w:szCs w:val="24"/>
        </w:rPr>
      </w:pPr>
      <w:bookmarkStart w:id="48" w:name="_Toc175485896"/>
      <w:bookmarkStart w:id="49" w:name="_Toc175486204"/>
      <w:proofErr w:type="spellStart"/>
      <w:r w:rsidRPr="00190D97">
        <w:rPr>
          <w:rFonts w:ascii="Times New Roman" w:hAnsi="Times New Roman" w:cs="Times New Roman"/>
          <w:sz w:val="24"/>
          <w:szCs w:val="24"/>
        </w:rPr>
        <w:t>Pemanfaatan</w:t>
      </w:r>
      <w:proofErr w:type="spellEnd"/>
      <w:r w:rsidRPr="00190D97">
        <w:rPr>
          <w:rFonts w:ascii="Times New Roman" w:hAnsi="Times New Roman" w:cs="Times New Roman"/>
          <w:sz w:val="24"/>
          <w:szCs w:val="24"/>
        </w:rPr>
        <w:t xml:space="preserve"> media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fleksibel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digunakan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berbagai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strategi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masing-masing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disesuaikan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tujuan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hendak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dicapai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Dikarenakan</w:t>
      </w:r>
      <w:proofErr w:type="spellEnd"/>
      <w:r w:rsidRPr="00190D97">
        <w:rPr>
          <w:rFonts w:ascii="Times New Roman" w:hAnsi="Times New Roman" w:cs="Times New Roman"/>
          <w:sz w:val="24"/>
          <w:szCs w:val="24"/>
        </w:rPr>
        <w:t xml:space="preserve"> media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diakses</w:t>
      </w:r>
      <w:proofErr w:type="spellEnd"/>
      <w:r w:rsidRPr="00190D97">
        <w:rPr>
          <w:rFonts w:ascii="Times New Roman" w:hAnsi="Times New Roman" w:cs="Times New Roman"/>
          <w:sz w:val="24"/>
          <w:szCs w:val="24"/>
        </w:rPr>
        <w:t xml:space="preserve"> oleh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secara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mandiri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strategi</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cocok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dikombinasikan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media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yaitu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strategi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berorientasi</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Hal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membuat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lebih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kegiatan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menumbuhkan</w:t>
      </w:r>
      <w:proofErr w:type="spellEnd"/>
      <w:r w:rsidRPr="00190D97">
        <w:rPr>
          <w:rFonts w:ascii="Times New Roman" w:hAnsi="Times New Roman" w:cs="Times New Roman"/>
          <w:sz w:val="24"/>
          <w:szCs w:val="24"/>
        </w:rPr>
        <w:t xml:space="preserve"> rasa </w:t>
      </w:r>
      <w:proofErr w:type="spellStart"/>
      <w:r w:rsidRPr="00190D97">
        <w:rPr>
          <w:rFonts w:ascii="Times New Roman" w:hAnsi="Times New Roman" w:cs="Times New Roman"/>
          <w:sz w:val="24"/>
          <w:szCs w:val="24"/>
        </w:rPr>
        <w:t>ingin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tahu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Selain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mengonstruksi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pengetahuannya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secara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mandiri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berorientasi</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juga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membangun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komunikasi</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baik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kepada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sesama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w:t>
      </w:r>
      <w:bookmarkEnd w:id="48"/>
      <w:bookmarkEnd w:id="49"/>
    </w:p>
    <w:p w14:paraId="54187746" w14:textId="77777777" w:rsidR="00A93EEB" w:rsidRPr="00190D97" w:rsidRDefault="00A93EEB" w:rsidP="002008B8">
      <w:pPr>
        <w:pStyle w:val="ListParagraph"/>
        <w:spacing w:after="0" w:line="480" w:lineRule="auto"/>
        <w:ind w:firstLine="720"/>
        <w:jc w:val="both"/>
        <w:outlineLvl w:val="1"/>
        <w:rPr>
          <w:rFonts w:ascii="Times New Roman" w:hAnsi="Times New Roman" w:cs="Times New Roman"/>
          <w:sz w:val="24"/>
          <w:szCs w:val="24"/>
        </w:rPr>
      </w:pPr>
      <w:bookmarkStart w:id="50" w:name="_Toc175485897"/>
      <w:bookmarkStart w:id="51" w:name="_Toc175486205"/>
      <w:r w:rsidRPr="00190D97">
        <w:rPr>
          <w:rFonts w:ascii="Times New Roman" w:hAnsi="Times New Roman" w:cs="Times New Roman"/>
          <w:sz w:val="24"/>
          <w:szCs w:val="24"/>
        </w:rPr>
        <w:t xml:space="preserve">Media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diakses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secara</w:t>
      </w:r>
      <w:proofErr w:type="spellEnd"/>
      <w:r w:rsidRPr="00190D97">
        <w:rPr>
          <w:rFonts w:ascii="Times New Roman" w:hAnsi="Times New Roman" w:cs="Times New Roman"/>
          <w:sz w:val="24"/>
          <w:szCs w:val="24"/>
        </w:rPr>
        <w:t xml:space="preserve"> online oleh </w:t>
      </w:r>
      <w:proofErr w:type="spellStart"/>
      <w:r w:rsidRPr="00190D97">
        <w:rPr>
          <w:rFonts w:ascii="Times New Roman" w:hAnsi="Times New Roman" w:cs="Times New Roman"/>
          <w:sz w:val="24"/>
          <w:szCs w:val="24"/>
        </w:rPr>
        <w:t>pendidik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maupun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digunakan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hanya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berlangsung</w:t>
      </w:r>
      <w:proofErr w:type="spellEnd"/>
      <w:r w:rsidRPr="00190D97">
        <w:rPr>
          <w:rFonts w:ascii="Times New Roman" w:hAnsi="Times New Roman" w:cs="Times New Roman"/>
          <w:sz w:val="24"/>
          <w:szCs w:val="24"/>
        </w:rPr>
        <w:t xml:space="preserve"> di </w:t>
      </w:r>
      <w:proofErr w:type="spellStart"/>
      <w:r w:rsidRPr="00190D97">
        <w:rPr>
          <w:rFonts w:ascii="Times New Roman" w:hAnsi="Times New Roman" w:cs="Times New Roman"/>
          <w:sz w:val="24"/>
          <w:szCs w:val="24"/>
        </w:rPr>
        <w:t>kelas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tetapi</w:t>
      </w:r>
      <w:proofErr w:type="spellEnd"/>
      <w:r w:rsidRPr="00190D97">
        <w:rPr>
          <w:rFonts w:ascii="Times New Roman" w:hAnsi="Times New Roman" w:cs="Times New Roman"/>
          <w:sz w:val="24"/>
          <w:szCs w:val="24"/>
        </w:rPr>
        <w:t xml:space="preserve"> juga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berlangsung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secara</w:t>
      </w:r>
      <w:proofErr w:type="spellEnd"/>
      <w:r w:rsidRPr="00190D97">
        <w:rPr>
          <w:rFonts w:ascii="Times New Roman" w:hAnsi="Times New Roman" w:cs="Times New Roman"/>
          <w:sz w:val="24"/>
          <w:szCs w:val="24"/>
        </w:rPr>
        <w:t xml:space="preserve"> daring. </w:t>
      </w:r>
      <w:proofErr w:type="spellStart"/>
      <w:r w:rsidRPr="00190D97">
        <w:rPr>
          <w:rFonts w:ascii="Times New Roman" w:hAnsi="Times New Roman" w:cs="Times New Roman"/>
          <w:sz w:val="24"/>
          <w:szCs w:val="24"/>
        </w:rPr>
        <w:t>Meski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berbasis</w:t>
      </w:r>
      <w:proofErr w:type="spellEnd"/>
      <w:r w:rsidRPr="00190D97">
        <w:rPr>
          <w:rFonts w:ascii="Times New Roman" w:hAnsi="Times New Roman" w:cs="Times New Roman"/>
          <w:sz w:val="24"/>
          <w:szCs w:val="24"/>
        </w:rPr>
        <w:t xml:space="preserve"> website,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pada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lastRenderedPageBreak/>
        <w:t>tetap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diakses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secara</w:t>
      </w:r>
      <w:proofErr w:type="spellEnd"/>
      <w:r w:rsidRPr="00190D97">
        <w:rPr>
          <w:rFonts w:ascii="Times New Roman" w:hAnsi="Times New Roman" w:cs="Times New Roman"/>
          <w:sz w:val="24"/>
          <w:szCs w:val="24"/>
        </w:rPr>
        <w:t xml:space="preserve"> offline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cara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mengunduh</w:t>
      </w:r>
      <w:proofErr w:type="spellEnd"/>
      <w:r w:rsidRPr="00190D97">
        <w:rPr>
          <w:rFonts w:ascii="Times New Roman" w:hAnsi="Times New Roman" w:cs="Times New Roman"/>
          <w:sz w:val="24"/>
          <w:szCs w:val="24"/>
        </w:rPr>
        <w:t xml:space="preserve"> file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terlebih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dahulu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browser.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media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cocok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digunakan</w:t>
      </w:r>
      <w:proofErr w:type="spellEnd"/>
      <w:r w:rsidRPr="00190D97">
        <w:rPr>
          <w:rFonts w:ascii="Times New Roman" w:hAnsi="Times New Roman" w:cs="Times New Roman"/>
          <w:sz w:val="24"/>
          <w:szCs w:val="24"/>
        </w:rPr>
        <w:t xml:space="preserve"> oleh guru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menampilkan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beberapa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fenomena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fisika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ditampilkan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secara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nyata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ketika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secara</w:t>
      </w:r>
      <w:proofErr w:type="spellEnd"/>
      <w:r w:rsidRPr="00190D97">
        <w:rPr>
          <w:rFonts w:ascii="Times New Roman" w:hAnsi="Times New Roman" w:cs="Times New Roman"/>
          <w:sz w:val="24"/>
          <w:szCs w:val="24"/>
        </w:rPr>
        <w:t xml:space="preserve"> daring.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demikian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fisika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terbukti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menjadi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cara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efektif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menyajikan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konsep-konsep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abstrak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w:t>
      </w:r>
      <w:bookmarkEnd w:id="50"/>
      <w:bookmarkEnd w:id="51"/>
    </w:p>
    <w:p w14:paraId="49A49710" w14:textId="77777777" w:rsidR="00A93EEB" w:rsidRDefault="00A93EEB" w:rsidP="002008B8">
      <w:pPr>
        <w:pStyle w:val="ListParagraph"/>
        <w:spacing w:after="0" w:line="480" w:lineRule="auto"/>
        <w:ind w:firstLine="720"/>
        <w:jc w:val="both"/>
        <w:outlineLvl w:val="1"/>
        <w:rPr>
          <w:rFonts w:ascii="Times New Roman" w:hAnsi="Times New Roman" w:cs="Times New Roman"/>
          <w:sz w:val="24"/>
          <w:szCs w:val="24"/>
        </w:rPr>
      </w:pPr>
      <w:bookmarkStart w:id="52" w:name="_Toc175485898"/>
      <w:bookmarkStart w:id="53" w:name="_Toc175486206"/>
      <w:r w:rsidRPr="00190D97">
        <w:rPr>
          <w:rFonts w:ascii="Times New Roman" w:hAnsi="Times New Roman" w:cs="Times New Roman"/>
          <w:sz w:val="24"/>
          <w:szCs w:val="24"/>
        </w:rPr>
        <w:t xml:space="preserve">Pada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virtual </w:t>
      </w:r>
      <w:proofErr w:type="spellStart"/>
      <w:r w:rsidRPr="00190D97">
        <w:rPr>
          <w:rFonts w:ascii="Times New Roman" w:hAnsi="Times New Roman" w:cs="Times New Roman"/>
          <w:sz w:val="24"/>
          <w:szCs w:val="24"/>
        </w:rPr>
        <w:t>fisika</w:t>
      </w:r>
      <w:proofErr w:type="spellEnd"/>
      <w:r w:rsidRPr="00190D97">
        <w:rPr>
          <w:rFonts w:ascii="Times New Roman" w:hAnsi="Times New Roman" w:cs="Times New Roman"/>
          <w:sz w:val="24"/>
          <w:szCs w:val="24"/>
        </w:rPr>
        <w:t xml:space="preserve"> </w:t>
      </w:r>
      <w:proofErr w:type="spellStart"/>
      <w:r w:rsidRPr="000475D2">
        <w:rPr>
          <w:rFonts w:ascii="Times New Roman" w:hAnsi="Times New Roman" w:cs="Times New Roman"/>
          <w:i/>
          <w:iCs/>
          <w:sz w:val="24"/>
          <w:szCs w:val="24"/>
        </w:rPr>
        <w:t>PhET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simulasi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dijalankan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platform </w:t>
      </w:r>
      <w:proofErr w:type="spellStart"/>
      <w:r w:rsidRPr="00190D97">
        <w:rPr>
          <w:rFonts w:ascii="Times New Roman" w:hAnsi="Times New Roman" w:cs="Times New Roman"/>
          <w:sz w:val="24"/>
          <w:szCs w:val="24"/>
        </w:rPr>
        <w:t>komputer</w:t>
      </w:r>
      <w:proofErr w:type="spellEnd"/>
      <w:r w:rsidRPr="00190D97">
        <w:rPr>
          <w:rFonts w:ascii="Times New Roman" w:hAnsi="Times New Roman" w:cs="Times New Roman"/>
          <w:sz w:val="24"/>
          <w:szCs w:val="24"/>
        </w:rPr>
        <w:t xml:space="preserve"> desktop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tampilan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grafis</w:t>
      </w:r>
      <w:proofErr w:type="spellEnd"/>
      <w:r w:rsidRPr="00190D97">
        <w:rPr>
          <w:rFonts w:ascii="Times New Roman" w:hAnsi="Times New Roman" w:cs="Times New Roman"/>
          <w:sz w:val="24"/>
          <w:szCs w:val="24"/>
        </w:rPr>
        <w:t xml:space="preserve"> 2 </w:t>
      </w:r>
      <w:proofErr w:type="spellStart"/>
      <w:r w:rsidRPr="00190D97">
        <w:rPr>
          <w:rFonts w:ascii="Times New Roman" w:hAnsi="Times New Roman" w:cs="Times New Roman"/>
          <w:sz w:val="24"/>
          <w:szCs w:val="24"/>
        </w:rPr>
        <w:t>dimensi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menjalankan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praktikum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layar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komputer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input </w:t>
      </w:r>
      <w:proofErr w:type="spellStart"/>
      <w:r w:rsidRPr="00190D97">
        <w:rPr>
          <w:rFonts w:ascii="Times New Roman" w:hAnsi="Times New Roman" w:cs="Times New Roman"/>
          <w:sz w:val="24"/>
          <w:szCs w:val="24"/>
        </w:rPr>
        <w:t>interaktivitas</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berasal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tombol</w:t>
      </w:r>
      <w:proofErr w:type="spellEnd"/>
      <w:r w:rsidRPr="00190D97">
        <w:rPr>
          <w:rFonts w:ascii="Times New Roman" w:hAnsi="Times New Roman" w:cs="Times New Roman"/>
          <w:sz w:val="24"/>
          <w:szCs w:val="24"/>
        </w:rPr>
        <w:t xml:space="preserve"> keyboard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mouse. Pada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virtual </w:t>
      </w:r>
      <w:proofErr w:type="spellStart"/>
      <w:r w:rsidRPr="00190D97">
        <w:rPr>
          <w:rFonts w:ascii="Times New Roman" w:hAnsi="Times New Roman" w:cs="Times New Roman"/>
          <w:sz w:val="24"/>
          <w:szCs w:val="24"/>
        </w:rPr>
        <w:t>jenis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yang 4 </w:t>
      </w:r>
      <w:proofErr w:type="spellStart"/>
      <w:r w:rsidRPr="00190D97">
        <w:rPr>
          <w:rFonts w:ascii="Times New Roman" w:hAnsi="Times New Roman" w:cs="Times New Roman"/>
          <w:sz w:val="24"/>
          <w:szCs w:val="24"/>
        </w:rPr>
        <w:t>didapatkan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disebut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sebagai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imersi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rendah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karena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beberapa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kegiatan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praktikum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diwakili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menekan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tombol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menyentuh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menggeser</w:t>
      </w:r>
      <w:proofErr w:type="spellEnd"/>
      <w:r w:rsidRPr="00190D97">
        <w:rPr>
          <w:rFonts w:ascii="Times New Roman" w:hAnsi="Times New Roman" w:cs="Times New Roman"/>
          <w:sz w:val="24"/>
          <w:szCs w:val="24"/>
        </w:rPr>
        <w:t xml:space="preserve"> mouse. </w:t>
      </w:r>
      <w:proofErr w:type="spellStart"/>
      <w:r w:rsidRPr="00190D97">
        <w:rPr>
          <w:rFonts w:ascii="Times New Roman" w:hAnsi="Times New Roman" w:cs="Times New Roman"/>
          <w:sz w:val="24"/>
          <w:szCs w:val="24"/>
        </w:rPr>
        <w:t>Interaksi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antara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peralatan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pengguna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dibatasi</w:t>
      </w:r>
      <w:proofErr w:type="spellEnd"/>
      <w:r w:rsidRPr="00190D97">
        <w:rPr>
          <w:rFonts w:ascii="Times New Roman" w:hAnsi="Times New Roman" w:cs="Times New Roman"/>
          <w:sz w:val="24"/>
          <w:szCs w:val="24"/>
        </w:rPr>
        <w:t xml:space="preserve"> oleh </w:t>
      </w:r>
      <w:proofErr w:type="spellStart"/>
      <w:r w:rsidRPr="00190D97">
        <w:rPr>
          <w:rFonts w:ascii="Times New Roman" w:hAnsi="Times New Roman" w:cs="Times New Roman"/>
          <w:sz w:val="24"/>
          <w:szCs w:val="24"/>
        </w:rPr>
        <w:t>ruang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kerja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datar</w:t>
      </w:r>
      <w:proofErr w:type="spellEnd"/>
      <w:r w:rsidRPr="00190D97">
        <w:rPr>
          <w:rFonts w:ascii="Times New Roman" w:hAnsi="Times New Roman" w:cs="Times New Roman"/>
          <w:sz w:val="24"/>
          <w:szCs w:val="24"/>
        </w:rPr>
        <w:t xml:space="preserve">, dan input yang </w:t>
      </w:r>
      <w:proofErr w:type="spellStart"/>
      <w:r w:rsidRPr="00190D97">
        <w:rPr>
          <w:rFonts w:ascii="Times New Roman" w:hAnsi="Times New Roman" w:cs="Times New Roman"/>
          <w:sz w:val="24"/>
          <w:szCs w:val="24"/>
        </w:rPr>
        <w:t>relatif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berbeda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kondisi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riil</w:t>
      </w:r>
      <w:proofErr w:type="spellEnd"/>
      <w:r w:rsidRPr="00190D97">
        <w:rPr>
          <w:rFonts w:ascii="Times New Roman" w:hAnsi="Times New Roman" w:cs="Times New Roman"/>
          <w:sz w:val="24"/>
          <w:szCs w:val="24"/>
        </w:rPr>
        <w:t xml:space="preserve">. Keyboard, mouse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sentuhan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jari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menjadi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perpanjangan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tangan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melakukan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kegiatan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praktikum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bisa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dikatakan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menyentuh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secara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langsung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peralatan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laboratorium</w:t>
      </w:r>
      <w:proofErr w:type="spellEnd"/>
      <w:r w:rsidRPr="00190D97">
        <w:rPr>
          <w:rFonts w:ascii="Times New Roman" w:hAnsi="Times New Roman" w:cs="Times New Roman"/>
          <w:sz w:val="24"/>
          <w:szCs w:val="24"/>
        </w:rPr>
        <w:t>.</w:t>
      </w:r>
      <w:bookmarkEnd w:id="52"/>
      <w:bookmarkEnd w:id="53"/>
    </w:p>
    <w:p w14:paraId="0E8D10BB" w14:textId="77777777" w:rsidR="00F3082D" w:rsidRPr="00190D97" w:rsidRDefault="00F3082D" w:rsidP="002008B8">
      <w:pPr>
        <w:pStyle w:val="ListParagraph"/>
        <w:spacing w:after="0" w:line="480" w:lineRule="auto"/>
        <w:ind w:firstLine="720"/>
        <w:jc w:val="both"/>
        <w:outlineLvl w:val="1"/>
        <w:rPr>
          <w:rFonts w:ascii="Times New Roman" w:hAnsi="Times New Roman" w:cs="Times New Roman"/>
          <w:b/>
          <w:bCs/>
          <w:noProof/>
          <w:sz w:val="24"/>
          <w:szCs w:val="24"/>
          <w:lang w:val="id-ID"/>
        </w:rPr>
      </w:pPr>
    </w:p>
    <w:p w14:paraId="4A442A76" w14:textId="77777777" w:rsidR="00A93EEB" w:rsidRPr="00190D97" w:rsidRDefault="00A93EEB" w:rsidP="002008B8">
      <w:pPr>
        <w:pStyle w:val="ListParagraph"/>
        <w:numPr>
          <w:ilvl w:val="0"/>
          <w:numId w:val="12"/>
        </w:numPr>
        <w:spacing w:after="0" w:line="480" w:lineRule="auto"/>
        <w:jc w:val="both"/>
        <w:outlineLvl w:val="1"/>
        <w:rPr>
          <w:rFonts w:ascii="Times New Roman" w:hAnsi="Times New Roman" w:cs="Times New Roman"/>
          <w:b/>
          <w:bCs/>
          <w:noProof/>
          <w:sz w:val="24"/>
          <w:szCs w:val="24"/>
          <w:lang w:val="id-ID"/>
        </w:rPr>
      </w:pPr>
      <w:bookmarkStart w:id="54" w:name="_Toc175486207"/>
      <w:r w:rsidRPr="00190D97">
        <w:rPr>
          <w:rFonts w:ascii="Times New Roman" w:hAnsi="Times New Roman" w:cs="Times New Roman"/>
          <w:b/>
          <w:bCs/>
          <w:noProof/>
          <w:sz w:val="24"/>
          <w:szCs w:val="24"/>
          <w:lang w:val="id-ID"/>
        </w:rPr>
        <w:t>LISTRIK DINAMIS</w:t>
      </w:r>
      <w:bookmarkEnd w:id="54"/>
    </w:p>
    <w:p w14:paraId="341DCF0E" w14:textId="77777777" w:rsidR="00A93EEB" w:rsidRPr="00190D97" w:rsidRDefault="00A93EEB" w:rsidP="002008B8">
      <w:pPr>
        <w:pStyle w:val="ListParagraph"/>
        <w:numPr>
          <w:ilvl w:val="0"/>
          <w:numId w:val="14"/>
        </w:numPr>
        <w:spacing w:after="0" w:line="480" w:lineRule="auto"/>
        <w:jc w:val="both"/>
        <w:outlineLvl w:val="2"/>
        <w:rPr>
          <w:rFonts w:ascii="Times New Roman" w:hAnsi="Times New Roman" w:cs="Times New Roman"/>
          <w:noProof/>
          <w:sz w:val="24"/>
          <w:szCs w:val="24"/>
          <w:lang w:val="id-ID"/>
        </w:rPr>
      </w:pPr>
      <w:bookmarkStart w:id="55" w:name="_Toc175486208"/>
      <w:r w:rsidRPr="00190D97">
        <w:rPr>
          <w:rFonts w:ascii="Times New Roman" w:hAnsi="Times New Roman" w:cs="Times New Roman"/>
          <w:noProof/>
          <w:sz w:val="24"/>
          <w:szCs w:val="24"/>
          <w:lang w:val="id-ID"/>
        </w:rPr>
        <w:t>Konsep Listrik Dinamis</w:t>
      </w:r>
      <w:bookmarkEnd w:id="55"/>
    </w:p>
    <w:p w14:paraId="769D0BEC" w14:textId="77777777" w:rsidR="00A93EEB" w:rsidRPr="00190D97" w:rsidRDefault="00A93EEB" w:rsidP="002008B8">
      <w:pPr>
        <w:pStyle w:val="ListParagraph"/>
        <w:spacing w:after="0" w:line="480" w:lineRule="auto"/>
        <w:ind w:firstLine="36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Listrik dinamis memiliki manfaat yang sangat besar dalam kehidupan kita. Malam tidak terasa gelap dan mencekam lagi karena penemuan lampu </w:t>
      </w:r>
      <w:r w:rsidRPr="00190D97">
        <w:rPr>
          <w:rFonts w:ascii="Times New Roman" w:hAnsi="Times New Roman" w:cs="Times New Roman"/>
          <w:noProof/>
          <w:sz w:val="24"/>
          <w:szCs w:val="24"/>
          <w:lang w:val="id-ID"/>
        </w:rPr>
        <w:lastRenderedPageBreak/>
        <w:t xml:space="preserve">listrik oleh </w:t>
      </w:r>
      <w:r w:rsidRPr="000475D2">
        <w:rPr>
          <w:rFonts w:ascii="Times New Roman" w:hAnsi="Times New Roman" w:cs="Times New Roman"/>
          <w:i/>
          <w:iCs/>
          <w:noProof/>
          <w:sz w:val="24"/>
          <w:szCs w:val="24"/>
          <w:lang w:val="id-ID"/>
        </w:rPr>
        <w:t>Thomas Alfa Edison</w:t>
      </w:r>
      <w:r w:rsidRPr="00190D97">
        <w:rPr>
          <w:rFonts w:ascii="Times New Roman" w:hAnsi="Times New Roman" w:cs="Times New Roman"/>
          <w:noProof/>
          <w:sz w:val="24"/>
          <w:szCs w:val="24"/>
          <w:lang w:val="id-ID"/>
        </w:rPr>
        <w:t xml:space="preserve">. Teknologi kelistrikan dapat berkembang pesat berkat temuan </w:t>
      </w:r>
      <w:r w:rsidRPr="000475D2">
        <w:rPr>
          <w:rFonts w:ascii="Times New Roman" w:hAnsi="Times New Roman" w:cs="Times New Roman"/>
          <w:i/>
          <w:iCs/>
          <w:noProof/>
          <w:sz w:val="24"/>
          <w:szCs w:val="24"/>
          <w:lang w:val="id-ID"/>
        </w:rPr>
        <w:t>Oersted dan Faraday</w:t>
      </w:r>
      <w:r w:rsidRPr="00190D97">
        <w:rPr>
          <w:rFonts w:ascii="Times New Roman" w:hAnsi="Times New Roman" w:cs="Times New Roman"/>
          <w:noProof/>
          <w:sz w:val="24"/>
          <w:szCs w:val="24"/>
          <w:lang w:val="id-ID"/>
        </w:rPr>
        <w:t xml:space="preserve">. Oleh karena itu, wajib bagi kita untuk bersyukur dan bijaksana dalam memanfaatkan teknologi kelistrikan yang kita nikmati sekarang </w:t>
      </w:r>
    </w:p>
    <w:p w14:paraId="01DF53A6" w14:textId="5C420D78" w:rsidR="00A93EEB" w:rsidRPr="00190D97" w:rsidRDefault="00A93EEB" w:rsidP="002008B8">
      <w:pPr>
        <w:pStyle w:val="ListParagraph"/>
        <w:spacing w:after="0" w:line="480" w:lineRule="auto"/>
        <w:ind w:firstLine="36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Jika kita perhatikan lampu atau peralatan elektronik lain yang menggunakan listrik, semua alat tersebut membutuhkan kabel sebagai penghubung aliran arus listrik. </w:t>
      </w:r>
      <w:r w:rsidR="00A069C9">
        <w:rPr>
          <w:rFonts w:ascii="Times New Roman" w:hAnsi="Times New Roman" w:cs="Times New Roman"/>
          <w:noProof/>
          <w:sz w:val="24"/>
          <w:szCs w:val="24"/>
          <w:lang w:val="en-US"/>
        </w:rPr>
        <w:t>Kabel berperan dalam menghantarkan arus listrik dari sumber arus listrik ke peralatan yang membutuhkan energi listrik.</w:t>
      </w:r>
      <w:r w:rsidRPr="00190D97">
        <w:rPr>
          <w:rFonts w:ascii="Times New Roman" w:hAnsi="Times New Roman" w:cs="Times New Roman"/>
          <w:noProof/>
          <w:sz w:val="24"/>
          <w:szCs w:val="24"/>
          <w:lang w:val="id-ID"/>
        </w:rPr>
        <w:t xml:space="preserve"> Secara umum, aliran arus listrik bersumber dari pembangkit listrik</w:t>
      </w:r>
      <w:r w:rsidR="00A069C9">
        <w:rPr>
          <w:rFonts w:ascii="Times New Roman" w:hAnsi="Times New Roman" w:cs="Times New Roman"/>
          <w:noProof/>
          <w:sz w:val="24"/>
          <w:szCs w:val="24"/>
          <w:lang w:val="en-US"/>
        </w:rPr>
        <w:t>, seperti pembangkit listrik tenaga air (PLTA), pembangkit listrik tenaga surya (PLTS), pembangkit listrik tenaga panas bumi (PLTP).</w:t>
      </w:r>
      <w:r w:rsidRPr="00190D97">
        <w:rPr>
          <w:rFonts w:ascii="Times New Roman" w:hAnsi="Times New Roman" w:cs="Times New Roman"/>
          <w:noProof/>
          <w:sz w:val="24"/>
          <w:szCs w:val="24"/>
          <w:lang w:val="id-ID"/>
        </w:rPr>
        <w:t xml:space="preserve"> </w:t>
      </w:r>
      <w:r w:rsidR="00A069C9">
        <w:rPr>
          <w:rFonts w:ascii="Times New Roman" w:hAnsi="Times New Roman" w:cs="Times New Roman"/>
          <w:noProof/>
          <w:sz w:val="24"/>
          <w:szCs w:val="24"/>
          <w:lang w:val="en-US"/>
        </w:rPr>
        <w:t>S</w:t>
      </w:r>
      <w:r w:rsidRPr="00190D97">
        <w:rPr>
          <w:rFonts w:ascii="Times New Roman" w:hAnsi="Times New Roman" w:cs="Times New Roman"/>
          <w:noProof/>
          <w:sz w:val="24"/>
          <w:szCs w:val="24"/>
          <w:lang w:val="id-ID"/>
        </w:rPr>
        <w:t>elain dihasilkan oleh pembangkit listrik, arus listrik juga dapat dihasilkan oleh baterai, aki (</w:t>
      </w:r>
      <w:r w:rsidRPr="000475D2">
        <w:rPr>
          <w:rFonts w:ascii="Times New Roman" w:hAnsi="Times New Roman" w:cs="Times New Roman"/>
          <w:i/>
          <w:iCs/>
          <w:noProof/>
          <w:sz w:val="24"/>
          <w:szCs w:val="24"/>
          <w:lang w:val="id-ID"/>
        </w:rPr>
        <w:t>accu</w:t>
      </w:r>
      <w:r w:rsidRPr="00190D97">
        <w:rPr>
          <w:rFonts w:ascii="Times New Roman" w:hAnsi="Times New Roman" w:cs="Times New Roman"/>
          <w:noProof/>
          <w:sz w:val="24"/>
          <w:szCs w:val="24"/>
          <w:lang w:val="id-ID"/>
        </w:rPr>
        <w:t xml:space="preserve">), dan buah-buahan terutama buah-buahan yang mengandung asam, misalnya jeruk.  </w:t>
      </w:r>
    </w:p>
    <w:p w14:paraId="6F98C4F8" w14:textId="77777777" w:rsidR="00A93EEB" w:rsidRPr="00190D97" w:rsidRDefault="00A93EEB" w:rsidP="002008B8">
      <w:pPr>
        <w:pStyle w:val="ListParagraph"/>
        <w:numPr>
          <w:ilvl w:val="0"/>
          <w:numId w:val="14"/>
        </w:numPr>
        <w:spacing w:after="0" w:line="480" w:lineRule="auto"/>
        <w:jc w:val="both"/>
        <w:outlineLvl w:val="2"/>
        <w:rPr>
          <w:rFonts w:ascii="Times New Roman" w:hAnsi="Times New Roman" w:cs="Times New Roman"/>
          <w:noProof/>
          <w:sz w:val="24"/>
          <w:szCs w:val="24"/>
          <w:lang w:val="id-ID"/>
        </w:rPr>
      </w:pPr>
      <w:bookmarkStart w:id="56" w:name="_Toc175486209"/>
      <w:r w:rsidRPr="00190D97">
        <w:rPr>
          <w:rFonts w:ascii="Times New Roman" w:hAnsi="Times New Roman" w:cs="Times New Roman"/>
          <w:noProof/>
          <w:sz w:val="24"/>
          <w:szCs w:val="24"/>
          <w:lang w:val="id-ID"/>
        </w:rPr>
        <w:t>Kuat Arus Listrik</w:t>
      </w:r>
      <w:bookmarkEnd w:id="56"/>
    </w:p>
    <w:p w14:paraId="52C94ABE" w14:textId="19FD0F2C" w:rsidR="00A93EEB" w:rsidRPr="00190D97" w:rsidRDefault="00A93EEB" w:rsidP="002008B8">
      <w:pPr>
        <w:pStyle w:val="ListParagraph"/>
        <w:spacing w:after="0" w:line="480" w:lineRule="auto"/>
        <w:ind w:left="1080" w:firstLine="36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Perhatikan lampu listrik di ru</w:t>
      </w:r>
      <w:r w:rsidRPr="00190D97">
        <w:rPr>
          <w:rFonts w:ascii="Times New Roman" w:hAnsi="Times New Roman" w:cs="Times New Roman"/>
          <w:noProof/>
          <w:sz w:val="24"/>
          <w:szCs w:val="24"/>
          <w:lang w:val="en-US"/>
        </w:rPr>
        <w:t>mah kita</w:t>
      </w:r>
      <w:r w:rsidRPr="00190D97">
        <w:rPr>
          <w:rFonts w:ascii="Times New Roman" w:hAnsi="Times New Roman" w:cs="Times New Roman"/>
          <w:noProof/>
          <w:sz w:val="24"/>
          <w:szCs w:val="24"/>
          <w:lang w:val="id-ID"/>
        </w:rPr>
        <w:t xml:space="preserve"> atau di ruang </w:t>
      </w:r>
      <w:r w:rsidRPr="00190D97">
        <w:rPr>
          <w:rFonts w:ascii="Times New Roman" w:hAnsi="Times New Roman" w:cs="Times New Roman"/>
          <w:noProof/>
          <w:sz w:val="24"/>
          <w:szCs w:val="24"/>
          <w:lang w:val="en-US"/>
        </w:rPr>
        <w:t>kelas kita</w:t>
      </w:r>
      <w:r w:rsidRPr="00190D97">
        <w:rPr>
          <w:rFonts w:ascii="Times New Roman" w:hAnsi="Times New Roman" w:cs="Times New Roman"/>
          <w:noProof/>
          <w:sz w:val="24"/>
          <w:szCs w:val="24"/>
          <w:lang w:val="id-ID"/>
        </w:rPr>
        <w:t>! Ketika kamu menyalakan lampu, tentunya k</w:t>
      </w:r>
      <w:r w:rsidRPr="00190D97">
        <w:rPr>
          <w:rFonts w:ascii="Times New Roman" w:hAnsi="Times New Roman" w:cs="Times New Roman"/>
          <w:noProof/>
          <w:sz w:val="24"/>
          <w:szCs w:val="24"/>
          <w:lang w:val="en-US"/>
        </w:rPr>
        <w:t>ita</w:t>
      </w:r>
      <w:r w:rsidRPr="00190D97">
        <w:rPr>
          <w:rFonts w:ascii="Times New Roman" w:hAnsi="Times New Roman" w:cs="Times New Roman"/>
          <w:noProof/>
          <w:sz w:val="24"/>
          <w:szCs w:val="24"/>
          <w:lang w:val="id-ID"/>
        </w:rPr>
        <w:t xml:space="preserve"> akan menekan sakelar yang terpasang di dinding. Jika satu sakelar ditekan, maka lampu akan menyala, </w:t>
      </w:r>
      <w:r w:rsidR="00A069C9">
        <w:rPr>
          <w:rFonts w:ascii="Times New Roman" w:hAnsi="Times New Roman" w:cs="Times New Roman"/>
          <w:noProof/>
          <w:sz w:val="24"/>
          <w:szCs w:val="24"/>
          <w:lang w:val="en-US"/>
        </w:rPr>
        <w:t xml:space="preserve">lampu menyala menandakan adanya kuat arus listrik yang mengalir pada rangkaian listrik yang terpasang di rumah kita. Pemasangan rangkaian listrik di rumah kita dipasang secara paralel, agar ketika </w:t>
      </w:r>
      <w:r w:rsidR="003466EB">
        <w:rPr>
          <w:rFonts w:ascii="Times New Roman" w:hAnsi="Times New Roman" w:cs="Times New Roman"/>
          <w:noProof/>
          <w:sz w:val="24"/>
          <w:szCs w:val="24"/>
          <w:lang w:val="en-US"/>
        </w:rPr>
        <w:t xml:space="preserve">suatu alat listrik dinyalakan, maka alat listrik yang lainnya tidak ikut menyala. Berbeda dengan pemasangan rangkaian listrik secara seri, </w:t>
      </w:r>
      <w:r w:rsidR="003466EB">
        <w:rPr>
          <w:rFonts w:ascii="Times New Roman" w:hAnsi="Times New Roman" w:cs="Times New Roman"/>
          <w:noProof/>
          <w:sz w:val="24"/>
          <w:szCs w:val="24"/>
          <w:lang w:val="en-US"/>
        </w:rPr>
        <w:lastRenderedPageBreak/>
        <w:t>jika satu alat listrik dinyalakan, maka alat listrik yang lainnya ikut menyala.</w:t>
      </w:r>
      <w:r w:rsidRPr="00190D97">
        <w:rPr>
          <w:rFonts w:ascii="Times New Roman" w:hAnsi="Times New Roman" w:cs="Times New Roman"/>
          <w:noProof/>
          <w:sz w:val="24"/>
          <w:szCs w:val="24"/>
          <w:lang w:val="id-ID"/>
        </w:rPr>
        <w:t xml:space="preserve"> </w:t>
      </w:r>
    </w:p>
    <w:p w14:paraId="0F45341E" w14:textId="77777777" w:rsidR="00A93EEB" w:rsidRPr="00190D97" w:rsidRDefault="00A93EEB" w:rsidP="002008B8">
      <w:pPr>
        <w:pStyle w:val="ListParagraph"/>
        <w:spacing w:after="0" w:line="480" w:lineRule="auto"/>
        <w:ind w:left="1080" w:firstLine="36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Jika k</w:t>
      </w:r>
      <w:r w:rsidRPr="00190D97">
        <w:rPr>
          <w:rFonts w:ascii="Times New Roman" w:hAnsi="Times New Roman" w:cs="Times New Roman"/>
          <w:noProof/>
          <w:sz w:val="24"/>
          <w:szCs w:val="24"/>
          <w:lang w:val="en-US"/>
        </w:rPr>
        <w:t>ita</w:t>
      </w:r>
      <w:r w:rsidRPr="00190D97">
        <w:rPr>
          <w:rFonts w:ascii="Times New Roman" w:hAnsi="Times New Roman" w:cs="Times New Roman"/>
          <w:noProof/>
          <w:sz w:val="24"/>
          <w:szCs w:val="24"/>
          <w:lang w:val="id-ID"/>
        </w:rPr>
        <w:t xml:space="preserve"> perhatikan sambungan dari baterai, lampu dan kabel, atau sambungan dari semangka atau jeruk, lampu, dan kabel, ternyata sambungan tersebut terhubung satu sama lain sehingga rangkaian tersebut merupakan rangkaian tertutup. Dengan demikian, sebuah rangkaian listrik yang tertutup akan menghasilkan nyala lampu. Bagaimana jika rangkaiannya tidak terhubung satu sama lain? Ya, rangkaian tersebut merupakan rangkaian terbuka. Pada rangkaian terbuka, rangkaian listrik tidak terhubung satu sama lain, sehingga tidak mengalir arus listrik.</w:t>
      </w:r>
    </w:p>
    <w:p w14:paraId="6CED153F" w14:textId="77777777" w:rsidR="00A93EEB" w:rsidRPr="00190D97" w:rsidRDefault="00A93EEB" w:rsidP="002008B8">
      <w:pPr>
        <w:pStyle w:val="ListParagraph"/>
        <w:spacing w:after="0" w:line="480" w:lineRule="auto"/>
        <w:ind w:left="1080" w:firstLine="36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Arus listrik mengalir karena pada ujung-ujung rangkaian ada beda potensial listrik yang diberikan oleh baterai sebagai sumber tegangan seperti yang telah dijelaskan pada percobaan baterai buah. Ujung kawat penghantar yang memiliki banyak elektron (terhubung dengan kutub negatif baterai) dapat dikatakan memiliki potensial listrik yang rendah, sedangkan ujung kawat penghantar lainnya yang memiliki sedikit elektron (terhubung dengan kutub positif baterai) dapat dikatakan memiliki potensial listrik yang tinggi. Arus listrik mengalir dari potensial tinggi ke potensial rendah, sedangkan arah aliran elektron dari kutub negatif ke kutub positif. Pada rangkaian listrik tertutup, besar arus listrik yang mengalir pada rangkaian dapat ditentukan dengan menghitung besar muatan listrik yang mengalir pada rangkaian setiap detiknya. Hal ini karena besar arus listrik yang mengalir dalam suatu </w:t>
      </w:r>
      <w:r w:rsidRPr="00190D97">
        <w:rPr>
          <w:rFonts w:ascii="Times New Roman" w:hAnsi="Times New Roman" w:cs="Times New Roman"/>
          <w:noProof/>
          <w:sz w:val="24"/>
          <w:szCs w:val="24"/>
          <w:lang w:val="id-ID"/>
        </w:rPr>
        <w:lastRenderedPageBreak/>
        <w:t xml:space="preserve">rangkaian tertutup sebanding dengan besarnya muatan listrik yang mengalir pada setiap detik, atau secara matematis besar arus listrik ditulis sebagai berikut.  </w:t>
      </w:r>
    </w:p>
    <w:p w14:paraId="5E55147C" w14:textId="43DD0DA2" w:rsidR="00A93EEB" w:rsidRPr="00190D97" w:rsidRDefault="00A93EEB" w:rsidP="002008B8">
      <w:pPr>
        <w:pStyle w:val="ListParagraph"/>
        <w:spacing w:after="0" w:line="480" w:lineRule="auto"/>
        <w:ind w:left="108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I = q</w:t>
      </w:r>
      <w:r w:rsidR="000F2FBD">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t</w:t>
      </w:r>
    </w:p>
    <w:p w14:paraId="00FFC9F8" w14:textId="057B1FB7" w:rsidR="00A93EEB" w:rsidRPr="00190D97" w:rsidRDefault="00A93EEB" w:rsidP="002008B8">
      <w:pPr>
        <w:pStyle w:val="ListParagraph"/>
        <w:spacing w:after="0" w:line="480" w:lineRule="auto"/>
        <w:ind w:left="108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dengan: I = arus listrik (</w:t>
      </w:r>
      <w:r w:rsidR="000475D2" w:rsidRPr="000475D2">
        <w:rPr>
          <w:rFonts w:ascii="Times New Roman" w:hAnsi="Times New Roman" w:cs="Times New Roman"/>
          <w:i/>
          <w:iCs/>
          <w:noProof/>
          <w:sz w:val="24"/>
          <w:szCs w:val="24"/>
          <w:lang w:val="en-US"/>
        </w:rPr>
        <w:t>A</w:t>
      </w:r>
      <w:r w:rsidRPr="000475D2">
        <w:rPr>
          <w:rFonts w:ascii="Times New Roman" w:hAnsi="Times New Roman" w:cs="Times New Roman"/>
          <w:i/>
          <w:iCs/>
          <w:noProof/>
          <w:sz w:val="24"/>
          <w:szCs w:val="24"/>
          <w:lang w:val="id-ID"/>
        </w:rPr>
        <w:t>mpere</w:t>
      </w:r>
      <w:r w:rsidRPr="00190D97">
        <w:rPr>
          <w:rFonts w:ascii="Times New Roman" w:hAnsi="Times New Roman" w:cs="Times New Roman"/>
          <w:noProof/>
          <w:sz w:val="24"/>
          <w:szCs w:val="24"/>
          <w:lang w:val="id-ID"/>
        </w:rPr>
        <w:t xml:space="preserve">) </w:t>
      </w:r>
    </w:p>
    <w:p w14:paraId="6FF3D84D" w14:textId="432394B5" w:rsidR="00A93EEB" w:rsidRPr="00190D97" w:rsidRDefault="00A93EEB" w:rsidP="002008B8">
      <w:pPr>
        <w:pStyle w:val="ListParagraph"/>
        <w:spacing w:after="0" w:line="480" w:lineRule="auto"/>
        <w:ind w:left="108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q = muatan listrik (</w:t>
      </w:r>
      <w:r w:rsidR="000475D2" w:rsidRPr="000475D2">
        <w:rPr>
          <w:rFonts w:ascii="Times New Roman" w:hAnsi="Times New Roman" w:cs="Times New Roman"/>
          <w:i/>
          <w:iCs/>
          <w:noProof/>
          <w:sz w:val="24"/>
          <w:szCs w:val="24"/>
          <w:lang w:val="en-US"/>
        </w:rPr>
        <w:t>C</w:t>
      </w:r>
      <w:r w:rsidRPr="000475D2">
        <w:rPr>
          <w:rFonts w:ascii="Times New Roman" w:hAnsi="Times New Roman" w:cs="Times New Roman"/>
          <w:i/>
          <w:iCs/>
          <w:noProof/>
          <w:sz w:val="24"/>
          <w:szCs w:val="24"/>
          <w:lang w:val="id-ID"/>
        </w:rPr>
        <w:t>oulomb</w:t>
      </w:r>
      <w:r w:rsidRPr="00190D97">
        <w:rPr>
          <w:rFonts w:ascii="Times New Roman" w:hAnsi="Times New Roman" w:cs="Times New Roman"/>
          <w:noProof/>
          <w:sz w:val="24"/>
          <w:szCs w:val="24"/>
          <w:lang w:val="id-ID"/>
        </w:rPr>
        <w:t>)</w:t>
      </w:r>
    </w:p>
    <w:p w14:paraId="78BDFE6D" w14:textId="77777777" w:rsidR="00A93EEB" w:rsidRPr="00190D97" w:rsidRDefault="00A93EEB" w:rsidP="002008B8">
      <w:pPr>
        <w:pStyle w:val="ListParagraph"/>
        <w:spacing w:after="0" w:line="480" w:lineRule="auto"/>
        <w:ind w:left="108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t = waktu (</w:t>
      </w:r>
      <w:r w:rsidRPr="000475D2">
        <w:rPr>
          <w:rFonts w:ascii="Times New Roman" w:hAnsi="Times New Roman" w:cs="Times New Roman"/>
          <w:i/>
          <w:iCs/>
          <w:noProof/>
          <w:sz w:val="24"/>
          <w:szCs w:val="24"/>
          <w:lang w:val="id-ID"/>
        </w:rPr>
        <w:t>sekon</w:t>
      </w:r>
      <w:r w:rsidRPr="00190D97">
        <w:rPr>
          <w:rFonts w:ascii="Times New Roman" w:hAnsi="Times New Roman" w:cs="Times New Roman"/>
          <w:noProof/>
          <w:sz w:val="24"/>
          <w:szCs w:val="24"/>
          <w:lang w:val="id-ID"/>
        </w:rPr>
        <w:t>)</w:t>
      </w:r>
    </w:p>
    <w:p w14:paraId="2BD69C1A" w14:textId="77777777" w:rsidR="00A93EEB" w:rsidRPr="00190D97" w:rsidRDefault="00A93EEB" w:rsidP="002008B8">
      <w:pPr>
        <w:pStyle w:val="ListParagraph"/>
        <w:numPr>
          <w:ilvl w:val="0"/>
          <w:numId w:val="14"/>
        </w:numPr>
        <w:spacing w:after="0" w:line="480" w:lineRule="auto"/>
        <w:jc w:val="both"/>
        <w:outlineLvl w:val="2"/>
        <w:rPr>
          <w:rFonts w:ascii="Times New Roman" w:hAnsi="Times New Roman" w:cs="Times New Roman"/>
          <w:noProof/>
          <w:sz w:val="24"/>
          <w:szCs w:val="24"/>
          <w:lang w:val="id-ID"/>
        </w:rPr>
      </w:pPr>
      <w:bookmarkStart w:id="57" w:name="_Toc175486210"/>
      <w:r w:rsidRPr="00190D97">
        <w:rPr>
          <w:rFonts w:ascii="Times New Roman" w:hAnsi="Times New Roman" w:cs="Times New Roman"/>
          <w:noProof/>
          <w:sz w:val="24"/>
          <w:szCs w:val="24"/>
          <w:lang w:val="id-ID"/>
        </w:rPr>
        <w:t>Daya Hantar Listrik</w:t>
      </w:r>
      <w:bookmarkEnd w:id="57"/>
    </w:p>
    <w:p w14:paraId="632F58B3" w14:textId="17151DDD" w:rsidR="00A93EEB" w:rsidRPr="00190D97" w:rsidRDefault="00A93EEB" w:rsidP="002008B8">
      <w:pPr>
        <w:pStyle w:val="ListParagraph"/>
        <w:spacing w:after="0" w:line="480" w:lineRule="auto"/>
        <w:ind w:left="1080" w:firstLine="36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Sering kita mendengar bahwa listrik dapat mengalir pada kabel.  Pernyataan bahwa listrik mengalir sebenarnya berkaitan dengan muatan yang berpindah, sebab perpindahan elektron pada bahan akan menghasilkan arus listrik yang arahnya berlawanan dengan arah perpindahan elektron tersebut. </w:t>
      </w:r>
      <w:r w:rsidR="003466EB">
        <w:rPr>
          <w:rFonts w:ascii="Times New Roman" w:hAnsi="Times New Roman" w:cs="Times New Roman"/>
          <w:noProof/>
          <w:sz w:val="24"/>
          <w:szCs w:val="24"/>
          <w:lang w:val="en-US"/>
        </w:rPr>
        <w:t>Bahan-bahan ada yang dapat menghantarkan arus listrik dengan baik,  yang disebut konduktor dan ada yang tidak dapat menghantarkan listrik dengan baik, yang disebut isolator.</w:t>
      </w:r>
      <w:r w:rsidRPr="00190D97">
        <w:rPr>
          <w:rFonts w:ascii="Times New Roman" w:hAnsi="Times New Roman" w:cs="Times New Roman"/>
          <w:noProof/>
          <w:sz w:val="24"/>
          <w:szCs w:val="24"/>
          <w:lang w:val="id-ID"/>
        </w:rPr>
        <w:t xml:space="preserve"> </w:t>
      </w:r>
    </w:p>
    <w:p w14:paraId="5C85194E" w14:textId="1AE519A4" w:rsidR="00A93EEB" w:rsidRPr="001E2C11" w:rsidRDefault="00A93EEB" w:rsidP="001E2C11">
      <w:pPr>
        <w:pStyle w:val="ListParagraph"/>
        <w:spacing w:after="0" w:line="480" w:lineRule="auto"/>
        <w:ind w:left="1080" w:firstLine="36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w:t>
      </w:r>
      <w:r w:rsidR="003466EB">
        <w:rPr>
          <w:rFonts w:ascii="Times New Roman" w:hAnsi="Times New Roman" w:cs="Times New Roman"/>
          <w:noProof/>
          <w:sz w:val="24"/>
          <w:szCs w:val="24"/>
          <w:lang w:val="en-US"/>
        </w:rPr>
        <w:t xml:space="preserve"> Supaya dapat menghantarkan listrik dengan baik, maka k</w:t>
      </w:r>
      <w:r w:rsidR="006D738D">
        <w:rPr>
          <w:rFonts w:ascii="Times New Roman" w:hAnsi="Times New Roman" w:cs="Times New Roman"/>
          <w:noProof/>
          <w:sz w:val="24"/>
          <w:szCs w:val="24"/>
          <w:lang w:val="en-US"/>
        </w:rPr>
        <w:t>abel di dalamnya harus terbuat dari bahan konduktor, seperti besi, tembaga, perak, baja.</w:t>
      </w:r>
      <w:r w:rsidRPr="00190D97">
        <w:rPr>
          <w:rFonts w:ascii="Times New Roman" w:hAnsi="Times New Roman" w:cs="Times New Roman"/>
          <w:noProof/>
          <w:sz w:val="24"/>
          <w:szCs w:val="24"/>
          <w:lang w:val="id-ID"/>
        </w:rPr>
        <w:t xml:space="preserve"> </w:t>
      </w:r>
      <w:r w:rsidR="006D738D">
        <w:rPr>
          <w:rFonts w:ascii="Times New Roman" w:hAnsi="Times New Roman" w:cs="Times New Roman"/>
          <w:noProof/>
          <w:sz w:val="24"/>
          <w:szCs w:val="24"/>
          <w:lang w:val="en-US"/>
        </w:rPr>
        <w:t>Kabel bagian luarnya harus dilapisi dengan karet atau plastik agar kita tidak tersengat aliran listrik.</w:t>
      </w:r>
      <w:r w:rsidRPr="00190D97">
        <w:rPr>
          <w:rFonts w:ascii="Times New Roman" w:hAnsi="Times New Roman" w:cs="Times New Roman"/>
          <w:noProof/>
          <w:sz w:val="24"/>
          <w:szCs w:val="24"/>
          <w:lang w:val="id-ID"/>
        </w:rPr>
        <w:t xml:space="preserve">  Setiap bahan memiliki daya hantar listrik yang berbeda-beda. Tembaga dan perak merupakan bahan yang paling baik untuk menghantarkan listrik, sedangkan plastik dan karet merupakan bahan yang tidak dapat menghantarkan listrik. </w:t>
      </w:r>
    </w:p>
    <w:p w14:paraId="7928A9BD" w14:textId="77777777" w:rsidR="00A93EEB" w:rsidRPr="00190D97" w:rsidRDefault="00A93EEB" w:rsidP="002008B8">
      <w:pPr>
        <w:pStyle w:val="ListParagraph"/>
        <w:numPr>
          <w:ilvl w:val="0"/>
          <w:numId w:val="15"/>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Konduktor Listrik </w:t>
      </w:r>
    </w:p>
    <w:p w14:paraId="2804A0C9" w14:textId="4166D307" w:rsidR="00A93EEB" w:rsidRPr="00190D97" w:rsidRDefault="00F34669" w:rsidP="002008B8">
      <w:pPr>
        <w:pStyle w:val="ListParagraph"/>
        <w:spacing w:after="0" w:line="480" w:lineRule="auto"/>
        <w:ind w:left="1440" w:firstLine="720"/>
        <w:jc w:val="both"/>
        <w:rPr>
          <w:rFonts w:ascii="Times New Roman" w:hAnsi="Times New Roman" w:cs="Times New Roman"/>
          <w:noProof/>
          <w:sz w:val="24"/>
          <w:szCs w:val="24"/>
          <w:lang w:val="id-ID"/>
        </w:rPr>
      </w:pPr>
      <w:r>
        <w:rPr>
          <w:rFonts w:ascii="Times New Roman" w:hAnsi="Times New Roman" w:cs="Times New Roman"/>
          <w:noProof/>
          <w:sz w:val="24"/>
          <w:szCs w:val="24"/>
          <w:lang w:val="en-US"/>
        </w:rPr>
        <w:lastRenderedPageBreak/>
        <w:t>K</w:t>
      </w:r>
      <w:r w:rsidR="00A93EEB" w:rsidRPr="00190D97">
        <w:rPr>
          <w:rFonts w:ascii="Times New Roman" w:hAnsi="Times New Roman" w:cs="Times New Roman"/>
          <w:noProof/>
          <w:sz w:val="24"/>
          <w:szCs w:val="24"/>
          <w:lang w:val="id-ID"/>
        </w:rPr>
        <w:t>abel digunakan untuk mengalirkan arus listrik dari sumber listrik ke peralatan elektronik</w:t>
      </w:r>
      <w:r>
        <w:rPr>
          <w:rFonts w:ascii="Times New Roman" w:hAnsi="Times New Roman" w:cs="Times New Roman"/>
          <w:noProof/>
          <w:sz w:val="24"/>
          <w:szCs w:val="24"/>
          <w:lang w:val="en-US"/>
        </w:rPr>
        <w:t>.</w:t>
      </w:r>
      <w:r w:rsidR="00A93EEB" w:rsidRPr="00190D97">
        <w:rPr>
          <w:rFonts w:ascii="Times New Roman" w:hAnsi="Times New Roman" w:cs="Times New Roman"/>
          <w:noProof/>
          <w:sz w:val="24"/>
          <w:szCs w:val="24"/>
          <w:lang w:val="id-ID"/>
        </w:rPr>
        <w:t xml:space="preserve"> Agar arus listrik dapat disalurkan dengan baik, maka dibutuhkan bahan yang mampu menghantarkan arus listrik dengan baik pula. Pada bahan ini, elektron dapat mengalir dengan mudah. Bahan-bahan yang dapat digunakan untuk menghantarkan listrik disebut dengan konduktor listrik. Contoh dari konduktor listrik adalah tembaga, perak, dan emas. Meskipun perak dan emas merupakan konduktor yang sangat baik, tetapi karena harganya yang sangat mahal, kabel rumah tangga biasanya menggunakan bahan dari tembaga. </w:t>
      </w:r>
    </w:p>
    <w:p w14:paraId="549912DD" w14:textId="77777777" w:rsidR="00A93EEB" w:rsidRPr="00190D97" w:rsidRDefault="00A93EEB" w:rsidP="002008B8">
      <w:pPr>
        <w:pStyle w:val="ListParagraph"/>
        <w:numPr>
          <w:ilvl w:val="0"/>
          <w:numId w:val="15"/>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Isolator Listrik </w:t>
      </w:r>
    </w:p>
    <w:p w14:paraId="0F758BF1" w14:textId="403589F6" w:rsidR="00A93EEB" w:rsidRPr="00190D97" w:rsidRDefault="00F34669" w:rsidP="002008B8">
      <w:pPr>
        <w:pStyle w:val="ListParagraph"/>
        <w:spacing w:after="0" w:line="480" w:lineRule="auto"/>
        <w:ind w:left="1440" w:firstLine="720"/>
        <w:jc w:val="both"/>
        <w:rPr>
          <w:rFonts w:ascii="Times New Roman" w:hAnsi="Times New Roman" w:cs="Times New Roman"/>
          <w:noProof/>
          <w:sz w:val="24"/>
          <w:szCs w:val="24"/>
          <w:lang w:val="id-ID"/>
        </w:rPr>
      </w:pPr>
      <w:r>
        <w:rPr>
          <w:rFonts w:ascii="Times New Roman" w:hAnsi="Times New Roman" w:cs="Times New Roman"/>
          <w:noProof/>
          <w:sz w:val="24"/>
          <w:szCs w:val="24"/>
          <w:lang w:val="en-US"/>
        </w:rPr>
        <w:t>K</w:t>
      </w:r>
      <w:r w:rsidR="00A93EEB" w:rsidRPr="00190D97">
        <w:rPr>
          <w:rFonts w:ascii="Times New Roman" w:hAnsi="Times New Roman" w:cs="Times New Roman"/>
          <w:noProof/>
          <w:sz w:val="24"/>
          <w:szCs w:val="24"/>
          <w:lang w:val="id-ID"/>
        </w:rPr>
        <w:t>abel listrik perlu dilapisi dengan plastik atau karet</w:t>
      </w:r>
      <w:r>
        <w:rPr>
          <w:rFonts w:ascii="Times New Roman" w:hAnsi="Times New Roman" w:cs="Times New Roman"/>
          <w:noProof/>
          <w:sz w:val="24"/>
          <w:szCs w:val="24"/>
          <w:lang w:val="en-US"/>
        </w:rPr>
        <w:t>.</w:t>
      </w:r>
      <w:r w:rsidR="00A93EEB" w:rsidRPr="00190D97">
        <w:rPr>
          <w:rFonts w:ascii="Times New Roman" w:hAnsi="Times New Roman" w:cs="Times New Roman"/>
          <w:noProof/>
          <w:sz w:val="24"/>
          <w:szCs w:val="24"/>
          <w:lang w:val="id-ID"/>
        </w:rPr>
        <w:t xml:space="preserve"> Pemberian plastik atau karet sebagai pelapis kabel bertujuan agar kabel lebih aman digunakan. Sifat plastik dan karet tidak dapat menghantarkan arus listrik sehingga kedua bahan tersebut masuk ke dalam kelompok bahan isolator. Bahan isolator ini adalah bahan yang sangat buruk untuk menghantarkan listrik karena di dalam bahan ini elektron sulit mengalir.</w:t>
      </w:r>
    </w:p>
    <w:p w14:paraId="2B86665B" w14:textId="77777777" w:rsidR="00A93EEB" w:rsidRPr="00190D97" w:rsidRDefault="00A93EEB" w:rsidP="002008B8">
      <w:pPr>
        <w:pStyle w:val="ListParagraph"/>
        <w:numPr>
          <w:ilvl w:val="0"/>
          <w:numId w:val="15"/>
        </w:num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Semikonduktor Listrik</w:t>
      </w:r>
    </w:p>
    <w:p w14:paraId="5E1187AD" w14:textId="1ED9B7B8" w:rsidR="00A93EEB" w:rsidRPr="00190D97" w:rsidRDefault="00A93EEB" w:rsidP="002008B8">
      <w:pPr>
        <w:pStyle w:val="ListParagraph"/>
        <w:spacing w:after="0" w:line="480" w:lineRule="auto"/>
        <w:ind w:left="1440" w:firstLine="197"/>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Bahan semikonduktor listrik adalah bahan-bahan yang jika berada pada suhu rendah bersifat sebagai isolator, sementara pada suhu tinggi bersifat sebagai konduktor. Contoh bahan semikonduktor listrik adalah karbon, silikon, dan germanium. Pada bidang </w:t>
      </w:r>
      <w:r w:rsidRPr="00190D97">
        <w:rPr>
          <w:rFonts w:ascii="Times New Roman" w:hAnsi="Times New Roman" w:cs="Times New Roman"/>
          <w:noProof/>
          <w:sz w:val="24"/>
          <w:szCs w:val="24"/>
          <w:lang w:val="id-ID"/>
        </w:rPr>
        <w:lastRenderedPageBreak/>
        <w:t xml:space="preserve">elektronika, bahan semikonduktor digunakan untuk membuat transistor yang kemudian dirangkai menjadi </w:t>
      </w:r>
      <w:r w:rsidR="000475D2" w:rsidRPr="000475D2">
        <w:rPr>
          <w:rFonts w:ascii="Times New Roman" w:hAnsi="Times New Roman" w:cs="Times New Roman"/>
          <w:i/>
          <w:iCs/>
          <w:noProof/>
          <w:sz w:val="24"/>
          <w:szCs w:val="24"/>
          <w:lang w:val="en-US"/>
        </w:rPr>
        <w:t>I</w:t>
      </w:r>
      <w:r w:rsidRPr="000475D2">
        <w:rPr>
          <w:rFonts w:ascii="Times New Roman" w:hAnsi="Times New Roman" w:cs="Times New Roman"/>
          <w:i/>
          <w:iCs/>
          <w:noProof/>
          <w:sz w:val="24"/>
          <w:szCs w:val="24"/>
          <w:lang w:val="id-ID"/>
        </w:rPr>
        <w:t xml:space="preserve">ntegrated </w:t>
      </w:r>
      <w:r w:rsidR="000475D2" w:rsidRPr="000475D2">
        <w:rPr>
          <w:rFonts w:ascii="Times New Roman" w:hAnsi="Times New Roman" w:cs="Times New Roman"/>
          <w:i/>
          <w:iCs/>
          <w:noProof/>
          <w:sz w:val="24"/>
          <w:szCs w:val="24"/>
          <w:lang w:val="en-US"/>
        </w:rPr>
        <w:t>C</w:t>
      </w:r>
      <w:r w:rsidRPr="000475D2">
        <w:rPr>
          <w:rFonts w:ascii="Times New Roman" w:hAnsi="Times New Roman" w:cs="Times New Roman"/>
          <w:i/>
          <w:iCs/>
          <w:noProof/>
          <w:sz w:val="24"/>
          <w:szCs w:val="24"/>
          <w:lang w:val="id-ID"/>
        </w:rPr>
        <w:t>ircuit</w:t>
      </w:r>
      <w:r w:rsidRPr="00190D97">
        <w:rPr>
          <w:rFonts w:ascii="Times New Roman" w:hAnsi="Times New Roman" w:cs="Times New Roman"/>
          <w:noProof/>
          <w:sz w:val="24"/>
          <w:szCs w:val="24"/>
          <w:lang w:val="id-ID"/>
        </w:rPr>
        <w:t xml:space="preserve"> (IC).</w:t>
      </w:r>
    </w:p>
    <w:p w14:paraId="618ED0C9" w14:textId="559D4086" w:rsidR="00A93EEB" w:rsidRPr="00190D97" w:rsidRDefault="006D738D" w:rsidP="002008B8">
      <w:pPr>
        <w:pStyle w:val="ListParagraph"/>
        <w:spacing w:after="0" w:line="480" w:lineRule="auto"/>
        <w:ind w:left="1440"/>
        <w:jc w:val="both"/>
        <w:rPr>
          <w:rFonts w:ascii="Times New Roman" w:hAnsi="Times New Roman" w:cs="Times New Roman"/>
          <w:noProof/>
          <w:sz w:val="24"/>
          <w:szCs w:val="24"/>
          <w:lang w:val="id-ID"/>
        </w:rPr>
      </w:pPr>
      <w:r>
        <w:rPr>
          <w:rFonts w:ascii="Times New Roman" w:hAnsi="Times New Roman" w:cs="Times New Roman"/>
          <w:noProof/>
          <w:sz w:val="24"/>
          <w:szCs w:val="24"/>
          <w:lang w:val="en-US"/>
        </w:rPr>
        <w:t xml:space="preserve">        </w:t>
      </w:r>
      <w:r w:rsidR="00A93EEB" w:rsidRPr="00190D97">
        <w:rPr>
          <w:rFonts w:ascii="Times New Roman" w:hAnsi="Times New Roman" w:cs="Times New Roman"/>
          <w:noProof/>
          <w:sz w:val="24"/>
          <w:szCs w:val="24"/>
          <w:lang w:val="id-ID"/>
        </w:rPr>
        <w:t xml:space="preserve"> Setiap bahan memiliki kemampuan yang berbeda dalam menghantarkan listrik. Kemampuan tersebut tergantung pada nilai hambatan jenis suatu benda atau bahan. Semakin kecil hambatan jenis suatu bahan, semakin baik kemampuan bahan tersebut untuk menghantarkan listrik. </w:t>
      </w:r>
    </w:p>
    <w:p w14:paraId="3EECA029" w14:textId="638873BE" w:rsidR="00A93EEB" w:rsidRPr="00190D97" w:rsidRDefault="006D738D" w:rsidP="002008B8">
      <w:pPr>
        <w:pStyle w:val="ListParagraph"/>
        <w:spacing w:after="0" w:line="480" w:lineRule="auto"/>
        <w:ind w:left="1440"/>
        <w:jc w:val="both"/>
        <w:rPr>
          <w:rFonts w:ascii="Times New Roman" w:hAnsi="Times New Roman" w:cs="Times New Roman"/>
          <w:noProof/>
          <w:sz w:val="24"/>
          <w:szCs w:val="24"/>
          <w:lang w:val="id-ID"/>
        </w:rPr>
      </w:pPr>
      <w:r>
        <w:rPr>
          <w:rFonts w:ascii="Times New Roman" w:hAnsi="Times New Roman" w:cs="Times New Roman"/>
          <w:noProof/>
          <w:sz w:val="24"/>
          <w:szCs w:val="24"/>
          <w:lang w:val="en-US"/>
        </w:rPr>
        <w:t xml:space="preserve">          </w:t>
      </w:r>
      <w:r w:rsidR="00A93EEB" w:rsidRPr="00190D97">
        <w:rPr>
          <w:rFonts w:ascii="Times New Roman" w:hAnsi="Times New Roman" w:cs="Times New Roman"/>
          <w:noProof/>
          <w:sz w:val="24"/>
          <w:szCs w:val="24"/>
          <w:lang w:val="id-ID"/>
        </w:rPr>
        <w:t xml:space="preserve">Besar hambatan setiap jenis kawat yang panjangnya satu satuan panjang per satu satuan luas penampang disebut hambatan jenis (ρ). Besar hambatan </w:t>
      </w:r>
      <w:r w:rsidR="000F2FBD">
        <w:rPr>
          <w:rFonts w:ascii="Times New Roman" w:hAnsi="Times New Roman" w:cs="Times New Roman"/>
          <w:noProof/>
          <w:sz w:val="24"/>
          <w:szCs w:val="24"/>
          <w:lang w:val="en-US"/>
        </w:rPr>
        <w:t>kawat penghantar dirumuskan sebagai berikut :</w:t>
      </w:r>
      <w:r w:rsidR="00A93EEB" w:rsidRPr="00190D97">
        <w:rPr>
          <w:rFonts w:ascii="Times New Roman" w:hAnsi="Times New Roman" w:cs="Times New Roman"/>
          <w:noProof/>
          <w:sz w:val="24"/>
          <w:szCs w:val="24"/>
          <w:lang w:val="id-ID"/>
        </w:rPr>
        <w:t xml:space="preserve"> </w:t>
      </w:r>
    </w:p>
    <w:p w14:paraId="16C92960" w14:textId="320B39FA" w:rsidR="00A93EEB" w:rsidRPr="00190D97" w:rsidRDefault="000F2FBD" w:rsidP="002008B8">
      <w:pPr>
        <w:pStyle w:val="ListParagraph"/>
        <w:spacing w:after="0" w:line="480" w:lineRule="auto"/>
        <w:ind w:left="1440"/>
        <w:jc w:val="both"/>
        <w:rPr>
          <w:rFonts w:ascii="Times New Roman" w:hAnsi="Times New Roman" w:cs="Times New Roman"/>
          <w:noProof/>
          <w:sz w:val="24"/>
          <w:szCs w:val="24"/>
          <w:lang w:val="id-ID"/>
        </w:rPr>
      </w:pPr>
      <w:r>
        <w:rPr>
          <w:rFonts w:ascii="Times New Roman" w:hAnsi="Times New Roman" w:cs="Times New Roman"/>
          <w:noProof/>
          <w:sz w:val="24"/>
          <w:szCs w:val="24"/>
          <w:lang w:val="en-US"/>
        </w:rPr>
        <w:t xml:space="preserve">                       </w:t>
      </w:r>
      <w:r w:rsidR="00A93EEB" w:rsidRPr="00190D97">
        <w:rPr>
          <w:rFonts w:ascii="Times New Roman" w:hAnsi="Times New Roman" w:cs="Times New Roman"/>
          <w:noProof/>
          <w:sz w:val="24"/>
          <w:szCs w:val="24"/>
          <w:lang w:val="id-ID"/>
        </w:rPr>
        <w:t>R = ρ ∙ L /A</w:t>
      </w:r>
    </w:p>
    <w:p w14:paraId="3E45119B" w14:textId="77777777" w:rsidR="00A93EEB" w:rsidRPr="00190D97" w:rsidRDefault="00A93EEB" w:rsidP="002008B8">
      <w:pPr>
        <w:pStyle w:val="ListParagraph"/>
        <w:spacing w:after="0" w:line="480" w:lineRule="auto"/>
        <w:ind w:left="144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dengan: R = hambatan kawat (Ω)</w:t>
      </w:r>
    </w:p>
    <w:p w14:paraId="7AC136F4" w14:textId="77777777" w:rsidR="00A93EEB" w:rsidRPr="00190D97" w:rsidRDefault="00A93EEB" w:rsidP="002008B8">
      <w:pPr>
        <w:pStyle w:val="ListParagraph"/>
        <w:spacing w:after="0" w:line="480" w:lineRule="auto"/>
        <w:ind w:left="144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ρ = hambatan jenis kawat (Ωm)</w:t>
      </w:r>
    </w:p>
    <w:p w14:paraId="61663210" w14:textId="77777777" w:rsidR="00A93EEB" w:rsidRPr="00190D97" w:rsidRDefault="00A93EEB" w:rsidP="002008B8">
      <w:pPr>
        <w:pStyle w:val="ListParagraph"/>
        <w:spacing w:after="0" w:line="480" w:lineRule="auto"/>
        <w:ind w:left="144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L = panjang kawat (m) </w:t>
      </w:r>
    </w:p>
    <w:p w14:paraId="289B80BB" w14:textId="77777777" w:rsidR="00A93EEB" w:rsidRPr="00190D97" w:rsidRDefault="00A93EEB" w:rsidP="002008B8">
      <w:pPr>
        <w:pStyle w:val="ListParagraph"/>
        <w:spacing w:after="0" w:line="480" w:lineRule="auto"/>
        <w:ind w:left="144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A = luas penampang kawat (m2 )</w:t>
      </w:r>
    </w:p>
    <w:p w14:paraId="70A65581" w14:textId="77777777" w:rsidR="00A93EEB" w:rsidRPr="00190D97" w:rsidRDefault="00A93EEB" w:rsidP="002008B8">
      <w:pPr>
        <w:pStyle w:val="ListParagraph"/>
        <w:spacing w:after="0" w:line="480" w:lineRule="auto"/>
        <w:ind w:left="1440"/>
        <w:jc w:val="both"/>
        <w:rPr>
          <w:rFonts w:ascii="Times New Roman" w:hAnsi="Times New Roman" w:cs="Times New Roman"/>
          <w:noProof/>
          <w:sz w:val="24"/>
          <w:szCs w:val="24"/>
          <w:lang w:val="id-ID"/>
        </w:rPr>
      </w:pPr>
    </w:p>
    <w:p w14:paraId="382B3252" w14:textId="77777777" w:rsidR="00A93EEB" w:rsidRPr="00190D97" w:rsidRDefault="00A93EEB" w:rsidP="002008B8">
      <w:pPr>
        <w:pStyle w:val="ListParagraph"/>
        <w:numPr>
          <w:ilvl w:val="0"/>
          <w:numId w:val="15"/>
        </w:numPr>
        <w:spacing w:after="0" w:line="480" w:lineRule="auto"/>
        <w:jc w:val="both"/>
        <w:outlineLvl w:val="2"/>
        <w:rPr>
          <w:rFonts w:ascii="Times New Roman" w:hAnsi="Times New Roman" w:cs="Times New Roman"/>
          <w:noProof/>
          <w:sz w:val="24"/>
          <w:szCs w:val="24"/>
          <w:lang w:val="id-ID"/>
        </w:rPr>
      </w:pPr>
      <w:bookmarkStart w:id="58" w:name="_Toc175486211"/>
      <w:r w:rsidRPr="00190D97">
        <w:rPr>
          <w:rFonts w:ascii="Times New Roman" w:hAnsi="Times New Roman" w:cs="Times New Roman"/>
          <w:noProof/>
          <w:sz w:val="24"/>
          <w:szCs w:val="24"/>
          <w:lang w:val="id-ID"/>
        </w:rPr>
        <w:t>Hukum Ohm</w:t>
      </w:r>
      <w:bookmarkEnd w:id="58"/>
    </w:p>
    <w:p w14:paraId="6C364263" w14:textId="77777777" w:rsidR="00A93EEB" w:rsidRPr="00190D97" w:rsidRDefault="00A93EEB" w:rsidP="002008B8">
      <w:pPr>
        <w:pStyle w:val="ListParagraph"/>
        <w:spacing w:after="0" w:line="480" w:lineRule="auto"/>
        <w:ind w:left="144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Hukum Ohm diteliti oleh seorang ilmuwan Belanda yang bernama George Simon Ohm. Ohm meneliti hubungan antara kuat arus listrik ( I ) dengan beda potensial</w:t>
      </w:r>
      <w:r w:rsidRPr="00190D97">
        <w:rPr>
          <w:rFonts w:ascii="Times New Roman" w:hAnsi="Times New Roman" w:cs="Times New Roman"/>
          <w:noProof/>
          <w:sz w:val="24"/>
          <w:szCs w:val="24"/>
          <w:lang w:val="en-US"/>
        </w:rPr>
        <w:t xml:space="preserve"> atau tegangan listrik</w:t>
      </w:r>
      <w:r w:rsidRPr="00190D97">
        <w:rPr>
          <w:rFonts w:ascii="Times New Roman" w:hAnsi="Times New Roman" w:cs="Times New Roman"/>
          <w:noProof/>
          <w:sz w:val="24"/>
          <w:szCs w:val="24"/>
          <w:lang w:val="id-ID"/>
        </w:rPr>
        <w:t xml:space="preserve"> ( V ) dengan melakukan eksperimen. Dari hasil eksperimen yang dilakukan Ohm diperoleh hasil bahwa jika beda potensial diperbesar ternyata nilai kuat arus listriknya menjadi besar pula. Dari percobaan dengan nilai </w:t>
      </w:r>
      <w:r w:rsidRPr="00190D97">
        <w:rPr>
          <w:rFonts w:ascii="Times New Roman" w:hAnsi="Times New Roman" w:cs="Times New Roman"/>
          <w:noProof/>
          <w:sz w:val="24"/>
          <w:szCs w:val="24"/>
          <w:lang w:val="id-ID"/>
        </w:rPr>
        <w:lastRenderedPageBreak/>
        <w:t>beda potensian yang berbeda-beda, didapatkan nilai kuat arus listrik yang berbeda-beda pula, tetapi perbandingan dari nilai-nilai beda potensial dengan nilai kuat arus listrik menghasilkan angka yang tetap. Angka yang tetap tersebut merupakan nilai hambatan dari kawat penghantar ( R ).</w:t>
      </w:r>
    </w:p>
    <w:p w14:paraId="789DBE8E" w14:textId="77777777" w:rsidR="00A93EEB" w:rsidRPr="00190D97" w:rsidRDefault="00A93EEB" w:rsidP="002008B8">
      <w:pPr>
        <w:pStyle w:val="ListParagraph"/>
        <w:spacing w:after="0" w:line="480" w:lineRule="auto"/>
        <w:ind w:left="144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Secara matematis, hukum Ohm dirumuskan ;</w:t>
      </w:r>
    </w:p>
    <w:p w14:paraId="56A451AF" w14:textId="77777777" w:rsidR="00A93EEB" w:rsidRPr="00190D97" w:rsidRDefault="00A93EEB" w:rsidP="002008B8">
      <w:pPr>
        <w:pStyle w:val="ListParagraph"/>
        <w:spacing w:after="0" w:line="480" w:lineRule="auto"/>
        <w:ind w:left="144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V = I x R</w:t>
      </w:r>
    </w:p>
    <w:p w14:paraId="78DE8967" w14:textId="77777777" w:rsidR="00A93EEB" w:rsidRPr="00190D97" w:rsidRDefault="00A93EEB" w:rsidP="002008B8">
      <w:pPr>
        <w:pStyle w:val="ListParagraph"/>
        <w:spacing w:after="0" w:line="480" w:lineRule="auto"/>
        <w:ind w:left="144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Dengan : V = beda potensial ( </w:t>
      </w:r>
      <w:r w:rsidRPr="00342B70">
        <w:rPr>
          <w:rFonts w:ascii="Times New Roman" w:hAnsi="Times New Roman" w:cs="Times New Roman"/>
          <w:i/>
          <w:iCs/>
          <w:noProof/>
          <w:sz w:val="24"/>
          <w:szCs w:val="24"/>
          <w:lang w:val="id-ID"/>
        </w:rPr>
        <w:t>Volt</w:t>
      </w:r>
      <w:r w:rsidRPr="00190D97">
        <w:rPr>
          <w:rFonts w:ascii="Times New Roman" w:hAnsi="Times New Roman" w:cs="Times New Roman"/>
          <w:noProof/>
          <w:sz w:val="24"/>
          <w:szCs w:val="24"/>
          <w:lang w:val="id-ID"/>
        </w:rPr>
        <w:t xml:space="preserve"> )</w:t>
      </w:r>
    </w:p>
    <w:p w14:paraId="0C4A24AA" w14:textId="77777777" w:rsidR="00A93EEB" w:rsidRPr="00190D97" w:rsidRDefault="00A93EEB" w:rsidP="002008B8">
      <w:pPr>
        <w:pStyle w:val="ListParagraph"/>
        <w:spacing w:after="0" w:line="480" w:lineRule="auto"/>
        <w:ind w:left="144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I = kuat arus listrik ( </w:t>
      </w:r>
      <w:r w:rsidRPr="00342B70">
        <w:rPr>
          <w:rFonts w:ascii="Times New Roman" w:hAnsi="Times New Roman" w:cs="Times New Roman"/>
          <w:i/>
          <w:iCs/>
          <w:noProof/>
          <w:sz w:val="24"/>
          <w:szCs w:val="24"/>
          <w:lang w:val="id-ID"/>
        </w:rPr>
        <w:t>Ampere</w:t>
      </w:r>
      <w:r w:rsidRPr="00190D97">
        <w:rPr>
          <w:rFonts w:ascii="Times New Roman" w:hAnsi="Times New Roman" w:cs="Times New Roman"/>
          <w:noProof/>
          <w:sz w:val="24"/>
          <w:szCs w:val="24"/>
          <w:lang w:val="id-ID"/>
        </w:rPr>
        <w:t xml:space="preserve"> )</w:t>
      </w:r>
    </w:p>
    <w:p w14:paraId="136D4522" w14:textId="77777777" w:rsidR="00A93EEB" w:rsidRPr="00190D97" w:rsidRDefault="00A93EEB" w:rsidP="002008B8">
      <w:pPr>
        <w:pStyle w:val="ListParagraph"/>
        <w:spacing w:after="0" w:line="480" w:lineRule="auto"/>
        <w:ind w:left="144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R = hambatan listrik ( </w:t>
      </w:r>
      <w:r w:rsidRPr="00342B70">
        <w:rPr>
          <w:rFonts w:ascii="Times New Roman" w:hAnsi="Times New Roman" w:cs="Times New Roman"/>
          <w:i/>
          <w:iCs/>
          <w:noProof/>
          <w:sz w:val="24"/>
          <w:szCs w:val="24"/>
          <w:lang w:val="id-ID"/>
        </w:rPr>
        <w:t>Ohm</w:t>
      </w:r>
      <w:r w:rsidRPr="00190D97">
        <w:rPr>
          <w:rFonts w:ascii="Times New Roman" w:hAnsi="Times New Roman" w:cs="Times New Roman"/>
          <w:noProof/>
          <w:sz w:val="24"/>
          <w:szCs w:val="24"/>
          <w:lang w:val="id-ID"/>
        </w:rPr>
        <w:t xml:space="preserve"> )</w:t>
      </w:r>
    </w:p>
    <w:p w14:paraId="6201E5BE" w14:textId="77777777" w:rsidR="00A93EEB" w:rsidRPr="00190D97" w:rsidRDefault="00A93EEB" w:rsidP="002008B8">
      <w:pPr>
        <w:pStyle w:val="ListParagraph"/>
        <w:spacing w:after="0" w:line="480" w:lineRule="auto"/>
        <w:ind w:left="1440"/>
        <w:jc w:val="both"/>
        <w:rPr>
          <w:rFonts w:ascii="Times New Roman" w:hAnsi="Times New Roman" w:cs="Times New Roman"/>
          <w:noProof/>
          <w:sz w:val="24"/>
          <w:szCs w:val="24"/>
          <w:lang w:val="id-ID"/>
        </w:rPr>
      </w:pPr>
    </w:p>
    <w:p w14:paraId="7DD7934B" w14:textId="77777777" w:rsidR="00A93EEB" w:rsidRPr="00190D97" w:rsidRDefault="00A93EEB" w:rsidP="00342B70">
      <w:pPr>
        <w:pStyle w:val="ListParagraph"/>
        <w:numPr>
          <w:ilvl w:val="0"/>
          <w:numId w:val="15"/>
        </w:numPr>
        <w:spacing w:after="0" w:line="480" w:lineRule="auto"/>
        <w:ind w:left="993"/>
        <w:jc w:val="both"/>
        <w:outlineLvl w:val="2"/>
        <w:rPr>
          <w:rFonts w:ascii="Times New Roman" w:hAnsi="Times New Roman" w:cs="Times New Roman"/>
          <w:noProof/>
          <w:sz w:val="24"/>
          <w:szCs w:val="24"/>
          <w:lang w:val="id-ID"/>
        </w:rPr>
      </w:pPr>
      <w:bookmarkStart w:id="59" w:name="_Toc175486212"/>
      <w:r w:rsidRPr="00190D97">
        <w:rPr>
          <w:rFonts w:ascii="Times New Roman" w:hAnsi="Times New Roman" w:cs="Times New Roman"/>
          <w:noProof/>
          <w:sz w:val="24"/>
          <w:szCs w:val="24"/>
          <w:lang w:val="id-ID"/>
        </w:rPr>
        <w:t>Rangkaian Listrik</w:t>
      </w:r>
      <w:bookmarkEnd w:id="59"/>
    </w:p>
    <w:p w14:paraId="523AAC51" w14:textId="01105640" w:rsidR="00A93EEB" w:rsidRPr="00190D97" w:rsidRDefault="00342B70" w:rsidP="00342B70">
      <w:pPr>
        <w:pStyle w:val="ListParagraph"/>
        <w:spacing w:after="0" w:line="480" w:lineRule="auto"/>
        <w:ind w:left="993" w:firstLine="447"/>
        <w:jc w:val="both"/>
        <w:rPr>
          <w:rFonts w:ascii="Times New Roman" w:hAnsi="Times New Roman" w:cs="Times New Roman"/>
          <w:noProof/>
          <w:sz w:val="24"/>
          <w:szCs w:val="24"/>
          <w:lang w:val="id-ID"/>
        </w:rPr>
      </w:pPr>
      <w:r>
        <w:rPr>
          <w:rFonts w:ascii="Times New Roman" w:hAnsi="Times New Roman" w:cs="Times New Roman"/>
          <w:noProof/>
          <w:sz w:val="24"/>
          <w:szCs w:val="24"/>
          <w:lang w:val="en-US"/>
        </w:rPr>
        <w:t>K</w:t>
      </w:r>
      <w:r w:rsidR="00A93EEB" w:rsidRPr="00190D97">
        <w:rPr>
          <w:rFonts w:ascii="Times New Roman" w:hAnsi="Times New Roman" w:cs="Times New Roman"/>
          <w:noProof/>
          <w:sz w:val="24"/>
          <w:szCs w:val="24"/>
          <w:lang w:val="en-US"/>
        </w:rPr>
        <w:t>ita telah mengetahui</w:t>
      </w:r>
      <w:r w:rsidR="00A93EEB" w:rsidRPr="00190D97">
        <w:rPr>
          <w:rFonts w:ascii="Times New Roman" w:hAnsi="Times New Roman" w:cs="Times New Roman"/>
          <w:noProof/>
          <w:sz w:val="24"/>
          <w:szCs w:val="24"/>
          <w:lang w:val="id-ID"/>
        </w:rPr>
        <w:t xml:space="preserve"> mengapa ada sebuah sakelar yang dapat digunakan untuk menyalakan beberapa lampu sekaligus, tetapi ada juga sebuah sakelar yang hanya dapat digunakan untuk menyalakan sebuah lampu saja</w:t>
      </w:r>
      <w:r w:rsidR="000F2FBD">
        <w:rPr>
          <w:rFonts w:ascii="Times New Roman" w:hAnsi="Times New Roman" w:cs="Times New Roman"/>
          <w:noProof/>
          <w:sz w:val="24"/>
          <w:szCs w:val="24"/>
          <w:lang w:val="en-US"/>
        </w:rPr>
        <w:t>,</w:t>
      </w:r>
      <w:r w:rsidR="00A93EEB" w:rsidRPr="00190D97">
        <w:rPr>
          <w:rFonts w:ascii="Times New Roman" w:hAnsi="Times New Roman" w:cs="Times New Roman"/>
          <w:noProof/>
          <w:sz w:val="24"/>
          <w:szCs w:val="24"/>
          <w:lang w:val="id-ID"/>
        </w:rPr>
        <w:t xml:space="preserve">  Menyala atau tidaknya lampu listrik tergantung pada rangkaian listrik. </w:t>
      </w:r>
    </w:p>
    <w:p w14:paraId="5CF700AF" w14:textId="66CE9CEB" w:rsidR="00A93EEB" w:rsidRDefault="00A93EEB" w:rsidP="00342B70">
      <w:pPr>
        <w:pStyle w:val="ListParagraph"/>
        <w:spacing w:after="0" w:line="480" w:lineRule="auto"/>
        <w:ind w:left="993" w:firstLine="447"/>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Pada rangkaian listrik yang tidak memiliki percabangan kabel, rangkaian tersebut disebut rangkaian seri. Ketiadaan percabangan kabel pada rangkaian listrik seri mengakibatkan aliran listrik akan terputus jika salah satu ujung kabel terputus, sehingga arus tidak ada yang mengalir di dalam rangkaian dan seluruh lampu akan mati. Pada rangkaian listrik yang memiliki percabangan kabel, rangkaian tersebut disebut rangkaian paralel. Jika salah satu ujung kabel terputus, maka arus listrik akan tetap </w:t>
      </w:r>
      <w:r w:rsidRPr="00190D97">
        <w:rPr>
          <w:rFonts w:ascii="Times New Roman" w:hAnsi="Times New Roman" w:cs="Times New Roman"/>
          <w:noProof/>
          <w:sz w:val="24"/>
          <w:szCs w:val="24"/>
          <w:lang w:val="id-ID"/>
        </w:rPr>
        <w:lastRenderedPageBreak/>
        <w:t>mengalir pada kabel lainnya yang masih terhubung dan beberapa lampu lainnya akan tetap menyala. Sekarang, perhatikan lampu-lampu yang dipasang di rumah</w:t>
      </w:r>
      <w:r w:rsidR="000F2FBD">
        <w:rPr>
          <w:rFonts w:ascii="Times New Roman" w:hAnsi="Times New Roman" w:cs="Times New Roman"/>
          <w:noProof/>
          <w:sz w:val="24"/>
          <w:szCs w:val="24"/>
          <w:lang w:val="en-US"/>
        </w:rPr>
        <w:t xml:space="preserve"> kita</w:t>
      </w:r>
      <w:r w:rsidRPr="00190D97">
        <w:rPr>
          <w:rFonts w:ascii="Times New Roman" w:hAnsi="Times New Roman" w:cs="Times New Roman"/>
          <w:noProof/>
          <w:sz w:val="24"/>
          <w:szCs w:val="24"/>
          <w:lang w:val="id-ID"/>
        </w:rPr>
        <w:t xml:space="preserve">. </w:t>
      </w:r>
    </w:p>
    <w:p w14:paraId="23F07D6E" w14:textId="77777777" w:rsidR="000F2FBD" w:rsidRDefault="000F2FBD" w:rsidP="00342B70">
      <w:pPr>
        <w:pStyle w:val="ListParagraph"/>
        <w:spacing w:after="0" w:line="480" w:lineRule="auto"/>
        <w:ind w:left="993" w:firstLine="447"/>
        <w:jc w:val="both"/>
        <w:rPr>
          <w:rFonts w:ascii="Times New Roman" w:hAnsi="Times New Roman" w:cs="Times New Roman"/>
          <w:noProof/>
          <w:sz w:val="24"/>
          <w:szCs w:val="24"/>
          <w:lang w:val="id-ID"/>
        </w:rPr>
      </w:pPr>
    </w:p>
    <w:p w14:paraId="38F80C7B" w14:textId="77777777" w:rsidR="00F3082D" w:rsidRPr="00F3082D" w:rsidRDefault="00F3082D" w:rsidP="00F3082D">
      <w:pPr>
        <w:pStyle w:val="ListParagraph"/>
        <w:spacing w:after="0" w:line="480" w:lineRule="auto"/>
        <w:ind w:left="1440"/>
        <w:jc w:val="both"/>
        <w:rPr>
          <w:rFonts w:ascii="Times New Roman" w:hAnsi="Times New Roman" w:cs="Times New Roman"/>
          <w:noProof/>
          <w:sz w:val="24"/>
          <w:szCs w:val="24"/>
          <w:lang w:val="id-ID"/>
        </w:rPr>
      </w:pPr>
    </w:p>
    <w:p w14:paraId="0AE22F24" w14:textId="77777777" w:rsidR="00A93EEB" w:rsidRPr="00190D97" w:rsidRDefault="00A93EEB" w:rsidP="002008B8">
      <w:pPr>
        <w:pStyle w:val="ListParagraph"/>
        <w:numPr>
          <w:ilvl w:val="0"/>
          <w:numId w:val="12"/>
        </w:numPr>
        <w:spacing w:after="0" w:line="480" w:lineRule="auto"/>
        <w:jc w:val="both"/>
        <w:rPr>
          <w:rFonts w:ascii="Times New Roman" w:hAnsi="Times New Roman" w:cs="Times New Roman"/>
          <w:b/>
          <w:bCs/>
          <w:noProof/>
          <w:sz w:val="24"/>
          <w:szCs w:val="24"/>
          <w:lang w:val="en-US"/>
        </w:rPr>
      </w:pPr>
      <w:r w:rsidRPr="00190D97">
        <w:rPr>
          <w:rFonts w:ascii="Times New Roman" w:hAnsi="Times New Roman" w:cs="Times New Roman"/>
          <w:b/>
          <w:bCs/>
          <w:noProof/>
          <w:sz w:val="24"/>
          <w:szCs w:val="24"/>
          <w:lang w:val="en-US"/>
        </w:rPr>
        <w:t>TEORI KERUCUT EDGAR DALE</w:t>
      </w:r>
    </w:p>
    <w:p w14:paraId="22372B55" w14:textId="77777777" w:rsidR="00A93EEB" w:rsidRPr="00190D97" w:rsidRDefault="00A93EEB" w:rsidP="002008B8">
      <w:pPr>
        <w:pStyle w:val="ListParagraph"/>
        <w:spacing w:after="0" w:line="480" w:lineRule="auto"/>
        <w:ind w:firstLine="720"/>
        <w:jc w:val="both"/>
        <w:rPr>
          <w:rFonts w:ascii="Times New Roman" w:hAnsi="Times New Roman" w:cs="Times New Roman"/>
          <w:color w:val="000000"/>
          <w:sz w:val="24"/>
          <w:szCs w:val="24"/>
          <w:shd w:val="clear" w:color="auto" w:fill="FFFFFF"/>
        </w:rPr>
      </w:pPr>
      <w:proofErr w:type="spellStart"/>
      <w:r w:rsidRPr="00190D97">
        <w:rPr>
          <w:rFonts w:ascii="Times New Roman" w:eastAsia="Times New Roman" w:hAnsi="Times New Roman" w:cs="Times New Roman"/>
          <w:sz w:val="24"/>
          <w:szCs w:val="24"/>
          <w:lang w:eastAsia="en-ID"/>
        </w:rPr>
        <w:t>Pengetahuan</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bisa</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diperoleh</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melalui</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langsung</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atau</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tidak</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langsung</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Semakin</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langsung</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pengalaman</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belajar</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semakin</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konkret</w:t>
      </w:r>
      <w:proofErr w:type="spellEnd"/>
      <w:r w:rsidRPr="00190D97">
        <w:rPr>
          <w:rFonts w:ascii="Times New Roman" w:eastAsia="Times New Roman" w:hAnsi="Times New Roman" w:cs="Times New Roman"/>
          <w:sz w:val="24"/>
          <w:szCs w:val="24"/>
          <w:lang w:eastAsia="en-ID"/>
        </w:rPr>
        <w:t xml:space="preserve"> dan </w:t>
      </w:r>
      <w:proofErr w:type="spellStart"/>
      <w:r w:rsidRPr="00190D97">
        <w:rPr>
          <w:rFonts w:ascii="Times New Roman" w:eastAsia="Times New Roman" w:hAnsi="Times New Roman" w:cs="Times New Roman"/>
          <w:sz w:val="24"/>
          <w:szCs w:val="24"/>
          <w:lang w:eastAsia="en-ID"/>
        </w:rPr>
        <w:t>mendalam</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pengetahuan</w:t>
      </w:r>
      <w:proofErr w:type="spellEnd"/>
      <w:r w:rsidRPr="00190D97">
        <w:rPr>
          <w:rFonts w:ascii="Times New Roman" w:eastAsia="Times New Roman" w:hAnsi="Times New Roman" w:cs="Times New Roman"/>
          <w:sz w:val="24"/>
          <w:szCs w:val="24"/>
          <w:lang w:eastAsia="en-ID"/>
        </w:rPr>
        <w:t xml:space="preserve"> yang </w:t>
      </w:r>
      <w:proofErr w:type="spellStart"/>
      <w:r w:rsidRPr="00190D97">
        <w:rPr>
          <w:rFonts w:ascii="Times New Roman" w:eastAsia="Times New Roman" w:hAnsi="Times New Roman" w:cs="Times New Roman"/>
          <w:sz w:val="24"/>
          <w:szCs w:val="24"/>
          <w:lang w:eastAsia="en-ID"/>
        </w:rPr>
        <w:t>didapat</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Sebaliknya</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semakin</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tidak</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langsung</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cara</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memperoleh</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pengetahuan</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semakin</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abstrak</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cara</w:t>
      </w:r>
      <w:proofErr w:type="spellEnd"/>
      <w:r w:rsidRPr="00190D97">
        <w:rPr>
          <w:rFonts w:ascii="Times New Roman" w:eastAsia="Times New Roman" w:hAnsi="Times New Roman" w:cs="Times New Roman"/>
          <w:sz w:val="24"/>
          <w:szCs w:val="24"/>
          <w:lang w:eastAsia="en-ID"/>
        </w:rPr>
        <w:t xml:space="preserve"> </w:t>
      </w:r>
      <w:proofErr w:type="spellStart"/>
      <w:r w:rsidRPr="00190D97">
        <w:rPr>
          <w:rFonts w:ascii="Times New Roman" w:eastAsia="Times New Roman" w:hAnsi="Times New Roman" w:cs="Times New Roman"/>
          <w:sz w:val="24"/>
          <w:szCs w:val="24"/>
          <w:lang w:eastAsia="en-ID"/>
        </w:rPr>
        <w:t>memahaminya</w:t>
      </w:r>
      <w:proofErr w:type="spellEnd"/>
      <w:r w:rsidRPr="00190D97">
        <w:rPr>
          <w:rFonts w:ascii="Times New Roman" w:eastAsia="Times New Roman" w:hAnsi="Times New Roman" w:cs="Times New Roman"/>
          <w:sz w:val="24"/>
          <w:szCs w:val="24"/>
          <w:lang w:eastAsia="en-ID"/>
        </w:rPr>
        <w:t xml:space="preserve">. </w:t>
      </w:r>
      <w:r w:rsidRPr="00342B70">
        <w:rPr>
          <w:rFonts w:ascii="Times New Roman" w:hAnsi="Times New Roman" w:cs="Times New Roman"/>
          <w:i/>
          <w:iCs/>
          <w:color w:val="000000"/>
          <w:sz w:val="24"/>
          <w:szCs w:val="24"/>
          <w:shd w:val="clear" w:color="auto" w:fill="FFFFFF"/>
        </w:rPr>
        <w:t>Edgar Dale</w:t>
      </w:r>
      <w:r w:rsidRPr="00190D97">
        <w:rPr>
          <w:rFonts w:ascii="Times New Roman" w:hAnsi="Times New Roman" w:cs="Times New Roman"/>
          <w:color w:val="000000"/>
          <w:sz w:val="24"/>
          <w:szCs w:val="24"/>
          <w:shd w:val="clear" w:color="auto" w:fill="FFFFFF"/>
        </w:rPr>
        <w:t xml:space="preserve"> dan </w:t>
      </w:r>
      <w:r w:rsidRPr="00342B70">
        <w:rPr>
          <w:rFonts w:ascii="Times New Roman" w:hAnsi="Times New Roman" w:cs="Times New Roman"/>
          <w:i/>
          <w:iCs/>
          <w:color w:val="000000"/>
          <w:sz w:val="24"/>
          <w:szCs w:val="24"/>
          <w:shd w:val="clear" w:color="auto" w:fill="FFFFFF"/>
        </w:rPr>
        <w:t>James Finn</w:t>
      </w:r>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adalah</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tokoh</w:t>
      </w:r>
      <w:proofErr w:type="spellEnd"/>
      <w:r w:rsidRPr="00190D97">
        <w:rPr>
          <w:rFonts w:ascii="Times New Roman" w:hAnsi="Times New Roman" w:cs="Times New Roman"/>
          <w:color w:val="000000"/>
          <w:sz w:val="24"/>
          <w:szCs w:val="24"/>
          <w:shd w:val="clear" w:color="auto" w:fill="FFFFFF"/>
        </w:rPr>
        <w:t xml:space="preserve"> yang </w:t>
      </w:r>
      <w:proofErr w:type="spellStart"/>
      <w:r w:rsidRPr="00190D97">
        <w:rPr>
          <w:rFonts w:ascii="Times New Roman" w:hAnsi="Times New Roman" w:cs="Times New Roman"/>
          <w:color w:val="000000"/>
          <w:sz w:val="24"/>
          <w:szCs w:val="24"/>
          <w:shd w:val="clear" w:color="auto" w:fill="FFFFFF"/>
        </w:rPr>
        <w:t>berjasa</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dalam</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pengembangan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teknologi</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pembelajaran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Menurut</w:t>
      </w:r>
      <w:proofErr w:type="spellEnd"/>
      <w:r w:rsidRPr="00190D97">
        <w:rPr>
          <w:rFonts w:ascii="Times New Roman" w:hAnsi="Times New Roman" w:cs="Times New Roman"/>
          <w:color w:val="000000"/>
          <w:sz w:val="24"/>
          <w:szCs w:val="24"/>
          <w:shd w:val="clear" w:color="auto" w:fill="FFFFFF"/>
        </w:rPr>
        <w:t xml:space="preserve"> </w:t>
      </w:r>
      <w:r w:rsidRPr="00342B70">
        <w:rPr>
          <w:rFonts w:ascii="Times New Roman" w:hAnsi="Times New Roman" w:cs="Times New Roman"/>
          <w:i/>
          <w:iCs/>
          <w:color w:val="000000"/>
          <w:sz w:val="24"/>
          <w:szCs w:val="24"/>
          <w:shd w:val="clear" w:color="auto" w:fill="FFFFFF"/>
        </w:rPr>
        <w:t>Edgar Dale</w:t>
      </w:r>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pembelajaran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lebih</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mengutamakan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keaktifan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peran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serta</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siswa</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dalam</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berinteraksi</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dengan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situasi</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belajarnya</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melalui</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panca</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inderanya</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baik</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melalui</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penglihatan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pendengaran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perabaan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penciuman</w:t>
      </w:r>
      <w:proofErr w:type="spellEnd"/>
      <w:r w:rsidRPr="00190D97">
        <w:rPr>
          <w:rFonts w:ascii="Times New Roman" w:hAnsi="Times New Roman" w:cs="Times New Roman"/>
          <w:color w:val="000000"/>
          <w:sz w:val="24"/>
          <w:szCs w:val="24"/>
          <w:shd w:val="clear" w:color="auto" w:fill="FFFFFF"/>
        </w:rPr>
        <w:t xml:space="preserve"> dan </w:t>
      </w:r>
      <w:proofErr w:type="spellStart"/>
      <w:r w:rsidRPr="00190D97">
        <w:rPr>
          <w:rFonts w:ascii="Times New Roman" w:hAnsi="Times New Roman" w:cs="Times New Roman"/>
          <w:color w:val="000000"/>
          <w:sz w:val="24"/>
          <w:szCs w:val="24"/>
          <w:shd w:val="clear" w:color="auto" w:fill="FFFFFF"/>
        </w:rPr>
        <w:t>pengecapan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sampai</w:t>
      </w:r>
      <w:proofErr w:type="spellEnd"/>
      <w:r w:rsidRPr="00190D97">
        <w:rPr>
          <w:rFonts w:ascii="Times New Roman" w:hAnsi="Times New Roman" w:cs="Times New Roman"/>
          <w:color w:val="000000"/>
          <w:sz w:val="24"/>
          <w:szCs w:val="24"/>
          <w:shd w:val="clear" w:color="auto" w:fill="FFFFFF"/>
        </w:rPr>
        <w:t xml:space="preserve"> pada modus </w:t>
      </w:r>
      <w:proofErr w:type="spellStart"/>
      <w:r w:rsidRPr="00190D97">
        <w:rPr>
          <w:rFonts w:ascii="Times New Roman" w:hAnsi="Times New Roman" w:cs="Times New Roman"/>
          <w:color w:val="000000"/>
          <w:sz w:val="24"/>
          <w:szCs w:val="24"/>
          <w:shd w:val="clear" w:color="auto" w:fill="FFFFFF"/>
        </w:rPr>
        <w:t>berbuat</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yaitu</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katakan</w:t>
      </w:r>
      <w:proofErr w:type="spellEnd"/>
      <w:r w:rsidRPr="00190D97">
        <w:rPr>
          <w:rFonts w:ascii="Times New Roman" w:hAnsi="Times New Roman" w:cs="Times New Roman"/>
          <w:color w:val="000000"/>
          <w:sz w:val="24"/>
          <w:szCs w:val="24"/>
          <w:shd w:val="clear" w:color="auto" w:fill="FFFFFF"/>
        </w:rPr>
        <w:t xml:space="preserve"> dan </w:t>
      </w:r>
      <w:proofErr w:type="spellStart"/>
      <w:r w:rsidRPr="00190D97">
        <w:rPr>
          <w:rFonts w:ascii="Times New Roman" w:hAnsi="Times New Roman" w:cs="Times New Roman"/>
          <w:color w:val="000000"/>
          <w:sz w:val="24"/>
          <w:szCs w:val="24"/>
          <w:shd w:val="clear" w:color="auto" w:fill="FFFFFF"/>
        </w:rPr>
        <w:t>lakukan</w:t>
      </w:r>
      <w:proofErr w:type="spellEnd"/>
      <w:r w:rsidRPr="00190D97">
        <w:rPr>
          <w:rFonts w:ascii="Times New Roman" w:hAnsi="Times New Roman" w:cs="Times New Roman"/>
          <w:color w:val="000000"/>
          <w:sz w:val="24"/>
          <w:szCs w:val="24"/>
          <w:shd w:val="clear" w:color="auto" w:fill="FFFFFF"/>
        </w:rPr>
        <w:t>’.</w:t>
      </w:r>
    </w:p>
    <w:p w14:paraId="398618A5" w14:textId="77777777" w:rsidR="00A93EEB" w:rsidRPr="00190D97" w:rsidRDefault="00A93EEB" w:rsidP="002008B8">
      <w:pPr>
        <w:pStyle w:val="ListParagraph"/>
        <w:spacing w:after="0" w:line="480" w:lineRule="auto"/>
        <w:ind w:firstLine="720"/>
        <w:jc w:val="both"/>
        <w:rPr>
          <w:rFonts w:ascii="Times New Roman" w:hAnsi="Times New Roman" w:cs="Times New Roman"/>
          <w:b/>
          <w:bCs/>
          <w:noProof/>
          <w:sz w:val="24"/>
          <w:szCs w:val="24"/>
          <w:lang w:val="en-US"/>
        </w:rPr>
      </w:pPr>
      <w:r w:rsidRPr="00190D97">
        <w:rPr>
          <w:rFonts w:ascii="Times New Roman" w:hAnsi="Times New Roman" w:cs="Times New Roman"/>
          <w:color w:val="000000"/>
          <w:sz w:val="24"/>
          <w:szCs w:val="24"/>
          <w:shd w:val="clear" w:color="auto" w:fill="FFFFFF"/>
        </w:rPr>
        <w:t xml:space="preserve">Edgar Dale </w:t>
      </w:r>
      <w:proofErr w:type="spellStart"/>
      <w:r w:rsidRPr="00190D97">
        <w:rPr>
          <w:rFonts w:ascii="Times New Roman" w:hAnsi="Times New Roman" w:cs="Times New Roman"/>
          <w:color w:val="000000"/>
          <w:sz w:val="24"/>
          <w:szCs w:val="24"/>
          <w:shd w:val="clear" w:color="auto" w:fill="FFFFFF"/>
        </w:rPr>
        <w:t>dalam</w:t>
      </w:r>
      <w:proofErr w:type="spellEnd"/>
      <w:r w:rsidRPr="00190D97">
        <w:rPr>
          <w:rFonts w:ascii="Times New Roman" w:hAnsi="Times New Roman" w:cs="Times New Roman"/>
          <w:color w:val="000000"/>
          <w:sz w:val="24"/>
          <w:szCs w:val="24"/>
          <w:shd w:val="clear" w:color="auto" w:fill="FFFFFF"/>
        </w:rPr>
        <w:t xml:space="preserve"> Sanjaya (2008) </w:t>
      </w:r>
      <w:proofErr w:type="spellStart"/>
      <w:r w:rsidRPr="00190D97">
        <w:rPr>
          <w:rFonts w:ascii="Times New Roman" w:hAnsi="Times New Roman" w:cs="Times New Roman"/>
          <w:color w:val="000000"/>
          <w:sz w:val="24"/>
          <w:szCs w:val="24"/>
          <w:shd w:val="clear" w:color="auto" w:fill="FFFFFF"/>
        </w:rPr>
        <w:t>mengemukakan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bahwa</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pengalaman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belajar</w:t>
      </w:r>
      <w:proofErr w:type="spellEnd"/>
      <w:r w:rsidRPr="00190D97">
        <w:rPr>
          <w:rFonts w:ascii="Times New Roman" w:hAnsi="Times New Roman" w:cs="Times New Roman"/>
          <w:color w:val="000000"/>
          <w:sz w:val="24"/>
          <w:szCs w:val="24"/>
          <w:shd w:val="clear" w:color="auto" w:fill="FFFFFF"/>
        </w:rPr>
        <w:t xml:space="preserve"> yang </w:t>
      </w:r>
      <w:proofErr w:type="spellStart"/>
      <w:r w:rsidRPr="00190D97">
        <w:rPr>
          <w:rFonts w:ascii="Times New Roman" w:hAnsi="Times New Roman" w:cs="Times New Roman"/>
          <w:color w:val="000000"/>
          <w:sz w:val="24"/>
          <w:szCs w:val="24"/>
          <w:shd w:val="clear" w:color="auto" w:fill="FFFFFF"/>
        </w:rPr>
        <w:t>diperoleh</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peserta</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didik</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akan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semakin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banyak</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jika</w:t>
      </w:r>
      <w:proofErr w:type="spellEnd"/>
      <w:r w:rsidRPr="00190D97">
        <w:rPr>
          <w:rFonts w:ascii="Times New Roman" w:hAnsi="Times New Roman" w:cs="Times New Roman"/>
          <w:color w:val="000000"/>
          <w:sz w:val="24"/>
          <w:szCs w:val="24"/>
          <w:shd w:val="clear" w:color="auto" w:fill="FFFFFF"/>
        </w:rPr>
        <w:t xml:space="preserve"> media </w:t>
      </w:r>
      <w:proofErr w:type="spellStart"/>
      <w:r w:rsidRPr="00190D97">
        <w:rPr>
          <w:rFonts w:ascii="Times New Roman" w:hAnsi="Times New Roman" w:cs="Times New Roman"/>
          <w:color w:val="000000"/>
          <w:sz w:val="24"/>
          <w:szCs w:val="24"/>
          <w:shd w:val="clear" w:color="auto" w:fill="FFFFFF"/>
        </w:rPr>
        <w:t>pembelajaran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semakin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konkret</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Sebaliknya</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jika</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peserta</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didik</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semakin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abstrak</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dalam</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mempelajari</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bahan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pengajaran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maka</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semakin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sedikit</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pengalaman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belajar</w:t>
      </w:r>
      <w:proofErr w:type="spellEnd"/>
      <w:r w:rsidRPr="00190D97">
        <w:rPr>
          <w:rFonts w:ascii="Times New Roman" w:hAnsi="Times New Roman" w:cs="Times New Roman"/>
          <w:color w:val="000000"/>
          <w:sz w:val="24"/>
          <w:szCs w:val="24"/>
          <w:shd w:val="clear" w:color="auto" w:fill="FFFFFF"/>
        </w:rPr>
        <w:t xml:space="preserve"> yang </w:t>
      </w:r>
      <w:proofErr w:type="spellStart"/>
      <w:r w:rsidRPr="00190D97">
        <w:rPr>
          <w:rFonts w:ascii="Times New Roman" w:hAnsi="Times New Roman" w:cs="Times New Roman"/>
          <w:color w:val="000000"/>
          <w:sz w:val="24"/>
          <w:szCs w:val="24"/>
          <w:shd w:val="clear" w:color="auto" w:fill="FFFFFF"/>
        </w:rPr>
        <w:t>diperoleh</w:t>
      </w:r>
      <w:proofErr w:type="spellEnd"/>
      <w:r w:rsidRPr="00190D97">
        <w:rPr>
          <w:rFonts w:ascii="Times New Roman" w:hAnsi="Times New Roman" w:cs="Times New Roman"/>
          <w:color w:val="000000"/>
          <w:sz w:val="24"/>
          <w:szCs w:val="24"/>
          <w:shd w:val="clear" w:color="auto" w:fill="FFFFFF"/>
        </w:rPr>
        <w:t xml:space="preserve">. Edgar Dale </w:t>
      </w:r>
      <w:proofErr w:type="spellStart"/>
      <w:r w:rsidRPr="00190D97">
        <w:rPr>
          <w:rFonts w:ascii="Times New Roman" w:hAnsi="Times New Roman" w:cs="Times New Roman"/>
          <w:color w:val="000000"/>
          <w:sz w:val="24"/>
          <w:szCs w:val="24"/>
          <w:shd w:val="clear" w:color="auto" w:fill="FFFFFF"/>
        </w:rPr>
        <w:t>melukiskan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pengalaman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belajar</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peserta</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didik</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melalui</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sebuah</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kerucut</w:t>
      </w:r>
      <w:proofErr w:type="spellEnd"/>
      <w:r w:rsidRPr="00190D97">
        <w:rPr>
          <w:rFonts w:ascii="Times New Roman" w:hAnsi="Times New Roman" w:cs="Times New Roman"/>
          <w:color w:val="000000"/>
          <w:sz w:val="24"/>
          <w:szCs w:val="24"/>
          <w:shd w:val="clear" w:color="auto" w:fill="FFFFFF"/>
        </w:rPr>
        <w:t xml:space="preserve"> yang </w:t>
      </w:r>
      <w:proofErr w:type="spellStart"/>
      <w:r w:rsidRPr="00190D97">
        <w:rPr>
          <w:rFonts w:ascii="Times New Roman" w:hAnsi="Times New Roman" w:cs="Times New Roman"/>
          <w:color w:val="000000"/>
          <w:sz w:val="24"/>
          <w:szCs w:val="24"/>
          <w:shd w:val="clear" w:color="auto" w:fill="FFFFFF"/>
        </w:rPr>
        <w:t>dikenal</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dengan</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nama</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kerucut</w:t>
      </w:r>
      <w:proofErr w:type="spellEnd"/>
      <w:r w:rsidRPr="00190D97">
        <w:rPr>
          <w:rFonts w:ascii="Times New Roman" w:hAnsi="Times New Roman" w:cs="Times New Roman"/>
          <w:color w:val="000000"/>
          <w:sz w:val="24"/>
          <w:szCs w:val="24"/>
          <w:shd w:val="clear" w:color="auto" w:fill="FFFFFF"/>
        </w:rPr>
        <w:t xml:space="preserve"> </w:t>
      </w:r>
      <w:proofErr w:type="spellStart"/>
      <w:r w:rsidRPr="00190D97">
        <w:rPr>
          <w:rFonts w:ascii="Times New Roman" w:hAnsi="Times New Roman" w:cs="Times New Roman"/>
          <w:color w:val="000000"/>
          <w:sz w:val="24"/>
          <w:szCs w:val="24"/>
          <w:shd w:val="clear" w:color="auto" w:fill="FFFFFF"/>
        </w:rPr>
        <w:t>pengalaman</w:t>
      </w:r>
      <w:proofErr w:type="spellEnd"/>
      <w:r w:rsidRPr="00190D97">
        <w:rPr>
          <w:rFonts w:ascii="Times New Roman" w:hAnsi="Times New Roman" w:cs="Times New Roman"/>
          <w:color w:val="000000"/>
          <w:sz w:val="24"/>
          <w:szCs w:val="24"/>
          <w:shd w:val="clear" w:color="auto" w:fill="FFFFFF"/>
        </w:rPr>
        <w:t xml:space="preserve"> Edgar Dale (</w:t>
      </w:r>
      <w:r w:rsidRPr="00342B70">
        <w:rPr>
          <w:rFonts w:ascii="Times New Roman" w:hAnsi="Times New Roman" w:cs="Times New Roman"/>
          <w:i/>
          <w:iCs/>
          <w:color w:val="000000"/>
          <w:sz w:val="24"/>
          <w:szCs w:val="24"/>
          <w:shd w:val="clear" w:color="auto" w:fill="FFFFFF"/>
        </w:rPr>
        <w:t>Edgar Dale Cone of Experience</w:t>
      </w:r>
      <w:r w:rsidRPr="00190D97">
        <w:rPr>
          <w:rFonts w:ascii="Times New Roman" w:hAnsi="Times New Roman" w:cs="Times New Roman"/>
          <w:color w:val="000000"/>
          <w:sz w:val="24"/>
          <w:szCs w:val="24"/>
          <w:shd w:val="clear" w:color="auto" w:fill="FFFFFF"/>
        </w:rPr>
        <w:t>).</w:t>
      </w:r>
    </w:p>
    <w:p w14:paraId="686C57B1" w14:textId="77777777" w:rsidR="00A93EEB" w:rsidRPr="00190D97" w:rsidRDefault="00A93EEB" w:rsidP="002008B8">
      <w:pPr>
        <w:pStyle w:val="ListParagraph"/>
        <w:spacing w:after="0" w:line="480" w:lineRule="auto"/>
        <w:ind w:firstLine="720"/>
        <w:jc w:val="both"/>
        <w:rPr>
          <w:rFonts w:ascii="Times New Roman" w:hAnsi="Times New Roman" w:cs="Times New Roman"/>
          <w:sz w:val="24"/>
          <w:szCs w:val="24"/>
        </w:rPr>
      </w:pPr>
      <w:proofErr w:type="spellStart"/>
      <w:r w:rsidRPr="00190D97">
        <w:rPr>
          <w:rFonts w:ascii="Times New Roman" w:hAnsi="Times New Roman" w:cs="Times New Roman"/>
          <w:sz w:val="24"/>
          <w:szCs w:val="24"/>
        </w:rPr>
        <w:lastRenderedPageBreak/>
        <w:t>Kerucut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merupakan</w:t>
      </w:r>
      <w:proofErr w:type="spellEnd"/>
      <w:r w:rsidRPr="00190D97">
        <w:rPr>
          <w:rFonts w:ascii="Times New Roman" w:hAnsi="Times New Roman" w:cs="Times New Roman"/>
          <w:sz w:val="24"/>
          <w:szCs w:val="24"/>
        </w:rPr>
        <w:t xml:space="preserve"> salah </w:t>
      </w:r>
      <w:proofErr w:type="spellStart"/>
      <w:r w:rsidRPr="00190D97">
        <w:rPr>
          <w:rFonts w:ascii="Times New Roman" w:hAnsi="Times New Roman" w:cs="Times New Roman"/>
          <w:sz w:val="24"/>
          <w:szCs w:val="24"/>
        </w:rPr>
        <w:t>satu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gambaran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yang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dijadikan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landasan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teori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penggunaan</w:t>
      </w:r>
      <w:proofErr w:type="spellEnd"/>
      <w:r w:rsidRPr="00190D97">
        <w:rPr>
          <w:rFonts w:ascii="Times New Roman" w:hAnsi="Times New Roman" w:cs="Times New Roman"/>
          <w:sz w:val="24"/>
          <w:szCs w:val="24"/>
        </w:rPr>
        <w:t xml:space="preserve"> media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diperoleh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proses </w:t>
      </w:r>
      <w:proofErr w:type="spellStart"/>
      <w:r w:rsidRPr="00190D97">
        <w:rPr>
          <w:rFonts w:ascii="Times New Roman" w:hAnsi="Times New Roman" w:cs="Times New Roman"/>
          <w:sz w:val="24"/>
          <w:szCs w:val="24"/>
        </w:rPr>
        <w:t>mengamati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melakukan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maupun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mengalami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sendiri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tentang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apa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dipelajari</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saat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Dari </w:t>
      </w:r>
      <w:proofErr w:type="spellStart"/>
      <w:r w:rsidRPr="00190D97">
        <w:rPr>
          <w:rFonts w:ascii="Times New Roman" w:hAnsi="Times New Roman" w:cs="Times New Roman"/>
          <w:sz w:val="24"/>
          <w:szCs w:val="24"/>
        </w:rPr>
        <w:t>asumsi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tersebut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peneliti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perlu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Mencari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bukti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kebenaran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mencapai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efektivitas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proses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meningkatkan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prestasi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mata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pelajaran</w:t>
      </w:r>
      <w:proofErr w:type="spellEnd"/>
      <w:r w:rsidRPr="00190D97">
        <w:rPr>
          <w:rFonts w:ascii="Times New Roman" w:hAnsi="Times New Roman" w:cs="Times New Roman"/>
          <w:sz w:val="24"/>
          <w:szCs w:val="24"/>
        </w:rPr>
        <w:t xml:space="preserve"> IPA.</w:t>
      </w:r>
    </w:p>
    <w:p w14:paraId="1F6D14C5" w14:textId="77777777" w:rsidR="00A93EEB" w:rsidRPr="00190D97" w:rsidRDefault="00A93EEB" w:rsidP="002008B8">
      <w:pPr>
        <w:pStyle w:val="ListParagraph"/>
        <w:spacing w:after="0" w:line="480" w:lineRule="auto"/>
        <w:ind w:firstLine="720"/>
        <w:jc w:val="both"/>
        <w:rPr>
          <w:rFonts w:ascii="Times New Roman" w:hAnsi="Times New Roman" w:cs="Times New Roman"/>
          <w:sz w:val="24"/>
          <w:szCs w:val="24"/>
        </w:rPr>
      </w:pPr>
      <w:r w:rsidRPr="00190D97">
        <w:rPr>
          <w:rFonts w:ascii="Times New Roman" w:hAnsi="Times New Roman" w:cs="Times New Roman"/>
          <w:sz w:val="24"/>
          <w:szCs w:val="24"/>
        </w:rPr>
        <w:t xml:space="preserve">Edgar Dale </w:t>
      </w:r>
      <w:proofErr w:type="spellStart"/>
      <w:r w:rsidRPr="00190D97">
        <w:rPr>
          <w:rFonts w:ascii="Times New Roman" w:hAnsi="Times New Roman" w:cs="Times New Roman"/>
          <w:sz w:val="24"/>
          <w:szCs w:val="24"/>
        </w:rPr>
        <w:t>mengemukakan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sebaiknya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diselenggarakan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memperhatikan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unsur-unsur</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mempengaruhi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pencapaian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tujuan</w:t>
      </w:r>
      <w:proofErr w:type="spellEnd"/>
      <w:r w:rsidRPr="00190D97">
        <w:rPr>
          <w:rFonts w:ascii="Times New Roman" w:hAnsi="Times New Roman" w:cs="Times New Roman"/>
          <w:sz w:val="24"/>
          <w:szCs w:val="24"/>
        </w:rPr>
        <w:t>. Usaha-</w:t>
      </w:r>
      <w:proofErr w:type="spellStart"/>
      <w:r w:rsidRPr="00190D97">
        <w:rPr>
          <w:rFonts w:ascii="Times New Roman" w:hAnsi="Times New Roman" w:cs="Times New Roman"/>
          <w:sz w:val="24"/>
          <w:szCs w:val="24"/>
        </w:rPr>
        <w:t>usaha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membuat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abstrak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menjadi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lebih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konkrit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terus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dilakukan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usaha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Edgar Dale </w:t>
      </w:r>
      <w:proofErr w:type="spellStart"/>
      <w:r w:rsidRPr="00190D97">
        <w:rPr>
          <w:rFonts w:ascii="Times New Roman" w:hAnsi="Times New Roman" w:cs="Times New Roman"/>
          <w:sz w:val="24"/>
          <w:szCs w:val="24"/>
        </w:rPr>
        <w:t>membuat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klasifikasi</w:t>
      </w:r>
      <w:proofErr w:type="spellEnd"/>
      <w:r w:rsidRPr="00190D97">
        <w:rPr>
          <w:rFonts w:ascii="Times New Roman" w:hAnsi="Times New Roman" w:cs="Times New Roman"/>
          <w:sz w:val="24"/>
          <w:szCs w:val="24"/>
        </w:rPr>
        <w:t xml:space="preserve"> 11 </w:t>
      </w:r>
      <w:proofErr w:type="spellStart"/>
      <w:r w:rsidRPr="00190D97">
        <w:rPr>
          <w:rFonts w:ascii="Times New Roman" w:hAnsi="Times New Roman" w:cs="Times New Roman"/>
          <w:sz w:val="24"/>
          <w:szCs w:val="24"/>
        </w:rPr>
        <w:t>tingkat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yang paling </w:t>
      </w:r>
      <w:proofErr w:type="spellStart"/>
      <w:r w:rsidRPr="00190D97">
        <w:rPr>
          <w:rFonts w:ascii="Times New Roman" w:hAnsi="Times New Roman" w:cs="Times New Roman"/>
          <w:sz w:val="24"/>
          <w:szCs w:val="24"/>
        </w:rPr>
        <w:t>konkret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sampai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w:t>
      </w:r>
      <w:proofErr w:type="spellEnd"/>
      <w:r w:rsidRPr="00190D97">
        <w:rPr>
          <w:rFonts w:ascii="Times New Roman" w:hAnsi="Times New Roman" w:cs="Times New Roman"/>
          <w:sz w:val="24"/>
          <w:szCs w:val="24"/>
        </w:rPr>
        <w:t xml:space="preserve"> yang paling </w:t>
      </w:r>
      <w:proofErr w:type="spellStart"/>
      <w:r w:rsidRPr="00190D97">
        <w:rPr>
          <w:rFonts w:ascii="Times New Roman" w:hAnsi="Times New Roman" w:cs="Times New Roman"/>
          <w:sz w:val="24"/>
          <w:szCs w:val="24"/>
        </w:rPr>
        <w:t>abstrak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Klasifikasi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tersebut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kemudian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dikenal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nama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Kerucut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Edgar Dale” (</w:t>
      </w:r>
      <w:r w:rsidRPr="00342B70">
        <w:rPr>
          <w:rFonts w:ascii="Times New Roman" w:hAnsi="Times New Roman" w:cs="Times New Roman"/>
          <w:i/>
          <w:iCs/>
          <w:sz w:val="24"/>
          <w:szCs w:val="24"/>
        </w:rPr>
        <w:t>Cone Experience</w:t>
      </w:r>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Edgar Dale.</w:t>
      </w:r>
    </w:p>
    <w:p w14:paraId="36C27985" w14:textId="77777777" w:rsidR="00A93EEB" w:rsidRPr="00190D97" w:rsidRDefault="00A93EEB" w:rsidP="002008B8">
      <w:pPr>
        <w:pStyle w:val="ListParagraph"/>
        <w:spacing w:after="0" w:line="480" w:lineRule="auto"/>
        <w:ind w:firstLine="720"/>
        <w:jc w:val="both"/>
        <w:rPr>
          <w:rFonts w:ascii="Times New Roman" w:hAnsi="Times New Roman" w:cs="Times New Roman"/>
          <w:sz w:val="24"/>
          <w:szCs w:val="24"/>
        </w:rPr>
      </w:pPr>
      <w:proofErr w:type="spellStart"/>
      <w:r w:rsidRPr="00190D97">
        <w:rPr>
          <w:rFonts w:ascii="Times New Roman" w:hAnsi="Times New Roman" w:cs="Times New Roman"/>
          <w:sz w:val="24"/>
          <w:szCs w:val="24"/>
        </w:rPr>
        <w:t>Kerucut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dikemukakan</w:t>
      </w:r>
      <w:proofErr w:type="spellEnd"/>
      <w:r w:rsidRPr="00190D97">
        <w:rPr>
          <w:rFonts w:ascii="Times New Roman" w:hAnsi="Times New Roman" w:cs="Times New Roman"/>
          <w:sz w:val="24"/>
          <w:szCs w:val="24"/>
        </w:rPr>
        <w:t xml:space="preserve"> oleh Edgar Dale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menyebutkan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pengetahuan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diperoleh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langsung</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langsung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Semakin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langsung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objek</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dipelajari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semakin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konkret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pengetahuan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diperoleh</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semakin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langsung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pengetahuan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diperoleh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semakin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abstrak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pengetahuan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Kerucut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memberikan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gambaran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proses </w:t>
      </w:r>
      <w:proofErr w:type="spellStart"/>
      <w:r w:rsidRPr="00190D97">
        <w:rPr>
          <w:rFonts w:ascii="Times New Roman" w:hAnsi="Times New Roman" w:cs="Times New Roman"/>
          <w:sz w:val="24"/>
          <w:szCs w:val="24"/>
        </w:rPr>
        <w:t>perbuatan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mengalami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sendiri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apa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dipelajari</w:t>
      </w:r>
      <w:proofErr w:type="spellEnd"/>
      <w:r w:rsidRPr="00190D97">
        <w:rPr>
          <w:rFonts w:ascii="Times New Roman" w:hAnsi="Times New Roman" w:cs="Times New Roman"/>
          <w:sz w:val="24"/>
          <w:szCs w:val="24"/>
        </w:rPr>
        <w:t xml:space="preserve">, proses </w:t>
      </w:r>
      <w:proofErr w:type="spellStart"/>
      <w:r w:rsidRPr="00190D97">
        <w:rPr>
          <w:rFonts w:ascii="Times New Roman" w:hAnsi="Times New Roman" w:cs="Times New Roman"/>
          <w:sz w:val="24"/>
          <w:szCs w:val="24"/>
        </w:rPr>
        <w:t>mengamati</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mendengarkan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media </w:t>
      </w:r>
      <w:proofErr w:type="spellStart"/>
      <w:r w:rsidRPr="00190D97">
        <w:rPr>
          <w:rFonts w:ascii="Times New Roman" w:hAnsi="Times New Roman" w:cs="Times New Roman"/>
          <w:sz w:val="24"/>
          <w:szCs w:val="24"/>
        </w:rPr>
        <w:t>tertentu</w:t>
      </w:r>
      <w:proofErr w:type="spellEnd"/>
      <w:r w:rsidRPr="00190D97">
        <w:rPr>
          <w:rFonts w:ascii="Times New Roman" w:hAnsi="Times New Roman" w:cs="Times New Roman"/>
          <w:sz w:val="24"/>
          <w:szCs w:val="24"/>
        </w:rPr>
        <w:t xml:space="preserve"> dan proses </w:t>
      </w:r>
      <w:proofErr w:type="spellStart"/>
      <w:r w:rsidRPr="00190D97">
        <w:rPr>
          <w:rFonts w:ascii="Times New Roman" w:hAnsi="Times New Roman" w:cs="Times New Roman"/>
          <w:sz w:val="24"/>
          <w:szCs w:val="24"/>
        </w:rPr>
        <w:t>mendengarkan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bahasa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Semakin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konkret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mempelajari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contohnya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langsung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lastRenderedPageBreak/>
        <w:t>maka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semakin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banyak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contohnya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hanya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mengandalkan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bahasa</w:t>
      </w:r>
      <w:proofErr w:type="spellEnd"/>
      <w:r w:rsidRPr="00190D97">
        <w:rPr>
          <w:rFonts w:ascii="Times New Roman" w:hAnsi="Times New Roman" w:cs="Times New Roman"/>
          <w:sz w:val="24"/>
          <w:szCs w:val="24"/>
        </w:rPr>
        <w:t xml:space="preserve"> verbal, </w:t>
      </w:r>
      <w:proofErr w:type="spellStart"/>
      <w:r w:rsidRPr="00190D97">
        <w:rPr>
          <w:rFonts w:ascii="Times New Roman" w:hAnsi="Times New Roman" w:cs="Times New Roman"/>
          <w:sz w:val="24"/>
          <w:szCs w:val="24"/>
        </w:rPr>
        <w:t>maka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semakin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sedikit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diperoleh</w:t>
      </w:r>
      <w:proofErr w:type="spellEnd"/>
      <w:r w:rsidRPr="00190D97">
        <w:rPr>
          <w:rFonts w:ascii="Times New Roman" w:hAnsi="Times New Roman" w:cs="Times New Roman"/>
          <w:sz w:val="24"/>
          <w:szCs w:val="24"/>
        </w:rPr>
        <w:t>.</w:t>
      </w:r>
    </w:p>
    <w:p w14:paraId="5DBCC6BF" w14:textId="053A7745" w:rsidR="00A93EEB" w:rsidRDefault="00A93EEB" w:rsidP="002008B8">
      <w:pPr>
        <w:pStyle w:val="ListParagraph"/>
        <w:spacing w:after="0" w:line="480" w:lineRule="auto"/>
        <w:jc w:val="both"/>
        <w:rPr>
          <w:rFonts w:ascii="Times New Roman" w:hAnsi="Times New Roman" w:cs="Times New Roman"/>
          <w:sz w:val="24"/>
          <w:szCs w:val="24"/>
        </w:rPr>
      </w:pPr>
      <w:r w:rsidRPr="00190D97">
        <w:rPr>
          <w:rFonts w:ascii="Times New Roman" w:hAnsi="Times New Roman" w:cs="Times New Roman"/>
          <w:sz w:val="24"/>
          <w:szCs w:val="24"/>
        </w:rPr>
        <w:t xml:space="preserve"> </w:t>
      </w:r>
      <w:r w:rsidRPr="00190D97">
        <w:rPr>
          <w:rFonts w:ascii="Times New Roman" w:hAnsi="Times New Roman" w:cs="Times New Roman"/>
          <w:sz w:val="24"/>
          <w:szCs w:val="24"/>
        </w:rPr>
        <w:tab/>
      </w:r>
      <w:proofErr w:type="spellStart"/>
      <w:r w:rsidRPr="00190D97">
        <w:rPr>
          <w:rFonts w:ascii="Times New Roman" w:hAnsi="Times New Roman" w:cs="Times New Roman"/>
          <w:sz w:val="24"/>
          <w:szCs w:val="24"/>
        </w:rPr>
        <w:t>Jadi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teori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kerucut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Edgar Dale </w:t>
      </w:r>
      <w:proofErr w:type="spellStart"/>
      <w:r w:rsidRPr="00190D97">
        <w:rPr>
          <w:rFonts w:ascii="Times New Roman" w:hAnsi="Times New Roman" w:cs="Times New Roman"/>
          <w:sz w:val="24"/>
          <w:szCs w:val="24"/>
        </w:rPr>
        <w:t>merupakan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upaya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memanfaatkan</w:t>
      </w:r>
      <w:proofErr w:type="spellEnd"/>
      <w:r w:rsidRPr="00190D97">
        <w:rPr>
          <w:rFonts w:ascii="Times New Roman" w:hAnsi="Times New Roman" w:cs="Times New Roman"/>
          <w:sz w:val="24"/>
          <w:szCs w:val="24"/>
        </w:rPr>
        <w:t xml:space="preserve"> media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sebagai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alat</w:t>
      </w:r>
      <w:proofErr w:type="spellEnd"/>
      <w:r w:rsidRPr="00190D97">
        <w:rPr>
          <w:rFonts w:ascii="Times New Roman" w:hAnsi="Times New Roman" w:cs="Times New Roman"/>
          <w:sz w:val="24"/>
          <w:szCs w:val="24"/>
        </w:rPr>
        <w:t xml:space="preserve"> bantu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menurut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tingkatannya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yang paling </w:t>
      </w:r>
      <w:proofErr w:type="spellStart"/>
      <w:r w:rsidRPr="00190D97">
        <w:rPr>
          <w:rFonts w:ascii="Times New Roman" w:hAnsi="Times New Roman" w:cs="Times New Roman"/>
          <w:sz w:val="24"/>
          <w:szCs w:val="24"/>
        </w:rPr>
        <w:t>konkrit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w:t>
      </w:r>
      <w:proofErr w:type="spellEnd"/>
      <w:r w:rsidRPr="00190D97">
        <w:rPr>
          <w:rFonts w:ascii="Times New Roman" w:hAnsi="Times New Roman" w:cs="Times New Roman"/>
          <w:sz w:val="24"/>
          <w:szCs w:val="24"/>
        </w:rPr>
        <w:t xml:space="preserve"> yang paling </w:t>
      </w:r>
      <w:proofErr w:type="spellStart"/>
      <w:r w:rsidRPr="00190D97">
        <w:rPr>
          <w:rFonts w:ascii="Times New Roman" w:hAnsi="Times New Roman" w:cs="Times New Roman"/>
          <w:sz w:val="24"/>
          <w:szCs w:val="24"/>
        </w:rPr>
        <w:t>abstrak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penggunaan</w:t>
      </w:r>
      <w:proofErr w:type="spellEnd"/>
      <w:r w:rsidRPr="00190D97">
        <w:rPr>
          <w:rFonts w:ascii="Times New Roman" w:hAnsi="Times New Roman" w:cs="Times New Roman"/>
          <w:sz w:val="24"/>
          <w:szCs w:val="24"/>
        </w:rPr>
        <w:t xml:space="preserve"> media </w:t>
      </w:r>
      <w:proofErr w:type="spellStart"/>
      <w:r w:rsidRPr="00190D97">
        <w:rPr>
          <w:rFonts w:ascii="Times New Roman" w:hAnsi="Times New Roman" w:cs="Times New Roman"/>
          <w:sz w:val="24"/>
          <w:szCs w:val="24"/>
        </w:rPr>
        <w:t>bertujuan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meningkatkan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efektivitas</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efesiensi</w:t>
      </w:r>
      <w:proofErr w:type="spellEnd"/>
      <w:r w:rsidRPr="00190D97">
        <w:rPr>
          <w:rFonts w:ascii="Times New Roman" w:hAnsi="Times New Roman" w:cs="Times New Roman"/>
          <w:sz w:val="24"/>
          <w:szCs w:val="24"/>
        </w:rPr>
        <w:t xml:space="preserve"> proses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meningkatkan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kemampuan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mengingat</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hasil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belajarnya</w:t>
      </w:r>
      <w:proofErr w:type="spellEnd"/>
      <w:r w:rsidRPr="00190D97">
        <w:rPr>
          <w:rFonts w:ascii="Times New Roman" w:hAnsi="Times New Roman" w:cs="Times New Roman"/>
          <w:sz w:val="24"/>
          <w:szCs w:val="24"/>
        </w:rPr>
        <w:t xml:space="preserve">. </w:t>
      </w:r>
    </w:p>
    <w:p w14:paraId="2EFE54D4" w14:textId="77777777" w:rsidR="000B3D96" w:rsidRPr="00190D97" w:rsidRDefault="000B3D96" w:rsidP="002008B8">
      <w:pPr>
        <w:pStyle w:val="ListParagraph"/>
        <w:spacing w:after="0" w:line="480" w:lineRule="auto"/>
        <w:jc w:val="both"/>
        <w:rPr>
          <w:rFonts w:ascii="Times New Roman" w:hAnsi="Times New Roman" w:cs="Times New Roman"/>
          <w:sz w:val="24"/>
          <w:szCs w:val="24"/>
        </w:rPr>
      </w:pPr>
    </w:p>
    <w:p w14:paraId="2E2168A7" w14:textId="7EB26D72" w:rsidR="00A93EEB" w:rsidRPr="00190D97" w:rsidRDefault="00342B70" w:rsidP="00342B70">
      <w:pPr>
        <w:pStyle w:val="ListParagraph"/>
        <w:spacing w:after="0" w:line="480" w:lineRule="auto"/>
        <w:rPr>
          <w:rFonts w:ascii="Times New Roman" w:hAnsi="Times New Roman" w:cs="Times New Roman"/>
          <w:sz w:val="24"/>
          <w:szCs w:val="24"/>
        </w:rPr>
      </w:pPr>
      <w:r w:rsidRPr="00190D97">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6917E2AD" wp14:editId="61466722">
            <wp:simplePos x="0" y="0"/>
            <wp:positionH relativeFrom="column">
              <wp:posOffset>828675</wp:posOffset>
            </wp:positionH>
            <wp:positionV relativeFrom="paragraph">
              <wp:posOffset>302260</wp:posOffset>
            </wp:positionV>
            <wp:extent cx="4091938" cy="3068955"/>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1938" cy="3068955"/>
                    </a:xfrm>
                    <a:prstGeom prst="rect">
                      <a:avLst/>
                    </a:prstGeom>
                    <a:noFill/>
                  </pic:spPr>
                </pic:pic>
              </a:graphicData>
            </a:graphic>
          </wp:anchor>
        </w:drawing>
      </w:r>
      <w:r w:rsidR="00A93EEB" w:rsidRPr="00190D9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A93EEB" w:rsidRPr="00190D97">
        <w:rPr>
          <w:rFonts w:ascii="Times New Roman" w:hAnsi="Times New Roman" w:cs="Times New Roman"/>
          <w:sz w:val="24"/>
          <w:szCs w:val="24"/>
        </w:rPr>
        <w:t xml:space="preserve"> Gambar </w:t>
      </w:r>
      <w:proofErr w:type="spellStart"/>
      <w:r w:rsidR="00A93EEB" w:rsidRPr="00190D97">
        <w:rPr>
          <w:rFonts w:ascii="Times New Roman" w:hAnsi="Times New Roman" w:cs="Times New Roman"/>
          <w:sz w:val="24"/>
          <w:szCs w:val="24"/>
        </w:rPr>
        <w:t>Kerucut</w:t>
      </w:r>
      <w:proofErr w:type="spellEnd"/>
      <w:r w:rsidR="00A93EEB" w:rsidRPr="00190D97">
        <w:rPr>
          <w:rFonts w:ascii="Times New Roman" w:hAnsi="Times New Roman" w:cs="Times New Roman"/>
          <w:sz w:val="24"/>
          <w:szCs w:val="24"/>
        </w:rPr>
        <w:t xml:space="preserve"> Edgar Dale </w:t>
      </w:r>
    </w:p>
    <w:p w14:paraId="52B88B49" w14:textId="050D641C" w:rsidR="00A93EEB" w:rsidRPr="00190D97" w:rsidRDefault="00342B70" w:rsidP="00342B70">
      <w:pPr>
        <w:pStyle w:val="ListParagraph"/>
        <w:spacing w:after="0" w:line="480" w:lineRule="auto"/>
        <w:ind w:left="567"/>
        <w:rPr>
          <w:rFonts w:ascii="Times New Roman" w:hAnsi="Times New Roman" w:cs="Times New Roman"/>
          <w:sz w:val="24"/>
          <w:szCs w:val="24"/>
        </w:rPr>
      </w:pPr>
      <w:r>
        <w:rPr>
          <w:rFonts w:ascii="Times New Roman" w:hAnsi="Times New Roman" w:cs="Times New Roman"/>
          <w:sz w:val="24"/>
          <w:szCs w:val="24"/>
        </w:rPr>
        <w:br w:type="textWrapping" w:clear="all"/>
      </w:r>
    </w:p>
    <w:p w14:paraId="0CC44757" w14:textId="77777777" w:rsidR="00A93EEB" w:rsidRPr="00F3082D" w:rsidRDefault="00A93EEB" w:rsidP="00F3082D">
      <w:pPr>
        <w:pStyle w:val="ListParagraph"/>
        <w:spacing w:after="0" w:line="240" w:lineRule="auto"/>
        <w:jc w:val="both"/>
        <w:rPr>
          <w:rFonts w:ascii="Times New Roman" w:hAnsi="Times New Roman" w:cs="Times New Roman"/>
          <w:b/>
          <w:bCs/>
          <w:noProof/>
          <w:sz w:val="16"/>
          <w:szCs w:val="16"/>
          <w:lang w:val="en-US"/>
        </w:rPr>
      </w:pPr>
      <w:r w:rsidRPr="00F3082D">
        <w:rPr>
          <w:rFonts w:ascii="Times New Roman" w:hAnsi="Times New Roman" w:cs="Times New Roman"/>
          <w:b/>
          <w:bCs/>
          <w:noProof/>
          <w:sz w:val="16"/>
          <w:szCs w:val="16"/>
          <w:lang w:val="en-US"/>
        </w:rPr>
        <w:t>Sumber:</w:t>
      </w:r>
    </w:p>
    <w:p w14:paraId="5D1A14EC" w14:textId="7062D95D" w:rsidR="00A93EEB" w:rsidRPr="00F3082D" w:rsidRDefault="000B3D96" w:rsidP="00F3082D">
      <w:pPr>
        <w:pStyle w:val="ListParagraph"/>
        <w:spacing w:after="0" w:line="240" w:lineRule="auto"/>
        <w:jc w:val="both"/>
        <w:rPr>
          <w:rFonts w:ascii="Times New Roman" w:hAnsi="Times New Roman" w:cs="Times New Roman"/>
          <w:b/>
          <w:bCs/>
          <w:noProof/>
          <w:sz w:val="16"/>
          <w:szCs w:val="16"/>
          <w:lang w:val="en-US"/>
        </w:rPr>
      </w:pPr>
      <w:hyperlink r:id="rId19" w:history="1">
        <w:r w:rsidR="00F3082D" w:rsidRPr="00F3082D">
          <w:rPr>
            <w:rStyle w:val="Hyperlink"/>
            <w:rFonts w:ascii="Times New Roman" w:hAnsi="Times New Roman" w:cs="Times New Roman"/>
            <w:b/>
            <w:bCs/>
            <w:noProof/>
            <w:color w:val="auto"/>
            <w:sz w:val="16"/>
            <w:szCs w:val="16"/>
            <w:u w:val="none"/>
            <w:lang w:val="en-US"/>
          </w:rPr>
          <w:t>https://www.kompasiana.com/intanrahmawati6793/6153fc5201019002600939f2/pentingnya-teori-kerucut-pengalaman-edgare-dale-dalam-memilih-media-pembelajaran-bagi-guru-sekolah-dasar</w:t>
        </w:r>
      </w:hyperlink>
    </w:p>
    <w:p w14:paraId="13ACDC3D" w14:textId="77777777" w:rsidR="00F3082D" w:rsidRDefault="00F3082D" w:rsidP="00F3082D">
      <w:pPr>
        <w:pStyle w:val="ListParagraph"/>
        <w:spacing w:after="0" w:line="240" w:lineRule="auto"/>
        <w:jc w:val="both"/>
        <w:rPr>
          <w:rFonts w:ascii="Times New Roman" w:hAnsi="Times New Roman" w:cs="Times New Roman"/>
          <w:b/>
          <w:bCs/>
          <w:noProof/>
          <w:sz w:val="16"/>
          <w:szCs w:val="16"/>
          <w:lang w:val="en-US"/>
        </w:rPr>
      </w:pPr>
    </w:p>
    <w:p w14:paraId="15BC29B0" w14:textId="77777777" w:rsidR="00F3082D" w:rsidRDefault="00F3082D" w:rsidP="00F3082D">
      <w:pPr>
        <w:pStyle w:val="ListParagraph"/>
        <w:spacing w:after="0" w:line="240" w:lineRule="auto"/>
        <w:jc w:val="both"/>
        <w:rPr>
          <w:rFonts w:ascii="Times New Roman" w:hAnsi="Times New Roman" w:cs="Times New Roman"/>
          <w:b/>
          <w:bCs/>
          <w:noProof/>
          <w:sz w:val="16"/>
          <w:szCs w:val="16"/>
          <w:lang w:val="en-US"/>
        </w:rPr>
      </w:pPr>
    </w:p>
    <w:p w14:paraId="3D93FB84" w14:textId="77777777" w:rsidR="001E2C11" w:rsidRDefault="001E2C11" w:rsidP="00F3082D">
      <w:pPr>
        <w:pStyle w:val="ListParagraph"/>
        <w:spacing w:after="0" w:line="240" w:lineRule="auto"/>
        <w:jc w:val="both"/>
        <w:rPr>
          <w:rFonts w:ascii="Times New Roman" w:hAnsi="Times New Roman" w:cs="Times New Roman"/>
          <w:b/>
          <w:bCs/>
          <w:noProof/>
          <w:sz w:val="16"/>
          <w:szCs w:val="16"/>
          <w:lang w:val="en-US"/>
        </w:rPr>
      </w:pPr>
    </w:p>
    <w:p w14:paraId="2B14BCCF" w14:textId="77777777" w:rsidR="001E2C11" w:rsidRDefault="001E2C11" w:rsidP="00F3082D">
      <w:pPr>
        <w:pStyle w:val="ListParagraph"/>
        <w:spacing w:after="0" w:line="240" w:lineRule="auto"/>
        <w:jc w:val="both"/>
        <w:rPr>
          <w:rFonts w:ascii="Times New Roman" w:hAnsi="Times New Roman" w:cs="Times New Roman"/>
          <w:b/>
          <w:bCs/>
          <w:noProof/>
          <w:sz w:val="16"/>
          <w:szCs w:val="16"/>
          <w:lang w:val="en-US"/>
        </w:rPr>
      </w:pPr>
    </w:p>
    <w:p w14:paraId="61DE7F4E" w14:textId="139CFB0E" w:rsidR="001E2C11" w:rsidRDefault="001E2C11" w:rsidP="00F3082D">
      <w:pPr>
        <w:pStyle w:val="ListParagraph"/>
        <w:spacing w:after="0" w:line="240" w:lineRule="auto"/>
        <w:jc w:val="both"/>
        <w:rPr>
          <w:rFonts w:ascii="Times New Roman" w:hAnsi="Times New Roman" w:cs="Times New Roman"/>
          <w:b/>
          <w:bCs/>
          <w:noProof/>
          <w:sz w:val="16"/>
          <w:szCs w:val="16"/>
          <w:lang w:val="en-US"/>
        </w:rPr>
      </w:pPr>
    </w:p>
    <w:p w14:paraId="08581318" w14:textId="35E12C61" w:rsidR="000B3D96" w:rsidRDefault="000B3D96" w:rsidP="00F3082D">
      <w:pPr>
        <w:pStyle w:val="ListParagraph"/>
        <w:spacing w:after="0" w:line="240" w:lineRule="auto"/>
        <w:jc w:val="both"/>
        <w:rPr>
          <w:rFonts w:ascii="Times New Roman" w:hAnsi="Times New Roman" w:cs="Times New Roman"/>
          <w:b/>
          <w:bCs/>
          <w:noProof/>
          <w:sz w:val="16"/>
          <w:szCs w:val="16"/>
          <w:lang w:val="en-US"/>
        </w:rPr>
      </w:pPr>
    </w:p>
    <w:p w14:paraId="1A70429B" w14:textId="5FB80514" w:rsidR="000B3D96" w:rsidRDefault="000B3D96" w:rsidP="00F3082D">
      <w:pPr>
        <w:pStyle w:val="ListParagraph"/>
        <w:spacing w:after="0" w:line="240" w:lineRule="auto"/>
        <w:jc w:val="both"/>
        <w:rPr>
          <w:rFonts w:ascii="Times New Roman" w:hAnsi="Times New Roman" w:cs="Times New Roman"/>
          <w:b/>
          <w:bCs/>
          <w:noProof/>
          <w:sz w:val="16"/>
          <w:szCs w:val="16"/>
          <w:lang w:val="en-US"/>
        </w:rPr>
      </w:pPr>
    </w:p>
    <w:p w14:paraId="31A7C920" w14:textId="0CDBA9F1" w:rsidR="000B3D96" w:rsidRDefault="000B3D96" w:rsidP="00F3082D">
      <w:pPr>
        <w:pStyle w:val="ListParagraph"/>
        <w:spacing w:after="0" w:line="240" w:lineRule="auto"/>
        <w:jc w:val="both"/>
        <w:rPr>
          <w:rFonts w:ascii="Times New Roman" w:hAnsi="Times New Roman" w:cs="Times New Roman"/>
          <w:b/>
          <w:bCs/>
          <w:noProof/>
          <w:sz w:val="16"/>
          <w:szCs w:val="16"/>
          <w:lang w:val="en-US"/>
        </w:rPr>
      </w:pPr>
    </w:p>
    <w:p w14:paraId="621349CE" w14:textId="19035A13" w:rsidR="000B3D96" w:rsidRDefault="000B3D96" w:rsidP="00F3082D">
      <w:pPr>
        <w:pStyle w:val="ListParagraph"/>
        <w:spacing w:after="0" w:line="240" w:lineRule="auto"/>
        <w:jc w:val="both"/>
        <w:rPr>
          <w:rFonts w:ascii="Times New Roman" w:hAnsi="Times New Roman" w:cs="Times New Roman"/>
          <w:b/>
          <w:bCs/>
          <w:noProof/>
          <w:sz w:val="16"/>
          <w:szCs w:val="16"/>
          <w:lang w:val="en-US"/>
        </w:rPr>
      </w:pPr>
    </w:p>
    <w:p w14:paraId="30A35682" w14:textId="77777777" w:rsidR="000B3D96" w:rsidRDefault="000B3D96" w:rsidP="00F3082D">
      <w:pPr>
        <w:pStyle w:val="ListParagraph"/>
        <w:spacing w:after="0" w:line="240" w:lineRule="auto"/>
        <w:jc w:val="both"/>
        <w:rPr>
          <w:rFonts w:ascii="Times New Roman" w:hAnsi="Times New Roman" w:cs="Times New Roman"/>
          <w:b/>
          <w:bCs/>
          <w:noProof/>
          <w:sz w:val="16"/>
          <w:szCs w:val="16"/>
          <w:lang w:val="en-US"/>
        </w:rPr>
      </w:pPr>
    </w:p>
    <w:p w14:paraId="76838B46" w14:textId="77777777" w:rsidR="001E2C11" w:rsidRDefault="001E2C11" w:rsidP="00F3082D">
      <w:pPr>
        <w:pStyle w:val="ListParagraph"/>
        <w:spacing w:after="0" w:line="240" w:lineRule="auto"/>
        <w:jc w:val="both"/>
        <w:rPr>
          <w:rFonts w:ascii="Times New Roman" w:hAnsi="Times New Roman" w:cs="Times New Roman"/>
          <w:b/>
          <w:bCs/>
          <w:noProof/>
          <w:sz w:val="16"/>
          <w:szCs w:val="16"/>
          <w:lang w:val="en-US"/>
        </w:rPr>
      </w:pPr>
    </w:p>
    <w:p w14:paraId="4B00D431" w14:textId="77777777" w:rsidR="001E2C11" w:rsidRDefault="001E2C11" w:rsidP="00F3082D">
      <w:pPr>
        <w:pStyle w:val="ListParagraph"/>
        <w:spacing w:after="0" w:line="240" w:lineRule="auto"/>
        <w:jc w:val="both"/>
        <w:rPr>
          <w:rFonts w:ascii="Times New Roman" w:hAnsi="Times New Roman" w:cs="Times New Roman"/>
          <w:b/>
          <w:bCs/>
          <w:noProof/>
          <w:sz w:val="16"/>
          <w:szCs w:val="16"/>
          <w:lang w:val="en-US"/>
        </w:rPr>
      </w:pPr>
    </w:p>
    <w:p w14:paraId="1B33DA0A" w14:textId="77777777" w:rsidR="001E2C11" w:rsidRPr="00F3082D" w:rsidRDefault="001E2C11" w:rsidP="00F3082D">
      <w:pPr>
        <w:pStyle w:val="ListParagraph"/>
        <w:spacing w:after="0" w:line="240" w:lineRule="auto"/>
        <w:jc w:val="both"/>
        <w:rPr>
          <w:rFonts w:ascii="Times New Roman" w:hAnsi="Times New Roman" w:cs="Times New Roman"/>
          <w:b/>
          <w:bCs/>
          <w:noProof/>
          <w:sz w:val="16"/>
          <w:szCs w:val="16"/>
          <w:lang w:val="en-US"/>
        </w:rPr>
      </w:pPr>
    </w:p>
    <w:p w14:paraId="4CA17FD8" w14:textId="77777777" w:rsidR="00A93EEB" w:rsidRPr="00190D97" w:rsidRDefault="00A93EEB" w:rsidP="002008B8">
      <w:pPr>
        <w:pStyle w:val="ListParagraph"/>
        <w:numPr>
          <w:ilvl w:val="0"/>
          <w:numId w:val="12"/>
        </w:numPr>
        <w:spacing w:after="0" w:line="480" w:lineRule="auto"/>
        <w:ind w:left="567"/>
        <w:jc w:val="both"/>
        <w:rPr>
          <w:rFonts w:ascii="Times New Roman" w:hAnsi="Times New Roman" w:cs="Times New Roman"/>
          <w:b/>
          <w:bCs/>
          <w:noProof/>
          <w:sz w:val="24"/>
          <w:szCs w:val="24"/>
          <w:lang w:val="en-US"/>
        </w:rPr>
      </w:pPr>
      <w:r w:rsidRPr="00190D97">
        <w:rPr>
          <w:rFonts w:ascii="Times New Roman" w:hAnsi="Times New Roman" w:cs="Times New Roman"/>
          <w:b/>
          <w:bCs/>
          <w:noProof/>
          <w:sz w:val="24"/>
          <w:szCs w:val="24"/>
          <w:lang w:val="en-US"/>
        </w:rPr>
        <w:t>Minat Belajar</w:t>
      </w:r>
    </w:p>
    <w:p w14:paraId="6AB260B3" w14:textId="77777777" w:rsidR="00A93EEB" w:rsidRDefault="00A93EEB" w:rsidP="002008B8">
      <w:pPr>
        <w:pStyle w:val="ListParagraph"/>
        <w:spacing w:after="0" w:line="480" w:lineRule="auto"/>
        <w:ind w:left="567" w:firstLine="567"/>
        <w:jc w:val="both"/>
        <w:rPr>
          <w:rFonts w:ascii="Times New Roman" w:hAnsi="Times New Roman" w:cs="Times New Roman"/>
          <w:sz w:val="24"/>
          <w:szCs w:val="24"/>
        </w:rPr>
      </w:pP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penggerak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individu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melakukan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kegiatan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menambah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pengetahuan</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keterampilan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tumbuh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karena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keinginan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mengetahui</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memahami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mendorong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mengarahkan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lebih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sungguh-sungguh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belajarnya</w:t>
      </w:r>
      <w:proofErr w:type="spellEnd"/>
      <w:r w:rsidRPr="00190D97">
        <w:rPr>
          <w:rFonts w:ascii="Times New Roman" w:hAnsi="Times New Roman" w:cs="Times New Roman"/>
          <w:sz w:val="24"/>
          <w:szCs w:val="24"/>
        </w:rPr>
        <w:t xml:space="preserve"> (Iskandar, 2012: 181).</w:t>
      </w:r>
    </w:p>
    <w:p w14:paraId="5834AE0F" w14:textId="77777777" w:rsidR="00A93EEB" w:rsidRPr="00190D97" w:rsidRDefault="00A93EEB" w:rsidP="002008B8">
      <w:pPr>
        <w:pStyle w:val="ListParagraph"/>
        <w:spacing w:after="0" w:line="480" w:lineRule="auto"/>
        <w:ind w:left="567" w:firstLine="567"/>
        <w:jc w:val="both"/>
        <w:rPr>
          <w:rFonts w:ascii="Times New Roman" w:hAnsi="Times New Roman" w:cs="Times New Roman"/>
          <w:sz w:val="24"/>
          <w:szCs w:val="24"/>
        </w:rPr>
      </w:pP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menurut</w:t>
      </w:r>
      <w:proofErr w:type="spellEnd"/>
      <w:r w:rsidRPr="00190D97">
        <w:rPr>
          <w:rFonts w:ascii="Times New Roman" w:hAnsi="Times New Roman" w:cs="Times New Roman"/>
          <w:sz w:val="24"/>
          <w:szCs w:val="24"/>
        </w:rPr>
        <w:t xml:space="preserve"> Clayton </w:t>
      </w:r>
      <w:proofErr w:type="spellStart"/>
      <w:r w:rsidRPr="00190D97">
        <w:rPr>
          <w:rFonts w:ascii="Times New Roman" w:hAnsi="Times New Roman" w:cs="Times New Roman"/>
          <w:sz w:val="24"/>
          <w:szCs w:val="24"/>
        </w:rPr>
        <w:t>Aldelfer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Nashar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kecenderungan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melakukan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kegiatan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didorong</w:t>
      </w:r>
      <w:proofErr w:type="spellEnd"/>
      <w:r w:rsidRPr="00190D97">
        <w:rPr>
          <w:rFonts w:ascii="Times New Roman" w:hAnsi="Times New Roman" w:cs="Times New Roman"/>
          <w:sz w:val="24"/>
          <w:szCs w:val="24"/>
        </w:rPr>
        <w:t xml:space="preserve"> oleh </w:t>
      </w:r>
      <w:proofErr w:type="spellStart"/>
      <w:r w:rsidRPr="00190D97">
        <w:rPr>
          <w:rFonts w:ascii="Times New Roman" w:hAnsi="Times New Roman" w:cs="Times New Roman"/>
          <w:sz w:val="24"/>
          <w:szCs w:val="24"/>
        </w:rPr>
        <w:t>hasrat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mencapai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prestasi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hasil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sebaik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mungkin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Nashar</w:t>
      </w:r>
      <w:proofErr w:type="spellEnd"/>
      <w:r w:rsidRPr="00190D97">
        <w:rPr>
          <w:rFonts w:ascii="Times New Roman" w:hAnsi="Times New Roman" w:cs="Times New Roman"/>
          <w:sz w:val="24"/>
          <w:szCs w:val="24"/>
        </w:rPr>
        <w:t xml:space="preserve">, 2014: 42). </w:t>
      </w:r>
      <w:proofErr w:type="spellStart"/>
      <w:r w:rsidRPr="00190D97">
        <w:rPr>
          <w:rFonts w:ascii="Times New Roman" w:hAnsi="Times New Roman" w:cs="Times New Roman"/>
          <w:sz w:val="24"/>
          <w:szCs w:val="24"/>
        </w:rPr>
        <w:t>Berdasarkan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defInisi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para </w:t>
      </w:r>
      <w:proofErr w:type="spellStart"/>
      <w:r w:rsidRPr="00190D97">
        <w:rPr>
          <w:rFonts w:ascii="Times New Roman" w:hAnsi="Times New Roman" w:cs="Times New Roman"/>
          <w:sz w:val="24"/>
          <w:szCs w:val="24"/>
        </w:rPr>
        <w:t>ahli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disimpulkan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energi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kekuatan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mendorong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seseorang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mencapai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tujuan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hanya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bergantung</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kemampuan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namun</w:t>
      </w:r>
      <w:proofErr w:type="spellEnd"/>
      <w:r w:rsidRPr="00190D97">
        <w:rPr>
          <w:rFonts w:ascii="Times New Roman" w:hAnsi="Times New Roman" w:cs="Times New Roman"/>
          <w:sz w:val="24"/>
          <w:szCs w:val="24"/>
        </w:rPr>
        <w:t xml:space="preserve"> juga </w:t>
      </w:r>
      <w:proofErr w:type="spellStart"/>
      <w:r w:rsidRPr="00190D97">
        <w:rPr>
          <w:rFonts w:ascii="Times New Roman" w:hAnsi="Times New Roman" w:cs="Times New Roman"/>
          <w:sz w:val="24"/>
          <w:szCs w:val="24"/>
        </w:rPr>
        <w:t>bergantung</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apakah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seseorang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memilih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tujuan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penguasaan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tujuan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mempelajari</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fokusnya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mempelajari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kemampuan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baru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tujuan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kinerja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fokusnya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mendemonstrasikan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memperlihatkan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kemampuan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kita</w:t>
      </w:r>
      <w:proofErr w:type="spellEnd"/>
      <w:r w:rsidRPr="00190D97">
        <w:rPr>
          <w:rFonts w:ascii="Times New Roman" w:hAnsi="Times New Roman" w:cs="Times New Roman"/>
          <w:sz w:val="24"/>
          <w:szCs w:val="24"/>
        </w:rPr>
        <w:t xml:space="preserve"> pada orang lain.</w:t>
      </w:r>
    </w:p>
    <w:p w14:paraId="78065907" w14:textId="77777777" w:rsidR="00A93EEB" w:rsidRPr="00190D97" w:rsidRDefault="00A93EEB" w:rsidP="002008B8">
      <w:pPr>
        <w:pStyle w:val="ListParagraph"/>
        <w:spacing w:after="0" w:line="480" w:lineRule="auto"/>
        <w:ind w:left="567"/>
        <w:jc w:val="both"/>
        <w:rPr>
          <w:rFonts w:ascii="Times New Roman" w:hAnsi="Times New Roman" w:cs="Times New Roman"/>
          <w:sz w:val="24"/>
          <w:szCs w:val="24"/>
        </w:rPr>
      </w:pP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demikian</w:t>
      </w:r>
      <w:proofErr w:type="spellEnd"/>
      <w:r w:rsidRPr="00190D97">
        <w:rPr>
          <w:rFonts w:ascii="Times New Roman" w:hAnsi="Times New Roman" w:cs="Times New Roman"/>
          <w:sz w:val="24"/>
          <w:szCs w:val="24"/>
        </w:rPr>
        <w:t xml:space="preserve"> orang yang </w:t>
      </w:r>
      <w:proofErr w:type="spellStart"/>
      <w:r w:rsidRPr="00190D97">
        <w:rPr>
          <w:rFonts w:ascii="Times New Roman" w:hAnsi="Times New Roman" w:cs="Times New Roman"/>
          <w:sz w:val="24"/>
          <w:szCs w:val="24"/>
        </w:rPr>
        <w:t>memiliki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kebutuhan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prestasi</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tinggi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berbeda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orang lain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cara</w:t>
      </w:r>
      <w:proofErr w:type="spellEnd"/>
      <w:r w:rsidRPr="00190D97">
        <w:rPr>
          <w:rFonts w:ascii="Times New Roman" w:hAnsi="Times New Roman" w:cs="Times New Roman"/>
          <w:sz w:val="24"/>
          <w:szCs w:val="24"/>
        </w:rPr>
        <w:t xml:space="preserve"> </w:t>
      </w:r>
      <w:proofErr w:type="spellStart"/>
      <w:proofErr w:type="gramStart"/>
      <w:r w:rsidRPr="00190D97">
        <w:rPr>
          <w:rFonts w:ascii="Times New Roman" w:hAnsi="Times New Roman" w:cs="Times New Roman"/>
          <w:sz w:val="24"/>
          <w:szCs w:val="24"/>
        </w:rPr>
        <w:t>berikut</w:t>
      </w:r>
      <w:proofErr w:type="spellEnd"/>
      <w:r w:rsidRPr="00190D97">
        <w:rPr>
          <w:rFonts w:ascii="Times New Roman" w:hAnsi="Times New Roman" w:cs="Times New Roman"/>
          <w:sz w:val="24"/>
          <w:szCs w:val="24"/>
        </w:rPr>
        <w:t xml:space="preserve"> :</w:t>
      </w:r>
      <w:proofErr w:type="gramEnd"/>
      <w:r w:rsidRPr="00190D97">
        <w:rPr>
          <w:rFonts w:ascii="Times New Roman" w:hAnsi="Times New Roman" w:cs="Times New Roman"/>
          <w:sz w:val="24"/>
          <w:szCs w:val="24"/>
        </w:rPr>
        <w:t xml:space="preserve"> </w:t>
      </w:r>
    </w:p>
    <w:p w14:paraId="26924ABF" w14:textId="77777777" w:rsidR="00A93EEB" w:rsidRPr="00190D97" w:rsidRDefault="00A93EEB" w:rsidP="002008B8">
      <w:pPr>
        <w:pStyle w:val="ListParagraph"/>
        <w:numPr>
          <w:ilvl w:val="1"/>
          <w:numId w:val="11"/>
        </w:numPr>
        <w:spacing w:after="0" w:line="480" w:lineRule="auto"/>
        <w:ind w:left="993" w:hanging="426"/>
        <w:jc w:val="both"/>
        <w:rPr>
          <w:rFonts w:ascii="Times New Roman" w:hAnsi="Times New Roman" w:cs="Times New Roman"/>
          <w:b/>
          <w:bCs/>
          <w:noProof/>
          <w:sz w:val="24"/>
          <w:szCs w:val="24"/>
          <w:lang w:val="en-US"/>
        </w:rPr>
      </w:pPr>
      <w:proofErr w:type="spellStart"/>
      <w:r w:rsidRPr="00190D97">
        <w:rPr>
          <w:rFonts w:ascii="Times New Roman" w:hAnsi="Times New Roman" w:cs="Times New Roman"/>
          <w:sz w:val="24"/>
          <w:szCs w:val="24"/>
        </w:rPr>
        <w:t>Mereka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mencari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tanggung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jawab</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pribadi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mencari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solusi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permasalahan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berarti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mereka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mengambil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inisiatif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menemukan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hasil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kadang-kadang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ketika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bukanlah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masalah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mereka</w:t>
      </w:r>
      <w:proofErr w:type="spellEnd"/>
      <w:r w:rsidRPr="00190D97">
        <w:rPr>
          <w:rFonts w:ascii="Times New Roman" w:hAnsi="Times New Roman" w:cs="Times New Roman"/>
          <w:sz w:val="24"/>
          <w:szCs w:val="24"/>
        </w:rPr>
        <w:t>.</w:t>
      </w:r>
    </w:p>
    <w:p w14:paraId="554A35C3" w14:textId="77777777" w:rsidR="00A93EEB" w:rsidRPr="00190D97" w:rsidRDefault="00A93EEB" w:rsidP="002008B8">
      <w:pPr>
        <w:pStyle w:val="ListParagraph"/>
        <w:numPr>
          <w:ilvl w:val="1"/>
          <w:numId w:val="11"/>
        </w:numPr>
        <w:spacing w:after="0" w:line="480" w:lineRule="auto"/>
        <w:ind w:left="993" w:hanging="426"/>
        <w:jc w:val="both"/>
        <w:rPr>
          <w:rFonts w:ascii="Times New Roman" w:hAnsi="Times New Roman" w:cs="Times New Roman"/>
          <w:b/>
          <w:bCs/>
          <w:noProof/>
          <w:sz w:val="24"/>
          <w:szCs w:val="24"/>
          <w:lang w:val="en-US"/>
        </w:rPr>
      </w:pPr>
      <w:proofErr w:type="spellStart"/>
      <w:r w:rsidRPr="00190D97">
        <w:rPr>
          <w:rFonts w:ascii="Times New Roman" w:hAnsi="Times New Roman" w:cs="Times New Roman"/>
          <w:sz w:val="24"/>
          <w:szCs w:val="24"/>
        </w:rPr>
        <w:lastRenderedPageBreak/>
        <w:t>Mereka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membutuhkan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umpan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balik</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cepat</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kinerja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mereka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Mereka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biasanya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sangat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frustasi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ketika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menerima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umpan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balik</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lebih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cepat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lebih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baik</w:t>
      </w:r>
      <w:proofErr w:type="spellEnd"/>
      <w:r w:rsidRPr="00190D97">
        <w:rPr>
          <w:rFonts w:ascii="Times New Roman" w:hAnsi="Times New Roman" w:cs="Times New Roman"/>
          <w:sz w:val="24"/>
          <w:szCs w:val="24"/>
        </w:rPr>
        <w:t>.</w:t>
      </w:r>
    </w:p>
    <w:p w14:paraId="1AFD5268" w14:textId="77777777" w:rsidR="00A93EEB" w:rsidRPr="001C068E" w:rsidRDefault="00A93EEB" w:rsidP="002008B8">
      <w:pPr>
        <w:pStyle w:val="ListParagraph"/>
        <w:numPr>
          <w:ilvl w:val="1"/>
          <w:numId w:val="11"/>
        </w:numPr>
        <w:spacing w:after="0" w:line="480" w:lineRule="auto"/>
        <w:ind w:left="993" w:hanging="426"/>
        <w:jc w:val="both"/>
        <w:rPr>
          <w:rFonts w:ascii="Times New Roman" w:hAnsi="Times New Roman" w:cs="Times New Roman"/>
          <w:b/>
          <w:bCs/>
          <w:noProof/>
          <w:sz w:val="24"/>
          <w:szCs w:val="24"/>
          <w:lang w:val="en-US"/>
        </w:rPr>
      </w:pPr>
      <w:proofErr w:type="spellStart"/>
      <w:r w:rsidRPr="00190D97">
        <w:rPr>
          <w:rFonts w:ascii="Times New Roman" w:hAnsi="Times New Roman" w:cs="Times New Roman"/>
          <w:sz w:val="24"/>
          <w:szCs w:val="24"/>
        </w:rPr>
        <w:t>Mereka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menetapkan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tujuan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tepat</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menantang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Mereka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semangat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tinggi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ingin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mengontrol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kesuksesan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mereka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sendiri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mereka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ingin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meraih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apa</w:t>
      </w:r>
      <w:proofErr w:type="spellEnd"/>
      <w:r w:rsidRPr="00190D97">
        <w:rPr>
          <w:rFonts w:ascii="Times New Roman" w:hAnsi="Times New Roman" w:cs="Times New Roman"/>
          <w:sz w:val="24"/>
          <w:szCs w:val="24"/>
        </w:rPr>
        <w:t xml:space="preserve"> pun </w:t>
      </w:r>
      <w:proofErr w:type="spellStart"/>
      <w:r w:rsidRPr="00190D97">
        <w:rPr>
          <w:rFonts w:ascii="Times New Roman" w:hAnsi="Times New Roman" w:cs="Times New Roman"/>
          <w:sz w:val="24"/>
          <w:szCs w:val="24"/>
        </w:rPr>
        <w:t>secara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kebetulan</w:t>
      </w:r>
      <w:proofErr w:type="spellEnd"/>
      <w:r w:rsidRPr="00190D97">
        <w:rPr>
          <w:rFonts w:ascii="Times New Roman" w:hAnsi="Times New Roman" w:cs="Times New Roman"/>
          <w:sz w:val="24"/>
          <w:szCs w:val="24"/>
        </w:rPr>
        <w:t>.</w:t>
      </w:r>
    </w:p>
    <w:p w14:paraId="034F2E16" w14:textId="77777777" w:rsidR="00A93EEB" w:rsidRPr="001C068E" w:rsidRDefault="00A93EEB" w:rsidP="002008B8">
      <w:pPr>
        <w:pStyle w:val="ListParagraph"/>
        <w:numPr>
          <w:ilvl w:val="1"/>
          <w:numId w:val="11"/>
        </w:numPr>
        <w:spacing w:after="0" w:line="480" w:lineRule="auto"/>
        <w:ind w:left="993" w:hanging="426"/>
        <w:jc w:val="both"/>
        <w:rPr>
          <w:rFonts w:ascii="Times New Roman" w:hAnsi="Times New Roman" w:cs="Times New Roman"/>
          <w:b/>
          <w:bCs/>
          <w:noProof/>
          <w:sz w:val="24"/>
          <w:szCs w:val="24"/>
          <w:lang w:val="en-US"/>
        </w:rPr>
      </w:pPr>
      <w:proofErr w:type="spellStart"/>
      <w:r w:rsidRPr="001C068E">
        <w:rPr>
          <w:rFonts w:ascii="Times New Roman" w:hAnsi="Times New Roman" w:cs="Times New Roman"/>
          <w:sz w:val="24"/>
          <w:szCs w:val="24"/>
        </w:rPr>
        <w:t>Mereka</w:t>
      </w:r>
      <w:proofErr w:type="spellEnd"/>
      <w:r w:rsidRPr="001C068E">
        <w:rPr>
          <w:rFonts w:ascii="Times New Roman" w:hAnsi="Times New Roman" w:cs="Times New Roman"/>
          <w:sz w:val="24"/>
          <w:szCs w:val="24"/>
        </w:rPr>
        <w:t xml:space="preserve"> </w:t>
      </w:r>
      <w:proofErr w:type="spellStart"/>
      <w:r w:rsidRPr="001C068E">
        <w:rPr>
          <w:rFonts w:ascii="Times New Roman" w:hAnsi="Times New Roman" w:cs="Times New Roman"/>
          <w:sz w:val="24"/>
          <w:szCs w:val="24"/>
        </w:rPr>
        <w:t>ingin</w:t>
      </w:r>
      <w:proofErr w:type="spellEnd"/>
      <w:r w:rsidRPr="001C068E">
        <w:rPr>
          <w:rFonts w:ascii="Times New Roman" w:hAnsi="Times New Roman" w:cs="Times New Roman"/>
          <w:sz w:val="24"/>
          <w:szCs w:val="24"/>
        </w:rPr>
        <w:t xml:space="preserve"> </w:t>
      </w:r>
      <w:proofErr w:type="spellStart"/>
      <w:r w:rsidRPr="001C068E">
        <w:rPr>
          <w:rFonts w:ascii="Times New Roman" w:hAnsi="Times New Roman" w:cs="Times New Roman"/>
          <w:sz w:val="24"/>
          <w:szCs w:val="24"/>
        </w:rPr>
        <w:t>mengembangkan</w:t>
      </w:r>
      <w:proofErr w:type="spellEnd"/>
      <w:r w:rsidRPr="001C068E">
        <w:rPr>
          <w:rFonts w:ascii="Times New Roman" w:hAnsi="Times New Roman" w:cs="Times New Roman"/>
          <w:sz w:val="24"/>
          <w:szCs w:val="24"/>
        </w:rPr>
        <w:t xml:space="preserve"> </w:t>
      </w:r>
      <w:proofErr w:type="spellStart"/>
      <w:r w:rsidRPr="001C068E">
        <w:rPr>
          <w:rFonts w:ascii="Times New Roman" w:hAnsi="Times New Roman" w:cs="Times New Roman"/>
          <w:sz w:val="24"/>
          <w:szCs w:val="24"/>
        </w:rPr>
        <w:t>diri</w:t>
      </w:r>
      <w:proofErr w:type="spellEnd"/>
      <w:r w:rsidRPr="001C068E">
        <w:rPr>
          <w:rFonts w:ascii="Times New Roman" w:hAnsi="Times New Roman" w:cs="Times New Roman"/>
          <w:sz w:val="24"/>
          <w:szCs w:val="24"/>
        </w:rPr>
        <w:t xml:space="preserve">, </w:t>
      </w:r>
      <w:proofErr w:type="spellStart"/>
      <w:r w:rsidRPr="001C068E">
        <w:rPr>
          <w:rFonts w:ascii="Times New Roman" w:hAnsi="Times New Roman" w:cs="Times New Roman"/>
          <w:sz w:val="24"/>
          <w:szCs w:val="24"/>
        </w:rPr>
        <w:t>sehingga</w:t>
      </w:r>
      <w:proofErr w:type="spellEnd"/>
      <w:r w:rsidRPr="001C068E">
        <w:rPr>
          <w:rFonts w:ascii="Times New Roman" w:hAnsi="Times New Roman" w:cs="Times New Roman"/>
          <w:sz w:val="24"/>
          <w:szCs w:val="24"/>
        </w:rPr>
        <w:t xml:space="preserve"> </w:t>
      </w:r>
      <w:proofErr w:type="spellStart"/>
      <w:r w:rsidRPr="001C068E">
        <w:rPr>
          <w:rFonts w:ascii="Times New Roman" w:hAnsi="Times New Roman" w:cs="Times New Roman"/>
          <w:sz w:val="24"/>
          <w:szCs w:val="24"/>
        </w:rPr>
        <w:t>mereka</w:t>
      </w:r>
      <w:proofErr w:type="spellEnd"/>
      <w:r w:rsidRPr="001C068E">
        <w:rPr>
          <w:rFonts w:ascii="Times New Roman" w:hAnsi="Times New Roman" w:cs="Times New Roman"/>
          <w:sz w:val="24"/>
          <w:szCs w:val="24"/>
        </w:rPr>
        <w:t xml:space="preserve"> </w:t>
      </w:r>
      <w:proofErr w:type="spellStart"/>
      <w:r w:rsidRPr="001C068E">
        <w:rPr>
          <w:rFonts w:ascii="Times New Roman" w:hAnsi="Times New Roman" w:cs="Times New Roman"/>
          <w:sz w:val="24"/>
          <w:szCs w:val="24"/>
        </w:rPr>
        <w:t>menetapkan</w:t>
      </w:r>
      <w:proofErr w:type="spellEnd"/>
      <w:r w:rsidRPr="001C068E">
        <w:rPr>
          <w:rFonts w:ascii="Times New Roman" w:hAnsi="Times New Roman" w:cs="Times New Roman"/>
          <w:sz w:val="24"/>
          <w:szCs w:val="24"/>
        </w:rPr>
        <w:t xml:space="preserve"> </w:t>
      </w:r>
      <w:proofErr w:type="spellStart"/>
      <w:r w:rsidRPr="001C068E">
        <w:rPr>
          <w:rFonts w:ascii="Times New Roman" w:hAnsi="Times New Roman" w:cs="Times New Roman"/>
          <w:sz w:val="24"/>
          <w:szCs w:val="24"/>
        </w:rPr>
        <w:t>tujuan</w:t>
      </w:r>
      <w:proofErr w:type="spellEnd"/>
      <w:r w:rsidRPr="001C068E">
        <w:rPr>
          <w:rFonts w:ascii="Times New Roman" w:hAnsi="Times New Roman" w:cs="Times New Roman"/>
          <w:sz w:val="24"/>
          <w:szCs w:val="24"/>
        </w:rPr>
        <w:t xml:space="preserve"> yang </w:t>
      </w:r>
      <w:proofErr w:type="spellStart"/>
      <w:r w:rsidRPr="001C068E">
        <w:rPr>
          <w:rFonts w:ascii="Times New Roman" w:hAnsi="Times New Roman" w:cs="Times New Roman"/>
          <w:sz w:val="24"/>
          <w:szCs w:val="24"/>
        </w:rPr>
        <w:t>menantang</w:t>
      </w:r>
      <w:proofErr w:type="spellEnd"/>
      <w:r w:rsidRPr="001C068E">
        <w:rPr>
          <w:rFonts w:ascii="Times New Roman" w:hAnsi="Times New Roman" w:cs="Times New Roman"/>
          <w:sz w:val="24"/>
          <w:szCs w:val="24"/>
        </w:rPr>
        <w:t xml:space="preserve"> </w:t>
      </w:r>
      <w:proofErr w:type="spellStart"/>
      <w:r w:rsidRPr="001C068E">
        <w:rPr>
          <w:rFonts w:ascii="Times New Roman" w:hAnsi="Times New Roman" w:cs="Times New Roman"/>
          <w:sz w:val="24"/>
          <w:szCs w:val="24"/>
        </w:rPr>
        <w:t>tapi</w:t>
      </w:r>
      <w:proofErr w:type="spellEnd"/>
      <w:r w:rsidRPr="001C068E">
        <w:rPr>
          <w:rFonts w:ascii="Times New Roman" w:hAnsi="Times New Roman" w:cs="Times New Roman"/>
          <w:sz w:val="24"/>
          <w:szCs w:val="24"/>
        </w:rPr>
        <w:t xml:space="preserve"> yang </w:t>
      </w:r>
      <w:proofErr w:type="spellStart"/>
      <w:r w:rsidRPr="001C068E">
        <w:rPr>
          <w:rFonts w:ascii="Times New Roman" w:hAnsi="Times New Roman" w:cs="Times New Roman"/>
          <w:sz w:val="24"/>
          <w:szCs w:val="24"/>
        </w:rPr>
        <w:t>mereka</w:t>
      </w:r>
      <w:proofErr w:type="spellEnd"/>
      <w:r w:rsidRPr="001C068E">
        <w:rPr>
          <w:rFonts w:ascii="Times New Roman" w:hAnsi="Times New Roman" w:cs="Times New Roman"/>
          <w:sz w:val="24"/>
          <w:szCs w:val="24"/>
        </w:rPr>
        <w:t xml:space="preserve"> </w:t>
      </w:r>
      <w:proofErr w:type="spellStart"/>
      <w:r w:rsidRPr="001C068E">
        <w:rPr>
          <w:rFonts w:ascii="Times New Roman" w:hAnsi="Times New Roman" w:cs="Times New Roman"/>
          <w:sz w:val="24"/>
          <w:szCs w:val="24"/>
        </w:rPr>
        <w:t>anggap</w:t>
      </w:r>
      <w:proofErr w:type="spellEnd"/>
      <w:r w:rsidRPr="001C068E">
        <w:rPr>
          <w:rFonts w:ascii="Times New Roman" w:hAnsi="Times New Roman" w:cs="Times New Roman"/>
          <w:sz w:val="24"/>
          <w:szCs w:val="24"/>
        </w:rPr>
        <w:t xml:space="preserve"> </w:t>
      </w:r>
      <w:proofErr w:type="spellStart"/>
      <w:r w:rsidRPr="001C068E">
        <w:rPr>
          <w:rFonts w:ascii="Times New Roman" w:hAnsi="Times New Roman" w:cs="Times New Roman"/>
          <w:sz w:val="24"/>
          <w:szCs w:val="24"/>
        </w:rPr>
        <w:t>memiliki</w:t>
      </w:r>
      <w:proofErr w:type="spellEnd"/>
      <w:r w:rsidRPr="001C068E">
        <w:rPr>
          <w:rFonts w:ascii="Times New Roman" w:hAnsi="Times New Roman" w:cs="Times New Roman"/>
          <w:sz w:val="24"/>
          <w:szCs w:val="24"/>
        </w:rPr>
        <w:t xml:space="preserve"> </w:t>
      </w:r>
      <w:proofErr w:type="spellStart"/>
      <w:r w:rsidRPr="001C068E">
        <w:rPr>
          <w:rFonts w:ascii="Times New Roman" w:hAnsi="Times New Roman" w:cs="Times New Roman"/>
          <w:sz w:val="24"/>
          <w:szCs w:val="24"/>
        </w:rPr>
        <w:t>setidaknya</w:t>
      </w:r>
      <w:proofErr w:type="spellEnd"/>
      <w:r w:rsidRPr="001C068E">
        <w:rPr>
          <w:rFonts w:ascii="Times New Roman" w:hAnsi="Times New Roman" w:cs="Times New Roman"/>
          <w:sz w:val="24"/>
          <w:szCs w:val="24"/>
        </w:rPr>
        <w:t xml:space="preserve"> </w:t>
      </w:r>
      <w:proofErr w:type="spellStart"/>
      <w:r w:rsidRPr="001C068E">
        <w:rPr>
          <w:rFonts w:ascii="Times New Roman" w:hAnsi="Times New Roman" w:cs="Times New Roman"/>
          <w:sz w:val="24"/>
          <w:szCs w:val="24"/>
        </w:rPr>
        <w:t>kesempatan</w:t>
      </w:r>
      <w:proofErr w:type="spellEnd"/>
      <w:r w:rsidRPr="001C068E">
        <w:rPr>
          <w:rFonts w:ascii="Times New Roman" w:hAnsi="Times New Roman" w:cs="Times New Roman"/>
          <w:sz w:val="24"/>
          <w:szCs w:val="24"/>
        </w:rPr>
        <w:t xml:space="preserve"> 50% </w:t>
      </w:r>
      <w:proofErr w:type="spellStart"/>
      <w:r w:rsidRPr="001C068E">
        <w:rPr>
          <w:rFonts w:ascii="Times New Roman" w:hAnsi="Times New Roman" w:cs="Times New Roman"/>
          <w:sz w:val="24"/>
          <w:szCs w:val="24"/>
        </w:rPr>
        <w:t>untk</w:t>
      </w:r>
      <w:proofErr w:type="spellEnd"/>
      <w:r w:rsidRPr="001C068E">
        <w:rPr>
          <w:rFonts w:ascii="Times New Roman" w:hAnsi="Times New Roman" w:cs="Times New Roman"/>
          <w:sz w:val="24"/>
          <w:szCs w:val="24"/>
        </w:rPr>
        <w:t xml:space="preserve"> </w:t>
      </w:r>
      <w:proofErr w:type="spellStart"/>
      <w:r w:rsidRPr="001C068E">
        <w:rPr>
          <w:rFonts w:ascii="Times New Roman" w:hAnsi="Times New Roman" w:cs="Times New Roman"/>
          <w:sz w:val="24"/>
          <w:szCs w:val="24"/>
        </w:rPr>
        <w:t>dicapai</w:t>
      </w:r>
      <w:proofErr w:type="spellEnd"/>
      <w:r w:rsidRPr="001C068E">
        <w:rPr>
          <w:rFonts w:ascii="Times New Roman" w:hAnsi="Times New Roman" w:cs="Times New Roman"/>
          <w:sz w:val="24"/>
          <w:szCs w:val="24"/>
        </w:rPr>
        <w:t xml:space="preserve"> (</w:t>
      </w:r>
      <w:proofErr w:type="spellStart"/>
      <w:r w:rsidRPr="001C068E">
        <w:rPr>
          <w:rFonts w:ascii="Times New Roman" w:hAnsi="Times New Roman" w:cs="Times New Roman"/>
          <w:sz w:val="24"/>
          <w:szCs w:val="24"/>
        </w:rPr>
        <w:t>Intan</w:t>
      </w:r>
      <w:proofErr w:type="spellEnd"/>
      <w:r w:rsidRPr="001C068E">
        <w:rPr>
          <w:rFonts w:ascii="Times New Roman" w:hAnsi="Times New Roman" w:cs="Times New Roman"/>
          <w:sz w:val="24"/>
          <w:szCs w:val="24"/>
        </w:rPr>
        <w:t>, 2014: 40-41).</w:t>
      </w:r>
    </w:p>
    <w:p w14:paraId="0FA7AE5A" w14:textId="625BFA75" w:rsidR="00A93EEB" w:rsidRPr="00190D97" w:rsidRDefault="00A93EEB" w:rsidP="002008B8">
      <w:pPr>
        <w:spacing w:after="0" w:line="480" w:lineRule="auto"/>
        <w:ind w:left="284"/>
        <w:jc w:val="both"/>
        <w:rPr>
          <w:rFonts w:ascii="Times New Roman" w:hAnsi="Times New Roman" w:cs="Times New Roman"/>
          <w:b/>
          <w:bCs/>
          <w:noProof/>
          <w:sz w:val="24"/>
          <w:szCs w:val="24"/>
          <w:lang w:val="en-US"/>
        </w:rPr>
      </w:pPr>
      <w:proofErr w:type="spellStart"/>
      <w:r w:rsidRPr="00190D97">
        <w:rPr>
          <w:rFonts w:ascii="Times New Roman" w:hAnsi="Times New Roman" w:cs="Times New Roman"/>
          <w:sz w:val="24"/>
          <w:szCs w:val="24"/>
        </w:rPr>
        <w:t>Terdapat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banyak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pandangan</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pembahasan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banyak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ahli</w:t>
      </w:r>
      <w:proofErr w:type="spellEnd"/>
      <w:r w:rsidRPr="00190D97">
        <w:rPr>
          <w:rFonts w:ascii="Times New Roman" w:hAnsi="Times New Roman" w:cs="Times New Roman"/>
          <w:sz w:val="24"/>
          <w:szCs w:val="24"/>
        </w:rPr>
        <w:t xml:space="preserve"> di </w:t>
      </w:r>
      <w:proofErr w:type="spellStart"/>
      <w:r w:rsidRPr="00190D97">
        <w:rPr>
          <w:rFonts w:ascii="Times New Roman" w:hAnsi="Times New Roman" w:cs="Times New Roman"/>
          <w:sz w:val="24"/>
          <w:szCs w:val="24"/>
        </w:rPr>
        <w:t>bidang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psikologi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pendidikan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maupun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psikologi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pembelajaran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terkait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w:t>
      </w:r>
      <w:r w:rsidR="008A41DC">
        <w:rPr>
          <w:rFonts w:ascii="Times New Roman" w:hAnsi="Times New Roman" w:cs="Times New Roman"/>
          <w:sz w:val="24"/>
          <w:szCs w:val="24"/>
        </w:rPr>
        <w:t>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banyaknya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pandangan</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pembahasan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menghasilkan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definisi</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banyak</w:t>
      </w:r>
      <w:proofErr w:type="spellEnd"/>
      <w:r w:rsidRPr="00190D97">
        <w:rPr>
          <w:rFonts w:ascii="Times New Roman" w:hAnsi="Times New Roman" w:cs="Times New Roman"/>
          <w:sz w:val="24"/>
          <w:szCs w:val="24"/>
        </w:rPr>
        <w:t xml:space="preserve"> pula, </w:t>
      </w:r>
      <w:proofErr w:type="spellStart"/>
      <w:r w:rsidRPr="00190D97">
        <w:rPr>
          <w:rFonts w:ascii="Times New Roman" w:hAnsi="Times New Roman" w:cs="Times New Roman"/>
          <w:sz w:val="24"/>
          <w:szCs w:val="24"/>
        </w:rPr>
        <w:t>tetapi</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intinya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w:t>
      </w:r>
      <w:r w:rsidR="008A41DC">
        <w:rPr>
          <w:rFonts w:ascii="Times New Roman" w:hAnsi="Times New Roman" w:cs="Times New Roman"/>
          <w:sz w:val="24"/>
          <w:szCs w:val="24"/>
        </w:rPr>
        <w:t>inat</w:t>
      </w:r>
      <w:proofErr w:type="spellEnd"/>
      <w:r w:rsidRPr="00190D97">
        <w:rPr>
          <w:rFonts w:ascii="Times New Roman" w:hAnsi="Times New Roman" w:cs="Times New Roman"/>
          <w:sz w:val="24"/>
          <w:szCs w:val="24"/>
        </w:rPr>
        <w:t xml:space="preserve"> </w:t>
      </w:r>
      <w:proofErr w:type="spellStart"/>
      <w:r w:rsidR="008A41DC">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r w:rsidR="008A41DC">
        <w:rPr>
          <w:rFonts w:ascii="Times New Roman" w:hAnsi="Times New Roman" w:cs="Times New Roman"/>
          <w:sz w:val="24"/>
          <w:szCs w:val="24"/>
        </w:rPr>
        <w:t xml:space="preserve">rasa </w:t>
      </w:r>
      <w:proofErr w:type="spellStart"/>
      <w:r w:rsidR="008A41DC">
        <w:rPr>
          <w:rFonts w:ascii="Times New Roman" w:hAnsi="Times New Roman" w:cs="Times New Roman"/>
          <w:sz w:val="24"/>
          <w:szCs w:val="24"/>
        </w:rPr>
        <w:t>keter</w:t>
      </w:r>
      <w:r w:rsidR="00874153">
        <w:rPr>
          <w:rFonts w:ascii="Times New Roman" w:hAnsi="Times New Roman" w:cs="Times New Roman"/>
          <w:sz w:val="24"/>
          <w:szCs w:val="24"/>
        </w:rPr>
        <w:t>tarikan</w:t>
      </w:r>
      <w:proofErr w:type="spellEnd"/>
      <w:r w:rsidR="00874153">
        <w:rPr>
          <w:rFonts w:ascii="Times New Roman" w:hAnsi="Times New Roman" w:cs="Times New Roman"/>
          <w:sz w:val="24"/>
          <w:szCs w:val="24"/>
        </w:rPr>
        <w:t xml:space="preserve"> pada </w:t>
      </w:r>
      <w:proofErr w:type="spellStart"/>
      <w:r w:rsidR="00874153">
        <w:rPr>
          <w:rFonts w:ascii="Times New Roman" w:hAnsi="Times New Roman" w:cs="Times New Roman"/>
          <w:sz w:val="24"/>
          <w:szCs w:val="24"/>
        </w:rPr>
        <w:t>suatu</w:t>
      </w:r>
      <w:proofErr w:type="spellEnd"/>
      <w:r w:rsidR="00874153">
        <w:rPr>
          <w:rFonts w:ascii="Times New Roman" w:hAnsi="Times New Roman" w:cs="Times New Roman"/>
          <w:sz w:val="24"/>
          <w:szCs w:val="24"/>
        </w:rPr>
        <w:t xml:space="preserve"> </w:t>
      </w:r>
      <w:proofErr w:type="spellStart"/>
      <w:r w:rsidR="00874153">
        <w:rPr>
          <w:rFonts w:ascii="Times New Roman" w:hAnsi="Times New Roman" w:cs="Times New Roman"/>
          <w:sz w:val="24"/>
          <w:szCs w:val="24"/>
        </w:rPr>
        <w:t>hal</w:t>
      </w:r>
      <w:proofErr w:type="spellEnd"/>
      <w:r w:rsidR="00874153">
        <w:rPr>
          <w:rFonts w:ascii="Times New Roman" w:hAnsi="Times New Roman" w:cs="Times New Roman"/>
          <w:sz w:val="24"/>
          <w:szCs w:val="24"/>
        </w:rPr>
        <w:t xml:space="preserve"> </w:t>
      </w:r>
      <w:proofErr w:type="spellStart"/>
      <w:r w:rsidR="00874153">
        <w:rPr>
          <w:rFonts w:ascii="Times New Roman" w:hAnsi="Times New Roman" w:cs="Times New Roman"/>
          <w:sz w:val="24"/>
          <w:szCs w:val="24"/>
        </w:rPr>
        <w:t>atau</w:t>
      </w:r>
      <w:proofErr w:type="spellEnd"/>
      <w:r w:rsidR="00874153">
        <w:rPr>
          <w:rFonts w:ascii="Times New Roman" w:hAnsi="Times New Roman" w:cs="Times New Roman"/>
          <w:sz w:val="24"/>
          <w:szCs w:val="24"/>
        </w:rPr>
        <w:t xml:space="preserve"> </w:t>
      </w:r>
      <w:proofErr w:type="spellStart"/>
      <w:r w:rsidR="00874153">
        <w:rPr>
          <w:rFonts w:ascii="Times New Roman" w:hAnsi="Times New Roman" w:cs="Times New Roman"/>
          <w:sz w:val="24"/>
          <w:szCs w:val="24"/>
        </w:rPr>
        <w:t>aktivitas</w:t>
      </w:r>
      <w:proofErr w:type="spellEnd"/>
      <w:r w:rsidR="00874153">
        <w:rPr>
          <w:rFonts w:ascii="Times New Roman" w:hAnsi="Times New Roman" w:cs="Times New Roman"/>
          <w:sz w:val="24"/>
          <w:szCs w:val="24"/>
        </w:rPr>
        <w:t xml:space="preserve"> </w:t>
      </w:r>
      <w:proofErr w:type="spellStart"/>
      <w:r w:rsidR="00874153">
        <w:rPr>
          <w:rFonts w:ascii="Times New Roman" w:hAnsi="Times New Roman" w:cs="Times New Roman"/>
          <w:sz w:val="24"/>
          <w:szCs w:val="24"/>
        </w:rPr>
        <w:t>tanpa</w:t>
      </w:r>
      <w:proofErr w:type="spellEnd"/>
      <w:r w:rsidR="00874153">
        <w:rPr>
          <w:rFonts w:ascii="Times New Roman" w:hAnsi="Times New Roman" w:cs="Times New Roman"/>
          <w:sz w:val="24"/>
          <w:szCs w:val="24"/>
        </w:rPr>
        <w:t xml:space="preserve"> </w:t>
      </w:r>
      <w:proofErr w:type="spellStart"/>
      <w:r w:rsidR="00874153">
        <w:rPr>
          <w:rFonts w:ascii="Times New Roman" w:hAnsi="Times New Roman" w:cs="Times New Roman"/>
          <w:sz w:val="24"/>
          <w:szCs w:val="24"/>
        </w:rPr>
        <w:t>ada</w:t>
      </w:r>
      <w:proofErr w:type="spellEnd"/>
      <w:r w:rsidR="00874153">
        <w:rPr>
          <w:rFonts w:ascii="Times New Roman" w:hAnsi="Times New Roman" w:cs="Times New Roman"/>
          <w:sz w:val="24"/>
          <w:szCs w:val="24"/>
        </w:rPr>
        <w:t xml:space="preserve"> yang </w:t>
      </w:r>
      <w:proofErr w:type="spellStart"/>
      <w:r w:rsidR="00874153">
        <w:rPr>
          <w:rFonts w:ascii="Times New Roman" w:hAnsi="Times New Roman" w:cs="Times New Roman"/>
          <w:sz w:val="24"/>
          <w:szCs w:val="24"/>
        </w:rPr>
        <w:t>menyuruh</w:t>
      </w:r>
      <w:proofErr w:type="spellEnd"/>
      <w:r w:rsidR="00874153">
        <w:rPr>
          <w:rFonts w:ascii="Times New Roman" w:hAnsi="Times New Roman" w:cs="Times New Roman"/>
          <w:sz w:val="24"/>
          <w:szCs w:val="24"/>
        </w:rPr>
        <w:t>.</w:t>
      </w:r>
      <w:r w:rsidRPr="00190D97">
        <w:rPr>
          <w:rFonts w:ascii="Times New Roman" w:hAnsi="Times New Roman" w:cs="Times New Roman"/>
          <w:sz w:val="24"/>
          <w:szCs w:val="24"/>
        </w:rPr>
        <w:t xml:space="preserve"> </w:t>
      </w:r>
    </w:p>
    <w:p w14:paraId="2ED87A8E" w14:textId="678FCE38" w:rsidR="00A93EEB" w:rsidRDefault="00A93EEB" w:rsidP="007C6626">
      <w:pPr>
        <w:spacing w:after="0" w:line="480" w:lineRule="auto"/>
        <w:ind w:left="284" w:firstLine="436"/>
        <w:jc w:val="both"/>
        <w:rPr>
          <w:rFonts w:ascii="Times New Roman" w:hAnsi="Times New Roman" w:cs="Times New Roman"/>
          <w:sz w:val="24"/>
          <w:szCs w:val="24"/>
        </w:rPr>
      </w:pPr>
      <w:proofErr w:type="spellStart"/>
      <w:r w:rsidRPr="00190D97">
        <w:rPr>
          <w:rFonts w:ascii="Times New Roman" w:hAnsi="Times New Roman" w:cs="Times New Roman"/>
          <w:sz w:val="24"/>
          <w:szCs w:val="24"/>
        </w:rPr>
        <w:t>Unsur-</w:t>
      </w:r>
      <w:r w:rsidR="0092678D">
        <w:rPr>
          <w:rFonts w:ascii="Times New Roman" w:hAnsi="Times New Roman" w:cs="Times New Roman"/>
          <w:sz w:val="24"/>
          <w:szCs w:val="24"/>
        </w:rPr>
        <w:t>u</w:t>
      </w:r>
      <w:r w:rsidRPr="00190D97">
        <w:rPr>
          <w:rFonts w:ascii="Times New Roman" w:hAnsi="Times New Roman" w:cs="Times New Roman"/>
          <w:sz w:val="24"/>
          <w:szCs w:val="24"/>
        </w:rPr>
        <w:t>nsur</w:t>
      </w:r>
      <w:proofErr w:type="spellEnd"/>
      <w:r w:rsidRPr="00190D97">
        <w:rPr>
          <w:rFonts w:ascii="Times New Roman" w:hAnsi="Times New Roman" w:cs="Times New Roman"/>
          <w:sz w:val="24"/>
          <w:szCs w:val="24"/>
        </w:rPr>
        <w:t xml:space="preserve"> </w:t>
      </w:r>
      <w:proofErr w:type="spellStart"/>
      <w:r w:rsidR="0092678D">
        <w:rPr>
          <w:rFonts w:ascii="Times New Roman" w:hAnsi="Times New Roman" w:cs="Times New Roman"/>
          <w:sz w:val="24"/>
          <w:szCs w:val="24"/>
        </w:rPr>
        <w:t>m</w:t>
      </w:r>
      <w:r w:rsidRPr="00190D97">
        <w:rPr>
          <w:rFonts w:ascii="Times New Roman" w:hAnsi="Times New Roman" w:cs="Times New Roman"/>
          <w:sz w:val="24"/>
          <w:szCs w:val="24"/>
        </w:rPr>
        <w:t>inat</w:t>
      </w:r>
      <w:proofErr w:type="spellEnd"/>
      <w:r w:rsidRPr="00190D97">
        <w:rPr>
          <w:rFonts w:ascii="Times New Roman" w:hAnsi="Times New Roman" w:cs="Times New Roman"/>
          <w:sz w:val="24"/>
          <w:szCs w:val="24"/>
        </w:rPr>
        <w:t xml:space="preserve"> </w:t>
      </w:r>
      <w:proofErr w:type="spellStart"/>
      <w:r w:rsidR="0092678D">
        <w:rPr>
          <w:rFonts w:ascii="Times New Roman" w:hAnsi="Times New Roman" w:cs="Times New Roman"/>
          <w:sz w:val="24"/>
          <w:szCs w:val="24"/>
        </w:rPr>
        <w:t>b</w:t>
      </w:r>
      <w:r w:rsidRPr="00190D97">
        <w:rPr>
          <w:rFonts w:ascii="Times New Roman" w:hAnsi="Times New Roman" w:cs="Times New Roman"/>
          <w:sz w:val="24"/>
          <w:szCs w:val="24"/>
        </w:rPr>
        <w:t>elajar</w:t>
      </w:r>
      <w:proofErr w:type="spellEnd"/>
      <w:r w:rsidRPr="00190D97">
        <w:rPr>
          <w:rFonts w:ascii="Times New Roman" w:hAnsi="Times New Roman" w:cs="Times New Roman"/>
          <w:sz w:val="24"/>
          <w:szCs w:val="24"/>
        </w:rPr>
        <w:t xml:space="preserve"> </w:t>
      </w:r>
      <w:proofErr w:type="spellStart"/>
      <w:r w:rsidR="0092678D">
        <w:rPr>
          <w:rFonts w:ascii="Times New Roman" w:hAnsi="Times New Roman" w:cs="Times New Roman"/>
          <w:sz w:val="24"/>
          <w:szCs w:val="24"/>
        </w:rPr>
        <w:t>p</w:t>
      </w:r>
      <w:r w:rsidRPr="00190D97">
        <w:rPr>
          <w:rFonts w:ascii="Times New Roman" w:hAnsi="Times New Roman" w:cs="Times New Roman"/>
          <w:sz w:val="24"/>
          <w:szCs w:val="24"/>
        </w:rPr>
        <w:t>erhatian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sangatlah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penting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mengikuti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kegiatan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baik</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hal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berpengaruh</w:t>
      </w:r>
      <w:proofErr w:type="spellEnd"/>
      <w:r w:rsidRPr="00190D97">
        <w:rPr>
          <w:rFonts w:ascii="Times New Roman" w:hAnsi="Times New Roman" w:cs="Times New Roman"/>
          <w:sz w:val="24"/>
          <w:szCs w:val="24"/>
        </w:rPr>
        <w:t xml:space="preserve"> pula </w:t>
      </w:r>
      <w:proofErr w:type="spellStart"/>
      <w:r w:rsidRPr="00190D97">
        <w:rPr>
          <w:rFonts w:ascii="Times New Roman" w:hAnsi="Times New Roman" w:cs="Times New Roman"/>
          <w:sz w:val="24"/>
          <w:szCs w:val="24"/>
        </w:rPr>
        <w:t>terhadap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Menurut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Sumadi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Suryabrata</w:t>
      </w:r>
      <w:proofErr w:type="spellEnd"/>
      <w:r w:rsidRPr="00190D97">
        <w:rPr>
          <w:rFonts w:ascii="Times New Roman" w:hAnsi="Times New Roman" w:cs="Times New Roman"/>
          <w:sz w:val="24"/>
          <w:szCs w:val="24"/>
        </w:rPr>
        <w:t xml:space="preserve"> (2012: 14) “</w:t>
      </w:r>
      <w:proofErr w:type="spellStart"/>
      <w:r w:rsidRPr="00190D97">
        <w:rPr>
          <w:rFonts w:ascii="Times New Roman" w:hAnsi="Times New Roman" w:cs="Times New Roman"/>
          <w:sz w:val="24"/>
          <w:szCs w:val="24"/>
        </w:rPr>
        <w:t>Perhatian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banyak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sedikitnya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kesadaran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menyertai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aktivitas</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dilakukan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Kemudian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Wasti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Sumanto</w:t>
      </w:r>
      <w:proofErr w:type="spellEnd"/>
      <w:r w:rsidRPr="00190D97">
        <w:rPr>
          <w:rFonts w:ascii="Times New Roman" w:hAnsi="Times New Roman" w:cs="Times New Roman"/>
          <w:sz w:val="24"/>
          <w:szCs w:val="24"/>
        </w:rPr>
        <w:t xml:space="preserve"> (2014: 32) </w:t>
      </w:r>
      <w:proofErr w:type="spellStart"/>
      <w:r w:rsidRPr="00190D97">
        <w:rPr>
          <w:rFonts w:ascii="Times New Roman" w:hAnsi="Times New Roman" w:cs="Times New Roman"/>
          <w:sz w:val="24"/>
          <w:szCs w:val="24"/>
        </w:rPr>
        <w:t>berpendapat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Perhatian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pemusatan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tenaga</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kekuatan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jiwa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tertentu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kepada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obyek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pendayagunaan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kesadaran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menyertai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aktivitas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Aktivitas</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disertai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perhatian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intensif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lebih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sukses</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prestasinyapun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lebih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tinggi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Sebagai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seorang</w:t>
      </w:r>
      <w:proofErr w:type="spellEnd"/>
      <w:r w:rsidRPr="00190D97">
        <w:rPr>
          <w:rFonts w:ascii="Times New Roman" w:hAnsi="Times New Roman" w:cs="Times New Roman"/>
          <w:sz w:val="24"/>
          <w:szCs w:val="24"/>
        </w:rPr>
        <w:t xml:space="preserve"> guru </w:t>
      </w:r>
      <w:proofErr w:type="spellStart"/>
      <w:r w:rsidRPr="00190D97">
        <w:rPr>
          <w:rFonts w:ascii="Times New Roman" w:hAnsi="Times New Roman" w:cs="Times New Roman"/>
          <w:sz w:val="24"/>
          <w:szCs w:val="24"/>
        </w:rPr>
        <w:t>harus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selalu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berusaha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menarik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perhatian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mereka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mempunyai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terhadap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pelajaran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diajarkan</w:t>
      </w:r>
      <w:proofErr w:type="spellEnd"/>
      <w:r w:rsidRPr="00190D97">
        <w:rPr>
          <w:rFonts w:ascii="Times New Roman" w:hAnsi="Times New Roman" w:cs="Times New Roman"/>
          <w:sz w:val="24"/>
          <w:szCs w:val="24"/>
        </w:rPr>
        <w:t xml:space="preserve">. </w:t>
      </w:r>
      <w:r w:rsidRPr="00190D97">
        <w:rPr>
          <w:rFonts w:ascii="Times New Roman" w:hAnsi="Times New Roman" w:cs="Times New Roman"/>
          <w:sz w:val="24"/>
          <w:szCs w:val="24"/>
        </w:rPr>
        <w:lastRenderedPageBreak/>
        <w:t xml:space="preserve">Orang yang </w:t>
      </w:r>
      <w:proofErr w:type="spellStart"/>
      <w:r w:rsidRPr="00190D97">
        <w:rPr>
          <w:rFonts w:ascii="Times New Roman" w:hAnsi="Times New Roman" w:cs="Times New Roman"/>
          <w:sz w:val="24"/>
          <w:szCs w:val="24"/>
        </w:rPr>
        <w:t>memiliki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aktivitas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memberikan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perhatian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besar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mengorbankan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waktu</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tenaga</w:t>
      </w:r>
      <w:proofErr w:type="spellEnd"/>
      <w:r w:rsidRPr="00190D97">
        <w:rPr>
          <w:rFonts w:ascii="Times New Roman" w:hAnsi="Times New Roman" w:cs="Times New Roman"/>
          <w:sz w:val="24"/>
          <w:szCs w:val="24"/>
        </w:rPr>
        <w:t xml:space="preserve"> demi </w:t>
      </w:r>
      <w:proofErr w:type="spellStart"/>
      <w:r w:rsidRPr="00190D97">
        <w:rPr>
          <w:rFonts w:ascii="Times New Roman" w:hAnsi="Times New Roman" w:cs="Times New Roman"/>
          <w:sz w:val="24"/>
          <w:szCs w:val="24"/>
        </w:rPr>
        <w:t>aktivitas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tersebut</w:t>
      </w:r>
      <w:proofErr w:type="spellEnd"/>
      <w:r w:rsidRPr="00190D97">
        <w:rPr>
          <w:rFonts w:ascii="Times New Roman" w:hAnsi="Times New Roman" w:cs="Times New Roman"/>
          <w:sz w:val="24"/>
          <w:szCs w:val="24"/>
        </w:rPr>
        <w:t>.</w:t>
      </w:r>
    </w:p>
    <w:p w14:paraId="41E26B7C" w14:textId="77777777" w:rsidR="00A93EEB" w:rsidRPr="00190D97" w:rsidRDefault="00A93EEB" w:rsidP="002008B8">
      <w:pPr>
        <w:spacing w:after="0" w:line="480" w:lineRule="auto"/>
        <w:ind w:left="284" w:firstLine="709"/>
        <w:jc w:val="both"/>
        <w:rPr>
          <w:rFonts w:ascii="Times New Roman" w:hAnsi="Times New Roman" w:cs="Times New Roman"/>
          <w:sz w:val="24"/>
          <w:szCs w:val="24"/>
        </w:rPr>
      </w:pPr>
      <w:proofErr w:type="spellStart"/>
      <w:r w:rsidRPr="00190D97">
        <w:rPr>
          <w:rFonts w:ascii="Times New Roman" w:hAnsi="Times New Roman" w:cs="Times New Roman"/>
          <w:sz w:val="24"/>
          <w:szCs w:val="24"/>
        </w:rPr>
        <w:t>Unsur</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pentingnya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terhadap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pelajaran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diajarkan</w:t>
      </w:r>
      <w:proofErr w:type="spellEnd"/>
      <w:r w:rsidRPr="00190D97">
        <w:rPr>
          <w:rFonts w:ascii="Times New Roman" w:hAnsi="Times New Roman" w:cs="Times New Roman"/>
          <w:sz w:val="24"/>
          <w:szCs w:val="24"/>
        </w:rPr>
        <w:t xml:space="preserve"> oleh </w:t>
      </w:r>
      <w:proofErr w:type="spellStart"/>
      <w:r w:rsidRPr="00190D97">
        <w:rPr>
          <w:rFonts w:ascii="Times New Roman" w:hAnsi="Times New Roman" w:cs="Times New Roman"/>
          <w:sz w:val="24"/>
          <w:szCs w:val="24"/>
        </w:rPr>
        <w:t>gurunya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didefinisikan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sebagai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gejala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psikis</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bersifat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subjektif</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umumnya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berhubungan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gejala-gejala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mengenal</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dialami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kualitas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senang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berbagai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taraf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Suryabrata</w:t>
      </w:r>
      <w:proofErr w:type="spellEnd"/>
      <w:r w:rsidRPr="00190D97">
        <w:rPr>
          <w:rFonts w:ascii="Times New Roman" w:hAnsi="Times New Roman" w:cs="Times New Roman"/>
          <w:sz w:val="24"/>
          <w:szCs w:val="24"/>
        </w:rPr>
        <w:t xml:space="preserve">, 2012: 66). </w:t>
      </w:r>
      <w:proofErr w:type="spellStart"/>
      <w:r w:rsidRPr="00190D97">
        <w:rPr>
          <w:rFonts w:ascii="Times New Roman" w:hAnsi="Times New Roman" w:cs="Times New Roman"/>
          <w:sz w:val="24"/>
          <w:szCs w:val="24"/>
        </w:rPr>
        <w:t>Tiap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aktivitas</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dilakukan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selalu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diliputi</w:t>
      </w:r>
      <w:proofErr w:type="spellEnd"/>
      <w:r w:rsidRPr="00190D97">
        <w:rPr>
          <w:rFonts w:ascii="Times New Roman" w:hAnsi="Times New Roman" w:cs="Times New Roman"/>
          <w:sz w:val="24"/>
          <w:szCs w:val="24"/>
        </w:rPr>
        <w:t xml:space="preserve"> oleh </w:t>
      </w:r>
      <w:proofErr w:type="spellStart"/>
      <w:r w:rsidRPr="00190D97">
        <w:rPr>
          <w:rFonts w:ascii="Times New Roman" w:hAnsi="Times New Roman" w:cs="Times New Roman"/>
          <w:sz w:val="24"/>
          <w:szCs w:val="24"/>
        </w:rPr>
        <w:t>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senang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maupun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senang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umunya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berkaitan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fungsi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mengenal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artinya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timbul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karena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mengamati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menganggap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mengingat-ingat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memikirkan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sesuatu</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dimaksud</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disini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senang</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tertarik</w:t>
      </w:r>
      <w:proofErr w:type="spellEnd"/>
      <w:r w:rsidRPr="00190D97">
        <w:rPr>
          <w:rFonts w:ascii="Times New Roman" w:hAnsi="Times New Roman" w:cs="Times New Roman"/>
          <w:sz w:val="24"/>
          <w:szCs w:val="24"/>
        </w:rPr>
        <w:t>.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merupakan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aktivitas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psikis</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didalamnya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subyek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menghayati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nilai</w:t>
      </w:r>
      <w:r>
        <w:rPr>
          <w:rFonts w:ascii="Times New Roman" w:hAnsi="Times New Roman" w:cs="Times New Roman"/>
          <w:sz w:val="24"/>
          <w:szCs w:val="24"/>
        </w:rPr>
        <w:t>-</w:t>
      </w:r>
      <w:r w:rsidRPr="00190D97">
        <w:rPr>
          <w:rFonts w:ascii="Times New Roman" w:hAnsi="Times New Roman" w:cs="Times New Roman"/>
          <w:sz w:val="24"/>
          <w:szCs w:val="24"/>
        </w:rPr>
        <w:t>nilai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objek</w:t>
      </w:r>
      <w:proofErr w:type="spellEnd"/>
      <w:r w:rsidRPr="00190D97">
        <w:rPr>
          <w:rFonts w:ascii="Times New Roman" w:hAnsi="Times New Roman" w:cs="Times New Roman"/>
          <w:sz w:val="24"/>
          <w:szCs w:val="24"/>
        </w:rPr>
        <w:t xml:space="preserve"> (Winkel, 2013: 30).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sebagai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faktor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psikis</w:t>
      </w:r>
      <w:proofErr w:type="spellEnd"/>
      <w:r w:rsidRPr="00190D97">
        <w:rPr>
          <w:rFonts w:ascii="Times New Roman" w:hAnsi="Times New Roman" w:cs="Times New Roman"/>
          <w:sz w:val="24"/>
          <w:szCs w:val="24"/>
        </w:rPr>
        <w:t xml:space="preserve"> non </w:t>
      </w:r>
      <w:proofErr w:type="spellStart"/>
      <w:r w:rsidRPr="00190D97">
        <w:rPr>
          <w:rFonts w:ascii="Times New Roman" w:hAnsi="Times New Roman" w:cs="Times New Roman"/>
          <w:sz w:val="24"/>
          <w:szCs w:val="24"/>
        </w:rPr>
        <w:t>intelektual</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khusus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berpengaruh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terhadap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Jika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seorang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melakukan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penilaian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perasaannya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tentang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disekolah</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penilaian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menghasilkan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penilaian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positif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timbul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senang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dihatinya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tetapi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jika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penilaiannya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negatif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timbul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senang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senang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menimbulkan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diperkuat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sikap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positif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Sedangkan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perasaan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senang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menghabat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karena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sikap</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positif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menunjang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w:t>
      </w:r>
    </w:p>
    <w:p w14:paraId="26423BFB" w14:textId="77777777" w:rsidR="00A93EEB" w:rsidRPr="00190D97" w:rsidRDefault="00A93EEB" w:rsidP="002008B8">
      <w:pPr>
        <w:pStyle w:val="ListParagraph"/>
        <w:spacing w:after="0" w:line="480" w:lineRule="auto"/>
        <w:ind w:left="284" w:firstLine="567"/>
        <w:jc w:val="both"/>
        <w:rPr>
          <w:rFonts w:ascii="Times New Roman" w:hAnsi="Times New Roman" w:cs="Times New Roman"/>
          <w:sz w:val="24"/>
          <w:szCs w:val="24"/>
        </w:rPr>
      </w:pP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melakukan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aktivitas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karena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mendorongnya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hal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motivasi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sebagai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dasar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penggeraknya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mendorong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lastRenderedPageBreak/>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merupakan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potensi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psikologi</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dimanfaatkan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menggali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motivasi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bila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sudah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termotivasi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melakukan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aktivitas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terhadap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pelajaran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menjadi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penyebab</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memperhatikan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pelajaran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disampaikan</w:t>
      </w:r>
      <w:proofErr w:type="spellEnd"/>
      <w:r w:rsidRPr="00190D97">
        <w:rPr>
          <w:rFonts w:ascii="Times New Roman" w:hAnsi="Times New Roman" w:cs="Times New Roman"/>
          <w:sz w:val="24"/>
          <w:szCs w:val="24"/>
        </w:rPr>
        <w:t xml:space="preserve"> oleh guru. Oleh </w:t>
      </w:r>
      <w:proofErr w:type="spellStart"/>
      <w:r w:rsidRPr="00190D97">
        <w:rPr>
          <w:rFonts w:ascii="Times New Roman" w:hAnsi="Times New Roman" w:cs="Times New Roman"/>
          <w:sz w:val="24"/>
          <w:szCs w:val="24"/>
        </w:rPr>
        <w:t>karena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guru </w:t>
      </w:r>
      <w:proofErr w:type="spellStart"/>
      <w:r w:rsidRPr="00190D97">
        <w:rPr>
          <w:rFonts w:ascii="Times New Roman" w:hAnsi="Times New Roman" w:cs="Times New Roman"/>
          <w:sz w:val="24"/>
          <w:szCs w:val="24"/>
        </w:rPr>
        <w:t>harus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membangkitkan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menjadi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Motivasi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merupakan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dasar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penggerak</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mendorong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aktivitas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sehingga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didik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terhadap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objek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karena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motivasi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Adapun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indikator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menentukan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minat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seseorang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dilihat</w:t>
      </w:r>
      <w:proofErr w:type="spellEnd"/>
      <w:r w:rsidRPr="00190D97">
        <w:rPr>
          <w:rFonts w:ascii="Times New Roman" w:hAnsi="Times New Roman" w:cs="Times New Roman"/>
          <w:sz w:val="24"/>
          <w:szCs w:val="24"/>
        </w:rPr>
        <w:t xml:space="preserve"> pada lima </w:t>
      </w:r>
      <w:proofErr w:type="spellStart"/>
      <w:r w:rsidRPr="00190D97">
        <w:rPr>
          <w:rFonts w:ascii="Times New Roman" w:hAnsi="Times New Roman" w:cs="Times New Roman"/>
          <w:sz w:val="24"/>
          <w:szCs w:val="24"/>
        </w:rPr>
        <w:t>aspek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yaitu</w:t>
      </w:r>
      <w:proofErr w:type="spellEnd"/>
      <w:r w:rsidRPr="00190D97">
        <w:rPr>
          <w:rFonts w:ascii="Times New Roman" w:hAnsi="Times New Roman" w:cs="Times New Roman"/>
          <w:sz w:val="24"/>
          <w:szCs w:val="24"/>
        </w:rPr>
        <w:t xml:space="preserve">: </w:t>
      </w:r>
    </w:p>
    <w:p w14:paraId="5603CE0B" w14:textId="77777777" w:rsidR="00A93EEB" w:rsidRPr="00190D97" w:rsidRDefault="00A93EEB" w:rsidP="002008B8">
      <w:pPr>
        <w:pStyle w:val="ListParagraph"/>
        <w:spacing w:after="0" w:line="480" w:lineRule="auto"/>
        <w:jc w:val="both"/>
        <w:rPr>
          <w:rFonts w:ascii="Times New Roman" w:hAnsi="Times New Roman" w:cs="Times New Roman"/>
          <w:sz w:val="24"/>
          <w:szCs w:val="24"/>
        </w:rPr>
      </w:pPr>
      <w:r w:rsidRPr="00190D97">
        <w:rPr>
          <w:rFonts w:ascii="Times New Roman" w:hAnsi="Times New Roman" w:cs="Times New Roman"/>
          <w:sz w:val="24"/>
          <w:szCs w:val="24"/>
        </w:rPr>
        <w:t xml:space="preserve">(1) </w:t>
      </w:r>
      <w:proofErr w:type="spellStart"/>
      <w:r w:rsidRPr="00190D97">
        <w:rPr>
          <w:rFonts w:ascii="Times New Roman" w:hAnsi="Times New Roman" w:cs="Times New Roman"/>
          <w:sz w:val="24"/>
          <w:szCs w:val="24"/>
        </w:rPr>
        <w:t>Rajin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w:t>
      </w:r>
    </w:p>
    <w:p w14:paraId="6B046F3C" w14:textId="77777777" w:rsidR="00A93EEB" w:rsidRPr="00190D97" w:rsidRDefault="00A93EEB" w:rsidP="002008B8">
      <w:pPr>
        <w:pStyle w:val="ListParagraph"/>
        <w:spacing w:after="0" w:line="480" w:lineRule="auto"/>
        <w:jc w:val="both"/>
        <w:rPr>
          <w:rFonts w:ascii="Times New Roman" w:hAnsi="Times New Roman" w:cs="Times New Roman"/>
          <w:sz w:val="24"/>
          <w:szCs w:val="24"/>
        </w:rPr>
      </w:pPr>
      <w:r w:rsidRPr="00190D97">
        <w:rPr>
          <w:rFonts w:ascii="Times New Roman" w:hAnsi="Times New Roman" w:cs="Times New Roman"/>
          <w:sz w:val="24"/>
          <w:szCs w:val="24"/>
        </w:rPr>
        <w:t xml:space="preserve">(2) </w:t>
      </w:r>
      <w:proofErr w:type="spellStart"/>
      <w:r w:rsidRPr="00190D97">
        <w:rPr>
          <w:rFonts w:ascii="Times New Roman" w:hAnsi="Times New Roman" w:cs="Times New Roman"/>
          <w:sz w:val="24"/>
          <w:szCs w:val="24"/>
        </w:rPr>
        <w:t>Tekun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w:t>
      </w:r>
    </w:p>
    <w:p w14:paraId="242C3893" w14:textId="77777777" w:rsidR="00A93EEB" w:rsidRPr="00190D97" w:rsidRDefault="00A93EEB" w:rsidP="002008B8">
      <w:pPr>
        <w:pStyle w:val="ListParagraph"/>
        <w:spacing w:after="0" w:line="480" w:lineRule="auto"/>
        <w:jc w:val="both"/>
        <w:rPr>
          <w:rFonts w:ascii="Times New Roman" w:hAnsi="Times New Roman" w:cs="Times New Roman"/>
          <w:sz w:val="24"/>
          <w:szCs w:val="24"/>
        </w:rPr>
      </w:pPr>
      <w:r w:rsidRPr="00190D97">
        <w:rPr>
          <w:rFonts w:ascii="Times New Roman" w:hAnsi="Times New Roman" w:cs="Times New Roman"/>
          <w:sz w:val="24"/>
          <w:szCs w:val="24"/>
        </w:rPr>
        <w:t xml:space="preserve">(3) </w:t>
      </w:r>
      <w:proofErr w:type="spellStart"/>
      <w:r w:rsidRPr="00190D97">
        <w:rPr>
          <w:rFonts w:ascii="Times New Roman" w:hAnsi="Times New Roman" w:cs="Times New Roman"/>
          <w:sz w:val="24"/>
          <w:szCs w:val="24"/>
        </w:rPr>
        <w:t>Rajin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mengerjakan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tugas</w:t>
      </w:r>
      <w:proofErr w:type="spellEnd"/>
      <w:r w:rsidRPr="00190D97">
        <w:rPr>
          <w:rFonts w:ascii="Times New Roman" w:hAnsi="Times New Roman" w:cs="Times New Roman"/>
          <w:sz w:val="24"/>
          <w:szCs w:val="24"/>
        </w:rPr>
        <w:t>,</w:t>
      </w:r>
    </w:p>
    <w:p w14:paraId="4F8328E8" w14:textId="77777777" w:rsidR="00A93EEB" w:rsidRPr="00190D97" w:rsidRDefault="00A93EEB" w:rsidP="002008B8">
      <w:pPr>
        <w:pStyle w:val="ListParagraph"/>
        <w:spacing w:after="0" w:line="480" w:lineRule="auto"/>
        <w:jc w:val="both"/>
        <w:rPr>
          <w:rFonts w:ascii="Times New Roman" w:hAnsi="Times New Roman" w:cs="Times New Roman"/>
          <w:sz w:val="24"/>
          <w:szCs w:val="24"/>
        </w:rPr>
      </w:pPr>
      <w:r w:rsidRPr="00190D97">
        <w:rPr>
          <w:rFonts w:ascii="Times New Roman" w:hAnsi="Times New Roman" w:cs="Times New Roman"/>
          <w:sz w:val="24"/>
          <w:szCs w:val="24"/>
        </w:rPr>
        <w:t xml:space="preserve">(4) </w:t>
      </w:r>
      <w:proofErr w:type="spellStart"/>
      <w:r w:rsidRPr="00190D97">
        <w:rPr>
          <w:rFonts w:ascii="Times New Roman" w:hAnsi="Times New Roman" w:cs="Times New Roman"/>
          <w:sz w:val="24"/>
          <w:szCs w:val="24"/>
        </w:rPr>
        <w:t>Memiliki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jadwal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dan </w:t>
      </w:r>
    </w:p>
    <w:p w14:paraId="286B1864" w14:textId="4ABC9BC3" w:rsidR="00A93EEB" w:rsidRPr="00F3082D" w:rsidRDefault="00A93EEB" w:rsidP="00F3082D">
      <w:pPr>
        <w:pStyle w:val="ListParagraph"/>
        <w:spacing w:after="0" w:line="480" w:lineRule="auto"/>
        <w:jc w:val="both"/>
        <w:rPr>
          <w:rFonts w:ascii="Times New Roman" w:hAnsi="Times New Roman" w:cs="Times New Roman"/>
          <w:sz w:val="24"/>
          <w:szCs w:val="24"/>
        </w:rPr>
      </w:pPr>
      <w:r w:rsidRPr="00190D97">
        <w:rPr>
          <w:rFonts w:ascii="Times New Roman" w:hAnsi="Times New Roman" w:cs="Times New Roman"/>
          <w:sz w:val="24"/>
          <w:szCs w:val="24"/>
        </w:rPr>
        <w:t xml:space="preserve">(5) </w:t>
      </w:r>
      <w:proofErr w:type="spellStart"/>
      <w:r w:rsidRPr="00190D97">
        <w:rPr>
          <w:rFonts w:ascii="Times New Roman" w:hAnsi="Times New Roman" w:cs="Times New Roman"/>
          <w:sz w:val="24"/>
          <w:szCs w:val="24"/>
        </w:rPr>
        <w:t>Disiplin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p>
    <w:p w14:paraId="2F937DAF" w14:textId="77777777" w:rsidR="00A93EEB" w:rsidRPr="00190D97" w:rsidRDefault="00A93EEB" w:rsidP="002008B8">
      <w:pPr>
        <w:pStyle w:val="ListParagraph"/>
        <w:numPr>
          <w:ilvl w:val="0"/>
          <w:numId w:val="12"/>
        </w:numPr>
        <w:spacing w:after="0" w:line="480" w:lineRule="auto"/>
        <w:ind w:left="567"/>
        <w:jc w:val="both"/>
        <w:rPr>
          <w:rFonts w:ascii="Times New Roman" w:hAnsi="Times New Roman" w:cs="Times New Roman"/>
          <w:b/>
          <w:bCs/>
          <w:sz w:val="24"/>
          <w:szCs w:val="24"/>
        </w:rPr>
      </w:pPr>
      <w:proofErr w:type="spellStart"/>
      <w:r w:rsidRPr="00190D97">
        <w:rPr>
          <w:rFonts w:ascii="Times New Roman" w:hAnsi="Times New Roman" w:cs="Times New Roman"/>
          <w:b/>
          <w:bCs/>
          <w:sz w:val="24"/>
          <w:szCs w:val="24"/>
        </w:rPr>
        <w:t>Pemahaman</w:t>
      </w:r>
      <w:proofErr w:type="spellEnd"/>
      <w:r w:rsidRPr="00190D97">
        <w:rPr>
          <w:rFonts w:ascii="Times New Roman" w:hAnsi="Times New Roman" w:cs="Times New Roman"/>
          <w:b/>
          <w:bCs/>
          <w:sz w:val="24"/>
          <w:szCs w:val="24"/>
        </w:rPr>
        <w:t xml:space="preserve"> </w:t>
      </w:r>
      <w:proofErr w:type="spellStart"/>
      <w:r w:rsidRPr="00190D97">
        <w:rPr>
          <w:rFonts w:ascii="Times New Roman" w:hAnsi="Times New Roman" w:cs="Times New Roman"/>
          <w:b/>
          <w:bCs/>
          <w:sz w:val="24"/>
          <w:szCs w:val="24"/>
        </w:rPr>
        <w:t>Konsep</w:t>
      </w:r>
      <w:proofErr w:type="spellEnd"/>
      <w:r w:rsidRPr="00190D97">
        <w:rPr>
          <w:rFonts w:ascii="Times New Roman" w:hAnsi="Times New Roman" w:cs="Times New Roman"/>
          <w:b/>
          <w:bCs/>
          <w:sz w:val="24"/>
          <w:szCs w:val="24"/>
        </w:rPr>
        <w:t xml:space="preserve"> IPA</w:t>
      </w:r>
    </w:p>
    <w:p w14:paraId="484975BF" w14:textId="77777777" w:rsidR="00A93EEB" w:rsidRPr="00190D97" w:rsidRDefault="00A93EEB" w:rsidP="002008B8">
      <w:pPr>
        <w:pStyle w:val="ListParagraph"/>
        <w:numPr>
          <w:ilvl w:val="0"/>
          <w:numId w:val="16"/>
        </w:numPr>
        <w:spacing w:after="0" w:line="480" w:lineRule="auto"/>
        <w:ind w:left="993"/>
        <w:jc w:val="both"/>
        <w:rPr>
          <w:rFonts w:ascii="Times New Roman" w:hAnsi="Times New Roman" w:cs="Times New Roman"/>
          <w:sz w:val="24"/>
          <w:szCs w:val="24"/>
        </w:rPr>
      </w:pPr>
      <w:proofErr w:type="spellStart"/>
      <w:r w:rsidRPr="00190D97">
        <w:rPr>
          <w:rFonts w:ascii="Times New Roman" w:hAnsi="Times New Roman" w:cs="Times New Roman"/>
          <w:sz w:val="24"/>
          <w:szCs w:val="24"/>
        </w:rPr>
        <w:t>Pengertian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IPA</w:t>
      </w:r>
    </w:p>
    <w:p w14:paraId="4536EBB1" w14:textId="4AD50902" w:rsidR="00A93EEB" w:rsidRPr="00190D97" w:rsidRDefault="00A93EEB" w:rsidP="002008B8">
      <w:pPr>
        <w:pStyle w:val="ListParagraph"/>
        <w:spacing w:after="0" w:line="480" w:lineRule="auto"/>
        <w:ind w:left="567" w:firstLine="426"/>
        <w:jc w:val="both"/>
        <w:rPr>
          <w:rFonts w:ascii="Times New Roman" w:hAnsi="Times New Roman" w:cs="Times New Roman"/>
          <w:sz w:val="24"/>
          <w:szCs w:val="24"/>
        </w:rPr>
      </w:pPr>
      <w:proofErr w:type="spellStart"/>
      <w:r w:rsidRPr="00190D97">
        <w:rPr>
          <w:rFonts w:ascii="Times New Roman" w:hAnsi="Times New Roman" w:cs="Times New Roman"/>
          <w:sz w:val="24"/>
          <w:szCs w:val="24"/>
        </w:rPr>
        <w:t>Pengertian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IPA </w:t>
      </w:r>
      <w:proofErr w:type="spellStart"/>
      <w:r w:rsidRPr="00190D97">
        <w:rPr>
          <w:rFonts w:ascii="Times New Roman" w:hAnsi="Times New Roman" w:cs="Times New Roman"/>
          <w:sz w:val="24"/>
          <w:szCs w:val="24"/>
        </w:rPr>
        <w:t>dikemukan</w:t>
      </w:r>
      <w:proofErr w:type="spellEnd"/>
      <w:r w:rsidRPr="00190D97">
        <w:rPr>
          <w:rFonts w:ascii="Times New Roman" w:hAnsi="Times New Roman" w:cs="Times New Roman"/>
          <w:sz w:val="24"/>
          <w:szCs w:val="24"/>
        </w:rPr>
        <w:t xml:space="preserve"> oleh Rosser (</w:t>
      </w:r>
      <w:proofErr w:type="spellStart"/>
      <w:r w:rsidRPr="00190D97">
        <w:rPr>
          <w:rFonts w:ascii="Times New Roman" w:hAnsi="Times New Roman" w:cs="Times New Roman"/>
          <w:sz w:val="24"/>
          <w:szCs w:val="24"/>
        </w:rPr>
        <w:t>Dahar</w:t>
      </w:r>
      <w:proofErr w:type="spellEnd"/>
      <w:r w:rsidRPr="00190D97">
        <w:rPr>
          <w:rFonts w:ascii="Times New Roman" w:hAnsi="Times New Roman" w:cs="Times New Roman"/>
          <w:sz w:val="24"/>
          <w:szCs w:val="24"/>
        </w:rPr>
        <w:t xml:space="preserve">, 2006), </w:t>
      </w:r>
      <w:proofErr w:type="spellStart"/>
      <w:r w:rsidRPr="00190D97">
        <w:rPr>
          <w:rFonts w:ascii="Times New Roman" w:hAnsi="Times New Roman" w:cs="Times New Roman"/>
          <w:sz w:val="24"/>
          <w:szCs w:val="24"/>
        </w:rPr>
        <w:t>menyatakan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merupakan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abstraksi</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mewakili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kelas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objek-objek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kejadian-kejadian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kegiatan-kegiatan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hubungan-hubungan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mempunyai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atribut</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sama</w:t>
      </w:r>
      <w:proofErr w:type="spellEnd"/>
      <w:r w:rsidRPr="00190D97">
        <w:rPr>
          <w:rFonts w:ascii="Times New Roman" w:hAnsi="Times New Roman" w:cs="Times New Roman"/>
          <w:sz w:val="24"/>
          <w:szCs w:val="24"/>
        </w:rPr>
        <w:t xml:space="preserve">. Karena </w:t>
      </w:r>
      <w:proofErr w:type="spellStart"/>
      <w:r w:rsidRPr="00190D97">
        <w:rPr>
          <w:rFonts w:ascii="Times New Roman" w:hAnsi="Times New Roman" w:cs="Times New Roman"/>
          <w:sz w:val="24"/>
          <w:szCs w:val="24"/>
        </w:rPr>
        <w:t>konsep-konsep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abstraksi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berdasarkan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dua</w:t>
      </w:r>
      <w:proofErr w:type="spellEnd"/>
      <w:r w:rsidRPr="00190D97">
        <w:rPr>
          <w:rFonts w:ascii="Times New Roman" w:hAnsi="Times New Roman" w:cs="Times New Roman"/>
          <w:sz w:val="24"/>
          <w:szCs w:val="24"/>
        </w:rPr>
        <w:t xml:space="preserve"> orang yang </w:t>
      </w:r>
      <w:proofErr w:type="spellStart"/>
      <w:r w:rsidRPr="00190D97">
        <w:rPr>
          <w:rFonts w:ascii="Times New Roman" w:hAnsi="Times New Roman" w:cs="Times New Roman"/>
          <w:sz w:val="24"/>
          <w:szCs w:val="24"/>
        </w:rPr>
        <w:t>memiliki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pengalaman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sama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persis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konsep-konsep</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dibentuk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lastRenderedPageBreak/>
        <w:t>setiap</w:t>
      </w:r>
      <w:proofErr w:type="spellEnd"/>
      <w:r w:rsidRPr="00190D97">
        <w:rPr>
          <w:rFonts w:ascii="Times New Roman" w:hAnsi="Times New Roman" w:cs="Times New Roman"/>
          <w:sz w:val="24"/>
          <w:szCs w:val="24"/>
        </w:rPr>
        <w:t xml:space="preserve"> orang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berbeda</w:t>
      </w:r>
      <w:proofErr w:type="spellEnd"/>
      <w:r w:rsidRPr="00190D97">
        <w:rPr>
          <w:rFonts w:ascii="Times New Roman" w:hAnsi="Times New Roman" w:cs="Times New Roman"/>
          <w:sz w:val="24"/>
          <w:szCs w:val="24"/>
        </w:rPr>
        <w:t xml:space="preserve"> pula. </w:t>
      </w:r>
      <w:proofErr w:type="spellStart"/>
      <w:r w:rsidRPr="00190D97">
        <w:rPr>
          <w:rFonts w:ascii="Times New Roman" w:hAnsi="Times New Roman" w:cs="Times New Roman"/>
          <w:sz w:val="24"/>
          <w:szCs w:val="24"/>
        </w:rPr>
        <w:t>Walau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berbeda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tetapi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cukup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berkomunikasi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menggunakan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nama-nama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diberikan</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konsep-konsep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telah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diterima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Pemahaman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tingkat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kemampuan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mengharapkan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mampu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memahami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situasi</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fakta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diketahui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menjelaskan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kata-kata </w:t>
      </w:r>
      <w:proofErr w:type="spellStart"/>
      <w:r w:rsidRPr="00190D97">
        <w:rPr>
          <w:rFonts w:ascii="Times New Roman" w:hAnsi="Times New Roman" w:cs="Times New Roman"/>
          <w:sz w:val="24"/>
          <w:szCs w:val="24"/>
        </w:rPr>
        <w:t>sendiri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sesuai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pengetahuan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dimilikinya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mengubah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artinya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Purwanto</w:t>
      </w:r>
      <w:proofErr w:type="spellEnd"/>
      <w:r w:rsidRPr="00190D97">
        <w:rPr>
          <w:rFonts w:ascii="Times New Roman" w:hAnsi="Times New Roman" w:cs="Times New Roman"/>
          <w:sz w:val="24"/>
          <w:szCs w:val="24"/>
        </w:rPr>
        <w:t xml:space="preserve"> (2008: 11). </w:t>
      </w:r>
      <w:proofErr w:type="spellStart"/>
      <w:r w:rsidRPr="00190D97">
        <w:rPr>
          <w:rFonts w:ascii="Times New Roman" w:hAnsi="Times New Roman" w:cs="Times New Roman"/>
          <w:sz w:val="24"/>
          <w:szCs w:val="24"/>
        </w:rPr>
        <w:t>Menurut</w:t>
      </w:r>
      <w:proofErr w:type="spellEnd"/>
      <w:r w:rsidRPr="00190D97">
        <w:rPr>
          <w:rFonts w:ascii="Times New Roman" w:hAnsi="Times New Roman" w:cs="Times New Roman"/>
          <w:sz w:val="24"/>
          <w:szCs w:val="24"/>
        </w:rPr>
        <w:t xml:space="preserve"> Bloom (</w:t>
      </w:r>
      <w:proofErr w:type="spellStart"/>
      <w:r w:rsidRPr="00190D97">
        <w:rPr>
          <w:rFonts w:ascii="Times New Roman" w:hAnsi="Times New Roman" w:cs="Times New Roman"/>
          <w:sz w:val="24"/>
          <w:szCs w:val="24"/>
        </w:rPr>
        <w:t>Akhmad</w:t>
      </w:r>
      <w:proofErr w:type="spellEnd"/>
      <w:r w:rsidRPr="00190D97">
        <w:rPr>
          <w:rFonts w:ascii="Times New Roman" w:hAnsi="Times New Roman" w:cs="Times New Roman"/>
          <w:sz w:val="24"/>
          <w:szCs w:val="24"/>
        </w:rPr>
        <w:t xml:space="preserve"> </w:t>
      </w:r>
      <w:proofErr w:type="spellStart"/>
      <w:r w:rsidR="0092678D">
        <w:rPr>
          <w:rFonts w:ascii="Times New Roman" w:hAnsi="Times New Roman" w:cs="Times New Roman"/>
          <w:sz w:val="24"/>
          <w:szCs w:val="24"/>
        </w:rPr>
        <w:t>S</w:t>
      </w:r>
      <w:r w:rsidRPr="00190D97">
        <w:rPr>
          <w:rFonts w:ascii="Times New Roman" w:hAnsi="Times New Roman" w:cs="Times New Roman"/>
          <w:sz w:val="24"/>
          <w:szCs w:val="24"/>
        </w:rPr>
        <w:t>udrajat</w:t>
      </w:r>
      <w:proofErr w:type="spellEnd"/>
      <w:r w:rsidRPr="00190D97">
        <w:rPr>
          <w:rFonts w:ascii="Times New Roman" w:hAnsi="Times New Roman" w:cs="Times New Roman"/>
          <w:sz w:val="24"/>
          <w:szCs w:val="24"/>
        </w:rPr>
        <w:t xml:space="preserve">, 2008), </w:t>
      </w:r>
      <w:proofErr w:type="spellStart"/>
      <w:r w:rsidRPr="00190D97">
        <w:rPr>
          <w:rFonts w:ascii="Times New Roman" w:hAnsi="Times New Roman" w:cs="Times New Roman"/>
          <w:sz w:val="24"/>
          <w:szCs w:val="24"/>
        </w:rPr>
        <w:t>segala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upaya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menyangkut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aktivitas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otak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termasuk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ranah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kognitif</w:t>
      </w:r>
      <w:proofErr w:type="spellEnd"/>
      <w:r w:rsidRPr="00190D97">
        <w:rPr>
          <w:rFonts w:ascii="Times New Roman" w:hAnsi="Times New Roman" w:cs="Times New Roman"/>
          <w:sz w:val="24"/>
          <w:szCs w:val="24"/>
        </w:rPr>
        <w:t xml:space="preserve">. Salah </w:t>
      </w:r>
      <w:proofErr w:type="spellStart"/>
      <w:r w:rsidRPr="00190D97">
        <w:rPr>
          <w:rFonts w:ascii="Times New Roman" w:hAnsi="Times New Roman" w:cs="Times New Roman"/>
          <w:sz w:val="24"/>
          <w:szCs w:val="24"/>
        </w:rPr>
        <w:t>satu</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termasuk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ranah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kognitif</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yaitu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pemahaman</w:t>
      </w:r>
      <w:proofErr w:type="spellEnd"/>
      <w:r w:rsidRPr="00190D97">
        <w:rPr>
          <w:rFonts w:ascii="Times New Roman" w:hAnsi="Times New Roman" w:cs="Times New Roman"/>
          <w:sz w:val="24"/>
          <w:szCs w:val="24"/>
        </w:rPr>
        <w:t xml:space="preserve"> (</w:t>
      </w:r>
      <w:r w:rsidRPr="0092678D">
        <w:rPr>
          <w:rFonts w:ascii="Times New Roman" w:hAnsi="Times New Roman" w:cs="Times New Roman"/>
          <w:i/>
          <w:iCs/>
          <w:sz w:val="24"/>
          <w:szCs w:val="24"/>
        </w:rPr>
        <w:t>comprehension</w:t>
      </w:r>
      <w:r w:rsidRPr="00190D97">
        <w:rPr>
          <w:rFonts w:ascii="Times New Roman" w:hAnsi="Times New Roman" w:cs="Times New Roman"/>
          <w:sz w:val="24"/>
          <w:szCs w:val="24"/>
        </w:rPr>
        <w:t xml:space="preserve">). </w:t>
      </w:r>
    </w:p>
    <w:p w14:paraId="66FCADD4" w14:textId="77777777" w:rsidR="00A93EEB" w:rsidRPr="00190D97" w:rsidRDefault="00A93EEB" w:rsidP="002008B8">
      <w:pPr>
        <w:pStyle w:val="ListParagraph"/>
        <w:spacing w:after="0" w:line="480" w:lineRule="auto"/>
        <w:ind w:left="567" w:firstLine="621"/>
        <w:jc w:val="both"/>
        <w:rPr>
          <w:rFonts w:ascii="Times New Roman" w:hAnsi="Times New Roman" w:cs="Times New Roman"/>
          <w:sz w:val="24"/>
          <w:szCs w:val="24"/>
        </w:rPr>
      </w:pPr>
      <w:proofErr w:type="spellStart"/>
      <w:r w:rsidRPr="00190D97">
        <w:rPr>
          <w:rFonts w:ascii="Times New Roman" w:hAnsi="Times New Roman" w:cs="Times New Roman"/>
          <w:sz w:val="24"/>
          <w:szCs w:val="24"/>
        </w:rPr>
        <w:t>Pemahaman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merupakan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kemampuan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seseorang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mengerti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memahami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setelah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tersebut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diketahui</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diingat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kata lain </w:t>
      </w:r>
      <w:proofErr w:type="spellStart"/>
      <w:r w:rsidRPr="00190D97">
        <w:rPr>
          <w:rFonts w:ascii="Times New Roman" w:hAnsi="Times New Roman" w:cs="Times New Roman"/>
          <w:sz w:val="24"/>
          <w:szCs w:val="24"/>
        </w:rPr>
        <w:t>memahami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mengetahui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tentang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sesuatu</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melihatnya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berbagai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segi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Seseorang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dikatakan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memahami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apabila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memberikan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penjelasan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memberi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uraian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lebih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rinci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tentang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hal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dengan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menggunakan</w:t>
      </w:r>
      <w:proofErr w:type="spellEnd"/>
      <w:r w:rsidRPr="00190D97">
        <w:rPr>
          <w:rFonts w:ascii="Times New Roman" w:hAnsi="Times New Roman" w:cs="Times New Roman"/>
          <w:sz w:val="24"/>
          <w:szCs w:val="24"/>
        </w:rPr>
        <w:t xml:space="preserve"> kata-</w:t>
      </w:r>
      <w:proofErr w:type="spellStart"/>
      <w:r w:rsidRPr="00190D97">
        <w:rPr>
          <w:rFonts w:ascii="Times New Roman" w:hAnsi="Times New Roman" w:cs="Times New Roman"/>
          <w:sz w:val="24"/>
          <w:szCs w:val="24"/>
        </w:rPr>
        <w:t>katanya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sendiri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Pemahaman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merupakan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jenjang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kemampuan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berfikir</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setingkat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lebih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tinggi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ingatan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hafalan</w:t>
      </w:r>
      <w:proofErr w:type="spellEnd"/>
      <w:r w:rsidRPr="00190D97">
        <w:rPr>
          <w:rFonts w:ascii="Times New Roman" w:hAnsi="Times New Roman" w:cs="Times New Roman"/>
          <w:sz w:val="24"/>
          <w:szCs w:val="24"/>
        </w:rPr>
        <w:t xml:space="preserve">. Kilpatrick dan </w:t>
      </w:r>
      <w:proofErr w:type="spellStart"/>
      <w:r w:rsidRPr="00190D97">
        <w:rPr>
          <w:rFonts w:ascii="Times New Roman" w:hAnsi="Times New Roman" w:cs="Times New Roman"/>
          <w:sz w:val="24"/>
          <w:szCs w:val="24"/>
        </w:rPr>
        <w:t>Findell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Dasari</w:t>
      </w:r>
      <w:proofErr w:type="spellEnd"/>
      <w:r w:rsidRPr="00190D97">
        <w:rPr>
          <w:rFonts w:ascii="Times New Roman" w:hAnsi="Times New Roman" w:cs="Times New Roman"/>
          <w:sz w:val="24"/>
          <w:szCs w:val="24"/>
        </w:rPr>
        <w:t xml:space="preserve"> 2002: 21) </w:t>
      </w:r>
      <w:proofErr w:type="spellStart"/>
      <w:r w:rsidRPr="00190D97">
        <w:rPr>
          <w:rFonts w:ascii="Times New Roman" w:hAnsi="Times New Roman" w:cs="Times New Roman"/>
          <w:sz w:val="24"/>
          <w:szCs w:val="24"/>
        </w:rPr>
        <w:t>mengemukakan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indikator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pemahaman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yaitu</w:t>
      </w:r>
      <w:proofErr w:type="spellEnd"/>
      <w:r w:rsidRPr="00190D97">
        <w:rPr>
          <w:rFonts w:ascii="Times New Roman" w:hAnsi="Times New Roman" w:cs="Times New Roman"/>
          <w:sz w:val="24"/>
          <w:szCs w:val="24"/>
        </w:rPr>
        <w:t xml:space="preserve">: </w:t>
      </w:r>
    </w:p>
    <w:p w14:paraId="06A597A1" w14:textId="77777777" w:rsidR="00A93EEB" w:rsidRPr="00190D97" w:rsidRDefault="00A93EEB" w:rsidP="00F3082D">
      <w:pPr>
        <w:pStyle w:val="ListParagraph"/>
        <w:numPr>
          <w:ilvl w:val="0"/>
          <w:numId w:val="17"/>
        </w:numPr>
        <w:spacing w:after="0" w:line="480" w:lineRule="auto"/>
        <w:ind w:left="993"/>
        <w:jc w:val="both"/>
        <w:rPr>
          <w:rFonts w:ascii="Times New Roman" w:hAnsi="Times New Roman" w:cs="Times New Roman"/>
          <w:sz w:val="24"/>
          <w:szCs w:val="24"/>
        </w:rPr>
      </w:pPr>
      <w:proofErr w:type="spellStart"/>
      <w:r w:rsidRPr="00190D97">
        <w:rPr>
          <w:rFonts w:ascii="Times New Roman" w:hAnsi="Times New Roman" w:cs="Times New Roman"/>
          <w:sz w:val="24"/>
          <w:szCs w:val="24"/>
        </w:rPr>
        <w:t>Kemampuan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menyatakan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ulang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telah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dipelajari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Kemampuan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memberi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contoh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telah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dipelajari</w:t>
      </w:r>
      <w:proofErr w:type="spellEnd"/>
      <w:r w:rsidRPr="00190D97">
        <w:rPr>
          <w:rFonts w:ascii="Times New Roman" w:hAnsi="Times New Roman" w:cs="Times New Roman"/>
          <w:sz w:val="24"/>
          <w:szCs w:val="24"/>
        </w:rPr>
        <w:t>.</w:t>
      </w:r>
    </w:p>
    <w:p w14:paraId="19B6A766" w14:textId="77777777" w:rsidR="00A93EEB" w:rsidRPr="00190D97" w:rsidRDefault="00A93EEB" w:rsidP="00F3082D">
      <w:pPr>
        <w:pStyle w:val="ListParagraph"/>
        <w:numPr>
          <w:ilvl w:val="0"/>
          <w:numId w:val="17"/>
        </w:numPr>
        <w:spacing w:after="0" w:line="480" w:lineRule="auto"/>
        <w:ind w:left="993"/>
        <w:jc w:val="both"/>
        <w:rPr>
          <w:rFonts w:ascii="Times New Roman" w:hAnsi="Times New Roman" w:cs="Times New Roman"/>
          <w:sz w:val="24"/>
          <w:szCs w:val="24"/>
        </w:rPr>
      </w:pPr>
      <w:proofErr w:type="spellStart"/>
      <w:r w:rsidRPr="00190D97">
        <w:rPr>
          <w:rFonts w:ascii="Times New Roman" w:hAnsi="Times New Roman" w:cs="Times New Roman"/>
          <w:sz w:val="24"/>
          <w:szCs w:val="24"/>
        </w:rPr>
        <w:t>Kemampuan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mengaitkan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berbagai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telah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dipelajari</w:t>
      </w:r>
      <w:proofErr w:type="spellEnd"/>
      <w:r w:rsidRPr="00190D97">
        <w:rPr>
          <w:rFonts w:ascii="Times New Roman" w:hAnsi="Times New Roman" w:cs="Times New Roman"/>
          <w:sz w:val="24"/>
          <w:szCs w:val="24"/>
        </w:rPr>
        <w:t xml:space="preserve">. Dari </w:t>
      </w:r>
      <w:proofErr w:type="spellStart"/>
      <w:r w:rsidRPr="00190D97">
        <w:rPr>
          <w:rFonts w:ascii="Times New Roman" w:hAnsi="Times New Roman" w:cs="Times New Roman"/>
          <w:sz w:val="24"/>
          <w:szCs w:val="24"/>
        </w:rPr>
        <w:t>beberapa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pendapat</w:t>
      </w:r>
      <w:proofErr w:type="spellEnd"/>
      <w:r w:rsidRPr="00190D97">
        <w:rPr>
          <w:rFonts w:ascii="Times New Roman" w:hAnsi="Times New Roman" w:cs="Times New Roman"/>
          <w:sz w:val="24"/>
          <w:szCs w:val="24"/>
        </w:rPr>
        <w:t xml:space="preserve"> di </w:t>
      </w:r>
      <w:proofErr w:type="spellStart"/>
      <w:r w:rsidRPr="00190D97">
        <w:rPr>
          <w:rFonts w:ascii="Times New Roman" w:hAnsi="Times New Roman" w:cs="Times New Roman"/>
          <w:sz w:val="24"/>
          <w:szCs w:val="24"/>
        </w:rPr>
        <w:t>atas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disimpulkan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pemahaman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IPA </w:t>
      </w:r>
      <w:proofErr w:type="spellStart"/>
      <w:r w:rsidRPr="00190D97">
        <w:rPr>
          <w:rFonts w:ascii="Times New Roman" w:hAnsi="Times New Roman" w:cs="Times New Roman"/>
          <w:sz w:val="24"/>
          <w:szCs w:val="24"/>
        </w:rPr>
        <w:t>adalah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cara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seseorang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memahami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IPA yang </w:t>
      </w:r>
      <w:proofErr w:type="spellStart"/>
      <w:r w:rsidRPr="00190D97">
        <w:rPr>
          <w:rFonts w:ascii="Times New Roman" w:hAnsi="Times New Roman" w:cs="Times New Roman"/>
          <w:sz w:val="24"/>
          <w:szCs w:val="24"/>
        </w:rPr>
        <w:t>telah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lastRenderedPageBreak/>
        <w:t>didapat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melalu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serangkaian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kajadian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peristiwa</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dilihat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maupun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didengar</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tersimpan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pikiran</w:t>
      </w:r>
      <w:proofErr w:type="spellEnd"/>
      <w:r w:rsidRPr="00190D97">
        <w:rPr>
          <w:rFonts w:ascii="Times New Roman" w:hAnsi="Times New Roman" w:cs="Times New Roman"/>
          <w:sz w:val="24"/>
          <w:szCs w:val="24"/>
        </w:rPr>
        <w:t xml:space="preserve"> dan yang </w:t>
      </w:r>
      <w:proofErr w:type="spellStart"/>
      <w:r w:rsidRPr="00190D97">
        <w:rPr>
          <w:rFonts w:ascii="Times New Roman" w:hAnsi="Times New Roman" w:cs="Times New Roman"/>
          <w:sz w:val="24"/>
          <w:szCs w:val="24"/>
        </w:rPr>
        <w:t>nantinya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diaplikasikan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kehidupan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sehari-hari</w:t>
      </w:r>
      <w:proofErr w:type="spellEnd"/>
      <w:r w:rsidRPr="00190D97">
        <w:rPr>
          <w:rFonts w:ascii="Times New Roman" w:hAnsi="Times New Roman" w:cs="Times New Roman"/>
          <w:sz w:val="24"/>
          <w:szCs w:val="24"/>
        </w:rPr>
        <w:t>.</w:t>
      </w:r>
    </w:p>
    <w:p w14:paraId="0F40B878" w14:textId="77777777" w:rsidR="00A93EEB" w:rsidRPr="00190D97" w:rsidRDefault="00A93EEB" w:rsidP="002008B8">
      <w:pPr>
        <w:spacing w:after="0" w:line="480" w:lineRule="auto"/>
        <w:ind w:left="284" w:firstLine="567"/>
        <w:jc w:val="both"/>
        <w:rPr>
          <w:rFonts w:ascii="Times New Roman" w:hAnsi="Times New Roman" w:cs="Times New Roman"/>
          <w:sz w:val="24"/>
          <w:szCs w:val="24"/>
        </w:rPr>
      </w:pPr>
      <w:proofErr w:type="spellStart"/>
      <w:r w:rsidRPr="00190D97">
        <w:rPr>
          <w:rFonts w:ascii="Times New Roman" w:hAnsi="Times New Roman" w:cs="Times New Roman"/>
          <w:sz w:val="24"/>
          <w:szCs w:val="24"/>
        </w:rPr>
        <w:t>Pemahaman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penelitian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dikhususkan</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pemahaman</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ruang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lingkup</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standar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kompetensi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tertentu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Pemahaman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terhadap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materi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prasyarat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sangat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penting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karena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apabila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menguasai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materi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prasyarat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mudah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untuk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memahami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materi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selanjutnya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Selain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apabila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anak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memahami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menggeneralisasikan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suatu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objek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berbagai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situasi</w:t>
      </w:r>
      <w:proofErr w:type="spellEnd"/>
      <w:r w:rsidRPr="00190D97">
        <w:rPr>
          <w:rFonts w:ascii="Times New Roman" w:hAnsi="Times New Roman" w:cs="Times New Roman"/>
          <w:sz w:val="24"/>
          <w:szCs w:val="24"/>
        </w:rPr>
        <w:t xml:space="preserve"> lain yang </w:t>
      </w:r>
      <w:proofErr w:type="spellStart"/>
      <w:r w:rsidRPr="00190D97">
        <w:rPr>
          <w:rFonts w:ascii="Times New Roman" w:hAnsi="Times New Roman" w:cs="Times New Roman"/>
          <w:sz w:val="24"/>
          <w:szCs w:val="24"/>
        </w:rPr>
        <w:t>tidak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digunakan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situasi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
    <w:p w14:paraId="40F180DA" w14:textId="77777777" w:rsidR="00A93EEB" w:rsidRPr="001C068E" w:rsidRDefault="00A93EEB" w:rsidP="002008B8">
      <w:pPr>
        <w:pStyle w:val="ListParagraph"/>
        <w:spacing w:after="0" w:line="480" w:lineRule="auto"/>
        <w:ind w:left="284" w:firstLine="763"/>
        <w:jc w:val="both"/>
        <w:rPr>
          <w:rFonts w:ascii="Times New Roman" w:hAnsi="Times New Roman" w:cs="Times New Roman"/>
          <w:sz w:val="24"/>
          <w:szCs w:val="24"/>
        </w:rPr>
      </w:pPr>
      <w:proofErr w:type="spellStart"/>
      <w:r w:rsidRPr="00190D97">
        <w:rPr>
          <w:rFonts w:ascii="Times New Roman" w:hAnsi="Times New Roman" w:cs="Times New Roman"/>
          <w:sz w:val="24"/>
          <w:szCs w:val="24"/>
        </w:rPr>
        <w:t>Jadi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disimpulkan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pemahaman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konsep</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matematis</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merupakan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kemampuan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dasar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matematik</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berperan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penting</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menyelesaikan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persolan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matematika</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sangat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berpengaruh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menentukan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keberhasil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w:t>
      </w:r>
    </w:p>
    <w:p w14:paraId="0BE8F9F3" w14:textId="77777777" w:rsidR="00A93EEB" w:rsidRPr="001C068E" w:rsidRDefault="00A93EEB" w:rsidP="00F3082D">
      <w:pPr>
        <w:pStyle w:val="ListParagraph"/>
        <w:numPr>
          <w:ilvl w:val="0"/>
          <w:numId w:val="16"/>
        </w:numPr>
        <w:spacing w:after="0" w:line="480" w:lineRule="auto"/>
        <w:ind w:left="284" w:hanging="425"/>
        <w:jc w:val="both"/>
        <w:rPr>
          <w:rFonts w:ascii="Times New Roman" w:hAnsi="Times New Roman" w:cs="Times New Roman"/>
          <w:b/>
          <w:bCs/>
          <w:sz w:val="24"/>
          <w:szCs w:val="24"/>
        </w:rPr>
      </w:pPr>
      <w:proofErr w:type="spellStart"/>
      <w:r w:rsidRPr="001C068E">
        <w:rPr>
          <w:rFonts w:ascii="Times New Roman" w:hAnsi="Times New Roman" w:cs="Times New Roman"/>
          <w:b/>
          <w:bCs/>
          <w:sz w:val="24"/>
          <w:szCs w:val="24"/>
        </w:rPr>
        <w:t>Faktor</w:t>
      </w:r>
      <w:proofErr w:type="spellEnd"/>
      <w:r w:rsidRPr="001C068E">
        <w:rPr>
          <w:rFonts w:ascii="Times New Roman" w:hAnsi="Times New Roman" w:cs="Times New Roman"/>
          <w:b/>
          <w:bCs/>
          <w:sz w:val="24"/>
          <w:szCs w:val="24"/>
        </w:rPr>
        <w:t xml:space="preserve"> – </w:t>
      </w:r>
      <w:proofErr w:type="spellStart"/>
      <w:r w:rsidRPr="001C068E">
        <w:rPr>
          <w:rFonts w:ascii="Times New Roman" w:hAnsi="Times New Roman" w:cs="Times New Roman"/>
          <w:b/>
          <w:bCs/>
          <w:sz w:val="24"/>
          <w:szCs w:val="24"/>
        </w:rPr>
        <w:t>faktor</w:t>
      </w:r>
      <w:proofErr w:type="spellEnd"/>
      <w:r w:rsidRPr="001C068E">
        <w:rPr>
          <w:rFonts w:ascii="Times New Roman" w:hAnsi="Times New Roman" w:cs="Times New Roman"/>
          <w:b/>
          <w:bCs/>
          <w:sz w:val="24"/>
          <w:szCs w:val="24"/>
        </w:rPr>
        <w:t xml:space="preserve"> yang </w:t>
      </w:r>
      <w:proofErr w:type="spellStart"/>
      <w:r w:rsidRPr="001C068E">
        <w:rPr>
          <w:rFonts w:ascii="Times New Roman" w:hAnsi="Times New Roman" w:cs="Times New Roman"/>
          <w:b/>
          <w:bCs/>
          <w:sz w:val="24"/>
          <w:szCs w:val="24"/>
        </w:rPr>
        <w:t>Mempengaruhi</w:t>
      </w:r>
      <w:proofErr w:type="spellEnd"/>
      <w:r w:rsidRPr="001C068E">
        <w:rPr>
          <w:rFonts w:ascii="Times New Roman" w:hAnsi="Times New Roman" w:cs="Times New Roman"/>
          <w:b/>
          <w:bCs/>
          <w:sz w:val="24"/>
          <w:szCs w:val="24"/>
        </w:rPr>
        <w:t xml:space="preserve"> </w:t>
      </w:r>
      <w:proofErr w:type="spellStart"/>
      <w:r w:rsidRPr="001C068E">
        <w:rPr>
          <w:rFonts w:ascii="Times New Roman" w:hAnsi="Times New Roman" w:cs="Times New Roman"/>
          <w:b/>
          <w:bCs/>
          <w:sz w:val="24"/>
          <w:szCs w:val="24"/>
        </w:rPr>
        <w:t>Pemahaman</w:t>
      </w:r>
      <w:proofErr w:type="spellEnd"/>
      <w:r w:rsidRPr="001C068E">
        <w:rPr>
          <w:rFonts w:ascii="Times New Roman" w:hAnsi="Times New Roman" w:cs="Times New Roman"/>
          <w:b/>
          <w:bCs/>
          <w:sz w:val="24"/>
          <w:szCs w:val="24"/>
        </w:rPr>
        <w:t xml:space="preserve"> </w:t>
      </w:r>
      <w:proofErr w:type="spellStart"/>
      <w:r w:rsidRPr="001C068E">
        <w:rPr>
          <w:rFonts w:ascii="Times New Roman" w:hAnsi="Times New Roman" w:cs="Times New Roman"/>
          <w:b/>
          <w:bCs/>
          <w:sz w:val="24"/>
          <w:szCs w:val="24"/>
        </w:rPr>
        <w:t>Konsep</w:t>
      </w:r>
      <w:proofErr w:type="spellEnd"/>
    </w:p>
    <w:p w14:paraId="03C98F16" w14:textId="77777777" w:rsidR="00A93EEB" w:rsidRPr="00190D97" w:rsidRDefault="00A93EEB" w:rsidP="002008B8">
      <w:pPr>
        <w:pStyle w:val="ListParagraph"/>
        <w:spacing w:after="0" w:line="480" w:lineRule="auto"/>
        <w:ind w:left="284" w:firstLine="621"/>
        <w:jc w:val="both"/>
        <w:rPr>
          <w:rFonts w:ascii="Times New Roman" w:hAnsi="Times New Roman" w:cs="Times New Roman"/>
          <w:sz w:val="24"/>
          <w:szCs w:val="24"/>
        </w:rPr>
      </w:pPr>
      <w:proofErr w:type="spellStart"/>
      <w:r w:rsidRPr="00190D97">
        <w:rPr>
          <w:rFonts w:ascii="Times New Roman" w:hAnsi="Times New Roman" w:cs="Times New Roman"/>
          <w:sz w:val="24"/>
          <w:szCs w:val="24"/>
        </w:rPr>
        <w:t>Keberhasilan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siswa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mempelajari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matematika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dipengaruhi</w:t>
      </w:r>
      <w:proofErr w:type="spellEnd"/>
      <w:r w:rsidRPr="00190D97">
        <w:rPr>
          <w:rFonts w:ascii="Times New Roman" w:hAnsi="Times New Roman" w:cs="Times New Roman"/>
          <w:sz w:val="24"/>
          <w:szCs w:val="24"/>
        </w:rPr>
        <w:t xml:space="preserve"> oleh </w:t>
      </w:r>
      <w:proofErr w:type="spellStart"/>
      <w:r w:rsidRPr="00190D97">
        <w:rPr>
          <w:rFonts w:ascii="Times New Roman" w:hAnsi="Times New Roman" w:cs="Times New Roman"/>
          <w:sz w:val="24"/>
          <w:szCs w:val="24"/>
        </w:rPr>
        <w:t>beberapa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faktor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Ngalim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Purwanto</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mengungkapkan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bahwa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berhasil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tidaknya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tergantung</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bermacam-macam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faktor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Adapun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faktor-faktor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dapat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dibedakan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menjadi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dua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golongan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yaitu</w:t>
      </w:r>
      <w:proofErr w:type="spellEnd"/>
      <w:r w:rsidRPr="00190D97">
        <w:rPr>
          <w:rFonts w:ascii="Times New Roman" w:hAnsi="Times New Roman" w:cs="Times New Roman"/>
          <w:sz w:val="24"/>
          <w:szCs w:val="24"/>
        </w:rPr>
        <w:t>:</w:t>
      </w:r>
    </w:p>
    <w:p w14:paraId="6682EE1F" w14:textId="77777777" w:rsidR="00A93EEB" w:rsidRPr="00190D97" w:rsidRDefault="00A93EEB" w:rsidP="002008B8">
      <w:pPr>
        <w:pStyle w:val="ListParagraph"/>
        <w:numPr>
          <w:ilvl w:val="0"/>
          <w:numId w:val="18"/>
        </w:numPr>
        <w:spacing w:after="0" w:line="480" w:lineRule="auto"/>
        <w:ind w:left="1134"/>
        <w:jc w:val="both"/>
        <w:rPr>
          <w:rFonts w:ascii="Times New Roman" w:hAnsi="Times New Roman" w:cs="Times New Roman"/>
          <w:b/>
          <w:bCs/>
          <w:sz w:val="24"/>
          <w:szCs w:val="24"/>
        </w:rPr>
      </w:pPr>
      <w:proofErr w:type="spellStart"/>
      <w:r w:rsidRPr="00190D97">
        <w:rPr>
          <w:rFonts w:ascii="Times New Roman" w:hAnsi="Times New Roman" w:cs="Times New Roman"/>
          <w:sz w:val="24"/>
          <w:szCs w:val="24"/>
        </w:rPr>
        <w:t>Faktor</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ada</w:t>
      </w:r>
      <w:proofErr w:type="spellEnd"/>
      <w:r w:rsidRPr="00190D97">
        <w:rPr>
          <w:rFonts w:ascii="Times New Roman" w:hAnsi="Times New Roman" w:cs="Times New Roman"/>
          <w:sz w:val="24"/>
          <w:szCs w:val="24"/>
        </w:rPr>
        <w:t xml:space="preserve"> pada </w:t>
      </w:r>
      <w:proofErr w:type="spellStart"/>
      <w:r w:rsidRPr="00190D97">
        <w:rPr>
          <w:rFonts w:ascii="Times New Roman" w:hAnsi="Times New Roman" w:cs="Times New Roman"/>
          <w:sz w:val="24"/>
          <w:szCs w:val="24"/>
        </w:rPr>
        <w:t>diri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organisme</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itu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sendiri</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kita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sebut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faktor</w:t>
      </w:r>
      <w:proofErr w:type="spellEnd"/>
      <w:r w:rsidRPr="00190D97">
        <w:rPr>
          <w:rFonts w:ascii="Times New Roman" w:hAnsi="Times New Roman" w:cs="Times New Roman"/>
          <w:sz w:val="24"/>
          <w:szCs w:val="24"/>
        </w:rPr>
        <w:t xml:space="preserve"> individual, yang </w:t>
      </w:r>
      <w:proofErr w:type="spellStart"/>
      <w:r w:rsidRPr="00190D97">
        <w:rPr>
          <w:rFonts w:ascii="Times New Roman" w:hAnsi="Times New Roman" w:cs="Times New Roman"/>
          <w:sz w:val="24"/>
          <w:szCs w:val="24"/>
        </w:rPr>
        <w:t>termasuk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faktor</w:t>
      </w:r>
      <w:proofErr w:type="spellEnd"/>
      <w:r w:rsidRPr="00190D97">
        <w:rPr>
          <w:rFonts w:ascii="Times New Roman" w:hAnsi="Times New Roman" w:cs="Times New Roman"/>
          <w:sz w:val="24"/>
          <w:szCs w:val="24"/>
        </w:rPr>
        <w:t xml:space="preserve"> individual </w:t>
      </w:r>
      <w:proofErr w:type="spellStart"/>
      <w:r w:rsidRPr="00190D97">
        <w:rPr>
          <w:rFonts w:ascii="Times New Roman" w:hAnsi="Times New Roman" w:cs="Times New Roman"/>
          <w:sz w:val="24"/>
          <w:szCs w:val="24"/>
        </w:rPr>
        <w:t>antara</w:t>
      </w:r>
      <w:proofErr w:type="spellEnd"/>
      <w:r w:rsidRPr="00190D97">
        <w:rPr>
          <w:rFonts w:ascii="Times New Roman" w:hAnsi="Times New Roman" w:cs="Times New Roman"/>
          <w:sz w:val="24"/>
          <w:szCs w:val="24"/>
        </w:rPr>
        <w:t xml:space="preserve"> lain </w:t>
      </w:r>
      <w:proofErr w:type="spellStart"/>
      <w:r w:rsidRPr="00190D97">
        <w:rPr>
          <w:rFonts w:ascii="Times New Roman" w:hAnsi="Times New Roman" w:cs="Times New Roman"/>
          <w:sz w:val="24"/>
          <w:szCs w:val="24"/>
        </w:rPr>
        <w:t>faktor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kematangan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pertumbuhan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kecerdasan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latihan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motivasi</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faktor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pribadi</w:t>
      </w:r>
      <w:proofErr w:type="spellEnd"/>
      <w:r w:rsidRPr="00190D97">
        <w:rPr>
          <w:rFonts w:ascii="Times New Roman" w:hAnsi="Times New Roman" w:cs="Times New Roman"/>
          <w:sz w:val="24"/>
          <w:szCs w:val="24"/>
        </w:rPr>
        <w:t>.</w:t>
      </w:r>
    </w:p>
    <w:p w14:paraId="47F5FEC4" w14:textId="77777777" w:rsidR="00A93EEB" w:rsidRPr="00861FE1" w:rsidRDefault="00A93EEB" w:rsidP="002008B8">
      <w:pPr>
        <w:pStyle w:val="ListParagraph"/>
        <w:numPr>
          <w:ilvl w:val="0"/>
          <w:numId w:val="18"/>
        </w:numPr>
        <w:spacing w:after="0" w:line="480" w:lineRule="auto"/>
        <w:ind w:left="1134"/>
        <w:jc w:val="both"/>
        <w:rPr>
          <w:rFonts w:ascii="Times New Roman" w:hAnsi="Times New Roman" w:cs="Times New Roman"/>
          <w:b/>
          <w:bCs/>
          <w:sz w:val="24"/>
          <w:szCs w:val="24"/>
        </w:rPr>
      </w:pPr>
      <w:proofErr w:type="spellStart"/>
      <w:r w:rsidRPr="00190D97">
        <w:rPr>
          <w:rFonts w:ascii="Times New Roman" w:hAnsi="Times New Roman" w:cs="Times New Roman"/>
          <w:sz w:val="24"/>
          <w:szCs w:val="24"/>
        </w:rPr>
        <w:lastRenderedPageBreak/>
        <w:t>Faktor</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ada</w:t>
      </w:r>
      <w:proofErr w:type="spellEnd"/>
      <w:r w:rsidRPr="00190D97">
        <w:rPr>
          <w:rFonts w:ascii="Times New Roman" w:hAnsi="Times New Roman" w:cs="Times New Roman"/>
          <w:sz w:val="24"/>
          <w:szCs w:val="24"/>
        </w:rPr>
        <w:t xml:space="preserve"> di </w:t>
      </w:r>
      <w:proofErr w:type="spellStart"/>
      <w:r w:rsidRPr="00190D97">
        <w:rPr>
          <w:rFonts w:ascii="Times New Roman" w:hAnsi="Times New Roman" w:cs="Times New Roman"/>
          <w:sz w:val="24"/>
          <w:szCs w:val="24"/>
        </w:rPr>
        <w:t>luar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individu</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kita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sebut</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faktor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sosial</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termasuk</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faktor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sosial</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antara</w:t>
      </w:r>
      <w:proofErr w:type="spellEnd"/>
      <w:r w:rsidRPr="00190D97">
        <w:rPr>
          <w:rFonts w:ascii="Times New Roman" w:hAnsi="Times New Roman" w:cs="Times New Roman"/>
          <w:sz w:val="24"/>
          <w:szCs w:val="24"/>
        </w:rPr>
        <w:t xml:space="preserve"> lain </w:t>
      </w:r>
      <w:proofErr w:type="spellStart"/>
      <w:r w:rsidRPr="00190D97">
        <w:rPr>
          <w:rFonts w:ascii="Times New Roman" w:hAnsi="Times New Roman" w:cs="Times New Roman"/>
          <w:sz w:val="24"/>
          <w:szCs w:val="24"/>
        </w:rPr>
        <w:t>faktor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keluarga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atau</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keadaan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rumah</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tangga</w:t>
      </w:r>
      <w:proofErr w:type="spellEnd"/>
      <w:r w:rsidRPr="00190D97">
        <w:rPr>
          <w:rFonts w:ascii="Times New Roman" w:hAnsi="Times New Roman" w:cs="Times New Roman"/>
          <w:sz w:val="24"/>
          <w:szCs w:val="24"/>
        </w:rPr>
        <w:t xml:space="preserve">, guru dan </w:t>
      </w:r>
      <w:proofErr w:type="spellStart"/>
      <w:r w:rsidRPr="00190D97">
        <w:rPr>
          <w:rFonts w:ascii="Times New Roman" w:hAnsi="Times New Roman" w:cs="Times New Roman"/>
          <w:sz w:val="24"/>
          <w:szCs w:val="24"/>
        </w:rPr>
        <w:t>cara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mengajarnya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alat-alat</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digunakan</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dalam</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belajar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mengajar</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lingkungan</w:t>
      </w:r>
      <w:proofErr w:type="spellEnd"/>
      <w:r w:rsidRPr="00190D97">
        <w:rPr>
          <w:rFonts w:ascii="Times New Roman" w:hAnsi="Times New Roman" w:cs="Times New Roman"/>
          <w:sz w:val="24"/>
          <w:szCs w:val="24"/>
        </w:rPr>
        <w:t xml:space="preserve"> dan </w:t>
      </w:r>
      <w:proofErr w:type="spellStart"/>
      <w:r w:rsidRPr="00190D97">
        <w:rPr>
          <w:rFonts w:ascii="Times New Roman" w:hAnsi="Times New Roman" w:cs="Times New Roman"/>
          <w:sz w:val="24"/>
          <w:szCs w:val="24"/>
        </w:rPr>
        <w:t>kesempatan</w:t>
      </w:r>
      <w:proofErr w:type="spellEnd"/>
      <w:r w:rsidRPr="00190D97">
        <w:rPr>
          <w:rFonts w:ascii="Times New Roman" w:hAnsi="Times New Roman" w:cs="Times New Roman"/>
          <w:sz w:val="24"/>
          <w:szCs w:val="24"/>
        </w:rPr>
        <w:t xml:space="preserve"> yang </w:t>
      </w:r>
      <w:proofErr w:type="spellStart"/>
      <w:r w:rsidRPr="00190D97">
        <w:rPr>
          <w:rFonts w:ascii="Times New Roman" w:hAnsi="Times New Roman" w:cs="Times New Roman"/>
          <w:sz w:val="24"/>
          <w:szCs w:val="24"/>
        </w:rPr>
        <w:t>tersedia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serta</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motivasi</w:t>
      </w:r>
      <w:proofErr w:type="spellEnd"/>
      <w:r w:rsidRPr="00190D97">
        <w:rPr>
          <w:rFonts w:ascii="Times New Roman" w:hAnsi="Times New Roman" w:cs="Times New Roman"/>
          <w:sz w:val="24"/>
          <w:szCs w:val="24"/>
        </w:rPr>
        <w:t xml:space="preserve"> </w:t>
      </w:r>
      <w:proofErr w:type="spellStart"/>
      <w:r w:rsidRPr="00190D97">
        <w:rPr>
          <w:rFonts w:ascii="Times New Roman" w:hAnsi="Times New Roman" w:cs="Times New Roman"/>
          <w:sz w:val="24"/>
          <w:szCs w:val="24"/>
        </w:rPr>
        <w:t>sosial</w:t>
      </w:r>
      <w:proofErr w:type="spellEnd"/>
      <w:r w:rsidRPr="00190D97">
        <w:rPr>
          <w:rFonts w:ascii="Times New Roman" w:hAnsi="Times New Roman" w:cs="Times New Roman"/>
          <w:sz w:val="24"/>
          <w:szCs w:val="24"/>
        </w:rPr>
        <w:t>.</w:t>
      </w:r>
    </w:p>
    <w:p w14:paraId="433B876F" w14:textId="77777777" w:rsidR="00A93EEB" w:rsidRPr="00861FE1" w:rsidRDefault="00A93EEB" w:rsidP="002008B8">
      <w:pPr>
        <w:pStyle w:val="ListParagraph"/>
        <w:spacing w:after="0" w:line="480" w:lineRule="auto"/>
        <w:ind w:left="567" w:firstLine="709"/>
        <w:jc w:val="both"/>
        <w:rPr>
          <w:rFonts w:ascii="Times New Roman" w:hAnsi="Times New Roman" w:cs="Times New Roman"/>
          <w:sz w:val="24"/>
          <w:szCs w:val="24"/>
        </w:rPr>
      </w:pPr>
      <w:proofErr w:type="spellStart"/>
      <w:r w:rsidRPr="00181EE6">
        <w:rPr>
          <w:rFonts w:ascii="Times New Roman" w:hAnsi="Times New Roman" w:cs="Times New Roman"/>
          <w:sz w:val="24"/>
          <w:szCs w:val="24"/>
        </w:rPr>
        <w:t>Jadi</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keberhasilan</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siswa</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dalam</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belajar</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matematika</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bisa</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dipengaruhi</w:t>
      </w:r>
      <w:proofErr w:type="spellEnd"/>
      <w:r w:rsidRPr="00181EE6">
        <w:rPr>
          <w:rFonts w:ascii="Times New Roman" w:hAnsi="Times New Roman" w:cs="Times New Roman"/>
          <w:sz w:val="24"/>
          <w:szCs w:val="24"/>
        </w:rPr>
        <w:t xml:space="preserve"> oleh </w:t>
      </w:r>
      <w:proofErr w:type="spellStart"/>
      <w:r w:rsidRPr="00181EE6">
        <w:rPr>
          <w:rFonts w:ascii="Times New Roman" w:hAnsi="Times New Roman" w:cs="Times New Roman"/>
          <w:sz w:val="24"/>
          <w:szCs w:val="24"/>
        </w:rPr>
        <w:t>faktor</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dari</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dalam</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diri</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individu</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itu</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sendiri</w:t>
      </w:r>
      <w:proofErr w:type="spellEnd"/>
      <w:r w:rsidRPr="00181EE6">
        <w:rPr>
          <w:rFonts w:ascii="Times New Roman" w:hAnsi="Times New Roman" w:cs="Times New Roman"/>
          <w:sz w:val="24"/>
          <w:szCs w:val="24"/>
        </w:rPr>
        <w:t xml:space="preserve"> dan </w:t>
      </w:r>
      <w:proofErr w:type="spellStart"/>
      <w:r w:rsidRPr="00181EE6">
        <w:rPr>
          <w:rFonts w:ascii="Times New Roman" w:hAnsi="Times New Roman" w:cs="Times New Roman"/>
          <w:sz w:val="24"/>
          <w:szCs w:val="24"/>
        </w:rPr>
        <w:t>faktor</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dari</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luar</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individu</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yaitu</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faktor</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sosia</w:t>
      </w:r>
      <w:r>
        <w:rPr>
          <w:rFonts w:ascii="Times New Roman" w:hAnsi="Times New Roman" w:cs="Times New Roman"/>
          <w:sz w:val="24"/>
          <w:szCs w:val="24"/>
        </w:rPr>
        <w:t>l</w:t>
      </w:r>
      <w:proofErr w:type="spellEnd"/>
      <w:r>
        <w:rPr>
          <w:rFonts w:ascii="Times New Roman" w:hAnsi="Times New Roman" w:cs="Times New Roman"/>
          <w:sz w:val="24"/>
          <w:szCs w:val="24"/>
        </w:rPr>
        <w:t>.</w:t>
      </w:r>
    </w:p>
    <w:p w14:paraId="5DC78C2F" w14:textId="77777777" w:rsidR="00A93EEB" w:rsidRPr="00181EE6" w:rsidRDefault="00A93EEB" w:rsidP="002008B8">
      <w:pPr>
        <w:pStyle w:val="ListParagraph"/>
        <w:numPr>
          <w:ilvl w:val="0"/>
          <w:numId w:val="16"/>
        </w:numPr>
        <w:spacing w:after="0" w:line="480" w:lineRule="auto"/>
        <w:ind w:left="567"/>
        <w:jc w:val="both"/>
        <w:rPr>
          <w:rFonts w:ascii="Times New Roman" w:hAnsi="Times New Roman" w:cs="Times New Roman"/>
          <w:b/>
          <w:bCs/>
          <w:sz w:val="24"/>
          <w:szCs w:val="24"/>
        </w:rPr>
      </w:pPr>
      <w:proofErr w:type="spellStart"/>
      <w:r w:rsidRPr="00181EE6">
        <w:rPr>
          <w:rFonts w:ascii="Times New Roman" w:hAnsi="Times New Roman" w:cs="Times New Roman"/>
          <w:b/>
          <w:bCs/>
          <w:sz w:val="24"/>
          <w:szCs w:val="24"/>
        </w:rPr>
        <w:t>Jenis</w:t>
      </w:r>
      <w:proofErr w:type="spellEnd"/>
      <w:r w:rsidRPr="00181EE6">
        <w:rPr>
          <w:rFonts w:ascii="Times New Roman" w:hAnsi="Times New Roman" w:cs="Times New Roman"/>
          <w:b/>
          <w:bCs/>
          <w:sz w:val="24"/>
          <w:szCs w:val="24"/>
        </w:rPr>
        <w:t xml:space="preserve"> – </w:t>
      </w:r>
      <w:proofErr w:type="spellStart"/>
      <w:r w:rsidRPr="00181EE6">
        <w:rPr>
          <w:rFonts w:ascii="Times New Roman" w:hAnsi="Times New Roman" w:cs="Times New Roman"/>
          <w:b/>
          <w:bCs/>
          <w:sz w:val="24"/>
          <w:szCs w:val="24"/>
        </w:rPr>
        <w:t>Jenis</w:t>
      </w:r>
      <w:proofErr w:type="spellEnd"/>
      <w:r w:rsidRPr="00181EE6">
        <w:rPr>
          <w:rFonts w:ascii="Times New Roman" w:hAnsi="Times New Roman" w:cs="Times New Roman"/>
          <w:b/>
          <w:bCs/>
          <w:sz w:val="24"/>
          <w:szCs w:val="24"/>
        </w:rPr>
        <w:t xml:space="preserve"> </w:t>
      </w:r>
      <w:proofErr w:type="spellStart"/>
      <w:r w:rsidRPr="00181EE6">
        <w:rPr>
          <w:rFonts w:ascii="Times New Roman" w:hAnsi="Times New Roman" w:cs="Times New Roman"/>
          <w:b/>
          <w:bCs/>
          <w:sz w:val="24"/>
          <w:szCs w:val="24"/>
        </w:rPr>
        <w:t>Pemahaman</w:t>
      </w:r>
      <w:proofErr w:type="spellEnd"/>
      <w:r w:rsidRPr="00181EE6">
        <w:rPr>
          <w:rFonts w:ascii="Times New Roman" w:hAnsi="Times New Roman" w:cs="Times New Roman"/>
          <w:b/>
          <w:bCs/>
          <w:sz w:val="24"/>
          <w:szCs w:val="24"/>
        </w:rPr>
        <w:t xml:space="preserve"> </w:t>
      </w:r>
      <w:proofErr w:type="spellStart"/>
      <w:r w:rsidRPr="00181EE6">
        <w:rPr>
          <w:rFonts w:ascii="Times New Roman" w:hAnsi="Times New Roman" w:cs="Times New Roman"/>
          <w:b/>
          <w:bCs/>
          <w:sz w:val="24"/>
          <w:szCs w:val="24"/>
        </w:rPr>
        <w:t>Konsep</w:t>
      </w:r>
      <w:proofErr w:type="spellEnd"/>
    </w:p>
    <w:p w14:paraId="4B59BF44" w14:textId="77777777" w:rsidR="00A93EEB" w:rsidRPr="00181EE6" w:rsidRDefault="00A93EEB" w:rsidP="002008B8">
      <w:pPr>
        <w:pStyle w:val="ListParagraph"/>
        <w:spacing w:after="0" w:line="480" w:lineRule="auto"/>
        <w:ind w:left="567"/>
        <w:jc w:val="both"/>
        <w:rPr>
          <w:rFonts w:ascii="Times New Roman" w:hAnsi="Times New Roman" w:cs="Times New Roman"/>
          <w:sz w:val="24"/>
          <w:szCs w:val="24"/>
        </w:rPr>
      </w:pPr>
      <w:proofErr w:type="spellStart"/>
      <w:r w:rsidRPr="00181EE6">
        <w:rPr>
          <w:rFonts w:ascii="Times New Roman" w:hAnsi="Times New Roman" w:cs="Times New Roman"/>
          <w:sz w:val="24"/>
          <w:szCs w:val="24"/>
        </w:rPr>
        <w:t>Beberapa</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pakar</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menggolongkan</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pemahaman</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konsep</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menjadi</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beberapa</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jenis</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diantaranya</w:t>
      </w:r>
      <w:proofErr w:type="spellEnd"/>
      <w:r w:rsidRPr="00181EE6">
        <w:rPr>
          <w:rFonts w:ascii="Times New Roman" w:hAnsi="Times New Roman" w:cs="Times New Roman"/>
          <w:sz w:val="24"/>
          <w:szCs w:val="24"/>
        </w:rPr>
        <w:t>:</w:t>
      </w:r>
    </w:p>
    <w:p w14:paraId="4D0B6586" w14:textId="77777777" w:rsidR="00A93EEB" w:rsidRPr="00181EE6" w:rsidRDefault="00A93EEB" w:rsidP="002008B8">
      <w:pPr>
        <w:pStyle w:val="ListParagraph"/>
        <w:numPr>
          <w:ilvl w:val="0"/>
          <w:numId w:val="19"/>
        </w:numPr>
        <w:spacing w:after="0" w:line="480" w:lineRule="auto"/>
        <w:ind w:left="993"/>
        <w:jc w:val="both"/>
        <w:rPr>
          <w:rFonts w:ascii="Times New Roman" w:hAnsi="Times New Roman" w:cs="Times New Roman"/>
          <w:sz w:val="24"/>
          <w:szCs w:val="24"/>
        </w:rPr>
      </w:pPr>
      <w:proofErr w:type="spellStart"/>
      <w:r w:rsidRPr="00181EE6">
        <w:rPr>
          <w:rFonts w:ascii="Times New Roman" w:hAnsi="Times New Roman" w:cs="Times New Roman"/>
          <w:sz w:val="24"/>
          <w:szCs w:val="24"/>
        </w:rPr>
        <w:t>Menurut</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Skemp</w:t>
      </w:r>
      <w:proofErr w:type="spellEnd"/>
      <w:r w:rsidRPr="00181EE6">
        <w:rPr>
          <w:rFonts w:ascii="Times New Roman" w:hAnsi="Times New Roman" w:cs="Times New Roman"/>
          <w:sz w:val="24"/>
          <w:szCs w:val="24"/>
        </w:rPr>
        <w:t xml:space="preserve"> dan </w:t>
      </w:r>
      <w:proofErr w:type="spellStart"/>
      <w:r w:rsidRPr="00181EE6">
        <w:rPr>
          <w:rFonts w:ascii="Times New Roman" w:hAnsi="Times New Roman" w:cs="Times New Roman"/>
          <w:sz w:val="24"/>
          <w:szCs w:val="24"/>
        </w:rPr>
        <w:t>Pollatsek</w:t>
      </w:r>
      <w:proofErr w:type="spellEnd"/>
      <w:r w:rsidRPr="00181EE6">
        <w:rPr>
          <w:rFonts w:ascii="Times New Roman" w:hAnsi="Times New Roman" w:cs="Times New Roman"/>
          <w:sz w:val="24"/>
          <w:szCs w:val="24"/>
        </w:rPr>
        <w:t xml:space="preserve"> yang </w:t>
      </w:r>
      <w:proofErr w:type="spellStart"/>
      <w:r w:rsidRPr="00181EE6">
        <w:rPr>
          <w:rFonts w:ascii="Times New Roman" w:hAnsi="Times New Roman" w:cs="Times New Roman"/>
          <w:sz w:val="24"/>
          <w:szCs w:val="24"/>
        </w:rPr>
        <w:t>dikemukakan</w:t>
      </w:r>
      <w:proofErr w:type="spellEnd"/>
      <w:r w:rsidRPr="00181EE6">
        <w:rPr>
          <w:rFonts w:ascii="Times New Roman" w:hAnsi="Times New Roman" w:cs="Times New Roman"/>
          <w:sz w:val="24"/>
          <w:szCs w:val="24"/>
        </w:rPr>
        <w:t xml:space="preserve"> oleh </w:t>
      </w:r>
      <w:proofErr w:type="spellStart"/>
      <w:r w:rsidRPr="00181EE6">
        <w:rPr>
          <w:rFonts w:ascii="Times New Roman" w:hAnsi="Times New Roman" w:cs="Times New Roman"/>
          <w:sz w:val="24"/>
          <w:szCs w:val="24"/>
        </w:rPr>
        <w:t>Nila</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Kesumawati</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disebutkan</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bahwa</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terdapat</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dua</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jenis</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pemahaman</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konsep</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yaitu</w:t>
      </w:r>
      <w:proofErr w:type="spellEnd"/>
      <w:r w:rsidRPr="00181EE6">
        <w:rPr>
          <w:rFonts w:ascii="Times New Roman" w:hAnsi="Times New Roman" w:cs="Times New Roman"/>
          <w:sz w:val="24"/>
          <w:szCs w:val="24"/>
        </w:rPr>
        <w:t xml:space="preserve">: </w:t>
      </w:r>
    </w:p>
    <w:p w14:paraId="4942AD01" w14:textId="77777777" w:rsidR="00A93EEB" w:rsidRPr="00861FE1" w:rsidRDefault="00A93EEB" w:rsidP="002008B8">
      <w:pPr>
        <w:pStyle w:val="ListParagraph"/>
        <w:numPr>
          <w:ilvl w:val="0"/>
          <w:numId w:val="20"/>
        </w:numPr>
        <w:spacing w:after="0" w:line="480" w:lineRule="auto"/>
        <w:ind w:left="1560"/>
        <w:jc w:val="both"/>
      </w:pPr>
      <w:proofErr w:type="spellStart"/>
      <w:r w:rsidRPr="00181EE6">
        <w:rPr>
          <w:rFonts w:ascii="Times New Roman" w:hAnsi="Times New Roman" w:cs="Times New Roman"/>
          <w:sz w:val="24"/>
          <w:szCs w:val="24"/>
        </w:rPr>
        <w:t>Pemahaman</w:t>
      </w:r>
      <w:proofErr w:type="spellEnd"/>
      <w:r w:rsidRPr="00181EE6">
        <w:rPr>
          <w:rFonts w:ascii="Times New Roman" w:hAnsi="Times New Roman" w:cs="Times New Roman"/>
          <w:sz w:val="24"/>
          <w:szCs w:val="24"/>
        </w:rPr>
        <w:t xml:space="preserve"> Instrumental, </w:t>
      </w:r>
      <w:proofErr w:type="spellStart"/>
      <w:r w:rsidRPr="00181EE6">
        <w:rPr>
          <w:rFonts w:ascii="Times New Roman" w:hAnsi="Times New Roman" w:cs="Times New Roman"/>
          <w:sz w:val="24"/>
          <w:szCs w:val="24"/>
        </w:rPr>
        <w:t>pemahaman</w:t>
      </w:r>
      <w:proofErr w:type="spellEnd"/>
      <w:r w:rsidRPr="00181EE6">
        <w:rPr>
          <w:rFonts w:ascii="Times New Roman" w:hAnsi="Times New Roman" w:cs="Times New Roman"/>
          <w:sz w:val="24"/>
          <w:szCs w:val="24"/>
        </w:rPr>
        <w:t xml:space="preserve"> instrumental </w:t>
      </w:r>
      <w:proofErr w:type="spellStart"/>
      <w:r w:rsidRPr="00181EE6">
        <w:rPr>
          <w:rFonts w:ascii="Times New Roman" w:hAnsi="Times New Roman" w:cs="Times New Roman"/>
          <w:sz w:val="24"/>
          <w:szCs w:val="24"/>
        </w:rPr>
        <w:t>dapat</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diartikan</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sebagai</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pemahaman</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atas</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konsep</w:t>
      </w:r>
      <w:proofErr w:type="spellEnd"/>
      <w:r w:rsidRPr="00181EE6">
        <w:rPr>
          <w:rFonts w:ascii="Times New Roman" w:hAnsi="Times New Roman" w:cs="Times New Roman"/>
          <w:sz w:val="24"/>
          <w:szCs w:val="24"/>
        </w:rPr>
        <w:t xml:space="preserve"> yang </w:t>
      </w:r>
      <w:proofErr w:type="spellStart"/>
      <w:r w:rsidRPr="00181EE6">
        <w:rPr>
          <w:rFonts w:ascii="Times New Roman" w:hAnsi="Times New Roman" w:cs="Times New Roman"/>
          <w:sz w:val="24"/>
          <w:szCs w:val="24"/>
        </w:rPr>
        <w:t>saling</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terpisah</w:t>
      </w:r>
      <w:proofErr w:type="spellEnd"/>
      <w:r w:rsidRPr="00181EE6">
        <w:rPr>
          <w:rFonts w:ascii="Times New Roman" w:hAnsi="Times New Roman" w:cs="Times New Roman"/>
          <w:sz w:val="24"/>
          <w:szCs w:val="24"/>
        </w:rPr>
        <w:t xml:space="preserve"> dan </w:t>
      </w:r>
      <w:proofErr w:type="spellStart"/>
      <w:r w:rsidRPr="00181EE6">
        <w:rPr>
          <w:rFonts w:ascii="Times New Roman" w:hAnsi="Times New Roman" w:cs="Times New Roman"/>
          <w:sz w:val="24"/>
          <w:szCs w:val="24"/>
        </w:rPr>
        <w:t>hanya</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rumus</w:t>
      </w:r>
      <w:proofErr w:type="spellEnd"/>
      <w:r w:rsidRPr="00181EE6">
        <w:rPr>
          <w:rFonts w:ascii="Times New Roman" w:hAnsi="Times New Roman" w:cs="Times New Roman"/>
          <w:sz w:val="24"/>
          <w:szCs w:val="24"/>
        </w:rPr>
        <w:t xml:space="preserve"> yang </w:t>
      </w:r>
      <w:proofErr w:type="spellStart"/>
      <w:r w:rsidRPr="00181EE6">
        <w:rPr>
          <w:rFonts w:ascii="Times New Roman" w:hAnsi="Times New Roman" w:cs="Times New Roman"/>
          <w:sz w:val="24"/>
          <w:szCs w:val="24"/>
        </w:rPr>
        <w:t>dihafal</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dalam</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melakukan</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perhitungan</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sederhana</w:t>
      </w:r>
      <w:proofErr w:type="spellEnd"/>
      <w:r>
        <w:rPr>
          <w:rFonts w:ascii="Times New Roman" w:hAnsi="Times New Roman" w:cs="Times New Roman"/>
          <w:sz w:val="24"/>
          <w:szCs w:val="24"/>
        </w:rPr>
        <w:t>.</w:t>
      </w:r>
    </w:p>
    <w:p w14:paraId="1DF3EBB6" w14:textId="77777777" w:rsidR="00A93EEB" w:rsidRDefault="00A93EEB" w:rsidP="002008B8">
      <w:pPr>
        <w:pStyle w:val="ListParagraph"/>
        <w:numPr>
          <w:ilvl w:val="0"/>
          <w:numId w:val="20"/>
        </w:numPr>
        <w:spacing w:after="0" w:line="480" w:lineRule="auto"/>
        <w:ind w:left="1560"/>
        <w:jc w:val="both"/>
      </w:pPr>
      <w:proofErr w:type="spellStart"/>
      <w:r w:rsidRPr="00861FE1">
        <w:rPr>
          <w:rFonts w:ascii="Times New Roman" w:hAnsi="Times New Roman" w:cs="Times New Roman"/>
          <w:sz w:val="24"/>
          <w:szCs w:val="24"/>
        </w:rPr>
        <w:t>Pemahaman</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Relasional</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pemahaman</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relasional</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merupakan</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suatu</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pemahaman</w:t>
      </w:r>
      <w:proofErr w:type="spellEnd"/>
      <w:r w:rsidRPr="00861FE1">
        <w:rPr>
          <w:rFonts w:ascii="Times New Roman" w:hAnsi="Times New Roman" w:cs="Times New Roman"/>
          <w:sz w:val="24"/>
          <w:szCs w:val="24"/>
        </w:rPr>
        <w:t xml:space="preserve"> yang </w:t>
      </w:r>
      <w:proofErr w:type="spellStart"/>
      <w:r w:rsidRPr="00861FE1">
        <w:rPr>
          <w:rFonts w:ascii="Times New Roman" w:hAnsi="Times New Roman" w:cs="Times New Roman"/>
          <w:sz w:val="24"/>
          <w:szCs w:val="24"/>
        </w:rPr>
        <w:t>memuat</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satu</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skema</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atau</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struktur</w:t>
      </w:r>
      <w:proofErr w:type="spellEnd"/>
      <w:r w:rsidRPr="00861FE1">
        <w:rPr>
          <w:rFonts w:ascii="Times New Roman" w:hAnsi="Times New Roman" w:cs="Times New Roman"/>
          <w:sz w:val="24"/>
          <w:szCs w:val="24"/>
        </w:rPr>
        <w:t xml:space="preserve"> yang </w:t>
      </w:r>
      <w:proofErr w:type="spellStart"/>
      <w:r w:rsidRPr="00861FE1">
        <w:rPr>
          <w:rFonts w:ascii="Times New Roman" w:hAnsi="Times New Roman" w:cs="Times New Roman"/>
          <w:sz w:val="24"/>
          <w:szCs w:val="24"/>
        </w:rPr>
        <w:t>dapat</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digunakan</w:t>
      </w:r>
      <w:proofErr w:type="spellEnd"/>
      <w:r w:rsidRPr="00861FE1">
        <w:rPr>
          <w:rFonts w:ascii="Times New Roman" w:hAnsi="Times New Roman" w:cs="Times New Roman"/>
          <w:sz w:val="24"/>
          <w:szCs w:val="24"/>
        </w:rPr>
        <w:t xml:space="preserve"> pada </w:t>
      </w:r>
      <w:proofErr w:type="spellStart"/>
      <w:r w:rsidRPr="00861FE1">
        <w:rPr>
          <w:rFonts w:ascii="Times New Roman" w:hAnsi="Times New Roman" w:cs="Times New Roman"/>
          <w:sz w:val="24"/>
          <w:szCs w:val="24"/>
        </w:rPr>
        <w:t>penyelesaian</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masalah</w:t>
      </w:r>
      <w:proofErr w:type="spellEnd"/>
      <w:r w:rsidRPr="00861FE1">
        <w:rPr>
          <w:rFonts w:ascii="Times New Roman" w:hAnsi="Times New Roman" w:cs="Times New Roman"/>
          <w:sz w:val="24"/>
          <w:szCs w:val="24"/>
        </w:rPr>
        <w:t xml:space="preserve"> yang </w:t>
      </w:r>
      <w:proofErr w:type="spellStart"/>
      <w:r w:rsidRPr="00861FE1">
        <w:rPr>
          <w:rFonts w:ascii="Times New Roman" w:hAnsi="Times New Roman" w:cs="Times New Roman"/>
          <w:sz w:val="24"/>
          <w:szCs w:val="24"/>
        </w:rPr>
        <w:t>lebih</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lua</w:t>
      </w:r>
      <w:r>
        <w:t>s</w:t>
      </w:r>
      <w:proofErr w:type="spellEnd"/>
      <w:r>
        <w:t>.</w:t>
      </w:r>
    </w:p>
    <w:p w14:paraId="31A6719F" w14:textId="77777777" w:rsidR="00A93EEB" w:rsidRDefault="00A93EEB" w:rsidP="002008B8">
      <w:pPr>
        <w:pStyle w:val="ListParagraph"/>
        <w:numPr>
          <w:ilvl w:val="0"/>
          <w:numId w:val="19"/>
        </w:numPr>
        <w:spacing w:after="0" w:line="480" w:lineRule="auto"/>
        <w:ind w:left="851"/>
        <w:jc w:val="both"/>
        <w:rPr>
          <w:rFonts w:ascii="Times New Roman" w:hAnsi="Times New Roman" w:cs="Times New Roman"/>
          <w:sz w:val="24"/>
          <w:szCs w:val="24"/>
        </w:rPr>
      </w:pPr>
      <w:proofErr w:type="spellStart"/>
      <w:r w:rsidRPr="00181EE6">
        <w:rPr>
          <w:rFonts w:ascii="Times New Roman" w:hAnsi="Times New Roman" w:cs="Times New Roman"/>
          <w:sz w:val="24"/>
          <w:szCs w:val="24"/>
        </w:rPr>
        <w:t>Serupa</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dengan</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pendapat</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Skemp</w:t>
      </w:r>
      <w:proofErr w:type="spellEnd"/>
      <w:r w:rsidRPr="00181EE6">
        <w:rPr>
          <w:rFonts w:ascii="Times New Roman" w:hAnsi="Times New Roman" w:cs="Times New Roman"/>
          <w:sz w:val="24"/>
          <w:szCs w:val="24"/>
        </w:rPr>
        <w:t xml:space="preserve"> dan </w:t>
      </w:r>
      <w:proofErr w:type="spellStart"/>
      <w:r w:rsidRPr="00181EE6">
        <w:rPr>
          <w:rFonts w:ascii="Times New Roman" w:hAnsi="Times New Roman" w:cs="Times New Roman"/>
          <w:sz w:val="24"/>
          <w:szCs w:val="24"/>
        </w:rPr>
        <w:t>Pollatsek</w:t>
      </w:r>
      <w:proofErr w:type="spellEnd"/>
      <w:r w:rsidRPr="00181EE6">
        <w:rPr>
          <w:rFonts w:ascii="Times New Roman" w:hAnsi="Times New Roman" w:cs="Times New Roman"/>
          <w:sz w:val="24"/>
          <w:szCs w:val="24"/>
        </w:rPr>
        <w:t xml:space="preserve">, Copeland </w:t>
      </w:r>
      <w:proofErr w:type="spellStart"/>
      <w:r w:rsidRPr="00181EE6">
        <w:rPr>
          <w:rFonts w:ascii="Times New Roman" w:hAnsi="Times New Roman" w:cs="Times New Roman"/>
          <w:sz w:val="24"/>
          <w:szCs w:val="24"/>
        </w:rPr>
        <w:t>dalam</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Heris</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Hendriana</w:t>
      </w:r>
      <w:proofErr w:type="spellEnd"/>
      <w:r w:rsidRPr="00181EE6">
        <w:rPr>
          <w:rFonts w:ascii="Times New Roman" w:hAnsi="Times New Roman" w:cs="Times New Roman"/>
          <w:sz w:val="24"/>
          <w:szCs w:val="24"/>
        </w:rPr>
        <w:t xml:space="preserve"> dan </w:t>
      </w:r>
      <w:proofErr w:type="spellStart"/>
      <w:r w:rsidRPr="00181EE6">
        <w:rPr>
          <w:rFonts w:ascii="Times New Roman" w:hAnsi="Times New Roman" w:cs="Times New Roman"/>
          <w:sz w:val="24"/>
          <w:szCs w:val="24"/>
        </w:rPr>
        <w:t>Utari</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Seomarmo</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menggolongkan</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pemahaman</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kedalam</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dua</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tingkatan</w:t>
      </w:r>
      <w:proofErr w:type="spellEnd"/>
      <w:r w:rsidRPr="00181EE6">
        <w:rPr>
          <w:rFonts w:ascii="Times New Roman" w:hAnsi="Times New Roman" w:cs="Times New Roman"/>
          <w:sz w:val="24"/>
          <w:szCs w:val="24"/>
        </w:rPr>
        <w:t xml:space="preserve">, </w:t>
      </w:r>
      <w:proofErr w:type="spellStart"/>
      <w:r w:rsidRPr="00181EE6">
        <w:rPr>
          <w:rFonts w:ascii="Times New Roman" w:hAnsi="Times New Roman" w:cs="Times New Roman"/>
          <w:sz w:val="24"/>
          <w:szCs w:val="24"/>
        </w:rPr>
        <w:t>yaitu</w:t>
      </w:r>
      <w:proofErr w:type="spellEnd"/>
      <w:r w:rsidRPr="00181EE6">
        <w:rPr>
          <w:rFonts w:ascii="Times New Roman" w:hAnsi="Times New Roman" w:cs="Times New Roman"/>
          <w:sz w:val="24"/>
          <w:szCs w:val="24"/>
        </w:rPr>
        <w:t>:</w:t>
      </w:r>
    </w:p>
    <w:p w14:paraId="5961A5B2" w14:textId="77777777" w:rsidR="00A93EEB" w:rsidRPr="00861FE1" w:rsidRDefault="00A93EEB" w:rsidP="002008B8">
      <w:pPr>
        <w:pStyle w:val="ListParagraph"/>
        <w:numPr>
          <w:ilvl w:val="0"/>
          <w:numId w:val="21"/>
        </w:numPr>
        <w:spacing w:after="0" w:line="480" w:lineRule="auto"/>
        <w:ind w:left="1276"/>
        <w:jc w:val="both"/>
        <w:rPr>
          <w:rFonts w:ascii="Times New Roman" w:hAnsi="Times New Roman" w:cs="Times New Roman"/>
          <w:sz w:val="24"/>
          <w:szCs w:val="24"/>
        </w:rPr>
      </w:pPr>
      <w:r w:rsidRPr="00861FE1">
        <w:rPr>
          <w:rFonts w:ascii="Times New Roman" w:hAnsi="Times New Roman" w:cs="Times New Roman"/>
          <w:i/>
          <w:iCs/>
          <w:sz w:val="24"/>
          <w:szCs w:val="24"/>
        </w:rPr>
        <w:lastRenderedPageBreak/>
        <w:t>Knowing How to</w:t>
      </w:r>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mengerjakan</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suatu</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perhitungan</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secara</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rutin</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atau</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algoritmik</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Kemampuan</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ini</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tergolong</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dalam</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kemampuan</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tingkat</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rendah</w:t>
      </w:r>
      <w:proofErr w:type="spellEnd"/>
      <w:r w:rsidRPr="00861FE1">
        <w:rPr>
          <w:rFonts w:ascii="Times New Roman" w:hAnsi="Times New Roman" w:cs="Times New Roman"/>
          <w:sz w:val="24"/>
          <w:szCs w:val="24"/>
        </w:rPr>
        <w:t>.</w:t>
      </w:r>
    </w:p>
    <w:p w14:paraId="121E7BB4" w14:textId="77777777" w:rsidR="00A93EEB" w:rsidRPr="00861FE1" w:rsidRDefault="00A93EEB" w:rsidP="002008B8">
      <w:pPr>
        <w:pStyle w:val="ListParagraph"/>
        <w:numPr>
          <w:ilvl w:val="0"/>
          <w:numId w:val="21"/>
        </w:numPr>
        <w:spacing w:after="0" w:line="480" w:lineRule="auto"/>
        <w:ind w:left="1276"/>
        <w:jc w:val="both"/>
        <w:rPr>
          <w:rFonts w:ascii="Times New Roman" w:hAnsi="Times New Roman" w:cs="Times New Roman"/>
          <w:sz w:val="24"/>
          <w:szCs w:val="24"/>
        </w:rPr>
      </w:pPr>
      <w:r w:rsidRPr="00861FE1">
        <w:rPr>
          <w:rFonts w:ascii="Times New Roman" w:hAnsi="Times New Roman" w:cs="Times New Roman"/>
          <w:i/>
          <w:iCs/>
          <w:sz w:val="24"/>
          <w:szCs w:val="24"/>
        </w:rPr>
        <w:t>Knowing</w:t>
      </w:r>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mengerjakan</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suatu</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perhitungan</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secara</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sadar</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Kemampuan</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ini</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tergolong</w:t>
      </w:r>
      <w:proofErr w:type="spellEnd"/>
      <w:r w:rsidRPr="00861FE1">
        <w:rPr>
          <w:rFonts w:ascii="Times New Roman" w:hAnsi="Times New Roman" w:cs="Times New Roman"/>
          <w:sz w:val="24"/>
          <w:szCs w:val="24"/>
        </w:rPr>
        <w:t xml:space="preserve"> pada </w:t>
      </w:r>
      <w:proofErr w:type="spellStart"/>
      <w:r w:rsidRPr="00861FE1">
        <w:rPr>
          <w:rFonts w:ascii="Times New Roman" w:hAnsi="Times New Roman" w:cs="Times New Roman"/>
          <w:sz w:val="24"/>
          <w:szCs w:val="24"/>
        </w:rPr>
        <w:t>kemampuan</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tingkat</w:t>
      </w:r>
      <w:proofErr w:type="spellEnd"/>
      <w:r w:rsidRPr="00861FE1">
        <w:rPr>
          <w:rFonts w:ascii="Times New Roman" w:hAnsi="Times New Roman" w:cs="Times New Roman"/>
          <w:sz w:val="24"/>
          <w:szCs w:val="24"/>
        </w:rPr>
        <w:t xml:space="preserve"> </w:t>
      </w:r>
      <w:proofErr w:type="spellStart"/>
      <w:r w:rsidRPr="00861FE1">
        <w:rPr>
          <w:rFonts w:ascii="Times New Roman" w:hAnsi="Times New Roman" w:cs="Times New Roman"/>
          <w:sz w:val="24"/>
          <w:szCs w:val="24"/>
        </w:rPr>
        <w:t>tinggi</w:t>
      </w:r>
      <w:proofErr w:type="spellEnd"/>
      <w:r w:rsidRPr="00861FE1">
        <w:rPr>
          <w:rFonts w:ascii="Times New Roman" w:hAnsi="Times New Roman" w:cs="Times New Roman"/>
          <w:sz w:val="24"/>
          <w:szCs w:val="24"/>
        </w:rPr>
        <w:t>.</w:t>
      </w:r>
    </w:p>
    <w:p w14:paraId="367C5A4B" w14:textId="77777777" w:rsidR="00A93EEB" w:rsidRPr="00F335E0" w:rsidRDefault="00A93EEB" w:rsidP="002008B8">
      <w:pPr>
        <w:pStyle w:val="Heading1"/>
        <w:spacing w:line="480" w:lineRule="auto"/>
        <w:ind w:left="284" w:firstLine="556"/>
        <w:jc w:val="both"/>
        <w:rPr>
          <w:rFonts w:ascii="Times New Roman" w:hAnsi="Times New Roman" w:cs="Times New Roman"/>
          <w:b/>
          <w:bCs/>
          <w:noProof/>
          <w:color w:val="auto"/>
          <w:sz w:val="24"/>
          <w:szCs w:val="24"/>
          <w:lang w:val="id-ID"/>
        </w:rPr>
      </w:pPr>
      <w:bookmarkStart w:id="60" w:name="_Toc175485905"/>
      <w:bookmarkStart w:id="61" w:name="_Toc175486213"/>
      <w:proofErr w:type="spellStart"/>
      <w:r w:rsidRPr="00F335E0">
        <w:rPr>
          <w:rFonts w:ascii="Times New Roman" w:hAnsi="Times New Roman" w:cs="Times New Roman"/>
          <w:color w:val="auto"/>
          <w:sz w:val="24"/>
          <w:szCs w:val="24"/>
        </w:rPr>
        <w:t>Jadi</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berdasarkan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pendapat</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pakar</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tersebut</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dapat</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disimpulkan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bahwa</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pemahaman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konsep</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itu</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dapat</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dibedakan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menjadi</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dua</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jenis</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yaitu</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Pemahaman</w:t>
      </w:r>
      <w:proofErr w:type="spellEnd"/>
      <w:r w:rsidRPr="00F335E0">
        <w:rPr>
          <w:rFonts w:ascii="Times New Roman" w:hAnsi="Times New Roman" w:cs="Times New Roman"/>
          <w:color w:val="auto"/>
          <w:sz w:val="24"/>
          <w:szCs w:val="24"/>
        </w:rPr>
        <w:t xml:space="preserve"> Tingkat </w:t>
      </w:r>
      <w:proofErr w:type="spellStart"/>
      <w:r w:rsidRPr="00F335E0">
        <w:rPr>
          <w:rFonts w:ascii="Times New Roman" w:hAnsi="Times New Roman" w:cs="Times New Roman"/>
          <w:color w:val="auto"/>
          <w:sz w:val="24"/>
          <w:szCs w:val="24"/>
        </w:rPr>
        <w:t>Rendah</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yaitu</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kemampuan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pemahaman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seseorang</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untuk</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menghafal</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menggunakan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rumus</w:t>
      </w:r>
      <w:proofErr w:type="spellEnd"/>
      <w:r w:rsidRPr="00F335E0">
        <w:rPr>
          <w:rFonts w:ascii="Times New Roman" w:hAnsi="Times New Roman" w:cs="Times New Roman"/>
          <w:color w:val="auto"/>
          <w:sz w:val="24"/>
          <w:szCs w:val="24"/>
        </w:rPr>
        <w:t xml:space="preserve"> dan </w:t>
      </w:r>
      <w:proofErr w:type="spellStart"/>
      <w:r w:rsidRPr="00F335E0">
        <w:rPr>
          <w:rFonts w:ascii="Times New Roman" w:hAnsi="Times New Roman" w:cs="Times New Roman"/>
          <w:color w:val="auto"/>
          <w:sz w:val="24"/>
          <w:szCs w:val="24"/>
        </w:rPr>
        <w:t>berfokus</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melakukan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perhitungan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Pemahaman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tingkat</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tinggi</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yaitu</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kemampuan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pemahaman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seseorang</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menggunakan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suatu</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aturan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dengan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mengembangkan</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suatu</w:t>
      </w:r>
      <w:proofErr w:type="spellEnd"/>
      <w:r w:rsidRPr="00F335E0">
        <w:rPr>
          <w:rFonts w:ascii="Times New Roman" w:hAnsi="Times New Roman" w:cs="Times New Roman"/>
          <w:color w:val="auto"/>
          <w:sz w:val="24"/>
          <w:szCs w:val="24"/>
        </w:rPr>
        <w:t xml:space="preserve"> ide, </w:t>
      </w:r>
      <w:proofErr w:type="spellStart"/>
      <w:r w:rsidRPr="00F335E0">
        <w:rPr>
          <w:rFonts w:ascii="Times New Roman" w:hAnsi="Times New Roman" w:cs="Times New Roman"/>
          <w:color w:val="auto"/>
          <w:sz w:val="24"/>
          <w:szCs w:val="24"/>
        </w:rPr>
        <w:t>fakta</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atau</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prosedure</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matematika</w:t>
      </w:r>
      <w:proofErr w:type="spellEnd"/>
      <w:r w:rsidRPr="00F335E0">
        <w:rPr>
          <w:rFonts w:ascii="Times New Roman" w:hAnsi="Times New Roman" w:cs="Times New Roman"/>
          <w:color w:val="auto"/>
          <w:sz w:val="24"/>
          <w:szCs w:val="24"/>
        </w:rPr>
        <w:t xml:space="preserve"> yang </w:t>
      </w:r>
      <w:proofErr w:type="spellStart"/>
      <w:r w:rsidRPr="00F335E0">
        <w:rPr>
          <w:rFonts w:ascii="Times New Roman" w:hAnsi="Times New Roman" w:cs="Times New Roman"/>
          <w:color w:val="auto"/>
          <w:sz w:val="24"/>
          <w:szCs w:val="24"/>
        </w:rPr>
        <w:t>dipahami</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sepenuhnya</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secara</w:t>
      </w:r>
      <w:proofErr w:type="spellEnd"/>
      <w:r w:rsidRPr="00F335E0">
        <w:rPr>
          <w:rFonts w:ascii="Times New Roman" w:hAnsi="Times New Roman" w:cs="Times New Roman"/>
          <w:color w:val="auto"/>
          <w:sz w:val="24"/>
          <w:szCs w:val="24"/>
        </w:rPr>
        <w:t xml:space="preserve"> </w:t>
      </w:r>
      <w:proofErr w:type="spellStart"/>
      <w:r w:rsidRPr="00F335E0">
        <w:rPr>
          <w:rFonts w:ascii="Times New Roman" w:hAnsi="Times New Roman" w:cs="Times New Roman"/>
          <w:color w:val="auto"/>
          <w:sz w:val="24"/>
          <w:szCs w:val="24"/>
        </w:rPr>
        <w:t>sadar</w:t>
      </w:r>
      <w:bookmarkEnd w:id="60"/>
      <w:bookmarkEnd w:id="61"/>
      <w:proofErr w:type="spellEnd"/>
    </w:p>
    <w:p w14:paraId="5BA0C809" w14:textId="77777777" w:rsidR="00A93EEB" w:rsidRPr="00190D97" w:rsidRDefault="00A93EEB" w:rsidP="002008B8">
      <w:pPr>
        <w:spacing w:after="0" w:line="480" w:lineRule="auto"/>
        <w:rPr>
          <w:rFonts w:ascii="Times New Roman" w:hAnsi="Times New Roman" w:cs="Times New Roman"/>
          <w:sz w:val="24"/>
          <w:szCs w:val="24"/>
          <w:lang w:val="id-ID"/>
        </w:rPr>
      </w:pPr>
    </w:p>
    <w:p w14:paraId="4226E47A" w14:textId="77777777" w:rsidR="00A93EEB" w:rsidRPr="00190D97" w:rsidRDefault="00A93EEB" w:rsidP="002008B8">
      <w:pPr>
        <w:spacing w:after="0" w:line="480" w:lineRule="auto"/>
        <w:rPr>
          <w:rFonts w:ascii="Times New Roman" w:hAnsi="Times New Roman" w:cs="Times New Roman"/>
          <w:sz w:val="24"/>
          <w:szCs w:val="24"/>
          <w:lang w:val="id-ID"/>
        </w:rPr>
      </w:pPr>
    </w:p>
    <w:p w14:paraId="14F98C0D" w14:textId="77777777" w:rsidR="00A93EEB" w:rsidRDefault="00A93EEB" w:rsidP="002008B8">
      <w:pPr>
        <w:spacing w:after="0" w:line="480" w:lineRule="auto"/>
        <w:rPr>
          <w:rFonts w:ascii="Times New Roman" w:hAnsi="Times New Roman" w:cs="Times New Roman"/>
          <w:b/>
          <w:bCs/>
          <w:noProof/>
          <w:sz w:val="24"/>
          <w:szCs w:val="24"/>
          <w:lang w:val="id-ID"/>
        </w:rPr>
      </w:pPr>
    </w:p>
    <w:p w14:paraId="0F016FF0" w14:textId="77777777" w:rsidR="00A93EEB" w:rsidRDefault="00A93EEB" w:rsidP="002008B8">
      <w:pPr>
        <w:spacing w:after="0" w:line="480" w:lineRule="auto"/>
        <w:rPr>
          <w:rFonts w:ascii="Times New Roman" w:hAnsi="Times New Roman" w:cs="Times New Roman"/>
          <w:b/>
          <w:bCs/>
          <w:noProof/>
          <w:sz w:val="24"/>
          <w:szCs w:val="24"/>
          <w:lang w:val="id-ID"/>
        </w:rPr>
      </w:pPr>
    </w:p>
    <w:p w14:paraId="5F39DC60" w14:textId="77777777" w:rsidR="00A93EEB" w:rsidRDefault="00A93EEB" w:rsidP="002008B8">
      <w:pPr>
        <w:spacing w:after="0" w:line="480" w:lineRule="auto"/>
        <w:rPr>
          <w:rFonts w:ascii="Times New Roman" w:hAnsi="Times New Roman" w:cs="Times New Roman"/>
          <w:b/>
          <w:bCs/>
          <w:noProof/>
          <w:sz w:val="24"/>
          <w:szCs w:val="24"/>
          <w:lang w:val="id-ID"/>
        </w:rPr>
      </w:pPr>
    </w:p>
    <w:p w14:paraId="1EDA45A3" w14:textId="77777777" w:rsidR="00A93EEB" w:rsidRDefault="00A93EEB" w:rsidP="002008B8">
      <w:pPr>
        <w:spacing w:after="0" w:line="480" w:lineRule="auto"/>
        <w:rPr>
          <w:rFonts w:ascii="Times New Roman" w:hAnsi="Times New Roman" w:cs="Times New Roman"/>
          <w:b/>
          <w:bCs/>
          <w:noProof/>
          <w:sz w:val="24"/>
          <w:szCs w:val="24"/>
          <w:lang w:val="id-ID"/>
        </w:rPr>
      </w:pPr>
    </w:p>
    <w:p w14:paraId="56EB3FFC" w14:textId="77777777" w:rsidR="00A93EEB" w:rsidRDefault="00A93EEB" w:rsidP="002008B8">
      <w:pPr>
        <w:spacing w:after="0" w:line="480" w:lineRule="auto"/>
        <w:rPr>
          <w:rFonts w:ascii="Times New Roman" w:hAnsi="Times New Roman" w:cs="Times New Roman"/>
          <w:b/>
          <w:bCs/>
          <w:noProof/>
          <w:sz w:val="24"/>
          <w:szCs w:val="24"/>
          <w:lang w:val="id-ID"/>
        </w:rPr>
      </w:pPr>
    </w:p>
    <w:p w14:paraId="6E8B160C" w14:textId="77777777" w:rsidR="00A93EEB" w:rsidRDefault="00A93EEB" w:rsidP="002008B8">
      <w:pPr>
        <w:spacing w:after="0" w:line="480" w:lineRule="auto"/>
        <w:rPr>
          <w:rFonts w:ascii="Times New Roman" w:hAnsi="Times New Roman" w:cs="Times New Roman"/>
          <w:b/>
          <w:bCs/>
          <w:noProof/>
          <w:sz w:val="24"/>
          <w:szCs w:val="24"/>
          <w:lang w:val="id-ID"/>
        </w:rPr>
      </w:pPr>
    </w:p>
    <w:p w14:paraId="33705C14" w14:textId="77777777" w:rsidR="00A93EEB" w:rsidRDefault="00A93EEB" w:rsidP="002008B8">
      <w:pPr>
        <w:spacing w:after="0" w:line="480" w:lineRule="auto"/>
        <w:rPr>
          <w:rFonts w:ascii="Times New Roman" w:hAnsi="Times New Roman" w:cs="Times New Roman"/>
          <w:b/>
          <w:bCs/>
          <w:noProof/>
          <w:sz w:val="24"/>
          <w:szCs w:val="24"/>
          <w:lang w:val="id-ID"/>
        </w:rPr>
      </w:pPr>
    </w:p>
    <w:p w14:paraId="57666CC9" w14:textId="77777777" w:rsidR="00402E31" w:rsidRDefault="00402E31" w:rsidP="00F3082D">
      <w:pPr>
        <w:pStyle w:val="Heading1"/>
        <w:spacing w:line="276" w:lineRule="auto"/>
        <w:jc w:val="center"/>
        <w:rPr>
          <w:rFonts w:ascii="Times New Roman" w:hAnsi="Times New Roman" w:cs="Times New Roman"/>
          <w:b/>
          <w:bCs/>
          <w:noProof/>
          <w:color w:val="000000" w:themeColor="text1"/>
          <w:sz w:val="24"/>
          <w:szCs w:val="24"/>
          <w:lang w:val="id-ID"/>
        </w:rPr>
        <w:sectPr w:rsidR="00402E31" w:rsidSect="00EF0164">
          <w:pgSz w:w="11906" w:h="16838" w:code="9"/>
          <w:pgMar w:top="1701" w:right="1701" w:bottom="1701" w:left="2268" w:header="709" w:footer="709" w:gutter="0"/>
          <w:cols w:space="708"/>
          <w:titlePg/>
          <w:docGrid w:linePitch="360"/>
        </w:sectPr>
      </w:pPr>
    </w:p>
    <w:p w14:paraId="37408FC6" w14:textId="486B4C99" w:rsidR="00A93EEB" w:rsidRPr="00190D97" w:rsidRDefault="00A93EEB" w:rsidP="00F3082D">
      <w:pPr>
        <w:pStyle w:val="Heading1"/>
        <w:spacing w:line="276" w:lineRule="auto"/>
        <w:jc w:val="center"/>
        <w:rPr>
          <w:rFonts w:ascii="Times New Roman" w:hAnsi="Times New Roman" w:cs="Times New Roman"/>
          <w:b/>
          <w:bCs/>
          <w:noProof/>
          <w:color w:val="000000" w:themeColor="text1"/>
          <w:sz w:val="24"/>
          <w:szCs w:val="24"/>
          <w:lang w:val="id-ID"/>
        </w:rPr>
      </w:pPr>
      <w:bookmarkStart w:id="62" w:name="_Toc175486214"/>
      <w:r w:rsidRPr="00190D97">
        <w:rPr>
          <w:rFonts w:ascii="Times New Roman" w:hAnsi="Times New Roman" w:cs="Times New Roman"/>
          <w:b/>
          <w:bCs/>
          <w:noProof/>
          <w:color w:val="000000" w:themeColor="text1"/>
          <w:sz w:val="24"/>
          <w:szCs w:val="24"/>
          <w:lang w:val="id-ID"/>
        </w:rPr>
        <w:lastRenderedPageBreak/>
        <w:t>BAB III</w:t>
      </w:r>
      <w:bookmarkEnd w:id="62"/>
    </w:p>
    <w:p w14:paraId="42D85FD1" w14:textId="77777777" w:rsidR="00A93EEB" w:rsidRPr="00190D97" w:rsidRDefault="00A93EEB" w:rsidP="00F3082D">
      <w:pPr>
        <w:pStyle w:val="Heading1"/>
        <w:spacing w:line="276" w:lineRule="auto"/>
        <w:jc w:val="center"/>
        <w:rPr>
          <w:rFonts w:ascii="Times New Roman" w:hAnsi="Times New Roman" w:cs="Times New Roman"/>
          <w:b/>
          <w:bCs/>
          <w:noProof/>
          <w:color w:val="000000" w:themeColor="text1"/>
          <w:sz w:val="24"/>
          <w:szCs w:val="24"/>
          <w:lang w:val="id-ID"/>
        </w:rPr>
      </w:pPr>
      <w:bookmarkStart w:id="63" w:name="_Toc175486215"/>
      <w:r w:rsidRPr="00190D97">
        <w:rPr>
          <w:rFonts w:ascii="Times New Roman" w:hAnsi="Times New Roman" w:cs="Times New Roman"/>
          <w:b/>
          <w:bCs/>
          <w:noProof/>
          <w:color w:val="000000" w:themeColor="text1"/>
          <w:sz w:val="24"/>
          <w:szCs w:val="24"/>
          <w:lang w:val="id-ID"/>
        </w:rPr>
        <w:t>METODOLOGI PENELITIAN</w:t>
      </w:r>
      <w:bookmarkEnd w:id="63"/>
    </w:p>
    <w:p w14:paraId="01E0BA4F" w14:textId="77777777" w:rsidR="00A93EEB" w:rsidRPr="00190D97" w:rsidRDefault="00A93EEB" w:rsidP="002008B8">
      <w:pPr>
        <w:pStyle w:val="ListParagraph"/>
        <w:spacing w:after="0" w:line="480" w:lineRule="auto"/>
        <w:ind w:left="567"/>
        <w:rPr>
          <w:rFonts w:ascii="Times New Roman" w:hAnsi="Times New Roman" w:cs="Times New Roman"/>
          <w:noProof/>
          <w:sz w:val="24"/>
          <w:szCs w:val="24"/>
          <w:lang w:val="id-ID"/>
        </w:rPr>
      </w:pPr>
    </w:p>
    <w:p w14:paraId="255812F6" w14:textId="77777777" w:rsidR="00A93EEB" w:rsidRPr="00190D97" w:rsidRDefault="00A93EEB" w:rsidP="00F3082D">
      <w:pPr>
        <w:pStyle w:val="ListParagraph"/>
        <w:numPr>
          <w:ilvl w:val="0"/>
          <w:numId w:val="22"/>
        </w:numPr>
        <w:spacing w:after="0" w:line="480" w:lineRule="auto"/>
        <w:ind w:left="709"/>
        <w:jc w:val="both"/>
        <w:outlineLvl w:val="1"/>
        <w:rPr>
          <w:rFonts w:ascii="Times New Roman" w:hAnsi="Times New Roman" w:cs="Times New Roman"/>
          <w:b/>
          <w:bCs/>
          <w:noProof/>
          <w:sz w:val="24"/>
          <w:szCs w:val="24"/>
          <w:lang w:val="id-ID"/>
        </w:rPr>
      </w:pPr>
      <w:bookmarkStart w:id="64" w:name="_Toc175486216"/>
      <w:r w:rsidRPr="00190D97">
        <w:rPr>
          <w:rFonts w:ascii="Times New Roman" w:hAnsi="Times New Roman" w:cs="Times New Roman"/>
          <w:b/>
          <w:bCs/>
          <w:noProof/>
          <w:sz w:val="24"/>
          <w:szCs w:val="24"/>
          <w:lang w:val="id-ID"/>
        </w:rPr>
        <w:t>PENDEKATAN DAN METODE PENELITIAN</w:t>
      </w:r>
      <w:bookmarkEnd w:id="64"/>
    </w:p>
    <w:p w14:paraId="3EDC2BEE" w14:textId="77777777" w:rsidR="00A93EEB" w:rsidRPr="00190D97" w:rsidRDefault="00A93EEB" w:rsidP="002008B8">
      <w:pPr>
        <w:pStyle w:val="ListParagraph"/>
        <w:spacing w:after="0" w:line="480" w:lineRule="auto"/>
        <w:ind w:firstLine="11"/>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Pendekatan penelitian adalah keseluruhan cara atau kegiatan dalam suatu penelitian yang dimulai dari perumusan masalah sampai membuat suatu kesimpulan. Pendekatan penelitian ini adalah kuantitatif dengan metode penelitian eksperimen. Eksperimen merupakan penelitian yang dimaksudkan untuk mengetahui ada tidaknya akibat dari sesuatu yang dikenakan pada subjek peserta didik, caranya adalah dengan membandingkan satu atau lebih kelompok eksperimen yang diberi perlakuan dengan satu atau lebih kelompok pembanding yang tidak menerima perlakuan. Margono (2010), menyebutkan bahwa penelitian eksperimen paling tepat untuk menguji hubungan sebab-akibat melalui pengujian hipotesis menggunakan pendekatan kuantitatif yang bersifat analitik. Sedangkan menurut Sugiyono (2019 : 126), penelitian eksperimen dapat diartikan sebagai metode penelitian yang digunakan untuk mencari</w:t>
      </w:r>
    </w:p>
    <w:p w14:paraId="1F8E1BA9" w14:textId="77777777" w:rsidR="00A93EEB" w:rsidRPr="00190D97" w:rsidRDefault="00A93EEB" w:rsidP="002008B8">
      <w:pPr>
        <w:pStyle w:val="ListParagraph"/>
        <w:spacing w:after="0" w:line="480" w:lineRule="auto"/>
        <w:ind w:left="709"/>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pengaruh perlakuan tertentu terhadap yang lain dalam kondisi yang</w:t>
      </w:r>
    </w:p>
    <w:p w14:paraId="11A1FC07" w14:textId="427B49A7" w:rsidR="00F3082D" w:rsidRPr="001E2C11" w:rsidRDefault="00A93EEB" w:rsidP="001E2C11">
      <w:pPr>
        <w:pStyle w:val="ListParagraph"/>
        <w:spacing w:after="0" w:line="480" w:lineRule="auto"/>
        <w:ind w:left="709"/>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terkendalikan.</w:t>
      </w:r>
    </w:p>
    <w:p w14:paraId="63971F6C" w14:textId="77777777" w:rsidR="00A93EEB" w:rsidRPr="00190D97" w:rsidRDefault="00A93EEB" w:rsidP="00F3082D">
      <w:pPr>
        <w:pStyle w:val="ListParagraph"/>
        <w:numPr>
          <w:ilvl w:val="0"/>
          <w:numId w:val="22"/>
        </w:numPr>
        <w:spacing w:after="0" w:line="480" w:lineRule="auto"/>
        <w:ind w:left="709"/>
        <w:jc w:val="both"/>
        <w:outlineLvl w:val="1"/>
        <w:rPr>
          <w:rFonts w:ascii="Times New Roman" w:hAnsi="Times New Roman" w:cs="Times New Roman"/>
          <w:b/>
          <w:bCs/>
          <w:noProof/>
          <w:sz w:val="24"/>
          <w:szCs w:val="24"/>
          <w:lang w:val="id-ID"/>
        </w:rPr>
      </w:pPr>
      <w:bookmarkStart w:id="65" w:name="_Toc175486217"/>
      <w:r w:rsidRPr="00190D97">
        <w:rPr>
          <w:rFonts w:ascii="Times New Roman" w:hAnsi="Times New Roman" w:cs="Times New Roman"/>
          <w:b/>
          <w:bCs/>
          <w:noProof/>
          <w:sz w:val="24"/>
          <w:szCs w:val="24"/>
          <w:lang w:val="id-ID"/>
        </w:rPr>
        <w:t>DESAIN PENELITIAN</w:t>
      </w:r>
      <w:bookmarkEnd w:id="65"/>
    </w:p>
    <w:p w14:paraId="379D4C13" w14:textId="1E1DBBE2" w:rsidR="00A93EEB" w:rsidRPr="00190D97" w:rsidRDefault="00A93EEB" w:rsidP="002008B8">
      <w:pPr>
        <w:pStyle w:val="ListParagraph"/>
        <w:spacing w:after="0" w:line="480" w:lineRule="auto"/>
        <w:ind w:firstLine="72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Desain eksperimen dalam penelitian ini menggunakan </w:t>
      </w:r>
      <w:r w:rsidRPr="00190D97">
        <w:rPr>
          <w:rFonts w:ascii="Times New Roman" w:hAnsi="Times New Roman" w:cs="Times New Roman"/>
          <w:i/>
          <w:iCs/>
          <w:noProof/>
          <w:sz w:val="24"/>
          <w:szCs w:val="24"/>
          <w:lang w:val="id-ID"/>
        </w:rPr>
        <w:t>True Eksperimen</w:t>
      </w:r>
      <w:r w:rsidRPr="00190D97">
        <w:rPr>
          <w:rFonts w:ascii="Times New Roman" w:hAnsi="Times New Roman" w:cs="Times New Roman"/>
          <w:noProof/>
          <w:sz w:val="24"/>
          <w:szCs w:val="24"/>
          <w:lang w:val="id-ID"/>
        </w:rPr>
        <w:t xml:space="preserve">.  Menurut Sugiyono (2019 : 132 ), </w:t>
      </w:r>
      <w:r w:rsidRPr="00190D97">
        <w:rPr>
          <w:rFonts w:ascii="Times New Roman" w:hAnsi="Times New Roman" w:cs="Times New Roman"/>
          <w:i/>
          <w:iCs/>
          <w:noProof/>
          <w:sz w:val="24"/>
          <w:szCs w:val="24"/>
          <w:lang w:val="id-ID"/>
        </w:rPr>
        <w:t>True Eksperimen</w:t>
      </w:r>
      <w:r w:rsidRPr="00190D97">
        <w:rPr>
          <w:rFonts w:ascii="Times New Roman" w:hAnsi="Times New Roman" w:cs="Times New Roman"/>
          <w:noProof/>
          <w:sz w:val="24"/>
          <w:szCs w:val="24"/>
          <w:lang w:val="id-ID"/>
        </w:rPr>
        <w:t xml:space="preserve"> adalah eksperimen yang betul-betul, karena dalam desain ini, peneliti dapat mengontrol semua variabel luar yang memengaruhi jalannya eksperimen.  </w:t>
      </w:r>
      <w:r w:rsidRPr="00190D97">
        <w:rPr>
          <w:rFonts w:ascii="Times New Roman" w:hAnsi="Times New Roman" w:cs="Times New Roman"/>
          <w:noProof/>
          <w:sz w:val="24"/>
          <w:szCs w:val="24"/>
          <w:lang w:val="id-ID"/>
        </w:rPr>
        <w:lastRenderedPageBreak/>
        <w:t xml:space="preserve">Menurut Darmawan (2020 : 226), karakter dan keunggulan dari </w:t>
      </w:r>
      <w:r w:rsidRPr="00190D97">
        <w:rPr>
          <w:rFonts w:ascii="Times New Roman" w:hAnsi="Times New Roman" w:cs="Times New Roman"/>
          <w:i/>
          <w:iCs/>
          <w:noProof/>
          <w:sz w:val="24"/>
          <w:szCs w:val="24"/>
          <w:lang w:val="id-ID"/>
        </w:rPr>
        <w:t xml:space="preserve">True Eksperimen </w:t>
      </w:r>
      <w:r w:rsidRPr="00190D97">
        <w:rPr>
          <w:rFonts w:ascii="Times New Roman" w:hAnsi="Times New Roman" w:cs="Times New Roman"/>
          <w:noProof/>
          <w:sz w:val="24"/>
          <w:szCs w:val="24"/>
          <w:lang w:val="id-ID"/>
        </w:rPr>
        <w:t>ini adalah dalam membuktikan hipotesis penelitian akan lebih adil artinya tidak memaksakan diri untuk membeda-bedakan atau membandingkan mana kelompok yang diunggulkan dan mana yang tidak diunggulkan</w:t>
      </w:r>
      <w:r w:rsidRPr="00190D97">
        <w:rPr>
          <w:rFonts w:ascii="Times New Roman" w:hAnsi="Times New Roman" w:cs="Times New Roman"/>
          <w:noProof/>
          <w:sz w:val="24"/>
          <w:szCs w:val="24"/>
          <w:lang w:val="en-US"/>
        </w:rPr>
        <w:t>.</w:t>
      </w:r>
      <w:r w:rsidRPr="00190D97">
        <w:rPr>
          <w:rFonts w:ascii="Times New Roman" w:hAnsi="Times New Roman" w:cs="Times New Roman"/>
          <w:noProof/>
          <w:sz w:val="24"/>
          <w:szCs w:val="24"/>
          <w:lang w:val="id-ID"/>
        </w:rPr>
        <w:t xml:space="preserve"> Ciri utama dari </w:t>
      </w:r>
      <w:r w:rsidRPr="00190D97">
        <w:rPr>
          <w:rFonts w:ascii="Times New Roman" w:hAnsi="Times New Roman" w:cs="Times New Roman"/>
          <w:i/>
          <w:iCs/>
          <w:noProof/>
          <w:sz w:val="24"/>
          <w:szCs w:val="24"/>
          <w:lang w:val="id-ID"/>
        </w:rPr>
        <w:t>True Eksperimen</w:t>
      </w:r>
      <w:r w:rsidR="00342B70">
        <w:rPr>
          <w:rFonts w:ascii="Times New Roman" w:hAnsi="Times New Roman" w:cs="Times New Roman"/>
          <w:i/>
          <w:iCs/>
          <w:noProof/>
          <w:sz w:val="24"/>
          <w:szCs w:val="24"/>
          <w:lang w:val="en-US"/>
        </w:rPr>
        <w:t>t</w:t>
      </w:r>
      <w:r w:rsidRPr="00190D97">
        <w:rPr>
          <w:rFonts w:ascii="Times New Roman" w:hAnsi="Times New Roman" w:cs="Times New Roman"/>
          <w:noProof/>
          <w:sz w:val="24"/>
          <w:szCs w:val="24"/>
          <w:lang w:val="id-ID"/>
        </w:rPr>
        <w:t xml:space="preserve"> ini adalah sampel yang digunakan untuk eksperimen maupun sebagai kelompok kontrol diambil secara random dari populasi tertentu. Jadi cirinya adalah adanya kelompok kontrol dan sampel dipilih secara </w:t>
      </w:r>
      <w:r w:rsidRPr="00190D97">
        <w:rPr>
          <w:rFonts w:ascii="Times New Roman" w:hAnsi="Times New Roman" w:cs="Times New Roman"/>
          <w:noProof/>
          <w:sz w:val="24"/>
          <w:szCs w:val="24"/>
          <w:lang w:val="en-US"/>
        </w:rPr>
        <w:t>acak</w:t>
      </w:r>
      <w:r w:rsidRPr="00190D97">
        <w:rPr>
          <w:rFonts w:ascii="Times New Roman" w:hAnsi="Times New Roman" w:cs="Times New Roman"/>
          <w:noProof/>
          <w:sz w:val="24"/>
          <w:szCs w:val="24"/>
          <w:lang w:val="id-ID"/>
        </w:rPr>
        <w:t xml:space="preserve">. </w:t>
      </w:r>
    </w:p>
    <w:p w14:paraId="287C4693" w14:textId="75BD7E2D" w:rsidR="00A93EEB" w:rsidRPr="00190D97" w:rsidRDefault="00A93EEB" w:rsidP="002008B8">
      <w:pPr>
        <w:pStyle w:val="ListParagraph"/>
        <w:spacing w:after="0" w:line="480" w:lineRule="auto"/>
        <w:ind w:firstLine="720"/>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id-ID"/>
        </w:rPr>
        <w:t xml:space="preserve">Menurut Sugiyono (2019 : 132), dalam </w:t>
      </w:r>
      <w:r w:rsidRPr="00190D97">
        <w:rPr>
          <w:rFonts w:ascii="Times New Roman" w:hAnsi="Times New Roman" w:cs="Times New Roman"/>
          <w:i/>
          <w:iCs/>
          <w:noProof/>
          <w:sz w:val="24"/>
          <w:szCs w:val="24"/>
          <w:lang w:val="id-ID"/>
        </w:rPr>
        <w:t>True Eksperimen</w:t>
      </w:r>
      <w:r w:rsidR="00342B70">
        <w:rPr>
          <w:rFonts w:ascii="Times New Roman" w:hAnsi="Times New Roman" w:cs="Times New Roman"/>
          <w:i/>
          <w:iCs/>
          <w:noProof/>
          <w:sz w:val="24"/>
          <w:szCs w:val="24"/>
          <w:lang w:val="en-US"/>
        </w:rPr>
        <w:t>t</w:t>
      </w:r>
      <w:r w:rsidRPr="00190D97">
        <w:rPr>
          <w:rFonts w:ascii="Times New Roman" w:hAnsi="Times New Roman" w:cs="Times New Roman"/>
          <w:noProof/>
          <w:sz w:val="24"/>
          <w:szCs w:val="24"/>
          <w:lang w:val="id-ID"/>
        </w:rPr>
        <w:t xml:space="preserve"> ada dua bentuk yaitu: </w:t>
      </w:r>
      <w:r w:rsidRPr="00190D97">
        <w:rPr>
          <w:rFonts w:ascii="Times New Roman" w:hAnsi="Times New Roman" w:cs="Times New Roman"/>
          <w:i/>
          <w:iCs/>
          <w:noProof/>
          <w:sz w:val="24"/>
          <w:szCs w:val="24"/>
          <w:lang w:val="id-ID"/>
        </w:rPr>
        <w:t xml:space="preserve">Posttest-Only Control Design </w:t>
      </w:r>
      <w:r w:rsidRPr="00190D97">
        <w:rPr>
          <w:rFonts w:ascii="Times New Roman" w:hAnsi="Times New Roman" w:cs="Times New Roman"/>
          <w:noProof/>
          <w:sz w:val="24"/>
          <w:szCs w:val="24"/>
          <w:lang w:val="id-ID"/>
        </w:rPr>
        <w:t>dan</w:t>
      </w:r>
      <w:r w:rsidRPr="00190D97">
        <w:rPr>
          <w:rFonts w:ascii="Times New Roman" w:hAnsi="Times New Roman" w:cs="Times New Roman"/>
          <w:i/>
          <w:iCs/>
          <w:noProof/>
          <w:sz w:val="24"/>
          <w:szCs w:val="24"/>
          <w:lang w:val="id-ID"/>
        </w:rPr>
        <w:t xml:space="preserve"> Pretest-Posttest Control Group Design</w:t>
      </w:r>
      <w:r w:rsidRPr="00190D97">
        <w:rPr>
          <w:rFonts w:ascii="Times New Roman" w:hAnsi="Times New Roman" w:cs="Times New Roman"/>
          <w:noProof/>
          <w:sz w:val="24"/>
          <w:szCs w:val="24"/>
          <w:lang w:val="id-ID"/>
        </w:rPr>
        <w:t xml:space="preserve">. Dalam hal ini peneliti menggunakan desain </w:t>
      </w:r>
      <w:r w:rsidRPr="00190D97">
        <w:rPr>
          <w:rFonts w:ascii="Times New Roman" w:hAnsi="Times New Roman" w:cs="Times New Roman"/>
          <w:i/>
          <w:iCs/>
          <w:noProof/>
          <w:sz w:val="24"/>
          <w:szCs w:val="24"/>
          <w:lang w:val="id-ID"/>
        </w:rPr>
        <w:t>Pretest-Posttest Control Group Design</w:t>
      </w:r>
      <w:r w:rsidRPr="00190D97">
        <w:rPr>
          <w:rFonts w:ascii="Times New Roman" w:hAnsi="Times New Roman" w:cs="Times New Roman"/>
          <w:i/>
          <w:iCs/>
          <w:noProof/>
          <w:sz w:val="24"/>
          <w:szCs w:val="24"/>
          <w:lang w:val="en-US"/>
        </w:rPr>
        <w:t>.</w:t>
      </w:r>
    </w:p>
    <w:p w14:paraId="67578FF8" w14:textId="04DD9A08" w:rsidR="00A93EEB" w:rsidRPr="00F3082D" w:rsidRDefault="00A93EEB" w:rsidP="00F3082D">
      <w:pPr>
        <w:pStyle w:val="ListParagraph"/>
        <w:spacing w:after="0" w:line="480" w:lineRule="auto"/>
        <w:ind w:firstLine="11"/>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Menurut Sugiyono (2019 : 133), dalam design ini terdapat dua</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kelompok</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yang masing-masing dipilih secara random. Kelompok pertama diberi</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perlakuan (X) dan kelompok yang lain tidak. Kelompok yang diberi</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perlakuan disebut kelompok eksperimen dan kelompok yang tidak diberi</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perlakuan disebut kelompok kontrol.</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Pengaruh adanya perlakuan adalah  (O2 – O1)   - </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(O4</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O3)</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Kalau terdapat perbedaan yang signifikan antara kelompok eksperimen dan kelompok kontrol, maka perlakuan yang diberikan berpengaruh secara signifikan. Dalam penelitian ini, peneliti menggunakan metode eksperimen, yang bertujuan untuk mengetahui akan pengaruh atau akibat dari suatu perlakuan (</w:t>
      </w:r>
      <w:r w:rsidRPr="00190D97">
        <w:rPr>
          <w:rFonts w:ascii="Times New Roman" w:hAnsi="Times New Roman" w:cs="Times New Roman"/>
          <w:i/>
          <w:iCs/>
          <w:noProof/>
          <w:sz w:val="24"/>
          <w:szCs w:val="24"/>
          <w:lang w:val="id-ID"/>
        </w:rPr>
        <w:t>treatment</w:t>
      </w:r>
      <w:r w:rsidRPr="00190D97">
        <w:rPr>
          <w:rFonts w:ascii="Times New Roman" w:hAnsi="Times New Roman" w:cs="Times New Roman"/>
          <w:noProof/>
          <w:sz w:val="24"/>
          <w:szCs w:val="24"/>
          <w:lang w:val="id-ID"/>
        </w:rPr>
        <w:t xml:space="preserve">). </w:t>
      </w:r>
      <w:r w:rsidRPr="00190D97">
        <w:rPr>
          <w:rFonts w:ascii="Times New Roman" w:hAnsi="Times New Roman" w:cs="Times New Roman"/>
          <w:noProof/>
          <w:sz w:val="24"/>
          <w:szCs w:val="24"/>
          <w:lang w:val="en-US"/>
        </w:rPr>
        <w:t>Pemberian perlakuan</w:t>
      </w:r>
      <w:r w:rsidRPr="00190D97">
        <w:rPr>
          <w:rFonts w:ascii="Times New Roman" w:hAnsi="Times New Roman" w:cs="Times New Roman"/>
          <w:noProof/>
          <w:sz w:val="24"/>
          <w:szCs w:val="24"/>
          <w:lang w:val="id-ID"/>
        </w:rPr>
        <w:t xml:space="preserve"> yang dimaksud peneliti adalah media pembelajaran  yang berupa </w:t>
      </w:r>
      <w:r w:rsidRPr="00190D97">
        <w:rPr>
          <w:rFonts w:ascii="Times New Roman" w:hAnsi="Times New Roman" w:cs="Times New Roman"/>
          <w:noProof/>
          <w:sz w:val="24"/>
          <w:szCs w:val="24"/>
          <w:lang w:val="en-US"/>
        </w:rPr>
        <w:t>laboratorium virtual</w:t>
      </w:r>
      <w:r w:rsidRPr="00190D97">
        <w:rPr>
          <w:rFonts w:ascii="Times New Roman" w:hAnsi="Times New Roman" w:cs="Times New Roman"/>
          <w:noProof/>
          <w:sz w:val="24"/>
          <w:szCs w:val="24"/>
          <w:lang w:val="id-ID"/>
        </w:rPr>
        <w:t>. Jadi peneliti ingin mengetahui peng</w:t>
      </w:r>
      <w:r w:rsidRPr="00190D97">
        <w:rPr>
          <w:rFonts w:ascii="Times New Roman" w:hAnsi="Times New Roman" w:cs="Times New Roman"/>
          <w:noProof/>
          <w:sz w:val="24"/>
          <w:szCs w:val="24"/>
          <w:lang w:val="en-US"/>
        </w:rPr>
        <w:t>aruh</w:t>
      </w:r>
      <w:r w:rsidRPr="00190D97">
        <w:rPr>
          <w:rFonts w:ascii="Times New Roman" w:hAnsi="Times New Roman" w:cs="Times New Roman"/>
          <w:noProof/>
          <w:sz w:val="24"/>
          <w:szCs w:val="24"/>
          <w:lang w:val="id-ID"/>
        </w:rPr>
        <w:t xml:space="preserve"> media </w:t>
      </w:r>
      <w:r w:rsidRPr="00190D97">
        <w:rPr>
          <w:rFonts w:ascii="Times New Roman" w:hAnsi="Times New Roman" w:cs="Times New Roman"/>
          <w:noProof/>
          <w:sz w:val="24"/>
          <w:szCs w:val="24"/>
          <w:lang w:val="en-US"/>
        </w:rPr>
        <w:lastRenderedPageBreak/>
        <w:t xml:space="preserve">laboratorium </w:t>
      </w:r>
      <w:r w:rsidRPr="00190D97">
        <w:rPr>
          <w:rFonts w:ascii="Times New Roman" w:hAnsi="Times New Roman" w:cs="Times New Roman"/>
          <w:noProof/>
          <w:sz w:val="24"/>
          <w:szCs w:val="24"/>
          <w:lang w:val="id-ID"/>
        </w:rPr>
        <w:t xml:space="preserve"> </w:t>
      </w:r>
      <w:r w:rsidRPr="00190D97">
        <w:rPr>
          <w:rFonts w:ascii="Times New Roman" w:hAnsi="Times New Roman" w:cs="Times New Roman"/>
          <w:noProof/>
          <w:sz w:val="24"/>
          <w:szCs w:val="24"/>
          <w:lang w:val="en-US"/>
        </w:rPr>
        <w:t xml:space="preserve">terhadap </w:t>
      </w:r>
      <w:r w:rsidRPr="00190D97">
        <w:rPr>
          <w:rFonts w:ascii="Times New Roman" w:hAnsi="Times New Roman" w:cs="Times New Roman"/>
          <w:noProof/>
          <w:sz w:val="24"/>
          <w:szCs w:val="24"/>
          <w:lang w:val="id-ID"/>
        </w:rPr>
        <w:t xml:space="preserve"> minat </w:t>
      </w:r>
      <w:r w:rsidRPr="00190D97">
        <w:rPr>
          <w:rFonts w:ascii="Times New Roman" w:hAnsi="Times New Roman" w:cs="Times New Roman"/>
          <w:noProof/>
          <w:sz w:val="24"/>
          <w:szCs w:val="24"/>
          <w:lang w:val="en-US"/>
        </w:rPr>
        <w:t>belajar</w:t>
      </w:r>
      <w:r w:rsidRPr="00190D97">
        <w:rPr>
          <w:rFonts w:ascii="Times New Roman" w:hAnsi="Times New Roman" w:cs="Times New Roman"/>
          <w:noProof/>
          <w:sz w:val="24"/>
          <w:szCs w:val="24"/>
          <w:lang w:val="id-ID"/>
        </w:rPr>
        <w:t xml:space="preserve"> peserta didik </w:t>
      </w:r>
      <w:r w:rsidRPr="00190D97">
        <w:rPr>
          <w:rFonts w:ascii="Times New Roman" w:hAnsi="Times New Roman" w:cs="Times New Roman"/>
          <w:noProof/>
          <w:sz w:val="24"/>
          <w:szCs w:val="24"/>
          <w:lang w:val="en-US"/>
        </w:rPr>
        <w:t xml:space="preserve">dan pemahaman konsep </w:t>
      </w:r>
      <w:r w:rsidRPr="00190D97">
        <w:rPr>
          <w:rFonts w:ascii="Times New Roman" w:hAnsi="Times New Roman" w:cs="Times New Roman"/>
          <w:noProof/>
          <w:sz w:val="24"/>
          <w:szCs w:val="24"/>
          <w:lang w:val="id-ID"/>
        </w:rPr>
        <w:t xml:space="preserve"> Hukum Ohm </w:t>
      </w:r>
      <w:r w:rsidRPr="00190D97">
        <w:rPr>
          <w:rFonts w:ascii="Times New Roman" w:hAnsi="Times New Roman" w:cs="Times New Roman"/>
          <w:noProof/>
          <w:sz w:val="24"/>
          <w:szCs w:val="24"/>
          <w:lang w:val="en-US"/>
        </w:rPr>
        <w:t xml:space="preserve">di </w:t>
      </w:r>
      <w:r w:rsidRPr="00190D97">
        <w:rPr>
          <w:rFonts w:ascii="Times New Roman" w:hAnsi="Times New Roman" w:cs="Times New Roman"/>
          <w:noProof/>
          <w:sz w:val="24"/>
          <w:szCs w:val="24"/>
          <w:lang w:val="id-ID"/>
        </w:rPr>
        <w:t>kelas IX SMPN 1 Tarogong Kaler Garut. Bagan dari desain penelitian tersebut adalah sebagai berikut :</w:t>
      </w:r>
    </w:p>
    <w:p w14:paraId="253B0F36" w14:textId="1F1E83A4" w:rsidR="00A93EEB" w:rsidRPr="00190D97" w:rsidRDefault="00A93EEB" w:rsidP="001E2C11">
      <w:pPr>
        <w:pStyle w:val="ListParagraph"/>
        <w:spacing w:after="0" w:line="276" w:lineRule="auto"/>
        <w:ind w:left="709"/>
        <w:jc w:val="center"/>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Tabel</w:t>
      </w:r>
      <w:r w:rsidR="001E2C11">
        <w:rPr>
          <w:rFonts w:ascii="Times New Roman" w:hAnsi="Times New Roman" w:cs="Times New Roman"/>
          <w:noProof/>
          <w:sz w:val="24"/>
          <w:szCs w:val="24"/>
          <w:lang w:val="id-ID"/>
        </w:rPr>
        <w:t xml:space="preserve"> 3.1 </w:t>
      </w:r>
    </w:p>
    <w:p w14:paraId="65C35698" w14:textId="77777777" w:rsidR="00A93EEB" w:rsidRPr="00190D97" w:rsidRDefault="00A93EEB" w:rsidP="001E2C11">
      <w:pPr>
        <w:pStyle w:val="ListParagraph"/>
        <w:spacing w:after="0" w:line="276" w:lineRule="auto"/>
        <w:ind w:left="709"/>
        <w:jc w:val="center"/>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Desain Penelitian Eksperimen</w:t>
      </w:r>
    </w:p>
    <w:tbl>
      <w:tblPr>
        <w:tblStyle w:val="TableGrid"/>
        <w:tblW w:w="0" w:type="auto"/>
        <w:tblInd w:w="704" w:type="dxa"/>
        <w:tblLook w:val="04A0" w:firstRow="1" w:lastRow="0" w:firstColumn="1" w:lastColumn="0" w:noHBand="0" w:noVBand="1"/>
      </w:tblPr>
      <w:tblGrid>
        <w:gridCol w:w="1863"/>
        <w:gridCol w:w="1765"/>
        <w:gridCol w:w="1909"/>
        <w:gridCol w:w="1686"/>
      </w:tblGrid>
      <w:tr w:rsidR="00A93EEB" w:rsidRPr="00190D97" w14:paraId="3BA587A1" w14:textId="77777777" w:rsidTr="003D651B">
        <w:tc>
          <w:tcPr>
            <w:tcW w:w="1985" w:type="dxa"/>
          </w:tcPr>
          <w:p w14:paraId="11DDE61B" w14:textId="77777777" w:rsidR="00A93EEB" w:rsidRPr="00190D97" w:rsidRDefault="00A93EEB" w:rsidP="002008B8">
            <w:pPr>
              <w:spacing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Kelompok</w:t>
            </w:r>
          </w:p>
        </w:tc>
        <w:tc>
          <w:tcPr>
            <w:tcW w:w="1984" w:type="dxa"/>
          </w:tcPr>
          <w:p w14:paraId="08D147F8" w14:textId="77777777" w:rsidR="00A93EEB" w:rsidRPr="00190D97" w:rsidRDefault="00A93EEB" w:rsidP="002008B8">
            <w:pPr>
              <w:spacing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Pretest</w:t>
            </w:r>
          </w:p>
        </w:tc>
        <w:tc>
          <w:tcPr>
            <w:tcW w:w="2089" w:type="dxa"/>
          </w:tcPr>
          <w:p w14:paraId="5FC2A45F" w14:textId="77777777" w:rsidR="00A93EEB" w:rsidRPr="00190D97" w:rsidRDefault="00A93EEB" w:rsidP="002008B8">
            <w:pPr>
              <w:spacing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Perlakuan</w:t>
            </w:r>
          </w:p>
        </w:tc>
        <w:tc>
          <w:tcPr>
            <w:tcW w:w="1880" w:type="dxa"/>
          </w:tcPr>
          <w:p w14:paraId="4928C1F4" w14:textId="77777777" w:rsidR="00A93EEB" w:rsidRPr="00190D97" w:rsidRDefault="00A93EEB" w:rsidP="002008B8">
            <w:pPr>
              <w:spacing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Postest</w:t>
            </w:r>
          </w:p>
        </w:tc>
      </w:tr>
      <w:tr w:rsidR="00A93EEB" w:rsidRPr="00190D97" w14:paraId="067F3BB1" w14:textId="77777777" w:rsidTr="003D651B">
        <w:tc>
          <w:tcPr>
            <w:tcW w:w="1985" w:type="dxa"/>
          </w:tcPr>
          <w:p w14:paraId="58510B18" w14:textId="77777777" w:rsidR="00A93EEB" w:rsidRPr="00190D97" w:rsidRDefault="00A93EEB" w:rsidP="002008B8">
            <w:pPr>
              <w:spacing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Eksperimen</w:t>
            </w:r>
          </w:p>
        </w:tc>
        <w:tc>
          <w:tcPr>
            <w:tcW w:w="1984" w:type="dxa"/>
          </w:tcPr>
          <w:p w14:paraId="38238F3B" w14:textId="77777777" w:rsidR="00A93EEB" w:rsidRPr="00190D97" w:rsidRDefault="00A93EEB" w:rsidP="002008B8">
            <w:pPr>
              <w:spacing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O1</w:t>
            </w:r>
          </w:p>
        </w:tc>
        <w:tc>
          <w:tcPr>
            <w:tcW w:w="2089" w:type="dxa"/>
          </w:tcPr>
          <w:p w14:paraId="473A9968" w14:textId="77777777" w:rsidR="00A93EEB" w:rsidRPr="00190D97" w:rsidRDefault="00A93EEB" w:rsidP="002008B8">
            <w:pPr>
              <w:spacing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X</w:t>
            </w:r>
          </w:p>
        </w:tc>
        <w:tc>
          <w:tcPr>
            <w:tcW w:w="1880" w:type="dxa"/>
          </w:tcPr>
          <w:p w14:paraId="2E1C15DB" w14:textId="77777777" w:rsidR="00A93EEB" w:rsidRPr="00190D97" w:rsidRDefault="00A93EEB" w:rsidP="002008B8">
            <w:pPr>
              <w:spacing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O2</w:t>
            </w:r>
          </w:p>
        </w:tc>
      </w:tr>
      <w:tr w:rsidR="00A93EEB" w:rsidRPr="00190D97" w14:paraId="1F904F4D" w14:textId="77777777" w:rsidTr="003D651B">
        <w:tc>
          <w:tcPr>
            <w:tcW w:w="1985" w:type="dxa"/>
          </w:tcPr>
          <w:p w14:paraId="5A21B391" w14:textId="77777777" w:rsidR="00A93EEB" w:rsidRPr="00190D97" w:rsidRDefault="00A93EEB" w:rsidP="002008B8">
            <w:pPr>
              <w:spacing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Kontrol</w:t>
            </w:r>
          </w:p>
        </w:tc>
        <w:tc>
          <w:tcPr>
            <w:tcW w:w="1984" w:type="dxa"/>
          </w:tcPr>
          <w:p w14:paraId="59F29957" w14:textId="77777777" w:rsidR="00A93EEB" w:rsidRPr="00190D97" w:rsidRDefault="00A93EEB" w:rsidP="002008B8">
            <w:pPr>
              <w:spacing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O3</w:t>
            </w:r>
          </w:p>
        </w:tc>
        <w:tc>
          <w:tcPr>
            <w:tcW w:w="2089" w:type="dxa"/>
          </w:tcPr>
          <w:p w14:paraId="4AF18C60" w14:textId="77777777" w:rsidR="00A93EEB" w:rsidRPr="00190D97" w:rsidRDefault="00A93EEB" w:rsidP="002008B8">
            <w:pPr>
              <w:spacing w:line="480" w:lineRule="auto"/>
              <w:jc w:val="both"/>
              <w:rPr>
                <w:rFonts w:ascii="Times New Roman" w:hAnsi="Times New Roman" w:cs="Times New Roman"/>
                <w:noProof/>
                <w:sz w:val="24"/>
                <w:szCs w:val="24"/>
                <w:lang w:val="id-ID"/>
              </w:rPr>
            </w:pPr>
          </w:p>
        </w:tc>
        <w:tc>
          <w:tcPr>
            <w:tcW w:w="1880" w:type="dxa"/>
          </w:tcPr>
          <w:p w14:paraId="2FA31CB0" w14:textId="77777777" w:rsidR="00A93EEB" w:rsidRPr="00190D97" w:rsidRDefault="00A93EEB" w:rsidP="002008B8">
            <w:pPr>
              <w:spacing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O4</w:t>
            </w:r>
          </w:p>
        </w:tc>
      </w:tr>
    </w:tbl>
    <w:p w14:paraId="7E3EFBC2" w14:textId="77777777" w:rsidR="00A93EEB" w:rsidRPr="00190D97" w:rsidRDefault="00A93EEB" w:rsidP="002008B8">
      <w:pPr>
        <w:spacing w:after="0" w:line="480" w:lineRule="auto"/>
        <w:jc w:val="both"/>
        <w:rPr>
          <w:rFonts w:ascii="Times New Roman" w:hAnsi="Times New Roman" w:cs="Times New Roman"/>
          <w:noProof/>
          <w:sz w:val="24"/>
          <w:szCs w:val="24"/>
          <w:lang w:val="id-ID"/>
        </w:rPr>
      </w:pPr>
    </w:p>
    <w:p w14:paraId="514D49EC" w14:textId="77777777" w:rsidR="00A93EEB" w:rsidRPr="00190D97" w:rsidRDefault="00A93EEB" w:rsidP="002008B8">
      <w:p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Keterangan :</w:t>
      </w:r>
    </w:p>
    <w:p w14:paraId="1D19B3BC" w14:textId="77777777" w:rsidR="00A93EEB" w:rsidRPr="00190D97" w:rsidRDefault="00A93EEB" w:rsidP="002008B8">
      <w:pPr>
        <w:spacing w:after="0" w:line="480" w:lineRule="auto"/>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O1 = Pretest kelas eksperimen</w:t>
      </w:r>
    </w:p>
    <w:p w14:paraId="7E10F455" w14:textId="77777777" w:rsidR="00A93EEB" w:rsidRPr="00190D97" w:rsidRDefault="00A93EEB" w:rsidP="002008B8">
      <w:pPr>
        <w:spacing w:after="0" w:line="480" w:lineRule="auto"/>
        <w:jc w:val="both"/>
        <w:rPr>
          <w:rFonts w:ascii="Times New Roman" w:eastAsiaTheme="minorEastAsia" w:hAnsi="Times New Roman" w:cs="Times New Roman"/>
          <w:noProof/>
          <w:sz w:val="24"/>
          <w:szCs w:val="24"/>
          <w:lang w:val="id-ID"/>
        </w:rPr>
      </w:pPr>
      <w:r w:rsidRPr="00190D97">
        <w:rPr>
          <w:rFonts w:ascii="Times New Roman" w:hAnsi="Times New Roman" w:cs="Times New Roman"/>
          <w:noProof/>
          <w:sz w:val="24"/>
          <w:szCs w:val="24"/>
          <w:lang w:val="id-ID"/>
        </w:rPr>
        <w:t xml:space="preserve">            O2</w:t>
      </w:r>
      <w:r w:rsidRPr="00190D97">
        <w:rPr>
          <w:rFonts w:ascii="Times New Roman" w:eastAsiaTheme="minorEastAsia" w:hAnsi="Times New Roman" w:cs="Times New Roman"/>
          <w:noProof/>
          <w:sz w:val="24"/>
          <w:szCs w:val="24"/>
          <w:lang w:val="id-ID"/>
        </w:rPr>
        <w:t xml:space="preserve"> = Postest kelas eksperimen</w:t>
      </w:r>
    </w:p>
    <w:p w14:paraId="6B7A5431" w14:textId="77777777" w:rsidR="00A93EEB" w:rsidRPr="00190D97" w:rsidRDefault="00A93EEB" w:rsidP="002008B8">
      <w:pPr>
        <w:spacing w:after="0" w:line="480" w:lineRule="auto"/>
        <w:jc w:val="both"/>
        <w:rPr>
          <w:rFonts w:ascii="Times New Roman" w:eastAsiaTheme="minorEastAsia" w:hAnsi="Times New Roman" w:cs="Times New Roman"/>
          <w:noProof/>
          <w:sz w:val="24"/>
          <w:szCs w:val="24"/>
          <w:lang w:val="id-ID"/>
        </w:rPr>
      </w:pPr>
      <w:r w:rsidRPr="00190D97">
        <w:rPr>
          <w:rFonts w:ascii="Times New Roman" w:eastAsiaTheme="minorEastAsia" w:hAnsi="Times New Roman" w:cs="Times New Roman"/>
          <w:noProof/>
          <w:sz w:val="24"/>
          <w:szCs w:val="24"/>
          <w:lang w:val="id-ID"/>
        </w:rPr>
        <w:t xml:space="preserve">            O3 = Pretest Kelas Kontrol</w:t>
      </w:r>
    </w:p>
    <w:p w14:paraId="4EFCCA9F" w14:textId="77777777" w:rsidR="00A93EEB" w:rsidRPr="00190D97" w:rsidRDefault="00A93EEB" w:rsidP="002008B8">
      <w:pPr>
        <w:spacing w:after="0" w:line="480" w:lineRule="auto"/>
        <w:jc w:val="both"/>
        <w:rPr>
          <w:rFonts w:ascii="Times New Roman" w:eastAsiaTheme="minorEastAsia" w:hAnsi="Times New Roman" w:cs="Times New Roman"/>
          <w:noProof/>
          <w:sz w:val="24"/>
          <w:szCs w:val="24"/>
          <w:lang w:val="id-ID"/>
        </w:rPr>
      </w:pPr>
      <w:r w:rsidRPr="00190D97">
        <w:rPr>
          <w:rFonts w:ascii="Times New Roman" w:eastAsiaTheme="minorEastAsia" w:hAnsi="Times New Roman" w:cs="Times New Roman"/>
          <w:noProof/>
          <w:sz w:val="24"/>
          <w:szCs w:val="24"/>
          <w:lang w:val="id-ID"/>
        </w:rPr>
        <w:t xml:space="preserve">            O4 = Postest Kelas Kontrol</w:t>
      </w:r>
    </w:p>
    <w:p w14:paraId="52F6021D" w14:textId="77777777" w:rsidR="00A93EEB" w:rsidRPr="00190D97" w:rsidRDefault="00A93EEB" w:rsidP="002008B8">
      <w:pPr>
        <w:spacing w:after="0" w:line="480" w:lineRule="auto"/>
        <w:jc w:val="both"/>
        <w:rPr>
          <w:rFonts w:ascii="Times New Roman" w:eastAsiaTheme="minorEastAsia" w:hAnsi="Times New Roman" w:cs="Times New Roman"/>
          <w:noProof/>
          <w:sz w:val="24"/>
          <w:szCs w:val="24"/>
          <w:lang w:val="id-ID"/>
        </w:rPr>
      </w:pPr>
      <w:r w:rsidRPr="00190D97">
        <w:rPr>
          <w:rFonts w:ascii="Times New Roman" w:eastAsiaTheme="minorEastAsia" w:hAnsi="Times New Roman" w:cs="Times New Roman"/>
          <w:noProof/>
          <w:sz w:val="24"/>
          <w:szCs w:val="24"/>
          <w:lang w:val="id-ID"/>
        </w:rPr>
        <w:t xml:space="preserve">             X = Perlakuan pada kelas eksperimen menggunakan media Laboratorium </w:t>
      </w:r>
      <w:r w:rsidRPr="00190D97">
        <w:rPr>
          <w:rFonts w:ascii="Times New Roman" w:eastAsiaTheme="minorEastAsia" w:hAnsi="Times New Roman" w:cs="Times New Roman"/>
          <w:noProof/>
          <w:sz w:val="24"/>
          <w:szCs w:val="24"/>
          <w:lang w:val="en-US"/>
        </w:rPr>
        <w:t xml:space="preserve">   </w:t>
      </w:r>
    </w:p>
    <w:p w14:paraId="3EEF0A78" w14:textId="782DD8AD" w:rsidR="00A93EEB" w:rsidRPr="00F3082D" w:rsidRDefault="00A93EEB" w:rsidP="002008B8">
      <w:pPr>
        <w:spacing w:after="0" w:line="480" w:lineRule="auto"/>
        <w:jc w:val="both"/>
        <w:rPr>
          <w:rFonts w:ascii="Times New Roman" w:eastAsiaTheme="minorEastAsia" w:hAnsi="Times New Roman" w:cs="Times New Roman"/>
          <w:noProof/>
          <w:sz w:val="24"/>
          <w:szCs w:val="24"/>
          <w:lang w:val="id-ID"/>
        </w:rPr>
      </w:pPr>
      <w:r w:rsidRPr="00190D97">
        <w:rPr>
          <w:rFonts w:ascii="Times New Roman" w:eastAsiaTheme="minorEastAsia" w:hAnsi="Times New Roman" w:cs="Times New Roman"/>
          <w:noProof/>
          <w:sz w:val="24"/>
          <w:szCs w:val="24"/>
          <w:lang w:val="en-US"/>
        </w:rPr>
        <w:t xml:space="preserve">                     Virtual</w:t>
      </w:r>
      <w:r w:rsidRPr="00190D97">
        <w:rPr>
          <w:rFonts w:ascii="Times New Roman" w:eastAsiaTheme="minorEastAsia" w:hAnsi="Times New Roman" w:cs="Times New Roman"/>
          <w:noProof/>
          <w:sz w:val="24"/>
          <w:szCs w:val="24"/>
          <w:lang w:val="id-ID"/>
        </w:rPr>
        <w:t xml:space="preserve">   </w:t>
      </w:r>
    </w:p>
    <w:p w14:paraId="7AF5725A" w14:textId="019E8394" w:rsidR="00A93EEB" w:rsidRDefault="00A93EEB" w:rsidP="001E2C11">
      <w:pPr>
        <w:pStyle w:val="ListParagraph"/>
        <w:spacing w:after="0" w:line="480" w:lineRule="auto"/>
        <w:ind w:firstLine="720"/>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id-ID"/>
        </w:rPr>
        <w:t xml:space="preserve">Dalam penelitian </w:t>
      </w:r>
      <w:r w:rsidRPr="00190D97">
        <w:rPr>
          <w:rFonts w:ascii="Times New Roman" w:hAnsi="Times New Roman" w:cs="Times New Roman"/>
          <w:noProof/>
          <w:sz w:val="24"/>
          <w:szCs w:val="24"/>
          <w:lang w:val="en-US"/>
        </w:rPr>
        <w:t>in</w:t>
      </w:r>
      <w:r w:rsidRPr="00190D97">
        <w:rPr>
          <w:rFonts w:ascii="Times New Roman" w:hAnsi="Times New Roman" w:cs="Times New Roman"/>
          <w:noProof/>
          <w:sz w:val="24"/>
          <w:szCs w:val="24"/>
          <w:lang w:val="id-ID"/>
        </w:rPr>
        <w:t>i melibatkan dua kelompok, yaitu kelompok eksperimen dan kelompok kontrol, dimana dua kelompok tersebut diuji Homogenitasnya dan hanya berbeda dalam pemberian perlakuan</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Kemudian pada akhir eksperimen, dua kelompok itu diukur kemampuan kognitif</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dengan alat ukur yang sama.  Selanjutnya kedua hasil pengukuran tersebut digunakan sebagai data eksperimen</w:t>
      </w:r>
      <w:r w:rsidR="001E2C11">
        <w:rPr>
          <w:rFonts w:ascii="Times New Roman" w:hAnsi="Times New Roman" w:cs="Times New Roman"/>
          <w:noProof/>
          <w:sz w:val="24"/>
          <w:szCs w:val="24"/>
          <w:lang w:val="en-US"/>
        </w:rPr>
        <w:t>.</w:t>
      </w:r>
    </w:p>
    <w:p w14:paraId="392A88BA" w14:textId="2FCC17BF" w:rsidR="00342B70" w:rsidRDefault="00342B70" w:rsidP="001E2C11">
      <w:pPr>
        <w:pStyle w:val="ListParagraph"/>
        <w:spacing w:after="0" w:line="480" w:lineRule="auto"/>
        <w:ind w:firstLine="720"/>
        <w:jc w:val="both"/>
        <w:rPr>
          <w:rFonts w:ascii="Times New Roman" w:hAnsi="Times New Roman" w:cs="Times New Roman"/>
          <w:noProof/>
          <w:sz w:val="24"/>
          <w:szCs w:val="24"/>
          <w:lang w:val="en-US"/>
        </w:rPr>
      </w:pPr>
    </w:p>
    <w:p w14:paraId="43B7C6F7" w14:textId="5ED6FFCF" w:rsidR="00342B70" w:rsidRDefault="00342B70" w:rsidP="001E2C11">
      <w:pPr>
        <w:pStyle w:val="ListParagraph"/>
        <w:spacing w:after="0" w:line="480" w:lineRule="auto"/>
        <w:ind w:firstLine="720"/>
        <w:jc w:val="both"/>
        <w:rPr>
          <w:rFonts w:ascii="Times New Roman" w:hAnsi="Times New Roman" w:cs="Times New Roman"/>
          <w:noProof/>
          <w:sz w:val="24"/>
          <w:szCs w:val="24"/>
          <w:lang w:val="en-US"/>
        </w:rPr>
      </w:pPr>
    </w:p>
    <w:p w14:paraId="7920A421" w14:textId="77777777" w:rsidR="00342B70" w:rsidRPr="001E2C11" w:rsidRDefault="00342B70" w:rsidP="001E2C11">
      <w:pPr>
        <w:pStyle w:val="ListParagraph"/>
        <w:spacing w:after="0" w:line="480" w:lineRule="auto"/>
        <w:ind w:firstLine="720"/>
        <w:jc w:val="both"/>
        <w:rPr>
          <w:rFonts w:ascii="Times New Roman" w:hAnsi="Times New Roman" w:cs="Times New Roman"/>
          <w:noProof/>
          <w:sz w:val="24"/>
          <w:szCs w:val="24"/>
          <w:lang w:val="en-US"/>
        </w:rPr>
      </w:pPr>
    </w:p>
    <w:p w14:paraId="3530CEC6" w14:textId="77777777" w:rsidR="00A93EEB" w:rsidRPr="00190D97" w:rsidRDefault="00A93EEB" w:rsidP="002008B8">
      <w:pPr>
        <w:pStyle w:val="ListParagraph"/>
        <w:numPr>
          <w:ilvl w:val="0"/>
          <w:numId w:val="22"/>
        </w:numPr>
        <w:spacing w:after="0" w:line="480" w:lineRule="auto"/>
        <w:jc w:val="both"/>
        <w:outlineLvl w:val="1"/>
        <w:rPr>
          <w:rFonts w:ascii="Times New Roman" w:hAnsi="Times New Roman" w:cs="Times New Roman"/>
          <w:b/>
          <w:bCs/>
          <w:noProof/>
          <w:sz w:val="24"/>
          <w:szCs w:val="24"/>
          <w:lang w:val="id-ID"/>
        </w:rPr>
      </w:pPr>
      <w:bookmarkStart w:id="66" w:name="_Toc175486218"/>
      <w:r w:rsidRPr="00190D97">
        <w:rPr>
          <w:rFonts w:ascii="Times New Roman" w:hAnsi="Times New Roman" w:cs="Times New Roman"/>
          <w:b/>
          <w:bCs/>
          <w:noProof/>
          <w:sz w:val="24"/>
          <w:szCs w:val="24"/>
          <w:lang w:val="id-ID"/>
        </w:rPr>
        <w:lastRenderedPageBreak/>
        <w:t>POPULASI DAN SAMPEL</w:t>
      </w:r>
      <w:bookmarkEnd w:id="66"/>
    </w:p>
    <w:p w14:paraId="2C7940F2" w14:textId="77777777" w:rsidR="00A93EEB" w:rsidRPr="00190D97" w:rsidRDefault="00A93EEB" w:rsidP="002008B8">
      <w:pPr>
        <w:pStyle w:val="ListParagraph"/>
        <w:numPr>
          <w:ilvl w:val="0"/>
          <w:numId w:val="23"/>
        </w:numPr>
        <w:spacing w:after="0" w:line="480" w:lineRule="auto"/>
        <w:jc w:val="both"/>
        <w:outlineLvl w:val="2"/>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w:t>
      </w:r>
      <w:bookmarkStart w:id="67" w:name="_Toc175486219"/>
      <w:r w:rsidRPr="00190D97">
        <w:rPr>
          <w:rFonts w:ascii="Times New Roman" w:hAnsi="Times New Roman" w:cs="Times New Roman"/>
          <w:noProof/>
          <w:sz w:val="24"/>
          <w:szCs w:val="24"/>
          <w:lang w:val="id-ID"/>
        </w:rPr>
        <w:t>Populasi Penelitian</w:t>
      </w:r>
      <w:bookmarkEnd w:id="67"/>
    </w:p>
    <w:p w14:paraId="42BD5489" w14:textId="77777777" w:rsidR="00A93EEB" w:rsidRPr="00190D97" w:rsidRDefault="00A93EEB" w:rsidP="002008B8">
      <w:pPr>
        <w:pStyle w:val="ListParagraph"/>
        <w:spacing w:after="0" w:line="480" w:lineRule="auto"/>
        <w:ind w:left="709" w:firstLine="11"/>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Menurut Sundayana (2020), "populasi merupakan keseluruhan subjek atau objek yang menjadi sasaran penelitian yang mempunyai karakteristik tertentu". Populasi yang digunakan dalam penelitian ini ialah populasi homogen, yaitu populasi yang unsur-unsurnya memiliki sifat yang sama dan populasi terbatas, yaitu populasi yang memiliki batas kuantitatif karena karakteristik yang terbatas Margono (2010).</w:t>
      </w:r>
    </w:p>
    <w:p w14:paraId="7460F6B0" w14:textId="77777777" w:rsidR="00A93EEB" w:rsidRPr="00190D97" w:rsidRDefault="00A93EEB" w:rsidP="002008B8">
      <w:pPr>
        <w:pStyle w:val="ListParagraph"/>
        <w:spacing w:after="0" w:line="480" w:lineRule="auto"/>
        <w:ind w:left="709"/>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Berdasarkan ketentuan tersebut, maka peserta didik kelas IX SMPN 1 Tarogong Kaler  Garut berjumlah 320 orang dijadikan populasi.</w:t>
      </w:r>
    </w:p>
    <w:p w14:paraId="46E4C5DB" w14:textId="77777777" w:rsidR="00A93EEB" w:rsidRPr="00190D97" w:rsidRDefault="00A93EEB" w:rsidP="002008B8">
      <w:pPr>
        <w:pStyle w:val="ListParagraph"/>
        <w:numPr>
          <w:ilvl w:val="0"/>
          <w:numId w:val="23"/>
        </w:numPr>
        <w:spacing w:after="0" w:line="480" w:lineRule="auto"/>
        <w:jc w:val="both"/>
        <w:outlineLvl w:val="2"/>
        <w:rPr>
          <w:rFonts w:ascii="Times New Roman" w:hAnsi="Times New Roman" w:cs="Times New Roman"/>
          <w:noProof/>
          <w:sz w:val="24"/>
          <w:szCs w:val="24"/>
          <w:lang w:val="id-ID"/>
        </w:rPr>
      </w:pPr>
      <w:bookmarkStart w:id="68" w:name="_Toc175486220"/>
      <w:r w:rsidRPr="00190D97">
        <w:rPr>
          <w:rFonts w:ascii="Times New Roman" w:hAnsi="Times New Roman" w:cs="Times New Roman"/>
          <w:noProof/>
          <w:sz w:val="24"/>
          <w:szCs w:val="24"/>
          <w:lang w:val="id-ID"/>
        </w:rPr>
        <w:t>Sampel Penelitian</w:t>
      </w:r>
      <w:bookmarkEnd w:id="68"/>
    </w:p>
    <w:p w14:paraId="51874F94" w14:textId="77777777" w:rsidR="00A93EEB" w:rsidRPr="00190D97" w:rsidRDefault="00A93EEB" w:rsidP="002008B8">
      <w:pPr>
        <w:pStyle w:val="ListParagraph"/>
        <w:spacing w:after="0" w:line="480" w:lineRule="auto"/>
        <w:ind w:left="709"/>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w:t>
      </w:r>
      <w:r w:rsidRPr="00190D97">
        <w:rPr>
          <w:rFonts w:ascii="Times New Roman" w:hAnsi="Times New Roman" w:cs="Times New Roman"/>
          <w:noProof/>
          <w:sz w:val="24"/>
          <w:szCs w:val="24"/>
          <w:lang w:val="id-ID"/>
        </w:rPr>
        <w:tab/>
        <w:t>Arikunto (2010) menyatakan bahwa"sampel adalah sebagian atau wakil populasi yang diteliti". Sedangkan menurut Sundayana (2020), "sampel adalah sejumlah hal yang diobservasi relevan dengan masalah penelitian"</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Menurut Darmawan (2016), sampel yang baik adalah yang dapat mewakili sebanyak mungkin karakteristik populasi.  Dalam bahasa pengukuran, artinya sampel harus valid, yaitu bisa mengukur sesuatu yang seharusnya diukur.</w:t>
      </w:r>
    </w:p>
    <w:p w14:paraId="4F04C59E" w14:textId="77777777" w:rsidR="00A93EEB" w:rsidRPr="00190D97" w:rsidRDefault="00A93EEB" w:rsidP="002008B8">
      <w:pPr>
        <w:pStyle w:val="ListParagraph"/>
        <w:spacing w:after="0" w:line="480" w:lineRule="auto"/>
        <w:ind w:firstLine="720"/>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id-ID"/>
        </w:rPr>
        <w:t>Secara umum, ada dua jenis teknik pengambilan sampel yaitu</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sampel acak atau random sampling dan sampel tidak acak atau nonrandom sampling. Random sampling adalah cara pengambilan sampel yang memberikan kesempatan yang sama untuk diambil pada setiap elemen populasi. Artinya jika elemen populasinya ada 100 dan yang akan dijadikan sampel adalah 25, maka setiap elemen tersebut mempunyai kemungkinan </w:t>
      </w:r>
      <w:r w:rsidRPr="00190D97">
        <w:rPr>
          <w:rFonts w:ascii="Times New Roman" w:hAnsi="Times New Roman" w:cs="Times New Roman"/>
          <w:noProof/>
          <w:sz w:val="24"/>
          <w:szCs w:val="24"/>
          <w:lang w:val="id-ID"/>
        </w:rPr>
        <w:lastRenderedPageBreak/>
        <w:t>25/100 untuk bisa dijadikan sampel. Nonrandom sampling atau nonprobability sampling adalah setiap elemen populasi tidak mempunyai kemungkinan yang sama</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untuk dijadikan sampel.</w:t>
      </w:r>
    </w:p>
    <w:p w14:paraId="71634D7F" w14:textId="5B3D387D" w:rsidR="00A93EEB" w:rsidRPr="00F3082D" w:rsidRDefault="00A93EEB" w:rsidP="00F3082D">
      <w:pPr>
        <w:pStyle w:val="ListParagraph"/>
        <w:spacing w:after="0" w:line="480" w:lineRule="auto"/>
        <w:ind w:firstLine="11"/>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Menurut (Arikunto, 2010), "</w:t>
      </w:r>
      <w:r w:rsidRPr="00190D97">
        <w:rPr>
          <w:rFonts w:ascii="Times New Roman" w:hAnsi="Times New Roman" w:cs="Times New Roman"/>
          <w:noProof/>
          <w:sz w:val="24"/>
          <w:szCs w:val="24"/>
          <w:lang w:val="en-US"/>
        </w:rPr>
        <w:t>J</w:t>
      </w:r>
      <w:r w:rsidRPr="00190D97">
        <w:rPr>
          <w:rFonts w:ascii="Times New Roman" w:hAnsi="Times New Roman" w:cs="Times New Roman"/>
          <w:noProof/>
          <w:sz w:val="24"/>
          <w:szCs w:val="24"/>
          <w:lang w:val="id-ID"/>
        </w:rPr>
        <w:t>ika populasinya kurang dari 100</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orang,</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maka jumlah sampelnya diambil secara keseluruhan, tetapi jika populasinya lebih besar dari 100 orang, maka bisa diambil 10-15% atau 20-25% dari jumlah populasinya". Teknik pengambilan sampel pada penelitian ini yaitu sampel acak atau random sampling probability sampling untuk menentukan peserta didik kelas eksperimen dan kelas kontrol.  </w:t>
      </w:r>
      <w:r w:rsidRPr="00190D97">
        <w:rPr>
          <w:rFonts w:ascii="Times New Roman" w:hAnsi="Times New Roman" w:cs="Times New Roman"/>
          <w:noProof/>
          <w:sz w:val="24"/>
          <w:szCs w:val="24"/>
          <w:lang w:val="en-US"/>
        </w:rPr>
        <w:t>P</w:t>
      </w:r>
      <w:r w:rsidRPr="00190D97">
        <w:rPr>
          <w:rFonts w:ascii="Times New Roman" w:hAnsi="Times New Roman" w:cs="Times New Roman"/>
          <w:noProof/>
          <w:sz w:val="24"/>
          <w:szCs w:val="24"/>
          <w:lang w:val="id-ID"/>
        </w:rPr>
        <w:t xml:space="preserve">eneliti  mengambil 32 orang peserta didik dari dua kelas IX </w:t>
      </w:r>
      <w:r>
        <w:rPr>
          <w:rFonts w:ascii="Times New Roman" w:hAnsi="Times New Roman" w:cs="Times New Roman"/>
          <w:noProof/>
          <w:sz w:val="24"/>
          <w:szCs w:val="24"/>
          <w:lang w:val="en-US"/>
        </w:rPr>
        <w:t>K</w:t>
      </w:r>
      <w:r w:rsidRPr="00190D97">
        <w:rPr>
          <w:rFonts w:ascii="Times New Roman" w:hAnsi="Times New Roman" w:cs="Times New Roman"/>
          <w:noProof/>
          <w:sz w:val="24"/>
          <w:szCs w:val="24"/>
          <w:lang w:val="id-ID"/>
        </w:rPr>
        <w:t xml:space="preserve"> </w:t>
      </w:r>
      <w:r>
        <w:rPr>
          <w:rFonts w:ascii="Times New Roman" w:hAnsi="Times New Roman" w:cs="Times New Roman"/>
          <w:noProof/>
          <w:sz w:val="24"/>
          <w:szCs w:val="24"/>
          <w:lang w:val="en-US"/>
        </w:rPr>
        <w:t xml:space="preserve">sebagai kelas eksperimen </w:t>
      </w:r>
      <w:r w:rsidRPr="00190D97">
        <w:rPr>
          <w:rFonts w:ascii="Times New Roman" w:hAnsi="Times New Roman" w:cs="Times New Roman"/>
          <w:noProof/>
          <w:sz w:val="24"/>
          <w:szCs w:val="24"/>
          <w:lang w:val="id-ID"/>
        </w:rPr>
        <w:t xml:space="preserve">dan IX </w:t>
      </w:r>
      <w:r>
        <w:rPr>
          <w:rFonts w:ascii="Times New Roman" w:hAnsi="Times New Roman" w:cs="Times New Roman"/>
          <w:noProof/>
          <w:sz w:val="24"/>
          <w:szCs w:val="24"/>
          <w:lang w:val="en-US"/>
        </w:rPr>
        <w:t>B sebagai kelas kontrol</w:t>
      </w:r>
      <w:r w:rsidRPr="00190D97">
        <w:rPr>
          <w:rFonts w:ascii="Times New Roman" w:hAnsi="Times New Roman" w:cs="Times New Roman"/>
          <w:noProof/>
          <w:sz w:val="24"/>
          <w:szCs w:val="24"/>
          <w:lang w:val="id-ID"/>
        </w:rPr>
        <w:t xml:space="preserve"> di SMPN 1 Tarogong Kaler  Garut yang total </w:t>
      </w:r>
      <w:r w:rsidRPr="00190D97">
        <w:rPr>
          <w:rFonts w:ascii="Times New Roman" w:hAnsi="Times New Roman" w:cs="Times New Roman"/>
          <w:noProof/>
          <w:sz w:val="24"/>
          <w:szCs w:val="24"/>
          <w:lang w:val="en-US"/>
        </w:rPr>
        <w:t xml:space="preserve">berjumlah </w:t>
      </w:r>
      <w:r w:rsidRPr="00190D97">
        <w:rPr>
          <w:rFonts w:ascii="Times New Roman" w:hAnsi="Times New Roman" w:cs="Times New Roman"/>
          <w:noProof/>
          <w:sz w:val="24"/>
          <w:szCs w:val="24"/>
          <w:lang w:val="id-ID"/>
        </w:rPr>
        <w:t>320 orang peserta didik.</w:t>
      </w:r>
    </w:p>
    <w:p w14:paraId="09A10670" w14:textId="77777777" w:rsidR="00A93EEB" w:rsidRPr="00190D97" w:rsidRDefault="00A93EEB" w:rsidP="00F3082D">
      <w:pPr>
        <w:pStyle w:val="ListParagraph"/>
        <w:numPr>
          <w:ilvl w:val="0"/>
          <w:numId w:val="22"/>
        </w:numPr>
        <w:spacing w:after="0" w:line="480" w:lineRule="auto"/>
        <w:ind w:left="709"/>
        <w:jc w:val="both"/>
        <w:outlineLvl w:val="1"/>
        <w:rPr>
          <w:rFonts w:ascii="Times New Roman" w:hAnsi="Times New Roman" w:cs="Times New Roman"/>
          <w:b/>
          <w:bCs/>
          <w:noProof/>
          <w:sz w:val="24"/>
          <w:szCs w:val="24"/>
          <w:lang w:val="id-ID"/>
        </w:rPr>
      </w:pPr>
      <w:bookmarkStart w:id="69" w:name="_Toc175486221"/>
      <w:r w:rsidRPr="00190D97">
        <w:rPr>
          <w:rFonts w:ascii="Times New Roman" w:hAnsi="Times New Roman" w:cs="Times New Roman"/>
          <w:b/>
          <w:bCs/>
          <w:noProof/>
          <w:sz w:val="24"/>
          <w:szCs w:val="24"/>
          <w:lang w:val="id-ID"/>
        </w:rPr>
        <w:t>OPERASIONALISASI  VARIABEL PENELITI</w:t>
      </w:r>
      <w:r w:rsidRPr="00190D97">
        <w:rPr>
          <w:rFonts w:ascii="Times New Roman" w:hAnsi="Times New Roman" w:cs="Times New Roman"/>
          <w:b/>
          <w:bCs/>
          <w:noProof/>
          <w:sz w:val="24"/>
          <w:szCs w:val="24"/>
          <w:lang w:val="en-US"/>
        </w:rPr>
        <w:t>AN</w:t>
      </w:r>
      <w:bookmarkEnd w:id="69"/>
    </w:p>
    <w:p w14:paraId="0180AF90" w14:textId="77777777" w:rsidR="00A93EEB" w:rsidRPr="00190D97" w:rsidRDefault="00A93EEB" w:rsidP="002008B8">
      <w:pPr>
        <w:spacing w:after="0" w:line="480" w:lineRule="auto"/>
        <w:ind w:left="720" w:firstLine="349"/>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Operasionalisasi variabel merupakan konsep penelitian yang dirumuskan secara teknis dan terperinci untuk mempermudah pelaksanaan penelitian ( Wulandari, 2022 : 63 ). Variabel dalam penelitian ini terdiri dari variabel</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X berupa laboratorium virtual, variabel Y1  berupa minat belajar dan variabel Y2  pemahaman konsep hukum Ohm.</w:t>
      </w:r>
    </w:p>
    <w:p w14:paraId="40DBD59E" w14:textId="22103024" w:rsidR="00A93EEB" w:rsidRPr="00190D97" w:rsidRDefault="00A93EEB" w:rsidP="00F3082D">
      <w:pPr>
        <w:pStyle w:val="ListParagraph"/>
        <w:spacing w:after="0" w:line="276" w:lineRule="auto"/>
        <w:ind w:left="1069"/>
        <w:jc w:val="center"/>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Tabel</w:t>
      </w:r>
      <w:r w:rsidR="001E2C11">
        <w:rPr>
          <w:rFonts w:ascii="Times New Roman" w:hAnsi="Times New Roman" w:cs="Times New Roman"/>
          <w:noProof/>
          <w:sz w:val="24"/>
          <w:szCs w:val="24"/>
          <w:lang w:val="id-ID"/>
        </w:rPr>
        <w:t xml:space="preserve"> 3.2</w:t>
      </w:r>
    </w:p>
    <w:p w14:paraId="4C9EF1FB" w14:textId="77777777" w:rsidR="00A93EEB" w:rsidRPr="00190D97" w:rsidRDefault="00A93EEB" w:rsidP="00F3082D">
      <w:pPr>
        <w:pStyle w:val="ListParagraph"/>
        <w:spacing w:after="0" w:line="276" w:lineRule="auto"/>
        <w:ind w:left="1069"/>
        <w:jc w:val="center"/>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Operasionalisasi Variabel Penelitian</w:t>
      </w:r>
    </w:p>
    <w:tbl>
      <w:tblPr>
        <w:tblStyle w:val="TableGrid"/>
        <w:tblW w:w="7938" w:type="dxa"/>
        <w:tblInd w:w="562" w:type="dxa"/>
        <w:tblLayout w:type="fixed"/>
        <w:tblLook w:val="04A0" w:firstRow="1" w:lastRow="0" w:firstColumn="1" w:lastColumn="0" w:noHBand="0" w:noVBand="1"/>
      </w:tblPr>
      <w:tblGrid>
        <w:gridCol w:w="567"/>
        <w:gridCol w:w="1134"/>
        <w:gridCol w:w="1843"/>
        <w:gridCol w:w="1276"/>
        <w:gridCol w:w="2126"/>
        <w:gridCol w:w="992"/>
      </w:tblGrid>
      <w:tr w:rsidR="00A93EEB" w:rsidRPr="00190D97" w14:paraId="3D80B50C" w14:textId="77777777" w:rsidTr="003D651B">
        <w:tc>
          <w:tcPr>
            <w:tcW w:w="567" w:type="dxa"/>
          </w:tcPr>
          <w:p w14:paraId="08B5F87D" w14:textId="77777777" w:rsidR="00A93EEB" w:rsidRPr="00190D97" w:rsidRDefault="00A93EEB" w:rsidP="002008B8">
            <w:pPr>
              <w:pStyle w:val="ListParagraph"/>
              <w:spacing w:line="480" w:lineRule="auto"/>
              <w:ind w:left="0"/>
              <w:jc w:val="center"/>
              <w:rPr>
                <w:rFonts w:ascii="Times New Roman" w:hAnsi="Times New Roman" w:cs="Times New Roman"/>
                <w:b/>
                <w:bCs/>
                <w:noProof/>
                <w:sz w:val="24"/>
                <w:szCs w:val="24"/>
                <w:lang w:val="id-ID"/>
              </w:rPr>
            </w:pPr>
            <w:r w:rsidRPr="00190D97">
              <w:rPr>
                <w:rFonts w:ascii="Times New Roman" w:hAnsi="Times New Roman" w:cs="Times New Roman"/>
                <w:b/>
                <w:bCs/>
                <w:noProof/>
                <w:sz w:val="24"/>
                <w:szCs w:val="24"/>
                <w:lang w:val="id-ID"/>
              </w:rPr>
              <w:t>No</w:t>
            </w:r>
          </w:p>
        </w:tc>
        <w:tc>
          <w:tcPr>
            <w:tcW w:w="1134" w:type="dxa"/>
          </w:tcPr>
          <w:p w14:paraId="480A7FC4" w14:textId="77777777" w:rsidR="00A93EEB" w:rsidRPr="00190D97" w:rsidRDefault="00A93EEB" w:rsidP="002008B8">
            <w:pPr>
              <w:pStyle w:val="ListParagraph"/>
              <w:spacing w:line="480" w:lineRule="auto"/>
              <w:ind w:left="0"/>
              <w:jc w:val="center"/>
              <w:rPr>
                <w:rFonts w:ascii="Times New Roman" w:hAnsi="Times New Roman" w:cs="Times New Roman"/>
                <w:b/>
                <w:bCs/>
                <w:noProof/>
                <w:sz w:val="24"/>
                <w:szCs w:val="24"/>
                <w:lang w:val="id-ID"/>
              </w:rPr>
            </w:pPr>
            <w:r w:rsidRPr="00190D97">
              <w:rPr>
                <w:rFonts w:ascii="Times New Roman" w:hAnsi="Times New Roman" w:cs="Times New Roman"/>
                <w:b/>
                <w:bCs/>
                <w:noProof/>
                <w:sz w:val="24"/>
                <w:szCs w:val="24"/>
                <w:lang w:val="id-ID"/>
              </w:rPr>
              <w:t>Variabel</w:t>
            </w:r>
          </w:p>
        </w:tc>
        <w:tc>
          <w:tcPr>
            <w:tcW w:w="1843" w:type="dxa"/>
          </w:tcPr>
          <w:p w14:paraId="55D4706C" w14:textId="77777777" w:rsidR="00A93EEB" w:rsidRPr="00190D97" w:rsidRDefault="00A93EEB" w:rsidP="002008B8">
            <w:pPr>
              <w:pStyle w:val="ListParagraph"/>
              <w:spacing w:line="480" w:lineRule="auto"/>
              <w:ind w:left="0"/>
              <w:jc w:val="center"/>
              <w:rPr>
                <w:rFonts w:ascii="Times New Roman" w:hAnsi="Times New Roman" w:cs="Times New Roman"/>
                <w:b/>
                <w:bCs/>
                <w:noProof/>
                <w:sz w:val="24"/>
                <w:szCs w:val="24"/>
                <w:lang w:val="id-ID"/>
              </w:rPr>
            </w:pPr>
            <w:r w:rsidRPr="00190D97">
              <w:rPr>
                <w:rFonts w:ascii="Times New Roman" w:hAnsi="Times New Roman" w:cs="Times New Roman"/>
                <w:b/>
                <w:bCs/>
                <w:noProof/>
                <w:sz w:val="24"/>
                <w:szCs w:val="24"/>
                <w:lang w:val="id-ID"/>
              </w:rPr>
              <w:t>Definisi Variabel</w:t>
            </w:r>
          </w:p>
        </w:tc>
        <w:tc>
          <w:tcPr>
            <w:tcW w:w="1276" w:type="dxa"/>
          </w:tcPr>
          <w:p w14:paraId="51E9C07E" w14:textId="77777777" w:rsidR="00A93EEB" w:rsidRPr="00190D97" w:rsidRDefault="00A93EEB" w:rsidP="002008B8">
            <w:pPr>
              <w:pStyle w:val="ListParagraph"/>
              <w:spacing w:line="480" w:lineRule="auto"/>
              <w:ind w:left="0"/>
              <w:jc w:val="center"/>
              <w:rPr>
                <w:rFonts w:ascii="Times New Roman" w:hAnsi="Times New Roman" w:cs="Times New Roman"/>
                <w:b/>
                <w:bCs/>
                <w:noProof/>
                <w:sz w:val="24"/>
                <w:szCs w:val="24"/>
                <w:lang w:val="id-ID"/>
              </w:rPr>
            </w:pPr>
            <w:r w:rsidRPr="00190D97">
              <w:rPr>
                <w:rFonts w:ascii="Times New Roman" w:hAnsi="Times New Roman" w:cs="Times New Roman"/>
                <w:b/>
                <w:bCs/>
                <w:noProof/>
                <w:sz w:val="24"/>
                <w:szCs w:val="24"/>
                <w:lang w:val="id-ID"/>
              </w:rPr>
              <w:t>Dimensi Variabel</w:t>
            </w:r>
          </w:p>
        </w:tc>
        <w:tc>
          <w:tcPr>
            <w:tcW w:w="2126" w:type="dxa"/>
          </w:tcPr>
          <w:p w14:paraId="0F8A72C6" w14:textId="77777777" w:rsidR="00A93EEB" w:rsidRPr="00190D97" w:rsidRDefault="00A93EEB" w:rsidP="002008B8">
            <w:pPr>
              <w:pStyle w:val="ListParagraph"/>
              <w:spacing w:line="480" w:lineRule="auto"/>
              <w:ind w:left="0"/>
              <w:jc w:val="center"/>
              <w:rPr>
                <w:rFonts w:ascii="Times New Roman" w:hAnsi="Times New Roman" w:cs="Times New Roman"/>
                <w:b/>
                <w:bCs/>
                <w:noProof/>
                <w:sz w:val="24"/>
                <w:szCs w:val="24"/>
                <w:lang w:val="id-ID"/>
              </w:rPr>
            </w:pPr>
            <w:r w:rsidRPr="00190D97">
              <w:rPr>
                <w:rFonts w:ascii="Times New Roman" w:hAnsi="Times New Roman" w:cs="Times New Roman"/>
                <w:b/>
                <w:bCs/>
                <w:noProof/>
                <w:sz w:val="24"/>
                <w:szCs w:val="24"/>
                <w:lang w:val="id-ID"/>
              </w:rPr>
              <w:t>Indikator</w:t>
            </w:r>
          </w:p>
        </w:tc>
        <w:tc>
          <w:tcPr>
            <w:tcW w:w="992" w:type="dxa"/>
          </w:tcPr>
          <w:p w14:paraId="4D61D6F8" w14:textId="77777777" w:rsidR="00A93EEB" w:rsidRPr="00190D97" w:rsidRDefault="00A93EEB" w:rsidP="002008B8">
            <w:pPr>
              <w:pStyle w:val="ListParagraph"/>
              <w:spacing w:line="480" w:lineRule="auto"/>
              <w:ind w:left="0"/>
              <w:jc w:val="center"/>
              <w:rPr>
                <w:rFonts w:ascii="Times New Roman" w:hAnsi="Times New Roman" w:cs="Times New Roman"/>
                <w:b/>
                <w:bCs/>
                <w:noProof/>
                <w:sz w:val="24"/>
                <w:szCs w:val="24"/>
                <w:lang w:val="id-ID"/>
              </w:rPr>
            </w:pPr>
            <w:r w:rsidRPr="00190D97">
              <w:rPr>
                <w:rFonts w:ascii="Times New Roman" w:hAnsi="Times New Roman" w:cs="Times New Roman"/>
                <w:b/>
                <w:bCs/>
                <w:noProof/>
                <w:sz w:val="24"/>
                <w:szCs w:val="24"/>
                <w:lang w:val="id-ID"/>
              </w:rPr>
              <w:t>Skala</w:t>
            </w:r>
          </w:p>
        </w:tc>
      </w:tr>
      <w:tr w:rsidR="00A93EEB" w:rsidRPr="00190D97" w14:paraId="5F971220" w14:textId="77777777" w:rsidTr="003D651B">
        <w:tc>
          <w:tcPr>
            <w:tcW w:w="567" w:type="dxa"/>
          </w:tcPr>
          <w:p w14:paraId="0DAE55BE" w14:textId="77777777" w:rsidR="00A93EEB" w:rsidRPr="00190D97" w:rsidRDefault="00A93EEB" w:rsidP="002008B8">
            <w:pPr>
              <w:pStyle w:val="ListParagraph"/>
              <w:spacing w:line="480" w:lineRule="auto"/>
              <w:ind w:left="0"/>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1</w:t>
            </w:r>
          </w:p>
        </w:tc>
        <w:tc>
          <w:tcPr>
            <w:tcW w:w="1134" w:type="dxa"/>
          </w:tcPr>
          <w:p w14:paraId="741C1F54" w14:textId="77777777" w:rsidR="00A93EEB" w:rsidRPr="00190D97" w:rsidRDefault="00A93EEB" w:rsidP="002008B8">
            <w:pPr>
              <w:pStyle w:val="ListParagraph"/>
              <w:spacing w:line="480" w:lineRule="auto"/>
              <w:ind w:left="0"/>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Variabel X berupa Laborato</w:t>
            </w:r>
            <w:r w:rsidRPr="00190D97">
              <w:rPr>
                <w:rFonts w:ascii="Times New Roman" w:hAnsi="Times New Roman" w:cs="Times New Roman"/>
                <w:noProof/>
                <w:sz w:val="24"/>
                <w:szCs w:val="24"/>
                <w:lang w:val="id-ID"/>
              </w:rPr>
              <w:lastRenderedPageBreak/>
              <w:t>rium Virtual</w:t>
            </w:r>
          </w:p>
        </w:tc>
        <w:tc>
          <w:tcPr>
            <w:tcW w:w="1843" w:type="dxa"/>
          </w:tcPr>
          <w:p w14:paraId="75EADA64" w14:textId="77777777" w:rsidR="00A93EEB" w:rsidRPr="00190D97" w:rsidRDefault="00A93EEB" w:rsidP="002008B8">
            <w:pPr>
              <w:pStyle w:val="ListParagraph"/>
              <w:spacing w:line="480" w:lineRule="auto"/>
              <w:ind w:left="0"/>
              <w:rPr>
                <w:rFonts w:ascii="Times New Roman" w:hAnsi="Times New Roman" w:cs="Times New Roman"/>
                <w:noProof/>
                <w:sz w:val="24"/>
                <w:szCs w:val="24"/>
                <w:lang w:val="en-US"/>
              </w:rPr>
            </w:pPr>
            <w:r w:rsidRPr="00190D97">
              <w:rPr>
                <w:rFonts w:ascii="Times New Roman" w:hAnsi="Times New Roman" w:cs="Times New Roman"/>
                <w:noProof/>
                <w:sz w:val="24"/>
                <w:szCs w:val="24"/>
                <w:lang w:val="id-ID"/>
              </w:rPr>
              <w:lastRenderedPageBreak/>
              <w:t xml:space="preserve">Laboratorium virtual </w:t>
            </w:r>
            <w:r w:rsidRPr="00190D97">
              <w:rPr>
                <w:rFonts w:ascii="Times New Roman" w:hAnsi="Times New Roman" w:cs="Times New Roman"/>
                <w:noProof/>
                <w:sz w:val="24"/>
                <w:szCs w:val="24"/>
                <w:lang w:val="en-US"/>
              </w:rPr>
              <w:t xml:space="preserve">didefinisikan </w:t>
            </w:r>
            <w:r w:rsidRPr="00190D97">
              <w:rPr>
                <w:rFonts w:ascii="Times New Roman" w:hAnsi="Times New Roman" w:cs="Times New Roman"/>
                <w:noProof/>
                <w:sz w:val="24"/>
                <w:szCs w:val="24"/>
                <w:lang w:val="en-US"/>
              </w:rPr>
              <w:lastRenderedPageBreak/>
              <w:t>sebagai</w:t>
            </w:r>
            <w:r w:rsidRPr="00190D97">
              <w:rPr>
                <w:rFonts w:ascii="Times New Roman" w:hAnsi="Times New Roman" w:cs="Times New Roman"/>
                <w:noProof/>
                <w:sz w:val="24"/>
                <w:szCs w:val="24"/>
                <w:lang w:val="id-ID"/>
              </w:rPr>
              <w:t xml:space="preserve"> </w:t>
            </w:r>
            <w:r w:rsidRPr="00190D97">
              <w:rPr>
                <w:rFonts w:ascii="Times New Roman" w:hAnsi="Times New Roman" w:cs="Times New Roman"/>
                <w:noProof/>
                <w:sz w:val="24"/>
                <w:szCs w:val="24"/>
                <w:lang w:val="en-US"/>
              </w:rPr>
              <w:t xml:space="preserve"> perangkat lunak multisensori yang memiliki interaktivitas untuk mensimulasikan praktikum-praktikum tertentu dengan mereplikasi laboratorium konvensional (Wibawanto, 2020)</w:t>
            </w:r>
          </w:p>
        </w:tc>
        <w:tc>
          <w:tcPr>
            <w:tcW w:w="1276" w:type="dxa"/>
          </w:tcPr>
          <w:p w14:paraId="4DC9185A" w14:textId="77777777" w:rsidR="00A93EEB" w:rsidRPr="00190D97" w:rsidRDefault="00A93EEB" w:rsidP="002008B8">
            <w:pPr>
              <w:pStyle w:val="ListParagraph"/>
              <w:spacing w:line="480" w:lineRule="auto"/>
              <w:ind w:left="0"/>
              <w:rPr>
                <w:rFonts w:ascii="Times New Roman" w:hAnsi="Times New Roman" w:cs="Times New Roman"/>
                <w:b/>
                <w:bCs/>
                <w:noProof/>
                <w:sz w:val="24"/>
                <w:szCs w:val="24"/>
                <w:lang w:val="id-ID"/>
              </w:rPr>
            </w:pPr>
          </w:p>
        </w:tc>
        <w:tc>
          <w:tcPr>
            <w:tcW w:w="2126" w:type="dxa"/>
          </w:tcPr>
          <w:p w14:paraId="36B80F6F" w14:textId="77777777" w:rsidR="00A93EEB" w:rsidRPr="00190D97" w:rsidRDefault="00A93EEB" w:rsidP="002008B8">
            <w:pPr>
              <w:pStyle w:val="ListParagraph"/>
              <w:spacing w:line="480" w:lineRule="auto"/>
              <w:ind w:left="0"/>
              <w:rPr>
                <w:rFonts w:ascii="Times New Roman" w:hAnsi="Times New Roman" w:cs="Times New Roman"/>
                <w:b/>
                <w:bCs/>
                <w:noProof/>
                <w:sz w:val="24"/>
                <w:szCs w:val="24"/>
                <w:lang w:val="id-ID"/>
              </w:rPr>
            </w:pPr>
          </w:p>
        </w:tc>
        <w:tc>
          <w:tcPr>
            <w:tcW w:w="992" w:type="dxa"/>
          </w:tcPr>
          <w:p w14:paraId="4E34EDE4" w14:textId="77777777" w:rsidR="00A93EEB" w:rsidRPr="00190D97" w:rsidRDefault="00A93EEB" w:rsidP="002008B8">
            <w:pPr>
              <w:pStyle w:val="ListParagraph"/>
              <w:spacing w:line="480" w:lineRule="auto"/>
              <w:ind w:left="0"/>
              <w:rPr>
                <w:rFonts w:ascii="Times New Roman" w:hAnsi="Times New Roman" w:cs="Times New Roman"/>
                <w:b/>
                <w:bCs/>
                <w:noProof/>
                <w:sz w:val="24"/>
                <w:szCs w:val="24"/>
                <w:lang w:val="id-ID"/>
              </w:rPr>
            </w:pPr>
          </w:p>
        </w:tc>
      </w:tr>
      <w:tr w:rsidR="00A93EEB" w:rsidRPr="00190D97" w14:paraId="24F90FD0" w14:textId="77777777" w:rsidTr="003D651B">
        <w:tc>
          <w:tcPr>
            <w:tcW w:w="567" w:type="dxa"/>
          </w:tcPr>
          <w:p w14:paraId="419F4EB6" w14:textId="77777777" w:rsidR="00A93EEB" w:rsidRPr="00190D97" w:rsidRDefault="00A93EEB" w:rsidP="002008B8">
            <w:pPr>
              <w:pStyle w:val="ListParagraph"/>
              <w:spacing w:line="480" w:lineRule="auto"/>
              <w:ind w:left="0"/>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2</w:t>
            </w:r>
          </w:p>
        </w:tc>
        <w:tc>
          <w:tcPr>
            <w:tcW w:w="1134" w:type="dxa"/>
          </w:tcPr>
          <w:p w14:paraId="179B63FA" w14:textId="77777777" w:rsidR="00A93EEB" w:rsidRPr="00190D97" w:rsidRDefault="00A93EEB" w:rsidP="002008B8">
            <w:pPr>
              <w:pStyle w:val="ListParagraph"/>
              <w:spacing w:line="480" w:lineRule="auto"/>
              <w:ind w:left="0"/>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Variabel Y1 berupa minat belajar peserta didik</w:t>
            </w:r>
          </w:p>
        </w:tc>
        <w:tc>
          <w:tcPr>
            <w:tcW w:w="1843" w:type="dxa"/>
          </w:tcPr>
          <w:p w14:paraId="3F5728B7" w14:textId="77777777" w:rsidR="00A93EEB" w:rsidRPr="00190D97" w:rsidRDefault="00A93EEB" w:rsidP="002008B8">
            <w:pPr>
              <w:pStyle w:val="ListParagraph"/>
              <w:spacing w:line="480" w:lineRule="auto"/>
              <w:ind w:left="0"/>
              <w:rPr>
                <w:rFonts w:ascii="Times New Roman" w:hAnsi="Times New Roman" w:cs="Times New Roman"/>
                <w:noProof/>
                <w:sz w:val="24"/>
                <w:szCs w:val="24"/>
                <w:lang w:val="en-US"/>
              </w:rPr>
            </w:pPr>
            <w:r w:rsidRPr="00190D97">
              <w:rPr>
                <w:rFonts w:ascii="Times New Roman" w:hAnsi="Times New Roman" w:cs="Times New Roman"/>
                <w:noProof/>
                <w:sz w:val="24"/>
                <w:szCs w:val="24"/>
                <w:lang w:val="id-ID"/>
              </w:rPr>
              <w:t xml:space="preserve">Minat </w:t>
            </w:r>
            <w:r w:rsidRPr="00190D97">
              <w:rPr>
                <w:rFonts w:ascii="Times New Roman" w:hAnsi="Times New Roman" w:cs="Times New Roman"/>
                <w:noProof/>
                <w:sz w:val="24"/>
                <w:szCs w:val="24"/>
                <w:lang w:val="en-US"/>
              </w:rPr>
              <w:t xml:space="preserve">adalah suatu rasa lebih suka dan rasa ketertarikan pada suatu hal atau aktivitas, tanpa ada yang menyuruh. Minat pada </w:t>
            </w:r>
            <w:r w:rsidRPr="00190D97">
              <w:rPr>
                <w:rFonts w:ascii="Times New Roman" w:hAnsi="Times New Roman" w:cs="Times New Roman"/>
                <w:noProof/>
                <w:sz w:val="24"/>
                <w:szCs w:val="24"/>
                <w:lang w:val="en-US"/>
              </w:rPr>
              <w:lastRenderedPageBreak/>
              <w:t>dasarnya adalah penerimaan akan suatu hubungan antara diri sendiri  dengan sesuatu di luar diri. Semakin kuat hubungan tersebut, semakin besar minat. (Slameto, 2020)</w:t>
            </w:r>
          </w:p>
        </w:tc>
        <w:tc>
          <w:tcPr>
            <w:tcW w:w="1276" w:type="dxa"/>
          </w:tcPr>
          <w:p w14:paraId="0DC1C57B" w14:textId="77777777" w:rsidR="00A93EEB" w:rsidRPr="00190D97" w:rsidRDefault="00A93EEB" w:rsidP="002008B8">
            <w:pPr>
              <w:pStyle w:val="ListParagraph"/>
              <w:spacing w:line="480" w:lineRule="auto"/>
              <w:ind w:left="0"/>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lastRenderedPageBreak/>
              <w:t>Klasifikasi dasar</w:t>
            </w:r>
          </w:p>
        </w:tc>
        <w:tc>
          <w:tcPr>
            <w:tcW w:w="2126" w:type="dxa"/>
          </w:tcPr>
          <w:p w14:paraId="5DC1C0B8" w14:textId="77777777" w:rsidR="00A93EEB" w:rsidRPr="00190D97" w:rsidRDefault="00A93EEB" w:rsidP="00591FCB">
            <w:pPr>
              <w:pStyle w:val="ListParagraph"/>
              <w:numPr>
                <w:ilvl w:val="0"/>
                <w:numId w:val="26"/>
              </w:numPr>
              <w:spacing w:line="480" w:lineRule="auto"/>
              <w:ind w:left="323"/>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Perasaan senang</w:t>
            </w:r>
          </w:p>
          <w:p w14:paraId="6D0B4628" w14:textId="77777777" w:rsidR="00A93EEB" w:rsidRPr="00190D97" w:rsidRDefault="00A93EEB" w:rsidP="00591FCB">
            <w:pPr>
              <w:pStyle w:val="ListParagraph"/>
              <w:numPr>
                <w:ilvl w:val="0"/>
                <w:numId w:val="26"/>
              </w:numPr>
              <w:spacing w:line="480" w:lineRule="auto"/>
              <w:ind w:left="323"/>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Ketertarikan siswa</w:t>
            </w:r>
          </w:p>
          <w:p w14:paraId="648F5B46" w14:textId="77777777" w:rsidR="00A93EEB" w:rsidRPr="00190D97" w:rsidRDefault="00A93EEB" w:rsidP="00591FCB">
            <w:pPr>
              <w:pStyle w:val="ListParagraph"/>
              <w:numPr>
                <w:ilvl w:val="0"/>
                <w:numId w:val="26"/>
              </w:numPr>
              <w:spacing w:line="480" w:lineRule="auto"/>
              <w:ind w:left="323"/>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Perhatian siswa</w:t>
            </w:r>
          </w:p>
          <w:p w14:paraId="6AAD7840" w14:textId="77777777" w:rsidR="00A93EEB" w:rsidRPr="00190D97" w:rsidRDefault="00A93EEB" w:rsidP="00591FCB">
            <w:pPr>
              <w:pStyle w:val="ListParagraph"/>
              <w:numPr>
                <w:ilvl w:val="0"/>
                <w:numId w:val="26"/>
              </w:numPr>
              <w:spacing w:line="480" w:lineRule="auto"/>
              <w:ind w:left="323"/>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keterlibatan siswa ( Safari dalam Fauziah, U 2018 : 8 )</w:t>
            </w:r>
          </w:p>
        </w:tc>
        <w:tc>
          <w:tcPr>
            <w:tcW w:w="992" w:type="dxa"/>
          </w:tcPr>
          <w:p w14:paraId="1BEB17B4" w14:textId="77777777" w:rsidR="00A93EEB" w:rsidRPr="00190D97" w:rsidRDefault="00A93EEB" w:rsidP="002008B8">
            <w:pPr>
              <w:pStyle w:val="ListParagraph"/>
              <w:spacing w:line="480" w:lineRule="auto"/>
              <w:ind w:left="0"/>
              <w:rPr>
                <w:rFonts w:ascii="Times New Roman" w:hAnsi="Times New Roman" w:cs="Times New Roman"/>
                <w:b/>
                <w:bCs/>
                <w:noProof/>
                <w:sz w:val="24"/>
                <w:szCs w:val="24"/>
                <w:lang w:val="id-ID"/>
              </w:rPr>
            </w:pPr>
          </w:p>
        </w:tc>
      </w:tr>
      <w:tr w:rsidR="00A93EEB" w:rsidRPr="00190D97" w14:paraId="7C8696EA" w14:textId="77777777" w:rsidTr="003D651B">
        <w:tc>
          <w:tcPr>
            <w:tcW w:w="567" w:type="dxa"/>
          </w:tcPr>
          <w:p w14:paraId="01E0539E" w14:textId="77777777" w:rsidR="00A93EEB" w:rsidRPr="00190D97" w:rsidRDefault="00A93EEB" w:rsidP="002008B8">
            <w:pPr>
              <w:pStyle w:val="ListParagraph"/>
              <w:spacing w:line="480" w:lineRule="auto"/>
              <w:ind w:left="0"/>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3</w:t>
            </w:r>
          </w:p>
        </w:tc>
        <w:tc>
          <w:tcPr>
            <w:tcW w:w="1134" w:type="dxa"/>
          </w:tcPr>
          <w:p w14:paraId="15F47897" w14:textId="77777777" w:rsidR="00A93EEB" w:rsidRPr="00190D97" w:rsidRDefault="00A93EEB" w:rsidP="002008B8">
            <w:pPr>
              <w:pStyle w:val="ListParagraph"/>
              <w:spacing w:line="480" w:lineRule="auto"/>
              <w:ind w:left="0"/>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Variabel Y2 berupa pemahaman konsep hukum Ohm</w:t>
            </w:r>
          </w:p>
        </w:tc>
        <w:tc>
          <w:tcPr>
            <w:tcW w:w="1843" w:type="dxa"/>
          </w:tcPr>
          <w:p w14:paraId="5EC3086E" w14:textId="77777777" w:rsidR="00A93EEB" w:rsidRPr="00190D97" w:rsidRDefault="00A93EEB" w:rsidP="002008B8">
            <w:pPr>
              <w:spacing w:line="480" w:lineRule="auto"/>
              <w:rPr>
                <w:rFonts w:ascii="Times New Roman" w:hAnsi="Times New Roman" w:cs="Times New Roman"/>
                <w:noProof/>
                <w:sz w:val="24"/>
                <w:szCs w:val="24"/>
                <w:lang w:val="en-US"/>
              </w:rPr>
            </w:pPr>
            <w:r w:rsidRPr="00190D97">
              <w:rPr>
                <w:rFonts w:ascii="Times New Roman" w:hAnsi="Times New Roman" w:cs="Times New Roman"/>
                <w:noProof/>
                <w:sz w:val="24"/>
                <w:szCs w:val="24"/>
                <w:lang w:val="id-ID"/>
              </w:rPr>
              <w:t xml:space="preserve">Pemahaman konsep </w:t>
            </w:r>
            <w:r w:rsidRPr="00190D97">
              <w:rPr>
                <w:rFonts w:ascii="Times New Roman" w:hAnsi="Times New Roman" w:cs="Times New Roman"/>
                <w:noProof/>
                <w:sz w:val="24"/>
                <w:szCs w:val="24"/>
                <w:lang w:val="en-US"/>
              </w:rPr>
              <w:t xml:space="preserve">merupakan suatu kecakapan atau kemahiran yang diharapkan dapat tercapai dalam belajar, yaitu menunjukan pemahaman </w:t>
            </w:r>
            <w:r w:rsidRPr="00190D97">
              <w:rPr>
                <w:rFonts w:ascii="Times New Roman" w:hAnsi="Times New Roman" w:cs="Times New Roman"/>
                <w:noProof/>
                <w:sz w:val="24"/>
                <w:szCs w:val="24"/>
                <w:lang w:val="en-US"/>
              </w:rPr>
              <w:lastRenderedPageBreak/>
              <w:t>konsep yang dipelajarinya, menjelaskan keterkaitan antar konsep yang tepat dalam pemecahan masalah. (Depdiknas dalam Sari, D.P. 2018)</w:t>
            </w:r>
          </w:p>
          <w:p w14:paraId="7B27510E" w14:textId="77777777" w:rsidR="00A93EEB" w:rsidRPr="00190D97" w:rsidRDefault="00A93EEB" w:rsidP="002008B8">
            <w:pPr>
              <w:pStyle w:val="ListParagraph"/>
              <w:spacing w:line="480" w:lineRule="auto"/>
              <w:ind w:left="0"/>
              <w:rPr>
                <w:rFonts w:ascii="Times New Roman" w:hAnsi="Times New Roman" w:cs="Times New Roman"/>
                <w:noProof/>
                <w:sz w:val="24"/>
                <w:szCs w:val="24"/>
                <w:lang w:val="id-ID"/>
              </w:rPr>
            </w:pPr>
          </w:p>
        </w:tc>
        <w:tc>
          <w:tcPr>
            <w:tcW w:w="1276" w:type="dxa"/>
          </w:tcPr>
          <w:p w14:paraId="2E5D71E9" w14:textId="77777777" w:rsidR="00A93EEB" w:rsidRPr="00190D97" w:rsidRDefault="00A93EEB" w:rsidP="002008B8">
            <w:pPr>
              <w:pStyle w:val="ListParagraph"/>
              <w:spacing w:line="480" w:lineRule="auto"/>
              <w:ind w:left="0"/>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lastRenderedPageBreak/>
              <w:t>Klasifikasi dasar</w:t>
            </w:r>
          </w:p>
        </w:tc>
        <w:tc>
          <w:tcPr>
            <w:tcW w:w="2126" w:type="dxa"/>
          </w:tcPr>
          <w:p w14:paraId="51E7B9CE" w14:textId="77777777" w:rsidR="00A93EEB" w:rsidRPr="00190D97" w:rsidRDefault="00A93EEB" w:rsidP="002008B8">
            <w:pPr>
              <w:spacing w:line="480" w:lineRule="auto"/>
              <w:rPr>
                <w:rFonts w:ascii="Times New Roman" w:hAnsi="Times New Roman" w:cs="Times New Roman"/>
                <w:noProof/>
                <w:sz w:val="24"/>
                <w:szCs w:val="24"/>
                <w:lang w:val="id-ID"/>
              </w:rPr>
            </w:pPr>
            <w:r w:rsidRPr="00190D97">
              <w:rPr>
                <w:rFonts w:ascii="Times New Roman" w:hAnsi="Times New Roman" w:cs="Times New Roman"/>
                <w:noProof/>
                <w:sz w:val="24"/>
                <w:szCs w:val="24"/>
                <w:lang w:val="en-US"/>
              </w:rPr>
              <w:t xml:space="preserve">Indikator pemahaman konsep menurut kurikulum 2013 : </w:t>
            </w:r>
          </w:p>
          <w:p w14:paraId="41CFFC96" w14:textId="77777777" w:rsidR="00A93EEB" w:rsidRPr="00190D97" w:rsidRDefault="00A93EEB" w:rsidP="00591FCB">
            <w:pPr>
              <w:pStyle w:val="ListParagraph"/>
              <w:numPr>
                <w:ilvl w:val="0"/>
                <w:numId w:val="27"/>
              </w:numPr>
              <w:spacing w:line="480" w:lineRule="auto"/>
              <w:ind w:left="181" w:hanging="255"/>
              <w:rPr>
                <w:rFonts w:ascii="Times New Roman" w:hAnsi="Times New Roman" w:cs="Times New Roman"/>
                <w:noProof/>
                <w:sz w:val="24"/>
                <w:szCs w:val="24"/>
                <w:lang w:val="id-ID"/>
              </w:rPr>
            </w:pPr>
            <w:r w:rsidRPr="00190D97">
              <w:rPr>
                <w:rFonts w:ascii="Times New Roman" w:hAnsi="Times New Roman" w:cs="Times New Roman"/>
                <w:noProof/>
                <w:sz w:val="24"/>
                <w:szCs w:val="24"/>
                <w:lang w:val="en-US"/>
              </w:rPr>
              <w:t>M</w:t>
            </w:r>
            <w:r w:rsidRPr="00190D97">
              <w:rPr>
                <w:rFonts w:ascii="Times New Roman" w:hAnsi="Times New Roman" w:cs="Times New Roman"/>
                <w:noProof/>
                <w:sz w:val="24"/>
                <w:szCs w:val="24"/>
                <w:lang w:val="id-ID"/>
              </w:rPr>
              <w:t>enyatakan ulang konsep yang yang telah dipelajari</w:t>
            </w:r>
            <w:r w:rsidRPr="00190D97">
              <w:rPr>
                <w:rFonts w:ascii="Times New Roman" w:hAnsi="Times New Roman" w:cs="Times New Roman"/>
                <w:noProof/>
                <w:sz w:val="24"/>
                <w:szCs w:val="24"/>
                <w:lang w:val="en-US"/>
              </w:rPr>
              <w:t>.</w:t>
            </w:r>
          </w:p>
          <w:p w14:paraId="6319DDC8" w14:textId="77777777" w:rsidR="00A93EEB" w:rsidRPr="00190D97" w:rsidRDefault="00A93EEB" w:rsidP="00591FCB">
            <w:pPr>
              <w:pStyle w:val="ListParagraph"/>
              <w:numPr>
                <w:ilvl w:val="0"/>
                <w:numId w:val="27"/>
              </w:numPr>
              <w:spacing w:line="480" w:lineRule="auto"/>
              <w:ind w:left="181" w:hanging="255"/>
              <w:rPr>
                <w:rFonts w:ascii="Times New Roman" w:hAnsi="Times New Roman" w:cs="Times New Roman"/>
                <w:noProof/>
                <w:sz w:val="24"/>
                <w:szCs w:val="24"/>
                <w:lang w:val="id-ID"/>
              </w:rPr>
            </w:pPr>
            <w:r w:rsidRPr="00190D97">
              <w:rPr>
                <w:rFonts w:ascii="Times New Roman" w:hAnsi="Times New Roman" w:cs="Times New Roman"/>
                <w:noProof/>
                <w:sz w:val="24"/>
                <w:szCs w:val="24"/>
                <w:lang w:val="en-US"/>
              </w:rPr>
              <w:t>Mengidentifikasi sifat-sifat konsep</w:t>
            </w:r>
          </w:p>
          <w:p w14:paraId="725E32F2" w14:textId="77777777" w:rsidR="00A93EEB" w:rsidRPr="00190D97" w:rsidRDefault="00A93EEB" w:rsidP="00591FCB">
            <w:pPr>
              <w:pStyle w:val="ListParagraph"/>
              <w:numPr>
                <w:ilvl w:val="0"/>
                <w:numId w:val="27"/>
              </w:numPr>
              <w:spacing w:line="480" w:lineRule="auto"/>
              <w:ind w:left="181" w:hanging="255"/>
              <w:rPr>
                <w:rFonts w:ascii="Times New Roman" w:hAnsi="Times New Roman" w:cs="Times New Roman"/>
                <w:noProof/>
                <w:sz w:val="24"/>
                <w:szCs w:val="24"/>
                <w:lang w:val="id-ID"/>
              </w:rPr>
            </w:pPr>
            <w:r w:rsidRPr="00190D97">
              <w:rPr>
                <w:rFonts w:ascii="Times New Roman" w:hAnsi="Times New Roman" w:cs="Times New Roman"/>
                <w:noProof/>
                <w:sz w:val="24"/>
                <w:szCs w:val="24"/>
                <w:lang w:val="en-US"/>
              </w:rPr>
              <w:lastRenderedPageBreak/>
              <w:t>Menerapkan konsep secara logis</w:t>
            </w:r>
          </w:p>
          <w:p w14:paraId="22D56055" w14:textId="77777777" w:rsidR="00A93EEB" w:rsidRPr="00190D97" w:rsidRDefault="00A93EEB" w:rsidP="00591FCB">
            <w:pPr>
              <w:pStyle w:val="ListParagraph"/>
              <w:numPr>
                <w:ilvl w:val="0"/>
                <w:numId w:val="27"/>
              </w:numPr>
              <w:spacing w:line="480" w:lineRule="auto"/>
              <w:ind w:left="181" w:hanging="255"/>
              <w:rPr>
                <w:rFonts w:ascii="Times New Roman" w:hAnsi="Times New Roman" w:cs="Times New Roman"/>
                <w:noProof/>
                <w:sz w:val="24"/>
                <w:szCs w:val="24"/>
                <w:lang w:val="id-ID"/>
              </w:rPr>
            </w:pPr>
            <w:r w:rsidRPr="00190D97">
              <w:rPr>
                <w:rFonts w:ascii="Times New Roman" w:hAnsi="Times New Roman" w:cs="Times New Roman"/>
                <w:noProof/>
                <w:sz w:val="24"/>
                <w:szCs w:val="24"/>
                <w:lang w:val="en-US"/>
              </w:rPr>
              <w:t>Menyajikan konsep dalam bentuk representasi matematis (tabel, grafik, diagram)</w:t>
            </w:r>
          </w:p>
          <w:p w14:paraId="6EDD5E70" w14:textId="77777777" w:rsidR="00A93EEB" w:rsidRPr="00190D97" w:rsidRDefault="00A93EEB" w:rsidP="00591FCB">
            <w:pPr>
              <w:pStyle w:val="ListParagraph"/>
              <w:numPr>
                <w:ilvl w:val="0"/>
                <w:numId w:val="27"/>
              </w:numPr>
              <w:spacing w:line="480" w:lineRule="auto"/>
              <w:ind w:left="181" w:hanging="255"/>
              <w:rPr>
                <w:rFonts w:ascii="Times New Roman" w:hAnsi="Times New Roman" w:cs="Times New Roman"/>
                <w:noProof/>
                <w:sz w:val="24"/>
                <w:szCs w:val="24"/>
                <w:lang w:val="id-ID"/>
              </w:rPr>
            </w:pPr>
            <w:r w:rsidRPr="00190D97">
              <w:rPr>
                <w:rFonts w:ascii="Times New Roman" w:hAnsi="Times New Roman" w:cs="Times New Roman"/>
                <w:noProof/>
                <w:sz w:val="24"/>
                <w:szCs w:val="24"/>
                <w:lang w:val="en-US"/>
              </w:rPr>
              <w:t>Mengaitkan berbagai konsep dalam konteks yang lain. (Sartika, F. et all, 2020 : 395 )</w:t>
            </w:r>
          </w:p>
        </w:tc>
        <w:tc>
          <w:tcPr>
            <w:tcW w:w="992" w:type="dxa"/>
          </w:tcPr>
          <w:p w14:paraId="3D7CEC6B" w14:textId="77777777" w:rsidR="00A93EEB" w:rsidRPr="00190D97" w:rsidRDefault="00A93EEB" w:rsidP="002008B8">
            <w:pPr>
              <w:pStyle w:val="ListParagraph"/>
              <w:spacing w:line="480" w:lineRule="auto"/>
              <w:ind w:left="0"/>
              <w:rPr>
                <w:rFonts w:ascii="Times New Roman" w:hAnsi="Times New Roman" w:cs="Times New Roman"/>
                <w:b/>
                <w:bCs/>
                <w:noProof/>
                <w:sz w:val="24"/>
                <w:szCs w:val="24"/>
                <w:lang w:val="id-ID"/>
              </w:rPr>
            </w:pPr>
          </w:p>
        </w:tc>
      </w:tr>
    </w:tbl>
    <w:p w14:paraId="52588B3D" w14:textId="77777777" w:rsidR="00A93EEB" w:rsidRPr="00190D97" w:rsidRDefault="00A93EEB" w:rsidP="002008B8">
      <w:pPr>
        <w:spacing w:after="0" w:line="480" w:lineRule="auto"/>
        <w:rPr>
          <w:rFonts w:ascii="Times New Roman" w:hAnsi="Times New Roman" w:cs="Times New Roman"/>
          <w:b/>
          <w:bCs/>
          <w:noProof/>
          <w:sz w:val="24"/>
          <w:szCs w:val="24"/>
          <w:lang w:val="id-ID"/>
        </w:rPr>
      </w:pPr>
    </w:p>
    <w:p w14:paraId="29E2834B" w14:textId="77777777" w:rsidR="00A93EEB" w:rsidRPr="00190D97" w:rsidRDefault="00A93EEB" w:rsidP="00F3082D">
      <w:pPr>
        <w:pStyle w:val="ListParagraph"/>
        <w:numPr>
          <w:ilvl w:val="0"/>
          <w:numId w:val="22"/>
        </w:numPr>
        <w:spacing w:after="0" w:line="480" w:lineRule="auto"/>
        <w:ind w:left="567"/>
        <w:jc w:val="both"/>
        <w:outlineLvl w:val="1"/>
        <w:rPr>
          <w:rFonts w:ascii="Times New Roman" w:hAnsi="Times New Roman" w:cs="Times New Roman"/>
          <w:b/>
          <w:bCs/>
          <w:noProof/>
          <w:sz w:val="24"/>
          <w:szCs w:val="24"/>
          <w:lang w:val="id-ID"/>
        </w:rPr>
      </w:pPr>
      <w:bookmarkStart w:id="70" w:name="_Toc175486222"/>
      <w:r w:rsidRPr="00190D97">
        <w:rPr>
          <w:rFonts w:ascii="Times New Roman" w:hAnsi="Times New Roman" w:cs="Times New Roman"/>
          <w:b/>
          <w:bCs/>
          <w:noProof/>
          <w:sz w:val="24"/>
          <w:szCs w:val="24"/>
          <w:lang w:val="en-US"/>
        </w:rPr>
        <w:t>INSTRUMEN PENELITIAN</w:t>
      </w:r>
      <w:bookmarkEnd w:id="70"/>
    </w:p>
    <w:p w14:paraId="71D3AFCE" w14:textId="1C4B0201" w:rsidR="00A93EEB" w:rsidRDefault="00A93EEB" w:rsidP="00F3082D">
      <w:pPr>
        <w:pStyle w:val="ListParagraph"/>
        <w:spacing w:after="0" w:line="480" w:lineRule="auto"/>
        <w:ind w:left="567" w:firstLine="371"/>
        <w:jc w:val="both"/>
        <w:outlineLvl w:val="1"/>
        <w:rPr>
          <w:rFonts w:ascii="Times New Roman" w:hAnsi="Times New Roman" w:cs="Times New Roman"/>
          <w:noProof/>
          <w:sz w:val="24"/>
          <w:szCs w:val="24"/>
          <w:lang w:val="en-US"/>
        </w:rPr>
      </w:pPr>
      <w:bookmarkStart w:id="71" w:name="_Toc175485915"/>
      <w:bookmarkStart w:id="72" w:name="_Toc175486223"/>
      <w:r w:rsidRPr="00190D97">
        <w:rPr>
          <w:rFonts w:ascii="Times New Roman" w:hAnsi="Times New Roman" w:cs="Times New Roman"/>
          <w:noProof/>
          <w:sz w:val="24"/>
          <w:szCs w:val="24"/>
          <w:lang w:val="en-US"/>
        </w:rPr>
        <w:t>Instrumen penelitian adalah alat bantu yang digunakan untuk mengumpulkan data yang diperlukan dalam penelitian. Instrumen penelitian berfungsi untuk mengungkapkan fakta menjadi data. Data merupakan penggambaran variabel yang diteliti dan berfungsi sebagai alat untuk menguji hipotesis. Instumen yang digunakan dalam penelitian ini terdiri dari angket dan test hasil belajar.</w:t>
      </w:r>
      <w:bookmarkEnd w:id="71"/>
      <w:bookmarkEnd w:id="72"/>
      <w:r w:rsidRPr="00190D97">
        <w:rPr>
          <w:rFonts w:ascii="Times New Roman" w:hAnsi="Times New Roman" w:cs="Times New Roman"/>
          <w:noProof/>
          <w:sz w:val="24"/>
          <w:szCs w:val="24"/>
          <w:lang w:val="en-US"/>
        </w:rPr>
        <w:t xml:space="preserve"> </w:t>
      </w:r>
    </w:p>
    <w:p w14:paraId="04989185" w14:textId="77777777" w:rsidR="00342B70" w:rsidRPr="00190D97" w:rsidRDefault="00342B70" w:rsidP="00F3082D">
      <w:pPr>
        <w:pStyle w:val="ListParagraph"/>
        <w:spacing w:after="0" w:line="480" w:lineRule="auto"/>
        <w:ind w:left="567" w:firstLine="371"/>
        <w:jc w:val="both"/>
        <w:outlineLvl w:val="1"/>
        <w:rPr>
          <w:rFonts w:ascii="Times New Roman" w:hAnsi="Times New Roman" w:cs="Times New Roman"/>
          <w:b/>
          <w:bCs/>
          <w:noProof/>
          <w:sz w:val="24"/>
          <w:szCs w:val="24"/>
          <w:lang w:val="id-ID"/>
        </w:rPr>
      </w:pPr>
    </w:p>
    <w:p w14:paraId="610C70B0" w14:textId="77777777" w:rsidR="00A93EEB" w:rsidRPr="00190D97" w:rsidRDefault="00A93EEB" w:rsidP="00591FCB">
      <w:pPr>
        <w:pStyle w:val="ListParagraph"/>
        <w:numPr>
          <w:ilvl w:val="0"/>
          <w:numId w:val="24"/>
        </w:numPr>
        <w:spacing w:after="0" w:line="480" w:lineRule="auto"/>
        <w:ind w:left="993"/>
        <w:jc w:val="both"/>
        <w:outlineLvl w:val="2"/>
        <w:rPr>
          <w:rFonts w:ascii="Times New Roman" w:hAnsi="Times New Roman" w:cs="Times New Roman"/>
          <w:noProof/>
          <w:sz w:val="24"/>
          <w:szCs w:val="24"/>
          <w:lang w:val="id-ID"/>
        </w:rPr>
      </w:pPr>
      <w:bookmarkStart w:id="73" w:name="_Toc175486224"/>
      <w:r w:rsidRPr="00190D97">
        <w:rPr>
          <w:rFonts w:ascii="Times New Roman" w:hAnsi="Times New Roman" w:cs="Times New Roman"/>
          <w:noProof/>
          <w:sz w:val="24"/>
          <w:szCs w:val="24"/>
          <w:lang w:val="en-US"/>
        </w:rPr>
        <w:lastRenderedPageBreak/>
        <w:t>Angket</w:t>
      </w:r>
      <w:bookmarkEnd w:id="73"/>
    </w:p>
    <w:p w14:paraId="354BFDB5" w14:textId="77777777" w:rsidR="00A93EEB" w:rsidRPr="00190D97" w:rsidRDefault="00A93EEB" w:rsidP="00F3082D">
      <w:pPr>
        <w:pStyle w:val="ListParagraph"/>
        <w:spacing w:after="0" w:line="480" w:lineRule="auto"/>
        <w:ind w:left="993"/>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Dalam penelitian ini, angket digunakan untuk mengumpulkan data. Menurut Sugiono ( 2021 ), angket atau kuisioner adalah teknik pengumpulan data dengan cara peneliti memberikan daftar pertanyaan atau pernyataan yang tertulis untuk dijawab oleh responden. Angket dibagikan kepada peserta didik yang bertujuan untuk mengetahui apakah terdapat pengaruh media laboratorium virtual terhadap  minat belajar peserta didik pada mata pelajaran IPA pada materi Listrik Dinamis sub materi Hukum Ohm di kelas IX SMPN 1 Tarogong Kaler Garut.</w:t>
      </w:r>
    </w:p>
    <w:p w14:paraId="3F50E691" w14:textId="77777777" w:rsidR="00A93EEB" w:rsidRPr="00190D97" w:rsidRDefault="00A93EEB" w:rsidP="00591FCB">
      <w:pPr>
        <w:pStyle w:val="ListParagraph"/>
        <w:numPr>
          <w:ilvl w:val="0"/>
          <w:numId w:val="24"/>
        </w:numPr>
        <w:spacing w:after="0" w:line="480" w:lineRule="auto"/>
        <w:ind w:left="993"/>
        <w:jc w:val="both"/>
        <w:outlineLvl w:val="2"/>
        <w:rPr>
          <w:rFonts w:ascii="Times New Roman" w:hAnsi="Times New Roman" w:cs="Times New Roman"/>
          <w:noProof/>
          <w:sz w:val="24"/>
          <w:szCs w:val="24"/>
          <w:lang w:val="id-ID"/>
        </w:rPr>
      </w:pPr>
      <w:bookmarkStart w:id="74" w:name="_Toc175486225"/>
      <w:r w:rsidRPr="00190D97">
        <w:rPr>
          <w:rFonts w:ascii="Times New Roman" w:hAnsi="Times New Roman" w:cs="Times New Roman"/>
          <w:noProof/>
          <w:sz w:val="24"/>
          <w:szCs w:val="24"/>
          <w:lang w:val="en-US"/>
        </w:rPr>
        <w:t>Test hasil belajar</w:t>
      </w:r>
      <w:bookmarkEnd w:id="74"/>
    </w:p>
    <w:p w14:paraId="1DAA0C0A" w14:textId="77777777" w:rsidR="00A93EEB" w:rsidRPr="00190D97" w:rsidRDefault="00A93EEB" w:rsidP="00F3082D">
      <w:pPr>
        <w:pStyle w:val="ListParagraph"/>
        <w:spacing w:after="0" w:line="480" w:lineRule="auto"/>
        <w:ind w:left="993"/>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Test hasil belajar berupa soal-soal pilihan ganda tentang Hukum Ohm.</w:t>
      </w:r>
    </w:p>
    <w:p w14:paraId="1F9C9A6D" w14:textId="77777777" w:rsidR="00A93EEB" w:rsidRPr="00F3082D" w:rsidRDefault="00A93EEB" w:rsidP="00F3082D">
      <w:pPr>
        <w:spacing w:after="0" w:line="480" w:lineRule="auto"/>
        <w:jc w:val="both"/>
        <w:rPr>
          <w:rFonts w:ascii="Times New Roman" w:hAnsi="Times New Roman" w:cs="Times New Roman"/>
          <w:noProof/>
          <w:sz w:val="24"/>
          <w:szCs w:val="24"/>
          <w:lang w:val="en-US"/>
        </w:rPr>
      </w:pPr>
    </w:p>
    <w:p w14:paraId="55DD0351" w14:textId="77777777" w:rsidR="00A93EEB" w:rsidRPr="00190D97" w:rsidRDefault="00A93EEB" w:rsidP="00F3082D">
      <w:pPr>
        <w:pStyle w:val="ListParagraph"/>
        <w:numPr>
          <w:ilvl w:val="0"/>
          <w:numId w:val="22"/>
        </w:numPr>
        <w:spacing w:after="0" w:line="480" w:lineRule="auto"/>
        <w:ind w:left="567"/>
        <w:jc w:val="both"/>
        <w:outlineLvl w:val="1"/>
        <w:rPr>
          <w:rFonts w:ascii="Times New Roman" w:hAnsi="Times New Roman" w:cs="Times New Roman"/>
          <w:b/>
          <w:bCs/>
          <w:noProof/>
          <w:sz w:val="24"/>
          <w:szCs w:val="24"/>
          <w:lang w:val="id-ID"/>
        </w:rPr>
      </w:pPr>
      <w:bookmarkStart w:id="75" w:name="_Toc175486226"/>
      <w:r w:rsidRPr="00190D97">
        <w:rPr>
          <w:rFonts w:ascii="Times New Roman" w:hAnsi="Times New Roman" w:cs="Times New Roman"/>
          <w:b/>
          <w:bCs/>
          <w:noProof/>
          <w:sz w:val="24"/>
          <w:szCs w:val="24"/>
          <w:lang w:val="id-ID"/>
        </w:rPr>
        <w:t>TEKNIK PENGUMPULAN DATA</w:t>
      </w:r>
      <w:bookmarkEnd w:id="75"/>
    </w:p>
    <w:p w14:paraId="1AD50B5A" w14:textId="77777777" w:rsidR="00A93EEB" w:rsidRPr="00190D97" w:rsidRDefault="00A93EEB" w:rsidP="00F3082D">
      <w:pPr>
        <w:pStyle w:val="ListParagraph"/>
        <w:spacing w:after="0" w:line="480" w:lineRule="auto"/>
        <w:ind w:left="567" w:firstLine="11"/>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Teknik pengumpulan data merupakan langkah yang paling utama dalam penelitian, karena </w:t>
      </w:r>
      <w:r w:rsidRPr="00190D97">
        <w:rPr>
          <w:rFonts w:ascii="Times New Roman" w:hAnsi="Times New Roman" w:cs="Times New Roman"/>
          <w:noProof/>
          <w:sz w:val="24"/>
          <w:szCs w:val="24"/>
          <w:lang w:val="en-US"/>
        </w:rPr>
        <w:t>t</w:t>
      </w:r>
      <w:r w:rsidRPr="00190D97">
        <w:rPr>
          <w:rFonts w:ascii="Times New Roman" w:hAnsi="Times New Roman" w:cs="Times New Roman"/>
          <w:noProof/>
          <w:sz w:val="24"/>
          <w:szCs w:val="24"/>
          <w:lang w:val="id-ID"/>
        </w:rPr>
        <w:t>ujuan utama dari penelitian adalah mendapatkan data Sugiyono</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 2019 : 409) mengatakan "Pengumpulan data merupakan langkah yang paling utama dalam penelitian, karena tujuan utama dari penelitian adalah mendapatkan data"</w:t>
      </w:r>
      <w:r w:rsidRPr="00190D97">
        <w:rPr>
          <w:rFonts w:ascii="Times New Roman" w:hAnsi="Times New Roman" w:cs="Times New Roman"/>
          <w:noProof/>
          <w:sz w:val="24"/>
          <w:szCs w:val="24"/>
          <w:lang w:val="en-US"/>
        </w:rPr>
        <w:t>.</w:t>
      </w:r>
      <w:r w:rsidRPr="00190D97">
        <w:rPr>
          <w:rFonts w:ascii="Times New Roman" w:hAnsi="Times New Roman" w:cs="Times New Roman"/>
          <w:noProof/>
          <w:sz w:val="24"/>
          <w:szCs w:val="24"/>
          <w:lang w:val="id-ID"/>
        </w:rPr>
        <w:t xml:space="preserve"> Tanpa mengetahui teknik pengumpulan data, maka peneliti tidak akan mendapatkan data yang memenuhi standar data yang ditetapkan.</w:t>
      </w:r>
    </w:p>
    <w:p w14:paraId="7A2135C3" w14:textId="289F60AA" w:rsidR="00A93EEB" w:rsidRDefault="00A93EEB" w:rsidP="00F3082D">
      <w:pPr>
        <w:pStyle w:val="ListParagraph"/>
        <w:spacing w:after="0" w:line="480" w:lineRule="auto"/>
        <w:ind w:left="567"/>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Data penelitian dikumpulkan melalui tes hasil belajar, observasi, angket dan dokumentasi.</w:t>
      </w:r>
    </w:p>
    <w:p w14:paraId="054C2D88" w14:textId="20EF652B" w:rsidR="00342B70" w:rsidRDefault="00342B70" w:rsidP="00F3082D">
      <w:pPr>
        <w:pStyle w:val="ListParagraph"/>
        <w:spacing w:after="0" w:line="480" w:lineRule="auto"/>
        <w:ind w:left="567"/>
        <w:jc w:val="both"/>
        <w:rPr>
          <w:rFonts w:ascii="Times New Roman" w:hAnsi="Times New Roman" w:cs="Times New Roman"/>
          <w:noProof/>
          <w:sz w:val="24"/>
          <w:szCs w:val="24"/>
          <w:lang w:val="id-ID"/>
        </w:rPr>
      </w:pPr>
    </w:p>
    <w:p w14:paraId="1B08D8B9" w14:textId="77777777" w:rsidR="00342B70" w:rsidRPr="00190D97" w:rsidRDefault="00342B70" w:rsidP="00F3082D">
      <w:pPr>
        <w:pStyle w:val="ListParagraph"/>
        <w:spacing w:after="0" w:line="480" w:lineRule="auto"/>
        <w:ind w:left="567"/>
        <w:jc w:val="both"/>
        <w:rPr>
          <w:rFonts w:ascii="Times New Roman" w:hAnsi="Times New Roman" w:cs="Times New Roman"/>
          <w:noProof/>
          <w:sz w:val="24"/>
          <w:szCs w:val="24"/>
          <w:lang w:val="id-ID"/>
        </w:rPr>
      </w:pPr>
    </w:p>
    <w:p w14:paraId="67187146" w14:textId="77777777" w:rsidR="00A93EEB" w:rsidRPr="00190D97" w:rsidRDefault="00A93EEB" w:rsidP="002008B8">
      <w:pPr>
        <w:pStyle w:val="ListParagraph"/>
        <w:spacing w:after="0" w:line="480" w:lineRule="auto"/>
        <w:ind w:left="709"/>
        <w:jc w:val="both"/>
        <w:outlineLvl w:val="2"/>
        <w:rPr>
          <w:rFonts w:ascii="Times New Roman" w:hAnsi="Times New Roman" w:cs="Times New Roman"/>
          <w:noProof/>
          <w:sz w:val="24"/>
          <w:szCs w:val="24"/>
          <w:lang w:val="id-ID"/>
        </w:rPr>
      </w:pPr>
      <w:bookmarkStart w:id="76" w:name="_Toc175486227"/>
      <w:r w:rsidRPr="00190D97">
        <w:rPr>
          <w:rFonts w:ascii="Times New Roman" w:hAnsi="Times New Roman" w:cs="Times New Roman"/>
          <w:noProof/>
          <w:sz w:val="24"/>
          <w:szCs w:val="24"/>
          <w:lang w:val="id-ID"/>
        </w:rPr>
        <w:lastRenderedPageBreak/>
        <w:t>1. Teknik tes hasil belajar</w:t>
      </w:r>
      <w:bookmarkEnd w:id="76"/>
    </w:p>
    <w:p w14:paraId="2FBE78F3" w14:textId="5E708B64" w:rsidR="00A93EEB" w:rsidRPr="00190D97" w:rsidRDefault="00A93EEB" w:rsidP="002008B8">
      <w:pPr>
        <w:pStyle w:val="ListParagraph"/>
        <w:spacing w:after="0" w:line="480" w:lineRule="auto"/>
        <w:ind w:left="709"/>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id-ID"/>
        </w:rPr>
        <w:t xml:space="preserve">             Tes yang digunakan berupa tes awal (</w:t>
      </w:r>
      <w:r w:rsidR="00342B70" w:rsidRPr="00342B70">
        <w:rPr>
          <w:rFonts w:ascii="Times New Roman" w:hAnsi="Times New Roman" w:cs="Times New Roman"/>
          <w:i/>
          <w:iCs/>
          <w:noProof/>
          <w:sz w:val="24"/>
          <w:szCs w:val="24"/>
          <w:lang w:val="en-US"/>
        </w:rPr>
        <w:t>P</w:t>
      </w:r>
      <w:r w:rsidRPr="00342B70">
        <w:rPr>
          <w:rFonts w:ascii="Times New Roman" w:hAnsi="Times New Roman" w:cs="Times New Roman"/>
          <w:i/>
          <w:iCs/>
          <w:noProof/>
          <w:sz w:val="24"/>
          <w:szCs w:val="24"/>
          <w:lang w:val="id-ID"/>
        </w:rPr>
        <w:t>re</w:t>
      </w:r>
      <w:r w:rsidR="00342B70" w:rsidRPr="00342B70">
        <w:rPr>
          <w:rFonts w:ascii="Times New Roman" w:hAnsi="Times New Roman" w:cs="Times New Roman"/>
          <w:i/>
          <w:iCs/>
          <w:noProof/>
          <w:sz w:val="24"/>
          <w:szCs w:val="24"/>
          <w:lang w:val="en-US"/>
        </w:rPr>
        <w:t>-</w:t>
      </w:r>
      <w:r w:rsidRPr="00342B70">
        <w:rPr>
          <w:rFonts w:ascii="Times New Roman" w:hAnsi="Times New Roman" w:cs="Times New Roman"/>
          <w:i/>
          <w:iCs/>
          <w:noProof/>
          <w:sz w:val="24"/>
          <w:szCs w:val="24"/>
          <w:lang w:val="id-ID"/>
        </w:rPr>
        <w:t>test</w:t>
      </w:r>
      <w:r w:rsidRPr="00190D97">
        <w:rPr>
          <w:rFonts w:ascii="Times New Roman" w:hAnsi="Times New Roman" w:cs="Times New Roman"/>
          <w:noProof/>
          <w:sz w:val="24"/>
          <w:szCs w:val="24"/>
          <w:lang w:val="id-ID"/>
        </w:rPr>
        <w:t>) dan tes akhir (</w:t>
      </w:r>
      <w:r w:rsidR="00342B70" w:rsidRPr="00342B70">
        <w:rPr>
          <w:rFonts w:ascii="Times New Roman" w:hAnsi="Times New Roman" w:cs="Times New Roman"/>
          <w:i/>
          <w:iCs/>
          <w:noProof/>
          <w:sz w:val="24"/>
          <w:szCs w:val="24"/>
          <w:lang w:val="en-US"/>
        </w:rPr>
        <w:t>P</w:t>
      </w:r>
      <w:r w:rsidRPr="00342B70">
        <w:rPr>
          <w:rFonts w:ascii="Times New Roman" w:hAnsi="Times New Roman" w:cs="Times New Roman"/>
          <w:i/>
          <w:iCs/>
          <w:noProof/>
          <w:sz w:val="24"/>
          <w:szCs w:val="24"/>
          <w:lang w:val="id-ID"/>
        </w:rPr>
        <w:t>ost</w:t>
      </w:r>
      <w:r w:rsidR="00342B70" w:rsidRPr="00342B70">
        <w:rPr>
          <w:rFonts w:ascii="Times New Roman" w:hAnsi="Times New Roman" w:cs="Times New Roman"/>
          <w:i/>
          <w:iCs/>
          <w:noProof/>
          <w:sz w:val="24"/>
          <w:szCs w:val="24"/>
          <w:lang w:val="en-US"/>
        </w:rPr>
        <w:t>-</w:t>
      </w:r>
      <w:r w:rsidRPr="00342B70">
        <w:rPr>
          <w:rFonts w:ascii="Times New Roman" w:hAnsi="Times New Roman" w:cs="Times New Roman"/>
          <w:i/>
          <w:iCs/>
          <w:noProof/>
          <w:sz w:val="24"/>
          <w:szCs w:val="24"/>
          <w:lang w:val="id-ID"/>
        </w:rPr>
        <w:t xml:space="preserve"> test</w:t>
      </w:r>
      <w:r w:rsidRPr="00190D97">
        <w:rPr>
          <w:rFonts w:ascii="Times New Roman" w:hAnsi="Times New Roman" w:cs="Times New Roman"/>
          <w:noProof/>
          <w:sz w:val="24"/>
          <w:szCs w:val="24"/>
          <w:lang w:val="id-ID"/>
        </w:rPr>
        <w:t>)</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 xml:space="preserve">Menurut (Anas, 2011)." </w:t>
      </w:r>
      <w:r w:rsidRPr="00342B70">
        <w:rPr>
          <w:rFonts w:ascii="Times New Roman" w:hAnsi="Times New Roman" w:cs="Times New Roman"/>
          <w:i/>
          <w:iCs/>
          <w:noProof/>
          <w:sz w:val="24"/>
          <w:szCs w:val="24"/>
          <w:lang w:val="id-ID"/>
        </w:rPr>
        <w:t>Pretest</w:t>
      </w:r>
      <w:r w:rsidRPr="00190D97">
        <w:rPr>
          <w:rFonts w:ascii="Times New Roman" w:hAnsi="Times New Roman" w:cs="Times New Roman"/>
          <w:noProof/>
          <w:sz w:val="24"/>
          <w:szCs w:val="24"/>
          <w:lang w:val="id-ID"/>
        </w:rPr>
        <w:t xml:space="preserve"> atau tes awal yaitu tes yang dilaksanakan dengan tujuan untuk mengetahui sejauh manakah materi atau bahan pelajaran yang akan diajarkan telah dapat dikuasai oleh peserta didik". Sedangkan </w:t>
      </w:r>
      <w:r w:rsidRPr="00342B70">
        <w:rPr>
          <w:rFonts w:ascii="Times New Roman" w:hAnsi="Times New Roman" w:cs="Times New Roman"/>
          <w:i/>
          <w:iCs/>
          <w:noProof/>
          <w:sz w:val="24"/>
          <w:szCs w:val="24"/>
          <w:lang w:val="id-ID"/>
        </w:rPr>
        <w:t>Post-test</w:t>
      </w:r>
      <w:r w:rsidRPr="00190D97">
        <w:rPr>
          <w:rFonts w:ascii="Times New Roman" w:hAnsi="Times New Roman" w:cs="Times New Roman"/>
          <w:noProof/>
          <w:sz w:val="24"/>
          <w:szCs w:val="24"/>
          <w:lang w:val="id-ID"/>
        </w:rPr>
        <w:t xml:space="preserve"> atau tes akhir menurut (Anas, 2011)." adalah tes yang dilaksanakan dengan tujuan untuk mengetahui apakah semua materi yang tergolong penting sudah dapat dikuasai dengan sebaik-baiknya oleh peserta didik.</w:t>
      </w:r>
    </w:p>
    <w:p w14:paraId="3932D90C" w14:textId="77777777" w:rsidR="00A93EEB" w:rsidRPr="00190D97" w:rsidRDefault="00A93EEB" w:rsidP="00F3082D">
      <w:pPr>
        <w:pStyle w:val="ListParagraph"/>
        <w:spacing w:after="0" w:line="480" w:lineRule="auto"/>
        <w:ind w:left="426"/>
        <w:jc w:val="both"/>
        <w:outlineLvl w:val="2"/>
        <w:rPr>
          <w:rFonts w:ascii="Times New Roman" w:hAnsi="Times New Roman" w:cs="Times New Roman"/>
          <w:noProof/>
          <w:sz w:val="24"/>
          <w:szCs w:val="24"/>
          <w:lang w:val="id-ID"/>
        </w:rPr>
      </w:pPr>
      <w:bookmarkStart w:id="77" w:name="_Toc175486228"/>
      <w:r w:rsidRPr="00190D97">
        <w:rPr>
          <w:rFonts w:ascii="Times New Roman" w:hAnsi="Times New Roman" w:cs="Times New Roman"/>
          <w:noProof/>
          <w:sz w:val="24"/>
          <w:szCs w:val="24"/>
          <w:lang w:val="id-ID"/>
        </w:rPr>
        <w:t>2. Observasi</w:t>
      </w:r>
      <w:bookmarkEnd w:id="77"/>
    </w:p>
    <w:p w14:paraId="6EBD61DF" w14:textId="77777777" w:rsidR="00A93EEB" w:rsidRPr="00190D97" w:rsidRDefault="00A93EEB" w:rsidP="002008B8">
      <w:pPr>
        <w:pStyle w:val="ListParagraph"/>
        <w:spacing w:after="0" w:line="480" w:lineRule="auto"/>
        <w:ind w:left="709"/>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Observasi adalah teknik pengumpulan data dengan cara mengamati secara langsung tentang hal-hal yang diamati dan mencatatnya pada alat obsevasi. Observasi yang dilakukan oleh penulis digunakan untuk mengetahui situasi, kondisi dalam kegiatan belajar mengajar di dalam kelas eksperimen dan kelas kontrol dengan tujuan untuk memperoleh gambaran mengenai suatu peristiwa atau kejadian untuk menjawab pertanyaan penelitian yang berhubungan dengan minat belajar peserta didik yang sudah menggunakan media pembelajaran laboratorium virtual.</w:t>
      </w:r>
    </w:p>
    <w:p w14:paraId="726090E9" w14:textId="77777777" w:rsidR="00A93EEB" w:rsidRPr="00190D97" w:rsidRDefault="00A93EEB" w:rsidP="00F3082D">
      <w:pPr>
        <w:pStyle w:val="ListParagraph"/>
        <w:spacing w:after="0" w:line="480" w:lineRule="auto"/>
        <w:ind w:left="709"/>
        <w:jc w:val="both"/>
        <w:outlineLvl w:val="2"/>
        <w:rPr>
          <w:rFonts w:ascii="Times New Roman" w:hAnsi="Times New Roman" w:cs="Times New Roman"/>
          <w:noProof/>
          <w:sz w:val="24"/>
          <w:szCs w:val="24"/>
          <w:lang w:val="id-ID"/>
        </w:rPr>
      </w:pPr>
      <w:bookmarkStart w:id="78" w:name="_Toc175486229"/>
      <w:r w:rsidRPr="00190D97">
        <w:rPr>
          <w:rFonts w:ascii="Times New Roman" w:hAnsi="Times New Roman" w:cs="Times New Roman"/>
          <w:noProof/>
          <w:sz w:val="24"/>
          <w:szCs w:val="24"/>
          <w:lang w:val="id-ID"/>
        </w:rPr>
        <w:t>3. Angket</w:t>
      </w:r>
      <w:bookmarkEnd w:id="78"/>
    </w:p>
    <w:p w14:paraId="7DA41FDF" w14:textId="478AC67E" w:rsidR="00A93EEB" w:rsidRDefault="00A93EEB" w:rsidP="002008B8">
      <w:pPr>
        <w:pStyle w:val="ListParagraph"/>
        <w:spacing w:after="0" w:line="480" w:lineRule="auto"/>
        <w:ind w:left="709"/>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Peny</w:t>
      </w:r>
      <w:r w:rsidRPr="00190D97">
        <w:rPr>
          <w:rFonts w:ascii="Times New Roman" w:hAnsi="Times New Roman" w:cs="Times New Roman"/>
          <w:noProof/>
          <w:sz w:val="24"/>
          <w:szCs w:val="24"/>
          <w:lang w:val="en-US"/>
        </w:rPr>
        <w:t xml:space="preserve">ebaran angket </w:t>
      </w:r>
      <w:r w:rsidRPr="00190D97">
        <w:rPr>
          <w:rFonts w:ascii="Times New Roman" w:hAnsi="Times New Roman" w:cs="Times New Roman"/>
          <w:noProof/>
          <w:sz w:val="24"/>
          <w:szCs w:val="24"/>
          <w:lang w:val="id-ID"/>
        </w:rPr>
        <w:t xml:space="preserve"> merupakan cara peneliti untuk mengetahui minat belajar peserta didik</w:t>
      </w:r>
      <w:r w:rsidRPr="00190D97">
        <w:rPr>
          <w:rFonts w:ascii="Times New Roman" w:hAnsi="Times New Roman" w:cs="Times New Roman"/>
          <w:noProof/>
          <w:sz w:val="24"/>
          <w:szCs w:val="24"/>
          <w:lang w:val="en-US"/>
        </w:rPr>
        <w:t xml:space="preserve"> pada mata pelajaran IPA materi Listrik Dinamis sub materi Hukum Ohm</w:t>
      </w:r>
      <w:r w:rsidRPr="00190D97">
        <w:rPr>
          <w:rFonts w:ascii="Times New Roman" w:hAnsi="Times New Roman" w:cs="Times New Roman"/>
          <w:noProof/>
          <w:sz w:val="24"/>
          <w:szCs w:val="24"/>
          <w:lang w:val="id-ID"/>
        </w:rPr>
        <w:t xml:space="preserve"> kelas IX SMPN 1 Tarogong Kaler Garut.</w:t>
      </w:r>
    </w:p>
    <w:p w14:paraId="31ED990E" w14:textId="03157A4B" w:rsidR="00342B70" w:rsidRDefault="00342B70" w:rsidP="002008B8">
      <w:pPr>
        <w:pStyle w:val="ListParagraph"/>
        <w:spacing w:after="0" w:line="480" w:lineRule="auto"/>
        <w:ind w:left="709"/>
        <w:jc w:val="both"/>
        <w:rPr>
          <w:rFonts w:ascii="Times New Roman" w:hAnsi="Times New Roman" w:cs="Times New Roman"/>
          <w:noProof/>
          <w:sz w:val="24"/>
          <w:szCs w:val="24"/>
          <w:lang w:val="id-ID"/>
        </w:rPr>
      </w:pPr>
    </w:p>
    <w:p w14:paraId="6A01384E" w14:textId="77777777" w:rsidR="00342B70" w:rsidRPr="00190D97" w:rsidRDefault="00342B70" w:rsidP="002008B8">
      <w:pPr>
        <w:pStyle w:val="ListParagraph"/>
        <w:spacing w:after="0" w:line="480" w:lineRule="auto"/>
        <w:ind w:left="709"/>
        <w:jc w:val="both"/>
        <w:rPr>
          <w:rFonts w:ascii="Times New Roman" w:hAnsi="Times New Roman" w:cs="Times New Roman"/>
          <w:noProof/>
          <w:sz w:val="24"/>
          <w:szCs w:val="24"/>
          <w:lang w:val="id-ID"/>
        </w:rPr>
      </w:pPr>
    </w:p>
    <w:p w14:paraId="1C679723" w14:textId="77777777" w:rsidR="00A93EEB" w:rsidRPr="00190D97" w:rsidRDefault="00A93EEB" w:rsidP="002008B8">
      <w:pPr>
        <w:spacing w:after="0" w:line="480" w:lineRule="auto"/>
        <w:ind w:firstLine="709"/>
        <w:jc w:val="both"/>
        <w:outlineLvl w:val="2"/>
        <w:rPr>
          <w:rFonts w:ascii="Times New Roman" w:hAnsi="Times New Roman" w:cs="Times New Roman"/>
          <w:noProof/>
          <w:sz w:val="24"/>
          <w:szCs w:val="24"/>
          <w:lang w:val="id-ID"/>
        </w:rPr>
      </w:pPr>
      <w:bookmarkStart w:id="79" w:name="_Toc175486230"/>
      <w:r w:rsidRPr="00190D97">
        <w:rPr>
          <w:rFonts w:ascii="Times New Roman" w:hAnsi="Times New Roman" w:cs="Times New Roman"/>
          <w:noProof/>
          <w:sz w:val="24"/>
          <w:szCs w:val="24"/>
          <w:lang w:val="id-ID"/>
        </w:rPr>
        <w:lastRenderedPageBreak/>
        <w:t>4. Dokumentasi</w:t>
      </w:r>
      <w:bookmarkEnd w:id="79"/>
    </w:p>
    <w:p w14:paraId="5DDEED71" w14:textId="21E47C4B" w:rsidR="00EF0164" w:rsidRPr="00342B70" w:rsidRDefault="00A93EEB" w:rsidP="00342B70">
      <w:pPr>
        <w:pStyle w:val="ListParagraph"/>
        <w:spacing w:after="0" w:line="480" w:lineRule="auto"/>
        <w:ind w:left="709"/>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Teknik dokumentasi dilakukan untuk mengumpulkan data foto-foto</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pelaksanaan proses penelitian yang dilakukan oleh peneliti.</w:t>
      </w:r>
    </w:p>
    <w:p w14:paraId="17D4A7F4" w14:textId="77777777" w:rsidR="00A93EEB" w:rsidRPr="00190D97" w:rsidRDefault="00A93EEB" w:rsidP="00F3082D">
      <w:pPr>
        <w:pStyle w:val="ListParagraph"/>
        <w:numPr>
          <w:ilvl w:val="0"/>
          <w:numId w:val="22"/>
        </w:numPr>
        <w:spacing w:after="0" w:line="480" w:lineRule="auto"/>
        <w:ind w:left="567"/>
        <w:jc w:val="both"/>
        <w:outlineLvl w:val="2"/>
        <w:rPr>
          <w:rFonts w:ascii="Times New Roman" w:hAnsi="Times New Roman" w:cs="Times New Roman"/>
          <w:noProof/>
          <w:sz w:val="24"/>
          <w:szCs w:val="24"/>
          <w:lang w:val="en-US"/>
        </w:rPr>
      </w:pPr>
      <w:bookmarkStart w:id="80" w:name="_Toc175486231"/>
      <w:r w:rsidRPr="00190D97">
        <w:rPr>
          <w:rFonts w:ascii="Times New Roman" w:hAnsi="Times New Roman" w:cs="Times New Roman"/>
          <w:b/>
          <w:bCs/>
          <w:noProof/>
          <w:sz w:val="24"/>
          <w:szCs w:val="24"/>
          <w:lang w:val="en-US"/>
        </w:rPr>
        <w:t>ANALISIS DATA</w:t>
      </w:r>
      <w:bookmarkEnd w:id="80"/>
    </w:p>
    <w:p w14:paraId="543C018C" w14:textId="77777777" w:rsidR="00A93EEB" w:rsidRPr="00190D97" w:rsidRDefault="00A93EEB" w:rsidP="00591FCB">
      <w:pPr>
        <w:pStyle w:val="ListParagraph"/>
        <w:numPr>
          <w:ilvl w:val="0"/>
          <w:numId w:val="25"/>
        </w:numPr>
        <w:spacing w:after="0" w:line="480" w:lineRule="auto"/>
        <w:ind w:left="851" w:hanging="284"/>
        <w:jc w:val="both"/>
        <w:outlineLvl w:val="2"/>
        <w:rPr>
          <w:rFonts w:ascii="Times New Roman" w:hAnsi="Times New Roman" w:cs="Times New Roman"/>
          <w:noProof/>
          <w:sz w:val="24"/>
          <w:szCs w:val="24"/>
          <w:lang w:val="en-US"/>
        </w:rPr>
      </w:pPr>
      <w:bookmarkStart w:id="81" w:name="_Toc175486232"/>
      <w:r w:rsidRPr="00190D97">
        <w:rPr>
          <w:rFonts w:ascii="Times New Roman" w:hAnsi="Times New Roman" w:cs="Times New Roman"/>
          <w:b/>
          <w:bCs/>
          <w:noProof/>
          <w:sz w:val="24"/>
          <w:szCs w:val="24"/>
          <w:lang w:val="en-US"/>
        </w:rPr>
        <w:t>Uji Normalitas</w:t>
      </w:r>
      <w:bookmarkEnd w:id="81"/>
    </w:p>
    <w:p w14:paraId="1D1443C2" w14:textId="77777777" w:rsidR="00A93EEB" w:rsidRPr="00190D97" w:rsidRDefault="00A93EEB" w:rsidP="00F3082D">
      <w:pPr>
        <w:pStyle w:val="ListParagraph"/>
        <w:spacing w:after="0" w:line="480" w:lineRule="auto"/>
        <w:ind w:left="567"/>
        <w:jc w:val="both"/>
        <w:outlineLvl w:val="2"/>
        <w:rPr>
          <w:rFonts w:ascii="Times New Roman" w:hAnsi="Times New Roman" w:cs="Times New Roman"/>
          <w:noProof/>
          <w:sz w:val="24"/>
          <w:szCs w:val="24"/>
          <w:lang w:val="en-US"/>
        </w:rPr>
      </w:pPr>
      <w:r w:rsidRPr="00190D97">
        <w:rPr>
          <w:rFonts w:ascii="Times New Roman" w:hAnsi="Times New Roman" w:cs="Times New Roman"/>
          <w:i/>
          <w:iCs/>
          <w:noProof/>
          <w:sz w:val="24"/>
          <w:szCs w:val="24"/>
          <w:lang w:val="en-US"/>
        </w:rPr>
        <w:t xml:space="preserve">       </w:t>
      </w:r>
      <w:bookmarkStart w:id="82" w:name="_Toc175485925"/>
      <w:bookmarkStart w:id="83" w:name="_Toc175486233"/>
      <w:r w:rsidRPr="00190D97">
        <w:rPr>
          <w:rFonts w:ascii="Times New Roman" w:hAnsi="Times New Roman" w:cs="Times New Roman"/>
          <w:noProof/>
          <w:sz w:val="24"/>
          <w:szCs w:val="24"/>
          <w:lang w:val="en-US"/>
        </w:rPr>
        <w:t xml:space="preserve">Menurut Sundayana (2020), normalitas sebaran data menjadi syarat untuk menentukan jenis statistik apa yang dipakai dalam penganalisaan selanjutnya. Asumsi normalitas senantiasa disertakan dalam penelitian pendidikan karena erat kaitannya dengan sifat dari subjek/objek penelitian pendidikan yaitu berkenaan dengan kemampuan seseorang dalam kelompoknya. Uji normalitas yang digunakan yaitu </w:t>
      </w:r>
      <w:r w:rsidRPr="00190D97">
        <w:rPr>
          <w:rFonts w:ascii="Times New Roman" w:hAnsi="Times New Roman" w:cs="Times New Roman"/>
          <w:i/>
          <w:iCs/>
          <w:noProof/>
          <w:sz w:val="24"/>
          <w:szCs w:val="24"/>
          <w:lang w:val="en-US"/>
        </w:rPr>
        <w:t xml:space="preserve">Kolmogorov-Smirnov </w:t>
      </w:r>
      <w:r w:rsidRPr="00190D97">
        <w:rPr>
          <w:rFonts w:ascii="Times New Roman" w:hAnsi="Times New Roman" w:cs="Times New Roman"/>
          <w:noProof/>
          <w:sz w:val="24"/>
          <w:szCs w:val="24"/>
          <w:lang w:val="en-US"/>
        </w:rPr>
        <w:t xml:space="preserve">dengan menggunakan </w:t>
      </w:r>
      <w:r w:rsidRPr="00190D97">
        <w:rPr>
          <w:rFonts w:ascii="Times New Roman" w:hAnsi="Times New Roman" w:cs="Times New Roman"/>
          <w:i/>
          <w:iCs/>
          <w:noProof/>
          <w:sz w:val="24"/>
          <w:szCs w:val="24"/>
          <w:lang w:val="en-US"/>
        </w:rPr>
        <w:t>SPSS 2</w:t>
      </w:r>
      <w:r>
        <w:rPr>
          <w:rFonts w:ascii="Times New Roman" w:hAnsi="Times New Roman" w:cs="Times New Roman"/>
          <w:i/>
          <w:iCs/>
          <w:noProof/>
          <w:sz w:val="24"/>
          <w:szCs w:val="24"/>
          <w:lang w:val="en-US"/>
        </w:rPr>
        <w:t>6</w:t>
      </w:r>
      <w:r w:rsidRPr="00190D97">
        <w:rPr>
          <w:rFonts w:ascii="Times New Roman" w:hAnsi="Times New Roman" w:cs="Times New Roman"/>
          <w:i/>
          <w:iCs/>
          <w:noProof/>
          <w:sz w:val="24"/>
          <w:szCs w:val="24"/>
          <w:lang w:val="en-US"/>
        </w:rPr>
        <w:t xml:space="preserve"> for windows. </w:t>
      </w:r>
      <w:r w:rsidRPr="00190D97">
        <w:rPr>
          <w:rFonts w:ascii="Times New Roman" w:hAnsi="Times New Roman" w:cs="Times New Roman"/>
          <w:noProof/>
          <w:sz w:val="24"/>
          <w:szCs w:val="24"/>
          <w:lang w:val="en-US"/>
        </w:rPr>
        <w:t>Adapun hipotesis dalam uji ini sebagai berikut :</w:t>
      </w:r>
      <w:bookmarkEnd w:id="82"/>
      <w:bookmarkEnd w:id="83"/>
      <w:r w:rsidRPr="00190D97">
        <w:rPr>
          <w:rFonts w:ascii="Times New Roman" w:hAnsi="Times New Roman" w:cs="Times New Roman"/>
          <w:noProof/>
          <w:sz w:val="24"/>
          <w:szCs w:val="24"/>
          <w:lang w:val="en-US"/>
        </w:rPr>
        <w:t xml:space="preserve"> </w:t>
      </w:r>
    </w:p>
    <w:p w14:paraId="2D783288" w14:textId="77777777" w:rsidR="00A93EEB" w:rsidRPr="00190D97" w:rsidRDefault="00A93EEB" w:rsidP="00F3082D">
      <w:pPr>
        <w:pStyle w:val="ListParagraph"/>
        <w:spacing w:after="0" w:line="480" w:lineRule="auto"/>
        <w:ind w:left="1276" w:hanging="414"/>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H</w:t>
      </w:r>
      <w:r w:rsidRPr="00F3082D">
        <w:rPr>
          <w:rFonts w:ascii="Times New Roman" w:hAnsi="Times New Roman" w:cs="Times New Roman"/>
          <w:noProof/>
          <w:sz w:val="24"/>
          <w:szCs w:val="24"/>
          <w:vertAlign w:val="subscript"/>
          <w:lang w:val="en-US"/>
        </w:rPr>
        <w:t>0</w:t>
      </w:r>
      <w:r w:rsidRPr="00190D97">
        <w:rPr>
          <w:rFonts w:ascii="Times New Roman" w:hAnsi="Times New Roman" w:cs="Times New Roman"/>
          <w:noProof/>
          <w:sz w:val="24"/>
          <w:szCs w:val="24"/>
          <w:lang w:val="en-US"/>
        </w:rPr>
        <w:t xml:space="preserve"> : Data berdistribusi normal jika nilai signifikansi lebih besar dari (0,000&gt;0,05)</w:t>
      </w:r>
    </w:p>
    <w:p w14:paraId="77376910" w14:textId="77777777" w:rsidR="00A93EEB" w:rsidRPr="00190D97" w:rsidRDefault="00A93EEB" w:rsidP="00F3082D">
      <w:pPr>
        <w:pStyle w:val="ListParagraph"/>
        <w:spacing w:after="0" w:line="480" w:lineRule="auto"/>
        <w:ind w:left="1418" w:hanging="556"/>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H</w:t>
      </w:r>
      <w:r w:rsidRPr="00F3082D">
        <w:rPr>
          <w:rFonts w:ascii="Times New Roman" w:hAnsi="Times New Roman" w:cs="Times New Roman"/>
          <w:noProof/>
          <w:sz w:val="24"/>
          <w:szCs w:val="24"/>
          <w:vertAlign w:val="subscript"/>
          <w:lang w:val="en-US"/>
        </w:rPr>
        <w:t>1</w:t>
      </w:r>
      <w:r w:rsidRPr="00190D97">
        <w:rPr>
          <w:rFonts w:ascii="Times New Roman" w:hAnsi="Times New Roman" w:cs="Times New Roman"/>
          <w:noProof/>
          <w:sz w:val="24"/>
          <w:szCs w:val="24"/>
          <w:lang w:val="en-US"/>
        </w:rPr>
        <w:t xml:space="preserve"> : Data tidak berdistribusi normal jika nilai signifikansi lebih besar dari (0,000&lt;0,05)</w:t>
      </w:r>
    </w:p>
    <w:p w14:paraId="23C68CF7" w14:textId="77777777" w:rsidR="00A93EEB" w:rsidRPr="00190D97" w:rsidRDefault="00A93EEB" w:rsidP="00F3082D">
      <w:pPr>
        <w:pStyle w:val="ListParagraph"/>
        <w:spacing w:after="0" w:line="480" w:lineRule="auto"/>
        <w:ind w:left="567"/>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 xml:space="preserve">Jika signifikan </w:t>
      </w:r>
      <w:r w:rsidRPr="00190D97">
        <w:rPr>
          <w:rFonts w:ascii="Times New Roman" w:hAnsi="Times New Roman" w:cs="Times New Roman"/>
          <w:i/>
          <w:iCs/>
          <w:noProof/>
          <w:sz w:val="24"/>
          <w:szCs w:val="24"/>
          <w:lang w:val="en-US"/>
        </w:rPr>
        <w:t>Kolmogorov-Smirnov</w:t>
      </w:r>
      <w:r w:rsidRPr="00190D97">
        <w:rPr>
          <w:rFonts w:ascii="Times New Roman" w:hAnsi="Times New Roman" w:cs="Times New Roman"/>
          <w:noProof/>
          <w:sz w:val="24"/>
          <w:szCs w:val="24"/>
          <w:lang w:val="en-US"/>
        </w:rPr>
        <w:t xml:space="preserve"> lebih dari a (sig&gt;0,05) maka Ho diterima sehingga dapat dinyatakan bahwa data terdistribusi normal. </w:t>
      </w:r>
    </w:p>
    <w:p w14:paraId="131AA6D7" w14:textId="77777777" w:rsidR="00A93EEB" w:rsidRPr="00190D97" w:rsidRDefault="00A93EEB" w:rsidP="00591FCB">
      <w:pPr>
        <w:pStyle w:val="ListParagraph"/>
        <w:numPr>
          <w:ilvl w:val="0"/>
          <w:numId w:val="25"/>
        </w:numPr>
        <w:spacing w:after="0" w:line="480" w:lineRule="auto"/>
        <w:ind w:left="567"/>
        <w:jc w:val="both"/>
        <w:rPr>
          <w:rFonts w:ascii="Times New Roman" w:hAnsi="Times New Roman" w:cs="Times New Roman"/>
          <w:noProof/>
          <w:sz w:val="24"/>
          <w:szCs w:val="24"/>
          <w:lang w:val="en-US"/>
        </w:rPr>
      </w:pPr>
      <w:r w:rsidRPr="00190D97">
        <w:rPr>
          <w:rFonts w:ascii="Times New Roman" w:hAnsi="Times New Roman" w:cs="Times New Roman"/>
          <w:b/>
          <w:bCs/>
          <w:noProof/>
          <w:sz w:val="24"/>
          <w:szCs w:val="24"/>
          <w:lang w:val="en-US"/>
        </w:rPr>
        <w:t xml:space="preserve">Uji Homogenitas </w:t>
      </w:r>
    </w:p>
    <w:p w14:paraId="4C47F48C" w14:textId="7C4B4739" w:rsidR="00EF0164" w:rsidRPr="00342B70" w:rsidRDefault="00A93EEB" w:rsidP="00342B70">
      <w:pPr>
        <w:pStyle w:val="ListParagraph"/>
        <w:spacing w:after="0" w:line="480" w:lineRule="auto"/>
        <w:ind w:left="567"/>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 xml:space="preserve">            Uji Homogenitas dilakukan untuk mengetahui apakah kelompok responden yang diambil memiliki varian yang sama. Uji homogenitas menggunakan </w:t>
      </w:r>
      <w:r w:rsidRPr="00190D97">
        <w:rPr>
          <w:rFonts w:ascii="Times New Roman" w:hAnsi="Times New Roman" w:cs="Times New Roman"/>
          <w:i/>
          <w:iCs/>
          <w:noProof/>
          <w:sz w:val="24"/>
          <w:szCs w:val="24"/>
          <w:lang w:val="en-US"/>
        </w:rPr>
        <w:t xml:space="preserve">Levene’s </w:t>
      </w:r>
      <w:r w:rsidRPr="00190D97">
        <w:rPr>
          <w:rFonts w:ascii="Times New Roman" w:hAnsi="Times New Roman" w:cs="Times New Roman"/>
          <w:noProof/>
          <w:sz w:val="24"/>
          <w:szCs w:val="24"/>
          <w:lang w:val="en-US"/>
        </w:rPr>
        <w:t xml:space="preserve">dengan </w:t>
      </w:r>
      <w:r w:rsidR="00F3082D">
        <w:rPr>
          <w:rFonts w:ascii="Times New Roman" w:hAnsi="Times New Roman" w:cs="Times New Roman"/>
          <w:noProof/>
          <w:sz w:val="24"/>
          <w:szCs w:val="24"/>
          <w:lang w:val="en-US"/>
        </w:rPr>
        <w:t>α</w:t>
      </w:r>
      <w:r w:rsidRPr="00190D97">
        <w:rPr>
          <w:rFonts w:ascii="Times New Roman" w:hAnsi="Times New Roman" w:cs="Times New Roman"/>
          <w:noProof/>
          <w:sz w:val="24"/>
          <w:szCs w:val="24"/>
          <w:lang w:val="en-US"/>
        </w:rPr>
        <w:t xml:space="preserve">=0,05 dan dibantu dengan program </w:t>
      </w:r>
      <w:r w:rsidRPr="00190D97">
        <w:rPr>
          <w:rFonts w:ascii="Times New Roman" w:hAnsi="Times New Roman" w:cs="Times New Roman"/>
          <w:i/>
          <w:iCs/>
          <w:noProof/>
          <w:sz w:val="24"/>
          <w:szCs w:val="24"/>
          <w:lang w:val="en-US"/>
        </w:rPr>
        <w:t>SPSS 2</w:t>
      </w:r>
      <w:r>
        <w:rPr>
          <w:rFonts w:ascii="Times New Roman" w:hAnsi="Times New Roman" w:cs="Times New Roman"/>
          <w:i/>
          <w:iCs/>
          <w:noProof/>
          <w:sz w:val="24"/>
          <w:szCs w:val="24"/>
          <w:lang w:val="en-US"/>
        </w:rPr>
        <w:t>6</w:t>
      </w:r>
      <w:r w:rsidRPr="00190D97">
        <w:rPr>
          <w:rFonts w:ascii="Times New Roman" w:hAnsi="Times New Roman" w:cs="Times New Roman"/>
          <w:i/>
          <w:iCs/>
          <w:noProof/>
          <w:sz w:val="24"/>
          <w:szCs w:val="24"/>
          <w:lang w:val="en-US"/>
        </w:rPr>
        <w:t xml:space="preserve"> for windows</w:t>
      </w:r>
      <w:r w:rsidRPr="00190D97">
        <w:rPr>
          <w:rFonts w:ascii="Times New Roman" w:hAnsi="Times New Roman" w:cs="Times New Roman"/>
          <w:noProof/>
          <w:sz w:val="24"/>
          <w:szCs w:val="24"/>
          <w:lang w:val="en-US"/>
        </w:rPr>
        <w:t xml:space="preserve">. Jika nilai signifikansi F lebih besar dari </w:t>
      </w:r>
      <w:r w:rsidR="0024182B">
        <w:rPr>
          <w:rFonts w:ascii="Times New Roman" w:hAnsi="Times New Roman" w:cs="Times New Roman"/>
          <w:noProof/>
          <w:sz w:val="24"/>
          <w:szCs w:val="24"/>
          <w:lang w:val="en-US"/>
        </w:rPr>
        <w:t>α</w:t>
      </w:r>
      <w:r w:rsidRPr="00190D97">
        <w:rPr>
          <w:rFonts w:ascii="Times New Roman" w:hAnsi="Times New Roman" w:cs="Times New Roman"/>
          <w:noProof/>
          <w:sz w:val="24"/>
          <w:szCs w:val="24"/>
          <w:lang w:val="en-US"/>
        </w:rPr>
        <w:t xml:space="preserve"> (</w:t>
      </w:r>
      <w:r w:rsidRPr="00190D97">
        <w:rPr>
          <w:rFonts w:ascii="Times New Roman" w:hAnsi="Times New Roman" w:cs="Times New Roman"/>
          <w:i/>
          <w:iCs/>
          <w:noProof/>
          <w:sz w:val="24"/>
          <w:szCs w:val="24"/>
          <w:lang w:val="en-US"/>
        </w:rPr>
        <w:t xml:space="preserve">sig&gt;0,05) </w:t>
      </w:r>
      <w:r w:rsidRPr="00190D97">
        <w:rPr>
          <w:rFonts w:ascii="Times New Roman" w:hAnsi="Times New Roman" w:cs="Times New Roman"/>
          <w:noProof/>
          <w:sz w:val="24"/>
          <w:szCs w:val="24"/>
          <w:lang w:val="en-US"/>
        </w:rPr>
        <w:t xml:space="preserve">maka H0 </w:t>
      </w:r>
      <w:r w:rsidRPr="00190D97">
        <w:rPr>
          <w:rFonts w:ascii="Times New Roman" w:hAnsi="Times New Roman" w:cs="Times New Roman"/>
          <w:noProof/>
          <w:sz w:val="24"/>
          <w:szCs w:val="24"/>
          <w:lang w:val="en-US"/>
        </w:rPr>
        <w:lastRenderedPageBreak/>
        <w:t xml:space="preserve">diterima sehingga dapat dinyatakan bahwa kelompok responden yang variansinya homogen. </w:t>
      </w:r>
    </w:p>
    <w:p w14:paraId="297C98C3" w14:textId="77777777" w:rsidR="00A93EEB" w:rsidRPr="00190D97" w:rsidRDefault="00A93EEB" w:rsidP="00591FCB">
      <w:pPr>
        <w:pStyle w:val="ListParagraph"/>
        <w:numPr>
          <w:ilvl w:val="0"/>
          <w:numId w:val="25"/>
        </w:numPr>
        <w:spacing w:after="0" w:line="480" w:lineRule="auto"/>
        <w:ind w:left="567"/>
        <w:jc w:val="both"/>
        <w:outlineLvl w:val="2"/>
        <w:rPr>
          <w:rFonts w:ascii="Times New Roman" w:hAnsi="Times New Roman" w:cs="Times New Roman"/>
          <w:b/>
          <w:bCs/>
          <w:noProof/>
          <w:sz w:val="24"/>
          <w:szCs w:val="24"/>
          <w:lang w:val="id-ID"/>
        </w:rPr>
      </w:pPr>
      <w:bookmarkStart w:id="84" w:name="_Toc175486234"/>
      <w:r w:rsidRPr="00190D97">
        <w:rPr>
          <w:rFonts w:ascii="Times New Roman" w:hAnsi="Times New Roman" w:cs="Times New Roman"/>
          <w:b/>
          <w:bCs/>
          <w:noProof/>
          <w:sz w:val="24"/>
          <w:szCs w:val="24"/>
          <w:lang w:val="en-US"/>
        </w:rPr>
        <w:t>Uji Hipotesis</w:t>
      </w:r>
      <w:bookmarkEnd w:id="84"/>
      <w:r w:rsidRPr="00190D97">
        <w:rPr>
          <w:rFonts w:ascii="Times New Roman" w:hAnsi="Times New Roman" w:cs="Times New Roman"/>
          <w:b/>
          <w:bCs/>
          <w:noProof/>
          <w:sz w:val="24"/>
          <w:szCs w:val="24"/>
          <w:lang w:val="en-US"/>
        </w:rPr>
        <w:t xml:space="preserve"> </w:t>
      </w:r>
    </w:p>
    <w:p w14:paraId="2BFD4626" w14:textId="77777777" w:rsidR="00A93EEB" w:rsidRPr="00190D97" w:rsidRDefault="00A93EEB" w:rsidP="0024182B">
      <w:pPr>
        <w:pStyle w:val="ListParagraph"/>
        <w:spacing w:after="0" w:line="480" w:lineRule="auto"/>
        <w:ind w:left="567"/>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 xml:space="preserve">            Adapun pengambilan keputusan hipotesis penelitian menggunakan rumus uji t dua variabel bebas. Dimana uji t ini sudah dilakukan dengan analisis statistik menggunakan </w:t>
      </w:r>
      <w:r w:rsidRPr="00190D97">
        <w:rPr>
          <w:rFonts w:ascii="Times New Roman" w:hAnsi="Times New Roman" w:cs="Times New Roman"/>
          <w:i/>
          <w:iCs/>
          <w:noProof/>
          <w:sz w:val="24"/>
          <w:szCs w:val="24"/>
          <w:lang w:val="en-US"/>
        </w:rPr>
        <w:t>SPSS 2</w:t>
      </w:r>
      <w:r>
        <w:rPr>
          <w:rFonts w:ascii="Times New Roman" w:hAnsi="Times New Roman" w:cs="Times New Roman"/>
          <w:i/>
          <w:iCs/>
          <w:noProof/>
          <w:sz w:val="24"/>
          <w:szCs w:val="24"/>
          <w:lang w:val="en-US"/>
        </w:rPr>
        <w:t>6</w:t>
      </w:r>
      <w:r w:rsidRPr="00190D97">
        <w:rPr>
          <w:rFonts w:ascii="Times New Roman" w:hAnsi="Times New Roman" w:cs="Times New Roman"/>
          <w:i/>
          <w:iCs/>
          <w:noProof/>
          <w:sz w:val="24"/>
          <w:szCs w:val="24"/>
          <w:lang w:val="en-US"/>
        </w:rPr>
        <w:t xml:space="preserve"> for windows </w:t>
      </w:r>
      <w:r w:rsidRPr="00190D97">
        <w:rPr>
          <w:rFonts w:ascii="Times New Roman" w:hAnsi="Times New Roman" w:cs="Times New Roman"/>
          <w:noProof/>
          <w:sz w:val="24"/>
          <w:szCs w:val="24"/>
          <w:lang w:val="en-US"/>
        </w:rPr>
        <w:t xml:space="preserve">yaitu uji </w:t>
      </w:r>
      <w:r w:rsidRPr="00190D97">
        <w:rPr>
          <w:rFonts w:ascii="Times New Roman" w:hAnsi="Times New Roman" w:cs="Times New Roman"/>
          <w:i/>
          <w:iCs/>
          <w:noProof/>
          <w:sz w:val="24"/>
          <w:szCs w:val="24"/>
          <w:lang w:val="en-US"/>
        </w:rPr>
        <w:t xml:space="preserve">Paired sample t test </w:t>
      </w:r>
      <w:r w:rsidRPr="00190D97">
        <w:rPr>
          <w:rFonts w:ascii="Times New Roman" w:hAnsi="Times New Roman" w:cs="Times New Roman"/>
          <w:noProof/>
          <w:sz w:val="24"/>
          <w:szCs w:val="24"/>
          <w:lang w:val="en-US"/>
        </w:rPr>
        <w:t>untuk melihat berapa hasil t hitung.</w:t>
      </w:r>
    </w:p>
    <w:p w14:paraId="2E78DEB5" w14:textId="77777777" w:rsidR="00A93EEB" w:rsidRPr="00190D97" w:rsidRDefault="00A93EEB" w:rsidP="002008B8">
      <w:pPr>
        <w:pStyle w:val="ListParagraph"/>
        <w:spacing w:after="0" w:line="480" w:lineRule="auto"/>
        <w:ind w:left="1429"/>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Rumus perhitungan thitung :</w:t>
      </w:r>
    </w:p>
    <w:p w14:paraId="6E049F1A" w14:textId="77777777" w:rsidR="00A93EEB" w:rsidRPr="00190D97" w:rsidRDefault="00A93EEB" w:rsidP="002008B8">
      <w:pPr>
        <w:spacing w:after="0" w:line="480" w:lineRule="auto"/>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 xml:space="preserv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t</m:t>
            </m:r>
          </m:e>
          <m:sub>
            <m:d>
              <m:dPr>
                <m:ctrlPr>
                  <w:rPr>
                    <w:rFonts w:ascii="Cambria Math" w:hAnsi="Cambria Math" w:cs="Times New Roman"/>
                    <w:i/>
                    <w:sz w:val="24"/>
                    <w:szCs w:val="24"/>
                    <w:vertAlign w:val="subscript"/>
                  </w:rPr>
                </m:ctrlPr>
              </m:dPr>
              <m:e>
                <m:r>
                  <w:rPr>
                    <w:rFonts w:ascii="Cambria Math" w:hAnsi="Cambria Math" w:cs="Times New Roman"/>
                    <w:sz w:val="24"/>
                    <w:szCs w:val="24"/>
                    <w:vertAlign w:val="subscript"/>
                  </w:rPr>
                  <m:t>hitung</m:t>
                </m:r>
              </m:e>
            </m:d>
            <m:r>
              <w:rPr>
                <w:rFonts w:ascii="Cambria Math" w:hAnsi="Cambria Math" w:cs="Times New Roman"/>
                <w:sz w:val="24"/>
                <w:szCs w:val="24"/>
                <w:vertAlign w:val="subscript"/>
              </w:rPr>
              <m:t xml:space="preserve">= </m:t>
            </m:r>
            <m:f>
              <m:fPr>
                <m:ctrlPr>
                  <w:rPr>
                    <w:rFonts w:ascii="Cambria Math" w:hAnsi="Cambria Math" w:cs="Times New Roman"/>
                    <w:i/>
                    <w:sz w:val="24"/>
                    <w:szCs w:val="24"/>
                    <w:vertAlign w:val="subscript"/>
                  </w:rPr>
                </m:ctrlPr>
              </m:fPr>
              <m:num>
                <m:acc>
                  <m:accPr>
                    <m:chr m:val="̅"/>
                    <m:ctrlPr>
                      <w:rPr>
                        <w:rFonts w:ascii="Cambria Math" w:hAnsi="Cambria Math" w:cs="Times New Roman"/>
                        <w:i/>
                        <w:sz w:val="24"/>
                        <w:szCs w:val="24"/>
                        <w:vertAlign w:val="subscript"/>
                      </w:rPr>
                    </m:ctrlPr>
                  </m:accPr>
                  <m:e>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1</m:t>
                        </m:r>
                      </m:sub>
                    </m:sSub>
                  </m:e>
                </m:acc>
                <m:r>
                  <w:rPr>
                    <w:rFonts w:ascii="Cambria Math" w:hAnsi="Cambria Math" w:cs="Times New Roman"/>
                    <w:sz w:val="24"/>
                    <w:szCs w:val="24"/>
                    <w:vertAlign w:val="subscript"/>
                  </w:rPr>
                  <m:t xml:space="preserve">- </m:t>
                </m:r>
                <m:acc>
                  <m:accPr>
                    <m:chr m:val="̅"/>
                    <m:ctrlPr>
                      <w:rPr>
                        <w:rFonts w:ascii="Cambria Math" w:hAnsi="Cambria Math" w:cs="Times New Roman"/>
                        <w:i/>
                        <w:sz w:val="24"/>
                        <w:szCs w:val="24"/>
                        <w:vertAlign w:val="subscript"/>
                      </w:rPr>
                    </m:ctrlPr>
                  </m:accPr>
                  <m:e>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2</m:t>
                        </m:r>
                      </m:sub>
                    </m:sSub>
                  </m:e>
                </m:acc>
              </m:num>
              <m:den>
                <m:rad>
                  <m:radPr>
                    <m:degHide m:val="1"/>
                    <m:ctrlPr>
                      <w:rPr>
                        <w:rFonts w:ascii="Cambria Math" w:hAnsi="Cambria Math" w:cs="Times New Roman"/>
                        <w:i/>
                        <w:sz w:val="24"/>
                        <w:szCs w:val="24"/>
                        <w:vertAlign w:val="subscript"/>
                      </w:rPr>
                    </m:ctrlPr>
                  </m:radPr>
                  <m:deg/>
                  <m:e>
                    <m:f>
                      <m:fPr>
                        <m:ctrlPr>
                          <w:rPr>
                            <w:rFonts w:ascii="Cambria Math" w:hAnsi="Cambria Math" w:cs="Times New Roman"/>
                            <w:i/>
                            <w:sz w:val="24"/>
                            <w:szCs w:val="24"/>
                            <w:vertAlign w:val="subscript"/>
                          </w:rPr>
                        </m:ctrlPr>
                      </m:fPr>
                      <m:num>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1</m:t>
                            </m:r>
                          </m:sub>
                        </m:sSub>
                        <m:sSubSup>
                          <m:sSubSupPr>
                            <m:ctrlPr>
                              <w:rPr>
                                <w:rFonts w:ascii="Cambria Math" w:hAnsi="Cambria Math" w:cs="Times New Roman"/>
                                <w:i/>
                                <w:sz w:val="24"/>
                                <w:szCs w:val="24"/>
                                <w:vertAlign w:val="subscript"/>
                              </w:rPr>
                            </m:ctrlPr>
                          </m:sSubSupPr>
                          <m:e>
                            <m:r>
                              <w:rPr>
                                <w:rFonts w:ascii="Cambria Math" w:hAnsi="Cambria Math" w:cs="Times New Roman"/>
                                <w:sz w:val="24"/>
                                <w:szCs w:val="24"/>
                                <w:vertAlign w:val="subscript"/>
                              </w:rPr>
                              <m:t>S</m:t>
                            </m:r>
                          </m:e>
                          <m:sub>
                            <m:r>
                              <w:rPr>
                                <w:rFonts w:ascii="Cambria Math" w:hAnsi="Cambria Math" w:cs="Times New Roman"/>
                                <w:sz w:val="24"/>
                                <w:szCs w:val="24"/>
                                <w:vertAlign w:val="subscript"/>
                              </w:rPr>
                              <m:t>1</m:t>
                            </m:r>
                          </m:sub>
                          <m:sup>
                            <m:r>
                              <w:rPr>
                                <w:rFonts w:ascii="Cambria Math" w:hAnsi="Cambria Math" w:cs="Times New Roman"/>
                                <w:sz w:val="24"/>
                                <w:szCs w:val="24"/>
                                <w:vertAlign w:val="subscript"/>
                              </w:rPr>
                              <m:t>2</m:t>
                            </m:r>
                          </m:sup>
                        </m:sSubSup>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2</m:t>
                            </m:r>
                          </m:sub>
                        </m:sSub>
                        <m:sSubSup>
                          <m:sSubSupPr>
                            <m:ctrlPr>
                              <w:rPr>
                                <w:rFonts w:ascii="Cambria Math" w:hAnsi="Cambria Math" w:cs="Times New Roman"/>
                                <w:i/>
                                <w:sz w:val="24"/>
                                <w:szCs w:val="24"/>
                                <w:vertAlign w:val="subscript"/>
                              </w:rPr>
                            </m:ctrlPr>
                          </m:sSubSupPr>
                          <m:e>
                            <m:r>
                              <w:rPr>
                                <w:rFonts w:ascii="Cambria Math" w:hAnsi="Cambria Math" w:cs="Times New Roman"/>
                                <w:sz w:val="24"/>
                                <w:szCs w:val="24"/>
                                <w:vertAlign w:val="subscript"/>
                              </w:rPr>
                              <m:t>S</m:t>
                            </m:r>
                          </m:e>
                          <m:sub>
                            <m:r>
                              <w:rPr>
                                <w:rFonts w:ascii="Cambria Math" w:hAnsi="Cambria Math" w:cs="Times New Roman"/>
                                <w:sz w:val="24"/>
                                <w:szCs w:val="24"/>
                                <w:vertAlign w:val="subscript"/>
                              </w:rPr>
                              <m:t>2</m:t>
                            </m:r>
                          </m:sub>
                          <m:sup>
                            <m:r>
                              <w:rPr>
                                <w:rFonts w:ascii="Cambria Math" w:hAnsi="Cambria Math" w:cs="Times New Roman"/>
                                <w:sz w:val="24"/>
                                <w:szCs w:val="24"/>
                                <w:vertAlign w:val="subscript"/>
                              </w:rPr>
                              <m:t>2</m:t>
                            </m:r>
                          </m:sup>
                        </m:sSubSup>
                      </m:num>
                      <m:den>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1+</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2</m:t>
                            </m:r>
                          </m:sub>
                        </m:sSub>
                        <m:r>
                          <w:rPr>
                            <w:rFonts w:ascii="Cambria Math" w:hAnsi="Cambria Math" w:cs="Times New Roman"/>
                            <w:sz w:val="24"/>
                            <w:szCs w:val="24"/>
                            <w:vertAlign w:val="subscript"/>
                          </w:rPr>
                          <m:t>-2</m:t>
                        </m:r>
                      </m:den>
                    </m:f>
                    <m:r>
                      <w:rPr>
                        <w:rFonts w:ascii="Cambria Math" w:hAnsi="Cambria Math" w:cs="Times New Roman"/>
                        <w:sz w:val="24"/>
                        <w:szCs w:val="24"/>
                        <w:vertAlign w:val="subscript"/>
                      </w:rPr>
                      <m:t xml:space="preserve"> </m:t>
                    </m:r>
                    <m:rad>
                      <m:radPr>
                        <m:degHide m:val="1"/>
                        <m:ctrlPr>
                          <w:rPr>
                            <w:rFonts w:ascii="Cambria Math" w:hAnsi="Cambria Math" w:cs="Times New Roman"/>
                            <w:i/>
                            <w:sz w:val="24"/>
                            <w:szCs w:val="24"/>
                            <w:vertAlign w:val="subscript"/>
                          </w:rPr>
                        </m:ctrlPr>
                      </m:radPr>
                      <m:deg/>
                      <m:e>
                        <m:f>
                          <m:fPr>
                            <m:ctrlPr>
                              <w:rPr>
                                <w:rFonts w:ascii="Cambria Math" w:hAnsi="Cambria Math" w:cs="Times New Roman"/>
                                <w:i/>
                                <w:sz w:val="24"/>
                                <w:szCs w:val="24"/>
                                <w:vertAlign w:val="subscript"/>
                              </w:rPr>
                            </m:ctrlPr>
                          </m:fPr>
                          <m:num>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1+</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2</m:t>
                                    </m:r>
                                  </m:sub>
                                </m:sSub>
                              </m:sub>
                            </m:sSub>
                          </m:num>
                          <m:den>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1</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2</m:t>
                                    </m:r>
                                  </m:sub>
                                </m:sSub>
                              </m:sub>
                            </m:sSub>
                          </m:den>
                        </m:f>
                      </m:e>
                    </m:rad>
                  </m:e>
                </m:rad>
              </m:den>
            </m:f>
          </m:sub>
        </m:sSub>
      </m:oMath>
    </w:p>
    <w:p w14:paraId="4258ACBB" w14:textId="77777777" w:rsidR="00A93EEB" w:rsidRPr="00190D97" w:rsidRDefault="00A93EEB" w:rsidP="0024182B">
      <w:pPr>
        <w:pStyle w:val="ListParagraph"/>
        <w:spacing w:after="0" w:line="480" w:lineRule="auto"/>
        <w:ind w:left="567"/>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Dasar pengambilan keputusan berdasarkan nilai thitung dengan ttabel.</w:t>
      </w:r>
    </w:p>
    <w:p w14:paraId="5EE762F7" w14:textId="77777777" w:rsidR="00A93EEB" w:rsidRPr="00190D97" w:rsidRDefault="00A93EEB" w:rsidP="002008B8">
      <w:pPr>
        <w:pStyle w:val="ListParagraph"/>
        <w:spacing w:after="0" w:line="480" w:lineRule="auto"/>
        <w:ind w:left="1429"/>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Jika thitung &gt; ttabel, maka H</w:t>
      </w:r>
      <w:r w:rsidRPr="0024182B">
        <w:rPr>
          <w:rFonts w:ascii="Times New Roman" w:hAnsi="Times New Roman" w:cs="Times New Roman"/>
          <w:noProof/>
          <w:sz w:val="24"/>
          <w:szCs w:val="24"/>
          <w:vertAlign w:val="subscript"/>
          <w:lang w:val="en-US"/>
        </w:rPr>
        <w:t>0</w:t>
      </w:r>
      <w:r w:rsidRPr="00190D97">
        <w:rPr>
          <w:rFonts w:ascii="Times New Roman" w:hAnsi="Times New Roman" w:cs="Times New Roman"/>
          <w:noProof/>
          <w:sz w:val="24"/>
          <w:szCs w:val="24"/>
          <w:lang w:val="en-US"/>
        </w:rPr>
        <w:t xml:space="preserve"> ditolak dan H</w:t>
      </w:r>
      <w:r w:rsidRPr="0024182B">
        <w:rPr>
          <w:rFonts w:ascii="Times New Roman" w:hAnsi="Times New Roman" w:cs="Times New Roman"/>
          <w:noProof/>
          <w:sz w:val="24"/>
          <w:szCs w:val="24"/>
          <w:vertAlign w:val="subscript"/>
          <w:lang w:val="en-US"/>
        </w:rPr>
        <w:t>1</w:t>
      </w:r>
      <w:r w:rsidRPr="00190D97">
        <w:rPr>
          <w:rFonts w:ascii="Times New Roman" w:hAnsi="Times New Roman" w:cs="Times New Roman"/>
          <w:noProof/>
          <w:sz w:val="24"/>
          <w:szCs w:val="24"/>
          <w:lang w:val="en-US"/>
        </w:rPr>
        <w:t xml:space="preserve"> diterima</w:t>
      </w:r>
    </w:p>
    <w:p w14:paraId="227093B0" w14:textId="1B83F623" w:rsidR="0024182B" w:rsidRDefault="00A93EEB" w:rsidP="001E2C11">
      <w:pPr>
        <w:pStyle w:val="ListParagraph"/>
        <w:spacing w:after="0" w:line="480" w:lineRule="auto"/>
        <w:ind w:left="1429"/>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Jika thitung &lt; ttabel, maka H</w:t>
      </w:r>
      <w:r w:rsidRPr="0024182B">
        <w:rPr>
          <w:rFonts w:ascii="Times New Roman" w:hAnsi="Times New Roman" w:cs="Times New Roman"/>
          <w:noProof/>
          <w:sz w:val="24"/>
          <w:szCs w:val="24"/>
          <w:vertAlign w:val="subscript"/>
          <w:lang w:val="en-US"/>
        </w:rPr>
        <w:t>0</w:t>
      </w:r>
      <w:r w:rsidRPr="00190D97">
        <w:rPr>
          <w:rFonts w:ascii="Times New Roman" w:hAnsi="Times New Roman" w:cs="Times New Roman"/>
          <w:noProof/>
          <w:sz w:val="24"/>
          <w:szCs w:val="24"/>
          <w:lang w:val="en-US"/>
        </w:rPr>
        <w:t xml:space="preserve"> diterima dan H</w:t>
      </w:r>
      <w:r w:rsidRPr="0024182B">
        <w:rPr>
          <w:rFonts w:ascii="Times New Roman" w:hAnsi="Times New Roman" w:cs="Times New Roman"/>
          <w:noProof/>
          <w:sz w:val="24"/>
          <w:szCs w:val="24"/>
          <w:vertAlign w:val="subscript"/>
          <w:lang w:val="en-US"/>
        </w:rPr>
        <w:t>1</w:t>
      </w:r>
      <w:r w:rsidRPr="00190D97">
        <w:rPr>
          <w:rFonts w:ascii="Times New Roman" w:hAnsi="Times New Roman" w:cs="Times New Roman"/>
          <w:noProof/>
          <w:sz w:val="24"/>
          <w:szCs w:val="24"/>
          <w:lang w:val="en-US"/>
        </w:rPr>
        <w:t xml:space="preserve"> ditolak </w:t>
      </w:r>
    </w:p>
    <w:p w14:paraId="5838F8E0" w14:textId="77777777" w:rsidR="00696445" w:rsidRPr="001E2C11" w:rsidRDefault="00696445" w:rsidP="001E2C11">
      <w:pPr>
        <w:pStyle w:val="ListParagraph"/>
        <w:spacing w:after="0" w:line="480" w:lineRule="auto"/>
        <w:ind w:left="1429"/>
        <w:jc w:val="both"/>
        <w:rPr>
          <w:rFonts w:ascii="Times New Roman" w:hAnsi="Times New Roman" w:cs="Times New Roman"/>
          <w:noProof/>
          <w:sz w:val="24"/>
          <w:szCs w:val="24"/>
          <w:lang w:val="en-US"/>
        </w:rPr>
      </w:pPr>
    </w:p>
    <w:p w14:paraId="1934CA03" w14:textId="77777777" w:rsidR="00A93EEB" w:rsidRPr="00190D97" w:rsidRDefault="00A93EEB" w:rsidP="0024182B">
      <w:pPr>
        <w:pStyle w:val="ListParagraph"/>
        <w:numPr>
          <w:ilvl w:val="0"/>
          <w:numId w:val="22"/>
        </w:numPr>
        <w:spacing w:after="0" w:line="480" w:lineRule="auto"/>
        <w:ind w:left="284" w:hanging="284"/>
        <w:jc w:val="both"/>
        <w:outlineLvl w:val="1"/>
        <w:rPr>
          <w:rFonts w:ascii="Times New Roman" w:hAnsi="Times New Roman" w:cs="Times New Roman"/>
          <w:b/>
          <w:bCs/>
          <w:noProof/>
          <w:sz w:val="24"/>
          <w:szCs w:val="24"/>
          <w:lang w:val="id-ID"/>
        </w:rPr>
      </w:pPr>
      <w:bookmarkStart w:id="85" w:name="_Toc175486235"/>
      <w:r w:rsidRPr="00190D97">
        <w:rPr>
          <w:rFonts w:ascii="Times New Roman" w:hAnsi="Times New Roman" w:cs="Times New Roman"/>
          <w:b/>
          <w:bCs/>
          <w:noProof/>
          <w:sz w:val="24"/>
          <w:szCs w:val="24"/>
          <w:lang w:val="id-ID"/>
        </w:rPr>
        <w:t>SISTEMATIKA PENULISAN TESIS</w:t>
      </w:r>
      <w:bookmarkEnd w:id="85"/>
    </w:p>
    <w:p w14:paraId="5C24D438" w14:textId="094A6882" w:rsidR="00A93EEB" w:rsidRPr="0024182B"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 xml:space="preserve"> </w:t>
      </w:r>
      <w:r w:rsidR="0024182B">
        <w:rPr>
          <w:rFonts w:ascii="Times New Roman" w:hAnsi="Times New Roman" w:cs="Times New Roman"/>
          <w:noProof/>
          <w:sz w:val="24"/>
          <w:szCs w:val="24"/>
          <w:lang w:val="id-ID"/>
        </w:rPr>
        <w:tab/>
      </w:r>
      <w:r w:rsidRPr="00190D97">
        <w:rPr>
          <w:rFonts w:ascii="Times New Roman" w:hAnsi="Times New Roman" w:cs="Times New Roman"/>
          <w:noProof/>
          <w:sz w:val="24"/>
          <w:szCs w:val="24"/>
          <w:lang w:val="id-ID"/>
        </w:rPr>
        <w:t>Dalam melakukan pelaporan hasil penelitian, sistematika penulisan yang akan</w:t>
      </w:r>
      <w:r w:rsidRPr="00190D97">
        <w:rPr>
          <w:rFonts w:ascii="Times New Roman" w:hAnsi="Times New Roman" w:cs="Times New Roman"/>
          <w:noProof/>
          <w:sz w:val="24"/>
          <w:szCs w:val="24"/>
          <w:lang w:val="en-US"/>
        </w:rPr>
        <w:t xml:space="preserve"> </w:t>
      </w:r>
      <w:r w:rsidRPr="00190D97">
        <w:rPr>
          <w:rFonts w:ascii="Times New Roman" w:hAnsi="Times New Roman" w:cs="Times New Roman"/>
          <w:noProof/>
          <w:sz w:val="24"/>
          <w:szCs w:val="24"/>
          <w:lang w:val="id-ID"/>
        </w:rPr>
        <w:t>digunakan adalah sebagai berikut</w:t>
      </w:r>
      <w:r w:rsidR="0024182B">
        <w:rPr>
          <w:rFonts w:ascii="Times New Roman" w:hAnsi="Times New Roman" w:cs="Times New Roman"/>
          <w:noProof/>
          <w:sz w:val="24"/>
          <w:szCs w:val="24"/>
          <w:lang w:val="id-ID"/>
        </w:rPr>
        <w:t xml:space="preserve"> :</w:t>
      </w:r>
    </w:p>
    <w:p w14:paraId="0BEE3D9E"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1. Judul</w:t>
      </w:r>
    </w:p>
    <w:p w14:paraId="4DBE7EA2"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2. Pernyataan mengenai maksud penulisan tesis</w:t>
      </w:r>
    </w:p>
    <w:p w14:paraId="200CFB73"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3. Nama dan kedudukan tim pembimbing</w:t>
      </w:r>
    </w:p>
    <w:p w14:paraId="2D172227"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4. Pernyataan tentang keaslian tesis</w:t>
      </w:r>
    </w:p>
    <w:p w14:paraId="6B85EE8F"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5. Kata pengantar</w:t>
      </w:r>
    </w:p>
    <w:p w14:paraId="0C1DCD3A"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6. Abstrak</w:t>
      </w:r>
    </w:p>
    <w:p w14:paraId="6E56E57C"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7. Daftar isi</w:t>
      </w:r>
    </w:p>
    <w:p w14:paraId="16AEC7D3"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lastRenderedPageBreak/>
        <w:t>8. Daftar tabel</w:t>
      </w:r>
    </w:p>
    <w:p w14:paraId="4A34B435"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9. Daftar gambar</w:t>
      </w:r>
    </w:p>
    <w:p w14:paraId="62F224D3"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10. Bab I. Pendahuluan</w:t>
      </w:r>
    </w:p>
    <w:p w14:paraId="7E7BAF1B"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11. Bab II. Kajian Pustaka/kerangka teoritis dan Kerangka Pemikiran</w:t>
      </w:r>
    </w:p>
    <w:p w14:paraId="69F993B2"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12. Bab III Metodologi Penelitian</w:t>
      </w:r>
    </w:p>
    <w:p w14:paraId="26A3FB4B"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13. Bab IV Hasil penelitian dan pembahasan</w:t>
      </w:r>
    </w:p>
    <w:p w14:paraId="7BEC27BC"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14. Bab V kesimpulan dan rekomendasi</w:t>
      </w:r>
    </w:p>
    <w:p w14:paraId="2DBD600B" w14:textId="77777777" w:rsidR="00A93EEB" w:rsidRPr="00190D97" w:rsidRDefault="00A93EEB" w:rsidP="0024182B">
      <w:pPr>
        <w:pStyle w:val="ListParagraph"/>
        <w:spacing w:after="0" w:line="480" w:lineRule="auto"/>
        <w:ind w:left="284"/>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15. Daftar pustaka</w:t>
      </w:r>
    </w:p>
    <w:p w14:paraId="551A4C81" w14:textId="682D6F27" w:rsidR="00A93EEB" w:rsidRPr="00FA4944" w:rsidRDefault="00A93EEB" w:rsidP="0024182B">
      <w:pPr>
        <w:pStyle w:val="ListParagraph"/>
        <w:spacing w:after="0" w:line="480" w:lineRule="auto"/>
        <w:ind w:left="284"/>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id-ID"/>
        </w:rPr>
        <w:t>16. Daftar lampiran</w:t>
      </w:r>
    </w:p>
    <w:p w14:paraId="6CF5C7C7" w14:textId="77777777" w:rsidR="00A93EEB" w:rsidRDefault="00A93EEB" w:rsidP="002008B8">
      <w:pPr>
        <w:pStyle w:val="ListParagraph"/>
        <w:spacing w:after="0" w:line="480" w:lineRule="auto"/>
        <w:ind w:left="709"/>
        <w:jc w:val="both"/>
        <w:rPr>
          <w:rFonts w:ascii="Times New Roman" w:hAnsi="Times New Roman" w:cs="Times New Roman"/>
          <w:noProof/>
          <w:sz w:val="24"/>
          <w:szCs w:val="24"/>
          <w:lang w:val="id-ID"/>
        </w:rPr>
      </w:pPr>
    </w:p>
    <w:p w14:paraId="2BFE121C" w14:textId="77777777" w:rsidR="00A93EEB" w:rsidRDefault="00A93EEB" w:rsidP="002008B8">
      <w:pPr>
        <w:pStyle w:val="ListParagraph"/>
        <w:spacing w:after="0" w:line="480" w:lineRule="auto"/>
        <w:ind w:left="709"/>
        <w:jc w:val="both"/>
        <w:rPr>
          <w:rFonts w:ascii="Times New Roman" w:hAnsi="Times New Roman" w:cs="Times New Roman"/>
          <w:noProof/>
          <w:sz w:val="24"/>
          <w:szCs w:val="24"/>
          <w:lang w:val="id-ID"/>
        </w:rPr>
      </w:pPr>
    </w:p>
    <w:p w14:paraId="40E89FA0" w14:textId="77777777" w:rsidR="00A93EEB" w:rsidRPr="00190D97" w:rsidRDefault="00A93EEB" w:rsidP="002008B8">
      <w:pPr>
        <w:spacing w:after="0" w:line="480" w:lineRule="auto"/>
        <w:rPr>
          <w:rFonts w:ascii="Times New Roman" w:hAnsi="Times New Roman" w:cs="Times New Roman"/>
          <w:b/>
          <w:bCs/>
          <w:noProof/>
          <w:sz w:val="24"/>
          <w:szCs w:val="24"/>
          <w:lang w:val="id-ID"/>
        </w:rPr>
      </w:pPr>
    </w:p>
    <w:p w14:paraId="29444588" w14:textId="77777777" w:rsidR="00A93EEB" w:rsidRDefault="00A93EEB" w:rsidP="002008B8">
      <w:pPr>
        <w:spacing w:after="0" w:line="480" w:lineRule="auto"/>
        <w:rPr>
          <w:rFonts w:ascii="Times New Roman" w:hAnsi="Times New Roman" w:cs="Times New Roman"/>
          <w:b/>
          <w:bCs/>
          <w:noProof/>
          <w:sz w:val="24"/>
          <w:szCs w:val="24"/>
          <w:lang w:val="id-ID"/>
        </w:rPr>
      </w:pPr>
    </w:p>
    <w:p w14:paraId="2B0FE15D" w14:textId="77777777" w:rsidR="001E2C11" w:rsidRDefault="001E2C11" w:rsidP="002008B8">
      <w:pPr>
        <w:spacing w:after="0" w:line="480" w:lineRule="auto"/>
        <w:rPr>
          <w:rFonts w:ascii="Times New Roman" w:hAnsi="Times New Roman" w:cs="Times New Roman"/>
          <w:b/>
          <w:bCs/>
          <w:noProof/>
          <w:sz w:val="24"/>
          <w:szCs w:val="24"/>
          <w:lang w:val="id-ID"/>
        </w:rPr>
      </w:pPr>
    </w:p>
    <w:p w14:paraId="6B9BE39B" w14:textId="77777777" w:rsidR="001E2C11" w:rsidRDefault="001E2C11" w:rsidP="002008B8">
      <w:pPr>
        <w:spacing w:after="0" w:line="480" w:lineRule="auto"/>
        <w:rPr>
          <w:rFonts w:ascii="Times New Roman" w:hAnsi="Times New Roman" w:cs="Times New Roman"/>
          <w:b/>
          <w:bCs/>
          <w:noProof/>
          <w:sz w:val="24"/>
          <w:szCs w:val="24"/>
          <w:lang w:val="id-ID"/>
        </w:rPr>
      </w:pPr>
    </w:p>
    <w:p w14:paraId="4812C9A6" w14:textId="77777777" w:rsidR="001E2C11" w:rsidRDefault="001E2C11" w:rsidP="002008B8">
      <w:pPr>
        <w:spacing w:after="0" w:line="480" w:lineRule="auto"/>
        <w:rPr>
          <w:rFonts w:ascii="Times New Roman" w:hAnsi="Times New Roman" w:cs="Times New Roman"/>
          <w:b/>
          <w:bCs/>
          <w:noProof/>
          <w:sz w:val="24"/>
          <w:szCs w:val="24"/>
          <w:lang w:val="id-ID"/>
        </w:rPr>
      </w:pPr>
    </w:p>
    <w:p w14:paraId="7CFAE672" w14:textId="77777777" w:rsidR="001E2C11" w:rsidRDefault="001E2C11" w:rsidP="002008B8">
      <w:pPr>
        <w:spacing w:after="0" w:line="480" w:lineRule="auto"/>
        <w:rPr>
          <w:rFonts w:ascii="Times New Roman" w:hAnsi="Times New Roman" w:cs="Times New Roman"/>
          <w:b/>
          <w:bCs/>
          <w:noProof/>
          <w:sz w:val="24"/>
          <w:szCs w:val="24"/>
          <w:lang w:val="id-ID"/>
        </w:rPr>
      </w:pPr>
    </w:p>
    <w:p w14:paraId="646F8563" w14:textId="77777777" w:rsidR="001E2C11" w:rsidRDefault="001E2C11" w:rsidP="002008B8">
      <w:pPr>
        <w:spacing w:after="0" w:line="480" w:lineRule="auto"/>
        <w:rPr>
          <w:rFonts w:ascii="Times New Roman" w:hAnsi="Times New Roman" w:cs="Times New Roman"/>
          <w:b/>
          <w:bCs/>
          <w:noProof/>
          <w:sz w:val="24"/>
          <w:szCs w:val="24"/>
          <w:lang w:val="id-ID"/>
        </w:rPr>
      </w:pPr>
    </w:p>
    <w:p w14:paraId="7CB547D7" w14:textId="77777777" w:rsidR="001E2C11" w:rsidRDefault="001E2C11" w:rsidP="002008B8">
      <w:pPr>
        <w:spacing w:after="0" w:line="480" w:lineRule="auto"/>
        <w:rPr>
          <w:rFonts w:ascii="Times New Roman" w:hAnsi="Times New Roman" w:cs="Times New Roman"/>
          <w:b/>
          <w:bCs/>
          <w:noProof/>
          <w:sz w:val="24"/>
          <w:szCs w:val="24"/>
          <w:lang w:val="id-ID"/>
        </w:rPr>
      </w:pPr>
    </w:p>
    <w:p w14:paraId="68622D35" w14:textId="77777777" w:rsidR="001E2C11" w:rsidRDefault="001E2C11" w:rsidP="002008B8">
      <w:pPr>
        <w:spacing w:after="0" w:line="480" w:lineRule="auto"/>
        <w:rPr>
          <w:rFonts w:ascii="Times New Roman" w:hAnsi="Times New Roman" w:cs="Times New Roman"/>
          <w:b/>
          <w:bCs/>
          <w:noProof/>
          <w:sz w:val="24"/>
          <w:szCs w:val="24"/>
          <w:lang w:val="id-ID"/>
        </w:rPr>
      </w:pPr>
    </w:p>
    <w:p w14:paraId="0DD47E73" w14:textId="77777777" w:rsidR="001E2C11" w:rsidRDefault="001E2C11" w:rsidP="002008B8">
      <w:pPr>
        <w:spacing w:after="0" w:line="480" w:lineRule="auto"/>
        <w:rPr>
          <w:rFonts w:ascii="Times New Roman" w:hAnsi="Times New Roman" w:cs="Times New Roman"/>
          <w:b/>
          <w:bCs/>
          <w:noProof/>
          <w:sz w:val="24"/>
          <w:szCs w:val="24"/>
          <w:lang w:val="id-ID"/>
        </w:rPr>
      </w:pPr>
    </w:p>
    <w:p w14:paraId="27EB1227" w14:textId="1784C998" w:rsidR="001E2C11" w:rsidRDefault="001E2C11" w:rsidP="002008B8">
      <w:pPr>
        <w:spacing w:after="0" w:line="480" w:lineRule="auto"/>
        <w:rPr>
          <w:rFonts w:ascii="Times New Roman" w:hAnsi="Times New Roman" w:cs="Times New Roman"/>
          <w:b/>
          <w:bCs/>
          <w:noProof/>
          <w:sz w:val="24"/>
          <w:szCs w:val="24"/>
          <w:lang w:val="id-ID"/>
        </w:rPr>
      </w:pPr>
    </w:p>
    <w:p w14:paraId="5C368F21" w14:textId="341DC6B2" w:rsidR="003D651B" w:rsidRDefault="003D651B" w:rsidP="002008B8">
      <w:pPr>
        <w:spacing w:after="0" w:line="480" w:lineRule="auto"/>
        <w:rPr>
          <w:rFonts w:ascii="Times New Roman" w:hAnsi="Times New Roman" w:cs="Times New Roman"/>
          <w:b/>
          <w:bCs/>
          <w:noProof/>
          <w:sz w:val="24"/>
          <w:szCs w:val="24"/>
          <w:lang w:val="id-ID"/>
        </w:rPr>
      </w:pPr>
    </w:p>
    <w:p w14:paraId="0BA2741A" w14:textId="724CC576" w:rsidR="003D651B" w:rsidRDefault="003D651B" w:rsidP="002008B8">
      <w:pPr>
        <w:spacing w:after="0" w:line="480" w:lineRule="auto"/>
        <w:rPr>
          <w:rFonts w:ascii="Times New Roman" w:hAnsi="Times New Roman" w:cs="Times New Roman"/>
          <w:b/>
          <w:bCs/>
          <w:noProof/>
          <w:sz w:val="24"/>
          <w:szCs w:val="24"/>
          <w:lang w:val="id-ID"/>
        </w:rPr>
      </w:pPr>
    </w:p>
    <w:p w14:paraId="3D0E9644" w14:textId="6EF84379" w:rsidR="00576057" w:rsidRPr="00EF0164" w:rsidRDefault="00576057" w:rsidP="00342B70">
      <w:pPr>
        <w:pStyle w:val="Heading1"/>
        <w:jc w:val="center"/>
        <w:rPr>
          <w:rFonts w:ascii="Times New Roman" w:hAnsi="Times New Roman" w:cs="Times New Roman"/>
          <w:b/>
          <w:bCs/>
          <w:noProof/>
          <w:color w:val="000000" w:themeColor="text1"/>
          <w:sz w:val="24"/>
          <w:szCs w:val="24"/>
          <w:lang w:val="id-ID"/>
        </w:rPr>
      </w:pPr>
      <w:bookmarkStart w:id="86" w:name="_Toc175486236"/>
      <w:r w:rsidRPr="00EF0164">
        <w:rPr>
          <w:rFonts w:ascii="Times New Roman" w:hAnsi="Times New Roman" w:cs="Times New Roman"/>
          <w:b/>
          <w:bCs/>
          <w:noProof/>
          <w:color w:val="000000" w:themeColor="text1"/>
          <w:sz w:val="24"/>
          <w:szCs w:val="24"/>
          <w:lang w:val="id-ID"/>
        </w:rPr>
        <w:lastRenderedPageBreak/>
        <w:t>BAB IV</w:t>
      </w:r>
      <w:bookmarkEnd w:id="86"/>
    </w:p>
    <w:p w14:paraId="73A7774E" w14:textId="15FE62F6" w:rsidR="00576057" w:rsidRPr="007C6626" w:rsidRDefault="007C6626" w:rsidP="00EF0164">
      <w:pPr>
        <w:pStyle w:val="Heading1"/>
        <w:jc w:val="center"/>
        <w:rPr>
          <w:rFonts w:ascii="Times New Roman" w:hAnsi="Times New Roman" w:cs="Times New Roman"/>
          <w:b/>
          <w:bCs/>
          <w:noProof/>
          <w:color w:val="000000" w:themeColor="text1"/>
          <w:sz w:val="24"/>
          <w:szCs w:val="24"/>
          <w:lang w:val="en-US"/>
        </w:rPr>
      </w:pPr>
      <w:bookmarkStart w:id="87" w:name="_Toc175486237"/>
      <w:r>
        <w:rPr>
          <w:rFonts w:ascii="Times New Roman" w:hAnsi="Times New Roman" w:cs="Times New Roman"/>
          <w:b/>
          <w:bCs/>
          <w:noProof/>
          <w:color w:val="000000" w:themeColor="text1"/>
          <w:sz w:val="24"/>
          <w:szCs w:val="24"/>
          <w:lang w:val="en-US"/>
        </w:rPr>
        <w:t>HASIL PENELITIAN</w:t>
      </w:r>
      <w:r w:rsidR="00576057" w:rsidRPr="00EF0164">
        <w:rPr>
          <w:rFonts w:ascii="Times New Roman" w:hAnsi="Times New Roman" w:cs="Times New Roman"/>
          <w:b/>
          <w:bCs/>
          <w:noProof/>
          <w:color w:val="000000" w:themeColor="text1"/>
          <w:sz w:val="24"/>
          <w:szCs w:val="24"/>
          <w:lang w:val="id-ID"/>
        </w:rPr>
        <w:t xml:space="preserve"> DAN </w:t>
      </w:r>
      <w:bookmarkEnd w:id="87"/>
      <w:r>
        <w:rPr>
          <w:rFonts w:ascii="Times New Roman" w:hAnsi="Times New Roman" w:cs="Times New Roman"/>
          <w:b/>
          <w:bCs/>
          <w:noProof/>
          <w:color w:val="000000" w:themeColor="text1"/>
          <w:sz w:val="24"/>
          <w:szCs w:val="24"/>
          <w:lang w:val="en-US"/>
        </w:rPr>
        <w:t>PEMBAHASAN</w:t>
      </w:r>
    </w:p>
    <w:p w14:paraId="7A98EBE9" w14:textId="77777777" w:rsidR="00576057" w:rsidRPr="00576057" w:rsidRDefault="00576057" w:rsidP="00576057">
      <w:pPr>
        <w:spacing w:after="0" w:line="480" w:lineRule="auto"/>
        <w:rPr>
          <w:rFonts w:ascii="Times New Roman" w:hAnsi="Times New Roman" w:cs="Times New Roman"/>
          <w:b/>
          <w:bCs/>
          <w:noProof/>
          <w:sz w:val="24"/>
          <w:szCs w:val="24"/>
          <w:lang w:val="id-ID"/>
        </w:rPr>
      </w:pPr>
    </w:p>
    <w:p w14:paraId="579F3E28" w14:textId="320E1CD6" w:rsidR="00576057" w:rsidRPr="00576057" w:rsidRDefault="00576057" w:rsidP="00EF0164">
      <w:pPr>
        <w:pStyle w:val="Heading2"/>
        <w:rPr>
          <w:rFonts w:ascii="Times New Roman" w:hAnsi="Times New Roman" w:cs="Times New Roman"/>
          <w:b/>
          <w:bCs/>
          <w:noProof/>
          <w:sz w:val="24"/>
          <w:szCs w:val="24"/>
          <w:lang w:val="id-ID"/>
        </w:rPr>
      </w:pPr>
      <w:bookmarkStart w:id="88" w:name="_Toc175486238"/>
      <w:r w:rsidRPr="00EF0164">
        <w:rPr>
          <w:rFonts w:ascii="Times New Roman" w:hAnsi="Times New Roman" w:cs="Times New Roman"/>
          <w:b/>
          <w:bCs/>
          <w:noProof/>
          <w:color w:val="000000" w:themeColor="text1"/>
          <w:sz w:val="24"/>
          <w:szCs w:val="24"/>
          <w:lang w:val="id-ID"/>
        </w:rPr>
        <w:t>A.</w:t>
      </w:r>
      <w:r w:rsidRPr="00576057">
        <w:rPr>
          <w:rFonts w:ascii="Times New Roman" w:hAnsi="Times New Roman" w:cs="Times New Roman"/>
          <w:b/>
          <w:bCs/>
          <w:noProof/>
          <w:sz w:val="24"/>
          <w:szCs w:val="24"/>
          <w:lang w:val="id-ID"/>
        </w:rPr>
        <w:tab/>
      </w:r>
      <w:r w:rsidRPr="00EF0164">
        <w:rPr>
          <w:rFonts w:ascii="Times New Roman" w:hAnsi="Times New Roman" w:cs="Times New Roman"/>
          <w:b/>
          <w:bCs/>
          <w:noProof/>
          <w:color w:val="000000" w:themeColor="text1"/>
          <w:sz w:val="24"/>
          <w:szCs w:val="24"/>
          <w:lang w:val="id-ID"/>
        </w:rPr>
        <w:t>Gambaran Objek Penelitian</w:t>
      </w:r>
      <w:bookmarkEnd w:id="88"/>
    </w:p>
    <w:p w14:paraId="13206FC2" w14:textId="77777777" w:rsidR="00576057" w:rsidRPr="00576057" w:rsidRDefault="00576057" w:rsidP="00576057">
      <w:pPr>
        <w:spacing w:after="0" w:line="240" w:lineRule="auto"/>
        <w:rPr>
          <w:rFonts w:ascii="Times New Roman" w:hAnsi="Times New Roman" w:cs="Times New Roman"/>
          <w:b/>
          <w:bCs/>
          <w:noProof/>
          <w:sz w:val="24"/>
          <w:szCs w:val="24"/>
          <w:lang w:val="id-ID"/>
        </w:rPr>
      </w:pPr>
    </w:p>
    <w:p w14:paraId="688BADE7" w14:textId="519B6B6E" w:rsidR="00576057" w:rsidRPr="00576057" w:rsidRDefault="00576057" w:rsidP="00591FCB">
      <w:pPr>
        <w:pStyle w:val="ListParagraph"/>
        <w:numPr>
          <w:ilvl w:val="0"/>
          <w:numId w:val="28"/>
        </w:numPr>
        <w:spacing w:after="0" w:line="240" w:lineRule="auto"/>
        <w:ind w:left="1134" w:hanging="425"/>
        <w:rPr>
          <w:rFonts w:ascii="Times New Roman" w:hAnsi="Times New Roman" w:cs="Times New Roman"/>
          <w:b/>
          <w:bCs/>
          <w:noProof/>
          <w:sz w:val="24"/>
          <w:szCs w:val="24"/>
          <w:lang w:val="id-ID"/>
        </w:rPr>
      </w:pPr>
      <w:r w:rsidRPr="00576057">
        <w:rPr>
          <w:rFonts w:ascii="Times New Roman" w:hAnsi="Times New Roman" w:cs="Times New Roman"/>
          <w:b/>
          <w:bCs/>
          <w:noProof/>
          <w:sz w:val="24"/>
          <w:szCs w:val="24"/>
          <w:lang w:val="id-ID"/>
        </w:rPr>
        <w:t>Identitas Sekolah</w:t>
      </w:r>
    </w:p>
    <w:p w14:paraId="503B8022" w14:textId="77777777" w:rsidR="00576057" w:rsidRDefault="00576057" w:rsidP="00576057">
      <w:pPr>
        <w:pStyle w:val="ListParagraph"/>
        <w:spacing w:after="0" w:line="240" w:lineRule="auto"/>
        <w:ind w:left="1080"/>
        <w:rPr>
          <w:rFonts w:ascii="Times New Roman" w:hAnsi="Times New Roman" w:cs="Times New Roman"/>
          <w:b/>
          <w:bCs/>
          <w:noProof/>
          <w:sz w:val="24"/>
          <w:szCs w:val="24"/>
          <w:lang w:val="id-ID"/>
        </w:rPr>
      </w:pPr>
    </w:p>
    <w:p w14:paraId="2E691A24" w14:textId="7D0CA9ED" w:rsidR="00576057" w:rsidRDefault="00576057" w:rsidP="00576057">
      <w:pPr>
        <w:pStyle w:val="ListParagraph"/>
        <w:spacing w:after="0" w:line="480" w:lineRule="auto"/>
        <w:ind w:left="1080"/>
        <w:rPr>
          <w:rFonts w:ascii="Times New Roman" w:hAnsi="Times New Roman" w:cs="Times New Roman"/>
          <w:b/>
          <w:bCs/>
          <w:noProof/>
          <w:sz w:val="24"/>
          <w:szCs w:val="24"/>
          <w:lang w:val="id-ID"/>
        </w:rPr>
      </w:pPr>
      <w:r w:rsidRPr="00576057">
        <w:rPr>
          <w:rFonts w:ascii="Times New Roman" w:hAnsi="Times New Roman" w:cs="Times New Roman"/>
          <w:b/>
          <w:bCs/>
          <w:noProof/>
          <w:sz w:val="24"/>
          <w:szCs w:val="24"/>
          <w:lang w:val="id-ID"/>
        </w:rPr>
        <w:t>Nama Satuan</w:t>
      </w:r>
      <w:r w:rsidRPr="00576057">
        <w:rPr>
          <w:rFonts w:ascii="Times New Roman" w:hAnsi="Times New Roman" w:cs="Times New Roman"/>
          <w:b/>
          <w:bCs/>
          <w:noProof/>
          <w:sz w:val="24"/>
          <w:szCs w:val="24"/>
          <w:lang w:val="id-ID"/>
        </w:rPr>
        <w:tab/>
      </w:r>
      <w:r>
        <w:rPr>
          <w:rFonts w:ascii="Times New Roman" w:hAnsi="Times New Roman" w:cs="Times New Roman"/>
          <w:b/>
          <w:bCs/>
          <w:noProof/>
          <w:sz w:val="24"/>
          <w:szCs w:val="24"/>
          <w:lang w:val="id-ID"/>
        </w:rPr>
        <w:tab/>
      </w:r>
      <w:r w:rsidRPr="00576057">
        <w:rPr>
          <w:rFonts w:ascii="Times New Roman" w:hAnsi="Times New Roman" w:cs="Times New Roman"/>
          <w:b/>
          <w:bCs/>
          <w:noProof/>
          <w:sz w:val="24"/>
          <w:szCs w:val="24"/>
          <w:lang w:val="id-ID"/>
        </w:rPr>
        <w:t xml:space="preserve">: </w:t>
      </w:r>
      <w:r w:rsidR="004B1812">
        <w:rPr>
          <w:rFonts w:ascii="Times New Roman" w:hAnsi="Times New Roman" w:cs="Times New Roman"/>
          <w:b/>
          <w:bCs/>
          <w:noProof/>
          <w:sz w:val="24"/>
          <w:szCs w:val="24"/>
          <w:lang w:val="id-ID"/>
        </w:rPr>
        <w:t>SMPN 1 TAROGONG KALER</w:t>
      </w:r>
    </w:p>
    <w:p w14:paraId="4E02163B" w14:textId="51B5F8AC" w:rsidR="00576057" w:rsidRDefault="00576057" w:rsidP="00576057">
      <w:pPr>
        <w:pStyle w:val="ListParagraph"/>
        <w:spacing w:after="0" w:line="480" w:lineRule="auto"/>
        <w:ind w:left="1080"/>
        <w:rPr>
          <w:rFonts w:ascii="Times New Roman" w:hAnsi="Times New Roman" w:cs="Times New Roman"/>
          <w:b/>
          <w:bCs/>
          <w:noProof/>
          <w:sz w:val="24"/>
          <w:szCs w:val="24"/>
          <w:lang w:val="id-ID"/>
        </w:rPr>
      </w:pPr>
      <w:r w:rsidRPr="00576057">
        <w:rPr>
          <w:rFonts w:ascii="Times New Roman" w:hAnsi="Times New Roman" w:cs="Times New Roman"/>
          <w:b/>
          <w:bCs/>
          <w:noProof/>
          <w:sz w:val="24"/>
          <w:szCs w:val="24"/>
          <w:lang w:val="id-ID"/>
        </w:rPr>
        <w:t>NPSN</w:t>
      </w:r>
      <w:r>
        <w:rPr>
          <w:rFonts w:ascii="Times New Roman" w:hAnsi="Times New Roman" w:cs="Times New Roman"/>
          <w:b/>
          <w:bCs/>
          <w:noProof/>
          <w:sz w:val="24"/>
          <w:szCs w:val="24"/>
          <w:lang w:val="id-ID"/>
        </w:rPr>
        <w:t xml:space="preserve"> </w:t>
      </w:r>
      <w:r>
        <w:rPr>
          <w:rFonts w:ascii="Times New Roman" w:hAnsi="Times New Roman" w:cs="Times New Roman"/>
          <w:b/>
          <w:bCs/>
          <w:noProof/>
          <w:sz w:val="24"/>
          <w:szCs w:val="24"/>
          <w:lang w:val="id-ID"/>
        </w:rPr>
        <w:tab/>
      </w:r>
      <w:r>
        <w:rPr>
          <w:rFonts w:ascii="Times New Roman" w:hAnsi="Times New Roman" w:cs="Times New Roman"/>
          <w:b/>
          <w:bCs/>
          <w:noProof/>
          <w:sz w:val="24"/>
          <w:szCs w:val="24"/>
          <w:lang w:val="id-ID"/>
        </w:rPr>
        <w:tab/>
      </w:r>
      <w:r>
        <w:rPr>
          <w:rFonts w:ascii="Times New Roman" w:hAnsi="Times New Roman" w:cs="Times New Roman"/>
          <w:b/>
          <w:bCs/>
          <w:noProof/>
          <w:sz w:val="24"/>
          <w:szCs w:val="24"/>
          <w:lang w:val="id-ID"/>
        </w:rPr>
        <w:tab/>
        <w:t xml:space="preserve">: </w:t>
      </w:r>
      <w:r w:rsidR="004B1812">
        <w:rPr>
          <w:rFonts w:ascii="Times New Roman" w:hAnsi="Times New Roman" w:cs="Times New Roman"/>
          <w:b/>
          <w:bCs/>
          <w:noProof/>
          <w:sz w:val="24"/>
          <w:szCs w:val="24"/>
          <w:lang w:val="id-ID"/>
        </w:rPr>
        <w:t>20209226</w:t>
      </w:r>
    </w:p>
    <w:p w14:paraId="49638515" w14:textId="27D4472A" w:rsidR="00576057" w:rsidRDefault="00576057" w:rsidP="00576057">
      <w:pPr>
        <w:pStyle w:val="ListParagraph"/>
        <w:spacing w:after="0" w:line="480" w:lineRule="auto"/>
        <w:ind w:left="1080"/>
        <w:rPr>
          <w:rFonts w:ascii="Times New Roman" w:hAnsi="Times New Roman" w:cs="Times New Roman"/>
          <w:b/>
          <w:bCs/>
          <w:noProof/>
          <w:sz w:val="24"/>
          <w:szCs w:val="24"/>
          <w:lang w:val="id-ID"/>
        </w:rPr>
      </w:pPr>
      <w:r w:rsidRPr="00576057">
        <w:rPr>
          <w:rFonts w:ascii="Times New Roman" w:hAnsi="Times New Roman" w:cs="Times New Roman"/>
          <w:b/>
          <w:bCs/>
          <w:noProof/>
          <w:sz w:val="24"/>
          <w:szCs w:val="24"/>
          <w:lang w:val="id-ID"/>
        </w:rPr>
        <w:t>Alamat</w:t>
      </w:r>
      <w:r w:rsidRPr="00576057">
        <w:rPr>
          <w:rFonts w:ascii="Times New Roman" w:hAnsi="Times New Roman" w:cs="Times New Roman"/>
          <w:b/>
          <w:bCs/>
          <w:noProof/>
          <w:sz w:val="24"/>
          <w:szCs w:val="24"/>
          <w:lang w:val="id-ID"/>
        </w:rPr>
        <w:tab/>
      </w:r>
      <w:r>
        <w:rPr>
          <w:rFonts w:ascii="Times New Roman" w:hAnsi="Times New Roman" w:cs="Times New Roman"/>
          <w:b/>
          <w:bCs/>
          <w:noProof/>
          <w:sz w:val="24"/>
          <w:szCs w:val="24"/>
          <w:lang w:val="id-ID"/>
        </w:rPr>
        <w:tab/>
      </w:r>
      <w:r>
        <w:rPr>
          <w:rFonts w:ascii="Times New Roman" w:hAnsi="Times New Roman" w:cs="Times New Roman"/>
          <w:b/>
          <w:bCs/>
          <w:noProof/>
          <w:sz w:val="24"/>
          <w:szCs w:val="24"/>
          <w:lang w:val="id-ID"/>
        </w:rPr>
        <w:tab/>
      </w:r>
      <w:r w:rsidRPr="00576057">
        <w:rPr>
          <w:rFonts w:ascii="Times New Roman" w:hAnsi="Times New Roman" w:cs="Times New Roman"/>
          <w:b/>
          <w:bCs/>
          <w:noProof/>
          <w:sz w:val="24"/>
          <w:szCs w:val="24"/>
          <w:lang w:val="id-ID"/>
        </w:rPr>
        <w:t>:</w:t>
      </w:r>
      <w:r>
        <w:rPr>
          <w:rFonts w:ascii="Times New Roman" w:hAnsi="Times New Roman" w:cs="Times New Roman"/>
          <w:b/>
          <w:bCs/>
          <w:noProof/>
          <w:sz w:val="24"/>
          <w:szCs w:val="24"/>
          <w:lang w:val="id-ID"/>
        </w:rPr>
        <w:t xml:space="preserve"> </w:t>
      </w:r>
      <w:r w:rsidR="004B1812">
        <w:rPr>
          <w:rFonts w:ascii="Times New Roman" w:hAnsi="Times New Roman" w:cs="Times New Roman"/>
          <w:b/>
          <w:bCs/>
          <w:noProof/>
          <w:sz w:val="24"/>
          <w:szCs w:val="24"/>
          <w:lang w:val="id-ID"/>
        </w:rPr>
        <w:t>Jl. Raya Samarang No. 52, Rancabango</w:t>
      </w:r>
    </w:p>
    <w:p w14:paraId="338B5B4A" w14:textId="34FA7749" w:rsidR="00576057" w:rsidRDefault="00576057" w:rsidP="00576057">
      <w:pPr>
        <w:pStyle w:val="ListParagraph"/>
        <w:spacing w:after="0" w:line="480" w:lineRule="auto"/>
        <w:ind w:left="1080"/>
        <w:rPr>
          <w:rFonts w:ascii="Times New Roman" w:hAnsi="Times New Roman" w:cs="Times New Roman"/>
          <w:b/>
          <w:bCs/>
          <w:noProof/>
          <w:sz w:val="24"/>
          <w:szCs w:val="24"/>
          <w:lang w:val="id-ID"/>
        </w:rPr>
      </w:pPr>
      <w:r w:rsidRPr="00576057">
        <w:rPr>
          <w:rFonts w:ascii="Times New Roman" w:hAnsi="Times New Roman" w:cs="Times New Roman"/>
          <w:b/>
          <w:bCs/>
          <w:noProof/>
          <w:sz w:val="24"/>
          <w:szCs w:val="24"/>
          <w:lang w:val="id-ID"/>
        </w:rPr>
        <w:t>Kode Pos</w:t>
      </w:r>
      <w:r w:rsidRPr="00576057">
        <w:rPr>
          <w:rFonts w:ascii="Times New Roman" w:hAnsi="Times New Roman" w:cs="Times New Roman"/>
          <w:b/>
          <w:bCs/>
          <w:noProof/>
          <w:sz w:val="24"/>
          <w:szCs w:val="24"/>
          <w:lang w:val="id-ID"/>
        </w:rPr>
        <w:tab/>
      </w:r>
      <w:r>
        <w:rPr>
          <w:rFonts w:ascii="Times New Roman" w:hAnsi="Times New Roman" w:cs="Times New Roman"/>
          <w:b/>
          <w:bCs/>
          <w:noProof/>
          <w:sz w:val="24"/>
          <w:szCs w:val="24"/>
          <w:lang w:val="id-ID"/>
        </w:rPr>
        <w:tab/>
      </w:r>
      <w:r>
        <w:rPr>
          <w:rFonts w:ascii="Times New Roman" w:hAnsi="Times New Roman" w:cs="Times New Roman"/>
          <w:b/>
          <w:bCs/>
          <w:noProof/>
          <w:sz w:val="24"/>
          <w:szCs w:val="24"/>
          <w:lang w:val="id-ID"/>
        </w:rPr>
        <w:tab/>
      </w:r>
      <w:r w:rsidRPr="00576057">
        <w:rPr>
          <w:rFonts w:ascii="Times New Roman" w:hAnsi="Times New Roman" w:cs="Times New Roman"/>
          <w:b/>
          <w:bCs/>
          <w:noProof/>
          <w:sz w:val="24"/>
          <w:szCs w:val="24"/>
          <w:lang w:val="id-ID"/>
        </w:rPr>
        <w:t>:</w:t>
      </w:r>
      <w:r w:rsidR="004B1812">
        <w:rPr>
          <w:rFonts w:ascii="Times New Roman" w:hAnsi="Times New Roman" w:cs="Times New Roman"/>
          <w:b/>
          <w:bCs/>
          <w:noProof/>
          <w:sz w:val="24"/>
          <w:szCs w:val="24"/>
          <w:lang w:val="id-ID"/>
        </w:rPr>
        <w:t xml:space="preserve"> </w:t>
      </w:r>
      <w:r>
        <w:rPr>
          <w:rFonts w:ascii="Times New Roman" w:hAnsi="Times New Roman" w:cs="Times New Roman"/>
          <w:b/>
          <w:bCs/>
          <w:noProof/>
          <w:sz w:val="24"/>
          <w:szCs w:val="24"/>
          <w:lang w:val="id-ID"/>
        </w:rPr>
        <w:t xml:space="preserve"> </w:t>
      </w:r>
      <w:r w:rsidR="004B1812">
        <w:rPr>
          <w:rFonts w:ascii="Times New Roman" w:hAnsi="Times New Roman" w:cs="Times New Roman"/>
          <w:b/>
          <w:bCs/>
          <w:noProof/>
          <w:sz w:val="24"/>
          <w:szCs w:val="24"/>
          <w:lang w:val="id-ID"/>
        </w:rPr>
        <w:t>44151</w:t>
      </w:r>
    </w:p>
    <w:p w14:paraId="5D4B26AC" w14:textId="14E6441D" w:rsidR="00576057" w:rsidRDefault="00576057" w:rsidP="00576057">
      <w:pPr>
        <w:pStyle w:val="ListParagraph"/>
        <w:spacing w:after="0" w:line="480" w:lineRule="auto"/>
        <w:ind w:left="1080"/>
        <w:rPr>
          <w:rFonts w:ascii="Times New Roman" w:hAnsi="Times New Roman" w:cs="Times New Roman"/>
          <w:b/>
          <w:bCs/>
          <w:noProof/>
          <w:sz w:val="24"/>
          <w:szCs w:val="24"/>
          <w:lang w:val="id-ID"/>
        </w:rPr>
      </w:pPr>
      <w:r w:rsidRPr="00576057">
        <w:rPr>
          <w:rFonts w:ascii="Times New Roman" w:hAnsi="Times New Roman" w:cs="Times New Roman"/>
          <w:b/>
          <w:bCs/>
          <w:noProof/>
          <w:sz w:val="24"/>
          <w:szCs w:val="24"/>
          <w:lang w:val="id-ID"/>
        </w:rPr>
        <w:t>Kecamatan/Kota</w:t>
      </w:r>
      <w:r w:rsidR="004B1812">
        <w:rPr>
          <w:rFonts w:ascii="Times New Roman" w:hAnsi="Times New Roman" w:cs="Times New Roman"/>
          <w:b/>
          <w:bCs/>
          <w:noProof/>
          <w:sz w:val="24"/>
          <w:szCs w:val="24"/>
          <w:lang w:val="id-ID"/>
        </w:rPr>
        <w:tab/>
      </w:r>
      <w:r>
        <w:rPr>
          <w:rFonts w:ascii="Times New Roman" w:hAnsi="Times New Roman" w:cs="Times New Roman"/>
          <w:b/>
          <w:bCs/>
          <w:noProof/>
          <w:sz w:val="24"/>
          <w:szCs w:val="24"/>
          <w:lang w:val="id-ID"/>
        </w:rPr>
        <w:tab/>
      </w:r>
      <w:r w:rsidRPr="00576057">
        <w:rPr>
          <w:rFonts w:ascii="Times New Roman" w:hAnsi="Times New Roman" w:cs="Times New Roman"/>
          <w:b/>
          <w:bCs/>
          <w:noProof/>
          <w:sz w:val="24"/>
          <w:szCs w:val="24"/>
          <w:lang w:val="id-ID"/>
        </w:rPr>
        <w:t xml:space="preserve">: </w:t>
      </w:r>
      <w:r w:rsidR="004B1812">
        <w:rPr>
          <w:rFonts w:ascii="Times New Roman" w:hAnsi="Times New Roman" w:cs="Times New Roman"/>
          <w:b/>
          <w:bCs/>
          <w:noProof/>
          <w:sz w:val="24"/>
          <w:szCs w:val="24"/>
          <w:lang w:val="id-ID"/>
        </w:rPr>
        <w:t>Tarogong Kaler</w:t>
      </w:r>
    </w:p>
    <w:p w14:paraId="7CE05006" w14:textId="1251561B" w:rsidR="00576057" w:rsidRDefault="00576057" w:rsidP="00576057">
      <w:pPr>
        <w:pStyle w:val="ListParagraph"/>
        <w:spacing w:after="0" w:line="480" w:lineRule="auto"/>
        <w:ind w:left="1080"/>
        <w:rPr>
          <w:rFonts w:ascii="Times New Roman" w:hAnsi="Times New Roman" w:cs="Times New Roman"/>
          <w:b/>
          <w:bCs/>
          <w:noProof/>
          <w:sz w:val="24"/>
          <w:szCs w:val="24"/>
          <w:lang w:val="id-ID"/>
        </w:rPr>
      </w:pPr>
      <w:r w:rsidRPr="00576057">
        <w:rPr>
          <w:rFonts w:ascii="Times New Roman" w:hAnsi="Times New Roman" w:cs="Times New Roman"/>
          <w:b/>
          <w:bCs/>
          <w:noProof/>
          <w:sz w:val="24"/>
          <w:szCs w:val="24"/>
          <w:lang w:val="id-ID"/>
        </w:rPr>
        <w:t>Kabupaten</w:t>
      </w:r>
      <w:r>
        <w:rPr>
          <w:rFonts w:ascii="Times New Roman" w:hAnsi="Times New Roman" w:cs="Times New Roman"/>
          <w:b/>
          <w:bCs/>
          <w:noProof/>
          <w:sz w:val="24"/>
          <w:szCs w:val="24"/>
          <w:lang w:val="id-ID"/>
        </w:rPr>
        <w:tab/>
      </w:r>
      <w:r w:rsidR="004B1812">
        <w:rPr>
          <w:rFonts w:ascii="Times New Roman" w:hAnsi="Times New Roman" w:cs="Times New Roman"/>
          <w:b/>
          <w:bCs/>
          <w:noProof/>
          <w:sz w:val="24"/>
          <w:szCs w:val="24"/>
          <w:lang w:val="id-ID"/>
        </w:rPr>
        <w:tab/>
      </w:r>
      <w:r w:rsidRPr="00576057">
        <w:rPr>
          <w:rFonts w:ascii="Times New Roman" w:hAnsi="Times New Roman" w:cs="Times New Roman"/>
          <w:b/>
          <w:bCs/>
          <w:noProof/>
          <w:sz w:val="24"/>
          <w:szCs w:val="24"/>
          <w:lang w:val="id-ID"/>
        </w:rPr>
        <w:t>:</w:t>
      </w:r>
      <w:r>
        <w:rPr>
          <w:rFonts w:ascii="Times New Roman" w:hAnsi="Times New Roman" w:cs="Times New Roman"/>
          <w:b/>
          <w:bCs/>
          <w:noProof/>
          <w:sz w:val="24"/>
          <w:szCs w:val="24"/>
          <w:lang w:val="id-ID"/>
        </w:rPr>
        <w:t xml:space="preserve"> </w:t>
      </w:r>
      <w:r w:rsidR="004B1812">
        <w:rPr>
          <w:rFonts w:ascii="Times New Roman" w:hAnsi="Times New Roman" w:cs="Times New Roman"/>
          <w:b/>
          <w:bCs/>
          <w:noProof/>
          <w:sz w:val="24"/>
          <w:szCs w:val="24"/>
          <w:lang w:val="id-ID"/>
        </w:rPr>
        <w:t>Garut</w:t>
      </w:r>
    </w:p>
    <w:p w14:paraId="6E462D5A" w14:textId="57A2F0AE" w:rsidR="00576057" w:rsidRDefault="00576057" w:rsidP="00576057">
      <w:pPr>
        <w:pStyle w:val="ListParagraph"/>
        <w:spacing w:after="0" w:line="480" w:lineRule="auto"/>
        <w:ind w:left="1080"/>
        <w:rPr>
          <w:rFonts w:ascii="Times New Roman" w:hAnsi="Times New Roman" w:cs="Times New Roman"/>
          <w:b/>
          <w:bCs/>
          <w:noProof/>
          <w:sz w:val="24"/>
          <w:szCs w:val="24"/>
          <w:lang w:val="id-ID"/>
        </w:rPr>
      </w:pPr>
      <w:r w:rsidRPr="00576057">
        <w:rPr>
          <w:rFonts w:ascii="Times New Roman" w:hAnsi="Times New Roman" w:cs="Times New Roman"/>
          <w:b/>
          <w:bCs/>
          <w:noProof/>
          <w:sz w:val="24"/>
          <w:szCs w:val="24"/>
          <w:lang w:val="id-ID"/>
        </w:rPr>
        <w:t xml:space="preserve">Provinsi/Luar Negeri </w:t>
      </w:r>
      <w:r>
        <w:rPr>
          <w:rFonts w:ascii="Times New Roman" w:hAnsi="Times New Roman" w:cs="Times New Roman"/>
          <w:b/>
          <w:bCs/>
          <w:noProof/>
          <w:sz w:val="24"/>
          <w:szCs w:val="24"/>
          <w:lang w:val="id-ID"/>
        </w:rPr>
        <w:tab/>
      </w:r>
      <w:r w:rsidRPr="00576057">
        <w:rPr>
          <w:rFonts w:ascii="Times New Roman" w:hAnsi="Times New Roman" w:cs="Times New Roman"/>
          <w:b/>
          <w:bCs/>
          <w:noProof/>
          <w:sz w:val="24"/>
          <w:szCs w:val="24"/>
          <w:lang w:val="id-ID"/>
        </w:rPr>
        <w:t>:</w:t>
      </w:r>
      <w:r>
        <w:rPr>
          <w:rFonts w:ascii="Times New Roman" w:hAnsi="Times New Roman" w:cs="Times New Roman"/>
          <w:b/>
          <w:bCs/>
          <w:noProof/>
          <w:sz w:val="24"/>
          <w:szCs w:val="24"/>
          <w:lang w:val="id-ID"/>
        </w:rPr>
        <w:t xml:space="preserve"> </w:t>
      </w:r>
      <w:r w:rsidR="004B1812">
        <w:rPr>
          <w:rFonts w:ascii="Times New Roman" w:hAnsi="Times New Roman" w:cs="Times New Roman"/>
          <w:b/>
          <w:bCs/>
          <w:noProof/>
          <w:sz w:val="24"/>
          <w:szCs w:val="24"/>
          <w:lang w:val="id-ID"/>
        </w:rPr>
        <w:t>Jawa Barat</w:t>
      </w:r>
    </w:p>
    <w:p w14:paraId="2A06BA4D" w14:textId="5B85671A" w:rsidR="00576057" w:rsidRDefault="00576057" w:rsidP="00576057">
      <w:pPr>
        <w:pStyle w:val="ListParagraph"/>
        <w:spacing w:after="0" w:line="480" w:lineRule="auto"/>
        <w:ind w:left="1080"/>
        <w:rPr>
          <w:rFonts w:ascii="Times New Roman" w:hAnsi="Times New Roman" w:cs="Times New Roman"/>
          <w:b/>
          <w:bCs/>
          <w:noProof/>
          <w:sz w:val="24"/>
          <w:szCs w:val="24"/>
          <w:lang w:val="id-ID"/>
        </w:rPr>
      </w:pPr>
      <w:r w:rsidRPr="00576057">
        <w:rPr>
          <w:rFonts w:ascii="Times New Roman" w:hAnsi="Times New Roman" w:cs="Times New Roman"/>
          <w:b/>
          <w:bCs/>
          <w:noProof/>
          <w:sz w:val="24"/>
          <w:szCs w:val="24"/>
          <w:lang w:val="id-ID"/>
        </w:rPr>
        <w:t>Status Sekolah</w:t>
      </w:r>
      <w:r w:rsidRPr="00576057">
        <w:rPr>
          <w:rFonts w:ascii="Times New Roman" w:hAnsi="Times New Roman" w:cs="Times New Roman"/>
          <w:b/>
          <w:bCs/>
          <w:noProof/>
          <w:sz w:val="24"/>
          <w:szCs w:val="24"/>
          <w:lang w:val="id-ID"/>
        </w:rPr>
        <w:tab/>
      </w:r>
      <w:r>
        <w:rPr>
          <w:rFonts w:ascii="Times New Roman" w:hAnsi="Times New Roman" w:cs="Times New Roman"/>
          <w:b/>
          <w:bCs/>
          <w:noProof/>
          <w:sz w:val="24"/>
          <w:szCs w:val="24"/>
          <w:lang w:val="id-ID"/>
        </w:rPr>
        <w:tab/>
      </w:r>
      <w:r w:rsidRPr="00576057">
        <w:rPr>
          <w:rFonts w:ascii="Times New Roman" w:hAnsi="Times New Roman" w:cs="Times New Roman"/>
          <w:b/>
          <w:bCs/>
          <w:noProof/>
          <w:sz w:val="24"/>
          <w:szCs w:val="24"/>
          <w:lang w:val="id-ID"/>
        </w:rPr>
        <w:t>:</w:t>
      </w:r>
      <w:r w:rsidR="004B1812">
        <w:rPr>
          <w:rFonts w:ascii="Times New Roman" w:hAnsi="Times New Roman" w:cs="Times New Roman"/>
          <w:b/>
          <w:bCs/>
          <w:noProof/>
          <w:sz w:val="24"/>
          <w:szCs w:val="24"/>
          <w:lang w:val="id-ID"/>
        </w:rPr>
        <w:t xml:space="preserve"> Negeri</w:t>
      </w:r>
    </w:p>
    <w:p w14:paraId="4CC905FD" w14:textId="6CD3F37C" w:rsidR="00576057" w:rsidRDefault="00576057" w:rsidP="00576057">
      <w:pPr>
        <w:pStyle w:val="ListParagraph"/>
        <w:spacing w:after="0" w:line="480" w:lineRule="auto"/>
        <w:ind w:left="1080"/>
        <w:rPr>
          <w:rFonts w:ascii="Times New Roman" w:hAnsi="Times New Roman" w:cs="Times New Roman"/>
          <w:b/>
          <w:bCs/>
          <w:noProof/>
          <w:sz w:val="24"/>
          <w:szCs w:val="24"/>
          <w:lang w:val="id-ID"/>
        </w:rPr>
      </w:pPr>
      <w:r w:rsidRPr="00576057">
        <w:rPr>
          <w:rFonts w:ascii="Times New Roman" w:hAnsi="Times New Roman" w:cs="Times New Roman"/>
          <w:b/>
          <w:bCs/>
          <w:noProof/>
          <w:sz w:val="24"/>
          <w:szCs w:val="24"/>
          <w:lang w:val="id-ID"/>
        </w:rPr>
        <w:t>Jenjang Pendidikan</w:t>
      </w:r>
      <w:r w:rsidRPr="00576057">
        <w:rPr>
          <w:rFonts w:ascii="Times New Roman" w:hAnsi="Times New Roman" w:cs="Times New Roman"/>
          <w:b/>
          <w:bCs/>
          <w:noProof/>
          <w:sz w:val="24"/>
          <w:szCs w:val="24"/>
          <w:lang w:val="id-ID"/>
        </w:rPr>
        <w:tab/>
        <w:t xml:space="preserve">: </w:t>
      </w:r>
      <w:r w:rsidR="004B1812">
        <w:rPr>
          <w:rFonts w:ascii="Times New Roman" w:hAnsi="Times New Roman" w:cs="Times New Roman"/>
          <w:b/>
          <w:bCs/>
          <w:noProof/>
          <w:sz w:val="24"/>
          <w:szCs w:val="24"/>
          <w:lang w:val="id-ID"/>
        </w:rPr>
        <w:t>SMP</w:t>
      </w:r>
    </w:p>
    <w:p w14:paraId="5F8EDEA2" w14:textId="5A216820" w:rsidR="00576057" w:rsidRDefault="00576057" w:rsidP="00576057">
      <w:pPr>
        <w:pStyle w:val="ListParagraph"/>
        <w:spacing w:after="0" w:line="480" w:lineRule="auto"/>
        <w:ind w:left="1080"/>
        <w:rPr>
          <w:rFonts w:ascii="Times New Roman" w:hAnsi="Times New Roman" w:cs="Times New Roman"/>
          <w:b/>
          <w:bCs/>
          <w:noProof/>
          <w:sz w:val="24"/>
          <w:szCs w:val="24"/>
          <w:lang w:val="id-ID"/>
        </w:rPr>
      </w:pPr>
      <w:r w:rsidRPr="00576057">
        <w:rPr>
          <w:rFonts w:ascii="Times New Roman" w:hAnsi="Times New Roman" w:cs="Times New Roman"/>
          <w:b/>
          <w:bCs/>
          <w:noProof/>
          <w:sz w:val="24"/>
          <w:szCs w:val="24"/>
          <w:lang w:val="id-ID"/>
        </w:rPr>
        <w:t>Naungan</w:t>
      </w:r>
      <w:r w:rsidRPr="00576057">
        <w:rPr>
          <w:rFonts w:ascii="Times New Roman" w:hAnsi="Times New Roman" w:cs="Times New Roman"/>
          <w:b/>
          <w:bCs/>
          <w:noProof/>
          <w:sz w:val="24"/>
          <w:szCs w:val="24"/>
          <w:lang w:val="id-ID"/>
        </w:rPr>
        <w:tab/>
      </w:r>
      <w:r>
        <w:rPr>
          <w:rFonts w:ascii="Times New Roman" w:hAnsi="Times New Roman" w:cs="Times New Roman"/>
          <w:b/>
          <w:bCs/>
          <w:noProof/>
          <w:sz w:val="24"/>
          <w:szCs w:val="24"/>
          <w:lang w:val="id-ID"/>
        </w:rPr>
        <w:tab/>
      </w:r>
      <w:r>
        <w:rPr>
          <w:rFonts w:ascii="Times New Roman" w:hAnsi="Times New Roman" w:cs="Times New Roman"/>
          <w:b/>
          <w:bCs/>
          <w:noProof/>
          <w:sz w:val="24"/>
          <w:szCs w:val="24"/>
          <w:lang w:val="id-ID"/>
        </w:rPr>
        <w:tab/>
      </w:r>
      <w:r w:rsidRPr="00576057">
        <w:rPr>
          <w:rFonts w:ascii="Times New Roman" w:hAnsi="Times New Roman" w:cs="Times New Roman"/>
          <w:b/>
          <w:bCs/>
          <w:noProof/>
          <w:sz w:val="24"/>
          <w:szCs w:val="24"/>
          <w:lang w:val="id-ID"/>
        </w:rPr>
        <w:t>:</w:t>
      </w:r>
      <w:r w:rsidR="004B1812">
        <w:rPr>
          <w:rFonts w:ascii="Times New Roman" w:hAnsi="Times New Roman" w:cs="Times New Roman"/>
          <w:b/>
          <w:bCs/>
          <w:noProof/>
          <w:sz w:val="24"/>
          <w:szCs w:val="24"/>
          <w:lang w:val="id-ID"/>
        </w:rPr>
        <w:t xml:space="preserve"> Dinas Pendidikan Garut</w:t>
      </w:r>
    </w:p>
    <w:p w14:paraId="0919C13E" w14:textId="5E61C281" w:rsidR="00576057" w:rsidRDefault="00576057" w:rsidP="00576057">
      <w:pPr>
        <w:pStyle w:val="ListParagraph"/>
        <w:spacing w:after="0" w:line="480" w:lineRule="auto"/>
        <w:ind w:left="1080"/>
        <w:rPr>
          <w:rFonts w:ascii="Times New Roman" w:hAnsi="Times New Roman" w:cs="Times New Roman"/>
          <w:b/>
          <w:bCs/>
          <w:noProof/>
          <w:sz w:val="24"/>
          <w:szCs w:val="24"/>
          <w:lang w:val="id-ID"/>
        </w:rPr>
      </w:pPr>
      <w:r w:rsidRPr="00576057">
        <w:rPr>
          <w:rFonts w:ascii="Times New Roman" w:hAnsi="Times New Roman" w:cs="Times New Roman"/>
          <w:b/>
          <w:bCs/>
          <w:noProof/>
          <w:sz w:val="24"/>
          <w:szCs w:val="24"/>
          <w:lang w:val="id-ID"/>
        </w:rPr>
        <w:t>No.SK.Pendirian</w:t>
      </w:r>
      <w:r w:rsidRPr="00576057">
        <w:rPr>
          <w:rFonts w:ascii="Times New Roman" w:hAnsi="Times New Roman" w:cs="Times New Roman"/>
          <w:b/>
          <w:bCs/>
          <w:noProof/>
          <w:sz w:val="24"/>
          <w:szCs w:val="24"/>
          <w:lang w:val="id-ID"/>
        </w:rPr>
        <w:tab/>
      </w:r>
      <w:r>
        <w:rPr>
          <w:rFonts w:ascii="Times New Roman" w:hAnsi="Times New Roman" w:cs="Times New Roman"/>
          <w:b/>
          <w:bCs/>
          <w:noProof/>
          <w:sz w:val="24"/>
          <w:szCs w:val="24"/>
          <w:lang w:val="id-ID"/>
        </w:rPr>
        <w:tab/>
      </w:r>
      <w:r w:rsidRPr="00576057">
        <w:rPr>
          <w:rFonts w:ascii="Times New Roman" w:hAnsi="Times New Roman" w:cs="Times New Roman"/>
          <w:b/>
          <w:bCs/>
          <w:noProof/>
          <w:sz w:val="24"/>
          <w:szCs w:val="24"/>
          <w:lang w:val="id-ID"/>
        </w:rPr>
        <w:t xml:space="preserve">: </w:t>
      </w:r>
      <w:r w:rsidR="004B1812">
        <w:rPr>
          <w:rFonts w:ascii="Times New Roman" w:hAnsi="Times New Roman" w:cs="Times New Roman"/>
          <w:b/>
          <w:bCs/>
          <w:noProof/>
          <w:sz w:val="24"/>
          <w:szCs w:val="24"/>
          <w:lang w:val="id-ID"/>
        </w:rPr>
        <w:t>0467/01/1977</w:t>
      </w:r>
    </w:p>
    <w:p w14:paraId="2B033AC1" w14:textId="464DD2A4" w:rsidR="00A93EEB" w:rsidRDefault="00576057" w:rsidP="00576057">
      <w:pPr>
        <w:pStyle w:val="ListParagraph"/>
        <w:spacing w:after="0" w:line="480" w:lineRule="auto"/>
        <w:ind w:left="1080"/>
        <w:rPr>
          <w:rFonts w:ascii="Times New Roman" w:hAnsi="Times New Roman" w:cs="Times New Roman"/>
          <w:b/>
          <w:bCs/>
          <w:noProof/>
          <w:sz w:val="24"/>
          <w:szCs w:val="24"/>
          <w:lang w:val="id-ID"/>
        </w:rPr>
      </w:pPr>
      <w:r w:rsidRPr="00576057">
        <w:rPr>
          <w:rFonts w:ascii="Times New Roman" w:hAnsi="Times New Roman" w:cs="Times New Roman"/>
          <w:b/>
          <w:bCs/>
          <w:noProof/>
          <w:sz w:val="24"/>
          <w:szCs w:val="24"/>
          <w:lang w:val="id-ID"/>
        </w:rPr>
        <w:t>SK.Operasional</w:t>
      </w:r>
      <w:r>
        <w:rPr>
          <w:rFonts w:ascii="Times New Roman" w:hAnsi="Times New Roman" w:cs="Times New Roman"/>
          <w:b/>
          <w:bCs/>
          <w:noProof/>
          <w:sz w:val="24"/>
          <w:szCs w:val="24"/>
          <w:lang w:val="id-ID"/>
        </w:rPr>
        <w:t xml:space="preserve"> </w:t>
      </w:r>
      <w:r>
        <w:rPr>
          <w:rFonts w:ascii="Times New Roman" w:hAnsi="Times New Roman" w:cs="Times New Roman"/>
          <w:b/>
          <w:bCs/>
          <w:noProof/>
          <w:sz w:val="24"/>
          <w:szCs w:val="24"/>
          <w:lang w:val="id-ID"/>
        </w:rPr>
        <w:tab/>
      </w:r>
      <w:r>
        <w:rPr>
          <w:rFonts w:ascii="Times New Roman" w:hAnsi="Times New Roman" w:cs="Times New Roman"/>
          <w:b/>
          <w:bCs/>
          <w:noProof/>
          <w:sz w:val="24"/>
          <w:szCs w:val="24"/>
          <w:lang w:val="id-ID"/>
        </w:rPr>
        <w:tab/>
      </w:r>
      <w:r w:rsidRPr="00576057">
        <w:rPr>
          <w:rFonts w:ascii="Times New Roman" w:hAnsi="Times New Roman" w:cs="Times New Roman"/>
          <w:b/>
          <w:bCs/>
          <w:noProof/>
          <w:sz w:val="24"/>
          <w:szCs w:val="24"/>
          <w:lang w:val="id-ID"/>
        </w:rPr>
        <w:t>:</w:t>
      </w:r>
      <w:r w:rsidR="004B1812">
        <w:rPr>
          <w:rFonts w:ascii="Times New Roman" w:hAnsi="Times New Roman" w:cs="Times New Roman"/>
          <w:b/>
          <w:bCs/>
          <w:noProof/>
          <w:sz w:val="24"/>
          <w:szCs w:val="24"/>
          <w:lang w:val="id-ID"/>
        </w:rPr>
        <w:t xml:space="preserve"> 01/08/1978</w:t>
      </w:r>
    </w:p>
    <w:p w14:paraId="71456234" w14:textId="77777777" w:rsidR="004B1812" w:rsidRDefault="004B1812" w:rsidP="00576057">
      <w:pPr>
        <w:pStyle w:val="ListParagraph"/>
        <w:spacing w:after="0" w:line="480" w:lineRule="auto"/>
        <w:ind w:left="1080"/>
        <w:rPr>
          <w:rFonts w:ascii="Times New Roman" w:hAnsi="Times New Roman" w:cs="Times New Roman"/>
          <w:b/>
          <w:bCs/>
          <w:noProof/>
          <w:sz w:val="24"/>
          <w:szCs w:val="24"/>
          <w:lang w:val="id-ID"/>
        </w:rPr>
      </w:pPr>
    </w:p>
    <w:p w14:paraId="31474588" w14:textId="446DD344" w:rsidR="004B1812" w:rsidRPr="004B1812" w:rsidRDefault="005D6FDB" w:rsidP="005F59C1">
      <w:pPr>
        <w:pStyle w:val="ListParagraph"/>
        <w:spacing w:after="0" w:line="480" w:lineRule="auto"/>
        <w:ind w:left="567"/>
        <w:jc w:val="both"/>
        <w:outlineLvl w:val="1"/>
        <w:rPr>
          <w:rFonts w:ascii="Times New Roman" w:hAnsi="Times New Roman" w:cs="Times New Roman"/>
          <w:b/>
          <w:bCs/>
          <w:sz w:val="24"/>
          <w:szCs w:val="24"/>
        </w:rPr>
      </w:pPr>
      <w:r>
        <w:rPr>
          <w:rFonts w:ascii="Times New Roman" w:hAnsi="Times New Roman" w:cs="Times New Roman"/>
          <w:b/>
          <w:bCs/>
          <w:sz w:val="24"/>
        </w:rPr>
        <w:t xml:space="preserve">B. </w:t>
      </w:r>
      <w:bookmarkStart w:id="89" w:name="_Toc175486239"/>
      <w:proofErr w:type="spellStart"/>
      <w:r w:rsidR="004B1812" w:rsidRPr="004B1812">
        <w:rPr>
          <w:rFonts w:ascii="Times New Roman" w:hAnsi="Times New Roman" w:cs="Times New Roman"/>
          <w:b/>
          <w:bCs/>
          <w:sz w:val="24"/>
        </w:rPr>
        <w:t>Deskripsi</w:t>
      </w:r>
      <w:proofErr w:type="spellEnd"/>
      <w:r w:rsidR="004B1812" w:rsidRPr="004B1812">
        <w:rPr>
          <w:rFonts w:ascii="Times New Roman" w:hAnsi="Times New Roman" w:cs="Times New Roman"/>
          <w:b/>
          <w:bCs/>
          <w:sz w:val="24"/>
          <w:szCs w:val="24"/>
        </w:rPr>
        <w:t xml:space="preserve"> Data</w:t>
      </w:r>
      <w:bookmarkEnd w:id="89"/>
    </w:p>
    <w:p w14:paraId="7A7BA381" w14:textId="69C566B7" w:rsidR="00494E7D" w:rsidRDefault="004B1812" w:rsidP="004B1812">
      <w:pPr>
        <w:pStyle w:val="BodyText"/>
        <w:spacing w:line="480" w:lineRule="auto"/>
        <w:ind w:left="567" w:right="-1" w:firstLine="720"/>
        <w:jc w:val="both"/>
        <w:rPr>
          <w:lang w:val="en-US"/>
        </w:rPr>
      </w:pPr>
      <w:r w:rsidRPr="004B1812">
        <w:t>Sebelum</w:t>
      </w:r>
      <w:r w:rsidR="00D34DE2">
        <w:rPr>
          <w:lang w:val="en-US"/>
        </w:rPr>
        <w:t xml:space="preserve"> </w:t>
      </w:r>
      <w:proofErr w:type="spellStart"/>
      <w:r w:rsidR="00D34DE2">
        <w:rPr>
          <w:lang w:val="en-US"/>
        </w:rPr>
        <w:t>instrumen</w:t>
      </w:r>
      <w:proofErr w:type="spellEnd"/>
      <w:r w:rsidR="00D34DE2">
        <w:rPr>
          <w:lang w:val="en-US"/>
        </w:rPr>
        <w:t xml:space="preserve"> </w:t>
      </w:r>
      <w:proofErr w:type="spellStart"/>
      <w:r w:rsidR="00D34DE2">
        <w:rPr>
          <w:lang w:val="en-US"/>
        </w:rPr>
        <w:t>minat</w:t>
      </w:r>
      <w:proofErr w:type="spellEnd"/>
      <w:r w:rsidR="00D34DE2">
        <w:rPr>
          <w:lang w:val="en-US"/>
        </w:rPr>
        <w:t xml:space="preserve"> </w:t>
      </w:r>
      <w:proofErr w:type="spellStart"/>
      <w:r w:rsidR="00D34DE2">
        <w:rPr>
          <w:lang w:val="en-US"/>
        </w:rPr>
        <w:t>belajar</w:t>
      </w:r>
      <w:proofErr w:type="spellEnd"/>
      <w:r w:rsidR="00D34DE2">
        <w:rPr>
          <w:lang w:val="en-US"/>
        </w:rPr>
        <w:t xml:space="preserve"> </w:t>
      </w:r>
      <w:proofErr w:type="spellStart"/>
      <w:r w:rsidR="00D34DE2">
        <w:rPr>
          <w:lang w:val="en-US"/>
        </w:rPr>
        <w:t>peserta</w:t>
      </w:r>
      <w:proofErr w:type="spellEnd"/>
      <w:r w:rsidR="00D34DE2">
        <w:rPr>
          <w:lang w:val="en-US"/>
        </w:rPr>
        <w:t xml:space="preserve"> </w:t>
      </w:r>
      <w:proofErr w:type="spellStart"/>
      <w:r w:rsidR="00D34DE2">
        <w:rPr>
          <w:lang w:val="en-US"/>
        </w:rPr>
        <w:t>didik</w:t>
      </w:r>
      <w:proofErr w:type="spellEnd"/>
      <w:r w:rsidR="00D34DE2">
        <w:rPr>
          <w:lang w:val="en-US"/>
        </w:rPr>
        <w:t xml:space="preserve"> </w:t>
      </w:r>
      <w:proofErr w:type="spellStart"/>
      <w:r w:rsidR="00D34DE2">
        <w:rPr>
          <w:lang w:val="en-US"/>
        </w:rPr>
        <w:t>disebarkan</w:t>
      </w:r>
      <w:proofErr w:type="spellEnd"/>
      <w:r w:rsidR="00D34DE2">
        <w:rPr>
          <w:lang w:val="en-US"/>
        </w:rPr>
        <w:t xml:space="preserve"> </w:t>
      </w:r>
      <w:proofErr w:type="spellStart"/>
      <w:r w:rsidR="00D34DE2">
        <w:rPr>
          <w:lang w:val="en-US"/>
        </w:rPr>
        <w:t>ke</w:t>
      </w:r>
      <w:proofErr w:type="spellEnd"/>
      <w:r w:rsidR="00D34DE2">
        <w:rPr>
          <w:lang w:val="en-US"/>
        </w:rPr>
        <w:t xml:space="preserve"> </w:t>
      </w:r>
      <w:proofErr w:type="spellStart"/>
      <w:r w:rsidR="00D34DE2">
        <w:rPr>
          <w:lang w:val="en-US"/>
        </w:rPr>
        <w:t>sampel</w:t>
      </w:r>
      <w:proofErr w:type="spellEnd"/>
      <w:r w:rsidRPr="004B1812">
        <w:t>, instrumen-instrumen berupa butir</w:t>
      </w:r>
      <w:r w:rsidRPr="004B1812">
        <w:rPr>
          <w:spacing w:val="1"/>
        </w:rPr>
        <w:t xml:space="preserve"> </w:t>
      </w:r>
      <w:r w:rsidRPr="004B1812">
        <w:t>soal dan angket m</w:t>
      </w:r>
      <w:proofErr w:type="spellStart"/>
      <w:r w:rsidR="00D34DE2">
        <w:rPr>
          <w:lang w:val="en-US"/>
        </w:rPr>
        <w:t>inat</w:t>
      </w:r>
      <w:proofErr w:type="spellEnd"/>
      <w:r w:rsidRPr="004B1812">
        <w:t xml:space="preserve"> belajar telah divalidasi terlebih</w:t>
      </w:r>
      <w:r w:rsidRPr="004B1812">
        <w:rPr>
          <w:spacing w:val="1"/>
        </w:rPr>
        <w:t xml:space="preserve"> </w:t>
      </w:r>
      <w:r w:rsidRPr="004B1812">
        <w:t xml:space="preserve">dahulu oleh </w:t>
      </w:r>
      <w:proofErr w:type="spellStart"/>
      <w:r w:rsidR="00E77CC2">
        <w:rPr>
          <w:lang w:val="en-US"/>
        </w:rPr>
        <w:t>rekan</w:t>
      </w:r>
      <w:proofErr w:type="spellEnd"/>
      <w:r w:rsidR="00E77CC2">
        <w:rPr>
          <w:lang w:val="en-US"/>
        </w:rPr>
        <w:t xml:space="preserve"> </w:t>
      </w:r>
      <w:proofErr w:type="spellStart"/>
      <w:r w:rsidR="00E77CC2">
        <w:rPr>
          <w:lang w:val="en-US"/>
        </w:rPr>
        <w:t>kerja</w:t>
      </w:r>
      <w:proofErr w:type="spellEnd"/>
      <w:r w:rsidR="00E77CC2">
        <w:rPr>
          <w:lang w:val="en-US"/>
        </w:rPr>
        <w:t xml:space="preserve">, </w:t>
      </w:r>
      <w:proofErr w:type="spellStart"/>
      <w:r w:rsidR="00E77CC2">
        <w:rPr>
          <w:lang w:val="en-US"/>
        </w:rPr>
        <w:t>Irlla</w:t>
      </w:r>
      <w:proofErr w:type="spellEnd"/>
      <w:r w:rsidR="00E77CC2">
        <w:rPr>
          <w:lang w:val="en-US"/>
        </w:rPr>
        <w:t xml:space="preserve"> Nur Latifah, S. Pd</w:t>
      </w:r>
      <w:r w:rsidRPr="004B1812">
        <w:t>.</w:t>
      </w:r>
      <w:r w:rsidR="00E77CC2">
        <w:rPr>
          <w:lang w:val="en-US"/>
        </w:rPr>
        <w:t xml:space="preserve"> </w:t>
      </w:r>
      <w:proofErr w:type="spellStart"/>
      <w:r w:rsidR="00E77CC2">
        <w:rPr>
          <w:lang w:val="en-US"/>
        </w:rPr>
        <w:t>sebagai</w:t>
      </w:r>
      <w:proofErr w:type="spellEnd"/>
      <w:r w:rsidR="00E77CC2">
        <w:rPr>
          <w:lang w:val="en-US"/>
        </w:rPr>
        <w:t xml:space="preserve"> Guru BK.</w:t>
      </w:r>
      <w:r w:rsidRPr="004B1812">
        <w:t xml:space="preserve"> Berdasarkan pertimbangan tersebut, telah diperoleh beberapa masukan mengenai beberapa redaksi,</w:t>
      </w:r>
      <w:r w:rsidRPr="004B1812">
        <w:rPr>
          <w:spacing w:val="1"/>
        </w:rPr>
        <w:t xml:space="preserve"> </w:t>
      </w:r>
      <w:r w:rsidRPr="004B1812">
        <w:t>isi,</w:t>
      </w:r>
      <w:r w:rsidRPr="004B1812">
        <w:rPr>
          <w:spacing w:val="12"/>
        </w:rPr>
        <w:t xml:space="preserve"> </w:t>
      </w:r>
      <w:r w:rsidRPr="004B1812">
        <w:t>dan</w:t>
      </w:r>
      <w:r w:rsidRPr="004B1812">
        <w:rPr>
          <w:spacing w:val="12"/>
        </w:rPr>
        <w:t xml:space="preserve"> </w:t>
      </w:r>
      <w:proofErr w:type="spellStart"/>
      <w:r w:rsidR="00D34DE2">
        <w:rPr>
          <w:spacing w:val="12"/>
          <w:lang w:val="en-US"/>
        </w:rPr>
        <w:t>ada</w:t>
      </w:r>
      <w:proofErr w:type="spellEnd"/>
      <w:r w:rsidR="00D34DE2">
        <w:rPr>
          <w:spacing w:val="12"/>
          <w:lang w:val="en-US"/>
        </w:rPr>
        <w:t xml:space="preserve"> </w:t>
      </w:r>
      <w:proofErr w:type="spellStart"/>
      <w:r w:rsidR="00D34DE2">
        <w:rPr>
          <w:lang w:val="en-US"/>
        </w:rPr>
        <w:t>butir</w:t>
      </w:r>
      <w:proofErr w:type="spellEnd"/>
      <w:r w:rsidR="00D34DE2">
        <w:rPr>
          <w:lang w:val="en-US"/>
        </w:rPr>
        <w:t xml:space="preserve"> </w:t>
      </w:r>
      <w:proofErr w:type="spellStart"/>
      <w:r w:rsidR="00D34DE2">
        <w:rPr>
          <w:lang w:val="en-US"/>
        </w:rPr>
        <w:t>angket</w:t>
      </w:r>
      <w:proofErr w:type="spellEnd"/>
      <w:r w:rsidR="00D34DE2">
        <w:rPr>
          <w:lang w:val="en-US"/>
        </w:rPr>
        <w:t xml:space="preserve"> yang </w:t>
      </w:r>
      <w:proofErr w:type="spellStart"/>
      <w:r w:rsidR="00D34DE2">
        <w:rPr>
          <w:lang w:val="en-US"/>
        </w:rPr>
        <w:t>dibuang</w:t>
      </w:r>
      <w:proofErr w:type="spellEnd"/>
      <w:r>
        <w:t xml:space="preserve">. </w:t>
      </w:r>
      <w:proofErr w:type="spellStart"/>
      <w:r w:rsidR="00E77CC2">
        <w:rPr>
          <w:lang w:val="en-US"/>
        </w:rPr>
        <w:t>Penelitian</w:t>
      </w:r>
      <w:proofErr w:type="spellEnd"/>
      <w:r w:rsidR="00E77CC2">
        <w:rPr>
          <w:lang w:val="en-US"/>
        </w:rPr>
        <w:t xml:space="preserve"> </w:t>
      </w:r>
      <w:proofErr w:type="spellStart"/>
      <w:r w:rsidR="00E77CC2">
        <w:rPr>
          <w:lang w:val="en-US"/>
        </w:rPr>
        <w:t>ini</w:t>
      </w:r>
      <w:proofErr w:type="spellEnd"/>
      <w:r w:rsidR="00E77CC2">
        <w:rPr>
          <w:lang w:val="en-US"/>
        </w:rPr>
        <w:t xml:space="preserve"> </w:t>
      </w:r>
      <w:proofErr w:type="spellStart"/>
      <w:r w:rsidR="00E77CC2">
        <w:rPr>
          <w:lang w:val="en-US"/>
        </w:rPr>
        <w:t>dilakukan</w:t>
      </w:r>
      <w:proofErr w:type="spellEnd"/>
      <w:r w:rsidR="00E77CC2">
        <w:rPr>
          <w:lang w:val="en-US"/>
        </w:rPr>
        <w:t xml:space="preserve"> </w:t>
      </w:r>
      <w:proofErr w:type="spellStart"/>
      <w:r w:rsidR="00E77CC2">
        <w:rPr>
          <w:lang w:val="en-US"/>
        </w:rPr>
        <w:t>bertujuan</w:t>
      </w:r>
      <w:proofErr w:type="spellEnd"/>
      <w:r w:rsidR="00E77CC2">
        <w:rPr>
          <w:lang w:val="en-US"/>
        </w:rPr>
        <w:t xml:space="preserve"> </w:t>
      </w:r>
      <w:proofErr w:type="spellStart"/>
      <w:r w:rsidR="00E77CC2">
        <w:rPr>
          <w:lang w:val="en-US"/>
        </w:rPr>
        <w:t>untuk</w:t>
      </w:r>
      <w:proofErr w:type="spellEnd"/>
      <w:r w:rsidR="00E77CC2">
        <w:rPr>
          <w:lang w:val="en-US"/>
        </w:rPr>
        <w:t xml:space="preserve"> </w:t>
      </w:r>
      <w:proofErr w:type="spellStart"/>
      <w:r w:rsidR="00E77CC2">
        <w:rPr>
          <w:lang w:val="en-US"/>
        </w:rPr>
        <w:t>mengetahui</w:t>
      </w:r>
      <w:proofErr w:type="spellEnd"/>
      <w:r w:rsidR="00E77CC2">
        <w:rPr>
          <w:lang w:val="en-US"/>
        </w:rPr>
        <w:t xml:space="preserve"> </w:t>
      </w:r>
      <w:proofErr w:type="spellStart"/>
      <w:r w:rsidR="00D34DE2">
        <w:rPr>
          <w:lang w:val="en-US"/>
        </w:rPr>
        <w:t>pengaruh</w:t>
      </w:r>
      <w:proofErr w:type="spellEnd"/>
      <w:r w:rsidR="00E77CC2">
        <w:rPr>
          <w:lang w:val="en-US"/>
        </w:rPr>
        <w:t xml:space="preserve"> </w:t>
      </w:r>
      <w:proofErr w:type="spellStart"/>
      <w:r w:rsidR="00E77CC2">
        <w:rPr>
          <w:lang w:val="en-US"/>
        </w:rPr>
        <w:t>Laboratorium</w:t>
      </w:r>
      <w:proofErr w:type="spellEnd"/>
      <w:r w:rsidR="00E77CC2">
        <w:rPr>
          <w:lang w:val="en-US"/>
        </w:rPr>
        <w:t xml:space="preserve"> </w:t>
      </w:r>
      <w:r w:rsidR="00E77CC2">
        <w:rPr>
          <w:lang w:val="en-US"/>
        </w:rPr>
        <w:lastRenderedPageBreak/>
        <w:t>Virtual</w:t>
      </w:r>
      <w:r w:rsidR="00D34DE2">
        <w:rPr>
          <w:lang w:val="en-US"/>
        </w:rPr>
        <w:t xml:space="preserve"> </w:t>
      </w:r>
      <w:proofErr w:type="spellStart"/>
      <w:proofErr w:type="gramStart"/>
      <w:r w:rsidR="00D34DE2">
        <w:rPr>
          <w:lang w:val="en-US"/>
        </w:rPr>
        <w:t>terhadap</w:t>
      </w:r>
      <w:proofErr w:type="spellEnd"/>
      <w:r w:rsidR="00D34DE2">
        <w:rPr>
          <w:lang w:val="en-US"/>
        </w:rPr>
        <w:t xml:space="preserve"> </w:t>
      </w:r>
      <w:r w:rsidR="00E77CC2">
        <w:rPr>
          <w:lang w:val="en-US"/>
        </w:rPr>
        <w:t xml:space="preserve"> </w:t>
      </w:r>
      <w:proofErr w:type="spellStart"/>
      <w:r w:rsidR="00E77CC2">
        <w:rPr>
          <w:lang w:val="en-US"/>
        </w:rPr>
        <w:t>minat</w:t>
      </w:r>
      <w:proofErr w:type="spellEnd"/>
      <w:proofErr w:type="gramEnd"/>
      <w:r w:rsidR="00E77CC2">
        <w:rPr>
          <w:lang w:val="en-US"/>
        </w:rPr>
        <w:t xml:space="preserve"> </w:t>
      </w:r>
      <w:proofErr w:type="spellStart"/>
      <w:r w:rsidR="00E77CC2">
        <w:rPr>
          <w:lang w:val="en-US"/>
        </w:rPr>
        <w:t>belajar</w:t>
      </w:r>
      <w:proofErr w:type="spellEnd"/>
      <w:r w:rsidR="00E77CC2">
        <w:rPr>
          <w:lang w:val="en-US"/>
        </w:rPr>
        <w:t xml:space="preserve"> </w:t>
      </w:r>
      <w:proofErr w:type="spellStart"/>
      <w:r w:rsidR="00E77CC2">
        <w:rPr>
          <w:lang w:val="en-US"/>
        </w:rPr>
        <w:t>peserta</w:t>
      </w:r>
      <w:proofErr w:type="spellEnd"/>
      <w:r w:rsidR="00E77CC2">
        <w:rPr>
          <w:lang w:val="en-US"/>
        </w:rPr>
        <w:t xml:space="preserve"> </w:t>
      </w:r>
      <w:proofErr w:type="spellStart"/>
      <w:r w:rsidR="00E77CC2">
        <w:rPr>
          <w:lang w:val="en-US"/>
        </w:rPr>
        <w:t>didik</w:t>
      </w:r>
      <w:proofErr w:type="spellEnd"/>
      <w:r w:rsidR="00E77CC2">
        <w:rPr>
          <w:lang w:val="en-US"/>
        </w:rPr>
        <w:t xml:space="preserve"> dan </w:t>
      </w:r>
      <w:proofErr w:type="spellStart"/>
      <w:r w:rsidR="00E77CC2">
        <w:rPr>
          <w:lang w:val="en-US"/>
        </w:rPr>
        <w:t>pemahaman</w:t>
      </w:r>
      <w:proofErr w:type="spellEnd"/>
      <w:r w:rsidR="00E77CC2">
        <w:rPr>
          <w:lang w:val="en-US"/>
        </w:rPr>
        <w:t xml:space="preserve"> </w:t>
      </w:r>
      <w:proofErr w:type="spellStart"/>
      <w:r w:rsidR="00E77CC2">
        <w:rPr>
          <w:lang w:val="en-US"/>
        </w:rPr>
        <w:t>konsep</w:t>
      </w:r>
      <w:proofErr w:type="spellEnd"/>
      <w:r w:rsidR="00E77CC2">
        <w:rPr>
          <w:lang w:val="en-US"/>
        </w:rPr>
        <w:t xml:space="preserve"> </w:t>
      </w:r>
      <w:proofErr w:type="spellStart"/>
      <w:r w:rsidR="00E77CC2">
        <w:rPr>
          <w:lang w:val="en-US"/>
        </w:rPr>
        <w:t>hukum</w:t>
      </w:r>
      <w:proofErr w:type="spellEnd"/>
      <w:r w:rsidR="00E77CC2">
        <w:rPr>
          <w:lang w:val="en-US"/>
        </w:rPr>
        <w:t xml:space="preserve"> Ohm pada Mata Pelajaran IPA di Kelas IX SMPN 1 </w:t>
      </w:r>
      <w:proofErr w:type="spellStart"/>
      <w:r w:rsidR="00E77CC2">
        <w:rPr>
          <w:lang w:val="en-US"/>
        </w:rPr>
        <w:t>Tarogong</w:t>
      </w:r>
      <w:proofErr w:type="spellEnd"/>
      <w:r w:rsidR="00E77CC2">
        <w:rPr>
          <w:lang w:val="en-US"/>
        </w:rPr>
        <w:t xml:space="preserve"> </w:t>
      </w:r>
      <w:proofErr w:type="spellStart"/>
      <w:r w:rsidR="00E77CC2">
        <w:rPr>
          <w:lang w:val="en-US"/>
        </w:rPr>
        <w:t>Kaler</w:t>
      </w:r>
      <w:proofErr w:type="spellEnd"/>
      <w:r w:rsidR="00E77CC2">
        <w:rPr>
          <w:lang w:val="en-US"/>
        </w:rPr>
        <w:t xml:space="preserve"> </w:t>
      </w:r>
      <w:proofErr w:type="spellStart"/>
      <w:r w:rsidR="00E77CC2">
        <w:rPr>
          <w:lang w:val="en-US"/>
        </w:rPr>
        <w:t>Garut</w:t>
      </w:r>
      <w:proofErr w:type="spellEnd"/>
      <w:r w:rsidR="00E77CC2">
        <w:rPr>
          <w:lang w:val="en-US"/>
        </w:rPr>
        <w:t xml:space="preserve">. </w:t>
      </w:r>
      <w:proofErr w:type="spellStart"/>
      <w:r w:rsidR="00E77CC2">
        <w:rPr>
          <w:lang w:val="en-US"/>
        </w:rPr>
        <w:t>Penelitian</w:t>
      </w:r>
      <w:proofErr w:type="spellEnd"/>
      <w:r w:rsidR="00E77CC2">
        <w:rPr>
          <w:lang w:val="en-US"/>
        </w:rPr>
        <w:t xml:space="preserve"> </w:t>
      </w:r>
      <w:proofErr w:type="spellStart"/>
      <w:r w:rsidR="00E77CC2">
        <w:rPr>
          <w:lang w:val="en-US"/>
        </w:rPr>
        <w:t>ini</w:t>
      </w:r>
      <w:proofErr w:type="spellEnd"/>
      <w:r w:rsidR="00E77CC2">
        <w:rPr>
          <w:lang w:val="en-US"/>
        </w:rPr>
        <w:t xml:space="preserve"> </w:t>
      </w:r>
      <w:proofErr w:type="spellStart"/>
      <w:r w:rsidR="00E77CC2">
        <w:rPr>
          <w:lang w:val="en-US"/>
        </w:rPr>
        <w:t>dilaksanakan</w:t>
      </w:r>
      <w:proofErr w:type="spellEnd"/>
      <w:r w:rsidR="00E77CC2">
        <w:rPr>
          <w:lang w:val="en-US"/>
        </w:rPr>
        <w:t xml:space="preserve"> </w:t>
      </w:r>
      <w:proofErr w:type="spellStart"/>
      <w:r w:rsidR="00E77CC2">
        <w:rPr>
          <w:lang w:val="en-US"/>
        </w:rPr>
        <w:t>dimulai</w:t>
      </w:r>
      <w:proofErr w:type="spellEnd"/>
      <w:r w:rsidR="00E77CC2">
        <w:rPr>
          <w:lang w:val="en-US"/>
        </w:rPr>
        <w:t xml:space="preserve"> </w:t>
      </w:r>
      <w:proofErr w:type="spellStart"/>
      <w:r w:rsidR="00E77CC2">
        <w:rPr>
          <w:lang w:val="en-US"/>
        </w:rPr>
        <w:t>tanggal</w:t>
      </w:r>
      <w:proofErr w:type="spellEnd"/>
      <w:r w:rsidR="00E77CC2">
        <w:rPr>
          <w:lang w:val="en-US"/>
        </w:rPr>
        <w:t xml:space="preserve"> 29 April </w:t>
      </w:r>
      <w:proofErr w:type="spellStart"/>
      <w:r w:rsidR="00E77CC2">
        <w:rPr>
          <w:lang w:val="en-US"/>
        </w:rPr>
        <w:t>sampai</w:t>
      </w:r>
      <w:proofErr w:type="spellEnd"/>
      <w:r w:rsidR="00E77CC2">
        <w:rPr>
          <w:lang w:val="en-US"/>
        </w:rPr>
        <w:t xml:space="preserve"> </w:t>
      </w:r>
      <w:proofErr w:type="spellStart"/>
      <w:r w:rsidR="00E77CC2">
        <w:rPr>
          <w:lang w:val="en-US"/>
        </w:rPr>
        <w:t>dengan</w:t>
      </w:r>
      <w:proofErr w:type="spellEnd"/>
      <w:r w:rsidR="00E77CC2">
        <w:rPr>
          <w:lang w:val="en-US"/>
        </w:rPr>
        <w:t xml:space="preserve"> 20 Mei 2024. </w:t>
      </w:r>
      <w:proofErr w:type="spellStart"/>
      <w:r w:rsidR="00E77CC2">
        <w:rPr>
          <w:lang w:val="en-US"/>
        </w:rPr>
        <w:t>Selama</w:t>
      </w:r>
      <w:proofErr w:type="spellEnd"/>
      <w:r w:rsidR="00E77CC2">
        <w:rPr>
          <w:lang w:val="en-US"/>
        </w:rPr>
        <w:t xml:space="preserve"> proses </w:t>
      </w:r>
      <w:proofErr w:type="spellStart"/>
      <w:r w:rsidR="00E77CC2">
        <w:rPr>
          <w:lang w:val="en-US"/>
        </w:rPr>
        <w:t>penelitian</w:t>
      </w:r>
      <w:proofErr w:type="spellEnd"/>
      <w:r w:rsidR="00E77CC2">
        <w:rPr>
          <w:lang w:val="en-US"/>
        </w:rPr>
        <w:t xml:space="preserve"> dan </w:t>
      </w:r>
      <w:proofErr w:type="spellStart"/>
      <w:r w:rsidR="00E77CC2">
        <w:rPr>
          <w:lang w:val="en-US"/>
        </w:rPr>
        <w:t>pengumpulan</w:t>
      </w:r>
      <w:proofErr w:type="spellEnd"/>
      <w:r w:rsidR="00E77CC2">
        <w:rPr>
          <w:lang w:val="en-US"/>
        </w:rPr>
        <w:t xml:space="preserve"> data, </w:t>
      </w:r>
      <w:proofErr w:type="spellStart"/>
      <w:r w:rsidR="00E77CC2">
        <w:rPr>
          <w:lang w:val="en-US"/>
        </w:rPr>
        <w:t>berjalan</w:t>
      </w:r>
      <w:proofErr w:type="spellEnd"/>
      <w:r w:rsidR="00E77CC2">
        <w:rPr>
          <w:lang w:val="en-US"/>
        </w:rPr>
        <w:t xml:space="preserve"> </w:t>
      </w:r>
      <w:proofErr w:type="spellStart"/>
      <w:r w:rsidR="00E77CC2">
        <w:rPr>
          <w:lang w:val="en-US"/>
        </w:rPr>
        <w:t>dengan</w:t>
      </w:r>
      <w:proofErr w:type="spellEnd"/>
      <w:r w:rsidR="00E77CC2">
        <w:rPr>
          <w:lang w:val="en-US"/>
        </w:rPr>
        <w:t xml:space="preserve"> </w:t>
      </w:r>
      <w:proofErr w:type="spellStart"/>
      <w:r w:rsidR="00E77CC2">
        <w:rPr>
          <w:lang w:val="en-US"/>
        </w:rPr>
        <w:t>baik</w:t>
      </w:r>
      <w:proofErr w:type="spellEnd"/>
      <w:r w:rsidR="00E77CC2">
        <w:rPr>
          <w:lang w:val="en-US"/>
        </w:rPr>
        <w:t xml:space="preserve"> dan </w:t>
      </w:r>
      <w:proofErr w:type="spellStart"/>
      <w:r w:rsidR="00E77CC2">
        <w:rPr>
          <w:lang w:val="en-US"/>
        </w:rPr>
        <w:t>sesuai</w:t>
      </w:r>
      <w:proofErr w:type="spellEnd"/>
      <w:r w:rsidR="00E77CC2">
        <w:rPr>
          <w:lang w:val="en-US"/>
        </w:rPr>
        <w:t xml:space="preserve"> </w:t>
      </w:r>
      <w:proofErr w:type="spellStart"/>
      <w:r w:rsidR="00E77CC2">
        <w:rPr>
          <w:lang w:val="en-US"/>
        </w:rPr>
        <w:t>dengan</w:t>
      </w:r>
      <w:proofErr w:type="spellEnd"/>
      <w:r w:rsidR="00E77CC2">
        <w:rPr>
          <w:lang w:val="en-US"/>
        </w:rPr>
        <w:t xml:space="preserve"> </w:t>
      </w:r>
      <w:proofErr w:type="spellStart"/>
      <w:r w:rsidR="00E77CC2">
        <w:rPr>
          <w:lang w:val="en-US"/>
        </w:rPr>
        <w:t>apa</w:t>
      </w:r>
      <w:proofErr w:type="spellEnd"/>
      <w:r w:rsidR="00E77CC2">
        <w:rPr>
          <w:lang w:val="en-US"/>
        </w:rPr>
        <w:t xml:space="preserve"> yang </w:t>
      </w:r>
      <w:proofErr w:type="spellStart"/>
      <w:r w:rsidR="00E77CC2">
        <w:rPr>
          <w:lang w:val="en-US"/>
        </w:rPr>
        <w:t>diharapkan</w:t>
      </w:r>
      <w:proofErr w:type="spellEnd"/>
      <w:r w:rsidR="00E77CC2">
        <w:rPr>
          <w:lang w:val="en-US"/>
        </w:rPr>
        <w:t xml:space="preserve">. Hal </w:t>
      </w:r>
      <w:proofErr w:type="spellStart"/>
      <w:r w:rsidR="00E77CC2">
        <w:rPr>
          <w:lang w:val="en-US"/>
        </w:rPr>
        <w:t>ini</w:t>
      </w:r>
      <w:proofErr w:type="spellEnd"/>
      <w:r w:rsidR="00E77CC2">
        <w:rPr>
          <w:lang w:val="en-US"/>
        </w:rPr>
        <w:t xml:space="preserve"> </w:t>
      </w:r>
      <w:proofErr w:type="spellStart"/>
      <w:r w:rsidR="00E77CC2">
        <w:rPr>
          <w:lang w:val="en-US"/>
        </w:rPr>
        <w:t>dikarenakan</w:t>
      </w:r>
      <w:proofErr w:type="spellEnd"/>
      <w:r w:rsidR="00E77CC2">
        <w:rPr>
          <w:lang w:val="en-US"/>
        </w:rPr>
        <w:t xml:space="preserve"> </w:t>
      </w:r>
      <w:proofErr w:type="spellStart"/>
      <w:r w:rsidR="00E77CC2">
        <w:rPr>
          <w:lang w:val="en-US"/>
        </w:rPr>
        <w:t>adanya</w:t>
      </w:r>
      <w:proofErr w:type="spellEnd"/>
      <w:r w:rsidR="00E77CC2">
        <w:rPr>
          <w:lang w:val="en-US"/>
        </w:rPr>
        <w:t xml:space="preserve"> </w:t>
      </w:r>
      <w:proofErr w:type="spellStart"/>
      <w:r w:rsidR="00E77CC2">
        <w:rPr>
          <w:lang w:val="en-US"/>
        </w:rPr>
        <w:t>kerjasama</w:t>
      </w:r>
      <w:proofErr w:type="spellEnd"/>
      <w:r w:rsidR="00494E7D">
        <w:rPr>
          <w:lang w:val="en-US"/>
        </w:rPr>
        <w:t xml:space="preserve"> dan </w:t>
      </w:r>
      <w:proofErr w:type="spellStart"/>
      <w:r w:rsidR="00494E7D">
        <w:rPr>
          <w:lang w:val="en-US"/>
        </w:rPr>
        <w:t>partispasi</w:t>
      </w:r>
      <w:proofErr w:type="spellEnd"/>
      <w:r w:rsidR="00494E7D">
        <w:rPr>
          <w:lang w:val="en-US"/>
        </w:rPr>
        <w:t xml:space="preserve"> yang </w:t>
      </w:r>
      <w:proofErr w:type="spellStart"/>
      <w:r w:rsidR="00494E7D">
        <w:rPr>
          <w:lang w:val="en-US"/>
        </w:rPr>
        <w:t>baik</w:t>
      </w:r>
      <w:proofErr w:type="spellEnd"/>
      <w:r w:rsidR="00494E7D">
        <w:rPr>
          <w:lang w:val="en-US"/>
        </w:rPr>
        <w:t xml:space="preserve"> </w:t>
      </w:r>
      <w:proofErr w:type="spellStart"/>
      <w:r w:rsidR="00494E7D">
        <w:rPr>
          <w:lang w:val="en-US"/>
        </w:rPr>
        <w:t>dari</w:t>
      </w:r>
      <w:proofErr w:type="spellEnd"/>
      <w:r w:rsidR="00494E7D">
        <w:rPr>
          <w:lang w:val="en-US"/>
        </w:rPr>
        <w:t xml:space="preserve"> </w:t>
      </w:r>
      <w:proofErr w:type="spellStart"/>
      <w:r w:rsidR="00494E7D">
        <w:rPr>
          <w:lang w:val="en-US"/>
        </w:rPr>
        <w:t>pihak</w:t>
      </w:r>
      <w:proofErr w:type="spellEnd"/>
      <w:r w:rsidR="00494E7D">
        <w:rPr>
          <w:lang w:val="en-US"/>
        </w:rPr>
        <w:t xml:space="preserve"> SMPN 1 </w:t>
      </w:r>
      <w:proofErr w:type="spellStart"/>
      <w:r w:rsidR="00494E7D">
        <w:rPr>
          <w:lang w:val="en-US"/>
        </w:rPr>
        <w:t>Tarogong</w:t>
      </w:r>
      <w:proofErr w:type="spellEnd"/>
      <w:r w:rsidR="00494E7D">
        <w:rPr>
          <w:lang w:val="en-US"/>
        </w:rPr>
        <w:t xml:space="preserve"> </w:t>
      </w:r>
      <w:proofErr w:type="spellStart"/>
      <w:r w:rsidR="00494E7D">
        <w:rPr>
          <w:lang w:val="en-US"/>
        </w:rPr>
        <w:t>Kaler</w:t>
      </w:r>
      <w:proofErr w:type="spellEnd"/>
      <w:r w:rsidR="00494E7D">
        <w:rPr>
          <w:lang w:val="en-US"/>
        </w:rPr>
        <w:t xml:space="preserve"> </w:t>
      </w:r>
      <w:proofErr w:type="spellStart"/>
      <w:r w:rsidR="00494E7D">
        <w:rPr>
          <w:lang w:val="en-US"/>
        </w:rPr>
        <w:t>Garut</w:t>
      </w:r>
      <w:proofErr w:type="spellEnd"/>
      <w:r w:rsidR="00494E7D">
        <w:rPr>
          <w:lang w:val="en-US"/>
        </w:rPr>
        <w:t xml:space="preserve"> </w:t>
      </w:r>
      <w:proofErr w:type="spellStart"/>
      <w:r w:rsidR="00494E7D">
        <w:rPr>
          <w:lang w:val="en-US"/>
        </w:rPr>
        <w:t>serta</w:t>
      </w:r>
      <w:proofErr w:type="spellEnd"/>
      <w:r w:rsidR="00494E7D">
        <w:rPr>
          <w:lang w:val="en-US"/>
        </w:rPr>
        <w:t xml:space="preserve"> </w:t>
      </w:r>
      <w:proofErr w:type="spellStart"/>
      <w:r w:rsidR="00494E7D">
        <w:rPr>
          <w:lang w:val="en-US"/>
        </w:rPr>
        <w:t>peserta</w:t>
      </w:r>
      <w:proofErr w:type="spellEnd"/>
      <w:r w:rsidR="00494E7D">
        <w:rPr>
          <w:lang w:val="en-US"/>
        </w:rPr>
        <w:t xml:space="preserve"> </w:t>
      </w:r>
      <w:proofErr w:type="spellStart"/>
      <w:r w:rsidR="00494E7D">
        <w:rPr>
          <w:lang w:val="en-US"/>
        </w:rPr>
        <w:t>didik</w:t>
      </w:r>
      <w:proofErr w:type="spellEnd"/>
      <w:r w:rsidR="00494E7D">
        <w:rPr>
          <w:lang w:val="en-US"/>
        </w:rPr>
        <w:t xml:space="preserve"> yang </w:t>
      </w:r>
      <w:proofErr w:type="spellStart"/>
      <w:r w:rsidR="00494E7D">
        <w:rPr>
          <w:lang w:val="en-US"/>
        </w:rPr>
        <w:t>manjadi</w:t>
      </w:r>
      <w:proofErr w:type="spellEnd"/>
      <w:r w:rsidR="00494E7D">
        <w:rPr>
          <w:lang w:val="en-US"/>
        </w:rPr>
        <w:t xml:space="preserve"> </w:t>
      </w:r>
      <w:proofErr w:type="spellStart"/>
      <w:r w:rsidR="00494E7D">
        <w:rPr>
          <w:lang w:val="en-US"/>
        </w:rPr>
        <w:t>sampel</w:t>
      </w:r>
      <w:proofErr w:type="spellEnd"/>
      <w:r w:rsidR="00494E7D">
        <w:rPr>
          <w:lang w:val="en-US"/>
        </w:rPr>
        <w:t xml:space="preserve"> </w:t>
      </w:r>
      <w:proofErr w:type="spellStart"/>
      <w:r w:rsidR="00494E7D">
        <w:rPr>
          <w:lang w:val="en-US"/>
        </w:rPr>
        <w:t>dalam</w:t>
      </w:r>
      <w:proofErr w:type="spellEnd"/>
      <w:r w:rsidR="00494E7D">
        <w:rPr>
          <w:lang w:val="en-US"/>
        </w:rPr>
        <w:t xml:space="preserve"> </w:t>
      </w:r>
      <w:proofErr w:type="spellStart"/>
      <w:r w:rsidR="00494E7D">
        <w:rPr>
          <w:lang w:val="en-US"/>
        </w:rPr>
        <w:t>penelitian</w:t>
      </w:r>
      <w:proofErr w:type="spellEnd"/>
      <w:r w:rsidR="00494E7D">
        <w:rPr>
          <w:lang w:val="en-US"/>
        </w:rPr>
        <w:t xml:space="preserve"> </w:t>
      </w:r>
      <w:proofErr w:type="spellStart"/>
      <w:r w:rsidR="00494E7D">
        <w:rPr>
          <w:lang w:val="en-US"/>
        </w:rPr>
        <w:t>ini</w:t>
      </w:r>
      <w:proofErr w:type="spellEnd"/>
      <w:r w:rsidR="00494E7D">
        <w:rPr>
          <w:lang w:val="en-US"/>
        </w:rPr>
        <w:t xml:space="preserve">, yang </w:t>
      </w:r>
      <w:proofErr w:type="spellStart"/>
      <w:r w:rsidR="00494E7D">
        <w:rPr>
          <w:lang w:val="en-US"/>
        </w:rPr>
        <w:t>terbagi</w:t>
      </w:r>
      <w:proofErr w:type="spellEnd"/>
      <w:r w:rsidR="00494E7D">
        <w:rPr>
          <w:lang w:val="en-US"/>
        </w:rPr>
        <w:t xml:space="preserve"> </w:t>
      </w:r>
      <w:proofErr w:type="spellStart"/>
      <w:r w:rsidR="00494E7D">
        <w:rPr>
          <w:lang w:val="en-US"/>
        </w:rPr>
        <w:t>menjadi</w:t>
      </w:r>
      <w:proofErr w:type="spellEnd"/>
      <w:r w:rsidR="00494E7D">
        <w:rPr>
          <w:lang w:val="en-US"/>
        </w:rPr>
        <w:t xml:space="preserve"> </w:t>
      </w:r>
      <w:proofErr w:type="spellStart"/>
      <w:r w:rsidR="00494E7D">
        <w:rPr>
          <w:lang w:val="en-US"/>
        </w:rPr>
        <w:t>dua</w:t>
      </w:r>
      <w:proofErr w:type="spellEnd"/>
      <w:r w:rsidR="00494E7D">
        <w:rPr>
          <w:lang w:val="en-US"/>
        </w:rPr>
        <w:t xml:space="preserve"> </w:t>
      </w:r>
      <w:proofErr w:type="spellStart"/>
      <w:r w:rsidR="00494E7D">
        <w:rPr>
          <w:lang w:val="en-US"/>
        </w:rPr>
        <w:t>kelas</w:t>
      </w:r>
      <w:proofErr w:type="spellEnd"/>
      <w:r w:rsidR="00494E7D">
        <w:rPr>
          <w:lang w:val="en-US"/>
        </w:rPr>
        <w:t xml:space="preserve"> </w:t>
      </w:r>
      <w:proofErr w:type="spellStart"/>
      <w:r w:rsidR="00494E7D">
        <w:rPr>
          <w:lang w:val="en-US"/>
        </w:rPr>
        <w:t>yakni</w:t>
      </w:r>
      <w:proofErr w:type="spellEnd"/>
      <w:r w:rsidR="00494E7D">
        <w:rPr>
          <w:lang w:val="en-US"/>
        </w:rPr>
        <w:t xml:space="preserve"> </w:t>
      </w:r>
      <w:proofErr w:type="spellStart"/>
      <w:r w:rsidR="00494E7D">
        <w:rPr>
          <w:lang w:val="en-US"/>
        </w:rPr>
        <w:t>kelas</w:t>
      </w:r>
      <w:proofErr w:type="spellEnd"/>
      <w:r w:rsidR="00494E7D">
        <w:rPr>
          <w:lang w:val="en-US"/>
        </w:rPr>
        <w:t xml:space="preserve"> </w:t>
      </w:r>
      <w:proofErr w:type="spellStart"/>
      <w:r w:rsidR="00494E7D">
        <w:rPr>
          <w:lang w:val="en-US"/>
        </w:rPr>
        <w:t>Eksperimen</w:t>
      </w:r>
      <w:proofErr w:type="spellEnd"/>
      <w:r w:rsidR="00494E7D">
        <w:rPr>
          <w:lang w:val="en-US"/>
        </w:rPr>
        <w:t xml:space="preserve"> dan </w:t>
      </w:r>
      <w:proofErr w:type="spellStart"/>
      <w:r w:rsidR="00494E7D">
        <w:rPr>
          <w:lang w:val="en-US"/>
        </w:rPr>
        <w:t>kelas</w:t>
      </w:r>
      <w:proofErr w:type="spellEnd"/>
      <w:r w:rsidR="00494E7D">
        <w:rPr>
          <w:lang w:val="en-US"/>
        </w:rPr>
        <w:t xml:space="preserve"> </w:t>
      </w:r>
      <w:proofErr w:type="spellStart"/>
      <w:r w:rsidR="00494E7D">
        <w:rPr>
          <w:lang w:val="en-US"/>
        </w:rPr>
        <w:t>kontrol</w:t>
      </w:r>
      <w:proofErr w:type="spellEnd"/>
      <w:r w:rsidR="00494E7D">
        <w:rPr>
          <w:lang w:val="en-US"/>
        </w:rPr>
        <w:t xml:space="preserve"> </w:t>
      </w:r>
      <w:proofErr w:type="spellStart"/>
      <w:r w:rsidR="00494E7D">
        <w:rPr>
          <w:lang w:val="en-US"/>
        </w:rPr>
        <w:t>dengan</w:t>
      </w:r>
      <w:proofErr w:type="spellEnd"/>
      <w:r w:rsidR="00494E7D">
        <w:rPr>
          <w:lang w:val="en-US"/>
        </w:rPr>
        <w:t xml:space="preserve"> </w:t>
      </w:r>
      <w:proofErr w:type="spellStart"/>
      <w:r w:rsidR="00494E7D">
        <w:rPr>
          <w:lang w:val="en-US"/>
        </w:rPr>
        <w:t>jumlah</w:t>
      </w:r>
      <w:proofErr w:type="spellEnd"/>
      <w:r w:rsidR="00494E7D">
        <w:rPr>
          <w:lang w:val="en-US"/>
        </w:rPr>
        <w:t xml:space="preserve"> </w:t>
      </w:r>
      <w:proofErr w:type="spellStart"/>
      <w:r w:rsidR="00494E7D">
        <w:rPr>
          <w:lang w:val="en-US"/>
        </w:rPr>
        <w:t>peserta</w:t>
      </w:r>
      <w:proofErr w:type="spellEnd"/>
      <w:r w:rsidR="00494E7D">
        <w:rPr>
          <w:lang w:val="en-US"/>
        </w:rPr>
        <w:t xml:space="preserve"> </w:t>
      </w:r>
      <w:proofErr w:type="spellStart"/>
      <w:r w:rsidR="00494E7D">
        <w:rPr>
          <w:lang w:val="en-US"/>
        </w:rPr>
        <w:t>didik</w:t>
      </w:r>
      <w:proofErr w:type="spellEnd"/>
      <w:r w:rsidR="00494E7D">
        <w:rPr>
          <w:lang w:val="en-US"/>
        </w:rPr>
        <w:t xml:space="preserve"> </w:t>
      </w:r>
      <w:proofErr w:type="spellStart"/>
      <w:r w:rsidR="00494E7D">
        <w:rPr>
          <w:lang w:val="en-US"/>
        </w:rPr>
        <w:t>masing</w:t>
      </w:r>
      <w:proofErr w:type="spellEnd"/>
      <w:r w:rsidR="00494E7D">
        <w:rPr>
          <w:lang w:val="en-US"/>
        </w:rPr>
        <w:t xml:space="preserve"> – </w:t>
      </w:r>
      <w:proofErr w:type="spellStart"/>
      <w:r w:rsidR="00494E7D">
        <w:rPr>
          <w:lang w:val="en-US"/>
        </w:rPr>
        <w:t>masing</w:t>
      </w:r>
      <w:proofErr w:type="spellEnd"/>
      <w:r w:rsidR="00494E7D">
        <w:rPr>
          <w:lang w:val="en-US"/>
        </w:rPr>
        <w:t xml:space="preserve"> </w:t>
      </w:r>
      <w:proofErr w:type="spellStart"/>
      <w:r w:rsidR="00494E7D">
        <w:rPr>
          <w:lang w:val="en-US"/>
        </w:rPr>
        <w:t>kelas</w:t>
      </w:r>
      <w:proofErr w:type="spellEnd"/>
      <w:r w:rsidR="00494E7D">
        <w:rPr>
          <w:lang w:val="en-US"/>
        </w:rPr>
        <w:t xml:space="preserve"> </w:t>
      </w:r>
      <w:proofErr w:type="spellStart"/>
      <w:r w:rsidR="00494E7D">
        <w:rPr>
          <w:lang w:val="en-US"/>
        </w:rPr>
        <w:t>sebanyak</w:t>
      </w:r>
      <w:proofErr w:type="spellEnd"/>
      <w:r w:rsidR="00494E7D">
        <w:rPr>
          <w:lang w:val="en-US"/>
        </w:rPr>
        <w:t xml:space="preserve"> 32 </w:t>
      </w:r>
      <w:proofErr w:type="spellStart"/>
      <w:r w:rsidR="00494E7D">
        <w:rPr>
          <w:lang w:val="en-US"/>
        </w:rPr>
        <w:t>peserta</w:t>
      </w:r>
      <w:proofErr w:type="spellEnd"/>
      <w:r w:rsidR="00494E7D">
        <w:rPr>
          <w:lang w:val="en-US"/>
        </w:rPr>
        <w:t xml:space="preserve"> </w:t>
      </w:r>
      <w:proofErr w:type="spellStart"/>
      <w:r w:rsidR="00494E7D">
        <w:rPr>
          <w:lang w:val="en-US"/>
        </w:rPr>
        <w:t>didik</w:t>
      </w:r>
      <w:proofErr w:type="spellEnd"/>
      <w:r w:rsidR="00494E7D">
        <w:rPr>
          <w:lang w:val="en-US"/>
        </w:rPr>
        <w:t xml:space="preserve">. </w:t>
      </w:r>
    </w:p>
    <w:p w14:paraId="0C13D234" w14:textId="3924388B" w:rsidR="00494E7D" w:rsidRDefault="00494E7D" w:rsidP="004B1812">
      <w:pPr>
        <w:pStyle w:val="BodyText"/>
        <w:spacing w:line="480" w:lineRule="auto"/>
        <w:ind w:left="567" w:right="-1" w:firstLine="720"/>
        <w:jc w:val="both"/>
        <w:rPr>
          <w:lang w:val="en-US"/>
        </w:rPr>
      </w:pPr>
      <w:proofErr w:type="spellStart"/>
      <w:r>
        <w:rPr>
          <w:lang w:val="en-US"/>
        </w:rPr>
        <w:t>Adapun</w:t>
      </w:r>
      <w:proofErr w:type="spellEnd"/>
      <w:r>
        <w:rPr>
          <w:lang w:val="en-US"/>
        </w:rPr>
        <w:t xml:space="preserve"> data yang </w:t>
      </w:r>
      <w:proofErr w:type="spellStart"/>
      <w:r>
        <w:rPr>
          <w:lang w:val="en-US"/>
        </w:rPr>
        <w:t>diperoleh</w:t>
      </w:r>
      <w:proofErr w:type="spellEnd"/>
      <w:r>
        <w:rPr>
          <w:lang w:val="en-US"/>
        </w:rPr>
        <w:t xml:space="preserve"> </w:t>
      </w:r>
      <w:proofErr w:type="spellStart"/>
      <w:r>
        <w:rPr>
          <w:lang w:val="en-US"/>
        </w:rPr>
        <w:t>melalui</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metode</w:t>
      </w:r>
      <w:proofErr w:type="spellEnd"/>
      <w:r>
        <w:rPr>
          <w:lang w:val="en-US"/>
        </w:rPr>
        <w:t xml:space="preserve"> Teknik </w:t>
      </w:r>
      <w:proofErr w:type="spellStart"/>
      <w:r>
        <w:rPr>
          <w:lang w:val="en-US"/>
        </w:rPr>
        <w:t>tes</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angket</w:t>
      </w:r>
      <w:proofErr w:type="spellEnd"/>
      <w:r>
        <w:rPr>
          <w:lang w:val="en-US"/>
        </w:rPr>
        <w:t xml:space="preserve"> dan </w:t>
      </w:r>
      <w:proofErr w:type="spellStart"/>
      <w:r>
        <w:rPr>
          <w:lang w:val="en-US"/>
        </w:rPr>
        <w:t>metode</w:t>
      </w:r>
      <w:proofErr w:type="spellEnd"/>
      <w:r>
        <w:rPr>
          <w:lang w:val="en-US"/>
        </w:rPr>
        <w:t xml:space="preserve"> </w:t>
      </w:r>
      <w:proofErr w:type="spellStart"/>
      <w:r>
        <w:rPr>
          <w:lang w:val="en-US"/>
        </w:rPr>
        <w:t>dokumentasi</w:t>
      </w:r>
      <w:proofErr w:type="spellEnd"/>
      <w:r>
        <w:rPr>
          <w:lang w:val="en-US"/>
        </w:rPr>
        <w:t xml:space="preserve">. </w:t>
      </w:r>
      <w:proofErr w:type="spellStart"/>
      <w:r>
        <w:rPr>
          <w:lang w:val="en-US"/>
        </w:rPr>
        <w:t>Peneltian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termasuk</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kuantitatif</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bentuk</w:t>
      </w:r>
      <w:proofErr w:type="spellEnd"/>
      <w:r>
        <w:rPr>
          <w:lang w:val="en-US"/>
        </w:rPr>
        <w:t xml:space="preserve"> </w:t>
      </w:r>
      <w:r w:rsidRPr="00494E7D">
        <w:rPr>
          <w:i/>
          <w:iCs/>
          <w:lang w:val="en-US"/>
        </w:rPr>
        <w:t xml:space="preserve">Pretest </w:t>
      </w:r>
      <w:r>
        <w:rPr>
          <w:i/>
          <w:iCs/>
          <w:lang w:val="en-US"/>
        </w:rPr>
        <w:t>–</w:t>
      </w:r>
      <w:r w:rsidRPr="00494E7D">
        <w:rPr>
          <w:i/>
          <w:iCs/>
          <w:lang w:val="en-US"/>
        </w:rPr>
        <w:t xml:space="preserve"> Posttest</w:t>
      </w:r>
      <w:r>
        <w:rPr>
          <w:lang w:val="en-US"/>
        </w:rPr>
        <w:t>.</w:t>
      </w:r>
    </w:p>
    <w:p w14:paraId="23BB1F18" w14:textId="77777777" w:rsidR="00CA15E5" w:rsidRDefault="00494E7D" w:rsidP="004B1812">
      <w:pPr>
        <w:pStyle w:val="BodyText"/>
        <w:spacing w:line="480" w:lineRule="auto"/>
        <w:ind w:left="567" w:right="-1" w:firstLine="720"/>
        <w:jc w:val="both"/>
        <w:rPr>
          <w:lang w:val="en-US"/>
        </w:rPr>
      </w:pPr>
      <w:proofErr w:type="spellStart"/>
      <w:r>
        <w:rPr>
          <w:lang w:val="en-US"/>
        </w:rPr>
        <w:t>Berdasarkan</w:t>
      </w:r>
      <w:proofErr w:type="spellEnd"/>
      <w:r>
        <w:rPr>
          <w:lang w:val="en-US"/>
        </w:rPr>
        <w:t xml:space="preserve"> </w:t>
      </w:r>
      <w:proofErr w:type="spellStart"/>
      <w:r>
        <w:rPr>
          <w:lang w:val="en-US"/>
        </w:rPr>
        <w:t>observasi</w:t>
      </w:r>
      <w:proofErr w:type="spellEnd"/>
      <w:r>
        <w:rPr>
          <w:lang w:val="en-US"/>
        </w:rPr>
        <w:t xml:space="preserve"> yang </w:t>
      </w:r>
      <w:proofErr w:type="spellStart"/>
      <w:r>
        <w:rPr>
          <w:lang w:val="en-US"/>
        </w:rPr>
        <w:t>dilakukan</w:t>
      </w:r>
      <w:proofErr w:type="spellEnd"/>
      <w:r>
        <w:rPr>
          <w:lang w:val="en-US"/>
        </w:rPr>
        <w:t xml:space="preserve"> </w:t>
      </w:r>
      <w:proofErr w:type="spellStart"/>
      <w:r>
        <w:rPr>
          <w:lang w:val="en-US"/>
        </w:rPr>
        <w:t>peneliti</w:t>
      </w:r>
      <w:proofErr w:type="spellEnd"/>
      <w:r>
        <w:rPr>
          <w:lang w:val="en-US"/>
        </w:rPr>
        <w:t xml:space="preserve"> pada </w:t>
      </w:r>
      <w:proofErr w:type="spellStart"/>
      <w:r>
        <w:rPr>
          <w:lang w:val="en-US"/>
        </w:rPr>
        <w:t>pendidik</w:t>
      </w:r>
      <w:proofErr w:type="spellEnd"/>
      <w:r>
        <w:rPr>
          <w:lang w:val="en-US"/>
        </w:rPr>
        <w:t xml:space="preserve">, </w:t>
      </w:r>
      <w:proofErr w:type="spellStart"/>
      <w:r>
        <w:rPr>
          <w:lang w:val="en-US"/>
        </w:rPr>
        <w:t>informasi</w:t>
      </w:r>
      <w:proofErr w:type="spellEnd"/>
      <w:r>
        <w:rPr>
          <w:lang w:val="en-US"/>
        </w:rPr>
        <w:t xml:space="preserve"> yang </w:t>
      </w:r>
      <w:proofErr w:type="spellStart"/>
      <w:r>
        <w:rPr>
          <w:lang w:val="en-US"/>
        </w:rPr>
        <w:t>didapatkan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di </w:t>
      </w:r>
      <w:proofErr w:type="spellStart"/>
      <w:r>
        <w:rPr>
          <w:lang w:val="en-US"/>
        </w:rPr>
        <w:t>kelas</w:t>
      </w:r>
      <w:proofErr w:type="spellEnd"/>
      <w:r>
        <w:rPr>
          <w:lang w:val="en-US"/>
        </w:rPr>
        <w:t xml:space="preserve"> IX SMPN 1 </w:t>
      </w:r>
      <w:proofErr w:type="spellStart"/>
      <w:r>
        <w:rPr>
          <w:lang w:val="en-US"/>
        </w:rPr>
        <w:t>Tarogong</w:t>
      </w:r>
      <w:proofErr w:type="spellEnd"/>
      <w:r>
        <w:rPr>
          <w:lang w:val="en-US"/>
        </w:rPr>
        <w:t xml:space="preserve"> </w:t>
      </w:r>
      <w:proofErr w:type="spellStart"/>
      <w:r>
        <w:rPr>
          <w:lang w:val="en-US"/>
        </w:rPr>
        <w:t>Kaler</w:t>
      </w:r>
      <w:proofErr w:type="spellEnd"/>
      <w:r>
        <w:rPr>
          <w:lang w:val="en-US"/>
        </w:rPr>
        <w:t xml:space="preserve"> </w:t>
      </w:r>
      <w:proofErr w:type="spellStart"/>
      <w:r>
        <w:rPr>
          <w:lang w:val="en-US"/>
        </w:rPr>
        <w:t>Garut</w:t>
      </w:r>
      <w:proofErr w:type="spellEnd"/>
      <w:r>
        <w:rPr>
          <w:lang w:val="en-US"/>
        </w:rPr>
        <w:t xml:space="preserve"> </w:t>
      </w:r>
      <w:proofErr w:type="spellStart"/>
      <w:r>
        <w:rPr>
          <w:lang w:val="en-US"/>
        </w:rPr>
        <w:t>menyatakan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ulanagn</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pada </w:t>
      </w:r>
      <w:proofErr w:type="spellStart"/>
      <w:r>
        <w:rPr>
          <w:lang w:val="en-US"/>
        </w:rPr>
        <w:t>konsep</w:t>
      </w:r>
      <w:proofErr w:type="spellEnd"/>
      <w:r>
        <w:rPr>
          <w:lang w:val="en-US"/>
        </w:rPr>
        <w:t xml:space="preserve"> </w:t>
      </w:r>
      <w:proofErr w:type="spellStart"/>
      <w:r>
        <w:rPr>
          <w:lang w:val="en-US"/>
        </w:rPr>
        <w:t>hukum</w:t>
      </w:r>
      <w:proofErr w:type="spellEnd"/>
      <w:r>
        <w:rPr>
          <w:lang w:val="en-US"/>
        </w:rPr>
        <w:t xml:space="preserve"> Ohm </w:t>
      </w:r>
      <w:proofErr w:type="spellStart"/>
      <w:r>
        <w:rPr>
          <w:lang w:val="en-US"/>
        </w:rPr>
        <w:t>selalu</w:t>
      </w:r>
      <w:proofErr w:type="spellEnd"/>
      <w:r>
        <w:rPr>
          <w:lang w:val="en-US"/>
        </w:rPr>
        <w:t xml:space="preserve"> </w:t>
      </w:r>
      <w:proofErr w:type="spellStart"/>
      <w:r>
        <w:rPr>
          <w:lang w:val="en-US"/>
        </w:rPr>
        <w:t>rendah</w:t>
      </w:r>
      <w:proofErr w:type="spellEnd"/>
      <w:r>
        <w:rPr>
          <w:lang w:val="en-US"/>
        </w:rPr>
        <w:t xml:space="preserve">. </w:t>
      </w:r>
      <w:proofErr w:type="spellStart"/>
      <w:r>
        <w:rPr>
          <w:lang w:val="en-US"/>
        </w:rPr>
        <w:t>Rendahnya</w:t>
      </w:r>
      <w:proofErr w:type="spellEnd"/>
      <w:r>
        <w:rPr>
          <w:lang w:val="en-US"/>
        </w:rPr>
        <w:t xml:space="preserve"> </w:t>
      </w:r>
      <w:proofErr w:type="spellStart"/>
      <w:r w:rsidR="00CA15E5">
        <w:rPr>
          <w:lang w:val="en-US"/>
        </w:rPr>
        <w:t>pemahaman</w:t>
      </w:r>
      <w:proofErr w:type="spellEnd"/>
      <w:r w:rsidR="00CA15E5">
        <w:rPr>
          <w:lang w:val="en-US"/>
        </w:rPr>
        <w:t xml:space="preserve"> </w:t>
      </w:r>
      <w:proofErr w:type="spellStart"/>
      <w:r w:rsidR="00CA15E5">
        <w:rPr>
          <w:lang w:val="en-US"/>
        </w:rPr>
        <w:t>peserta</w:t>
      </w:r>
      <w:proofErr w:type="spellEnd"/>
      <w:r w:rsidR="00CA15E5">
        <w:rPr>
          <w:lang w:val="en-US"/>
        </w:rPr>
        <w:t xml:space="preserve"> </w:t>
      </w:r>
      <w:proofErr w:type="spellStart"/>
      <w:r w:rsidR="00CA15E5">
        <w:rPr>
          <w:lang w:val="en-US"/>
        </w:rPr>
        <w:t>didik</w:t>
      </w:r>
      <w:proofErr w:type="spellEnd"/>
      <w:r w:rsidR="00CA15E5">
        <w:rPr>
          <w:lang w:val="en-US"/>
        </w:rPr>
        <w:t xml:space="preserve"> </w:t>
      </w:r>
      <w:proofErr w:type="spellStart"/>
      <w:r w:rsidR="00CA15E5">
        <w:rPr>
          <w:lang w:val="en-US"/>
        </w:rPr>
        <w:t>mengenai</w:t>
      </w:r>
      <w:proofErr w:type="spellEnd"/>
      <w:r w:rsidR="00CA15E5">
        <w:rPr>
          <w:lang w:val="en-US"/>
        </w:rPr>
        <w:t xml:space="preserve"> </w:t>
      </w:r>
      <w:proofErr w:type="spellStart"/>
      <w:r w:rsidR="00CA15E5">
        <w:rPr>
          <w:lang w:val="en-US"/>
        </w:rPr>
        <w:t>materi</w:t>
      </w:r>
      <w:proofErr w:type="spellEnd"/>
      <w:r w:rsidR="00CA15E5">
        <w:rPr>
          <w:lang w:val="en-US"/>
        </w:rPr>
        <w:t xml:space="preserve"> </w:t>
      </w:r>
      <w:proofErr w:type="spellStart"/>
      <w:r w:rsidR="00CA15E5">
        <w:rPr>
          <w:lang w:val="en-US"/>
        </w:rPr>
        <w:t>ini</w:t>
      </w:r>
      <w:proofErr w:type="spellEnd"/>
      <w:r w:rsidR="00CA15E5">
        <w:rPr>
          <w:lang w:val="en-US"/>
        </w:rPr>
        <w:t xml:space="preserve"> </w:t>
      </w:r>
      <w:proofErr w:type="spellStart"/>
      <w:r w:rsidR="00CA15E5">
        <w:rPr>
          <w:lang w:val="en-US"/>
        </w:rPr>
        <w:t>dirasakan</w:t>
      </w:r>
      <w:proofErr w:type="spellEnd"/>
      <w:r w:rsidR="00CA15E5">
        <w:rPr>
          <w:lang w:val="en-US"/>
        </w:rPr>
        <w:t xml:space="preserve"> </w:t>
      </w:r>
      <w:proofErr w:type="spellStart"/>
      <w:r w:rsidR="00CA15E5">
        <w:rPr>
          <w:lang w:val="en-US"/>
        </w:rPr>
        <w:t>baik</w:t>
      </w:r>
      <w:proofErr w:type="spellEnd"/>
      <w:r w:rsidR="00CA15E5">
        <w:rPr>
          <w:lang w:val="en-US"/>
        </w:rPr>
        <w:t xml:space="preserve">. Hal </w:t>
      </w:r>
      <w:proofErr w:type="spellStart"/>
      <w:r w:rsidR="00CA15E5">
        <w:rPr>
          <w:lang w:val="en-US"/>
        </w:rPr>
        <w:t>ini</w:t>
      </w:r>
      <w:proofErr w:type="spellEnd"/>
      <w:r w:rsidR="00CA15E5">
        <w:rPr>
          <w:lang w:val="en-US"/>
        </w:rPr>
        <w:t xml:space="preserve"> </w:t>
      </w:r>
      <w:proofErr w:type="spellStart"/>
      <w:r w:rsidR="00CA15E5">
        <w:rPr>
          <w:lang w:val="en-US"/>
        </w:rPr>
        <w:t>disebabkan</w:t>
      </w:r>
      <w:proofErr w:type="spellEnd"/>
      <w:r w:rsidR="00CA15E5">
        <w:rPr>
          <w:lang w:val="en-US"/>
        </w:rPr>
        <w:t xml:space="preserve"> oleh </w:t>
      </w:r>
      <w:proofErr w:type="spellStart"/>
      <w:r w:rsidR="00CA15E5">
        <w:rPr>
          <w:lang w:val="en-US"/>
        </w:rPr>
        <w:t>beberapa</w:t>
      </w:r>
      <w:proofErr w:type="spellEnd"/>
      <w:r w:rsidR="00CA15E5">
        <w:rPr>
          <w:lang w:val="en-US"/>
        </w:rPr>
        <w:t xml:space="preserve"> </w:t>
      </w:r>
      <w:proofErr w:type="spellStart"/>
      <w:r w:rsidR="00CA15E5">
        <w:rPr>
          <w:lang w:val="en-US"/>
        </w:rPr>
        <w:t>faktor</w:t>
      </w:r>
      <w:proofErr w:type="spellEnd"/>
      <w:r w:rsidR="00CA15E5">
        <w:rPr>
          <w:lang w:val="en-US"/>
        </w:rPr>
        <w:t xml:space="preserve"> </w:t>
      </w:r>
      <w:proofErr w:type="spellStart"/>
      <w:r w:rsidR="00CA15E5">
        <w:rPr>
          <w:lang w:val="en-US"/>
        </w:rPr>
        <w:t>diantaranya</w:t>
      </w:r>
      <w:proofErr w:type="spellEnd"/>
      <w:r w:rsidR="00CA15E5">
        <w:rPr>
          <w:lang w:val="en-US"/>
        </w:rPr>
        <w:t xml:space="preserve"> </w:t>
      </w:r>
      <w:proofErr w:type="spellStart"/>
      <w:r w:rsidR="00CA15E5">
        <w:rPr>
          <w:lang w:val="en-US"/>
        </w:rPr>
        <w:t>kurang</w:t>
      </w:r>
      <w:proofErr w:type="spellEnd"/>
      <w:r w:rsidR="00CA15E5">
        <w:rPr>
          <w:lang w:val="en-US"/>
        </w:rPr>
        <w:t xml:space="preserve"> </w:t>
      </w:r>
      <w:proofErr w:type="spellStart"/>
      <w:r w:rsidR="00CA15E5">
        <w:rPr>
          <w:lang w:val="en-US"/>
        </w:rPr>
        <w:t>menariknya</w:t>
      </w:r>
      <w:proofErr w:type="spellEnd"/>
      <w:r w:rsidR="00CA15E5">
        <w:rPr>
          <w:lang w:val="en-US"/>
        </w:rPr>
        <w:t xml:space="preserve"> </w:t>
      </w:r>
      <w:proofErr w:type="spellStart"/>
      <w:r w:rsidR="00CA15E5">
        <w:rPr>
          <w:lang w:val="en-US"/>
        </w:rPr>
        <w:t>dalam</w:t>
      </w:r>
      <w:proofErr w:type="spellEnd"/>
      <w:r w:rsidR="00CA15E5">
        <w:rPr>
          <w:lang w:val="en-US"/>
        </w:rPr>
        <w:t xml:space="preserve"> </w:t>
      </w:r>
      <w:proofErr w:type="spellStart"/>
      <w:r w:rsidR="00CA15E5">
        <w:rPr>
          <w:lang w:val="en-US"/>
        </w:rPr>
        <w:t>penyampaian</w:t>
      </w:r>
      <w:proofErr w:type="spellEnd"/>
      <w:r w:rsidR="00CA15E5">
        <w:rPr>
          <w:lang w:val="en-US"/>
        </w:rPr>
        <w:t xml:space="preserve"> </w:t>
      </w:r>
      <w:proofErr w:type="spellStart"/>
      <w:r w:rsidR="00CA15E5">
        <w:rPr>
          <w:lang w:val="en-US"/>
        </w:rPr>
        <w:t>materi</w:t>
      </w:r>
      <w:proofErr w:type="spellEnd"/>
      <w:r w:rsidR="00CA15E5">
        <w:rPr>
          <w:lang w:val="en-US"/>
        </w:rPr>
        <w:t xml:space="preserve"> oleh </w:t>
      </w:r>
      <w:proofErr w:type="spellStart"/>
      <w:r w:rsidR="00CA15E5">
        <w:rPr>
          <w:lang w:val="en-US"/>
        </w:rPr>
        <w:t>pendidik</w:t>
      </w:r>
      <w:proofErr w:type="spellEnd"/>
      <w:r w:rsidR="00CA15E5">
        <w:rPr>
          <w:lang w:val="en-US"/>
        </w:rPr>
        <w:t xml:space="preserve"> dan media </w:t>
      </w:r>
      <w:proofErr w:type="spellStart"/>
      <w:r w:rsidR="00CA15E5">
        <w:rPr>
          <w:lang w:val="en-US"/>
        </w:rPr>
        <w:t>pembelajaran</w:t>
      </w:r>
      <w:proofErr w:type="spellEnd"/>
      <w:r w:rsidR="00CA15E5">
        <w:rPr>
          <w:lang w:val="en-US"/>
        </w:rPr>
        <w:t xml:space="preserve"> yang </w:t>
      </w:r>
      <w:proofErr w:type="spellStart"/>
      <w:r w:rsidR="00CA15E5">
        <w:rPr>
          <w:lang w:val="en-US"/>
        </w:rPr>
        <w:t>kurang</w:t>
      </w:r>
      <w:proofErr w:type="spellEnd"/>
      <w:r w:rsidR="00CA15E5">
        <w:rPr>
          <w:lang w:val="en-US"/>
        </w:rPr>
        <w:t xml:space="preserve"> </w:t>
      </w:r>
      <w:proofErr w:type="spellStart"/>
      <w:r w:rsidR="00CA15E5">
        <w:rPr>
          <w:lang w:val="en-US"/>
        </w:rPr>
        <w:t>memadai</w:t>
      </w:r>
      <w:proofErr w:type="spellEnd"/>
      <w:r w:rsidR="00CA15E5">
        <w:rPr>
          <w:lang w:val="en-US"/>
        </w:rPr>
        <w:t>.</w:t>
      </w:r>
    </w:p>
    <w:p w14:paraId="1B957F59" w14:textId="070C5C6B" w:rsidR="004B1812" w:rsidRDefault="00CA15E5" w:rsidP="004B1812">
      <w:pPr>
        <w:pStyle w:val="BodyText"/>
        <w:spacing w:line="480" w:lineRule="auto"/>
        <w:ind w:left="567" w:right="-1" w:firstLine="720"/>
        <w:jc w:val="both"/>
      </w:pPr>
      <w:r>
        <w:rPr>
          <w:lang w:val="en-US"/>
        </w:rPr>
        <w:t xml:space="preserve">Pada </w:t>
      </w:r>
      <w:proofErr w:type="spellStart"/>
      <w:r>
        <w:rPr>
          <w:lang w:val="en-US"/>
        </w:rPr>
        <w:t>rumusan</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pertama</w:t>
      </w:r>
      <w:proofErr w:type="spellEnd"/>
      <w:r>
        <w:rPr>
          <w:lang w:val="en-US"/>
        </w:rPr>
        <w:t xml:space="preserve">, </w:t>
      </w:r>
      <w:r w:rsidR="00533839">
        <w:rPr>
          <w:lang w:val="en-US"/>
        </w:rPr>
        <w:t>“</w:t>
      </w:r>
      <w:proofErr w:type="spellStart"/>
      <w:r w:rsidR="00533839">
        <w:rPr>
          <w:lang w:val="en-US"/>
        </w:rPr>
        <w:t>apakah</w:t>
      </w:r>
      <w:proofErr w:type="spellEnd"/>
      <w:r w:rsidR="00533839">
        <w:rPr>
          <w:lang w:val="en-US"/>
        </w:rPr>
        <w:t xml:space="preserve"> </w:t>
      </w:r>
      <w:proofErr w:type="spellStart"/>
      <w:r w:rsidR="00533839">
        <w:rPr>
          <w:lang w:val="en-US"/>
        </w:rPr>
        <w:t>terdapat</w:t>
      </w:r>
      <w:proofErr w:type="spellEnd"/>
      <w:r w:rsidR="00533839">
        <w:rPr>
          <w:lang w:val="en-US"/>
        </w:rPr>
        <w:t xml:space="preserve"> </w:t>
      </w:r>
      <w:proofErr w:type="spellStart"/>
      <w:r w:rsidR="00533839">
        <w:rPr>
          <w:lang w:val="en-US"/>
        </w:rPr>
        <w:t>pengaruh</w:t>
      </w:r>
      <w:proofErr w:type="spellEnd"/>
      <w:r w:rsidR="00533839">
        <w:rPr>
          <w:lang w:val="en-US"/>
        </w:rPr>
        <w:t xml:space="preserve"> </w:t>
      </w:r>
      <w:proofErr w:type="spellStart"/>
      <w:r w:rsidR="00533839">
        <w:rPr>
          <w:lang w:val="en-US"/>
        </w:rPr>
        <w:t>penggunaan</w:t>
      </w:r>
      <w:proofErr w:type="spellEnd"/>
      <w:r w:rsidR="00533839">
        <w:rPr>
          <w:lang w:val="en-US"/>
        </w:rPr>
        <w:t xml:space="preserve"> </w:t>
      </w:r>
      <w:proofErr w:type="spellStart"/>
      <w:r w:rsidR="00533839">
        <w:rPr>
          <w:lang w:val="en-US"/>
        </w:rPr>
        <w:t>laboratorium</w:t>
      </w:r>
      <w:proofErr w:type="spellEnd"/>
      <w:r w:rsidR="00533839">
        <w:rPr>
          <w:lang w:val="en-US"/>
        </w:rPr>
        <w:t xml:space="preserve"> virtual </w:t>
      </w:r>
      <w:proofErr w:type="spellStart"/>
      <w:r w:rsidR="00533839">
        <w:rPr>
          <w:lang w:val="en-US"/>
        </w:rPr>
        <w:t>terhadap</w:t>
      </w:r>
      <w:proofErr w:type="spellEnd"/>
      <w:r w:rsidR="00533839">
        <w:rPr>
          <w:lang w:val="en-US"/>
        </w:rPr>
        <w:t xml:space="preserve"> </w:t>
      </w:r>
      <w:proofErr w:type="spellStart"/>
      <w:r w:rsidR="00533839">
        <w:rPr>
          <w:lang w:val="en-US"/>
        </w:rPr>
        <w:t>minat</w:t>
      </w:r>
      <w:proofErr w:type="spellEnd"/>
      <w:r w:rsidR="00533839">
        <w:rPr>
          <w:lang w:val="en-US"/>
        </w:rPr>
        <w:t xml:space="preserve"> </w:t>
      </w:r>
      <w:proofErr w:type="spellStart"/>
      <w:r w:rsidR="00533839">
        <w:rPr>
          <w:lang w:val="en-US"/>
        </w:rPr>
        <w:t>belajar</w:t>
      </w:r>
      <w:proofErr w:type="spellEnd"/>
      <w:r w:rsidR="00533839">
        <w:rPr>
          <w:lang w:val="en-US"/>
        </w:rPr>
        <w:t xml:space="preserve"> </w:t>
      </w:r>
      <w:proofErr w:type="spellStart"/>
      <w:r w:rsidR="00533839">
        <w:rPr>
          <w:lang w:val="en-US"/>
        </w:rPr>
        <w:t>peserta</w:t>
      </w:r>
      <w:proofErr w:type="spellEnd"/>
      <w:r w:rsidR="00533839">
        <w:rPr>
          <w:lang w:val="en-US"/>
        </w:rPr>
        <w:t xml:space="preserve"> </w:t>
      </w:r>
      <w:proofErr w:type="spellStart"/>
      <w:r w:rsidR="00533839">
        <w:rPr>
          <w:lang w:val="en-US"/>
        </w:rPr>
        <w:t>didik</w:t>
      </w:r>
      <w:proofErr w:type="spellEnd"/>
      <w:r w:rsidR="00533839">
        <w:rPr>
          <w:lang w:val="en-US"/>
        </w:rPr>
        <w:t xml:space="preserve"> pada </w:t>
      </w:r>
      <w:proofErr w:type="spellStart"/>
      <w:r w:rsidR="00533839">
        <w:rPr>
          <w:lang w:val="en-US"/>
        </w:rPr>
        <w:t>mata</w:t>
      </w:r>
      <w:proofErr w:type="spellEnd"/>
      <w:r w:rsidR="00533839">
        <w:rPr>
          <w:lang w:val="en-US"/>
        </w:rPr>
        <w:t xml:space="preserve"> </w:t>
      </w:r>
      <w:proofErr w:type="spellStart"/>
      <w:r w:rsidR="00533839">
        <w:rPr>
          <w:lang w:val="en-US"/>
        </w:rPr>
        <w:t>pelajaran</w:t>
      </w:r>
      <w:proofErr w:type="spellEnd"/>
      <w:r w:rsidR="00533839">
        <w:rPr>
          <w:lang w:val="en-US"/>
        </w:rPr>
        <w:t xml:space="preserve"> IPA di </w:t>
      </w:r>
      <w:proofErr w:type="spellStart"/>
      <w:r w:rsidR="00533839">
        <w:rPr>
          <w:lang w:val="en-US"/>
        </w:rPr>
        <w:t>kelas</w:t>
      </w:r>
      <w:proofErr w:type="spellEnd"/>
      <w:r w:rsidR="00533839">
        <w:rPr>
          <w:lang w:val="en-US"/>
        </w:rPr>
        <w:t xml:space="preserve"> IX SMPN 1 </w:t>
      </w:r>
      <w:proofErr w:type="spellStart"/>
      <w:r w:rsidR="00533839">
        <w:rPr>
          <w:lang w:val="en-US"/>
        </w:rPr>
        <w:t>Tarogong</w:t>
      </w:r>
      <w:proofErr w:type="spellEnd"/>
      <w:r w:rsidR="00533839">
        <w:rPr>
          <w:lang w:val="en-US"/>
        </w:rPr>
        <w:t xml:space="preserve"> </w:t>
      </w:r>
      <w:proofErr w:type="spellStart"/>
      <w:proofErr w:type="gramStart"/>
      <w:r w:rsidR="00533839">
        <w:rPr>
          <w:lang w:val="en-US"/>
        </w:rPr>
        <w:t>Kaler</w:t>
      </w:r>
      <w:proofErr w:type="spellEnd"/>
      <w:r w:rsidR="00533839">
        <w:rPr>
          <w:lang w:val="en-US"/>
        </w:rPr>
        <w:t xml:space="preserve">  </w:t>
      </w:r>
      <w:proofErr w:type="spellStart"/>
      <w:r w:rsidR="00533839">
        <w:rPr>
          <w:lang w:val="en-US"/>
        </w:rPr>
        <w:t>Garut</w:t>
      </w:r>
      <w:proofErr w:type="spellEnd"/>
      <w:proofErr w:type="gramEnd"/>
      <w:r w:rsidR="004B1812">
        <w:t>.</w:t>
      </w:r>
    </w:p>
    <w:p w14:paraId="5921E425" w14:textId="77777777" w:rsidR="00EF0164" w:rsidRDefault="00EF0164" w:rsidP="004B1812">
      <w:pPr>
        <w:pStyle w:val="BodyText"/>
        <w:spacing w:line="480" w:lineRule="auto"/>
        <w:ind w:left="567" w:right="-1" w:firstLine="720"/>
        <w:jc w:val="both"/>
      </w:pPr>
    </w:p>
    <w:p w14:paraId="608629AC" w14:textId="77777777" w:rsidR="004B1812" w:rsidRPr="004B1812" w:rsidRDefault="004B1812" w:rsidP="00591FCB">
      <w:pPr>
        <w:pStyle w:val="BodyText"/>
        <w:numPr>
          <w:ilvl w:val="0"/>
          <w:numId w:val="31"/>
        </w:numPr>
        <w:spacing w:line="480" w:lineRule="auto"/>
        <w:ind w:left="567" w:right="-1"/>
        <w:jc w:val="both"/>
        <w:rPr>
          <w:b/>
          <w:bCs/>
        </w:rPr>
      </w:pPr>
      <w:r w:rsidRPr="004B1812">
        <w:rPr>
          <w:b/>
          <w:bCs/>
        </w:rPr>
        <w:lastRenderedPageBreak/>
        <w:t>Angket Minat Belajar Peserta Didik</w:t>
      </w:r>
    </w:p>
    <w:p w14:paraId="42E5D08A" w14:textId="6DBCA701" w:rsidR="004B1812" w:rsidRDefault="004B1812" w:rsidP="00F93A35">
      <w:pPr>
        <w:pStyle w:val="BodyText"/>
        <w:spacing w:line="480" w:lineRule="auto"/>
        <w:ind w:left="567" w:right="-1" w:firstLine="414"/>
        <w:jc w:val="both"/>
      </w:pPr>
      <w:r>
        <w:t>Dalam penelitian ini teknik pengumpulan data yang digunakan oleh  peneliti adalah angket atau kuesioner. Menurut Sugiyono (2014. Dalam Amalia/2022), Kuesioner adalah teknik pengumpulan data dengan cara peneliti memberikan daftar pertanyaan atau pernyataan yang tertulis untuk dijawab responden.</w:t>
      </w:r>
    </w:p>
    <w:p w14:paraId="6AE665A2" w14:textId="18D49994" w:rsidR="004B1812" w:rsidRPr="004B1812" w:rsidRDefault="004B1812" w:rsidP="00591FCB">
      <w:pPr>
        <w:pStyle w:val="BodyText"/>
        <w:numPr>
          <w:ilvl w:val="1"/>
          <w:numId w:val="29"/>
        </w:numPr>
        <w:spacing w:line="480" w:lineRule="auto"/>
        <w:ind w:left="851" w:right="-1" w:hanging="284"/>
        <w:jc w:val="both"/>
        <w:rPr>
          <w:b/>
          <w:bCs/>
        </w:rPr>
      </w:pPr>
      <w:r w:rsidRPr="004B1812">
        <w:rPr>
          <w:b/>
          <w:bCs/>
        </w:rPr>
        <w:t>Angket minta belajar peserta didik</w:t>
      </w:r>
      <w:r w:rsidR="004E5A11">
        <w:rPr>
          <w:b/>
          <w:bCs/>
          <w:lang w:val="en-US"/>
        </w:rPr>
        <w:t xml:space="preserve"> </w:t>
      </w:r>
      <w:proofErr w:type="spellStart"/>
      <w:r w:rsidR="004E5A11">
        <w:rPr>
          <w:b/>
          <w:bCs/>
          <w:lang w:val="en-US"/>
        </w:rPr>
        <w:t>setelah</w:t>
      </w:r>
      <w:proofErr w:type="spellEnd"/>
      <w:r w:rsidRPr="004B1812">
        <w:rPr>
          <w:b/>
          <w:bCs/>
        </w:rPr>
        <w:t xml:space="preserve"> menggunakan media pembelajaran Virtual Lab </w:t>
      </w:r>
      <w:r w:rsidRPr="004B1812">
        <w:rPr>
          <w:b/>
          <w:bCs/>
          <w:i/>
          <w:iCs/>
        </w:rPr>
        <w:t>Ph</w:t>
      </w:r>
      <w:r w:rsidR="00151367">
        <w:rPr>
          <w:b/>
          <w:bCs/>
          <w:i/>
          <w:iCs/>
        </w:rPr>
        <w:t>ET</w:t>
      </w:r>
    </w:p>
    <w:p w14:paraId="3E831CAF" w14:textId="48530734" w:rsidR="004B1812" w:rsidRDefault="004B1812" w:rsidP="00F93A35">
      <w:pPr>
        <w:pStyle w:val="BodyText"/>
        <w:spacing w:line="480" w:lineRule="auto"/>
        <w:ind w:left="851" w:right="-1"/>
        <w:jc w:val="both"/>
      </w:pPr>
      <w:r>
        <w:t>Angket yang dibuat dalam penelitian ini dalam bentuk lembar pernyataan, yang dibagikan ke para peserta didik pada kelas Eksperimen dan kelas kontrol. Pada angket ini peserta didik diberikan 15 naskah soal yang terdapat 5 pilihan jawaban, yaitu :</w:t>
      </w:r>
    </w:p>
    <w:p w14:paraId="042D5955" w14:textId="77777777" w:rsidR="004B1812" w:rsidRDefault="004B1812" w:rsidP="004B1812">
      <w:pPr>
        <w:pStyle w:val="BodyText"/>
        <w:spacing w:line="480" w:lineRule="auto"/>
        <w:ind w:left="284" w:right="-1"/>
        <w:jc w:val="both"/>
      </w:pPr>
    </w:p>
    <w:p w14:paraId="516FDE30" w14:textId="57BE07E5" w:rsidR="004B1812" w:rsidRDefault="004B1812" w:rsidP="00F93A35">
      <w:pPr>
        <w:pStyle w:val="BodyText"/>
        <w:spacing w:line="480" w:lineRule="auto"/>
        <w:ind w:left="851" w:right="-1"/>
        <w:jc w:val="both"/>
      </w:pPr>
      <w:r>
        <w:t xml:space="preserve">SS </w:t>
      </w:r>
      <w:r>
        <w:tab/>
        <w:t>= Sangat Setuju</w:t>
      </w:r>
    </w:p>
    <w:p w14:paraId="64C1D676" w14:textId="3041AFBD" w:rsidR="004B1812" w:rsidRDefault="004B1812" w:rsidP="00F93A35">
      <w:pPr>
        <w:pStyle w:val="BodyText"/>
        <w:spacing w:line="480" w:lineRule="auto"/>
        <w:ind w:left="851" w:right="-1"/>
        <w:jc w:val="both"/>
      </w:pPr>
      <w:r>
        <w:t xml:space="preserve">S </w:t>
      </w:r>
      <w:r>
        <w:tab/>
        <w:t>= Setuju</w:t>
      </w:r>
    </w:p>
    <w:p w14:paraId="756F7043" w14:textId="62FFAD71" w:rsidR="004B1812" w:rsidRDefault="004B1812" w:rsidP="00F93A35">
      <w:pPr>
        <w:pStyle w:val="BodyText"/>
        <w:spacing w:line="480" w:lineRule="auto"/>
        <w:ind w:left="851" w:right="-1"/>
        <w:jc w:val="both"/>
      </w:pPr>
      <w:r>
        <w:t xml:space="preserve">KS </w:t>
      </w:r>
      <w:r>
        <w:tab/>
        <w:t>= Kurang Setuju</w:t>
      </w:r>
    </w:p>
    <w:p w14:paraId="2FEE2944" w14:textId="2809D53D" w:rsidR="004B1812" w:rsidRDefault="004B1812" w:rsidP="00F93A35">
      <w:pPr>
        <w:pStyle w:val="BodyText"/>
        <w:spacing w:line="480" w:lineRule="auto"/>
        <w:ind w:left="851" w:right="-1"/>
        <w:jc w:val="both"/>
      </w:pPr>
      <w:r>
        <w:t xml:space="preserve">TS </w:t>
      </w:r>
      <w:r>
        <w:tab/>
        <w:t>= Tidak Setuju</w:t>
      </w:r>
    </w:p>
    <w:p w14:paraId="4A469883" w14:textId="0E69971A" w:rsidR="004B1812" w:rsidRDefault="004B1812" w:rsidP="00F93A35">
      <w:pPr>
        <w:pStyle w:val="BodyText"/>
        <w:spacing w:line="480" w:lineRule="auto"/>
        <w:ind w:left="851" w:right="-1"/>
        <w:jc w:val="both"/>
      </w:pPr>
      <w:r>
        <w:t xml:space="preserve">STS </w:t>
      </w:r>
      <w:r w:rsidR="00F93A35">
        <w:tab/>
      </w:r>
      <w:r>
        <w:t>= Sangat Tidak Setuju</w:t>
      </w:r>
    </w:p>
    <w:p w14:paraId="4E70783C" w14:textId="77777777" w:rsidR="004B1812" w:rsidRPr="004B1812" w:rsidRDefault="004B1812" w:rsidP="004B1812">
      <w:pPr>
        <w:pStyle w:val="BodyText"/>
        <w:spacing w:line="480" w:lineRule="auto"/>
        <w:ind w:left="993" w:right="-1"/>
        <w:jc w:val="both"/>
      </w:pPr>
    </w:p>
    <w:p w14:paraId="02C33D0B" w14:textId="77777777" w:rsidR="004B1812" w:rsidRPr="004B1812" w:rsidRDefault="004B1812" w:rsidP="004B1812">
      <w:pPr>
        <w:pStyle w:val="BodyText"/>
        <w:spacing w:line="480" w:lineRule="auto"/>
        <w:ind w:left="2880" w:right="-1"/>
        <w:jc w:val="both"/>
      </w:pPr>
    </w:p>
    <w:p w14:paraId="4F09188C" w14:textId="77777777" w:rsidR="004B1812" w:rsidRDefault="004B1812" w:rsidP="004B1812">
      <w:pPr>
        <w:pStyle w:val="BodyText"/>
        <w:spacing w:line="480" w:lineRule="auto"/>
        <w:ind w:left="567" w:right="-1" w:firstLine="720"/>
        <w:jc w:val="both"/>
      </w:pPr>
    </w:p>
    <w:p w14:paraId="1BCB8ED2" w14:textId="77777777" w:rsidR="004B1812" w:rsidRDefault="004B1812" w:rsidP="004B1812">
      <w:pPr>
        <w:pStyle w:val="BodyText"/>
        <w:spacing w:line="480" w:lineRule="auto"/>
        <w:ind w:left="567" w:right="-1" w:firstLine="720"/>
        <w:jc w:val="both"/>
      </w:pPr>
    </w:p>
    <w:p w14:paraId="2CE8481F" w14:textId="77777777" w:rsidR="004B1812" w:rsidRDefault="004B1812" w:rsidP="004B1812">
      <w:pPr>
        <w:pStyle w:val="BodyText"/>
        <w:spacing w:line="480" w:lineRule="auto"/>
        <w:ind w:left="567" w:right="-1" w:firstLine="720"/>
        <w:jc w:val="both"/>
      </w:pPr>
    </w:p>
    <w:p w14:paraId="1BA20E25" w14:textId="7C53DE93" w:rsidR="004B1812" w:rsidRDefault="004B1812" w:rsidP="004B1812">
      <w:pPr>
        <w:pStyle w:val="BodyText"/>
        <w:spacing w:line="480" w:lineRule="auto"/>
        <w:ind w:left="567" w:right="-1" w:firstLine="720"/>
        <w:jc w:val="both"/>
        <w:sectPr w:rsidR="004B1812" w:rsidSect="00EF0164">
          <w:pgSz w:w="11906" w:h="16838" w:code="9"/>
          <w:pgMar w:top="1701" w:right="1701" w:bottom="1701" w:left="2268" w:header="709" w:footer="709" w:gutter="0"/>
          <w:cols w:space="708"/>
          <w:titlePg/>
          <w:docGrid w:linePitch="360"/>
        </w:sectPr>
      </w:pPr>
    </w:p>
    <w:p w14:paraId="1B27F0CC" w14:textId="7E5BF9BA" w:rsidR="00431E63" w:rsidRPr="00E6048B" w:rsidRDefault="00E6048B" w:rsidP="00F2509F">
      <w:pPr>
        <w:pStyle w:val="BodyText"/>
        <w:spacing w:line="276" w:lineRule="auto"/>
        <w:ind w:right="-1"/>
        <w:jc w:val="center"/>
        <w:rPr>
          <w:lang w:val="en-US"/>
        </w:rPr>
      </w:pPr>
      <w:proofErr w:type="spellStart"/>
      <w:r>
        <w:rPr>
          <w:lang w:val="en-US"/>
        </w:rPr>
        <w:lastRenderedPageBreak/>
        <w:t>Tabel</w:t>
      </w:r>
      <w:proofErr w:type="spellEnd"/>
      <w:r>
        <w:rPr>
          <w:lang w:val="en-US"/>
        </w:rPr>
        <w:t xml:space="preserve"> </w:t>
      </w:r>
      <w:r w:rsidR="00402E31">
        <w:rPr>
          <w:lang w:val="en-US"/>
        </w:rPr>
        <w:t>4.</w:t>
      </w:r>
      <w:r w:rsidR="00F2509F">
        <w:rPr>
          <w:lang w:val="en-US"/>
        </w:rPr>
        <w:t xml:space="preserve">1 </w:t>
      </w:r>
      <w:proofErr w:type="spellStart"/>
      <w:r>
        <w:rPr>
          <w:lang w:val="en-US"/>
        </w:rPr>
        <w:t>Skor</w:t>
      </w:r>
      <w:proofErr w:type="spellEnd"/>
      <w:r>
        <w:rPr>
          <w:lang w:val="en-US"/>
        </w:rPr>
        <w:t xml:space="preserve"> </w:t>
      </w:r>
      <w:proofErr w:type="spellStart"/>
      <w:r>
        <w:rPr>
          <w:lang w:val="en-US"/>
        </w:rPr>
        <w:t>angket</w:t>
      </w:r>
      <w:proofErr w:type="spellEnd"/>
      <w:r>
        <w:rPr>
          <w:lang w:val="en-US"/>
        </w:rPr>
        <w:t xml:space="preserve"> </w:t>
      </w:r>
      <w:proofErr w:type="spellStart"/>
      <w:r>
        <w:rPr>
          <w:lang w:val="en-US"/>
        </w:rPr>
        <w:t>minat</w:t>
      </w:r>
      <w:proofErr w:type="spellEnd"/>
      <w:r>
        <w:rPr>
          <w:lang w:val="en-US"/>
        </w:rPr>
        <w:t xml:space="preserve"> </w:t>
      </w:r>
      <w:proofErr w:type="spellStart"/>
      <w:r>
        <w:rPr>
          <w:lang w:val="en-US"/>
        </w:rPr>
        <w:t>belajar</w:t>
      </w:r>
      <w:proofErr w:type="spellEnd"/>
      <w:r>
        <w:rPr>
          <w:lang w:val="en-US"/>
        </w:rPr>
        <w:t xml:space="preserve"> IPA</w:t>
      </w:r>
    </w:p>
    <w:tbl>
      <w:tblPr>
        <w:tblpPr w:leftFromText="180" w:rightFromText="180" w:vertAnchor="page" w:horzAnchor="margin" w:tblpY="2416"/>
        <w:tblW w:w="8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7"/>
        <w:gridCol w:w="974"/>
        <w:gridCol w:w="642"/>
        <w:gridCol w:w="537"/>
        <w:gridCol w:w="534"/>
        <w:gridCol w:w="535"/>
        <w:gridCol w:w="643"/>
        <w:gridCol w:w="857"/>
        <w:gridCol w:w="735"/>
        <w:gridCol w:w="765"/>
        <w:gridCol w:w="759"/>
        <w:gridCol w:w="55"/>
      </w:tblGrid>
      <w:tr w:rsidR="00747AF7" w:rsidRPr="00E6048B" w14:paraId="76246F45" w14:textId="77777777" w:rsidTr="00747AF7">
        <w:trPr>
          <w:cantSplit/>
          <w:trHeight w:val="210"/>
        </w:trPr>
        <w:tc>
          <w:tcPr>
            <w:tcW w:w="8173" w:type="dxa"/>
            <w:gridSpan w:val="12"/>
            <w:tcBorders>
              <w:top w:val="nil"/>
              <w:left w:val="nil"/>
              <w:bottom w:val="nil"/>
              <w:right w:val="nil"/>
            </w:tcBorders>
            <w:shd w:val="clear" w:color="auto" w:fill="FFFFFF"/>
            <w:vAlign w:val="center"/>
          </w:tcPr>
          <w:p w14:paraId="2516C8DC" w14:textId="77777777" w:rsidR="00747AF7" w:rsidRPr="00E6048B" w:rsidRDefault="00747AF7" w:rsidP="00747AF7">
            <w:pPr>
              <w:autoSpaceDE w:val="0"/>
              <w:autoSpaceDN w:val="0"/>
              <w:adjustRightInd w:val="0"/>
              <w:spacing w:after="0" w:line="320" w:lineRule="atLeast"/>
              <w:ind w:left="60" w:right="60"/>
              <w:jc w:val="center"/>
              <w:rPr>
                <w:rFonts w:ascii="Arial" w:hAnsi="Arial" w:cs="Arial"/>
                <w:color w:val="010205"/>
              </w:rPr>
            </w:pPr>
            <w:r w:rsidRPr="00E6048B">
              <w:rPr>
                <w:rFonts w:ascii="Arial" w:hAnsi="Arial" w:cs="Arial"/>
                <w:b/>
                <w:bCs/>
                <w:color w:val="010205"/>
              </w:rPr>
              <w:t>Independent Samples Test</w:t>
            </w:r>
          </w:p>
        </w:tc>
      </w:tr>
      <w:tr w:rsidR="00747AF7" w:rsidRPr="00E6048B" w14:paraId="5F9317E3" w14:textId="77777777" w:rsidTr="00747AF7">
        <w:trPr>
          <w:gridAfter w:val="1"/>
          <w:wAfter w:w="55" w:type="dxa"/>
          <w:cantSplit/>
          <w:trHeight w:val="644"/>
        </w:trPr>
        <w:tc>
          <w:tcPr>
            <w:tcW w:w="2111" w:type="dxa"/>
            <w:gridSpan w:val="2"/>
            <w:vMerge w:val="restart"/>
            <w:tcBorders>
              <w:top w:val="nil"/>
              <w:left w:val="nil"/>
              <w:bottom w:val="nil"/>
              <w:right w:val="nil"/>
            </w:tcBorders>
            <w:shd w:val="clear" w:color="auto" w:fill="FFFFFF"/>
            <w:vAlign w:val="bottom"/>
          </w:tcPr>
          <w:p w14:paraId="6ECD919D" w14:textId="77777777" w:rsidR="00747AF7" w:rsidRPr="00E6048B" w:rsidRDefault="00747AF7" w:rsidP="00747AF7">
            <w:pPr>
              <w:autoSpaceDE w:val="0"/>
              <w:autoSpaceDN w:val="0"/>
              <w:adjustRightInd w:val="0"/>
              <w:spacing w:after="0" w:line="240" w:lineRule="auto"/>
              <w:rPr>
                <w:rFonts w:ascii="Times New Roman" w:hAnsi="Times New Roman" w:cs="Times New Roman"/>
                <w:sz w:val="24"/>
                <w:szCs w:val="24"/>
              </w:rPr>
            </w:pPr>
          </w:p>
        </w:tc>
        <w:tc>
          <w:tcPr>
            <w:tcW w:w="1179" w:type="dxa"/>
            <w:gridSpan w:val="2"/>
            <w:tcBorders>
              <w:top w:val="nil"/>
              <w:left w:val="nil"/>
              <w:bottom w:val="nil"/>
              <w:right w:val="single" w:sz="8" w:space="0" w:color="E0E0E0"/>
            </w:tcBorders>
            <w:shd w:val="clear" w:color="auto" w:fill="FFFFFF"/>
            <w:vAlign w:val="bottom"/>
          </w:tcPr>
          <w:p w14:paraId="5F58356F" w14:textId="77777777" w:rsidR="00747AF7" w:rsidRPr="00E6048B" w:rsidRDefault="00747AF7" w:rsidP="00747AF7">
            <w:pPr>
              <w:autoSpaceDE w:val="0"/>
              <w:autoSpaceDN w:val="0"/>
              <w:adjustRightInd w:val="0"/>
              <w:spacing w:after="0" w:line="320" w:lineRule="atLeast"/>
              <w:ind w:left="60" w:right="60"/>
              <w:jc w:val="center"/>
              <w:rPr>
                <w:rFonts w:ascii="Arial" w:hAnsi="Arial" w:cs="Arial"/>
                <w:color w:val="264A60"/>
                <w:sz w:val="18"/>
                <w:szCs w:val="18"/>
              </w:rPr>
            </w:pPr>
            <w:proofErr w:type="spellStart"/>
            <w:r w:rsidRPr="00E6048B">
              <w:rPr>
                <w:rFonts w:ascii="Arial" w:hAnsi="Arial" w:cs="Arial"/>
                <w:color w:val="264A60"/>
                <w:sz w:val="18"/>
                <w:szCs w:val="18"/>
              </w:rPr>
              <w:t>Levene's</w:t>
            </w:r>
            <w:proofErr w:type="spellEnd"/>
            <w:r w:rsidRPr="00E6048B">
              <w:rPr>
                <w:rFonts w:ascii="Arial" w:hAnsi="Arial" w:cs="Arial"/>
                <w:color w:val="264A60"/>
                <w:sz w:val="18"/>
                <w:szCs w:val="18"/>
              </w:rPr>
              <w:t xml:space="preserve"> Test for Equality of Variances</w:t>
            </w:r>
          </w:p>
        </w:tc>
        <w:tc>
          <w:tcPr>
            <w:tcW w:w="4828" w:type="dxa"/>
            <w:gridSpan w:val="7"/>
            <w:tcBorders>
              <w:top w:val="nil"/>
              <w:left w:val="single" w:sz="8" w:space="0" w:color="E0E0E0"/>
              <w:bottom w:val="nil"/>
              <w:right w:val="nil"/>
            </w:tcBorders>
            <w:shd w:val="clear" w:color="auto" w:fill="FFFFFF"/>
            <w:vAlign w:val="bottom"/>
          </w:tcPr>
          <w:p w14:paraId="5606D7D6" w14:textId="77777777" w:rsidR="00747AF7" w:rsidRPr="00E6048B" w:rsidRDefault="00747AF7" w:rsidP="00747AF7">
            <w:pPr>
              <w:autoSpaceDE w:val="0"/>
              <w:autoSpaceDN w:val="0"/>
              <w:adjustRightInd w:val="0"/>
              <w:spacing w:after="0" w:line="320" w:lineRule="atLeast"/>
              <w:ind w:left="60" w:right="60"/>
              <w:jc w:val="center"/>
              <w:rPr>
                <w:rFonts w:ascii="Arial" w:hAnsi="Arial" w:cs="Arial"/>
                <w:color w:val="264A60"/>
                <w:sz w:val="18"/>
                <w:szCs w:val="18"/>
              </w:rPr>
            </w:pPr>
            <w:r w:rsidRPr="00E6048B">
              <w:rPr>
                <w:rFonts w:ascii="Arial" w:hAnsi="Arial" w:cs="Arial"/>
                <w:color w:val="264A60"/>
                <w:sz w:val="18"/>
                <w:szCs w:val="18"/>
              </w:rPr>
              <w:t>t-test for Equality of Means</w:t>
            </w:r>
          </w:p>
        </w:tc>
      </w:tr>
      <w:tr w:rsidR="00747AF7" w:rsidRPr="00E6048B" w14:paraId="0162E3AB" w14:textId="77777777" w:rsidTr="00747AF7">
        <w:trPr>
          <w:gridAfter w:val="1"/>
          <w:wAfter w:w="55" w:type="dxa"/>
          <w:cantSplit/>
          <w:trHeight w:val="644"/>
        </w:trPr>
        <w:tc>
          <w:tcPr>
            <w:tcW w:w="2111" w:type="dxa"/>
            <w:gridSpan w:val="2"/>
            <w:vMerge/>
            <w:tcBorders>
              <w:top w:val="nil"/>
              <w:left w:val="nil"/>
              <w:bottom w:val="nil"/>
              <w:right w:val="nil"/>
            </w:tcBorders>
            <w:shd w:val="clear" w:color="auto" w:fill="FFFFFF"/>
            <w:vAlign w:val="bottom"/>
          </w:tcPr>
          <w:p w14:paraId="290855EE" w14:textId="77777777" w:rsidR="00747AF7" w:rsidRPr="00E6048B" w:rsidRDefault="00747AF7" w:rsidP="00747AF7">
            <w:pPr>
              <w:autoSpaceDE w:val="0"/>
              <w:autoSpaceDN w:val="0"/>
              <w:adjustRightInd w:val="0"/>
              <w:spacing w:after="0" w:line="240" w:lineRule="auto"/>
              <w:rPr>
                <w:rFonts w:ascii="Arial" w:hAnsi="Arial" w:cs="Arial"/>
                <w:color w:val="264A60"/>
                <w:sz w:val="18"/>
                <w:szCs w:val="18"/>
              </w:rPr>
            </w:pPr>
          </w:p>
        </w:tc>
        <w:tc>
          <w:tcPr>
            <w:tcW w:w="642" w:type="dxa"/>
            <w:vMerge w:val="restart"/>
            <w:tcBorders>
              <w:top w:val="nil"/>
              <w:left w:val="nil"/>
              <w:bottom w:val="nil"/>
              <w:right w:val="single" w:sz="8" w:space="0" w:color="E0E0E0"/>
            </w:tcBorders>
            <w:shd w:val="clear" w:color="auto" w:fill="FFFFFF"/>
            <w:vAlign w:val="bottom"/>
          </w:tcPr>
          <w:p w14:paraId="3FD5459B" w14:textId="77777777" w:rsidR="00747AF7" w:rsidRPr="00E6048B" w:rsidRDefault="00747AF7" w:rsidP="00747AF7">
            <w:pPr>
              <w:autoSpaceDE w:val="0"/>
              <w:autoSpaceDN w:val="0"/>
              <w:adjustRightInd w:val="0"/>
              <w:spacing w:after="0" w:line="320" w:lineRule="atLeast"/>
              <w:ind w:left="60" w:right="60"/>
              <w:jc w:val="center"/>
              <w:rPr>
                <w:rFonts w:ascii="Arial" w:hAnsi="Arial" w:cs="Arial"/>
                <w:color w:val="264A60"/>
                <w:sz w:val="18"/>
                <w:szCs w:val="18"/>
              </w:rPr>
            </w:pPr>
            <w:r w:rsidRPr="00E6048B">
              <w:rPr>
                <w:rFonts w:ascii="Arial" w:hAnsi="Arial" w:cs="Arial"/>
                <w:color w:val="264A60"/>
                <w:sz w:val="18"/>
                <w:szCs w:val="18"/>
              </w:rPr>
              <w:t>F</w:t>
            </w:r>
          </w:p>
        </w:tc>
        <w:tc>
          <w:tcPr>
            <w:tcW w:w="537" w:type="dxa"/>
            <w:vMerge w:val="restart"/>
            <w:tcBorders>
              <w:top w:val="nil"/>
              <w:left w:val="single" w:sz="8" w:space="0" w:color="E0E0E0"/>
              <w:bottom w:val="nil"/>
              <w:right w:val="single" w:sz="8" w:space="0" w:color="E0E0E0"/>
            </w:tcBorders>
            <w:shd w:val="clear" w:color="auto" w:fill="FFFFFF"/>
            <w:vAlign w:val="bottom"/>
          </w:tcPr>
          <w:p w14:paraId="73DC2359" w14:textId="77777777" w:rsidR="00747AF7" w:rsidRPr="00E6048B" w:rsidRDefault="00747AF7" w:rsidP="00747AF7">
            <w:pPr>
              <w:autoSpaceDE w:val="0"/>
              <w:autoSpaceDN w:val="0"/>
              <w:adjustRightInd w:val="0"/>
              <w:spacing w:after="0" w:line="320" w:lineRule="atLeast"/>
              <w:ind w:left="60" w:right="60"/>
              <w:jc w:val="center"/>
              <w:rPr>
                <w:rFonts w:ascii="Arial" w:hAnsi="Arial" w:cs="Arial"/>
                <w:color w:val="264A60"/>
                <w:sz w:val="18"/>
                <w:szCs w:val="18"/>
              </w:rPr>
            </w:pPr>
            <w:r w:rsidRPr="00E6048B">
              <w:rPr>
                <w:rFonts w:ascii="Arial" w:hAnsi="Arial" w:cs="Arial"/>
                <w:color w:val="264A60"/>
                <w:sz w:val="18"/>
                <w:szCs w:val="18"/>
              </w:rPr>
              <w:t>Sig.</w:t>
            </w:r>
          </w:p>
        </w:tc>
        <w:tc>
          <w:tcPr>
            <w:tcW w:w="534" w:type="dxa"/>
            <w:vMerge w:val="restart"/>
            <w:tcBorders>
              <w:top w:val="nil"/>
              <w:left w:val="single" w:sz="8" w:space="0" w:color="E0E0E0"/>
              <w:bottom w:val="nil"/>
              <w:right w:val="single" w:sz="8" w:space="0" w:color="E0E0E0"/>
            </w:tcBorders>
            <w:shd w:val="clear" w:color="auto" w:fill="FFFFFF"/>
            <w:vAlign w:val="bottom"/>
          </w:tcPr>
          <w:p w14:paraId="5F44F794" w14:textId="77777777" w:rsidR="00747AF7" w:rsidRPr="00E6048B" w:rsidRDefault="00747AF7" w:rsidP="00747AF7">
            <w:pPr>
              <w:autoSpaceDE w:val="0"/>
              <w:autoSpaceDN w:val="0"/>
              <w:adjustRightInd w:val="0"/>
              <w:spacing w:after="0" w:line="320" w:lineRule="atLeast"/>
              <w:ind w:left="60" w:right="60"/>
              <w:jc w:val="center"/>
              <w:rPr>
                <w:rFonts w:ascii="Arial" w:hAnsi="Arial" w:cs="Arial"/>
                <w:color w:val="264A60"/>
                <w:sz w:val="18"/>
                <w:szCs w:val="18"/>
              </w:rPr>
            </w:pPr>
            <w:r w:rsidRPr="00E6048B">
              <w:rPr>
                <w:rFonts w:ascii="Arial" w:hAnsi="Arial" w:cs="Arial"/>
                <w:color w:val="264A60"/>
                <w:sz w:val="18"/>
                <w:szCs w:val="18"/>
              </w:rPr>
              <w:t>T</w:t>
            </w:r>
          </w:p>
        </w:tc>
        <w:tc>
          <w:tcPr>
            <w:tcW w:w="535" w:type="dxa"/>
            <w:vMerge w:val="restart"/>
            <w:tcBorders>
              <w:top w:val="nil"/>
              <w:left w:val="single" w:sz="8" w:space="0" w:color="E0E0E0"/>
              <w:bottom w:val="nil"/>
              <w:right w:val="single" w:sz="8" w:space="0" w:color="E0E0E0"/>
            </w:tcBorders>
            <w:shd w:val="clear" w:color="auto" w:fill="FFFFFF"/>
            <w:vAlign w:val="bottom"/>
          </w:tcPr>
          <w:p w14:paraId="73DAD87B" w14:textId="42D48E7C" w:rsidR="00747AF7" w:rsidRPr="00E6048B" w:rsidRDefault="00151367" w:rsidP="00747AF7">
            <w:pPr>
              <w:autoSpaceDE w:val="0"/>
              <w:autoSpaceDN w:val="0"/>
              <w:adjustRightInd w:val="0"/>
              <w:spacing w:after="0" w:line="320" w:lineRule="atLeast"/>
              <w:ind w:left="60" w:right="60"/>
              <w:jc w:val="center"/>
              <w:rPr>
                <w:rFonts w:ascii="Arial" w:hAnsi="Arial" w:cs="Arial"/>
                <w:color w:val="264A60"/>
                <w:sz w:val="18"/>
                <w:szCs w:val="18"/>
              </w:rPr>
            </w:pPr>
            <w:r w:rsidRPr="00E6048B">
              <w:rPr>
                <w:rFonts w:ascii="Arial" w:hAnsi="Arial" w:cs="Arial"/>
                <w:color w:val="264A60"/>
                <w:sz w:val="18"/>
                <w:szCs w:val="18"/>
              </w:rPr>
              <w:t>D</w:t>
            </w:r>
            <w:r w:rsidR="00747AF7" w:rsidRPr="00E6048B">
              <w:rPr>
                <w:rFonts w:ascii="Arial" w:hAnsi="Arial" w:cs="Arial"/>
                <w:color w:val="264A60"/>
                <w:sz w:val="18"/>
                <w:szCs w:val="18"/>
              </w:rPr>
              <w:t>f</w:t>
            </w:r>
          </w:p>
        </w:tc>
        <w:tc>
          <w:tcPr>
            <w:tcW w:w="643" w:type="dxa"/>
            <w:vMerge w:val="restart"/>
            <w:tcBorders>
              <w:top w:val="nil"/>
              <w:left w:val="single" w:sz="8" w:space="0" w:color="E0E0E0"/>
              <w:bottom w:val="nil"/>
              <w:right w:val="single" w:sz="8" w:space="0" w:color="E0E0E0"/>
            </w:tcBorders>
            <w:shd w:val="clear" w:color="auto" w:fill="FFFFFF"/>
            <w:vAlign w:val="bottom"/>
          </w:tcPr>
          <w:p w14:paraId="2DAFE038" w14:textId="77777777" w:rsidR="00747AF7" w:rsidRPr="00E6048B" w:rsidRDefault="00747AF7" w:rsidP="00747AF7">
            <w:pPr>
              <w:autoSpaceDE w:val="0"/>
              <w:autoSpaceDN w:val="0"/>
              <w:adjustRightInd w:val="0"/>
              <w:spacing w:after="0" w:line="320" w:lineRule="atLeast"/>
              <w:ind w:left="60" w:right="60"/>
              <w:jc w:val="center"/>
              <w:rPr>
                <w:rFonts w:ascii="Arial" w:hAnsi="Arial" w:cs="Arial"/>
                <w:color w:val="264A60"/>
                <w:sz w:val="18"/>
                <w:szCs w:val="18"/>
              </w:rPr>
            </w:pPr>
            <w:r w:rsidRPr="00E6048B">
              <w:rPr>
                <w:rFonts w:ascii="Arial" w:hAnsi="Arial" w:cs="Arial"/>
                <w:color w:val="264A60"/>
                <w:sz w:val="18"/>
                <w:szCs w:val="18"/>
              </w:rPr>
              <w:t>Sig. (2-tailed)</w:t>
            </w:r>
          </w:p>
        </w:tc>
        <w:tc>
          <w:tcPr>
            <w:tcW w:w="857" w:type="dxa"/>
            <w:vMerge w:val="restart"/>
            <w:tcBorders>
              <w:top w:val="nil"/>
              <w:left w:val="single" w:sz="8" w:space="0" w:color="E0E0E0"/>
              <w:bottom w:val="nil"/>
              <w:right w:val="single" w:sz="8" w:space="0" w:color="E0E0E0"/>
            </w:tcBorders>
            <w:shd w:val="clear" w:color="auto" w:fill="FFFFFF"/>
            <w:vAlign w:val="bottom"/>
          </w:tcPr>
          <w:p w14:paraId="4F398FCC" w14:textId="77777777" w:rsidR="00747AF7" w:rsidRPr="00E6048B" w:rsidRDefault="00747AF7" w:rsidP="00747AF7">
            <w:pPr>
              <w:autoSpaceDE w:val="0"/>
              <w:autoSpaceDN w:val="0"/>
              <w:adjustRightInd w:val="0"/>
              <w:spacing w:after="0" w:line="320" w:lineRule="atLeast"/>
              <w:ind w:left="60" w:right="60"/>
              <w:jc w:val="center"/>
              <w:rPr>
                <w:rFonts w:ascii="Arial" w:hAnsi="Arial" w:cs="Arial"/>
                <w:color w:val="264A60"/>
                <w:sz w:val="18"/>
                <w:szCs w:val="18"/>
              </w:rPr>
            </w:pPr>
            <w:r w:rsidRPr="00E6048B">
              <w:rPr>
                <w:rFonts w:ascii="Arial" w:hAnsi="Arial" w:cs="Arial"/>
                <w:color w:val="264A60"/>
                <w:sz w:val="18"/>
                <w:szCs w:val="18"/>
              </w:rPr>
              <w:t>Mean Difference</w:t>
            </w:r>
          </w:p>
        </w:tc>
        <w:tc>
          <w:tcPr>
            <w:tcW w:w="735" w:type="dxa"/>
            <w:vMerge w:val="restart"/>
            <w:tcBorders>
              <w:top w:val="nil"/>
              <w:left w:val="single" w:sz="8" w:space="0" w:color="E0E0E0"/>
              <w:bottom w:val="nil"/>
              <w:right w:val="single" w:sz="8" w:space="0" w:color="E0E0E0"/>
            </w:tcBorders>
            <w:shd w:val="clear" w:color="auto" w:fill="FFFFFF"/>
            <w:vAlign w:val="bottom"/>
          </w:tcPr>
          <w:p w14:paraId="6E4E5B93" w14:textId="77777777" w:rsidR="00747AF7" w:rsidRPr="00E6048B" w:rsidRDefault="00747AF7" w:rsidP="00747AF7">
            <w:pPr>
              <w:autoSpaceDE w:val="0"/>
              <w:autoSpaceDN w:val="0"/>
              <w:adjustRightInd w:val="0"/>
              <w:spacing w:after="0" w:line="320" w:lineRule="atLeast"/>
              <w:ind w:left="60" w:right="60"/>
              <w:jc w:val="center"/>
              <w:rPr>
                <w:rFonts w:ascii="Arial" w:hAnsi="Arial" w:cs="Arial"/>
                <w:color w:val="264A60"/>
                <w:sz w:val="18"/>
                <w:szCs w:val="18"/>
              </w:rPr>
            </w:pPr>
            <w:r w:rsidRPr="00E6048B">
              <w:rPr>
                <w:rFonts w:ascii="Arial" w:hAnsi="Arial" w:cs="Arial"/>
                <w:color w:val="264A60"/>
                <w:sz w:val="18"/>
                <w:szCs w:val="18"/>
              </w:rPr>
              <w:t>Std. Error Difference</w:t>
            </w:r>
          </w:p>
        </w:tc>
        <w:tc>
          <w:tcPr>
            <w:tcW w:w="1524" w:type="dxa"/>
            <w:gridSpan w:val="2"/>
            <w:tcBorders>
              <w:top w:val="nil"/>
              <w:left w:val="single" w:sz="8" w:space="0" w:color="E0E0E0"/>
              <w:bottom w:val="nil"/>
              <w:right w:val="nil"/>
            </w:tcBorders>
            <w:shd w:val="clear" w:color="auto" w:fill="FFFFFF"/>
            <w:vAlign w:val="bottom"/>
          </w:tcPr>
          <w:p w14:paraId="4F1C07C5" w14:textId="77777777" w:rsidR="00747AF7" w:rsidRPr="00E6048B" w:rsidRDefault="00747AF7" w:rsidP="00747AF7">
            <w:pPr>
              <w:autoSpaceDE w:val="0"/>
              <w:autoSpaceDN w:val="0"/>
              <w:adjustRightInd w:val="0"/>
              <w:spacing w:after="0" w:line="320" w:lineRule="atLeast"/>
              <w:ind w:left="60" w:right="60"/>
              <w:jc w:val="center"/>
              <w:rPr>
                <w:rFonts w:ascii="Arial" w:hAnsi="Arial" w:cs="Arial"/>
                <w:color w:val="264A60"/>
                <w:sz w:val="18"/>
                <w:szCs w:val="18"/>
              </w:rPr>
            </w:pPr>
            <w:r w:rsidRPr="00E6048B">
              <w:rPr>
                <w:rFonts w:ascii="Arial" w:hAnsi="Arial" w:cs="Arial"/>
                <w:color w:val="264A60"/>
                <w:sz w:val="18"/>
                <w:szCs w:val="18"/>
              </w:rPr>
              <w:t>95% Confidence Interval of the Difference</w:t>
            </w:r>
          </w:p>
        </w:tc>
      </w:tr>
      <w:tr w:rsidR="00747AF7" w:rsidRPr="00E6048B" w14:paraId="0080270C" w14:textId="77777777" w:rsidTr="00747AF7">
        <w:trPr>
          <w:gridAfter w:val="1"/>
          <w:wAfter w:w="55" w:type="dxa"/>
          <w:cantSplit/>
          <w:trHeight w:val="220"/>
        </w:trPr>
        <w:tc>
          <w:tcPr>
            <w:tcW w:w="2111" w:type="dxa"/>
            <w:gridSpan w:val="2"/>
            <w:vMerge/>
            <w:tcBorders>
              <w:top w:val="nil"/>
              <w:left w:val="nil"/>
              <w:bottom w:val="nil"/>
              <w:right w:val="nil"/>
            </w:tcBorders>
            <w:shd w:val="clear" w:color="auto" w:fill="FFFFFF"/>
            <w:vAlign w:val="bottom"/>
          </w:tcPr>
          <w:p w14:paraId="49C4B518" w14:textId="77777777" w:rsidR="00747AF7" w:rsidRPr="00E6048B" w:rsidRDefault="00747AF7" w:rsidP="00747AF7">
            <w:pPr>
              <w:autoSpaceDE w:val="0"/>
              <w:autoSpaceDN w:val="0"/>
              <w:adjustRightInd w:val="0"/>
              <w:spacing w:after="0" w:line="240" w:lineRule="auto"/>
              <w:rPr>
                <w:rFonts w:ascii="Arial" w:hAnsi="Arial" w:cs="Arial"/>
                <w:color w:val="264A60"/>
                <w:sz w:val="18"/>
                <w:szCs w:val="18"/>
              </w:rPr>
            </w:pPr>
          </w:p>
        </w:tc>
        <w:tc>
          <w:tcPr>
            <w:tcW w:w="642" w:type="dxa"/>
            <w:vMerge/>
            <w:tcBorders>
              <w:top w:val="nil"/>
              <w:left w:val="nil"/>
              <w:bottom w:val="nil"/>
              <w:right w:val="single" w:sz="8" w:space="0" w:color="E0E0E0"/>
            </w:tcBorders>
            <w:shd w:val="clear" w:color="auto" w:fill="FFFFFF"/>
            <w:vAlign w:val="bottom"/>
          </w:tcPr>
          <w:p w14:paraId="1A642660" w14:textId="77777777" w:rsidR="00747AF7" w:rsidRPr="00E6048B" w:rsidRDefault="00747AF7" w:rsidP="00747AF7">
            <w:pPr>
              <w:autoSpaceDE w:val="0"/>
              <w:autoSpaceDN w:val="0"/>
              <w:adjustRightInd w:val="0"/>
              <w:spacing w:after="0" w:line="240" w:lineRule="auto"/>
              <w:rPr>
                <w:rFonts w:ascii="Arial" w:hAnsi="Arial" w:cs="Arial"/>
                <w:color w:val="264A60"/>
                <w:sz w:val="18"/>
                <w:szCs w:val="18"/>
              </w:rPr>
            </w:pPr>
          </w:p>
        </w:tc>
        <w:tc>
          <w:tcPr>
            <w:tcW w:w="537" w:type="dxa"/>
            <w:vMerge/>
            <w:tcBorders>
              <w:top w:val="nil"/>
              <w:left w:val="single" w:sz="8" w:space="0" w:color="E0E0E0"/>
              <w:bottom w:val="nil"/>
              <w:right w:val="single" w:sz="8" w:space="0" w:color="E0E0E0"/>
            </w:tcBorders>
            <w:shd w:val="clear" w:color="auto" w:fill="FFFFFF"/>
            <w:vAlign w:val="bottom"/>
          </w:tcPr>
          <w:p w14:paraId="0F20E8DA" w14:textId="77777777" w:rsidR="00747AF7" w:rsidRPr="00E6048B" w:rsidRDefault="00747AF7" w:rsidP="00747AF7">
            <w:pPr>
              <w:autoSpaceDE w:val="0"/>
              <w:autoSpaceDN w:val="0"/>
              <w:adjustRightInd w:val="0"/>
              <w:spacing w:after="0" w:line="240" w:lineRule="auto"/>
              <w:rPr>
                <w:rFonts w:ascii="Arial" w:hAnsi="Arial" w:cs="Arial"/>
                <w:color w:val="264A60"/>
                <w:sz w:val="18"/>
                <w:szCs w:val="18"/>
              </w:rPr>
            </w:pPr>
          </w:p>
        </w:tc>
        <w:tc>
          <w:tcPr>
            <w:tcW w:w="534" w:type="dxa"/>
            <w:vMerge/>
            <w:tcBorders>
              <w:top w:val="nil"/>
              <w:left w:val="single" w:sz="8" w:space="0" w:color="E0E0E0"/>
              <w:bottom w:val="nil"/>
              <w:right w:val="single" w:sz="8" w:space="0" w:color="E0E0E0"/>
            </w:tcBorders>
            <w:shd w:val="clear" w:color="auto" w:fill="FFFFFF"/>
            <w:vAlign w:val="bottom"/>
          </w:tcPr>
          <w:p w14:paraId="7C919A9B" w14:textId="77777777" w:rsidR="00747AF7" w:rsidRPr="00E6048B" w:rsidRDefault="00747AF7" w:rsidP="00747AF7">
            <w:pPr>
              <w:autoSpaceDE w:val="0"/>
              <w:autoSpaceDN w:val="0"/>
              <w:adjustRightInd w:val="0"/>
              <w:spacing w:after="0" w:line="240" w:lineRule="auto"/>
              <w:rPr>
                <w:rFonts w:ascii="Arial" w:hAnsi="Arial" w:cs="Arial"/>
                <w:color w:val="264A60"/>
                <w:sz w:val="18"/>
                <w:szCs w:val="18"/>
              </w:rPr>
            </w:pPr>
          </w:p>
        </w:tc>
        <w:tc>
          <w:tcPr>
            <w:tcW w:w="535" w:type="dxa"/>
            <w:vMerge/>
            <w:tcBorders>
              <w:top w:val="nil"/>
              <w:left w:val="single" w:sz="8" w:space="0" w:color="E0E0E0"/>
              <w:bottom w:val="nil"/>
              <w:right w:val="single" w:sz="8" w:space="0" w:color="E0E0E0"/>
            </w:tcBorders>
            <w:shd w:val="clear" w:color="auto" w:fill="FFFFFF"/>
            <w:vAlign w:val="bottom"/>
          </w:tcPr>
          <w:p w14:paraId="78E51AF9" w14:textId="77777777" w:rsidR="00747AF7" w:rsidRPr="00E6048B" w:rsidRDefault="00747AF7" w:rsidP="00747AF7">
            <w:pPr>
              <w:autoSpaceDE w:val="0"/>
              <w:autoSpaceDN w:val="0"/>
              <w:adjustRightInd w:val="0"/>
              <w:spacing w:after="0" w:line="240" w:lineRule="auto"/>
              <w:rPr>
                <w:rFonts w:ascii="Arial" w:hAnsi="Arial" w:cs="Arial"/>
                <w:color w:val="264A60"/>
                <w:sz w:val="18"/>
                <w:szCs w:val="18"/>
              </w:rPr>
            </w:pPr>
          </w:p>
        </w:tc>
        <w:tc>
          <w:tcPr>
            <w:tcW w:w="643" w:type="dxa"/>
            <w:vMerge/>
            <w:tcBorders>
              <w:top w:val="nil"/>
              <w:left w:val="single" w:sz="8" w:space="0" w:color="E0E0E0"/>
              <w:bottom w:val="nil"/>
              <w:right w:val="single" w:sz="8" w:space="0" w:color="E0E0E0"/>
            </w:tcBorders>
            <w:shd w:val="clear" w:color="auto" w:fill="FFFFFF"/>
            <w:vAlign w:val="bottom"/>
          </w:tcPr>
          <w:p w14:paraId="0848CD9A" w14:textId="77777777" w:rsidR="00747AF7" w:rsidRPr="00E6048B" w:rsidRDefault="00747AF7" w:rsidP="00747AF7">
            <w:pPr>
              <w:autoSpaceDE w:val="0"/>
              <w:autoSpaceDN w:val="0"/>
              <w:adjustRightInd w:val="0"/>
              <w:spacing w:after="0" w:line="240" w:lineRule="auto"/>
              <w:rPr>
                <w:rFonts w:ascii="Arial" w:hAnsi="Arial" w:cs="Arial"/>
                <w:color w:val="264A60"/>
                <w:sz w:val="18"/>
                <w:szCs w:val="18"/>
              </w:rPr>
            </w:pPr>
          </w:p>
        </w:tc>
        <w:tc>
          <w:tcPr>
            <w:tcW w:w="857" w:type="dxa"/>
            <w:vMerge/>
            <w:tcBorders>
              <w:top w:val="nil"/>
              <w:left w:val="single" w:sz="8" w:space="0" w:color="E0E0E0"/>
              <w:bottom w:val="nil"/>
              <w:right w:val="single" w:sz="8" w:space="0" w:color="E0E0E0"/>
            </w:tcBorders>
            <w:shd w:val="clear" w:color="auto" w:fill="FFFFFF"/>
            <w:vAlign w:val="bottom"/>
          </w:tcPr>
          <w:p w14:paraId="6C044C42" w14:textId="77777777" w:rsidR="00747AF7" w:rsidRPr="00E6048B" w:rsidRDefault="00747AF7" w:rsidP="00747AF7">
            <w:pPr>
              <w:autoSpaceDE w:val="0"/>
              <w:autoSpaceDN w:val="0"/>
              <w:adjustRightInd w:val="0"/>
              <w:spacing w:after="0" w:line="240" w:lineRule="auto"/>
              <w:rPr>
                <w:rFonts w:ascii="Arial" w:hAnsi="Arial" w:cs="Arial"/>
                <w:color w:val="264A60"/>
                <w:sz w:val="18"/>
                <w:szCs w:val="18"/>
              </w:rPr>
            </w:pPr>
          </w:p>
        </w:tc>
        <w:tc>
          <w:tcPr>
            <w:tcW w:w="735" w:type="dxa"/>
            <w:vMerge/>
            <w:tcBorders>
              <w:top w:val="nil"/>
              <w:left w:val="single" w:sz="8" w:space="0" w:color="E0E0E0"/>
              <w:bottom w:val="nil"/>
              <w:right w:val="single" w:sz="8" w:space="0" w:color="E0E0E0"/>
            </w:tcBorders>
            <w:shd w:val="clear" w:color="auto" w:fill="FFFFFF"/>
            <w:vAlign w:val="bottom"/>
          </w:tcPr>
          <w:p w14:paraId="7BEE6C78" w14:textId="77777777" w:rsidR="00747AF7" w:rsidRPr="00E6048B" w:rsidRDefault="00747AF7" w:rsidP="00747AF7">
            <w:pPr>
              <w:autoSpaceDE w:val="0"/>
              <w:autoSpaceDN w:val="0"/>
              <w:adjustRightInd w:val="0"/>
              <w:spacing w:after="0" w:line="240" w:lineRule="auto"/>
              <w:rPr>
                <w:rFonts w:ascii="Arial" w:hAnsi="Arial" w:cs="Arial"/>
                <w:color w:val="264A60"/>
                <w:sz w:val="18"/>
                <w:szCs w:val="18"/>
              </w:rPr>
            </w:pPr>
          </w:p>
        </w:tc>
        <w:tc>
          <w:tcPr>
            <w:tcW w:w="765" w:type="dxa"/>
            <w:tcBorders>
              <w:top w:val="nil"/>
              <w:left w:val="single" w:sz="8" w:space="0" w:color="E0E0E0"/>
              <w:bottom w:val="single" w:sz="8" w:space="0" w:color="152935"/>
              <w:right w:val="single" w:sz="8" w:space="0" w:color="E0E0E0"/>
            </w:tcBorders>
            <w:shd w:val="clear" w:color="auto" w:fill="FFFFFF"/>
            <w:vAlign w:val="bottom"/>
          </w:tcPr>
          <w:p w14:paraId="04C43866" w14:textId="77777777" w:rsidR="00747AF7" w:rsidRPr="00E6048B" w:rsidRDefault="00747AF7" w:rsidP="00747AF7">
            <w:pPr>
              <w:autoSpaceDE w:val="0"/>
              <w:autoSpaceDN w:val="0"/>
              <w:adjustRightInd w:val="0"/>
              <w:spacing w:after="0" w:line="320" w:lineRule="atLeast"/>
              <w:ind w:left="60" w:right="60"/>
              <w:jc w:val="center"/>
              <w:rPr>
                <w:rFonts w:ascii="Arial" w:hAnsi="Arial" w:cs="Arial"/>
                <w:color w:val="264A60"/>
                <w:sz w:val="18"/>
                <w:szCs w:val="18"/>
              </w:rPr>
            </w:pPr>
            <w:r w:rsidRPr="00E6048B">
              <w:rPr>
                <w:rFonts w:ascii="Arial" w:hAnsi="Arial" w:cs="Arial"/>
                <w:color w:val="264A60"/>
                <w:sz w:val="18"/>
                <w:szCs w:val="18"/>
              </w:rPr>
              <w:t>Lower</w:t>
            </w:r>
          </w:p>
        </w:tc>
        <w:tc>
          <w:tcPr>
            <w:tcW w:w="759" w:type="dxa"/>
            <w:tcBorders>
              <w:top w:val="nil"/>
              <w:left w:val="single" w:sz="8" w:space="0" w:color="E0E0E0"/>
              <w:bottom w:val="single" w:sz="8" w:space="0" w:color="152935"/>
              <w:right w:val="nil"/>
            </w:tcBorders>
            <w:shd w:val="clear" w:color="auto" w:fill="FFFFFF"/>
            <w:vAlign w:val="bottom"/>
          </w:tcPr>
          <w:p w14:paraId="76B45DD2" w14:textId="77777777" w:rsidR="00747AF7" w:rsidRPr="00E6048B" w:rsidRDefault="00747AF7" w:rsidP="00747AF7">
            <w:pPr>
              <w:autoSpaceDE w:val="0"/>
              <w:autoSpaceDN w:val="0"/>
              <w:adjustRightInd w:val="0"/>
              <w:spacing w:after="0" w:line="320" w:lineRule="atLeast"/>
              <w:ind w:left="60" w:right="60"/>
              <w:jc w:val="center"/>
              <w:rPr>
                <w:rFonts w:ascii="Arial" w:hAnsi="Arial" w:cs="Arial"/>
                <w:color w:val="264A60"/>
                <w:sz w:val="18"/>
                <w:szCs w:val="18"/>
              </w:rPr>
            </w:pPr>
            <w:r w:rsidRPr="00E6048B">
              <w:rPr>
                <w:rFonts w:ascii="Arial" w:hAnsi="Arial" w:cs="Arial"/>
                <w:color w:val="264A60"/>
                <w:sz w:val="18"/>
                <w:szCs w:val="18"/>
              </w:rPr>
              <w:t>Upper</w:t>
            </w:r>
          </w:p>
        </w:tc>
      </w:tr>
      <w:tr w:rsidR="00747AF7" w:rsidRPr="00E6048B" w14:paraId="3713DDB8" w14:textId="77777777" w:rsidTr="00747AF7">
        <w:trPr>
          <w:gridAfter w:val="1"/>
          <w:wAfter w:w="55" w:type="dxa"/>
          <w:cantSplit/>
          <w:trHeight w:val="644"/>
        </w:trPr>
        <w:tc>
          <w:tcPr>
            <w:tcW w:w="1137" w:type="dxa"/>
            <w:vMerge w:val="restart"/>
            <w:tcBorders>
              <w:top w:val="single" w:sz="8" w:space="0" w:color="152935"/>
              <w:left w:val="nil"/>
              <w:bottom w:val="single" w:sz="8" w:space="0" w:color="152935"/>
              <w:right w:val="nil"/>
            </w:tcBorders>
            <w:shd w:val="clear" w:color="auto" w:fill="E0E0E0"/>
          </w:tcPr>
          <w:p w14:paraId="4F669E3F" w14:textId="77777777" w:rsidR="00747AF7" w:rsidRPr="00E6048B" w:rsidRDefault="00747AF7" w:rsidP="00747AF7">
            <w:pPr>
              <w:autoSpaceDE w:val="0"/>
              <w:autoSpaceDN w:val="0"/>
              <w:adjustRightInd w:val="0"/>
              <w:spacing w:after="0" w:line="320" w:lineRule="atLeast"/>
              <w:ind w:left="60" w:right="60"/>
              <w:rPr>
                <w:rFonts w:ascii="Arial" w:hAnsi="Arial" w:cs="Arial"/>
                <w:color w:val="264A60"/>
                <w:sz w:val="18"/>
                <w:szCs w:val="18"/>
              </w:rPr>
            </w:pPr>
            <w:proofErr w:type="spellStart"/>
            <w:r>
              <w:rPr>
                <w:rFonts w:ascii="Arial" w:hAnsi="Arial" w:cs="Arial"/>
                <w:color w:val="264A60"/>
                <w:sz w:val="18"/>
                <w:szCs w:val="18"/>
              </w:rPr>
              <w:t>Angket</w:t>
            </w:r>
            <w:proofErr w:type="spellEnd"/>
            <w:r>
              <w:rPr>
                <w:rFonts w:ascii="Arial" w:hAnsi="Arial" w:cs="Arial"/>
                <w:color w:val="264A60"/>
                <w:sz w:val="18"/>
                <w:szCs w:val="18"/>
              </w:rPr>
              <w:t xml:space="preserve"> </w:t>
            </w:r>
            <w:proofErr w:type="spellStart"/>
            <w:r>
              <w:rPr>
                <w:rFonts w:ascii="Arial" w:hAnsi="Arial" w:cs="Arial"/>
                <w:color w:val="264A60"/>
                <w:sz w:val="18"/>
                <w:szCs w:val="18"/>
              </w:rPr>
              <w:t>Minat</w:t>
            </w:r>
            <w:proofErr w:type="spellEnd"/>
            <w:r>
              <w:rPr>
                <w:rFonts w:ascii="Arial" w:hAnsi="Arial" w:cs="Arial"/>
                <w:color w:val="264A60"/>
                <w:sz w:val="18"/>
                <w:szCs w:val="18"/>
              </w:rPr>
              <w:t xml:space="preserve"> </w:t>
            </w:r>
            <w:proofErr w:type="spellStart"/>
            <w:r>
              <w:rPr>
                <w:rFonts w:ascii="Arial" w:hAnsi="Arial" w:cs="Arial"/>
                <w:color w:val="264A60"/>
                <w:sz w:val="18"/>
                <w:szCs w:val="18"/>
              </w:rPr>
              <w:t>Belajar</w:t>
            </w:r>
            <w:proofErr w:type="spellEnd"/>
          </w:p>
        </w:tc>
        <w:tc>
          <w:tcPr>
            <w:tcW w:w="974" w:type="dxa"/>
            <w:tcBorders>
              <w:top w:val="single" w:sz="8" w:space="0" w:color="152935"/>
              <w:left w:val="nil"/>
              <w:bottom w:val="single" w:sz="8" w:space="0" w:color="AEAEAE"/>
              <w:right w:val="nil"/>
            </w:tcBorders>
            <w:shd w:val="clear" w:color="auto" w:fill="E0E0E0"/>
          </w:tcPr>
          <w:p w14:paraId="2ED1BB25" w14:textId="77777777" w:rsidR="00747AF7" w:rsidRPr="00E6048B" w:rsidRDefault="00747AF7" w:rsidP="00747AF7">
            <w:pPr>
              <w:autoSpaceDE w:val="0"/>
              <w:autoSpaceDN w:val="0"/>
              <w:adjustRightInd w:val="0"/>
              <w:spacing w:after="0" w:line="320" w:lineRule="atLeast"/>
              <w:ind w:left="60" w:right="60"/>
              <w:rPr>
                <w:rFonts w:ascii="Arial" w:hAnsi="Arial" w:cs="Arial"/>
                <w:color w:val="264A60"/>
                <w:sz w:val="18"/>
                <w:szCs w:val="18"/>
              </w:rPr>
            </w:pPr>
            <w:r w:rsidRPr="00E6048B">
              <w:rPr>
                <w:rFonts w:ascii="Arial" w:hAnsi="Arial" w:cs="Arial"/>
                <w:color w:val="264A60"/>
                <w:sz w:val="18"/>
                <w:szCs w:val="18"/>
              </w:rPr>
              <w:t>Equal variances assumed</w:t>
            </w:r>
          </w:p>
        </w:tc>
        <w:tc>
          <w:tcPr>
            <w:tcW w:w="642" w:type="dxa"/>
            <w:tcBorders>
              <w:top w:val="single" w:sz="8" w:space="0" w:color="152935"/>
              <w:left w:val="nil"/>
              <w:bottom w:val="single" w:sz="8" w:space="0" w:color="AEAEAE"/>
              <w:right w:val="single" w:sz="8" w:space="0" w:color="E0E0E0"/>
            </w:tcBorders>
            <w:shd w:val="clear" w:color="auto" w:fill="FFFFFF"/>
          </w:tcPr>
          <w:p w14:paraId="3F053ABB"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1.034</w:t>
            </w:r>
          </w:p>
        </w:tc>
        <w:tc>
          <w:tcPr>
            <w:tcW w:w="537" w:type="dxa"/>
            <w:tcBorders>
              <w:top w:val="single" w:sz="8" w:space="0" w:color="152935"/>
              <w:left w:val="single" w:sz="8" w:space="0" w:color="E0E0E0"/>
              <w:bottom w:val="single" w:sz="8" w:space="0" w:color="AEAEAE"/>
              <w:right w:val="single" w:sz="8" w:space="0" w:color="E0E0E0"/>
            </w:tcBorders>
            <w:shd w:val="clear" w:color="auto" w:fill="FFFFFF"/>
          </w:tcPr>
          <w:p w14:paraId="46AAEBEE"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.313</w:t>
            </w:r>
          </w:p>
        </w:tc>
        <w:tc>
          <w:tcPr>
            <w:tcW w:w="534" w:type="dxa"/>
            <w:tcBorders>
              <w:top w:val="single" w:sz="8" w:space="0" w:color="152935"/>
              <w:left w:val="single" w:sz="8" w:space="0" w:color="E0E0E0"/>
              <w:bottom w:val="single" w:sz="8" w:space="0" w:color="AEAEAE"/>
              <w:right w:val="single" w:sz="8" w:space="0" w:color="E0E0E0"/>
            </w:tcBorders>
            <w:shd w:val="clear" w:color="auto" w:fill="FFFFFF"/>
          </w:tcPr>
          <w:p w14:paraId="2629D4B1"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6.517</w:t>
            </w:r>
          </w:p>
        </w:tc>
        <w:tc>
          <w:tcPr>
            <w:tcW w:w="535" w:type="dxa"/>
            <w:tcBorders>
              <w:top w:val="single" w:sz="8" w:space="0" w:color="152935"/>
              <w:left w:val="single" w:sz="8" w:space="0" w:color="E0E0E0"/>
              <w:bottom w:val="single" w:sz="8" w:space="0" w:color="AEAEAE"/>
              <w:right w:val="single" w:sz="8" w:space="0" w:color="E0E0E0"/>
            </w:tcBorders>
            <w:shd w:val="clear" w:color="auto" w:fill="FFFFFF"/>
          </w:tcPr>
          <w:p w14:paraId="2DD14BDD"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62</w:t>
            </w:r>
          </w:p>
        </w:tc>
        <w:tc>
          <w:tcPr>
            <w:tcW w:w="643" w:type="dxa"/>
            <w:tcBorders>
              <w:top w:val="single" w:sz="8" w:space="0" w:color="152935"/>
              <w:left w:val="single" w:sz="8" w:space="0" w:color="E0E0E0"/>
              <w:bottom w:val="single" w:sz="8" w:space="0" w:color="AEAEAE"/>
              <w:right w:val="single" w:sz="8" w:space="0" w:color="E0E0E0"/>
            </w:tcBorders>
            <w:shd w:val="clear" w:color="auto" w:fill="FFFFFF"/>
          </w:tcPr>
          <w:p w14:paraId="515834A7"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.000</w:t>
            </w:r>
          </w:p>
        </w:tc>
        <w:tc>
          <w:tcPr>
            <w:tcW w:w="857" w:type="dxa"/>
            <w:tcBorders>
              <w:top w:val="single" w:sz="8" w:space="0" w:color="152935"/>
              <w:left w:val="single" w:sz="8" w:space="0" w:color="E0E0E0"/>
              <w:bottom w:val="single" w:sz="8" w:space="0" w:color="AEAEAE"/>
              <w:right w:val="single" w:sz="8" w:space="0" w:color="E0E0E0"/>
            </w:tcBorders>
            <w:shd w:val="clear" w:color="auto" w:fill="FFFFFF"/>
          </w:tcPr>
          <w:p w14:paraId="3FE8BC91"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7.563</w:t>
            </w:r>
          </w:p>
        </w:tc>
        <w:tc>
          <w:tcPr>
            <w:tcW w:w="735" w:type="dxa"/>
            <w:tcBorders>
              <w:top w:val="single" w:sz="8" w:space="0" w:color="152935"/>
              <w:left w:val="single" w:sz="8" w:space="0" w:color="E0E0E0"/>
              <w:bottom w:val="single" w:sz="8" w:space="0" w:color="AEAEAE"/>
              <w:right w:val="single" w:sz="8" w:space="0" w:color="E0E0E0"/>
            </w:tcBorders>
            <w:shd w:val="clear" w:color="auto" w:fill="FFFFFF"/>
          </w:tcPr>
          <w:p w14:paraId="5E96CE9B"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1.160</w:t>
            </w:r>
          </w:p>
        </w:tc>
        <w:tc>
          <w:tcPr>
            <w:tcW w:w="765" w:type="dxa"/>
            <w:tcBorders>
              <w:top w:val="single" w:sz="8" w:space="0" w:color="152935"/>
              <w:left w:val="single" w:sz="8" w:space="0" w:color="E0E0E0"/>
              <w:bottom w:val="single" w:sz="8" w:space="0" w:color="AEAEAE"/>
              <w:right w:val="single" w:sz="8" w:space="0" w:color="E0E0E0"/>
            </w:tcBorders>
            <w:shd w:val="clear" w:color="auto" w:fill="FFFFFF"/>
          </w:tcPr>
          <w:p w14:paraId="5A80F888"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5.243</w:t>
            </w:r>
          </w:p>
        </w:tc>
        <w:tc>
          <w:tcPr>
            <w:tcW w:w="759" w:type="dxa"/>
            <w:tcBorders>
              <w:top w:val="single" w:sz="8" w:space="0" w:color="152935"/>
              <w:left w:val="single" w:sz="8" w:space="0" w:color="E0E0E0"/>
              <w:bottom w:val="single" w:sz="8" w:space="0" w:color="AEAEAE"/>
              <w:right w:val="nil"/>
            </w:tcBorders>
            <w:shd w:val="clear" w:color="auto" w:fill="FFFFFF"/>
          </w:tcPr>
          <w:p w14:paraId="20CB6CA6"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9.882</w:t>
            </w:r>
          </w:p>
        </w:tc>
      </w:tr>
      <w:tr w:rsidR="00747AF7" w:rsidRPr="00E6048B" w14:paraId="417E3F3D" w14:textId="77777777" w:rsidTr="00747AF7">
        <w:trPr>
          <w:gridAfter w:val="1"/>
          <w:wAfter w:w="55" w:type="dxa"/>
          <w:cantSplit/>
          <w:trHeight w:val="663"/>
        </w:trPr>
        <w:tc>
          <w:tcPr>
            <w:tcW w:w="1137" w:type="dxa"/>
            <w:vMerge/>
            <w:tcBorders>
              <w:top w:val="single" w:sz="8" w:space="0" w:color="152935"/>
              <w:left w:val="nil"/>
              <w:bottom w:val="single" w:sz="8" w:space="0" w:color="152935"/>
              <w:right w:val="nil"/>
            </w:tcBorders>
            <w:shd w:val="clear" w:color="auto" w:fill="E0E0E0"/>
          </w:tcPr>
          <w:p w14:paraId="102DA547" w14:textId="77777777" w:rsidR="00747AF7" w:rsidRPr="00E6048B" w:rsidRDefault="00747AF7" w:rsidP="00747AF7">
            <w:pPr>
              <w:autoSpaceDE w:val="0"/>
              <w:autoSpaceDN w:val="0"/>
              <w:adjustRightInd w:val="0"/>
              <w:spacing w:after="0" w:line="240" w:lineRule="auto"/>
              <w:rPr>
                <w:rFonts w:ascii="Arial" w:hAnsi="Arial" w:cs="Arial"/>
                <w:color w:val="010205"/>
                <w:sz w:val="18"/>
                <w:szCs w:val="18"/>
              </w:rPr>
            </w:pPr>
          </w:p>
        </w:tc>
        <w:tc>
          <w:tcPr>
            <w:tcW w:w="974" w:type="dxa"/>
            <w:tcBorders>
              <w:top w:val="single" w:sz="8" w:space="0" w:color="AEAEAE"/>
              <w:left w:val="nil"/>
              <w:bottom w:val="single" w:sz="8" w:space="0" w:color="152935"/>
              <w:right w:val="nil"/>
            </w:tcBorders>
            <w:shd w:val="clear" w:color="auto" w:fill="E0E0E0"/>
          </w:tcPr>
          <w:p w14:paraId="422A4892" w14:textId="77777777" w:rsidR="00747AF7" w:rsidRPr="00E6048B" w:rsidRDefault="00747AF7" w:rsidP="00747AF7">
            <w:pPr>
              <w:autoSpaceDE w:val="0"/>
              <w:autoSpaceDN w:val="0"/>
              <w:adjustRightInd w:val="0"/>
              <w:spacing w:after="0" w:line="320" w:lineRule="atLeast"/>
              <w:ind w:left="60" w:right="60"/>
              <w:rPr>
                <w:rFonts w:ascii="Arial" w:hAnsi="Arial" w:cs="Arial"/>
                <w:color w:val="264A60"/>
                <w:sz w:val="18"/>
                <w:szCs w:val="18"/>
              </w:rPr>
            </w:pPr>
            <w:r w:rsidRPr="00E6048B">
              <w:rPr>
                <w:rFonts w:ascii="Arial" w:hAnsi="Arial" w:cs="Arial"/>
                <w:color w:val="264A60"/>
                <w:sz w:val="18"/>
                <w:szCs w:val="18"/>
              </w:rPr>
              <w:t>Equal variances not assumed</w:t>
            </w:r>
          </w:p>
        </w:tc>
        <w:tc>
          <w:tcPr>
            <w:tcW w:w="642" w:type="dxa"/>
            <w:tcBorders>
              <w:top w:val="single" w:sz="8" w:space="0" w:color="AEAEAE"/>
              <w:left w:val="nil"/>
              <w:bottom w:val="single" w:sz="8" w:space="0" w:color="152935"/>
              <w:right w:val="single" w:sz="8" w:space="0" w:color="E0E0E0"/>
            </w:tcBorders>
            <w:shd w:val="clear" w:color="auto" w:fill="FFFFFF"/>
            <w:vAlign w:val="center"/>
          </w:tcPr>
          <w:p w14:paraId="6B2ED038" w14:textId="77777777" w:rsidR="00747AF7" w:rsidRPr="00E6048B" w:rsidRDefault="00747AF7" w:rsidP="00747AF7">
            <w:pPr>
              <w:autoSpaceDE w:val="0"/>
              <w:autoSpaceDN w:val="0"/>
              <w:adjustRightInd w:val="0"/>
              <w:spacing w:after="0" w:line="240" w:lineRule="auto"/>
              <w:rPr>
                <w:rFonts w:ascii="Times New Roman" w:hAnsi="Times New Roman" w:cs="Times New Roman"/>
                <w:sz w:val="24"/>
                <w:szCs w:val="24"/>
              </w:rPr>
            </w:pPr>
          </w:p>
        </w:tc>
        <w:tc>
          <w:tcPr>
            <w:tcW w:w="53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DF6E39C" w14:textId="77777777" w:rsidR="00747AF7" w:rsidRPr="00E6048B" w:rsidRDefault="00747AF7" w:rsidP="00747AF7">
            <w:pPr>
              <w:autoSpaceDE w:val="0"/>
              <w:autoSpaceDN w:val="0"/>
              <w:adjustRightInd w:val="0"/>
              <w:spacing w:after="0" w:line="240" w:lineRule="auto"/>
              <w:rPr>
                <w:rFonts w:ascii="Times New Roman" w:hAnsi="Times New Roman" w:cs="Times New Roman"/>
                <w:sz w:val="24"/>
                <w:szCs w:val="24"/>
              </w:rPr>
            </w:pPr>
          </w:p>
        </w:tc>
        <w:tc>
          <w:tcPr>
            <w:tcW w:w="534" w:type="dxa"/>
            <w:tcBorders>
              <w:top w:val="single" w:sz="8" w:space="0" w:color="AEAEAE"/>
              <w:left w:val="single" w:sz="8" w:space="0" w:color="E0E0E0"/>
              <w:bottom w:val="single" w:sz="8" w:space="0" w:color="152935"/>
              <w:right w:val="single" w:sz="8" w:space="0" w:color="E0E0E0"/>
            </w:tcBorders>
            <w:shd w:val="clear" w:color="auto" w:fill="FFFFFF"/>
          </w:tcPr>
          <w:p w14:paraId="0386CDD6"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6.517</w:t>
            </w:r>
          </w:p>
        </w:tc>
        <w:tc>
          <w:tcPr>
            <w:tcW w:w="535" w:type="dxa"/>
            <w:tcBorders>
              <w:top w:val="single" w:sz="8" w:space="0" w:color="AEAEAE"/>
              <w:left w:val="single" w:sz="8" w:space="0" w:color="E0E0E0"/>
              <w:bottom w:val="single" w:sz="8" w:space="0" w:color="152935"/>
              <w:right w:val="single" w:sz="8" w:space="0" w:color="E0E0E0"/>
            </w:tcBorders>
            <w:shd w:val="clear" w:color="auto" w:fill="FFFFFF"/>
          </w:tcPr>
          <w:p w14:paraId="65934F73"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54.235</w:t>
            </w:r>
          </w:p>
        </w:tc>
        <w:tc>
          <w:tcPr>
            <w:tcW w:w="643" w:type="dxa"/>
            <w:tcBorders>
              <w:top w:val="single" w:sz="8" w:space="0" w:color="AEAEAE"/>
              <w:left w:val="single" w:sz="8" w:space="0" w:color="E0E0E0"/>
              <w:bottom w:val="single" w:sz="8" w:space="0" w:color="152935"/>
              <w:right w:val="single" w:sz="8" w:space="0" w:color="E0E0E0"/>
            </w:tcBorders>
            <w:shd w:val="clear" w:color="auto" w:fill="FFFFFF"/>
          </w:tcPr>
          <w:p w14:paraId="5F5BDE45"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.000</w:t>
            </w:r>
          </w:p>
        </w:tc>
        <w:tc>
          <w:tcPr>
            <w:tcW w:w="857" w:type="dxa"/>
            <w:tcBorders>
              <w:top w:val="single" w:sz="8" w:space="0" w:color="AEAEAE"/>
              <w:left w:val="single" w:sz="8" w:space="0" w:color="E0E0E0"/>
              <w:bottom w:val="single" w:sz="8" w:space="0" w:color="152935"/>
              <w:right w:val="single" w:sz="8" w:space="0" w:color="E0E0E0"/>
            </w:tcBorders>
            <w:shd w:val="clear" w:color="auto" w:fill="FFFFFF"/>
          </w:tcPr>
          <w:p w14:paraId="626AE1B1"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7.563</w:t>
            </w:r>
          </w:p>
        </w:tc>
        <w:tc>
          <w:tcPr>
            <w:tcW w:w="735" w:type="dxa"/>
            <w:tcBorders>
              <w:top w:val="single" w:sz="8" w:space="0" w:color="AEAEAE"/>
              <w:left w:val="single" w:sz="8" w:space="0" w:color="E0E0E0"/>
              <w:bottom w:val="single" w:sz="8" w:space="0" w:color="152935"/>
              <w:right w:val="single" w:sz="8" w:space="0" w:color="E0E0E0"/>
            </w:tcBorders>
            <w:shd w:val="clear" w:color="auto" w:fill="FFFFFF"/>
          </w:tcPr>
          <w:p w14:paraId="39614155"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1.160</w:t>
            </w:r>
          </w:p>
        </w:tc>
        <w:tc>
          <w:tcPr>
            <w:tcW w:w="765" w:type="dxa"/>
            <w:tcBorders>
              <w:top w:val="single" w:sz="8" w:space="0" w:color="AEAEAE"/>
              <w:left w:val="single" w:sz="8" w:space="0" w:color="E0E0E0"/>
              <w:bottom w:val="single" w:sz="8" w:space="0" w:color="152935"/>
              <w:right w:val="single" w:sz="8" w:space="0" w:color="E0E0E0"/>
            </w:tcBorders>
            <w:shd w:val="clear" w:color="auto" w:fill="FFFFFF"/>
          </w:tcPr>
          <w:p w14:paraId="63142149"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5.236</w:t>
            </w:r>
          </w:p>
        </w:tc>
        <w:tc>
          <w:tcPr>
            <w:tcW w:w="759" w:type="dxa"/>
            <w:tcBorders>
              <w:top w:val="single" w:sz="8" w:space="0" w:color="AEAEAE"/>
              <w:left w:val="single" w:sz="8" w:space="0" w:color="E0E0E0"/>
              <w:bottom w:val="single" w:sz="8" w:space="0" w:color="152935"/>
              <w:right w:val="nil"/>
            </w:tcBorders>
            <w:shd w:val="clear" w:color="auto" w:fill="FFFFFF"/>
          </w:tcPr>
          <w:p w14:paraId="164DCB55" w14:textId="77777777" w:rsidR="00747AF7" w:rsidRPr="00E6048B" w:rsidRDefault="00747AF7" w:rsidP="00747AF7">
            <w:pPr>
              <w:autoSpaceDE w:val="0"/>
              <w:autoSpaceDN w:val="0"/>
              <w:adjustRightInd w:val="0"/>
              <w:spacing w:after="0" w:line="320" w:lineRule="atLeast"/>
              <w:ind w:left="60" w:right="60"/>
              <w:jc w:val="right"/>
              <w:rPr>
                <w:rFonts w:ascii="Arial" w:hAnsi="Arial" w:cs="Arial"/>
                <w:color w:val="010205"/>
                <w:sz w:val="18"/>
                <w:szCs w:val="18"/>
              </w:rPr>
            </w:pPr>
            <w:r w:rsidRPr="00E6048B">
              <w:rPr>
                <w:rFonts w:ascii="Arial" w:hAnsi="Arial" w:cs="Arial"/>
                <w:color w:val="010205"/>
                <w:sz w:val="18"/>
                <w:szCs w:val="18"/>
              </w:rPr>
              <w:t>9.889</w:t>
            </w:r>
          </w:p>
        </w:tc>
      </w:tr>
    </w:tbl>
    <w:p w14:paraId="26572E53" w14:textId="77777777" w:rsidR="00747AF7" w:rsidRDefault="00747AF7" w:rsidP="00151367">
      <w:pPr>
        <w:pStyle w:val="BodyText"/>
        <w:spacing w:line="480" w:lineRule="auto"/>
        <w:ind w:right="-1"/>
        <w:jc w:val="both"/>
        <w:rPr>
          <w:b/>
          <w:bCs/>
        </w:rPr>
      </w:pPr>
    </w:p>
    <w:p w14:paraId="5BE47635" w14:textId="4774D940" w:rsidR="004B1812" w:rsidRPr="004B1812" w:rsidRDefault="004B1812" w:rsidP="00591FCB">
      <w:pPr>
        <w:pStyle w:val="BodyText"/>
        <w:numPr>
          <w:ilvl w:val="0"/>
          <w:numId w:val="32"/>
        </w:numPr>
        <w:spacing w:line="480" w:lineRule="auto"/>
        <w:ind w:left="284" w:right="-1" w:hanging="284"/>
        <w:jc w:val="both"/>
        <w:rPr>
          <w:b/>
          <w:bCs/>
        </w:rPr>
      </w:pPr>
      <w:r w:rsidRPr="004B1812">
        <w:rPr>
          <w:b/>
          <w:bCs/>
        </w:rPr>
        <w:t>Pembahasan Jawaban Angket</w:t>
      </w:r>
    </w:p>
    <w:p w14:paraId="0A3CE836" w14:textId="232A7E4D" w:rsidR="004B1812" w:rsidRDefault="004B1812" w:rsidP="00305E65">
      <w:pPr>
        <w:pStyle w:val="BodyText"/>
        <w:spacing w:line="480" w:lineRule="auto"/>
        <w:ind w:right="-1" w:firstLine="720"/>
        <w:jc w:val="both"/>
        <w:rPr>
          <w:lang w:val="en-ID"/>
        </w:rPr>
      </w:pPr>
      <w:proofErr w:type="spellStart"/>
      <w:r w:rsidRPr="004B1812">
        <w:rPr>
          <w:lang w:val="en-ID"/>
        </w:rPr>
        <w:t>Instrumen</w:t>
      </w:r>
      <w:proofErr w:type="spellEnd"/>
      <w:r w:rsidRPr="004B1812">
        <w:rPr>
          <w:lang w:val="en-ID"/>
        </w:rPr>
        <w:t xml:space="preserve"> </w:t>
      </w:r>
      <w:proofErr w:type="spellStart"/>
      <w:r w:rsidRPr="004B1812">
        <w:rPr>
          <w:lang w:val="en-ID"/>
        </w:rPr>
        <w:t>angket</w:t>
      </w:r>
      <w:proofErr w:type="spellEnd"/>
      <w:r w:rsidRPr="004B1812">
        <w:rPr>
          <w:lang w:val="en-ID"/>
        </w:rPr>
        <w:t xml:space="preserve"> </w:t>
      </w:r>
      <w:proofErr w:type="spellStart"/>
      <w:r w:rsidRPr="004B1812">
        <w:rPr>
          <w:lang w:val="en-ID"/>
        </w:rPr>
        <w:t>diberikan</w:t>
      </w:r>
      <w:proofErr w:type="spellEnd"/>
      <w:r w:rsidRPr="004B1812">
        <w:rPr>
          <w:lang w:val="en-ID"/>
        </w:rPr>
        <w:t xml:space="preserve"> pada </w:t>
      </w:r>
      <w:proofErr w:type="spellStart"/>
      <w:r w:rsidRPr="004B1812">
        <w:rPr>
          <w:lang w:val="en-ID"/>
        </w:rPr>
        <w:t>akhir</w:t>
      </w:r>
      <w:proofErr w:type="spellEnd"/>
      <w:r w:rsidRPr="004B1812">
        <w:rPr>
          <w:lang w:val="en-ID"/>
        </w:rPr>
        <w:t xml:space="preserve"> </w:t>
      </w:r>
      <w:proofErr w:type="spellStart"/>
      <w:r w:rsidRPr="004B1812">
        <w:rPr>
          <w:lang w:val="en-ID"/>
        </w:rPr>
        <w:t>kegiatan</w:t>
      </w:r>
      <w:proofErr w:type="spellEnd"/>
      <w:r w:rsidRPr="004B1812">
        <w:rPr>
          <w:lang w:val="en-ID"/>
        </w:rPr>
        <w:t xml:space="preserve"> </w:t>
      </w:r>
      <w:proofErr w:type="spellStart"/>
      <w:r w:rsidRPr="004B1812">
        <w:rPr>
          <w:lang w:val="en-ID"/>
        </w:rPr>
        <w:t>belajar</w:t>
      </w:r>
      <w:proofErr w:type="spellEnd"/>
      <w:r w:rsidRPr="004B1812">
        <w:rPr>
          <w:lang w:val="en-ID"/>
        </w:rPr>
        <w:t xml:space="preserve"> </w:t>
      </w:r>
      <w:proofErr w:type="spellStart"/>
      <w:r w:rsidRPr="004B1812">
        <w:rPr>
          <w:lang w:val="en-ID"/>
        </w:rPr>
        <w:t>mengajar</w:t>
      </w:r>
      <w:proofErr w:type="spellEnd"/>
      <w:r w:rsidRPr="004B1812">
        <w:rPr>
          <w:lang w:val="en-ID"/>
        </w:rPr>
        <w:t xml:space="preserve"> </w:t>
      </w:r>
      <w:proofErr w:type="spellStart"/>
      <w:r w:rsidRPr="004B1812">
        <w:rPr>
          <w:lang w:val="en-ID"/>
        </w:rPr>
        <w:t>setelah</w:t>
      </w:r>
      <w:proofErr w:type="spellEnd"/>
      <w:r w:rsidRPr="004B1812">
        <w:rPr>
          <w:lang w:val="en-ID"/>
        </w:rPr>
        <w:t xml:space="preserve"> media </w:t>
      </w:r>
      <w:proofErr w:type="spellStart"/>
      <w:r w:rsidR="00431E63">
        <w:rPr>
          <w:lang w:val="en-ID"/>
        </w:rPr>
        <w:t>L</w:t>
      </w:r>
      <w:r w:rsidRPr="004B1812">
        <w:rPr>
          <w:lang w:val="en-ID"/>
        </w:rPr>
        <w:t>a</w:t>
      </w:r>
      <w:r w:rsidR="00431E63">
        <w:rPr>
          <w:lang w:val="en-ID"/>
        </w:rPr>
        <w:t>boratorium</w:t>
      </w:r>
      <w:proofErr w:type="spellEnd"/>
      <w:r w:rsidR="00453B5D">
        <w:rPr>
          <w:lang w:val="en-ID"/>
        </w:rPr>
        <w:t xml:space="preserve"> </w:t>
      </w:r>
      <w:r w:rsidRPr="004B1812">
        <w:rPr>
          <w:lang w:val="en-ID"/>
        </w:rPr>
        <w:t xml:space="preserve">Virtual </w:t>
      </w:r>
      <w:proofErr w:type="spellStart"/>
      <w:r w:rsidRPr="004B1812">
        <w:rPr>
          <w:lang w:val="en-ID"/>
        </w:rPr>
        <w:t>digunakan</w:t>
      </w:r>
      <w:proofErr w:type="spellEnd"/>
      <w:r w:rsidRPr="004B1812">
        <w:rPr>
          <w:lang w:val="en-ID"/>
        </w:rPr>
        <w:t xml:space="preserve"> </w:t>
      </w:r>
      <w:proofErr w:type="spellStart"/>
      <w:r w:rsidRPr="004B1812">
        <w:rPr>
          <w:lang w:val="en-ID"/>
        </w:rPr>
        <w:t>dalam</w:t>
      </w:r>
      <w:proofErr w:type="spellEnd"/>
      <w:r w:rsidRPr="004B1812">
        <w:rPr>
          <w:lang w:val="en-ID"/>
        </w:rPr>
        <w:t xml:space="preserve"> </w:t>
      </w:r>
      <w:proofErr w:type="spellStart"/>
      <w:r w:rsidRPr="004B1812">
        <w:rPr>
          <w:lang w:val="en-ID"/>
        </w:rPr>
        <w:t>menyampaikan</w:t>
      </w:r>
      <w:proofErr w:type="spellEnd"/>
      <w:r w:rsidRPr="004B1812">
        <w:rPr>
          <w:lang w:val="en-ID"/>
        </w:rPr>
        <w:t xml:space="preserve"> </w:t>
      </w:r>
      <w:proofErr w:type="spellStart"/>
      <w:r w:rsidRPr="004B1812">
        <w:rPr>
          <w:lang w:val="en-ID"/>
        </w:rPr>
        <w:t>materi</w:t>
      </w:r>
      <w:proofErr w:type="spellEnd"/>
      <w:r w:rsidRPr="004B1812">
        <w:rPr>
          <w:lang w:val="en-ID"/>
        </w:rPr>
        <w:t xml:space="preserve">, </w:t>
      </w:r>
      <w:proofErr w:type="spellStart"/>
      <w:r w:rsidRPr="004B1812">
        <w:rPr>
          <w:lang w:val="en-ID"/>
        </w:rPr>
        <w:t>untuk</w:t>
      </w:r>
      <w:proofErr w:type="spellEnd"/>
      <w:r w:rsidRPr="004B1812">
        <w:rPr>
          <w:lang w:val="en-ID"/>
        </w:rPr>
        <w:t xml:space="preserve"> </w:t>
      </w:r>
      <w:proofErr w:type="spellStart"/>
      <w:r w:rsidRPr="004B1812">
        <w:rPr>
          <w:lang w:val="en-ID"/>
        </w:rPr>
        <w:t>mengetahui</w:t>
      </w:r>
      <w:proofErr w:type="spellEnd"/>
      <w:r w:rsidRPr="004B1812">
        <w:rPr>
          <w:lang w:val="en-ID"/>
        </w:rPr>
        <w:t xml:space="preserve"> </w:t>
      </w:r>
      <w:proofErr w:type="spellStart"/>
      <w:r w:rsidRPr="004B1812">
        <w:rPr>
          <w:lang w:val="en-ID"/>
        </w:rPr>
        <w:t>penggunaan</w:t>
      </w:r>
      <w:proofErr w:type="spellEnd"/>
      <w:r w:rsidRPr="004B1812">
        <w:rPr>
          <w:lang w:val="en-ID"/>
        </w:rPr>
        <w:t xml:space="preserve"> media </w:t>
      </w:r>
      <w:proofErr w:type="spellStart"/>
      <w:r w:rsidRPr="004B1812">
        <w:rPr>
          <w:lang w:val="en-ID"/>
        </w:rPr>
        <w:t>Lab</w:t>
      </w:r>
      <w:r w:rsidR="00E6048B">
        <w:rPr>
          <w:lang w:val="en-ID"/>
        </w:rPr>
        <w:t>oratorium</w:t>
      </w:r>
      <w:proofErr w:type="spellEnd"/>
      <w:r w:rsidR="00E6048B">
        <w:rPr>
          <w:lang w:val="en-ID"/>
        </w:rPr>
        <w:t xml:space="preserve"> </w:t>
      </w:r>
      <w:r w:rsidRPr="004B1812">
        <w:rPr>
          <w:lang w:val="en-ID"/>
        </w:rPr>
        <w:t>Virtual</w:t>
      </w:r>
      <w:r w:rsidR="00E6048B">
        <w:rPr>
          <w:lang w:val="en-ID"/>
        </w:rPr>
        <w:t xml:space="preserve"> </w:t>
      </w:r>
      <w:proofErr w:type="spellStart"/>
      <w:r w:rsidR="00E6048B" w:rsidRPr="00E6048B">
        <w:rPr>
          <w:i/>
          <w:iCs/>
          <w:lang w:val="en-ID"/>
        </w:rPr>
        <w:t>PhET</w:t>
      </w:r>
      <w:proofErr w:type="spellEnd"/>
      <w:r w:rsidRPr="004B1812">
        <w:rPr>
          <w:lang w:val="en-ID"/>
        </w:rPr>
        <w:t xml:space="preserve"> </w:t>
      </w:r>
      <w:proofErr w:type="spellStart"/>
      <w:r w:rsidRPr="004B1812">
        <w:rPr>
          <w:lang w:val="en-ID"/>
        </w:rPr>
        <w:t>dalam</w:t>
      </w:r>
      <w:proofErr w:type="spellEnd"/>
      <w:r w:rsidRPr="004B1812">
        <w:rPr>
          <w:lang w:val="en-ID"/>
        </w:rPr>
        <w:t xml:space="preserve"> </w:t>
      </w:r>
      <w:proofErr w:type="spellStart"/>
      <w:r w:rsidRPr="004B1812">
        <w:rPr>
          <w:lang w:val="en-ID"/>
        </w:rPr>
        <w:t>mata</w:t>
      </w:r>
      <w:proofErr w:type="spellEnd"/>
      <w:r w:rsidRPr="004B1812">
        <w:rPr>
          <w:lang w:val="en-ID"/>
        </w:rPr>
        <w:t xml:space="preserve"> </w:t>
      </w:r>
      <w:proofErr w:type="spellStart"/>
      <w:r w:rsidRPr="004B1812">
        <w:rPr>
          <w:lang w:val="en-ID"/>
        </w:rPr>
        <w:t>pelajaran</w:t>
      </w:r>
      <w:proofErr w:type="spellEnd"/>
      <w:r w:rsidRPr="004B1812">
        <w:rPr>
          <w:lang w:val="en-ID"/>
        </w:rPr>
        <w:t xml:space="preserve"> IPA. </w:t>
      </w:r>
      <w:proofErr w:type="spellStart"/>
      <w:r w:rsidRPr="004B1812">
        <w:rPr>
          <w:lang w:val="en-ID"/>
        </w:rPr>
        <w:t>Jumlah</w:t>
      </w:r>
      <w:proofErr w:type="spellEnd"/>
      <w:r w:rsidRPr="004B1812">
        <w:rPr>
          <w:lang w:val="en-ID"/>
        </w:rPr>
        <w:t xml:space="preserve"> </w:t>
      </w:r>
      <w:proofErr w:type="spellStart"/>
      <w:r w:rsidRPr="004B1812">
        <w:rPr>
          <w:lang w:val="en-ID"/>
        </w:rPr>
        <w:t>kuisioner</w:t>
      </w:r>
      <w:proofErr w:type="spellEnd"/>
      <w:r w:rsidRPr="004B1812">
        <w:rPr>
          <w:lang w:val="en-ID"/>
        </w:rPr>
        <w:t xml:space="preserve"> yang </w:t>
      </w:r>
      <w:proofErr w:type="spellStart"/>
      <w:r w:rsidRPr="004B1812">
        <w:rPr>
          <w:lang w:val="en-ID"/>
        </w:rPr>
        <w:t>dibagikan</w:t>
      </w:r>
      <w:proofErr w:type="spellEnd"/>
      <w:r w:rsidRPr="004B1812">
        <w:rPr>
          <w:lang w:val="en-ID"/>
        </w:rPr>
        <w:t xml:space="preserve"> </w:t>
      </w:r>
      <w:proofErr w:type="spellStart"/>
      <w:r w:rsidRPr="004B1812">
        <w:rPr>
          <w:lang w:val="en-ID"/>
        </w:rPr>
        <w:t>sebanyak</w:t>
      </w:r>
      <w:proofErr w:type="spellEnd"/>
      <w:r w:rsidRPr="004B1812">
        <w:rPr>
          <w:lang w:val="en-ID"/>
        </w:rPr>
        <w:t xml:space="preserve"> </w:t>
      </w:r>
      <w:proofErr w:type="spellStart"/>
      <w:r w:rsidRPr="004B1812">
        <w:rPr>
          <w:lang w:val="en-ID"/>
        </w:rPr>
        <w:t>jumlah</w:t>
      </w:r>
      <w:proofErr w:type="spellEnd"/>
      <w:r w:rsidRPr="004B1812">
        <w:rPr>
          <w:lang w:val="en-ID"/>
        </w:rPr>
        <w:t xml:space="preserve"> </w:t>
      </w:r>
      <w:proofErr w:type="spellStart"/>
      <w:r w:rsidRPr="004B1812">
        <w:rPr>
          <w:lang w:val="en-ID"/>
        </w:rPr>
        <w:t>peserta</w:t>
      </w:r>
      <w:proofErr w:type="spellEnd"/>
      <w:r w:rsidRPr="004B1812">
        <w:rPr>
          <w:lang w:val="en-ID"/>
        </w:rPr>
        <w:t xml:space="preserve"> </w:t>
      </w:r>
      <w:proofErr w:type="spellStart"/>
      <w:r w:rsidRPr="004B1812">
        <w:rPr>
          <w:lang w:val="en-ID"/>
        </w:rPr>
        <w:t>didik</w:t>
      </w:r>
      <w:proofErr w:type="spellEnd"/>
      <w:r w:rsidRPr="004B1812">
        <w:rPr>
          <w:lang w:val="en-ID"/>
        </w:rPr>
        <w:t xml:space="preserve"> </w:t>
      </w:r>
      <w:proofErr w:type="spellStart"/>
      <w:r w:rsidRPr="004B1812">
        <w:rPr>
          <w:lang w:val="en-ID"/>
        </w:rPr>
        <w:t>yaitu</w:t>
      </w:r>
      <w:proofErr w:type="spellEnd"/>
      <w:r w:rsidRPr="004B1812">
        <w:rPr>
          <w:lang w:val="en-ID"/>
        </w:rPr>
        <w:t xml:space="preserve"> 32 Orang </w:t>
      </w:r>
      <w:proofErr w:type="spellStart"/>
      <w:r w:rsidRPr="004B1812">
        <w:rPr>
          <w:lang w:val="en-ID"/>
        </w:rPr>
        <w:t>berupa</w:t>
      </w:r>
      <w:proofErr w:type="spellEnd"/>
      <w:r w:rsidRPr="004B1812">
        <w:rPr>
          <w:lang w:val="en-ID"/>
        </w:rPr>
        <w:t xml:space="preserve"> </w:t>
      </w:r>
      <w:proofErr w:type="spellStart"/>
      <w:r w:rsidRPr="004B1812">
        <w:rPr>
          <w:lang w:val="en-ID"/>
        </w:rPr>
        <w:t>lembar</w:t>
      </w:r>
      <w:proofErr w:type="spellEnd"/>
      <w:r w:rsidRPr="004B1812">
        <w:rPr>
          <w:lang w:val="en-ID"/>
        </w:rPr>
        <w:t xml:space="preserve"> </w:t>
      </w:r>
      <w:proofErr w:type="spellStart"/>
      <w:r w:rsidRPr="004B1812">
        <w:rPr>
          <w:lang w:val="en-ID"/>
        </w:rPr>
        <w:t>Kuisioner</w:t>
      </w:r>
      <w:proofErr w:type="spellEnd"/>
      <w:r w:rsidRPr="004B1812">
        <w:rPr>
          <w:lang w:val="en-ID"/>
        </w:rPr>
        <w:t>.</w:t>
      </w:r>
      <w:r w:rsidR="00431E63">
        <w:rPr>
          <w:lang w:val="en-ID"/>
        </w:rPr>
        <w:t xml:space="preserve"> </w:t>
      </w:r>
      <w:proofErr w:type="spellStart"/>
      <w:r w:rsidR="00431E63">
        <w:rPr>
          <w:lang w:val="en-ID"/>
        </w:rPr>
        <w:t>Berdasarkan</w:t>
      </w:r>
      <w:proofErr w:type="spellEnd"/>
      <w:r w:rsidR="00431E63">
        <w:rPr>
          <w:lang w:val="en-ID"/>
        </w:rPr>
        <w:t xml:space="preserve"> </w:t>
      </w:r>
      <w:proofErr w:type="spellStart"/>
      <w:r w:rsidR="00431E63">
        <w:rPr>
          <w:lang w:val="en-ID"/>
        </w:rPr>
        <w:t>tabel</w:t>
      </w:r>
      <w:proofErr w:type="spellEnd"/>
      <w:r w:rsidR="00431E63">
        <w:rPr>
          <w:lang w:val="en-ID"/>
        </w:rPr>
        <w:t xml:space="preserve"> </w:t>
      </w:r>
      <w:proofErr w:type="spellStart"/>
      <w:r w:rsidR="00431E63">
        <w:rPr>
          <w:lang w:val="en-ID"/>
        </w:rPr>
        <w:t>angket</w:t>
      </w:r>
      <w:proofErr w:type="spellEnd"/>
      <w:r w:rsidR="00431E63">
        <w:rPr>
          <w:lang w:val="en-ID"/>
        </w:rPr>
        <w:t xml:space="preserve"> </w:t>
      </w:r>
      <w:proofErr w:type="spellStart"/>
      <w:r w:rsidR="00431E63">
        <w:rPr>
          <w:lang w:val="en-ID"/>
        </w:rPr>
        <w:t>minat</w:t>
      </w:r>
      <w:proofErr w:type="spellEnd"/>
      <w:r w:rsidR="00431E63">
        <w:rPr>
          <w:lang w:val="en-ID"/>
        </w:rPr>
        <w:t xml:space="preserve"> </w:t>
      </w:r>
      <w:proofErr w:type="spellStart"/>
      <w:r w:rsidR="00431E63">
        <w:rPr>
          <w:lang w:val="en-ID"/>
        </w:rPr>
        <w:t>belajar</w:t>
      </w:r>
      <w:proofErr w:type="spellEnd"/>
      <w:r w:rsidR="00431E63">
        <w:rPr>
          <w:lang w:val="en-ID"/>
        </w:rPr>
        <w:t xml:space="preserve"> </w:t>
      </w:r>
      <w:proofErr w:type="spellStart"/>
      <w:r w:rsidR="00431E63">
        <w:rPr>
          <w:lang w:val="en-ID"/>
        </w:rPr>
        <w:t>bahwa</w:t>
      </w:r>
      <w:proofErr w:type="spellEnd"/>
      <w:r w:rsidR="00431E63">
        <w:rPr>
          <w:lang w:val="en-ID"/>
        </w:rPr>
        <w:t xml:space="preserve"> </w:t>
      </w:r>
      <w:proofErr w:type="spellStart"/>
      <w:r w:rsidR="00431E63">
        <w:rPr>
          <w:lang w:val="en-ID"/>
        </w:rPr>
        <w:t>nilai</w:t>
      </w:r>
      <w:proofErr w:type="spellEnd"/>
      <w:r w:rsidR="00431E63">
        <w:rPr>
          <w:lang w:val="en-ID"/>
        </w:rPr>
        <w:t xml:space="preserve"> </w:t>
      </w:r>
      <w:proofErr w:type="spellStart"/>
      <w:r w:rsidR="00431E63">
        <w:rPr>
          <w:lang w:val="en-ID"/>
        </w:rPr>
        <w:t>signifikasi</w:t>
      </w:r>
      <w:proofErr w:type="spellEnd"/>
      <w:r w:rsidR="00431E63">
        <w:rPr>
          <w:lang w:val="en-ID"/>
        </w:rPr>
        <w:t xml:space="preserve"> </w:t>
      </w:r>
      <w:proofErr w:type="spellStart"/>
      <w:r w:rsidR="00431E63">
        <w:rPr>
          <w:lang w:val="en-ID"/>
        </w:rPr>
        <w:t>sebesar</w:t>
      </w:r>
      <w:proofErr w:type="spellEnd"/>
      <w:r w:rsidR="00431E63">
        <w:rPr>
          <w:lang w:val="en-ID"/>
        </w:rPr>
        <w:t xml:space="preserve"> 0,313. </w:t>
      </w:r>
      <w:proofErr w:type="spellStart"/>
      <w:r w:rsidR="00431E63">
        <w:rPr>
          <w:lang w:val="en-ID"/>
        </w:rPr>
        <w:t>Sedangkan</w:t>
      </w:r>
      <w:proofErr w:type="spellEnd"/>
      <w:r w:rsidR="00431E63">
        <w:rPr>
          <w:lang w:val="en-ID"/>
        </w:rPr>
        <w:t xml:space="preserve"> pada </w:t>
      </w:r>
      <w:proofErr w:type="spellStart"/>
      <w:r w:rsidR="00431E63">
        <w:rPr>
          <w:lang w:val="en-ID"/>
        </w:rPr>
        <w:t>nilai</w:t>
      </w:r>
      <w:proofErr w:type="spellEnd"/>
      <w:r w:rsidR="00431E63">
        <w:rPr>
          <w:lang w:val="en-ID"/>
        </w:rPr>
        <w:t xml:space="preserve"> </w:t>
      </w:r>
      <w:r w:rsidR="00431E63" w:rsidRPr="00431E63">
        <w:rPr>
          <w:i/>
          <w:iCs/>
          <w:lang w:val="en-ID"/>
        </w:rPr>
        <w:t>sig. 2 tailed</w:t>
      </w:r>
      <w:r w:rsidR="00431E63">
        <w:rPr>
          <w:i/>
          <w:iCs/>
          <w:lang w:val="en-ID"/>
        </w:rPr>
        <w:t xml:space="preserve"> </w:t>
      </w:r>
      <w:proofErr w:type="spellStart"/>
      <w:r w:rsidR="00431E63">
        <w:rPr>
          <w:lang w:val="en-ID"/>
        </w:rPr>
        <w:t>adalah</w:t>
      </w:r>
      <w:proofErr w:type="spellEnd"/>
      <w:r w:rsidR="00431E63">
        <w:rPr>
          <w:lang w:val="en-ID"/>
        </w:rPr>
        <w:t xml:space="preserve"> 0,000. Karena </w:t>
      </w:r>
      <w:proofErr w:type="spellStart"/>
      <w:r w:rsidR="00431E63">
        <w:rPr>
          <w:lang w:val="en-ID"/>
        </w:rPr>
        <w:t>nilai</w:t>
      </w:r>
      <w:proofErr w:type="spellEnd"/>
      <w:r w:rsidR="00431E63">
        <w:rPr>
          <w:lang w:val="en-ID"/>
        </w:rPr>
        <w:t xml:space="preserve"> Sig. 2 tailed, 0,000 &lt; </w:t>
      </w:r>
      <w:proofErr w:type="spellStart"/>
      <w:r w:rsidR="00431E63">
        <w:rPr>
          <w:lang w:val="en-ID"/>
        </w:rPr>
        <w:t>dari</w:t>
      </w:r>
      <w:proofErr w:type="spellEnd"/>
      <w:r w:rsidR="00431E63">
        <w:rPr>
          <w:lang w:val="en-ID"/>
        </w:rPr>
        <w:t xml:space="preserve"> 0,05</w:t>
      </w:r>
      <w:r w:rsidR="003C282B">
        <w:rPr>
          <w:lang w:val="en-ID"/>
        </w:rPr>
        <w:t xml:space="preserve">, </w:t>
      </w:r>
      <w:proofErr w:type="spellStart"/>
      <w:r w:rsidR="003C282B">
        <w:rPr>
          <w:lang w:val="en-ID"/>
        </w:rPr>
        <w:t>maka</w:t>
      </w:r>
      <w:proofErr w:type="spellEnd"/>
      <w:r w:rsidR="003C282B">
        <w:rPr>
          <w:lang w:val="en-ID"/>
        </w:rPr>
        <w:t xml:space="preserve"> H</w:t>
      </w:r>
      <w:r w:rsidR="003C282B" w:rsidRPr="003C282B">
        <w:rPr>
          <w:vertAlign w:val="subscript"/>
          <w:lang w:val="en-ID"/>
        </w:rPr>
        <w:t>0</w:t>
      </w:r>
      <w:r w:rsidR="003C282B">
        <w:rPr>
          <w:lang w:val="en-ID"/>
        </w:rPr>
        <w:t xml:space="preserve"> </w:t>
      </w:r>
      <w:proofErr w:type="spellStart"/>
      <w:r w:rsidR="003C282B">
        <w:rPr>
          <w:lang w:val="en-ID"/>
        </w:rPr>
        <w:t>ditolak</w:t>
      </w:r>
      <w:proofErr w:type="spellEnd"/>
      <w:r w:rsidR="003C282B">
        <w:rPr>
          <w:lang w:val="en-ID"/>
        </w:rPr>
        <w:t xml:space="preserve"> dan H</w:t>
      </w:r>
      <w:r w:rsidR="003C282B" w:rsidRPr="003C282B">
        <w:rPr>
          <w:vertAlign w:val="subscript"/>
          <w:lang w:val="en-ID"/>
        </w:rPr>
        <w:t>1</w:t>
      </w:r>
      <w:r w:rsidR="003C282B">
        <w:rPr>
          <w:lang w:val="en-ID"/>
        </w:rPr>
        <w:t xml:space="preserve"> </w:t>
      </w:r>
      <w:proofErr w:type="spellStart"/>
      <w:r w:rsidR="003C282B">
        <w:rPr>
          <w:lang w:val="en-ID"/>
        </w:rPr>
        <w:t>diterima</w:t>
      </w:r>
      <w:proofErr w:type="spellEnd"/>
      <w:r w:rsidR="00431E63">
        <w:rPr>
          <w:lang w:val="en-ID"/>
        </w:rPr>
        <w:t xml:space="preserve"> </w:t>
      </w:r>
      <w:proofErr w:type="spellStart"/>
      <w:r w:rsidR="00431E63">
        <w:rPr>
          <w:lang w:val="en-ID"/>
        </w:rPr>
        <w:t>Dapat</w:t>
      </w:r>
      <w:proofErr w:type="spellEnd"/>
      <w:r w:rsidR="00431E63">
        <w:rPr>
          <w:lang w:val="en-ID"/>
        </w:rPr>
        <w:t xml:space="preserve"> </w:t>
      </w:r>
      <w:proofErr w:type="spellStart"/>
      <w:r w:rsidR="00431E63">
        <w:rPr>
          <w:lang w:val="en-ID"/>
        </w:rPr>
        <w:t>disimpulkan</w:t>
      </w:r>
      <w:proofErr w:type="spellEnd"/>
      <w:r w:rsidR="00431E63">
        <w:rPr>
          <w:lang w:val="en-ID"/>
        </w:rPr>
        <w:t xml:space="preserve"> </w:t>
      </w:r>
      <w:proofErr w:type="spellStart"/>
      <w:r w:rsidR="00431E63">
        <w:rPr>
          <w:lang w:val="en-ID"/>
        </w:rPr>
        <w:t>bahwa</w:t>
      </w:r>
      <w:proofErr w:type="spellEnd"/>
      <w:r w:rsidR="00431E63">
        <w:rPr>
          <w:lang w:val="en-ID"/>
        </w:rPr>
        <w:t xml:space="preserve"> </w:t>
      </w:r>
      <w:proofErr w:type="spellStart"/>
      <w:r w:rsidR="00431E63">
        <w:rPr>
          <w:lang w:val="en-ID"/>
        </w:rPr>
        <w:t>terdapat</w:t>
      </w:r>
      <w:proofErr w:type="spellEnd"/>
      <w:r w:rsidR="00431E63">
        <w:rPr>
          <w:lang w:val="en-ID"/>
        </w:rPr>
        <w:t xml:space="preserve"> </w:t>
      </w:r>
      <w:proofErr w:type="spellStart"/>
      <w:r w:rsidR="00431E63">
        <w:rPr>
          <w:lang w:val="en-ID"/>
        </w:rPr>
        <w:t>pengaruh</w:t>
      </w:r>
      <w:proofErr w:type="spellEnd"/>
      <w:r w:rsidR="00431E63">
        <w:rPr>
          <w:lang w:val="en-ID"/>
        </w:rPr>
        <w:t xml:space="preserve"> </w:t>
      </w:r>
      <w:proofErr w:type="spellStart"/>
      <w:r w:rsidR="00431E63">
        <w:rPr>
          <w:lang w:val="en-ID"/>
        </w:rPr>
        <w:t>Laboratorium</w:t>
      </w:r>
      <w:proofErr w:type="spellEnd"/>
      <w:r w:rsidR="00431E63">
        <w:rPr>
          <w:lang w:val="en-ID"/>
        </w:rPr>
        <w:t xml:space="preserve"> </w:t>
      </w:r>
      <w:proofErr w:type="spellStart"/>
      <w:r w:rsidR="00431E63">
        <w:rPr>
          <w:lang w:val="en-ID"/>
        </w:rPr>
        <w:t>terhadap</w:t>
      </w:r>
      <w:proofErr w:type="spellEnd"/>
      <w:r w:rsidR="00431E63">
        <w:rPr>
          <w:lang w:val="en-ID"/>
        </w:rPr>
        <w:t xml:space="preserve"> </w:t>
      </w:r>
      <w:proofErr w:type="spellStart"/>
      <w:r w:rsidR="00431E63">
        <w:rPr>
          <w:lang w:val="en-ID"/>
        </w:rPr>
        <w:t>pemahaman</w:t>
      </w:r>
      <w:proofErr w:type="spellEnd"/>
      <w:r w:rsidR="00431E63">
        <w:rPr>
          <w:lang w:val="en-ID"/>
        </w:rPr>
        <w:t xml:space="preserve"> </w:t>
      </w:r>
      <w:proofErr w:type="spellStart"/>
      <w:r w:rsidR="00431E63">
        <w:rPr>
          <w:lang w:val="en-ID"/>
        </w:rPr>
        <w:t>konsep</w:t>
      </w:r>
      <w:proofErr w:type="spellEnd"/>
      <w:r w:rsidR="00431E63">
        <w:rPr>
          <w:lang w:val="en-ID"/>
        </w:rPr>
        <w:t xml:space="preserve"> </w:t>
      </w:r>
      <w:proofErr w:type="spellStart"/>
      <w:r w:rsidR="00431E63">
        <w:rPr>
          <w:lang w:val="en-ID"/>
        </w:rPr>
        <w:t>hukum</w:t>
      </w:r>
      <w:proofErr w:type="spellEnd"/>
      <w:r w:rsidR="00431E63">
        <w:rPr>
          <w:lang w:val="en-ID"/>
        </w:rPr>
        <w:t xml:space="preserve"> Ohm di </w:t>
      </w:r>
      <w:proofErr w:type="spellStart"/>
      <w:r w:rsidR="00431E63">
        <w:rPr>
          <w:lang w:val="en-ID"/>
        </w:rPr>
        <w:t>kelas</w:t>
      </w:r>
      <w:proofErr w:type="spellEnd"/>
      <w:r w:rsidR="00431E63">
        <w:rPr>
          <w:lang w:val="en-ID"/>
        </w:rPr>
        <w:t xml:space="preserve"> IX SMPN 1 </w:t>
      </w:r>
      <w:proofErr w:type="spellStart"/>
      <w:r w:rsidR="00431E63">
        <w:rPr>
          <w:lang w:val="en-ID"/>
        </w:rPr>
        <w:t>Tarogong</w:t>
      </w:r>
      <w:proofErr w:type="spellEnd"/>
      <w:r w:rsidR="00431E63">
        <w:rPr>
          <w:lang w:val="en-ID"/>
        </w:rPr>
        <w:t xml:space="preserve"> </w:t>
      </w:r>
      <w:proofErr w:type="spellStart"/>
      <w:r w:rsidR="00431E63">
        <w:rPr>
          <w:lang w:val="en-ID"/>
        </w:rPr>
        <w:t>Kaler</w:t>
      </w:r>
      <w:proofErr w:type="spellEnd"/>
      <w:r w:rsidR="00431E63">
        <w:rPr>
          <w:lang w:val="en-ID"/>
        </w:rPr>
        <w:t xml:space="preserve">. </w:t>
      </w:r>
    </w:p>
    <w:p w14:paraId="75CFDF58" w14:textId="77777777" w:rsidR="00151367" w:rsidRDefault="00151367" w:rsidP="00305E65">
      <w:pPr>
        <w:pStyle w:val="BodyText"/>
        <w:spacing w:line="480" w:lineRule="auto"/>
        <w:ind w:right="-1" w:firstLine="720"/>
        <w:jc w:val="both"/>
        <w:rPr>
          <w:lang w:val="en-ID"/>
        </w:rPr>
      </w:pPr>
    </w:p>
    <w:p w14:paraId="2D510A99" w14:textId="29885034" w:rsidR="00151367" w:rsidRDefault="00151367" w:rsidP="00305E65">
      <w:pPr>
        <w:pStyle w:val="BodyText"/>
        <w:spacing w:line="480" w:lineRule="auto"/>
        <w:ind w:right="-1" w:firstLine="720"/>
        <w:jc w:val="both"/>
        <w:rPr>
          <w:lang w:val="en-ID"/>
        </w:rPr>
      </w:pPr>
    </w:p>
    <w:p w14:paraId="6D79A9A3" w14:textId="77777777" w:rsidR="00F2509F" w:rsidRDefault="00F2509F" w:rsidP="00305E65">
      <w:pPr>
        <w:pStyle w:val="BodyText"/>
        <w:spacing w:line="480" w:lineRule="auto"/>
        <w:ind w:right="-1" w:firstLine="720"/>
        <w:jc w:val="both"/>
        <w:rPr>
          <w:lang w:val="en-ID"/>
        </w:rPr>
      </w:pPr>
    </w:p>
    <w:p w14:paraId="23AC5CCD" w14:textId="77777777" w:rsidR="00151367" w:rsidRDefault="00151367" w:rsidP="00305E65">
      <w:pPr>
        <w:pStyle w:val="BodyText"/>
        <w:spacing w:line="480" w:lineRule="auto"/>
        <w:ind w:right="-1" w:firstLine="720"/>
        <w:jc w:val="both"/>
        <w:rPr>
          <w:lang w:val="en-ID"/>
        </w:rPr>
      </w:pPr>
    </w:p>
    <w:p w14:paraId="400A27CD" w14:textId="23E5CC48" w:rsidR="00752C7A" w:rsidRDefault="00752C7A" w:rsidP="00D84A80">
      <w:pPr>
        <w:pStyle w:val="BodyText"/>
        <w:ind w:right="-1"/>
        <w:jc w:val="center"/>
        <w:rPr>
          <w:lang w:val="en-ID"/>
        </w:rPr>
      </w:pPr>
      <w:proofErr w:type="spellStart"/>
      <w:r>
        <w:rPr>
          <w:lang w:val="en-ID"/>
        </w:rPr>
        <w:lastRenderedPageBreak/>
        <w:t>Grafik</w:t>
      </w:r>
      <w:proofErr w:type="spellEnd"/>
      <w:r>
        <w:rPr>
          <w:lang w:val="en-ID"/>
        </w:rPr>
        <w:t xml:space="preserve"> 4.1</w:t>
      </w:r>
      <w:r w:rsidR="00D84A80">
        <w:rPr>
          <w:lang w:val="en-ID"/>
        </w:rPr>
        <w:t xml:space="preserve"> </w:t>
      </w:r>
      <w:r>
        <w:rPr>
          <w:lang w:val="en-ID"/>
        </w:rPr>
        <w:t xml:space="preserve">Total </w:t>
      </w:r>
      <w:proofErr w:type="spellStart"/>
      <w:r>
        <w:rPr>
          <w:lang w:val="en-ID"/>
        </w:rPr>
        <w:t>Jawaban</w:t>
      </w:r>
      <w:proofErr w:type="spellEnd"/>
      <w:r>
        <w:rPr>
          <w:lang w:val="en-ID"/>
        </w:rPr>
        <w:t xml:space="preserve"> </w:t>
      </w:r>
      <w:proofErr w:type="spellStart"/>
      <w:r>
        <w:rPr>
          <w:lang w:val="en-ID"/>
        </w:rPr>
        <w:t>Angket</w:t>
      </w:r>
      <w:proofErr w:type="spellEnd"/>
      <w:r w:rsidR="008527D1">
        <w:rPr>
          <w:lang w:val="en-ID"/>
        </w:rPr>
        <w:t xml:space="preserve"> </w:t>
      </w:r>
      <w:proofErr w:type="spellStart"/>
      <w:r w:rsidR="008527D1">
        <w:rPr>
          <w:lang w:val="en-ID"/>
        </w:rPr>
        <w:t>Minat</w:t>
      </w:r>
      <w:proofErr w:type="spellEnd"/>
      <w:r w:rsidR="008527D1">
        <w:rPr>
          <w:lang w:val="en-ID"/>
        </w:rPr>
        <w:t xml:space="preserve"> </w:t>
      </w:r>
      <w:proofErr w:type="spellStart"/>
      <w:r w:rsidR="008527D1">
        <w:rPr>
          <w:lang w:val="en-ID"/>
        </w:rPr>
        <w:t>Belajar</w:t>
      </w:r>
      <w:proofErr w:type="spellEnd"/>
      <w:r w:rsidR="008527D1">
        <w:rPr>
          <w:lang w:val="en-ID"/>
        </w:rPr>
        <w:t xml:space="preserve"> IPA</w:t>
      </w:r>
    </w:p>
    <w:p w14:paraId="4F6D8EC0" w14:textId="77777777" w:rsidR="008527D1" w:rsidRDefault="008527D1" w:rsidP="008527D1">
      <w:pPr>
        <w:pStyle w:val="BodyText"/>
        <w:ind w:right="-1"/>
        <w:jc w:val="center"/>
        <w:rPr>
          <w:lang w:val="en-ID"/>
        </w:rPr>
      </w:pPr>
    </w:p>
    <w:p w14:paraId="5232A573" w14:textId="2670D806" w:rsidR="00453B5D" w:rsidRPr="00431E63" w:rsidRDefault="00453B5D" w:rsidP="00151367">
      <w:pPr>
        <w:pStyle w:val="BodyText"/>
        <w:spacing w:line="480" w:lineRule="auto"/>
        <w:ind w:left="426" w:right="-1"/>
        <w:rPr>
          <w:lang w:val="en-ID"/>
        </w:rPr>
      </w:pPr>
      <w:r>
        <w:rPr>
          <w:noProof/>
        </w:rPr>
        <w:drawing>
          <wp:inline distT="0" distB="0" distL="0" distR="0" wp14:anchorId="34539344" wp14:editId="5276617D">
            <wp:extent cx="4572000" cy="2743200"/>
            <wp:effectExtent l="0" t="0" r="0" b="0"/>
            <wp:docPr id="1781226407" name="Chart 1">
              <a:extLst xmlns:a="http://schemas.openxmlformats.org/drawingml/2006/main">
                <a:ext uri="{FF2B5EF4-FFF2-40B4-BE49-F238E27FC236}">
                  <a16:creationId xmlns:a16="http://schemas.microsoft.com/office/drawing/2014/main" id="{A90C237D-C55C-22D0-3ECB-88D508417A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32EB196" w14:textId="23AC9B8D" w:rsidR="00E6048B" w:rsidRPr="00151367" w:rsidRDefault="008527D1" w:rsidP="007D6CF2">
      <w:pPr>
        <w:autoSpaceDE w:val="0"/>
        <w:autoSpaceDN w:val="0"/>
        <w:adjustRightInd w:val="0"/>
        <w:spacing w:after="0" w:line="480" w:lineRule="auto"/>
        <w:jc w:val="both"/>
        <w:rPr>
          <w:rFonts w:ascii="Times New Roman" w:hAnsi="Times New Roman" w:cs="Times New Roman"/>
          <w:b/>
          <w:bCs/>
          <w:sz w:val="24"/>
          <w:szCs w:val="24"/>
        </w:rPr>
      </w:pPr>
      <w:r w:rsidRPr="00151367">
        <w:rPr>
          <w:rFonts w:ascii="Times New Roman" w:hAnsi="Times New Roman" w:cs="Times New Roman"/>
          <w:b/>
          <w:bCs/>
          <w:sz w:val="24"/>
          <w:szCs w:val="24"/>
        </w:rPr>
        <w:t xml:space="preserve">Uji </w:t>
      </w:r>
      <w:proofErr w:type="spellStart"/>
      <w:r w:rsidR="00151367">
        <w:rPr>
          <w:rFonts w:ascii="Times New Roman" w:hAnsi="Times New Roman" w:cs="Times New Roman"/>
          <w:b/>
          <w:bCs/>
          <w:sz w:val="24"/>
          <w:szCs w:val="24"/>
        </w:rPr>
        <w:t>C</w:t>
      </w:r>
      <w:r w:rsidRPr="00151367">
        <w:rPr>
          <w:rFonts w:ascii="Times New Roman" w:hAnsi="Times New Roman" w:cs="Times New Roman"/>
          <w:b/>
          <w:bCs/>
          <w:sz w:val="24"/>
          <w:szCs w:val="24"/>
        </w:rPr>
        <w:t>oba</w:t>
      </w:r>
      <w:proofErr w:type="spellEnd"/>
      <w:r w:rsidRPr="00151367">
        <w:rPr>
          <w:rFonts w:ascii="Times New Roman" w:hAnsi="Times New Roman" w:cs="Times New Roman"/>
          <w:b/>
          <w:bCs/>
          <w:sz w:val="24"/>
          <w:szCs w:val="24"/>
        </w:rPr>
        <w:t xml:space="preserve"> </w:t>
      </w:r>
      <w:proofErr w:type="spellStart"/>
      <w:r w:rsidRPr="00151367">
        <w:rPr>
          <w:rFonts w:ascii="Times New Roman" w:hAnsi="Times New Roman" w:cs="Times New Roman"/>
          <w:b/>
          <w:bCs/>
          <w:sz w:val="24"/>
          <w:szCs w:val="24"/>
        </w:rPr>
        <w:t>In</w:t>
      </w:r>
      <w:r w:rsidR="00151367">
        <w:rPr>
          <w:rFonts w:ascii="Times New Roman" w:hAnsi="Times New Roman" w:cs="Times New Roman"/>
          <w:b/>
          <w:bCs/>
          <w:sz w:val="24"/>
          <w:szCs w:val="24"/>
        </w:rPr>
        <w:t>s</w:t>
      </w:r>
      <w:r w:rsidRPr="00151367">
        <w:rPr>
          <w:rFonts w:ascii="Times New Roman" w:hAnsi="Times New Roman" w:cs="Times New Roman"/>
          <w:b/>
          <w:bCs/>
          <w:sz w:val="24"/>
          <w:szCs w:val="24"/>
        </w:rPr>
        <w:t>trumen</w:t>
      </w:r>
      <w:proofErr w:type="spellEnd"/>
    </w:p>
    <w:p w14:paraId="0C44B263" w14:textId="14FA97E1" w:rsidR="00531ADC" w:rsidRDefault="008527D1" w:rsidP="0015136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sidR="00151367">
        <w:rPr>
          <w:rFonts w:ascii="Times New Roman" w:hAnsi="Times New Roman" w:cs="Times New Roman"/>
          <w:sz w:val="24"/>
          <w:szCs w:val="24"/>
        </w:rPr>
        <w:t>k</w:t>
      </w:r>
      <w:r>
        <w:rPr>
          <w:rFonts w:ascii="Times New Roman" w:hAnsi="Times New Roman" w:cs="Times New Roman"/>
          <w:sz w:val="24"/>
          <w:szCs w:val="24"/>
        </w:rPr>
        <w:t>ontrol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Ohm</w:t>
      </w:r>
      <w:r w:rsidR="00531ADC">
        <w:rPr>
          <w:rFonts w:ascii="Times New Roman" w:hAnsi="Times New Roman" w:cs="Times New Roman"/>
          <w:sz w:val="24"/>
          <w:szCs w:val="24"/>
        </w:rPr>
        <w:t xml:space="preserve">. Nilai </w:t>
      </w:r>
      <w:proofErr w:type="spellStart"/>
      <w:r w:rsidR="00531ADC">
        <w:rPr>
          <w:rFonts w:ascii="Times New Roman" w:hAnsi="Times New Roman" w:cs="Times New Roman"/>
          <w:sz w:val="24"/>
          <w:szCs w:val="24"/>
        </w:rPr>
        <w:t>dari</w:t>
      </w:r>
      <w:proofErr w:type="spellEnd"/>
      <w:r w:rsidR="00531ADC">
        <w:rPr>
          <w:rFonts w:ascii="Times New Roman" w:hAnsi="Times New Roman" w:cs="Times New Roman"/>
          <w:sz w:val="24"/>
          <w:szCs w:val="24"/>
        </w:rPr>
        <w:t xml:space="preserve"> Uji </w:t>
      </w:r>
      <w:proofErr w:type="spellStart"/>
      <w:r w:rsidR="00531ADC">
        <w:rPr>
          <w:rFonts w:ascii="Times New Roman" w:hAnsi="Times New Roman" w:cs="Times New Roman"/>
          <w:sz w:val="24"/>
          <w:szCs w:val="24"/>
        </w:rPr>
        <w:t>Coba</w:t>
      </w:r>
      <w:proofErr w:type="spellEnd"/>
      <w:r w:rsidR="00531ADC">
        <w:rPr>
          <w:rFonts w:ascii="Times New Roman" w:hAnsi="Times New Roman" w:cs="Times New Roman"/>
          <w:sz w:val="24"/>
          <w:szCs w:val="24"/>
        </w:rPr>
        <w:t xml:space="preserve"> </w:t>
      </w:r>
      <w:proofErr w:type="spellStart"/>
      <w:r w:rsidR="00531ADC">
        <w:rPr>
          <w:rFonts w:ascii="Times New Roman" w:hAnsi="Times New Roman" w:cs="Times New Roman"/>
          <w:sz w:val="24"/>
          <w:szCs w:val="24"/>
        </w:rPr>
        <w:t>Intrumen</w:t>
      </w:r>
      <w:proofErr w:type="spellEnd"/>
      <w:r w:rsidR="00531ADC">
        <w:rPr>
          <w:rFonts w:ascii="Times New Roman" w:hAnsi="Times New Roman" w:cs="Times New Roman"/>
          <w:sz w:val="24"/>
          <w:szCs w:val="24"/>
        </w:rPr>
        <w:t xml:space="preserve"> </w:t>
      </w:r>
      <w:proofErr w:type="spellStart"/>
      <w:r w:rsidR="00531ADC">
        <w:rPr>
          <w:rFonts w:ascii="Times New Roman" w:hAnsi="Times New Roman" w:cs="Times New Roman"/>
          <w:sz w:val="24"/>
          <w:szCs w:val="24"/>
        </w:rPr>
        <w:t>digunakan</w:t>
      </w:r>
      <w:proofErr w:type="spellEnd"/>
      <w:r w:rsidR="00531ADC">
        <w:rPr>
          <w:rFonts w:ascii="Times New Roman" w:hAnsi="Times New Roman" w:cs="Times New Roman"/>
          <w:sz w:val="24"/>
          <w:szCs w:val="24"/>
        </w:rPr>
        <w:t xml:space="preserve"> </w:t>
      </w:r>
      <w:proofErr w:type="spellStart"/>
      <w:r w:rsidR="00531ADC">
        <w:rPr>
          <w:rFonts w:ascii="Times New Roman" w:hAnsi="Times New Roman" w:cs="Times New Roman"/>
          <w:sz w:val="24"/>
          <w:szCs w:val="24"/>
        </w:rPr>
        <w:t>untuk</w:t>
      </w:r>
      <w:proofErr w:type="spellEnd"/>
      <w:r w:rsidR="00531ADC">
        <w:rPr>
          <w:rFonts w:ascii="Times New Roman" w:hAnsi="Times New Roman" w:cs="Times New Roman"/>
          <w:sz w:val="24"/>
          <w:szCs w:val="24"/>
        </w:rPr>
        <w:t xml:space="preserve"> </w:t>
      </w:r>
      <w:proofErr w:type="spellStart"/>
      <w:r w:rsidR="00531ADC">
        <w:rPr>
          <w:rFonts w:ascii="Times New Roman" w:hAnsi="Times New Roman" w:cs="Times New Roman"/>
          <w:sz w:val="24"/>
          <w:szCs w:val="24"/>
        </w:rPr>
        <w:t>menentukan</w:t>
      </w:r>
      <w:proofErr w:type="spellEnd"/>
      <w:r w:rsidR="00531ADC">
        <w:rPr>
          <w:rFonts w:ascii="Times New Roman" w:hAnsi="Times New Roman" w:cs="Times New Roman"/>
          <w:sz w:val="24"/>
          <w:szCs w:val="24"/>
        </w:rPr>
        <w:t xml:space="preserve"> Tingkat </w:t>
      </w:r>
      <w:proofErr w:type="spellStart"/>
      <w:r w:rsidR="00531ADC">
        <w:rPr>
          <w:rFonts w:ascii="Times New Roman" w:hAnsi="Times New Roman" w:cs="Times New Roman"/>
          <w:sz w:val="24"/>
          <w:szCs w:val="24"/>
        </w:rPr>
        <w:t>kesukaran</w:t>
      </w:r>
      <w:proofErr w:type="spellEnd"/>
      <w:r w:rsidR="00531ADC">
        <w:rPr>
          <w:rFonts w:ascii="Times New Roman" w:hAnsi="Times New Roman" w:cs="Times New Roman"/>
          <w:sz w:val="24"/>
          <w:szCs w:val="24"/>
        </w:rPr>
        <w:t xml:space="preserve"> dan </w:t>
      </w:r>
      <w:proofErr w:type="spellStart"/>
      <w:r w:rsidR="00531ADC">
        <w:rPr>
          <w:rFonts w:ascii="Times New Roman" w:hAnsi="Times New Roman" w:cs="Times New Roman"/>
          <w:sz w:val="24"/>
          <w:szCs w:val="24"/>
        </w:rPr>
        <w:t>daya</w:t>
      </w:r>
      <w:proofErr w:type="spellEnd"/>
      <w:r w:rsidR="00531ADC">
        <w:rPr>
          <w:rFonts w:ascii="Times New Roman" w:hAnsi="Times New Roman" w:cs="Times New Roman"/>
          <w:sz w:val="24"/>
          <w:szCs w:val="24"/>
        </w:rPr>
        <w:t xml:space="preserve"> </w:t>
      </w:r>
      <w:proofErr w:type="spellStart"/>
      <w:r w:rsidR="00531ADC">
        <w:rPr>
          <w:rFonts w:ascii="Times New Roman" w:hAnsi="Times New Roman" w:cs="Times New Roman"/>
          <w:sz w:val="24"/>
          <w:szCs w:val="24"/>
        </w:rPr>
        <w:t>beda</w:t>
      </w:r>
      <w:proofErr w:type="spellEnd"/>
      <w:r w:rsidR="00531ADC">
        <w:rPr>
          <w:rFonts w:ascii="Times New Roman" w:hAnsi="Times New Roman" w:cs="Times New Roman"/>
          <w:sz w:val="24"/>
          <w:szCs w:val="24"/>
        </w:rPr>
        <w:t xml:space="preserve">. Dari Uji </w:t>
      </w:r>
      <w:proofErr w:type="spellStart"/>
      <w:r w:rsidR="00531ADC">
        <w:rPr>
          <w:rFonts w:ascii="Times New Roman" w:hAnsi="Times New Roman" w:cs="Times New Roman"/>
          <w:sz w:val="24"/>
          <w:szCs w:val="24"/>
        </w:rPr>
        <w:t>coba</w:t>
      </w:r>
      <w:proofErr w:type="spellEnd"/>
      <w:r w:rsidR="00531ADC">
        <w:rPr>
          <w:rFonts w:ascii="Times New Roman" w:hAnsi="Times New Roman" w:cs="Times New Roman"/>
          <w:sz w:val="24"/>
          <w:szCs w:val="24"/>
        </w:rPr>
        <w:t xml:space="preserve"> instrument </w:t>
      </w:r>
      <w:proofErr w:type="spellStart"/>
      <w:r w:rsidR="00531ADC">
        <w:rPr>
          <w:rFonts w:ascii="Times New Roman" w:hAnsi="Times New Roman" w:cs="Times New Roman"/>
          <w:sz w:val="24"/>
          <w:szCs w:val="24"/>
        </w:rPr>
        <w:t>digunakan</w:t>
      </w:r>
      <w:proofErr w:type="spellEnd"/>
      <w:r w:rsidR="00531ADC">
        <w:rPr>
          <w:rFonts w:ascii="Times New Roman" w:hAnsi="Times New Roman" w:cs="Times New Roman"/>
          <w:sz w:val="24"/>
          <w:szCs w:val="24"/>
        </w:rPr>
        <w:t xml:space="preserve"> </w:t>
      </w:r>
      <w:proofErr w:type="spellStart"/>
      <w:r w:rsidR="00531ADC">
        <w:rPr>
          <w:rFonts w:ascii="Times New Roman" w:hAnsi="Times New Roman" w:cs="Times New Roman"/>
          <w:sz w:val="24"/>
          <w:szCs w:val="24"/>
        </w:rPr>
        <w:t>untuk</w:t>
      </w:r>
      <w:proofErr w:type="spellEnd"/>
      <w:r w:rsidR="00531ADC">
        <w:rPr>
          <w:rFonts w:ascii="Times New Roman" w:hAnsi="Times New Roman" w:cs="Times New Roman"/>
          <w:sz w:val="24"/>
          <w:szCs w:val="24"/>
        </w:rPr>
        <w:t xml:space="preserve"> </w:t>
      </w:r>
      <w:proofErr w:type="spellStart"/>
      <w:r w:rsidR="00531ADC">
        <w:rPr>
          <w:rFonts w:ascii="Times New Roman" w:hAnsi="Times New Roman" w:cs="Times New Roman"/>
          <w:sz w:val="24"/>
          <w:szCs w:val="24"/>
        </w:rPr>
        <w:t>menentukkan</w:t>
      </w:r>
      <w:proofErr w:type="spellEnd"/>
      <w:r w:rsidR="00531ADC">
        <w:rPr>
          <w:rFonts w:ascii="Times New Roman" w:hAnsi="Times New Roman" w:cs="Times New Roman"/>
          <w:sz w:val="24"/>
          <w:szCs w:val="24"/>
        </w:rPr>
        <w:t xml:space="preserve"> </w:t>
      </w:r>
      <w:proofErr w:type="spellStart"/>
      <w:r w:rsidR="00531ADC">
        <w:rPr>
          <w:rFonts w:ascii="Times New Roman" w:hAnsi="Times New Roman" w:cs="Times New Roman"/>
          <w:sz w:val="24"/>
          <w:szCs w:val="24"/>
        </w:rPr>
        <w:t>tingkat</w:t>
      </w:r>
      <w:proofErr w:type="spellEnd"/>
      <w:r w:rsidR="00531ADC">
        <w:rPr>
          <w:rFonts w:ascii="Times New Roman" w:hAnsi="Times New Roman" w:cs="Times New Roman"/>
          <w:sz w:val="24"/>
          <w:szCs w:val="24"/>
        </w:rPr>
        <w:t xml:space="preserve"> </w:t>
      </w:r>
      <w:proofErr w:type="spellStart"/>
      <w:r w:rsidR="00531ADC">
        <w:rPr>
          <w:rFonts w:ascii="Times New Roman" w:hAnsi="Times New Roman" w:cs="Times New Roman"/>
          <w:sz w:val="24"/>
          <w:szCs w:val="24"/>
        </w:rPr>
        <w:t>kesukaran</w:t>
      </w:r>
      <w:proofErr w:type="spellEnd"/>
      <w:r w:rsidR="00531ADC">
        <w:rPr>
          <w:rFonts w:ascii="Times New Roman" w:hAnsi="Times New Roman" w:cs="Times New Roman"/>
          <w:sz w:val="24"/>
          <w:szCs w:val="24"/>
        </w:rPr>
        <w:t xml:space="preserve"> dan </w:t>
      </w:r>
      <w:proofErr w:type="spellStart"/>
      <w:r w:rsidR="00531ADC">
        <w:rPr>
          <w:rFonts w:ascii="Times New Roman" w:hAnsi="Times New Roman" w:cs="Times New Roman"/>
          <w:sz w:val="24"/>
          <w:szCs w:val="24"/>
        </w:rPr>
        <w:t>daya</w:t>
      </w:r>
      <w:proofErr w:type="spellEnd"/>
      <w:r w:rsidR="00531ADC">
        <w:rPr>
          <w:rFonts w:ascii="Times New Roman" w:hAnsi="Times New Roman" w:cs="Times New Roman"/>
          <w:sz w:val="24"/>
          <w:szCs w:val="24"/>
        </w:rPr>
        <w:t xml:space="preserve"> </w:t>
      </w:r>
      <w:proofErr w:type="spellStart"/>
      <w:r w:rsidR="00531ADC">
        <w:rPr>
          <w:rFonts w:ascii="Times New Roman" w:hAnsi="Times New Roman" w:cs="Times New Roman"/>
          <w:sz w:val="24"/>
          <w:szCs w:val="24"/>
        </w:rPr>
        <w:t>daya</w:t>
      </w:r>
      <w:proofErr w:type="spellEnd"/>
      <w:r w:rsidR="00531ADC">
        <w:rPr>
          <w:rFonts w:ascii="Times New Roman" w:hAnsi="Times New Roman" w:cs="Times New Roman"/>
          <w:sz w:val="24"/>
          <w:szCs w:val="24"/>
        </w:rPr>
        <w:t xml:space="preserve"> </w:t>
      </w:r>
      <w:proofErr w:type="spellStart"/>
      <w:r w:rsidR="00531ADC">
        <w:rPr>
          <w:rFonts w:ascii="Times New Roman" w:hAnsi="Times New Roman" w:cs="Times New Roman"/>
          <w:sz w:val="24"/>
          <w:szCs w:val="24"/>
        </w:rPr>
        <w:t>beda</w:t>
      </w:r>
      <w:proofErr w:type="spellEnd"/>
      <w:r w:rsidR="00531ADC">
        <w:rPr>
          <w:rFonts w:ascii="Times New Roman" w:hAnsi="Times New Roman" w:cs="Times New Roman"/>
          <w:sz w:val="24"/>
          <w:szCs w:val="24"/>
        </w:rPr>
        <w:t xml:space="preserve">. Dari </w:t>
      </w:r>
      <w:proofErr w:type="spellStart"/>
      <w:r w:rsidR="00531ADC">
        <w:rPr>
          <w:rFonts w:ascii="Times New Roman" w:hAnsi="Times New Roman" w:cs="Times New Roman"/>
          <w:sz w:val="24"/>
          <w:szCs w:val="24"/>
        </w:rPr>
        <w:t>hasil</w:t>
      </w:r>
      <w:proofErr w:type="spellEnd"/>
      <w:r w:rsidR="00531ADC">
        <w:rPr>
          <w:rFonts w:ascii="Times New Roman" w:hAnsi="Times New Roman" w:cs="Times New Roman"/>
          <w:sz w:val="24"/>
          <w:szCs w:val="24"/>
        </w:rPr>
        <w:t xml:space="preserve"> uji </w:t>
      </w:r>
      <w:proofErr w:type="spellStart"/>
      <w:r w:rsidR="00531ADC">
        <w:rPr>
          <w:rFonts w:ascii="Times New Roman" w:hAnsi="Times New Roman" w:cs="Times New Roman"/>
          <w:sz w:val="24"/>
          <w:szCs w:val="24"/>
        </w:rPr>
        <w:t>coba</w:t>
      </w:r>
      <w:proofErr w:type="spellEnd"/>
      <w:r w:rsidR="00531ADC">
        <w:rPr>
          <w:rFonts w:ascii="Times New Roman" w:hAnsi="Times New Roman" w:cs="Times New Roman"/>
          <w:sz w:val="24"/>
          <w:szCs w:val="24"/>
        </w:rPr>
        <w:t xml:space="preserve"> instrument </w:t>
      </w:r>
      <w:proofErr w:type="spellStart"/>
      <w:r w:rsidR="00531ADC">
        <w:rPr>
          <w:rFonts w:ascii="Times New Roman" w:hAnsi="Times New Roman" w:cs="Times New Roman"/>
          <w:sz w:val="24"/>
          <w:szCs w:val="24"/>
        </w:rPr>
        <w:t>diperoleh</w:t>
      </w:r>
      <w:proofErr w:type="spellEnd"/>
      <w:r w:rsidR="00531ADC">
        <w:rPr>
          <w:rFonts w:ascii="Times New Roman" w:hAnsi="Times New Roman" w:cs="Times New Roman"/>
          <w:sz w:val="24"/>
          <w:szCs w:val="24"/>
        </w:rPr>
        <w:t xml:space="preserve"> </w:t>
      </w:r>
      <w:proofErr w:type="spellStart"/>
      <w:r w:rsidR="00531ADC">
        <w:rPr>
          <w:rFonts w:ascii="Times New Roman" w:hAnsi="Times New Roman" w:cs="Times New Roman"/>
          <w:sz w:val="24"/>
          <w:szCs w:val="24"/>
        </w:rPr>
        <w:t>soal</w:t>
      </w:r>
      <w:proofErr w:type="spellEnd"/>
      <w:r w:rsidR="00531ADC">
        <w:rPr>
          <w:rFonts w:ascii="Times New Roman" w:hAnsi="Times New Roman" w:cs="Times New Roman"/>
          <w:sz w:val="24"/>
          <w:szCs w:val="24"/>
        </w:rPr>
        <w:t xml:space="preserve"> </w:t>
      </w:r>
      <w:proofErr w:type="spellStart"/>
      <w:r w:rsidR="00531ADC">
        <w:rPr>
          <w:rFonts w:ascii="Times New Roman" w:hAnsi="Times New Roman" w:cs="Times New Roman"/>
          <w:sz w:val="24"/>
          <w:szCs w:val="24"/>
        </w:rPr>
        <w:t>sebanyak</w:t>
      </w:r>
      <w:proofErr w:type="spellEnd"/>
      <w:r w:rsidR="00531ADC">
        <w:rPr>
          <w:rFonts w:ascii="Times New Roman" w:hAnsi="Times New Roman" w:cs="Times New Roman"/>
          <w:sz w:val="24"/>
          <w:szCs w:val="24"/>
        </w:rPr>
        <w:t xml:space="preserve"> 15 </w:t>
      </w:r>
      <w:proofErr w:type="spellStart"/>
      <w:r w:rsidR="00531ADC">
        <w:rPr>
          <w:rFonts w:ascii="Times New Roman" w:hAnsi="Times New Roman" w:cs="Times New Roman"/>
          <w:sz w:val="24"/>
          <w:szCs w:val="24"/>
        </w:rPr>
        <w:t>soal</w:t>
      </w:r>
      <w:proofErr w:type="spellEnd"/>
      <w:r w:rsidR="00531ADC">
        <w:rPr>
          <w:rFonts w:ascii="Times New Roman" w:hAnsi="Times New Roman" w:cs="Times New Roman"/>
          <w:sz w:val="24"/>
          <w:szCs w:val="24"/>
        </w:rPr>
        <w:t xml:space="preserve"> dan </w:t>
      </w:r>
      <w:proofErr w:type="spellStart"/>
      <w:r w:rsidR="00531ADC">
        <w:rPr>
          <w:rFonts w:ascii="Times New Roman" w:hAnsi="Times New Roman" w:cs="Times New Roman"/>
          <w:sz w:val="24"/>
          <w:szCs w:val="24"/>
        </w:rPr>
        <w:t>ada</w:t>
      </w:r>
      <w:proofErr w:type="spellEnd"/>
      <w:r w:rsidR="00531ADC">
        <w:rPr>
          <w:rFonts w:ascii="Times New Roman" w:hAnsi="Times New Roman" w:cs="Times New Roman"/>
          <w:sz w:val="24"/>
          <w:szCs w:val="24"/>
        </w:rPr>
        <w:t xml:space="preserve"> 5 </w:t>
      </w:r>
      <w:proofErr w:type="spellStart"/>
      <w:r w:rsidR="00531ADC">
        <w:rPr>
          <w:rFonts w:ascii="Times New Roman" w:hAnsi="Times New Roman" w:cs="Times New Roman"/>
          <w:sz w:val="24"/>
          <w:szCs w:val="24"/>
        </w:rPr>
        <w:t>soal</w:t>
      </w:r>
      <w:proofErr w:type="spellEnd"/>
      <w:r w:rsidR="00531ADC">
        <w:rPr>
          <w:rFonts w:ascii="Times New Roman" w:hAnsi="Times New Roman" w:cs="Times New Roman"/>
          <w:sz w:val="24"/>
          <w:szCs w:val="24"/>
        </w:rPr>
        <w:t xml:space="preserve"> yang </w:t>
      </w:r>
      <w:proofErr w:type="spellStart"/>
      <w:r w:rsidR="00531ADC">
        <w:rPr>
          <w:rFonts w:ascii="Times New Roman" w:hAnsi="Times New Roman" w:cs="Times New Roman"/>
          <w:sz w:val="24"/>
          <w:szCs w:val="24"/>
        </w:rPr>
        <w:t>tidak</w:t>
      </w:r>
      <w:proofErr w:type="spellEnd"/>
      <w:r w:rsidR="00531ADC">
        <w:rPr>
          <w:rFonts w:ascii="Times New Roman" w:hAnsi="Times New Roman" w:cs="Times New Roman"/>
          <w:sz w:val="24"/>
          <w:szCs w:val="24"/>
        </w:rPr>
        <w:t xml:space="preserve"> </w:t>
      </w:r>
      <w:proofErr w:type="spellStart"/>
      <w:r w:rsidR="00531ADC">
        <w:rPr>
          <w:rFonts w:ascii="Times New Roman" w:hAnsi="Times New Roman" w:cs="Times New Roman"/>
          <w:sz w:val="24"/>
          <w:szCs w:val="24"/>
        </w:rPr>
        <w:t>digunakan</w:t>
      </w:r>
      <w:proofErr w:type="spellEnd"/>
      <w:r w:rsidR="00531ADC">
        <w:rPr>
          <w:rFonts w:ascii="Times New Roman" w:hAnsi="Times New Roman" w:cs="Times New Roman"/>
          <w:sz w:val="24"/>
          <w:szCs w:val="24"/>
        </w:rPr>
        <w:t>.</w:t>
      </w:r>
    </w:p>
    <w:p w14:paraId="732E1CA9" w14:textId="6CA14F21" w:rsidR="00747AF7" w:rsidRDefault="00531ADC" w:rsidP="00151367">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531ADC">
        <w:rPr>
          <w:rFonts w:ascii="Times New Roman" w:hAnsi="Times New Roman" w:cs="Times New Roman"/>
          <w:i/>
          <w:iCs/>
          <w:sz w:val="24"/>
          <w:szCs w:val="24"/>
        </w:rPr>
        <w:t>Pretest</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proofErr w:type="spellStart"/>
      <w:r w:rsidRPr="00531ADC">
        <w:rPr>
          <w:rFonts w:ascii="Times New Roman" w:hAnsi="Times New Roman" w:cs="Times New Roman"/>
          <w:i/>
          <w:iCs/>
          <w:sz w:val="24"/>
          <w:szCs w:val="24"/>
        </w:rPr>
        <w:t>Posttest</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Laboratorium</w:t>
      </w:r>
      <w:proofErr w:type="spellEnd"/>
      <w:r>
        <w:rPr>
          <w:rFonts w:ascii="Times New Roman" w:hAnsi="Times New Roman" w:cs="Times New Roman"/>
          <w:sz w:val="24"/>
          <w:szCs w:val="24"/>
        </w:rPr>
        <w:t xml:space="preserve"> Virtual / </w:t>
      </w:r>
      <w:proofErr w:type="spellStart"/>
      <w:r w:rsidR="007D6CF2" w:rsidRPr="007D6CF2">
        <w:rPr>
          <w:rFonts w:ascii="Times New Roman" w:hAnsi="Times New Roman" w:cs="Times New Roman"/>
          <w:i/>
          <w:iCs/>
          <w:sz w:val="24"/>
          <w:szCs w:val="24"/>
        </w:rPr>
        <w:t>PhET</w:t>
      </w:r>
      <w:proofErr w:type="spellEnd"/>
      <w:r w:rsidR="007D6CF2">
        <w:rPr>
          <w:rFonts w:ascii="Times New Roman" w:hAnsi="Times New Roman" w:cs="Times New Roman"/>
          <w:sz w:val="24"/>
          <w:szCs w:val="24"/>
        </w:rPr>
        <w:t xml:space="preserve"> dan pada </w:t>
      </w:r>
      <w:proofErr w:type="spellStart"/>
      <w:r w:rsidR="007D6CF2">
        <w:rPr>
          <w:rFonts w:ascii="Times New Roman" w:hAnsi="Times New Roman" w:cs="Times New Roman"/>
          <w:sz w:val="24"/>
          <w:szCs w:val="24"/>
        </w:rPr>
        <w:t>kelas</w:t>
      </w:r>
      <w:proofErr w:type="spellEnd"/>
      <w:r w:rsidR="007D6CF2">
        <w:rPr>
          <w:rFonts w:ascii="Times New Roman" w:hAnsi="Times New Roman" w:cs="Times New Roman"/>
          <w:sz w:val="24"/>
          <w:szCs w:val="24"/>
        </w:rPr>
        <w:t xml:space="preserve"> </w:t>
      </w:r>
      <w:proofErr w:type="spellStart"/>
      <w:r w:rsidR="007D6CF2">
        <w:rPr>
          <w:rFonts w:ascii="Times New Roman" w:hAnsi="Times New Roman" w:cs="Times New Roman"/>
          <w:sz w:val="24"/>
          <w:szCs w:val="24"/>
        </w:rPr>
        <w:t>kontrol</w:t>
      </w:r>
      <w:proofErr w:type="spellEnd"/>
      <w:r w:rsidR="007D6CF2">
        <w:rPr>
          <w:rFonts w:ascii="Times New Roman" w:hAnsi="Times New Roman" w:cs="Times New Roman"/>
          <w:sz w:val="24"/>
          <w:szCs w:val="24"/>
        </w:rPr>
        <w:t xml:space="preserve"> </w:t>
      </w:r>
      <w:proofErr w:type="spellStart"/>
      <w:r w:rsidR="007D6CF2">
        <w:rPr>
          <w:rFonts w:ascii="Times New Roman" w:hAnsi="Times New Roman" w:cs="Times New Roman"/>
          <w:sz w:val="24"/>
          <w:szCs w:val="24"/>
        </w:rPr>
        <w:t>pembelajaran</w:t>
      </w:r>
      <w:proofErr w:type="spellEnd"/>
      <w:r w:rsidR="007D6CF2">
        <w:rPr>
          <w:rFonts w:ascii="Times New Roman" w:hAnsi="Times New Roman" w:cs="Times New Roman"/>
          <w:sz w:val="24"/>
          <w:szCs w:val="24"/>
        </w:rPr>
        <w:t xml:space="preserve"> </w:t>
      </w:r>
      <w:proofErr w:type="spellStart"/>
      <w:r w:rsidR="007D6CF2">
        <w:rPr>
          <w:rFonts w:ascii="Times New Roman" w:hAnsi="Times New Roman" w:cs="Times New Roman"/>
          <w:sz w:val="24"/>
          <w:szCs w:val="24"/>
        </w:rPr>
        <w:t>dengan</w:t>
      </w:r>
      <w:proofErr w:type="spellEnd"/>
      <w:r w:rsidR="007D6CF2">
        <w:rPr>
          <w:rFonts w:ascii="Times New Roman" w:hAnsi="Times New Roman" w:cs="Times New Roman"/>
          <w:sz w:val="24"/>
          <w:szCs w:val="24"/>
        </w:rPr>
        <w:t xml:space="preserve"> </w:t>
      </w:r>
      <w:proofErr w:type="spellStart"/>
      <w:r w:rsidR="007D6CF2">
        <w:rPr>
          <w:rFonts w:ascii="Times New Roman" w:hAnsi="Times New Roman" w:cs="Times New Roman"/>
          <w:sz w:val="24"/>
          <w:szCs w:val="24"/>
        </w:rPr>
        <w:t>metode</w:t>
      </w:r>
      <w:proofErr w:type="spellEnd"/>
      <w:r w:rsidR="007D6CF2">
        <w:rPr>
          <w:rFonts w:ascii="Times New Roman" w:hAnsi="Times New Roman" w:cs="Times New Roman"/>
          <w:sz w:val="24"/>
          <w:szCs w:val="24"/>
        </w:rPr>
        <w:t xml:space="preserve"> </w:t>
      </w:r>
      <w:proofErr w:type="spellStart"/>
      <w:r w:rsidR="007D6CF2">
        <w:rPr>
          <w:rFonts w:ascii="Times New Roman" w:hAnsi="Times New Roman" w:cs="Times New Roman"/>
          <w:sz w:val="24"/>
          <w:szCs w:val="24"/>
        </w:rPr>
        <w:t>konvensional</w:t>
      </w:r>
      <w:proofErr w:type="spellEnd"/>
      <w:r w:rsidR="007D6CF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A0F821E" w14:textId="77777777" w:rsidR="00151367" w:rsidRDefault="00151367" w:rsidP="00151367">
      <w:pPr>
        <w:autoSpaceDE w:val="0"/>
        <w:autoSpaceDN w:val="0"/>
        <w:adjustRightInd w:val="0"/>
        <w:spacing w:after="0" w:line="480" w:lineRule="auto"/>
        <w:ind w:firstLine="720"/>
        <w:jc w:val="both"/>
        <w:rPr>
          <w:rFonts w:ascii="Times New Roman" w:hAnsi="Times New Roman" w:cs="Times New Roman"/>
          <w:sz w:val="24"/>
          <w:szCs w:val="24"/>
        </w:rPr>
      </w:pPr>
    </w:p>
    <w:p w14:paraId="0D4BF791" w14:textId="77777777" w:rsidR="00151367" w:rsidRDefault="00151367" w:rsidP="00151367">
      <w:pPr>
        <w:autoSpaceDE w:val="0"/>
        <w:autoSpaceDN w:val="0"/>
        <w:adjustRightInd w:val="0"/>
        <w:spacing w:after="0" w:line="480" w:lineRule="auto"/>
        <w:ind w:firstLine="720"/>
        <w:jc w:val="both"/>
        <w:rPr>
          <w:rFonts w:ascii="Times New Roman" w:hAnsi="Times New Roman" w:cs="Times New Roman"/>
          <w:sz w:val="24"/>
          <w:szCs w:val="24"/>
        </w:rPr>
      </w:pPr>
    </w:p>
    <w:p w14:paraId="01989948" w14:textId="77777777" w:rsidR="00151367" w:rsidRPr="00E6048B" w:rsidRDefault="00151367" w:rsidP="00151367">
      <w:pPr>
        <w:autoSpaceDE w:val="0"/>
        <w:autoSpaceDN w:val="0"/>
        <w:adjustRightInd w:val="0"/>
        <w:spacing w:after="0" w:line="480" w:lineRule="auto"/>
        <w:ind w:firstLine="720"/>
        <w:jc w:val="both"/>
        <w:rPr>
          <w:rFonts w:ascii="Times New Roman" w:hAnsi="Times New Roman" w:cs="Times New Roman"/>
          <w:sz w:val="24"/>
          <w:szCs w:val="24"/>
        </w:rPr>
      </w:pPr>
    </w:p>
    <w:p w14:paraId="033CD213" w14:textId="5D092D85" w:rsidR="00225FA1" w:rsidRPr="004B1812" w:rsidRDefault="00225FA1" w:rsidP="00504922">
      <w:pPr>
        <w:pStyle w:val="Heading2"/>
        <w:ind w:left="709"/>
        <w:rPr>
          <w:rFonts w:ascii="Times New Roman" w:hAnsi="Times New Roman" w:cs="Times New Roman"/>
          <w:b/>
          <w:bCs/>
          <w:color w:val="auto"/>
          <w:sz w:val="24"/>
          <w:szCs w:val="24"/>
        </w:rPr>
      </w:pPr>
      <w:bookmarkStart w:id="90" w:name="_Toc175486240"/>
      <w:bookmarkStart w:id="91" w:name="_Hlk175082079"/>
      <w:proofErr w:type="spellStart"/>
      <w:r w:rsidRPr="004B1812">
        <w:rPr>
          <w:rFonts w:ascii="Times New Roman" w:hAnsi="Times New Roman" w:cs="Times New Roman"/>
          <w:b/>
          <w:bCs/>
          <w:color w:val="auto"/>
          <w:sz w:val="24"/>
          <w:szCs w:val="24"/>
        </w:rPr>
        <w:lastRenderedPageBreak/>
        <w:t>Analisis</w:t>
      </w:r>
      <w:proofErr w:type="spellEnd"/>
      <w:r w:rsidRPr="004B1812">
        <w:rPr>
          <w:rFonts w:ascii="Times New Roman" w:hAnsi="Times New Roman" w:cs="Times New Roman"/>
          <w:b/>
          <w:bCs/>
          <w:color w:val="auto"/>
          <w:spacing w:val="-1"/>
          <w:sz w:val="24"/>
          <w:szCs w:val="24"/>
        </w:rPr>
        <w:t xml:space="preserve"> </w:t>
      </w:r>
      <w:r w:rsidRPr="004B1812">
        <w:rPr>
          <w:rFonts w:ascii="Times New Roman" w:hAnsi="Times New Roman" w:cs="Times New Roman"/>
          <w:b/>
          <w:bCs/>
          <w:color w:val="auto"/>
          <w:sz w:val="24"/>
          <w:szCs w:val="24"/>
        </w:rPr>
        <w:t>dan</w:t>
      </w:r>
      <w:r w:rsidRPr="004B1812">
        <w:rPr>
          <w:rFonts w:ascii="Times New Roman" w:hAnsi="Times New Roman" w:cs="Times New Roman"/>
          <w:b/>
          <w:bCs/>
          <w:color w:val="auto"/>
          <w:spacing w:val="-6"/>
          <w:sz w:val="24"/>
          <w:szCs w:val="24"/>
        </w:rPr>
        <w:t xml:space="preserve"> </w:t>
      </w:r>
      <w:proofErr w:type="spellStart"/>
      <w:r w:rsidRPr="004B1812">
        <w:rPr>
          <w:rFonts w:ascii="Times New Roman" w:hAnsi="Times New Roman" w:cs="Times New Roman"/>
          <w:b/>
          <w:bCs/>
          <w:color w:val="auto"/>
          <w:sz w:val="24"/>
          <w:szCs w:val="24"/>
        </w:rPr>
        <w:t>Pengujian</w:t>
      </w:r>
      <w:proofErr w:type="spellEnd"/>
      <w:r w:rsidRPr="004B1812">
        <w:rPr>
          <w:rFonts w:ascii="Times New Roman" w:hAnsi="Times New Roman" w:cs="Times New Roman"/>
          <w:b/>
          <w:bCs/>
          <w:color w:val="auto"/>
          <w:spacing w:val="-6"/>
          <w:sz w:val="24"/>
          <w:szCs w:val="24"/>
        </w:rPr>
        <w:t xml:space="preserve"> </w:t>
      </w:r>
      <w:proofErr w:type="spellStart"/>
      <w:r w:rsidRPr="004B1812">
        <w:rPr>
          <w:rFonts w:ascii="Times New Roman" w:hAnsi="Times New Roman" w:cs="Times New Roman"/>
          <w:b/>
          <w:bCs/>
          <w:color w:val="auto"/>
          <w:sz w:val="24"/>
          <w:szCs w:val="24"/>
        </w:rPr>
        <w:t>Hipotesis</w:t>
      </w:r>
      <w:bookmarkEnd w:id="90"/>
      <w:proofErr w:type="spellEnd"/>
    </w:p>
    <w:p w14:paraId="4F53C36C" w14:textId="77777777" w:rsidR="00225FA1" w:rsidRPr="004B1812" w:rsidRDefault="00225FA1" w:rsidP="00225FA1">
      <w:pPr>
        <w:pStyle w:val="BodyText"/>
        <w:rPr>
          <w:b/>
          <w:bCs/>
        </w:rPr>
      </w:pPr>
    </w:p>
    <w:p w14:paraId="5B7CD9A1" w14:textId="77777777" w:rsidR="00225FA1" w:rsidRDefault="00225FA1" w:rsidP="00591FCB">
      <w:pPr>
        <w:pStyle w:val="ListParagraph"/>
        <w:widowControl w:val="0"/>
        <w:numPr>
          <w:ilvl w:val="0"/>
          <w:numId w:val="30"/>
        </w:numPr>
        <w:tabs>
          <w:tab w:val="left" w:pos="2729"/>
        </w:tabs>
        <w:autoSpaceDE w:val="0"/>
        <w:autoSpaceDN w:val="0"/>
        <w:spacing w:after="0" w:line="240" w:lineRule="auto"/>
        <w:ind w:left="851" w:hanging="425"/>
        <w:contextualSpacing w:val="0"/>
        <w:rPr>
          <w:rFonts w:ascii="Times New Roman" w:hAnsi="Times New Roman" w:cs="Times New Roman"/>
          <w:b/>
          <w:bCs/>
          <w:sz w:val="24"/>
          <w:szCs w:val="24"/>
        </w:rPr>
      </w:pPr>
      <w:proofErr w:type="spellStart"/>
      <w:r w:rsidRPr="004B1812">
        <w:rPr>
          <w:rFonts w:ascii="Times New Roman" w:hAnsi="Times New Roman" w:cs="Times New Roman"/>
          <w:b/>
          <w:bCs/>
          <w:sz w:val="24"/>
          <w:szCs w:val="24"/>
        </w:rPr>
        <w:t>Analisis</w:t>
      </w:r>
      <w:proofErr w:type="spellEnd"/>
      <w:r w:rsidRPr="004B1812">
        <w:rPr>
          <w:rFonts w:ascii="Times New Roman" w:hAnsi="Times New Roman" w:cs="Times New Roman"/>
          <w:b/>
          <w:bCs/>
          <w:spacing w:val="-6"/>
          <w:sz w:val="24"/>
          <w:szCs w:val="24"/>
        </w:rPr>
        <w:t xml:space="preserve"> </w:t>
      </w:r>
      <w:r w:rsidRPr="004B1812">
        <w:rPr>
          <w:rFonts w:ascii="Times New Roman" w:hAnsi="Times New Roman" w:cs="Times New Roman"/>
          <w:b/>
          <w:bCs/>
          <w:sz w:val="24"/>
          <w:szCs w:val="24"/>
        </w:rPr>
        <w:t>Data</w:t>
      </w:r>
    </w:p>
    <w:p w14:paraId="5FB5ECB3" w14:textId="77777777" w:rsidR="00225FA1" w:rsidRDefault="00225FA1" w:rsidP="00225FA1">
      <w:pPr>
        <w:pStyle w:val="ListParagraph"/>
        <w:widowControl w:val="0"/>
        <w:tabs>
          <w:tab w:val="left" w:pos="2729"/>
        </w:tabs>
        <w:autoSpaceDE w:val="0"/>
        <w:autoSpaceDN w:val="0"/>
        <w:spacing w:after="0" w:line="240" w:lineRule="auto"/>
        <w:ind w:left="2880"/>
        <w:contextualSpacing w:val="0"/>
        <w:rPr>
          <w:rFonts w:ascii="Times New Roman" w:hAnsi="Times New Roman" w:cs="Times New Roman"/>
          <w:b/>
          <w:bCs/>
          <w:sz w:val="24"/>
          <w:szCs w:val="24"/>
        </w:rPr>
      </w:pPr>
    </w:p>
    <w:p w14:paraId="6146687D" w14:textId="77777777" w:rsidR="00225FA1" w:rsidRPr="004B1812" w:rsidRDefault="00225FA1" w:rsidP="00591FCB">
      <w:pPr>
        <w:pStyle w:val="ListParagraph"/>
        <w:widowControl w:val="0"/>
        <w:numPr>
          <w:ilvl w:val="1"/>
          <w:numId w:val="29"/>
        </w:numPr>
        <w:autoSpaceDE w:val="0"/>
        <w:autoSpaceDN w:val="0"/>
        <w:spacing w:after="0" w:line="240" w:lineRule="auto"/>
        <w:ind w:left="1134"/>
        <w:contextualSpacing w:val="0"/>
        <w:rPr>
          <w:rFonts w:ascii="Times New Roman" w:hAnsi="Times New Roman" w:cs="Times New Roman"/>
          <w:b/>
          <w:bCs/>
          <w:sz w:val="24"/>
          <w:szCs w:val="24"/>
        </w:rPr>
      </w:pPr>
      <w:r w:rsidRPr="004B1812">
        <w:rPr>
          <w:rFonts w:ascii="Times New Roman" w:hAnsi="Times New Roman" w:cs="Times New Roman"/>
          <w:b/>
          <w:bCs/>
          <w:sz w:val="24"/>
          <w:szCs w:val="24"/>
        </w:rPr>
        <w:t>Hasil</w:t>
      </w:r>
      <w:r w:rsidRPr="004B1812">
        <w:rPr>
          <w:rFonts w:ascii="Times New Roman" w:hAnsi="Times New Roman" w:cs="Times New Roman"/>
          <w:b/>
          <w:bCs/>
          <w:spacing w:val="-2"/>
          <w:sz w:val="24"/>
          <w:szCs w:val="24"/>
        </w:rPr>
        <w:t xml:space="preserve"> </w:t>
      </w:r>
      <w:proofErr w:type="spellStart"/>
      <w:r w:rsidRPr="004B1812">
        <w:rPr>
          <w:rFonts w:ascii="Times New Roman" w:hAnsi="Times New Roman" w:cs="Times New Roman"/>
          <w:b/>
          <w:bCs/>
          <w:i/>
          <w:sz w:val="24"/>
          <w:szCs w:val="24"/>
        </w:rPr>
        <w:t>Pretest</w:t>
      </w:r>
      <w:proofErr w:type="spellEnd"/>
      <w:r w:rsidRPr="004B1812">
        <w:rPr>
          <w:rFonts w:ascii="Times New Roman" w:hAnsi="Times New Roman" w:cs="Times New Roman"/>
          <w:b/>
          <w:bCs/>
          <w:i/>
          <w:spacing w:val="-2"/>
          <w:sz w:val="24"/>
          <w:szCs w:val="24"/>
        </w:rPr>
        <w:t xml:space="preserve"> </w:t>
      </w:r>
      <w:r w:rsidRPr="004B1812">
        <w:rPr>
          <w:rFonts w:ascii="Times New Roman" w:hAnsi="Times New Roman" w:cs="Times New Roman"/>
          <w:b/>
          <w:bCs/>
          <w:sz w:val="24"/>
          <w:szCs w:val="24"/>
        </w:rPr>
        <w:t>Kelas</w:t>
      </w:r>
      <w:r w:rsidRPr="004B1812">
        <w:rPr>
          <w:rFonts w:ascii="Times New Roman" w:hAnsi="Times New Roman" w:cs="Times New Roman"/>
          <w:b/>
          <w:bCs/>
          <w:spacing w:val="-5"/>
          <w:sz w:val="24"/>
          <w:szCs w:val="24"/>
        </w:rPr>
        <w:t xml:space="preserve"> </w:t>
      </w:r>
      <w:proofErr w:type="spellStart"/>
      <w:r w:rsidRPr="004B1812">
        <w:rPr>
          <w:rFonts w:ascii="Times New Roman" w:hAnsi="Times New Roman" w:cs="Times New Roman"/>
          <w:b/>
          <w:bCs/>
          <w:sz w:val="24"/>
          <w:szCs w:val="24"/>
        </w:rPr>
        <w:t>Kontrol</w:t>
      </w:r>
      <w:proofErr w:type="spellEnd"/>
      <w:r w:rsidRPr="004B1812">
        <w:rPr>
          <w:rFonts w:ascii="Times New Roman" w:hAnsi="Times New Roman" w:cs="Times New Roman"/>
          <w:b/>
          <w:bCs/>
          <w:spacing w:val="-3"/>
          <w:sz w:val="24"/>
          <w:szCs w:val="24"/>
        </w:rPr>
        <w:t xml:space="preserve"> </w:t>
      </w:r>
      <w:r w:rsidRPr="004B1812">
        <w:rPr>
          <w:rFonts w:ascii="Times New Roman" w:hAnsi="Times New Roman" w:cs="Times New Roman"/>
          <w:b/>
          <w:bCs/>
          <w:sz w:val="24"/>
          <w:szCs w:val="24"/>
        </w:rPr>
        <w:t>Dan</w:t>
      </w:r>
      <w:r w:rsidRPr="004B1812">
        <w:rPr>
          <w:rFonts w:ascii="Times New Roman" w:hAnsi="Times New Roman" w:cs="Times New Roman"/>
          <w:b/>
          <w:bCs/>
          <w:spacing w:val="-6"/>
          <w:sz w:val="24"/>
          <w:szCs w:val="24"/>
        </w:rPr>
        <w:t xml:space="preserve"> </w:t>
      </w:r>
      <w:r w:rsidRPr="004B1812">
        <w:rPr>
          <w:rFonts w:ascii="Times New Roman" w:hAnsi="Times New Roman" w:cs="Times New Roman"/>
          <w:b/>
          <w:bCs/>
          <w:sz w:val="24"/>
          <w:szCs w:val="24"/>
        </w:rPr>
        <w:t>Kelas</w:t>
      </w:r>
      <w:r w:rsidRPr="004B1812">
        <w:rPr>
          <w:rFonts w:ascii="Times New Roman" w:hAnsi="Times New Roman" w:cs="Times New Roman"/>
          <w:b/>
          <w:bCs/>
          <w:spacing w:val="-1"/>
          <w:sz w:val="24"/>
          <w:szCs w:val="24"/>
        </w:rPr>
        <w:t xml:space="preserve"> </w:t>
      </w:r>
      <w:proofErr w:type="spellStart"/>
      <w:r w:rsidRPr="004B1812">
        <w:rPr>
          <w:rFonts w:ascii="Times New Roman" w:hAnsi="Times New Roman" w:cs="Times New Roman"/>
          <w:b/>
          <w:bCs/>
          <w:sz w:val="24"/>
          <w:szCs w:val="24"/>
        </w:rPr>
        <w:t>Eksperimen</w:t>
      </w:r>
      <w:proofErr w:type="spellEnd"/>
    </w:p>
    <w:p w14:paraId="65237EF7" w14:textId="77777777" w:rsidR="00225FA1" w:rsidRDefault="00225FA1" w:rsidP="00225FA1">
      <w:pPr>
        <w:pStyle w:val="BodyText"/>
        <w:spacing w:before="8"/>
        <w:rPr>
          <w:b/>
          <w:sz w:val="23"/>
        </w:rPr>
      </w:pPr>
    </w:p>
    <w:p w14:paraId="51433533" w14:textId="71318F18" w:rsidR="004B1812" w:rsidRDefault="00225FA1" w:rsidP="00225FA1">
      <w:pPr>
        <w:pStyle w:val="BodyText"/>
        <w:spacing w:line="480" w:lineRule="auto"/>
        <w:ind w:left="709" w:right="-1" w:firstLine="720"/>
        <w:jc w:val="both"/>
      </w:pPr>
      <w:r w:rsidRPr="004B1812">
        <w:t xml:space="preserve">Penelitian ini dilakukan di </w:t>
      </w:r>
      <w:r>
        <w:t>SMPN 1 Tarogong Kaler dengan IX K</w:t>
      </w:r>
      <w:r w:rsidRPr="004B1812">
        <w:rPr>
          <w:spacing w:val="1"/>
        </w:rPr>
        <w:t xml:space="preserve"> </w:t>
      </w:r>
      <w:r w:rsidRPr="004B1812">
        <w:t>sebagai</w:t>
      </w:r>
      <w:r w:rsidRPr="004B1812">
        <w:rPr>
          <w:spacing w:val="1"/>
        </w:rPr>
        <w:t xml:space="preserve"> </w:t>
      </w:r>
      <w:r w:rsidRPr="004B1812">
        <w:t>kelas</w:t>
      </w:r>
      <w:r w:rsidRPr="004B1812">
        <w:rPr>
          <w:spacing w:val="1"/>
        </w:rPr>
        <w:t xml:space="preserve"> </w:t>
      </w:r>
      <w:r w:rsidRPr="004B1812">
        <w:t>kontrol</w:t>
      </w:r>
      <w:r w:rsidRPr="004B1812">
        <w:rPr>
          <w:spacing w:val="1"/>
        </w:rPr>
        <w:t xml:space="preserve"> </w:t>
      </w:r>
      <w:r w:rsidRPr="004B1812">
        <w:t>dan</w:t>
      </w:r>
      <w:r w:rsidRPr="004B1812">
        <w:rPr>
          <w:spacing w:val="1"/>
        </w:rPr>
        <w:t xml:space="preserve"> </w:t>
      </w:r>
      <w:r w:rsidRPr="004B1812">
        <w:t>kelas</w:t>
      </w:r>
      <w:r w:rsidRPr="004B1812">
        <w:rPr>
          <w:spacing w:val="1"/>
        </w:rPr>
        <w:t xml:space="preserve"> </w:t>
      </w:r>
      <w:r>
        <w:t>IX B</w:t>
      </w:r>
      <w:r w:rsidRPr="004B1812">
        <w:rPr>
          <w:spacing w:val="1"/>
        </w:rPr>
        <w:t xml:space="preserve"> </w:t>
      </w:r>
      <w:r w:rsidRPr="004B1812">
        <w:t>sebagai</w:t>
      </w:r>
      <w:r w:rsidRPr="004B1812">
        <w:rPr>
          <w:spacing w:val="1"/>
        </w:rPr>
        <w:t xml:space="preserve"> </w:t>
      </w:r>
      <w:r w:rsidRPr="004B1812">
        <w:t>kelas</w:t>
      </w:r>
      <w:r w:rsidRPr="004B1812">
        <w:rPr>
          <w:spacing w:val="1"/>
        </w:rPr>
        <w:t xml:space="preserve"> </w:t>
      </w:r>
      <w:r w:rsidRPr="004B1812">
        <w:t>eksperimen.</w:t>
      </w:r>
      <w:r w:rsidRPr="004B1812">
        <w:rPr>
          <w:spacing w:val="-57"/>
        </w:rPr>
        <w:t xml:space="preserve"> </w:t>
      </w:r>
      <w:r w:rsidRPr="004B1812">
        <w:t xml:space="preserve">Penelitian dinilai dengan memberikan dua kali tes yaitu </w:t>
      </w:r>
      <w:r w:rsidRPr="004B1812">
        <w:rPr>
          <w:i/>
        </w:rPr>
        <w:t>pretest posttest</w:t>
      </w:r>
      <w:r w:rsidRPr="004B1812">
        <w:rPr>
          <w:i/>
          <w:spacing w:val="1"/>
        </w:rPr>
        <w:t xml:space="preserve"> </w:t>
      </w:r>
      <w:r w:rsidRPr="004B1812">
        <w:t>berupa 1</w:t>
      </w:r>
      <w:r>
        <w:t>5</w:t>
      </w:r>
      <w:r w:rsidRPr="004B1812">
        <w:t xml:space="preserve"> soal pilihan ganda. </w:t>
      </w:r>
      <w:r>
        <w:t>Jumlah</w:t>
      </w:r>
      <w:r>
        <w:rPr>
          <w:spacing w:val="1"/>
        </w:rPr>
        <w:t xml:space="preserve"> </w:t>
      </w:r>
      <w:r>
        <w:t>subjek</w:t>
      </w:r>
      <w:r>
        <w:rPr>
          <w:spacing w:val="1"/>
        </w:rPr>
        <w:t xml:space="preserve"> </w:t>
      </w:r>
      <w:r>
        <w:t>pada</w:t>
      </w:r>
      <w:r>
        <w:rPr>
          <w:spacing w:val="1"/>
        </w:rPr>
        <w:t xml:space="preserve"> </w:t>
      </w:r>
      <w:r>
        <w:t>masing-masing</w:t>
      </w:r>
      <w:r>
        <w:rPr>
          <w:spacing w:val="1"/>
        </w:rPr>
        <w:t xml:space="preserve"> </w:t>
      </w:r>
      <w:r>
        <w:t>kelompok</w:t>
      </w:r>
      <w:r>
        <w:rPr>
          <w:spacing w:val="1"/>
        </w:rPr>
        <w:t xml:space="preserve"> </w:t>
      </w:r>
      <w:r>
        <w:t>berjumlah</w:t>
      </w:r>
      <w:r>
        <w:rPr>
          <w:spacing w:val="1"/>
        </w:rPr>
        <w:t xml:space="preserve"> </w:t>
      </w:r>
      <w:r>
        <w:t>32</w:t>
      </w:r>
      <w:r>
        <w:rPr>
          <w:spacing w:val="1"/>
        </w:rPr>
        <w:t xml:space="preserve"> </w:t>
      </w:r>
      <w:r>
        <w:t>siswa.</w:t>
      </w:r>
      <w:r>
        <w:rPr>
          <w:spacing w:val="1"/>
        </w:rPr>
        <w:t xml:space="preserve"> </w:t>
      </w:r>
      <w:r w:rsidRPr="004B1812">
        <w:t xml:space="preserve">Adapun hasil </w:t>
      </w:r>
      <w:r w:rsidRPr="004B1812">
        <w:rPr>
          <w:i/>
        </w:rPr>
        <w:t xml:space="preserve">pretest posttest </w:t>
      </w:r>
      <w:r w:rsidRPr="004B1812">
        <w:t>kelas kontrol</w:t>
      </w:r>
      <w:r w:rsidRPr="004B1812">
        <w:rPr>
          <w:spacing w:val="1"/>
        </w:rPr>
        <w:t xml:space="preserve"> </w:t>
      </w:r>
      <w:r w:rsidRPr="004B1812">
        <w:t>dan</w:t>
      </w:r>
      <w:r w:rsidRPr="004B1812">
        <w:rPr>
          <w:spacing w:val="-2"/>
        </w:rPr>
        <w:t xml:space="preserve"> </w:t>
      </w:r>
      <w:r w:rsidRPr="004B1812">
        <w:t>kelas</w:t>
      </w:r>
      <w:r w:rsidRPr="004B1812">
        <w:rPr>
          <w:spacing w:val="-3"/>
        </w:rPr>
        <w:t xml:space="preserve"> </w:t>
      </w:r>
      <w:r w:rsidRPr="004B1812">
        <w:t>eksperimen</w:t>
      </w:r>
      <w:r w:rsidRPr="004B1812">
        <w:rPr>
          <w:spacing w:val="-1"/>
        </w:rPr>
        <w:t xml:space="preserve"> </w:t>
      </w:r>
      <w:r w:rsidRPr="004B1812">
        <w:t>dapat</w:t>
      </w:r>
      <w:r w:rsidRPr="004B1812">
        <w:rPr>
          <w:spacing w:val="-1"/>
        </w:rPr>
        <w:t xml:space="preserve"> </w:t>
      </w:r>
      <w:r w:rsidRPr="004B1812">
        <w:t>dilihat</w:t>
      </w:r>
      <w:r w:rsidRPr="004B1812">
        <w:rPr>
          <w:spacing w:val="-1"/>
        </w:rPr>
        <w:t xml:space="preserve"> </w:t>
      </w:r>
      <w:r w:rsidRPr="004B1812">
        <w:t>pada tabel</w:t>
      </w:r>
      <w:r w:rsidRPr="004B1812">
        <w:rPr>
          <w:spacing w:val="-1"/>
        </w:rPr>
        <w:t xml:space="preserve"> </w:t>
      </w:r>
      <w:r w:rsidRPr="004B1812">
        <w:t>sebagai</w:t>
      </w:r>
      <w:r w:rsidRPr="004B1812">
        <w:rPr>
          <w:spacing w:val="-1"/>
        </w:rPr>
        <w:t xml:space="preserve"> </w:t>
      </w:r>
      <w:r w:rsidRPr="004B1812">
        <w:t>berikut :</w:t>
      </w:r>
      <w:bookmarkEnd w:id="91"/>
    </w:p>
    <w:p w14:paraId="154B7226" w14:textId="0A66DAF9" w:rsidR="00EE6684" w:rsidRDefault="00EE6684" w:rsidP="00225FA1">
      <w:pPr>
        <w:pStyle w:val="BodyText"/>
        <w:spacing w:line="480" w:lineRule="auto"/>
        <w:ind w:left="709" w:right="-1" w:firstLine="720"/>
        <w:jc w:val="both"/>
      </w:pPr>
    </w:p>
    <w:p w14:paraId="26EB3AA8" w14:textId="2935FB5A" w:rsidR="00EE6684" w:rsidRDefault="00EE6684" w:rsidP="00225FA1">
      <w:pPr>
        <w:pStyle w:val="BodyText"/>
        <w:spacing w:line="480" w:lineRule="auto"/>
        <w:ind w:left="709" w:right="-1" w:firstLine="720"/>
        <w:jc w:val="both"/>
      </w:pPr>
    </w:p>
    <w:p w14:paraId="16F867A4" w14:textId="52ACBE0B" w:rsidR="00EE6684" w:rsidRDefault="00EE6684" w:rsidP="00225FA1">
      <w:pPr>
        <w:pStyle w:val="BodyText"/>
        <w:spacing w:line="480" w:lineRule="auto"/>
        <w:ind w:left="709" w:right="-1" w:firstLine="720"/>
        <w:jc w:val="both"/>
      </w:pPr>
    </w:p>
    <w:p w14:paraId="48038011" w14:textId="4954DE5F" w:rsidR="00EE6684" w:rsidRDefault="00EE6684" w:rsidP="00225FA1">
      <w:pPr>
        <w:pStyle w:val="BodyText"/>
        <w:spacing w:line="480" w:lineRule="auto"/>
        <w:ind w:left="709" w:right="-1" w:firstLine="720"/>
        <w:jc w:val="both"/>
      </w:pPr>
    </w:p>
    <w:p w14:paraId="4A9D4EA9" w14:textId="0FDF95AB" w:rsidR="00EE6684" w:rsidRDefault="00EE6684" w:rsidP="00D34F46">
      <w:pPr>
        <w:pStyle w:val="BodyText"/>
        <w:spacing w:line="480" w:lineRule="auto"/>
        <w:ind w:right="-1"/>
        <w:jc w:val="both"/>
      </w:pPr>
    </w:p>
    <w:p w14:paraId="0F7D86A8" w14:textId="77777777" w:rsidR="00EE6684" w:rsidRDefault="00EE6684" w:rsidP="00225FA1">
      <w:pPr>
        <w:pStyle w:val="BodyText"/>
        <w:spacing w:line="480" w:lineRule="auto"/>
        <w:ind w:left="709" w:right="-1" w:firstLine="720"/>
        <w:jc w:val="both"/>
      </w:pPr>
    </w:p>
    <w:p w14:paraId="003ADF50" w14:textId="77777777" w:rsidR="00151367" w:rsidRDefault="00151367" w:rsidP="00225FA1">
      <w:pPr>
        <w:pStyle w:val="BodyText"/>
        <w:spacing w:line="480" w:lineRule="auto"/>
        <w:ind w:left="709" w:right="-1" w:firstLine="720"/>
        <w:jc w:val="both"/>
      </w:pPr>
    </w:p>
    <w:p w14:paraId="207D84AF" w14:textId="77777777" w:rsidR="00151367" w:rsidRDefault="00151367" w:rsidP="00225FA1">
      <w:pPr>
        <w:pStyle w:val="BodyText"/>
        <w:spacing w:line="480" w:lineRule="auto"/>
        <w:ind w:left="709" w:right="-1" w:firstLine="720"/>
        <w:jc w:val="both"/>
      </w:pPr>
    </w:p>
    <w:p w14:paraId="6969F57F" w14:textId="77777777" w:rsidR="00151367" w:rsidRDefault="00151367" w:rsidP="00225FA1">
      <w:pPr>
        <w:pStyle w:val="BodyText"/>
        <w:spacing w:line="480" w:lineRule="auto"/>
        <w:ind w:left="709" w:right="-1" w:firstLine="720"/>
        <w:jc w:val="both"/>
      </w:pPr>
    </w:p>
    <w:p w14:paraId="7ADA9B81" w14:textId="77777777" w:rsidR="00151367" w:rsidRDefault="00151367" w:rsidP="00225FA1">
      <w:pPr>
        <w:pStyle w:val="BodyText"/>
        <w:spacing w:line="480" w:lineRule="auto"/>
        <w:ind w:left="709" w:right="-1" w:firstLine="720"/>
        <w:jc w:val="both"/>
      </w:pPr>
    </w:p>
    <w:p w14:paraId="4292E582" w14:textId="77777777" w:rsidR="00151367" w:rsidRDefault="00151367" w:rsidP="00225FA1">
      <w:pPr>
        <w:pStyle w:val="BodyText"/>
        <w:spacing w:line="480" w:lineRule="auto"/>
        <w:ind w:left="709" w:right="-1" w:firstLine="720"/>
        <w:jc w:val="both"/>
      </w:pPr>
    </w:p>
    <w:p w14:paraId="5501354A" w14:textId="77777777" w:rsidR="00151367" w:rsidRDefault="00151367" w:rsidP="00225FA1">
      <w:pPr>
        <w:pStyle w:val="BodyText"/>
        <w:spacing w:line="480" w:lineRule="auto"/>
        <w:ind w:left="709" w:right="-1" w:firstLine="720"/>
        <w:jc w:val="both"/>
      </w:pPr>
    </w:p>
    <w:p w14:paraId="2C944322" w14:textId="77777777" w:rsidR="00151367" w:rsidRDefault="00151367" w:rsidP="00225FA1">
      <w:pPr>
        <w:pStyle w:val="BodyText"/>
        <w:spacing w:line="480" w:lineRule="auto"/>
        <w:ind w:left="709" w:right="-1" w:firstLine="720"/>
        <w:jc w:val="both"/>
      </w:pPr>
    </w:p>
    <w:p w14:paraId="09907A94" w14:textId="77777777" w:rsidR="00151367" w:rsidRDefault="00151367" w:rsidP="00225FA1">
      <w:pPr>
        <w:pStyle w:val="BodyText"/>
        <w:spacing w:line="480" w:lineRule="auto"/>
        <w:ind w:left="709" w:right="-1" w:firstLine="720"/>
        <w:jc w:val="both"/>
      </w:pPr>
    </w:p>
    <w:p w14:paraId="7E8AF6A5" w14:textId="77777777" w:rsidR="00151367" w:rsidRDefault="00151367" w:rsidP="00225FA1">
      <w:pPr>
        <w:pStyle w:val="BodyText"/>
        <w:spacing w:line="480" w:lineRule="auto"/>
        <w:ind w:left="709" w:right="-1" w:firstLine="720"/>
        <w:jc w:val="both"/>
      </w:pPr>
    </w:p>
    <w:tbl>
      <w:tblPr>
        <w:tblW w:w="6662" w:type="dxa"/>
        <w:tblInd w:w="851" w:type="dxa"/>
        <w:tblLook w:val="04A0" w:firstRow="1" w:lastRow="0" w:firstColumn="1" w:lastColumn="0" w:noHBand="0" w:noVBand="1"/>
      </w:tblPr>
      <w:tblGrid>
        <w:gridCol w:w="563"/>
        <w:gridCol w:w="3406"/>
        <w:gridCol w:w="1276"/>
        <w:gridCol w:w="1417"/>
      </w:tblGrid>
      <w:tr w:rsidR="004B1812" w:rsidRPr="004B1812" w14:paraId="38068AED" w14:textId="77777777" w:rsidTr="00D84A80">
        <w:trPr>
          <w:trHeight w:val="300"/>
        </w:trPr>
        <w:tc>
          <w:tcPr>
            <w:tcW w:w="6662" w:type="dxa"/>
            <w:gridSpan w:val="4"/>
            <w:tcBorders>
              <w:bottom w:val="single" w:sz="4" w:space="0" w:color="auto"/>
            </w:tcBorders>
            <w:noWrap/>
            <w:vAlign w:val="bottom"/>
            <w:hideMark/>
          </w:tcPr>
          <w:p w14:paraId="7F364C0D" w14:textId="0074BE09" w:rsidR="004B1812" w:rsidRDefault="004B1812">
            <w:pPr>
              <w:spacing w:after="0" w:line="240" w:lineRule="auto"/>
              <w:jc w:val="center"/>
              <w:rPr>
                <w:rFonts w:ascii="Times New Roman" w:eastAsia="Times New Roman" w:hAnsi="Times New Roman" w:cs="Times New Roman"/>
                <w:color w:val="000000"/>
                <w:sz w:val="24"/>
                <w:szCs w:val="24"/>
                <w:lang w:eastAsia="en-ID"/>
              </w:rPr>
            </w:pPr>
            <w:proofErr w:type="spellStart"/>
            <w:r w:rsidRPr="004B1812">
              <w:rPr>
                <w:rFonts w:ascii="Times New Roman" w:eastAsia="Times New Roman" w:hAnsi="Times New Roman" w:cs="Times New Roman"/>
                <w:color w:val="000000"/>
                <w:sz w:val="24"/>
                <w:szCs w:val="24"/>
                <w:lang w:eastAsia="en-ID"/>
              </w:rPr>
              <w:lastRenderedPageBreak/>
              <w:t>Tabel</w:t>
            </w:r>
            <w:proofErr w:type="spellEnd"/>
            <w:r w:rsidR="00F93A35">
              <w:rPr>
                <w:rFonts w:ascii="Times New Roman" w:eastAsia="Times New Roman" w:hAnsi="Times New Roman" w:cs="Times New Roman"/>
                <w:color w:val="000000"/>
                <w:sz w:val="24"/>
                <w:szCs w:val="24"/>
                <w:lang w:eastAsia="en-ID"/>
              </w:rPr>
              <w:t xml:space="preserve"> 4.</w:t>
            </w:r>
            <w:r w:rsidR="00D84A80">
              <w:rPr>
                <w:rFonts w:ascii="Times New Roman" w:eastAsia="Times New Roman" w:hAnsi="Times New Roman" w:cs="Times New Roman"/>
                <w:color w:val="000000"/>
                <w:sz w:val="24"/>
                <w:szCs w:val="24"/>
                <w:lang w:eastAsia="en-ID"/>
              </w:rPr>
              <w:t>2 H</w:t>
            </w:r>
            <w:r w:rsidR="00D84A80" w:rsidRPr="004B1812">
              <w:rPr>
                <w:rFonts w:ascii="Times New Roman" w:eastAsia="Times New Roman" w:hAnsi="Times New Roman" w:cs="Times New Roman"/>
                <w:color w:val="000000"/>
                <w:sz w:val="24"/>
                <w:szCs w:val="24"/>
                <w:lang w:eastAsia="en-ID"/>
              </w:rPr>
              <w:t xml:space="preserve">asil </w:t>
            </w:r>
            <w:proofErr w:type="spellStart"/>
            <w:r w:rsidR="00D84A80" w:rsidRPr="004B1812">
              <w:rPr>
                <w:rFonts w:ascii="Times New Roman" w:eastAsia="Times New Roman" w:hAnsi="Times New Roman" w:cs="Times New Roman"/>
                <w:i/>
                <w:iCs/>
                <w:color w:val="000000"/>
                <w:sz w:val="24"/>
                <w:szCs w:val="24"/>
                <w:lang w:eastAsia="en-ID"/>
              </w:rPr>
              <w:t>Pretest</w:t>
            </w:r>
            <w:proofErr w:type="spellEnd"/>
            <w:r w:rsidR="00D84A80" w:rsidRPr="004B1812">
              <w:rPr>
                <w:rFonts w:ascii="Times New Roman" w:eastAsia="Times New Roman" w:hAnsi="Times New Roman" w:cs="Times New Roman"/>
                <w:color w:val="000000"/>
                <w:sz w:val="24"/>
                <w:szCs w:val="24"/>
                <w:lang w:eastAsia="en-ID"/>
              </w:rPr>
              <w:t xml:space="preserve"> dan </w:t>
            </w:r>
            <w:proofErr w:type="spellStart"/>
            <w:r w:rsidR="00D84A80" w:rsidRPr="004B1812">
              <w:rPr>
                <w:rFonts w:ascii="Times New Roman" w:eastAsia="Times New Roman" w:hAnsi="Times New Roman" w:cs="Times New Roman"/>
                <w:i/>
                <w:iCs/>
                <w:color w:val="000000"/>
                <w:sz w:val="24"/>
                <w:szCs w:val="24"/>
                <w:lang w:eastAsia="en-ID"/>
              </w:rPr>
              <w:t>Posttest</w:t>
            </w:r>
            <w:proofErr w:type="spellEnd"/>
            <w:r w:rsidR="00D84A80" w:rsidRPr="004B1812">
              <w:rPr>
                <w:rFonts w:ascii="Times New Roman" w:eastAsia="Times New Roman" w:hAnsi="Times New Roman" w:cs="Times New Roman"/>
                <w:i/>
                <w:iCs/>
                <w:color w:val="000000"/>
                <w:sz w:val="24"/>
                <w:szCs w:val="24"/>
                <w:lang w:eastAsia="en-ID"/>
              </w:rPr>
              <w:t xml:space="preserve"> </w:t>
            </w:r>
            <w:r w:rsidR="00D84A80" w:rsidRPr="004B1812">
              <w:rPr>
                <w:rFonts w:ascii="Times New Roman" w:eastAsia="Times New Roman" w:hAnsi="Times New Roman" w:cs="Times New Roman"/>
                <w:color w:val="000000"/>
                <w:sz w:val="24"/>
                <w:szCs w:val="24"/>
                <w:lang w:eastAsia="en-ID"/>
              </w:rPr>
              <w:t>Kelas</w:t>
            </w:r>
            <w:r w:rsidR="00D84A80">
              <w:rPr>
                <w:rFonts w:ascii="Times New Roman" w:eastAsia="Times New Roman" w:hAnsi="Times New Roman" w:cs="Times New Roman"/>
                <w:color w:val="000000"/>
                <w:sz w:val="24"/>
                <w:szCs w:val="24"/>
                <w:lang w:eastAsia="en-ID"/>
              </w:rPr>
              <w:t xml:space="preserve"> </w:t>
            </w:r>
            <w:proofErr w:type="spellStart"/>
            <w:proofErr w:type="gramStart"/>
            <w:r w:rsidR="00D84A80">
              <w:rPr>
                <w:rFonts w:ascii="Times New Roman" w:eastAsia="Times New Roman" w:hAnsi="Times New Roman" w:cs="Times New Roman"/>
                <w:color w:val="000000"/>
                <w:sz w:val="24"/>
                <w:szCs w:val="24"/>
                <w:lang w:eastAsia="en-ID"/>
              </w:rPr>
              <w:t>kontrol</w:t>
            </w:r>
            <w:proofErr w:type="spellEnd"/>
            <w:r w:rsidR="00D84A80">
              <w:rPr>
                <w:rFonts w:ascii="Times New Roman" w:eastAsia="Times New Roman" w:hAnsi="Times New Roman" w:cs="Times New Roman"/>
                <w:color w:val="000000"/>
                <w:sz w:val="24"/>
                <w:szCs w:val="24"/>
                <w:lang w:eastAsia="en-ID"/>
              </w:rPr>
              <w:t xml:space="preserve"> </w:t>
            </w:r>
            <w:r w:rsidR="00D84A80" w:rsidRPr="004B1812">
              <w:rPr>
                <w:rFonts w:ascii="Times New Roman" w:eastAsia="Times New Roman" w:hAnsi="Times New Roman" w:cs="Times New Roman"/>
                <w:color w:val="000000"/>
                <w:sz w:val="24"/>
                <w:szCs w:val="24"/>
                <w:lang w:eastAsia="en-ID"/>
              </w:rPr>
              <w:t xml:space="preserve"> IX</w:t>
            </w:r>
            <w:proofErr w:type="gramEnd"/>
            <w:r w:rsidR="00D84A80" w:rsidRPr="004B1812">
              <w:rPr>
                <w:rFonts w:ascii="Times New Roman" w:eastAsia="Times New Roman" w:hAnsi="Times New Roman" w:cs="Times New Roman"/>
                <w:color w:val="000000"/>
                <w:sz w:val="24"/>
                <w:szCs w:val="24"/>
                <w:lang w:eastAsia="en-ID"/>
              </w:rPr>
              <w:t xml:space="preserve"> B</w:t>
            </w:r>
          </w:p>
          <w:p w14:paraId="19AB0AA8" w14:textId="51C48907" w:rsidR="00B64798" w:rsidRDefault="00B64798">
            <w:pPr>
              <w:spacing w:after="0" w:line="240" w:lineRule="auto"/>
              <w:jc w:val="center"/>
              <w:rPr>
                <w:rFonts w:ascii="Times New Roman" w:eastAsia="Times New Roman" w:hAnsi="Times New Roman" w:cs="Times New Roman"/>
                <w:color w:val="000000"/>
                <w:sz w:val="24"/>
                <w:szCs w:val="24"/>
                <w:lang w:eastAsia="en-ID"/>
              </w:rPr>
            </w:pPr>
          </w:p>
          <w:p w14:paraId="7BC9A725" w14:textId="77777777" w:rsidR="00B64798" w:rsidRDefault="00B64798">
            <w:pPr>
              <w:spacing w:after="0" w:line="240" w:lineRule="auto"/>
              <w:jc w:val="center"/>
              <w:rPr>
                <w:rFonts w:ascii="Times New Roman" w:eastAsia="Times New Roman" w:hAnsi="Times New Roman" w:cs="Times New Roman"/>
                <w:color w:val="000000"/>
                <w:sz w:val="24"/>
                <w:szCs w:val="24"/>
                <w:lang w:eastAsia="en-ID"/>
              </w:rPr>
            </w:pPr>
          </w:p>
          <w:p w14:paraId="7481F0FA" w14:textId="71059BC8" w:rsidR="00D84A80" w:rsidRPr="004B1812" w:rsidRDefault="00D84A80">
            <w:pPr>
              <w:spacing w:after="0" w:line="240" w:lineRule="auto"/>
              <w:jc w:val="center"/>
              <w:rPr>
                <w:rFonts w:ascii="Times New Roman" w:eastAsia="Times New Roman" w:hAnsi="Times New Roman" w:cs="Times New Roman"/>
                <w:color w:val="000000"/>
                <w:sz w:val="24"/>
                <w:szCs w:val="24"/>
                <w:lang w:eastAsia="en-ID"/>
              </w:rPr>
            </w:pPr>
          </w:p>
        </w:tc>
      </w:tr>
      <w:tr w:rsidR="004B1812" w:rsidRPr="004B1812" w14:paraId="2C6F5B01" w14:textId="77777777" w:rsidTr="00D84A80">
        <w:trPr>
          <w:trHeight w:val="300"/>
        </w:trPr>
        <w:tc>
          <w:tcPr>
            <w:tcW w:w="563" w:type="dxa"/>
            <w:vMerge w:val="restart"/>
            <w:tcBorders>
              <w:top w:val="single" w:sz="4" w:space="0" w:color="auto"/>
              <w:left w:val="single" w:sz="4" w:space="0" w:color="auto"/>
              <w:bottom w:val="single" w:sz="4" w:space="0" w:color="auto"/>
              <w:right w:val="single" w:sz="4" w:space="0" w:color="auto"/>
            </w:tcBorders>
            <w:shd w:val="clear" w:color="auto" w:fill="F8CBAD"/>
            <w:noWrap/>
            <w:vAlign w:val="center"/>
            <w:hideMark/>
          </w:tcPr>
          <w:p w14:paraId="79987E10"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NO</w:t>
            </w:r>
          </w:p>
        </w:tc>
        <w:tc>
          <w:tcPr>
            <w:tcW w:w="3406" w:type="dxa"/>
            <w:vMerge w:val="restart"/>
            <w:tcBorders>
              <w:top w:val="single" w:sz="4" w:space="0" w:color="auto"/>
              <w:left w:val="single" w:sz="4" w:space="0" w:color="auto"/>
              <w:bottom w:val="single" w:sz="4" w:space="0" w:color="auto"/>
              <w:right w:val="single" w:sz="4" w:space="0" w:color="auto"/>
            </w:tcBorders>
            <w:shd w:val="clear" w:color="auto" w:fill="F8CBAD"/>
            <w:noWrap/>
            <w:vAlign w:val="center"/>
            <w:hideMark/>
          </w:tcPr>
          <w:p w14:paraId="6A29196E"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NAMA PESERTA DIDIK</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8CBAD"/>
            <w:noWrap/>
            <w:vAlign w:val="bottom"/>
            <w:hideMark/>
          </w:tcPr>
          <w:p w14:paraId="45C18746" w14:textId="404214AD"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 xml:space="preserve">KELAS </w:t>
            </w:r>
            <w:r w:rsidR="007C6626">
              <w:rPr>
                <w:rFonts w:ascii="Times New Roman" w:eastAsia="Times New Roman" w:hAnsi="Times New Roman" w:cs="Times New Roman"/>
                <w:color w:val="000000"/>
                <w:sz w:val="24"/>
                <w:szCs w:val="24"/>
                <w:lang w:eastAsia="en-ID"/>
              </w:rPr>
              <w:t>KONTROL</w:t>
            </w:r>
          </w:p>
        </w:tc>
      </w:tr>
      <w:tr w:rsidR="004B1812" w:rsidRPr="004B1812" w14:paraId="2DCB40F6" w14:textId="77777777" w:rsidTr="00D84A8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2EF48" w14:textId="77777777" w:rsidR="004B1812" w:rsidRPr="004B1812" w:rsidRDefault="004B1812">
            <w:pPr>
              <w:spacing w:after="0"/>
              <w:rPr>
                <w:rFonts w:ascii="Times New Roman" w:eastAsia="Times New Roman" w:hAnsi="Times New Roman" w:cs="Times New Roman"/>
                <w:color w:val="000000"/>
                <w:sz w:val="24"/>
                <w:szCs w:val="24"/>
                <w:lang w:eastAsia="en-ID"/>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14:paraId="56A286A7" w14:textId="77777777" w:rsidR="004B1812" w:rsidRPr="004B1812" w:rsidRDefault="004B1812">
            <w:pPr>
              <w:spacing w:after="0"/>
              <w:rPr>
                <w:rFonts w:ascii="Times New Roman" w:eastAsia="Times New Roman" w:hAnsi="Times New Roman" w:cs="Times New Roman"/>
                <w:color w:val="000000"/>
                <w:sz w:val="24"/>
                <w:szCs w:val="24"/>
                <w:lang w:eastAsia="en-ID"/>
              </w:rPr>
            </w:pPr>
          </w:p>
        </w:tc>
        <w:tc>
          <w:tcPr>
            <w:tcW w:w="1276" w:type="dxa"/>
            <w:tcBorders>
              <w:top w:val="single" w:sz="4" w:space="0" w:color="auto"/>
              <w:left w:val="single" w:sz="4" w:space="0" w:color="auto"/>
              <w:bottom w:val="single" w:sz="4" w:space="0" w:color="auto"/>
              <w:right w:val="single" w:sz="4" w:space="0" w:color="auto"/>
            </w:tcBorders>
            <w:shd w:val="clear" w:color="auto" w:fill="F8CBAD"/>
            <w:noWrap/>
            <w:vAlign w:val="bottom"/>
            <w:hideMark/>
          </w:tcPr>
          <w:p w14:paraId="3414AB48"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PRETEST</w:t>
            </w:r>
          </w:p>
        </w:tc>
        <w:tc>
          <w:tcPr>
            <w:tcW w:w="1417" w:type="dxa"/>
            <w:tcBorders>
              <w:top w:val="single" w:sz="4" w:space="0" w:color="auto"/>
              <w:left w:val="single" w:sz="4" w:space="0" w:color="auto"/>
              <w:bottom w:val="single" w:sz="4" w:space="0" w:color="auto"/>
              <w:right w:val="single" w:sz="4" w:space="0" w:color="auto"/>
            </w:tcBorders>
            <w:shd w:val="clear" w:color="auto" w:fill="F8CBAD"/>
            <w:noWrap/>
            <w:vAlign w:val="bottom"/>
            <w:hideMark/>
          </w:tcPr>
          <w:p w14:paraId="17FBB13D"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POSTTEST</w:t>
            </w:r>
          </w:p>
        </w:tc>
      </w:tr>
      <w:tr w:rsidR="004B1812" w:rsidRPr="004B1812" w14:paraId="221D5E8B"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6987E200"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1CF60287" w14:textId="7B1F7A5C" w:rsidR="004B1812" w:rsidRPr="004B1812" w:rsidRDefault="004B1812">
            <w:pPr>
              <w:spacing w:after="0" w:line="240" w:lineRule="auto"/>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 xml:space="preserve">Agustina </w:t>
            </w:r>
            <w:proofErr w:type="spellStart"/>
            <w:r w:rsidRPr="004B1812">
              <w:rPr>
                <w:rFonts w:ascii="Times New Roman" w:eastAsia="Times New Roman" w:hAnsi="Times New Roman" w:cs="Times New Roman"/>
                <w:color w:val="000000"/>
                <w:sz w:val="24"/>
                <w:szCs w:val="24"/>
                <w:lang w:eastAsia="en-ID"/>
              </w:rPr>
              <w:t>Wulandari</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24CBB76E" w14:textId="5E838EBE"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417" w:type="dxa"/>
            <w:tcBorders>
              <w:top w:val="single" w:sz="4" w:space="0" w:color="auto"/>
              <w:left w:val="single" w:sz="4" w:space="0" w:color="auto"/>
              <w:bottom w:val="single" w:sz="4" w:space="0" w:color="auto"/>
              <w:right w:val="single" w:sz="4" w:space="0" w:color="auto"/>
            </w:tcBorders>
            <w:noWrap/>
            <w:vAlign w:val="bottom"/>
          </w:tcPr>
          <w:p w14:paraId="3648CE41" w14:textId="2F6DE00C"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r>
      <w:tr w:rsidR="004B1812" w:rsidRPr="004B1812" w14:paraId="20557704"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5BC0C68C"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0D8DD0B7" w14:textId="5D9E0DF0" w:rsidR="004B1812" w:rsidRPr="004B1812" w:rsidRDefault="004B1812">
            <w:pPr>
              <w:spacing w:after="0" w:line="240" w:lineRule="auto"/>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Ahmad Yusuf</w:t>
            </w:r>
          </w:p>
        </w:tc>
        <w:tc>
          <w:tcPr>
            <w:tcW w:w="1276" w:type="dxa"/>
            <w:tcBorders>
              <w:top w:val="single" w:sz="4" w:space="0" w:color="auto"/>
              <w:left w:val="single" w:sz="4" w:space="0" w:color="auto"/>
              <w:bottom w:val="single" w:sz="4" w:space="0" w:color="auto"/>
              <w:right w:val="single" w:sz="4" w:space="0" w:color="auto"/>
            </w:tcBorders>
            <w:noWrap/>
            <w:vAlign w:val="bottom"/>
          </w:tcPr>
          <w:p w14:paraId="148CA685" w14:textId="6465E1F8"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417" w:type="dxa"/>
            <w:tcBorders>
              <w:top w:val="single" w:sz="4" w:space="0" w:color="auto"/>
              <w:left w:val="single" w:sz="4" w:space="0" w:color="auto"/>
              <w:bottom w:val="single" w:sz="4" w:space="0" w:color="auto"/>
              <w:right w:val="single" w:sz="4" w:space="0" w:color="auto"/>
            </w:tcBorders>
            <w:noWrap/>
            <w:vAlign w:val="bottom"/>
          </w:tcPr>
          <w:p w14:paraId="72DCEBF8" w14:textId="6BB27F8D"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80</w:t>
            </w:r>
          </w:p>
        </w:tc>
      </w:tr>
      <w:tr w:rsidR="004B1812" w:rsidRPr="004B1812" w14:paraId="4030F290"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09C399EA"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3</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2FF46819" w14:textId="20F68F5C" w:rsidR="004B1812" w:rsidRPr="004B1812" w:rsidRDefault="004B1812">
            <w:pPr>
              <w:spacing w:after="0" w:line="240" w:lineRule="auto"/>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 xml:space="preserve">Al </w:t>
            </w:r>
            <w:proofErr w:type="spellStart"/>
            <w:r w:rsidRPr="004B1812">
              <w:rPr>
                <w:rFonts w:ascii="Times New Roman" w:eastAsia="Times New Roman" w:hAnsi="Times New Roman" w:cs="Times New Roman"/>
                <w:color w:val="000000"/>
                <w:sz w:val="24"/>
                <w:szCs w:val="24"/>
                <w:lang w:eastAsia="en-ID"/>
              </w:rPr>
              <w:t>Farish</w:t>
            </w:r>
            <w:proofErr w:type="spellEnd"/>
            <w:r w:rsidRPr="004B1812">
              <w:rPr>
                <w:rFonts w:ascii="Times New Roman" w:eastAsia="Times New Roman" w:hAnsi="Times New Roman" w:cs="Times New Roman"/>
                <w:color w:val="000000"/>
                <w:sz w:val="24"/>
                <w:szCs w:val="24"/>
                <w:lang w:eastAsia="en-ID"/>
              </w:rPr>
              <w:t xml:space="preserve"> </w:t>
            </w:r>
            <w:proofErr w:type="spellStart"/>
            <w:r w:rsidRPr="004B1812">
              <w:rPr>
                <w:rFonts w:ascii="Times New Roman" w:eastAsia="Times New Roman" w:hAnsi="Times New Roman" w:cs="Times New Roman"/>
                <w:color w:val="000000"/>
                <w:sz w:val="24"/>
                <w:szCs w:val="24"/>
                <w:lang w:eastAsia="en-ID"/>
              </w:rPr>
              <w:t>Rionaldo</w:t>
            </w:r>
            <w:proofErr w:type="spellEnd"/>
            <w:r w:rsidRPr="004B1812">
              <w:rPr>
                <w:rFonts w:ascii="Times New Roman" w:eastAsia="Times New Roman" w:hAnsi="Times New Roman" w:cs="Times New Roman"/>
                <w:color w:val="000000"/>
                <w:sz w:val="24"/>
                <w:szCs w:val="24"/>
                <w:lang w:eastAsia="en-ID"/>
              </w:rPr>
              <w:t xml:space="preserve"> </w:t>
            </w:r>
            <w:proofErr w:type="spellStart"/>
            <w:r w:rsidRPr="004B1812">
              <w:rPr>
                <w:rFonts w:ascii="Times New Roman" w:eastAsia="Times New Roman" w:hAnsi="Times New Roman" w:cs="Times New Roman"/>
                <w:color w:val="000000"/>
                <w:sz w:val="24"/>
                <w:szCs w:val="24"/>
                <w:lang w:eastAsia="en-ID"/>
              </w:rPr>
              <w:t>Prasetya</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4E4A4280" w14:textId="5715B263"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417" w:type="dxa"/>
            <w:tcBorders>
              <w:top w:val="single" w:sz="4" w:space="0" w:color="auto"/>
              <w:left w:val="single" w:sz="4" w:space="0" w:color="auto"/>
              <w:bottom w:val="single" w:sz="4" w:space="0" w:color="auto"/>
              <w:right w:val="single" w:sz="4" w:space="0" w:color="auto"/>
            </w:tcBorders>
            <w:noWrap/>
            <w:vAlign w:val="bottom"/>
          </w:tcPr>
          <w:p w14:paraId="11E603EA" w14:textId="7D0B7AD5"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r>
      <w:tr w:rsidR="004B1812" w:rsidRPr="004B1812" w14:paraId="7116B60F"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30D64DE3"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4</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2876D38F" w14:textId="7DD54B69" w:rsidR="004B1812" w:rsidRPr="004B1812" w:rsidRDefault="004B1812">
            <w:pPr>
              <w:spacing w:after="0" w:line="240" w:lineRule="auto"/>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 xml:space="preserve">Alif </w:t>
            </w:r>
            <w:proofErr w:type="spellStart"/>
            <w:r w:rsidRPr="004B1812">
              <w:rPr>
                <w:rFonts w:ascii="Times New Roman" w:eastAsia="Times New Roman" w:hAnsi="Times New Roman" w:cs="Times New Roman"/>
                <w:color w:val="000000"/>
                <w:sz w:val="24"/>
                <w:szCs w:val="24"/>
                <w:lang w:eastAsia="en-ID"/>
              </w:rPr>
              <w:t>Wildan</w:t>
            </w:r>
            <w:proofErr w:type="spellEnd"/>
            <w:r w:rsidRPr="004B1812">
              <w:rPr>
                <w:rFonts w:ascii="Times New Roman" w:eastAsia="Times New Roman" w:hAnsi="Times New Roman" w:cs="Times New Roman"/>
                <w:color w:val="000000"/>
                <w:sz w:val="24"/>
                <w:szCs w:val="24"/>
                <w:lang w:eastAsia="en-ID"/>
              </w:rPr>
              <w:t xml:space="preserve"> </w:t>
            </w:r>
            <w:proofErr w:type="spellStart"/>
            <w:r w:rsidRPr="004B1812">
              <w:rPr>
                <w:rFonts w:ascii="Times New Roman" w:eastAsia="Times New Roman" w:hAnsi="Times New Roman" w:cs="Times New Roman"/>
                <w:color w:val="000000"/>
                <w:sz w:val="24"/>
                <w:szCs w:val="24"/>
                <w:lang w:eastAsia="en-ID"/>
              </w:rPr>
              <w:t>Ruhiat</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719EE379" w14:textId="603CAF86"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w:t>
            </w:r>
          </w:p>
        </w:tc>
        <w:tc>
          <w:tcPr>
            <w:tcW w:w="1417" w:type="dxa"/>
            <w:tcBorders>
              <w:top w:val="single" w:sz="4" w:space="0" w:color="auto"/>
              <w:left w:val="single" w:sz="4" w:space="0" w:color="auto"/>
              <w:bottom w:val="single" w:sz="4" w:space="0" w:color="auto"/>
              <w:right w:val="single" w:sz="4" w:space="0" w:color="auto"/>
            </w:tcBorders>
            <w:noWrap/>
            <w:vAlign w:val="bottom"/>
          </w:tcPr>
          <w:p w14:paraId="77898094" w14:textId="5F1C4ABE"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r>
      <w:tr w:rsidR="004B1812" w:rsidRPr="004B1812" w14:paraId="02BE8512"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0F5346E0"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5</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08D2C8BC" w14:textId="726BD586" w:rsidR="004B1812" w:rsidRPr="004B1812" w:rsidRDefault="004B1812">
            <w:pPr>
              <w:spacing w:after="0" w:line="240" w:lineRule="auto"/>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 xml:space="preserve">Anisa </w:t>
            </w:r>
            <w:proofErr w:type="spellStart"/>
            <w:r w:rsidRPr="004B1812">
              <w:rPr>
                <w:rFonts w:ascii="Times New Roman" w:eastAsia="Times New Roman" w:hAnsi="Times New Roman" w:cs="Times New Roman"/>
                <w:color w:val="000000"/>
                <w:sz w:val="24"/>
                <w:szCs w:val="24"/>
                <w:lang w:eastAsia="en-ID"/>
              </w:rPr>
              <w:t>Restu</w:t>
            </w:r>
            <w:proofErr w:type="spellEnd"/>
            <w:r w:rsidRPr="004B1812">
              <w:rPr>
                <w:rFonts w:ascii="Times New Roman" w:eastAsia="Times New Roman" w:hAnsi="Times New Roman" w:cs="Times New Roman"/>
                <w:color w:val="000000"/>
                <w:sz w:val="24"/>
                <w:szCs w:val="24"/>
                <w:lang w:eastAsia="en-ID"/>
              </w:rPr>
              <w:t xml:space="preserve"> </w:t>
            </w:r>
            <w:proofErr w:type="spellStart"/>
            <w:r w:rsidRPr="004B1812">
              <w:rPr>
                <w:rFonts w:ascii="Times New Roman" w:eastAsia="Times New Roman" w:hAnsi="Times New Roman" w:cs="Times New Roman"/>
                <w:color w:val="000000"/>
                <w:sz w:val="24"/>
                <w:szCs w:val="24"/>
                <w:lang w:eastAsia="en-ID"/>
              </w:rPr>
              <w:t>Utami</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196B811B" w14:textId="49C4A026"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417" w:type="dxa"/>
            <w:tcBorders>
              <w:top w:val="single" w:sz="4" w:space="0" w:color="auto"/>
              <w:left w:val="single" w:sz="4" w:space="0" w:color="auto"/>
              <w:bottom w:val="single" w:sz="4" w:space="0" w:color="auto"/>
              <w:right w:val="single" w:sz="4" w:space="0" w:color="auto"/>
            </w:tcBorders>
            <w:noWrap/>
            <w:vAlign w:val="bottom"/>
          </w:tcPr>
          <w:p w14:paraId="4C44B41C" w14:textId="3C45CDF7"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80</w:t>
            </w:r>
          </w:p>
        </w:tc>
      </w:tr>
      <w:tr w:rsidR="004B1812" w:rsidRPr="004B1812" w14:paraId="5DA648ED"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6203B06B"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6</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4293F182" w14:textId="544C930D" w:rsidR="004B1812" w:rsidRPr="004B1812" w:rsidRDefault="004B1812">
            <w:pPr>
              <w:spacing w:after="0" w:line="240" w:lineRule="auto"/>
              <w:rPr>
                <w:rFonts w:ascii="Times New Roman" w:eastAsia="Times New Roman" w:hAnsi="Times New Roman" w:cs="Times New Roman"/>
                <w:color w:val="000000"/>
                <w:sz w:val="24"/>
                <w:szCs w:val="24"/>
                <w:lang w:eastAsia="en-ID"/>
              </w:rPr>
            </w:pPr>
            <w:proofErr w:type="spellStart"/>
            <w:r w:rsidRPr="004B1812">
              <w:rPr>
                <w:rFonts w:ascii="Times New Roman" w:eastAsia="Times New Roman" w:hAnsi="Times New Roman" w:cs="Times New Roman"/>
                <w:color w:val="000000"/>
                <w:sz w:val="24"/>
                <w:szCs w:val="24"/>
                <w:lang w:eastAsia="en-ID"/>
              </w:rPr>
              <w:t>A</w:t>
            </w:r>
            <w:r w:rsidR="008807EF">
              <w:rPr>
                <w:rFonts w:ascii="Times New Roman" w:eastAsia="Times New Roman" w:hAnsi="Times New Roman" w:cs="Times New Roman"/>
                <w:color w:val="000000"/>
                <w:sz w:val="24"/>
                <w:szCs w:val="24"/>
                <w:lang w:eastAsia="en-ID"/>
              </w:rPr>
              <w:t>vrillian</w:t>
            </w:r>
            <w:proofErr w:type="spellEnd"/>
            <w:r w:rsidR="008807EF">
              <w:rPr>
                <w:rFonts w:ascii="Times New Roman" w:eastAsia="Times New Roman" w:hAnsi="Times New Roman" w:cs="Times New Roman"/>
                <w:color w:val="000000"/>
                <w:sz w:val="24"/>
                <w:szCs w:val="24"/>
                <w:lang w:eastAsia="en-ID"/>
              </w:rPr>
              <w:t xml:space="preserve"> </w:t>
            </w:r>
            <w:proofErr w:type="spellStart"/>
            <w:r w:rsidR="008807EF">
              <w:rPr>
                <w:rFonts w:ascii="Times New Roman" w:eastAsia="Times New Roman" w:hAnsi="Times New Roman" w:cs="Times New Roman"/>
                <w:color w:val="000000"/>
                <w:sz w:val="24"/>
                <w:szCs w:val="24"/>
                <w:lang w:eastAsia="en-ID"/>
              </w:rPr>
              <w:t>Nurly</w:t>
            </w:r>
            <w:proofErr w:type="spellEnd"/>
            <w:r w:rsidR="008807EF">
              <w:rPr>
                <w:rFonts w:ascii="Times New Roman" w:eastAsia="Times New Roman" w:hAnsi="Times New Roman" w:cs="Times New Roman"/>
                <w:color w:val="000000"/>
                <w:sz w:val="24"/>
                <w:szCs w:val="24"/>
                <w:lang w:eastAsia="en-ID"/>
              </w:rPr>
              <w:t xml:space="preserve"> </w:t>
            </w:r>
            <w:proofErr w:type="spellStart"/>
            <w:r w:rsidR="008807EF">
              <w:rPr>
                <w:rFonts w:ascii="Times New Roman" w:eastAsia="Times New Roman" w:hAnsi="Times New Roman" w:cs="Times New Roman"/>
                <w:color w:val="000000"/>
                <w:sz w:val="24"/>
                <w:szCs w:val="24"/>
                <w:lang w:eastAsia="en-ID"/>
              </w:rPr>
              <w:t>Sutisna</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40A4E3A4" w14:textId="2736886B"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w:t>
            </w:r>
          </w:p>
        </w:tc>
        <w:tc>
          <w:tcPr>
            <w:tcW w:w="1417" w:type="dxa"/>
            <w:tcBorders>
              <w:top w:val="single" w:sz="4" w:space="0" w:color="auto"/>
              <w:left w:val="single" w:sz="4" w:space="0" w:color="auto"/>
              <w:bottom w:val="single" w:sz="4" w:space="0" w:color="auto"/>
              <w:right w:val="single" w:sz="4" w:space="0" w:color="auto"/>
            </w:tcBorders>
            <w:noWrap/>
            <w:vAlign w:val="bottom"/>
          </w:tcPr>
          <w:p w14:paraId="10BDD523" w14:textId="48BF1C26"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r>
      <w:tr w:rsidR="004B1812" w:rsidRPr="004B1812" w14:paraId="7303272F"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4F488231"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7</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2BB76054" w14:textId="7FED8CAB" w:rsidR="004B1812" w:rsidRPr="004B1812" w:rsidRDefault="004B1812">
            <w:pPr>
              <w:spacing w:after="0" w:line="240" w:lineRule="auto"/>
              <w:rPr>
                <w:rFonts w:ascii="Times New Roman" w:eastAsia="Times New Roman" w:hAnsi="Times New Roman" w:cs="Times New Roman"/>
                <w:color w:val="000000"/>
                <w:sz w:val="24"/>
                <w:szCs w:val="24"/>
                <w:lang w:eastAsia="en-ID"/>
              </w:rPr>
            </w:pPr>
            <w:proofErr w:type="spellStart"/>
            <w:r w:rsidRPr="004B1812">
              <w:rPr>
                <w:rFonts w:ascii="Times New Roman" w:eastAsia="Times New Roman" w:hAnsi="Times New Roman" w:cs="Times New Roman"/>
                <w:color w:val="000000"/>
                <w:sz w:val="24"/>
                <w:szCs w:val="24"/>
                <w:lang w:eastAsia="en-ID"/>
              </w:rPr>
              <w:t>A</w:t>
            </w:r>
            <w:r w:rsidR="008807EF">
              <w:rPr>
                <w:rFonts w:ascii="Times New Roman" w:eastAsia="Times New Roman" w:hAnsi="Times New Roman" w:cs="Times New Roman"/>
                <w:color w:val="000000"/>
                <w:sz w:val="24"/>
                <w:szCs w:val="24"/>
                <w:lang w:eastAsia="en-ID"/>
              </w:rPr>
              <w:t>zkia</w:t>
            </w:r>
            <w:proofErr w:type="spellEnd"/>
            <w:r w:rsidR="008807EF">
              <w:rPr>
                <w:rFonts w:ascii="Times New Roman" w:eastAsia="Times New Roman" w:hAnsi="Times New Roman" w:cs="Times New Roman"/>
                <w:color w:val="000000"/>
                <w:sz w:val="24"/>
                <w:szCs w:val="24"/>
                <w:lang w:eastAsia="en-ID"/>
              </w:rPr>
              <w:t xml:space="preserve"> Surya Putri</w:t>
            </w:r>
          </w:p>
        </w:tc>
        <w:tc>
          <w:tcPr>
            <w:tcW w:w="1276" w:type="dxa"/>
            <w:tcBorders>
              <w:top w:val="single" w:sz="4" w:space="0" w:color="auto"/>
              <w:left w:val="single" w:sz="4" w:space="0" w:color="auto"/>
              <w:bottom w:val="single" w:sz="4" w:space="0" w:color="auto"/>
              <w:right w:val="single" w:sz="4" w:space="0" w:color="auto"/>
            </w:tcBorders>
            <w:noWrap/>
            <w:vAlign w:val="bottom"/>
          </w:tcPr>
          <w:p w14:paraId="34F737C7" w14:textId="3D99D145"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417" w:type="dxa"/>
            <w:tcBorders>
              <w:top w:val="single" w:sz="4" w:space="0" w:color="auto"/>
              <w:left w:val="single" w:sz="4" w:space="0" w:color="auto"/>
              <w:bottom w:val="single" w:sz="4" w:space="0" w:color="auto"/>
              <w:right w:val="single" w:sz="4" w:space="0" w:color="auto"/>
            </w:tcBorders>
            <w:noWrap/>
            <w:vAlign w:val="bottom"/>
          </w:tcPr>
          <w:p w14:paraId="0B23AF27" w14:textId="5E9E6F5A"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87</w:t>
            </w:r>
          </w:p>
        </w:tc>
      </w:tr>
      <w:tr w:rsidR="004B1812" w:rsidRPr="004B1812" w14:paraId="18704B2C"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5B0322DE"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8</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225D94F6" w14:textId="6C6283CC" w:rsidR="004B1812" w:rsidRPr="004B1812" w:rsidRDefault="008807EF">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Azmi </w:t>
            </w:r>
            <w:proofErr w:type="spellStart"/>
            <w:r>
              <w:rPr>
                <w:rFonts w:ascii="Times New Roman" w:eastAsia="Times New Roman" w:hAnsi="Times New Roman" w:cs="Times New Roman"/>
                <w:color w:val="000000"/>
                <w:sz w:val="24"/>
                <w:szCs w:val="24"/>
                <w:lang w:eastAsia="en-ID"/>
              </w:rPr>
              <w:t>Nayla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Yusriah</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7B2873EF" w14:textId="403B5A0A"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417" w:type="dxa"/>
            <w:tcBorders>
              <w:top w:val="single" w:sz="4" w:space="0" w:color="auto"/>
              <w:left w:val="single" w:sz="4" w:space="0" w:color="auto"/>
              <w:bottom w:val="single" w:sz="4" w:space="0" w:color="auto"/>
              <w:right w:val="single" w:sz="4" w:space="0" w:color="auto"/>
            </w:tcBorders>
            <w:noWrap/>
            <w:vAlign w:val="bottom"/>
          </w:tcPr>
          <w:p w14:paraId="59F49E78" w14:textId="2A13D4B1"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80</w:t>
            </w:r>
          </w:p>
        </w:tc>
      </w:tr>
      <w:tr w:rsidR="004B1812" w:rsidRPr="004B1812" w14:paraId="613D611E"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270087D7"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9</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5A680710" w14:textId="09F7EEF5" w:rsidR="004B1812" w:rsidRPr="004B1812" w:rsidRDefault="008807EF">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Cecep</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Supriadi</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63E3E759" w14:textId="760CF8D5"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417" w:type="dxa"/>
            <w:tcBorders>
              <w:top w:val="single" w:sz="4" w:space="0" w:color="auto"/>
              <w:left w:val="single" w:sz="4" w:space="0" w:color="auto"/>
              <w:bottom w:val="single" w:sz="4" w:space="0" w:color="auto"/>
              <w:right w:val="single" w:sz="4" w:space="0" w:color="auto"/>
            </w:tcBorders>
            <w:noWrap/>
            <w:vAlign w:val="bottom"/>
          </w:tcPr>
          <w:p w14:paraId="392F28CF" w14:textId="136E9388"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73</w:t>
            </w:r>
          </w:p>
        </w:tc>
      </w:tr>
      <w:tr w:rsidR="004B1812" w:rsidRPr="004B1812" w14:paraId="361D0BA8"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0AC3A686"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10</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0ED8285E" w14:textId="276009CF" w:rsidR="004B1812" w:rsidRPr="004B1812" w:rsidRDefault="004B1812">
            <w:pPr>
              <w:spacing w:after="0" w:line="240" w:lineRule="auto"/>
              <w:rPr>
                <w:rFonts w:ascii="Times New Roman" w:eastAsia="Times New Roman" w:hAnsi="Times New Roman" w:cs="Times New Roman"/>
                <w:color w:val="000000"/>
                <w:sz w:val="24"/>
                <w:szCs w:val="24"/>
                <w:lang w:eastAsia="en-ID"/>
              </w:rPr>
            </w:pPr>
            <w:proofErr w:type="spellStart"/>
            <w:r w:rsidRPr="004B1812">
              <w:rPr>
                <w:rFonts w:ascii="Times New Roman" w:eastAsia="Times New Roman" w:hAnsi="Times New Roman" w:cs="Times New Roman"/>
                <w:color w:val="000000"/>
                <w:sz w:val="24"/>
                <w:szCs w:val="24"/>
                <w:lang w:eastAsia="en-ID"/>
              </w:rPr>
              <w:t>D</w:t>
            </w:r>
            <w:r w:rsidR="008807EF">
              <w:rPr>
                <w:rFonts w:ascii="Times New Roman" w:eastAsia="Times New Roman" w:hAnsi="Times New Roman" w:cs="Times New Roman"/>
                <w:color w:val="000000"/>
                <w:sz w:val="24"/>
                <w:szCs w:val="24"/>
                <w:lang w:eastAsia="en-ID"/>
              </w:rPr>
              <w:t>ava</w:t>
            </w:r>
            <w:proofErr w:type="spellEnd"/>
            <w:r w:rsidR="008807EF">
              <w:rPr>
                <w:rFonts w:ascii="Times New Roman" w:eastAsia="Times New Roman" w:hAnsi="Times New Roman" w:cs="Times New Roman"/>
                <w:color w:val="000000"/>
                <w:sz w:val="24"/>
                <w:szCs w:val="24"/>
                <w:lang w:eastAsia="en-ID"/>
              </w:rPr>
              <w:t xml:space="preserve"> Tri Putra</w:t>
            </w:r>
          </w:p>
        </w:tc>
        <w:tc>
          <w:tcPr>
            <w:tcW w:w="1276" w:type="dxa"/>
            <w:tcBorders>
              <w:top w:val="single" w:sz="4" w:space="0" w:color="auto"/>
              <w:left w:val="single" w:sz="4" w:space="0" w:color="auto"/>
              <w:bottom w:val="single" w:sz="4" w:space="0" w:color="auto"/>
              <w:right w:val="single" w:sz="4" w:space="0" w:color="auto"/>
            </w:tcBorders>
            <w:noWrap/>
            <w:vAlign w:val="bottom"/>
          </w:tcPr>
          <w:p w14:paraId="15914EC8" w14:textId="7171F34E"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33</w:t>
            </w:r>
          </w:p>
        </w:tc>
        <w:tc>
          <w:tcPr>
            <w:tcW w:w="1417" w:type="dxa"/>
            <w:tcBorders>
              <w:top w:val="single" w:sz="4" w:space="0" w:color="auto"/>
              <w:left w:val="single" w:sz="4" w:space="0" w:color="auto"/>
              <w:bottom w:val="single" w:sz="4" w:space="0" w:color="auto"/>
              <w:right w:val="single" w:sz="4" w:space="0" w:color="auto"/>
            </w:tcBorders>
            <w:noWrap/>
            <w:vAlign w:val="bottom"/>
          </w:tcPr>
          <w:p w14:paraId="0287FDB7" w14:textId="7D52F25A"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73</w:t>
            </w:r>
          </w:p>
        </w:tc>
      </w:tr>
      <w:tr w:rsidR="004B1812" w:rsidRPr="004B1812" w14:paraId="373CC2DA"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1354EC07"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11</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3BEF714E" w14:textId="56CB585E" w:rsidR="004B1812" w:rsidRPr="004B1812" w:rsidRDefault="004B1812">
            <w:pPr>
              <w:spacing w:after="0" w:line="240" w:lineRule="auto"/>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D</w:t>
            </w:r>
            <w:r w:rsidR="008807EF">
              <w:rPr>
                <w:rFonts w:ascii="Times New Roman" w:eastAsia="Times New Roman" w:hAnsi="Times New Roman" w:cs="Times New Roman"/>
                <w:color w:val="000000"/>
                <w:sz w:val="24"/>
                <w:szCs w:val="24"/>
                <w:lang w:eastAsia="en-ID"/>
              </w:rPr>
              <w:t>avid Maulana</w:t>
            </w:r>
          </w:p>
        </w:tc>
        <w:tc>
          <w:tcPr>
            <w:tcW w:w="1276" w:type="dxa"/>
            <w:tcBorders>
              <w:top w:val="single" w:sz="4" w:space="0" w:color="auto"/>
              <w:left w:val="single" w:sz="4" w:space="0" w:color="auto"/>
              <w:bottom w:val="single" w:sz="4" w:space="0" w:color="auto"/>
              <w:right w:val="single" w:sz="4" w:space="0" w:color="auto"/>
            </w:tcBorders>
            <w:noWrap/>
            <w:vAlign w:val="bottom"/>
          </w:tcPr>
          <w:p w14:paraId="6BDA8FFB" w14:textId="189D4E69"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417" w:type="dxa"/>
            <w:tcBorders>
              <w:top w:val="single" w:sz="4" w:space="0" w:color="auto"/>
              <w:left w:val="single" w:sz="4" w:space="0" w:color="auto"/>
              <w:bottom w:val="single" w:sz="4" w:space="0" w:color="auto"/>
              <w:right w:val="single" w:sz="4" w:space="0" w:color="auto"/>
            </w:tcBorders>
            <w:noWrap/>
            <w:vAlign w:val="bottom"/>
          </w:tcPr>
          <w:p w14:paraId="3AD2776F" w14:textId="0FCD1C3D"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r>
      <w:tr w:rsidR="004B1812" w:rsidRPr="004B1812" w14:paraId="5DF1244A"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310C03C2"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12</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34F8E5CB" w14:textId="45094EE0" w:rsidR="004B1812" w:rsidRPr="004B1812" w:rsidRDefault="008807EF">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Dewi</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Rhamadina</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4B947F0D" w14:textId="542DE064"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417" w:type="dxa"/>
            <w:tcBorders>
              <w:top w:val="single" w:sz="4" w:space="0" w:color="auto"/>
              <w:left w:val="single" w:sz="4" w:space="0" w:color="auto"/>
              <w:bottom w:val="single" w:sz="4" w:space="0" w:color="auto"/>
              <w:right w:val="single" w:sz="4" w:space="0" w:color="auto"/>
            </w:tcBorders>
            <w:noWrap/>
            <w:vAlign w:val="bottom"/>
          </w:tcPr>
          <w:p w14:paraId="1ADAFB8E" w14:textId="3734EE6F"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73</w:t>
            </w:r>
          </w:p>
        </w:tc>
      </w:tr>
      <w:tr w:rsidR="004B1812" w:rsidRPr="004B1812" w14:paraId="50A18606" w14:textId="77777777" w:rsidTr="00B64798">
        <w:trPr>
          <w:trHeight w:val="316"/>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070A2372"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13</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2AFE89DB" w14:textId="407FDD8D" w:rsidR="004B1812" w:rsidRPr="004B1812" w:rsidRDefault="008807EF">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Dine Putri Candra Kirana</w:t>
            </w:r>
          </w:p>
        </w:tc>
        <w:tc>
          <w:tcPr>
            <w:tcW w:w="1276" w:type="dxa"/>
            <w:tcBorders>
              <w:top w:val="single" w:sz="4" w:space="0" w:color="auto"/>
              <w:left w:val="single" w:sz="4" w:space="0" w:color="auto"/>
              <w:bottom w:val="single" w:sz="4" w:space="0" w:color="auto"/>
              <w:right w:val="single" w:sz="4" w:space="0" w:color="auto"/>
            </w:tcBorders>
            <w:noWrap/>
            <w:vAlign w:val="bottom"/>
          </w:tcPr>
          <w:p w14:paraId="01FB6E4E" w14:textId="2DD73018"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w:t>
            </w:r>
          </w:p>
        </w:tc>
        <w:tc>
          <w:tcPr>
            <w:tcW w:w="1417" w:type="dxa"/>
            <w:tcBorders>
              <w:top w:val="single" w:sz="4" w:space="0" w:color="auto"/>
              <w:left w:val="single" w:sz="4" w:space="0" w:color="auto"/>
              <w:bottom w:val="single" w:sz="4" w:space="0" w:color="auto"/>
              <w:right w:val="single" w:sz="4" w:space="0" w:color="auto"/>
            </w:tcBorders>
            <w:noWrap/>
            <w:vAlign w:val="bottom"/>
          </w:tcPr>
          <w:p w14:paraId="25C34E59" w14:textId="698757F4"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r>
      <w:tr w:rsidR="004B1812" w:rsidRPr="004B1812" w14:paraId="616B5349"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5F9F6EEB"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14</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026F05F1" w14:textId="489C123C" w:rsidR="004B1812" w:rsidRPr="004B1812" w:rsidRDefault="008807EF">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Firda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Syifaus</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Sa’diyah</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7843967C" w14:textId="0BB76D48"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417" w:type="dxa"/>
            <w:tcBorders>
              <w:top w:val="single" w:sz="4" w:space="0" w:color="auto"/>
              <w:left w:val="single" w:sz="4" w:space="0" w:color="auto"/>
              <w:bottom w:val="single" w:sz="4" w:space="0" w:color="auto"/>
              <w:right w:val="single" w:sz="4" w:space="0" w:color="auto"/>
            </w:tcBorders>
            <w:noWrap/>
            <w:vAlign w:val="bottom"/>
          </w:tcPr>
          <w:p w14:paraId="53F10C22" w14:textId="42DA3568"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r>
      <w:tr w:rsidR="004B1812" w:rsidRPr="004B1812" w14:paraId="1ADD83E6"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6D66F6AD"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15</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22123EEA" w14:textId="73B1664D" w:rsidR="004B1812" w:rsidRPr="004B1812" w:rsidRDefault="008807EF">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Haura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Khansa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Awaly</w:t>
            </w:r>
            <w:proofErr w:type="spellEnd"/>
            <w:r>
              <w:rPr>
                <w:rFonts w:ascii="Times New Roman" w:eastAsia="Times New Roman" w:hAnsi="Times New Roman" w:cs="Times New Roman"/>
                <w:color w:val="000000"/>
                <w:sz w:val="24"/>
                <w:szCs w:val="24"/>
                <w:lang w:eastAsia="en-ID"/>
              </w:rPr>
              <w:t xml:space="preserve"> Putri</w:t>
            </w:r>
          </w:p>
        </w:tc>
        <w:tc>
          <w:tcPr>
            <w:tcW w:w="1276" w:type="dxa"/>
            <w:tcBorders>
              <w:top w:val="single" w:sz="4" w:space="0" w:color="auto"/>
              <w:left w:val="single" w:sz="4" w:space="0" w:color="auto"/>
              <w:bottom w:val="single" w:sz="4" w:space="0" w:color="auto"/>
              <w:right w:val="single" w:sz="4" w:space="0" w:color="auto"/>
            </w:tcBorders>
            <w:noWrap/>
            <w:vAlign w:val="bottom"/>
          </w:tcPr>
          <w:p w14:paraId="3104586C" w14:textId="628AC192"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417" w:type="dxa"/>
            <w:tcBorders>
              <w:top w:val="single" w:sz="4" w:space="0" w:color="auto"/>
              <w:left w:val="single" w:sz="4" w:space="0" w:color="auto"/>
              <w:bottom w:val="single" w:sz="4" w:space="0" w:color="auto"/>
              <w:right w:val="single" w:sz="4" w:space="0" w:color="auto"/>
            </w:tcBorders>
            <w:noWrap/>
            <w:vAlign w:val="bottom"/>
          </w:tcPr>
          <w:p w14:paraId="0EC0F0AB" w14:textId="3A99951B" w:rsidR="004B1812" w:rsidRPr="004B1812" w:rsidRDefault="00EC4A5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87</w:t>
            </w:r>
          </w:p>
        </w:tc>
      </w:tr>
      <w:tr w:rsidR="004B1812" w:rsidRPr="004B1812" w14:paraId="55AA3146"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3F19D5BD"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16</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5D297C90" w14:textId="3162D243" w:rsidR="004B1812" w:rsidRPr="004B1812" w:rsidRDefault="008807EF">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Hilmi</w:t>
            </w:r>
            <w:proofErr w:type="spellEnd"/>
            <w:r>
              <w:rPr>
                <w:rFonts w:ascii="Times New Roman" w:eastAsia="Times New Roman" w:hAnsi="Times New Roman" w:cs="Times New Roman"/>
                <w:color w:val="000000"/>
                <w:sz w:val="24"/>
                <w:szCs w:val="24"/>
                <w:lang w:eastAsia="en-ID"/>
              </w:rPr>
              <w:t xml:space="preserve"> Muhammad </w:t>
            </w:r>
            <w:proofErr w:type="spellStart"/>
            <w:r>
              <w:rPr>
                <w:rFonts w:ascii="Times New Roman" w:eastAsia="Times New Roman" w:hAnsi="Times New Roman" w:cs="Times New Roman"/>
                <w:color w:val="000000"/>
                <w:sz w:val="24"/>
                <w:szCs w:val="24"/>
                <w:lang w:eastAsia="en-ID"/>
              </w:rPr>
              <w:t>zain</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1B9C9667" w14:textId="7034FD9C"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417" w:type="dxa"/>
            <w:tcBorders>
              <w:top w:val="single" w:sz="4" w:space="0" w:color="auto"/>
              <w:left w:val="single" w:sz="4" w:space="0" w:color="auto"/>
              <w:bottom w:val="single" w:sz="4" w:space="0" w:color="auto"/>
              <w:right w:val="single" w:sz="4" w:space="0" w:color="auto"/>
            </w:tcBorders>
            <w:noWrap/>
            <w:vAlign w:val="bottom"/>
          </w:tcPr>
          <w:p w14:paraId="6142AB15" w14:textId="3CBFBA3A" w:rsidR="004B1812" w:rsidRPr="004B1812" w:rsidRDefault="00EC4A5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r>
      <w:tr w:rsidR="004B1812" w:rsidRPr="004B1812" w14:paraId="440DE39D"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7D3132CD"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17</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6376E3A6" w14:textId="2A2C2A5D" w:rsidR="004B1812" w:rsidRPr="004B1812" w:rsidRDefault="008807EF">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Isma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Raesmawati</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630836D6" w14:textId="57AA4649"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417" w:type="dxa"/>
            <w:tcBorders>
              <w:top w:val="single" w:sz="4" w:space="0" w:color="auto"/>
              <w:left w:val="single" w:sz="4" w:space="0" w:color="auto"/>
              <w:bottom w:val="single" w:sz="4" w:space="0" w:color="auto"/>
              <w:right w:val="single" w:sz="4" w:space="0" w:color="auto"/>
            </w:tcBorders>
            <w:noWrap/>
            <w:vAlign w:val="bottom"/>
          </w:tcPr>
          <w:p w14:paraId="4D2CA049" w14:textId="26E75B84" w:rsidR="004B1812" w:rsidRPr="004B1812" w:rsidRDefault="0017058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w:t>
            </w:r>
            <w:r w:rsidR="00EC4A5C">
              <w:rPr>
                <w:rFonts w:ascii="Times New Roman" w:eastAsia="Times New Roman" w:hAnsi="Times New Roman" w:cs="Times New Roman"/>
                <w:color w:val="000000"/>
                <w:sz w:val="24"/>
                <w:szCs w:val="24"/>
                <w:lang w:eastAsia="en-ID"/>
              </w:rPr>
              <w:t>7</w:t>
            </w:r>
          </w:p>
        </w:tc>
      </w:tr>
      <w:tr w:rsidR="004B1812" w:rsidRPr="004B1812" w14:paraId="48F3B657"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63E1E8BB"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18</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6CAA40F2" w14:textId="29C8B8C0" w:rsidR="004B1812" w:rsidRPr="004B1812" w:rsidRDefault="008807EF">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Latifa </w:t>
            </w:r>
            <w:proofErr w:type="spellStart"/>
            <w:r>
              <w:rPr>
                <w:rFonts w:ascii="Times New Roman" w:eastAsia="Times New Roman" w:hAnsi="Times New Roman" w:cs="Times New Roman"/>
                <w:color w:val="000000"/>
                <w:sz w:val="24"/>
                <w:szCs w:val="24"/>
                <w:lang w:eastAsia="en-ID"/>
              </w:rPr>
              <w:t>Althofun</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Nisa</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5A8A7D26" w14:textId="3FF74923"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33</w:t>
            </w:r>
          </w:p>
        </w:tc>
        <w:tc>
          <w:tcPr>
            <w:tcW w:w="1417" w:type="dxa"/>
            <w:tcBorders>
              <w:top w:val="single" w:sz="4" w:space="0" w:color="auto"/>
              <w:left w:val="single" w:sz="4" w:space="0" w:color="auto"/>
              <w:bottom w:val="single" w:sz="4" w:space="0" w:color="auto"/>
              <w:right w:val="single" w:sz="4" w:space="0" w:color="auto"/>
            </w:tcBorders>
            <w:noWrap/>
            <w:vAlign w:val="bottom"/>
          </w:tcPr>
          <w:p w14:paraId="0DEFF0C0" w14:textId="07FB8463" w:rsidR="004B1812" w:rsidRPr="004B1812" w:rsidRDefault="00EC4A5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93</w:t>
            </w:r>
          </w:p>
        </w:tc>
      </w:tr>
      <w:tr w:rsidR="004B1812" w:rsidRPr="004B1812" w14:paraId="1489F454"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48A6F11C"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19</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477CA047" w14:textId="38749D9A" w:rsidR="004B1812" w:rsidRPr="004B1812" w:rsidRDefault="004B1812">
            <w:pPr>
              <w:spacing w:after="0" w:line="240" w:lineRule="auto"/>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M</w:t>
            </w:r>
            <w:r w:rsidR="008807EF">
              <w:rPr>
                <w:rFonts w:ascii="Times New Roman" w:eastAsia="Times New Roman" w:hAnsi="Times New Roman" w:cs="Times New Roman"/>
                <w:color w:val="000000"/>
                <w:sz w:val="24"/>
                <w:szCs w:val="24"/>
                <w:lang w:eastAsia="en-ID"/>
              </w:rPr>
              <w:t xml:space="preserve">. Budi </w:t>
            </w:r>
            <w:proofErr w:type="spellStart"/>
            <w:r w:rsidR="008807EF">
              <w:rPr>
                <w:rFonts w:ascii="Times New Roman" w:eastAsia="Times New Roman" w:hAnsi="Times New Roman" w:cs="Times New Roman"/>
                <w:color w:val="000000"/>
                <w:sz w:val="24"/>
                <w:szCs w:val="24"/>
                <w:lang w:eastAsia="en-ID"/>
              </w:rPr>
              <w:t>Firmansyah</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131DAD38" w14:textId="5FB15502"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w:t>
            </w:r>
          </w:p>
        </w:tc>
        <w:tc>
          <w:tcPr>
            <w:tcW w:w="1417" w:type="dxa"/>
            <w:tcBorders>
              <w:top w:val="single" w:sz="4" w:space="0" w:color="auto"/>
              <w:left w:val="single" w:sz="4" w:space="0" w:color="auto"/>
              <w:bottom w:val="single" w:sz="4" w:space="0" w:color="auto"/>
              <w:right w:val="single" w:sz="4" w:space="0" w:color="auto"/>
            </w:tcBorders>
            <w:noWrap/>
            <w:vAlign w:val="bottom"/>
          </w:tcPr>
          <w:p w14:paraId="748B069F" w14:textId="79552163" w:rsidR="004B1812" w:rsidRPr="004B1812" w:rsidRDefault="00EC4A5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73</w:t>
            </w:r>
          </w:p>
        </w:tc>
      </w:tr>
      <w:tr w:rsidR="004B1812" w:rsidRPr="004B1812" w14:paraId="55607112"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0B6F0A05"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20</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3DE00A94" w14:textId="03BFD1E4" w:rsidR="004B1812" w:rsidRPr="004B1812" w:rsidRDefault="008807EF">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Moch</w:t>
            </w:r>
            <w:proofErr w:type="spellEnd"/>
            <w:r>
              <w:rPr>
                <w:rFonts w:ascii="Times New Roman" w:eastAsia="Times New Roman" w:hAnsi="Times New Roman" w:cs="Times New Roman"/>
                <w:color w:val="000000"/>
                <w:sz w:val="24"/>
                <w:szCs w:val="24"/>
                <w:lang w:eastAsia="en-ID"/>
              </w:rPr>
              <w:t>. Arifin Ilham</w:t>
            </w:r>
          </w:p>
        </w:tc>
        <w:tc>
          <w:tcPr>
            <w:tcW w:w="1276" w:type="dxa"/>
            <w:tcBorders>
              <w:top w:val="single" w:sz="4" w:space="0" w:color="auto"/>
              <w:left w:val="single" w:sz="4" w:space="0" w:color="auto"/>
              <w:bottom w:val="single" w:sz="4" w:space="0" w:color="auto"/>
              <w:right w:val="single" w:sz="4" w:space="0" w:color="auto"/>
            </w:tcBorders>
            <w:noWrap/>
            <w:vAlign w:val="bottom"/>
          </w:tcPr>
          <w:p w14:paraId="5702A269" w14:textId="5EC8D1F9"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33</w:t>
            </w:r>
          </w:p>
        </w:tc>
        <w:tc>
          <w:tcPr>
            <w:tcW w:w="1417" w:type="dxa"/>
            <w:tcBorders>
              <w:top w:val="single" w:sz="4" w:space="0" w:color="auto"/>
              <w:left w:val="single" w:sz="4" w:space="0" w:color="auto"/>
              <w:bottom w:val="single" w:sz="4" w:space="0" w:color="auto"/>
              <w:right w:val="single" w:sz="4" w:space="0" w:color="auto"/>
            </w:tcBorders>
            <w:noWrap/>
            <w:vAlign w:val="bottom"/>
          </w:tcPr>
          <w:p w14:paraId="1B1D7D66" w14:textId="501FA1DA" w:rsidR="004B1812" w:rsidRPr="004B1812" w:rsidRDefault="00EC4A5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r>
      <w:tr w:rsidR="004B1812" w:rsidRPr="004B1812" w14:paraId="38647D65"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6FDE9029"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21</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484D5FD1" w14:textId="77B57C12" w:rsidR="004B1812" w:rsidRPr="004B1812" w:rsidRDefault="008807EF">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Muhamad </w:t>
            </w:r>
            <w:proofErr w:type="spellStart"/>
            <w:r>
              <w:rPr>
                <w:rFonts w:ascii="Times New Roman" w:eastAsia="Times New Roman" w:hAnsi="Times New Roman" w:cs="Times New Roman"/>
                <w:color w:val="000000"/>
                <w:sz w:val="24"/>
                <w:szCs w:val="24"/>
                <w:lang w:eastAsia="en-ID"/>
              </w:rPr>
              <w:t>Hafizhudin</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5B61B68E" w14:textId="0B333409"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w:t>
            </w:r>
          </w:p>
        </w:tc>
        <w:tc>
          <w:tcPr>
            <w:tcW w:w="1417" w:type="dxa"/>
            <w:tcBorders>
              <w:top w:val="single" w:sz="4" w:space="0" w:color="auto"/>
              <w:left w:val="single" w:sz="4" w:space="0" w:color="auto"/>
              <w:bottom w:val="single" w:sz="4" w:space="0" w:color="auto"/>
              <w:right w:val="single" w:sz="4" w:space="0" w:color="auto"/>
            </w:tcBorders>
            <w:noWrap/>
            <w:vAlign w:val="bottom"/>
          </w:tcPr>
          <w:p w14:paraId="4EA5596D" w14:textId="1CDA1286" w:rsidR="004B1812" w:rsidRPr="004B1812" w:rsidRDefault="00EC4A5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r>
      <w:tr w:rsidR="004B1812" w:rsidRPr="004B1812" w14:paraId="45B2B7C9"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022B5A85"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22</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543C5717" w14:textId="24BE9C81" w:rsidR="004B1812" w:rsidRPr="004B1812" w:rsidRDefault="008807EF">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Muhamad </w:t>
            </w:r>
            <w:proofErr w:type="spellStart"/>
            <w:r>
              <w:rPr>
                <w:rFonts w:ascii="Times New Roman" w:eastAsia="Times New Roman" w:hAnsi="Times New Roman" w:cs="Times New Roman"/>
                <w:color w:val="000000"/>
                <w:sz w:val="24"/>
                <w:szCs w:val="24"/>
                <w:lang w:eastAsia="en-ID"/>
              </w:rPr>
              <w:t>Rafa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Azaufa</w:t>
            </w:r>
            <w:proofErr w:type="spellEnd"/>
            <w:r>
              <w:rPr>
                <w:rFonts w:ascii="Times New Roman" w:eastAsia="Times New Roman" w:hAnsi="Times New Roman" w:cs="Times New Roman"/>
                <w:color w:val="000000"/>
                <w:sz w:val="24"/>
                <w:szCs w:val="24"/>
                <w:lang w:eastAsia="en-ID"/>
              </w:rPr>
              <w:t xml:space="preserve"> Muslim</w:t>
            </w:r>
          </w:p>
        </w:tc>
        <w:tc>
          <w:tcPr>
            <w:tcW w:w="1276" w:type="dxa"/>
            <w:tcBorders>
              <w:top w:val="single" w:sz="4" w:space="0" w:color="auto"/>
              <w:left w:val="single" w:sz="4" w:space="0" w:color="auto"/>
              <w:bottom w:val="single" w:sz="4" w:space="0" w:color="auto"/>
              <w:right w:val="single" w:sz="4" w:space="0" w:color="auto"/>
            </w:tcBorders>
            <w:noWrap/>
            <w:vAlign w:val="bottom"/>
          </w:tcPr>
          <w:p w14:paraId="29E5DEBB" w14:textId="6A3BFA34"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w:t>
            </w:r>
          </w:p>
        </w:tc>
        <w:tc>
          <w:tcPr>
            <w:tcW w:w="1417" w:type="dxa"/>
            <w:tcBorders>
              <w:top w:val="single" w:sz="4" w:space="0" w:color="auto"/>
              <w:left w:val="single" w:sz="4" w:space="0" w:color="auto"/>
              <w:bottom w:val="single" w:sz="4" w:space="0" w:color="auto"/>
              <w:right w:val="single" w:sz="4" w:space="0" w:color="auto"/>
            </w:tcBorders>
            <w:noWrap/>
            <w:vAlign w:val="bottom"/>
          </w:tcPr>
          <w:p w14:paraId="729E8073" w14:textId="69B7687C" w:rsidR="004B1812" w:rsidRPr="004B1812" w:rsidRDefault="00EC4A5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r>
      <w:tr w:rsidR="004B1812" w:rsidRPr="004B1812" w14:paraId="324958C4"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7441652B"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23</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0BD329F2" w14:textId="22C0D0A6" w:rsidR="004B1812" w:rsidRPr="004B1812" w:rsidRDefault="00EC4A5C">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Muhamad Rafi Ramadhan</w:t>
            </w:r>
          </w:p>
        </w:tc>
        <w:tc>
          <w:tcPr>
            <w:tcW w:w="1276" w:type="dxa"/>
            <w:tcBorders>
              <w:top w:val="single" w:sz="4" w:space="0" w:color="auto"/>
              <w:left w:val="single" w:sz="4" w:space="0" w:color="auto"/>
              <w:bottom w:val="single" w:sz="4" w:space="0" w:color="auto"/>
              <w:right w:val="single" w:sz="4" w:space="0" w:color="auto"/>
            </w:tcBorders>
            <w:noWrap/>
            <w:vAlign w:val="bottom"/>
          </w:tcPr>
          <w:p w14:paraId="3EFCDE30" w14:textId="3A5BC214"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417" w:type="dxa"/>
            <w:tcBorders>
              <w:top w:val="single" w:sz="4" w:space="0" w:color="auto"/>
              <w:left w:val="single" w:sz="4" w:space="0" w:color="auto"/>
              <w:bottom w:val="single" w:sz="4" w:space="0" w:color="auto"/>
              <w:right w:val="single" w:sz="4" w:space="0" w:color="auto"/>
            </w:tcBorders>
            <w:noWrap/>
            <w:vAlign w:val="bottom"/>
          </w:tcPr>
          <w:p w14:paraId="05E4B6E6" w14:textId="2248E208" w:rsidR="004B1812" w:rsidRPr="004B1812" w:rsidRDefault="00EC4A5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87</w:t>
            </w:r>
          </w:p>
        </w:tc>
      </w:tr>
      <w:tr w:rsidR="004B1812" w:rsidRPr="004B1812" w14:paraId="4C2953C3"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42DF2E6B"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24</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0704A933" w14:textId="3A90862F" w:rsidR="004B1812" w:rsidRPr="004B1812" w:rsidRDefault="00EC4A5C">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Muhammad </w:t>
            </w:r>
            <w:proofErr w:type="spellStart"/>
            <w:r>
              <w:rPr>
                <w:rFonts w:ascii="Times New Roman" w:eastAsia="Times New Roman" w:hAnsi="Times New Roman" w:cs="Times New Roman"/>
                <w:color w:val="000000"/>
                <w:sz w:val="24"/>
                <w:szCs w:val="24"/>
                <w:lang w:eastAsia="en-ID"/>
              </w:rPr>
              <w:t>Fasha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Pratama</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58DBB356" w14:textId="16F7F3E0"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417" w:type="dxa"/>
            <w:tcBorders>
              <w:top w:val="single" w:sz="4" w:space="0" w:color="auto"/>
              <w:left w:val="single" w:sz="4" w:space="0" w:color="auto"/>
              <w:bottom w:val="single" w:sz="4" w:space="0" w:color="auto"/>
              <w:right w:val="single" w:sz="4" w:space="0" w:color="auto"/>
            </w:tcBorders>
            <w:noWrap/>
            <w:vAlign w:val="bottom"/>
          </w:tcPr>
          <w:p w14:paraId="7F7BD1B7" w14:textId="5CD4826B" w:rsidR="004B1812" w:rsidRPr="004B1812" w:rsidRDefault="00EC4A5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73</w:t>
            </w:r>
          </w:p>
        </w:tc>
      </w:tr>
      <w:tr w:rsidR="004B1812" w:rsidRPr="004B1812" w14:paraId="49E6BA47"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687F4A76"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25</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76587CE9" w14:textId="6020CC1E" w:rsidR="004B1812" w:rsidRPr="004B1812" w:rsidRDefault="00EC4A5C">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Naufal</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Rakan</w:t>
            </w:r>
            <w:proofErr w:type="spellEnd"/>
            <w:r>
              <w:rPr>
                <w:rFonts w:ascii="Times New Roman" w:eastAsia="Times New Roman" w:hAnsi="Times New Roman" w:cs="Times New Roman"/>
                <w:color w:val="000000"/>
                <w:sz w:val="24"/>
                <w:szCs w:val="24"/>
                <w:lang w:eastAsia="en-ID"/>
              </w:rPr>
              <w:t xml:space="preserve"> Nawwaf</w:t>
            </w:r>
          </w:p>
        </w:tc>
        <w:tc>
          <w:tcPr>
            <w:tcW w:w="1276" w:type="dxa"/>
            <w:tcBorders>
              <w:top w:val="single" w:sz="4" w:space="0" w:color="auto"/>
              <w:left w:val="single" w:sz="4" w:space="0" w:color="auto"/>
              <w:bottom w:val="single" w:sz="4" w:space="0" w:color="auto"/>
              <w:right w:val="single" w:sz="4" w:space="0" w:color="auto"/>
            </w:tcBorders>
            <w:noWrap/>
            <w:vAlign w:val="bottom"/>
          </w:tcPr>
          <w:p w14:paraId="3BBCF400" w14:textId="3BDB8ADF"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w:t>
            </w:r>
          </w:p>
        </w:tc>
        <w:tc>
          <w:tcPr>
            <w:tcW w:w="1417" w:type="dxa"/>
            <w:tcBorders>
              <w:top w:val="single" w:sz="4" w:space="0" w:color="auto"/>
              <w:left w:val="single" w:sz="4" w:space="0" w:color="auto"/>
              <w:bottom w:val="single" w:sz="4" w:space="0" w:color="auto"/>
              <w:right w:val="single" w:sz="4" w:space="0" w:color="auto"/>
            </w:tcBorders>
            <w:noWrap/>
            <w:vAlign w:val="bottom"/>
          </w:tcPr>
          <w:p w14:paraId="5AE9797E" w14:textId="07841010" w:rsidR="004B1812" w:rsidRPr="004B1812" w:rsidRDefault="00EC4A5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73</w:t>
            </w:r>
          </w:p>
        </w:tc>
      </w:tr>
      <w:tr w:rsidR="004B1812" w:rsidRPr="004B1812" w14:paraId="14DE7949"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33851806"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26</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13F77D0B" w14:textId="69B8EA74" w:rsidR="004B1812" w:rsidRPr="004B1812" w:rsidRDefault="00EC4A5C">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Prawira</w:t>
            </w:r>
            <w:proofErr w:type="spellEnd"/>
            <w:r>
              <w:rPr>
                <w:rFonts w:ascii="Times New Roman" w:eastAsia="Times New Roman" w:hAnsi="Times New Roman" w:cs="Times New Roman"/>
                <w:color w:val="000000"/>
                <w:sz w:val="24"/>
                <w:szCs w:val="24"/>
                <w:lang w:eastAsia="en-ID"/>
              </w:rPr>
              <w:t xml:space="preserve"> Kusuma </w:t>
            </w:r>
            <w:proofErr w:type="spellStart"/>
            <w:r>
              <w:rPr>
                <w:rFonts w:ascii="Times New Roman" w:eastAsia="Times New Roman" w:hAnsi="Times New Roman" w:cs="Times New Roman"/>
                <w:color w:val="000000"/>
                <w:sz w:val="24"/>
                <w:szCs w:val="24"/>
                <w:lang w:eastAsia="en-ID"/>
              </w:rPr>
              <w:t>Raharja</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1884C0D3" w14:textId="602AEF56"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417" w:type="dxa"/>
            <w:tcBorders>
              <w:top w:val="single" w:sz="4" w:space="0" w:color="auto"/>
              <w:left w:val="single" w:sz="4" w:space="0" w:color="auto"/>
              <w:bottom w:val="single" w:sz="4" w:space="0" w:color="auto"/>
              <w:right w:val="single" w:sz="4" w:space="0" w:color="auto"/>
            </w:tcBorders>
            <w:noWrap/>
            <w:vAlign w:val="bottom"/>
          </w:tcPr>
          <w:p w14:paraId="37E6307A" w14:textId="03E74C44" w:rsidR="004B1812" w:rsidRPr="004B1812" w:rsidRDefault="00EC4A5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r>
      <w:tr w:rsidR="004B1812" w:rsidRPr="004B1812" w14:paraId="7EFE9C05"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35DFAB81"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27</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60C3405D" w14:textId="7B988890" w:rsidR="004B1812" w:rsidRPr="004B1812" w:rsidRDefault="00EC4A5C">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Putri </w:t>
            </w:r>
            <w:proofErr w:type="spellStart"/>
            <w:r>
              <w:rPr>
                <w:rFonts w:ascii="Times New Roman" w:eastAsia="Times New Roman" w:hAnsi="Times New Roman" w:cs="Times New Roman"/>
                <w:color w:val="000000"/>
                <w:sz w:val="24"/>
                <w:szCs w:val="24"/>
                <w:lang w:eastAsia="en-ID"/>
              </w:rPr>
              <w:t>Eka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Melati</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3D891B15" w14:textId="4C3E34AD"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417" w:type="dxa"/>
            <w:tcBorders>
              <w:top w:val="single" w:sz="4" w:space="0" w:color="auto"/>
              <w:left w:val="single" w:sz="4" w:space="0" w:color="auto"/>
              <w:bottom w:val="single" w:sz="4" w:space="0" w:color="auto"/>
              <w:right w:val="single" w:sz="4" w:space="0" w:color="auto"/>
            </w:tcBorders>
            <w:noWrap/>
            <w:vAlign w:val="bottom"/>
          </w:tcPr>
          <w:p w14:paraId="4FE0D2AA" w14:textId="5F74BC12" w:rsidR="004B1812" w:rsidRPr="004B1812" w:rsidRDefault="00EC4A5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r>
      <w:tr w:rsidR="004B1812" w:rsidRPr="004B1812" w14:paraId="74B70AD0"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08B46AF9"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28</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0C788F61" w14:textId="78DF60B7" w:rsidR="004B1812" w:rsidRPr="004B1812" w:rsidRDefault="00EC4A5C">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Qoyumah</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Oktaviani</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08212334" w14:textId="51D89135"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w:t>
            </w:r>
          </w:p>
        </w:tc>
        <w:tc>
          <w:tcPr>
            <w:tcW w:w="1417" w:type="dxa"/>
            <w:tcBorders>
              <w:top w:val="single" w:sz="4" w:space="0" w:color="auto"/>
              <w:left w:val="single" w:sz="4" w:space="0" w:color="auto"/>
              <w:bottom w:val="single" w:sz="4" w:space="0" w:color="auto"/>
              <w:right w:val="single" w:sz="4" w:space="0" w:color="auto"/>
            </w:tcBorders>
            <w:noWrap/>
            <w:vAlign w:val="bottom"/>
          </w:tcPr>
          <w:p w14:paraId="7A5046BF" w14:textId="2818E394" w:rsidR="004B1812" w:rsidRPr="004B1812" w:rsidRDefault="00EC4A5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r>
      <w:tr w:rsidR="004B1812" w:rsidRPr="004B1812" w14:paraId="0636C134"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2D26D077"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29</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4518254B" w14:textId="5BDF0E4A" w:rsidR="004B1812" w:rsidRPr="004B1812" w:rsidRDefault="00EC4A5C">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Qyara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Januarisa</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4A5B93B3" w14:textId="5F3866F9"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417" w:type="dxa"/>
            <w:tcBorders>
              <w:top w:val="single" w:sz="4" w:space="0" w:color="auto"/>
              <w:left w:val="single" w:sz="4" w:space="0" w:color="auto"/>
              <w:bottom w:val="single" w:sz="4" w:space="0" w:color="auto"/>
              <w:right w:val="single" w:sz="4" w:space="0" w:color="auto"/>
            </w:tcBorders>
            <w:noWrap/>
            <w:vAlign w:val="bottom"/>
          </w:tcPr>
          <w:p w14:paraId="363E119F" w14:textId="6025E7B5" w:rsidR="004B1812" w:rsidRPr="004B1812" w:rsidRDefault="00EC4A5C">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r>
      <w:tr w:rsidR="004B1812" w:rsidRPr="004B1812" w14:paraId="127BA813"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7D9EA375"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30</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49F1A8DA" w14:textId="2AA6B395" w:rsidR="004B1812" w:rsidRPr="004B1812" w:rsidRDefault="00EC4A5C">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Rayaura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Alshaomi</w:t>
            </w:r>
            <w:proofErr w:type="spellEnd"/>
            <w:r>
              <w:rPr>
                <w:rFonts w:ascii="Times New Roman" w:eastAsia="Times New Roman" w:hAnsi="Times New Roman" w:cs="Times New Roman"/>
                <w:color w:val="000000"/>
                <w:sz w:val="24"/>
                <w:szCs w:val="24"/>
                <w:lang w:eastAsia="en-ID"/>
              </w:rPr>
              <w:t xml:space="preserve"> Diary Putri</w:t>
            </w:r>
          </w:p>
        </w:tc>
        <w:tc>
          <w:tcPr>
            <w:tcW w:w="1276" w:type="dxa"/>
            <w:tcBorders>
              <w:top w:val="single" w:sz="4" w:space="0" w:color="auto"/>
              <w:left w:val="single" w:sz="4" w:space="0" w:color="auto"/>
              <w:bottom w:val="single" w:sz="4" w:space="0" w:color="auto"/>
              <w:right w:val="single" w:sz="4" w:space="0" w:color="auto"/>
            </w:tcBorders>
            <w:noWrap/>
            <w:vAlign w:val="bottom"/>
          </w:tcPr>
          <w:p w14:paraId="56E79C05" w14:textId="70657ECB"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w:t>
            </w:r>
          </w:p>
        </w:tc>
        <w:tc>
          <w:tcPr>
            <w:tcW w:w="1417" w:type="dxa"/>
            <w:tcBorders>
              <w:top w:val="single" w:sz="4" w:space="0" w:color="auto"/>
              <w:left w:val="single" w:sz="4" w:space="0" w:color="auto"/>
              <w:bottom w:val="single" w:sz="4" w:space="0" w:color="auto"/>
              <w:right w:val="single" w:sz="4" w:space="0" w:color="auto"/>
            </w:tcBorders>
            <w:noWrap/>
            <w:vAlign w:val="bottom"/>
          </w:tcPr>
          <w:p w14:paraId="0E594A14" w14:textId="697E2E75" w:rsidR="004B1812" w:rsidRPr="004B1812" w:rsidRDefault="00B6479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73</w:t>
            </w:r>
          </w:p>
        </w:tc>
      </w:tr>
      <w:tr w:rsidR="004B1812" w:rsidRPr="004B1812" w14:paraId="09339EC5"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2CEBAD55"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31</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686553D8" w14:textId="7CDD6B11" w:rsidR="004B1812" w:rsidRPr="004B1812" w:rsidRDefault="00EC4A5C">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Rezki</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Septia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Rahmat</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124E67A1" w14:textId="1B4FCBDF"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417" w:type="dxa"/>
            <w:tcBorders>
              <w:top w:val="single" w:sz="4" w:space="0" w:color="auto"/>
              <w:left w:val="single" w:sz="4" w:space="0" w:color="auto"/>
              <w:bottom w:val="single" w:sz="4" w:space="0" w:color="auto"/>
              <w:right w:val="single" w:sz="4" w:space="0" w:color="auto"/>
            </w:tcBorders>
            <w:noWrap/>
            <w:vAlign w:val="bottom"/>
          </w:tcPr>
          <w:p w14:paraId="64EA3D04" w14:textId="49806E0F" w:rsidR="004B1812" w:rsidRPr="004B1812" w:rsidRDefault="00B6479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r>
      <w:tr w:rsidR="004B1812" w:rsidRPr="004B1812" w14:paraId="64163A38" w14:textId="77777777" w:rsidTr="00B64798">
        <w:trPr>
          <w:trHeight w:val="300"/>
        </w:trPr>
        <w:tc>
          <w:tcPr>
            <w:tcW w:w="563" w:type="dxa"/>
            <w:tcBorders>
              <w:top w:val="single" w:sz="4" w:space="0" w:color="auto"/>
              <w:left w:val="single" w:sz="4" w:space="0" w:color="auto"/>
              <w:bottom w:val="single" w:sz="4" w:space="0" w:color="auto"/>
              <w:right w:val="single" w:sz="4" w:space="0" w:color="auto"/>
            </w:tcBorders>
            <w:noWrap/>
            <w:vAlign w:val="bottom"/>
            <w:hideMark/>
          </w:tcPr>
          <w:p w14:paraId="1C5E96A7"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32</w:t>
            </w:r>
          </w:p>
        </w:tc>
        <w:tc>
          <w:tcPr>
            <w:tcW w:w="3406" w:type="dxa"/>
            <w:tcBorders>
              <w:top w:val="single" w:sz="4" w:space="0" w:color="auto"/>
              <w:left w:val="single" w:sz="4" w:space="0" w:color="auto"/>
              <w:bottom w:val="single" w:sz="4" w:space="0" w:color="auto"/>
              <w:right w:val="single" w:sz="4" w:space="0" w:color="auto"/>
            </w:tcBorders>
            <w:noWrap/>
            <w:vAlign w:val="bottom"/>
            <w:hideMark/>
          </w:tcPr>
          <w:p w14:paraId="73C64926" w14:textId="284510A2" w:rsidR="004B1812" w:rsidRPr="004B1812" w:rsidRDefault="00EC4A5C">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San </w:t>
            </w:r>
            <w:proofErr w:type="spellStart"/>
            <w:r>
              <w:rPr>
                <w:rFonts w:ascii="Times New Roman" w:eastAsia="Times New Roman" w:hAnsi="Times New Roman" w:cs="Times New Roman"/>
                <w:color w:val="000000"/>
                <w:sz w:val="24"/>
                <w:szCs w:val="24"/>
                <w:lang w:eastAsia="en-ID"/>
              </w:rPr>
              <w:t>San</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Firmansyah</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18F137C2" w14:textId="32AFBAC1" w:rsidR="004B1812" w:rsidRPr="004B1812" w:rsidRDefault="00ED295E">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w:t>
            </w:r>
          </w:p>
        </w:tc>
        <w:tc>
          <w:tcPr>
            <w:tcW w:w="1417" w:type="dxa"/>
            <w:tcBorders>
              <w:top w:val="single" w:sz="4" w:space="0" w:color="auto"/>
              <w:left w:val="single" w:sz="4" w:space="0" w:color="auto"/>
              <w:bottom w:val="single" w:sz="4" w:space="0" w:color="auto"/>
              <w:right w:val="single" w:sz="4" w:space="0" w:color="auto"/>
            </w:tcBorders>
            <w:noWrap/>
            <w:vAlign w:val="bottom"/>
          </w:tcPr>
          <w:p w14:paraId="78F4D82D" w14:textId="451D09A7" w:rsidR="004B1812" w:rsidRPr="004B1812" w:rsidRDefault="00B6479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r>
    </w:tbl>
    <w:p w14:paraId="34B4CE89" w14:textId="17643F1B" w:rsidR="00EE6684" w:rsidRDefault="00EE6684" w:rsidP="004B1812">
      <w:pPr>
        <w:pStyle w:val="BodyText"/>
        <w:spacing w:line="480" w:lineRule="auto"/>
        <w:ind w:right="-1"/>
        <w:jc w:val="both"/>
      </w:pPr>
    </w:p>
    <w:p w14:paraId="3A2AA43C" w14:textId="77777777" w:rsidR="00D34F46" w:rsidRDefault="00D34F46" w:rsidP="004B1812">
      <w:pPr>
        <w:pStyle w:val="BodyText"/>
        <w:spacing w:line="480" w:lineRule="auto"/>
        <w:ind w:right="-1"/>
        <w:jc w:val="both"/>
      </w:pPr>
    </w:p>
    <w:p w14:paraId="2FE99C48" w14:textId="710AC730" w:rsidR="00D34F46" w:rsidRDefault="00D34F46" w:rsidP="004B1812">
      <w:pPr>
        <w:pStyle w:val="BodyText"/>
        <w:spacing w:line="480" w:lineRule="auto"/>
        <w:ind w:right="-1"/>
        <w:jc w:val="both"/>
      </w:pPr>
    </w:p>
    <w:p w14:paraId="458872D3" w14:textId="77777777" w:rsidR="00F34669" w:rsidRDefault="00F34669" w:rsidP="004B1812">
      <w:pPr>
        <w:pStyle w:val="BodyText"/>
        <w:spacing w:line="480" w:lineRule="auto"/>
        <w:ind w:right="-1"/>
        <w:jc w:val="both"/>
      </w:pPr>
    </w:p>
    <w:p w14:paraId="7BD5A068" w14:textId="77777777" w:rsidR="00EE6684" w:rsidRDefault="00EE6684" w:rsidP="004B1812">
      <w:pPr>
        <w:pStyle w:val="BodyText"/>
        <w:spacing w:line="480" w:lineRule="auto"/>
        <w:ind w:right="-1"/>
        <w:jc w:val="both"/>
      </w:pPr>
    </w:p>
    <w:tbl>
      <w:tblPr>
        <w:tblW w:w="6636" w:type="dxa"/>
        <w:tblInd w:w="851" w:type="dxa"/>
        <w:tblLook w:val="04A0" w:firstRow="1" w:lastRow="0" w:firstColumn="1" w:lastColumn="0" w:noHBand="0" w:noVBand="1"/>
      </w:tblPr>
      <w:tblGrid>
        <w:gridCol w:w="567"/>
        <w:gridCol w:w="3402"/>
        <w:gridCol w:w="1290"/>
        <w:gridCol w:w="1377"/>
      </w:tblGrid>
      <w:tr w:rsidR="004B1812" w:rsidRPr="004B1812" w14:paraId="622A1D51" w14:textId="77777777" w:rsidTr="00225FA1">
        <w:trPr>
          <w:trHeight w:val="300"/>
        </w:trPr>
        <w:tc>
          <w:tcPr>
            <w:tcW w:w="6636" w:type="dxa"/>
            <w:gridSpan w:val="4"/>
            <w:noWrap/>
            <w:vAlign w:val="bottom"/>
            <w:hideMark/>
          </w:tcPr>
          <w:p w14:paraId="00EB690F" w14:textId="1362CF87" w:rsidR="004B1812" w:rsidRPr="004B1812" w:rsidRDefault="004B1812" w:rsidP="00D84A80">
            <w:pPr>
              <w:spacing w:after="0" w:line="240" w:lineRule="auto"/>
              <w:rPr>
                <w:rFonts w:ascii="Times New Roman" w:eastAsia="Times New Roman" w:hAnsi="Times New Roman" w:cs="Times New Roman"/>
                <w:color w:val="000000"/>
                <w:sz w:val="24"/>
                <w:szCs w:val="24"/>
                <w:lang w:eastAsia="en-ID"/>
              </w:rPr>
            </w:pPr>
            <w:proofErr w:type="spellStart"/>
            <w:r w:rsidRPr="004B1812">
              <w:rPr>
                <w:rFonts w:ascii="Times New Roman" w:eastAsia="Times New Roman" w:hAnsi="Times New Roman" w:cs="Times New Roman"/>
                <w:color w:val="000000"/>
                <w:sz w:val="24"/>
                <w:szCs w:val="24"/>
                <w:lang w:eastAsia="en-ID"/>
              </w:rPr>
              <w:t>Tabel</w:t>
            </w:r>
            <w:proofErr w:type="spellEnd"/>
            <w:r w:rsidR="00F93A35">
              <w:rPr>
                <w:rFonts w:ascii="Times New Roman" w:eastAsia="Times New Roman" w:hAnsi="Times New Roman" w:cs="Times New Roman"/>
                <w:color w:val="000000"/>
                <w:sz w:val="24"/>
                <w:szCs w:val="24"/>
                <w:lang w:eastAsia="en-ID"/>
              </w:rPr>
              <w:t xml:space="preserve"> 4.</w:t>
            </w:r>
            <w:r w:rsidR="00D84A80">
              <w:rPr>
                <w:rFonts w:ascii="Times New Roman" w:eastAsia="Times New Roman" w:hAnsi="Times New Roman" w:cs="Times New Roman"/>
                <w:color w:val="000000"/>
                <w:sz w:val="24"/>
                <w:szCs w:val="24"/>
                <w:lang w:eastAsia="en-ID"/>
              </w:rPr>
              <w:t xml:space="preserve">3 </w:t>
            </w:r>
            <w:r w:rsidR="00D84A80" w:rsidRPr="004B1812">
              <w:rPr>
                <w:rFonts w:ascii="Times New Roman" w:eastAsia="Times New Roman" w:hAnsi="Times New Roman" w:cs="Times New Roman"/>
                <w:color w:val="000000"/>
                <w:sz w:val="24"/>
                <w:szCs w:val="24"/>
                <w:lang w:eastAsia="en-ID"/>
              </w:rPr>
              <w:t xml:space="preserve">Hasil </w:t>
            </w:r>
            <w:proofErr w:type="spellStart"/>
            <w:r w:rsidR="00D84A80" w:rsidRPr="004B1812">
              <w:rPr>
                <w:rFonts w:ascii="Times New Roman" w:eastAsia="Times New Roman" w:hAnsi="Times New Roman" w:cs="Times New Roman"/>
                <w:i/>
                <w:iCs/>
                <w:color w:val="000000"/>
                <w:sz w:val="24"/>
                <w:szCs w:val="24"/>
                <w:lang w:eastAsia="en-ID"/>
              </w:rPr>
              <w:t>Pretest</w:t>
            </w:r>
            <w:proofErr w:type="spellEnd"/>
            <w:r w:rsidR="00D84A80" w:rsidRPr="004B1812">
              <w:rPr>
                <w:rFonts w:ascii="Times New Roman" w:eastAsia="Times New Roman" w:hAnsi="Times New Roman" w:cs="Times New Roman"/>
                <w:color w:val="000000"/>
                <w:sz w:val="24"/>
                <w:szCs w:val="24"/>
                <w:lang w:eastAsia="en-ID"/>
              </w:rPr>
              <w:t xml:space="preserve"> dan </w:t>
            </w:r>
            <w:proofErr w:type="spellStart"/>
            <w:r w:rsidR="00D84A80" w:rsidRPr="004B1812">
              <w:rPr>
                <w:rFonts w:ascii="Times New Roman" w:eastAsia="Times New Roman" w:hAnsi="Times New Roman" w:cs="Times New Roman"/>
                <w:i/>
                <w:iCs/>
                <w:color w:val="000000"/>
                <w:sz w:val="24"/>
                <w:szCs w:val="24"/>
                <w:lang w:eastAsia="en-ID"/>
              </w:rPr>
              <w:t>Posttest</w:t>
            </w:r>
            <w:proofErr w:type="spellEnd"/>
            <w:r w:rsidR="00D84A80" w:rsidRPr="004B1812">
              <w:rPr>
                <w:rFonts w:ascii="Times New Roman" w:eastAsia="Times New Roman" w:hAnsi="Times New Roman" w:cs="Times New Roman"/>
                <w:i/>
                <w:iCs/>
                <w:color w:val="000000"/>
                <w:sz w:val="24"/>
                <w:szCs w:val="24"/>
                <w:lang w:eastAsia="en-ID"/>
              </w:rPr>
              <w:t xml:space="preserve"> </w:t>
            </w:r>
            <w:r w:rsidR="00D84A80" w:rsidRPr="004B1812">
              <w:rPr>
                <w:rFonts w:ascii="Times New Roman" w:eastAsia="Times New Roman" w:hAnsi="Times New Roman" w:cs="Times New Roman"/>
                <w:color w:val="000000"/>
                <w:sz w:val="24"/>
                <w:szCs w:val="24"/>
                <w:lang w:eastAsia="en-ID"/>
              </w:rPr>
              <w:t>Kelas</w:t>
            </w:r>
            <w:r w:rsidR="00D84A80">
              <w:rPr>
                <w:rFonts w:ascii="Times New Roman" w:eastAsia="Times New Roman" w:hAnsi="Times New Roman" w:cs="Times New Roman"/>
                <w:color w:val="000000"/>
                <w:sz w:val="24"/>
                <w:szCs w:val="24"/>
                <w:lang w:eastAsia="en-ID"/>
              </w:rPr>
              <w:t xml:space="preserve"> </w:t>
            </w:r>
            <w:proofErr w:type="spellStart"/>
            <w:proofErr w:type="gramStart"/>
            <w:r w:rsidR="00D84A80">
              <w:rPr>
                <w:rFonts w:ascii="Times New Roman" w:eastAsia="Times New Roman" w:hAnsi="Times New Roman" w:cs="Times New Roman"/>
                <w:color w:val="000000"/>
                <w:sz w:val="24"/>
                <w:szCs w:val="24"/>
                <w:lang w:eastAsia="en-ID"/>
              </w:rPr>
              <w:t>Eksperimen</w:t>
            </w:r>
            <w:proofErr w:type="spellEnd"/>
            <w:r w:rsidR="00D84A80">
              <w:rPr>
                <w:rFonts w:ascii="Times New Roman" w:eastAsia="Times New Roman" w:hAnsi="Times New Roman" w:cs="Times New Roman"/>
                <w:color w:val="000000"/>
                <w:sz w:val="24"/>
                <w:szCs w:val="24"/>
                <w:lang w:eastAsia="en-ID"/>
              </w:rPr>
              <w:t xml:space="preserve"> </w:t>
            </w:r>
            <w:r w:rsidR="00D84A80" w:rsidRPr="004B1812">
              <w:rPr>
                <w:rFonts w:ascii="Times New Roman" w:eastAsia="Times New Roman" w:hAnsi="Times New Roman" w:cs="Times New Roman"/>
                <w:color w:val="000000"/>
                <w:sz w:val="24"/>
                <w:szCs w:val="24"/>
                <w:lang w:eastAsia="en-ID"/>
              </w:rPr>
              <w:t xml:space="preserve"> IX</w:t>
            </w:r>
            <w:proofErr w:type="gramEnd"/>
            <w:r w:rsidR="00D84A80" w:rsidRPr="004B1812">
              <w:rPr>
                <w:rFonts w:ascii="Times New Roman" w:eastAsia="Times New Roman" w:hAnsi="Times New Roman" w:cs="Times New Roman"/>
                <w:color w:val="000000"/>
                <w:sz w:val="24"/>
                <w:szCs w:val="24"/>
                <w:lang w:eastAsia="en-ID"/>
              </w:rPr>
              <w:t xml:space="preserve"> K</w:t>
            </w:r>
          </w:p>
        </w:tc>
      </w:tr>
      <w:tr w:rsidR="004B1812" w:rsidRPr="004B1812" w14:paraId="7B2C228B" w14:textId="77777777" w:rsidTr="00225FA1">
        <w:trPr>
          <w:trHeight w:val="300"/>
        </w:trPr>
        <w:tc>
          <w:tcPr>
            <w:tcW w:w="6636" w:type="dxa"/>
            <w:gridSpan w:val="4"/>
            <w:noWrap/>
            <w:vAlign w:val="bottom"/>
            <w:hideMark/>
          </w:tcPr>
          <w:p w14:paraId="04B3A777" w14:textId="50C03719"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p>
        </w:tc>
      </w:tr>
      <w:tr w:rsidR="004B1812" w:rsidRPr="004B1812" w14:paraId="35193646" w14:textId="77777777" w:rsidTr="007C6626">
        <w:trPr>
          <w:trHeight w:val="397"/>
        </w:trPr>
        <w:tc>
          <w:tcPr>
            <w:tcW w:w="567" w:type="dxa"/>
            <w:noWrap/>
            <w:vAlign w:val="bottom"/>
            <w:hideMark/>
          </w:tcPr>
          <w:p w14:paraId="6736360A" w14:textId="77777777" w:rsidR="004B1812" w:rsidRPr="004B1812" w:rsidRDefault="004B1812">
            <w:pPr>
              <w:rPr>
                <w:rFonts w:ascii="Times New Roman" w:eastAsia="Times New Roman" w:hAnsi="Times New Roman" w:cs="Times New Roman"/>
                <w:color w:val="000000"/>
                <w:sz w:val="24"/>
                <w:szCs w:val="24"/>
                <w:lang w:eastAsia="en-ID"/>
              </w:rPr>
            </w:pPr>
          </w:p>
        </w:tc>
        <w:tc>
          <w:tcPr>
            <w:tcW w:w="3402" w:type="dxa"/>
            <w:noWrap/>
            <w:vAlign w:val="bottom"/>
            <w:hideMark/>
          </w:tcPr>
          <w:p w14:paraId="25C40E1A" w14:textId="77777777" w:rsidR="004B1812" w:rsidRPr="004B1812" w:rsidRDefault="004B1812">
            <w:pPr>
              <w:spacing w:after="0"/>
              <w:rPr>
                <w:rFonts w:ascii="Times New Roman" w:hAnsi="Times New Roman" w:cs="Times New Roman"/>
                <w:sz w:val="24"/>
                <w:szCs w:val="24"/>
                <w:lang w:eastAsia="en-ID"/>
              </w:rPr>
            </w:pPr>
          </w:p>
        </w:tc>
        <w:tc>
          <w:tcPr>
            <w:tcW w:w="1290" w:type="dxa"/>
            <w:noWrap/>
            <w:vAlign w:val="bottom"/>
            <w:hideMark/>
          </w:tcPr>
          <w:p w14:paraId="6D5DC792" w14:textId="77777777" w:rsidR="004B1812" w:rsidRPr="004B1812" w:rsidRDefault="004B1812">
            <w:pPr>
              <w:spacing w:after="0"/>
              <w:rPr>
                <w:rFonts w:ascii="Times New Roman" w:hAnsi="Times New Roman" w:cs="Times New Roman"/>
                <w:sz w:val="24"/>
                <w:szCs w:val="24"/>
                <w:lang w:eastAsia="en-ID"/>
              </w:rPr>
            </w:pPr>
          </w:p>
        </w:tc>
        <w:tc>
          <w:tcPr>
            <w:tcW w:w="1377" w:type="dxa"/>
            <w:noWrap/>
            <w:vAlign w:val="bottom"/>
            <w:hideMark/>
          </w:tcPr>
          <w:p w14:paraId="41BE1ADC" w14:textId="77777777" w:rsidR="004B1812" w:rsidRPr="004B1812" w:rsidRDefault="004B1812">
            <w:pPr>
              <w:spacing w:after="0"/>
              <w:rPr>
                <w:rFonts w:ascii="Times New Roman" w:hAnsi="Times New Roman" w:cs="Times New Roman"/>
                <w:sz w:val="24"/>
                <w:szCs w:val="24"/>
                <w:lang w:eastAsia="en-ID"/>
              </w:rPr>
            </w:pPr>
          </w:p>
        </w:tc>
      </w:tr>
      <w:tr w:rsidR="004B1812" w:rsidRPr="004B1812" w14:paraId="1D00A77C" w14:textId="77777777" w:rsidTr="00225FA1">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F8CBAD"/>
            <w:noWrap/>
            <w:vAlign w:val="center"/>
            <w:hideMark/>
          </w:tcPr>
          <w:p w14:paraId="2343F8CB"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NO</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F8CBAD"/>
            <w:noWrap/>
            <w:vAlign w:val="center"/>
            <w:hideMark/>
          </w:tcPr>
          <w:p w14:paraId="01AC43AA"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NAMA PESERTA DIDIK</w:t>
            </w:r>
          </w:p>
        </w:tc>
        <w:tc>
          <w:tcPr>
            <w:tcW w:w="2667" w:type="dxa"/>
            <w:gridSpan w:val="2"/>
            <w:tcBorders>
              <w:top w:val="single" w:sz="4" w:space="0" w:color="auto"/>
              <w:left w:val="nil"/>
              <w:bottom w:val="single" w:sz="4" w:space="0" w:color="auto"/>
              <w:right w:val="single" w:sz="4" w:space="0" w:color="auto"/>
            </w:tcBorders>
            <w:shd w:val="clear" w:color="auto" w:fill="F8CBAD"/>
            <w:noWrap/>
            <w:vAlign w:val="bottom"/>
            <w:hideMark/>
          </w:tcPr>
          <w:p w14:paraId="48AC81E9" w14:textId="2DCB3CA6"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 xml:space="preserve">KELAS </w:t>
            </w:r>
            <w:r w:rsidR="007C6626">
              <w:rPr>
                <w:rFonts w:ascii="Times New Roman" w:eastAsia="Times New Roman" w:hAnsi="Times New Roman" w:cs="Times New Roman"/>
                <w:color w:val="000000"/>
                <w:sz w:val="24"/>
                <w:szCs w:val="24"/>
                <w:lang w:eastAsia="en-ID"/>
              </w:rPr>
              <w:t>EKSPERIMEN</w:t>
            </w:r>
          </w:p>
        </w:tc>
      </w:tr>
      <w:tr w:rsidR="004B1812" w:rsidRPr="004B1812" w14:paraId="7EAA9377" w14:textId="77777777" w:rsidTr="00225FA1">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25F060" w14:textId="77777777" w:rsidR="004B1812" w:rsidRPr="004B1812" w:rsidRDefault="004B1812">
            <w:pPr>
              <w:spacing w:after="0"/>
              <w:rPr>
                <w:rFonts w:ascii="Times New Roman" w:eastAsia="Times New Roman" w:hAnsi="Times New Roman" w:cs="Times New Roman"/>
                <w:color w:val="000000"/>
                <w:sz w:val="24"/>
                <w:szCs w:val="24"/>
                <w:lang w:eastAsia="en-ID"/>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38372C8" w14:textId="77777777" w:rsidR="004B1812" w:rsidRPr="004B1812" w:rsidRDefault="004B1812">
            <w:pPr>
              <w:spacing w:after="0"/>
              <w:rPr>
                <w:rFonts w:ascii="Times New Roman" w:eastAsia="Times New Roman" w:hAnsi="Times New Roman" w:cs="Times New Roman"/>
                <w:color w:val="000000"/>
                <w:sz w:val="24"/>
                <w:szCs w:val="24"/>
                <w:lang w:eastAsia="en-ID"/>
              </w:rPr>
            </w:pPr>
          </w:p>
        </w:tc>
        <w:tc>
          <w:tcPr>
            <w:tcW w:w="1290" w:type="dxa"/>
            <w:tcBorders>
              <w:top w:val="nil"/>
              <w:left w:val="nil"/>
              <w:bottom w:val="single" w:sz="4" w:space="0" w:color="auto"/>
              <w:right w:val="single" w:sz="4" w:space="0" w:color="auto"/>
            </w:tcBorders>
            <w:shd w:val="clear" w:color="auto" w:fill="F8CBAD"/>
            <w:noWrap/>
            <w:vAlign w:val="bottom"/>
            <w:hideMark/>
          </w:tcPr>
          <w:p w14:paraId="14D74FAE"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PRETEST</w:t>
            </w:r>
          </w:p>
        </w:tc>
        <w:tc>
          <w:tcPr>
            <w:tcW w:w="1377" w:type="dxa"/>
            <w:tcBorders>
              <w:top w:val="nil"/>
              <w:left w:val="nil"/>
              <w:bottom w:val="single" w:sz="4" w:space="0" w:color="auto"/>
              <w:right w:val="single" w:sz="4" w:space="0" w:color="auto"/>
            </w:tcBorders>
            <w:shd w:val="clear" w:color="auto" w:fill="F8CBAD"/>
            <w:noWrap/>
            <w:vAlign w:val="bottom"/>
            <w:hideMark/>
          </w:tcPr>
          <w:p w14:paraId="231884C7"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POSTTEST</w:t>
            </w:r>
          </w:p>
        </w:tc>
      </w:tr>
      <w:tr w:rsidR="004B1812" w:rsidRPr="004B1812" w14:paraId="0E17BB64"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70E83FE0"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w:t>
            </w:r>
          </w:p>
        </w:tc>
        <w:tc>
          <w:tcPr>
            <w:tcW w:w="3402" w:type="dxa"/>
            <w:tcBorders>
              <w:top w:val="nil"/>
              <w:left w:val="nil"/>
              <w:bottom w:val="single" w:sz="4" w:space="0" w:color="auto"/>
              <w:right w:val="single" w:sz="4" w:space="0" w:color="auto"/>
            </w:tcBorders>
            <w:noWrap/>
            <w:vAlign w:val="bottom"/>
            <w:hideMark/>
          </w:tcPr>
          <w:p w14:paraId="18E77A20" w14:textId="1EF2BE7C" w:rsidR="004B1812" w:rsidRPr="004B1812" w:rsidRDefault="004B1812">
            <w:pPr>
              <w:spacing w:after="0" w:line="240" w:lineRule="auto"/>
              <w:rPr>
                <w:rFonts w:ascii="Times New Roman" w:eastAsia="Times New Roman" w:hAnsi="Times New Roman" w:cs="Times New Roman"/>
                <w:color w:val="000000"/>
                <w:sz w:val="24"/>
                <w:szCs w:val="24"/>
                <w:lang w:eastAsia="en-ID"/>
              </w:rPr>
            </w:pPr>
            <w:proofErr w:type="spellStart"/>
            <w:r w:rsidRPr="004B1812">
              <w:rPr>
                <w:rFonts w:ascii="Times New Roman" w:eastAsia="Times New Roman" w:hAnsi="Times New Roman" w:cs="Times New Roman"/>
                <w:color w:val="000000"/>
                <w:sz w:val="24"/>
                <w:szCs w:val="24"/>
                <w:lang w:eastAsia="en-ID"/>
              </w:rPr>
              <w:t>Ag</w:t>
            </w:r>
            <w:r w:rsidR="00062AD5">
              <w:rPr>
                <w:rFonts w:ascii="Times New Roman" w:eastAsia="Times New Roman" w:hAnsi="Times New Roman" w:cs="Times New Roman"/>
                <w:color w:val="000000"/>
                <w:sz w:val="24"/>
                <w:szCs w:val="24"/>
                <w:lang w:eastAsia="en-ID"/>
              </w:rPr>
              <w:t>il</w:t>
            </w:r>
            <w:proofErr w:type="spellEnd"/>
            <w:r w:rsidR="00062AD5">
              <w:rPr>
                <w:rFonts w:ascii="Times New Roman" w:eastAsia="Times New Roman" w:hAnsi="Times New Roman" w:cs="Times New Roman"/>
                <w:color w:val="000000"/>
                <w:sz w:val="24"/>
                <w:szCs w:val="24"/>
                <w:lang w:eastAsia="en-ID"/>
              </w:rPr>
              <w:t xml:space="preserve"> Adrian</w:t>
            </w:r>
          </w:p>
        </w:tc>
        <w:tc>
          <w:tcPr>
            <w:tcW w:w="1290" w:type="dxa"/>
            <w:tcBorders>
              <w:top w:val="nil"/>
              <w:left w:val="nil"/>
              <w:bottom w:val="single" w:sz="4" w:space="0" w:color="auto"/>
              <w:right w:val="single" w:sz="4" w:space="0" w:color="auto"/>
            </w:tcBorders>
            <w:noWrap/>
            <w:vAlign w:val="bottom"/>
          </w:tcPr>
          <w:p w14:paraId="0344D9F2" w14:textId="36F1839A" w:rsidR="004B1812" w:rsidRPr="004B1812" w:rsidRDefault="00D912F4">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377" w:type="dxa"/>
            <w:tcBorders>
              <w:top w:val="nil"/>
              <w:left w:val="nil"/>
              <w:bottom w:val="single" w:sz="4" w:space="0" w:color="auto"/>
              <w:right w:val="single" w:sz="4" w:space="0" w:color="auto"/>
            </w:tcBorders>
            <w:noWrap/>
            <w:vAlign w:val="bottom"/>
            <w:hideMark/>
          </w:tcPr>
          <w:p w14:paraId="0369D4DC" w14:textId="397EF1D5" w:rsidR="004B1812" w:rsidRPr="004B1812" w:rsidRDefault="00E44E7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r>
      <w:tr w:rsidR="004B1812" w:rsidRPr="004B1812" w14:paraId="44F0F9CC"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3F7CB007"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w:t>
            </w:r>
          </w:p>
        </w:tc>
        <w:tc>
          <w:tcPr>
            <w:tcW w:w="3402" w:type="dxa"/>
            <w:tcBorders>
              <w:top w:val="nil"/>
              <w:left w:val="nil"/>
              <w:bottom w:val="single" w:sz="4" w:space="0" w:color="auto"/>
              <w:right w:val="single" w:sz="4" w:space="0" w:color="auto"/>
            </w:tcBorders>
            <w:noWrap/>
            <w:vAlign w:val="bottom"/>
            <w:hideMark/>
          </w:tcPr>
          <w:p w14:paraId="2D79DCCA" w14:textId="597AD2BA" w:rsidR="004B1812" w:rsidRPr="004B1812" w:rsidRDefault="004B1812">
            <w:pPr>
              <w:spacing w:after="0" w:line="240" w:lineRule="auto"/>
              <w:rPr>
                <w:rFonts w:ascii="Times New Roman" w:eastAsia="Times New Roman" w:hAnsi="Times New Roman" w:cs="Times New Roman"/>
                <w:color w:val="000000"/>
                <w:sz w:val="24"/>
                <w:szCs w:val="24"/>
                <w:lang w:eastAsia="en-ID"/>
              </w:rPr>
            </w:pPr>
            <w:proofErr w:type="spellStart"/>
            <w:r w:rsidRPr="004B1812">
              <w:rPr>
                <w:rFonts w:ascii="Times New Roman" w:eastAsia="Times New Roman" w:hAnsi="Times New Roman" w:cs="Times New Roman"/>
                <w:color w:val="000000"/>
                <w:sz w:val="24"/>
                <w:szCs w:val="24"/>
                <w:lang w:eastAsia="en-ID"/>
              </w:rPr>
              <w:t>A</w:t>
            </w:r>
            <w:r w:rsidR="00062AD5">
              <w:rPr>
                <w:rFonts w:ascii="Times New Roman" w:eastAsia="Times New Roman" w:hAnsi="Times New Roman" w:cs="Times New Roman"/>
                <w:color w:val="000000"/>
                <w:sz w:val="24"/>
                <w:szCs w:val="24"/>
                <w:lang w:eastAsia="en-ID"/>
              </w:rPr>
              <w:t>gny</w:t>
            </w:r>
            <w:proofErr w:type="spellEnd"/>
            <w:r w:rsidR="00062AD5">
              <w:rPr>
                <w:rFonts w:ascii="Times New Roman" w:eastAsia="Times New Roman" w:hAnsi="Times New Roman" w:cs="Times New Roman"/>
                <w:color w:val="000000"/>
                <w:sz w:val="24"/>
                <w:szCs w:val="24"/>
                <w:lang w:eastAsia="en-ID"/>
              </w:rPr>
              <w:t xml:space="preserve"> </w:t>
            </w:r>
            <w:proofErr w:type="spellStart"/>
            <w:r w:rsidR="00062AD5">
              <w:rPr>
                <w:rFonts w:ascii="Times New Roman" w:eastAsia="Times New Roman" w:hAnsi="Times New Roman" w:cs="Times New Roman"/>
                <w:color w:val="000000"/>
                <w:sz w:val="24"/>
                <w:szCs w:val="24"/>
                <w:lang w:eastAsia="en-ID"/>
              </w:rPr>
              <w:t>Zakya</w:t>
            </w:r>
            <w:proofErr w:type="spellEnd"/>
            <w:r w:rsidR="00062AD5">
              <w:rPr>
                <w:rFonts w:ascii="Times New Roman" w:eastAsia="Times New Roman" w:hAnsi="Times New Roman" w:cs="Times New Roman"/>
                <w:color w:val="000000"/>
                <w:sz w:val="24"/>
                <w:szCs w:val="24"/>
                <w:lang w:eastAsia="en-ID"/>
              </w:rPr>
              <w:t xml:space="preserve"> </w:t>
            </w:r>
            <w:proofErr w:type="spellStart"/>
            <w:r w:rsidR="00062AD5">
              <w:rPr>
                <w:rFonts w:ascii="Times New Roman" w:eastAsia="Times New Roman" w:hAnsi="Times New Roman" w:cs="Times New Roman"/>
                <w:color w:val="000000"/>
                <w:sz w:val="24"/>
                <w:szCs w:val="24"/>
                <w:lang w:eastAsia="en-ID"/>
              </w:rPr>
              <w:t>Farhatani</w:t>
            </w:r>
            <w:proofErr w:type="spellEnd"/>
          </w:p>
        </w:tc>
        <w:tc>
          <w:tcPr>
            <w:tcW w:w="1290" w:type="dxa"/>
            <w:tcBorders>
              <w:top w:val="nil"/>
              <w:left w:val="nil"/>
              <w:bottom w:val="single" w:sz="4" w:space="0" w:color="auto"/>
              <w:right w:val="single" w:sz="4" w:space="0" w:color="auto"/>
            </w:tcBorders>
            <w:noWrap/>
            <w:vAlign w:val="bottom"/>
          </w:tcPr>
          <w:p w14:paraId="37180441" w14:textId="08854053" w:rsidR="004B1812" w:rsidRPr="004B1812" w:rsidRDefault="00A97D48" w:rsidP="00D912F4">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       53</w:t>
            </w:r>
          </w:p>
        </w:tc>
        <w:tc>
          <w:tcPr>
            <w:tcW w:w="1377" w:type="dxa"/>
            <w:tcBorders>
              <w:top w:val="nil"/>
              <w:left w:val="nil"/>
              <w:bottom w:val="single" w:sz="4" w:space="0" w:color="auto"/>
              <w:right w:val="single" w:sz="4" w:space="0" w:color="auto"/>
            </w:tcBorders>
            <w:noWrap/>
            <w:vAlign w:val="bottom"/>
            <w:hideMark/>
          </w:tcPr>
          <w:p w14:paraId="2F680768" w14:textId="396027B5" w:rsidR="004B1812" w:rsidRPr="004B1812" w:rsidRDefault="00E44E7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87</w:t>
            </w:r>
          </w:p>
        </w:tc>
      </w:tr>
      <w:tr w:rsidR="004B1812" w:rsidRPr="004B1812" w14:paraId="1FBAB204"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6BABD8DB"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3</w:t>
            </w:r>
          </w:p>
        </w:tc>
        <w:tc>
          <w:tcPr>
            <w:tcW w:w="3402" w:type="dxa"/>
            <w:tcBorders>
              <w:top w:val="nil"/>
              <w:left w:val="nil"/>
              <w:bottom w:val="single" w:sz="4" w:space="0" w:color="auto"/>
              <w:right w:val="single" w:sz="4" w:space="0" w:color="auto"/>
            </w:tcBorders>
            <w:noWrap/>
            <w:vAlign w:val="bottom"/>
            <w:hideMark/>
          </w:tcPr>
          <w:p w14:paraId="3AAB29EB" w14:textId="7A27EC57" w:rsidR="004B1812" w:rsidRPr="004B1812" w:rsidRDefault="004B1812">
            <w:pPr>
              <w:spacing w:after="0" w:line="240" w:lineRule="auto"/>
              <w:rPr>
                <w:rFonts w:ascii="Times New Roman" w:eastAsia="Times New Roman" w:hAnsi="Times New Roman" w:cs="Times New Roman"/>
                <w:color w:val="000000"/>
                <w:sz w:val="24"/>
                <w:szCs w:val="24"/>
                <w:lang w:eastAsia="en-ID"/>
              </w:rPr>
            </w:pPr>
            <w:proofErr w:type="spellStart"/>
            <w:r w:rsidRPr="004B1812">
              <w:rPr>
                <w:rFonts w:ascii="Times New Roman" w:eastAsia="Times New Roman" w:hAnsi="Times New Roman" w:cs="Times New Roman"/>
                <w:color w:val="000000"/>
                <w:sz w:val="24"/>
                <w:szCs w:val="24"/>
                <w:lang w:eastAsia="en-ID"/>
              </w:rPr>
              <w:t>A</w:t>
            </w:r>
            <w:r w:rsidR="00062AD5">
              <w:rPr>
                <w:rFonts w:ascii="Times New Roman" w:eastAsia="Times New Roman" w:hAnsi="Times New Roman" w:cs="Times New Roman"/>
                <w:color w:val="000000"/>
                <w:sz w:val="24"/>
                <w:szCs w:val="24"/>
                <w:lang w:eastAsia="en-ID"/>
              </w:rPr>
              <w:t>lfito</w:t>
            </w:r>
            <w:proofErr w:type="spellEnd"/>
            <w:r w:rsidR="00062AD5">
              <w:rPr>
                <w:rFonts w:ascii="Times New Roman" w:eastAsia="Times New Roman" w:hAnsi="Times New Roman" w:cs="Times New Roman"/>
                <w:color w:val="000000"/>
                <w:sz w:val="24"/>
                <w:szCs w:val="24"/>
                <w:lang w:eastAsia="en-ID"/>
              </w:rPr>
              <w:t xml:space="preserve"> Akbar </w:t>
            </w:r>
            <w:proofErr w:type="spellStart"/>
            <w:r w:rsidR="00062AD5">
              <w:rPr>
                <w:rFonts w:ascii="Times New Roman" w:eastAsia="Times New Roman" w:hAnsi="Times New Roman" w:cs="Times New Roman"/>
                <w:color w:val="000000"/>
                <w:sz w:val="24"/>
                <w:szCs w:val="24"/>
                <w:lang w:eastAsia="en-ID"/>
              </w:rPr>
              <w:t>Gunawan</w:t>
            </w:r>
            <w:proofErr w:type="spellEnd"/>
          </w:p>
        </w:tc>
        <w:tc>
          <w:tcPr>
            <w:tcW w:w="1290" w:type="dxa"/>
            <w:tcBorders>
              <w:top w:val="nil"/>
              <w:left w:val="nil"/>
              <w:bottom w:val="single" w:sz="4" w:space="0" w:color="auto"/>
              <w:right w:val="single" w:sz="4" w:space="0" w:color="auto"/>
            </w:tcBorders>
            <w:noWrap/>
            <w:vAlign w:val="bottom"/>
          </w:tcPr>
          <w:p w14:paraId="5373E6A0" w14:textId="01EFEB4A"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c>
          <w:tcPr>
            <w:tcW w:w="1377" w:type="dxa"/>
            <w:tcBorders>
              <w:top w:val="nil"/>
              <w:left w:val="nil"/>
              <w:bottom w:val="single" w:sz="4" w:space="0" w:color="auto"/>
              <w:right w:val="single" w:sz="4" w:space="0" w:color="auto"/>
            </w:tcBorders>
            <w:noWrap/>
            <w:vAlign w:val="bottom"/>
            <w:hideMark/>
          </w:tcPr>
          <w:p w14:paraId="20636231" w14:textId="429AB866" w:rsidR="004B1812" w:rsidRPr="004B1812" w:rsidRDefault="00E44E7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r>
      <w:tr w:rsidR="004B1812" w:rsidRPr="004B1812" w14:paraId="3FB74992"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584C107A"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4</w:t>
            </w:r>
          </w:p>
        </w:tc>
        <w:tc>
          <w:tcPr>
            <w:tcW w:w="3402" w:type="dxa"/>
            <w:tcBorders>
              <w:top w:val="nil"/>
              <w:left w:val="nil"/>
              <w:bottom w:val="single" w:sz="4" w:space="0" w:color="auto"/>
              <w:right w:val="single" w:sz="4" w:space="0" w:color="auto"/>
            </w:tcBorders>
            <w:noWrap/>
            <w:vAlign w:val="bottom"/>
            <w:hideMark/>
          </w:tcPr>
          <w:p w14:paraId="79210E08" w14:textId="2E4230AF" w:rsidR="004B1812" w:rsidRPr="004B1812" w:rsidRDefault="004B1812">
            <w:pPr>
              <w:spacing w:after="0" w:line="240" w:lineRule="auto"/>
              <w:rPr>
                <w:rFonts w:ascii="Times New Roman" w:eastAsia="Times New Roman" w:hAnsi="Times New Roman" w:cs="Times New Roman"/>
                <w:color w:val="000000"/>
                <w:sz w:val="24"/>
                <w:szCs w:val="24"/>
                <w:lang w:eastAsia="en-ID"/>
              </w:rPr>
            </w:pPr>
            <w:proofErr w:type="spellStart"/>
            <w:r w:rsidRPr="004B1812">
              <w:rPr>
                <w:rFonts w:ascii="Times New Roman" w:eastAsia="Times New Roman" w:hAnsi="Times New Roman" w:cs="Times New Roman"/>
                <w:color w:val="000000"/>
                <w:sz w:val="24"/>
                <w:szCs w:val="24"/>
                <w:lang w:eastAsia="en-ID"/>
              </w:rPr>
              <w:t>A</w:t>
            </w:r>
            <w:r w:rsidR="00062AD5">
              <w:rPr>
                <w:rFonts w:ascii="Times New Roman" w:eastAsia="Times New Roman" w:hAnsi="Times New Roman" w:cs="Times New Roman"/>
                <w:color w:val="000000"/>
                <w:sz w:val="24"/>
                <w:szCs w:val="24"/>
                <w:lang w:eastAsia="en-ID"/>
              </w:rPr>
              <w:t>lya</w:t>
            </w:r>
            <w:proofErr w:type="spellEnd"/>
            <w:r w:rsidR="00062AD5">
              <w:rPr>
                <w:rFonts w:ascii="Times New Roman" w:eastAsia="Times New Roman" w:hAnsi="Times New Roman" w:cs="Times New Roman"/>
                <w:color w:val="000000"/>
                <w:sz w:val="24"/>
                <w:szCs w:val="24"/>
                <w:lang w:eastAsia="en-ID"/>
              </w:rPr>
              <w:t xml:space="preserve"> </w:t>
            </w:r>
            <w:proofErr w:type="spellStart"/>
            <w:r w:rsidR="00062AD5">
              <w:rPr>
                <w:rFonts w:ascii="Times New Roman" w:eastAsia="Times New Roman" w:hAnsi="Times New Roman" w:cs="Times New Roman"/>
                <w:color w:val="000000"/>
                <w:sz w:val="24"/>
                <w:szCs w:val="24"/>
                <w:lang w:eastAsia="en-ID"/>
              </w:rPr>
              <w:t>Dewi</w:t>
            </w:r>
            <w:proofErr w:type="spellEnd"/>
            <w:r w:rsidR="00062AD5">
              <w:rPr>
                <w:rFonts w:ascii="Times New Roman" w:eastAsia="Times New Roman" w:hAnsi="Times New Roman" w:cs="Times New Roman"/>
                <w:color w:val="000000"/>
                <w:sz w:val="24"/>
                <w:szCs w:val="24"/>
                <w:lang w:eastAsia="en-ID"/>
              </w:rPr>
              <w:t xml:space="preserve"> </w:t>
            </w:r>
            <w:proofErr w:type="spellStart"/>
            <w:r w:rsidR="00062AD5">
              <w:rPr>
                <w:rFonts w:ascii="Times New Roman" w:eastAsia="Times New Roman" w:hAnsi="Times New Roman" w:cs="Times New Roman"/>
                <w:color w:val="000000"/>
                <w:sz w:val="24"/>
                <w:szCs w:val="24"/>
                <w:lang w:eastAsia="en-ID"/>
              </w:rPr>
              <w:t>Hapsari</w:t>
            </w:r>
            <w:proofErr w:type="spellEnd"/>
          </w:p>
        </w:tc>
        <w:tc>
          <w:tcPr>
            <w:tcW w:w="1290" w:type="dxa"/>
            <w:tcBorders>
              <w:top w:val="nil"/>
              <w:left w:val="nil"/>
              <w:bottom w:val="single" w:sz="4" w:space="0" w:color="auto"/>
              <w:right w:val="single" w:sz="4" w:space="0" w:color="auto"/>
            </w:tcBorders>
            <w:noWrap/>
            <w:vAlign w:val="bottom"/>
          </w:tcPr>
          <w:p w14:paraId="04243076" w14:textId="769C3474"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73</w:t>
            </w:r>
          </w:p>
        </w:tc>
        <w:tc>
          <w:tcPr>
            <w:tcW w:w="1377" w:type="dxa"/>
            <w:tcBorders>
              <w:top w:val="nil"/>
              <w:left w:val="nil"/>
              <w:bottom w:val="single" w:sz="4" w:space="0" w:color="auto"/>
              <w:right w:val="single" w:sz="4" w:space="0" w:color="auto"/>
            </w:tcBorders>
            <w:noWrap/>
            <w:vAlign w:val="bottom"/>
            <w:hideMark/>
          </w:tcPr>
          <w:p w14:paraId="7B63D38A" w14:textId="5D3C8934" w:rsidR="004B1812" w:rsidRPr="004B1812" w:rsidRDefault="00E44E7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93</w:t>
            </w:r>
          </w:p>
        </w:tc>
      </w:tr>
      <w:tr w:rsidR="004B1812" w:rsidRPr="004B1812" w14:paraId="564F77B3"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758E4A5D"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5</w:t>
            </w:r>
          </w:p>
        </w:tc>
        <w:tc>
          <w:tcPr>
            <w:tcW w:w="3402" w:type="dxa"/>
            <w:tcBorders>
              <w:top w:val="nil"/>
              <w:left w:val="nil"/>
              <w:bottom w:val="single" w:sz="4" w:space="0" w:color="auto"/>
              <w:right w:val="single" w:sz="4" w:space="0" w:color="auto"/>
            </w:tcBorders>
            <w:noWrap/>
            <w:vAlign w:val="bottom"/>
            <w:hideMark/>
          </w:tcPr>
          <w:p w14:paraId="6EC7DA4D" w14:textId="4DFC3DCE" w:rsidR="004B1812" w:rsidRPr="004B1812" w:rsidRDefault="004B1812">
            <w:pPr>
              <w:spacing w:after="0" w:line="240" w:lineRule="auto"/>
              <w:rPr>
                <w:rFonts w:ascii="Times New Roman" w:eastAsia="Times New Roman" w:hAnsi="Times New Roman" w:cs="Times New Roman"/>
                <w:color w:val="000000"/>
                <w:sz w:val="24"/>
                <w:szCs w:val="24"/>
                <w:lang w:eastAsia="en-ID"/>
              </w:rPr>
            </w:pPr>
            <w:proofErr w:type="spellStart"/>
            <w:r w:rsidRPr="004B1812">
              <w:rPr>
                <w:rFonts w:ascii="Times New Roman" w:eastAsia="Times New Roman" w:hAnsi="Times New Roman" w:cs="Times New Roman"/>
                <w:color w:val="000000"/>
                <w:sz w:val="24"/>
                <w:szCs w:val="24"/>
                <w:lang w:eastAsia="en-ID"/>
              </w:rPr>
              <w:t>A</w:t>
            </w:r>
            <w:r w:rsidR="00062AD5">
              <w:rPr>
                <w:rFonts w:ascii="Times New Roman" w:eastAsia="Times New Roman" w:hAnsi="Times New Roman" w:cs="Times New Roman"/>
                <w:color w:val="000000"/>
                <w:sz w:val="24"/>
                <w:szCs w:val="24"/>
                <w:lang w:eastAsia="en-ID"/>
              </w:rPr>
              <w:t>riq</w:t>
            </w:r>
            <w:proofErr w:type="spellEnd"/>
            <w:r w:rsidR="00062AD5">
              <w:rPr>
                <w:rFonts w:ascii="Times New Roman" w:eastAsia="Times New Roman" w:hAnsi="Times New Roman" w:cs="Times New Roman"/>
                <w:color w:val="000000"/>
                <w:sz w:val="24"/>
                <w:szCs w:val="24"/>
                <w:lang w:eastAsia="en-ID"/>
              </w:rPr>
              <w:t xml:space="preserve"> Nur </w:t>
            </w:r>
            <w:proofErr w:type="spellStart"/>
            <w:r w:rsidR="00062AD5">
              <w:rPr>
                <w:rFonts w:ascii="Times New Roman" w:eastAsia="Times New Roman" w:hAnsi="Times New Roman" w:cs="Times New Roman"/>
                <w:color w:val="000000"/>
                <w:sz w:val="24"/>
                <w:szCs w:val="24"/>
                <w:lang w:eastAsia="en-ID"/>
              </w:rPr>
              <w:t>Rachman</w:t>
            </w:r>
            <w:proofErr w:type="spellEnd"/>
          </w:p>
        </w:tc>
        <w:tc>
          <w:tcPr>
            <w:tcW w:w="1290" w:type="dxa"/>
            <w:tcBorders>
              <w:top w:val="nil"/>
              <w:left w:val="nil"/>
              <w:bottom w:val="single" w:sz="4" w:space="0" w:color="auto"/>
              <w:right w:val="single" w:sz="4" w:space="0" w:color="auto"/>
            </w:tcBorders>
            <w:noWrap/>
            <w:vAlign w:val="bottom"/>
          </w:tcPr>
          <w:p w14:paraId="040EBA61" w14:textId="61EE3D19"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377" w:type="dxa"/>
            <w:tcBorders>
              <w:top w:val="nil"/>
              <w:left w:val="nil"/>
              <w:bottom w:val="single" w:sz="4" w:space="0" w:color="auto"/>
              <w:right w:val="single" w:sz="4" w:space="0" w:color="auto"/>
            </w:tcBorders>
            <w:noWrap/>
            <w:vAlign w:val="bottom"/>
            <w:hideMark/>
          </w:tcPr>
          <w:p w14:paraId="4410DF33" w14:textId="21A1B2AB" w:rsidR="004B1812" w:rsidRPr="004B1812" w:rsidRDefault="00E44E7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r>
      <w:tr w:rsidR="004B1812" w:rsidRPr="004B1812" w14:paraId="78540A19"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41AFF581"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6</w:t>
            </w:r>
          </w:p>
        </w:tc>
        <w:tc>
          <w:tcPr>
            <w:tcW w:w="3402" w:type="dxa"/>
            <w:tcBorders>
              <w:top w:val="nil"/>
              <w:left w:val="nil"/>
              <w:bottom w:val="single" w:sz="4" w:space="0" w:color="auto"/>
              <w:right w:val="single" w:sz="4" w:space="0" w:color="auto"/>
            </w:tcBorders>
            <w:noWrap/>
            <w:vAlign w:val="bottom"/>
            <w:hideMark/>
          </w:tcPr>
          <w:p w14:paraId="166A29C9" w14:textId="1DE1E4DB" w:rsidR="004B1812" w:rsidRPr="004B1812" w:rsidRDefault="00062AD5">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Astrid Putri Azaria</w:t>
            </w:r>
          </w:p>
        </w:tc>
        <w:tc>
          <w:tcPr>
            <w:tcW w:w="1290" w:type="dxa"/>
            <w:tcBorders>
              <w:top w:val="nil"/>
              <w:left w:val="nil"/>
              <w:bottom w:val="single" w:sz="4" w:space="0" w:color="auto"/>
              <w:right w:val="single" w:sz="4" w:space="0" w:color="auto"/>
            </w:tcBorders>
            <w:noWrap/>
            <w:vAlign w:val="bottom"/>
          </w:tcPr>
          <w:p w14:paraId="01D1C849" w14:textId="32AD1796"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c>
          <w:tcPr>
            <w:tcW w:w="1377" w:type="dxa"/>
            <w:tcBorders>
              <w:top w:val="nil"/>
              <w:left w:val="nil"/>
              <w:bottom w:val="single" w:sz="4" w:space="0" w:color="auto"/>
              <w:right w:val="single" w:sz="4" w:space="0" w:color="auto"/>
            </w:tcBorders>
            <w:noWrap/>
            <w:vAlign w:val="bottom"/>
            <w:hideMark/>
          </w:tcPr>
          <w:p w14:paraId="67FD37D6" w14:textId="6E302AB8" w:rsidR="004B1812" w:rsidRPr="004B1812" w:rsidRDefault="00E44E7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93</w:t>
            </w:r>
          </w:p>
        </w:tc>
      </w:tr>
      <w:tr w:rsidR="004B1812" w:rsidRPr="004B1812" w14:paraId="722A5115"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4B144D81"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7</w:t>
            </w:r>
          </w:p>
        </w:tc>
        <w:tc>
          <w:tcPr>
            <w:tcW w:w="3402" w:type="dxa"/>
            <w:tcBorders>
              <w:top w:val="nil"/>
              <w:left w:val="nil"/>
              <w:bottom w:val="single" w:sz="4" w:space="0" w:color="auto"/>
              <w:right w:val="single" w:sz="4" w:space="0" w:color="auto"/>
            </w:tcBorders>
            <w:noWrap/>
            <w:vAlign w:val="bottom"/>
            <w:hideMark/>
          </w:tcPr>
          <w:p w14:paraId="64EE2168" w14:textId="2A676231" w:rsidR="004B1812" w:rsidRPr="004B1812" w:rsidRDefault="00062AD5">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Aulia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Noer</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Asyifa</w:t>
            </w:r>
            <w:proofErr w:type="spellEnd"/>
          </w:p>
        </w:tc>
        <w:tc>
          <w:tcPr>
            <w:tcW w:w="1290" w:type="dxa"/>
            <w:tcBorders>
              <w:top w:val="nil"/>
              <w:left w:val="nil"/>
              <w:bottom w:val="single" w:sz="4" w:space="0" w:color="auto"/>
              <w:right w:val="single" w:sz="4" w:space="0" w:color="auto"/>
            </w:tcBorders>
            <w:noWrap/>
            <w:vAlign w:val="bottom"/>
          </w:tcPr>
          <w:p w14:paraId="1E8480EE" w14:textId="7085D5DA"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c>
          <w:tcPr>
            <w:tcW w:w="1377" w:type="dxa"/>
            <w:tcBorders>
              <w:top w:val="nil"/>
              <w:left w:val="nil"/>
              <w:bottom w:val="single" w:sz="4" w:space="0" w:color="auto"/>
              <w:right w:val="single" w:sz="4" w:space="0" w:color="auto"/>
            </w:tcBorders>
            <w:noWrap/>
            <w:vAlign w:val="bottom"/>
            <w:hideMark/>
          </w:tcPr>
          <w:p w14:paraId="5C52DE63" w14:textId="51A38E52" w:rsidR="004B1812" w:rsidRPr="004B1812" w:rsidRDefault="00E44E7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87</w:t>
            </w:r>
          </w:p>
        </w:tc>
      </w:tr>
      <w:tr w:rsidR="004B1812" w:rsidRPr="004B1812" w14:paraId="77B685CF"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5C7579A7"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8</w:t>
            </w:r>
          </w:p>
        </w:tc>
        <w:tc>
          <w:tcPr>
            <w:tcW w:w="3402" w:type="dxa"/>
            <w:tcBorders>
              <w:top w:val="nil"/>
              <w:left w:val="nil"/>
              <w:bottom w:val="single" w:sz="4" w:space="0" w:color="auto"/>
              <w:right w:val="single" w:sz="4" w:space="0" w:color="auto"/>
            </w:tcBorders>
            <w:noWrap/>
            <w:vAlign w:val="bottom"/>
            <w:hideMark/>
          </w:tcPr>
          <w:p w14:paraId="21C8F295" w14:textId="1523B917" w:rsidR="004B1812" w:rsidRPr="004B1812" w:rsidRDefault="00062AD5">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Daffa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Chory</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Sasmitha</w:t>
            </w:r>
            <w:proofErr w:type="spellEnd"/>
          </w:p>
        </w:tc>
        <w:tc>
          <w:tcPr>
            <w:tcW w:w="1290" w:type="dxa"/>
            <w:tcBorders>
              <w:top w:val="nil"/>
              <w:left w:val="nil"/>
              <w:bottom w:val="single" w:sz="4" w:space="0" w:color="auto"/>
              <w:right w:val="single" w:sz="4" w:space="0" w:color="auto"/>
            </w:tcBorders>
            <w:noWrap/>
            <w:vAlign w:val="bottom"/>
          </w:tcPr>
          <w:p w14:paraId="350EFBB9" w14:textId="5392E06D"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377" w:type="dxa"/>
            <w:tcBorders>
              <w:top w:val="nil"/>
              <w:left w:val="nil"/>
              <w:bottom w:val="single" w:sz="4" w:space="0" w:color="auto"/>
              <w:right w:val="single" w:sz="4" w:space="0" w:color="auto"/>
            </w:tcBorders>
            <w:noWrap/>
            <w:vAlign w:val="bottom"/>
            <w:hideMark/>
          </w:tcPr>
          <w:p w14:paraId="1ADBA786" w14:textId="7A54C1B2" w:rsidR="004B1812" w:rsidRPr="004B1812" w:rsidRDefault="00E44E7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80</w:t>
            </w:r>
          </w:p>
        </w:tc>
      </w:tr>
      <w:tr w:rsidR="004B1812" w:rsidRPr="004B1812" w14:paraId="09CF14B0"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30385701"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9</w:t>
            </w:r>
          </w:p>
        </w:tc>
        <w:tc>
          <w:tcPr>
            <w:tcW w:w="3402" w:type="dxa"/>
            <w:tcBorders>
              <w:top w:val="nil"/>
              <w:left w:val="nil"/>
              <w:bottom w:val="single" w:sz="4" w:space="0" w:color="auto"/>
              <w:right w:val="single" w:sz="4" w:space="0" w:color="auto"/>
            </w:tcBorders>
            <w:noWrap/>
            <w:vAlign w:val="bottom"/>
            <w:hideMark/>
          </w:tcPr>
          <w:p w14:paraId="7C6E7E20" w14:textId="123CB032" w:rsidR="004B1812" w:rsidRPr="004B1812" w:rsidRDefault="00062AD5">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Desta </w:t>
            </w:r>
            <w:proofErr w:type="spellStart"/>
            <w:r>
              <w:rPr>
                <w:rFonts w:ascii="Times New Roman" w:eastAsia="Times New Roman" w:hAnsi="Times New Roman" w:cs="Times New Roman"/>
                <w:color w:val="000000"/>
                <w:sz w:val="24"/>
                <w:szCs w:val="24"/>
                <w:lang w:eastAsia="en-ID"/>
              </w:rPr>
              <w:t>Dwi</w:t>
            </w:r>
            <w:proofErr w:type="spellEnd"/>
            <w:r>
              <w:rPr>
                <w:rFonts w:ascii="Times New Roman" w:eastAsia="Times New Roman" w:hAnsi="Times New Roman" w:cs="Times New Roman"/>
                <w:color w:val="000000"/>
                <w:sz w:val="24"/>
                <w:szCs w:val="24"/>
                <w:lang w:eastAsia="en-ID"/>
              </w:rPr>
              <w:t xml:space="preserve"> Lestari </w:t>
            </w:r>
            <w:proofErr w:type="spellStart"/>
            <w:r>
              <w:rPr>
                <w:rFonts w:ascii="Times New Roman" w:eastAsia="Times New Roman" w:hAnsi="Times New Roman" w:cs="Times New Roman"/>
                <w:color w:val="000000"/>
                <w:sz w:val="24"/>
                <w:szCs w:val="24"/>
                <w:lang w:eastAsia="en-ID"/>
              </w:rPr>
              <w:t>Irmawan</w:t>
            </w:r>
            <w:proofErr w:type="spellEnd"/>
          </w:p>
        </w:tc>
        <w:tc>
          <w:tcPr>
            <w:tcW w:w="1290" w:type="dxa"/>
            <w:tcBorders>
              <w:top w:val="nil"/>
              <w:left w:val="nil"/>
              <w:bottom w:val="single" w:sz="4" w:space="0" w:color="auto"/>
              <w:right w:val="single" w:sz="4" w:space="0" w:color="auto"/>
            </w:tcBorders>
            <w:noWrap/>
            <w:vAlign w:val="bottom"/>
          </w:tcPr>
          <w:p w14:paraId="35E99DBE" w14:textId="77A5AA62"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73</w:t>
            </w:r>
          </w:p>
        </w:tc>
        <w:tc>
          <w:tcPr>
            <w:tcW w:w="1377" w:type="dxa"/>
            <w:tcBorders>
              <w:top w:val="nil"/>
              <w:left w:val="nil"/>
              <w:bottom w:val="single" w:sz="4" w:space="0" w:color="auto"/>
              <w:right w:val="single" w:sz="4" w:space="0" w:color="auto"/>
            </w:tcBorders>
            <w:noWrap/>
            <w:vAlign w:val="bottom"/>
            <w:hideMark/>
          </w:tcPr>
          <w:p w14:paraId="5E554F46" w14:textId="7D4AB2B2" w:rsidR="004B1812" w:rsidRPr="004B1812" w:rsidRDefault="00E44E7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93</w:t>
            </w:r>
          </w:p>
        </w:tc>
      </w:tr>
      <w:tr w:rsidR="004B1812" w:rsidRPr="004B1812" w14:paraId="4CFF76E1"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685958C3"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10</w:t>
            </w:r>
          </w:p>
        </w:tc>
        <w:tc>
          <w:tcPr>
            <w:tcW w:w="3402" w:type="dxa"/>
            <w:tcBorders>
              <w:top w:val="nil"/>
              <w:left w:val="nil"/>
              <w:bottom w:val="single" w:sz="4" w:space="0" w:color="auto"/>
              <w:right w:val="single" w:sz="4" w:space="0" w:color="auto"/>
            </w:tcBorders>
            <w:noWrap/>
            <w:vAlign w:val="bottom"/>
            <w:hideMark/>
          </w:tcPr>
          <w:p w14:paraId="46AF0CDA" w14:textId="2239B78C" w:rsidR="004B1812" w:rsidRPr="004B1812" w:rsidRDefault="00062AD5">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Distia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Gadis</w:t>
            </w:r>
            <w:proofErr w:type="spellEnd"/>
          </w:p>
        </w:tc>
        <w:tc>
          <w:tcPr>
            <w:tcW w:w="1290" w:type="dxa"/>
            <w:tcBorders>
              <w:top w:val="nil"/>
              <w:left w:val="nil"/>
              <w:bottom w:val="single" w:sz="4" w:space="0" w:color="auto"/>
              <w:right w:val="single" w:sz="4" w:space="0" w:color="auto"/>
            </w:tcBorders>
            <w:noWrap/>
            <w:vAlign w:val="bottom"/>
          </w:tcPr>
          <w:p w14:paraId="448CE322" w14:textId="2302BD74"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377" w:type="dxa"/>
            <w:tcBorders>
              <w:top w:val="nil"/>
              <w:left w:val="nil"/>
              <w:bottom w:val="single" w:sz="4" w:space="0" w:color="auto"/>
              <w:right w:val="single" w:sz="4" w:space="0" w:color="auto"/>
            </w:tcBorders>
            <w:noWrap/>
            <w:vAlign w:val="bottom"/>
            <w:hideMark/>
          </w:tcPr>
          <w:p w14:paraId="6BF26451" w14:textId="6D72F4FA" w:rsidR="004B1812" w:rsidRPr="004B1812" w:rsidRDefault="00E44E7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87</w:t>
            </w:r>
          </w:p>
        </w:tc>
      </w:tr>
      <w:tr w:rsidR="004B1812" w:rsidRPr="004B1812" w14:paraId="24CB0B3C"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7F806E86"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11</w:t>
            </w:r>
          </w:p>
        </w:tc>
        <w:tc>
          <w:tcPr>
            <w:tcW w:w="3402" w:type="dxa"/>
            <w:tcBorders>
              <w:top w:val="nil"/>
              <w:left w:val="nil"/>
              <w:bottom w:val="single" w:sz="4" w:space="0" w:color="auto"/>
              <w:right w:val="single" w:sz="4" w:space="0" w:color="auto"/>
            </w:tcBorders>
            <w:noWrap/>
            <w:vAlign w:val="bottom"/>
            <w:hideMark/>
          </w:tcPr>
          <w:p w14:paraId="7D1D143F" w14:textId="0D3BF7FE" w:rsidR="004B1812" w:rsidRPr="004B1812" w:rsidRDefault="00062AD5">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El </w:t>
            </w:r>
            <w:proofErr w:type="spellStart"/>
            <w:r>
              <w:rPr>
                <w:rFonts w:ascii="Times New Roman" w:eastAsia="Times New Roman" w:hAnsi="Times New Roman" w:cs="Times New Roman"/>
                <w:color w:val="000000"/>
                <w:sz w:val="24"/>
                <w:szCs w:val="24"/>
                <w:lang w:eastAsia="en-ID"/>
              </w:rPr>
              <w:t>Sulthaniel</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Fakhriel</w:t>
            </w:r>
            <w:proofErr w:type="spellEnd"/>
          </w:p>
        </w:tc>
        <w:tc>
          <w:tcPr>
            <w:tcW w:w="1290" w:type="dxa"/>
            <w:tcBorders>
              <w:top w:val="nil"/>
              <w:left w:val="nil"/>
              <w:bottom w:val="single" w:sz="4" w:space="0" w:color="auto"/>
              <w:right w:val="single" w:sz="4" w:space="0" w:color="auto"/>
            </w:tcBorders>
            <w:noWrap/>
            <w:vAlign w:val="bottom"/>
          </w:tcPr>
          <w:p w14:paraId="5F9EA19B" w14:textId="74DF028A"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377" w:type="dxa"/>
            <w:tcBorders>
              <w:top w:val="nil"/>
              <w:left w:val="nil"/>
              <w:bottom w:val="single" w:sz="4" w:space="0" w:color="auto"/>
              <w:right w:val="single" w:sz="4" w:space="0" w:color="auto"/>
            </w:tcBorders>
            <w:noWrap/>
            <w:vAlign w:val="bottom"/>
            <w:hideMark/>
          </w:tcPr>
          <w:p w14:paraId="63AAA6BA" w14:textId="54B15B7E" w:rsidR="004B1812" w:rsidRPr="004B1812" w:rsidRDefault="00E44E7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80</w:t>
            </w:r>
          </w:p>
        </w:tc>
      </w:tr>
      <w:tr w:rsidR="004B1812" w:rsidRPr="004B1812" w14:paraId="25804171"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1C7AB239"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12</w:t>
            </w:r>
          </w:p>
        </w:tc>
        <w:tc>
          <w:tcPr>
            <w:tcW w:w="3402" w:type="dxa"/>
            <w:tcBorders>
              <w:top w:val="nil"/>
              <w:left w:val="nil"/>
              <w:bottom w:val="single" w:sz="4" w:space="0" w:color="auto"/>
              <w:right w:val="single" w:sz="4" w:space="0" w:color="auto"/>
            </w:tcBorders>
            <w:noWrap/>
            <w:vAlign w:val="bottom"/>
            <w:hideMark/>
          </w:tcPr>
          <w:p w14:paraId="2A13FBBE" w14:textId="32472C4B" w:rsidR="004B1812" w:rsidRPr="004B1812" w:rsidRDefault="00062AD5">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Elvira </w:t>
            </w:r>
            <w:proofErr w:type="spellStart"/>
            <w:r>
              <w:rPr>
                <w:rFonts w:ascii="Times New Roman" w:eastAsia="Times New Roman" w:hAnsi="Times New Roman" w:cs="Times New Roman"/>
                <w:color w:val="000000"/>
                <w:sz w:val="24"/>
                <w:szCs w:val="24"/>
                <w:lang w:eastAsia="en-ID"/>
              </w:rPr>
              <w:t>Haurinnisa</w:t>
            </w:r>
            <w:proofErr w:type="spellEnd"/>
          </w:p>
        </w:tc>
        <w:tc>
          <w:tcPr>
            <w:tcW w:w="1290" w:type="dxa"/>
            <w:tcBorders>
              <w:top w:val="nil"/>
              <w:left w:val="nil"/>
              <w:bottom w:val="single" w:sz="4" w:space="0" w:color="auto"/>
              <w:right w:val="single" w:sz="4" w:space="0" w:color="auto"/>
            </w:tcBorders>
            <w:noWrap/>
            <w:vAlign w:val="bottom"/>
          </w:tcPr>
          <w:p w14:paraId="5BAD62FE" w14:textId="57C00AD3"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c>
          <w:tcPr>
            <w:tcW w:w="1377" w:type="dxa"/>
            <w:tcBorders>
              <w:top w:val="nil"/>
              <w:left w:val="nil"/>
              <w:bottom w:val="single" w:sz="4" w:space="0" w:color="auto"/>
              <w:right w:val="single" w:sz="4" w:space="0" w:color="auto"/>
            </w:tcBorders>
            <w:noWrap/>
            <w:vAlign w:val="bottom"/>
            <w:hideMark/>
          </w:tcPr>
          <w:p w14:paraId="25BB823E" w14:textId="4D3BDD92" w:rsidR="004B1812" w:rsidRPr="004B1812" w:rsidRDefault="00E44E7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93</w:t>
            </w:r>
          </w:p>
        </w:tc>
      </w:tr>
      <w:tr w:rsidR="004B1812" w:rsidRPr="004B1812" w14:paraId="708A7AF4"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445B5960"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13</w:t>
            </w:r>
          </w:p>
        </w:tc>
        <w:tc>
          <w:tcPr>
            <w:tcW w:w="3402" w:type="dxa"/>
            <w:tcBorders>
              <w:top w:val="nil"/>
              <w:left w:val="nil"/>
              <w:bottom w:val="single" w:sz="4" w:space="0" w:color="auto"/>
              <w:right w:val="single" w:sz="4" w:space="0" w:color="auto"/>
            </w:tcBorders>
            <w:noWrap/>
            <w:vAlign w:val="bottom"/>
            <w:hideMark/>
          </w:tcPr>
          <w:p w14:paraId="7F80A318" w14:textId="7C3C5FC2" w:rsidR="004B1812" w:rsidRPr="004B1812" w:rsidRDefault="004B1812">
            <w:pPr>
              <w:spacing w:after="0" w:line="240" w:lineRule="auto"/>
              <w:rPr>
                <w:rFonts w:ascii="Times New Roman" w:eastAsia="Times New Roman" w:hAnsi="Times New Roman" w:cs="Times New Roman"/>
                <w:color w:val="000000"/>
                <w:sz w:val="24"/>
                <w:szCs w:val="24"/>
                <w:lang w:eastAsia="en-ID"/>
              </w:rPr>
            </w:pPr>
            <w:proofErr w:type="spellStart"/>
            <w:r w:rsidRPr="004B1812">
              <w:rPr>
                <w:rFonts w:ascii="Times New Roman" w:eastAsia="Times New Roman" w:hAnsi="Times New Roman" w:cs="Times New Roman"/>
                <w:color w:val="000000"/>
                <w:sz w:val="24"/>
                <w:szCs w:val="24"/>
                <w:lang w:eastAsia="en-ID"/>
              </w:rPr>
              <w:t>F</w:t>
            </w:r>
            <w:r w:rsidR="00062AD5">
              <w:rPr>
                <w:rFonts w:ascii="Times New Roman" w:eastAsia="Times New Roman" w:hAnsi="Times New Roman" w:cs="Times New Roman"/>
                <w:color w:val="000000"/>
                <w:sz w:val="24"/>
                <w:szCs w:val="24"/>
                <w:lang w:eastAsia="en-ID"/>
              </w:rPr>
              <w:t>airuuz</w:t>
            </w:r>
            <w:proofErr w:type="spellEnd"/>
            <w:r w:rsidR="00062AD5">
              <w:rPr>
                <w:rFonts w:ascii="Times New Roman" w:eastAsia="Times New Roman" w:hAnsi="Times New Roman" w:cs="Times New Roman"/>
                <w:color w:val="000000"/>
                <w:sz w:val="24"/>
                <w:szCs w:val="24"/>
                <w:lang w:eastAsia="en-ID"/>
              </w:rPr>
              <w:t xml:space="preserve"> Al </w:t>
            </w:r>
            <w:proofErr w:type="spellStart"/>
            <w:r w:rsidR="00062AD5">
              <w:rPr>
                <w:rFonts w:ascii="Times New Roman" w:eastAsia="Times New Roman" w:hAnsi="Times New Roman" w:cs="Times New Roman"/>
                <w:color w:val="000000"/>
                <w:sz w:val="24"/>
                <w:szCs w:val="24"/>
                <w:lang w:eastAsia="en-ID"/>
              </w:rPr>
              <w:t>Ghifari</w:t>
            </w:r>
            <w:proofErr w:type="spellEnd"/>
          </w:p>
        </w:tc>
        <w:tc>
          <w:tcPr>
            <w:tcW w:w="1290" w:type="dxa"/>
            <w:tcBorders>
              <w:top w:val="nil"/>
              <w:left w:val="nil"/>
              <w:bottom w:val="single" w:sz="4" w:space="0" w:color="auto"/>
              <w:right w:val="single" w:sz="4" w:space="0" w:color="auto"/>
            </w:tcBorders>
            <w:noWrap/>
            <w:vAlign w:val="bottom"/>
          </w:tcPr>
          <w:p w14:paraId="04FDCD27" w14:textId="37F63D4C"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377" w:type="dxa"/>
            <w:tcBorders>
              <w:top w:val="nil"/>
              <w:left w:val="nil"/>
              <w:bottom w:val="single" w:sz="4" w:space="0" w:color="auto"/>
              <w:right w:val="single" w:sz="4" w:space="0" w:color="auto"/>
            </w:tcBorders>
            <w:noWrap/>
            <w:vAlign w:val="bottom"/>
            <w:hideMark/>
          </w:tcPr>
          <w:p w14:paraId="17B40758" w14:textId="19AE92F6" w:rsidR="004B1812" w:rsidRPr="004B1812" w:rsidRDefault="00E44E7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r>
      <w:tr w:rsidR="004B1812" w:rsidRPr="004B1812" w14:paraId="781DE21E"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0B9BE77E"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14</w:t>
            </w:r>
          </w:p>
        </w:tc>
        <w:tc>
          <w:tcPr>
            <w:tcW w:w="3402" w:type="dxa"/>
            <w:tcBorders>
              <w:top w:val="nil"/>
              <w:left w:val="nil"/>
              <w:bottom w:val="single" w:sz="4" w:space="0" w:color="auto"/>
              <w:right w:val="single" w:sz="4" w:space="0" w:color="auto"/>
            </w:tcBorders>
            <w:noWrap/>
            <w:vAlign w:val="bottom"/>
            <w:hideMark/>
          </w:tcPr>
          <w:p w14:paraId="770C8232" w14:textId="25BD2BD9" w:rsidR="004B1812" w:rsidRPr="004B1812" w:rsidRDefault="00062AD5">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Firgiawan</w:t>
            </w:r>
            <w:proofErr w:type="spellEnd"/>
            <w:r>
              <w:rPr>
                <w:rFonts w:ascii="Times New Roman" w:eastAsia="Times New Roman" w:hAnsi="Times New Roman" w:cs="Times New Roman"/>
                <w:color w:val="000000"/>
                <w:sz w:val="24"/>
                <w:szCs w:val="24"/>
                <w:lang w:eastAsia="en-ID"/>
              </w:rPr>
              <w:t xml:space="preserve"> Ramadhan</w:t>
            </w:r>
          </w:p>
        </w:tc>
        <w:tc>
          <w:tcPr>
            <w:tcW w:w="1290" w:type="dxa"/>
            <w:tcBorders>
              <w:top w:val="nil"/>
              <w:left w:val="nil"/>
              <w:bottom w:val="single" w:sz="4" w:space="0" w:color="auto"/>
              <w:right w:val="single" w:sz="4" w:space="0" w:color="auto"/>
            </w:tcBorders>
            <w:noWrap/>
            <w:vAlign w:val="bottom"/>
          </w:tcPr>
          <w:p w14:paraId="35EBA58F" w14:textId="4BA0CCB5"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377" w:type="dxa"/>
            <w:tcBorders>
              <w:top w:val="nil"/>
              <w:left w:val="nil"/>
              <w:bottom w:val="single" w:sz="4" w:space="0" w:color="auto"/>
              <w:right w:val="single" w:sz="4" w:space="0" w:color="auto"/>
            </w:tcBorders>
            <w:noWrap/>
            <w:vAlign w:val="bottom"/>
            <w:hideMark/>
          </w:tcPr>
          <w:p w14:paraId="2C3B4048" w14:textId="36C42585" w:rsidR="004B1812" w:rsidRPr="004B1812" w:rsidRDefault="00BB193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87</w:t>
            </w:r>
          </w:p>
        </w:tc>
      </w:tr>
      <w:tr w:rsidR="004B1812" w:rsidRPr="004B1812" w14:paraId="2C19139F"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2D78A28B"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15</w:t>
            </w:r>
          </w:p>
        </w:tc>
        <w:tc>
          <w:tcPr>
            <w:tcW w:w="3402" w:type="dxa"/>
            <w:tcBorders>
              <w:top w:val="nil"/>
              <w:left w:val="nil"/>
              <w:bottom w:val="single" w:sz="4" w:space="0" w:color="auto"/>
              <w:right w:val="single" w:sz="4" w:space="0" w:color="auto"/>
            </w:tcBorders>
            <w:noWrap/>
            <w:vAlign w:val="bottom"/>
            <w:hideMark/>
          </w:tcPr>
          <w:p w14:paraId="08007BE7" w14:textId="63356C34" w:rsidR="004B1812" w:rsidRPr="004B1812" w:rsidRDefault="00062AD5">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Fitri</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Ayu</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Sofianty</w:t>
            </w:r>
            <w:proofErr w:type="spellEnd"/>
          </w:p>
        </w:tc>
        <w:tc>
          <w:tcPr>
            <w:tcW w:w="1290" w:type="dxa"/>
            <w:tcBorders>
              <w:top w:val="nil"/>
              <w:left w:val="nil"/>
              <w:bottom w:val="single" w:sz="4" w:space="0" w:color="auto"/>
              <w:right w:val="single" w:sz="4" w:space="0" w:color="auto"/>
            </w:tcBorders>
            <w:noWrap/>
            <w:vAlign w:val="bottom"/>
          </w:tcPr>
          <w:p w14:paraId="159DF263" w14:textId="31FFCAF6"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c>
          <w:tcPr>
            <w:tcW w:w="1377" w:type="dxa"/>
            <w:tcBorders>
              <w:top w:val="nil"/>
              <w:left w:val="nil"/>
              <w:bottom w:val="single" w:sz="4" w:space="0" w:color="auto"/>
              <w:right w:val="single" w:sz="4" w:space="0" w:color="auto"/>
            </w:tcBorders>
            <w:noWrap/>
            <w:vAlign w:val="bottom"/>
            <w:hideMark/>
          </w:tcPr>
          <w:p w14:paraId="67686C8C" w14:textId="57BABE94" w:rsidR="004B1812" w:rsidRPr="004B1812" w:rsidRDefault="00BB193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93</w:t>
            </w:r>
          </w:p>
        </w:tc>
      </w:tr>
      <w:tr w:rsidR="004B1812" w:rsidRPr="004B1812" w14:paraId="6D121038"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59128FA7"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16</w:t>
            </w:r>
          </w:p>
        </w:tc>
        <w:tc>
          <w:tcPr>
            <w:tcW w:w="3402" w:type="dxa"/>
            <w:tcBorders>
              <w:top w:val="nil"/>
              <w:left w:val="nil"/>
              <w:bottom w:val="single" w:sz="4" w:space="0" w:color="auto"/>
              <w:right w:val="single" w:sz="4" w:space="0" w:color="auto"/>
            </w:tcBorders>
            <w:noWrap/>
            <w:vAlign w:val="bottom"/>
            <w:hideMark/>
          </w:tcPr>
          <w:p w14:paraId="381DF227" w14:textId="7B467DC6" w:rsidR="004B1812" w:rsidRPr="004B1812" w:rsidRDefault="00062AD5">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Fitri</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Lutfiah</w:t>
            </w:r>
            <w:proofErr w:type="spellEnd"/>
            <w:r>
              <w:rPr>
                <w:rFonts w:ascii="Times New Roman" w:eastAsia="Times New Roman" w:hAnsi="Times New Roman" w:cs="Times New Roman"/>
                <w:color w:val="000000"/>
                <w:sz w:val="24"/>
                <w:szCs w:val="24"/>
                <w:lang w:eastAsia="en-ID"/>
              </w:rPr>
              <w:t xml:space="preserve"> Ramadan</w:t>
            </w:r>
          </w:p>
        </w:tc>
        <w:tc>
          <w:tcPr>
            <w:tcW w:w="1290" w:type="dxa"/>
            <w:tcBorders>
              <w:top w:val="nil"/>
              <w:left w:val="nil"/>
              <w:bottom w:val="single" w:sz="4" w:space="0" w:color="auto"/>
              <w:right w:val="single" w:sz="4" w:space="0" w:color="auto"/>
            </w:tcBorders>
            <w:noWrap/>
            <w:vAlign w:val="bottom"/>
          </w:tcPr>
          <w:p w14:paraId="6FDF9F00" w14:textId="2E42CC8C"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377" w:type="dxa"/>
            <w:tcBorders>
              <w:top w:val="nil"/>
              <w:left w:val="nil"/>
              <w:bottom w:val="single" w:sz="4" w:space="0" w:color="auto"/>
              <w:right w:val="single" w:sz="4" w:space="0" w:color="auto"/>
            </w:tcBorders>
            <w:noWrap/>
            <w:vAlign w:val="bottom"/>
            <w:hideMark/>
          </w:tcPr>
          <w:p w14:paraId="70E3C539" w14:textId="733651FC" w:rsidR="004B1812" w:rsidRPr="004B1812" w:rsidRDefault="00BB193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93</w:t>
            </w:r>
          </w:p>
        </w:tc>
      </w:tr>
      <w:tr w:rsidR="004B1812" w:rsidRPr="004B1812" w14:paraId="309949F4"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69051F90"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17</w:t>
            </w:r>
          </w:p>
        </w:tc>
        <w:tc>
          <w:tcPr>
            <w:tcW w:w="3402" w:type="dxa"/>
            <w:tcBorders>
              <w:top w:val="nil"/>
              <w:left w:val="nil"/>
              <w:bottom w:val="single" w:sz="4" w:space="0" w:color="auto"/>
              <w:right w:val="single" w:sz="4" w:space="0" w:color="auto"/>
            </w:tcBorders>
            <w:noWrap/>
            <w:vAlign w:val="bottom"/>
            <w:hideMark/>
          </w:tcPr>
          <w:p w14:paraId="0498D4D2" w14:textId="22DD59E9" w:rsidR="004B1812" w:rsidRPr="004B1812" w:rsidRDefault="00062AD5">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Ghasani</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Azka</w:t>
            </w:r>
            <w:proofErr w:type="spellEnd"/>
            <w:r>
              <w:rPr>
                <w:rFonts w:ascii="Times New Roman" w:eastAsia="Times New Roman" w:hAnsi="Times New Roman" w:cs="Times New Roman"/>
                <w:color w:val="000000"/>
                <w:sz w:val="24"/>
                <w:szCs w:val="24"/>
                <w:lang w:eastAsia="en-ID"/>
              </w:rPr>
              <w:t xml:space="preserve"> Aquila</w:t>
            </w:r>
          </w:p>
        </w:tc>
        <w:tc>
          <w:tcPr>
            <w:tcW w:w="1290" w:type="dxa"/>
            <w:tcBorders>
              <w:top w:val="nil"/>
              <w:left w:val="nil"/>
              <w:bottom w:val="single" w:sz="4" w:space="0" w:color="auto"/>
              <w:right w:val="single" w:sz="4" w:space="0" w:color="auto"/>
            </w:tcBorders>
            <w:noWrap/>
            <w:vAlign w:val="bottom"/>
          </w:tcPr>
          <w:p w14:paraId="76293947" w14:textId="504BB37A"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c>
          <w:tcPr>
            <w:tcW w:w="1377" w:type="dxa"/>
            <w:tcBorders>
              <w:top w:val="nil"/>
              <w:left w:val="nil"/>
              <w:bottom w:val="single" w:sz="4" w:space="0" w:color="auto"/>
              <w:right w:val="single" w:sz="4" w:space="0" w:color="auto"/>
            </w:tcBorders>
            <w:noWrap/>
            <w:vAlign w:val="bottom"/>
            <w:hideMark/>
          </w:tcPr>
          <w:p w14:paraId="26875374" w14:textId="5AA65A04" w:rsidR="004B1812" w:rsidRPr="004B1812" w:rsidRDefault="00BB193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73</w:t>
            </w:r>
          </w:p>
        </w:tc>
      </w:tr>
      <w:tr w:rsidR="004B1812" w:rsidRPr="004B1812" w14:paraId="0C3BA0A1"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03B6F40E"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18</w:t>
            </w:r>
          </w:p>
        </w:tc>
        <w:tc>
          <w:tcPr>
            <w:tcW w:w="3402" w:type="dxa"/>
            <w:tcBorders>
              <w:top w:val="nil"/>
              <w:left w:val="nil"/>
              <w:bottom w:val="single" w:sz="4" w:space="0" w:color="auto"/>
              <w:right w:val="single" w:sz="4" w:space="0" w:color="auto"/>
            </w:tcBorders>
            <w:noWrap/>
            <w:vAlign w:val="bottom"/>
            <w:hideMark/>
          </w:tcPr>
          <w:p w14:paraId="1CBD6B78" w14:textId="247FDBCD" w:rsidR="004B1812" w:rsidRPr="004B1812" w:rsidRDefault="00062AD5">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Hanny</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Figrina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Ramadhany</w:t>
            </w:r>
            <w:proofErr w:type="spellEnd"/>
          </w:p>
        </w:tc>
        <w:tc>
          <w:tcPr>
            <w:tcW w:w="1290" w:type="dxa"/>
            <w:tcBorders>
              <w:top w:val="nil"/>
              <w:left w:val="nil"/>
              <w:bottom w:val="single" w:sz="4" w:space="0" w:color="auto"/>
              <w:right w:val="single" w:sz="4" w:space="0" w:color="auto"/>
            </w:tcBorders>
            <w:noWrap/>
            <w:vAlign w:val="bottom"/>
          </w:tcPr>
          <w:p w14:paraId="29D09EC8" w14:textId="133536D7"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377" w:type="dxa"/>
            <w:tcBorders>
              <w:top w:val="nil"/>
              <w:left w:val="nil"/>
              <w:bottom w:val="single" w:sz="4" w:space="0" w:color="auto"/>
              <w:right w:val="single" w:sz="4" w:space="0" w:color="auto"/>
            </w:tcBorders>
            <w:noWrap/>
            <w:vAlign w:val="bottom"/>
            <w:hideMark/>
          </w:tcPr>
          <w:p w14:paraId="43681D5F" w14:textId="134926D5"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8</w:t>
            </w:r>
            <w:r w:rsidR="00BB1939">
              <w:rPr>
                <w:rFonts w:ascii="Times New Roman" w:eastAsia="Times New Roman" w:hAnsi="Times New Roman" w:cs="Times New Roman"/>
                <w:color w:val="000000"/>
                <w:sz w:val="24"/>
                <w:szCs w:val="24"/>
                <w:lang w:eastAsia="en-ID"/>
              </w:rPr>
              <w:t>0</w:t>
            </w:r>
          </w:p>
        </w:tc>
      </w:tr>
      <w:tr w:rsidR="004B1812" w:rsidRPr="004B1812" w14:paraId="718DE4AD"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668DEF2B"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19</w:t>
            </w:r>
          </w:p>
        </w:tc>
        <w:tc>
          <w:tcPr>
            <w:tcW w:w="3402" w:type="dxa"/>
            <w:tcBorders>
              <w:top w:val="nil"/>
              <w:left w:val="nil"/>
              <w:bottom w:val="single" w:sz="4" w:space="0" w:color="auto"/>
              <w:right w:val="single" w:sz="4" w:space="0" w:color="auto"/>
            </w:tcBorders>
            <w:noWrap/>
            <w:vAlign w:val="bottom"/>
            <w:hideMark/>
          </w:tcPr>
          <w:p w14:paraId="6E1D24AD" w14:textId="610A5014" w:rsidR="004B1812" w:rsidRPr="004B1812" w:rsidRDefault="00062AD5">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Intan</w:t>
            </w:r>
            <w:proofErr w:type="spellEnd"/>
            <w:r>
              <w:rPr>
                <w:rFonts w:ascii="Times New Roman" w:eastAsia="Times New Roman" w:hAnsi="Times New Roman" w:cs="Times New Roman"/>
                <w:color w:val="000000"/>
                <w:sz w:val="24"/>
                <w:szCs w:val="24"/>
                <w:lang w:eastAsia="en-ID"/>
              </w:rPr>
              <w:t xml:space="preserve"> Nur </w:t>
            </w:r>
            <w:proofErr w:type="spellStart"/>
            <w:r>
              <w:rPr>
                <w:rFonts w:ascii="Times New Roman" w:eastAsia="Times New Roman" w:hAnsi="Times New Roman" w:cs="Times New Roman"/>
                <w:color w:val="000000"/>
                <w:sz w:val="24"/>
                <w:szCs w:val="24"/>
                <w:lang w:eastAsia="en-ID"/>
              </w:rPr>
              <w:t>Aliyyah</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Priatna</w:t>
            </w:r>
            <w:proofErr w:type="spellEnd"/>
          </w:p>
        </w:tc>
        <w:tc>
          <w:tcPr>
            <w:tcW w:w="1290" w:type="dxa"/>
            <w:tcBorders>
              <w:top w:val="nil"/>
              <w:left w:val="nil"/>
              <w:bottom w:val="single" w:sz="4" w:space="0" w:color="auto"/>
              <w:right w:val="single" w:sz="4" w:space="0" w:color="auto"/>
            </w:tcBorders>
            <w:noWrap/>
            <w:vAlign w:val="bottom"/>
          </w:tcPr>
          <w:p w14:paraId="6F14FBCD" w14:textId="4FBF21FD"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377" w:type="dxa"/>
            <w:tcBorders>
              <w:top w:val="nil"/>
              <w:left w:val="nil"/>
              <w:bottom w:val="single" w:sz="4" w:space="0" w:color="auto"/>
              <w:right w:val="single" w:sz="4" w:space="0" w:color="auto"/>
            </w:tcBorders>
            <w:noWrap/>
            <w:vAlign w:val="bottom"/>
            <w:hideMark/>
          </w:tcPr>
          <w:p w14:paraId="130CEA86" w14:textId="54580307" w:rsidR="004B1812" w:rsidRPr="004B1812" w:rsidRDefault="00BB193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87</w:t>
            </w:r>
          </w:p>
        </w:tc>
      </w:tr>
      <w:tr w:rsidR="004B1812" w:rsidRPr="004B1812" w14:paraId="38F46ACF"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6B8AC46B"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20</w:t>
            </w:r>
          </w:p>
        </w:tc>
        <w:tc>
          <w:tcPr>
            <w:tcW w:w="3402" w:type="dxa"/>
            <w:tcBorders>
              <w:top w:val="nil"/>
              <w:left w:val="nil"/>
              <w:bottom w:val="single" w:sz="4" w:space="0" w:color="auto"/>
              <w:right w:val="single" w:sz="4" w:space="0" w:color="auto"/>
            </w:tcBorders>
            <w:noWrap/>
            <w:vAlign w:val="bottom"/>
            <w:hideMark/>
          </w:tcPr>
          <w:p w14:paraId="459E3B93" w14:textId="1698C8F2" w:rsidR="004B1812" w:rsidRPr="004B1812" w:rsidRDefault="00062AD5">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Jihan</w:t>
            </w:r>
            <w:proofErr w:type="spellEnd"/>
            <w:r>
              <w:rPr>
                <w:rFonts w:ascii="Times New Roman" w:eastAsia="Times New Roman" w:hAnsi="Times New Roman" w:cs="Times New Roman"/>
                <w:color w:val="000000"/>
                <w:sz w:val="24"/>
                <w:szCs w:val="24"/>
                <w:lang w:eastAsia="en-ID"/>
              </w:rPr>
              <w:t xml:space="preserve"> Julia</w:t>
            </w:r>
          </w:p>
        </w:tc>
        <w:tc>
          <w:tcPr>
            <w:tcW w:w="1290" w:type="dxa"/>
            <w:tcBorders>
              <w:top w:val="nil"/>
              <w:left w:val="nil"/>
              <w:bottom w:val="single" w:sz="4" w:space="0" w:color="auto"/>
              <w:right w:val="single" w:sz="4" w:space="0" w:color="auto"/>
            </w:tcBorders>
            <w:noWrap/>
            <w:vAlign w:val="bottom"/>
          </w:tcPr>
          <w:p w14:paraId="6260563C" w14:textId="5EDD41B2"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377" w:type="dxa"/>
            <w:tcBorders>
              <w:top w:val="nil"/>
              <w:left w:val="nil"/>
              <w:bottom w:val="single" w:sz="4" w:space="0" w:color="auto"/>
              <w:right w:val="single" w:sz="4" w:space="0" w:color="auto"/>
            </w:tcBorders>
            <w:noWrap/>
            <w:vAlign w:val="bottom"/>
            <w:hideMark/>
          </w:tcPr>
          <w:p w14:paraId="24D921DA" w14:textId="493C2CD2" w:rsidR="004B1812" w:rsidRPr="004B1812" w:rsidRDefault="00BB193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93</w:t>
            </w:r>
          </w:p>
        </w:tc>
      </w:tr>
      <w:tr w:rsidR="004B1812" w:rsidRPr="004B1812" w14:paraId="267FEE58"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13B24D09"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21</w:t>
            </w:r>
          </w:p>
        </w:tc>
        <w:tc>
          <w:tcPr>
            <w:tcW w:w="3402" w:type="dxa"/>
            <w:tcBorders>
              <w:top w:val="nil"/>
              <w:left w:val="nil"/>
              <w:bottom w:val="single" w:sz="4" w:space="0" w:color="auto"/>
              <w:right w:val="single" w:sz="4" w:space="0" w:color="auto"/>
            </w:tcBorders>
            <w:noWrap/>
            <w:vAlign w:val="bottom"/>
            <w:hideMark/>
          </w:tcPr>
          <w:p w14:paraId="3A4210D6" w14:textId="1640D087" w:rsidR="004B1812" w:rsidRPr="004B1812" w:rsidRDefault="00E44E70">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Khaerunnisa</w:t>
            </w:r>
            <w:proofErr w:type="spellEnd"/>
            <w:r>
              <w:rPr>
                <w:rFonts w:ascii="Times New Roman" w:eastAsia="Times New Roman" w:hAnsi="Times New Roman" w:cs="Times New Roman"/>
                <w:color w:val="000000"/>
                <w:sz w:val="24"/>
                <w:szCs w:val="24"/>
                <w:lang w:eastAsia="en-ID"/>
              </w:rPr>
              <w:t xml:space="preserve"> Nur </w:t>
            </w:r>
            <w:proofErr w:type="spellStart"/>
            <w:r>
              <w:rPr>
                <w:rFonts w:ascii="Times New Roman" w:eastAsia="Times New Roman" w:hAnsi="Times New Roman" w:cs="Times New Roman"/>
                <w:color w:val="000000"/>
                <w:sz w:val="24"/>
                <w:szCs w:val="24"/>
                <w:lang w:eastAsia="en-ID"/>
              </w:rPr>
              <w:t>Akmaliah</w:t>
            </w:r>
            <w:proofErr w:type="spellEnd"/>
          </w:p>
        </w:tc>
        <w:tc>
          <w:tcPr>
            <w:tcW w:w="1290" w:type="dxa"/>
            <w:tcBorders>
              <w:top w:val="nil"/>
              <w:left w:val="nil"/>
              <w:bottom w:val="single" w:sz="4" w:space="0" w:color="auto"/>
              <w:right w:val="single" w:sz="4" w:space="0" w:color="auto"/>
            </w:tcBorders>
            <w:noWrap/>
            <w:vAlign w:val="bottom"/>
          </w:tcPr>
          <w:p w14:paraId="138CAEEC" w14:textId="29C46128"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377" w:type="dxa"/>
            <w:tcBorders>
              <w:top w:val="nil"/>
              <w:left w:val="nil"/>
              <w:bottom w:val="single" w:sz="4" w:space="0" w:color="auto"/>
              <w:right w:val="single" w:sz="4" w:space="0" w:color="auto"/>
            </w:tcBorders>
            <w:noWrap/>
            <w:vAlign w:val="bottom"/>
            <w:hideMark/>
          </w:tcPr>
          <w:p w14:paraId="171F4AA9" w14:textId="4E68814A"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8</w:t>
            </w:r>
            <w:r w:rsidR="00BB1939">
              <w:rPr>
                <w:rFonts w:ascii="Times New Roman" w:eastAsia="Times New Roman" w:hAnsi="Times New Roman" w:cs="Times New Roman"/>
                <w:color w:val="000000"/>
                <w:sz w:val="24"/>
                <w:szCs w:val="24"/>
                <w:lang w:eastAsia="en-ID"/>
              </w:rPr>
              <w:t>0</w:t>
            </w:r>
          </w:p>
        </w:tc>
      </w:tr>
      <w:tr w:rsidR="004B1812" w:rsidRPr="004B1812" w14:paraId="7C85639F"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14E75B3F"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22</w:t>
            </w:r>
          </w:p>
        </w:tc>
        <w:tc>
          <w:tcPr>
            <w:tcW w:w="3402" w:type="dxa"/>
            <w:tcBorders>
              <w:top w:val="nil"/>
              <w:left w:val="nil"/>
              <w:bottom w:val="single" w:sz="4" w:space="0" w:color="auto"/>
              <w:right w:val="single" w:sz="4" w:space="0" w:color="auto"/>
            </w:tcBorders>
            <w:noWrap/>
            <w:vAlign w:val="bottom"/>
            <w:hideMark/>
          </w:tcPr>
          <w:p w14:paraId="0AA438FC" w14:textId="777BDEBA" w:rsidR="004B1812" w:rsidRPr="004B1812" w:rsidRDefault="00E44E70">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Larasati</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Rindu</w:t>
            </w:r>
            <w:proofErr w:type="spellEnd"/>
            <w:r>
              <w:rPr>
                <w:rFonts w:ascii="Times New Roman" w:eastAsia="Times New Roman" w:hAnsi="Times New Roman" w:cs="Times New Roman"/>
                <w:color w:val="000000"/>
                <w:sz w:val="24"/>
                <w:szCs w:val="24"/>
                <w:lang w:eastAsia="en-ID"/>
              </w:rPr>
              <w:t xml:space="preserve"> Putri</w:t>
            </w:r>
          </w:p>
        </w:tc>
        <w:tc>
          <w:tcPr>
            <w:tcW w:w="1290" w:type="dxa"/>
            <w:tcBorders>
              <w:top w:val="nil"/>
              <w:left w:val="nil"/>
              <w:bottom w:val="single" w:sz="4" w:space="0" w:color="auto"/>
              <w:right w:val="single" w:sz="4" w:space="0" w:color="auto"/>
            </w:tcBorders>
            <w:noWrap/>
            <w:vAlign w:val="bottom"/>
          </w:tcPr>
          <w:p w14:paraId="592ADEC2" w14:textId="62CAEF71"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377" w:type="dxa"/>
            <w:tcBorders>
              <w:top w:val="nil"/>
              <w:left w:val="nil"/>
              <w:bottom w:val="single" w:sz="4" w:space="0" w:color="auto"/>
              <w:right w:val="single" w:sz="4" w:space="0" w:color="auto"/>
            </w:tcBorders>
            <w:noWrap/>
            <w:vAlign w:val="bottom"/>
            <w:hideMark/>
          </w:tcPr>
          <w:p w14:paraId="5CB08FB1" w14:textId="78A50E4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8</w:t>
            </w:r>
            <w:r w:rsidR="00BB1939">
              <w:rPr>
                <w:rFonts w:ascii="Times New Roman" w:eastAsia="Times New Roman" w:hAnsi="Times New Roman" w:cs="Times New Roman"/>
                <w:color w:val="000000"/>
                <w:sz w:val="24"/>
                <w:szCs w:val="24"/>
                <w:lang w:eastAsia="en-ID"/>
              </w:rPr>
              <w:t>7</w:t>
            </w:r>
          </w:p>
        </w:tc>
      </w:tr>
      <w:tr w:rsidR="004B1812" w:rsidRPr="004B1812" w14:paraId="72CA7D3A"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244BC14D"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23</w:t>
            </w:r>
          </w:p>
        </w:tc>
        <w:tc>
          <w:tcPr>
            <w:tcW w:w="3402" w:type="dxa"/>
            <w:tcBorders>
              <w:top w:val="nil"/>
              <w:left w:val="nil"/>
              <w:bottom w:val="single" w:sz="4" w:space="0" w:color="auto"/>
              <w:right w:val="single" w:sz="4" w:space="0" w:color="auto"/>
            </w:tcBorders>
            <w:noWrap/>
            <w:vAlign w:val="bottom"/>
            <w:hideMark/>
          </w:tcPr>
          <w:p w14:paraId="0943683D" w14:textId="7EABD887" w:rsidR="004B1812" w:rsidRPr="004B1812" w:rsidRDefault="00E44E70">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Maisya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Ayu</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Syahidah</w:t>
            </w:r>
            <w:proofErr w:type="spellEnd"/>
          </w:p>
        </w:tc>
        <w:tc>
          <w:tcPr>
            <w:tcW w:w="1290" w:type="dxa"/>
            <w:tcBorders>
              <w:top w:val="nil"/>
              <w:left w:val="nil"/>
              <w:bottom w:val="single" w:sz="4" w:space="0" w:color="auto"/>
              <w:right w:val="single" w:sz="4" w:space="0" w:color="auto"/>
            </w:tcBorders>
            <w:noWrap/>
            <w:vAlign w:val="bottom"/>
          </w:tcPr>
          <w:p w14:paraId="7A02A7A6" w14:textId="16A43E0E"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377" w:type="dxa"/>
            <w:tcBorders>
              <w:top w:val="nil"/>
              <w:left w:val="nil"/>
              <w:bottom w:val="single" w:sz="4" w:space="0" w:color="auto"/>
              <w:right w:val="single" w:sz="4" w:space="0" w:color="auto"/>
            </w:tcBorders>
            <w:noWrap/>
            <w:vAlign w:val="bottom"/>
            <w:hideMark/>
          </w:tcPr>
          <w:p w14:paraId="52E6940C" w14:textId="6EC8CA98" w:rsidR="004B1812" w:rsidRPr="004B1812" w:rsidRDefault="00BB193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93</w:t>
            </w:r>
          </w:p>
        </w:tc>
      </w:tr>
      <w:tr w:rsidR="004B1812" w:rsidRPr="004B1812" w14:paraId="3FDE1C75"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5D331759"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24</w:t>
            </w:r>
          </w:p>
        </w:tc>
        <w:tc>
          <w:tcPr>
            <w:tcW w:w="3402" w:type="dxa"/>
            <w:tcBorders>
              <w:top w:val="nil"/>
              <w:left w:val="nil"/>
              <w:bottom w:val="single" w:sz="4" w:space="0" w:color="auto"/>
              <w:right w:val="single" w:sz="4" w:space="0" w:color="auto"/>
            </w:tcBorders>
            <w:noWrap/>
            <w:vAlign w:val="bottom"/>
            <w:hideMark/>
          </w:tcPr>
          <w:p w14:paraId="0C13A626" w14:textId="534DB4E8" w:rsidR="004B1812" w:rsidRPr="004B1812" w:rsidRDefault="00E44E70">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Moh</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Rizki</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Muharom</w:t>
            </w:r>
            <w:proofErr w:type="spellEnd"/>
          </w:p>
        </w:tc>
        <w:tc>
          <w:tcPr>
            <w:tcW w:w="1290" w:type="dxa"/>
            <w:tcBorders>
              <w:top w:val="nil"/>
              <w:left w:val="nil"/>
              <w:bottom w:val="single" w:sz="4" w:space="0" w:color="auto"/>
              <w:right w:val="single" w:sz="4" w:space="0" w:color="auto"/>
            </w:tcBorders>
            <w:noWrap/>
            <w:vAlign w:val="bottom"/>
          </w:tcPr>
          <w:p w14:paraId="68D9BA19" w14:textId="6B76FC23"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c>
          <w:tcPr>
            <w:tcW w:w="1377" w:type="dxa"/>
            <w:tcBorders>
              <w:top w:val="nil"/>
              <w:left w:val="nil"/>
              <w:bottom w:val="single" w:sz="4" w:space="0" w:color="auto"/>
              <w:right w:val="single" w:sz="4" w:space="0" w:color="auto"/>
            </w:tcBorders>
            <w:noWrap/>
            <w:vAlign w:val="bottom"/>
            <w:hideMark/>
          </w:tcPr>
          <w:p w14:paraId="03C53710" w14:textId="44ACA4EE" w:rsidR="004B1812" w:rsidRPr="004B1812" w:rsidRDefault="00BB193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r>
      <w:tr w:rsidR="004B1812" w:rsidRPr="004B1812" w14:paraId="7CB4722F"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46F67E75"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25</w:t>
            </w:r>
          </w:p>
        </w:tc>
        <w:tc>
          <w:tcPr>
            <w:tcW w:w="3402" w:type="dxa"/>
            <w:tcBorders>
              <w:top w:val="nil"/>
              <w:left w:val="nil"/>
              <w:bottom w:val="single" w:sz="4" w:space="0" w:color="auto"/>
              <w:right w:val="single" w:sz="4" w:space="0" w:color="auto"/>
            </w:tcBorders>
            <w:noWrap/>
            <w:vAlign w:val="bottom"/>
            <w:hideMark/>
          </w:tcPr>
          <w:p w14:paraId="795E330E" w14:textId="5FD553FE" w:rsidR="004B1812" w:rsidRPr="004B1812" w:rsidRDefault="00E44E70">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Muhamad Raja </w:t>
            </w:r>
            <w:proofErr w:type="spellStart"/>
            <w:r>
              <w:rPr>
                <w:rFonts w:ascii="Times New Roman" w:eastAsia="Times New Roman" w:hAnsi="Times New Roman" w:cs="Times New Roman"/>
                <w:color w:val="000000"/>
                <w:sz w:val="24"/>
                <w:szCs w:val="24"/>
                <w:lang w:eastAsia="en-ID"/>
              </w:rPr>
              <w:t>Wiranda</w:t>
            </w:r>
            <w:proofErr w:type="spellEnd"/>
          </w:p>
        </w:tc>
        <w:tc>
          <w:tcPr>
            <w:tcW w:w="1290" w:type="dxa"/>
            <w:tcBorders>
              <w:top w:val="nil"/>
              <w:left w:val="nil"/>
              <w:bottom w:val="single" w:sz="4" w:space="0" w:color="auto"/>
              <w:right w:val="single" w:sz="4" w:space="0" w:color="auto"/>
            </w:tcBorders>
            <w:noWrap/>
            <w:vAlign w:val="bottom"/>
          </w:tcPr>
          <w:p w14:paraId="2DD99726" w14:textId="62FAE56D"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w:t>
            </w:r>
          </w:p>
        </w:tc>
        <w:tc>
          <w:tcPr>
            <w:tcW w:w="1377" w:type="dxa"/>
            <w:tcBorders>
              <w:top w:val="nil"/>
              <w:left w:val="nil"/>
              <w:bottom w:val="single" w:sz="4" w:space="0" w:color="auto"/>
              <w:right w:val="single" w:sz="4" w:space="0" w:color="auto"/>
            </w:tcBorders>
            <w:noWrap/>
            <w:vAlign w:val="bottom"/>
            <w:hideMark/>
          </w:tcPr>
          <w:p w14:paraId="0F885869" w14:textId="1E20B7E9" w:rsidR="004B1812" w:rsidRPr="004B1812" w:rsidRDefault="00BB193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73</w:t>
            </w:r>
          </w:p>
        </w:tc>
      </w:tr>
      <w:tr w:rsidR="004B1812" w:rsidRPr="004B1812" w14:paraId="7D29D136"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318D5E33"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26</w:t>
            </w:r>
          </w:p>
        </w:tc>
        <w:tc>
          <w:tcPr>
            <w:tcW w:w="3402" w:type="dxa"/>
            <w:tcBorders>
              <w:top w:val="nil"/>
              <w:left w:val="nil"/>
              <w:bottom w:val="single" w:sz="4" w:space="0" w:color="auto"/>
              <w:right w:val="single" w:sz="4" w:space="0" w:color="auto"/>
            </w:tcBorders>
            <w:noWrap/>
            <w:vAlign w:val="bottom"/>
            <w:hideMark/>
          </w:tcPr>
          <w:p w14:paraId="17639E60" w14:textId="250FCB7E" w:rsidR="004B1812" w:rsidRPr="004B1812" w:rsidRDefault="00E44E70">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Muhammad </w:t>
            </w:r>
            <w:proofErr w:type="spellStart"/>
            <w:r>
              <w:rPr>
                <w:rFonts w:ascii="Times New Roman" w:eastAsia="Times New Roman" w:hAnsi="Times New Roman" w:cs="Times New Roman"/>
                <w:color w:val="000000"/>
                <w:sz w:val="24"/>
                <w:szCs w:val="24"/>
                <w:lang w:eastAsia="en-ID"/>
              </w:rPr>
              <w:t>Fasya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Ridho</w:t>
            </w:r>
            <w:proofErr w:type="spellEnd"/>
          </w:p>
        </w:tc>
        <w:tc>
          <w:tcPr>
            <w:tcW w:w="1290" w:type="dxa"/>
            <w:tcBorders>
              <w:top w:val="nil"/>
              <w:left w:val="nil"/>
              <w:bottom w:val="single" w:sz="4" w:space="0" w:color="auto"/>
              <w:right w:val="single" w:sz="4" w:space="0" w:color="auto"/>
            </w:tcBorders>
            <w:noWrap/>
            <w:vAlign w:val="bottom"/>
          </w:tcPr>
          <w:p w14:paraId="63BF862A" w14:textId="194CFD01"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377" w:type="dxa"/>
            <w:tcBorders>
              <w:top w:val="nil"/>
              <w:left w:val="nil"/>
              <w:bottom w:val="single" w:sz="4" w:space="0" w:color="auto"/>
              <w:right w:val="single" w:sz="4" w:space="0" w:color="auto"/>
            </w:tcBorders>
            <w:noWrap/>
            <w:vAlign w:val="bottom"/>
            <w:hideMark/>
          </w:tcPr>
          <w:p w14:paraId="458AE96D" w14:textId="4F3B3617" w:rsidR="004B1812" w:rsidRPr="004B1812" w:rsidRDefault="00BB193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r>
      <w:tr w:rsidR="004B1812" w:rsidRPr="004B1812" w14:paraId="2356F3EC"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484C03EC"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27</w:t>
            </w:r>
          </w:p>
        </w:tc>
        <w:tc>
          <w:tcPr>
            <w:tcW w:w="3402" w:type="dxa"/>
            <w:tcBorders>
              <w:top w:val="nil"/>
              <w:left w:val="nil"/>
              <w:bottom w:val="single" w:sz="4" w:space="0" w:color="auto"/>
              <w:right w:val="single" w:sz="4" w:space="0" w:color="auto"/>
            </w:tcBorders>
            <w:noWrap/>
            <w:vAlign w:val="bottom"/>
            <w:hideMark/>
          </w:tcPr>
          <w:p w14:paraId="273F3F97" w14:textId="639F15C0" w:rsidR="004B1812" w:rsidRPr="004B1812" w:rsidRDefault="00E44E70">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Muhammad </w:t>
            </w:r>
            <w:proofErr w:type="spellStart"/>
            <w:r>
              <w:rPr>
                <w:rFonts w:ascii="Times New Roman" w:eastAsia="Times New Roman" w:hAnsi="Times New Roman" w:cs="Times New Roman"/>
                <w:color w:val="000000"/>
                <w:sz w:val="24"/>
                <w:szCs w:val="24"/>
                <w:lang w:eastAsia="en-ID"/>
              </w:rPr>
              <w:t>Khansa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Nugraha</w:t>
            </w:r>
            <w:proofErr w:type="spellEnd"/>
          </w:p>
        </w:tc>
        <w:tc>
          <w:tcPr>
            <w:tcW w:w="1290" w:type="dxa"/>
            <w:tcBorders>
              <w:top w:val="nil"/>
              <w:left w:val="nil"/>
              <w:bottom w:val="single" w:sz="4" w:space="0" w:color="auto"/>
              <w:right w:val="single" w:sz="4" w:space="0" w:color="auto"/>
            </w:tcBorders>
            <w:noWrap/>
            <w:vAlign w:val="bottom"/>
          </w:tcPr>
          <w:p w14:paraId="407748F1" w14:textId="51C1BBD1"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377" w:type="dxa"/>
            <w:tcBorders>
              <w:top w:val="nil"/>
              <w:left w:val="nil"/>
              <w:bottom w:val="single" w:sz="4" w:space="0" w:color="auto"/>
              <w:right w:val="single" w:sz="4" w:space="0" w:color="auto"/>
            </w:tcBorders>
            <w:noWrap/>
            <w:vAlign w:val="bottom"/>
            <w:hideMark/>
          </w:tcPr>
          <w:p w14:paraId="3B360B29" w14:textId="2C6D6108" w:rsidR="004B1812" w:rsidRPr="004B1812" w:rsidRDefault="00BB193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r>
      <w:tr w:rsidR="004B1812" w:rsidRPr="004B1812" w14:paraId="1CAEAF4F"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59D857E9"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28</w:t>
            </w:r>
          </w:p>
        </w:tc>
        <w:tc>
          <w:tcPr>
            <w:tcW w:w="3402" w:type="dxa"/>
            <w:tcBorders>
              <w:top w:val="nil"/>
              <w:left w:val="nil"/>
              <w:bottom w:val="single" w:sz="4" w:space="0" w:color="auto"/>
              <w:right w:val="single" w:sz="4" w:space="0" w:color="auto"/>
            </w:tcBorders>
            <w:noWrap/>
            <w:vAlign w:val="bottom"/>
            <w:hideMark/>
          </w:tcPr>
          <w:p w14:paraId="5BB161CE" w14:textId="2E034FF7" w:rsidR="004B1812" w:rsidRPr="004B1812" w:rsidRDefault="00E44E70">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Nadilla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Nurahma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Yanti</w:t>
            </w:r>
            <w:proofErr w:type="spellEnd"/>
          </w:p>
        </w:tc>
        <w:tc>
          <w:tcPr>
            <w:tcW w:w="1290" w:type="dxa"/>
            <w:tcBorders>
              <w:top w:val="nil"/>
              <w:left w:val="nil"/>
              <w:bottom w:val="single" w:sz="4" w:space="0" w:color="auto"/>
              <w:right w:val="single" w:sz="4" w:space="0" w:color="auto"/>
            </w:tcBorders>
            <w:noWrap/>
            <w:vAlign w:val="bottom"/>
          </w:tcPr>
          <w:p w14:paraId="3F0205B6" w14:textId="4494D074"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c>
          <w:tcPr>
            <w:tcW w:w="1377" w:type="dxa"/>
            <w:tcBorders>
              <w:top w:val="nil"/>
              <w:left w:val="nil"/>
              <w:bottom w:val="single" w:sz="4" w:space="0" w:color="auto"/>
              <w:right w:val="single" w:sz="4" w:space="0" w:color="auto"/>
            </w:tcBorders>
            <w:noWrap/>
            <w:vAlign w:val="bottom"/>
            <w:hideMark/>
          </w:tcPr>
          <w:p w14:paraId="4BA1E3D8" w14:textId="026825A8"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8</w:t>
            </w:r>
            <w:r w:rsidR="00BB1939">
              <w:rPr>
                <w:rFonts w:ascii="Times New Roman" w:eastAsia="Times New Roman" w:hAnsi="Times New Roman" w:cs="Times New Roman"/>
                <w:color w:val="000000"/>
                <w:sz w:val="24"/>
                <w:szCs w:val="24"/>
                <w:lang w:eastAsia="en-ID"/>
              </w:rPr>
              <w:t>0</w:t>
            </w:r>
          </w:p>
        </w:tc>
      </w:tr>
      <w:tr w:rsidR="004B1812" w:rsidRPr="004B1812" w14:paraId="58CAAF08"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74883B5E"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29</w:t>
            </w:r>
          </w:p>
        </w:tc>
        <w:tc>
          <w:tcPr>
            <w:tcW w:w="3402" w:type="dxa"/>
            <w:tcBorders>
              <w:top w:val="nil"/>
              <w:left w:val="nil"/>
              <w:bottom w:val="single" w:sz="4" w:space="0" w:color="auto"/>
              <w:right w:val="single" w:sz="4" w:space="0" w:color="auto"/>
            </w:tcBorders>
            <w:noWrap/>
            <w:vAlign w:val="bottom"/>
            <w:hideMark/>
          </w:tcPr>
          <w:p w14:paraId="295A84E7" w14:textId="08533906" w:rsidR="004B1812" w:rsidRPr="004B1812" w:rsidRDefault="00E44E70">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Nadira</w:t>
            </w:r>
            <w:proofErr w:type="spellEnd"/>
            <w:r>
              <w:rPr>
                <w:rFonts w:ascii="Times New Roman" w:eastAsia="Times New Roman" w:hAnsi="Times New Roman" w:cs="Times New Roman"/>
                <w:color w:val="000000"/>
                <w:sz w:val="24"/>
                <w:szCs w:val="24"/>
                <w:lang w:eastAsia="en-ID"/>
              </w:rPr>
              <w:t xml:space="preserve"> Indah </w:t>
            </w:r>
            <w:proofErr w:type="spellStart"/>
            <w:r>
              <w:rPr>
                <w:rFonts w:ascii="Times New Roman" w:eastAsia="Times New Roman" w:hAnsi="Times New Roman" w:cs="Times New Roman"/>
                <w:color w:val="000000"/>
                <w:sz w:val="24"/>
                <w:szCs w:val="24"/>
                <w:lang w:eastAsia="en-ID"/>
              </w:rPr>
              <w:t>Hardiansyah</w:t>
            </w:r>
            <w:proofErr w:type="spellEnd"/>
          </w:p>
        </w:tc>
        <w:tc>
          <w:tcPr>
            <w:tcW w:w="1290" w:type="dxa"/>
            <w:tcBorders>
              <w:top w:val="nil"/>
              <w:left w:val="nil"/>
              <w:bottom w:val="single" w:sz="4" w:space="0" w:color="auto"/>
              <w:right w:val="single" w:sz="4" w:space="0" w:color="auto"/>
            </w:tcBorders>
            <w:noWrap/>
            <w:vAlign w:val="bottom"/>
          </w:tcPr>
          <w:p w14:paraId="10A96039" w14:textId="59E0FC23"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53</w:t>
            </w:r>
          </w:p>
        </w:tc>
        <w:tc>
          <w:tcPr>
            <w:tcW w:w="1377" w:type="dxa"/>
            <w:tcBorders>
              <w:top w:val="nil"/>
              <w:left w:val="nil"/>
              <w:bottom w:val="single" w:sz="4" w:space="0" w:color="auto"/>
              <w:right w:val="single" w:sz="4" w:space="0" w:color="auto"/>
            </w:tcBorders>
            <w:noWrap/>
            <w:vAlign w:val="bottom"/>
            <w:hideMark/>
          </w:tcPr>
          <w:p w14:paraId="4CDD1710" w14:textId="751849E7" w:rsidR="004B1812" w:rsidRPr="004B1812" w:rsidRDefault="00BB193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r>
      <w:tr w:rsidR="004B1812" w:rsidRPr="004B1812" w14:paraId="39F225ED"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72A9A729"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30</w:t>
            </w:r>
          </w:p>
        </w:tc>
        <w:tc>
          <w:tcPr>
            <w:tcW w:w="3402" w:type="dxa"/>
            <w:tcBorders>
              <w:top w:val="nil"/>
              <w:left w:val="nil"/>
              <w:bottom w:val="single" w:sz="4" w:space="0" w:color="auto"/>
              <w:right w:val="single" w:sz="4" w:space="0" w:color="auto"/>
            </w:tcBorders>
            <w:noWrap/>
            <w:vAlign w:val="bottom"/>
            <w:hideMark/>
          </w:tcPr>
          <w:p w14:paraId="717EC741" w14:textId="70DB0F10" w:rsidR="004B1812" w:rsidRPr="004B1812" w:rsidRDefault="00E44E70">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Nazwa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Natasya</w:t>
            </w:r>
            <w:proofErr w:type="spellEnd"/>
            <w:r>
              <w:rPr>
                <w:rFonts w:ascii="Times New Roman" w:eastAsia="Times New Roman" w:hAnsi="Times New Roman" w:cs="Times New Roman"/>
                <w:color w:val="000000"/>
                <w:sz w:val="24"/>
                <w:szCs w:val="24"/>
                <w:lang w:eastAsia="en-ID"/>
              </w:rPr>
              <w:t xml:space="preserve"> Akbar</w:t>
            </w:r>
          </w:p>
        </w:tc>
        <w:tc>
          <w:tcPr>
            <w:tcW w:w="1290" w:type="dxa"/>
            <w:tcBorders>
              <w:top w:val="nil"/>
              <w:left w:val="nil"/>
              <w:bottom w:val="single" w:sz="4" w:space="0" w:color="auto"/>
              <w:right w:val="single" w:sz="4" w:space="0" w:color="auto"/>
            </w:tcBorders>
            <w:noWrap/>
            <w:vAlign w:val="bottom"/>
          </w:tcPr>
          <w:p w14:paraId="27AEF017" w14:textId="51863B48"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c>
          <w:tcPr>
            <w:tcW w:w="1377" w:type="dxa"/>
            <w:tcBorders>
              <w:top w:val="nil"/>
              <w:left w:val="nil"/>
              <w:bottom w:val="single" w:sz="4" w:space="0" w:color="auto"/>
              <w:right w:val="single" w:sz="4" w:space="0" w:color="auto"/>
            </w:tcBorders>
            <w:noWrap/>
            <w:vAlign w:val="bottom"/>
            <w:hideMark/>
          </w:tcPr>
          <w:p w14:paraId="7D3D7659" w14:textId="6285E579"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8</w:t>
            </w:r>
            <w:r w:rsidR="00BB1939">
              <w:rPr>
                <w:rFonts w:ascii="Times New Roman" w:eastAsia="Times New Roman" w:hAnsi="Times New Roman" w:cs="Times New Roman"/>
                <w:color w:val="000000"/>
                <w:sz w:val="24"/>
                <w:szCs w:val="24"/>
                <w:lang w:eastAsia="en-ID"/>
              </w:rPr>
              <w:t>0</w:t>
            </w:r>
          </w:p>
        </w:tc>
      </w:tr>
      <w:tr w:rsidR="004B1812" w:rsidRPr="004B1812" w14:paraId="39643D15"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19A5B6AA"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31</w:t>
            </w:r>
          </w:p>
        </w:tc>
        <w:tc>
          <w:tcPr>
            <w:tcW w:w="3402" w:type="dxa"/>
            <w:tcBorders>
              <w:top w:val="nil"/>
              <w:left w:val="nil"/>
              <w:bottom w:val="single" w:sz="4" w:space="0" w:color="auto"/>
              <w:right w:val="single" w:sz="4" w:space="0" w:color="auto"/>
            </w:tcBorders>
            <w:noWrap/>
            <w:vAlign w:val="bottom"/>
            <w:hideMark/>
          </w:tcPr>
          <w:p w14:paraId="055D48C4" w14:textId="6812726D" w:rsidR="004B1812" w:rsidRPr="004B1812" w:rsidRDefault="00E44E70">
            <w:pPr>
              <w:spacing w:after="0" w:line="240" w:lineRule="auto"/>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Nisrina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Firyal</w:t>
            </w:r>
            <w:proofErr w:type="spellEnd"/>
          </w:p>
        </w:tc>
        <w:tc>
          <w:tcPr>
            <w:tcW w:w="1290" w:type="dxa"/>
            <w:tcBorders>
              <w:top w:val="nil"/>
              <w:left w:val="nil"/>
              <w:bottom w:val="single" w:sz="4" w:space="0" w:color="auto"/>
              <w:right w:val="single" w:sz="4" w:space="0" w:color="auto"/>
            </w:tcBorders>
            <w:noWrap/>
            <w:vAlign w:val="bottom"/>
          </w:tcPr>
          <w:p w14:paraId="66BD32BC" w14:textId="1641EE90"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w:t>
            </w:r>
          </w:p>
        </w:tc>
        <w:tc>
          <w:tcPr>
            <w:tcW w:w="1377" w:type="dxa"/>
            <w:tcBorders>
              <w:top w:val="nil"/>
              <w:left w:val="nil"/>
              <w:bottom w:val="single" w:sz="4" w:space="0" w:color="auto"/>
              <w:right w:val="single" w:sz="4" w:space="0" w:color="auto"/>
            </w:tcBorders>
            <w:noWrap/>
            <w:vAlign w:val="bottom"/>
            <w:hideMark/>
          </w:tcPr>
          <w:p w14:paraId="03504498" w14:textId="1F563A7B"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8</w:t>
            </w:r>
            <w:r w:rsidR="00BB1939">
              <w:rPr>
                <w:rFonts w:ascii="Times New Roman" w:eastAsia="Times New Roman" w:hAnsi="Times New Roman" w:cs="Times New Roman"/>
                <w:color w:val="000000"/>
                <w:sz w:val="24"/>
                <w:szCs w:val="24"/>
                <w:lang w:eastAsia="en-ID"/>
              </w:rPr>
              <w:t>7</w:t>
            </w:r>
          </w:p>
        </w:tc>
      </w:tr>
      <w:tr w:rsidR="004B1812" w14:paraId="41984414" w14:textId="77777777" w:rsidTr="00B64798">
        <w:trPr>
          <w:trHeight w:val="300"/>
        </w:trPr>
        <w:tc>
          <w:tcPr>
            <w:tcW w:w="567" w:type="dxa"/>
            <w:tcBorders>
              <w:top w:val="nil"/>
              <w:left w:val="single" w:sz="4" w:space="0" w:color="auto"/>
              <w:bottom w:val="single" w:sz="4" w:space="0" w:color="auto"/>
              <w:right w:val="single" w:sz="4" w:space="0" w:color="auto"/>
            </w:tcBorders>
            <w:noWrap/>
            <w:vAlign w:val="bottom"/>
            <w:hideMark/>
          </w:tcPr>
          <w:p w14:paraId="55881B82" w14:textId="77777777" w:rsidR="004B1812" w:rsidRPr="004B1812" w:rsidRDefault="004B1812">
            <w:pPr>
              <w:spacing w:after="0" w:line="240" w:lineRule="auto"/>
              <w:jc w:val="center"/>
              <w:rPr>
                <w:rFonts w:ascii="Times New Roman" w:eastAsia="Times New Roman" w:hAnsi="Times New Roman" w:cs="Times New Roman"/>
                <w:color w:val="000000"/>
                <w:sz w:val="24"/>
                <w:szCs w:val="24"/>
                <w:lang w:eastAsia="en-ID"/>
              </w:rPr>
            </w:pPr>
            <w:r w:rsidRPr="004B1812">
              <w:rPr>
                <w:rFonts w:ascii="Times New Roman" w:eastAsia="Times New Roman" w:hAnsi="Times New Roman" w:cs="Times New Roman"/>
                <w:color w:val="000000"/>
                <w:sz w:val="24"/>
                <w:szCs w:val="24"/>
                <w:lang w:eastAsia="en-ID"/>
              </w:rPr>
              <w:t>32</w:t>
            </w:r>
          </w:p>
        </w:tc>
        <w:tc>
          <w:tcPr>
            <w:tcW w:w="3402" w:type="dxa"/>
            <w:tcBorders>
              <w:top w:val="nil"/>
              <w:left w:val="nil"/>
              <w:bottom w:val="single" w:sz="4" w:space="0" w:color="auto"/>
              <w:right w:val="single" w:sz="4" w:space="0" w:color="auto"/>
            </w:tcBorders>
            <w:noWrap/>
            <w:vAlign w:val="bottom"/>
            <w:hideMark/>
          </w:tcPr>
          <w:p w14:paraId="619422A4" w14:textId="349D59CC" w:rsidR="004B1812" w:rsidRPr="004B1812" w:rsidRDefault="00E44E70">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Sissy </w:t>
            </w:r>
            <w:proofErr w:type="spellStart"/>
            <w:r>
              <w:rPr>
                <w:rFonts w:ascii="Times New Roman" w:eastAsia="Times New Roman" w:hAnsi="Times New Roman" w:cs="Times New Roman"/>
                <w:color w:val="000000"/>
                <w:sz w:val="24"/>
                <w:szCs w:val="24"/>
                <w:lang w:eastAsia="en-ID"/>
              </w:rPr>
              <w:t>Amelani</w:t>
            </w:r>
            <w:proofErr w:type="spellEnd"/>
          </w:p>
        </w:tc>
        <w:tc>
          <w:tcPr>
            <w:tcW w:w="1290" w:type="dxa"/>
            <w:tcBorders>
              <w:top w:val="nil"/>
              <w:left w:val="nil"/>
              <w:bottom w:val="single" w:sz="4" w:space="0" w:color="auto"/>
              <w:right w:val="single" w:sz="4" w:space="0" w:color="auto"/>
            </w:tcBorders>
            <w:noWrap/>
            <w:vAlign w:val="bottom"/>
          </w:tcPr>
          <w:p w14:paraId="0B01D44F" w14:textId="44E7E876" w:rsidR="004B1812" w:rsidRPr="004B1812" w:rsidRDefault="00A97D4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p>
        </w:tc>
        <w:tc>
          <w:tcPr>
            <w:tcW w:w="1377" w:type="dxa"/>
            <w:tcBorders>
              <w:top w:val="nil"/>
              <w:left w:val="nil"/>
              <w:bottom w:val="single" w:sz="4" w:space="0" w:color="auto"/>
              <w:right w:val="single" w:sz="4" w:space="0" w:color="auto"/>
            </w:tcBorders>
            <w:noWrap/>
            <w:vAlign w:val="bottom"/>
            <w:hideMark/>
          </w:tcPr>
          <w:p w14:paraId="603A8F4C" w14:textId="7232F863" w:rsidR="004B1812" w:rsidRPr="004B1812" w:rsidRDefault="00BB1939">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93</w:t>
            </w:r>
          </w:p>
        </w:tc>
      </w:tr>
    </w:tbl>
    <w:p w14:paraId="0C8F17B0" w14:textId="4D77BF6D" w:rsidR="004B1812" w:rsidRDefault="004B1812" w:rsidP="004B1812">
      <w:pPr>
        <w:pStyle w:val="BodyText"/>
        <w:spacing w:line="480" w:lineRule="auto"/>
        <w:ind w:left="567" w:right="-1" w:firstLine="588"/>
        <w:jc w:val="both"/>
      </w:pPr>
    </w:p>
    <w:p w14:paraId="05F78601" w14:textId="03DC79D5" w:rsidR="00EE6684" w:rsidRDefault="00EE6684" w:rsidP="004B1812">
      <w:pPr>
        <w:pStyle w:val="BodyText"/>
        <w:spacing w:line="480" w:lineRule="auto"/>
        <w:ind w:left="567" w:right="-1" w:firstLine="588"/>
        <w:jc w:val="both"/>
      </w:pPr>
    </w:p>
    <w:p w14:paraId="3C3A8CF6" w14:textId="612858C2" w:rsidR="00EE6684" w:rsidRDefault="00EE6684" w:rsidP="004B1812">
      <w:pPr>
        <w:pStyle w:val="BodyText"/>
        <w:spacing w:line="480" w:lineRule="auto"/>
        <w:ind w:left="567" w:right="-1" w:firstLine="588"/>
        <w:jc w:val="both"/>
      </w:pPr>
    </w:p>
    <w:p w14:paraId="63E1ED3B" w14:textId="77777777" w:rsidR="002B07E3" w:rsidRPr="004B1812" w:rsidRDefault="002B07E3" w:rsidP="004B1812">
      <w:pPr>
        <w:pStyle w:val="BodyText"/>
        <w:spacing w:line="480" w:lineRule="auto"/>
        <w:ind w:left="567" w:right="-1" w:firstLine="588"/>
        <w:jc w:val="both"/>
      </w:pPr>
    </w:p>
    <w:p w14:paraId="3CFD1F63" w14:textId="458CD620" w:rsidR="004B1812" w:rsidRPr="00D84A80" w:rsidRDefault="004B1812" w:rsidP="00D84A80">
      <w:pPr>
        <w:pStyle w:val="Heading1"/>
        <w:spacing w:before="5"/>
        <w:ind w:left="993" w:right="-1"/>
        <w:rPr>
          <w:rFonts w:ascii="Times New Roman" w:hAnsi="Times New Roman" w:cs="Times New Roman"/>
          <w:color w:val="auto"/>
          <w:sz w:val="24"/>
          <w:szCs w:val="24"/>
        </w:rPr>
      </w:pPr>
      <w:bookmarkStart w:id="92" w:name="_Toc175485929"/>
      <w:bookmarkStart w:id="93" w:name="_Toc175486241"/>
      <w:proofErr w:type="spellStart"/>
      <w:r w:rsidRPr="00402E31">
        <w:rPr>
          <w:rFonts w:ascii="Times New Roman" w:hAnsi="Times New Roman" w:cs="Times New Roman"/>
          <w:color w:val="auto"/>
          <w:sz w:val="24"/>
          <w:szCs w:val="24"/>
        </w:rPr>
        <w:t>Tabel</w:t>
      </w:r>
      <w:proofErr w:type="spellEnd"/>
      <w:r w:rsidRPr="00402E31">
        <w:rPr>
          <w:rFonts w:ascii="Times New Roman" w:hAnsi="Times New Roman" w:cs="Times New Roman"/>
          <w:color w:val="auto"/>
          <w:spacing w:val="-2"/>
          <w:sz w:val="24"/>
          <w:szCs w:val="24"/>
        </w:rPr>
        <w:t xml:space="preserve"> </w:t>
      </w:r>
      <w:r w:rsidR="00F93A35" w:rsidRPr="00402E31">
        <w:rPr>
          <w:rFonts w:ascii="Times New Roman" w:hAnsi="Times New Roman" w:cs="Times New Roman"/>
          <w:color w:val="auto"/>
          <w:spacing w:val="-2"/>
          <w:sz w:val="24"/>
          <w:szCs w:val="24"/>
        </w:rPr>
        <w:t>4.</w:t>
      </w:r>
      <w:bookmarkEnd w:id="92"/>
      <w:bookmarkEnd w:id="93"/>
      <w:r w:rsidR="00D84A80">
        <w:rPr>
          <w:rFonts w:ascii="Times New Roman" w:hAnsi="Times New Roman" w:cs="Times New Roman"/>
          <w:color w:val="auto"/>
          <w:spacing w:val="-2"/>
          <w:sz w:val="24"/>
          <w:szCs w:val="24"/>
        </w:rPr>
        <w:t xml:space="preserve">4 </w:t>
      </w:r>
      <w:r w:rsidRPr="00D84A80">
        <w:rPr>
          <w:rFonts w:ascii="Times New Roman" w:hAnsi="Times New Roman" w:cs="Times New Roman"/>
          <w:color w:val="000000" w:themeColor="text1"/>
          <w:sz w:val="24"/>
        </w:rPr>
        <w:t xml:space="preserve">Data Nilai </w:t>
      </w:r>
      <w:proofErr w:type="spellStart"/>
      <w:r w:rsidRPr="00D84A80">
        <w:rPr>
          <w:rFonts w:ascii="Times New Roman" w:hAnsi="Times New Roman" w:cs="Times New Roman"/>
          <w:i/>
          <w:color w:val="000000" w:themeColor="text1"/>
          <w:sz w:val="24"/>
        </w:rPr>
        <w:t>Pretest</w:t>
      </w:r>
      <w:proofErr w:type="spellEnd"/>
      <w:r w:rsidRPr="00D84A80">
        <w:rPr>
          <w:rFonts w:ascii="Times New Roman" w:hAnsi="Times New Roman" w:cs="Times New Roman"/>
          <w:i/>
          <w:color w:val="000000" w:themeColor="text1"/>
          <w:sz w:val="24"/>
        </w:rPr>
        <w:t xml:space="preserve"> </w:t>
      </w:r>
      <w:r w:rsidRPr="00D84A80">
        <w:rPr>
          <w:rFonts w:ascii="Times New Roman" w:hAnsi="Times New Roman" w:cs="Times New Roman"/>
          <w:color w:val="000000" w:themeColor="text1"/>
          <w:sz w:val="24"/>
        </w:rPr>
        <w:t>Kelas</w:t>
      </w:r>
      <w:r w:rsidRPr="00D84A80">
        <w:rPr>
          <w:rFonts w:ascii="Times New Roman" w:hAnsi="Times New Roman" w:cs="Times New Roman"/>
          <w:color w:val="000000" w:themeColor="text1"/>
          <w:spacing w:val="-57"/>
          <w:sz w:val="24"/>
        </w:rPr>
        <w:t xml:space="preserve"> </w:t>
      </w:r>
      <w:r w:rsidR="00271E45" w:rsidRPr="00D84A80">
        <w:rPr>
          <w:rFonts w:ascii="Times New Roman" w:hAnsi="Times New Roman" w:cs="Times New Roman"/>
          <w:color w:val="000000" w:themeColor="text1"/>
          <w:spacing w:val="-57"/>
          <w:sz w:val="24"/>
        </w:rPr>
        <w:t xml:space="preserve">        </w:t>
      </w:r>
      <w:proofErr w:type="spellStart"/>
      <w:r w:rsidRPr="00D84A80">
        <w:rPr>
          <w:rFonts w:ascii="Times New Roman" w:hAnsi="Times New Roman" w:cs="Times New Roman"/>
          <w:color w:val="000000" w:themeColor="text1"/>
          <w:sz w:val="24"/>
        </w:rPr>
        <w:t>Kontrol</w:t>
      </w:r>
      <w:proofErr w:type="spellEnd"/>
      <w:r w:rsidRPr="00D84A80">
        <w:rPr>
          <w:rFonts w:ascii="Times New Roman" w:hAnsi="Times New Roman" w:cs="Times New Roman"/>
          <w:color w:val="000000" w:themeColor="text1"/>
          <w:spacing w:val="-1"/>
          <w:sz w:val="24"/>
        </w:rPr>
        <w:t xml:space="preserve"> </w:t>
      </w:r>
      <w:r w:rsidRPr="00D84A80">
        <w:rPr>
          <w:rFonts w:ascii="Times New Roman" w:hAnsi="Times New Roman" w:cs="Times New Roman"/>
          <w:color w:val="000000" w:themeColor="text1"/>
          <w:sz w:val="24"/>
        </w:rPr>
        <w:t>Dan</w:t>
      </w:r>
      <w:r w:rsidRPr="00D84A80">
        <w:rPr>
          <w:rFonts w:ascii="Times New Roman" w:hAnsi="Times New Roman" w:cs="Times New Roman"/>
          <w:color w:val="000000" w:themeColor="text1"/>
          <w:spacing w:val="-2"/>
          <w:sz w:val="24"/>
        </w:rPr>
        <w:t xml:space="preserve"> </w:t>
      </w:r>
      <w:proofErr w:type="spellStart"/>
      <w:r w:rsidRPr="00D84A80">
        <w:rPr>
          <w:rFonts w:ascii="Times New Roman" w:hAnsi="Times New Roman" w:cs="Times New Roman"/>
          <w:color w:val="000000" w:themeColor="text1"/>
          <w:sz w:val="24"/>
        </w:rPr>
        <w:t>Eksperimen</w:t>
      </w:r>
      <w:proofErr w:type="spellEnd"/>
    </w:p>
    <w:p w14:paraId="55A9E95D" w14:textId="77777777" w:rsidR="004B1812" w:rsidRDefault="004B1812" w:rsidP="004B1812">
      <w:pPr>
        <w:pStyle w:val="BodyText"/>
        <w:spacing w:before="4"/>
        <w:rPr>
          <w:b/>
        </w:rPr>
      </w:pPr>
    </w:p>
    <w:tbl>
      <w:tblPr>
        <w:tblW w:w="0" w:type="auto"/>
        <w:tblInd w:w="1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2"/>
        <w:gridCol w:w="1453"/>
        <w:gridCol w:w="1299"/>
      </w:tblGrid>
      <w:tr w:rsidR="004B1812" w14:paraId="3E5D4A55" w14:textId="77777777" w:rsidTr="004B1812">
        <w:trPr>
          <w:trHeight w:val="273"/>
        </w:trPr>
        <w:tc>
          <w:tcPr>
            <w:tcW w:w="2212" w:type="dxa"/>
            <w:vMerge w:val="restart"/>
          </w:tcPr>
          <w:p w14:paraId="726A6ACD" w14:textId="77777777" w:rsidR="004B1812" w:rsidRDefault="004B1812" w:rsidP="003D651B">
            <w:pPr>
              <w:pStyle w:val="TableParagraph"/>
              <w:spacing w:line="271" w:lineRule="exact"/>
              <w:ind w:left="271"/>
              <w:rPr>
                <w:b/>
                <w:sz w:val="24"/>
              </w:rPr>
            </w:pPr>
            <w:r>
              <w:rPr>
                <w:b/>
                <w:sz w:val="24"/>
              </w:rPr>
              <w:t>Penyebaran</w:t>
            </w:r>
            <w:r>
              <w:rPr>
                <w:b/>
                <w:spacing w:val="-9"/>
                <w:sz w:val="24"/>
              </w:rPr>
              <w:t xml:space="preserve"> </w:t>
            </w:r>
            <w:r>
              <w:rPr>
                <w:b/>
                <w:sz w:val="24"/>
              </w:rPr>
              <w:t>dan</w:t>
            </w:r>
          </w:p>
          <w:p w14:paraId="77902864" w14:textId="77777777" w:rsidR="004B1812" w:rsidRDefault="004B1812" w:rsidP="003D651B">
            <w:pPr>
              <w:pStyle w:val="TableParagraph"/>
              <w:spacing w:line="271" w:lineRule="exact"/>
              <w:ind w:left="286"/>
              <w:rPr>
                <w:b/>
                <w:sz w:val="24"/>
              </w:rPr>
            </w:pPr>
            <w:r>
              <w:rPr>
                <w:b/>
                <w:sz w:val="24"/>
              </w:rPr>
              <w:t>pemusatan</w:t>
            </w:r>
            <w:r>
              <w:rPr>
                <w:b/>
                <w:spacing w:val="-10"/>
                <w:sz w:val="24"/>
              </w:rPr>
              <w:t xml:space="preserve"> </w:t>
            </w:r>
            <w:r>
              <w:rPr>
                <w:b/>
                <w:sz w:val="24"/>
              </w:rPr>
              <w:t>data</w:t>
            </w:r>
          </w:p>
        </w:tc>
        <w:tc>
          <w:tcPr>
            <w:tcW w:w="2752" w:type="dxa"/>
            <w:gridSpan w:val="2"/>
          </w:tcPr>
          <w:p w14:paraId="706A7026" w14:textId="77777777" w:rsidR="004B1812" w:rsidRDefault="004B1812" w:rsidP="003D651B">
            <w:pPr>
              <w:pStyle w:val="TableParagraph"/>
              <w:spacing w:line="254" w:lineRule="exact"/>
              <w:ind w:left="1067" w:right="1061"/>
              <w:jc w:val="center"/>
              <w:rPr>
                <w:b/>
                <w:sz w:val="24"/>
              </w:rPr>
            </w:pPr>
            <w:r>
              <w:rPr>
                <w:b/>
                <w:sz w:val="24"/>
              </w:rPr>
              <w:t>Kelas</w:t>
            </w:r>
          </w:p>
        </w:tc>
      </w:tr>
      <w:tr w:rsidR="004B1812" w14:paraId="630297EE" w14:textId="77777777" w:rsidTr="00CF5BD3">
        <w:trPr>
          <w:trHeight w:val="278"/>
        </w:trPr>
        <w:tc>
          <w:tcPr>
            <w:tcW w:w="2212" w:type="dxa"/>
            <w:vMerge/>
            <w:tcBorders>
              <w:top w:val="nil"/>
            </w:tcBorders>
          </w:tcPr>
          <w:p w14:paraId="1BF96158" w14:textId="77777777" w:rsidR="004B1812" w:rsidRDefault="004B1812" w:rsidP="003D651B">
            <w:pPr>
              <w:rPr>
                <w:sz w:val="2"/>
                <w:szCs w:val="2"/>
              </w:rPr>
            </w:pPr>
          </w:p>
        </w:tc>
        <w:tc>
          <w:tcPr>
            <w:tcW w:w="1453" w:type="dxa"/>
          </w:tcPr>
          <w:p w14:paraId="491824DD" w14:textId="18DAEEF5" w:rsidR="004B1812" w:rsidRPr="00CF5BD3" w:rsidRDefault="00CF5BD3" w:rsidP="00CF5BD3">
            <w:pPr>
              <w:pStyle w:val="TableParagraph"/>
              <w:spacing w:line="258" w:lineRule="exact"/>
              <w:ind w:left="39"/>
              <w:rPr>
                <w:b/>
                <w:sz w:val="24"/>
                <w:lang w:val="en-US"/>
              </w:rPr>
            </w:pPr>
            <w:proofErr w:type="spellStart"/>
            <w:r>
              <w:rPr>
                <w:b/>
                <w:sz w:val="24"/>
                <w:lang w:val="en-US"/>
              </w:rPr>
              <w:t>Eksperimen</w:t>
            </w:r>
            <w:proofErr w:type="spellEnd"/>
          </w:p>
        </w:tc>
        <w:tc>
          <w:tcPr>
            <w:tcW w:w="1299" w:type="dxa"/>
          </w:tcPr>
          <w:p w14:paraId="3E4B1F75" w14:textId="65C1F0D8" w:rsidR="004B1812" w:rsidRPr="00CF5BD3" w:rsidRDefault="00CF5BD3" w:rsidP="003D651B">
            <w:pPr>
              <w:pStyle w:val="TableParagraph"/>
              <w:spacing w:line="258" w:lineRule="exact"/>
              <w:ind w:left="133" w:right="132"/>
              <w:jc w:val="center"/>
              <w:rPr>
                <w:b/>
                <w:sz w:val="24"/>
                <w:lang w:val="en-US"/>
              </w:rPr>
            </w:pPr>
            <w:proofErr w:type="spellStart"/>
            <w:r>
              <w:rPr>
                <w:b/>
                <w:sz w:val="24"/>
                <w:lang w:val="en-US"/>
              </w:rPr>
              <w:t>Kontrol</w:t>
            </w:r>
            <w:proofErr w:type="spellEnd"/>
          </w:p>
        </w:tc>
      </w:tr>
      <w:tr w:rsidR="004B1812" w14:paraId="7A92DC3B" w14:textId="77777777" w:rsidTr="00CF5BD3">
        <w:trPr>
          <w:trHeight w:val="273"/>
        </w:trPr>
        <w:tc>
          <w:tcPr>
            <w:tcW w:w="2212" w:type="dxa"/>
          </w:tcPr>
          <w:p w14:paraId="758B69C9" w14:textId="77777777" w:rsidR="004B1812" w:rsidRDefault="004B1812" w:rsidP="003D651B">
            <w:pPr>
              <w:pStyle w:val="TableParagraph"/>
              <w:spacing w:line="254" w:lineRule="exact"/>
              <w:ind w:left="106"/>
              <w:rPr>
                <w:sz w:val="24"/>
              </w:rPr>
            </w:pPr>
            <w:r>
              <w:rPr>
                <w:sz w:val="24"/>
              </w:rPr>
              <w:t>Nilai</w:t>
            </w:r>
            <w:r>
              <w:rPr>
                <w:spacing w:val="-3"/>
                <w:sz w:val="24"/>
              </w:rPr>
              <w:t xml:space="preserve"> </w:t>
            </w:r>
            <w:r>
              <w:rPr>
                <w:sz w:val="24"/>
              </w:rPr>
              <w:t>Terendah</w:t>
            </w:r>
          </w:p>
        </w:tc>
        <w:tc>
          <w:tcPr>
            <w:tcW w:w="1453" w:type="dxa"/>
          </w:tcPr>
          <w:p w14:paraId="00664C8B" w14:textId="7F7CC1A8" w:rsidR="004B1812" w:rsidRPr="00B10BE0" w:rsidRDefault="00B10BE0" w:rsidP="003D651B">
            <w:pPr>
              <w:pStyle w:val="TableParagraph"/>
              <w:spacing w:line="254" w:lineRule="exact"/>
              <w:ind w:left="455" w:right="451"/>
              <w:jc w:val="center"/>
              <w:rPr>
                <w:sz w:val="24"/>
                <w:lang w:val="en-US"/>
              </w:rPr>
            </w:pPr>
            <w:r>
              <w:rPr>
                <w:sz w:val="24"/>
                <w:lang w:val="en-US"/>
              </w:rPr>
              <w:t>47</w:t>
            </w:r>
          </w:p>
        </w:tc>
        <w:tc>
          <w:tcPr>
            <w:tcW w:w="1299" w:type="dxa"/>
          </w:tcPr>
          <w:p w14:paraId="6F93222C" w14:textId="67F92146" w:rsidR="004B1812" w:rsidRPr="00B10BE0" w:rsidRDefault="00B10BE0" w:rsidP="003D651B">
            <w:pPr>
              <w:pStyle w:val="TableParagraph"/>
              <w:spacing w:line="254" w:lineRule="exact"/>
              <w:ind w:left="133" w:right="127"/>
              <w:jc w:val="center"/>
              <w:rPr>
                <w:sz w:val="24"/>
                <w:lang w:val="en-US"/>
              </w:rPr>
            </w:pPr>
            <w:r>
              <w:rPr>
                <w:sz w:val="24"/>
                <w:lang w:val="en-US"/>
              </w:rPr>
              <w:t>40</w:t>
            </w:r>
          </w:p>
        </w:tc>
      </w:tr>
      <w:tr w:rsidR="004B1812" w14:paraId="012C498B" w14:textId="77777777" w:rsidTr="00CF5BD3">
        <w:trPr>
          <w:trHeight w:val="278"/>
        </w:trPr>
        <w:tc>
          <w:tcPr>
            <w:tcW w:w="2212" w:type="dxa"/>
          </w:tcPr>
          <w:p w14:paraId="6F17C163" w14:textId="77777777" w:rsidR="004B1812" w:rsidRDefault="004B1812" w:rsidP="003D651B">
            <w:pPr>
              <w:pStyle w:val="TableParagraph"/>
              <w:spacing w:line="258" w:lineRule="exact"/>
              <w:ind w:left="106"/>
              <w:rPr>
                <w:sz w:val="24"/>
              </w:rPr>
            </w:pPr>
            <w:r>
              <w:rPr>
                <w:sz w:val="24"/>
              </w:rPr>
              <w:t>Nilai</w:t>
            </w:r>
            <w:r>
              <w:rPr>
                <w:spacing w:val="-6"/>
                <w:sz w:val="24"/>
              </w:rPr>
              <w:t xml:space="preserve"> </w:t>
            </w:r>
            <w:r>
              <w:rPr>
                <w:sz w:val="24"/>
              </w:rPr>
              <w:t>Tertinggi</w:t>
            </w:r>
          </w:p>
        </w:tc>
        <w:tc>
          <w:tcPr>
            <w:tcW w:w="1453" w:type="dxa"/>
          </w:tcPr>
          <w:p w14:paraId="7D62D9D7" w14:textId="114F97BA" w:rsidR="004B1812" w:rsidRPr="00B10BE0" w:rsidRDefault="00B10BE0" w:rsidP="003D651B">
            <w:pPr>
              <w:pStyle w:val="TableParagraph"/>
              <w:spacing w:line="258" w:lineRule="exact"/>
              <w:ind w:left="455" w:right="451"/>
              <w:jc w:val="center"/>
              <w:rPr>
                <w:sz w:val="24"/>
                <w:lang w:val="en-US"/>
              </w:rPr>
            </w:pPr>
            <w:r>
              <w:rPr>
                <w:sz w:val="24"/>
                <w:lang w:val="en-US"/>
              </w:rPr>
              <w:t>67</w:t>
            </w:r>
          </w:p>
        </w:tc>
        <w:tc>
          <w:tcPr>
            <w:tcW w:w="1299" w:type="dxa"/>
          </w:tcPr>
          <w:p w14:paraId="544BF614" w14:textId="369117B3" w:rsidR="004B1812" w:rsidRPr="00B10BE0" w:rsidRDefault="00B10BE0" w:rsidP="003D651B">
            <w:pPr>
              <w:pStyle w:val="TableParagraph"/>
              <w:spacing w:line="258" w:lineRule="exact"/>
              <w:ind w:left="133" w:right="127"/>
              <w:jc w:val="center"/>
              <w:rPr>
                <w:sz w:val="24"/>
                <w:lang w:val="en-US"/>
              </w:rPr>
            </w:pPr>
            <w:r>
              <w:rPr>
                <w:sz w:val="24"/>
                <w:lang w:val="en-US"/>
              </w:rPr>
              <w:t>53</w:t>
            </w:r>
          </w:p>
        </w:tc>
      </w:tr>
      <w:tr w:rsidR="004B1812" w14:paraId="38C159AA" w14:textId="77777777" w:rsidTr="00CF5BD3">
        <w:trPr>
          <w:trHeight w:val="273"/>
        </w:trPr>
        <w:tc>
          <w:tcPr>
            <w:tcW w:w="2212" w:type="dxa"/>
          </w:tcPr>
          <w:p w14:paraId="1B0DF8AB" w14:textId="077AFDD1" w:rsidR="004B1812" w:rsidRPr="00F03D36" w:rsidRDefault="004B1812" w:rsidP="003D651B">
            <w:pPr>
              <w:pStyle w:val="TableParagraph"/>
              <w:spacing w:line="254" w:lineRule="exact"/>
              <w:ind w:left="106"/>
              <w:rPr>
                <w:sz w:val="24"/>
                <w:lang w:val="en-US"/>
              </w:rPr>
            </w:pPr>
            <w:r>
              <w:rPr>
                <w:sz w:val="24"/>
              </w:rPr>
              <w:t>Rata-Rata</w:t>
            </w:r>
            <w:r w:rsidR="00F03D36">
              <w:rPr>
                <w:sz w:val="24"/>
                <w:lang w:val="en-US"/>
              </w:rPr>
              <w:t xml:space="preserve"> pretest</w:t>
            </w:r>
          </w:p>
        </w:tc>
        <w:tc>
          <w:tcPr>
            <w:tcW w:w="1453" w:type="dxa"/>
          </w:tcPr>
          <w:p w14:paraId="0209812E" w14:textId="75A1BE95" w:rsidR="004B1812" w:rsidRDefault="004B1812" w:rsidP="00D34F46">
            <w:pPr>
              <w:pStyle w:val="TableParagraph"/>
              <w:spacing w:line="254" w:lineRule="exact"/>
              <w:ind w:left="39"/>
              <w:jc w:val="center"/>
              <w:rPr>
                <w:sz w:val="24"/>
              </w:rPr>
            </w:pPr>
            <w:r>
              <w:rPr>
                <w:sz w:val="24"/>
              </w:rPr>
              <w:t>58</w:t>
            </w:r>
          </w:p>
        </w:tc>
        <w:tc>
          <w:tcPr>
            <w:tcW w:w="1299" w:type="dxa"/>
          </w:tcPr>
          <w:p w14:paraId="41AD8482" w14:textId="6DE796DD" w:rsidR="004B1812" w:rsidRDefault="004B1812" w:rsidP="003D651B">
            <w:pPr>
              <w:pStyle w:val="TableParagraph"/>
              <w:spacing w:line="254" w:lineRule="exact"/>
              <w:ind w:left="133" w:right="131"/>
              <w:jc w:val="center"/>
              <w:rPr>
                <w:sz w:val="24"/>
              </w:rPr>
            </w:pPr>
            <w:r>
              <w:rPr>
                <w:sz w:val="24"/>
              </w:rPr>
              <w:t>4</w:t>
            </w:r>
            <w:r w:rsidR="00D34F46">
              <w:rPr>
                <w:sz w:val="24"/>
              </w:rPr>
              <w:t>5</w:t>
            </w:r>
          </w:p>
        </w:tc>
      </w:tr>
    </w:tbl>
    <w:p w14:paraId="168BBE22" w14:textId="77777777" w:rsidR="004B1812" w:rsidRDefault="004B1812" w:rsidP="004B1812">
      <w:pPr>
        <w:pStyle w:val="BodyText"/>
        <w:rPr>
          <w:b/>
          <w:sz w:val="26"/>
        </w:rPr>
      </w:pPr>
    </w:p>
    <w:p w14:paraId="0A09D654" w14:textId="77777777" w:rsidR="004B1812" w:rsidRDefault="004B1812" w:rsidP="004B1812">
      <w:pPr>
        <w:pStyle w:val="BodyText"/>
        <w:spacing w:before="7"/>
        <w:rPr>
          <w:b/>
          <w:sz w:val="21"/>
        </w:rPr>
      </w:pPr>
    </w:p>
    <w:p w14:paraId="366FFBEE" w14:textId="24A8F261" w:rsidR="004B1812" w:rsidRDefault="004B1812" w:rsidP="00225FA1">
      <w:pPr>
        <w:pStyle w:val="BodyText"/>
        <w:spacing w:line="480" w:lineRule="auto"/>
        <w:ind w:left="284" w:right="-1" w:firstLine="720"/>
        <w:jc w:val="both"/>
        <w:rPr>
          <w:i/>
          <w:iCs/>
        </w:rPr>
      </w:pPr>
      <w:r>
        <w:t xml:space="preserve">Setelah Menganalisis Dari Data Hasil </w:t>
      </w:r>
      <w:r>
        <w:rPr>
          <w:i/>
        </w:rPr>
        <w:t xml:space="preserve">Pretest </w:t>
      </w:r>
      <w:r>
        <w:t>Kelas Kontrol</w:t>
      </w:r>
      <w:r>
        <w:rPr>
          <w:spacing w:val="1"/>
        </w:rPr>
        <w:t xml:space="preserve"> </w:t>
      </w:r>
      <w:r>
        <w:t>Dan</w:t>
      </w:r>
      <w:r>
        <w:rPr>
          <w:spacing w:val="1"/>
        </w:rPr>
        <w:t xml:space="preserve"> </w:t>
      </w:r>
      <w:r>
        <w:t>Kelas</w:t>
      </w:r>
      <w:r>
        <w:rPr>
          <w:spacing w:val="1"/>
        </w:rPr>
        <w:t xml:space="preserve"> </w:t>
      </w:r>
      <w:r>
        <w:t>Eksperimen,</w:t>
      </w:r>
      <w:r>
        <w:rPr>
          <w:spacing w:val="1"/>
        </w:rPr>
        <w:t xml:space="preserve"> </w:t>
      </w:r>
      <w:r>
        <w:t>selanjutnya</w:t>
      </w:r>
      <w:r>
        <w:rPr>
          <w:spacing w:val="1"/>
        </w:rPr>
        <w:t xml:space="preserve"> </w:t>
      </w:r>
      <w:r>
        <w:t>untuk</w:t>
      </w:r>
      <w:r>
        <w:rPr>
          <w:spacing w:val="1"/>
        </w:rPr>
        <w:t xml:space="preserve"> </w:t>
      </w:r>
      <w:r>
        <w:t>mengetahui</w:t>
      </w:r>
      <w:r>
        <w:rPr>
          <w:spacing w:val="1"/>
        </w:rPr>
        <w:t xml:space="preserve"> </w:t>
      </w:r>
      <w:r>
        <w:t>kemampuan</w:t>
      </w:r>
      <w:r>
        <w:rPr>
          <w:spacing w:val="1"/>
        </w:rPr>
        <w:t xml:space="preserve"> </w:t>
      </w:r>
      <w:r>
        <w:t>awal peserta didik maka dilakukan uji persyaratan yaitu uji normalitas</w:t>
      </w:r>
      <w:r>
        <w:rPr>
          <w:spacing w:val="1"/>
        </w:rPr>
        <w:t xml:space="preserve"> </w:t>
      </w:r>
      <w:r>
        <w:t>dengan</w:t>
      </w:r>
      <w:r>
        <w:rPr>
          <w:spacing w:val="1"/>
        </w:rPr>
        <w:t xml:space="preserve"> </w:t>
      </w:r>
      <w:r>
        <w:t>bantuan</w:t>
      </w:r>
      <w:r>
        <w:rPr>
          <w:spacing w:val="1"/>
        </w:rPr>
        <w:t xml:space="preserve"> </w:t>
      </w:r>
      <w:r w:rsidRPr="00EE6684">
        <w:rPr>
          <w:i/>
          <w:iCs/>
        </w:rPr>
        <w:t>SPSS</w:t>
      </w:r>
      <w:r w:rsidRPr="00EE6684">
        <w:rPr>
          <w:i/>
          <w:iCs/>
          <w:spacing w:val="1"/>
        </w:rPr>
        <w:t xml:space="preserve"> </w:t>
      </w:r>
      <w:r w:rsidRPr="00EE6684">
        <w:rPr>
          <w:i/>
          <w:iCs/>
        </w:rPr>
        <w:t>IBM</w:t>
      </w:r>
      <w:r w:rsidRPr="00EE6684">
        <w:rPr>
          <w:i/>
          <w:iCs/>
          <w:spacing w:val="1"/>
        </w:rPr>
        <w:t xml:space="preserve"> </w:t>
      </w:r>
      <w:r w:rsidRPr="00EE6684">
        <w:rPr>
          <w:i/>
          <w:iCs/>
        </w:rPr>
        <w:t>versi</w:t>
      </w:r>
      <w:r w:rsidRPr="00EE6684">
        <w:rPr>
          <w:i/>
          <w:iCs/>
          <w:spacing w:val="1"/>
        </w:rPr>
        <w:t xml:space="preserve"> </w:t>
      </w:r>
      <w:r w:rsidRPr="00EE6684">
        <w:rPr>
          <w:i/>
          <w:iCs/>
        </w:rPr>
        <w:t>26.0</w:t>
      </w:r>
    </w:p>
    <w:p w14:paraId="484EA83D" w14:textId="3F332B43" w:rsidR="00151367" w:rsidRPr="00151367" w:rsidRDefault="00151367" w:rsidP="00D84A80">
      <w:pPr>
        <w:pStyle w:val="BodyText"/>
        <w:spacing w:line="480" w:lineRule="auto"/>
        <w:ind w:left="284" w:right="-1" w:firstLine="720"/>
      </w:pPr>
      <w:r>
        <w:t>Grafik 4.2</w:t>
      </w:r>
      <w:r w:rsidR="00D84A80">
        <w:rPr>
          <w:lang w:val="en-US"/>
        </w:rPr>
        <w:t xml:space="preserve"> </w:t>
      </w:r>
      <w:r>
        <w:t>Nilai Pretest</w:t>
      </w:r>
      <w:r w:rsidR="0014229F">
        <w:rPr>
          <w:lang w:val="en-US"/>
        </w:rPr>
        <w:t xml:space="preserve"> </w:t>
      </w:r>
      <w:r>
        <w:t xml:space="preserve"> Hukum Ohm</w:t>
      </w:r>
    </w:p>
    <w:p w14:paraId="03B1B2C3" w14:textId="349C0EC2" w:rsidR="00D34F46" w:rsidRPr="00EE6684" w:rsidRDefault="00D34F46" w:rsidP="00225FA1">
      <w:pPr>
        <w:pStyle w:val="BodyText"/>
        <w:spacing w:line="480" w:lineRule="auto"/>
        <w:ind w:right="-1" w:firstLine="284"/>
        <w:jc w:val="both"/>
        <w:rPr>
          <w:i/>
          <w:iCs/>
        </w:rPr>
      </w:pPr>
      <w:r>
        <w:rPr>
          <w:noProof/>
        </w:rPr>
        <w:drawing>
          <wp:inline distT="0" distB="0" distL="0" distR="0" wp14:anchorId="61EF0802" wp14:editId="6C620E86">
            <wp:extent cx="4572000" cy="2743200"/>
            <wp:effectExtent l="0" t="0" r="0" b="0"/>
            <wp:docPr id="1002452253" name="Chart 1">
              <a:extLst xmlns:a="http://schemas.openxmlformats.org/drawingml/2006/main">
                <a:ext uri="{FF2B5EF4-FFF2-40B4-BE49-F238E27FC236}">
                  <a16:creationId xmlns:a16="http://schemas.microsoft.com/office/drawing/2014/main" id="{5D55AC9E-D005-F953-E0B7-9ACE2CC71A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9570C6" w14:textId="0084ACAB" w:rsidR="00225FA1" w:rsidRPr="00225FA1" w:rsidRDefault="00225FA1" w:rsidP="00591FCB">
      <w:pPr>
        <w:pStyle w:val="BodyText"/>
        <w:numPr>
          <w:ilvl w:val="3"/>
          <w:numId w:val="33"/>
        </w:numPr>
        <w:spacing w:line="480" w:lineRule="auto"/>
        <w:ind w:left="284" w:right="-1" w:hanging="284"/>
        <w:jc w:val="both"/>
        <w:rPr>
          <w:b/>
          <w:bCs/>
          <w:spacing w:val="1"/>
        </w:rPr>
      </w:pPr>
      <w:r w:rsidRPr="00225FA1">
        <w:rPr>
          <w:b/>
          <w:bCs/>
        </w:rPr>
        <w:t>Uji Normalitas</w:t>
      </w:r>
    </w:p>
    <w:p w14:paraId="45695C71" w14:textId="29B79B16" w:rsidR="00225FA1" w:rsidRDefault="00225FA1" w:rsidP="00271E45">
      <w:pPr>
        <w:pStyle w:val="ListParagraph"/>
        <w:spacing w:after="0" w:line="480" w:lineRule="auto"/>
        <w:ind w:left="284"/>
        <w:jc w:val="both"/>
        <w:rPr>
          <w:rFonts w:ascii="Times New Roman" w:hAnsi="Times New Roman" w:cs="Times New Roman"/>
          <w:sz w:val="24"/>
          <w:szCs w:val="24"/>
        </w:rPr>
      </w:pPr>
      <w:r w:rsidRPr="00225FA1">
        <w:rPr>
          <w:rFonts w:ascii="Times New Roman" w:hAnsi="Times New Roman" w:cs="Times New Roman"/>
          <w:sz w:val="24"/>
          <w:szCs w:val="24"/>
        </w:rPr>
        <w:t xml:space="preserve">Uji </w:t>
      </w:r>
      <w:proofErr w:type="spellStart"/>
      <w:r w:rsidRPr="00225FA1">
        <w:rPr>
          <w:rFonts w:ascii="Times New Roman" w:hAnsi="Times New Roman" w:cs="Times New Roman"/>
          <w:sz w:val="24"/>
          <w:szCs w:val="24"/>
        </w:rPr>
        <w:t>normalitas</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digunakan</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untuk</w:t>
      </w:r>
      <w:proofErr w:type="spellEnd"/>
      <w:r w:rsidRPr="00225FA1">
        <w:rPr>
          <w:rFonts w:ascii="Times New Roman" w:hAnsi="Times New Roman" w:cs="Times New Roman"/>
          <w:sz w:val="24"/>
          <w:szCs w:val="24"/>
        </w:rPr>
        <w:t> </w:t>
      </w:r>
      <w:proofErr w:type="spellStart"/>
      <w:r w:rsidRPr="00225FA1">
        <w:rPr>
          <w:rFonts w:ascii="Times New Roman" w:hAnsi="Times New Roman" w:cs="Times New Roman"/>
          <w:sz w:val="24"/>
          <w:szCs w:val="24"/>
        </w:rPr>
        <w:t>menilai</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sebaran</w:t>
      </w:r>
      <w:proofErr w:type="spellEnd"/>
      <w:r w:rsidRPr="00225FA1">
        <w:rPr>
          <w:rFonts w:ascii="Times New Roman" w:hAnsi="Times New Roman" w:cs="Times New Roman"/>
          <w:sz w:val="24"/>
          <w:szCs w:val="24"/>
        </w:rPr>
        <w:t xml:space="preserve"> data pada </w:t>
      </w:r>
      <w:proofErr w:type="spellStart"/>
      <w:r w:rsidRPr="00225FA1">
        <w:rPr>
          <w:rFonts w:ascii="Times New Roman" w:hAnsi="Times New Roman" w:cs="Times New Roman"/>
          <w:sz w:val="24"/>
          <w:szCs w:val="24"/>
        </w:rPr>
        <w:t>sebuah</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kelompok</w:t>
      </w:r>
      <w:proofErr w:type="spellEnd"/>
      <w:r w:rsidRPr="00225FA1">
        <w:rPr>
          <w:rFonts w:ascii="Times New Roman" w:hAnsi="Times New Roman" w:cs="Times New Roman"/>
          <w:sz w:val="24"/>
          <w:szCs w:val="24"/>
        </w:rPr>
        <w:t xml:space="preserve"> data </w:t>
      </w:r>
      <w:proofErr w:type="spellStart"/>
      <w:r w:rsidRPr="00225FA1">
        <w:rPr>
          <w:rFonts w:ascii="Times New Roman" w:hAnsi="Times New Roman" w:cs="Times New Roman"/>
          <w:sz w:val="24"/>
          <w:szCs w:val="24"/>
        </w:rPr>
        <w:t>atau</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variabel</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apakah</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sebaran</w:t>
      </w:r>
      <w:proofErr w:type="spellEnd"/>
      <w:r w:rsidRPr="00225FA1">
        <w:rPr>
          <w:rFonts w:ascii="Times New Roman" w:hAnsi="Times New Roman" w:cs="Times New Roman"/>
          <w:sz w:val="24"/>
          <w:szCs w:val="24"/>
        </w:rPr>
        <w:t xml:space="preserve"> data </w:t>
      </w:r>
      <w:proofErr w:type="spellStart"/>
      <w:r w:rsidRPr="00225FA1">
        <w:rPr>
          <w:rFonts w:ascii="Times New Roman" w:hAnsi="Times New Roman" w:cs="Times New Roman"/>
          <w:sz w:val="24"/>
          <w:szCs w:val="24"/>
        </w:rPr>
        <w:t>tersebut</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berdistribusi</w:t>
      </w:r>
      <w:proofErr w:type="spellEnd"/>
      <w:r w:rsidRPr="00225FA1">
        <w:rPr>
          <w:rFonts w:ascii="Times New Roman" w:hAnsi="Times New Roman" w:cs="Times New Roman"/>
          <w:sz w:val="24"/>
          <w:szCs w:val="24"/>
        </w:rPr>
        <w:t xml:space="preserve"> normal </w:t>
      </w:r>
      <w:proofErr w:type="spellStart"/>
      <w:r w:rsidRPr="00225FA1">
        <w:rPr>
          <w:rFonts w:ascii="Times New Roman" w:hAnsi="Times New Roman" w:cs="Times New Roman"/>
          <w:sz w:val="24"/>
          <w:szCs w:val="24"/>
        </w:rPr>
        <w:t>ataukah</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lastRenderedPageBreak/>
        <w:t>tidak</w:t>
      </w:r>
      <w:proofErr w:type="spellEnd"/>
      <w:r w:rsidRPr="00225FA1">
        <w:rPr>
          <w:rFonts w:ascii="Times New Roman" w:hAnsi="Times New Roman" w:cs="Times New Roman"/>
          <w:sz w:val="24"/>
          <w:szCs w:val="24"/>
        </w:rPr>
        <w:t xml:space="preserve">. Data yang </w:t>
      </w:r>
      <w:proofErr w:type="spellStart"/>
      <w:r w:rsidRPr="00225FA1">
        <w:rPr>
          <w:rFonts w:ascii="Times New Roman" w:hAnsi="Times New Roman" w:cs="Times New Roman"/>
          <w:sz w:val="24"/>
          <w:szCs w:val="24"/>
        </w:rPr>
        <w:t>diperoleh</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dari</w:t>
      </w:r>
      <w:proofErr w:type="spellEnd"/>
      <w:r w:rsidRPr="00225FA1">
        <w:rPr>
          <w:rFonts w:ascii="Times New Roman" w:hAnsi="Times New Roman" w:cs="Times New Roman"/>
          <w:sz w:val="24"/>
          <w:szCs w:val="24"/>
        </w:rPr>
        <w:t xml:space="preserve"> </w:t>
      </w:r>
      <w:proofErr w:type="spellStart"/>
      <w:r w:rsidRPr="00EE6684">
        <w:rPr>
          <w:rFonts w:ascii="Times New Roman" w:hAnsi="Times New Roman" w:cs="Times New Roman"/>
          <w:i/>
          <w:iCs/>
          <w:sz w:val="24"/>
          <w:szCs w:val="24"/>
        </w:rPr>
        <w:t>Pretest</w:t>
      </w:r>
      <w:proofErr w:type="spellEnd"/>
      <w:r w:rsidRPr="00225FA1">
        <w:rPr>
          <w:rFonts w:ascii="Times New Roman" w:hAnsi="Times New Roman" w:cs="Times New Roman"/>
          <w:sz w:val="24"/>
          <w:szCs w:val="24"/>
        </w:rPr>
        <w:t xml:space="preserve"> dan </w:t>
      </w:r>
      <w:proofErr w:type="spellStart"/>
      <w:r w:rsidR="00EE6684" w:rsidRPr="00EE6684">
        <w:rPr>
          <w:rFonts w:ascii="Times New Roman" w:hAnsi="Times New Roman" w:cs="Times New Roman"/>
          <w:i/>
          <w:iCs/>
          <w:sz w:val="24"/>
          <w:szCs w:val="24"/>
        </w:rPr>
        <w:t>P</w:t>
      </w:r>
      <w:r w:rsidRPr="00EE6684">
        <w:rPr>
          <w:rFonts w:ascii="Times New Roman" w:hAnsi="Times New Roman" w:cs="Times New Roman"/>
          <w:i/>
          <w:iCs/>
          <w:sz w:val="24"/>
          <w:szCs w:val="24"/>
        </w:rPr>
        <w:t>osttest</w:t>
      </w:r>
      <w:proofErr w:type="spellEnd"/>
      <w:r w:rsidRPr="00EE6684">
        <w:rPr>
          <w:rFonts w:ascii="Times New Roman" w:hAnsi="Times New Roman" w:cs="Times New Roman"/>
          <w:i/>
          <w:iCs/>
          <w:sz w:val="24"/>
          <w:szCs w:val="24"/>
        </w:rPr>
        <w:t xml:space="preserve"> </w:t>
      </w:r>
      <w:r w:rsidRPr="00225FA1">
        <w:rPr>
          <w:rFonts w:ascii="Times New Roman" w:hAnsi="Times New Roman" w:cs="Times New Roman"/>
          <w:sz w:val="24"/>
          <w:szCs w:val="24"/>
        </w:rPr>
        <w:t xml:space="preserve">pada </w:t>
      </w:r>
      <w:proofErr w:type="spellStart"/>
      <w:r w:rsidRPr="00225FA1">
        <w:rPr>
          <w:rFonts w:ascii="Times New Roman" w:hAnsi="Times New Roman" w:cs="Times New Roman"/>
          <w:sz w:val="24"/>
          <w:szCs w:val="24"/>
        </w:rPr>
        <w:t>masing</w:t>
      </w:r>
      <w:proofErr w:type="spellEnd"/>
      <w:r w:rsidRPr="00225FA1">
        <w:rPr>
          <w:rFonts w:ascii="Times New Roman" w:hAnsi="Times New Roman" w:cs="Times New Roman"/>
          <w:sz w:val="24"/>
          <w:szCs w:val="24"/>
        </w:rPr>
        <w:t xml:space="preserve"> – </w:t>
      </w:r>
      <w:bookmarkStart w:id="94" w:name="_GoBack"/>
      <w:bookmarkEnd w:id="94"/>
      <w:proofErr w:type="spellStart"/>
      <w:r w:rsidRPr="00225FA1">
        <w:rPr>
          <w:rFonts w:ascii="Times New Roman" w:hAnsi="Times New Roman" w:cs="Times New Roman"/>
          <w:sz w:val="24"/>
          <w:szCs w:val="24"/>
        </w:rPr>
        <w:t>masing</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kelas</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yaitu</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kelas</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eksperimen</w:t>
      </w:r>
      <w:proofErr w:type="spellEnd"/>
      <w:r w:rsidRPr="00225FA1">
        <w:rPr>
          <w:rFonts w:ascii="Times New Roman" w:hAnsi="Times New Roman" w:cs="Times New Roman"/>
          <w:sz w:val="24"/>
          <w:szCs w:val="24"/>
        </w:rPr>
        <w:t xml:space="preserve"> dan </w:t>
      </w:r>
      <w:proofErr w:type="spellStart"/>
      <w:r w:rsidRPr="00225FA1">
        <w:rPr>
          <w:rFonts w:ascii="Times New Roman" w:hAnsi="Times New Roman" w:cs="Times New Roman"/>
          <w:sz w:val="24"/>
          <w:szCs w:val="24"/>
        </w:rPr>
        <w:t>kelas</w:t>
      </w:r>
      <w:proofErr w:type="spellEnd"/>
      <w:r w:rsidRPr="00225FA1">
        <w:rPr>
          <w:rFonts w:ascii="Times New Roman" w:hAnsi="Times New Roman" w:cs="Times New Roman"/>
          <w:sz w:val="24"/>
          <w:szCs w:val="24"/>
        </w:rPr>
        <w:t xml:space="preserve"> control.</w:t>
      </w:r>
    </w:p>
    <w:p w14:paraId="69E4A307" w14:textId="77777777" w:rsidR="00225FA1" w:rsidRDefault="00225FA1" w:rsidP="00271E45">
      <w:pPr>
        <w:pStyle w:val="ListParagraph"/>
        <w:spacing w:after="0" w:line="480" w:lineRule="auto"/>
        <w:ind w:left="284"/>
        <w:jc w:val="both"/>
        <w:rPr>
          <w:rFonts w:ascii="Times New Roman" w:hAnsi="Times New Roman" w:cs="Times New Roman"/>
          <w:sz w:val="24"/>
          <w:szCs w:val="24"/>
        </w:rPr>
      </w:pPr>
      <w:r w:rsidRPr="00225FA1">
        <w:rPr>
          <w:rFonts w:ascii="Times New Roman" w:hAnsi="Times New Roman" w:cs="Times New Roman"/>
          <w:sz w:val="24"/>
          <w:szCs w:val="24"/>
        </w:rPr>
        <w:t xml:space="preserve">Uji </w:t>
      </w:r>
      <w:proofErr w:type="spellStart"/>
      <w:r w:rsidRPr="00225FA1">
        <w:rPr>
          <w:rFonts w:ascii="Times New Roman" w:hAnsi="Times New Roman" w:cs="Times New Roman"/>
          <w:sz w:val="24"/>
          <w:szCs w:val="24"/>
        </w:rPr>
        <w:t>normalitas</w:t>
      </w:r>
      <w:proofErr w:type="spellEnd"/>
      <w:r w:rsidRPr="00225FA1">
        <w:rPr>
          <w:rFonts w:ascii="Times New Roman" w:hAnsi="Times New Roman" w:cs="Times New Roman"/>
          <w:sz w:val="24"/>
          <w:szCs w:val="24"/>
        </w:rPr>
        <w:t xml:space="preserve"> yang </w:t>
      </w:r>
      <w:proofErr w:type="spellStart"/>
      <w:r w:rsidRPr="00225FA1">
        <w:rPr>
          <w:rFonts w:ascii="Times New Roman" w:hAnsi="Times New Roman" w:cs="Times New Roman"/>
          <w:sz w:val="24"/>
          <w:szCs w:val="24"/>
        </w:rPr>
        <w:t>digunakan</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yaitu</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dengan</w:t>
      </w:r>
      <w:proofErr w:type="spellEnd"/>
      <w:r w:rsidRPr="00225FA1">
        <w:rPr>
          <w:rFonts w:ascii="Times New Roman" w:hAnsi="Times New Roman" w:cs="Times New Roman"/>
          <w:sz w:val="24"/>
          <w:szCs w:val="24"/>
        </w:rPr>
        <w:t xml:space="preserve"> </w:t>
      </w:r>
      <w:proofErr w:type="spellStart"/>
      <w:r w:rsidRPr="00EE6684">
        <w:rPr>
          <w:rFonts w:ascii="Times New Roman" w:hAnsi="Times New Roman" w:cs="Times New Roman"/>
          <w:i/>
          <w:iCs/>
          <w:sz w:val="24"/>
          <w:szCs w:val="24"/>
        </w:rPr>
        <w:t>Kolmogorv</w:t>
      </w:r>
      <w:proofErr w:type="spellEnd"/>
      <w:r w:rsidRPr="00EE6684">
        <w:rPr>
          <w:rFonts w:ascii="Times New Roman" w:hAnsi="Times New Roman" w:cs="Times New Roman"/>
          <w:i/>
          <w:iCs/>
          <w:sz w:val="24"/>
          <w:szCs w:val="24"/>
        </w:rPr>
        <w:t xml:space="preserve"> – Smirnov</w:t>
      </w:r>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dengan</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menggukan</w:t>
      </w:r>
      <w:proofErr w:type="spellEnd"/>
      <w:r w:rsidRPr="00225FA1">
        <w:rPr>
          <w:rFonts w:ascii="Times New Roman" w:hAnsi="Times New Roman" w:cs="Times New Roman"/>
          <w:sz w:val="24"/>
          <w:szCs w:val="24"/>
        </w:rPr>
        <w:t xml:space="preserve"> </w:t>
      </w:r>
      <w:r w:rsidRPr="00EE6684">
        <w:rPr>
          <w:rFonts w:ascii="Times New Roman" w:hAnsi="Times New Roman" w:cs="Times New Roman"/>
          <w:i/>
          <w:iCs/>
          <w:sz w:val="24"/>
          <w:szCs w:val="24"/>
        </w:rPr>
        <w:t>SPSS 26 For Windows</w:t>
      </w:r>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Adapaun</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hipotesis</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dalam</w:t>
      </w:r>
      <w:proofErr w:type="spellEnd"/>
      <w:r w:rsidRPr="00225FA1">
        <w:rPr>
          <w:rFonts w:ascii="Times New Roman" w:hAnsi="Times New Roman" w:cs="Times New Roman"/>
          <w:sz w:val="24"/>
          <w:szCs w:val="24"/>
        </w:rPr>
        <w:t xml:space="preserve"> Uji </w:t>
      </w:r>
      <w:proofErr w:type="spellStart"/>
      <w:r w:rsidRPr="00225FA1">
        <w:rPr>
          <w:rFonts w:ascii="Times New Roman" w:hAnsi="Times New Roman" w:cs="Times New Roman"/>
          <w:sz w:val="24"/>
          <w:szCs w:val="24"/>
        </w:rPr>
        <w:t>ini</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sebagai</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berikut</w:t>
      </w:r>
      <w:proofErr w:type="spellEnd"/>
      <w:r w:rsidRPr="00225FA1">
        <w:rPr>
          <w:rFonts w:ascii="Times New Roman" w:hAnsi="Times New Roman" w:cs="Times New Roman"/>
          <w:sz w:val="24"/>
          <w:szCs w:val="24"/>
        </w:rPr>
        <w:t>:</w:t>
      </w:r>
    </w:p>
    <w:p w14:paraId="485EE23F" w14:textId="77777777" w:rsidR="000067A7" w:rsidRDefault="00225FA1" w:rsidP="000067A7">
      <w:pPr>
        <w:pStyle w:val="ListParagraph"/>
        <w:spacing w:after="0" w:line="480" w:lineRule="auto"/>
        <w:ind w:left="567"/>
        <w:rPr>
          <w:rFonts w:ascii="Times New Roman" w:hAnsi="Times New Roman" w:cs="Times New Roman"/>
          <w:sz w:val="24"/>
          <w:szCs w:val="24"/>
        </w:rPr>
      </w:pPr>
      <w:r w:rsidRPr="00225FA1">
        <w:rPr>
          <w:rFonts w:ascii="Times New Roman" w:hAnsi="Times New Roman" w:cs="Times New Roman"/>
          <w:sz w:val="24"/>
          <w:szCs w:val="24"/>
        </w:rPr>
        <w:t>H</w:t>
      </w:r>
      <w:proofErr w:type="gramStart"/>
      <w:r w:rsidRPr="00225FA1">
        <w:rPr>
          <w:rFonts w:ascii="Times New Roman" w:hAnsi="Times New Roman" w:cs="Times New Roman"/>
          <w:sz w:val="24"/>
          <w:szCs w:val="24"/>
          <w:vertAlign w:val="subscript"/>
        </w:rPr>
        <w:t>0</w:t>
      </w:r>
      <w:r w:rsidRPr="00225FA1">
        <w:rPr>
          <w:rFonts w:ascii="Times New Roman" w:hAnsi="Times New Roman" w:cs="Times New Roman"/>
          <w:sz w:val="24"/>
          <w:szCs w:val="24"/>
        </w:rPr>
        <w:t xml:space="preserve"> :</w:t>
      </w:r>
      <w:proofErr w:type="gramEnd"/>
      <w:r w:rsidRPr="00225FA1">
        <w:rPr>
          <w:rFonts w:ascii="Times New Roman" w:hAnsi="Times New Roman" w:cs="Times New Roman"/>
          <w:sz w:val="24"/>
          <w:szCs w:val="24"/>
        </w:rPr>
        <w:t xml:space="preserve"> </w:t>
      </w:r>
      <w:r w:rsidR="000067A7">
        <w:rPr>
          <w:rFonts w:ascii="Times New Roman" w:hAnsi="Times New Roman" w:cs="Times New Roman"/>
          <w:sz w:val="24"/>
          <w:szCs w:val="24"/>
        </w:rPr>
        <w:t>D</w:t>
      </w:r>
      <w:r w:rsidRPr="00225FA1">
        <w:rPr>
          <w:rFonts w:ascii="Times New Roman" w:hAnsi="Times New Roman" w:cs="Times New Roman"/>
          <w:sz w:val="24"/>
          <w:szCs w:val="24"/>
        </w:rPr>
        <w:t xml:space="preserve">ata </w:t>
      </w:r>
      <w:proofErr w:type="spellStart"/>
      <w:r w:rsidRPr="00225FA1">
        <w:rPr>
          <w:rFonts w:ascii="Times New Roman" w:hAnsi="Times New Roman" w:cs="Times New Roman"/>
          <w:sz w:val="24"/>
          <w:szCs w:val="24"/>
        </w:rPr>
        <w:t>berdistribusi</w:t>
      </w:r>
      <w:proofErr w:type="spellEnd"/>
      <w:r w:rsidRPr="00225FA1">
        <w:rPr>
          <w:rFonts w:ascii="Times New Roman" w:hAnsi="Times New Roman" w:cs="Times New Roman"/>
          <w:sz w:val="24"/>
          <w:szCs w:val="24"/>
        </w:rPr>
        <w:t xml:space="preserve"> normal </w:t>
      </w:r>
      <w:proofErr w:type="spellStart"/>
      <w:r w:rsidRPr="00225FA1">
        <w:rPr>
          <w:rFonts w:ascii="Times New Roman" w:hAnsi="Times New Roman" w:cs="Times New Roman"/>
          <w:sz w:val="24"/>
          <w:szCs w:val="24"/>
        </w:rPr>
        <w:t>jika</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nilai</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signifikansi</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lebih</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besar</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dari</w:t>
      </w:r>
      <w:proofErr w:type="spellEnd"/>
      <w:r w:rsidRPr="00225FA1">
        <w:rPr>
          <w:rFonts w:ascii="Times New Roman" w:hAnsi="Times New Roman" w:cs="Times New Roman"/>
          <w:sz w:val="24"/>
          <w:szCs w:val="24"/>
        </w:rPr>
        <w:t xml:space="preserve"> (0,000 &gt; 0,05 )</w:t>
      </w:r>
    </w:p>
    <w:p w14:paraId="31C0DEF5" w14:textId="420B58EA" w:rsidR="00225FA1" w:rsidRPr="00225FA1" w:rsidRDefault="00225FA1" w:rsidP="000067A7">
      <w:pPr>
        <w:pStyle w:val="ListParagraph"/>
        <w:spacing w:after="0" w:line="480" w:lineRule="auto"/>
        <w:ind w:left="567"/>
        <w:rPr>
          <w:rFonts w:ascii="Times New Roman" w:hAnsi="Times New Roman" w:cs="Times New Roman"/>
          <w:sz w:val="24"/>
          <w:szCs w:val="24"/>
        </w:rPr>
      </w:pPr>
      <w:r w:rsidRPr="00225FA1">
        <w:rPr>
          <w:rFonts w:ascii="Times New Roman" w:hAnsi="Times New Roman" w:cs="Times New Roman"/>
          <w:sz w:val="24"/>
          <w:szCs w:val="24"/>
        </w:rPr>
        <w:t>H</w:t>
      </w:r>
      <w:r w:rsidRPr="00225FA1">
        <w:rPr>
          <w:rFonts w:ascii="Times New Roman" w:hAnsi="Times New Roman" w:cs="Times New Roman"/>
          <w:sz w:val="24"/>
          <w:szCs w:val="24"/>
          <w:vertAlign w:val="subscript"/>
        </w:rPr>
        <w:t>1</w:t>
      </w:r>
      <w:r w:rsidRPr="00225FA1">
        <w:rPr>
          <w:rFonts w:ascii="Times New Roman" w:hAnsi="Times New Roman" w:cs="Times New Roman"/>
          <w:sz w:val="24"/>
          <w:szCs w:val="24"/>
        </w:rPr>
        <w:t xml:space="preserve">: data </w:t>
      </w:r>
      <w:proofErr w:type="spellStart"/>
      <w:r w:rsidRPr="00225FA1">
        <w:rPr>
          <w:rFonts w:ascii="Times New Roman" w:hAnsi="Times New Roman" w:cs="Times New Roman"/>
          <w:sz w:val="24"/>
          <w:szCs w:val="24"/>
        </w:rPr>
        <w:t>berdistribusi</w:t>
      </w:r>
      <w:proofErr w:type="spellEnd"/>
      <w:r w:rsidRPr="00225FA1">
        <w:rPr>
          <w:rFonts w:ascii="Times New Roman" w:hAnsi="Times New Roman" w:cs="Times New Roman"/>
          <w:sz w:val="24"/>
          <w:szCs w:val="24"/>
        </w:rPr>
        <w:t xml:space="preserve"> normal </w:t>
      </w:r>
      <w:proofErr w:type="spellStart"/>
      <w:r w:rsidRPr="00225FA1">
        <w:rPr>
          <w:rFonts w:ascii="Times New Roman" w:hAnsi="Times New Roman" w:cs="Times New Roman"/>
          <w:sz w:val="24"/>
          <w:szCs w:val="24"/>
        </w:rPr>
        <w:t>jika</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nilai</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signikansi</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lebih</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besar</w:t>
      </w:r>
      <w:proofErr w:type="spellEnd"/>
      <w:r w:rsidRPr="00225FA1">
        <w:rPr>
          <w:rFonts w:ascii="Times New Roman" w:hAnsi="Times New Roman" w:cs="Times New Roman"/>
          <w:sz w:val="24"/>
          <w:szCs w:val="24"/>
        </w:rPr>
        <w:t xml:space="preserve"> </w:t>
      </w:r>
      <w:proofErr w:type="spellStart"/>
      <w:r w:rsidRPr="00225FA1">
        <w:rPr>
          <w:rFonts w:ascii="Times New Roman" w:hAnsi="Times New Roman" w:cs="Times New Roman"/>
          <w:sz w:val="24"/>
          <w:szCs w:val="24"/>
        </w:rPr>
        <w:t>dari</w:t>
      </w:r>
      <w:proofErr w:type="spellEnd"/>
      <w:r w:rsidRPr="00225FA1">
        <w:rPr>
          <w:rFonts w:ascii="Times New Roman" w:hAnsi="Times New Roman" w:cs="Times New Roman"/>
          <w:sz w:val="24"/>
          <w:szCs w:val="24"/>
        </w:rPr>
        <w:t xml:space="preserve"> </w:t>
      </w:r>
      <w:proofErr w:type="gramStart"/>
      <w:r w:rsidRPr="00225FA1">
        <w:rPr>
          <w:rFonts w:ascii="Times New Roman" w:hAnsi="Times New Roman" w:cs="Times New Roman"/>
          <w:sz w:val="24"/>
          <w:szCs w:val="24"/>
        </w:rPr>
        <w:t>( 0,000</w:t>
      </w:r>
      <w:proofErr w:type="gramEnd"/>
      <w:r w:rsidRPr="00225FA1">
        <w:rPr>
          <w:rFonts w:ascii="Times New Roman" w:hAnsi="Times New Roman" w:cs="Times New Roman"/>
          <w:sz w:val="24"/>
          <w:szCs w:val="24"/>
        </w:rPr>
        <w:t xml:space="preserve"> &lt; 0,05 )</w:t>
      </w:r>
    </w:p>
    <w:p w14:paraId="10D6A842" w14:textId="77777777" w:rsidR="00967652" w:rsidRDefault="00225FA1" w:rsidP="00EE6684">
      <w:pPr>
        <w:spacing w:after="0" w:line="480" w:lineRule="auto"/>
        <w:ind w:firstLine="567"/>
        <w:jc w:val="both"/>
        <w:rPr>
          <w:rFonts w:ascii="Times New Roman" w:hAnsi="Times New Roman" w:cs="Times New Roman"/>
          <w:sz w:val="24"/>
          <w:szCs w:val="24"/>
        </w:rPr>
      </w:pPr>
      <w:proofErr w:type="spellStart"/>
      <w:r w:rsidRPr="000067A7">
        <w:rPr>
          <w:rFonts w:ascii="Times New Roman" w:hAnsi="Times New Roman" w:cs="Times New Roman"/>
          <w:sz w:val="24"/>
          <w:szCs w:val="24"/>
        </w:rPr>
        <w:t>Jika</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signikan</w:t>
      </w:r>
      <w:proofErr w:type="spellEnd"/>
      <w:r w:rsidRPr="000067A7">
        <w:rPr>
          <w:rFonts w:ascii="Times New Roman" w:hAnsi="Times New Roman" w:cs="Times New Roman"/>
          <w:sz w:val="24"/>
          <w:szCs w:val="24"/>
        </w:rPr>
        <w:t xml:space="preserve"> Kolmogorov -Smirnov </w:t>
      </w:r>
      <w:proofErr w:type="spellStart"/>
      <w:r w:rsidRPr="000067A7">
        <w:rPr>
          <w:rFonts w:ascii="Times New Roman" w:hAnsi="Times New Roman" w:cs="Times New Roman"/>
          <w:sz w:val="24"/>
          <w:szCs w:val="24"/>
        </w:rPr>
        <w:t>lebih</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dari</w:t>
      </w:r>
      <w:proofErr w:type="spellEnd"/>
      <w:r w:rsidRPr="000067A7">
        <w:rPr>
          <w:rFonts w:ascii="Times New Roman" w:hAnsi="Times New Roman" w:cs="Times New Roman"/>
          <w:sz w:val="24"/>
          <w:szCs w:val="24"/>
        </w:rPr>
        <w:t xml:space="preserve"> α (sig&gt;0,05) </w:t>
      </w:r>
      <w:proofErr w:type="spellStart"/>
      <w:r w:rsidRPr="000067A7">
        <w:rPr>
          <w:rFonts w:ascii="Times New Roman" w:hAnsi="Times New Roman" w:cs="Times New Roman"/>
          <w:sz w:val="24"/>
          <w:szCs w:val="24"/>
        </w:rPr>
        <w:t>maka</w:t>
      </w:r>
      <w:proofErr w:type="spellEnd"/>
      <w:r w:rsidRPr="000067A7">
        <w:rPr>
          <w:rFonts w:ascii="Times New Roman" w:hAnsi="Times New Roman" w:cs="Times New Roman"/>
          <w:sz w:val="24"/>
          <w:szCs w:val="24"/>
        </w:rPr>
        <w:t xml:space="preserve"> H</w:t>
      </w:r>
      <w:r w:rsidRPr="00EE6684">
        <w:rPr>
          <w:rFonts w:ascii="Times New Roman" w:hAnsi="Times New Roman" w:cs="Times New Roman"/>
          <w:sz w:val="24"/>
          <w:szCs w:val="24"/>
          <w:vertAlign w:val="subscript"/>
        </w:rPr>
        <w:t>0</w:t>
      </w:r>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diterima</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sehingga</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dapat</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dinyatakan</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bahwa</w:t>
      </w:r>
      <w:proofErr w:type="spellEnd"/>
      <w:r w:rsidRPr="000067A7">
        <w:rPr>
          <w:rFonts w:ascii="Times New Roman" w:hAnsi="Times New Roman" w:cs="Times New Roman"/>
          <w:sz w:val="24"/>
          <w:szCs w:val="24"/>
        </w:rPr>
        <w:t xml:space="preserve"> data </w:t>
      </w:r>
      <w:proofErr w:type="spellStart"/>
      <w:r w:rsidRPr="000067A7">
        <w:rPr>
          <w:rFonts w:ascii="Times New Roman" w:hAnsi="Times New Roman" w:cs="Times New Roman"/>
          <w:sz w:val="24"/>
          <w:szCs w:val="24"/>
        </w:rPr>
        <w:t>berdistribusi</w:t>
      </w:r>
      <w:proofErr w:type="spellEnd"/>
      <w:r w:rsidRPr="000067A7">
        <w:rPr>
          <w:rFonts w:ascii="Times New Roman" w:hAnsi="Times New Roman" w:cs="Times New Roman"/>
          <w:sz w:val="24"/>
          <w:szCs w:val="24"/>
        </w:rPr>
        <w:t xml:space="preserve"> normal. Dan </w:t>
      </w:r>
      <w:proofErr w:type="spellStart"/>
      <w:r w:rsidRPr="000067A7">
        <w:rPr>
          <w:rFonts w:ascii="Times New Roman" w:hAnsi="Times New Roman" w:cs="Times New Roman"/>
          <w:sz w:val="24"/>
          <w:szCs w:val="24"/>
        </w:rPr>
        <w:t>jika</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kurang</w:t>
      </w:r>
      <w:proofErr w:type="spellEnd"/>
      <w:r w:rsidRPr="000067A7">
        <w:rPr>
          <w:rFonts w:ascii="Times New Roman" w:hAnsi="Times New Roman" w:cs="Times New Roman"/>
          <w:sz w:val="24"/>
          <w:szCs w:val="24"/>
        </w:rPr>
        <w:t xml:space="preserve"> α (sig&lt;0,05) </w:t>
      </w:r>
      <w:proofErr w:type="spellStart"/>
      <w:r w:rsidRPr="000067A7">
        <w:rPr>
          <w:rFonts w:ascii="Times New Roman" w:hAnsi="Times New Roman" w:cs="Times New Roman"/>
          <w:sz w:val="24"/>
          <w:szCs w:val="24"/>
        </w:rPr>
        <w:t>maka</w:t>
      </w:r>
      <w:proofErr w:type="spellEnd"/>
      <w:r w:rsidRPr="000067A7">
        <w:rPr>
          <w:rFonts w:ascii="Times New Roman" w:hAnsi="Times New Roman" w:cs="Times New Roman"/>
          <w:sz w:val="24"/>
          <w:szCs w:val="24"/>
        </w:rPr>
        <w:t xml:space="preserve"> H</w:t>
      </w:r>
      <w:r w:rsidRPr="00EE6684">
        <w:rPr>
          <w:rFonts w:ascii="Times New Roman" w:hAnsi="Times New Roman" w:cs="Times New Roman"/>
          <w:sz w:val="24"/>
          <w:szCs w:val="24"/>
          <w:vertAlign w:val="subscript"/>
        </w:rPr>
        <w:t>0</w:t>
      </w:r>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ditolak</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sehingga</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dapat</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dinyatakan</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bahwa</w:t>
      </w:r>
      <w:proofErr w:type="spellEnd"/>
      <w:r w:rsidRPr="000067A7">
        <w:rPr>
          <w:rFonts w:ascii="Times New Roman" w:hAnsi="Times New Roman" w:cs="Times New Roman"/>
          <w:sz w:val="24"/>
          <w:szCs w:val="24"/>
        </w:rPr>
        <w:t xml:space="preserve"> data </w:t>
      </w:r>
      <w:proofErr w:type="spellStart"/>
      <w:r w:rsidRPr="000067A7">
        <w:rPr>
          <w:rFonts w:ascii="Times New Roman" w:hAnsi="Times New Roman" w:cs="Times New Roman"/>
          <w:sz w:val="24"/>
          <w:szCs w:val="24"/>
        </w:rPr>
        <w:t>terdistribusi</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tidak</w:t>
      </w:r>
      <w:proofErr w:type="spellEnd"/>
      <w:r w:rsidRPr="000067A7">
        <w:rPr>
          <w:rFonts w:ascii="Times New Roman" w:hAnsi="Times New Roman" w:cs="Times New Roman"/>
          <w:sz w:val="24"/>
          <w:szCs w:val="24"/>
        </w:rPr>
        <w:t xml:space="preserve"> normal</w:t>
      </w:r>
      <w:r w:rsidR="000067A7" w:rsidRPr="000067A7">
        <w:rPr>
          <w:rFonts w:ascii="Times New Roman" w:hAnsi="Times New Roman" w:cs="Times New Roman"/>
          <w:sz w:val="24"/>
          <w:szCs w:val="24"/>
        </w:rPr>
        <w:t>.</w:t>
      </w:r>
    </w:p>
    <w:p w14:paraId="274951B0" w14:textId="23FBE03F" w:rsidR="000067A7" w:rsidRDefault="000067A7" w:rsidP="00967652">
      <w:pPr>
        <w:spacing w:after="0" w:line="480" w:lineRule="auto"/>
        <w:rPr>
          <w:rFonts w:ascii="Times New Roman" w:hAnsi="Times New Roman" w:cs="Times New Roman"/>
          <w:sz w:val="24"/>
          <w:szCs w:val="24"/>
        </w:rPr>
      </w:pPr>
      <w:proofErr w:type="spellStart"/>
      <w:r w:rsidRPr="000067A7">
        <w:rPr>
          <w:rFonts w:ascii="Times New Roman" w:hAnsi="Times New Roman" w:cs="Times New Roman"/>
          <w:sz w:val="24"/>
          <w:szCs w:val="24"/>
        </w:rPr>
        <w:t>Ber</w:t>
      </w:r>
      <w:r w:rsidR="00967652">
        <w:rPr>
          <w:rFonts w:ascii="Times New Roman" w:hAnsi="Times New Roman" w:cs="Times New Roman"/>
          <w:sz w:val="24"/>
          <w:szCs w:val="24"/>
        </w:rPr>
        <w:t>i</w:t>
      </w:r>
      <w:r w:rsidRPr="000067A7">
        <w:rPr>
          <w:rFonts w:ascii="Times New Roman" w:hAnsi="Times New Roman" w:cs="Times New Roman"/>
          <w:sz w:val="24"/>
          <w:szCs w:val="24"/>
        </w:rPr>
        <w:t>kut</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hasil</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perhitungan</w:t>
      </w:r>
      <w:proofErr w:type="spellEnd"/>
      <w:r w:rsidRPr="000067A7">
        <w:rPr>
          <w:rFonts w:ascii="Times New Roman" w:hAnsi="Times New Roman" w:cs="Times New Roman"/>
          <w:sz w:val="24"/>
          <w:szCs w:val="24"/>
        </w:rPr>
        <w:t xml:space="preserve"> Uji </w:t>
      </w:r>
      <w:proofErr w:type="spellStart"/>
      <w:r w:rsidRPr="000067A7">
        <w:rPr>
          <w:rFonts w:ascii="Times New Roman" w:hAnsi="Times New Roman" w:cs="Times New Roman"/>
          <w:sz w:val="24"/>
          <w:szCs w:val="24"/>
        </w:rPr>
        <w:t>Normalitas</w:t>
      </w:r>
      <w:proofErr w:type="spellEnd"/>
      <w:r w:rsidRPr="000067A7">
        <w:rPr>
          <w:rFonts w:ascii="Times New Roman" w:hAnsi="Times New Roman" w:cs="Times New Roman"/>
          <w:sz w:val="24"/>
          <w:szCs w:val="24"/>
        </w:rPr>
        <w:t xml:space="preserve"> yang </w:t>
      </w:r>
      <w:proofErr w:type="spellStart"/>
      <w:r w:rsidRPr="000067A7">
        <w:rPr>
          <w:rFonts w:ascii="Times New Roman" w:hAnsi="Times New Roman" w:cs="Times New Roman"/>
          <w:sz w:val="24"/>
          <w:szCs w:val="24"/>
        </w:rPr>
        <w:t>digunakan</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yaitu</w:t>
      </w:r>
      <w:proofErr w:type="spellEnd"/>
      <w:r w:rsidRPr="000067A7">
        <w:rPr>
          <w:rFonts w:ascii="Times New Roman" w:hAnsi="Times New Roman" w:cs="Times New Roman"/>
          <w:sz w:val="24"/>
          <w:szCs w:val="24"/>
        </w:rPr>
        <w:t xml:space="preserve"> </w:t>
      </w:r>
      <w:r w:rsidRPr="00EE6684">
        <w:rPr>
          <w:rFonts w:ascii="Times New Roman" w:hAnsi="Times New Roman" w:cs="Times New Roman"/>
          <w:i/>
          <w:iCs/>
          <w:sz w:val="24"/>
          <w:szCs w:val="24"/>
        </w:rPr>
        <w:t>Kolmogorov – Smirnov</w:t>
      </w:r>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dengan</w:t>
      </w:r>
      <w:proofErr w:type="spellEnd"/>
      <w:r w:rsidRPr="000067A7">
        <w:rPr>
          <w:rFonts w:ascii="Times New Roman" w:hAnsi="Times New Roman" w:cs="Times New Roman"/>
          <w:sz w:val="24"/>
          <w:szCs w:val="24"/>
        </w:rPr>
        <w:t xml:space="preserve"> </w:t>
      </w:r>
      <w:proofErr w:type="spellStart"/>
      <w:r w:rsidRPr="000067A7">
        <w:rPr>
          <w:rFonts w:ascii="Times New Roman" w:hAnsi="Times New Roman" w:cs="Times New Roman"/>
          <w:sz w:val="24"/>
          <w:szCs w:val="24"/>
        </w:rPr>
        <w:t>menggunakan</w:t>
      </w:r>
      <w:proofErr w:type="spellEnd"/>
      <w:r w:rsidRPr="000067A7">
        <w:rPr>
          <w:rFonts w:ascii="Times New Roman" w:hAnsi="Times New Roman" w:cs="Times New Roman"/>
          <w:sz w:val="24"/>
          <w:szCs w:val="24"/>
        </w:rPr>
        <w:t xml:space="preserve"> </w:t>
      </w:r>
      <w:r w:rsidRPr="00EE6684">
        <w:rPr>
          <w:rFonts w:ascii="Times New Roman" w:hAnsi="Times New Roman" w:cs="Times New Roman"/>
          <w:i/>
          <w:iCs/>
          <w:sz w:val="24"/>
          <w:szCs w:val="24"/>
        </w:rPr>
        <w:t>SPSS 26 For Windows</w:t>
      </w:r>
      <w:r w:rsidR="00967652" w:rsidRPr="00EE6684">
        <w:rPr>
          <w:rFonts w:ascii="Times New Roman" w:hAnsi="Times New Roman" w:cs="Times New Roman"/>
          <w:i/>
          <w:iCs/>
          <w:sz w:val="24"/>
          <w:szCs w:val="24"/>
        </w:rPr>
        <w:t>.</w:t>
      </w:r>
    </w:p>
    <w:p w14:paraId="06D739C0" w14:textId="33666AA4" w:rsidR="00F93A35" w:rsidRPr="00F93A35" w:rsidRDefault="00F93A35" w:rsidP="00D84A80">
      <w:pPr>
        <w:spacing w:after="0" w:line="276" w:lineRule="auto"/>
        <w:jc w:val="center"/>
        <w:rPr>
          <w:rFonts w:ascii="Times New Roman" w:hAnsi="Times New Roman" w:cs="Times New Roman"/>
          <w:b/>
          <w:bCs/>
          <w:sz w:val="24"/>
          <w:szCs w:val="24"/>
        </w:rPr>
      </w:pPr>
      <w:proofErr w:type="spellStart"/>
      <w:r w:rsidRPr="00F93A35">
        <w:rPr>
          <w:rFonts w:ascii="Times New Roman" w:hAnsi="Times New Roman" w:cs="Times New Roman"/>
          <w:b/>
          <w:bCs/>
          <w:sz w:val="24"/>
          <w:szCs w:val="24"/>
        </w:rPr>
        <w:t>Tabel</w:t>
      </w:r>
      <w:proofErr w:type="spellEnd"/>
      <w:r w:rsidRPr="00F93A35">
        <w:rPr>
          <w:rFonts w:ascii="Times New Roman" w:hAnsi="Times New Roman" w:cs="Times New Roman"/>
          <w:b/>
          <w:bCs/>
          <w:sz w:val="24"/>
          <w:szCs w:val="24"/>
        </w:rPr>
        <w:t xml:space="preserve"> 4.</w:t>
      </w:r>
      <w:r w:rsidR="00D84A80">
        <w:rPr>
          <w:rFonts w:ascii="Times New Roman" w:hAnsi="Times New Roman" w:cs="Times New Roman"/>
          <w:b/>
          <w:bCs/>
          <w:sz w:val="24"/>
          <w:szCs w:val="24"/>
        </w:rPr>
        <w:t xml:space="preserve">5 </w:t>
      </w:r>
      <w:r w:rsidRPr="00F93A35">
        <w:rPr>
          <w:rFonts w:ascii="Times New Roman" w:hAnsi="Times New Roman" w:cs="Times New Roman"/>
          <w:b/>
          <w:bCs/>
          <w:sz w:val="24"/>
          <w:szCs w:val="24"/>
        </w:rPr>
        <w:t xml:space="preserve">Uji </w:t>
      </w:r>
      <w:proofErr w:type="spellStart"/>
      <w:r w:rsidRPr="00F93A35">
        <w:rPr>
          <w:rFonts w:ascii="Times New Roman" w:hAnsi="Times New Roman" w:cs="Times New Roman"/>
          <w:b/>
          <w:bCs/>
          <w:sz w:val="24"/>
          <w:szCs w:val="24"/>
        </w:rPr>
        <w:t>Normalitas</w:t>
      </w:r>
      <w:proofErr w:type="spellEnd"/>
      <w:r w:rsidRPr="00F93A35">
        <w:rPr>
          <w:rFonts w:ascii="Times New Roman" w:hAnsi="Times New Roman" w:cs="Times New Roman"/>
          <w:b/>
          <w:bCs/>
          <w:sz w:val="24"/>
          <w:szCs w:val="24"/>
        </w:rPr>
        <w:t xml:space="preserve"> Kelas </w:t>
      </w:r>
      <w:proofErr w:type="spellStart"/>
      <w:r w:rsidRPr="00F93A35">
        <w:rPr>
          <w:rFonts w:ascii="Times New Roman" w:hAnsi="Times New Roman" w:cs="Times New Roman"/>
          <w:b/>
          <w:bCs/>
          <w:sz w:val="24"/>
          <w:szCs w:val="24"/>
        </w:rPr>
        <w:t>Eksperimen</w:t>
      </w:r>
      <w:proofErr w:type="spellEnd"/>
      <w:r w:rsidRPr="00F93A35">
        <w:rPr>
          <w:rFonts w:ascii="Times New Roman" w:hAnsi="Times New Roman" w:cs="Times New Roman"/>
          <w:b/>
          <w:bCs/>
          <w:sz w:val="24"/>
          <w:szCs w:val="24"/>
        </w:rPr>
        <w:t xml:space="preserve"> dan Kelas </w:t>
      </w:r>
      <w:proofErr w:type="spellStart"/>
      <w:r w:rsidRPr="00F93A35">
        <w:rPr>
          <w:rFonts w:ascii="Times New Roman" w:hAnsi="Times New Roman" w:cs="Times New Roman"/>
          <w:b/>
          <w:bCs/>
          <w:sz w:val="24"/>
          <w:szCs w:val="24"/>
        </w:rPr>
        <w:t>Kontrol</w:t>
      </w:r>
      <w:proofErr w:type="spellEnd"/>
    </w:p>
    <w:tbl>
      <w:tblPr>
        <w:tblpPr w:leftFromText="180" w:rightFromText="180" w:vertAnchor="text" w:horzAnchor="margin" w:tblpXSpec="center" w:tblpY="89"/>
        <w:tblW w:w="84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5"/>
        <w:gridCol w:w="2145"/>
        <w:gridCol w:w="898"/>
        <w:gridCol w:w="897"/>
        <w:gridCol w:w="898"/>
        <w:gridCol w:w="897"/>
        <w:gridCol w:w="897"/>
        <w:gridCol w:w="900"/>
      </w:tblGrid>
      <w:tr w:rsidR="00967652" w:rsidRPr="007622B6" w14:paraId="2C24398A" w14:textId="77777777" w:rsidTr="003D651B">
        <w:trPr>
          <w:cantSplit/>
          <w:trHeight w:val="444"/>
        </w:trPr>
        <w:tc>
          <w:tcPr>
            <w:tcW w:w="8497" w:type="dxa"/>
            <w:gridSpan w:val="8"/>
            <w:tcBorders>
              <w:top w:val="single" w:sz="4" w:space="0" w:color="auto"/>
              <w:left w:val="single" w:sz="4" w:space="0" w:color="auto"/>
              <w:bottom w:val="nil"/>
              <w:right w:val="single" w:sz="4" w:space="0" w:color="auto"/>
            </w:tcBorders>
            <w:shd w:val="clear" w:color="auto" w:fill="FFFFFF"/>
            <w:vAlign w:val="center"/>
          </w:tcPr>
          <w:p w14:paraId="2A26C36F" w14:textId="77777777" w:rsidR="00967652" w:rsidRPr="007622B6" w:rsidRDefault="00967652" w:rsidP="00151367">
            <w:pPr>
              <w:autoSpaceDE w:val="0"/>
              <w:autoSpaceDN w:val="0"/>
              <w:adjustRightInd w:val="0"/>
              <w:spacing w:after="0" w:line="276" w:lineRule="auto"/>
              <w:ind w:left="60" w:right="60"/>
              <w:jc w:val="center"/>
              <w:rPr>
                <w:rFonts w:ascii="Arial" w:hAnsi="Arial" w:cs="Arial"/>
                <w:color w:val="010205"/>
              </w:rPr>
            </w:pPr>
            <w:r w:rsidRPr="007622B6">
              <w:rPr>
                <w:rFonts w:ascii="Arial" w:hAnsi="Arial" w:cs="Arial"/>
                <w:b/>
                <w:bCs/>
                <w:color w:val="010205"/>
              </w:rPr>
              <w:t>Tests of Normality</w:t>
            </w:r>
          </w:p>
        </w:tc>
      </w:tr>
      <w:tr w:rsidR="00967652" w:rsidRPr="007622B6" w14:paraId="5FFE68E2" w14:textId="77777777" w:rsidTr="003D651B">
        <w:trPr>
          <w:cantSplit/>
          <w:trHeight w:val="444"/>
        </w:trPr>
        <w:tc>
          <w:tcPr>
            <w:tcW w:w="965" w:type="dxa"/>
            <w:tcBorders>
              <w:top w:val="nil"/>
              <w:left w:val="single" w:sz="4" w:space="0" w:color="auto"/>
              <w:bottom w:val="nil"/>
              <w:right w:val="nil"/>
            </w:tcBorders>
          </w:tcPr>
          <w:p w14:paraId="04C0302A" w14:textId="77777777" w:rsidR="00967652" w:rsidRPr="007622B6" w:rsidRDefault="00967652" w:rsidP="00151367">
            <w:pPr>
              <w:autoSpaceDE w:val="0"/>
              <w:autoSpaceDN w:val="0"/>
              <w:adjustRightInd w:val="0"/>
              <w:spacing w:after="0" w:line="276" w:lineRule="auto"/>
              <w:rPr>
                <w:rFonts w:ascii="Arial" w:hAnsi="Arial" w:cs="Arial"/>
                <w:color w:val="010205"/>
              </w:rPr>
            </w:pPr>
          </w:p>
        </w:tc>
        <w:tc>
          <w:tcPr>
            <w:tcW w:w="2145" w:type="dxa"/>
            <w:vMerge w:val="restart"/>
            <w:tcBorders>
              <w:top w:val="nil"/>
              <w:left w:val="nil"/>
              <w:bottom w:val="nil"/>
              <w:right w:val="nil"/>
            </w:tcBorders>
            <w:shd w:val="clear" w:color="auto" w:fill="FFFFFF"/>
            <w:vAlign w:val="bottom"/>
          </w:tcPr>
          <w:p w14:paraId="5C04643E" w14:textId="77777777" w:rsidR="00967652" w:rsidRPr="007622B6" w:rsidRDefault="00967652" w:rsidP="00151367">
            <w:pPr>
              <w:autoSpaceDE w:val="0"/>
              <w:autoSpaceDN w:val="0"/>
              <w:adjustRightInd w:val="0"/>
              <w:spacing w:after="0" w:line="276" w:lineRule="auto"/>
              <w:ind w:left="60" w:right="60"/>
              <w:rPr>
                <w:rFonts w:ascii="Arial" w:hAnsi="Arial" w:cs="Arial"/>
                <w:color w:val="264A60"/>
                <w:sz w:val="18"/>
                <w:szCs w:val="18"/>
              </w:rPr>
            </w:pPr>
            <w:r w:rsidRPr="007622B6">
              <w:rPr>
                <w:rFonts w:ascii="Arial" w:hAnsi="Arial" w:cs="Arial"/>
                <w:color w:val="264A60"/>
                <w:sz w:val="18"/>
                <w:szCs w:val="18"/>
              </w:rPr>
              <w:t>Kelas</w:t>
            </w:r>
          </w:p>
        </w:tc>
        <w:tc>
          <w:tcPr>
            <w:tcW w:w="2693" w:type="dxa"/>
            <w:gridSpan w:val="3"/>
            <w:tcBorders>
              <w:top w:val="nil"/>
              <w:left w:val="nil"/>
              <w:bottom w:val="nil"/>
              <w:right w:val="nil"/>
            </w:tcBorders>
            <w:shd w:val="clear" w:color="auto" w:fill="FFFFFF"/>
            <w:vAlign w:val="bottom"/>
          </w:tcPr>
          <w:p w14:paraId="2F868613" w14:textId="77777777" w:rsidR="00967652" w:rsidRPr="007622B6" w:rsidRDefault="00967652" w:rsidP="00151367">
            <w:pPr>
              <w:autoSpaceDE w:val="0"/>
              <w:autoSpaceDN w:val="0"/>
              <w:adjustRightInd w:val="0"/>
              <w:spacing w:after="0" w:line="276" w:lineRule="auto"/>
              <w:ind w:left="60" w:right="60"/>
              <w:jc w:val="center"/>
              <w:rPr>
                <w:rFonts w:ascii="Arial" w:hAnsi="Arial" w:cs="Arial"/>
                <w:color w:val="264A60"/>
                <w:sz w:val="18"/>
                <w:szCs w:val="18"/>
              </w:rPr>
            </w:pPr>
            <w:r w:rsidRPr="007622B6">
              <w:rPr>
                <w:rFonts w:ascii="Arial" w:hAnsi="Arial" w:cs="Arial"/>
                <w:color w:val="264A60"/>
                <w:sz w:val="18"/>
                <w:szCs w:val="18"/>
              </w:rPr>
              <w:t>Kolmogorov-Smirnov</w:t>
            </w:r>
            <w:r w:rsidRPr="007622B6">
              <w:rPr>
                <w:rFonts w:ascii="Arial" w:hAnsi="Arial" w:cs="Arial"/>
                <w:color w:val="264A60"/>
                <w:sz w:val="18"/>
                <w:szCs w:val="18"/>
                <w:vertAlign w:val="superscript"/>
              </w:rPr>
              <w:t>a</w:t>
            </w:r>
          </w:p>
        </w:tc>
        <w:tc>
          <w:tcPr>
            <w:tcW w:w="2692" w:type="dxa"/>
            <w:gridSpan w:val="3"/>
            <w:tcBorders>
              <w:top w:val="nil"/>
              <w:left w:val="single" w:sz="8" w:space="0" w:color="E0E0E0"/>
              <w:bottom w:val="nil"/>
              <w:right w:val="single" w:sz="4" w:space="0" w:color="auto"/>
            </w:tcBorders>
            <w:shd w:val="clear" w:color="auto" w:fill="FFFFFF"/>
            <w:vAlign w:val="bottom"/>
          </w:tcPr>
          <w:p w14:paraId="56D261CA" w14:textId="77777777" w:rsidR="00967652" w:rsidRPr="007622B6" w:rsidRDefault="00967652" w:rsidP="00151367">
            <w:pPr>
              <w:autoSpaceDE w:val="0"/>
              <w:autoSpaceDN w:val="0"/>
              <w:adjustRightInd w:val="0"/>
              <w:spacing w:after="0" w:line="276" w:lineRule="auto"/>
              <w:ind w:left="60" w:right="60"/>
              <w:jc w:val="center"/>
              <w:rPr>
                <w:rFonts w:ascii="Arial" w:hAnsi="Arial" w:cs="Arial"/>
                <w:color w:val="264A60"/>
                <w:sz w:val="18"/>
                <w:szCs w:val="18"/>
              </w:rPr>
            </w:pPr>
            <w:r w:rsidRPr="007622B6">
              <w:rPr>
                <w:rFonts w:ascii="Arial" w:hAnsi="Arial" w:cs="Arial"/>
                <w:color w:val="264A60"/>
                <w:sz w:val="18"/>
                <w:szCs w:val="18"/>
              </w:rPr>
              <w:t>Shapiro-Wilk</w:t>
            </w:r>
          </w:p>
        </w:tc>
      </w:tr>
      <w:tr w:rsidR="00967652" w:rsidRPr="007622B6" w14:paraId="6EED04A2" w14:textId="77777777" w:rsidTr="003D651B">
        <w:trPr>
          <w:cantSplit/>
          <w:trHeight w:val="465"/>
        </w:trPr>
        <w:tc>
          <w:tcPr>
            <w:tcW w:w="965" w:type="dxa"/>
            <w:tcBorders>
              <w:top w:val="nil"/>
              <w:left w:val="single" w:sz="4" w:space="0" w:color="auto"/>
              <w:bottom w:val="nil"/>
              <w:right w:val="nil"/>
            </w:tcBorders>
          </w:tcPr>
          <w:p w14:paraId="3E0A9286" w14:textId="77777777" w:rsidR="00967652" w:rsidRPr="007622B6" w:rsidRDefault="00967652" w:rsidP="00151367">
            <w:pPr>
              <w:autoSpaceDE w:val="0"/>
              <w:autoSpaceDN w:val="0"/>
              <w:adjustRightInd w:val="0"/>
              <w:spacing w:after="0" w:line="276" w:lineRule="auto"/>
              <w:rPr>
                <w:rFonts w:ascii="Arial" w:hAnsi="Arial" w:cs="Arial"/>
                <w:color w:val="264A60"/>
                <w:sz w:val="18"/>
                <w:szCs w:val="18"/>
              </w:rPr>
            </w:pPr>
          </w:p>
        </w:tc>
        <w:tc>
          <w:tcPr>
            <w:tcW w:w="2145" w:type="dxa"/>
            <w:vMerge/>
            <w:tcBorders>
              <w:top w:val="nil"/>
              <w:left w:val="nil"/>
              <w:bottom w:val="nil"/>
              <w:right w:val="nil"/>
            </w:tcBorders>
            <w:shd w:val="clear" w:color="auto" w:fill="FFFFFF"/>
            <w:vAlign w:val="bottom"/>
          </w:tcPr>
          <w:p w14:paraId="36A3F227" w14:textId="77777777" w:rsidR="00967652" w:rsidRPr="007622B6" w:rsidRDefault="00967652" w:rsidP="00151367">
            <w:pPr>
              <w:autoSpaceDE w:val="0"/>
              <w:autoSpaceDN w:val="0"/>
              <w:adjustRightInd w:val="0"/>
              <w:spacing w:after="0" w:line="276" w:lineRule="auto"/>
              <w:rPr>
                <w:rFonts w:ascii="Arial" w:hAnsi="Arial" w:cs="Arial"/>
                <w:color w:val="264A60"/>
                <w:sz w:val="18"/>
                <w:szCs w:val="18"/>
              </w:rPr>
            </w:pPr>
          </w:p>
        </w:tc>
        <w:tc>
          <w:tcPr>
            <w:tcW w:w="898" w:type="dxa"/>
            <w:tcBorders>
              <w:top w:val="nil"/>
              <w:left w:val="nil"/>
              <w:bottom w:val="single" w:sz="8" w:space="0" w:color="152935"/>
              <w:right w:val="single" w:sz="8" w:space="0" w:color="E0E0E0"/>
            </w:tcBorders>
            <w:shd w:val="clear" w:color="auto" w:fill="FFFFFF"/>
            <w:vAlign w:val="bottom"/>
          </w:tcPr>
          <w:p w14:paraId="4A8D82FB" w14:textId="77777777" w:rsidR="00967652" w:rsidRPr="007622B6" w:rsidRDefault="00967652" w:rsidP="00151367">
            <w:pPr>
              <w:autoSpaceDE w:val="0"/>
              <w:autoSpaceDN w:val="0"/>
              <w:adjustRightInd w:val="0"/>
              <w:spacing w:after="0" w:line="276" w:lineRule="auto"/>
              <w:ind w:left="60" w:right="60"/>
              <w:jc w:val="center"/>
              <w:rPr>
                <w:rFonts w:ascii="Arial" w:hAnsi="Arial" w:cs="Arial"/>
                <w:color w:val="264A60"/>
                <w:sz w:val="18"/>
                <w:szCs w:val="18"/>
              </w:rPr>
            </w:pPr>
            <w:r w:rsidRPr="007622B6">
              <w:rPr>
                <w:rFonts w:ascii="Arial" w:hAnsi="Arial" w:cs="Arial"/>
                <w:color w:val="264A60"/>
                <w:sz w:val="18"/>
                <w:szCs w:val="18"/>
              </w:rPr>
              <w:t>Statistic</w:t>
            </w:r>
          </w:p>
        </w:tc>
        <w:tc>
          <w:tcPr>
            <w:tcW w:w="897" w:type="dxa"/>
            <w:tcBorders>
              <w:top w:val="nil"/>
              <w:left w:val="single" w:sz="8" w:space="0" w:color="E0E0E0"/>
              <w:bottom w:val="single" w:sz="8" w:space="0" w:color="152935"/>
              <w:right w:val="single" w:sz="8" w:space="0" w:color="E0E0E0"/>
            </w:tcBorders>
            <w:shd w:val="clear" w:color="auto" w:fill="FFFFFF"/>
            <w:vAlign w:val="bottom"/>
          </w:tcPr>
          <w:p w14:paraId="31E6B598" w14:textId="4811AD35" w:rsidR="00967652" w:rsidRPr="007622B6" w:rsidRDefault="00EE6684" w:rsidP="00151367">
            <w:pPr>
              <w:autoSpaceDE w:val="0"/>
              <w:autoSpaceDN w:val="0"/>
              <w:adjustRightInd w:val="0"/>
              <w:spacing w:after="0" w:line="276" w:lineRule="auto"/>
              <w:ind w:left="60" w:right="60"/>
              <w:jc w:val="center"/>
              <w:rPr>
                <w:rFonts w:ascii="Arial" w:hAnsi="Arial" w:cs="Arial"/>
                <w:color w:val="264A60"/>
                <w:sz w:val="18"/>
                <w:szCs w:val="18"/>
              </w:rPr>
            </w:pPr>
            <w:r w:rsidRPr="007622B6">
              <w:rPr>
                <w:rFonts w:ascii="Arial" w:hAnsi="Arial" w:cs="Arial"/>
                <w:color w:val="264A60"/>
                <w:sz w:val="18"/>
                <w:szCs w:val="18"/>
              </w:rPr>
              <w:t>D</w:t>
            </w:r>
            <w:r w:rsidR="00967652" w:rsidRPr="007622B6">
              <w:rPr>
                <w:rFonts w:ascii="Arial" w:hAnsi="Arial" w:cs="Arial"/>
                <w:color w:val="264A60"/>
                <w:sz w:val="18"/>
                <w:szCs w:val="18"/>
              </w:rPr>
              <w:t>f</w:t>
            </w:r>
          </w:p>
        </w:tc>
        <w:tc>
          <w:tcPr>
            <w:tcW w:w="897" w:type="dxa"/>
            <w:tcBorders>
              <w:top w:val="nil"/>
              <w:left w:val="single" w:sz="8" w:space="0" w:color="E0E0E0"/>
              <w:bottom w:val="single" w:sz="8" w:space="0" w:color="152935"/>
              <w:right w:val="nil"/>
            </w:tcBorders>
            <w:shd w:val="clear" w:color="auto" w:fill="FFFFFF"/>
            <w:vAlign w:val="bottom"/>
          </w:tcPr>
          <w:p w14:paraId="7AD15CF6" w14:textId="77777777" w:rsidR="00967652" w:rsidRPr="007622B6" w:rsidRDefault="00967652" w:rsidP="00151367">
            <w:pPr>
              <w:autoSpaceDE w:val="0"/>
              <w:autoSpaceDN w:val="0"/>
              <w:adjustRightInd w:val="0"/>
              <w:spacing w:after="0" w:line="276" w:lineRule="auto"/>
              <w:ind w:left="60" w:right="60"/>
              <w:jc w:val="center"/>
              <w:rPr>
                <w:rFonts w:ascii="Arial" w:hAnsi="Arial" w:cs="Arial"/>
                <w:color w:val="264A60"/>
                <w:sz w:val="18"/>
                <w:szCs w:val="18"/>
              </w:rPr>
            </w:pPr>
            <w:r w:rsidRPr="007622B6">
              <w:rPr>
                <w:rFonts w:ascii="Arial" w:hAnsi="Arial" w:cs="Arial"/>
                <w:color w:val="264A60"/>
                <w:sz w:val="18"/>
                <w:szCs w:val="18"/>
              </w:rPr>
              <w:t>Sig.</w:t>
            </w:r>
          </w:p>
        </w:tc>
        <w:tc>
          <w:tcPr>
            <w:tcW w:w="897" w:type="dxa"/>
            <w:tcBorders>
              <w:top w:val="nil"/>
              <w:left w:val="single" w:sz="8" w:space="0" w:color="E0E0E0"/>
              <w:bottom w:val="single" w:sz="8" w:space="0" w:color="152935"/>
              <w:right w:val="single" w:sz="8" w:space="0" w:color="E0E0E0"/>
            </w:tcBorders>
            <w:shd w:val="clear" w:color="auto" w:fill="FFFFFF"/>
            <w:vAlign w:val="bottom"/>
          </w:tcPr>
          <w:p w14:paraId="4CE833EA" w14:textId="77777777" w:rsidR="00967652" w:rsidRPr="007622B6" w:rsidRDefault="00967652" w:rsidP="00151367">
            <w:pPr>
              <w:autoSpaceDE w:val="0"/>
              <w:autoSpaceDN w:val="0"/>
              <w:adjustRightInd w:val="0"/>
              <w:spacing w:after="0" w:line="276" w:lineRule="auto"/>
              <w:ind w:left="60" w:right="60"/>
              <w:jc w:val="center"/>
              <w:rPr>
                <w:rFonts w:ascii="Arial" w:hAnsi="Arial" w:cs="Arial"/>
                <w:color w:val="264A60"/>
                <w:sz w:val="18"/>
                <w:szCs w:val="18"/>
              </w:rPr>
            </w:pPr>
            <w:r w:rsidRPr="007622B6">
              <w:rPr>
                <w:rFonts w:ascii="Arial" w:hAnsi="Arial" w:cs="Arial"/>
                <w:color w:val="264A60"/>
                <w:sz w:val="18"/>
                <w:szCs w:val="18"/>
              </w:rPr>
              <w:t>Statistic</w:t>
            </w:r>
          </w:p>
        </w:tc>
        <w:tc>
          <w:tcPr>
            <w:tcW w:w="897" w:type="dxa"/>
            <w:tcBorders>
              <w:top w:val="nil"/>
              <w:left w:val="single" w:sz="8" w:space="0" w:color="E0E0E0"/>
              <w:bottom w:val="single" w:sz="8" w:space="0" w:color="152935"/>
              <w:right w:val="single" w:sz="8" w:space="0" w:color="E0E0E0"/>
            </w:tcBorders>
            <w:shd w:val="clear" w:color="auto" w:fill="FFFFFF"/>
            <w:vAlign w:val="bottom"/>
          </w:tcPr>
          <w:p w14:paraId="031C7D3D" w14:textId="77777777" w:rsidR="00967652" w:rsidRPr="007622B6" w:rsidRDefault="00967652" w:rsidP="00151367">
            <w:pPr>
              <w:autoSpaceDE w:val="0"/>
              <w:autoSpaceDN w:val="0"/>
              <w:adjustRightInd w:val="0"/>
              <w:spacing w:after="0" w:line="276" w:lineRule="auto"/>
              <w:ind w:left="60" w:right="60"/>
              <w:jc w:val="center"/>
              <w:rPr>
                <w:rFonts w:ascii="Arial" w:hAnsi="Arial" w:cs="Arial"/>
                <w:color w:val="264A60"/>
                <w:sz w:val="18"/>
                <w:szCs w:val="18"/>
              </w:rPr>
            </w:pPr>
            <w:r w:rsidRPr="007622B6">
              <w:rPr>
                <w:rFonts w:ascii="Arial" w:hAnsi="Arial" w:cs="Arial"/>
                <w:color w:val="264A60"/>
                <w:sz w:val="18"/>
                <w:szCs w:val="18"/>
              </w:rPr>
              <w:t>df</w:t>
            </w:r>
          </w:p>
        </w:tc>
        <w:tc>
          <w:tcPr>
            <w:tcW w:w="897" w:type="dxa"/>
            <w:tcBorders>
              <w:top w:val="nil"/>
              <w:left w:val="single" w:sz="8" w:space="0" w:color="E0E0E0"/>
              <w:bottom w:val="single" w:sz="8" w:space="0" w:color="152935"/>
              <w:right w:val="single" w:sz="4" w:space="0" w:color="auto"/>
            </w:tcBorders>
            <w:shd w:val="clear" w:color="auto" w:fill="FFFFFF"/>
            <w:vAlign w:val="bottom"/>
          </w:tcPr>
          <w:p w14:paraId="76FD4FD8" w14:textId="77777777" w:rsidR="00967652" w:rsidRPr="007622B6" w:rsidRDefault="00967652" w:rsidP="00151367">
            <w:pPr>
              <w:autoSpaceDE w:val="0"/>
              <w:autoSpaceDN w:val="0"/>
              <w:adjustRightInd w:val="0"/>
              <w:spacing w:after="0" w:line="276" w:lineRule="auto"/>
              <w:ind w:left="60" w:right="60"/>
              <w:jc w:val="center"/>
              <w:rPr>
                <w:rFonts w:ascii="Arial" w:hAnsi="Arial" w:cs="Arial"/>
                <w:color w:val="264A60"/>
                <w:sz w:val="18"/>
                <w:szCs w:val="18"/>
              </w:rPr>
            </w:pPr>
            <w:r w:rsidRPr="007622B6">
              <w:rPr>
                <w:rFonts w:ascii="Arial" w:hAnsi="Arial" w:cs="Arial"/>
                <w:color w:val="264A60"/>
                <w:sz w:val="18"/>
                <w:szCs w:val="18"/>
              </w:rPr>
              <w:t>Sig.</w:t>
            </w:r>
          </w:p>
        </w:tc>
      </w:tr>
      <w:tr w:rsidR="00967652" w:rsidRPr="007622B6" w14:paraId="0CD45BCC" w14:textId="77777777" w:rsidTr="003D651B">
        <w:trPr>
          <w:cantSplit/>
          <w:trHeight w:val="444"/>
        </w:trPr>
        <w:tc>
          <w:tcPr>
            <w:tcW w:w="965" w:type="dxa"/>
            <w:vMerge w:val="restart"/>
            <w:tcBorders>
              <w:top w:val="nil"/>
              <w:left w:val="single" w:sz="4" w:space="0" w:color="auto"/>
              <w:bottom w:val="single" w:sz="8" w:space="0" w:color="152935"/>
              <w:right w:val="nil"/>
            </w:tcBorders>
            <w:shd w:val="clear" w:color="auto" w:fill="E0E0E0"/>
          </w:tcPr>
          <w:p w14:paraId="15D7B2AA" w14:textId="77777777" w:rsidR="00967652" w:rsidRPr="007622B6" w:rsidRDefault="00967652" w:rsidP="00151367">
            <w:pPr>
              <w:autoSpaceDE w:val="0"/>
              <w:autoSpaceDN w:val="0"/>
              <w:adjustRightInd w:val="0"/>
              <w:spacing w:after="0" w:line="276" w:lineRule="auto"/>
              <w:ind w:left="60" w:right="60"/>
              <w:rPr>
                <w:rFonts w:ascii="Arial" w:hAnsi="Arial" w:cs="Arial"/>
                <w:color w:val="264A60"/>
                <w:sz w:val="18"/>
                <w:szCs w:val="18"/>
              </w:rPr>
            </w:pPr>
            <w:r w:rsidRPr="007622B6">
              <w:rPr>
                <w:rFonts w:ascii="Arial" w:hAnsi="Arial" w:cs="Arial"/>
                <w:color w:val="264A60"/>
                <w:sz w:val="18"/>
                <w:szCs w:val="18"/>
              </w:rPr>
              <w:t xml:space="preserve">Hasil </w:t>
            </w:r>
            <w:proofErr w:type="spellStart"/>
            <w:r w:rsidRPr="007622B6">
              <w:rPr>
                <w:rFonts w:ascii="Arial" w:hAnsi="Arial" w:cs="Arial"/>
                <w:color w:val="264A60"/>
                <w:sz w:val="18"/>
                <w:szCs w:val="18"/>
              </w:rPr>
              <w:t>Tes</w:t>
            </w:r>
            <w:proofErr w:type="spellEnd"/>
          </w:p>
        </w:tc>
        <w:tc>
          <w:tcPr>
            <w:tcW w:w="2145" w:type="dxa"/>
            <w:tcBorders>
              <w:top w:val="single" w:sz="8" w:space="0" w:color="152935"/>
              <w:left w:val="nil"/>
              <w:bottom w:val="single" w:sz="8" w:space="0" w:color="AEAEAE"/>
              <w:right w:val="nil"/>
            </w:tcBorders>
            <w:shd w:val="clear" w:color="auto" w:fill="E0E0E0"/>
          </w:tcPr>
          <w:p w14:paraId="0EEDE852" w14:textId="77777777" w:rsidR="00967652" w:rsidRPr="007622B6" w:rsidRDefault="00967652" w:rsidP="00151367">
            <w:pPr>
              <w:autoSpaceDE w:val="0"/>
              <w:autoSpaceDN w:val="0"/>
              <w:adjustRightInd w:val="0"/>
              <w:spacing w:after="0" w:line="276" w:lineRule="auto"/>
              <w:ind w:left="60" w:right="60"/>
              <w:rPr>
                <w:rFonts w:ascii="Arial" w:hAnsi="Arial" w:cs="Arial"/>
                <w:color w:val="264A60"/>
                <w:sz w:val="18"/>
                <w:szCs w:val="18"/>
              </w:rPr>
            </w:pPr>
            <w:proofErr w:type="gramStart"/>
            <w:r w:rsidRPr="007622B6">
              <w:rPr>
                <w:rFonts w:ascii="Arial" w:hAnsi="Arial" w:cs="Arial"/>
                <w:color w:val="264A60"/>
                <w:sz w:val="18"/>
                <w:szCs w:val="18"/>
              </w:rPr>
              <w:t>Pre Test</w:t>
            </w:r>
            <w:proofErr w:type="gramEnd"/>
            <w:r w:rsidRPr="007622B6">
              <w:rPr>
                <w:rFonts w:ascii="Arial" w:hAnsi="Arial" w:cs="Arial"/>
                <w:color w:val="264A60"/>
                <w:sz w:val="18"/>
                <w:szCs w:val="18"/>
              </w:rPr>
              <w:t xml:space="preserve"> Kelas </w:t>
            </w:r>
            <w:proofErr w:type="spellStart"/>
            <w:r w:rsidRPr="007622B6">
              <w:rPr>
                <w:rFonts w:ascii="Arial" w:hAnsi="Arial" w:cs="Arial"/>
                <w:color w:val="264A60"/>
                <w:sz w:val="18"/>
                <w:szCs w:val="18"/>
              </w:rPr>
              <w:t>Eksperimen</w:t>
            </w:r>
            <w:proofErr w:type="spellEnd"/>
          </w:p>
        </w:tc>
        <w:tc>
          <w:tcPr>
            <w:tcW w:w="898" w:type="dxa"/>
            <w:tcBorders>
              <w:top w:val="single" w:sz="8" w:space="0" w:color="152935"/>
              <w:left w:val="nil"/>
              <w:bottom w:val="single" w:sz="8" w:space="0" w:color="AEAEAE"/>
              <w:right w:val="single" w:sz="8" w:space="0" w:color="E0E0E0"/>
            </w:tcBorders>
            <w:shd w:val="clear" w:color="auto" w:fill="FFFFFF"/>
          </w:tcPr>
          <w:p w14:paraId="57F64CFB"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.1</w:t>
            </w:r>
            <w:r>
              <w:rPr>
                <w:rFonts w:ascii="Arial" w:hAnsi="Arial" w:cs="Arial"/>
                <w:color w:val="010205"/>
                <w:sz w:val="18"/>
                <w:szCs w:val="18"/>
              </w:rPr>
              <w:t>50</w:t>
            </w:r>
          </w:p>
        </w:tc>
        <w:tc>
          <w:tcPr>
            <w:tcW w:w="897" w:type="dxa"/>
            <w:tcBorders>
              <w:top w:val="single" w:sz="8" w:space="0" w:color="152935"/>
              <w:left w:val="single" w:sz="8" w:space="0" w:color="E0E0E0"/>
              <w:bottom w:val="single" w:sz="8" w:space="0" w:color="AEAEAE"/>
              <w:right w:val="single" w:sz="8" w:space="0" w:color="E0E0E0"/>
            </w:tcBorders>
            <w:shd w:val="clear" w:color="auto" w:fill="FFFFFF"/>
          </w:tcPr>
          <w:p w14:paraId="1EF4260F"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32</w:t>
            </w:r>
          </w:p>
        </w:tc>
        <w:tc>
          <w:tcPr>
            <w:tcW w:w="897" w:type="dxa"/>
            <w:tcBorders>
              <w:top w:val="single" w:sz="8" w:space="0" w:color="152935"/>
              <w:left w:val="single" w:sz="8" w:space="0" w:color="E0E0E0"/>
              <w:bottom w:val="single" w:sz="8" w:space="0" w:color="AEAEAE"/>
              <w:right w:val="nil"/>
            </w:tcBorders>
            <w:shd w:val="clear" w:color="auto" w:fill="FFFFFF"/>
          </w:tcPr>
          <w:p w14:paraId="1764BE01"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w:t>
            </w:r>
            <w:r>
              <w:rPr>
                <w:rFonts w:ascii="Arial" w:hAnsi="Arial" w:cs="Arial"/>
                <w:color w:val="010205"/>
                <w:sz w:val="18"/>
                <w:szCs w:val="18"/>
              </w:rPr>
              <w:t>064</w:t>
            </w:r>
          </w:p>
        </w:tc>
        <w:tc>
          <w:tcPr>
            <w:tcW w:w="897" w:type="dxa"/>
            <w:tcBorders>
              <w:top w:val="single" w:sz="8" w:space="0" w:color="152935"/>
              <w:left w:val="single" w:sz="8" w:space="0" w:color="E0E0E0"/>
              <w:bottom w:val="single" w:sz="8" w:space="0" w:color="AEAEAE"/>
              <w:right w:val="single" w:sz="8" w:space="0" w:color="E0E0E0"/>
            </w:tcBorders>
            <w:shd w:val="clear" w:color="auto" w:fill="FFFFFF"/>
          </w:tcPr>
          <w:p w14:paraId="0ED9FAD1"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.9</w:t>
            </w:r>
            <w:r>
              <w:rPr>
                <w:rFonts w:ascii="Arial" w:hAnsi="Arial" w:cs="Arial"/>
                <w:color w:val="010205"/>
                <w:sz w:val="18"/>
                <w:szCs w:val="18"/>
              </w:rPr>
              <w:t>28</w:t>
            </w:r>
          </w:p>
        </w:tc>
        <w:tc>
          <w:tcPr>
            <w:tcW w:w="897" w:type="dxa"/>
            <w:tcBorders>
              <w:top w:val="single" w:sz="8" w:space="0" w:color="152935"/>
              <w:left w:val="single" w:sz="8" w:space="0" w:color="E0E0E0"/>
              <w:bottom w:val="single" w:sz="8" w:space="0" w:color="AEAEAE"/>
              <w:right w:val="single" w:sz="8" w:space="0" w:color="E0E0E0"/>
            </w:tcBorders>
            <w:shd w:val="clear" w:color="auto" w:fill="FFFFFF"/>
          </w:tcPr>
          <w:p w14:paraId="5B77DE38"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32</w:t>
            </w:r>
          </w:p>
        </w:tc>
        <w:tc>
          <w:tcPr>
            <w:tcW w:w="897" w:type="dxa"/>
            <w:tcBorders>
              <w:top w:val="single" w:sz="8" w:space="0" w:color="152935"/>
              <w:left w:val="single" w:sz="8" w:space="0" w:color="E0E0E0"/>
              <w:bottom w:val="single" w:sz="8" w:space="0" w:color="AEAEAE"/>
              <w:right w:val="single" w:sz="4" w:space="0" w:color="auto"/>
            </w:tcBorders>
            <w:shd w:val="clear" w:color="auto" w:fill="FFFFFF"/>
          </w:tcPr>
          <w:p w14:paraId="2094F053"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w:t>
            </w:r>
            <w:r>
              <w:rPr>
                <w:rFonts w:ascii="Arial" w:hAnsi="Arial" w:cs="Arial"/>
                <w:color w:val="010205"/>
                <w:sz w:val="18"/>
                <w:szCs w:val="18"/>
              </w:rPr>
              <w:t>035</w:t>
            </w:r>
          </w:p>
        </w:tc>
      </w:tr>
      <w:tr w:rsidR="00967652" w:rsidRPr="007622B6" w14:paraId="71B3D21B" w14:textId="77777777" w:rsidTr="003D651B">
        <w:trPr>
          <w:cantSplit/>
          <w:trHeight w:val="487"/>
        </w:trPr>
        <w:tc>
          <w:tcPr>
            <w:tcW w:w="965" w:type="dxa"/>
            <w:vMerge/>
            <w:tcBorders>
              <w:top w:val="single" w:sz="8" w:space="0" w:color="152935"/>
              <w:left w:val="single" w:sz="4" w:space="0" w:color="auto"/>
              <w:bottom w:val="single" w:sz="8" w:space="0" w:color="152935"/>
              <w:right w:val="nil"/>
            </w:tcBorders>
            <w:shd w:val="clear" w:color="auto" w:fill="E0E0E0"/>
          </w:tcPr>
          <w:p w14:paraId="49D26B10" w14:textId="77777777" w:rsidR="00967652" w:rsidRPr="007622B6" w:rsidRDefault="00967652" w:rsidP="00151367">
            <w:pPr>
              <w:autoSpaceDE w:val="0"/>
              <w:autoSpaceDN w:val="0"/>
              <w:adjustRightInd w:val="0"/>
              <w:spacing w:after="0" w:line="276" w:lineRule="auto"/>
              <w:rPr>
                <w:rFonts w:ascii="Arial" w:hAnsi="Arial" w:cs="Arial"/>
                <w:color w:val="010205"/>
                <w:sz w:val="18"/>
                <w:szCs w:val="18"/>
              </w:rPr>
            </w:pPr>
          </w:p>
        </w:tc>
        <w:tc>
          <w:tcPr>
            <w:tcW w:w="2145" w:type="dxa"/>
            <w:tcBorders>
              <w:top w:val="single" w:sz="8" w:space="0" w:color="AEAEAE"/>
              <w:left w:val="nil"/>
              <w:bottom w:val="single" w:sz="8" w:space="0" w:color="AEAEAE"/>
              <w:right w:val="nil"/>
            </w:tcBorders>
            <w:shd w:val="clear" w:color="auto" w:fill="E0E0E0"/>
          </w:tcPr>
          <w:p w14:paraId="2862295E" w14:textId="77777777" w:rsidR="00967652" w:rsidRPr="007622B6" w:rsidRDefault="00967652" w:rsidP="00151367">
            <w:pPr>
              <w:autoSpaceDE w:val="0"/>
              <w:autoSpaceDN w:val="0"/>
              <w:adjustRightInd w:val="0"/>
              <w:spacing w:after="0" w:line="276" w:lineRule="auto"/>
              <w:ind w:left="60" w:right="60"/>
              <w:rPr>
                <w:rFonts w:ascii="Arial" w:hAnsi="Arial" w:cs="Arial"/>
                <w:color w:val="264A60"/>
                <w:sz w:val="18"/>
                <w:szCs w:val="18"/>
              </w:rPr>
            </w:pPr>
            <w:r w:rsidRPr="007622B6">
              <w:rPr>
                <w:rFonts w:ascii="Arial" w:hAnsi="Arial" w:cs="Arial"/>
                <w:color w:val="264A60"/>
                <w:sz w:val="18"/>
                <w:szCs w:val="18"/>
              </w:rPr>
              <w:t xml:space="preserve">Post Test Kelas </w:t>
            </w:r>
            <w:proofErr w:type="spellStart"/>
            <w:r w:rsidRPr="007622B6">
              <w:rPr>
                <w:rFonts w:ascii="Arial" w:hAnsi="Arial" w:cs="Arial"/>
                <w:color w:val="264A60"/>
                <w:sz w:val="18"/>
                <w:szCs w:val="18"/>
              </w:rPr>
              <w:t>Eksperimen</w:t>
            </w:r>
            <w:proofErr w:type="spellEnd"/>
          </w:p>
        </w:tc>
        <w:tc>
          <w:tcPr>
            <w:tcW w:w="898" w:type="dxa"/>
            <w:tcBorders>
              <w:top w:val="single" w:sz="8" w:space="0" w:color="AEAEAE"/>
              <w:left w:val="nil"/>
              <w:bottom w:val="single" w:sz="8" w:space="0" w:color="AEAEAE"/>
              <w:right w:val="single" w:sz="8" w:space="0" w:color="E0E0E0"/>
            </w:tcBorders>
            <w:shd w:val="clear" w:color="auto" w:fill="FFFFFF"/>
          </w:tcPr>
          <w:p w14:paraId="58D9CBD8"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.176</w:t>
            </w:r>
          </w:p>
        </w:tc>
        <w:tc>
          <w:tcPr>
            <w:tcW w:w="897" w:type="dxa"/>
            <w:tcBorders>
              <w:top w:val="single" w:sz="8" w:space="0" w:color="AEAEAE"/>
              <w:left w:val="single" w:sz="8" w:space="0" w:color="E0E0E0"/>
              <w:bottom w:val="single" w:sz="8" w:space="0" w:color="AEAEAE"/>
              <w:right w:val="single" w:sz="8" w:space="0" w:color="E0E0E0"/>
            </w:tcBorders>
            <w:shd w:val="clear" w:color="auto" w:fill="FFFFFF"/>
          </w:tcPr>
          <w:p w14:paraId="366E0F5C"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32</w:t>
            </w:r>
          </w:p>
        </w:tc>
        <w:tc>
          <w:tcPr>
            <w:tcW w:w="897" w:type="dxa"/>
            <w:tcBorders>
              <w:top w:val="single" w:sz="8" w:space="0" w:color="AEAEAE"/>
              <w:left w:val="single" w:sz="8" w:space="0" w:color="E0E0E0"/>
              <w:bottom w:val="single" w:sz="8" w:space="0" w:color="AEAEAE"/>
              <w:right w:val="nil"/>
            </w:tcBorders>
            <w:shd w:val="clear" w:color="auto" w:fill="FFFFFF"/>
          </w:tcPr>
          <w:p w14:paraId="375019DC"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.013</w:t>
            </w:r>
          </w:p>
        </w:tc>
        <w:tc>
          <w:tcPr>
            <w:tcW w:w="897" w:type="dxa"/>
            <w:tcBorders>
              <w:top w:val="single" w:sz="8" w:space="0" w:color="AEAEAE"/>
              <w:left w:val="single" w:sz="8" w:space="0" w:color="E0E0E0"/>
              <w:bottom w:val="single" w:sz="8" w:space="0" w:color="AEAEAE"/>
              <w:right w:val="single" w:sz="8" w:space="0" w:color="E0E0E0"/>
            </w:tcBorders>
            <w:shd w:val="clear" w:color="auto" w:fill="FFFFFF"/>
          </w:tcPr>
          <w:p w14:paraId="16FCD3CF"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.941</w:t>
            </w:r>
          </w:p>
        </w:tc>
        <w:tc>
          <w:tcPr>
            <w:tcW w:w="897" w:type="dxa"/>
            <w:tcBorders>
              <w:top w:val="single" w:sz="8" w:space="0" w:color="AEAEAE"/>
              <w:left w:val="single" w:sz="8" w:space="0" w:color="E0E0E0"/>
              <w:bottom w:val="single" w:sz="8" w:space="0" w:color="AEAEAE"/>
              <w:right w:val="single" w:sz="8" w:space="0" w:color="E0E0E0"/>
            </w:tcBorders>
            <w:shd w:val="clear" w:color="auto" w:fill="FFFFFF"/>
          </w:tcPr>
          <w:p w14:paraId="7C56593A"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32</w:t>
            </w:r>
          </w:p>
        </w:tc>
        <w:tc>
          <w:tcPr>
            <w:tcW w:w="897" w:type="dxa"/>
            <w:tcBorders>
              <w:top w:val="single" w:sz="8" w:space="0" w:color="AEAEAE"/>
              <w:left w:val="single" w:sz="8" w:space="0" w:color="E0E0E0"/>
              <w:bottom w:val="single" w:sz="8" w:space="0" w:color="AEAEAE"/>
              <w:right w:val="single" w:sz="4" w:space="0" w:color="auto"/>
            </w:tcBorders>
            <w:shd w:val="clear" w:color="auto" w:fill="FFFFFF"/>
          </w:tcPr>
          <w:p w14:paraId="17AA0CA5"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.079</w:t>
            </w:r>
          </w:p>
        </w:tc>
      </w:tr>
      <w:tr w:rsidR="00967652" w:rsidRPr="007622B6" w14:paraId="531036EA" w14:textId="77777777" w:rsidTr="003D651B">
        <w:trPr>
          <w:cantSplit/>
          <w:trHeight w:val="487"/>
        </w:trPr>
        <w:tc>
          <w:tcPr>
            <w:tcW w:w="965" w:type="dxa"/>
            <w:vMerge/>
            <w:tcBorders>
              <w:top w:val="single" w:sz="8" w:space="0" w:color="152935"/>
              <w:left w:val="single" w:sz="4" w:space="0" w:color="auto"/>
              <w:bottom w:val="single" w:sz="8" w:space="0" w:color="152935"/>
              <w:right w:val="nil"/>
            </w:tcBorders>
            <w:shd w:val="clear" w:color="auto" w:fill="E0E0E0"/>
          </w:tcPr>
          <w:p w14:paraId="1A90508B" w14:textId="77777777" w:rsidR="00967652" w:rsidRPr="007622B6" w:rsidRDefault="00967652" w:rsidP="00151367">
            <w:pPr>
              <w:autoSpaceDE w:val="0"/>
              <w:autoSpaceDN w:val="0"/>
              <w:adjustRightInd w:val="0"/>
              <w:spacing w:after="0" w:line="276" w:lineRule="auto"/>
              <w:rPr>
                <w:rFonts w:ascii="Arial" w:hAnsi="Arial" w:cs="Arial"/>
                <w:color w:val="010205"/>
                <w:sz w:val="18"/>
                <w:szCs w:val="18"/>
              </w:rPr>
            </w:pPr>
          </w:p>
        </w:tc>
        <w:tc>
          <w:tcPr>
            <w:tcW w:w="2145" w:type="dxa"/>
            <w:tcBorders>
              <w:top w:val="single" w:sz="8" w:space="0" w:color="AEAEAE"/>
              <w:left w:val="nil"/>
              <w:bottom w:val="single" w:sz="8" w:space="0" w:color="AEAEAE"/>
              <w:right w:val="nil"/>
            </w:tcBorders>
            <w:shd w:val="clear" w:color="auto" w:fill="E0E0E0"/>
          </w:tcPr>
          <w:p w14:paraId="2D6EAC5B" w14:textId="77777777" w:rsidR="00967652" w:rsidRPr="007622B6" w:rsidRDefault="00967652" w:rsidP="00151367">
            <w:pPr>
              <w:autoSpaceDE w:val="0"/>
              <w:autoSpaceDN w:val="0"/>
              <w:adjustRightInd w:val="0"/>
              <w:spacing w:after="0" w:line="276" w:lineRule="auto"/>
              <w:ind w:left="60" w:right="60"/>
              <w:rPr>
                <w:rFonts w:ascii="Arial" w:hAnsi="Arial" w:cs="Arial"/>
                <w:color w:val="264A60"/>
                <w:sz w:val="18"/>
                <w:szCs w:val="18"/>
              </w:rPr>
            </w:pPr>
            <w:proofErr w:type="gramStart"/>
            <w:r w:rsidRPr="007622B6">
              <w:rPr>
                <w:rFonts w:ascii="Arial" w:hAnsi="Arial" w:cs="Arial"/>
                <w:color w:val="264A60"/>
                <w:sz w:val="18"/>
                <w:szCs w:val="18"/>
              </w:rPr>
              <w:t>Pre Test</w:t>
            </w:r>
            <w:proofErr w:type="gramEnd"/>
            <w:r w:rsidRPr="007622B6">
              <w:rPr>
                <w:rFonts w:ascii="Arial" w:hAnsi="Arial" w:cs="Arial"/>
                <w:color w:val="264A60"/>
                <w:sz w:val="18"/>
                <w:szCs w:val="18"/>
              </w:rPr>
              <w:t xml:space="preserve"> Kelas </w:t>
            </w:r>
            <w:proofErr w:type="spellStart"/>
            <w:r w:rsidRPr="007622B6">
              <w:rPr>
                <w:rFonts w:ascii="Arial" w:hAnsi="Arial" w:cs="Arial"/>
                <w:color w:val="264A60"/>
                <w:sz w:val="18"/>
                <w:szCs w:val="18"/>
              </w:rPr>
              <w:t>Kontrol</w:t>
            </w:r>
            <w:proofErr w:type="spellEnd"/>
          </w:p>
        </w:tc>
        <w:tc>
          <w:tcPr>
            <w:tcW w:w="898" w:type="dxa"/>
            <w:tcBorders>
              <w:top w:val="single" w:sz="8" w:space="0" w:color="AEAEAE"/>
              <w:left w:val="nil"/>
              <w:bottom w:val="single" w:sz="8" w:space="0" w:color="AEAEAE"/>
              <w:right w:val="single" w:sz="8" w:space="0" w:color="E0E0E0"/>
            </w:tcBorders>
            <w:shd w:val="clear" w:color="auto" w:fill="FFFFFF"/>
          </w:tcPr>
          <w:p w14:paraId="09D6D9F5"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Pr>
                <w:rFonts w:ascii="Arial" w:hAnsi="Arial" w:cs="Arial"/>
                <w:color w:val="010205"/>
                <w:sz w:val="18"/>
                <w:szCs w:val="18"/>
              </w:rPr>
              <w:t>.112</w:t>
            </w:r>
          </w:p>
        </w:tc>
        <w:tc>
          <w:tcPr>
            <w:tcW w:w="897" w:type="dxa"/>
            <w:tcBorders>
              <w:top w:val="single" w:sz="8" w:space="0" w:color="AEAEAE"/>
              <w:left w:val="single" w:sz="8" w:space="0" w:color="E0E0E0"/>
              <w:bottom w:val="single" w:sz="8" w:space="0" w:color="AEAEAE"/>
              <w:right w:val="single" w:sz="8" w:space="0" w:color="E0E0E0"/>
            </w:tcBorders>
            <w:shd w:val="clear" w:color="auto" w:fill="FFFFFF"/>
          </w:tcPr>
          <w:p w14:paraId="127436A4"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32</w:t>
            </w:r>
          </w:p>
        </w:tc>
        <w:tc>
          <w:tcPr>
            <w:tcW w:w="897" w:type="dxa"/>
            <w:tcBorders>
              <w:top w:val="single" w:sz="8" w:space="0" w:color="AEAEAE"/>
              <w:left w:val="single" w:sz="8" w:space="0" w:color="E0E0E0"/>
              <w:bottom w:val="single" w:sz="8" w:space="0" w:color="AEAEAE"/>
              <w:right w:val="nil"/>
            </w:tcBorders>
            <w:shd w:val="clear" w:color="auto" w:fill="FFFFFF"/>
          </w:tcPr>
          <w:p w14:paraId="0F60F29F"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Pr>
                <w:rFonts w:ascii="Arial" w:hAnsi="Arial" w:cs="Arial"/>
                <w:color w:val="010205"/>
                <w:sz w:val="18"/>
                <w:szCs w:val="18"/>
              </w:rPr>
              <w:t>.</w:t>
            </w:r>
            <w:r w:rsidRPr="007622B6">
              <w:rPr>
                <w:rFonts w:ascii="Arial" w:hAnsi="Arial" w:cs="Arial"/>
                <w:color w:val="010205"/>
                <w:sz w:val="18"/>
                <w:szCs w:val="18"/>
              </w:rPr>
              <w:t>200</w:t>
            </w:r>
            <w:r w:rsidRPr="007622B6">
              <w:rPr>
                <w:rFonts w:ascii="Arial" w:hAnsi="Arial" w:cs="Arial"/>
                <w:color w:val="010205"/>
                <w:sz w:val="18"/>
                <w:szCs w:val="18"/>
                <w:vertAlign w:val="superscript"/>
              </w:rPr>
              <w:t>*</w:t>
            </w:r>
          </w:p>
        </w:tc>
        <w:tc>
          <w:tcPr>
            <w:tcW w:w="897" w:type="dxa"/>
            <w:tcBorders>
              <w:top w:val="single" w:sz="8" w:space="0" w:color="AEAEAE"/>
              <w:left w:val="single" w:sz="8" w:space="0" w:color="E0E0E0"/>
              <w:bottom w:val="single" w:sz="8" w:space="0" w:color="AEAEAE"/>
              <w:right w:val="single" w:sz="8" w:space="0" w:color="E0E0E0"/>
            </w:tcBorders>
            <w:shd w:val="clear" w:color="auto" w:fill="FFFFFF"/>
          </w:tcPr>
          <w:p w14:paraId="1548645A"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.9</w:t>
            </w:r>
            <w:r>
              <w:rPr>
                <w:rFonts w:ascii="Arial" w:hAnsi="Arial" w:cs="Arial"/>
                <w:color w:val="010205"/>
                <w:sz w:val="18"/>
                <w:szCs w:val="18"/>
              </w:rPr>
              <w:t>59</w:t>
            </w:r>
          </w:p>
        </w:tc>
        <w:tc>
          <w:tcPr>
            <w:tcW w:w="897" w:type="dxa"/>
            <w:tcBorders>
              <w:top w:val="single" w:sz="8" w:space="0" w:color="AEAEAE"/>
              <w:left w:val="single" w:sz="8" w:space="0" w:color="E0E0E0"/>
              <w:bottom w:val="single" w:sz="8" w:space="0" w:color="AEAEAE"/>
              <w:right w:val="single" w:sz="8" w:space="0" w:color="E0E0E0"/>
            </w:tcBorders>
            <w:shd w:val="clear" w:color="auto" w:fill="FFFFFF"/>
          </w:tcPr>
          <w:p w14:paraId="153E9914"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32</w:t>
            </w:r>
          </w:p>
        </w:tc>
        <w:tc>
          <w:tcPr>
            <w:tcW w:w="897" w:type="dxa"/>
            <w:tcBorders>
              <w:top w:val="single" w:sz="8" w:space="0" w:color="AEAEAE"/>
              <w:left w:val="single" w:sz="8" w:space="0" w:color="E0E0E0"/>
              <w:bottom w:val="single" w:sz="8" w:space="0" w:color="AEAEAE"/>
              <w:right w:val="single" w:sz="4" w:space="0" w:color="auto"/>
            </w:tcBorders>
            <w:shd w:val="clear" w:color="auto" w:fill="FFFFFF"/>
          </w:tcPr>
          <w:p w14:paraId="1D835994"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.261</w:t>
            </w:r>
          </w:p>
        </w:tc>
      </w:tr>
      <w:tr w:rsidR="00967652" w:rsidRPr="007622B6" w14:paraId="7121D13A" w14:textId="77777777" w:rsidTr="003D651B">
        <w:trPr>
          <w:cantSplit/>
          <w:trHeight w:val="465"/>
        </w:trPr>
        <w:tc>
          <w:tcPr>
            <w:tcW w:w="965" w:type="dxa"/>
            <w:vMerge/>
            <w:tcBorders>
              <w:top w:val="single" w:sz="8" w:space="0" w:color="152935"/>
              <w:left w:val="single" w:sz="4" w:space="0" w:color="auto"/>
              <w:bottom w:val="single" w:sz="8" w:space="0" w:color="152935"/>
              <w:right w:val="nil"/>
            </w:tcBorders>
            <w:shd w:val="clear" w:color="auto" w:fill="E0E0E0"/>
          </w:tcPr>
          <w:p w14:paraId="30179908" w14:textId="77777777" w:rsidR="00967652" w:rsidRPr="007622B6" w:rsidRDefault="00967652" w:rsidP="00151367">
            <w:pPr>
              <w:autoSpaceDE w:val="0"/>
              <w:autoSpaceDN w:val="0"/>
              <w:adjustRightInd w:val="0"/>
              <w:spacing w:after="0" w:line="276" w:lineRule="auto"/>
              <w:rPr>
                <w:rFonts w:ascii="Arial" w:hAnsi="Arial" w:cs="Arial"/>
                <w:color w:val="010205"/>
                <w:sz w:val="18"/>
                <w:szCs w:val="18"/>
              </w:rPr>
            </w:pPr>
          </w:p>
        </w:tc>
        <w:tc>
          <w:tcPr>
            <w:tcW w:w="2145" w:type="dxa"/>
            <w:tcBorders>
              <w:top w:val="single" w:sz="8" w:space="0" w:color="AEAEAE"/>
              <w:left w:val="nil"/>
              <w:bottom w:val="single" w:sz="8" w:space="0" w:color="152935"/>
              <w:right w:val="nil"/>
            </w:tcBorders>
            <w:shd w:val="clear" w:color="auto" w:fill="E0E0E0"/>
          </w:tcPr>
          <w:p w14:paraId="1456A293" w14:textId="77777777" w:rsidR="00967652" w:rsidRPr="007622B6" w:rsidRDefault="00967652" w:rsidP="00151367">
            <w:pPr>
              <w:autoSpaceDE w:val="0"/>
              <w:autoSpaceDN w:val="0"/>
              <w:adjustRightInd w:val="0"/>
              <w:spacing w:after="0" w:line="276" w:lineRule="auto"/>
              <w:ind w:left="60" w:right="60"/>
              <w:rPr>
                <w:rFonts w:ascii="Arial" w:hAnsi="Arial" w:cs="Arial"/>
                <w:color w:val="264A60"/>
                <w:sz w:val="18"/>
                <w:szCs w:val="18"/>
              </w:rPr>
            </w:pPr>
            <w:r w:rsidRPr="007622B6">
              <w:rPr>
                <w:rFonts w:ascii="Arial" w:hAnsi="Arial" w:cs="Arial"/>
                <w:color w:val="264A60"/>
                <w:sz w:val="18"/>
                <w:szCs w:val="18"/>
              </w:rPr>
              <w:t xml:space="preserve">Post Test </w:t>
            </w:r>
            <w:proofErr w:type="spellStart"/>
            <w:r w:rsidRPr="007622B6">
              <w:rPr>
                <w:rFonts w:ascii="Arial" w:hAnsi="Arial" w:cs="Arial"/>
                <w:color w:val="264A60"/>
                <w:sz w:val="18"/>
                <w:szCs w:val="18"/>
              </w:rPr>
              <w:t>kelas</w:t>
            </w:r>
            <w:proofErr w:type="spellEnd"/>
            <w:r w:rsidRPr="007622B6">
              <w:rPr>
                <w:rFonts w:ascii="Arial" w:hAnsi="Arial" w:cs="Arial"/>
                <w:color w:val="264A60"/>
                <w:sz w:val="18"/>
                <w:szCs w:val="18"/>
              </w:rPr>
              <w:t xml:space="preserve"> </w:t>
            </w:r>
            <w:proofErr w:type="spellStart"/>
            <w:r w:rsidRPr="007622B6">
              <w:rPr>
                <w:rFonts w:ascii="Arial" w:hAnsi="Arial" w:cs="Arial"/>
                <w:color w:val="264A60"/>
                <w:sz w:val="18"/>
                <w:szCs w:val="18"/>
              </w:rPr>
              <w:t>Kontrol</w:t>
            </w:r>
            <w:proofErr w:type="spellEnd"/>
          </w:p>
        </w:tc>
        <w:tc>
          <w:tcPr>
            <w:tcW w:w="898" w:type="dxa"/>
            <w:tcBorders>
              <w:top w:val="single" w:sz="8" w:space="0" w:color="AEAEAE"/>
              <w:left w:val="nil"/>
              <w:bottom w:val="single" w:sz="8" w:space="0" w:color="152935"/>
              <w:right w:val="single" w:sz="8" w:space="0" w:color="E0E0E0"/>
            </w:tcBorders>
            <w:shd w:val="clear" w:color="auto" w:fill="FFFFFF"/>
          </w:tcPr>
          <w:p w14:paraId="5AA78CA2"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.180</w:t>
            </w:r>
          </w:p>
        </w:tc>
        <w:tc>
          <w:tcPr>
            <w:tcW w:w="897" w:type="dxa"/>
            <w:tcBorders>
              <w:top w:val="single" w:sz="8" w:space="0" w:color="AEAEAE"/>
              <w:left w:val="single" w:sz="8" w:space="0" w:color="E0E0E0"/>
              <w:bottom w:val="single" w:sz="8" w:space="0" w:color="152935"/>
              <w:right w:val="single" w:sz="8" w:space="0" w:color="E0E0E0"/>
            </w:tcBorders>
            <w:shd w:val="clear" w:color="auto" w:fill="FFFFFF"/>
          </w:tcPr>
          <w:p w14:paraId="68CB1BA2"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32</w:t>
            </w:r>
          </w:p>
        </w:tc>
        <w:tc>
          <w:tcPr>
            <w:tcW w:w="897" w:type="dxa"/>
            <w:tcBorders>
              <w:top w:val="single" w:sz="8" w:space="0" w:color="AEAEAE"/>
              <w:left w:val="single" w:sz="8" w:space="0" w:color="E0E0E0"/>
              <w:bottom w:val="single" w:sz="8" w:space="0" w:color="152935"/>
              <w:right w:val="nil"/>
            </w:tcBorders>
            <w:shd w:val="clear" w:color="auto" w:fill="FFFFFF"/>
          </w:tcPr>
          <w:p w14:paraId="52F00E8F"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.010</w:t>
            </w:r>
          </w:p>
        </w:tc>
        <w:tc>
          <w:tcPr>
            <w:tcW w:w="897" w:type="dxa"/>
            <w:tcBorders>
              <w:top w:val="single" w:sz="8" w:space="0" w:color="AEAEAE"/>
              <w:left w:val="single" w:sz="8" w:space="0" w:color="E0E0E0"/>
              <w:bottom w:val="single" w:sz="8" w:space="0" w:color="152935"/>
              <w:right w:val="single" w:sz="8" w:space="0" w:color="E0E0E0"/>
            </w:tcBorders>
            <w:shd w:val="clear" w:color="auto" w:fill="FFFFFF"/>
          </w:tcPr>
          <w:p w14:paraId="5E6B75B0"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.884</w:t>
            </w:r>
          </w:p>
        </w:tc>
        <w:tc>
          <w:tcPr>
            <w:tcW w:w="897" w:type="dxa"/>
            <w:tcBorders>
              <w:top w:val="single" w:sz="8" w:space="0" w:color="AEAEAE"/>
              <w:left w:val="single" w:sz="8" w:space="0" w:color="E0E0E0"/>
              <w:bottom w:val="single" w:sz="8" w:space="0" w:color="152935"/>
              <w:right w:val="single" w:sz="8" w:space="0" w:color="E0E0E0"/>
            </w:tcBorders>
            <w:shd w:val="clear" w:color="auto" w:fill="FFFFFF"/>
          </w:tcPr>
          <w:p w14:paraId="5B8ED6CC"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32</w:t>
            </w:r>
          </w:p>
        </w:tc>
        <w:tc>
          <w:tcPr>
            <w:tcW w:w="897" w:type="dxa"/>
            <w:tcBorders>
              <w:top w:val="single" w:sz="8" w:space="0" w:color="AEAEAE"/>
              <w:left w:val="single" w:sz="8" w:space="0" w:color="E0E0E0"/>
              <w:bottom w:val="single" w:sz="8" w:space="0" w:color="152935"/>
              <w:right w:val="single" w:sz="4" w:space="0" w:color="auto"/>
            </w:tcBorders>
            <w:shd w:val="clear" w:color="auto" w:fill="FFFFFF"/>
          </w:tcPr>
          <w:p w14:paraId="11D3459A" w14:textId="77777777" w:rsidR="00967652" w:rsidRPr="007622B6" w:rsidRDefault="00967652" w:rsidP="00151367">
            <w:pPr>
              <w:autoSpaceDE w:val="0"/>
              <w:autoSpaceDN w:val="0"/>
              <w:adjustRightInd w:val="0"/>
              <w:spacing w:after="0" w:line="276" w:lineRule="auto"/>
              <w:ind w:left="60" w:right="60"/>
              <w:jc w:val="right"/>
              <w:rPr>
                <w:rFonts w:ascii="Arial" w:hAnsi="Arial" w:cs="Arial"/>
                <w:color w:val="010205"/>
                <w:sz w:val="18"/>
                <w:szCs w:val="18"/>
              </w:rPr>
            </w:pPr>
            <w:r w:rsidRPr="007622B6">
              <w:rPr>
                <w:rFonts w:ascii="Arial" w:hAnsi="Arial" w:cs="Arial"/>
                <w:color w:val="010205"/>
                <w:sz w:val="18"/>
                <w:szCs w:val="18"/>
              </w:rPr>
              <w:t>.003</w:t>
            </w:r>
          </w:p>
        </w:tc>
      </w:tr>
      <w:tr w:rsidR="00967652" w:rsidRPr="007622B6" w14:paraId="605B8051" w14:textId="77777777" w:rsidTr="003D651B">
        <w:trPr>
          <w:cantSplit/>
          <w:trHeight w:val="465"/>
        </w:trPr>
        <w:tc>
          <w:tcPr>
            <w:tcW w:w="8497" w:type="dxa"/>
            <w:gridSpan w:val="8"/>
            <w:tcBorders>
              <w:top w:val="nil"/>
              <w:left w:val="single" w:sz="4" w:space="0" w:color="auto"/>
              <w:bottom w:val="nil"/>
              <w:right w:val="single" w:sz="4" w:space="0" w:color="auto"/>
            </w:tcBorders>
            <w:shd w:val="clear" w:color="auto" w:fill="FFFFFF"/>
          </w:tcPr>
          <w:p w14:paraId="39648552" w14:textId="77777777" w:rsidR="00967652" w:rsidRPr="007622B6" w:rsidRDefault="00967652" w:rsidP="00151367">
            <w:pPr>
              <w:autoSpaceDE w:val="0"/>
              <w:autoSpaceDN w:val="0"/>
              <w:adjustRightInd w:val="0"/>
              <w:spacing w:after="0" w:line="276" w:lineRule="auto"/>
              <w:ind w:left="60" w:right="60"/>
              <w:rPr>
                <w:rFonts w:ascii="Arial" w:hAnsi="Arial" w:cs="Arial"/>
                <w:color w:val="010205"/>
                <w:sz w:val="18"/>
                <w:szCs w:val="18"/>
              </w:rPr>
            </w:pPr>
            <w:r w:rsidRPr="007622B6">
              <w:rPr>
                <w:rFonts w:ascii="Arial" w:hAnsi="Arial" w:cs="Arial"/>
                <w:color w:val="010205"/>
                <w:sz w:val="18"/>
                <w:szCs w:val="18"/>
              </w:rPr>
              <w:t>*. This is a lower bound of the true significance.</w:t>
            </w:r>
          </w:p>
        </w:tc>
      </w:tr>
      <w:tr w:rsidR="00967652" w:rsidRPr="007622B6" w14:paraId="5EC5833A" w14:textId="77777777" w:rsidTr="003D651B">
        <w:trPr>
          <w:cantSplit/>
          <w:trHeight w:val="444"/>
        </w:trPr>
        <w:tc>
          <w:tcPr>
            <w:tcW w:w="8497" w:type="dxa"/>
            <w:gridSpan w:val="8"/>
            <w:tcBorders>
              <w:top w:val="nil"/>
              <w:left w:val="single" w:sz="4" w:space="0" w:color="auto"/>
              <w:bottom w:val="single" w:sz="4" w:space="0" w:color="auto"/>
              <w:right w:val="single" w:sz="4" w:space="0" w:color="auto"/>
            </w:tcBorders>
            <w:shd w:val="clear" w:color="auto" w:fill="FFFFFF"/>
          </w:tcPr>
          <w:p w14:paraId="315681FD" w14:textId="77777777" w:rsidR="00967652" w:rsidRPr="007622B6" w:rsidRDefault="00967652" w:rsidP="00151367">
            <w:pPr>
              <w:autoSpaceDE w:val="0"/>
              <w:autoSpaceDN w:val="0"/>
              <w:adjustRightInd w:val="0"/>
              <w:spacing w:after="0" w:line="276" w:lineRule="auto"/>
              <w:ind w:left="60" w:right="60"/>
              <w:rPr>
                <w:rFonts w:ascii="Arial" w:hAnsi="Arial" w:cs="Arial"/>
                <w:color w:val="010205"/>
                <w:sz w:val="18"/>
                <w:szCs w:val="18"/>
              </w:rPr>
            </w:pPr>
            <w:r w:rsidRPr="007622B6">
              <w:rPr>
                <w:rFonts w:ascii="Arial" w:hAnsi="Arial" w:cs="Arial"/>
                <w:color w:val="010205"/>
                <w:sz w:val="18"/>
                <w:szCs w:val="18"/>
              </w:rPr>
              <w:t>a. Lilliefors Significance Correction</w:t>
            </w:r>
          </w:p>
        </w:tc>
      </w:tr>
    </w:tbl>
    <w:p w14:paraId="62655014" w14:textId="20551818" w:rsidR="00967652" w:rsidRDefault="00967652" w:rsidP="00151367">
      <w:pPr>
        <w:autoSpaceDE w:val="0"/>
        <w:autoSpaceDN w:val="0"/>
        <w:adjustRightInd w:val="0"/>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pretest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sig. </w:t>
      </w:r>
      <w:proofErr w:type="spellStart"/>
      <w:r>
        <w:rPr>
          <w:rFonts w:ascii="Times New Roman" w:hAnsi="Times New Roman" w:cs="Times New Roman"/>
          <w:sz w:val="24"/>
          <w:szCs w:val="24"/>
        </w:rPr>
        <w:t>senilai</w:t>
      </w:r>
      <w:proofErr w:type="spellEnd"/>
      <w:r>
        <w:rPr>
          <w:rFonts w:ascii="Times New Roman" w:hAnsi="Times New Roman" w:cs="Times New Roman"/>
          <w:sz w:val="24"/>
          <w:szCs w:val="24"/>
        </w:rPr>
        <w:t xml:space="preserve"> 0,064.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normalitas</w:t>
      </w:r>
      <w:proofErr w:type="spellEnd"/>
      <w:r w:rsidR="00151367">
        <w:rPr>
          <w:rFonts w:ascii="Times New Roman" w:hAnsi="Times New Roman" w:cs="Times New Roman"/>
          <w:sz w:val="24"/>
          <w:szCs w:val="24"/>
        </w:rPr>
        <w:t xml:space="preserve">        </w:t>
      </w:r>
      <w:proofErr w:type="gramStart"/>
      <w:r w:rsidR="0015136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EE6684">
        <w:rPr>
          <w:rFonts w:ascii="Times New Roman" w:hAnsi="Times New Roman" w:cs="Times New Roman"/>
          <w:i/>
          <w:iCs/>
          <w:sz w:val="24"/>
          <w:szCs w:val="24"/>
        </w:rPr>
        <w:t>Kolmogorov – Smirnov</w:t>
      </w:r>
      <w:r>
        <w:rPr>
          <w:rFonts w:ascii="Times New Roman" w:hAnsi="Times New Roman" w:cs="Times New Roman"/>
          <w:sz w:val="24"/>
          <w:szCs w:val="24"/>
        </w:rPr>
        <w:t xml:space="preserve"> )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α = 0,05,sehingga data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Pretest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control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normal.</w:t>
      </w:r>
    </w:p>
    <w:p w14:paraId="0ABAFEEB" w14:textId="3DD878B3" w:rsidR="00967652" w:rsidRDefault="00967652" w:rsidP="00967652">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data </w:t>
      </w:r>
      <w:proofErr w:type="spellStart"/>
      <w:r w:rsidR="00EE6684" w:rsidRPr="00EE6684">
        <w:rPr>
          <w:rFonts w:ascii="Times New Roman" w:hAnsi="Times New Roman" w:cs="Times New Roman"/>
          <w:i/>
          <w:iCs/>
          <w:sz w:val="24"/>
          <w:szCs w:val="24"/>
        </w:rPr>
        <w:t>P</w:t>
      </w:r>
      <w:r w:rsidRPr="00EE6684">
        <w:rPr>
          <w:rFonts w:ascii="Times New Roman" w:hAnsi="Times New Roman" w:cs="Times New Roman"/>
          <w:i/>
          <w:iCs/>
          <w:sz w:val="24"/>
          <w:szCs w:val="24"/>
        </w:rPr>
        <w:t>retest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control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sig. </w:t>
      </w:r>
      <w:proofErr w:type="spellStart"/>
      <w:r>
        <w:rPr>
          <w:rFonts w:ascii="Times New Roman" w:hAnsi="Times New Roman" w:cs="Times New Roman"/>
          <w:sz w:val="24"/>
          <w:szCs w:val="24"/>
        </w:rPr>
        <w:t>senilai</w:t>
      </w:r>
      <w:proofErr w:type="spellEnd"/>
      <w:r>
        <w:rPr>
          <w:rFonts w:ascii="Times New Roman" w:hAnsi="Times New Roman" w:cs="Times New Roman"/>
          <w:sz w:val="24"/>
          <w:szCs w:val="24"/>
        </w:rPr>
        <w:t xml:space="preserve"> 0,200.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w:t>
      </w:r>
      <w:r w:rsidRPr="00EE6684">
        <w:rPr>
          <w:rFonts w:ascii="Times New Roman" w:hAnsi="Times New Roman" w:cs="Times New Roman"/>
          <w:i/>
          <w:iCs/>
          <w:sz w:val="24"/>
          <w:szCs w:val="24"/>
        </w:rPr>
        <w:t>Kolmogorov – Smirnov</w:t>
      </w:r>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control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nilalinya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α =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Pretest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berditribusi</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noirmalitas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control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nilainya</w:t>
      </w:r>
      <w:proofErr w:type="spellEnd"/>
      <w:r>
        <w:rPr>
          <w:rFonts w:ascii="Times New Roman" w:hAnsi="Times New Roman" w:cs="Times New Roman"/>
          <w:sz w:val="24"/>
          <w:szCs w:val="24"/>
        </w:rPr>
        <w:t xml:space="preserve"> α =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normal.berdasarkan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Postest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sig. </w:t>
      </w:r>
      <w:proofErr w:type="spellStart"/>
      <w:r>
        <w:rPr>
          <w:rFonts w:ascii="Times New Roman" w:hAnsi="Times New Roman" w:cs="Times New Roman"/>
          <w:sz w:val="24"/>
          <w:szCs w:val="24"/>
        </w:rPr>
        <w:t>senilai</w:t>
      </w:r>
      <w:proofErr w:type="spellEnd"/>
      <w:r>
        <w:rPr>
          <w:rFonts w:ascii="Times New Roman" w:hAnsi="Times New Roman" w:cs="Times New Roman"/>
          <w:sz w:val="24"/>
          <w:szCs w:val="24"/>
        </w:rPr>
        <w:t xml:space="preserve"> 0,013.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nilianya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α =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Pretest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normal.</w:t>
      </w:r>
    </w:p>
    <w:p w14:paraId="174237D9" w14:textId="1858EF88" w:rsidR="00967652" w:rsidRPr="000067A7" w:rsidRDefault="00967652" w:rsidP="00967652">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sidR="004E5A11">
        <w:rPr>
          <w:rFonts w:ascii="Times New Roman" w:hAnsi="Times New Roman" w:cs="Times New Roman"/>
          <w:sz w:val="24"/>
          <w:szCs w:val="24"/>
        </w:rPr>
        <w:t xml:space="preserve"> </w:t>
      </w:r>
      <w:r>
        <w:rPr>
          <w:rFonts w:ascii="Times New Roman" w:hAnsi="Times New Roman" w:cs="Times New Roman"/>
          <w:sz w:val="24"/>
          <w:szCs w:val="24"/>
        </w:rPr>
        <w:t xml:space="preserve">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data </w:t>
      </w:r>
      <w:proofErr w:type="spellStart"/>
      <w:r w:rsidRPr="00967652">
        <w:rPr>
          <w:rFonts w:ascii="Times New Roman" w:hAnsi="Times New Roman" w:cs="Times New Roman"/>
          <w:i/>
          <w:iCs/>
          <w:sz w:val="24"/>
          <w:szCs w:val="24"/>
        </w:rPr>
        <w:t>Posttest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sig. </w:t>
      </w:r>
      <w:proofErr w:type="spellStart"/>
      <w:r>
        <w:rPr>
          <w:rFonts w:ascii="Times New Roman" w:hAnsi="Times New Roman" w:cs="Times New Roman"/>
          <w:sz w:val="24"/>
          <w:szCs w:val="24"/>
        </w:rPr>
        <w:t>senilai</w:t>
      </w:r>
      <w:proofErr w:type="spellEnd"/>
      <w:r>
        <w:rPr>
          <w:rFonts w:ascii="Times New Roman" w:hAnsi="Times New Roman" w:cs="Times New Roman"/>
          <w:sz w:val="24"/>
          <w:szCs w:val="24"/>
        </w:rPr>
        <w:t xml:space="preserve"> 0,10.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w:t>
      </w:r>
      <w:r w:rsidRPr="00EE6684">
        <w:rPr>
          <w:rFonts w:ascii="Times New Roman" w:hAnsi="Times New Roman" w:cs="Times New Roman"/>
          <w:sz w:val="24"/>
          <w:szCs w:val="24"/>
        </w:rPr>
        <w:t>(</w:t>
      </w:r>
      <w:r w:rsidRPr="00EE6684">
        <w:rPr>
          <w:rFonts w:ascii="Times New Roman" w:hAnsi="Times New Roman" w:cs="Times New Roman"/>
          <w:i/>
          <w:iCs/>
          <w:sz w:val="24"/>
          <w:szCs w:val="24"/>
        </w:rPr>
        <w:t>Kolmogorov – Smirnov</w:t>
      </w:r>
      <w:r>
        <w:rPr>
          <w:rFonts w:ascii="Times New Roman" w:hAnsi="Times New Roman" w:cs="Times New Roman"/>
          <w:sz w:val="24"/>
          <w:szCs w:val="24"/>
        </w:rPr>
        <w:t xml:space="preserve">) </w:t>
      </w:r>
      <w:proofErr w:type="spellStart"/>
      <w:r>
        <w:rPr>
          <w:rFonts w:ascii="Times New Roman" w:hAnsi="Times New Roman" w:cs="Times New Roman"/>
          <w:sz w:val="24"/>
          <w:szCs w:val="24"/>
        </w:rPr>
        <w:t>Posttest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control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nilianya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α =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normal.</w:t>
      </w:r>
    </w:p>
    <w:p w14:paraId="58F601D4" w14:textId="450D5D0F" w:rsidR="00225FA1" w:rsidRDefault="00967652" w:rsidP="00591FCB">
      <w:pPr>
        <w:pStyle w:val="BodyText"/>
        <w:numPr>
          <w:ilvl w:val="3"/>
          <w:numId w:val="33"/>
        </w:numPr>
        <w:spacing w:line="480" w:lineRule="auto"/>
        <w:ind w:left="426" w:right="-1"/>
        <w:jc w:val="both"/>
        <w:rPr>
          <w:b/>
          <w:bCs/>
          <w:spacing w:val="1"/>
        </w:rPr>
      </w:pPr>
      <w:r w:rsidRPr="00967652">
        <w:rPr>
          <w:b/>
          <w:bCs/>
          <w:spacing w:val="1"/>
        </w:rPr>
        <w:t>Uji Homogenitas</w:t>
      </w:r>
    </w:p>
    <w:p w14:paraId="778DE9EA" w14:textId="2A18C3FE" w:rsidR="00967652" w:rsidRPr="00F93A35" w:rsidRDefault="00967652" w:rsidP="00F93A35">
      <w:pPr>
        <w:pStyle w:val="ListParagraph"/>
        <w:spacing w:after="0" w:line="480" w:lineRule="auto"/>
        <w:ind w:left="0" w:firstLine="426"/>
        <w:jc w:val="both"/>
        <w:rPr>
          <w:rFonts w:ascii="Times New Roman" w:hAnsi="Times New Roman" w:cs="Times New Roman"/>
          <w:sz w:val="24"/>
          <w:szCs w:val="24"/>
        </w:rPr>
      </w:pPr>
      <w:r w:rsidRPr="00967652">
        <w:rPr>
          <w:rFonts w:ascii="Times New Roman" w:hAnsi="Times New Roman" w:cs="Times New Roman"/>
          <w:sz w:val="24"/>
          <w:szCs w:val="24"/>
        </w:rPr>
        <w:t xml:space="preserve">Setelah </w:t>
      </w:r>
      <w:proofErr w:type="spellStart"/>
      <w:r w:rsidRPr="00967652">
        <w:rPr>
          <w:rFonts w:ascii="Times New Roman" w:hAnsi="Times New Roman" w:cs="Times New Roman"/>
          <w:sz w:val="24"/>
          <w:szCs w:val="24"/>
        </w:rPr>
        <w:t>diketahui</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bahwa</w:t>
      </w:r>
      <w:proofErr w:type="spellEnd"/>
      <w:r w:rsidRPr="00967652">
        <w:rPr>
          <w:rFonts w:ascii="Times New Roman" w:hAnsi="Times New Roman" w:cs="Times New Roman"/>
          <w:sz w:val="24"/>
          <w:szCs w:val="24"/>
        </w:rPr>
        <w:t xml:space="preserve"> data </w:t>
      </w:r>
      <w:proofErr w:type="spellStart"/>
      <w:r w:rsidR="00EE6684" w:rsidRPr="00EE6684">
        <w:rPr>
          <w:rFonts w:ascii="Times New Roman" w:hAnsi="Times New Roman" w:cs="Times New Roman"/>
          <w:i/>
          <w:iCs/>
          <w:sz w:val="24"/>
          <w:szCs w:val="24"/>
        </w:rPr>
        <w:t>P</w:t>
      </w:r>
      <w:r w:rsidRPr="00EE6684">
        <w:rPr>
          <w:rFonts w:ascii="Times New Roman" w:hAnsi="Times New Roman" w:cs="Times New Roman"/>
          <w:i/>
          <w:iCs/>
          <w:sz w:val="24"/>
          <w:szCs w:val="24"/>
        </w:rPr>
        <w:t>osttest</w:t>
      </w:r>
      <w:proofErr w:type="spellEnd"/>
      <w:r w:rsidRPr="00967652">
        <w:rPr>
          <w:rFonts w:ascii="Times New Roman" w:hAnsi="Times New Roman" w:cs="Times New Roman"/>
          <w:sz w:val="24"/>
          <w:szCs w:val="24"/>
        </w:rPr>
        <w:t xml:space="preserve"> pada </w:t>
      </w:r>
      <w:proofErr w:type="spellStart"/>
      <w:r w:rsidRPr="00967652">
        <w:rPr>
          <w:rFonts w:ascii="Times New Roman" w:hAnsi="Times New Roman" w:cs="Times New Roman"/>
          <w:sz w:val="24"/>
          <w:szCs w:val="24"/>
        </w:rPr>
        <w:t>kedua</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kelas</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berditribusi</w:t>
      </w:r>
      <w:proofErr w:type="spellEnd"/>
      <w:r w:rsidRPr="00967652">
        <w:rPr>
          <w:rFonts w:ascii="Times New Roman" w:hAnsi="Times New Roman" w:cs="Times New Roman"/>
          <w:sz w:val="24"/>
          <w:szCs w:val="24"/>
        </w:rPr>
        <w:t xml:space="preserve"> normal </w:t>
      </w:r>
      <w:proofErr w:type="spellStart"/>
      <w:r w:rsidRPr="00967652">
        <w:rPr>
          <w:rFonts w:ascii="Times New Roman" w:hAnsi="Times New Roman" w:cs="Times New Roman"/>
          <w:sz w:val="24"/>
          <w:szCs w:val="24"/>
        </w:rPr>
        <w:t>sehingga</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selanjutnya</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dilakukan</w:t>
      </w:r>
      <w:proofErr w:type="spellEnd"/>
      <w:r w:rsidRPr="00967652">
        <w:rPr>
          <w:rFonts w:ascii="Times New Roman" w:hAnsi="Times New Roman" w:cs="Times New Roman"/>
          <w:sz w:val="24"/>
          <w:szCs w:val="24"/>
        </w:rPr>
        <w:t xml:space="preserve"> </w:t>
      </w:r>
      <w:r w:rsidR="00EE6684">
        <w:rPr>
          <w:rFonts w:ascii="Times New Roman" w:hAnsi="Times New Roman" w:cs="Times New Roman"/>
          <w:sz w:val="24"/>
          <w:szCs w:val="24"/>
        </w:rPr>
        <w:t>U</w:t>
      </w:r>
      <w:r w:rsidRPr="00967652">
        <w:rPr>
          <w:rFonts w:ascii="Times New Roman" w:hAnsi="Times New Roman" w:cs="Times New Roman"/>
          <w:sz w:val="24"/>
          <w:szCs w:val="24"/>
        </w:rPr>
        <w:t xml:space="preserve">ji </w:t>
      </w:r>
      <w:proofErr w:type="spellStart"/>
      <w:r w:rsidR="00EE6684">
        <w:rPr>
          <w:rFonts w:ascii="Times New Roman" w:hAnsi="Times New Roman" w:cs="Times New Roman"/>
          <w:sz w:val="24"/>
          <w:szCs w:val="24"/>
        </w:rPr>
        <w:t>H</w:t>
      </w:r>
      <w:r w:rsidRPr="00967652">
        <w:rPr>
          <w:rFonts w:ascii="Times New Roman" w:hAnsi="Times New Roman" w:cs="Times New Roman"/>
          <w:sz w:val="24"/>
          <w:szCs w:val="24"/>
        </w:rPr>
        <w:t>omogenitas</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dilakukan</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dengan</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tujuan</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mengetahui</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apakah</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dari</w:t>
      </w:r>
      <w:proofErr w:type="spellEnd"/>
      <w:r w:rsidRPr="00967652">
        <w:rPr>
          <w:rFonts w:ascii="Times New Roman" w:hAnsi="Times New Roman" w:cs="Times New Roman"/>
          <w:sz w:val="24"/>
          <w:szCs w:val="24"/>
        </w:rPr>
        <w:t xml:space="preserve"> data </w:t>
      </w:r>
      <w:proofErr w:type="spellStart"/>
      <w:r w:rsidRPr="00967652">
        <w:rPr>
          <w:rFonts w:ascii="Times New Roman" w:hAnsi="Times New Roman" w:cs="Times New Roman"/>
          <w:sz w:val="24"/>
          <w:szCs w:val="24"/>
        </w:rPr>
        <w:t>masing</w:t>
      </w:r>
      <w:proofErr w:type="spellEnd"/>
      <w:r w:rsidRPr="00967652">
        <w:rPr>
          <w:rFonts w:ascii="Times New Roman" w:hAnsi="Times New Roman" w:cs="Times New Roman"/>
          <w:sz w:val="24"/>
          <w:szCs w:val="24"/>
        </w:rPr>
        <w:t xml:space="preserve"> – </w:t>
      </w:r>
      <w:proofErr w:type="spellStart"/>
      <w:r w:rsidRPr="00967652">
        <w:rPr>
          <w:rFonts w:ascii="Times New Roman" w:hAnsi="Times New Roman" w:cs="Times New Roman"/>
          <w:sz w:val="24"/>
          <w:szCs w:val="24"/>
        </w:rPr>
        <w:t>masing</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kelas</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berasal</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dari</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populasi</w:t>
      </w:r>
      <w:proofErr w:type="spellEnd"/>
      <w:r w:rsidRPr="00967652">
        <w:rPr>
          <w:rFonts w:ascii="Times New Roman" w:hAnsi="Times New Roman" w:cs="Times New Roman"/>
          <w:sz w:val="24"/>
          <w:szCs w:val="24"/>
        </w:rPr>
        <w:t xml:space="preserve"> yang </w:t>
      </w:r>
      <w:proofErr w:type="spellStart"/>
      <w:r w:rsidRPr="00967652">
        <w:rPr>
          <w:rFonts w:ascii="Times New Roman" w:hAnsi="Times New Roman" w:cs="Times New Roman"/>
          <w:sz w:val="24"/>
          <w:szCs w:val="24"/>
        </w:rPr>
        <w:lastRenderedPageBreak/>
        <w:t>sama</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atau</w:t>
      </w:r>
      <w:proofErr w:type="spellEnd"/>
      <w:r w:rsidRPr="00967652">
        <w:rPr>
          <w:rFonts w:ascii="Times New Roman" w:hAnsi="Times New Roman" w:cs="Times New Roman"/>
          <w:sz w:val="24"/>
          <w:szCs w:val="24"/>
        </w:rPr>
        <w:t xml:space="preserve"> </w:t>
      </w:r>
      <w:proofErr w:type="spellStart"/>
      <w:proofErr w:type="gramStart"/>
      <w:r w:rsidRPr="00967652">
        <w:rPr>
          <w:rFonts w:ascii="Times New Roman" w:hAnsi="Times New Roman" w:cs="Times New Roman"/>
          <w:sz w:val="24"/>
          <w:szCs w:val="24"/>
        </w:rPr>
        <w:t>berbeda.Karena</w:t>
      </w:r>
      <w:proofErr w:type="spellEnd"/>
      <w:proofErr w:type="gram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kedua</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sampelnya</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berditribusi</w:t>
      </w:r>
      <w:proofErr w:type="spellEnd"/>
      <w:r w:rsidRPr="00967652">
        <w:rPr>
          <w:rFonts w:ascii="Times New Roman" w:hAnsi="Times New Roman" w:cs="Times New Roman"/>
          <w:sz w:val="24"/>
          <w:szCs w:val="24"/>
        </w:rPr>
        <w:t xml:space="preserve"> normal </w:t>
      </w:r>
      <w:proofErr w:type="spellStart"/>
      <w:r w:rsidRPr="00967652">
        <w:rPr>
          <w:rFonts w:ascii="Times New Roman" w:hAnsi="Times New Roman" w:cs="Times New Roman"/>
          <w:sz w:val="24"/>
          <w:szCs w:val="24"/>
        </w:rPr>
        <w:t>maka</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dilkukan</w:t>
      </w:r>
      <w:proofErr w:type="spellEnd"/>
      <w:r w:rsidRPr="00967652">
        <w:rPr>
          <w:rFonts w:ascii="Times New Roman" w:hAnsi="Times New Roman" w:cs="Times New Roman"/>
          <w:sz w:val="24"/>
          <w:szCs w:val="24"/>
        </w:rPr>
        <w:t xml:space="preserve"> Uji </w:t>
      </w:r>
      <w:proofErr w:type="spellStart"/>
      <w:r w:rsidRPr="00967652">
        <w:rPr>
          <w:rFonts w:ascii="Times New Roman" w:hAnsi="Times New Roman" w:cs="Times New Roman"/>
          <w:sz w:val="24"/>
          <w:szCs w:val="24"/>
        </w:rPr>
        <w:t>Homogenitasnya</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dengan</w:t>
      </w:r>
      <w:proofErr w:type="spellEnd"/>
      <w:r w:rsidRPr="00967652">
        <w:rPr>
          <w:rFonts w:ascii="Times New Roman" w:hAnsi="Times New Roman" w:cs="Times New Roman"/>
          <w:sz w:val="24"/>
          <w:szCs w:val="24"/>
        </w:rPr>
        <w:t xml:space="preserve"> </w:t>
      </w:r>
      <w:proofErr w:type="spellStart"/>
      <w:r w:rsidRPr="00EE6684">
        <w:rPr>
          <w:rFonts w:ascii="Times New Roman" w:hAnsi="Times New Roman" w:cs="Times New Roman"/>
          <w:i/>
          <w:iCs/>
          <w:sz w:val="24"/>
          <w:szCs w:val="24"/>
        </w:rPr>
        <w:t>Levene’s</w:t>
      </w:r>
      <w:proofErr w:type="spellEnd"/>
      <w:r w:rsidRPr="00EE6684">
        <w:rPr>
          <w:rFonts w:ascii="Times New Roman" w:hAnsi="Times New Roman" w:cs="Times New Roman"/>
          <w:i/>
          <w:iCs/>
          <w:sz w:val="24"/>
          <w:szCs w:val="24"/>
        </w:rPr>
        <w:t xml:space="preserve"> test</w:t>
      </w:r>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dengan</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taraf</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signifikan</w:t>
      </w:r>
      <w:proofErr w:type="spellEnd"/>
      <w:r w:rsidRPr="00967652">
        <w:rPr>
          <w:rFonts w:ascii="Times New Roman" w:hAnsi="Times New Roman" w:cs="Times New Roman"/>
          <w:sz w:val="24"/>
          <w:szCs w:val="24"/>
        </w:rPr>
        <w:t xml:space="preserve"> α = 0,05.pengolahan data </w:t>
      </w:r>
      <w:proofErr w:type="spellStart"/>
      <w:r w:rsidRPr="00967652">
        <w:rPr>
          <w:rFonts w:ascii="Times New Roman" w:hAnsi="Times New Roman" w:cs="Times New Roman"/>
          <w:sz w:val="24"/>
          <w:szCs w:val="24"/>
        </w:rPr>
        <w:t>untuk</w:t>
      </w:r>
      <w:proofErr w:type="spellEnd"/>
      <w:r w:rsidRPr="00967652">
        <w:rPr>
          <w:rFonts w:ascii="Times New Roman" w:hAnsi="Times New Roman" w:cs="Times New Roman"/>
          <w:sz w:val="24"/>
          <w:szCs w:val="24"/>
        </w:rPr>
        <w:t xml:space="preserve"> </w:t>
      </w:r>
      <w:r>
        <w:rPr>
          <w:rFonts w:ascii="Times New Roman" w:hAnsi="Times New Roman" w:cs="Times New Roman"/>
          <w:sz w:val="24"/>
          <w:szCs w:val="24"/>
        </w:rPr>
        <w:t>U</w:t>
      </w:r>
      <w:r w:rsidRPr="00967652">
        <w:rPr>
          <w:rFonts w:ascii="Times New Roman" w:hAnsi="Times New Roman" w:cs="Times New Roman"/>
          <w:sz w:val="24"/>
          <w:szCs w:val="24"/>
        </w:rPr>
        <w:t xml:space="preserve">ji </w:t>
      </w:r>
      <w:proofErr w:type="spellStart"/>
      <w:r>
        <w:rPr>
          <w:rFonts w:ascii="Times New Roman" w:hAnsi="Times New Roman" w:cs="Times New Roman"/>
          <w:sz w:val="24"/>
          <w:szCs w:val="24"/>
        </w:rPr>
        <w:t>H</w:t>
      </w:r>
      <w:r w:rsidRPr="00967652">
        <w:rPr>
          <w:rFonts w:ascii="Times New Roman" w:hAnsi="Times New Roman" w:cs="Times New Roman"/>
          <w:sz w:val="24"/>
          <w:szCs w:val="24"/>
        </w:rPr>
        <w:t>omogenitas</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dengan</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menggunakan</w:t>
      </w:r>
      <w:proofErr w:type="spellEnd"/>
      <w:r w:rsidRPr="00967652">
        <w:rPr>
          <w:rFonts w:ascii="Times New Roman" w:hAnsi="Times New Roman" w:cs="Times New Roman"/>
          <w:sz w:val="24"/>
          <w:szCs w:val="24"/>
        </w:rPr>
        <w:t xml:space="preserve"> </w:t>
      </w:r>
      <w:r w:rsidRPr="00EE6684">
        <w:rPr>
          <w:rFonts w:ascii="Times New Roman" w:hAnsi="Times New Roman" w:cs="Times New Roman"/>
          <w:i/>
          <w:iCs/>
          <w:sz w:val="24"/>
          <w:szCs w:val="24"/>
        </w:rPr>
        <w:t>SPSS 26 For Windows.</w:t>
      </w:r>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Hipotesis</w:t>
      </w:r>
      <w:proofErr w:type="spellEnd"/>
      <w:r w:rsidRPr="00967652">
        <w:rPr>
          <w:rFonts w:ascii="Times New Roman" w:hAnsi="Times New Roman" w:cs="Times New Roman"/>
          <w:sz w:val="24"/>
          <w:szCs w:val="24"/>
        </w:rPr>
        <w:t xml:space="preserve"> yang </w:t>
      </w:r>
      <w:proofErr w:type="spellStart"/>
      <w:r w:rsidRPr="00967652">
        <w:rPr>
          <w:rFonts w:ascii="Times New Roman" w:hAnsi="Times New Roman" w:cs="Times New Roman"/>
          <w:sz w:val="24"/>
          <w:szCs w:val="24"/>
        </w:rPr>
        <w:t>digunkan</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sebagai</w:t>
      </w:r>
      <w:proofErr w:type="spellEnd"/>
      <w:r w:rsidRPr="00967652">
        <w:rPr>
          <w:rFonts w:ascii="Times New Roman" w:hAnsi="Times New Roman" w:cs="Times New Roman"/>
          <w:sz w:val="24"/>
          <w:szCs w:val="24"/>
        </w:rPr>
        <w:t xml:space="preserve"> </w:t>
      </w:r>
      <w:proofErr w:type="spellStart"/>
      <w:proofErr w:type="gramStart"/>
      <w:r w:rsidRPr="00967652">
        <w:rPr>
          <w:rFonts w:ascii="Times New Roman" w:hAnsi="Times New Roman" w:cs="Times New Roman"/>
          <w:sz w:val="24"/>
          <w:szCs w:val="24"/>
        </w:rPr>
        <w:t>berikut</w:t>
      </w:r>
      <w:proofErr w:type="spellEnd"/>
      <w:r w:rsidRPr="00967652">
        <w:rPr>
          <w:rFonts w:ascii="Times New Roman" w:hAnsi="Times New Roman" w:cs="Times New Roman"/>
          <w:sz w:val="24"/>
          <w:szCs w:val="24"/>
        </w:rPr>
        <w:t xml:space="preserve"> :</w:t>
      </w:r>
      <w:proofErr w:type="gramEnd"/>
    </w:p>
    <w:p w14:paraId="3871CDB5" w14:textId="1981DBC8" w:rsidR="00967652" w:rsidRPr="00967652" w:rsidRDefault="00967652" w:rsidP="00967652">
      <w:pPr>
        <w:pStyle w:val="ListParagraph"/>
        <w:spacing w:after="0" w:line="480" w:lineRule="auto"/>
        <w:ind w:left="1134" w:hanging="567"/>
        <w:jc w:val="both"/>
        <w:rPr>
          <w:rFonts w:ascii="Times New Roman" w:hAnsi="Times New Roman" w:cs="Times New Roman"/>
          <w:sz w:val="24"/>
          <w:szCs w:val="24"/>
        </w:rPr>
      </w:pPr>
      <w:r w:rsidRPr="00967652">
        <w:rPr>
          <w:rFonts w:ascii="Times New Roman" w:hAnsi="Times New Roman" w:cs="Times New Roman"/>
          <w:sz w:val="24"/>
          <w:szCs w:val="24"/>
        </w:rPr>
        <w:t>H</w:t>
      </w:r>
      <w:proofErr w:type="gramStart"/>
      <w:r w:rsidRPr="00967652">
        <w:rPr>
          <w:rFonts w:ascii="Times New Roman" w:hAnsi="Times New Roman" w:cs="Times New Roman"/>
          <w:sz w:val="24"/>
          <w:szCs w:val="24"/>
          <w:vertAlign w:val="subscript"/>
        </w:rPr>
        <w:t>0</w:t>
      </w:r>
      <w:r w:rsidRPr="00967652">
        <w:rPr>
          <w:rFonts w:ascii="Times New Roman" w:hAnsi="Times New Roman" w:cs="Times New Roman"/>
          <w:sz w:val="24"/>
          <w:szCs w:val="24"/>
        </w:rPr>
        <w:t xml:space="preserve"> :</w:t>
      </w:r>
      <w:proofErr w:type="gram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Tidak</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terdapat</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perbedaan</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variansi</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antara</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kela</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eksperimen</w:t>
      </w:r>
      <w:proofErr w:type="spellEnd"/>
      <w:r w:rsidRPr="00967652">
        <w:rPr>
          <w:rFonts w:ascii="Times New Roman" w:hAnsi="Times New Roman" w:cs="Times New Roman"/>
          <w:sz w:val="24"/>
          <w:szCs w:val="24"/>
        </w:rPr>
        <w:t xml:space="preserve"> dan </w:t>
      </w:r>
      <w:proofErr w:type="spellStart"/>
      <w:r w:rsidRPr="00967652">
        <w:rPr>
          <w:rFonts w:ascii="Times New Roman" w:hAnsi="Times New Roman" w:cs="Times New Roman"/>
          <w:sz w:val="24"/>
          <w:szCs w:val="24"/>
        </w:rPr>
        <w:t>kelas</w:t>
      </w:r>
      <w:proofErr w:type="spellEnd"/>
      <w:r w:rsidRPr="00967652">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967652">
        <w:rPr>
          <w:rFonts w:ascii="Times New Roman" w:hAnsi="Times New Roman" w:cs="Times New Roman"/>
          <w:sz w:val="24"/>
          <w:szCs w:val="24"/>
        </w:rPr>
        <w:t>ontrol</w:t>
      </w:r>
      <w:proofErr w:type="spellEnd"/>
    </w:p>
    <w:p w14:paraId="3E508144" w14:textId="346A30A8" w:rsidR="00967652" w:rsidRDefault="00967652" w:rsidP="00967652">
      <w:pPr>
        <w:pStyle w:val="ListParagraph"/>
        <w:spacing w:after="0" w:line="480" w:lineRule="auto"/>
        <w:ind w:left="567"/>
        <w:jc w:val="both"/>
        <w:rPr>
          <w:rFonts w:ascii="Times New Roman" w:hAnsi="Times New Roman" w:cs="Times New Roman"/>
          <w:sz w:val="24"/>
          <w:szCs w:val="24"/>
        </w:rPr>
      </w:pPr>
      <w:r w:rsidRPr="00967652">
        <w:rPr>
          <w:rFonts w:ascii="Times New Roman" w:hAnsi="Times New Roman" w:cs="Times New Roman"/>
          <w:sz w:val="24"/>
          <w:szCs w:val="24"/>
        </w:rPr>
        <w:t>H</w:t>
      </w:r>
      <w:proofErr w:type="gramStart"/>
      <w:r w:rsidRPr="00967652">
        <w:rPr>
          <w:rFonts w:ascii="Times New Roman" w:hAnsi="Times New Roman" w:cs="Times New Roman"/>
          <w:sz w:val="24"/>
          <w:szCs w:val="24"/>
          <w:vertAlign w:val="subscript"/>
        </w:rPr>
        <w:t>1</w:t>
      </w:r>
      <w:r w:rsidRPr="00967652">
        <w:rPr>
          <w:rFonts w:ascii="Times New Roman" w:hAnsi="Times New Roman" w:cs="Times New Roman"/>
          <w:sz w:val="24"/>
          <w:szCs w:val="24"/>
        </w:rPr>
        <w:t xml:space="preserve"> :</w:t>
      </w:r>
      <w:proofErr w:type="gram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Terdapat</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perbedaaan</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variasi</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antara</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kelas</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eksperimen</w:t>
      </w:r>
      <w:proofErr w:type="spellEnd"/>
      <w:r w:rsidRPr="00967652">
        <w:rPr>
          <w:rFonts w:ascii="Times New Roman" w:hAnsi="Times New Roman" w:cs="Times New Roman"/>
          <w:sz w:val="24"/>
          <w:szCs w:val="24"/>
        </w:rPr>
        <w:t xml:space="preserve"> dan </w:t>
      </w:r>
      <w:proofErr w:type="spellStart"/>
      <w:r w:rsidRPr="00967652">
        <w:rPr>
          <w:rFonts w:ascii="Times New Roman" w:hAnsi="Times New Roman" w:cs="Times New Roman"/>
          <w:sz w:val="24"/>
          <w:szCs w:val="24"/>
        </w:rPr>
        <w:t>kelas</w:t>
      </w:r>
      <w:proofErr w:type="spellEnd"/>
      <w:r w:rsidRPr="00967652">
        <w:rPr>
          <w:rFonts w:ascii="Times New Roman" w:hAnsi="Times New Roman" w:cs="Times New Roman"/>
          <w:sz w:val="24"/>
          <w:szCs w:val="24"/>
        </w:rPr>
        <w:t xml:space="preserve"> </w:t>
      </w:r>
      <w:proofErr w:type="spellStart"/>
      <w:r w:rsidR="00CF2593">
        <w:rPr>
          <w:rFonts w:ascii="Times New Roman" w:hAnsi="Times New Roman" w:cs="Times New Roman"/>
          <w:sz w:val="24"/>
          <w:szCs w:val="24"/>
        </w:rPr>
        <w:t>k</w:t>
      </w:r>
      <w:r w:rsidR="00F93A35">
        <w:rPr>
          <w:rFonts w:ascii="Times New Roman" w:hAnsi="Times New Roman" w:cs="Times New Roman"/>
          <w:sz w:val="24"/>
          <w:szCs w:val="24"/>
        </w:rPr>
        <w:t>ontrol</w:t>
      </w:r>
      <w:proofErr w:type="spellEnd"/>
    </w:p>
    <w:p w14:paraId="07FB91AF" w14:textId="77777777" w:rsidR="00F93A35" w:rsidRPr="00967652" w:rsidRDefault="00F93A35" w:rsidP="00967652">
      <w:pPr>
        <w:pStyle w:val="ListParagraph"/>
        <w:spacing w:after="0" w:line="480" w:lineRule="auto"/>
        <w:ind w:left="567"/>
        <w:jc w:val="both"/>
        <w:rPr>
          <w:rFonts w:ascii="Times New Roman" w:hAnsi="Times New Roman" w:cs="Times New Roman"/>
          <w:sz w:val="24"/>
          <w:szCs w:val="24"/>
        </w:rPr>
      </w:pPr>
    </w:p>
    <w:p w14:paraId="64DA360C" w14:textId="5DE9CCC7" w:rsidR="00967652" w:rsidRPr="00967652" w:rsidRDefault="00967652" w:rsidP="00967652">
      <w:pPr>
        <w:pStyle w:val="ListParagraph"/>
        <w:spacing w:after="0" w:line="480" w:lineRule="auto"/>
        <w:ind w:left="0"/>
        <w:jc w:val="both"/>
        <w:rPr>
          <w:rFonts w:ascii="Times New Roman" w:hAnsi="Times New Roman" w:cs="Times New Roman"/>
          <w:sz w:val="24"/>
          <w:szCs w:val="24"/>
        </w:rPr>
      </w:pPr>
      <w:proofErr w:type="spellStart"/>
      <w:r w:rsidRPr="00967652">
        <w:rPr>
          <w:rFonts w:ascii="Times New Roman" w:hAnsi="Times New Roman" w:cs="Times New Roman"/>
          <w:sz w:val="24"/>
          <w:szCs w:val="24"/>
        </w:rPr>
        <w:t>Berikut</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hasil</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perhitungan</w:t>
      </w:r>
      <w:proofErr w:type="spellEnd"/>
      <w:r w:rsidRPr="00967652">
        <w:rPr>
          <w:rFonts w:ascii="Times New Roman" w:hAnsi="Times New Roman" w:cs="Times New Roman"/>
          <w:sz w:val="24"/>
          <w:szCs w:val="24"/>
        </w:rPr>
        <w:t xml:space="preserve"> </w:t>
      </w:r>
      <w:r w:rsidR="00EE6684">
        <w:rPr>
          <w:rFonts w:ascii="Times New Roman" w:hAnsi="Times New Roman" w:cs="Times New Roman"/>
          <w:sz w:val="24"/>
          <w:szCs w:val="24"/>
        </w:rPr>
        <w:t>U</w:t>
      </w:r>
      <w:r w:rsidRPr="00967652">
        <w:rPr>
          <w:rFonts w:ascii="Times New Roman" w:hAnsi="Times New Roman" w:cs="Times New Roman"/>
          <w:sz w:val="24"/>
          <w:szCs w:val="24"/>
        </w:rPr>
        <w:t xml:space="preserve">ji </w:t>
      </w:r>
      <w:proofErr w:type="spellStart"/>
      <w:r w:rsidR="00EE6684">
        <w:rPr>
          <w:rFonts w:ascii="Times New Roman" w:hAnsi="Times New Roman" w:cs="Times New Roman"/>
          <w:sz w:val="24"/>
          <w:szCs w:val="24"/>
        </w:rPr>
        <w:t>H</w:t>
      </w:r>
      <w:r w:rsidRPr="00967652">
        <w:rPr>
          <w:rFonts w:ascii="Times New Roman" w:hAnsi="Times New Roman" w:cs="Times New Roman"/>
          <w:sz w:val="24"/>
          <w:szCs w:val="24"/>
        </w:rPr>
        <w:t>omogenitas</w:t>
      </w:r>
      <w:proofErr w:type="spellEnd"/>
      <w:r w:rsidRPr="00967652">
        <w:rPr>
          <w:rFonts w:ascii="Times New Roman" w:hAnsi="Times New Roman" w:cs="Times New Roman"/>
          <w:sz w:val="24"/>
          <w:szCs w:val="24"/>
        </w:rPr>
        <w:t xml:space="preserve"> yang </w:t>
      </w:r>
      <w:proofErr w:type="spellStart"/>
      <w:r w:rsidRPr="00967652">
        <w:rPr>
          <w:rFonts w:ascii="Times New Roman" w:hAnsi="Times New Roman" w:cs="Times New Roman"/>
          <w:sz w:val="24"/>
          <w:szCs w:val="24"/>
        </w:rPr>
        <w:t>digunakan</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yaitu</w:t>
      </w:r>
      <w:proofErr w:type="spellEnd"/>
      <w:r w:rsidRPr="00967652">
        <w:rPr>
          <w:rFonts w:ascii="Times New Roman" w:hAnsi="Times New Roman" w:cs="Times New Roman"/>
          <w:sz w:val="24"/>
          <w:szCs w:val="24"/>
        </w:rPr>
        <w:t xml:space="preserve"> </w:t>
      </w:r>
      <w:proofErr w:type="spellStart"/>
      <w:r w:rsidRPr="00EE6684">
        <w:rPr>
          <w:rFonts w:ascii="Times New Roman" w:hAnsi="Times New Roman" w:cs="Times New Roman"/>
          <w:i/>
          <w:iCs/>
          <w:sz w:val="24"/>
          <w:szCs w:val="24"/>
        </w:rPr>
        <w:t>Levene’s</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dengan</w:t>
      </w:r>
      <w:proofErr w:type="spellEnd"/>
      <w:r w:rsidRPr="00967652">
        <w:rPr>
          <w:rFonts w:ascii="Times New Roman" w:hAnsi="Times New Roman" w:cs="Times New Roman"/>
          <w:sz w:val="24"/>
          <w:szCs w:val="24"/>
        </w:rPr>
        <w:t xml:space="preserve"> </w:t>
      </w:r>
      <w:proofErr w:type="spellStart"/>
      <w:r w:rsidRPr="00967652">
        <w:rPr>
          <w:rFonts w:ascii="Times New Roman" w:hAnsi="Times New Roman" w:cs="Times New Roman"/>
          <w:sz w:val="24"/>
          <w:szCs w:val="24"/>
        </w:rPr>
        <w:t>menggunkan</w:t>
      </w:r>
      <w:proofErr w:type="spellEnd"/>
      <w:r w:rsidRPr="00967652">
        <w:rPr>
          <w:rFonts w:ascii="Times New Roman" w:hAnsi="Times New Roman" w:cs="Times New Roman"/>
          <w:sz w:val="24"/>
          <w:szCs w:val="24"/>
        </w:rPr>
        <w:t xml:space="preserve"> </w:t>
      </w:r>
      <w:r w:rsidRPr="00CF2593">
        <w:rPr>
          <w:rFonts w:ascii="Times New Roman" w:hAnsi="Times New Roman" w:cs="Times New Roman"/>
          <w:i/>
          <w:iCs/>
          <w:sz w:val="24"/>
          <w:szCs w:val="24"/>
        </w:rPr>
        <w:t>SPSS 26 For Windows.</w:t>
      </w:r>
    </w:p>
    <w:p w14:paraId="5AEC3C95" w14:textId="4172B0A9" w:rsidR="00967652" w:rsidRPr="00F93A35" w:rsidRDefault="00967652" w:rsidP="00D84A80">
      <w:pPr>
        <w:spacing w:after="0" w:line="276" w:lineRule="auto"/>
        <w:ind w:left="993" w:hanging="993"/>
        <w:rPr>
          <w:rFonts w:ascii="Times New Roman" w:hAnsi="Times New Roman" w:cs="Times New Roman"/>
          <w:b/>
          <w:bCs/>
          <w:sz w:val="24"/>
          <w:szCs w:val="24"/>
        </w:rPr>
      </w:pPr>
      <w:proofErr w:type="spellStart"/>
      <w:r w:rsidRPr="00F93A35">
        <w:rPr>
          <w:rFonts w:ascii="Times New Roman" w:hAnsi="Times New Roman" w:cs="Times New Roman"/>
          <w:b/>
          <w:bCs/>
          <w:sz w:val="24"/>
          <w:szCs w:val="24"/>
        </w:rPr>
        <w:t>Tabel</w:t>
      </w:r>
      <w:proofErr w:type="spellEnd"/>
      <w:r w:rsidR="00F93A35" w:rsidRPr="00F93A35">
        <w:rPr>
          <w:rFonts w:ascii="Times New Roman" w:hAnsi="Times New Roman" w:cs="Times New Roman"/>
          <w:b/>
          <w:bCs/>
          <w:sz w:val="24"/>
          <w:szCs w:val="24"/>
        </w:rPr>
        <w:t xml:space="preserve"> 4.</w:t>
      </w:r>
      <w:r w:rsidR="00D84A80">
        <w:rPr>
          <w:rFonts w:ascii="Times New Roman" w:hAnsi="Times New Roman" w:cs="Times New Roman"/>
          <w:b/>
          <w:bCs/>
          <w:sz w:val="24"/>
          <w:szCs w:val="24"/>
        </w:rPr>
        <w:t xml:space="preserve">6 </w:t>
      </w:r>
      <w:r w:rsidRPr="00F93A35">
        <w:rPr>
          <w:rFonts w:ascii="Times New Roman" w:hAnsi="Times New Roman" w:cs="Times New Roman"/>
          <w:b/>
          <w:bCs/>
          <w:sz w:val="24"/>
          <w:szCs w:val="24"/>
        </w:rPr>
        <w:t xml:space="preserve">Uji </w:t>
      </w:r>
      <w:proofErr w:type="spellStart"/>
      <w:r w:rsidRPr="00F93A35">
        <w:rPr>
          <w:rFonts w:ascii="Times New Roman" w:hAnsi="Times New Roman" w:cs="Times New Roman"/>
          <w:b/>
          <w:bCs/>
          <w:sz w:val="24"/>
          <w:szCs w:val="24"/>
        </w:rPr>
        <w:t>Homogenitas</w:t>
      </w:r>
      <w:proofErr w:type="spellEnd"/>
      <w:r w:rsidRPr="00F93A35">
        <w:rPr>
          <w:rFonts w:ascii="Times New Roman" w:hAnsi="Times New Roman" w:cs="Times New Roman"/>
          <w:b/>
          <w:bCs/>
          <w:sz w:val="24"/>
          <w:szCs w:val="24"/>
        </w:rPr>
        <w:t xml:space="preserve"> Data </w:t>
      </w:r>
      <w:proofErr w:type="spellStart"/>
      <w:r w:rsidRPr="00D84A80">
        <w:rPr>
          <w:rFonts w:ascii="Times New Roman" w:hAnsi="Times New Roman" w:cs="Times New Roman"/>
          <w:b/>
          <w:bCs/>
          <w:i/>
          <w:iCs/>
          <w:sz w:val="24"/>
          <w:szCs w:val="24"/>
        </w:rPr>
        <w:t>Posttest</w:t>
      </w:r>
      <w:proofErr w:type="spellEnd"/>
      <w:r w:rsidRPr="00D84A80">
        <w:rPr>
          <w:rFonts w:ascii="Times New Roman" w:hAnsi="Times New Roman" w:cs="Times New Roman"/>
          <w:b/>
          <w:bCs/>
          <w:i/>
          <w:iCs/>
          <w:sz w:val="24"/>
          <w:szCs w:val="24"/>
        </w:rPr>
        <w:t xml:space="preserve"> </w:t>
      </w:r>
      <w:r w:rsidRPr="00F93A35">
        <w:rPr>
          <w:rFonts w:ascii="Times New Roman" w:hAnsi="Times New Roman" w:cs="Times New Roman"/>
          <w:b/>
          <w:bCs/>
          <w:sz w:val="24"/>
          <w:szCs w:val="24"/>
        </w:rPr>
        <w:t xml:space="preserve">Kelas </w:t>
      </w:r>
      <w:proofErr w:type="spellStart"/>
      <w:r w:rsidRPr="00F93A35">
        <w:rPr>
          <w:rFonts w:ascii="Times New Roman" w:hAnsi="Times New Roman" w:cs="Times New Roman"/>
          <w:b/>
          <w:bCs/>
          <w:sz w:val="24"/>
          <w:szCs w:val="24"/>
        </w:rPr>
        <w:t>Eksperimen</w:t>
      </w:r>
      <w:proofErr w:type="spellEnd"/>
      <w:r w:rsidRPr="00F93A35">
        <w:rPr>
          <w:rFonts w:ascii="Times New Roman" w:hAnsi="Times New Roman" w:cs="Times New Roman"/>
          <w:b/>
          <w:bCs/>
          <w:sz w:val="24"/>
          <w:szCs w:val="24"/>
        </w:rPr>
        <w:t xml:space="preserve"> dan Kelas </w:t>
      </w:r>
      <w:proofErr w:type="spellStart"/>
      <w:r w:rsidRPr="00F93A35">
        <w:rPr>
          <w:rFonts w:ascii="Times New Roman" w:hAnsi="Times New Roman" w:cs="Times New Roman"/>
          <w:b/>
          <w:bCs/>
          <w:sz w:val="24"/>
          <w:szCs w:val="24"/>
        </w:rPr>
        <w:t>Kontrol</w:t>
      </w:r>
      <w:proofErr w:type="spellEnd"/>
    </w:p>
    <w:p w14:paraId="54CEA0C7" w14:textId="77777777" w:rsidR="00967652" w:rsidRDefault="00967652" w:rsidP="00967652">
      <w:pPr>
        <w:spacing w:after="0" w:line="276" w:lineRule="auto"/>
        <w:jc w:val="center"/>
        <w:rPr>
          <w:rFonts w:ascii="Times New Roman" w:hAnsi="Times New Roman" w:cs="Times New Roman"/>
          <w:sz w:val="24"/>
          <w:szCs w:val="24"/>
        </w:rPr>
      </w:pPr>
    </w:p>
    <w:tbl>
      <w:tblPr>
        <w:tblW w:w="76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2"/>
        <w:gridCol w:w="2327"/>
        <w:gridCol w:w="1396"/>
        <w:gridCol w:w="974"/>
        <w:gridCol w:w="974"/>
        <w:gridCol w:w="977"/>
      </w:tblGrid>
      <w:tr w:rsidR="00967652" w:rsidRPr="004F7D9A" w14:paraId="4E3999BF" w14:textId="77777777" w:rsidTr="003D651B">
        <w:trPr>
          <w:cantSplit/>
          <w:trHeight w:val="367"/>
          <w:jc w:val="center"/>
        </w:trPr>
        <w:tc>
          <w:tcPr>
            <w:tcW w:w="7680" w:type="dxa"/>
            <w:gridSpan w:val="6"/>
            <w:tcBorders>
              <w:top w:val="single" w:sz="4" w:space="0" w:color="auto"/>
              <w:left w:val="single" w:sz="4" w:space="0" w:color="auto"/>
              <w:bottom w:val="nil"/>
              <w:right w:val="single" w:sz="4" w:space="0" w:color="auto"/>
            </w:tcBorders>
            <w:shd w:val="clear" w:color="auto" w:fill="FFFFFF"/>
            <w:vAlign w:val="center"/>
          </w:tcPr>
          <w:p w14:paraId="6D681D51" w14:textId="77777777" w:rsidR="00967652" w:rsidRPr="004F7D9A" w:rsidRDefault="00967652" w:rsidP="003D651B">
            <w:pPr>
              <w:autoSpaceDE w:val="0"/>
              <w:autoSpaceDN w:val="0"/>
              <w:adjustRightInd w:val="0"/>
              <w:spacing w:after="0" w:line="320" w:lineRule="atLeast"/>
              <w:ind w:left="60" w:right="60"/>
              <w:jc w:val="center"/>
              <w:rPr>
                <w:rFonts w:ascii="Arial" w:hAnsi="Arial" w:cs="Arial"/>
                <w:color w:val="010205"/>
              </w:rPr>
            </w:pPr>
            <w:r w:rsidRPr="004F7D9A">
              <w:rPr>
                <w:rFonts w:ascii="Arial" w:hAnsi="Arial" w:cs="Arial"/>
                <w:b/>
                <w:bCs/>
                <w:color w:val="010205"/>
              </w:rPr>
              <w:t>Test of Homogeneity of Variance</w:t>
            </w:r>
          </w:p>
        </w:tc>
      </w:tr>
      <w:tr w:rsidR="00967652" w:rsidRPr="004F7D9A" w14:paraId="4755CFF4" w14:textId="77777777" w:rsidTr="003D651B">
        <w:trPr>
          <w:cantSplit/>
          <w:trHeight w:val="385"/>
          <w:jc w:val="center"/>
        </w:trPr>
        <w:tc>
          <w:tcPr>
            <w:tcW w:w="3359" w:type="dxa"/>
            <w:gridSpan w:val="2"/>
            <w:tcBorders>
              <w:top w:val="nil"/>
              <w:left w:val="single" w:sz="4" w:space="0" w:color="auto"/>
              <w:bottom w:val="single" w:sz="8" w:space="0" w:color="152935"/>
              <w:right w:val="nil"/>
            </w:tcBorders>
            <w:shd w:val="clear" w:color="auto" w:fill="FFFFFF"/>
            <w:vAlign w:val="bottom"/>
          </w:tcPr>
          <w:p w14:paraId="12CC0ED4" w14:textId="77777777" w:rsidR="00967652" w:rsidRPr="004F7D9A" w:rsidRDefault="00967652" w:rsidP="003D651B">
            <w:pPr>
              <w:autoSpaceDE w:val="0"/>
              <w:autoSpaceDN w:val="0"/>
              <w:adjustRightInd w:val="0"/>
              <w:spacing w:after="0" w:line="240" w:lineRule="auto"/>
              <w:rPr>
                <w:rFonts w:ascii="Times New Roman" w:hAnsi="Times New Roman" w:cs="Times New Roman"/>
                <w:sz w:val="24"/>
                <w:szCs w:val="24"/>
              </w:rPr>
            </w:pPr>
          </w:p>
        </w:tc>
        <w:tc>
          <w:tcPr>
            <w:tcW w:w="1396" w:type="dxa"/>
            <w:tcBorders>
              <w:top w:val="nil"/>
              <w:left w:val="nil"/>
              <w:bottom w:val="single" w:sz="8" w:space="0" w:color="152935"/>
              <w:right w:val="single" w:sz="8" w:space="0" w:color="E0E0E0"/>
            </w:tcBorders>
            <w:shd w:val="clear" w:color="auto" w:fill="FFFFFF"/>
            <w:vAlign w:val="bottom"/>
          </w:tcPr>
          <w:p w14:paraId="396197B5" w14:textId="77777777" w:rsidR="00967652" w:rsidRPr="004F7D9A" w:rsidRDefault="00967652" w:rsidP="003D651B">
            <w:pPr>
              <w:autoSpaceDE w:val="0"/>
              <w:autoSpaceDN w:val="0"/>
              <w:adjustRightInd w:val="0"/>
              <w:spacing w:after="0" w:line="320" w:lineRule="atLeast"/>
              <w:ind w:left="60" w:right="60"/>
              <w:jc w:val="center"/>
              <w:rPr>
                <w:rFonts w:ascii="Arial" w:hAnsi="Arial" w:cs="Arial"/>
                <w:color w:val="264A60"/>
                <w:sz w:val="18"/>
                <w:szCs w:val="18"/>
              </w:rPr>
            </w:pPr>
            <w:proofErr w:type="spellStart"/>
            <w:r w:rsidRPr="004F7D9A">
              <w:rPr>
                <w:rFonts w:ascii="Arial" w:hAnsi="Arial" w:cs="Arial"/>
                <w:color w:val="264A60"/>
                <w:sz w:val="18"/>
                <w:szCs w:val="18"/>
              </w:rPr>
              <w:t>Levene</w:t>
            </w:r>
            <w:proofErr w:type="spellEnd"/>
            <w:r w:rsidRPr="004F7D9A">
              <w:rPr>
                <w:rFonts w:ascii="Arial" w:hAnsi="Arial" w:cs="Arial"/>
                <w:color w:val="264A60"/>
                <w:sz w:val="18"/>
                <w:szCs w:val="18"/>
              </w:rPr>
              <w:t xml:space="preserve"> Statistic</w:t>
            </w:r>
          </w:p>
        </w:tc>
        <w:tc>
          <w:tcPr>
            <w:tcW w:w="974" w:type="dxa"/>
            <w:tcBorders>
              <w:top w:val="nil"/>
              <w:left w:val="single" w:sz="8" w:space="0" w:color="E0E0E0"/>
              <w:bottom w:val="single" w:sz="8" w:space="0" w:color="152935"/>
              <w:right w:val="single" w:sz="8" w:space="0" w:color="E0E0E0"/>
            </w:tcBorders>
            <w:shd w:val="clear" w:color="auto" w:fill="FFFFFF"/>
            <w:vAlign w:val="bottom"/>
          </w:tcPr>
          <w:p w14:paraId="7005D989" w14:textId="77777777" w:rsidR="00967652" w:rsidRPr="004F7D9A" w:rsidRDefault="00967652" w:rsidP="003D651B">
            <w:pPr>
              <w:autoSpaceDE w:val="0"/>
              <w:autoSpaceDN w:val="0"/>
              <w:adjustRightInd w:val="0"/>
              <w:spacing w:after="0" w:line="320" w:lineRule="atLeast"/>
              <w:ind w:left="60" w:right="60"/>
              <w:jc w:val="center"/>
              <w:rPr>
                <w:rFonts w:ascii="Arial" w:hAnsi="Arial" w:cs="Arial"/>
                <w:color w:val="264A60"/>
                <w:sz w:val="18"/>
                <w:szCs w:val="18"/>
              </w:rPr>
            </w:pPr>
            <w:r w:rsidRPr="004F7D9A">
              <w:rPr>
                <w:rFonts w:ascii="Arial" w:hAnsi="Arial" w:cs="Arial"/>
                <w:color w:val="264A60"/>
                <w:sz w:val="18"/>
                <w:szCs w:val="18"/>
              </w:rPr>
              <w:t>df1</w:t>
            </w:r>
          </w:p>
        </w:tc>
        <w:tc>
          <w:tcPr>
            <w:tcW w:w="974" w:type="dxa"/>
            <w:tcBorders>
              <w:top w:val="nil"/>
              <w:left w:val="single" w:sz="8" w:space="0" w:color="E0E0E0"/>
              <w:bottom w:val="single" w:sz="8" w:space="0" w:color="152935"/>
              <w:right w:val="single" w:sz="8" w:space="0" w:color="E0E0E0"/>
            </w:tcBorders>
            <w:shd w:val="clear" w:color="auto" w:fill="FFFFFF"/>
            <w:vAlign w:val="bottom"/>
          </w:tcPr>
          <w:p w14:paraId="2B77545B" w14:textId="77777777" w:rsidR="00967652" w:rsidRPr="004F7D9A" w:rsidRDefault="00967652" w:rsidP="003D651B">
            <w:pPr>
              <w:autoSpaceDE w:val="0"/>
              <w:autoSpaceDN w:val="0"/>
              <w:adjustRightInd w:val="0"/>
              <w:spacing w:after="0" w:line="320" w:lineRule="atLeast"/>
              <w:ind w:left="60" w:right="60"/>
              <w:jc w:val="center"/>
              <w:rPr>
                <w:rFonts w:ascii="Arial" w:hAnsi="Arial" w:cs="Arial"/>
                <w:color w:val="264A60"/>
                <w:sz w:val="18"/>
                <w:szCs w:val="18"/>
              </w:rPr>
            </w:pPr>
            <w:r w:rsidRPr="004F7D9A">
              <w:rPr>
                <w:rFonts w:ascii="Arial" w:hAnsi="Arial" w:cs="Arial"/>
                <w:color w:val="264A60"/>
                <w:sz w:val="18"/>
                <w:szCs w:val="18"/>
              </w:rPr>
              <w:t>df2</w:t>
            </w:r>
          </w:p>
        </w:tc>
        <w:tc>
          <w:tcPr>
            <w:tcW w:w="974" w:type="dxa"/>
            <w:tcBorders>
              <w:top w:val="nil"/>
              <w:left w:val="single" w:sz="8" w:space="0" w:color="E0E0E0"/>
              <w:bottom w:val="single" w:sz="8" w:space="0" w:color="152935"/>
              <w:right w:val="single" w:sz="4" w:space="0" w:color="auto"/>
            </w:tcBorders>
            <w:shd w:val="clear" w:color="auto" w:fill="FFFFFF"/>
            <w:vAlign w:val="bottom"/>
          </w:tcPr>
          <w:p w14:paraId="1BEBFD01" w14:textId="77777777" w:rsidR="00967652" w:rsidRPr="004F7D9A" w:rsidRDefault="00967652" w:rsidP="003D651B">
            <w:pPr>
              <w:autoSpaceDE w:val="0"/>
              <w:autoSpaceDN w:val="0"/>
              <w:adjustRightInd w:val="0"/>
              <w:spacing w:after="0" w:line="320" w:lineRule="atLeast"/>
              <w:ind w:left="60" w:right="60"/>
              <w:jc w:val="center"/>
              <w:rPr>
                <w:rFonts w:ascii="Arial" w:hAnsi="Arial" w:cs="Arial"/>
                <w:color w:val="264A60"/>
                <w:sz w:val="18"/>
                <w:szCs w:val="18"/>
              </w:rPr>
            </w:pPr>
            <w:r w:rsidRPr="004F7D9A">
              <w:rPr>
                <w:rFonts w:ascii="Arial" w:hAnsi="Arial" w:cs="Arial"/>
                <w:color w:val="264A60"/>
                <w:sz w:val="18"/>
                <w:szCs w:val="18"/>
              </w:rPr>
              <w:t>Sig.</w:t>
            </w:r>
          </w:p>
        </w:tc>
      </w:tr>
      <w:tr w:rsidR="00967652" w:rsidRPr="004F7D9A" w14:paraId="5550B796" w14:textId="77777777" w:rsidTr="003D651B">
        <w:trPr>
          <w:cantSplit/>
          <w:trHeight w:val="367"/>
          <w:jc w:val="center"/>
        </w:trPr>
        <w:tc>
          <w:tcPr>
            <w:tcW w:w="1032" w:type="dxa"/>
            <w:vMerge w:val="restart"/>
            <w:tcBorders>
              <w:top w:val="single" w:sz="8" w:space="0" w:color="152935"/>
              <w:left w:val="single" w:sz="4" w:space="0" w:color="auto"/>
              <w:bottom w:val="single" w:sz="8" w:space="0" w:color="152935"/>
              <w:right w:val="nil"/>
            </w:tcBorders>
            <w:shd w:val="clear" w:color="auto" w:fill="E0E0E0"/>
          </w:tcPr>
          <w:p w14:paraId="42178D25" w14:textId="77777777" w:rsidR="00967652" w:rsidRPr="004F7D9A" w:rsidRDefault="00967652" w:rsidP="003D651B">
            <w:pPr>
              <w:autoSpaceDE w:val="0"/>
              <w:autoSpaceDN w:val="0"/>
              <w:adjustRightInd w:val="0"/>
              <w:spacing w:after="0" w:line="320" w:lineRule="atLeast"/>
              <w:ind w:left="60" w:right="60"/>
              <w:rPr>
                <w:rFonts w:ascii="Arial" w:hAnsi="Arial" w:cs="Arial"/>
                <w:color w:val="264A60"/>
                <w:sz w:val="18"/>
                <w:szCs w:val="18"/>
              </w:rPr>
            </w:pPr>
            <w:r w:rsidRPr="004F7D9A">
              <w:rPr>
                <w:rFonts w:ascii="Arial" w:hAnsi="Arial" w:cs="Arial"/>
                <w:color w:val="264A60"/>
                <w:sz w:val="18"/>
                <w:szCs w:val="18"/>
              </w:rPr>
              <w:t>Post Test</w:t>
            </w:r>
          </w:p>
        </w:tc>
        <w:tc>
          <w:tcPr>
            <w:tcW w:w="2326" w:type="dxa"/>
            <w:tcBorders>
              <w:top w:val="single" w:sz="8" w:space="0" w:color="152935"/>
              <w:left w:val="nil"/>
              <w:bottom w:val="single" w:sz="8" w:space="0" w:color="AEAEAE"/>
              <w:right w:val="nil"/>
            </w:tcBorders>
            <w:shd w:val="clear" w:color="auto" w:fill="E0E0E0"/>
          </w:tcPr>
          <w:p w14:paraId="1C8EA58D" w14:textId="77777777" w:rsidR="00967652" w:rsidRPr="004F7D9A" w:rsidRDefault="00967652" w:rsidP="003D651B">
            <w:pPr>
              <w:autoSpaceDE w:val="0"/>
              <w:autoSpaceDN w:val="0"/>
              <w:adjustRightInd w:val="0"/>
              <w:spacing w:after="0" w:line="320" w:lineRule="atLeast"/>
              <w:ind w:left="60" w:right="60"/>
              <w:rPr>
                <w:rFonts w:ascii="Arial" w:hAnsi="Arial" w:cs="Arial"/>
                <w:color w:val="264A60"/>
                <w:sz w:val="18"/>
                <w:szCs w:val="18"/>
              </w:rPr>
            </w:pPr>
            <w:r w:rsidRPr="004F7D9A">
              <w:rPr>
                <w:rFonts w:ascii="Arial" w:hAnsi="Arial" w:cs="Arial"/>
                <w:color w:val="264A60"/>
                <w:sz w:val="18"/>
                <w:szCs w:val="18"/>
              </w:rPr>
              <w:t>Based on Mean</w:t>
            </w:r>
          </w:p>
        </w:tc>
        <w:tc>
          <w:tcPr>
            <w:tcW w:w="1396" w:type="dxa"/>
            <w:tcBorders>
              <w:top w:val="single" w:sz="8" w:space="0" w:color="152935"/>
              <w:left w:val="nil"/>
              <w:bottom w:val="single" w:sz="8" w:space="0" w:color="AEAEAE"/>
              <w:right w:val="single" w:sz="8" w:space="0" w:color="E0E0E0"/>
            </w:tcBorders>
            <w:shd w:val="clear" w:color="auto" w:fill="FFFFFF"/>
          </w:tcPr>
          <w:p w14:paraId="2771D549"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1.034</w:t>
            </w:r>
          </w:p>
        </w:tc>
        <w:tc>
          <w:tcPr>
            <w:tcW w:w="974" w:type="dxa"/>
            <w:tcBorders>
              <w:top w:val="single" w:sz="8" w:space="0" w:color="152935"/>
              <w:left w:val="single" w:sz="8" w:space="0" w:color="E0E0E0"/>
              <w:bottom w:val="single" w:sz="8" w:space="0" w:color="AEAEAE"/>
              <w:right w:val="single" w:sz="8" w:space="0" w:color="E0E0E0"/>
            </w:tcBorders>
            <w:shd w:val="clear" w:color="auto" w:fill="FFFFFF"/>
          </w:tcPr>
          <w:p w14:paraId="55101ACC"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1</w:t>
            </w:r>
          </w:p>
        </w:tc>
        <w:tc>
          <w:tcPr>
            <w:tcW w:w="974" w:type="dxa"/>
            <w:tcBorders>
              <w:top w:val="single" w:sz="8" w:space="0" w:color="152935"/>
              <w:left w:val="single" w:sz="8" w:space="0" w:color="E0E0E0"/>
              <w:bottom w:val="single" w:sz="8" w:space="0" w:color="AEAEAE"/>
              <w:right w:val="single" w:sz="8" w:space="0" w:color="E0E0E0"/>
            </w:tcBorders>
            <w:shd w:val="clear" w:color="auto" w:fill="FFFFFF"/>
          </w:tcPr>
          <w:p w14:paraId="65E0F6AC"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62</w:t>
            </w:r>
          </w:p>
        </w:tc>
        <w:tc>
          <w:tcPr>
            <w:tcW w:w="974" w:type="dxa"/>
            <w:tcBorders>
              <w:top w:val="single" w:sz="8" w:space="0" w:color="152935"/>
              <w:left w:val="single" w:sz="8" w:space="0" w:color="E0E0E0"/>
              <w:bottom w:val="single" w:sz="8" w:space="0" w:color="AEAEAE"/>
              <w:right w:val="single" w:sz="4" w:space="0" w:color="auto"/>
            </w:tcBorders>
            <w:shd w:val="clear" w:color="auto" w:fill="FFFFFF"/>
          </w:tcPr>
          <w:p w14:paraId="02641A47"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.313</w:t>
            </w:r>
          </w:p>
        </w:tc>
      </w:tr>
      <w:tr w:rsidR="00967652" w:rsidRPr="004F7D9A" w14:paraId="175BCD7E" w14:textId="77777777" w:rsidTr="003D651B">
        <w:trPr>
          <w:cantSplit/>
          <w:trHeight w:val="402"/>
          <w:jc w:val="center"/>
        </w:trPr>
        <w:tc>
          <w:tcPr>
            <w:tcW w:w="1032" w:type="dxa"/>
            <w:vMerge/>
            <w:tcBorders>
              <w:top w:val="single" w:sz="8" w:space="0" w:color="152935"/>
              <w:left w:val="single" w:sz="4" w:space="0" w:color="auto"/>
              <w:bottom w:val="single" w:sz="8" w:space="0" w:color="152935"/>
              <w:right w:val="nil"/>
            </w:tcBorders>
            <w:shd w:val="clear" w:color="auto" w:fill="E0E0E0"/>
          </w:tcPr>
          <w:p w14:paraId="149FCC44" w14:textId="77777777" w:rsidR="00967652" w:rsidRPr="004F7D9A" w:rsidRDefault="00967652" w:rsidP="003D651B">
            <w:pPr>
              <w:autoSpaceDE w:val="0"/>
              <w:autoSpaceDN w:val="0"/>
              <w:adjustRightInd w:val="0"/>
              <w:spacing w:after="0" w:line="240" w:lineRule="auto"/>
              <w:rPr>
                <w:rFonts w:ascii="Arial" w:hAnsi="Arial" w:cs="Arial"/>
                <w:color w:val="010205"/>
                <w:sz w:val="18"/>
                <w:szCs w:val="18"/>
              </w:rPr>
            </w:pPr>
          </w:p>
        </w:tc>
        <w:tc>
          <w:tcPr>
            <w:tcW w:w="2326" w:type="dxa"/>
            <w:tcBorders>
              <w:top w:val="single" w:sz="8" w:space="0" w:color="AEAEAE"/>
              <w:left w:val="nil"/>
              <w:bottom w:val="single" w:sz="8" w:space="0" w:color="AEAEAE"/>
              <w:right w:val="nil"/>
            </w:tcBorders>
            <w:shd w:val="clear" w:color="auto" w:fill="E0E0E0"/>
          </w:tcPr>
          <w:p w14:paraId="516BFDDB" w14:textId="77777777" w:rsidR="00967652" w:rsidRPr="004F7D9A" w:rsidRDefault="00967652" w:rsidP="003D651B">
            <w:pPr>
              <w:autoSpaceDE w:val="0"/>
              <w:autoSpaceDN w:val="0"/>
              <w:adjustRightInd w:val="0"/>
              <w:spacing w:after="0" w:line="320" w:lineRule="atLeast"/>
              <w:ind w:left="60" w:right="60"/>
              <w:rPr>
                <w:rFonts w:ascii="Arial" w:hAnsi="Arial" w:cs="Arial"/>
                <w:color w:val="264A60"/>
                <w:sz w:val="18"/>
                <w:szCs w:val="18"/>
              </w:rPr>
            </w:pPr>
            <w:r w:rsidRPr="004F7D9A">
              <w:rPr>
                <w:rFonts w:ascii="Arial" w:hAnsi="Arial" w:cs="Arial"/>
                <w:color w:val="264A60"/>
                <w:sz w:val="18"/>
                <w:szCs w:val="18"/>
              </w:rPr>
              <w:t>Based on Median</w:t>
            </w:r>
          </w:p>
        </w:tc>
        <w:tc>
          <w:tcPr>
            <w:tcW w:w="1396" w:type="dxa"/>
            <w:tcBorders>
              <w:top w:val="single" w:sz="8" w:space="0" w:color="AEAEAE"/>
              <w:left w:val="nil"/>
              <w:bottom w:val="single" w:sz="8" w:space="0" w:color="AEAEAE"/>
              <w:right w:val="single" w:sz="8" w:space="0" w:color="E0E0E0"/>
            </w:tcBorders>
            <w:shd w:val="clear" w:color="auto" w:fill="FFFFFF"/>
          </w:tcPr>
          <w:p w14:paraId="36F69A65"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1.143</w:t>
            </w:r>
          </w:p>
        </w:tc>
        <w:tc>
          <w:tcPr>
            <w:tcW w:w="974" w:type="dxa"/>
            <w:tcBorders>
              <w:top w:val="single" w:sz="8" w:space="0" w:color="AEAEAE"/>
              <w:left w:val="single" w:sz="8" w:space="0" w:color="E0E0E0"/>
              <w:bottom w:val="single" w:sz="8" w:space="0" w:color="AEAEAE"/>
              <w:right w:val="single" w:sz="8" w:space="0" w:color="E0E0E0"/>
            </w:tcBorders>
            <w:shd w:val="clear" w:color="auto" w:fill="FFFFFF"/>
          </w:tcPr>
          <w:p w14:paraId="2D8DD462"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1</w:t>
            </w:r>
          </w:p>
        </w:tc>
        <w:tc>
          <w:tcPr>
            <w:tcW w:w="974" w:type="dxa"/>
            <w:tcBorders>
              <w:top w:val="single" w:sz="8" w:space="0" w:color="AEAEAE"/>
              <w:left w:val="single" w:sz="8" w:space="0" w:color="E0E0E0"/>
              <w:bottom w:val="single" w:sz="8" w:space="0" w:color="AEAEAE"/>
              <w:right w:val="single" w:sz="8" w:space="0" w:color="E0E0E0"/>
            </w:tcBorders>
            <w:shd w:val="clear" w:color="auto" w:fill="FFFFFF"/>
          </w:tcPr>
          <w:p w14:paraId="35197637"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62</w:t>
            </w:r>
          </w:p>
        </w:tc>
        <w:tc>
          <w:tcPr>
            <w:tcW w:w="974" w:type="dxa"/>
            <w:tcBorders>
              <w:top w:val="single" w:sz="8" w:space="0" w:color="AEAEAE"/>
              <w:left w:val="single" w:sz="8" w:space="0" w:color="E0E0E0"/>
              <w:bottom w:val="single" w:sz="8" w:space="0" w:color="AEAEAE"/>
              <w:right w:val="single" w:sz="4" w:space="0" w:color="auto"/>
            </w:tcBorders>
            <w:shd w:val="clear" w:color="auto" w:fill="FFFFFF"/>
          </w:tcPr>
          <w:p w14:paraId="2CD8E1D1"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.289</w:t>
            </w:r>
          </w:p>
        </w:tc>
      </w:tr>
      <w:tr w:rsidR="00967652" w:rsidRPr="004F7D9A" w14:paraId="1B4B4B5E" w14:textId="77777777" w:rsidTr="003D651B">
        <w:trPr>
          <w:cantSplit/>
          <w:trHeight w:val="770"/>
          <w:jc w:val="center"/>
        </w:trPr>
        <w:tc>
          <w:tcPr>
            <w:tcW w:w="1032" w:type="dxa"/>
            <w:vMerge/>
            <w:tcBorders>
              <w:top w:val="single" w:sz="8" w:space="0" w:color="152935"/>
              <w:left w:val="single" w:sz="4" w:space="0" w:color="auto"/>
              <w:bottom w:val="single" w:sz="8" w:space="0" w:color="152935"/>
              <w:right w:val="nil"/>
            </w:tcBorders>
            <w:shd w:val="clear" w:color="auto" w:fill="E0E0E0"/>
          </w:tcPr>
          <w:p w14:paraId="37E727F3" w14:textId="77777777" w:rsidR="00967652" w:rsidRPr="004F7D9A" w:rsidRDefault="00967652" w:rsidP="003D651B">
            <w:pPr>
              <w:autoSpaceDE w:val="0"/>
              <w:autoSpaceDN w:val="0"/>
              <w:adjustRightInd w:val="0"/>
              <w:spacing w:after="0" w:line="240" w:lineRule="auto"/>
              <w:rPr>
                <w:rFonts w:ascii="Arial" w:hAnsi="Arial" w:cs="Arial"/>
                <w:color w:val="010205"/>
                <w:sz w:val="18"/>
                <w:szCs w:val="18"/>
              </w:rPr>
            </w:pPr>
          </w:p>
        </w:tc>
        <w:tc>
          <w:tcPr>
            <w:tcW w:w="2326" w:type="dxa"/>
            <w:tcBorders>
              <w:top w:val="single" w:sz="8" w:space="0" w:color="AEAEAE"/>
              <w:left w:val="nil"/>
              <w:bottom w:val="single" w:sz="8" w:space="0" w:color="AEAEAE"/>
              <w:right w:val="nil"/>
            </w:tcBorders>
            <w:shd w:val="clear" w:color="auto" w:fill="E0E0E0"/>
          </w:tcPr>
          <w:p w14:paraId="39F47290" w14:textId="77777777" w:rsidR="00967652" w:rsidRPr="004F7D9A" w:rsidRDefault="00967652" w:rsidP="003D651B">
            <w:pPr>
              <w:autoSpaceDE w:val="0"/>
              <w:autoSpaceDN w:val="0"/>
              <w:adjustRightInd w:val="0"/>
              <w:spacing w:after="0" w:line="320" w:lineRule="atLeast"/>
              <w:ind w:left="60" w:right="60"/>
              <w:rPr>
                <w:rFonts w:ascii="Arial" w:hAnsi="Arial" w:cs="Arial"/>
                <w:color w:val="264A60"/>
                <w:sz w:val="18"/>
                <w:szCs w:val="18"/>
              </w:rPr>
            </w:pPr>
            <w:r w:rsidRPr="004F7D9A">
              <w:rPr>
                <w:rFonts w:ascii="Arial" w:hAnsi="Arial" w:cs="Arial"/>
                <w:color w:val="264A60"/>
                <w:sz w:val="18"/>
                <w:szCs w:val="18"/>
              </w:rPr>
              <w:t>Based on Median and with adjusted df</w:t>
            </w:r>
          </w:p>
        </w:tc>
        <w:tc>
          <w:tcPr>
            <w:tcW w:w="1396" w:type="dxa"/>
            <w:tcBorders>
              <w:top w:val="single" w:sz="8" w:space="0" w:color="AEAEAE"/>
              <w:left w:val="nil"/>
              <w:bottom w:val="single" w:sz="8" w:space="0" w:color="AEAEAE"/>
              <w:right w:val="single" w:sz="8" w:space="0" w:color="E0E0E0"/>
            </w:tcBorders>
            <w:shd w:val="clear" w:color="auto" w:fill="FFFFFF"/>
          </w:tcPr>
          <w:p w14:paraId="71DBDD9E"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1.143</w:t>
            </w:r>
          </w:p>
        </w:tc>
        <w:tc>
          <w:tcPr>
            <w:tcW w:w="974" w:type="dxa"/>
            <w:tcBorders>
              <w:top w:val="single" w:sz="8" w:space="0" w:color="AEAEAE"/>
              <w:left w:val="single" w:sz="8" w:space="0" w:color="E0E0E0"/>
              <w:bottom w:val="single" w:sz="8" w:space="0" w:color="AEAEAE"/>
              <w:right w:val="single" w:sz="8" w:space="0" w:color="E0E0E0"/>
            </w:tcBorders>
            <w:shd w:val="clear" w:color="auto" w:fill="FFFFFF"/>
          </w:tcPr>
          <w:p w14:paraId="1AD1F867"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1</w:t>
            </w:r>
          </w:p>
        </w:tc>
        <w:tc>
          <w:tcPr>
            <w:tcW w:w="974" w:type="dxa"/>
            <w:tcBorders>
              <w:top w:val="single" w:sz="8" w:space="0" w:color="AEAEAE"/>
              <w:left w:val="single" w:sz="8" w:space="0" w:color="E0E0E0"/>
              <w:bottom w:val="single" w:sz="8" w:space="0" w:color="AEAEAE"/>
              <w:right w:val="single" w:sz="8" w:space="0" w:color="E0E0E0"/>
            </w:tcBorders>
            <w:shd w:val="clear" w:color="auto" w:fill="FFFFFF"/>
          </w:tcPr>
          <w:p w14:paraId="04334098"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47.039</w:t>
            </w:r>
          </w:p>
        </w:tc>
        <w:tc>
          <w:tcPr>
            <w:tcW w:w="974" w:type="dxa"/>
            <w:tcBorders>
              <w:top w:val="single" w:sz="8" w:space="0" w:color="AEAEAE"/>
              <w:left w:val="single" w:sz="8" w:space="0" w:color="E0E0E0"/>
              <w:bottom w:val="single" w:sz="8" w:space="0" w:color="AEAEAE"/>
              <w:right w:val="single" w:sz="4" w:space="0" w:color="auto"/>
            </w:tcBorders>
            <w:shd w:val="clear" w:color="auto" w:fill="FFFFFF"/>
          </w:tcPr>
          <w:p w14:paraId="3D41AB09"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.291</w:t>
            </w:r>
          </w:p>
        </w:tc>
      </w:tr>
      <w:tr w:rsidR="00967652" w:rsidRPr="004F7D9A" w14:paraId="7BF1C29F" w14:textId="77777777" w:rsidTr="003D651B">
        <w:trPr>
          <w:cantSplit/>
          <w:trHeight w:val="402"/>
          <w:jc w:val="center"/>
        </w:trPr>
        <w:tc>
          <w:tcPr>
            <w:tcW w:w="1032" w:type="dxa"/>
            <w:vMerge/>
            <w:tcBorders>
              <w:top w:val="single" w:sz="8" w:space="0" w:color="152935"/>
              <w:left w:val="single" w:sz="4" w:space="0" w:color="auto"/>
              <w:bottom w:val="single" w:sz="4" w:space="0" w:color="auto"/>
              <w:right w:val="nil"/>
            </w:tcBorders>
            <w:shd w:val="clear" w:color="auto" w:fill="E0E0E0"/>
          </w:tcPr>
          <w:p w14:paraId="3297197C" w14:textId="77777777" w:rsidR="00967652" w:rsidRPr="004F7D9A" w:rsidRDefault="00967652" w:rsidP="003D651B">
            <w:pPr>
              <w:autoSpaceDE w:val="0"/>
              <w:autoSpaceDN w:val="0"/>
              <w:adjustRightInd w:val="0"/>
              <w:spacing w:after="0" w:line="240" w:lineRule="auto"/>
              <w:rPr>
                <w:rFonts w:ascii="Arial" w:hAnsi="Arial" w:cs="Arial"/>
                <w:color w:val="010205"/>
                <w:sz w:val="18"/>
                <w:szCs w:val="18"/>
              </w:rPr>
            </w:pPr>
          </w:p>
        </w:tc>
        <w:tc>
          <w:tcPr>
            <w:tcW w:w="2326" w:type="dxa"/>
            <w:tcBorders>
              <w:top w:val="single" w:sz="8" w:space="0" w:color="AEAEAE"/>
              <w:left w:val="nil"/>
              <w:bottom w:val="single" w:sz="4" w:space="0" w:color="auto"/>
              <w:right w:val="nil"/>
            </w:tcBorders>
            <w:shd w:val="clear" w:color="auto" w:fill="E0E0E0"/>
          </w:tcPr>
          <w:p w14:paraId="69B976B2" w14:textId="77777777" w:rsidR="00967652" w:rsidRPr="004F7D9A" w:rsidRDefault="00967652" w:rsidP="003D651B">
            <w:pPr>
              <w:autoSpaceDE w:val="0"/>
              <w:autoSpaceDN w:val="0"/>
              <w:adjustRightInd w:val="0"/>
              <w:spacing w:after="0" w:line="320" w:lineRule="atLeast"/>
              <w:ind w:left="60" w:right="60"/>
              <w:rPr>
                <w:rFonts w:ascii="Arial" w:hAnsi="Arial" w:cs="Arial"/>
                <w:color w:val="264A60"/>
                <w:sz w:val="18"/>
                <w:szCs w:val="18"/>
              </w:rPr>
            </w:pPr>
            <w:r w:rsidRPr="004F7D9A">
              <w:rPr>
                <w:rFonts w:ascii="Arial" w:hAnsi="Arial" w:cs="Arial"/>
                <w:color w:val="264A60"/>
                <w:sz w:val="18"/>
                <w:szCs w:val="18"/>
              </w:rPr>
              <w:t>Based on trimmed mean</w:t>
            </w:r>
          </w:p>
        </w:tc>
        <w:tc>
          <w:tcPr>
            <w:tcW w:w="1396" w:type="dxa"/>
            <w:tcBorders>
              <w:top w:val="single" w:sz="8" w:space="0" w:color="AEAEAE"/>
              <w:left w:val="nil"/>
              <w:bottom w:val="single" w:sz="4" w:space="0" w:color="auto"/>
              <w:right w:val="single" w:sz="8" w:space="0" w:color="E0E0E0"/>
            </w:tcBorders>
            <w:shd w:val="clear" w:color="auto" w:fill="FFFFFF"/>
          </w:tcPr>
          <w:p w14:paraId="0B0B83E7"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.984</w:t>
            </w:r>
          </w:p>
        </w:tc>
        <w:tc>
          <w:tcPr>
            <w:tcW w:w="974" w:type="dxa"/>
            <w:tcBorders>
              <w:top w:val="single" w:sz="8" w:space="0" w:color="AEAEAE"/>
              <w:left w:val="single" w:sz="8" w:space="0" w:color="E0E0E0"/>
              <w:bottom w:val="single" w:sz="4" w:space="0" w:color="auto"/>
              <w:right w:val="single" w:sz="8" w:space="0" w:color="E0E0E0"/>
            </w:tcBorders>
            <w:shd w:val="clear" w:color="auto" w:fill="FFFFFF"/>
          </w:tcPr>
          <w:p w14:paraId="53CFE459"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1</w:t>
            </w:r>
          </w:p>
        </w:tc>
        <w:tc>
          <w:tcPr>
            <w:tcW w:w="974" w:type="dxa"/>
            <w:tcBorders>
              <w:top w:val="single" w:sz="8" w:space="0" w:color="AEAEAE"/>
              <w:left w:val="single" w:sz="8" w:space="0" w:color="E0E0E0"/>
              <w:bottom w:val="single" w:sz="4" w:space="0" w:color="auto"/>
              <w:right w:val="single" w:sz="8" w:space="0" w:color="E0E0E0"/>
            </w:tcBorders>
            <w:shd w:val="clear" w:color="auto" w:fill="FFFFFF"/>
          </w:tcPr>
          <w:p w14:paraId="69780358"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62</w:t>
            </w:r>
          </w:p>
        </w:tc>
        <w:tc>
          <w:tcPr>
            <w:tcW w:w="974" w:type="dxa"/>
            <w:tcBorders>
              <w:top w:val="single" w:sz="8" w:space="0" w:color="AEAEAE"/>
              <w:left w:val="single" w:sz="8" w:space="0" w:color="E0E0E0"/>
              <w:bottom w:val="single" w:sz="4" w:space="0" w:color="auto"/>
              <w:right w:val="single" w:sz="4" w:space="0" w:color="auto"/>
            </w:tcBorders>
            <w:shd w:val="clear" w:color="auto" w:fill="FFFFFF"/>
          </w:tcPr>
          <w:p w14:paraId="3C253F14" w14:textId="77777777" w:rsidR="00967652" w:rsidRPr="004F7D9A" w:rsidRDefault="00967652" w:rsidP="003D651B">
            <w:pPr>
              <w:autoSpaceDE w:val="0"/>
              <w:autoSpaceDN w:val="0"/>
              <w:adjustRightInd w:val="0"/>
              <w:spacing w:after="0" w:line="320" w:lineRule="atLeast"/>
              <w:ind w:left="60" w:right="60"/>
              <w:jc w:val="right"/>
              <w:rPr>
                <w:rFonts w:ascii="Arial" w:hAnsi="Arial" w:cs="Arial"/>
                <w:color w:val="010205"/>
                <w:sz w:val="18"/>
                <w:szCs w:val="18"/>
              </w:rPr>
            </w:pPr>
            <w:r w:rsidRPr="004F7D9A">
              <w:rPr>
                <w:rFonts w:ascii="Arial" w:hAnsi="Arial" w:cs="Arial"/>
                <w:color w:val="010205"/>
                <w:sz w:val="18"/>
                <w:szCs w:val="18"/>
              </w:rPr>
              <w:t>.325</w:t>
            </w:r>
          </w:p>
        </w:tc>
      </w:tr>
    </w:tbl>
    <w:p w14:paraId="545E8487" w14:textId="77777777" w:rsidR="00967652" w:rsidRDefault="00967652" w:rsidP="00967652">
      <w:pPr>
        <w:spacing w:after="0" w:line="276" w:lineRule="auto"/>
        <w:jc w:val="center"/>
        <w:rPr>
          <w:rFonts w:ascii="Times New Roman" w:hAnsi="Times New Roman" w:cs="Times New Roman"/>
          <w:sz w:val="24"/>
          <w:szCs w:val="24"/>
        </w:rPr>
      </w:pPr>
    </w:p>
    <w:p w14:paraId="11374ADD" w14:textId="376CCA15" w:rsidR="00D2081F" w:rsidRDefault="00D2081F" w:rsidP="00305E65">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r w:rsidR="00CF2593">
        <w:rPr>
          <w:rFonts w:ascii="Times New Roman" w:hAnsi="Times New Roman" w:cs="Times New Roman"/>
          <w:sz w:val="24"/>
          <w:szCs w:val="24"/>
        </w:rPr>
        <w:t>U</w:t>
      </w:r>
      <w:r>
        <w:rPr>
          <w:rFonts w:ascii="Times New Roman" w:hAnsi="Times New Roman" w:cs="Times New Roman"/>
          <w:sz w:val="24"/>
          <w:szCs w:val="24"/>
        </w:rPr>
        <w:t xml:space="preserve">ji </w:t>
      </w:r>
      <w:proofErr w:type="spellStart"/>
      <w:r w:rsidR="00CF2593">
        <w:rPr>
          <w:rFonts w:ascii="Times New Roman" w:hAnsi="Times New Roman" w:cs="Times New Roman"/>
          <w:sz w:val="24"/>
          <w:szCs w:val="24"/>
        </w:rPr>
        <w:t>H</w:t>
      </w:r>
      <w:r>
        <w:rPr>
          <w:rFonts w:ascii="Times New Roman" w:hAnsi="Times New Roman" w:cs="Times New Roman"/>
          <w:sz w:val="24"/>
          <w:szCs w:val="24"/>
        </w:rPr>
        <w:t>omogenitas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Sig.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0,313.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004D2201">
        <w:rPr>
          <w:rFonts w:ascii="Times New Roman" w:hAnsi="Times New Roman" w:cs="Times New Roman"/>
          <w:sz w:val="24"/>
          <w:szCs w:val="24"/>
        </w:rPr>
        <w:t>m</w:t>
      </w:r>
      <w:r>
        <w:rPr>
          <w:rFonts w:ascii="Times New Roman" w:hAnsi="Times New Roman" w:cs="Times New Roman"/>
          <w:sz w:val="24"/>
          <w:szCs w:val="24"/>
        </w:rPr>
        <w:t>ikian</w:t>
      </w:r>
      <w:proofErr w:type="spellEnd"/>
      <w:r>
        <w:rPr>
          <w:rFonts w:ascii="Times New Roman" w:hAnsi="Times New Roman" w:cs="Times New Roman"/>
          <w:sz w:val="24"/>
          <w:szCs w:val="24"/>
        </w:rPr>
        <w:t xml:space="preserve"> H</w:t>
      </w:r>
      <w:r w:rsidRPr="00575851">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homogenitas</w:t>
      </w:r>
      <w:proofErr w:type="spellEnd"/>
      <w:r>
        <w:rPr>
          <w:rFonts w:ascii="Times New Roman" w:hAnsi="Times New Roman" w:cs="Times New Roman"/>
          <w:sz w:val="24"/>
          <w:szCs w:val="24"/>
        </w:rPr>
        <w:t xml:space="preserve"> </w:t>
      </w:r>
      <w:proofErr w:type="spellStart"/>
      <w:r w:rsidRPr="00575851">
        <w:rPr>
          <w:rFonts w:ascii="Times New Roman" w:hAnsi="Times New Roman" w:cs="Times New Roman"/>
          <w:i/>
          <w:iCs/>
          <w:sz w:val="24"/>
          <w:szCs w:val="24"/>
        </w:rPr>
        <w:t>Levene’s</w:t>
      </w:r>
      <w:proofErr w:type="spellEnd"/>
      <w:r w:rsidRPr="00575851">
        <w:rPr>
          <w:rFonts w:ascii="Times New Roman" w:hAnsi="Times New Roman" w:cs="Times New Roman"/>
          <w:i/>
          <w:iCs/>
          <w:sz w:val="24"/>
          <w:szCs w:val="24"/>
        </w:rPr>
        <w:t xml:space="preserve"> </w:t>
      </w:r>
      <w:r>
        <w:rPr>
          <w:rFonts w:ascii="Times New Roman" w:hAnsi="Times New Roman" w:cs="Times New Roman"/>
          <w:sz w:val="24"/>
          <w:szCs w:val="24"/>
        </w:rPr>
        <w:t xml:space="preserve">test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α =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sidR="00575851">
        <w:rPr>
          <w:rFonts w:ascii="Times New Roman" w:hAnsi="Times New Roman" w:cs="Times New Roman"/>
          <w:sz w:val="24"/>
          <w:szCs w:val="24"/>
        </w:rPr>
        <w:t>k</w:t>
      </w:r>
      <w:r>
        <w:rPr>
          <w:rFonts w:ascii="Times New Roman" w:hAnsi="Times New Roman" w:cs="Times New Roman"/>
          <w:sz w:val="24"/>
          <w:szCs w:val="24"/>
        </w:rPr>
        <w:t>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homogen</w:t>
      </w:r>
      <w:proofErr w:type="spellEnd"/>
      <w:r>
        <w:rPr>
          <w:rFonts w:ascii="Times New Roman" w:hAnsi="Times New Roman" w:cs="Times New Roman"/>
          <w:sz w:val="24"/>
          <w:szCs w:val="24"/>
        </w:rPr>
        <w:t>.</w:t>
      </w:r>
    </w:p>
    <w:p w14:paraId="3C63A617" w14:textId="5505FDED" w:rsidR="00D2081F" w:rsidRPr="00D2081F" w:rsidRDefault="00D2081F" w:rsidP="00591FCB">
      <w:pPr>
        <w:pStyle w:val="ListParagraph"/>
        <w:numPr>
          <w:ilvl w:val="3"/>
          <w:numId w:val="33"/>
        </w:numPr>
        <w:autoSpaceDE w:val="0"/>
        <w:autoSpaceDN w:val="0"/>
        <w:adjustRightInd w:val="0"/>
        <w:spacing w:after="0" w:line="480" w:lineRule="auto"/>
        <w:ind w:left="0"/>
        <w:jc w:val="both"/>
        <w:rPr>
          <w:rFonts w:ascii="Times New Roman" w:hAnsi="Times New Roman" w:cs="Times New Roman"/>
          <w:b/>
          <w:bCs/>
          <w:sz w:val="24"/>
          <w:szCs w:val="24"/>
        </w:rPr>
      </w:pPr>
      <w:r w:rsidRPr="00D2081F">
        <w:rPr>
          <w:rFonts w:ascii="Times New Roman" w:hAnsi="Times New Roman" w:cs="Times New Roman"/>
          <w:b/>
          <w:bCs/>
          <w:sz w:val="24"/>
          <w:szCs w:val="24"/>
        </w:rPr>
        <w:t xml:space="preserve">Uji </w:t>
      </w:r>
      <w:proofErr w:type="spellStart"/>
      <w:r w:rsidRPr="00D2081F">
        <w:rPr>
          <w:rFonts w:ascii="Times New Roman" w:hAnsi="Times New Roman" w:cs="Times New Roman"/>
          <w:b/>
          <w:bCs/>
          <w:sz w:val="24"/>
          <w:szCs w:val="24"/>
        </w:rPr>
        <w:t>Hipotesis</w:t>
      </w:r>
      <w:proofErr w:type="spellEnd"/>
    </w:p>
    <w:p w14:paraId="3294A781" w14:textId="77777777" w:rsidR="00D2081F" w:rsidRPr="002579B8" w:rsidRDefault="00D2081F" w:rsidP="00D2081F">
      <w:pPr>
        <w:pStyle w:val="BodyText"/>
        <w:spacing w:line="480" w:lineRule="auto"/>
        <w:ind w:right="-1" w:firstLine="720"/>
        <w:jc w:val="both"/>
      </w:pPr>
      <w:r>
        <w:t>Analisis yang digunakan dalam penelitian ini adalah dengan</w:t>
      </w:r>
      <w:r>
        <w:rPr>
          <w:spacing w:val="1"/>
        </w:rPr>
        <w:t xml:space="preserve"> </w:t>
      </w:r>
      <w:r>
        <w:t xml:space="preserve">menggunakan uji independent sample </w:t>
      </w:r>
      <w:r>
        <w:rPr>
          <w:i/>
        </w:rPr>
        <w:t xml:space="preserve">T-test </w:t>
      </w:r>
      <w:r>
        <w:t>dengan taraf signifikan</w:t>
      </w:r>
      <w:r>
        <w:rPr>
          <w:spacing w:val="1"/>
        </w:rPr>
        <w:t xml:space="preserve"> </w:t>
      </w:r>
      <w:r>
        <w:t xml:space="preserve">0,05. Hal ini dikarenakan data </w:t>
      </w:r>
      <w:r>
        <w:lastRenderedPageBreak/>
        <w:t>telah memenuhi uji dari persyaratan</w:t>
      </w:r>
      <w:r>
        <w:rPr>
          <w:spacing w:val="1"/>
        </w:rPr>
        <w:t xml:space="preserve"> </w:t>
      </w:r>
      <w:r>
        <w:t xml:space="preserve">analisis yakni data berdistribusi normal dan homogen. </w:t>
      </w:r>
      <w:r w:rsidRPr="00575851">
        <w:rPr>
          <w:i/>
          <w:iCs/>
        </w:rPr>
        <w:t>Uji independent</w:t>
      </w:r>
      <w:r w:rsidRPr="00575851">
        <w:rPr>
          <w:i/>
          <w:iCs/>
          <w:spacing w:val="1"/>
        </w:rPr>
        <w:t xml:space="preserve"> </w:t>
      </w:r>
      <w:r w:rsidRPr="00575851">
        <w:rPr>
          <w:i/>
          <w:iCs/>
        </w:rPr>
        <w:t>sample t-test</w:t>
      </w:r>
      <w:r>
        <w:rPr>
          <w:i/>
        </w:rPr>
        <w:t xml:space="preserve"> </w:t>
      </w:r>
      <w:r>
        <w:t>bertujuan untuk mengetahui ada tidaknya perbedaan rata-</w:t>
      </w:r>
      <w:r>
        <w:rPr>
          <w:spacing w:val="1"/>
        </w:rPr>
        <w:t xml:space="preserve"> </w:t>
      </w:r>
      <w:r>
        <w:t>rata dua sampel yang tidak berpasangan.</w:t>
      </w:r>
      <w:r>
        <w:rPr>
          <w:lang w:val="en-US"/>
        </w:rPr>
        <w:t xml:space="preserve"> </w:t>
      </w:r>
      <w:r w:rsidRPr="002579B8">
        <w:rPr>
          <w:noProof/>
          <w:lang w:val="en-US"/>
        </w:rPr>
        <w:t xml:space="preserve">Adapun pengambilan keputusan hipotesis penelitian menggunakan rumus uji t dua variabel bebas. Dimana uji t ini sudah dilakukan dengan analisis statistik menggunakan </w:t>
      </w:r>
      <w:r w:rsidRPr="002579B8">
        <w:rPr>
          <w:i/>
          <w:iCs/>
          <w:noProof/>
          <w:lang w:val="en-US"/>
        </w:rPr>
        <w:t xml:space="preserve">SPSS 26 for windows </w:t>
      </w:r>
      <w:r w:rsidRPr="002579B8">
        <w:rPr>
          <w:noProof/>
          <w:lang w:val="en-US"/>
        </w:rPr>
        <w:t xml:space="preserve">yaitu uji </w:t>
      </w:r>
      <w:r w:rsidRPr="002579B8">
        <w:rPr>
          <w:i/>
          <w:iCs/>
          <w:noProof/>
          <w:lang w:val="en-US"/>
        </w:rPr>
        <w:t xml:space="preserve">Paired sample t test </w:t>
      </w:r>
      <w:r w:rsidRPr="002579B8">
        <w:rPr>
          <w:noProof/>
          <w:lang w:val="en-US"/>
        </w:rPr>
        <w:t>untuk melihat berapa hasil t hitung.</w:t>
      </w:r>
    </w:p>
    <w:p w14:paraId="0BD7F909" w14:textId="77777777" w:rsidR="00D2081F" w:rsidRPr="00190D97" w:rsidRDefault="00D2081F" w:rsidP="00D2081F">
      <w:pPr>
        <w:pStyle w:val="ListParagraph"/>
        <w:spacing w:line="480" w:lineRule="auto"/>
        <w:ind w:left="0"/>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Rumus perhitungan thitung :</w:t>
      </w:r>
    </w:p>
    <w:p w14:paraId="7779735B" w14:textId="77777777" w:rsidR="00D2081F" w:rsidRPr="00190D97" w:rsidRDefault="00D2081F" w:rsidP="00D2081F">
      <w:pPr>
        <w:spacing w:line="480" w:lineRule="auto"/>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 xml:space="preserv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t</m:t>
            </m:r>
          </m:e>
          <m:sub>
            <m:d>
              <m:dPr>
                <m:ctrlPr>
                  <w:rPr>
                    <w:rFonts w:ascii="Cambria Math" w:hAnsi="Cambria Math" w:cs="Times New Roman"/>
                    <w:i/>
                    <w:sz w:val="24"/>
                    <w:szCs w:val="24"/>
                    <w:vertAlign w:val="subscript"/>
                  </w:rPr>
                </m:ctrlPr>
              </m:dPr>
              <m:e>
                <m:r>
                  <w:rPr>
                    <w:rFonts w:ascii="Cambria Math" w:hAnsi="Cambria Math" w:cs="Times New Roman"/>
                    <w:sz w:val="24"/>
                    <w:szCs w:val="24"/>
                    <w:vertAlign w:val="subscript"/>
                  </w:rPr>
                  <m:t>hitung</m:t>
                </m:r>
              </m:e>
            </m:d>
            <m:r>
              <w:rPr>
                <w:rFonts w:ascii="Cambria Math" w:hAnsi="Cambria Math" w:cs="Times New Roman"/>
                <w:sz w:val="24"/>
                <w:szCs w:val="24"/>
                <w:vertAlign w:val="subscript"/>
              </w:rPr>
              <m:t xml:space="preserve">= </m:t>
            </m:r>
            <m:f>
              <m:fPr>
                <m:ctrlPr>
                  <w:rPr>
                    <w:rFonts w:ascii="Cambria Math" w:hAnsi="Cambria Math" w:cs="Times New Roman"/>
                    <w:i/>
                    <w:sz w:val="24"/>
                    <w:szCs w:val="24"/>
                    <w:vertAlign w:val="subscript"/>
                  </w:rPr>
                </m:ctrlPr>
              </m:fPr>
              <m:num>
                <m:acc>
                  <m:accPr>
                    <m:chr m:val="̅"/>
                    <m:ctrlPr>
                      <w:rPr>
                        <w:rFonts w:ascii="Cambria Math" w:hAnsi="Cambria Math" w:cs="Times New Roman"/>
                        <w:i/>
                        <w:sz w:val="24"/>
                        <w:szCs w:val="24"/>
                        <w:vertAlign w:val="subscript"/>
                      </w:rPr>
                    </m:ctrlPr>
                  </m:accPr>
                  <m:e>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1</m:t>
                        </m:r>
                      </m:sub>
                    </m:sSub>
                  </m:e>
                </m:acc>
                <m:r>
                  <w:rPr>
                    <w:rFonts w:ascii="Cambria Math" w:hAnsi="Cambria Math" w:cs="Times New Roman"/>
                    <w:sz w:val="24"/>
                    <w:szCs w:val="24"/>
                    <w:vertAlign w:val="subscript"/>
                  </w:rPr>
                  <m:t xml:space="preserve">- </m:t>
                </m:r>
                <m:acc>
                  <m:accPr>
                    <m:chr m:val="̅"/>
                    <m:ctrlPr>
                      <w:rPr>
                        <w:rFonts w:ascii="Cambria Math" w:hAnsi="Cambria Math" w:cs="Times New Roman"/>
                        <w:i/>
                        <w:sz w:val="24"/>
                        <w:szCs w:val="24"/>
                        <w:vertAlign w:val="subscript"/>
                      </w:rPr>
                    </m:ctrlPr>
                  </m:accPr>
                  <m:e>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2</m:t>
                        </m:r>
                      </m:sub>
                    </m:sSub>
                  </m:e>
                </m:acc>
              </m:num>
              <m:den>
                <m:rad>
                  <m:radPr>
                    <m:degHide m:val="1"/>
                    <m:ctrlPr>
                      <w:rPr>
                        <w:rFonts w:ascii="Cambria Math" w:hAnsi="Cambria Math" w:cs="Times New Roman"/>
                        <w:i/>
                        <w:sz w:val="24"/>
                        <w:szCs w:val="24"/>
                        <w:vertAlign w:val="subscript"/>
                      </w:rPr>
                    </m:ctrlPr>
                  </m:radPr>
                  <m:deg/>
                  <m:e>
                    <m:f>
                      <m:fPr>
                        <m:ctrlPr>
                          <w:rPr>
                            <w:rFonts w:ascii="Cambria Math" w:hAnsi="Cambria Math" w:cs="Times New Roman"/>
                            <w:i/>
                            <w:sz w:val="24"/>
                            <w:szCs w:val="24"/>
                            <w:vertAlign w:val="subscript"/>
                          </w:rPr>
                        </m:ctrlPr>
                      </m:fPr>
                      <m:num>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1</m:t>
                            </m:r>
                          </m:sub>
                        </m:sSub>
                        <m:sSubSup>
                          <m:sSubSupPr>
                            <m:ctrlPr>
                              <w:rPr>
                                <w:rFonts w:ascii="Cambria Math" w:hAnsi="Cambria Math" w:cs="Times New Roman"/>
                                <w:i/>
                                <w:sz w:val="24"/>
                                <w:szCs w:val="24"/>
                                <w:vertAlign w:val="subscript"/>
                              </w:rPr>
                            </m:ctrlPr>
                          </m:sSubSupPr>
                          <m:e>
                            <m:r>
                              <w:rPr>
                                <w:rFonts w:ascii="Cambria Math" w:hAnsi="Cambria Math" w:cs="Times New Roman"/>
                                <w:sz w:val="24"/>
                                <w:szCs w:val="24"/>
                                <w:vertAlign w:val="subscript"/>
                              </w:rPr>
                              <m:t>S</m:t>
                            </m:r>
                          </m:e>
                          <m:sub>
                            <m:r>
                              <w:rPr>
                                <w:rFonts w:ascii="Cambria Math" w:hAnsi="Cambria Math" w:cs="Times New Roman"/>
                                <w:sz w:val="24"/>
                                <w:szCs w:val="24"/>
                                <w:vertAlign w:val="subscript"/>
                              </w:rPr>
                              <m:t>1</m:t>
                            </m:r>
                          </m:sub>
                          <m:sup>
                            <m:r>
                              <w:rPr>
                                <w:rFonts w:ascii="Cambria Math" w:hAnsi="Cambria Math" w:cs="Times New Roman"/>
                                <w:sz w:val="24"/>
                                <w:szCs w:val="24"/>
                                <w:vertAlign w:val="subscript"/>
                              </w:rPr>
                              <m:t>2</m:t>
                            </m:r>
                          </m:sup>
                        </m:sSubSup>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2</m:t>
                            </m:r>
                          </m:sub>
                        </m:sSub>
                        <m:sSubSup>
                          <m:sSubSupPr>
                            <m:ctrlPr>
                              <w:rPr>
                                <w:rFonts w:ascii="Cambria Math" w:hAnsi="Cambria Math" w:cs="Times New Roman"/>
                                <w:i/>
                                <w:sz w:val="24"/>
                                <w:szCs w:val="24"/>
                                <w:vertAlign w:val="subscript"/>
                              </w:rPr>
                            </m:ctrlPr>
                          </m:sSubSupPr>
                          <m:e>
                            <m:r>
                              <w:rPr>
                                <w:rFonts w:ascii="Cambria Math" w:hAnsi="Cambria Math" w:cs="Times New Roman"/>
                                <w:sz w:val="24"/>
                                <w:szCs w:val="24"/>
                                <w:vertAlign w:val="subscript"/>
                              </w:rPr>
                              <m:t>S</m:t>
                            </m:r>
                          </m:e>
                          <m:sub>
                            <m:r>
                              <w:rPr>
                                <w:rFonts w:ascii="Cambria Math" w:hAnsi="Cambria Math" w:cs="Times New Roman"/>
                                <w:sz w:val="24"/>
                                <w:szCs w:val="24"/>
                                <w:vertAlign w:val="subscript"/>
                              </w:rPr>
                              <m:t>2</m:t>
                            </m:r>
                          </m:sub>
                          <m:sup>
                            <m:r>
                              <w:rPr>
                                <w:rFonts w:ascii="Cambria Math" w:hAnsi="Cambria Math" w:cs="Times New Roman"/>
                                <w:sz w:val="24"/>
                                <w:szCs w:val="24"/>
                                <w:vertAlign w:val="subscript"/>
                              </w:rPr>
                              <m:t>2</m:t>
                            </m:r>
                          </m:sup>
                        </m:sSubSup>
                      </m:num>
                      <m:den>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1+</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2</m:t>
                            </m:r>
                          </m:sub>
                        </m:sSub>
                        <m:r>
                          <w:rPr>
                            <w:rFonts w:ascii="Cambria Math" w:hAnsi="Cambria Math" w:cs="Times New Roman"/>
                            <w:sz w:val="24"/>
                            <w:szCs w:val="24"/>
                            <w:vertAlign w:val="subscript"/>
                          </w:rPr>
                          <m:t>-2</m:t>
                        </m:r>
                      </m:den>
                    </m:f>
                    <m:r>
                      <w:rPr>
                        <w:rFonts w:ascii="Cambria Math" w:hAnsi="Cambria Math" w:cs="Times New Roman"/>
                        <w:sz w:val="24"/>
                        <w:szCs w:val="24"/>
                        <w:vertAlign w:val="subscript"/>
                      </w:rPr>
                      <m:t xml:space="preserve"> </m:t>
                    </m:r>
                    <m:rad>
                      <m:radPr>
                        <m:degHide m:val="1"/>
                        <m:ctrlPr>
                          <w:rPr>
                            <w:rFonts w:ascii="Cambria Math" w:hAnsi="Cambria Math" w:cs="Times New Roman"/>
                            <w:i/>
                            <w:sz w:val="24"/>
                            <w:szCs w:val="24"/>
                            <w:vertAlign w:val="subscript"/>
                          </w:rPr>
                        </m:ctrlPr>
                      </m:radPr>
                      <m:deg/>
                      <m:e>
                        <m:f>
                          <m:fPr>
                            <m:ctrlPr>
                              <w:rPr>
                                <w:rFonts w:ascii="Cambria Math" w:hAnsi="Cambria Math" w:cs="Times New Roman"/>
                                <w:i/>
                                <w:sz w:val="24"/>
                                <w:szCs w:val="24"/>
                                <w:vertAlign w:val="subscript"/>
                              </w:rPr>
                            </m:ctrlPr>
                          </m:fPr>
                          <m:num>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1+</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2</m:t>
                                    </m:r>
                                  </m:sub>
                                </m:sSub>
                              </m:sub>
                            </m:sSub>
                          </m:num>
                          <m:den>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1</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2</m:t>
                                    </m:r>
                                  </m:sub>
                                </m:sSub>
                              </m:sub>
                            </m:sSub>
                          </m:den>
                        </m:f>
                      </m:e>
                    </m:rad>
                  </m:e>
                </m:rad>
              </m:den>
            </m:f>
          </m:sub>
        </m:sSub>
      </m:oMath>
    </w:p>
    <w:p w14:paraId="094B66E5" w14:textId="77777777" w:rsidR="00D2081F" w:rsidRDefault="00D2081F" w:rsidP="00D2081F">
      <w:pPr>
        <w:spacing w:line="480" w:lineRule="auto"/>
        <w:jc w:val="both"/>
        <w:rPr>
          <w:rFonts w:ascii="Times New Roman" w:hAnsi="Times New Roman" w:cs="Times New Roman"/>
          <w:noProof/>
          <w:sz w:val="24"/>
          <w:szCs w:val="24"/>
          <w:lang w:val="en-US"/>
        </w:rPr>
      </w:pPr>
      <w:r w:rsidRPr="002579B8">
        <w:rPr>
          <w:rFonts w:ascii="Times New Roman" w:hAnsi="Times New Roman" w:cs="Times New Roman"/>
          <w:noProof/>
          <w:sz w:val="24"/>
          <w:szCs w:val="24"/>
          <w:lang w:val="en-US"/>
        </w:rPr>
        <w:t>Dasar pengambilan keputusan berdasarkan nilai thitung dengan tabel.</w:t>
      </w:r>
    </w:p>
    <w:p w14:paraId="2A9B2DC5" w14:textId="77777777" w:rsidR="00D2081F" w:rsidRPr="00190D97" w:rsidRDefault="00D2081F" w:rsidP="00D2081F">
      <w:pPr>
        <w:pStyle w:val="ListParagraph"/>
        <w:spacing w:line="480" w:lineRule="auto"/>
        <w:ind w:left="0"/>
        <w:jc w:val="both"/>
        <w:rPr>
          <w:rFonts w:ascii="Times New Roman" w:hAnsi="Times New Roman" w:cs="Times New Roman"/>
          <w:b/>
          <w:bCs/>
          <w:noProof/>
          <w:sz w:val="24"/>
          <w:szCs w:val="24"/>
          <w:lang w:val="id-ID"/>
        </w:rPr>
      </w:pPr>
      <w:r w:rsidRPr="00190D97">
        <w:rPr>
          <w:rFonts w:ascii="Times New Roman" w:hAnsi="Times New Roman" w:cs="Times New Roman"/>
          <w:b/>
          <w:bCs/>
          <w:noProof/>
          <w:sz w:val="24"/>
          <w:szCs w:val="24"/>
          <w:lang w:val="id-ID"/>
        </w:rPr>
        <w:t>Hipotesis 1</w:t>
      </w:r>
    </w:p>
    <w:p w14:paraId="1E37A141" w14:textId="77777777" w:rsidR="00D2081F" w:rsidRDefault="00D2081F" w:rsidP="00D2081F">
      <w:pPr>
        <w:pStyle w:val="ListParagraph"/>
        <w:spacing w:line="480" w:lineRule="auto"/>
        <w:ind w:left="851" w:hanging="840"/>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H</w:t>
      </w:r>
      <w:r w:rsidRPr="002579B8">
        <w:rPr>
          <w:rFonts w:ascii="Times New Roman" w:hAnsi="Times New Roman" w:cs="Times New Roman"/>
          <w:noProof/>
          <w:sz w:val="24"/>
          <w:szCs w:val="24"/>
          <w:vertAlign w:val="subscript"/>
          <w:lang w:val="en-US"/>
        </w:rPr>
        <w:t>0</w:t>
      </w:r>
      <w:r w:rsidRPr="00190D97">
        <w:rPr>
          <w:rFonts w:ascii="Times New Roman" w:hAnsi="Times New Roman" w:cs="Times New Roman"/>
          <w:noProof/>
          <w:sz w:val="24"/>
          <w:szCs w:val="24"/>
          <w:lang w:val="id-ID"/>
        </w:rPr>
        <w:t xml:space="preserve"> :“Tidak terdapat p</w:t>
      </w:r>
      <w:r w:rsidRPr="00190D97">
        <w:rPr>
          <w:rFonts w:ascii="Times New Roman" w:hAnsi="Times New Roman" w:cs="Times New Roman"/>
          <w:noProof/>
          <w:sz w:val="24"/>
          <w:szCs w:val="24"/>
          <w:lang w:val="en-US"/>
        </w:rPr>
        <w:t>engaruh</w:t>
      </w:r>
      <w:r w:rsidRPr="00190D97">
        <w:rPr>
          <w:rFonts w:ascii="Times New Roman" w:hAnsi="Times New Roman" w:cs="Times New Roman"/>
          <w:noProof/>
          <w:sz w:val="24"/>
          <w:szCs w:val="24"/>
          <w:lang w:val="id-ID"/>
        </w:rPr>
        <w:t xml:space="preserve"> yang signifikan penggunaan media laboratorium virtual terhadap minat belajar peserta didik pada mata pelajaran IPA di kelas IX SMPN 1 Tarogong Kaler Garut”.</w:t>
      </w:r>
    </w:p>
    <w:p w14:paraId="5732076A" w14:textId="77777777" w:rsidR="00D2081F" w:rsidRPr="00E34E56" w:rsidRDefault="00D2081F" w:rsidP="00D2081F">
      <w:pPr>
        <w:pStyle w:val="ListParagraph"/>
        <w:spacing w:line="480" w:lineRule="auto"/>
        <w:ind w:left="851" w:hanging="840"/>
        <w:jc w:val="both"/>
        <w:rPr>
          <w:rFonts w:ascii="Times New Roman" w:hAnsi="Times New Roman" w:cs="Times New Roman"/>
          <w:noProof/>
          <w:sz w:val="24"/>
          <w:szCs w:val="24"/>
          <w:lang w:val="id-ID"/>
        </w:rPr>
      </w:pPr>
      <w:r w:rsidRPr="002579B8">
        <w:rPr>
          <w:rFonts w:ascii="Times New Roman" w:hAnsi="Times New Roman" w:cs="Times New Roman"/>
          <w:noProof/>
          <w:sz w:val="24"/>
          <w:szCs w:val="24"/>
          <w:lang w:val="id-ID"/>
        </w:rPr>
        <w:t>H</w:t>
      </w:r>
      <w:r w:rsidRPr="002579B8">
        <w:rPr>
          <w:rFonts w:ascii="Times New Roman" w:hAnsi="Times New Roman" w:cs="Times New Roman"/>
          <w:noProof/>
          <w:sz w:val="24"/>
          <w:szCs w:val="24"/>
          <w:vertAlign w:val="subscript"/>
          <w:lang w:val="id-ID"/>
        </w:rPr>
        <w:t>1</w:t>
      </w:r>
      <w:r w:rsidRPr="002579B8">
        <w:rPr>
          <w:rFonts w:ascii="Times New Roman" w:hAnsi="Times New Roman" w:cs="Times New Roman"/>
          <w:noProof/>
          <w:sz w:val="24"/>
          <w:szCs w:val="24"/>
          <w:lang w:val="id-ID"/>
        </w:rPr>
        <w:t xml:space="preserve"> : “Terdapat p</w:t>
      </w:r>
      <w:r w:rsidRPr="002579B8">
        <w:rPr>
          <w:rFonts w:ascii="Times New Roman" w:hAnsi="Times New Roman" w:cs="Times New Roman"/>
          <w:noProof/>
          <w:sz w:val="24"/>
          <w:szCs w:val="24"/>
          <w:lang w:val="en-US"/>
        </w:rPr>
        <w:t>engaruh</w:t>
      </w:r>
      <w:r w:rsidRPr="002579B8">
        <w:rPr>
          <w:rFonts w:ascii="Times New Roman" w:hAnsi="Times New Roman" w:cs="Times New Roman"/>
          <w:noProof/>
          <w:sz w:val="24"/>
          <w:szCs w:val="24"/>
          <w:lang w:val="id-ID"/>
        </w:rPr>
        <w:t xml:space="preserve"> yang signifikan penggunaan media laboratorium virtual terhadap minat belajar peserta didik pada mata pelajaran IPA di kelas IX SMPN 1 Tarogong Kaler Garut”.</w:t>
      </w:r>
    </w:p>
    <w:p w14:paraId="35534E51" w14:textId="77777777" w:rsidR="00D2081F" w:rsidRPr="00190D97" w:rsidRDefault="00D2081F" w:rsidP="00D2081F">
      <w:pPr>
        <w:pStyle w:val="ListParagraph"/>
        <w:spacing w:line="480" w:lineRule="auto"/>
        <w:ind w:left="0"/>
        <w:jc w:val="both"/>
        <w:rPr>
          <w:rFonts w:ascii="Times New Roman" w:hAnsi="Times New Roman" w:cs="Times New Roman"/>
          <w:b/>
          <w:bCs/>
          <w:noProof/>
          <w:sz w:val="24"/>
          <w:szCs w:val="24"/>
          <w:lang w:val="id-ID"/>
        </w:rPr>
      </w:pPr>
      <w:r w:rsidRPr="00190D97">
        <w:rPr>
          <w:rFonts w:ascii="Times New Roman" w:hAnsi="Times New Roman" w:cs="Times New Roman"/>
          <w:b/>
          <w:bCs/>
          <w:noProof/>
          <w:sz w:val="24"/>
          <w:szCs w:val="24"/>
          <w:lang w:val="id-ID"/>
        </w:rPr>
        <w:t>Hipot</w:t>
      </w:r>
      <w:r>
        <w:rPr>
          <w:rFonts w:ascii="Times New Roman" w:hAnsi="Times New Roman" w:cs="Times New Roman"/>
          <w:b/>
          <w:bCs/>
          <w:noProof/>
          <w:sz w:val="24"/>
          <w:szCs w:val="24"/>
          <w:lang w:val="en-US"/>
        </w:rPr>
        <w:t>e</w:t>
      </w:r>
      <w:r w:rsidRPr="00190D97">
        <w:rPr>
          <w:rFonts w:ascii="Times New Roman" w:hAnsi="Times New Roman" w:cs="Times New Roman"/>
          <w:b/>
          <w:bCs/>
          <w:noProof/>
          <w:sz w:val="24"/>
          <w:szCs w:val="24"/>
          <w:lang w:val="id-ID"/>
        </w:rPr>
        <w:t>sis 2</w:t>
      </w:r>
    </w:p>
    <w:p w14:paraId="57F046FA" w14:textId="77777777" w:rsidR="00D2081F" w:rsidRPr="00190D97" w:rsidRDefault="00D2081F" w:rsidP="00D2081F">
      <w:pPr>
        <w:pStyle w:val="ListParagraph"/>
        <w:spacing w:line="480" w:lineRule="auto"/>
        <w:ind w:left="709" w:hanging="698"/>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t>H</w:t>
      </w:r>
      <w:r w:rsidRPr="002579B8">
        <w:rPr>
          <w:rFonts w:ascii="Times New Roman" w:hAnsi="Times New Roman" w:cs="Times New Roman"/>
          <w:noProof/>
          <w:sz w:val="24"/>
          <w:szCs w:val="24"/>
          <w:vertAlign w:val="subscript"/>
          <w:lang w:val="en-US"/>
        </w:rPr>
        <w:t>0</w:t>
      </w:r>
      <w:r w:rsidRPr="00190D97">
        <w:rPr>
          <w:rFonts w:ascii="Times New Roman" w:hAnsi="Times New Roman" w:cs="Times New Roman"/>
          <w:noProof/>
          <w:sz w:val="24"/>
          <w:szCs w:val="24"/>
          <w:lang w:val="id-ID"/>
        </w:rPr>
        <w:t xml:space="preserve"> : “Tidak terdapat pen</w:t>
      </w:r>
      <w:r w:rsidRPr="00190D97">
        <w:rPr>
          <w:rFonts w:ascii="Times New Roman" w:hAnsi="Times New Roman" w:cs="Times New Roman"/>
          <w:noProof/>
          <w:sz w:val="24"/>
          <w:szCs w:val="24"/>
          <w:lang w:val="en-US"/>
        </w:rPr>
        <w:t>garuh</w:t>
      </w:r>
      <w:r w:rsidRPr="00190D97">
        <w:rPr>
          <w:rFonts w:ascii="Times New Roman" w:hAnsi="Times New Roman" w:cs="Times New Roman"/>
          <w:noProof/>
          <w:sz w:val="24"/>
          <w:szCs w:val="24"/>
          <w:lang w:val="id-ID"/>
        </w:rPr>
        <w:t xml:space="preserve"> yang signifikan penggunaan media laboratorium virtual terhadap pemahaman konsep Hukum Ohm pada mata pelajaran IPA di kelas IX SMPN 1 Tarogong Kaler Garut”.</w:t>
      </w:r>
    </w:p>
    <w:p w14:paraId="37DFBE96" w14:textId="77777777" w:rsidR="00D2081F" w:rsidRPr="00830204" w:rsidRDefault="00D2081F" w:rsidP="00D2081F">
      <w:pPr>
        <w:pStyle w:val="ListParagraph"/>
        <w:spacing w:line="480" w:lineRule="auto"/>
        <w:ind w:left="709" w:hanging="698"/>
        <w:jc w:val="both"/>
        <w:rPr>
          <w:rFonts w:ascii="Times New Roman" w:hAnsi="Times New Roman" w:cs="Times New Roman"/>
          <w:noProof/>
          <w:sz w:val="24"/>
          <w:szCs w:val="24"/>
          <w:lang w:val="id-ID"/>
        </w:rPr>
      </w:pPr>
      <w:r w:rsidRPr="00190D97">
        <w:rPr>
          <w:rFonts w:ascii="Times New Roman" w:hAnsi="Times New Roman" w:cs="Times New Roman"/>
          <w:noProof/>
          <w:sz w:val="24"/>
          <w:szCs w:val="24"/>
          <w:lang w:val="id-ID"/>
        </w:rPr>
        <w:lastRenderedPageBreak/>
        <w:t>H</w:t>
      </w:r>
      <w:r w:rsidRPr="002579B8">
        <w:rPr>
          <w:rFonts w:ascii="Times New Roman" w:hAnsi="Times New Roman" w:cs="Times New Roman"/>
          <w:noProof/>
          <w:sz w:val="24"/>
          <w:szCs w:val="24"/>
          <w:vertAlign w:val="subscript"/>
          <w:lang w:val="id-ID"/>
        </w:rPr>
        <w:t>1</w:t>
      </w:r>
      <w:r w:rsidRPr="00190D97">
        <w:rPr>
          <w:rFonts w:ascii="Times New Roman" w:hAnsi="Times New Roman" w:cs="Times New Roman"/>
          <w:noProof/>
          <w:sz w:val="24"/>
          <w:szCs w:val="24"/>
          <w:lang w:val="id-ID"/>
        </w:rPr>
        <w:t xml:space="preserve"> : “Terdapat pen</w:t>
      </w:r>
      <w:r w:rsidRPr="00190D97">
        <w:rPr>
          <w:rFonts w:ascii="Times New Roman" w:hAnsi="Times New Roman" w:cs="Times New Roman"/>
          <w:noProof/>
          <w:sz w:val="24"/>
          <w:szCs w:val="24"/>
          <w:lang w:val="en-US"/>
        </w:rPr>
        <w:t>garuh</w:t>
      </w:r>
      <w:r w:rsidRPr="00190D97">
        <w:rPr>
          <w:rFonts w:ascii="Times New Roman" w:hAnsi="Times New Roman" w:cs="Times New Roman"/>
          <w:noProof/>
          <w:sz w:val="24"/>
          <w:szCs w:val="24"/>
          <w:lang w:val="id-ID"/>
        </w:rPr>
        <w:t xml:space="preserve"> yang signifikan penggunaan media laboratorium virtual terhadap pemahaman konsep Hukum Ohm pada mata pelajaran IPA di kelas IX SMPN 1 Tarogong Kaler Garut”.</w:t>
      </w:r>
    </w:p>
    <w:p w14:paraId="6A66B2DB" w14:textId="77777777" w:rsidR="00F93A35" w:rsidRDefault="00F93A35" w:rsidP="00D2081F">
      <w:pPr>
        <w:pStyle w:val="ListParagraph"/>
        <w:spacing w:line="480" w:lineRule="auto"/>
        <w:ind w:left="1429"/>
        <w:jc w:val="both"/>
        <w:rPr>
          <w:rFonts w:ascii="Times New Roman" w:hAnsi="Times New Roman" w:cs="Times New Roman"/>
          <w:noProof/>
          <w:sz w:val="24"/>
          <w:szCs w:val="24"/>
          <w:lang w:val="en-US"/>
        </w:rPr>
      </w:pPr>
    </w:p>
    <w:p w14:paraId="1D9F4B33" w14:textId="5963F2CE" w:rsidR="00D2081F" w:rsidRPr="00190D97" w:rsidRDefault="00D2081F" w:rsidP="00D2081F">
      <w:pPr>
        <w:pStyle w:val="ListParagraph"/>
        <w:spacing w:line="480" w:lineRule="auto"/>
        <w:ind w:left="1429"/>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Jika thitung &gt; ttabel, maka H</w:t>
      </w:r>
      <w:r w:rsidRPr="002579B8">
        <w:rPr>
          <w:rFonts w:ascii="Times New Roman" w:hAnsi="Times New Roman" w:cs="Times New Roman"/>
          <w:noProof/>
          <w:sz w:val="24"/>
          <w:szCs w:val="24"/>
          <w:vertAlign w:val="subscript"/>
          <w:lang w:val="en-US"/>
        </w:rPr>
        <w:t>0</w:t>
      </w:r>
      <w:r w:rsidRPr="00190D97">
        <w:rPr>
          <w:rFonts w:ascii="Times New Roman" w:hAnsi="Times New Roman" w:cs="Times New Roman"/>
          <w:noProof/>
          <w:sz w:val="24"/>
          <w:szCs w:val="24"/>
          <w:lang w:val="en-US"/>
        </w:rPr>
        <w:t xml:space="preserve"> ditolak dan H</w:t>
      </w:r>
      <w:r w:rsidRPr="002579B8">
        <w:rPr>
          <w:rFonts w:ascii="Times New Roman" w:hAnsi="Times New Roman" w:cs="Times New Roman"/>
          <w:noProof/>
          <w:sz w:val="24"/>
          <w:szCs w:val="24"/>
          <w:vertAlign w:val="subscript"/>
          <w:lang w:val="en-US"/>
        </w:rPr>
        <w:t>1</w:t>
      </w:r>
      <w:r w:rsidRPr="00190D97">
        <w:rPr>
          <w:rFonts w:ascii="Times New Roman" w:hAnsi="Times New Roman" w:cs="Times New Roman"/>
          <w:noProof/>
          <w:sz w:val="24"/>
          <w:szCs w:val="24"/>
          <w:lang w:val="en-US"/>
        </w:rPr>
        <w:t xml:space="preserve"> diterima</w:t>
      </w:r>
    </w:p>
    <w:p w14:paraId="330FF996" w14:textId="00E87C97" w:rsidR="00D2081F" w:rsidRPr="00F93A35" w:rsidRDefault="00D2081F" w:rsidP="00F93A35">
      <w:pPr>
        <w:pStyle w:val="ListParagraph"/>
        <w:spacing w:line="480" w:lineRule="auto"/>
        <w:ind w:left="1429"/>
        <w:jc w:val="both"/>
        <w:rPr>
          <w:rFonts w:ascii="Times New Roman" w:hAnsi="Times New Roman" w:cs="Times New Roman"/>
          <w:noProof/>
          <w:sz w:val="24"/>
          <w:szCs w:val="24"/>
          <w:lang w:val="en-US"/>
        </w:rPr>
      </w:pPr>
      <w:r w:rsidRPr="00190D97">
        <w:rPr>
          <w:rFonts w:ascii="Times New Roman" w:hAnsi="Times New Roman" w:cs="Times New Roman"/>
          <w:noProof/>
          <w:sz w:val="24"/>
          <w:szCs w:val="24"/>
          <w:lang w:val="en-US"/>
        </w:rPr>
        <w:t>Jika thitung &lt; ttabel, maka H</w:t>
      </w:r>
      <w:r w:rsidRPr="002579B8">
        <w:rPr>
          <w:rFonts w:ascii="Times New Roman" w:hAnsi="Times New Roman" w:cs="Times New Roman"/>
          <w:noProof/>
          <w:sz w:val="24"/>
          <w:szCs w:val="24"/>
          <w:vertAlign w:val="subscript"/>
          <w:lang w:val="en-US"/>
        </w:rPr>
        <w:t>0</w:t>
      </w:r>
      <w:r w:rsidRPr="00190D97">
        <w:rPr>
          <w:rFonts w:ascii="Times New Roman" w:hAnsi="Times New Roman" w:cs="Times New Roman"/>
          <w:noProof/>
          <w:sz w:val="24"/>
          <w:szCs w:val="24"/>
          <w:lang w:val="en-US"/>
        </w:rPr>
        <w:t xml:space="preserve"> diterima dan H</w:t>
      </w:r>
      <w:r w:rsidRPr="002579B8">
        <w:rPr>
          <w:rFonts w:ascii="Times New Roman" w:hAnsi="Times New Roman" w:cs="Times New Roman"/>
          <w:noProof/>
          <w:sz w:val="24"/>
          <w:szCs w:val="24"/>
          <w:vertAlign w:val="subscript"/>
          <w:lang w:val="en-US"/>
        </w:rPr>
        <w:t>1</w:t>
      </w:r>
      <w:r w:rsidRPr="00190D97">
        <w:rPr>
          <w:rFonts w:ascii="Times New Roman" w:hAnsi="Times New Roman" w:cs="Times New Roman"/>
          <w:noProof/>
          <w:sz w:val="24"/>
          <w:szCs w:val="24"/>
          <w:lang w:val="en-US"/>
        </w:rPr>
        <w:t xml:space="preserve"> ditolak </w:t>
      </w:r>
    </w:p>
    <w:p w14:paraId="4191F91E" w14:textId="2DB88BC6" w:rsidR="00575851" w:rsidRDefault="00D2081F" w:rsidP="00D2081F">
      <w:pPr>
        <w:pStyle w:val="BodyText"/>
        <w:spacing w:line="480" w:lineRule="auto"/>
        <w:ind w:right="-1"/>
        <w:jc w:val="both"/>
      </w:pPr>
      <w:r>
        <w:t>Setelah</w:t>
      </w:r>
      <w:r>
        <w:rPr>
          <w:spacing w:val="1"/>
        </w:rPr>
        <w:t xml:space="preserve"> </w:t>
      </w:r>
      <w:r>
        <w:t>melakukan</w:t>
      </w:r>
      <w:r>
        <w:rPr>
          <w:spacing w:val="1"/>
        </w:rPr>
        <w:t xml:space="preserve"> </w:t>
      </w:r>
      <w:r>
        <w:t>uji</w:t>
      </w:r>
      <w:r>
        <w:rPr>
          <w:spacing w:val="1"/>
        </w:rPr>
        <w:t xml:space="preserve"> </w:t>
      </w:r>
      <w:r>
        <w:t>independent</w:t>
      </w:r>
      <w:r>
        <w:rPr>
          <w:spacing w:val="1"/>
        </w:rPr>
        <w:t xml:space="preserve"> </w:t>
      </w:r>
      <w:r>
        <w:t>sample</w:t>
      </w:r>
      <w:r>
        <w:rPr>
          <w:spacing w:val="1"/>
        </w:rPr>
        <w:t xml:space="preserve"> </w:t>
      </w:r>
      <w:r>
        <w:t>t</w:t>
      </w:r>
      <w:r>
        <w:rPr>
          <w:spacing w:val="1"/>
        </w:rPr>
        <w:t xml:space="preserve"> </w:t>
      </w:r>
      <w:r>
        <w:t>test</w:t>
      </w:r>
      <w:r>
        <w:rPr>
          <w:spacing w:val="1"/>
        </w:rPr>
        <w:t xml:space="preserve"> </w:t>
      </w:r>
      <w:r>
        <w:t>dengan</w:t>
      </w:r>
      <w:r>
        <w:rPr>
          <w:spacing w:val="1"/>
        </w:rPr>
        <w:t xml:space="preserve"> </w:t>
      </w:r>
      <w:r>
        <w:t>menggunakan</w:t>
      </w:r>
      <w:r>
        <w:rPr>
          <w:spacing w:val="52"/>
        </w:rPr>
        <w:t xml:space="preserve"> </w:t>
      </w:r>
      <w:r w:rsidR="00575851" w:rsidRPr="002579B8">
        <w:rPr>
          <w:i/>
          <w:iCs/>
          <w:noProof/>
          <w:lang w:val="en-US"/>
        </w:rPr>
        <w:t>SPSS 26 for windows</w:t>
      </w:r>
      <w:r>
        <w:t>,</w:t>
      </w:r>
      <w:r>
        <w:rPr>
          <w:spacing w:val="53"/>
        </w:rPr>
        <w:t xml:space="preserve"> </w:t>
      </w:r>
      <w:r>
        <w:t>maka</w:t>
      </w:r>
      <w:r>
        <w:rPr>
          <w:spacing w:val="54"/>
        </w:rPr>
        <w:t xml:space="preserve"> </w:t>
      </w:r>
      <w:r>
        <w:t>hasil</w:t>
      </w:r>
      <w:r>
        <w:rPr>
          <w:spacing w:val="53"/>
        </w:rPr>
        <w:t xml:space="preserve"> </w:t>
      </w:r>
      <w:r>
        <w:t>uji</w:t>
      </w:r>
      <w:r>
        <w:rPr>
          <w:spacing w:val="54"/>
        </w:rPr>
        <w:t xml:space="preserve"> </w:t>
      </w:r>
      <w:r>
        <w:t>hipotesis</w:t>
      </w:r>
      <w:r>
        <w:rPr>
          <w:spacing w:val="-58"/>
          <w:lang w:val="en-US"/>
        </w:rPr>
        <w:t xml:space="preserve">             </w:t>
      </w:r>
      <w:r>
        <w:rPr>
          <w:spacing w:val="1"/>
        </w:rPr>
        <w:t xml:space="preserve"> </w:t>
      </w:r>
      <w:r>
        <w:t>sebagaimana</w:t>
      </w:r>
      <w:r>
        <w:rPr>
          <w:spacing w:val="1"/>
        </w:rPr>
        <w:t xml:space="preserve"> </w:t>
      </w:r>
      <w:r>
        <w:t>dapat</w:t>
      </w:r>
      <w:r>
        <w:rPr>
          <w:spacing w:val="1"/>
        </w:rPr>
        <w:t xml:space="preserve"> </w:t>
      </w:r>
      <w:r>
        <w:t>dilihat</w:t>
      </w:r>
      <w:r>
        <w:rPr>
          <w:spacing w:val="1"/>
        </w:rPr>
        <w:t xml:space="preserve"> </w:t>
      </w:r>
      <w:r>
        <w:t>pada</w:t>
      </w:r>
      <w:r>
        <w:rPr>
          <w:spacing w:val="1"/>
        </w:rPr>
        <w:t xml:space="preserve"> </w:t>
      </w:r>
      <w:r>
        <w:t>tabel</w:t>
      </w:r>
      <w:r>
        <w:rPr>
          <w:spacing w:val="1"/>
        </w:rPr>
        <w:t xml:space="preserve"> </w:t>
      </w:r>
      <w:r>
        <w:t>dibawah ini.</w:t>
      </w:r>
    </w:p>
    <w:p w14:paraId="4732A430" w14:textId="674DCC2D" w:rsidR="00D2081F" w:rsidRPr="00F93A35" w:rsidRDefault="00D2081F" w:rsidP="00D2081F">
      <w:pPr>
        <w:pStyle w:val="BodyText"/>
        <w:spacing w:line="276" w:lineRule="auto"/>
        <w:ind w:right="-1"/>
        <w:jc w:val="center"/>
        <w:rPr>
          <w:b/>
          <w:bCs/>
        </w:rPr>
      </w:pPr>
      <w:r w:rsidRPr="00F93A35">
        <w:rPr>
          <w:b/>
          <w:bCs/>
        </w:rPr>
        <w:t>Tabel</w:t>
      </w:r>
      <w:r w:rsidR="00F93A35" w:rsidRPr="00F93A35">
        <w:rPr>
          <w:b/>
          <w:bCs/>
        </w:rPr>
        <w:t xml:space="preserve"> 4.</w:t>
      </w:r>
      <w:r w:rsidR="00D84A80">
        <w:rPr>
          <w:b/>
          <w:bCs/>
          <w:lang w:val="en-US"/>
        </w:rPr>
        <w:t xml:space="preserve">7 </w:t>
      </w:r>
      <w:r w:rsidRPr="00F93A35">
        <w:rPr>
          <w:b/>
          <w:bCs/>
        </w:rPr>
        <w:t>Uji Paired sample t test Kelas Eksperimen</w:t>
      </w:r>
      <w:r w:rsidR="00F93A35">
        <w:rPr>
          <w:b/>
          <w:bCs/>
        </w:rPr>
        <w:t xml:space="preserve"> dan Kelas Kontrol</w:t>
      </w:r>
    </w:p>
    <w:p w14:paraId="382002D9" w14:textId="77777777" w:rsidR="00D2081F" w:rsidRDefault="00D2081F" w:rsidP="00D2081F">
      <w:pPr>
        <w:pStyle w:val="BodyText"/>
        <w:spacing w:line="480" w:lineRule="auto"/>
        <w:ind w:right="-1"/>
        <w:jc w:val="both"/>
      </w:pPr>
      <w:r>
        <w:t xml:space="preserve"> </w:t>
      </w:r>
    </w:p>
    <w:tbl>
      <w:tblPr>
        <w:tblpPr w:leftFromText="180" w:rightFromText="180" w:vertAnchor="text" w:horzAnchor="margin" w:tblpXSpec="center" w:tblpY="-30"/>
        <w:tblW w:w="9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1365"/>
        <w:gridCol w:w="624"/>
        <w:gridCol w:w="564"/>
        <w:gridCol w:w="561"/>
        <w:gridCol w:w="628"/>
        <w:gridCol w:w="789"/>
        <w:gridCol w:w="908"/>
        <w:gridCol w:w="945"/>
        <w:gridCol w:w="992"/>
        <w:gridCol w:w="965"/>
      </w:tblGrid>
      <w:tr w:rsidR="00D2081F" w14:paraId="650C48DB" w14:textId="77777777" w:rsidTr="003D651B">
        <w:trPr>
          <w:trHeight w:val="251"/>
        </w:trPr>
        <w:tc>
          <w:tcPr>
            <w:tcW w:w="9478" w:type="dxa"/>
            <w:gridSpan w:val="11"/>
            <w:tcBorders>
              <w:bottom w:val="single" w:sz="6" w:space="0" w:color="000000"/>
            </w:tcBorders>
          </w:tcPr>
          <w:p w14:paraId="3F1A0A5C" w14:textId="77777777" w:rsidR="00D2081F" w:rsidRDefault="00D2081F" w:rsidP="003D651B">
            <w:pPr>
              <w:pStyle w:val="TableParagraph"/>
              <w:spacing w:line="231" w:lineRule="exact"/>
              <w:ind w:left="3479" w:right="3476"/>
              <w:jc w:val="center"/>
              <w:rPr>
                <w:b/>
              </w:rPr>
            </w:pPr>
            <w:r>
              <w:rPr>
                <w:b/>
                <w:color w:val="000104"/>
              </w:rPr>
              <w:t>Independent</w:t>
            </w:r>
            <w:r>
              <w:rPr>
                <w:b/>
                <w:color w:val="000104"/>
                <w:spacing w:val="-5"/>
              </w:rPr>
              <w:t xml:space="preserve"> </w:t>
            </w:r>
            <w:r>
              <w:rPr>
                <w:b/>
                <w:color w:val="000104"/>
              </w:rPr>
              <w:t>Samples</w:t>
            </w:r>
            <w:r>
              <w:rPr>
                <w:b/>
                <w:color w:val="000104"/>
                <w:spacing w:val="-4"/>
              </w:rPr>
              <w:t xml:space="preserve"> </w:t>
            </w:r>
            <w:r>
              <w:rPr>
                <w:b/>
                <w:color w:val="000104"/>
              </w:rPr>
              <w:t>Test</w:t>
            </w:r>
          </w:p>
        </w:tc>
      </w:tr>
      <w:tr w:rsidR="00D2081F" w14:paraId="75FF4333" w14:textId="77777777" w:rsidTr="003D651B">
        <w:trPr>
          <w:trHeight w:val="615"/>
        </w:trPr>
        <w:tc>
          <w:tcPr>
            <w:tcW w:w="2502" w:type="dxa"/>
            <w:gridSpan w:val="2"/>
            <w:vMerge w:val="restart"/>
          </w:tcPr>
          <w:p w14:paraId="2353E6CE" w14:textId="77777777" w:rsidR="00D2081F" w:rsidRDefault="00D2081F" w:rsidP="003D651B">
            <w:pPr>
              <w:pStyle w:val="TableParagraph"/>
            </w:pPr>
          </w:p>
        </w:tc>
        <w:tc>
          <w:tcPr>
            <w:tcW w:w="1188" w:type="dxa"/>
            <w:gridSpan w:val="2"/>
            <w:tcBorders>
              <w:top w:val="single" w:sz="6" w:space="0" w:color="000000"/>
            </w:tcBorders>
          </w:tcPr>
          <w:p w14:paraId="64CA403B" w14:textId="77777777" w:rsidR="00D2081F" w:rsidRDefault="00D2081F" w:rsidP="003D651B">
            <w:pPr>
              <w:pStyle w:val="TableParagraph"/>
              <w:spacing w:line="195" w:lineRule="exact"/>
              <w:ind w:left="98"/>
              <w:rPr>
                <w:sz w:val="18"/>
              </w:rPr>
            </w:pPr>
            <w:r>
              <w:rPr>
                <w:color w:val="25495F"/>
                <w:sz w:val="18"/>
              </w:rPr>
              <w:t>Levene's</w:t>
            </w:r>
            <w:r>
              <w:rPr>
                <w:color w:val="25495F"/>
                <w:spacing w:val="-3"/>
                <w:sz w:val="18"/>
              </w:rPr>
              <w:t xml:space="preserve"> </w:t>
            </w:r>
            <w:r>
              <w:rPr>
                <w:color w:val="25495F"/>
                <w:sz w:val="18"/>
              </w:rPr>
              <w:t>Test</w:t>
            </w:r>
          </w:p>
          <w:p w14:paraId="3E0EF7A4" w14:textId="77777777" w:rsidR="00D2081F" w:rsidRDefault="00D2081F" w:rsidP="003D651B">
            <w:pPr>
              <w:pStyle w:val="TableParagraph"/>
              <w:spacing w:line="210" w:lineRule="atLeast"/>
              <w:ind w:left="134" w:right="129" w:firstLine="27"/>
              <w:rPr>
                <w:sz w:val="18"/>
              </w:rPr>
            </w:pPr>
            <w:r>
              <w:rPr>
                <w:color w:val="25495F"/>
                <w:sz w:val="18"/>
              </w:rPr>
              <w:t>for Equality</w:t>
            </w:r>
            <w:r>
              <w:rPr>
                <w:color w:val="25495F"/>
                <w:spacing w:val="-42"/>
                <w:sz w:val="18"/>
              </w:rPr>
              <w:t xml:space="preserve"> </w:t>
            </w:r>
            <w:r>
              <w:rPr>
                <w:color w:val="25495F"/>
                <w:spacing w:val="-1"/>
                <w:sz w:val="18"/>
              </w:rPr>
              <w:t>of</w:t>
            </w:r>
            <w:r>
              <w:rPr>
                <w:color w:val="25495F"/>
                <w:spacing w:val="-9"/>
                <w:sz w:val="18"/>
              </w:rPr>
              <w:t xml:space="preserve"> </w:t>
            </w:r>
            <w:r>
              <w:rPr>
                <w:color w:val="25495F"/>
                <w:spacing w:val="-1"/>
                <w:sz w:val="18"/>
              </w:rPr>
              <w:t>Variances</w:t>
            </w:r>
          </w:p>
        </w:tc>
        <w:tc>
          <w:tcPr>
            <w:tcW w:w="5788" w:type="dxa"/>
            <w:gridSpan w:val="7"/>
          </w:tcPr>
          <w:p w14:paraId="5F3F311B" w14:textId="77777777" w:rsidR="00D2081F" w:rsidRDefault="00D2081F" w:rsidP="003D651B">
            <w:pPr>
              <w:pStyle w:val="TableParagraph"/>
              <w:rPr>
                <w:b/>
                <w:sz w:val="20"/>
              </w:rPr>
            </w:pPr>
          </w:p>
          <w:p w14:paraId="164BD38B" w14:textId="77777777" w:rsidR="00D2081F" w:rsidRDefault="00D2081F" w:rsidP="003D651B">
            <w:pPr>
              <w:pStyle w:val="TableParagraph"/>
              <w:spacing w:before="174" w:line="191" w:lineRule="exact"/>
              <w:ind w:left="1895"/>
              <w:rPr>
                <w:sz w:val="18"/>
              </w:rPr>
            </w:pPr>
            <w:r>
              <w:rPr>
                <w:color w:val="25495F"/>
                <w:sz w:val="18"/>
              </w:rPr>
              <w:t>t-test</w:t>
            </w:r>
            <w:r>
              <w:rPr>
                <w:color w:val="25495F"/>
                <w:spacing w:val="-2"/>
                <w:sz w:val="18"/>
              </w:rPr>
              <w:t xml:space="preserve"> </w:t>
            </w:r>
            <w:r>
              <w:rPr>
                <w:color w:val="25495F"/>
                <w:sz w:val="18"/>
              </w:rPr>
              <w:t>for</w:t>
            </w:r>
            <w:r>
              <w:rPr>
                <w:color w:val="25495F"/>
                <w:spacing w:val="-2"/>
                <w:sz w:val="18"/>
              </w:rPr>
              <w:t xml:space="preserve"> </w:t>
            </w:r>
            <w:r>
              <w:rPr>
                <w:color w:val="25495F"/>
                <w:sz w:val="18"/>
              </w:rPr>
              <w:t>Equality</w:t>
            </w:r>
            <w:r>
              <w:rPr>
                <w:color w:val="25495F"/>
                <w:spacing w:val="-5"/>
                <w:sz w:val="18"/>
              </w:rPr>
              <w:t xml:space="preserve"> </w:t>
            </w:r>
            <w:r>
              <w:rPr>
                <w:color w:val="25495F"/>
                <w:sz w:val="18"/>
              </w:rPr>
              <w:t>of</w:t>
            </w:r>
            <w:r>
              <w:rPr>
                <w:color w:val="25495F"/>
                <w:spacing w:val="-3"/>
                <w:sz w:val="18"/>
              </w:rPr>
              <w:t xml:space="preserve"> </w:t>
            </w:r>
            <w:r>
              <w:rPr>
                <w:color w:val="25495F"/>
                <w:sz w:val="18"/>
              </w:rPr>
              <w:t>Means</w:t>
            </w:r>
          </w:p>
        </w:tc>
      </w:tr>
      <w:tr w:rsidR="00D2081F" w14:paraId="429231E5" w14:textId="77777777" w:rsidTr="003D651B">
        <w:trPr>
          <w:trHeight w:val="411"/>
        </w:trPr>
        <w:tc>
          <w:tcPr>
            <w:tcW w:w="2502" w:type="dxa"/>
            <w:gridSpan w:val="2"/>
            <w:vMerge/>
            <w:tcBorders>
              <w:top w:val="nil"/>
            </w:tcBorders>
          </w:tcPr>
          <w:p w14:paraId="5CC1F536" w14:textId="77777777" w:rsidR="00D2081F" w:rsidRDefault="00D2081F" w:rsidP="003D651B">
            <w:pPr>
              <w:rPr>
                <w:sz w:val="2"/>
                <w:szCs w:val="2"/>
              </w:rPr>
            </w:pPr>
          </w:p>
        </w:tc>
        <w:tc>
          <w:tcPr>
            <w:tcW w:w="624" w:type="dxa"/>
            <w:vMerge w:val="restart"/>
            <w:tcBorders>
              <w:bottom w:val="single" w:sz="6" w:space="0" w:color="000000"/>
            </w:tcBorders>
          </w:tcPr>
          <w:p w14:paraId="17E8F1DC" w14:textId="77777777" w:rsidR="00D2081F" w:rsidRDefault="00D2081F" w:rsidP="003D651B">
            <w:pPr>
              <w:pStyle w:val="TableParagraph"/>
              <w:rPr>
                <w:b/>
                <w:sz w:val="20"/>
              </w:rPr>
            </w:pPr>
          </w:p>
          <w:p w14:paraId="5E934535" w14:textId="77777777" w:rsidR="00D2081F" w:rsidRDefault="00D2081F" w:rsidP="003D651B">
            <w:pPr>
              <w:pStyle w:val="TableParagraph"/>
              <w:spacing w:before="4"/>
              <w:rPr>
                <w:b/>
                <w:sz w:val="16"/>
              </w:rPr>
            </w:pPr>
          </w:p>
          <w:p w14:paraId="52D2FC9C" w14:textId="77777777" w:rsidR="00D2081F" w:rsidRDefault="00D2081F" w:rsidP="003D651B">
            <w:pPr>
              <w:pStyle w:val="TableParagraph"/>
              <w:spacing w:before="1" w:line="195" w:lineRule="exact"/>
              <w:ind w:left="61"/>
              <w:rPr>
                <w:sz w:val="18"/>
              </w:rPr>
            </w:pPr>
            <w:r>
              <w:rPr>
                <w:color w:val="25495F"/>
                <w:w w:val="99"/>
                <w:sz w:val="18"/>
              </w:rPr>
              <w:t>F</w:t>
            </w:r>
          </w:p>
        </w:tc>
        <w:tc>
          <w:tcPr>
            <w:tcW w:w="564" w:type="dxa"/>
            <w:vMerge w:val="restart"/>
            <w:tcBorders>
              <w:bottom w:val="single" w:sz="6" w:space="0" w:color="000000"/>
            </w:tcBorders>
          </w:tcPr>
          <w:p w14:paraId="0331DE44" w14:textId="77777777" w:rsidR="00D2081F" w:rsidRDefault="00D2081F" w:rsidP="003D651B">
            <w:pPr>
              <w:pStyle w:val="TableParagraph"/>
              <w:rPr>
                <w:b/>
                <w:sz w:val="20"/>
              </w:rPr>
            </w:pPr>
          </w:p>
          <w:p w14:paraId="2B289844" w14:textId="77777777" w:rsidR="00D2081F" w:rsidRDefault="00D2081F" w:rsidP="003D651B">
            <w:pPr>
              <w:pStyle w:val="TableParagraph"/>
              <w:spacing w:before="4"/>
              <w:rPr>
                <w:b/>
                <w:sz w:val="16"/>
              </w:rPr>
            </w:pPr>
          </w:p>
          <w:p w14:paraId="4F664012" w14:textId="77777777" w:rsidR="00D2081F" w:rsidRDefault="00D2081F" w:rsidP="003D651B">
            <w:pPr>
              <w:pStyle w:val="TableParagraph"/>
              <w:spacing w:before="1" w:line="195" w:lineRule="exact"/>
              <w:ind w:left="62"/>
              <w:rPr>
                <w:sz w:val="18"/>
              </w:rPr>
            </w:pPr>
            <w:r>
              <w:rPr>
                <w:color w:val="25495F"/>
                <w:sz w:val="18"/>
              </w:rPr>
              <w:t>Sig.</w:t>
            </w:r>
          </w:p>
        </w:tc>
        <w:tc>
          <w:tcPr>
            <w:tcW w:w="561" w:type="dxa"/>
            <w:vMerge w:val="restart"/>
            <w:tcBorders>
              <w:bottom w:val="single" w:sz="6" w:space="0" w:color="000000"/>
            </w:tcBorders>
          </w:tcPr>
          <w:p w14:paraId="20B4DB71" w14:textId="77777777" w:rsidR="00D2081F" w:rsidRDefault="00D2081F" w:rsidP="003D651B">
            <w:pPr>
              <w:pStyle w:val="TableParagraph"/>
              <w:rPr>
                <w:b/>
                <w:sz w:val="20"/>
              </w:rPr>
            </w:pPr>
          </w:p>
          <w:p w14:paraId="55533CEA" w14:textId="77777777" w:rsidR="00D2081F" w:rsidRDefault="00D2081F" w:rsidP="003D651B">
            <w:pPr>
              <w:pStyle w:val="TableParagraph"/>
              <w:spacing w:before="4"/>
              <w:rPr>
                <w:b/>
                <w:sz w:val="16"/>
              </w:rPr>
            </w:pPr>
          </w:p>
          <w:p w14:paraId="7554C60E" w14:textId="77777777" w:rsidR="00D2081F" w:rsidRDefault="00D2081F" w:rsidP="003D651B">
            <w:pPr>
              <w:pStyle w:val="TableParagraph"/>
              <w:spacing w:before="1" w:line="195" w:lineRule="exact"/>
              <w:ind w:left="62"/>
              <w:rPr>
                <w:sz w:val="18"/>
              </w:rPr>
            </w:pPr>
            <w:r>
              <w:rPr>
                <w:color w:val="25495F"/>
                <w:sz w:val="18"/>
              </w:rPr>
              <w:t>T</w:t>
            </w:r>
          </w:p>
        </w:tc>
        <w:tc>
          <w:tcPr>
            <w:tcW w:w="628" w:type="dxa"/>
            <w:vMerge w:val="restart"/>
            <w:tcBorders>
              <w:bottom w:val="single" w:sz="6" w:space="0" w:color="000000"/>
            </w:tcBorders>
          </w:tcPr>
          <w:p w14:paraId="503EFA40" w14:textId="77777777" w:rsidR="00D2081F" w:rsidRDefault="00D2081F" w:rsidP="003D651B">
            <w:pPr>
              <w:pStyle w:val="TableParagraph"/>
              <w:rPr>
                <w:b/>
                <w:sz w:val="20"/>
              </w:rPr>
            </w:pPr>
          </w:p>
          <w:p w14:paraId="1B134A23" w14:textId="77777777" w:rsidR="00D2081F" w:rsidRDefault="00D2081F" w:rsidP="003D651B">
            <w:pPr>
              <w:pStyle w:val="TableParagraph"/>
              <w:spacing w:before="4"/>
              <w:rPr>
                <w:b/>
                <w:sz w:val="16"/>
              </w:rPr>
            </w:pPr>
          </w:p>
          <w:p w14:paraId="4E0FCEDF" w14:textId="77777777" w:rsidR="00D2081F" w:rsidRDefault="00D2081F" w:rsidP="003D651B">
            <w:pPr>
              <w:pStyle w:val="TableParagraph"/>
              <w:spacing w:before="1" w:line="195" w:lineRule="exact"/>
              <w:ind w:left="61"/>
              <w:rPr>
                <w:sz w:val="18"/>
              </w:rPr>
            </w:pPr>
            <w:r>
              <w:rPr>
                <w:color w:val="25495F"/>
                <w:sz w:val="18"/>
              </w:rPr>
              <w:t>Df</w:t>
            </w:r>
          </w:p>
        </w:tc>
        <w:tc>
          <w:tcPr>
            <w:tcW w:w="789" w:type="dxa"/>
            <w:vMerge w:val="restart"/>
            <w:tcBorders>
              <w:bottom w:val="single" w:sz="6" w:space="0" w:color="000000"/>
            </w:tcBorders>
          </w:tcPr>
          <w:p w14:paraId="4F8016A7" w14:textId="77777777" w:rsidR="00D2081F" w:rsidRDefault="00D2081F" w:rsidP="003D651B">
            <w:pPr>
              <w:pStyle w:val="TableParagraph"/>
              <w:spacing w:before="3"/>
              <w:rPr>
                <w:b/>
                <w:sz w:val="18"/>
              </w:rPr>
            </w:pPr>
          </w:p>
          <w:p w14:paraId="7FF1F61B" w14:textId="77777777" w:rsidR="00D2081F" w:rsidRDefault="00D2081F" w:rsidP="003D651B">
            <w:pPr>
              <w:pStyle w:val="TableParagraph"/>
              <w:spacing w:before="1"/>
              <w:ind w:left="61"/>
              <w:rPr>
                <w:sz w:val="18"/>
              </w:rPr>
            </w:pPr>
            <w:r>
              <w:rPr>
                <w:color w:val="25495F"/>
                <w:sz w:val="18"/>
              </w:rPr>
              <w:t>Sig. (2-</w:t>
            </w:r>
          </w:p>
          <w:p w14:paraId="007B6A2A" w14:textId="77777777" w:rsidR="00D2081F" w:rsidRDefault="00D2081F" w:rsidP="003D651B">
            <w:pPr>
              <w:pStyle w:val="TableParagraph"/>
              <w:spacing w:before="1" w:line="195" w:lineRule="exact"/>
              <w:ind w:left="61"/>
              <w:rPr>
                <w:sz w:val="18"/>
              </w:rPr>
            </w:pPr>
            <w:r>
              <w:rPr>
                <w:color w:val="25495F"/>
                <w:sz w:val="18"/>
              </w:rPr>
              <w:t>tailed)</w:t>
            </w:r>
          </w:p>
        </w:tc>
        <w:tc>
          <w:tcPr>
            <w:tcW w:w="908" w:type="dxa"/>
            <w:vMerge w:val="restart"/>
            <w:tcBorders>
              <w:bottom w:val="single" w:sz="6" w:space="0" w:color="000000"/>
            </w:tcBorders>
          </w:tcPr>
          <w:p w14:paraId="19A48695" w14:textId="77777777" w:rsidR="00D2081F" w:rsidRDefault="00D2081F" w:rsidP="003D651B">
            <w:pPr>
              <w:pStyle w:val="TableParagraph"/>
              <w:spacing w:before="9"/>
              <w:rPr>
                <w:b/>
                <w:sz w:val="16"/>
              </w:rPr>
            </w:pPr>
          </w:p>
          <w:p w14:paraId="57CBB3E2" w14:textId="77777777" w:rsidR="00D2081F" w:rsidRDefault="00D2081F" w:rsidP="003D651B">
            <w:pPr>
              <w:pStyle w:val="TableParagraph"/>
              <w:spacing w:line="210" w:lineRule="atLeast"/>
              <w:ind w:left="60" w:right="58"/>
              <w:rPr>
                <w:sz w:val="18"/>
              </w:rPr>
            </w:pPr>
            <w:r>
              <w:rPr>
                <w:color w:val="25495F"/>
                <w:sz w:val="18"/>
              </w:rPr>
              <w:t>Mean</w:t>
            </w:r>
            <w:r>
              <w:rPr>
                <w:color w:val="25495F"/>
                <w:spacing w:val="1"/>
                <w:sz w:val="18"/>
              </w:rPr>
              <w:t xml:space="preserve"> </w:t>
            </w:r>
            <w:r>
              <w:rPr>
                <w:color w:val="25495F"/>
                <w:spacing w:val="-1"/>
                <w:sz w:val="18"/>
              </w:rPr>
              <w:t>Difference</w:t>
            </w:r>
          </w:p>
        </w:tc>
        <w:tc>
          <w:tcPr>
            <w:tcW w:w="945" w:type="dxa"/>
            <w:vMerge w:val="restart"/>
            <w:tcBorders>
              <w:bottom w:val="single" w:sz="6" w:space="0" w:color="000000"/>
            </w:tcBorders>
          </w:tcPr>
          <w:p w14:paraId="3CC0BB75" w14:textId="77777777" w:rsidR="00D2081F" w:rsidRDefault="00D2081F" w:rsidP="003D651B">
            <w:pPr>
              <w:pStyle w:val="TableParagraph"/>
              <w:spacing w:before="9"/>
              <w:rPr>
                <w:b/>
                <w:sz w:val="16"/>
              </w:rPr>
            </w:pPr>
          </w:p>
          <w:p w14:paraId="48E44B46" w14:textId="77777777" w:rsidR="00D2081F" w:rsidRDefault="00D2081F" w:rsidP="003D651B">
            <w:pPr>
              <w:pStyle w:val="TableParagraph"/>
              <w:spacing w:line="210" w:lineRule="atLeast"/>
              <w:ind w:left="60" w:right="95"/>
              <w:rPr>
                <w:sz w:val="18"/>
              </w:rPr>
            </w:pPr>
            <w:r>
              <w:rPr>
                <w:color w:val="25495F"/>
                <w:sz w:val="18"/>
              </w:rPr>
              <w:t>Std. Error</w:t>
            </w:r>
            <w:r>
              <w:rPr>
                <w:color w:val="25495F"/>
                <w:spacing w:val="1"/>
                <w:sz w:val="18"/>
              </w:rPr>
              <w:t xml:space="preserve"> </w:t>
            </w:r>
            <w:r>
              <w:rPr>
                <w:color w:val="25495F"/>
                <w:spacing w:val="-1"/>
                <w:sz w:val="18"/>
              </w:rPr>
              <w:t>Difference</w:t>
            </w:r>
          </w:p>
        </w:tc>
        <w:tc>
          <w:tcPr>
            <w:tcW w:w="1957" w:type="dxa"/>
            <w:gridSpan w:val="2"/>
          </w:tcPr>
          <w:p w14:paraId="7928991D" w14:textId="77777777" w:rsidR="00D2081F" w:rsidRDefault="00D2081F" w:rsidP="003D651B">
            <w:pPr>
              <w:pStyle w:val="TableParagraph"/>
              <w:spacing w:line="202" w:lineRule="exact"/>
              <w:ind w:left="60"/>
              <w:rPr>
                <w:sz w:val="18"/>
              </w:rPr>
            </w:pPr>
            <w:r>
              <w:rPr>
                <w:color w:val="25495F"/>
                <w:sz w:val="18"/>
              </w:rPr>
              <w:t>95%</w:t>
            </w:r>
            <w:r>
              <w:rPr>
                <w:color w:val="25495F"/>
                <w:spacing w:val="-6"/>
                <w:sz w:val="18"/>
              </w:rPr>
              <w:t xml:space="preserve"> </w:t>
            </w:r>
            <w:r>
              <w:rPr>
                <w:color w:val="25495F"/>
                <w:sz w:val="18"/>
              </w:rPr>
              <w:t>Confidence</w:t>
            </w:r>
            <w:r>
              <w:rPr>
                <w:color w:val="25495F"/>
                <w:spacing w:val="-4"/>
                <w:sz w:val="18"/>
              </w:rPr>
              <w:t xml:space="preserve"> </w:t>
            </w:r>
            <w:r>
              <w:rPr>
                <w:color w:val="25495F"/>
                <w:sz w:val="18"/>
              </w:rPr>
              <w:t>Interval</w:t>
            </w:r>
          </w:p>
          <w:p w14:paraId="2586E1D3" w14:textId="77777777" w:rsidR="00D2081F" w:rsidRDefault="00D2081F" w:rsidP="003D651B">
            <w:pPr>
              <w:pStyle w:val="TableParagraph"/>
              <w:spacing w:before="1" w:line="189" w:lineRule="exact"/>
              <w:ind w:left="60"/>
              <w:rPr>
                <w:sz w:val="18"/>
              </w:rPr>
            </w:pPr>
            <w:r>
              <w:rPr>
                <w:color w:val="25495F"/>
                <w:sz w:val="18"/>
              </w:rPr>
              <w:t>of</w:t>
            </w:r>
            <w:r>
              <w:rPr>
                <w:color w:val="25495F"/>
                <w:spacing w:val="-2"/>
                <w:sz w:val="18"/>
              </w:rPr>
              <w:t xml:space="preserve"> </w:t>
            </w:r>
            <w:r>
              <w:rPr>
                <w:color w:val="25495F"/>
                <w:sz w:val="18"/>
              </w:rPr>
              <w:t>the</w:t>
            </w:r>
            <w:r>
              <w:rPr>
                <w:color w:val="25495F"/>
                <w:spacing w:val="-7"/>
                <w:sz w:val="18"/>
              </w:rPr>
              <w:t xml:space="preserve"> </w:t>
            </w:r>
            <w:r>
              <w:rPr>
                <w:color w:val="25495F"/>
                <w:sz w:val="18"/>
              </w:rPr>
              <w:t>Difference</w:t>
            </w:r>
          </w:p>
        </w:tc>
      </w:tr>
      <w:tr w:rsidR="00D2081F" w14:paraId="69AAAF21" w14:textId="77777777" w:rsidTr="003D651B">
        <w:trPr>
          <w:trHeight w:val="206"/>
        </w:trPr>
        <w:tc>
          <w:tcPr>
            <w:tcW w:w="2502" w:type="dxa"/>
            <w:gridSpan w:val="2"/>
            <w:vMerge/>
            <w:tcBorders>
              <w:top w:val="nil"/>
            </w:tcBorders>
          </w:tcPr>
          <w:p w14:paraId="7D90FAA6" w14:textId="77777777" w:rsidR="00D2081F" w:rsidRDefault="00D2081F" w:rsidP="003D651B">
            <w:pPr>
              <w:rPr>
                <w:sz w:val="2"/>
                <w:szCs w:val="2"/>
              </w:rPr>
            </w:pPr>
          </w:p>
        </w:tc>
        <w:tc>
          <w:tcPr>
            <w:tcW w:w="624" w:type="dxa"/>
            <w:vMerge/>
            <w:tcBorders>
              <w:top w:val="nil"/>
              <w:bottom w:val="single" w:sz="6" w:space="0" w:color="000000"/>
            </w:tcBorders>
          </w:tcPr>
          <w:p w14:paraId="3DECB80D" w14:textId="77777777" w:rsidR="00D2081F" w:rsidRDefault="00D2081F" w:rsidP="003D651B">
            <w:pPr>
              <w:rPr>
                <w:sz w:val="2"/>
                <w:szCs w:val="2"/>
              </w:rPr>
            </w:pPr>
          </w:p>
        </w:tc>
        <w:tc>
          <w:tcPr>
            <w:tcW w:w="564" w:type="dxa"/>
            <w:vMerge/>
            <w:tcBorders>
              <w:top w:val="nil"/>
              <w:bottom w:val="single" w:sz="6" w:space="0" w:color="000000"/>
            </w:tcBorders>
          </w:tcPr>
          <w:p w14:paraId="3D5DAD67" w14:textId="77777777" w:rsidR="00D2081F" w:rsidRDefault="00D2081F" w:rsidP="003D651B">
            <w:pPr>
              <w:rPr>
                <w:sz w:val="2"/>
                <w:szCs w:val="2"/>
              </w:rPr>
            </w:pPr>
          </w:p>
        </w:tc>
        <w:tc>
          <w:tcPr>
            <w:tcW w:w="561" w:type="dxa"/>
            <w:vMerge/>
            <w:tcBorders>
              <w:top w:val="nil"/>
              <w:bottom w:val="single" w:sz="6" w:space="0" w:color="000000"/>
            </w:tcBorders>
          </w:tcPr>
          <w:p w14:paraId="4DD22AB9" w14:textId="77777777" w:rsidR="00D2081F" w:rsidRDefault="00D2081F" w:rsidP="003D651B">
            <w:pPr>
              <w:rPr>
                <w:sz w:val="2"/>
                <w:szCs w:val="2"/>
              </w:rPr>
            </w:pPr>
          </w:p>
        </w:tc>
        <w:tc>
          <w:tcPr>
            <w:tcW w:w="628" w:type="dxa"/>
            <w:vMerge/>
            <w:tcBorders>
              <w:top w:val="nil"/>
              <w:bottom w:val="single" w:sz="6" w:space="0" w:color="000000"/>
            </w:tcBorders>
          </w:tcPr>
          <w:p w14:paraId="12BDE10A" w14:textId="77777777" w:rsidR="00D2081F" w:rsidRDefault="00D2081F" w:rsidP="003D651B">
            <w:pPr>
              <w:rPr>
                <w:sz w:val="2"/>
                <w:szCs w:val="2"/>
              </w:rPr>
            </w:pPr>
          </w:p>
        </w:tc>
        <w:tc>
          <w:tcPr>
            <w:tcW w:w="789" w:type="dxa"/>
            <w:vMerge/>
            <w:tcBorders>
              <w:top w:val="nil"/>
              <w:bottom w:val="single" w:sz="6" w:space="0" w:color="000000"/>
            </w:tcBorders>
          </w:tcPr>
          <w:p w14:paraId="196EEA57" w14:textId="77777777" w:rsidR="00D2081F" w:rsidRDefault="00D2081F" w:rsidP="003D651B">
            <w:pPr>
              <w:rPr>
                <w:sz w:val="2"/>
                <w:szCs w:val="2"/>
              </w:rPr>
            </w:pPr>
          </w:p>
        </w:tc>
        <w:tc>
          <w:tcPr>
            <w:tcW w:w="908" w:type="dxa"/>
            <w:vMerge/>
            <w:tcBorders>
              <w:top w:val="nil"/>
              <w:bottom w:val="single" w:sz="6" w:space="0" w:color="000000"/>
            </w:tcBorders>
          </w:tcPr>
          <w:p w14:paraId="4F20DDCD" w14:textId="77777777" w:rsidR="00D2081F" w:rsidRDefault="00D2081F" w:rsidP="003D651B">
            <w:pPr>
              <w:rPr>
                <w:sz w:val="2"/>
                <w:szCs w:val="2"/>
              </w:rPr>
            </w:pPr>
          </w:p>
        </w:tc>
        <w:tc>
          <w:tcPr>
            <w:tcW w:w="945" w:type="dxa"/>
            <w:vMerge/>
            <w:tcBorders>
              <w:top w:val="nil"/>
              <w:bottom w:val="single" w:sz="6" w:space="0" w:color="000000"/>
            </w:tcBorders>
          </w:tcPr>
          <w:p w14:paraId="3AE9E547" w14:textId="77777777" w:rsidR="00D2081F" w:rsidRDefault="00D2081F" w:rsidP="003D651B">
            <w:pPr>
              <w:rPr>
                <w:sz w:val="2"/>
                <w:szCs w:val="2"/>
              </w:rPr>
            </w:pPr>
          </w:p>
        </w:tc>
        <w:tc>
          <w:tcPr>
            <w:tcW w:w="992" w:type="dxa"/>
            <w:tcBorders>
              <w:bottom w:val="single" w:sz="6" w:space="0" w:color="000000"/>
            </w:tcBorders>
          </w:tcPr>
          <w:p w14:paraId="3A0DAC89" w14:textId="77777777" w:rsidR="00D2081F" w:rsidRDefault="00D2081F" w:rsidP="003D651B">
            <w:pPr>
              <w:pStyle w:val="TableParagraph"/>
              <w:spacing w:line="187" w:lineRule="exact"/>
              <w:ind w:left="60"/>
              <w:rPr>
                <w:sz w:val="18"/>
              </w:rPr>
            </w:pPr>
            <w:r>
              <w:rPr>
                <w:color w:val="25495F"/>
                <w:sz w:val="18"/>
              </w:rPr>
              <w:t>Lower</w:t>
            </w:r>
          </w:p>
        </w:tc>
        <w:tc>
          <w:tcPr>
            <w:tcW w:w="965" w:type="dxa"/>
            <w:tcBorders>
              <w:bottom w:val="single" w:sz="6" w:space="0" w:color="000000"/>
            </w:tcBorders>
          </w:tcPr>
          <w:p w14:paraId="39A0D225" w14:textId="77777777" w:rsidR="00D2081F" w:rsidRDefault="00D2081F" w:rsidP="003D651B">
            <w:pPr>
              <w:pStyle w:val="TableParagraph"/>
              <w:spacing w:line="187" w:lineRule="exact"/>
              <w:ind w:left="61"/>
              <w:rPr>
                <w:sz w:val="18"/>
              </w:rPr>
            </w:pPr>
            <w:r>
              <w:rPr>
                <w:color w:val="25495F"/>
                <w:sz w:val="18"/>
              </w:rPr>
              <w:t>Upper</w:t>
            </w:r>
          </w:p>
        </w:tc>
      </w:tr>
      <w:tr w:rsidR="00D2081F" w14:paraId="595B962C" w14:textId="77777777" w:rsidTr="003D651B">
        <w:trPr>
          <w:trHeight w:val="405"/>
        </w:trPr>
        <w:tc>
          <w:tcPr>
            <w:tcW w:w="1137" w:type="dxa"/>
            <w:vMerge w:val="restart"/>
            <w:shd w:val="clear" w:color="auto" w:fill="DFDFDF"/>
          </w:tcPr>
          <w:p w14:paraId="540D6F16" w14:textId="77777777" w:rsidR="00D2081F" w:rsidRDefault="00D2081F" w:rsidP="003D651B">
            <w:pPr>
              <w:pStyle w:val="TableParagraph"/>
              <w:spacing w:line="193" w:lineRule="exact"/>
              <w:ind w:left="66"/>
              <w:rPr>
                <w:sz w:val="18"/>
              </w:rPr>
            </w:pPr>
            <w:r>
              <w:rPr>
                <w:color w:val="25495F"/>
                <w:sz w:val="18"/>
              </w:rPr>
              <w:t>Hasil</w:t>
            </w:r>
            <w:r>
              <w:rPr>
                <w:color w:val="25495F"/>
                <w:spacing w:val="-5"/>
                <w:sz w:val="18"/>
              </w:rPr>
              <w:t xml:space="preserve"> </w:t>
            </w:r>
            <w:r>
              <w:rPr>
                <w:color w:val="25495F"/>
                <w:sz w:val="18"/>
              </w:rPr>
              <w:t>posttest</w:t>
            </w:r>
          </w:p>
          <w:p w14:paraId="226B80A0" w14:textId="77777777" w:rsidR="00D2081F" w:rsidRDefault="00D2081F" w:rsidP="003D651B">
            <w:pPr>
              <w:pStyle w:val="TableParagraph"/>
              <w:spacing w:before="2" w:line="237" w:lineRule="auto"/>
              <w:ind w:left="66" w:right="112"/>
              <w:rPr>
                <w:sz w:val="18"/>
              </w:rPr>
            </w:pPr>
            <w:r>
              <w:rPr>
                <w:color w:val="25495F"/>
                <w:spacing w:val="-1"/>
                <w:sz w:val="18"/>
              </w:rPr>
              <w:t xml:space="preserve">kelas </w:t>
            </w:r>
            <w:r>
              <w:rPr>
                <w:color w:val="25495F"/>
                <w:sz w:val="18"/>
              </w:rPr>
              <w:t>kontrol</w:t>
            </w:r>
            <w:r>
              <w:rPr>
                <w:color w:val="25495F"/>
                <w:spacing w:val="-42"/>
                <w:sz w:val="18"/>
              </w:rPr>
              <w:t xml:space="preserve"> </w:t>
            </w:r>
            <w:r>
              <w:rPr>
                <w:color w:val="25495F"/>
                <w:sz w:val="18"/>
              </w:rPr>
              <w:t>dan</w:t>
            </w:r>
            <w:r>
              <w:rPr>
                <w:color w:val="25495F"/>
                <w:spacing w:val="-1"/>
                <w:sz w:val="18"/>
              </w:rPr>
              <w:t xml:space="preserve"> </w:t>
            </w:r>
            <w:r>
              <w:rPr>
                <w:color w:val="25495F"/>
                <w:sz w:val="18"/>
              </w:rPr>
              <w:t>kelas</w:t>
            </w:r>
          </w:p>
          <w:p w14:paraId="1132479B" w14:textId="77777777" w:rsidR="00D2081F" w:rsidRDefault="00D2081F" w:rsidP="003D651B">
            <w:pPr>
              <w:pStyle w:val="TableParagraph"/>
              <w:spacing w:before="1" w:line="203" w:lineRule="exact"/>
              <w:ind w:left="66"/>
              <w:rPr>
                <w:sz w:val="18"/>
              </w:rPr>
            </w:pPr>
            <w:r>
              <w:rPr>
                <w:color w:val="25495F"/>
                <w:sz w:val="18"/>
              </w:rPr>
              <w:t>eksperimen</w:t>
            </w:r>
          </w:p>
        </w:tc>
        <w:tc>
          <w:tcPr>
            <w:tcW w:w="1365" w:type="dxa"/>
            <w:shd w:val="clear" w:color="auto" w:fill="DFDFDF"/>
          </w:tcPr>
          <w:p w14:paraId="50F1B1BE" w14:textId="77777777" w:rsidR="00D2081F" w:rsidRDefault="00D2081F" w:rsidP="003D651B">
            <w:pPr>
              <w:pStyle w:val="TableParagraph"/>
              <w:spacing w:line="193" w:lineRule="exact"/>
              <w:ind w:left="62"/>
              <w:rPr>
                <w:sz w:val="18"/>
              </w:rPr>
            </w:pPr>
            <w:r>
              <w:rPr>
                <w:color w:val="25495F"/>
                <w:sz w:val="18"/>
              </w:rPr>
              <w:t>Equal</w:t>
            </w:r>
            <w:r>
              <w:rPr>
                <w:color w:val="25495F"/>
                <w:spacing w:val="-4"/>
                <w:sz w:val="18"/>
              </w:rPr>
              <w:t xml:space="preserve"> </w:t>
            </w:r>
            <w:r>
              <w:rPr>
                <w:color w:val="25495F"/>
                <w:sz w:val="18"/>
              </w:rPr>
              <w:t>variances</w:t>
            </w:r>
          </w:p>
          <w:p w14:paraId="633C94D9" w14:textId="77777777" w:rsidR="00D2081F" w:rsidRDefault="00D2081F" w:rsidP="003D651B">
            <w:pPr>
              <w:pStyle w:val="TableParagraph"/>
              <w:spacing w:before="1" w:line="191" w:lineRule="exact"/>
              <w:ind w:left="62"/>
              <w:rPr>
                <w:sz w:val="18"/>
              </w:rPr>
            </w:pPr>
            <w:r>
              <w:rPr>
                <w:color w:val="25495F"/>
                <w:sz w:val="18"/>
              </w:rPr>
              <w:t>Assumed</w:t>
            </w:r>
          </w:p>
        </w:tc>
        <w:tc>
          <w:tcPr>
            <w:tcW w:w="624" w:type="dxa"/>
            <w:tcBorders>
              <w:top w:val="single" w:sz="6" w:space="0" w:color="000000"/>
            </w:tcBorders>
          </w:tcPr>
          <w:p w14:paraId="262725F8" w14:textId="77777777" w:rsidR="00D2081F" w:rsidRDefault="00D2081F" w:rsidP="003D651B">
            <w:pPr>
              <w:pStyle w:val="TableParagraph"/>
              <w:spacing w:line="193" w:lineRule="exact"/>
              <w:ind w:left="150"/>
              <w:rPr>
                <w:sz w:val="18"/>
              </w:rPr>
            </w:pPr>
            <w:r>
              <w:rPr>
                <w:color w:val="000104"/>
                <w:sz w:val="18"/>
              </w:rPr>
              <w:t>2.095</w:t>
            </w:r>
          </w:p>
        </w:tc>
        <w:tc>
          <w:tcPr>
            <w:tcW w:w="564" w:type="dxa"/>
            <w:tcBorders>
              <w:top w:val="single" w:sz="6" w:space="0" w:color="000000"/>
            </w:tcBorders>
          </w:tcPr>
          <w:p w14:paraId="46E86C77" w14:textId="77777777" w:rsidR="00D2081F" w:rsidRDefault="00D2081F" w:rsidP="003D651B">
            <w:pPr>
              <w:pStyle w:val="TableParagraph"/>
              <w:spacing w:line="193" w:lineRule="exact"/>
              <w:ind w:left="182"/>
              <w:rPr>
                <w:sz w:val="18"/>
              </w:rPr>
            </w:pPr>
            <w:r>
              <w:rPr>
                <w:color w:val="000104"/>
                <w:sz w:val="18"/>
              </w:rPr>
              <w:t>.153</w:t>
            </w:r>
          </w:p>
        </w:tc>
        <w:tc>
          <w:tcPr>
            <w:tcW w:w="561" w:type="dxa"/>
            <w:tcBorders>
              <w:top w:val="single" w:sz="6" w:space="0" w:color="000000"/>
            </w:tcBorders>
          </w:tcPr>
          <w:p w14:paraId="5D95F51C" w14:textId="77777777" w:rsidR="00D2081F" w:rsidRDefault="00D2081F" w:rsidP="003D651B">
            <w:pPr>
              <w:pStyle w:val="TableParagraph"/>
              <w:spacing w:line="193" w:lineRule="exact"/>
              <w:ind w:right="54"/>
              <w:jc w:val="right"/>
              <w:rPr>
                <w:sz w:val="18"/>
              </w:rPr>
            </w:pPr>
            <w:r>
              <w:rPr>
                <w:color w:val="000104"/>
                <w:w w:val="99"/>
                <w:sz w:val="18"/>
              </w:rPr>
              <w:t>-</w:t>
            </w:r>
          </w:p>
          <w:p w14:paraId="5CE911E1" w14:textId="77777777" w:rsidR="00D2081F" w:rsidRDefault="00D2081F" w:rsidP="003D651B">
            <w:pPr>
              <w:pStyle w:val="TableParagraph"/>
              <w:spacing w:before="1" w:line="191" w:lineRule="exact"/>
              <w:ind w:right="52"/>
              <w:jc w:val="right"/>
              <w:rPr>
                <w:sz w:val="18"/>
              </w:rPr>
            </w:pPr>
            <w:r>
              <w:rPr>
                <w:color w:val="000104"/>
                <w:sz w:val="18"/>
              </w:rPr>
              <w:t>6.378</w:t>
            </w:r>
          </w:p>
        </w:tc>
        <w:tc>
          <w:tcPr>
            <w:tcW w:w="628" w:type="dxa"/>
            <w:tcBorders>
              <w:top w:val="single" w:sz="6" w:space="0" w:color="000000"/>
            </w:tcBorders>
          </w:tcPr>
          <w:p w14:paraId="745FD55A" w14:textId="77777777" w:rsidR="00D2081F" w:rsidRDefault="00D2081F" w:rsidP="003D651B">
            <w:pPr>
              <w:pStyle w:val="TableParagraph"/>
              <w:spacing w:line="193" w:lineRule="exact"/>
              <w:ind w:right="54"/>
              <w:jc w:val="right"/>
              <w:rPr>
                <w:sz w:val="18"/>
              </w:rPr>
            </w:pPr>
            <w:r>
              <w:rPr>
                <w:color w:val="000104"/>
                <w:sz w:val="18"/>
              </w:rPr>
              <w:t>58</w:t>
            </w:r>
          </w:p>
        </w:tc>
        <w:tc>
          <w:tcPr>
            <w:tcW w:w="789" w:type="dxa"/>
            <w:tcBorders>
              <w:top w:val="single" w:sz="6" w:space="0" w:color="000000"/>
            </w:tcBorders>
          </w:tcPr>
          <w:p w14:paraId="1B88DE20" w14:textId="77777777" w:rsidR="00D2081F" w:rsidRDefault="00D2081F" w:rsidP="003D651B">
            <w:pPr>
              <w:pStyle w:val="TableParagraph"/>
              <w:spacing w:line="193" w:lineRule="exact"/>
              <w:ind w:right="53"/>
              <w:jc w:val="right"/>
              <w:rPr>
                <w:sz w:val="18"/>
              </w:rPr>
            </w:pPr>
            <w:r>
              <w:rPr>
                <w:color w:val="000104"/>
                <w:sz w:val="18"/>
              </w:rPr>
              <w:t>.000</w:t>
            </w:r>
          </w:p>
        </w:tc>
        <w:tc>
          <w:tcPr>
            <w:tcW w:w="908" w:type="dxa"/>
            <w:tcBorders>
              <w:top w:val="single" w:sz="6" w:space="0" w:color="000000"/>
            </w:tcBorders>
          </w:tcPr>
          <w:p w14:paraId="6CBE31FC" w14:textId="77777777" w:rsidR="00D2081F" w:rsidRPr="00BC0DAC" w:rsidRDefault="00D2081F" w:rsidP="003D651B">
            <w:pPr>
              <w:pStyle w:val="TableParagraph"/>
              <w:spacing w:line="193" w:lineRule="exact"/>
              <w:ind w:left="93" w:right="149"/>
              <w:jc w:val="center"/>
              <w:rPr>
                <w:sz w:val="18"/>
                <w:lang w:val="en-US"/>
              </w:rPr>
            </w:pPr>
            <w:r>
              <w:rPr>
                <w:color w:val="000104"/>
                <w:sz w:val="18"/>
              </w:rPr>
              <w:t>-22.667</w:t>
            </w:r>
          </w:p>
        </w:tc>
        <w:tc>
          <w:tcPr>
            <w:tcW w:w="945" w:type="dxa"/>
            <w:tcBorders>
              <w:top w:val="single" w:sz="6" w:space="0" w:color="000000"/>
            </w:tcBorders>
          </w:tcPr>
          <w:p w14:paraId="579091DF" w14:textId="77777777" w:rsidR="00D2081F" w:rsidRDefault="00D2081F" w:rsidP="003D651B">
            <w:pPr>
              <w:pStyle w:val="TableParagraph"/>
              <w:spacing w:line="193" w:lineRule="exact"/>
              <w:ind w:right="57"/>
              <w:jc w:val="right"/>
              <w:rPr>
                <w:sz w:val="18"/>
              </w:rPr>
            </w:pPr>
            <w:r>
              <w:rPr>
                <w:color w:val="000104"/>
                <w:sz w:val="18"/>
              </w:rPr>
              <w:t>3.554</w:t>
            </w:r>
          </w:p>
        </w:tc>
        <w:tc>
          <w:tcPr>
            <w:tcW w:w="992" w:type="dxa"/>
            <w:tcBorders>
              <w:top w:val="single" w:sz="6" w:space="0" w:color="000000"/>
            </w:tcBorders>
          </w:tcPr>
          <w:p w14:paraId="603905A1" w14:textId="77777777" w:rsidR="00D2081F" w:rsidRDefault="00D2081F" w:rsidP="003D651B">
            <w:pPr>
              <w:pStyle w:val="TableParagraph"/>
              <w:spacing w:line="193" w:lineRule="exact"/>
              <w:ind w:right="54"/>
              <w:jc w:val="right"/>
              <w:rPr>
                <w:sz w:val="18"/>
              </w:rPr>
            </w:pPr>
            <w:r>
              <w:rPr>
                <w:color w:val="000104"/>
                <w:sz w:val="18"/>
              </w:rPr>
              <w:t>-29.780</w:t>
            </w:r>
          </w:p>
        </w:tc>
        <w:tc>
          <w:tcPr>
            <w:tcW w:w="965" w:type="dxa"/>
            <w:tcBorders>
              <w:top w:val="single" w:sz="6" w:space="0" w:color="000000"/>
            </w:tcBorders>
          </w:tcPr>
          <w:p w14:paraId="0699E7BB" w14:textId="77777777" w:rsidR="00D2081F" w:rsidRDefault="00D2081F" w:rsidP="003D651B">
            <w:pPr>
              <w:pStyle w:val="TableParagraph"/>
              <w:spacing w:line="193" w:lineRule="exact"/>
              <w:ind w:right="58"/>
              <w:jc w:val="right"/>
              <w:rPr>
                <w:sz w:val="18"/>
              </w:rPr>
            </w:pPr>
            <w:r>
              <w:rPr>
                <w:color w:val="000104"/>
                <w:sz w:val="18"/>
              </w:rPr>
              <w:t>-15.553</w:t>
            </w:r>
          </w:p>
        </w:tc>
      </w:tr>
      <w:tr w:rsidR="00D2081F" w14:paraId="39C372E1" w14:textId="77777777" w:rsidTr="003D651B">
        <w:trPr>
          <w:trHeight w:val="414"/>
        </w:trPr>
        <w:tc>
          <w:tcPr>
            <w:tcW w:w="1137" w:type="dxa"/>
            <w:vMerge/>
            <w:tcBorders>
              <w:top w:val="nil"/>
            </w:tcBorders>
            <w:shd w:val="clear" w:color="auto" w:fill="DFDFDF"/>
          </w:tcPr>
          <w:p w14:paraId="299CFA64" w14:textId="77777777" w:rsidR="00D2081F" w:rsidRDefault="00D2081F" w:rsidP="003D651B">
            <w:pPr>
              <w:rPr>
                <w:sz w:val="2"/>
                <w:szCs w:val="2"/>
              </w:rPr>
            </w:pPr>
          </w:p>
        </w:tc>
        <w:tc>
          <w:tcPr>
            <w:tcW w:w="1365" w:type="dxa"/>
            <w:shd w:val="clear" w:color="auto" w:fill="DFDFDF"/>
          </w:tcPr>
          <w:p w14:paraId="063E9118" w14:textId="77777777" w:rsidR="00D2081F" w:rsidRDefault="00D2081F" w:rsidP="003D651B">
            <w:pPr>
              <w:pStyle w:val="TableParagraph"/>
              <w:spacing w:line="203" w:lineRule="exact"/>
              <w:ind w:left="62"/>
              <w:rPr>
                <w:sz w:val="18"/>
              </w:rPr>
            </w:pPr>
            <w:r>
              <w:rPr>
                <w:color w:val="25495F"/>
                <w:sz w:val="18"/>
              </w:rPr>
              <w:t>Equal</w:t>
            </w:r>
            <w:r>
              <w:rPr>
                <w:color w:val="25495F"/>
                <w:spacing w:val="-3"/>
                <w:sz w:val="18"/>
              </w:rPr>
              <w:t xml:space="preserve"> </w:t>
            </w:r>
            <w:r>
              <w:rPr>
                <w:color w:val="25495F"/>
                <w:sz w:val="18"/>
              </w:rPr>
              <w:t>variances</w:t>
            </w:r>
          </w:p>
          <w:p w14:paraId="2950F321" w14:textId="77777777" w:rsidR="00D2081F" w:rsidRDefault="00D2081F" w:rsidP="003D651B">
            <w:pPr>
              <w:pStyle w:val="TableParagraph"/>
              <w:spacing w:before="1" w:line="191" w:lineRule="exact"/>
              <w:ind w:left="62"/>
              <w:rPr>
                <w:sz w:val="18"/>
              </w:rPr>
            </w:pPr>
            <w:r>
              <w:rPr>
                <w:color w:val="25495F"/>
                <w:sz w:val="18"/>
              </w:rPr>
              <w:t>not</w:t>
            </w:r>
            <w:r>
              <w:rPr>
                <w:color w:val="25495F"/>
                <w:spacing w:val="-2"/>
                <w:sz w:val="18"/>
              </w:rPr>
              <w:t xml:space="preserve"> </w:t>
            </w:r>
            <w:r>
              <w:rPr>
                <w:color w:val="25495F"/>
                <w:sz w:val="18"/>
              </w:rPr>
              <w:t>assumed</w:t>
            </w:r>
          </w:p>
        </w:tc>
        <w:tc>
          <w:tcPr>
            <w:tcW w:w="624" w:type="dxa"/>
          </w:tcPr>
          <w:p w14:paraId="218BEF50" w14:textId="77777777" w:rsidR="00D2081F" w:rsidRDefault="00D2081F" w:rsidP="003D651B">
            <w:pPr>
              <w:pStyle w:val="TableParagraph"/>
            </w:pPr>
          </w:p>
        </w:tc>
        <w:tc>
          <w:tcPr>
            <w:tcW w:w="564" w:type="dxa"/>
          </w:tcPr>
          <w:p w14:paraId="10689DFE" w14:textId="77777777" w:rsidR="00D2081F" w:rsidRDefault="00D2081F" w:rsidP="003D651B">
            <w:pPr>
              <w:pStyle w:val="TableParagraph"/>
            </w:pPr>
          </w:p>
        </w:tc>
        <w:tc>
          <w:tcPr>
            <w:tcW w:w="561" w:type="dxa"/>
          </w:tcPr>
          <w:p w14:paraId="1881C928" w14:textId="77777777" w:rsidR="00D2081F" w:rsidRDefault="00D2081F" w:rsidP="003D651B">
            <w:pPr>
              <w:pStyle w:val="TableParagraph"/>
              <w:spacing w:line="203" w:lineRule="exact"/>
              <w:ind w:right="54"/>
              <w:jc w:val="right"/>
              <w:rPr>
                <w:sz w:val="18"/>
              </w:rPr>
            </w:pPr>
            <w:r>
              <w:rPr>
                <w:color w:val="000104"/>
                <w:w w:val="99"/>
                <w:sz w:val="18"/>
              </w:rPr>
              <w:t>-</w:t>
            </w:r>
          </w:p>
          <w:p w14:paraId="460EB9A1" w14:textId="77777777" w:rsidR="00D2081F" w:rsidRDefault="00D2081F" w:rsidP="003D651B">
            <w:pPr>
              <w:pStyle w:val="TableParagraph"/>
              <w:spacing w:before="1" w:line="191" w:lineRule="exact"/>
              <w:ind w:right="52"/>
              <w:jc w:val="right"/>
              <w:rPr>
                <w:sz w:val="18"/>
              </w:rPr>
            </w:pPr>
            <w:r>
              <w:rPr>
                <w:color w:val="000104"/>
                <w:sz w:val="18"/>
              </w:rPr>
              <w:t>6.378</w:t>
            </w:r>
          </w:p>
        </w:tc>
        <w:tc>
          <w:tcPr>
            <w:tcW w:w="628" w:type="dxa"/>
          </w:tcPr>
          <w:p w14:paraId="3DF434DF" w14:textId="77777777" w:rsidR="00D2081F" w:rsidRDefault="00D2081F" w:rsidP="003D651B">
            <w:pPr>
              <w:pStyle w:val="TableParagraph"/>
              <w:spacing w:line="203" w:lineRule="exact"/>
              <w:ind w:right="57"/>
              <w:jc w:val="right"/>
              <w:rPr>
                <w:sz w:val="18"/>
              </w:rPr>
            </w:pPr>
            <w:r>
              <w:rPr>
                <w:color w:val="000104"/>
                <w:sz w:val="18"/>
              </w:rPr>
              <w:t>55.790</w:t>
            </w:r>
          </w:p>
        </w:tc>
        <w:tc>
          <w:tcPr>
            <w:tcW w:w="789" w:type="dxa"/>
          </w:tcPr>
          <w:p w14:paraId="5C9D319E" w14:textId="77777777" w:rsidR="00D2081F" w:rsidRDefault="00D2081F" w:rsidP="003D651B">
            <w:pPr>
              <w:pStyle w:val="TableParagraph"/>
              <w:spacing w:line="203" w:lineRule="exact"/>
              <w:ind w:right="53"/>
              <w:jc w:val="right"/>
              <w:rPr>
                <w:sz w:val="18"/>
              </w:rPr>
            </w:pPr>
            <w:r>
              <w:rPr>
                <w:color w:val="000104"/>
                <w:sz w:val="18"/>
              </w:rPr>
              <w:t>.000</w:t>
            </w:r>
          </w:p>
        </w:tc>
        <w:tc>
          <w:tcPr>
            <w:tcW w:w="908" w:type="dxa"/>
          </w:tcPr>
          <w:p w14:paraId="158555BD" w14:textId="77777777" w:rsidR="00D2081F" w:rsidRDefault="00D2081F" w:rsidP="003D651B">
            <w:pPr>
              <w:pStyle w:val="TableParagraph"/>
              <w:spacing w:line="203" w:lineRule="exact"/>
              <w:ind w:left="123" w:right="118"/>
              <w:jc w:val="center"/>
              <w:rPr>
                <w:sz w:val="18"/>
              </w:rPr>
            </w:pPr>
            <w:r>
              <w:rPr>
                <w:color w:val="000104"/>
                <w:sz w:val="18"/>
              </w:rPr>
              <w:t>-22.667</w:t>
            </w:r>
          </w:p>
        </w:tc>
        <w:tc>
          <w:tcPr>
            <w:tcW w:w="945" w:type="dxa"/>
          </w:tcPr>
          <w:p w14:paraId="3736F73F" w14:textId="77777777" w:rsidR="00D2081F" w:rsidRDefault="00D2081F" w:rsidP="003D651B">
            <w:pPr>
              <w:pStyle w:val="TableParagraph"/>
              <w:spacing w:line="203" w:lineRule="exact"/>
              <w:ind w:right="57"/>
              <w:jc w:val="right"/>
              <w:rPr>
                <w:sz w:val="18"/>
              </w:rPr>
            </w:pPr>
            <w:r>
              <w:rPr>
                <w:color w:val="000104"/>
                <w:sz w:val="18"/>
              </w:rPr>
              <w:t>3.554</w:t>
            </w:r>
          </w:p>
        </w:tc>
        <w:tc>
          <w:tcPr>
            <w:tcW w:w="992" w:type="dxa"/>
          </w:tcPr>
          <w:p w14:paraId="52B7FF95" w14:textId="77777777" w:rsidR="00D2081F" w:rsidRDefault="00D2081F" w:rsidP="003D651B">
            <w:pPr>
              <w:pStyle w:val="TableParagraph"/>
              <w:spacing w:line="203" w:lineRule="exact"/>
              <w:ind w:right="54"/>
              <w:jc w:val="right"/>
              <w:rPr>
                <w:sz w:val="18"/>
              </w:rPr>
            </w:pPr>
            <w:r>
              <w:rPr>
                <w:color w:val="000104"/>
                <w:sz w:val="18"/>
              </w:rPr>
              <w:t>-29.786</w:t>
            </w:r>
          </w:p>
        </w:tc>
        <w:tc>
          <w:tcPr>
            <w:tcW w:w="965" w:type="dxa"/>
          </w:tcPr>
          <w:p w14:paraId="77D4CCD8" w14:textId="77777777" w:rsidR="00D2081F" w:rsidRDefault="00D2081F" w:rsidP="003D651B">
            <w:pPr>
              <w:pStyle w:val="TableParagraph"/>
              <w:spacing w:line="203" w:lineRule="exact"/>
              <w:ind w:right="58"/>
              <w:jc w:val="right"/>
              <w:rPr>
                <w:sz w:val="18"/>
              </w:rPr>
            </w:pPr>
            <w:r>
              <w:rPr>
                <w:color w:val="000104"/>
                <w:sz w:val="18"/>
              </w:rPr>
              <w:t>-15.547</w:t>
            </w:r>
          </w:p>
        </w:tc>
      </w:tr>
    </w:tbl>
    <w:p w14:paraId="774D1DE1" w14:textId="4B0FCC5E" w:rsidR="00D2081F" w:rsidRDefault="00D2081F" w:rsidP="00D2081F">
      <w:pPr>
        <w:pStyle w:val="BodyText"/>
        <w:spacing w:line="480" w:lineRule="auto"/>
        <w:ind w:right="-1"/>
        <w:jc w:val="both"/>
      </w:pPr>
    </w:p>
    <w:p w14:paraId="4EB7AC80" w14:textId="3B9B1963" w:rsidR="00D2081F" w:rsidRDefault="00D2081F" w:rsidP="00D2081F">
      <w:pPr>
        <w:pStyle w:val="BodyText"/>
        <w:spacing w:before="90" w:line="480" w:lineRule="auto"/>
        <w:ind w:right="-1" w:firstLine="580"/>
        <w:jc w:val="both"/>
      </w:pPr>
      <w:bookmarkStart w:id="95" w:name="_Hlk175736100"/>
      <w:r>
        <w:t>Berdasarkan</w:t>
      </w:r>
      <w:r>
        <w:rPr>
          <w:spacing w:val="1"/>
        </w:rPr>
        <w:t xml:space="preserve"> </w:t>
      </w:r>
      <w:r>
        <w:t>tabel</w:t>
      </w:r>
      <w:r>
        <w:rPr>
          <w:spacing w:val="1"/>
        </w:rPr>
        <w:t xml:space="preserve"> </w:t>
      </w:r>
      <w:r>
        <w:t>di</w:t>
      </w:r>
      <w:r>
        <w:rPr>
          <w:spacing w:val="1"/>
        </w:rPr>
        <w:t xml:space="preserve"> </w:t>
      </w:r>
      <w:r>
        <w:t>atas</w:t>
      </w:r>
      <w:r>
        <w:rPr>
          <w:spacing w:val="1"/>
        </w:rPr>
        <w:t xml:space="preserve"> </w:t>
      </w:r>
      <w:r>
        <w:t>terlihat</w:t>
      </w:r>
      <w:r>
        <w:rPr>
          <w:spacing w:val="1"/>
        </w:rPr>
        <w:t xml:space="preserve"> </w:t>
      </w:r>
      <w:r>
        <w:t>bahwa</w:t>
      </w:r>
      <w:r>
        <w:rPr>
          <w:spacing w:val="1"/>
        </w:rPr>
        <w:t xml:space="preserve"> </w:t>
      </w:r>
      <w:r>
        <w:t>pemahaman</w:t>
      </w:r>
      <w:r>
        <w:rPr>
          <w:spacing w:val="1"/>
        </w:rPr>
        <w:t xml:space="preserve"> </w:t>
      </w:r>
      <w:r>
        <w:t>konsep</w:t>
      </w:r>
      <w:r w:rsidR="00E57C5F">
        <w:t xml:space="preserve"> </w:t>
      </w:r>
      <w:r>
        <w:rPr>
          <w:spacing w:val="-57"/>
        </w:rPr>
        <w:t xml:space="preserve"> </w:t>
      </w:r>
      <w:r>
        <w:t xml:space="preserve">siswa memiliki nilai signifikansi </w:t>
      </w:r>
      <w:r w:rsidR="00165E34">
        <w:rPr>
          <w:lang w:val="en-US"/>
        </w:rPr>
        <w:t>(</w:t>
      </w:r>
      <w:r w:rsidR="00165E34" w:rsidRPr="00575851">
        <w:rPr>
          <w:i/>
          <w:iCs/>
          <w:lang w:val="en-US"/>
        </w:rPr>
        <w:t>2-tailed)</w:t>
      </w:r>
      <w:r w:rsidR="00165E34">
        <w:rPr>
          <w:lang w:val="en-US"/>
        </w:rPr>
        <w:t xml:space="preserve"> </w:t>
      </w:r>
      <w:r>
        <w:t>sebesar 0,</w:t>
      </w:r>
      <w:r w:rsidR="00165E34">
        <w:rPr>
          <w:lang w:val="en-US"/>
        </w:rPr>
        <w:t>000</w:t>
      </w:r>
      <w:r>
        <w:t xml:space="preserve"> </w:t>
      </w:r>
      <w:r w:rsidR="00165E34">
        <w:rPr>
          <w:lang w:val="en-US"/>
        </w:rPr>
        <w:t xml:space="preserve">&lt; </w:t>
      </w:r>
      <w:r>
        <w:t>0.05 sehingga H</w:t>
      </w:r>
      <w:r>
        <w:rPr>
          <w:vertAlign w:val="subscript"/>
        </w:rPr>
        <w:t>01</w:t>
      </w:r>
      <w:r>
        <w:rPr>
          <w:spacing w:val="1"/>
        </w:rPr>
        <w:t xml:space="preserve"> </w:t>
      </w:r>
      <w:r>
        <w:t>ditolak dan H</w:t>
      </w:r>
      <w:r>
        <w:rPr>
          <w:vertAlign w:val="subscript"/>
        </w:rPr>
        <w:t>a1</w:t>
      </w:r>
      <w:r>
        <w:t xml:space="preserve"> diterima. Oleh karena itu, dapat disimpulkan bahwa</w:t>
      </w:r>
      <w:r>
        <w:rPr>
          <w:spacing w:val="1"/>
        </w:rPr>
        <w:t xml:space="preserve"> </w:t>
      </w:r>
      <w:r>
        <w:t>terdapat</w:t>
      </w:r>
      <w:r>
        <w:rPr>
          <w:spacing w:val="1"/>
        </w:rPr>
        <w:t xml:space="preserve"> </w:t>
      </w:r>
      <w:r w:rsidR="004E5222">
        <w:rPr>
          <w:lang w:val="en-US"/>
        </w:rPr>
        <w:t>P</w:t>
      </w:r>
      <w:r>
        <w:t>erbedaan</w:t>
      </w:r>
      <w:r>
        <w:rPr>
          <w:spacing w:val="1"/>
        </w:rPr>
        <w:t xml:space="preserve"> </w:t>
      </w:r>
      <w:r>
        <w:t>yang</w:t>
      </w:r>
      <w:r>
        <w:rPr>
          <w:spacing w:val="1"/>
        </w:rPr>
        <w:t xml:space="preserve"> </w:t>
      </w:r>
      <w:r>
        <w:t>signifikan</w:t>
      </w:r>
      <w:r>
        <w:rPr>
          <w:spacing w:val="1"/>
        </w:rPr>
        <w:t xml:space="preserve"> </w:t>
      </w:r>
      <w:r>
        <w:t>pengaruh</w:t>
      </w:r>
      <w:r>
        <w:rPr>
          <w:spacing w:val="61"/>
        </w:rPr>
        <w:t xml:space="preserve"> </w:t>
      </w:r>
      <w:r w:rsidRPr="00190D97">
        <w:rPr>
          <w:noProof/>
          <w:lang w:val="id-ID"/>
        </w:rPr>
        <w:t>penggunaan media laboratorium virtual terhadap pemahaman konsep Hukum Ohm pada mata pelajaran IPA di kelas IX SMPN 1 Tarogong Kaler Garut</w:t>
      </w:r>
      <w:r>
        <w:rPr>
          <w:lang w:val="en-US"/>
        </w:rPr>
        <w:t>.</w:t>
      </w:r>
      <w:bookmarkEnd w:id="95"/>
      <w:r>
        <w:rPr>
          <w:lang w:val="en-US"/>
        </w:rPr>
        <w:t xml:space="preserve"> </w:t>
      </w:r>
      <w:r>
        <w:t xml:space="preserve">Penjelasan di atas dapat diketahui bahwa data </w:t>
      </w:r>
      <w:r>
        <w:rPr>
          <w:i/>
        </w:rPr>
        <w:t xml:space="preserve">pretest </w:t>
      </w:r>
      <w:r>
        <w:t>siswa pada</w:t>
      </w:r>
      <w:r>
        <w:rPr>
          <w:spacing w:val="-57"/>
        </w:rPr>
        <w:t xml:space="preserve"> </w:t>
      </w:r>
      <w:r>
        <w:t>kelas</w:t>
      </w:r>
      <w:r>
        <w:rPr>
          <w:spacing w:val="1"/>
        </w:rPr>
        <w:t xml:space="preserve"> </w:t>
      </w:r>
      <w:r>
        <w:t>kontrol</w:t>
      </w:r>
      <w:r>
        <w:rPr>
          <w:spacing w:val="1"/>
        </w:rPr>
        <w:t xml:space="preserve"> </w:t>
      </w:r>
      <w:r>
        <w:t>dan kelas</w:t>
      </w:r>
      <w:r>
        <w:rPr>
          <w:spacing w:val="1"/>
        </w:rPr>
        <w:t xml:space="preserve"> </w:t>
      </w:r>
      <w:r>
        <w:t>eksperimen</w:t>
      </w:r>
      <w:r>
        <w:rPr>
          <w:spacing w:val="1"/>
        </w:rPr>
        <w:t xml:space="preserve"> </w:t>
      </w:r>
      <w:r>
        <w:t>sebelum melakukan</w:t>
      </w:r>
      <w:r>
        <w:rPr>
          <w:spacing w:val="1"/>
        </w:rPr>
        <w:t xml:space="preserve"> </w:t>
      </w:r>
      <w:r>
        <w:t>penerapan</w:t>
      </w:r>
      <w:r>
        <w:rPr>
          <w:spacing w:val="1"/>
        </w:rPr>
        <w:t xml:space="preserve"> </w:t>
      </w:r>
      <w:r>
        <w:t>pembelajaran</w:t>
      </w:r>
      <w:r>
        <w:rPr>
          <w:spacing w:val="1"/>
        </w:rPr>
        <w:t xml:space="preserve"> </w:t>
      </w:r>
      <w:r>
        <w:t>simulasi</w:t>
      </w:r>
      <w:r>
        <w:rPr>
          <w:spacing w:val="1"/>
        </w:rPr>
        <w:t xml:space="preserve"> </w:t>
      </w:r>
      <w:r>
        <w:t>laboratorium</w:t>
      </w:r>
      <w:r>
        <w:rPr>
          <w:spacing w:val="1"/>
        </w:rPr>
        <w:t xml:space="preserve"> </w:t>
      </w:r>
      <w:r w:rsidRPr="00BC0DAC">
        <w:rPr>
          <w:iCs/>
        </w:rPr>
        <w:t>virtual</w:t>
      </w:r>
      <w:r w:rsidRPr="00BC0DAC">
        <w:rPr>
          <w:iCs/>
          <w:spacing w:val="1"/>
        </w:rPr>
        <w:t xml:space="preserve"> </w:t>
      </w:r>
      <w:r>
        <w:t>adalah</w:t>
      </w:r>
      <w:r>
        <w:rPr>
          <w:spacing w:val="1"/>
        </w:rPr>
        <w:t xml:space="preserve"> </w:t>
      </w:r>
      <w:r>
        <w:t>sama.</w:t>
      </w:r>
    </w:p>
    <w:p w14:paraId="44ADC7D0" w14:textId="471CAA22" w:rsidR="00305E65" w:rsidRDefault="00D2081F" w:rsidP="00575851">
      <w:pPr>
        <w:pStyle w:val="BodyText"/>
        <w:spacing w:before="90" w:line="480" w:lineRule="auto"/>
        <w:ind w:right="-1" w:firstLine="580"/>
        <w:jc w:val="both"/>
        <w:rPr>
          <w:noProof/>
          <w:lang w:val="en-US"/>
        </w:rPr>
      </w:pPr>
      <w:r>
        <w:rPr>
          <w:spacing w:val="-57"/>
        </w:rPr>
        <w:lastRenderedPageBreak/>
        <w:t xml:space="preserve"> </w:t>
      </w:r>
      <w:r>
        <w:t>Sedangkan</w:t>
      </w:r>
      <w:r>
        <w:rPr>
          <w:spacing w:val="1"/>
        </w:rPr>
        <w:t xml:space="preserve"> </w:t>
      </w:r>
      <w:r>
        <w:t>pada</w:t>
      </w:r>
      <w:r>
        <w:rPr>
          <w:spacing w:val="1"/>
        </w:rPr>
        <w:t xml:space="preserve"> </w:t>
      </w:r>
      <w:r w:rsidR="00575851">
        <w:rPr>
          <w:i/>
          <w:iCs/>
          <w:lang w:val="en-US"/>
        </w:rPr>
        <w:t>P</w:t>
      </w:r>
      <w:r w:rsidRPr="00E57C5F">
        <w:rPr>
          <w:i/>
          <w:iCs/>
        </w:rPr>
        <w:t>osttest</w:t>
      </w:r>
      <w:r w:rsidRPr="00E57C5F">
        <w:rPr>
          <w:i/>
          <w:iCs/>
          <w:spacing w:val="1"/>
        </w:rPr>
        <w:t xml:space="preserve"> </w:t>
      </w:r>
      <w:r>
        <w:t>memperoleh</w:t>
      </w:r>
      <w:r>
        <w:rPr>
          <w:spacing w:val="1"/>
        </w:rPr>
        <w:t xml:space="preserve"> </w:t>
      </w:r>
      <w:r>
        <w:t>hasil</w:t>
      </w:r>
      <w:r>
        <w:rPr>
          <w:spacing w:val="1"/>
        </w:rPr>
        <w:t xml:space="preserve"> </w:t>
      </w:r>
      <w:r>
        <w:t>terdapat</w:t>
      </w:r>
      <w:r>
        <w:rPr>
          <w:spacing w:val="1"/>
        </w:rPr>
        <w:t xml:space="preserve"> </w:t>
      </w:r>
      <w:r>
        <w:t>pengaruh</w:t>
      </w:r>
      <w:r>
        <w:rPr>
          <w:spacing w:val="1"/>
        </w:rPr>
        <w:t xml:space="preserve"> </w:t>
      </w:r>
      <w:r w:rsidRPr="00190D97">
        <w:rPr>
          <w:noProof/>
          <w:lang w:val="id-ID"/>
        </w:rPr>
        <w:t>penggunaan media laboratorium virtual terhadap pemahaman konsep Hukum Ohm pada mata pelajaran IPA di kelas IX SMPN 1 Tarogong Kaler Garut</w:t>
      </w:r>
      <w:r>
        <w:rPr>
          <w:noProof/>
          <w:lang w:val="en-US"/>
        </w:rPr>
        <w:t>.</w:t>
      </w:r>
    </w:p>
    <w:p w14:paraId="31B7C799" w14:textId="77777777" w:rsidR="00D84A80" w:rsidRDefault="00D84A80" w:rsidP="00575851">
      <w:pPr>
        <w:pStyle w:val="BodyText"/>
        <w:spacing w:before="90" w:line="480" w:lineRule="auto"/>
        <w:ind w:right="-1" w:firstLine="580"/>
        <w:jc w:val="both"/>
        <w:rPr>
          <w:noProof/>
          <w:lang w:val="en-US"/>
        </w:rPr>
      </w:pPr>
    </w:p>
    <w:p w14:paraId="1406095E" w14:textId="7CA8EEA4" w:rsidR="00F32749" w:rsidRPr="00402E31" w:rsidRDefault="00D84A80" w:rsidP="00D84A80">
      <w:pPr>
        <w:ind w:left="1134" w:right="-1"/>
        <w:rPr>
          <w:rFonts w:ascii="Times New Roman" w:hAnsi="Times New Roman" w:cs="Times New Roman"/>
          <w:spacing w:val="-57"/>
          <w:sz w:val="24"/>
        </w:rPr>
      </w:pPr>
      <w:proofErr w:type="spellStart"/>
      <w:r>
        <w:rPr>
          <w:rFonts w:ascii="Times New Roman" w:hAnsi="Times New Roman" w:cs="Times New Roman"/>
          <w:sz w:val="24"/>
        </w:rPr>
        <w:t>Tabel</w:t>
      </w:r>
      <w:proofErr w:type="spellEnd"/>
      <w:r>
        <w:rPr>
          <w:rFonts w:ascii="Times New Roman" w:hAnsi="Times New Roman" w:cs="Times New Roman"/>
          <w:sz w:val="24"/>
        </w:rPr>
        <w:t xml:space="preserve"> 4.8 </w:t>
      </w:r>
      <w:r w:rsidR="00F32749" w:rsidRPr="00402E31">
        <w:rPr>
          <w:rFonts w:ascii="Times New Roman" w:hAnsi="Times New Roman" w:cs="Times New Roman"/>
          <w:sz w:val="24"/>
        </w:rPr>
        <w:t xml:space="preserve">Data Nilai </w:t>
      </w:r>
      <w:proofErr w:type="spellStart"/>
      <w:r w:rsidR="00F32749" w:rsidRPr="00402E31">
        <w:rPr>
          <w:rFonts w:ascii="Times New Roman" w:hAnsi="Times New Roman" w:cs="Times New Roman"/>
          <w:i/>
          <w:sz w:val="24"/>
        </w:rPr>
        <w:t>P</w:t>
      </w:r>
      <w:r w:rsidR="00F32749">
        <w:rPr>
          <w:rFonts w:ascii="Times New Roman" w:hAnsi="Times New Roman" w:cs="Times New Roman"/>
          <w:i/>
          <w:sz w:val="24"/>
        </w:rPr>
        <w:t>ost</w:t>
      </w:r>
      <w:r w:rsidR="00F32749" w:rsidRPr="00402E31">
        <w:rPr>
          <w:rFonts w:ascii="Times New Roman" w:hAnsi="Times New Roman" w:cs="Times New Roman"/>
          <w:i/>
          <w:sz w:val="24"/>
        </w:rPr>
        <w:t>test</w:t>
      </w:r>
      <w:proofErr w:type="spellEnd"/>
      <w:r w:rsidR="00F32749" w:rsidRPr="00402E31">
        <w:rPr>
          <w:rFonts w:ascii="Times New Roman" w:hAnsi="Times New Roman" w:cs="Times New Roman"/>
          <w:i/>
          <w:sz w:val="24"/>
        </w:rPr>
        <w:t xml:space="preserve"> </w:t>
      </w:r>
      <w:r w:rsidR="00F32749" w:rsidRPr="00402E31">
        <w:rPr>
          <w:rFonts w:ascii="Times New Roman" w:hAnsi="Times New Roman" w:cs="Times New Roman"/>
          <w:sz w:val="24"/>
        </w:rPr>
        <w:t>Kelas</w:t>
      </w:r>
      <w:r w:rsidR="00F32749" w:rsidRPr="00402E31">
        <w:rPr>
          <w:rFonts w:ascii="Times New Roman" w:hAnsi="Times New Roman" w:cs="Times New Roman"/>
          <w:spacing w:val="-57"/>
          <w:sz w:val="24"/>
        </w:rPr>
        <w:t xml:space="preserve">         </w:t>
      </w:r>
      <w:proofErr w:type="spellStart"/>
      <w:r w:rsidR="00F32749" w:rsidRPr="00402E31">
        <w:rPr>
          <w:rFonts w:ascii="Times New Roman" w:hAnsi="Times New Roman" w:cs="Times New Roman"/>
          <w:sz w:val="24"/>
        </w:rPr>
        <w:t>Kontrol</w:t>
      </w:r>
      <w:proofErr w:type="spellEnd"/>
      <w:r w:rsidR="00F32749" w:rsidRPr="00402E31">
        <w:rPr>
          <w:rFonts w:ascii="Times New Roman" w:hAnsi="Times New Roman" w:cs="Times New Roman"/>
          <w:spacing w:val="-1"/>
          <w:sz w:val="24"/>
        </w:rPr>
        <w:t xml:space="preserve"> </w:t>
      </w:r>
      <w:r w:rsidR="00F32749" w:rsidRPr="00402E31">
        <w:rPr>
          <w:rFonts w:ascii="Times New Roman" w:hAnsi="Times New Roman" w:cs="Times New Roman"/>
          <w:sz w:val="24"/>
        </w:rPr>
        <w:t>Dan</w:t>
      </w:r>
      <w:r w:rsidR="00F32749" w:rsidRPr="00402E31">
        <w:rPr>
          <w:rFonts w:ascii="Times New Roman" w:hAnsi="Times New Roman" w:cs="Times New Roman"/>
          <w:spacing w:val="-2"/>
          <w:sz w:val="24"/>
        </w:rPr>
        <w:t xml:space="preserve"> </w:t>
      </w:r>
      <w:proofErr w:type="spellStart"/>
      <w:r w:rsidR="00F32749" w:rsidRPr="00402E31">
        <w:rPr>
          <w:rFonts w:ascii="Times New Roman" w:hAnsi="Times New Roman" w:cs="Times New Roman"/>
          <w:sz w:val="24"/>
        </w:rPr>
        <w:t>Eksperimen</w:t>
      </w:r>
      <w:proofErr w:type="spellEnd"/>
    </w:p>
    <w:p w14:paraId="46A222DB" w14:textId="77777777" w:rsidR="00F32749" w:rsidRDefault="00F32749" w:rsidP="00F32749">
      <w:pPr>
        <w:pStyle w:val="BodyText"/>
        <w:spacing w:before="4"/>
        <w:rPr>
          <w:b/>
        </w:rPr>
      </w:pPr>
    </w:p>
    <w:tbl>
      <w:tblPr>
        <w:tblW w:w="0" w:type="auto"/>
        <w:tblInd w:w="1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2"/>
        <w:gridCol w:w="1453"/>
        <w:gridCol w:w="1299"/>
      </w:tblGrid>
      <w:tr w:rsidR="00F32749" w14:paraId="2027C4F4" w14:textId="77777777" w:rsidTr="009B6DA1">
        <w:trPr>
          <w:trHeight w:val="273"/>
        </w:trPr>
        <w:tc>
          <w:tcPr>
            <w:tcW w:w="2212" w:type="dxa"/>
            <w:vMerge w:val="restart"/>
          </w:tcPr>
          <w:p w14:paraId="551FFEE1" w14:textId="77777777" w:rsidR="00F32749" w:rsidRDefault="00F32749" w:rsidP="009B6DA1">
            <w:pPr>
              <w:pStyle w:val="TableParagraph"/>
              <w:spacing w:line="271" w:lineRule="exact"/>
              <w:ind w:left="271"/>
              <w:rPr>
                <w:b/>
                <w:sz w:val="24"/>
              </w:rPr>
            </w:pPr>
            <w:r>
              <w:rPr>
                <w:b/>
                <w:sz w:val="24"/>
              </w:rPr>
              <w:t>Penyebaran</w:t>
            </w:r>
            <w:r>
              <w:rPr>
                <w:b/>
                <w:spacing w:val="-9"/>
                <w:sz w:val="24"/>
              </w:rPr>
              <w:t xml:space="preserve"> </w:t>
            </w:r>
            <w:r>
              <w:rPr>
                <w:b/>
                <w:sz w:val="24"/>
              </w:rPr>
              <w:t>dan</w:t>
            </w:r>
          </w:p>
          <w:p w14:paraId="4781D6FA" w14:textId="77777777" w:rsidR="00F32749" w:rsidRDefault="00F32749" w:rsidP="009B6DA1">
            <w:pPr>
              <w:pStyle w:val="TableParagraph"/>
              <w:spacing w:line="271" w:lineRule="exact"/>
              <w:ind w:left="286"/>
              <w:rPr>
                <w:b/>
                <w:sz w:val="24"/>
              </w:rPr>
            </w:pPr>
            <w:r>
              <w:rPr>
                <w:b/>
                <w:sz w:val="24"/>
              </w:rPr>
              <w:t>pemusatan</w:t>
            </w:r>
            <w:r>
              <w:rPr>
                <w:b/>
                <w:spacing w:val="-10"/>
                <w:sz w:val="24"/>
              </w:rPr>
              <w:t xml:space="preserve"> </w:t>
            </w:r>
            <w:r>
              <w:rPr>
                <w:b/>
                <w:sz w:val="24"/>
              </w:rPr>
              <w:t>data</w:t>
            </w:r>
          </w:p>
        </w:tc>
        <w:tc>
          <w:tcPr>
            <w:tcW w:w="2752" w:type="dxa"/>
            <w:gridSpan w:val="2"/>
          </w:tcPr>
          <w:p w14:paraId="5B211B79" w14:textId="77777777" w:rsidR="00F32749" w:rsidRDefault="00F32749" w:rsidP="009B6DA1">
            <w:pPr>
              <w:pStyle w:val="TableParagraph"/>
              <w:spacing w:line="254" w:lineRule="exact"/>
              <w:ind w:left="1067" w:right="1061"/>
              <w:jc w:val="center"/>
              <w:rPr>
                <w:b/>
                <w:sz w:val="24"/>
              </w:rPr>
            </w:pPr>
            <w:r>
              <w:rPr>
                <w:b/>
                <w:sz w:val="24"/>
              </w:rPr>
              <w:t>Kelas</w:t>
            </w:r>
          </w:p>
        </w:tc>
      </w:tr>
      <w:tr w:rsidR="00F32749" w14:paraId="3DE75477" w14:textId="77777777" w:rsidTr="009B6DA1">
        <w:trPr>
          <w:trHeight w:val="278"/>
        </w:trPr>
        <w:tc>
          <w:tcPr>
            <w:tcW w:w="2212" w:type="dxa"/>
            <w:vMerge/>
            <w:tcBorders>
              <w:top w:val="nil"/>
            </w:tcBorders>
          </w:tcPr>
          <w:p w14:paraId="30BB8FDF" w14:textId="77777777" w:rsidR="00F32749" w:rsidRDefault="00F32749" w:rsidP="009B6DA1">
            <w:pPr>
              <w:rPr>
                <w:sz w:val="2"/>
                <w:szCs w:val="2"/>
              </w:rPr>
            </w:pPr>
          </w:p>
        </w:tc>
        <w:tc>
          <w:tcPr>
            <w:tcW w:w="1453" w:type="dxa"/>
          </w:tcPr>
          <w:p w14:paraId="268B1F93" w14:textId="77777777" w:rsidR="00F32749" w:rsidRPr="00CF5BD3" w:rsidRDefault="00F32749" w:rsidP="009B6DA1">
            <w:pPr>
              <w:pStyle w:val="TableParagraph"/>
              <w:spacing w:line="258" w:lineRule="exact"/>
              <w:ind w:left="39"/>
              <w:rPr>
                <w:b/>
                <w:sz w:val="24"/>
                <w:lang w:val="en-US"/>
              </w:rPr>
            </w:pPr>
            <w:proofErr w:type="spellStart"/>
            <w:r>
              <w:rPr>
                <w:b/>
                <w:sz w:val="24"/>
                <w:lang w:val="en-US"/>
              </w:rPr>
              <w:t>Eksperimen</w:t>
            </w:r>
            <w:proofErr w:type="spellEnd"/>
          </w:p>
        </w:tc>
        <w:tc>
          <w:tcPr>
            <w:tcW w:w="1299" w:type="dxa"/>
          </w:tcPr>
          <w:p w14:paraId="424721C5" w14:textId="77777777" w:rsidR="00F32749" w:rsidRPr="00CF5BD3" w:rsidRDefault="00F32749" w:rsidP="009B6DA1">
            <w:pPr>
              <w:pStyle w:val="TableParagraph"/>
              <w:spacing w:line="258" w:lineRule="exact"/>
              <w:ind w:left="133" w:right="132"/>
              <w:jc w:val="center"/>
              <w:rPr>
                <w:b/>
                <w:sz w:val="24"/>
                <w:lang w:val="en-US"/>
              </w:rPr>
            </w:pPr>
            <w:proofErr w:type="spellStart"/>
            <w:r>
              <w:rPr>
                <w:b/>
                <w:sz w:val="24"/>
                <w:lang w:val="en-US"/>
              </w:rPr>
              <w:t>Kontrol</w:t>
            </w:r>
            <w:proofErr w:type="spellEnd"/>
          </w:p>
        </w:tc>
      </w:tr>
      <w:tr w:rsidR="00F32749" w14:paraId="02CE4A5E" w14:textId="77777777" w:rsidTr="009B6DA1">
        <w:trPr>
          <w:trHeight w:val="273"/>
        </w:trPr>
        <w:tc>
          <w:tcPr>
            <w:tcW w:w="2212" w:type="dxa"/>
          </w:tcPr>
          <w:p w14:paraId="6EA02129" w14:textId="77777777" w:rsidR="00F32749" w:rsidRDefault="00F32749" w:rsidP="009B6DA1">
            <w:pPr>
              <w:pStyle w:val="TableParagraph"/>
              <w:spacing w:line="254" w:lineRule="exact"/>
              <w:ind w:left="106"/>
              <w:rPr>
                <w:sz w:val="24"/>
              </w:rPr>
            </w:pPr>
            <w:r>
              <w:rPr>
                <w:sz w:val="24"/>
              </w:rPr>
              <w:t>Nilai</w:t>
            </w:r>
            <w:r>
              <w:rPr>
                <w:spacing w:val="-3"/>
                <w:sz w:val="24"/>
              </w:rPr>
              <w:t xml:space="preserve"> </w:t>
            </w:r>
            <w:r>
              <w:rPr>
                <w:sz w:val="24"/>
              </w:rPr>
              <w:t>Terendah</w:t>
            </w:r>
          </w:p>
        </w:tc>
        <w:tc>
          <w:tcPr>
            <w:tcW w:w="1453" w:type="dxa"/>
          </w:tcPr>
          <w:p w14:paraId="10250A1F" w14:textId="7D364B1A" w:rsidR="00F32749" w:rsidRPr="00B10BE0" w:rsidRDefault="00B10BE0" w:rsidP="0009248D">
            <w:pPr>
              <w:pStyle w:val="TableParagraph"/>
              <w:spacing w:line="254" w:lineRule="exact"/>
              <w:ind w:left="39"/>
              <w:jc w:val="center"/>
              <w:rPr>
                <w:sz w:val="24"/>
                <w:lang w:val="en-US"/>
              </w:rPr>
            </w:pPr>
            <w:r>
              <w:rPr>
                <w:sz w:val="24"/>
                <w:lang w:val="en-US"/>
              </w:rPr>
              <w:t>53</w:t>
            </w:r>
          </w:p>
        </w:tc>
        <w:tc>
          <w:tcPr>
            <w:tcW w:w="1299" w:type="dxa"/>
          </w:tcPr>
          <w:p w14:paraId="78021436" w14:textId="08DB834B" w:rsidR="00F32749" w:rsidRPr="00B10BE0" w:rsidRDefault="00B10BE0" w:rsidP="0009248D">
            <w:pPr>
              <w:pStyle w:val="TableParagraph"/>
              <w:spacing w:line="254" w:lineRule="exact"/>
              <w:ind w:left="2" w:right="127"/>
              <w:jc w:val="center"/>
              <w:rPr>
                <w:sz w:val="24"/>
                <w:lang w:val="en-US"/>
              </w:rPr>
            </w:pPr>
            <w:r>
              <w:rPr>
                <w:sz w:val="24"/>
                <w:lang w:val="en-US"/>
              </w:rPr>
              <w:t>60</w:t>
            </w:r>
          </w:p>
        </w:tc>
      </w:tr>
      <w:tr w:rsidR="00F32749" w14:paraId="06A5D6E0" w14:textId="77777777" w:rsidTr="009B6DA1">
        <w:trPr>
          <w:trHeight w:val="278"/>
        </w:trPr>
        <w:tc>
          <w:tcPr>
            <w:tcW w:w="2212" w:type="dxa"/>
          </w:tcPr>
          <w:p w14:paraId="3F07973E" w14:textId="77777777" w:rsidR="00F32749" w:rsidRDefault="00F32749" w:rsidP="009B6DA1">
            <w:pPr>
              <w:pStyle w:val="TableParagraph"/>
              <w:spacing w:line="258" w:lineRule="exact"/>
              <w:ind w:left="106"/>
              <w:rPr>
                <w:sz w:val="24"/>
              </w:rPr>
            </w:pPr>
            <w:r>
              <w:rPr>
                <w:sz w:val="24"/>
              </w:rPr>
              <w:t>Nilai</w:t>
            </w:r>
            <w:r>
              <w:rPr>
                <w:spacing w:val="-6"/>
                <w:sz w:val="24"/>
              </w:rPr>
              <w:t xml:space="preserve"> </w:t>
            </w:r>
            <w:r>
              <w:rPr>
                <w:sz w:val="24"/>
              </w:rPr>
              <w:t>Tertinggi</w:t>
            </w:r>
          </w:p>
        </w:tc>
        <w:tc>
          <w:tcPr>
            <w:tcW w:w="1453" w:type="dxa"/>
          </w:tcPr>
          <w:p w14:paraId="21420DFA" w14:textId="4A6F5B43" w:rsidR="00F32749" w:rsidRPr="00B10BE0" w:rsidRDefault="0009248D" w:rsidP="0009248D">
            <w:pPr>
              <w:pStyle w:val="TableParagraph"/>
              <w:spacing w:line="258" w:lineRule="exact"/>
              <w:ind w:left="39"/>
              <w:jc w:val="center"/>
              <w:rPr>
                <w:sz w:val="24"/>
                <w:lang w:val="en-US"/>
              </w:rPr>
            </w:pPr>
            <w:r>
              <w:rPr>
                <w:sz w:val="24"/>
              </w:rPr>
              <w:t>9</w:t>
            </w:r>
            <w:r w:rsidR="00B10BE0">
              <w:rPr>
                <w:sz w:val="24"/>
                <w:lang w:val="en-US"/>
              </w:rPr>
              <w:t>3</w:t>
            </w:r>
          </w:p>
        </w:tc>
        <w:tc>
          <w:tcPr>
            <w:tcW w:w="1299" w:type="dxa"/>
          </w:tcPr>
          <w:p w14:paraId="7E1F023D" w14:textId="0A5EB191" w:rsidR="0009248D" w:rsidRPr="00B10BE0" w:rsidRDefault="00B10BE0" w:rsidP="0009248D">
            <w:pPr>
              <w:pStyle w:val="TableParagraph"/>
              <w:spacing w:line="258" w:lineRule="exact"/>
              <w:ind w:left="2" w:right="127"/>
              <w:jc w:val="center"/>
              <w:rPr>
                <w:sz w:val="24"/>
                <w:lang w:val="en-US"/>
              </w:rPr>
            </w:pPr>
            <w:r>
              <w:rPr>
                <w:sz w:val="24"/>
                <w:lang w:val="en-US"/>
              </w:rPr>
              <w:t>93</w:t>
            </w:r>
          </w:p>
        </w:tc>
      </w:tr>
      <w:tr w:rsidR="00F32749" w14:paraId="68CE72ED" w14:textId="77777777" w:rsidTr="009B6DA1">
        <w:trPr>
          <w:trHeight w:val="273"/>
        </w:trPr>
        <w:tc>
          <w:tcPr>
            <w:tcW w:w="2212" w:type="dxa"/>
          </w:tcPr>
          <w:p w14:paraId="2330F477" w14:textId="450ADD80" w:rsidR="00F32749" w:rsidRPr="00F03D36" w:rsidRDefault="00F32749" w:rsidP="009B6DA1">
            <w:pPr>
              <w:pStyle w:val="TableParagraph"/>
              <w:spacing w:line="254" w:lineRule="exact"/>
              <w:ind w:left="106"/>
              <w:rPr>
                <w:sz w:val="24"/>
                <w:lang w:val="en-US"/>
              </w:rPr>
            </w:pPr>
            <w:r>
              <w:rPr>
                <w:sz w:val="24"/>
              </w:rPr>
              <w:t>Rata-Rata</w:t>
            </w:r>
            <w:r>
              <w:rPr>
                <w:sz w:val="24"/>
                <w:lang w:val="en-US"/>
              </w:rPr>
              <w:t xml:space="preserve"> </w:t>
            </w:r>
            <w:r w:rsidRPr="00F32749">
              <w:rPr>
                <w:i/>
                <w:iCs/>
                <w:sz w:val="24"/>
                <w:lang w:val="en-US"/>
              </w:rPr>
              <w:t>Posttest</w:t>
            </w:r>
          </w:p>
        </w:tc>
        <w:tc>
          <w:tcPr>
            <w:tcW w:w="1453" w:type="dxa"/>
          </w:tcPr>
          <w:p w14:paraId="281F4FB3" w14:textId="4C62D37F" w:rsidR="00F32749" w:rsidRDefault="0009248D" w:rsidP="0009248D">
            <w:pPr>
              <w:pStyle w:val="TableParagraph"/>
              <w:spacing w:line="254" w:lineRule="exact"/>
              <w:ind w:left="39"/>
              <w:jc w:val="center"/>
              <w:rPr>
                <w:sz w:val="24"/>
              </w:rPr>
            </w:pPr>
            <w:r>
              <w:rPr>
                <w:sz w:val="24"/>
              </w:rPr>
              <w:t>81</w:t>
            </w:r>
          </w:p>
        </w:tc>
        <w:tc>
          <w:tcPr>
            <w:tcW w:w="1299" w:type="dxa"/>
          </w:tcPr>
          <w:p w14:paraId="54415108" w14:textId="207EF617" w:rsidR="00F32749" w:rsidRDefault="0009248D" w:rsidP="0009248D">
            <w:pPr>
              <w:pStyle w:val="TableParagraph"/>
              <w:spacing w:line="254" w:lineRule="exact"/>
              <w:ind w:left="2" w:right="131"/>
              <w:jc w:val="center"/>
              <w:rPr>
                <w:sz w:val="24"/>
              </w:rPr>
            </w:pPr>
            <w:r>
              <w:rPr>
                <w:sz w:val="24"/>
              </w:rPr>
              <w:t>71</w:t>
            </w:r>
          </w:p>
        </w:tc>
      </w:tr>
    </w:tbl>
    <w:p w14:paraId="7561BD26" w14:textId="77777777" w:rsidR="00D84A80" w:rsidRDefault="00DA366E" w:rsidP="00D84A80">
      <w:pPr>
        <w:pStyle w:val="BodyText"/>
        <w:spacing w:before="90" w:line="480" w:lineRule="auto"/>
        <w:ind w:right="-1"/>
        <w:jc w:val="both"/>
        <w:rPr>
          <w:lang w:val="en-US"/>
        </w:rPr>
      </w:pPr>
      <w:r>
        <w:rPr>
          <w:lang w:val="en-US"/>
        </w:rPr>
        <w:t xml:space="preserve"> </w:t>
      </w:r>
    </w:p>
    <w:p w14:paraId="3159A66F" w14:textId="36F5238E" w:rsidR="00DA366E" w:rsidRPr="00F32749" w:rsidRDefault="00D84A80" w:rsidP="00D84A80">
      <w:pPr>
        <w:pStyle w:val="BodyText"/>
        <w:spacing w:before="90" w:line="480" w:lineRule="auto"/>
        <w:ind w:left="709" w:right="-1"/>
        <w:jc w:val="center"/>
        <w:rPr>
          <w:lang w:val="en-US"/>
        </w:rPr>
      </w:pPr>
      <w:proofErr w:type="spellStart"/>
      <w:r>
        <w:rPr>
          <w:lang w:val="en-US"/>
        </w:rPr>
        <w:t>Grafik</w:t>
      </w:r>
      <w:proofErr w:type="spellEnd"/>
      <w:r>
        <w:rPr>
          <w:lang w:val="en-US"/>
        </w:rPr>
        <w:t xml:space="preserve"> 4.3 Rata – rata </w:t>
      </w:r>
      <w:proofErr w:type="spellStart"/>
      <w:r>
        <w:rPr>
          <w:lang w:val="en-US"/>
        </w:rPr>
        <w:t>nilai</w:t>
      </w:r>
      <w:proofErr w:type="spellEnd"/>
      <w:r>
        <w:rPr>
          <w:lang w:val="en-US"/>
        </w:rPr>
        <w:t xml:space="preserve"> </w:t>
      </w:r>
      <w:r w:rsidRPr="00D84A80">
        <w:rPr>
          <w:i/>
          <w:iCs/>
          <w:lang w:val="en-US"/>
        </w:rPr>
        <w:t>Posttest</w:t>
      </w:r>
      <w:r>
        <w:rPr>
          <w:i/>
          <w:iCs/>
          <w:lang w:val="en-US"/>
        </w:rPr>
        <w:t xml:space="preserve"> </w:t>
      </w:r>
      <w:proofErr w:type="spellStart"/>
      <w:r>
        <w:rPr>
          <w:lang w:val="en-US"/>
        </w:rPr>
        <w:t>kelas</w:t>
      </w:r>
      <w:proofErr w:type="spellEnd"/>
      <w:r>
        <w:rPr>
          <w:lang w:val="en-US"/>
        </w:rPr>
        <w:t xml:space="preserve"> </w:t>
      </w:r>
      <w:proofErr w:type="spellStart"/>
      <w:r>
        <w:rPr>
          <w:lang w:val="en-US"/>
        </w:rPr>
        <w:t>Eksperimen</w:t>
      </w:r>
      <w:proofErr w:type="spellEnd"/>
      <w:r>
        <w:rPr>
          <w:lang w:val="en-US"/>
        </w:rPr>
        <w:t xml:space="preserve"> dan </w:t>
      </w:r>
      <w:proofErr w:type="spellStart"/>
      <w:r>
        <w:rPr>
          <w:lang w:val="en-US"/>
        </w:rPr>
        <w:t>kontrol</w:t>
      </w:r>
      <w:proofErr w:type="spellEnd"/>
    </w:p>
    <w:p w14:paraId="09B22A43" w14:textId="6029C81B" w:rsidR="0009248D" w:rsidRDefault="00DA366E" w:rsidP="00993ED2">
      <w:pPr>
        <w:pStyle w:val="BodyText"/>
        <w:spacing w:line="480" w:lineRule="auto"/>
        <w:ind w:left="851" w:right="-1"/>
        <w:jc w:val="center"/>
      </w:pPr>
      <w:r>
        <w:rPr>
          <w:noProof/>
        </w:rPr>
        <w:drawing>
          <wp:inline distT="0" distB="0" distL="0" distR="0" wp14:anchorId="21FBD53C" wp14:editId="1661EBA6">
            <wp:extent cx="4676775" cy="3552825"/>
            <wp:effectExtent l="0" t="0" r="9525" b="9525"/>
            <wp:docPr id="1878813218" name="Chart 1">
              <a:extLst xmlns:a="http://schemas.openxmlformats.org/drawingml/2006/main">
                <a:ext uri="{FF2B5EF4-FFF2-40B4-BE49-F238E27FC236}">
                  <a16:creationId xmlns:a16="http://schemas.microsoft.com/office/drawing/2014/main" id="{CB60AAAB-1F4C-F364-541F-B263498AA8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B498EC8" w14:textId="2C1EC156" w:rsidR="00575851" w:rsidRDefault="00D2081F" w:rsidP="00575851">
      <w:pPr>
        <w:pStyle w:val="BodyText"/>
        <w:spacing w:line="480" w:lineRule="auto"/>
        <w:ind w:right="-1"/>
        <w:jc w:val="both"/>
      </w:pPr>
      <w:r>
        <w:t>Sedangkan pada angket m</w:t>
      </w:r>
      <w:proofErr w:type="spellStart"/>
      <w:r w:rsidR="00995E60">
        <w:rPr>
          <w:lang w:val="en-US"/>
        </w:rPr>
        <w:t>inat</w:t>
      </w:r>
      <w:proofErr w:type="spellEnd"/>
      <w:r>
        <w:t xml:space="preserve"> belajar dapat dilihat pada tabel</w:t>
      </w:r>
      <w:r w:rsidR="00575851">
        <w:rPr>
          <w:spacing w:val="1"/>
          <w:lang w:val="en-US"/>
        </w:rPr>
        <w:t xml:space="preserve"> </w:t>
      </w:r>
      <w:r>
        <w:t>berikut:</w:t>
      </w:r>
    </w:p>
    <w:p w14:paraId="4EEB01DE" w14:textId="28B3780B" w:rsidR="00993ED2" w:rsidRDefault="00993ED2" w:rsidP="00575851">
      <w:pPr>
        <w:pStyle w:val="BodyText"/>
        <w:spacing w:line="480" w:lineRule="auto"/>
        <w:ind w:right="-1"/>
        <w:jc w:val="both"/>
      </w:pPr>
    </w:p>
    <w:p w14:paraId="08110209" w14:textId="46C4B7C6" w:rsidR="00993ED2" w:rsidRDefault="00993ED2" w:rsidP="00575851">
      <w:pPr>
        <w:pStyle w:val="BodyText"/>
        <w:spacing w:line="480" w:lineRule="auto"/>
        <w:ind w:right="-1"/>
        <w:jc w:val="both"/>
      </w:pPr>
    </w:p>
    <w:p w14:paraId="03CB0E09" w14:textId="27E09B57" w:rsidR="00993ED2" w:rsidRDefault="00993ED2" w:rsidP="00575851">
      <w:pPr>
        <w:pStyle w:val="BodyText"/>
        <w:spacing w:line="480" w:lineRule="auto"/>
        <w:ind w:right="-1"/>
        <w:jc w:val="both"/>
      </w:pPr>
    </w:p>
    <w:p w14:paraId="6EB41AD7" w14:textId="242D77D4" w:rsidR="00993ED2" w:rsidRDefault="00993ED2" w:rsidP="00575851">
      <w:pPr>
        <w:pStyle w:val="BodyText"/>
        <w:spacing w:line="480" w:lineRule="auto"/>
        <w:ind w:right="-1"/>
        <w:jc w:val="both"/>
      </w:pPr>
    </w:p>
    <w:p w14:paraId="7F5AC492" w14:textId="78045B08" w:rsidR="00993ED2" w:rsidRDefault="00993ED2" w:rsidP="00575851">
      <w:pPr>
        <w:pStyle w:val="BodyText"/>
        <w:spacing w:line="480" w:lineRule="auto"/>
        <w:ind w:right="-1"/>
        <w:jc w:val="both"/>
      </w:pPr>
    </w:p>
    <w:p w14:paraId="5A252E7A" w14:textId="77777777" w:rsidR="00993ED2" w:rsidRDefault="00993ED2" w:rsidP="00575851">
      <w:pPr>
        <w:pStyle w:val="BodyText"/>
        <w:spacing w:line="480" w:lineRule="auto"/>
        <w:ind w:right="-1"/>
        <w:jc w:val="both"/>
      </w:pPr>
    </w:p>
    <w:p w14:paraId="0E51DED3" w14:textId="2C6CFE9E" w:rsidR="00D2081F" w:rsidRPr="00D2081F" w:rsidRDefault="00D2081F" w:rsidP="00D2081F">
      <w:pPr>
        <w:pStyle w:val="Heading1"/>
        <w:spacing w:before="4"/>
        <w:jc w:val="center"/>
        <w:rPr>
          <w:rFonts w:ascii="Times New Roman" w:hAnsi="Times New Roman" w:cs="Times New Roman"/>
          <w:b/>
          <w:bCs/>
          <w:color w:val="auto"/>
          <w:sz w:val="24"/>
          <w:szCs w:val="24"/>
        </w:rPr>
      </w:pPr>
      <w:bookmarkStart w:id="96" w:name="_Toc175486242"/>
      <w:proofErr w:type="spellStart"/>
      <w:r w:rsidRPr="00D2081F">
        <w:rPr>
          <w:rFonts w:ascii="Times New Roman" w:hAnsi="Times New Roman" w:cs="Times New Roman"/>
          <w:b/>
          <w:bCs/>
          <w:color w:val="auto"/>
          <w:sz w:val="24"/>
          <w:szCs w:val="24"/>
        </w:rPr>
        <w:t>Tabel</w:t>
      </w:r>
      <w:proofErr w:type="spellEnd"/>
      <w:r w:rsidR="00F93A35">
        <w:rPr>
          <w:rFonts w:ascii="Times New Roman" w:hAnsi="Times New Roman" w:cs="Times New Roman"/>
          <w:b/>
          <w:bCs/>
          <w:color w:val="auto"/>
          <w:sz w:val="24"/>
          <w:szCs w:val="24"/>
        </w:rPr>
        <w:t xml:space="preserve"> 4.1</w:t>
      </w:r>
      <w:r w:rsidR="00402E31">
        <w:rPr>
          <w:rFonts w:ascii="Times New Roman" w:hAnsi="Times New Roman" w:cs="Times New Roman"/>
          <w:b/>
          <w:bCs/>
          <w:color w:val="auto"/>
          <w:sz w:val="24"/>
          <w:szCs w:val="24"/>
        </w:rPr>
        <w:t>2</w:t>
      </w:r>
      <w:bookmarkEnd w:id="96"/>
    </w:p>
    <w:p w14:paraId="4BDA744C" w14:textId="240AFA51" w:rsidR="00FF17D6" w:rsidRDefault="00D2081F" w:rsidP="00D2081F">
      <w:pPr>
        <w:spacing w:after="2"/>
        <w:ind w:right="-1" w:firstLine="8"/>
        <w:jc w:val="center"/>
        <w:rPr>
          <w:rFonts w:ascii="Times New Roman" w:hAnsi="Times New Roman" w:cs="Times New Roman"/>
          <w:b/>
          <w:sz w:val="24"/>
        </w:rPr>
      </w:pPr>
      <w:r w:rsidRPr="00D2081F">
        <w:rPr>
          <w:rFonts w:ascii="Times New Roman" w:hAnsi="Times New Roman" w:cs="Times New Roman"/>
          <w:b/>
          <w:sz w:val="24"/>
        </w:rPr>
        <w:t xml:space="preserve">Hasil Uji Independent </w:t>
      </w:r>
      <w:r w:rsidRPr="00D2081F">
        <w:rPr>
          <w:rFonts w:ascii="Times New Roman" w:hAnsi="Times New Roman" w:cs="Times New Roman"/>
          <w:b/>
          <w:i/>
          <w:sz w:val="24"/>
        </w:rPr>
        <w:t xml:space="preserve">T-Test </w:t>
      </w:r>
      <w:r w:rsidRPr="00D2081F">
        <w:rPr>
          <w:rFonts w:ascii="Times New Roman" w:hAnsi="Times New Roman" w:cs="Times New Roman"/>
          <w:b/>
          <w:sz w:val="24"/>
        </w:rPr>
        <w:t xml:space="preserve">Hasil </w:t>
      </w:r>
      <w:proofErr w:type="spellStart"/>
      <w:r w:rsidRPr="00D2081F">
        <w:rPr>
          <w:rFonts w:ascii="Times New Roman" w:hAnsi="Times New Roman" w:cs="Times New Roman"/>
          <w:b/>
          <w:sz w:val="24"/>
        </w:rPr>
        <w:t>Angket</w:t>
      </w:r>
      <w:proofErr w:type="spellEnd"/>
      <w:r w:rsidRPr="00D2081F">
        <w:rPr>
          <w:rFonts w:ascii="Times New Roman" w:hAnsi="Times New Roman" w:cs="Times New Roman"/>
          <w:b/>
          <w:sz w:val="24"/>
        </w:rPr>
        <w:t xml:space="preserve"> </w:t>
      </w:r>
      <w:proofErr w:type="spellStart"/>
      <w:r w:rsidRPr="00D2081F">
        <w:rPr>
          <w:rFonts w:ascii="Times New Roman" w:hAnsi="Times New Roman" w:cs="Times New Roman"/>
          <w:b/>
          <w:sz w:val="24"/>
        </w:rPr>
        <w:t>M</w:t>
      </w:r>
      <w:r w:rsidR="00165E34">
        <w:rPr>
          <w:rFonts w:ascii="Times New Roman" w:hAnsi="Times New Roman" w:cs="Times New Roman"/>
          <w:b/>
          <w:sz w:val="24"/>
        </w:rPr>
        <w:t>inat</w:t>
      </w:r>
      <w:proofErr w:type="spellEnd"/>
    </w:p>
    <w:p w14:paraId="75DDEBD6" w14:textId="24BEEEC3" w:rsidR="00D2081F" w:rsidRPr="00D2081F" w:rsidRDefault="00D2081F" w:rsidP="00D2081F">
      <w:pPr>
        <w:spacing w:after="2"/>
        <w:ind w:right="-1" w:firstLine="8"/>
        <w:jc w:val="center"/>
        <w:rPr>
          <w:rFonts w:ascii="Times New Roman" w:hAnsi="Times New Roman" w:cs="Times New Roman"/>
          <w:b/>
          <w:sz w:val="24"/>
        </w:rPr>
      </w:pPr>
      <w:r w:rsidRPr="00D2081F">
        <w:rPr>
          <w:rFonts w:ascii="Times New Roman" w:hAnsi="Times New Roman" w:cs="Times New Roman"/>
          <w:b/>
          <w:spacing w:val="-57"/>
          <w:sz w:val="24"/>
        </w:rPr>
        <w:t xml:space="preserve"> </w:t>
      </w:r>
      <w:proofErr w:type="spellStart"/>
      <w:r w:rsidRPr="00D2081F">
        <w:rPr>
          <w:rFonts w:ascii="Times New Roman" w:hAnsi="Times New Roman" w:cs="Times New Roman"/>
          <w:b/>
          <w:sz w:val="24"/>
        </w:rPr>
        <w:t>Belajar</w:t>
      </w:r>
      <w:proofErr w:type="spellEnd"/>
      <w:r w:rsidRPr="00D2081F">
        <w:rPr>
          <w:rFonts w:ascii="Times New Roman" w:hAnsi="Times New Roman" w:cs="Times New Roman"/>
          <w:b/>
          <w:spacing w:val="-3"/>
          <w:sz w:val="24"/>
        </w:rPr>
        <w:t xml:space="preserve"> </w:t>
      </w:r>
      <w:proofErr w:type="spellStart"/>
      <w:r w:rsidRPr="00D2081F">
        <w:rPr>
          <w:rFonts w:ascii="Times New Roman" w:hAnsi="Times New Roman" w:cs="Times New Roman"/>
          <w:b/>
          <w:sz w:val="24"/>
        </w:rPr>
        <w:t>Siswa</w:t>
      </w:r>
      <w:proofErr w:type="spellEnd"/>
      <w:r w:rsidRPr="00D2081F">
        <w:rPr>
          <w:rFonts w:ascii="Times New Roman" w:hAnsi="Times New Roman" w:cs="Times New Roman"/>
          <w:b/>
          <w:spacing w:val="-2"/>
          <w:sz w:val="24"/>
        </w:rPr>
        <w:t xml:space="preserve"> </w:t>
      </w:r>
      <w:r w:rsidRPr="00D2081F">
        <w:rPr>
          <w:rFonts w:ascii="Times New Roman" w:hAnsi="Times New Roman" w:cs="Times New Roman"/>
          <w:b/>
          <w:sz w:val="24"/>
        </w:rPr>
        <w:t>Kelas</w:t>
      </w:r>
      <w:r w:rsidRPr="00D2081F">
        <w:rPr>
          <w:rFonts w:ascii="Times New Roman" w:hAnsi="Times New Roman" w:cs="Times New Roman"/>
          <w:b/>
          <w:spacing w:val="-4"/>
          <w:sz w:val="24"/>
        </w:rPr>
        <w:t xml:space="preserve"> </w:t>
      </w:r>
      <w:proofErr w:type="spellStart"/>
      <w:r w:rsidRPr="00D2081F">
        <w:rPr>
          <w:rFonts w:ascii="Times New Roman" w:hAnsi="Times New Roman" w:cs="Times New Roman"/>
          <w:b/>
          <w:sz w:val="24"/>
        </w:rPr>
        <w:t>Eksperimen</w:t>
      </w:r>
      <w:proofErr w:type="spellEnd"/>
      <w:r w:rsidRPr="00D2081F">
        <w:rPr>
          <w:rFonts w:ascii="Times New Roman" w:hAnsi="Times New Roman" w:cs="Times New Roman"/>
          <w:b/>
          <w:spacing w:val="-3"/>
          <w:sz w:val="24"/>
        </w:rPr>
        <w:t xml:space="preserve"> </w:t>
      </w:r>
      <w:r w:rsidRPr="00D2081F">
        <w:rPr>
          <w:rFonts w:ascii="Times New Roman" w:hAnsi="Times New Roman" w:cs="Times New Roman"/>
          <w:b/>
          <w:sz w:val="24"/>
        </w:rPr>
        <w:t>Dan</w:t>
      </w:r>
      <w:r w:rsidRPr="00D2081F">
        <w:rPr>
          <w:rFonts w:ascii="Times New Roman" w:hAnsi="Times New Roman" w:cs="Times New Roman"/>
          <w:b/>
          <w:spacing w:val="-5"/>
          <w:sz w:val="24"/>
        </w:rPr>
        <w:t xml:space="preserve"> </w:t>
      </w:r>
      <w:r w:rsidRPr="00D2081F">
        <w:rPr>
          <w:rFonts w:ascii="Times New Roman" w:hAnsi="Times New Roman" w:cs="Times New Roman"/>
          <w:b/>
          <w:sz w:val="24"/>
        </w:rPr>
        <w:t>Kelas</w:t>
      </w:r>
      <w:r w:rsidRPr="00D2081F">
        <w:rPr>
          <w:rFonts w:ascii="Times New Roman" w:hAnsi="Times New Roman" w:cs="Times New Roman"/>
          <w:b/>
          <w:spacing w:val="-5"/>
          <w:sz w:val="24"/>
        </w:rPr>
        <w:t xml:space="preserve"> </w:t>
      </w:r>
      <w:proofErr w:type="spellStart"/>
      <w:r w:rsidRPr="00D2081F">
        <w:rPr>
          <w:rFonts w:ascii="Times New Roman" w:hAnsi="Times New Roman" w:cs="Times New Roman"/>
          <w:b/>
          <w:sz w:val="24"/>
        </w:rPr>
        <w:t>Kontrol</w:t>
      </w:r>
      <w:proofErr w:type="spellEnd"/>
    </w:p>
    <w:p w14:paraId="38CBABFE" w14:textId="77777777" w:rsidR="00967652" w:rsidRDefault="00967652" w:rsidP="00967652">
      <w:pPr>
        <w:spacing w:after="0" w:line="276" w:lineRule="auto"/>
        <w:rPr>
          <w:rFonts w:ascii="Times New Roman" w:hAnsi="Times New Roman" w:cs="Times New Roman"/>
          <w:sz w:val="24"/>
          <w:szCs w:val="24"/>
        </w:rPr>
      </w:pPr>
    </w:p>
    <w:p w14:paraId="3B1093B9" w14:textId="7BCAD8F8" w:rsidR="00967652" w:rsidRPr="00967652" w:rsidRDefault="00D2081F" w:rsidP="00D2081F">
      <w:pPr>
        <w:pStyle w:val="BodyText"/>
        <w:spacing w:line="480" w:lineRule="auto"/>
        <w:ind w:right="-1"/>
        <w:jc w:val="center"/>
        <w:rPr>
          <w:b/>
          <w:bCs/>
          <w:spacing w:val="1"/>
        </w:rPr>
      </w:pPr>
      <w:r>
        <w:rPr>
          <w:noProof/>
          <w:sz w:val="20"/>
          <w:lang w:val="en-US"/>
        </w:rPr>
        <w:drawing>
          <wp:inline distT="0" distB="0" distL="0" distR="0" wp14:anchorId="2FF29689" wp14:editId="25A6AF66">
            <wp:extent cx="4956810" cy="1542858"/>
            <wp:effectExtent l="0" t="0" r="0" b="635"/>
            <wp:docPr id="22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5.png"/>
                    <pic:cNvPicPr/>
                  </pic:nvPicPr>
                  <pic:blipFill>
                    <a:blip r:embed="rId23" cstate="print"/>
                    <a:stretch>
                      <a:fillRect/>
                    </a:stretch>
                  </pic:blipFill>
                  <pic:spPr>
                    <a:xfrm>
                      <a:off x="0" y="0"/>
                      <a:ext cx="5129901" cy="1596734"/>
                    </a:xfrm>
                    <a:prstGeom prst="rect">
                      <a:avLst/>
                    </a:prstGeom>
                  </pic:spPr>
                </pic:pic>
              </a:graphicData>
            </a:graphic>
          </wp:inline>
        </w:drawing>
      </w:r>
    </w:p>
    <w:p w14:paraId="4829B4B4" w14:textId="652FF61D" w:rsidR="00E57C5F" w:rsidRDefault="00D2081F" w:rsidP="00E57C5F">
      <w:pPr>
        <w:pStyle w:val="BodyText"/>
        <w:spacing w:line="480" w:lineRule="auto"/>
        <w:ind w:right="-1" w:firstLine="720"/>
        <w:jc w:val="both"/>
      </w:pPr>
      <w:bookmarkStart w:id="97" w:name="_Hlk175735950"/>
      <w:r>
        <w:t>Berdasarkan tabel di atas terlihat bahwa angket m</w:t>
      </w:r>
      <w:r w:rsidR="00E57C5F">
        <w:t>inat</w:t>
      </w:r>
      <w:r>
        <w:t xml:space="preserve"> belajar siswa memiliki nilai signifikansi sebesar 0,000. Hal ini menunjukan bahwa memiliki nilai sig. &lt; 0,05, sehingga H</w:t>
      </w:r>
      <w:r w:rsidRPr="00305E65">
        <w:rPr>
          <w:vertAlign w:val="subscript"/>
        </w:rPr>
        <w:t>0</w:t>
      </w:r>
      <w:r>
        <w:t xml:space="preserve"> ditolak dan H</w:t>
      </w:r>
      <w:r w:rsidR="00165E34">
        <w:rPr>
          <w:vertAlign w:val="subscript"/>
          <w:lang w:val="en-US"/>
        </w:rPr>
        <w:t>1</w:t>
      </w:r>
      <w:r>
        <w:t xml:space="preserve"> diterima. Dapat disimpulkan bahwa ada pengaruh penggunaan laboratorium virtual m</w:t>
      </w:r>
      <w:r w:rsidR="00E57C5F">
        <w:t>inat</w:t>
      </w:r>
      <w:r>
        <w:t xml:space="preserve"> belajar. </w:t>
      </w:r>
      <w:bookmarkEnd w:id="97"/>
      <w:r>
        <w:t>Penjelasan di atas dapat diketahui bahwa terdapat pengaruh penggunaan laborat</w:t>
      </w:r>
      <w:proofErr w:type="spellStart"/>
      <w:r w:rsidR="00165E34">
        <w:rPr>
          <w:lang w:val="en-US"/>
        </w:rPr>
        <w:t>orium</w:t>
      </w:r>
      <w:proofErr w:type="spellEnd"/>
      <w:r>
        <w:t xml:space="preserve"> virtual </w:t>
      </w:r>
      <w:r w:rsidRPr="00575851">
        <w:rPr>
          <w:i/>
          <w:iCs/>
        </w:rPr>
        <w:t>PhET</w:t>
      </w:r>
      <w:r>
        <w:t xml:space="preserve"> terhadap pemahaman konsep </w:t>
      </w:r>
      <w:r w:rsidR="00E57C5F">
        <w:t>hukum Ohm.</w:t>
      </w:r>
    </w:p>
    <w:p w14:paraId="08C34C18" w14:textId="0045C92B" w:rsidR="00D2081F" w:rsidRDefault="00D2081F" w:rsidP="00E57C5F">
      <w:pPr>
        <w:pStyle w:val="BodyText"/>
        <w:spacing w:line="480" w:lineRule="auto"/>
        <w:ind w:right="-1" w:firstLine="720"/>
        <w:jc w:val="both"/>
      </w:pPr>
      <w:r>
        <w:t xml:space="preserve">Sedangkan pada angket </w:t>
      </w:r>
      <w:proofErr w:type="spellStart"/>
      <w:r w:rsidR="004E5A11">
        <w:rPr>
          <w:lang w:val="en-US"/>
        </w:rPr>
        <w:t>minat</w:t>
      </w:r>
      <w:proofErr w:type="spellEnd"/>
      <w:r>
        <w:t xml:space="preserve"> belajar dapat disimpulkan terdapat pengaruh penggunaan </w:t>
      </w:r>
      <w:r w:rsidR="00575851">
        <w:rPr>
          <w:lang w:val="en-US"/>
        </w:rPr>
        <w:t>L</w:t>
      </w:r>
      <w:r>
        <w:t xml:space="preserve">aboratorium </w:t>
      </w:r>
      <w:r w:rsidR="00575851">
        <w:rPr>
          <w:lang w:val="en-US"/>
        </w:rPr>
        <w:t>V</w:t>
      </w:r>
      <w:r>
        <w:t xml:space="preserve">irtual </w:t>
      </w:r>
      <w:r w:rsidRPr="00575851">
        <w:rPr>
          <w:i/>
          <w:iCs/>
        </w:rPr>
        <w:t>PhET</w:t>
      </w:r>
      <w:r>
        <w:t xml:space="preserve"> terhadap m</w:t>
      </w:r>
      <w:proofErr w:type="spellStart"/>
      <w:r w:rsidR="004E5A11">
        <w:rPr>
          <w:lang w:val="en-US"/>
        </w:rPr>
        <w:t>inat</w:t>
      </w:r>
      <w:proofErr w:type="spellEnd"/>
      <w:r>
        <w:t xml:space="preserve"> belajar siswa pemahaman konsep Hukum Ohm pada mata pelajaran IPA di kelas IX SMPN 1 Tarogong Kaler Garut.</w:t>
      </w:r>
      <w:r w:rsidR="00E57C5F">
        <w:t xml:space="preserve"> </w:t>
      </w:r>
      <w:r>
        <w:t>Maka hasil hipotesisnya sebagai berikut</w:t>
      </w:r>
      <w:r w:rsidR="00E57C5F">
        <w:t xml:space="preserve"> </w:t>
      </w:r>
      <w:r>
        <w:t>:</w:t>
      </w:r>
    </w:p>
    <w:p w14:paraId="48978035" w14:textId="104333B1" w:rsidR="004E5222" w:rsidRDefault="00D2081F" w:rsidP="00575851">
      <w:pPr>
        <w:pStyle w:val="BodyText"/>
        <w:spacing w:line="480" w:lineRule="auto"/>
        <w:ind w:left="567" w:right="-1" w:hanging="567"/>
        <w:jc w:val="both"/>
      </w:pPr>
      <w:r>
        <w:t>H</w:t>
      </w:r>
      <w:r w:rsidRPr="00D2081F">
        <w:rPr>
          <w:vertAlign w:val="subscript"/>
        </w:rPr>
        <w:t>0</w:t>
      </w:r>
      <w:r>
        <w:t xml:space="preserve"> :“Tidak terdapat pengaruh yang signifikan penggunaan media laboratorium virtual terhadap minat belajar peserta didik pada mata pelajaran IPA di kelas IX SMPN 1 Tarogong Kaler Garut”.</w:t>
      </w:r>
    </w:p>
    <w:p w14:paraId="2022132F" w14:textId="7D22C233" w:rsidR="00D2081F" w:rsidRDefault="00D2081F" w:rsidP="00D2081F">
      <w:pPr>
        <w:pStyle w:val="BodyText"/>
        <w:spacing w:line="480" w:lineRule="auto"/>
        <w:ind w:left="567" w:right="-1" w:hanging="567"/>
        <w:jc w:val="both"/>
      </w:pPr>
      <w:r>
        <w:lastRenderedPageBreak/>
        <w:t>H</w:t>
      </w:r>
      <w:r w:rsidRPr="00D2081F">
        <w:rPr>
          <w:vertAlign w:val="subscript"/>
        </w:rPr>
        <w:t>1</w:t>
      </w:r>
      <w:r>
        <w:t xml:space="preserve"> : “Terdapat pengaruh yang signifikan penggunaan media laboratorium virtual terhadap minat belajar peserta didik pada mata pelajaran IPA di kelas IX SMPN 1 Tarogong Kaler Garut”.</w:t>
      </w:r>
    </w:p>
    <w:p w14:paraId="39810FE0" w14:textId="77777777" w:rsidR="00575851" w:rsidRDefault="00575851" w:rsidP="00D2081F">
      <w:pPr>
        <w:pStyle w:val="BodyText"/>
        <w:spacing w:line="480" w:lineRule="auto"/>
        <w:ind w:left="567" w:right="-1" w:hanging="567"/>
        <w:jc w:val="both"/>
      </w:pPr>
    </w:p>
    <w:p w14:paraId="5646AA32" w14:textId="04014CF8" w:rsidR="00D2081F" w:rsidRPr="00B55338" w:rsidRDefault="005D6FDB" w:rsidP="004803F3">
      <w:pPr>
        <w:pStyle w:val="BodyText"/>
        <w:spacing w:line="480" w:lineRule="auto"/>
        <w:ind w:right="-1"/>
        <w:rPr>
          <w:b/>
          <w:bCs/>
        </w:rPr>
      </w:pPr>
      <w:r>
        <w:rPr>
          <w:b/>
          <w:bCs/>
          <w:lang w:val="en-US"/>
        </w:rPr>
        <w:t>C</w:t>
      </w:r>
      <w:r w:rsidR="00FA4944">
        <w:rPr>
          <w:b/>
          <w:bCs/>
          <w:lang w:val="en-US"/>
        </w:rPr>
        <w:t xml:space="preserve">. </w:t>
      </w:r>
      <w:r w:rsidR="004803F3" w:rsidRPr="00B55338">
        <w:rPr>
          <w:b/>
          <w:bCs/>
        </w:rPr>
        <w:t>Pembahasan</w:t>
      </w:r>
    </w:p>
    <w:p w14:paraId="46DFA8F4" w14:textId="41FE671A" w:rsidR="004803F3" w:rsidRPr="00EE1CF4" w:rsidRDefault="004803F3" w:rsidP="00B55338">
      <w:pPr>
        <w:spacing w:after="0" w:line="480" w:lineRule="auto"/>
        <w:ind w:firstLine="720"/>
        <w:jc w:val="both"/>
        <w:rPr>
          <w:rFonts w:ascii="Times New Roman" w:hAnsi="Times New Roman" w:cs="Times New Roman"/>
          <w:sz w:val="24"/>
          <w:szCs w:val="24"/>
        </w:rPr>
      </w:pPr>
      <w:proofErr w:type="spellStart"/>
      <w:r w:rsidRPr="00EE1CF4">
        <w:rPr>
          <w:rFonts w:ascii="Times New Roman" w:hAnsi="Times New Roman" w:cs="Times New Roman"/>
          <w:sz w:val="24"/>
          <w:szCs w:val="24"/>
        </w:rPr>
        <w:t>Penelitian</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ini</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bertujuan</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untuk</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mengetahui</w:t>
      </w:r>
      <w:proofErr w:type="spellEnd"/>
      <w:r w:rsidRPr="00EE1CF4">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4803F3">
        <w:rPr>
          <w:rFonts w:ascii="Times New Roman" w:hAnsi="Times New Roman" w:cs="Times New Roman"/>
          <w:sz w:val="24"/>
          <w:szCs w:val="24"/>
        </w:rPr>
        <w:t>engaruh</w:t>
      </w:r>
      <w:proofErr w:type="spellEnd"/>
      <w:r w:rsidRPr="004803F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4803F3">
        <w:rPr>
          <w:rFonts w:ascii="Times New Roman" w:hAnsi="Times New Roman" w:cs="Times New Roman"/>
          <w:sz w:val="24"/>
          <w:szCs w:val="24"/>
        </w:rPr>
        <w:t>enggunaan</w:t>
      </w:r>
      <w:proofErr w:type="spellEnd"/>
      <w:r w:rsidRPr="004803F3">
        <w:rPr>
          <w:rFonts w:ascii="Times New Roman" w:hAnsi="Times New Roman" w:cs="Times New Roman"/>
          <w:sz w:val="24"/>
          <w:szCs w:val="24"/>
        </w:rPr>
        <w:t xml:space="preserve"> </w:t>
      </w:r>
      <w:r>
        <w:rPr>
          <w:rFonts w:ascii="Times New Roman" w:hAnsi="Times New Roman" w:cs="Times New Roman"/>
          <w:sz w:val="24"/>
          <w:szCs w:val="24"/>
        </w:rPr>
        <w:t>M</w:t>
      </w:r>
      <w:r w:rsidRPr="004803F3">
        <w:rPr>
          <w:rFonts w:ascii="Times New Roman" w:hAnsi="Times New Roman" w:cs="Times New Roman"/>
          <w:sz w:val="24"/>
          <w:szCs w:val="24"/>
        </w:rPr>
        <w:t xml:space="preserve">edia </w:t>
      </w:r>
      <w:proofErr w:type="spellStart"/>
      <w:r w:rsidRPr="004803F3">
        <w:rPr>
          <w:rFonts w:ascii="Times New Roman" w:hAnsi="Times New Roman" w:cs="Times New Roman"/>
          <w:sz w:val="24"/>
          <w:szCs w:val="24"/>
        </w:rPr>
        <w:t>laboratorium</w:t>
      </w:r>
      <w:proofErr w:type="spellEnd"/>
      <w:r w:rsidRPr="004803F3">
        <w:rPr>
          <w:rFonts w:ascii="Times New Roman" w:hAnsi="Times New Roman" w:cs="Times New Roman"/>
          <w:sz w:val="24"/>
          <w:szCs w:val="24"/>
        </w:rPr>
        <w:t xml:space="preserve"> virtual </w:t>
      </w:r>
      <w:proofErr w:type="spellStart"/>
      <w:r w:rsidRPr="004803F3">
        <w:rPr>
          <w:rFonts w:ascii="Times New Roman" w:hAnsi="Times New Roman" w:cs="Times New Roman"/>
          <w:sz w:val="24"/>
          <w:szCs w:val="24"/>
        </w:rPr>
        <w:t>terhadap</w:t>
      </w:r>
      <w:proofErr w:type="spellEnd"/>
      <w:r w:rsidRPr="004803F3">
        <w:rPr>
          <w:rFonts w:ascii="Times New Roman" w:hAnsi="Times New Roman" w:cs="Times New Roman"/>
          <w:sz w:val="24"/>
          <w:szCs w:val="24"/>
        </w:rPr>
        <w:t xml:space="preserve"> </w:t>
      </w:r>
      <w:proofErr w:type="spellStart"/>
      <w:r w:rsidRPr="004803F3">
        <w:rPr>
          <w:rFonts w:ascii="Times New Roman" w:hAnsi="Times New Roman" w:cs="Times New Roman"/>
          <w:sz w:val="24"/>
          <w:szCs w:val="24"/>
        </w:rPr>
        <w:t>minat</w:t>
      </w:r>
      <w:proofErr w:type="spellEnd"/>
      <w:r w:rsidRPr="004803F3">
        <w:rPr>
          <w:rFonts w:ascii="Times New Roman" w:hAnsi="Times New Roman" w:cs="Times New Roman"/>
          <w:sz w:val="24"/>
          <w:szCs w:val="24"/>
        </w:rPr>
        <w:t xml:space="preserve"> </w:t>
      </w:r>
      <w:proofErr w:type="spellStart"/>
      <w:r w:rsidRPr="004803F3">
        <w:rPr>
          <w:rFonts w:ascii="Times New Roman" w:hAnsi="Times New Roman" w:cs="Times New Roman"/>
          <w:sz w:val="24"/>
          <w:szCs w:val="24"/>
        </w:rPr>
        <w:t>belajar</w:t>
      </w:r>
      <w:proofErr w:type="spellEnd"/>
      <w:r w:rsidRPr="004803F3">
        <w:rPr>
          <w:rFonts w:ascii="Times New Roman" w:hAnsi="Times New Roman" w:cs="Times New Roman"/>
          <w:sz w:val="24"/>
          <w:szCs w:val="24"/>
        </w:rPr>
        <w:t xml:space="preserve"> </w:t>
      </w:r>
      <w:proofErr w:type="spellStart"/>
      <w:r w:rsidRPr="004803F3">
        <w:rPr>
          <w:rFonts w:ascii="Times New Roman" w:hAnsi="Times New Roman" w:cs="Times New Roman"/>
          <w:sz w:val="24"/>
          <w:szCs w:val="24"/>
        </w:rPr>
        <w:t>peserta</w:t>
      </w:r>
      <w:proofErr w:type="spellEnd"/>
      <w:r w:rsidRPr="004803F3">
        <w:rPr>
          <w:rFonts w:ascii="Times New Roman" w:hAnsi="Times New Roman" w:cs="Times New Roman"/>
          <w:sz w:val="24"/>
          <w:szCs w:val="24"/>
        </w:rPr>
        <w:t xml:space="preserve"> </w:t>
      </w:r>
      <w:proofErr w:type="spellStart"/>
      <w:r w:rsidRPr="004803F3">
        <w:rPr>
          <w:rFonts w:ascii="Times New Roman" w:hAnsi="Times New Roman" w:cs="Times New Roman"/>
          <w:sz w:val="24"/>
          <w:szCs w:val="24"/>
        </w:rPr>
        <w:t>didik</w:t>
      </w:r>
      <w:proofErr w:type="spellEnd"/>
      <w:r w:rsidRPr="004803F3">
        <w:rPr>
          <w:rFonts w:ascii="Times New Roman" w:hAnsi="Times New Roman" w:cs="Times New Roman"/>
          <w:sz w:val="24"/>
          <w:szCs w:val="24"/>
        </w:rPr>
        <w:t xml:space="preserve"> pada </w:t>
      </w:r>
      <w:proofErr w:type="spellStart"/>
      <w:r w:rsidRPr="004803F3">
        <w:rPr>
          <w:rFonts w:ascii="Times New Roman" w:hAnsi="Times New Roman" w:cs="Times New Roman"/>
          <w:sz w:val="24"/>
          <w:szCs w:val="24"/>
        </w:rPr>
        <w:t>mata</w:t>
      </w:r>
      <w:proofErr w:type="spellEnd"/>
      <w:r w:rsidRPr="004803F3">
        <w:rPr>
          <w:rFonts w:ascii="Times New Roman" w:hAnsi="Times New Roman" w:cs="Times New Roman"/>
          <w:sz w:val="24"/>
          <w:szCs w:val="24"/>
        </w:rPr>
        <w:t xml:space="preserve"> </w:t>
      </w:r>
      <w:proofErr w:type="spellStart"/>
      <w:r w:rsidRPr="004803F3">
        <w:rPr>
          <w:rFonts w:ascii="Times New Roman" w:hAnsi="Times New Roman" w:cs="Times New Roman"/>
          <w:sz w:val="24"/>
          <w:szCs w:val="24"/>
        </w:rPr>
        <w:t>pelajaran</w:t>
      </w:r>
      <w:proofErr w:type="spellEnd"/>
      <w:r w:rsidRPr="004803F3">
        <w:rPr>
          <w:rFonts w:ascii="Times New Roman" w:hAnsi="Times New Roman" w:cs="Times New Roman"/>
          <w:sz w:val="24"/>
          <w:szCs w:val="24"/>
        </w:rPr>
        <w:t xml:space="preserve"> IPA di </w:t>
      </w:r>
      <w:proofErr w:type="spellStart"/>
      <w:r w:rsidRPr="004803F3">
        <w:rPr>
          <w:rFonts w:ascii="Times New Roman" w:hAnsi="Times New Roman" w:cs="Times New Roman"/>
          <w:sz w:val="24"/>
          <w:szCs w:val="24"/>
        </w:rPr>
        <w:t>kelas</w:t>
      </w:r>
      <w:proofErr w:type="spellEnd"/>
      <w:r w:rsidRPr="004803F3">
        <w:rPr>
          <w:rFonts w:ascii="Times New Roman" w:hAnsi="Times New Roman" w:cs="Times New Roman"/>
          <w:sz w:val="24"/>
          <w:szCs w:val="24"/>
        </w:rPr>
        <w:t xml:space="preserve"> IX SMPN 1 </w:t>
      </w:r>
      <w:proofErr w:type="spellStart"/>
      <w:r w:rsidRPr="004803F3">
        <w:rPr>
          <w:rFonts w:ascii="Times New Roman" w:hAnsi="Times New Roman" w:cs="Times New Roman"/>
          <w:sz w:val="24"/>
          <w:szCs w:val="24"/>
        </w:rPr>
        <w:t>Tarogong</w:t>
      </w:r>
      <w:proofErr w:type="spellEnd"/>
      <w:r w:rsidRPr="004803F3">
        <w:rPr>
          <w:rFonts w:ascii="Times New Roman" w:hAnsi="Times New Roman" w:cs="Times New Roman"/>
          <w:sz w:val="24"/>
          <w:szCs w:val="24"/>
        </w:rPr>
        <w:t xml:space="preserve"> </w:t>
      </w:r>
      <w:proofErr w:type="spellStart"/>
      <w:r w:rsidRPr="004803F3">
        <w:rPr>
          <w:rFonts w:ascii="Times New Roman" w:hAnsi="Times New Roman" w:cs="Times New Roman"/>
          <w:sz w:val="24"/>
          <w:szCs w:val="24"/>
        </w:rPr>
        <w:t>Kaler</w:t>
      </w:r>
      <w:proofErr w:type="spellEnd"/>
      <w:r w:rsidRPr="004803F3">
        <w:rPr>
          <w:rFonts w:ascii="Times New Roman" w:hAnsi="Times New Roman" w:cs="Times New Roman"/>
          <w:sz w:val="24"/>
          <w:szCs w:val="24"/>
        </w:rPr>
        <w:t xml:space="preserve"> </w:t>
      </w:r>
      <w:proofErr w:type="spellStart"/>
      <w:r w:rsidRPr="004803F3">
        <w:rPr>
          <w:rFonts w:ascii="Times New Roman" w:hAnsi="Times New Roman" w:cs="Times New Roman"/>
          <w:sz w:val="24"/>
          <w:szCs w:val="24"/>
        </w:rPr>
        <w:t>Garut</w:t>
      </w:r>
      <w:proofErr w:type="spellEnd"/>
      <w:r>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Adapun</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materi</w:t>
      </w:r>
      <w:proofErr w:type="spellEnd"/>
      <w:r w:rsidRPr="00EE1CF4">
        <w:rPr>
          <w:rFonts w:ascii="Times New Roman" w:hAnsi="Times New Roman" w:cs="Times New Roman"/>
          <w:sz w:val="24"/>
          <w:szCs w:val="24"/>
        </w:rPr>
        <w:t xml:space="preserve"> IPA yang </w:t>
      </w:r>
      <w:proofErr w:type="spellStart"/>
      <w:r w:rsidRPr="00EE1CF4">
        <w:rPr>
          <w:rFonts w:ascii="Times New Roman" w:hAnsi="Times New Roman" w:cs="Times New Roman"/>
          <w:sz w:val="24"/>
          <w:szCs w:val="24"/>
        </w:rPr>
        <w:t>disampaikan</w:t>
      </w:r>
      <w:proofErr w:type="spellEnd"/>
      <w:r w:rsidRPr="00EE1CF4">
        <w:rPr>
          <w:rFonts w:ascii="Times New Roman" w:hAnsi="Times New Roman" w:cs="Times New Roman"/>
          <w:sz w:val="24"/>
          <w:szCs w:val="24"/>
        </w:rPr>
        <w:t xml:space="preserve"> oleh </w:t>
      </w:r>
      <w:proofErr w:type="spellStart"/>
      <w:r w:rsidRPr="00EE1CF4">
        <w:rPr>
          <w:rFonts w:ascii="Times New Roman" w:hAnsi="Times New Roman" w:cs="Times New Roman"/>
          <w:sz w:val="24"/>
          <w:szCs w:val="24"/>
        </w:rPr>
        <w:t>peneliti</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4803F3">
        <w:rPr>
          <w:rFonts w:ascii="Times New Roman" w:hAnsi="Times New Roman" w:cs="Times New Roman"/>
          <w:sz w:val="24"/>
          <w:szCs w:val="24"/>
        </w:rPr>
        <w:t>pemahaman</w:t>
      </w:r>
      <w:proofErr w:type="spellEnd"/>
      <w:r w:rsidRPr="004803F3">
        <w:rPr>
          <w:rFonts w:ascii="Times New Roman" w:hAnsi="Times New Roman" w:cs="Times New Roman"/>
          <w:sz w:val="24"/>
          <w:szCs w:val="24"/>
        </w:rPr>
        <w:t xml:space="preserve"> </w:t>
      </w:r>
      <w:proofErr w:type="spellStart"/>
      <w:r w:rsidRPr="004803F3">
        <w:rPr>
          <w:rFonts w:ascii="Times New Roman" w:hAnsi="Times New Roman" w:cs="Times New Roman"/>
          <w:sz w:val="24"/>
          <w:szCs w:val="24"/>
        </w:rPr>
        <w:t>konsep</w:t>
      </w:r>
      <w:proofErr w:type="spellEnd"/>
      <w:r w:rsidRPr="004803F3">
        <w:rPr>
          <w:rFonts w:ascii="Times New Roman" w:hAnsi="Times New Roman" w:cs="Times New Roman"/>
          <w:sz w:val="24"/>
          <w:szCs w:val="24"/>
        </w:rPr>
        <w:t xml:space="preserve"> </w:t>
      </w:r>
      <w:proofErr w:type="spellStart"/>
      <w:r w:rsidRPr="004803F3">
        <w:rPr>
          <w:rFonts w:ascii="Times New Roman" w:hAnsi="Times New Roman" w:cs="Times New Roman"/>
          <w:sz w:val="24"/>
          <w:szCs w:val="24"/>
        </w:rPr>
        <w:t>Hukum</w:t>
      </w:r>
      <w:proofErr w:type="spellEnd"/>
      <w:r w:rsidRPr="004803F3">
        <w:rPr>
          <w:rFonts w:ascii="Times New Roman" w:hAnsi="Times New Roman" w:cs="Times New Roman"/>
          <w:sz w:val="24"/>
          <w:szCs w:val="24"/>
        </w:rPr>
        <w:t xml:space="preserve"> Ohm</w:t>
      </w:r>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Materi</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ini</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disampaikan</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sebanyak</w:t>
      </w:r>
      <w:proofErr w:type="spellEnd"/>
      <w:r w:rsidRPr="00EE1CF4">
        <w:rPr>
          <w:rFonts w:ascii="Times New Roman" w:hAnsi="Times New Roman" w:cs="Times New Roman"/>
          <w:sz w:val="24"/>
          <w:szCs w:val="24"/>
        </w:rPr>
        <w:t xml:space="preserve"> </w:t>
      </w:r>
      <w:proofErr w:type="spellStart"/>
      <w:r w:rsidR="004E5A11">
        <w:rPr>
          <w:rFonts w:ascii="Times New Roman" w:hAnsi="Times New Roman" w:cs="Times New Roman"/>
          <w:sz w:val="24"/>
          <w:szCs w:val="24"/>
        </w:rPr>
        <w:t>satu</w:t>
      </w:r>
      <w:proofErr w:type="spellEnd"/>
      <w:r w:rsidRPr="00EE1CF4">
        <w:rPr>
          <w:rFonts w:ascii="Times New Roman" w:hAnsi="Times New Roman" w:cs="Times New Roman"/>
          <w:sz w:val="24"/>
          <w:szCs w:val="24"/>
        </w:rPr>
        <w:t xml:space="preserve"> kali </w:t>
      </w:r>
      <w:proofErr w:type="spellStart"/>
      <w:r w:rsidRPr="00EE1CF4">
        <w:rPr>
          <w:rFonts w:ascii="Times New Roman" w:hAnsi="Times New Roman" w:cs="Times New Roman"/>
          <w:sz w:val="24"/>
          <w:szCs w:val="24"/>
        </w:rPr>
        <w:t>pertemuan</w:t>
      </w:r>
      <w:proofErr w:type="spellEnd"/>
      <w:r w:rsidRPr="00EE1CF4">
        <w:rPr>
          <w:rFonts w:ascii="Times New Roman" w:hAnsi="Times New Roman" w:cs="Times New Roman"/>
          <w:sz w:val="24"/>
          <w:szCs w:val="24"/>
        </w:rPr>
        <w:t xml:space="preserve"> pada </w:t>
      </w:r>
      <w:proofErr w:type="spellStart"/>
      <w:r w:rsidRPr="00EE1CF4">
        <w:rPr>
          <w:rFonts w:ascii="Times New Roman" w:hAnsi="Times New Roman" w:cs="Times New Roman"/>
          <w:sz w:val="24"/>
          <w:szCs w:val="24"/>
        </w:rPr>
        <w:t>masing-masing</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kelas</w:t>
      </w:r>
      <w:proofErr w:type="spellEnd"/>
      <w:r w:rsidRPr="00EE1CF4">
        <w:rPr>
          <w:rFonts w:ascii="Times New Roman" w:hAnsi="Times New Roman" w:cs="Times New Roman"/>
          <w:sz w:val="24"/>
          <w:szCs w:val="24"/>
        </w:rPr>
        <w:t>.</w:t>
      </w:r>
    </w:p>
    <w:p w14:paraId="0D618657" w14:textId="17836339" w:rsidR="004803F3" w:rsidRPr="00EE1CF4" w:rsidRDefault="004803F3" w:rsidP="00B55338">
      <w:pPr>
        <w:spacing w:after="0" w:line="480" w:lineRule="auto"/>
        <w:ind w:firstLine="720"/>
        <w:jc w:val="both"/>
        <w:rPr>
          <w:rFonts w:ascii="Times New Roman" w:hAnsi="Times New Roman" w:cs="Times New Roman"/>
          <w:sz w:val="24"/>
          <w:szCs w:val="24"/>
        </w:rPr>
      </w:pPr>
      <w:proofErr w:type="spellStart"/>
      <w:r w:rsidRPr="00EE1CF4">
        <w:rPr>
          <w:rFonts w:ascii="Times New Roman" w:hAnsi="Times New Roman" w:cs="Times New Roman"/>
          <w:sz w:val="24"/>
          <w:szCs w:val="24"/>
        </w:rPr>
        <w:t>Penelitian</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ini</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menggunakan</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dua</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kelas</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yaitu</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kelas</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eksperimen</w:t>
      </w:r>
      <w:proofErr w:type="spellEnd"/>
      <w:r w:rsidRPr="00EE1CF4">
        <w:rPr>
          <w:rFonts w:ascii="Times New Roman" w:hAnsi="Times New Roman" w:cs="Times New Roman"/>
          <w:sz w:val="24"/>
          <w:szCs w:val="24"/>
        </w:rPr>
        <w:t xml:space="preserve"> dan </w:t>
      </w:r>
      <w:proofErr w:type="spellStart"/>
      <w:r w:rsidRPr="00EE1CF4">
        <w:rPr>
          <w:rFonts w:ascii="Times New Roman" w:hAnsi="Times New Roman" w:cs="Times New Roman"/>
          <w:sz w:val="24"/>
          <w:szCs w:val="24"/>
        </w:rPr>
        <w:t>kelas</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kontrol</w:t>
      </w:r>
      <w:proofErr w:type="spellEnd"/>
      <w:r w:rsidRPr="00EE1CF4">
        <w:rPr>
          <w:rFonts w:ascii="Times New Roman" w:hAnsi="Times New Roman" w:cs="Times New Roman"/>
          <w:sz w:val="24"/>
          <w:szCs w:val="24"/>
        </w:rPr>
        <w:t xml:space="preserve">. Pada </w:t>
      </w:r>
      <w:proofErr w:type="spellStart"/>
      <w:r w:rsidRPr="00EE1CF4">
        <w:rPr>
          <w:rFonts w:ascii="Times New Roman" w:hAnsi="Times New Roman" w:cs="Times New Roman"/>
          <w:sz w:val="24"/>
          <w:szCs w:val="24"/>
        </w:rPr>
        <w:t>kelas</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eksperimen</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diberi</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beri</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perlakuan</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pembelajaran</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dengan</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menggunakan</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simulasi</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laboratorium</w:t>
      </w:r>
      <w:proofErr w:type="spellEnd"/>
      <w:r w:rsidRPr="00EE1CF4">
        <w:rPr>
          <w:rFonts w:ascii="Times New Roman" w:hAnsi="Times New Roman" w:cs="Times New Roman"/>
          <w:sz w:val="24"/>
          <w:szCs w:val="24"/>
        </w:rPr>
        <w:t xml:space="preserve"> virtual </w:t>
      </w:r>
      <w:proofErr w:type="spellStart"/>
      <w:r w:rsidRPr="00B55338">
        <w:rPr>
          <w:rFonts w:ascii="Times New Roman" w:hAnsi="Times New Roman" w:cs="Times New Roman"/>
          <w:i/>
          <w:iCs/>
          <w:sz w:val="24"/>
          <w:szCs w:val="24"/>
        </w:rPr>
        <w:t>PhET</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sedangkan</w:t>
      </w:r>
      <w:proofErr w:type="spellEnd"/>
      <w:r w:rsidRPr="00EE1CF4">
        <w:rPr>
          <w:rFonts w:ascii="Times New Roman" w:hAnsi="Times New Roman" w:cs="Times New Roman"/>
          <w:sz w:val="24"/>
          <w:szCs w:val="24"/>
        </w:rPr>
        <w:t xml:space="preserve"> pada </w:t>
      </w:r>
      <w:proofErr w:type="spellStart"/>
      <w:r w:rsidRPr="00EE1CF4">
        <w:rPr>
          <w:rFonts w:ascii="Times New Roman" w:hAnsi="Times New Roman" w:cs="Times New Roman"/>
          <w:sz w:val="24"/>
          <w:szCs w:val="24"/>
        </w:rPr>
        <w:t>kelas</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kontrol</w:t>
      </w:r>
      <w:proofErr w:type="spellEnd"/>
      <w:r w:rsidRPr="00EE1CF4">
        <w:rPr>
          <w:rFonts w:ascii="Times New Roman" w:hAnsi="Times New Roman" w:cs="Times New Roman"/>
          <w:sz w:val="24"/>
          <w:szCs w:val="24"/>
        </w:rPr>
        <w:t xml:space="preserve"> </w:t>
      </w:r>
      <w:proofErr w:type="spellStart"/>
      <w:r w:rsidR="004E5A11">
        <w:rPr>
          <w:rFonts w:ascii="Times New Roman" w:hAnsi="Times New Roman" w:cs="Times New Roman"/>
          <w:sz w:val="24"/>
          <w:szCs w:val="24"/>
        </w:rPr>
        <w:t>pembelajaran</w:t>
      </w:r>
      <w:proofErr w:type="spellEnd"/>
      <w:r w:rsidR="004E5A11">
        <w:rPr>
          <w:rFonts w:ascii="Times New Roman" w:hAnsi="Times New Roman" w:cs="Times New Roman"/>
          <w:sz w:val="24"/>
          <w:szCs w:val="24"/>
        </w:rPr>
        <w:t xml:space="preserve"> </w:t>
      </w:r>
      <w:proofErr w:type="spellStart"/>
      <w:r w:rsidR="004E5A11">
        <w:rPr>
          <w:rFonts w:ascii="Times New Roman" w:hAnsi="Times New Roman" w:cs="Times New Roman"/>
          <w:sz w:val="24"/>
          <w:szCs w:val="24"/>
        </w:rPr>
        <w:t>secara</w:t>
      </w:r>
      <w:proofErr w:type="spellEnd"/>
      <w:r w:rsidR="004E5A11">
        <w:rPr>
          <w:rFonts w:ascii="Times New Roman" w:hAnsi="Times New Roman" w:cs="Times New Roman"/>
          <w:sz w:val="24"/>
          <w:szCs w:val="24"/>
        </w:rPr>
        <w:t xml:space="preserve"> </w:t>
      </w:r>
      <w:proofErr w:type="spellStart"/>
      <w:r w:rsidR="004E5A11">
        <w:rPr>
          <w:rFonts w:ascii="Times New Roman" w:hAnsi="Times New Roman" w:cs="Times New Roman"/>
          <w:sz w:val="24"/>
          <w:szCs w:val="24"/>
        </w:rPr>
        <w:t>konvensional</w:t>
      </w:r>
      <w:proofErr w:type="spellEnd"/>
      <w:r w:rsidRPr="00EE1CF4">
        <w:rPr>
          <w:rFonts w:ascii="Times New Roman" w:hAnsi="Times New Roman" w:cs="Times New Roman"/>
          <w:sz w:val="24"/>
          <w:szCs w:val="24"/>
        </w:rPr>
        <w:t>.</w:t>
      </w:r>
    </w:p>
    <w:p w14:paraId="37F7648E" w14:textId="61C5A85D" w:rsidR="00D60D27" w:rsidRDefault="004803F3" w:rsidP="00D60D27">
      <w:pPr>
        <w:spacing w:after="0" w:line="480" w:lineRule="auto"/>
        <w:ind w:firstLine="720"/>
        <w:jc w:val="both"/>
        <w:rPr>
          <w:rFonts w:ascii="Times New Roman" w:hAnsi="Times New Roman" w:cs="Times New Roman"/>
          <w:sz w:val="24"/>
          <w:szCs w:val="24"/>
        </w:rPr>
      </w:pPr>
      <w:proofErr w:type="spellStart"/>
      <w:r w:rsidRPr="00EE1CF4">
        <w:rPr>
          <w:rFonts w:ascii="Times New Roman" w:hAnsi="Times New Roman" w:cs="Times New Roman"/>
          <w:sz w:val="24"/>
          <w:szCs w:val="24"/>
        </w:rPr>
        <w:t>Se</w:t>
      </w:r>
      <w:r w:rsidR="004E5A11">
        <w:rPr>
          <w:rFonts w:ascii="Times New Roman" w:hAnsi="Times New Roman" w:cs="Times New Roman"/>
          <w:sz w:val="24"/>
          <w:szCs w:val="24"/>
        </w:rPr>
        <w:t>belum</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masing-masing</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kelas</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diberi</w:t>
      </w:r>
      <w:r w:rsidR="004E5A11">
        <w:rPr>
          <w:rFonts w:ascii="Times New Roman" w:hAnsi="Times New Roman" w:cs="Times New Roman"/>
          <w:sz w:val="24"/>
          <w:szCs w:val="24"/>
        </w:rPr>
        <w:t>kan</w:t>
      </w:r>
      <w:proofErr w:type="spellEnd"/>
      <w:r w:rsidR="004E5A11">
        <w:rPr>
          <w:rFonts w:ascii="Times New Roman" w:hAnsi="Times New Roman" w:cs="Times New Roman"/>
          <w:sz w:val="24"/>
          <w:szCs w:val="24"/>
        </w:rPr>
        <w:t xml:space="preserve"> </w:t>
      </w:r>
      <w:proofErr w:type="spellStart"/>
      <w:r w:rsidR="004E5A11">
        <w:rPr>
          <w:rFonts w:ascii="Times New Roman" w:hAnsi="Times New Roman" w:cs="Times New Roman"/>
          <w:sz w:val="24"/>
          <w:szCs w:val="24"/>
        </w:rPr>
        <w:t>pembelajaran</w:t>
      </w:r>
      <w:proofErr w:type="spellEnd"/>
      <w:r w:rsidRPr="00EE1CF4">
        <w:rPr>
          <w:rFonts w:ascii="Times New Roman" w:hAnsi="Times New Roman" w:cs="Times New Roman"/>
          <w:sz w:val="24"/>
          <w:szCs w:val="24"/>
        </w:rPr>
        <w:t xml:space="preserve"> </w:t>
      </w:r>
      <w:r w:rsidR="004E5A11">
        <w:rPr>
          <w:rFonts w:ascii="Times New Roman" w:hAnsi="Times New Roman" w:cs="Times New Roman"/>
          <w:sz w:val="24"/>
          <w:szCs w:val="24"/>
        </w:rPr>
        <w:t xml:space="preserve">yang </w:t>
      </w:r>
      <w:proofErr w:type="spellStart"/>
      <w:r w:rsidR="004E5A11">
        <w:rPr>
          <w:rFonts w:ascii="Times New Roman" w:hAnsi="Times New Roman" w:cs="Times New Roman"/>
          <w:sz w:val="24"/>
          <w:szCs w:val="24"/>
        </w:rPr>
        <w:t>berbeda</w:t>
      </w:r>
      <w:proofErr w:type="spellEnd"/>
      <w:r w:rsidR="004E5A11">
        <w:rPr>
          <w:rFonts w:ascii="Times New Roman" w:hAnsi="Times New Roman" w:cs="Times New Roman"/>
          <w:sz w:val="24"/>
          <w:szCs w:val="24"/>
        </w:rPr>
        <w:t>,</w:t>
      </w:r>
      <w:r w:rsidRPr="00EE1CF4">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peserta</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didik</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terlebih</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dahulu</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diberikan</w:t>
      </w:r>
      <w:proofErr w:type="spellEnd"/>
      <w:r w:rsidR="00D60D27">
        <w:rPr>
          <w:rFonts w:ascii="Times New Roman" w:hAnsi="Times New Roman" w:cs="Times New Roman"/>
          <w:sz w:val="24"/>
          <w:szCs w:val="24"/>
        </w:rPr>
        <w:t xml:space="preserve"> </w:t>
      </w:r>
      <w:proofErr w:type="spellStart"/>
      <w:r w:rsidR="00005DEE">
        <w:rPr>
          <w:rFonts w:ascii="Times New Roman" w:hAnsi="Times New Roman" w:cs="Times New Roman"/>
          <w:i/>
          <w:iCs/>
          <w:sz w:val="24"/>
          <w:szCs w:val="24"/>
        </w:rPr>
        <w:t>P</w:t>
      </w:r>
      <w:r w:rsidR="00D60D27" w:rsidRPr="00D60D27">
        <w:rPr>
          <w:rFonts w:ascii="Times New Roman" w:hAnsi="Times New Roman" w:cs="Times New Roman"/>
          <w:i/>
          <w:iCs/>
          <w:sz w:val="24"/>
          <w:szCs w:val="24"/>
        </w:rPr>
        <w:t>retest</w:t>
      </w:r>
      <w:proofErr w:type="spellEnd"/>
      <w:r w:rsidR="00D60D27">
        <w:rPr>
          <w:rFonts w:ascii="Times New Roman" w:hAnsi="Times New Roman" w:cs="Times New Roman"/>
          <w:i/>
          <w:iCs/>
          <w:sz w:val="24"/>
          <w:szCs w:val="24"/>
        </w:rPr>
        <w:t xml:space="preserve">. </w:t>
      </w:r>
      <w:proofErr w:type="spellStart"/>
      <w:r w:rsidR="00D60D27">
        <w:rPr>
          <w:rFonts w:ascii="Times New Roman" w:hAnsi="Times New Roman" w:cs="Times New Roman"/>
          <w:sz w:val="24"/>
          <w:szCs w:val="24"/>
        </w:rPr>
        <w:t>Kemudian</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kelas</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eksperimen</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diberi</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perlakuan</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pembelajar</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dengan</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menggunakan</w:t>
      </w:r>
      <w:proofErr w:type="spellEnd"/>
      <w:r w:rsidR="00D60D27">
        <w:rPr>
          <w:rFonts w:ascii="Times New Roman" w:hAnsi="Times New Roman" w:cs="Times New Roman"/>
          <w:sz w:val="24"/>
          <w:szCs w:val="24"/>
        </w:rPr>
        <w:t xml:space="preserve"> media </w:t>
      </w:r>
      <w:proofErr w:type="spellStart"/>
      <w:r w:rsidR="00D60D27">
        <w:rPr>
          <w:rFonts w:ascii="Times New Roman" w:hAnsi="Times New Roman" w:cs="Times New Roman"/>
          <w:sz w:val="24"/>
          <w:szCs w:val="24"/>
        </w:rPr>
        <w:t>laboratorium</w:t>
      </w:r>
      <w:proofErr w:type="spellEnd"/>
      <w:r w:rsidR="00D60D27">
        <w:rPr>
          <w:rFonts w:ascii="Times New Roman" w:hAnsi="Times New Roman" w:cs="Times New Roman"/>
          <w:sz w:val="24"/>
          <w:szCs w:val="24"/>
        </w:rPr>
        <w:t xml:space="preserve"> virtual </w:t>
      </w:r>
      <w:proofErr w:type="spellStart"/>
      <w:r w:rsidR="00D60D27" w:rsidRPr="00005DEE">
        <w:rPr>
          <w:rFonts w:ascii="Times New Roman" w:hAnsi="Times New Roman" w:cs="Times New Roman"/>
          <w:i/>
          <w:iCs/>
          <w:sz w:val="24"/>
          <w:szCs w:val="24"/>
        </w:rPr>
        <w:t>PhET</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Sedangkan</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untuk</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kelas</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kontrol</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pembelajaran</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secara</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konvensional</w:t>
      </w:r>
      <w:proofErr w:type="spellEnd"/>
      <w:r w:rsidR="00D60D27">
        <w:rPr>
          <w:rFonts w:ascii="Times New Roman" w:hAnsi="Times New Roman" w:cs="Times New Roman"/>
          <w:sz w:val="24"/>
          <w:szCs w:val="24"/>
        </w:rPr>
        <w:t>.</w:t>
      </w:r>
      <w:r w:rsidRPr="00EE1CF4">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S</w:t>
      </w:r>
      <w:r w:rsidRPr="00EE1CF4">
        <w:rPr>
          <w:rFonts w:ascii="Times New Roman" w:hAnsi="Times New Roman" w:cs="Times New Roman"/>
          <w:sz w:val="24"/>
          <w:szCs w:val="24"/>
        </w:rPr>
        <w:t>elanjutnya</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dilakukan</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pemberian</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soal</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posttest</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untuk</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mengetahui</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pemahaman</w:t>
      </w:r>
      <w:proofErr w:type="spellEnd"/>
      <w:r w:rsidRPr="00EE1CF4">
        <w:rPr>
          <w:rFonts w:ascii="Times New Roman" w:hAnsi="Times New Roman" w:cs="Times New Roman"/>
          <w:sz w:val="24"/>
          <w:szCs w:val="24"/>
        </w:rPr>
        <w:t xml:space="preserve"> </w:t>
      </w:r>
      <w:proofErr w:type="spellStart"/>
      <w:r w:rsidRPr="00EE1CF4">
        <w:rPr>
          <w:rFonts w:ascii="Times New Roman" w:hAnsi="Times New Roman" w:cs="Times New Roman"/>
          <w:sz w:val="24"/>
          <w:szCs w:val="24"/>
        </w:rPr>
        <w:t>konsep</w:t>
      </w:r>
      <w:proofErr w:type="spellEnd"/>
      <w:r w:rsidRPr="00EE1CF4">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peserta</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didik</w:t>
      </w:r>
      <w:proofErr w:type="spellEnd"/>
      <w:r w:rsidR="00D60D27">
        <w:rPr>
          <w:rFonts w:ascii="Times New Roman" w:hAnsi="Times New Roman" w:cs="Times New Roman"/>
          <w:sz w:val="24"/>
          <w:szCs w:val="24"/>
        </w:rPr>
        <w:t xml:space="preserve"> pada </w:t>
      </w:r>
      <w:proofErr w:type="spellStart"/>
      <w:r w:rsidR="00D60D27">
        <w:rPr>
          <w:rFonts w:ascii="Times New Roman" w:hAnsi="Times New Roman" w:cs="Times New Roman"/>
          <w:sz w:val="24"/>
          <w:szCs w:val="24"/>
        </w:rPr>
        <w:t>materi</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hukum</w:t>
      </w:r>
      <w:proofErr w:type="spellEnd"/>
      <w:r w:rsidR="00D60D27">
        <w:rPr>
          <w:rFonts w:ascii="Times New Roman" w:hAnsi="Times New Roman" w:cs="Times New Roman"/>
          <w:sz w:val="24"/>
          <w:szCs w:val="24"/>
        </w:rPr>
        <w:t xml:space="preserve"> Ohm. </w:t>
      </w:r>
    </w:p>
    <w:p w14:paraId="0C033867" w14:textId="29C2F9D7" w:rsidR="00790176" w:rsidRPr="00790176" w:rsidRDefault="00790176" w:rsidP="00D60D27">
      <w:pPr>
        <w:spacing w:after="0" w:line="480" w:lineRule="auto"/>
        <w:ind w:firstLine="720"/>
        <w:jc w:val="both"/>
        <w:rPr>
          <w:rFonts w:ascii="Times New Roman" w:hAnsi="Times New Roman" w:cs="Times New Roman"/>
          <w:b/>
          <w:bCs/>
          <w:sz w:val="24"/>
          <w:szCs w:val="24"/>
          <w:lang w:val="id-ID"/>
        </w:rPr>
      </w:pPr>
      <w:bookmarkStart w:id="98" w:name="_Hlk175736198"/>
      <w:bookmarkStart w:id="99" w:name="_Hlk175737180"/>
      <w:r w:rsidRPr="00790176">
        <w:rPr>
          <w:rFonts w:ascii="Times New Roman" w:hAnsi="Times New Roman" w:cs="Times New Roman"/>
          <w:b/>
          <w:bCs/>
          <w:sz w:val="24"/>
          <w:szCs w:val="24"/>
          <w:lang w:val="id-ID"/>
        </w:rPr>
        <w:t xml:space="preserve">Pengaruh penggunaan Laboratorium </w:t>
      </w:r>
      <w:r w:rsidRPr="00790176">
        <w:rPr>
          <w:rFonts w:ascii="Times New Roman" w:hAnsi="Times New Roman" w:cs="Times New Roman"/>
          <w:b/>
          <w:bCs/>
          <w:i/>
          <w:sz w:val="24"/>
          <w:szCs w:val="24"/>
          <w:lang w:val="id-ID"/>
        </w:rPr>
        <w:t xml:space="preserve">Virtual PhET </w:t>
      </w:r>
      <w:r w:rsidRPr="00790176">
        <w:rPr>
          <w:rFonts w:ascii="Times New Roman" w:hAnsi="Times New Roman" w:cs="Times New Roman"/>
          <w:b/>
          <w:bCs/>
          <w:sz w:val="24"/>
          <w:szCs w:val="24"/>
          <w:lang w:val="id-ID"/>
        </w:rPr>
        <w:t>terhadap pemahaman konsep siswa.</w:t>
      </w:r>
    </w:p>
    <w:p w14:paraId="729776B2" w14:textId="28D95EF3" w:rsidR="00790176" w:rsidRDefault="00790176" w:rsidP="00790176">
      <w:pPr>
        <w:spacing w:after="0" w:line="480" w:lineRule="auto"/>
        <w:ind w:firstLine="720"/>
        <w:jc w:val="both"/>
        <w:rPr>
          <w:rFonts w:ascii="Times New Roman" w:hAnsi="Times New Roman" w:cs="Times New Roman"/>
          <w:sz w:val="24"/>
          <w:szCs w:val="24"/>
          <w:lang w:val="id-ID"/>
        </w:rPr>
      </w:pPr>
      <w:r w:rsidRPr="00790176">
        <w:rPr>
          <w:rFonts w:ascii="Times New Roman" w:hAnsi="Times New Roman" w:cs="Times New Roman"/>
          <w:sz w:val="24"/>
          <w:szCs w:val="24"/>
          <w:lang w:val="id-ID"/>
        </w:rPr>
        <w:t xml:space="preserve">Penelitian ini bertujuan untuk mengetahui adanya pengaruh dari penggunaan   laboratorium   </w:t>
      </w:r>
      <w:r w:rsidRPr="00790176">
        <w:rPr>
          <w:rFonts w:ascii="Times New Roman" w:hAnsi="Times New Roman" w:cs="Times New Roman"/>
          <w:i/>
          <w:sz w:val="24"/>
          <w:szCs w:val="24"/>
          <w:lang w:val="id-ID"/>
        </w:rPr>
        <w:t xml:space="preserve">virtual   PhET    </w:t>
      </w:r>
      <w:r w:rsidRPr="00790176">
        <w:rPr>
          <w:rFonts w:ascii="Times New Roman" w:hAnsi="Times New Roman" w:cs="Times New Roman"/>
          <w:sz w:val="24"/>
          <w:szCs w:val="24"/>
          <w:lang w:val="id-ID"/>
        </w:rPr>
        <w:t xml:space="preserve">terhadap    pemahaman konsep siswa </w:t>
      </w:r>
      <w:r w:rsidRPr="00790176">
        <w:rPr>
          <w:rFonts w:ascii="Times New Roman" w:hAnsi="Times New Roman" w:cs="Times New Roman"/>
          <w:sz w:val="24"/>
          <w:szCs w:val="24"/>
          <w:lang w:val="id-ID"/>
        </w:rPr>
        <w:lastRenderedPageBreak/>
        <w:t xml:space="preserve">materi getaran dan gelombang pada siswa kelas </w:t>
      </w:r>
      <w:proofErr w:type="spellStart"/>
      <w:r w:rsidRPr="004803F3">
        <w:rPr>
          <w:rFonts w:ascii="Times New Roman" w:hAnsi="Times New Roman" w:cs="Times New Roman"/>
          <w:sz w:val="24"/>
          <w:szCs w:val="24"/>
        </w:rPr>
        <w:t>kelas</w:t>
      </w:r>
      <w:proofErr w:type="spellEnd"/>
      <w:r w:rsidRPr="004803F3">
        <w:rPr>
          <w:rFonts w:ascii="Times New Roman" w:hAnsi="Times New Roman" w:cs="Times New Roman"/>
          <w:sz w:val="24"/>
          <w:szCs w:val="24"/>
        </w:rPr>
        <w:t xml:space="preserve"> IX SMPN 1 </w:t>
      </w:r>
      <w:proofErr w:type="spellStart"/>
      <w:r w:rsidRPr="004803F3">
        <w:rPr>
          <w:rFonts w:ascii="Times New Roman" w:hAnsi="Times New Roman" w:cs="Times New Roman"/>
          <w:sz w:val="24"/>
          <w:szCs w:val="24"/>
        </w:rPr>
        <w:t>Tarogong</w:t>
      </w:r>
      <w:proofErr w:type="spellEnd"/>
      <w:r w:rsidRPr="004803F3">
        <w:rPr>
          <w:rFonts w:ascii="Times New Roman" w:hAnsi="Times New Roman" w:cs="Times New Roman"/>
          <w:sz w:val="24"/>
          <w:szCs w:val="24"/>
        </w:rPr>
        <w:t xml:space="preserve"> </w:t>
      </w:r>
      <w:proofErr w:type="spellStart"/>
      <w:r w:rsidRPr="004803F3">
        <w:rPr>
          <w:rFonts w:ascii="Times New Roman" w:hAnsi="Times New Roman" w:cs="Times New Roman"/>
          <w:sz w:val="24"/>
          <w:szCs w:val="24"/>
        </w:rPr>
        <w:t>Kaler</w:t>
      </w:r>
      <w:proofErr w:type="spellEnd"/>
      <w:r w:rsidRPr="004803F3">
        <w:rPr>
          <w:rFonts w:ascii="Times New Roman" w:hAnsi="Times New Roman" w:cs="Times New Roman"/>
          <w:sz w:val="24"/>
          <w:szCs w:val="24"/>
        </w:rPr>
        <w:t xml:space="preserve"> </w:t>
      </w:r>
      <w:proofErr w:type="spellStart"/>
      <w:r w:rsidRPr="004803F3">
        <w:rPr>
          <w:rFonts w:ascii="Times New Roman" w:hAnsi="Times New Roman" w:cs="Times New Roman"/>
          <w:sz w:val="24"/>
          <w:szCs w:val="24"/>
        </w:rPr>
        <w:t>Garut</w:t>
      </w:r>
      <w:proofErr w:type="spellEnd"/>
      <w:r w:rsidRPr="00790176">
        <w:rPr>
          <w:rFonts w:ascii="Times New Roman" w:hAnsi="Times New Roman" w:cs="Times New Roman"/>
          <w:sz w:val="24"/>
          <w:szCs w:val="24"/>
          <w:lang w:val="id-ID"/>
        </w:rPr>
        <w:t xml:space="preserve"> adanya pengaruh ini dapat dilihat berdasarkan uji </w:t>
      </w:r>
      <w:r w:rsidRPr="00790176">
        <w:rPr>
          <w:rFonts w:ascii="Times New Roman" w:hAnsi="Times New Roman" w:cs="Times New Roman"/>
          <w:i/>
          <w:sz w:val="24"/>
          <w:szCs w:val="24"/>
          <w:lang w:val="id-ID"/>
        </w:rPr>
        <w:t xml:space="preserve">independent sample T-test </w:t>
      </w:r>
      <w:r w:rsidRPr="00790176">
        <w:rPr>
          <w:rFonts w:ascii="Times New Roman" w:hAnsi="Times New Roman" w:cs="Times New Roman"/>
          <w:sz w:val="24"/>
          <w:szCs w:val="24"/>
          <w:lang w:val="id-ID"/>
        </w:rPr>
        <w:t>angket motivasi belajar pada tabel Yang menunjukkan sig.(</w:t>
      </w:r>
      <w:r w:rsidRPr="00790176">
        <w:rPr>
          <w:rFonts w:ascii="Times New Roman" w:hAnsi="Times New Roman" w:cs="Times New Roman"/>
          <w:i/>
          <w:sz w:val="24"/>
          <w:szCs w:val="24"/>
          <w:lang w:val="id-ID"/>
        </w:rPr>
        <w:t>2-tailed</w:t>
      </w:r>
      <w:r w:rsidRPr="00790176">
        <w:rPr>
          <w:rFonts w:ascii="Times New Roman" w:hAnsi="Times New Roman" w:cs="Times New Roman"/>
          <w:sz w:val="24"/>
          <w:szCs w:val="24"/>
          <w:lang w:val="id-ID"/>
        </w:rPr>
        <w:t xml:space="preserve">) 0,000 lebih kecil dari taraf signifikansi sebesar 0,05 maka terdapat pengaruh penggunaan laboratorium virtual terhadap pemahaman konsep siswa. </w:t>
      </w:r>
      <w:r w:rsidRPr="00305E65">
        <w:rPr>
          <w:rFonts w:ascii="Times New Roman" w:hAnsi="Times New Roman" w:cs="Times New Roman"/>
          <w:sz w:val="24"/>
          <w:szCs w:val="24"/>
          <w:lang w:val="id-ID"/>
        </w:rPr>
        <w:t>Pengaruh</w:t>
      </w:r>
      <w:r w:rsidR="00407EEA" w:rsidRPr="00305E65">
        <w:rPr>
          <w:rFonts w:ascii="Times New Roman" w:hAnsi="Times New Roman" w:cs="Times New Roman"/>
          <w:sz w:val="24"/>
          <w:szCs w:val="24"/>
          <w:lang w:val="id-ID"/>
        </w:rPr>
        <w:t xml:space="preserve"> penggunaan laboratorium virtual </w:t>
      </w:r>
      <w:r w:rsidR="00407EEA" w:rsidRPr="00305E65">
        <w:rPr>
          <w:rFonts w:ascii="Times New Roman" w:hAnsi="Times New Roman" w:cs="Times New Roman"/>
          <w:i/>
          <w:iCs/>
          <w:sz w:val="24"/>
          <w:szCs w:val="24"/>
          <w:lang w:val="id-ID"/>
        </w:rPr>
        <w:t>PhET</w:t>
      </w:r>
      <w:r w:rsidR="00407EEA" w:rsidRPr="00305E65">
        <w:rPr>
          <w:rFonts w:ascii="Times New Roman" w:hAnsi="Times New Roman" w:cs="Times New Roman"/>
          <w:sz w:val="24"/>
          <w:szCs w:val="24"/>
          <w:lang w:val="id-ID"/>
        </w:rPr>
        <w:t xml:space="preserve"> </w:t>
      </w:r>
      <w:r w:rsidR="00407EEA" w:rsidRPr="00407EEA">
        <w:rPr>
          <w:rFonts w:ascii="Times New Roman" w:hAnsi="Times New Roman" w:cs="Times New Roman"/>
          <w:sz w:val="24"/>
          <w:szCs w:val="24"/>
          <w:lang w:val="id-ID"/>
        </w:rPr>
        <w:t xml:space="preserve">juga ditunjukan pada hasil </w:t>
      </w:r>
      <w:r w:rsidR="00305E65" w:rsidRPr="00305E65">
        <w:rPr>
          <w:rFonts w:ascii="Times New Roman" w:hAnsi="Times New Roman" w:cs="Times New Roman"/>
          <w:i/>
          <w:iCs/>
          <w:sz w:val="24"/>
          <w:szCs w:val="24"/>
          <w:lang w:val="id-ID"/>
        </w:rPr>
        <w:t>P</w:t>
      </w:r>
      <w:r w:rsidR="00407EEA" w:rsidRPr="00305E65">
        <w:rPr>
          <w:rFonts w:ascii="Times New Roman" w:hAnsi="Times New Roman" w:cs="Times New Roman"/>
          <w:i/>
          <w:iCs/>
          <w:sz w:val="24"/>
          <w:szCs w:val="24"/>
          <w:lang w:val="id-ID"/>
        </w:rPr>
        <w:t>osttest</w:t>
      </w:r>
      <w:r w:rsidR="00407EEA" w:rsidRPr="00407EEA">
        <w:rPr>
          <w:rFonts w:ascii="Times New Roman" w:hAnsi="Times New Roman" w:cs="Times New Roman"/>
          <w:sz w:val="24"/>
          <w:szCs w:val="24"/>
          <w:lang w:val="id-ID"/>
        </w:rPr>
        <w:t xml:space="preserve"> dari kedua kelas rata-rata hasil belajar kelas eksperimen yang ajarkan pada kelas eksperimen sebesar </w:t>
      </w:r>
      <w:r w:rsidR="00A5671D" w:rsidRPr="00A5671D">
        <w:rPr>
          <w:rFonts w:ascii="Times New Roman" w:hAnsi="Times New Roman" w:cs="Times New Roman"/>
          <w:sz w:val="24"/>
          <w:szCs w:val="24"/>
          <w:lang w:val="en-US"/>
        </w:rPr>
        <w:t>80</w:t>
      </w:r>
      <w:r w:rsidR="00407EEA" w:rsidRPr="00A5671D">
        <w:rPr>
          <w:rFonts w:ascii="Times New Roman" w:hAnsi="Times New Roman" w:cs="Times New Roman"/>
          <w:sz w:val="24"/>
          <w:szCs w:val="24"/>
          <w:lang w:val="id-ID"/>
        </w:rPr>
        <w:t xml:space="preserve"> lebih besar dari kelas kontrol yang diajarkan tanpa menggunakan laboratorium virtual PhET yaitu sebesar </w:t>
      </w:r>
      <w:r w:rsidR="00A5671D" w:rsidRPr="00A5671D">
        <w:rPr>
          <w:rFonts w:ascii="Times New Roman" w:hAnsi="Times New Roman" w:cs="Times New Roman"/>
          <w:sz w:val="24"/>
          <w:szCs w:val="24"/>
          <w:lang w:val="en-US"/>
        </w:rPr>
        <w:t>77</w:t>
      </w:r>
      <w:r w:rsidR="00407EEA" w:rsidRPr="00407EEA">
        <w:rPr>
          <w:rFonts w:ascii="Times New Roman" w:hAnsi="Times New Roman" w:cs="Times New Roman"/>
          <w:sz w:val="24"/>
          <w:szCs w:val="24"/>
          <w:lang w:val="id-ID"/>
        </w:rPr>
        <w:t>.</w:t>
      </w:r>
    </w:p>
    <w:bookmarkEnd w:id="98"/>
    <w:p w14:paraId="61E49A8F" w14:textId="1AE0C447" w:rsidR="00407EEA" w:rsidRDefault="00407EEA" w:rsidP="00407EEA">
      <w:pPr>
        <w:spacing w:after="0" w:line="480" w:lineRule="auto"/>
        <w:ind w:firstLine="720"/>
        <w:jc w:val="both"/>
        <w:rPr>
          <w:rFonts w:ascii="Times New Roman" w:hAnsi="Times New Roman" w:cs="Times New Roman"/>
          <w:sz w:val="24"/>
          <w:szCs w:val="24"/>
        </w:rPr>
      </w:pPr>
      <w:proofErr w:type="spellStart"/>
      <w:r w:rsidRPr="00407EEA">
        <w:rPr>
          <w:rFonts w:ascii="Times New Roman" w:hAnsi="Times New Roman" w:cs="Times New Roman"/>
          <w:sz w:val="24"/>
          <w:szCs w:val="24"/>
        </w:rPr>
        <w:t>Peningkatan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pemahaman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konsep</w:t>
      </w:r>
      <w:proofErr w:type="spellEnd"/>
      <w:r w:rsidRPr="00407EEA">
        <w:rPr>
          <w:rFonts w:ascii="Times New Roman" w:hAnsi="Times New Roman" w:cs="Times New Roman"/>
          <w:sz w:val="24"/>
          <w:szCs w:val="24"/>
        </w:rPr>
        <w:t xml:space="preserve"> pada </w:t>
      </w:r>
      <w:proofErr w:type="spellStart"/>
      <w:r w:rsidRPr="00407EEA">
        <w:rPr>
          <w:rFonts w:ascii="Times New Roman" w:hAnsi="Times New Roman" w:cs="Times New Roman"/>
          <w:sz w:val="24"/>
          <w:szCs w:val="24"/>
        </w:rPr>
        <w:t>kelas</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eksperimen</w:t>
      </w:r>
      <w:proofErr w:type="spellEnd"/>
      <w:r w:rsidRPr="00407EEA">
        <w:rPr>
          <w:rFonts w:ascii="Times New Roman" w:hAnsi="Times New Roman" w:cs="Times New Roman"/>
          <w:sz w:val="24"/>
          <w:szCs w:val="24"/>
        </w:rPr>
        <w:t xml:space="preserve"> dan </w:t>
      </w:r>
      <w:proofErr w:type="spellStart"/>
      <w:r w:rsidRPr="00407EEA">
        <w:rPr>
          <w:rFonts w:ascii="Times New Roman" w:hAnsi="Times New Roman" w:cs="Times New Roman"/>
          <w:sz w:val="24"/>
          <w:szCs w:val="24"/>
        </w:rPr>
        <w:t>kelas</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kontrol</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dikarenakan</w:t>
      </w:r>
      <w:proofErr w:type="spellEnd"/>
      <w:r w:rsidRPr="00407EEA">
        <w:rPr>
          <w:rFonts w:ascii="Times New Roman" w:hAnsi="Times New Roman" w:cs="Times New Roman"/>
          <w:sz w:val="24"/>
          <w:szCs w:val="24"/>
        </w:rPr>
        <w:t xml:space="preserve"> pada </w:t>
      </w:r>
      <w:proofErr w:type="spellStart"/>
      <w:r w:rsidRPr="00407EEA">
        <w:rPr>
          <w:rFonts w:ascii="Times New Roman" w:hAnsi="Times New Roman" w:cs="Times New Roman"/>
          <w:sz w:val="24"/>
          <w:szCs w:val="24"/>
        </w:rPr>
        <w:t>kelas</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eksperimen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diterapkan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pembelajaran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dengan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menggunakan</w:t>
      </w:r>
      <w:proofErr w:type="spellEnd"/>
      <w:r w:rsidRPr="00407EEA">
        <w:rPr>
          <w:rFonts w:ascii="Times New Roman" w:hAnsi="Times New Roman" w:cs="Times New Roman"/>
          <w:sz w:val="24"/>
          <w:szCs w:val="24"/>
        </w:rPr>
        <w:t xml:space="preserve"> </w:t>
      </w:r>
      <w:proofErr w:type="spellStart"/>
      <w:r w:rsidRPr="00A5671D">
        <w:rPr>
          <w:rFonts w:ascii="Times New Roman" w:hAnsi="Times New Roman" w:cs="Times New Roman"/>
          <w:sz w:val="24"/>
          <w:szCs w:val="24"/>
        </w:rPr>
        <w:t>praktikum</w:t>
      </w:r>
      <w:proofErr w:type="spellEnd"/>
      <w:r w:rsidRPr="00A5671D">
        <w:rPr>
          <w:rFonts w:ascii="Times New Roman" w:hAnsi="Times New Roman" w:cs="Times New Roman"/>
          <w:sz w:val="24"/>
          <w:szCs w:val="24"/>
        </w:rPr>
        <w:t xml:space="preserve"> virtual yang </w:t>
      </w:r>
      <w:proofErr w:type="spellStart"/>
      <w:r w:rsidRPr="00A5671D">
        <w:rPr>
          <w:rFonts w:ascii="Times New Roman" w:hAnsi="Times New Roman" w:cs="Times New Roman"/>
          <w:sz w:val="24"/>
          <w:szCs w:val="24"/>
        </w:rPr>
        <w:t>berupa</w:t>
      </w:r>
      <w:proofErr w:type="spellEnd"/>
      <w:r w:rsidRPr="00A5671D">
        <w:rPr>
          <w:rFonts w:ascii="Times New Roman" w:hAnsi="Times New Roman" w:cs="Times New Roman"/>
          <w:sz w:val="24"/>
          <w:szCs w:val="24"/>
        </w:rPr>
        <w:t xml:space="preserve"> </w:t>
      </w:r>
      <w:proofErr w:type="spellStart"/>
      <w:r w:rsidRPr="00A5671D">
        <w:rPr>
          <w:rFonts w:ascii="Times New Roman" w:hAnsi="Times New Roman" w:cs="Times New Roman"/>
          <w:sz w:val="24"/>
          <w:szCs w:val="24"/>
        </w:rPr>
        <w:t>PhET</w:t>
      </w:r>
      <w:proofErr w:type="spellEnd"/>
      <w:r w:rsidRPr="00407EEA">
        <w:rPr>
          <w:rFonts w:ascii="Times New Roman" w:hAnsi="Times New Roman" w:cs="Times New Roman"/>
          <w:sz w:val="24"/>
          <w:szCs w:val="24"/>
        </w:rPr>
        <w:t xml:space="preserve"> simulation </w:t>
      </w:r>
      <w:proofErr w:type="spellStart"/>
      <w:r w:rsidRPr="00407EEA">
        <w:rPr>
          <w:rFonts w:ascii="Times New Roman" w:hAnsi="Times New Roman" w:cs="Times New Roman"/>
          <w:sz w:val="24"/>
          <w:szCs w:val="24"/>
        </w:rPr>
        <w:t>dimana</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dalam</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penelitian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ini</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siswa</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dibagi</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menjadi</w:t>
      </w:r>
      <w:proofErr w:type="spellEnd"/>
      <w:r w:rsidRPr="00407EEA">
        <w:rPr>
          <w:rFonts w:ascii="Times New Roman" w:hAnsi="Times New Roman" w:cs="Times New Roman"/>
          <w:sz w:val="24"/>
          <w:szCs w:val="24"/>
        </w:rPr>
        <w:t xml:space="preserve"> </w:t>
      </w:r>
      <w:r w:rsidR="00A5671D">
        <w:rPr>
          <w:rFonts w:ascii="Times New Roman" w:hAnsi="Times New Roman" w:cs="Times New Roman"/>
          <w:sz w:val="24"/>
          <w:szCs w:val="24"/>
        </w:rPr>
        <w:t>7</w:t>
      </w:r>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kelompok</w:t>
      </w:r>
      <w:proofErr w:type="spellEnd"/>
      <w:r w:rsidRPr="00407EEA">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masing-masing</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kelompok</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beranggota</w:t>
      </w:r>
      <w:proofErr w:type="spellEnd"/>
      <w:r w:rsidRPr="00407EEA">
        <w:rPr>
          <w:rFonts w:ascii="Times New Roman" w:hAnsi="Times New Roman" w:cs="Times New Roman"/>
          <w:sz w:val="24"/>
          <w:szCs w:val="24"/>
        </w:rPr>
        <w:t xml:space="preserve"> </w:t>
      </w:r>
      <w:r w:rsidR="00A5671D">
        <w:rPr>
          <w:rFonts w:ascii="Times New Roman" w:hAnsi="Times New Roman" w:cs="Times New Roman"/>
          <w:sz w:val="24"/>
          <w:szCs w:val="24"/>
        </w:rPr>
        <w:t>5</w:t>
      </w:r>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siswa</w:t>
      </w:r>
      <w:proofErr w:type="spellEnd"/>
      <w:r w:rsidRPr="00407EEA">
        <w:rPr>
          <w:rFonts w:ascii="Times New Roman" w:hAnsi="Times New Roman" w:cs="Times New Roman"/>
          <w:sz w:val="24"/>
          <w:szCs w:val="24"/>
        </w:rPr>
        <w:t xml:space="preserve"> dan </w:t>
      </w:r>
      <w:proofErr w:type="spellStart"/>
      <w:r w:rsidRPr="00407EEA">
        <w:rPr>
          <w:rFonts w:ascii="Times New Roman" w:hAnsi="Times New Roman" w:cs="Times New Roman"/>
          <w:sz w:val="24"/>
          <w:szCs w:val="24"/>
        </w:rPr>
        <w:t>setiap</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pertemuan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untuk</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melakukan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percobaan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diskusi</w:t>
      </w:r>
      <w:proofErr w:type="spellEnd"/>
      <w:r w:rsidRPr="00407EEA">
        <w:rPr>
          <w:rFonts w:ascii="Times New Roman" w:hAnsi="Times New Roman" w:cs="Times New Roman"/>
          <w:sz w:val="24"/>
          <w:szCs w:val="24"/>
        </w:rPr>
        <w:t xml:space="preserve">, dan </w:t>
      </w:r>
      <w:proofErr w:type="spellStart"/>
      <w:r w:rsidRPr="00407EEA">
        <w:rPr>
          <w:rFonts w:ascii="Times New Roman" w:hAnsi="Times New Roman" w:cs="Times New Roman"/>
          <w:sz w:val="24"/>
          <w:szCs w:val="24"/>
        </w:rPr>
        <w:t>mempresentasikan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hasil</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percobaan</w:t>
      </w:r>
      <w:proofErr w:type="spellEnd"/>
      <w:r w:rsidRPr="00407EEA">
        <w:rPr>
          <w:rFonts w:ascii="Times New Roman" w:hAnsi="Times New Roman" w:cs="Times New Roman"/>
          <w:sz w:val="24"/>
          <w:szCs w:val="24"/>
        </w:rPr>
        <w:t xml:space="preserve"> yang </w:t>
      </w:r>
      <w:proofErr w:type="spellStart"/>
      <w:r w:rsidRPr="00407EEA">
        <w:rPr>
          <w:rFonts w:ascii="Times New Roman" w:hAnsi="Times New Roman" w:cs="Times New Roman"/>
          <w:sz w:val="24"/>
          <w:szCs w:val="24"/>
        </w:rPr>
        <w:t>telah</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didiskusikan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adapun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percobaan</w:t>
      </w:r>
      <w:proofErr w:type="spellEnd"/>
      <w:r w:rsidRPr="00407EEA">
        <w:rPr>
          <w:rFonts w:ascii="Times New Roman" w:hAnsi="Times New Roman" w:cs="Times New Roman"/>
          <w:sz w:val="24"/>
          <w:szCs w:val="24"/>
        </w:rPr>
        <w:t xml:space="preserve"> dan </w:t>
      </w:r>
      <w:proofErr w:type="spellStart"/>
      <w:r w:rsidRPr="00407EEA">
        <w:rPr>
          <w:rFonts w:ascii="Times New Roman" w:hAnsi="Times New Roman" w:cs="Times New Roman"/>
          <w:sz w:val="24"/>
          <w:szCs w:val="24"/>
        </w:rPr>
        <w:t>presentasi</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sesuai</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dengan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langkah-langkah</w:t>
      </w:r>
      <w:proofErr w:type="spellEnd"/>
      <w:r w:rsidRPr="00407EEA">
        <w:rPr>
          <w:rFonts w:ascii="Times New Roman" w:hAnsi="Times New Roman" w:cs="Times New Roman"/>
          <w:sz w:val="24"/>
          <w:szCs w:val="24"/>
        </w:rPr>
        <w:t xml:space="preserve"> yang </w:t>
      </w:r>
      <w:proofErr w:type="spellStart"/>
      <w:r w:rsidRPr="00407EEA">
        <w:rPr>
          <w:rFonts w:ascii="Times New Roman" w:hAnsi="Times New Roman" w:cs="Times New Roman"/>
          <w:sz w:val="24"/>
          <w:szCs w:val="24"/>
        </w:rPr>
        <w:t>terdapat</w:t>
      </w:r>
      <w:proofErr w:type="spellEnd"/>
      <w:r w:rsidRPr="00407EEA">
        <w:rPr>
          <w:rFonts w:ascii="Times New Roman" w:hAnsi="Times New Roman" w:cs="Times New Roman"/>
          <w:sz w:val="24"/>
          <w:szCs w:val="24"/>
        </w:rPr>
        <w:t xml:space="preserve"> pada LKPD </w:t>
      </w:r>
      <w:proofErr w:type="spellStart"/>
      <w:r w:rsidRPr="00407EEA">
        <w:rPr>
          <w:rFonts w:ascii="Times New Roman" w:hAnsi="Times New Roman" w:cs="Times New Roman"/>
          <w:sz w:val="24"/>
          <w:szCs w:val="24"/>
        </w:rPr>
        <w:t>dengan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menggunakan</w:t>
      </w:r>
      <w:proofErr w:type="spellEnd"/>
      <w:r w:rsidRPr="00407EEA">
        <w:rPr>
          <w:rFonts w:ascii="Times New Roman" w:hAnsi="Times New Roman" w:cs="Times New Roman"/>
          <w:sz w:val="24"/>
          <w:szCs w:val="24"/>
        </w:rPr>
        <w:t xml:space="preserve"> </w:t>
      </w:r>
      <w:proofErr w:type="spellStart"/>
      <w:r w:rsidR="00A5671D">
        <w:rPr>
          <w:rFonts w:ascii="Times New Roman" w:hAnsi="Times New Roman" w:cs="Times New Roman"/>
          <w:sz w:val="24"/>
          <w:szCs w:val="24"/>
        </w:rPr>
        <w:t>komputer</w:t>
      </w:r>
      <w:proofErr w:type="spellEnd"/>
      <w:r w:rsidRPr="00407EEA">
        <w:rPr>
          <w:rFonts w:ascii="Times New Roman" w:hAnsi="Times New Roman" w:cs="Times New Roman"/>
          <w:sz w:val="24"/>
          <w:szCs w:val="24"/>
        </w:rPr>
        <w:t xml:space="preserve"> software </w:t>
      </w:r>
      <w:proofErr w:type="spellStart"/>
      <w:r w:rsidRPr="00407EEA">
        <w:rPr>
          <w:rFonts w:ascii="Times New Roman" w:hAnsi="Times New Roman" w:cs="Times New Roman"/>
          <w:sz w:val="24"/>
          <w:szCs w:val="24"/>
        </w:rPr>
        <w:t>PhET</w:t>
      </w:r>
      <w:proofErr w:type="spellEnd"/>
      <w:r w:rsidR="00A5671D">
        <w:rPr>
          <w:rFonts w:ascii="Times New Roman" w:hAnsi="Times New Roman" w:cs="Times New Roman"/>
          <w:sz w:val="24"/>
          <w:szCs w:val="24"/>
        </w:rPr>
        <w:t>.</w:t>
      </w:r>
      <w:r w:rsidRPr="00407EEA">
        <w:rPr>
          <w:rFonts w:ascii="Times New Roman" w:hAnsi="Times New Roman" w:cs="Times New Roman"/>
          <w:sz w:val="24"/>
          <w:szCs w:val="24"/>
        </w:rPr>
        <w:t xml:space="preserve"> </w:t>
      </w:r>
      <w:proofErr w:type="spellStart"/>
      <w:r w:rsidR="00A5671D">
        <w:rPr>
          <w:rFonts w:ascii="Times New Roman" w:hAnsi="Times New Roman" w:cs="Times New Roman"/>
          <w:sz w:val="24"/>
          <w:szCs w:val="24"/>
        </w:rPr>
        <w:t>Se</w:t>
      </w:r>
      <w:r w:rsidRPr="00407EEA">
        <w:rPr>
          <w:rFonts w:ascii="Times New Roman" w:hAnsi="Times New Roman" w:cs="Times New Roman"/>
          <w:sz w:val="24"/>
          <w:szCs w:val="24"/>
        </w:rPr>
        <w:t>hingga</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mampu</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memahami</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konsep-konsep</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secara</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ilmiah</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secara</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mandiri</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Sedangkan</w:t>
      </w:r>
      <w:proofErr w:type="spellEnd"/>
      <w:r w:rsidRPr="00407EEA">
        <w:rPr>
          <w:rFonts w:ascii="Times New Roman" w:hAnsi="Times New Roman" w:cs="Times New Roman"/>
          <w:sz w:val="24"/>
          <w:szCs w:val="24"/>
        </w:rPr>
        <w:t xml:space="preserve"> pada </w:t>
      </w:r>
      <w:proofErr w:type="spellStart"/>
      <w:r w:rsidRPr="00407EEA">
        <w:rPr>
          <w:rFonts w:ascii="Times New Roman" w:hAnsi="Times New Roman" w:cs="Times New Roman"/>
          <w:sz w:val="24"/>
          <w:szCs w:val="24"/>
        </w:rPr>
        <w:t>kelas</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kontrol</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dibelajarkan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menggunakan</w:t>
      </w:r>
      <w:proofErr w:type="spellEnd"/>
      <w:r w:rsidRPr="00407EEA">
        <w:rPr>
          <w:rFonts w:ascii="Times New Roman" w:hAnsi="Times New Roman" w:cs="Times New Roman"/>
          <w:sz w:val="24"/>
          <w:szCs w:val="24"/>
        </w:rPr>
        <w:t xml:space="preserve"> </w:t>
      </w:r>
      <w:proofErr w:type="spellStart"/>
      <w:proofErr w:type="gramStart"/>
      <w:r w:rsidRPr="00407EEA">
        <w:rPr>
          <w:rFonts w:ascii="Times New Roman" w:hAnsi="Times New Roman" w:cs="Times New Roman"/>
          <w:sz w:val="24"/>
          <w:szCs w:val="24"/>
        </w:rPr>
        <w:t>metode</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secara</w:t>
      </w:r>
      <w:proofErr w:type="spellEnd"/>
      <w:proofErr w:type="gram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konvensional</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Sehingga</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dapat</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dilihat</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bahwa</w:t>
      </w:r>
      <w:proofErr w:type="spellEnd"/>
      <w:r w:rsidRPr="00407EEA">
        <w:rPr>
          <w:rFonts w:ascii="Times New Roman" w:hAnsi="Times New Roman" w:cs="Times New Roman"/>
          <w:sz w:val="24"/>
          <w:szCs w:val="24"/>
        </w:rPr>
        <w:t xml:space="preserve"> rata-rata </w:t>
      </w:r>
      <w:proofErr w:type="spellStart"/>
      <w:r w:rsidRPr="00407EEA">
        <w:rPr>
          <w:rFonts w:ascii="Times New Roman" w:hAnsi="Times New Roman" w:cs="Times New Roman"/>
          <w:sz w:val="24"/>
          <w:szCs w:val="24"/>
        </w:rPr>
        <w:t>hasil</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belajar</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kelas</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eksperimen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lebih</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tinggi</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daripada</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hasil</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belajar</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kelas</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kontrol</w:t>
      </w:r>
      <w:proofErr w:type="spellEnd"/>
      <w:r w:rsidRPr="00407EE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Peningkatan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indikator</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pemahaman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konsep</w:t>
      </w:r>
      <w:proofErr w:type="spellEnd"/>
      <w:r w:rsidRPr="00407EEA">
        <w:rPr>
          <w:rFonts w:ascii="Times New Roman" w:hAnsi="Times New Roman" w:cs="Times New Roman"/>
          <w:sz w:val="24"/>
          <w:szCs w:val="24"/>
        </w:rPr>
        <w:t xml:space="preserve"> pada </w:t>
      </w:r>
      <w:proofErr w:type="spellStart"/>
      <w:r w:rsidRPr="00407EEA">
        <w:rPr>
          <w:rFonts w:ascii="Times New Roman" w:hAnsi="Times New Roman" w:cs="Times New Roman"/>
          <w:sz w:val="24"/>
          <w:szCs w:val="24"/>
        </w:rPr>
        <w:t>kelas</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kontrol</w:t>
      </w:r>
      <w:proofErr w:type="spellEnd"/>
      <w:r w:rsidRPr="00407EEA">
        <w:rPr>
          <w:rFonts w:ascii="Times New Roman" w:hAnsi="Times New Roman" w:cs="Times New Roman"/>
          <w:sz w:val="24"/>
          <w:szCs w:val="24"/>
        </w:rPr>
        <w:t xml:space="preserve"> dan </w:t>
      </w:r>
      <w:proofErr w:type="spellStart"/>
      <w:r w:rsidRPr="00407EEA">
        <w:rPr>
          <w:rFonts w:ascii="Times New Roman" w:hAnsi="Times New Roman" w:cs="Times New Roman"/>
          <w:sz w:val="24"/>
          <w:szCs w:val="24"/>
        </w:rPr>
        <w:t>kelas</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eksperimen</w:t>
      </w:r>
      <w:proofErr w:type="spellEnd"/>
      <w:r w:rsidRPr="00407EEA">
        <w:rPr>
          <w:rFonts w:ascii="Times New Roman" w:hAnsi="Times New Roman" w:cs="Times New Roman"/>
          <w:sz w:val="24"/>
          <w:szCs w:val="24"/>
        </w:rPr>
        <w:t xml:space="preserve"> juga </w:t>
      </w:r>
      <w:proofErr w:type="spellStart"/>
      <w:r w:rsidRPr="00407EEA">
        <w:rPr>
          <w:rFonts w:ascii="Times New Roman" w:hAnsi="Times New Roman" w:cs="Times New Roman"/>
          <w:sz w:val="24"/>
          <w:szCs w:val="24"/>
        </w:rPr>
        <w:t>dapat</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dilihat</w:t>
      </w:r>
      <w:proofErr w:type="spellEnd"/>
      <w:r w:rsidRPr="00407EEA">
        <w:rPr>
          <w:rFonts w:ascii="Times New Roman" w:hAnsi="Times New Roman" w:cs="Times New Roman"/>
          <w:sz w:val="24"/>
          <w:szCs w:val="24"/>
        </w:rPr>
        <w:t xml:space="preserve"> pada </w:t>
      </w:r>
      <w:proofErr w:type="spellStart"/>
      <w:r w:rsidRPr="00407EEA">
        <w:rPr>
          <w:rFonts w:ascii="Times New Roman" w:hAnsi="Times New Roman" w:cs="Times New Roman"/>
          <w:sz w:val="24"/>
          <w:szCs w:val="24"/>
        </w:rPr>
        <w:t>persentase</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nilai</w:t>
      </w:r>
      <w:proofErr w:type="spellEnd"/>
      <w:r w:rsidRPr="00407EEA">
        <w:rPr>
          <w:rFonts w:ascii="Times New Roman" w:hAnsi="Times New Roman" w:cs="Times New Roman"/>
          <w:sz w:val="24"/>
          <w:szCs w:val="24"/>
        </w:rPr>
        <w:t xml:space="preserve"> rata-rata </w:t>
      </w:r>
      <w:proofErr w:type="spellStart"/>
      <w:r w:rsidRPr="00407EEA">
        <w:rPr>
          <w:rFonts w:ascii="Times New Roman" w:hAnsi="Times New Roman" w:cs="Times New Roman"/>
          <w:sz w:val="24"/>
          <w:szCs w:val="24"/>
        </w:rPr>
        <w:t>pretest</w:t>
      </w:r>
      <w:proofErr w:type="spellEnd"/>
      <w:r w:rsidRPr="00407EEA">
        <w:rPr>
          <w:rFonts w:ascii="Times New Roman" w:hAnsi="Times New Roman" w:cs="Times New Roman"/>
          <w:sz w:val="24"/>
          <w:szCs w:val="24"/>
        </w:rPr>
        <w:t xml:space="preserve"> dan </w:t>
      </w:r>
      <w:proofErr w:type="spellStart"/>
      <w:r w:rsidRPr="00407EEA">
        <w:rPr>
          <w:rFonts w:ascii="Times New Roman" w:hAnsi="Times New Roman" w:cs="Times New Roman"/>
          <w:sz w:val="24"/>
          <w:szCs w:val="24"/>
        </w:rPr>
        <w:t>posttest</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berdasarkan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indikator</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pemahaman</w:t>
      </w:r>
      <w:proofErr w:type="spellEnd"/>
      <w:r w:rsidRPr="00407EEA">
        <w:rPr>
          <w:rFonts w:ascii="Times New Roman" w:hAnsi="Times New Roman" w:cs="Times New Roman"/>
          <w:sz w:val="24"/>
          <w:szCs w:val="24"/>
        </w:rPr>
        <w:t xml:space="preserve"> </w:t>
      </w:r>
      <w:proofErr w:type="spellStart"/>
      <w:r w:rsidRPr="00407EEA">
        <w:rPr>
          <w:rFonts w:ascii="Times New Roman" w:hAnsi="Times New Roman" w:cs="Times New Roman"/>
          <w:sz w:val="24"/>
          <w:szCs w:val="24"/>
        </w:rPr>
        <w:t>konsep</w:t>
      </w:r>
      <w:proofErr w:type="spellEnd"/>
      <w:r w:rsidR="00A5671D">
        <w:rPr>
          <w:rFonts w:ascii="Times New Roman" w:hAnsi="Times New Roman" w:cs="Times New Roman"/>
          <w:sz w:val="24"/>
          <w:szCs w:val="24"/>
        </w:rPr>
        <w:t xml:space="preserve">. </w:t>
      </w:r>
    </w:p>
    <w:bookmarkEnd w:id="99"/>
    <w:p w14:paraId="04A6F948" w14:textId="3AEA8B39" w:rsidR="009C0CAC" w:rsidRDefault="003752D5" w:rsidP="009C0C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00407EEA" w:rsidRPr="00407EEA">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posttest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lastRenderedPageBreak/>
        <w:t>ini</w:t>
      </w:r>
      <w:proofErr w:type="spellEnd"/>
      <w:r>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dikarenakan</w:t>
      </w:r>
      <w:proofErr w:type="spellEnd"/>
      <w:r w:rsidR="00407EEA" w:rsidRPr="00407EEA">
        <w:rPr>
          <w:rFonts w:ascii="Times New Roman" w:hAnsi="Times New Roman" w:cs="Times New Roman"/>
          <w:sz w:val="24"/>
          <w:szCs w:val="24"/>
        </w:rPr>
        <w:t xml:space="preserve"> media </w:t>
      </w:r>
      <w:proofErr w:type="spellStart"/>
      <w:r w:rsidR="00407EEA" w:rsidRPr="00407EEA">
        <w:rPr>
          <w:rFonts w:ascii="Times New Roman" w:hAnsi="Times New Roman" w:cs="Times New Roman"/>
          <w:sz w:val="24"/>
          <w:szCs w:val="24"/>
        </w:rPr>
        <w:t>PhET</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dengan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tampilan</w:t>
      </w:r>
      <w:proofErr w:type="spellEnd"/>
      <w:r w:rsidR="00407EEA" w:rsidRPr="00407EEA">
        <w:rPr>
          <w:rFonts w:ascii="Times New Roman" w:hAnsi="Times New Roman" w:cs="Times New Roman"/>
          <w:sz w:val="24"/>
          <w:szCs w:val="24"/>
        </w:rPr>
        <w:t xml:space="preserve"> yang </w:t>
      </w:r>
      <w:proofErr w:type="spellStart"/>
      <w:r w:rsidR="00407EEA" w:rsidRPr="00407EEA">
        <w:rPr>
          <w:rFonts w:ascii="Times New Roman" w:hAnsi="Times New Roman" w:cs="Times New Roman"/>
          <w:sz w:val="24"/>
          <w:szCs w:val="24"/>
        </w:rPr>
        <w:t>menarik</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selain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itu</w:t>
      </w:r>
      <w:proofErr w:type="spellEnd"/>
      <w:r w:rsidR="00407EEA" w:rsidRPr="00407EEA">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peserta</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didik</w:t>
      </w:r>
      <w:proofErr w:type="spellEnd"/>
      <w:r w:rsidR="00D60D27">
        <w:rPr>
          <w:rFonts w:ascii="Times New Roman" w:hAnsi="Times New Roman" w:cs="Times New Roman"/>
          <w:sz w:val="24"/>
          <w:szCs w:val="24"/>
        </w:rPr>
        <w:t xml:space="preserve"> </w:t>
      </w:r>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diberi</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kebebasan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untuk</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mencoba-coba</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konten</w:t>
      </w:r>
      <w:proofErr w:type="spellEnd"/>
      <w:r w:rsidR="00407EEA" w:rsidRPr="00407EEA">
        <w:rPr>
          <w:rFonts w:ascii="Times New Roman" w:hAnsi="Times New Roman" w:cs="Times New Roman"/>
          <w:sz w:val="24"/>
          <w:szCs w:val="24"/>
        </w:rPr>
        <w:t xml:space="preserve"> yang </w:t>
      </w:r>
      <w:proofErr w:type="spellStart"/>
      <w:r w:rsidR="00407EEA" w:rsidRPr="00407EEA">
        <w:rPr>
          <w:rFonts w:ascii="Times New Roman" w:hAnsi="Times New Roman" w:cs="Times New Roman"/>
          <w:sz w:val="24"/>
          <w:szCs w:val="24"/>
        </w:rPr>
        <w:t>terdapat</w:t>
      </w:r>
      <w:proofErr w:type="spellEnd"/>
      <w:r w:rsidR="00407EEA" w:rsidRPr="00407EEA">
        <w:rPr>
          <w:rFonts w:ascii="Times New Roman" w:hAnsi="Times New Roman" w:cs="Times New Roman"/>
          <w:sz w:val="24"/>
          <w:szCs w:val="24"/>
        </w:rPr>
        <w:t xml:space="preserve"> pada </w:t>
      </w:r>
      <w:proofErr w:type="spellStart"/>
      <w:r w:rsidR="00407EEA" w:rsidRPr="00407EEA">
        <w:rPr>
          <w:rFonts w:ascii="Times New Roman" w:hAnsi="Times New Roman" w:cs="Times New Roman"/>
          <w:sz w:val="24"/>
          <w:szCs w:val="24"/>
        </w:rPr>
        <w:t>PhET</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seperti</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me</w:t>
      </w:r>
      <w:r w:rsidR="00A5671D">
        <w:rPr>
          <w:rFonts w:ascii="Times New Roman" w:hAnsi="Times New Roman" w:cs="Times New Roman"/>
          <w:sz w:val="24"/>
          <w:szCs w:val="24"/>
        </w:rPr>
        <w:t>rubah</w:t>
      </w:r>
      <w:proofErr w:type="spellEnd"/>
      <w:r w:rsidR="00A5671D">
        <w:rPr>
          <w:rFonts w:ascii="Times New Roman" w:hAnsi="Times New Roman" w:cs="Times New Roman"/>
          <w:sz w:val="24"/>
          <w:szCs w:val="24"/>
        </w:rPr>
        <w:t xml:space="preserve"> – </w:t>
      </w:r>
      <w:proofErr w:type="spellStart"/>
      <w:r w:rsidR="00A5671D">
        <w:rPr>
          <w:rFonts w:ascii="Times New Roman" w:hAnsi="Times New Roman" w:cs="Times New Roman"/>
          <w:sz w:val="24"/>
          <w:szCs w:val="24"/>
        </w:rPr>
        <w:t>rubah</w:t>
      </w:r>
      <w:proofErr w:type="spellEnd"/>
      <w:r w:rsidR="00A5671D">
        <w:rPr>
          <w:rFonts w:ascii="Times New Roman" w:hAnsi="Times New Roman" w:cs="Times New Roman"/>
          <w:sz w:val="24"/>
          <w:szCs w:val="24"/>
        </w:rPr>
        <w:t xml:space="preserve"> </w:t>
      </w:r>
      <w:proofErr w:type="spellStart"/>
      <w:r w:rsidR="00A5671D">
        <w:rPr>
          <w:rFonts w:ascii="Times New Roman" w:hAnsi="Times New Roman" w:cs="Times New Roman"/>
          <w:sz w:val="24"/>
          <w:szCs w:val="24"/>
        </w:rPr>
        <w:t>nilai</w:t>
      </w:r>
      <w:proofErr w:type="spellEnd"/>
      <w:r w:rsidR="00A5671D">
        <w:rPr>
          <w:rFonts w:ascii="Times New Roman" w:hAnsi="Times New Roman" w:cs="Times New Roman"/>
          <w:sz w:val="24"/>
          <w:szCs w:val="24"/>
        </w:rPr>
        <w:t xml:space="preserve"> </w:t>
      </w:r>
      <w:proofErr w:type="spellStart"/>
      <w:r w:rsidR="00A5671D">
        <w:rPr>
          <w:rFonts w:ascii="Times New Roman" w:hAnsi="Times New Roman" w:cs="Times New Roman"/>
          <w:sz w:val="24"/>
          <w:szCs w:val="24"/>
        </w:rPr>
        <w:t>tegangan</w:t>
      </w:r>
      <w:proofErr w:type="spellEnd"/>
      <w:r w:rsidR="00A5671D">
        <w:rPr>
          <w:rFonts w:ascii="Times New Roman" w:hAnsi="Times New Roman" w:cs="Times New Roman"/>
          <w:sz w:val="24"/>
          <w:szCs w:val="24"/>
        </w:rPr>
        <w:t xml:space="preserve"> </w:t>
      </w:r>
      <w:proofErr w:type="spellStart"/>
      <w:r w:rsidR="00A5671D">
        <w:rPr>
          <w:rFonts w:ascii="Times New Roman" w:hAnsi="Times New Roman" w:cs="Times New Roman"/>
          <w:sz w:val="24"/>
          <w:szCs w:val="24"/>
        </w:rPr>
        <w:t>listrik</w:t>
      </w:r>
      <w:proofErr w:type="spellEnd"/>
      <w:r w:rsidR="00A5671D">
        <w:rPr>
          <w:rFonts w:ascii="Times New Roman" w:hAnsi="Times New Roman" w:cs="Times New Roman"/>
          <w:sz w:val="24"/>
          <w:szCs w:val="24"/>
        </w:rPr>
        <w:t xml:space="preserve"> dan </w:t>
      </w:r>
      <w:proofErr w:type="spellStart"/>
      <w:r w:rsidR="00A5671D">
        <w:rPr>
          <w:rFonts w:ascii="Times New Roman" w:hAnsi="Times New Roman" w:cs="Times New Roman"/>
          <w:sz w:val="24"/>
          <w:szCs w:val="24"/>
        </w:rPr>
        <w:t>hambatan</w:t>
      </w:r>
      <w:proofErr w:type="spellEnd"/>
      <w:r w:rsidR="00A5671D">
        <w:rPr>
          <w:rFonts w:ascii="Times New Roman" w:hAnsi="Times New Roman" w:cs="Times New Roman"/>
          <w:sz w:val="24"/>
          <w:szCs w:val="24"/>
        </w:rPr>
        <w:t xml:space="preserve"> </w:t>
      </w:r>
      <w:proofErr w:type="spellStart"/>
      <w:r w:rsidR="00A5671D">
        <w:rPr>
          <w:rFonts w:ascii="Times New Roman" w:hAnsi="Times New Roman" w:cs="Times New Roman"/>
          <w:sz w:val="24"/>
          <w:szCs w:val="24"/>
        </w:rPr>
        <w:t>listrik</w:t>
      </w:r>
      <w:proofErr w:type="spellEnd"/>
      <w:r w:rsidR="00D60D27">
        <w:rPr>
          <w:rFonts w:ascii="Times New Roman" w:hAnsi="Times New Roman" w:cs="Times New Roman"/>
          <w:sz w:val="24"/>
          <w:szCs w:val="24"/>
        </w:rPr>
        <w:t xml:space="preserve"> yang </w:t>
      </w:r>
      <w:proofErr w:type="spellStart"/>
      <w:r w:rsidR="00D60D27">
        <w:rPr>
          <w:rFonts w:ascii="Times New Roman" w:hAnsi="Times New Roman" w:cs="Times New Roman"/>
          <w:sz w:val="24"/>
          <w:szCs w:val="24"/>
        </w:rPr>
        <w:t>berpengaruh</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terhadap</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nilai</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kuat</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arus</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listrik</w:t>
      </w:r>
      <w:proofErr w:type="spellEnd"/>
      <w:r w:rsidR="00D60D27">
        <w:rPr>
          <w:rFonts w:ascii="Times New Roman" w:hAnsi="Times New Roman" w:cs="Times New Roman"/>
          <w:sz w:val="24"/>
          <w:szCs w:val="24"/>
        </w:rPr>
        <w:t>.</w:t>
      </w:r>
      <w:r w:rsidR="00A5671D">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K</w:t>
      </w:r>
      <w:r w:rsidR="00A5671D">
        <w:rPr>
          <w:rFonts w:ascii="Times New Roman" w:hAnsi="Times New Roman" w:cs="Times New Roman"/>
          <w:sz w:val="24"/>
          <w:szCs w:val="24"/>
        </w:rPr>
        <w:t>emudian</w:t>
      </w:r>
      <w:proofErr w:type="spellEnd"/>
      <w:r w:rsidR="00A5671D">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peserta</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didik</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mengamati</w:t>
      </w:r>
      <w:proofErr w:type="spellEnd"/>
      <w:r w:rsidR="00A5671D">
        <w:rPr>
          <w:rFonts w:ascii="Times New Roman" w:hAnsi="Times New Roman" w:cs="Times New Roman"/>
          <w:sz w:val="24"/>
          <w:szCs w:val="24"/>
        </w:rPr>
        <w:t xml:space="preserve"> dan </w:t>
      </w:r>
      <w:proofErr w:type="spellStart"/>
      <w:r w:rsidR="00D60D27">
        <w:rPr>
          <w:rFonts w:ascii="Times New Roman" w:hAnsi="Times New Roman" w:cs="Times New Roman"/>
          <w:sz w:val="24"/>
          <w:szCs w:val="24"/>
        </w:rPr>
        <w:t>mencatat</w:t>
      </w:r>
      <w:proofErr w:type="spellEnd"/>
      <w:r w:rsidR="00D60D27">
        <w:rPr>
          <w:rFonts w:ascii="Times New Roman" w:hAnsi="Times New Roman" w:cs="Times New Roman"/>
          <w:sz w:val="24"/>
          <w:szCs w:val="24"/>
        </w:rPr>
        <w:t xml:space="preserve"> data </w:t>
      </w:r>
      <w:proofErr w:type="spellStart"/>
      <w:r w:rsidR="00D60D27">
        <w:rPr>
          <w:rFonts w:ascii="Times New Roman" w:hAnsi="Times New Roman" w:cs="Times New Roman"/>
          <w:sz w:val="24"/>
          <w:szCs w:val="24"/>
        </w:rPr>
        <w:t>hasil</w:t>
      </w:r>
      <w:proofErr w:type="spellEnd"/>
      <w:r w:rsidR="00D60D27">
        <w:rPr>
          <w:rFonts w:ascii="Times New Roman" w:hAnsi="Times New Roman" w:cs="Times New Roman"/>
          <w:sz w:val="24"/>
          <w:szCs w:val="24"/>
        </w:rPr>
        <w:t xml:space="preserve"> </w:t>
      </w:r>
      <w:proofErr w:type="spellStart"/>
      <w:r w:rsidR="00D60D27">
        <w:rPr>
          <w:rFonts w:ascii="Times New Roman" w:hAnsi="Times New Roman" w:cs="Times New Roman"/>
          <w:sz w:val="24"/>
          <w:szCs w:val="24"/>
        </w:rPr>
        <w:t>eksperimennya</w:t>
      </w:r>
      <w:proofErr w:type="spellEnd"/>
      <w:r w:rsidR="00407EEA" w:rsidRPr="00407EEA">
        <w:rPr>
          <w:rFonts w:ascii="Times New Roman" w:hAnsi="Times New Roman" w:cs="Times New Roman"/>
          <w:sz w:val="24"/>
          <w:szCs w:val="24"/>
        </w:rPr>
        <w:t xml:space="preserve">. </w:t>
      </w:r>
      <w:r w:rsidR="00E83AC5">
        <w:rPr>
          <w:rFonts w:ascii="Times New Roman" w:hAnsi="Times New Roman" w:cs="Times New Roman"/>
          <w:sz w:val="24"/>
          <w:szCs w:val="24"/>
        </w:rPr>
        <w:t xml:space="preserve">Data yang </w:t>
      </w:r>
      <w:proofErr w:type="spellStart"/>
      <w:r w:rsidR="00E83AC5">
        <w:rPr>
          <w:rFonts w:ascii="Times New Roman" w:hAnsi="Times New Roman" w:cs="Times New Roman"/>
          <w:sz w:val="24"/>
          <w:szCs w:val="24"/>
        </w:rPr>
        <w:t>diperoleh</w:t>
      </w:r>
      <w:proofErr w:type="spellEnd"/>
      <w:r w:rsidR="00E83AC5">
        <w:rPr>
          <w:rFonts w:ascii="Times New Roman" w:hAnsi="Times New Roman" w:cs="Times New Roman"/>
          <w:sz w:val="24"/>
          <w:szCs w:val="24"/>
        </w:rPr>
        <w:t xml:space="preserve"> </w:t>
      </w:r>
      <w:proofErr w:type="spellStart"/>
      <w:r w:rsidR="00E83AC5">
        <w:rPr>
          <w:rFonts w:ascii="Times New Roman" w:hAnsi="Times New Roman" w:cs="Times New Roman"/>
          <w:sz w:val="24"/>
          <w:szCs w:val="24"/>
        </w:rPr>
        <w:t>peserta</w:t>
      </w:r>
      <w:proofErr w:type="spellEnd"/>
      <w:r w:rsidR="00E83AC5">
        <w:rPr>
          <w:rFonts w:ascii="Times New Roman" w:hAnsi="Times New Roman" w:cs="Times New Roman"/>
          <w:sz w:val="24"/>
          <w:szCs w:val="24"/>
        </w:rPr>
        <w:t xml:space="preserve"> </w:t>
      </w:r>
      <w:proofErr w:type="spellStart"/>
      <w:r w:rsidR="00E83AC5">
        <w:rPr>
          <w:rFonts w:ascii="Times New Roman" w:hAnsi="Times New Roman" w:cs="Times New Roman"/>
          <w:sz w:val="24"/>
          <w:szCs w:val="24"/>
        </w:rPr>
        <w:t>didik</w:t>
      </w:r>
      <w:proofErr w:type="spellEnd"/>
      <w:r w:rsidR="00E83AC5">
        <w:rPr>
          <w:rFonts w:ascii="Times New Roman" w:hAnsi="Times New Roman" w:cs="Times New Roman"/>
          <w:sz w:val="24"/>
          <w:szCs w:val="24"/>
        </w:rPr>
        <w:t xml:space="preserve"> </w:t>
      </w:r>
      <w:proofErr w:type="spellStart"/>
      <w:r w:rsidR="00E83AC5">
        <w:rPr>
          <w:rFonts w:ascii="Times New Roman" w:hAnsi="Times New Roman" w:cs="Times New Roman"/>
          <w:sz w:val="24"/>
          <w:szCs w:val="24"/>
        </w:rPr>
        <w:t>kemudian</w:t>
      </w:r>
      <w:proofErr w:type="spellEnd"/>
      <w:r w:rsidR="00E83AC5">
        <w:rPr>
          <w:rFonts w:ascii="Times New Roman" w:hAnsi="Times New Roman" w:cs="Times New Roman"/>
          <w:sz w:val="24"/>
          <w:szCs w:val="24"/>
        </w:rPr>
        <w:t xml:space="preserve"> </w:t>
      </w:r>
      <w:proofErr w:type="spellStart"/>
      <w:r w:rsidR="00E83AC5">
        <w:rPr>
          <w:rFonts w:ascii="Times New Roman" w:hAnsi="Times New Roman" w:cs="Times New Roman"/>
          <w:sz w:val="24"/>
          <w:szCs w:val="24"/>
        </w:rPr>
        <w:t>dibuat</w:t>
      </w:r>
      <w:proofErr w:type="spellEnd"/>
      <w:r w:rsidR="00E83AC5">
        <w:rPr>
          <w:rFonts w:ascii="Times New Roman" w:hAnsi="Times New Roman" w:cs="Times New Roman"/>
          <w:sz w:val="24"/>
          <w:szCs w:val="24"/>
        </w:rPr>
        <w:t xml:space="preserve"> </w:t>
      </w:r>
      <w:proofErr w:type="spellStart"/>
      <w:r w:rsidR="00E83AC5">
        <w:rPr>
          <w:rFonts w:ascii="Times New Roman" w:hAnsi="Times New Roman" w:cs="Times New Roman"/>
          <w:sz w:val="24"/>
          <w:szCs w:val="24"/>
        </w:rPr>
        <w:t>grafik</w:t>
      </w:r>
      <w:proofErr w:type="spellEnd"/>
      <w:r w:rsidR="00E83AC5">
        <w:rPr>
          <w:rFonts w:ascii="Times New Roman" w:hAnsi="Times New Roman" w:cs="Times New Roman"/>
          <w:sz w:val="24"/>
          <w:szCs w:val="24"/>
        </w:rPr>
        <w:t xml:space="preserve"> </w:t>
      </w:r>
      <w:proofErr w:type="spellStart"/>
      <w:r w:rsidR="00E83AC5">
        <w:rPr>
          <w:rFonts w:ascii="Times New Roman" w:hAnsi="Times New Roman" w:cs="Times New Roman"/>
          <w:sz w:val="24"/>
          <w:szCs w:val="24"/>
        </w:rPr>
        <w:t>sesuai</w:t>
      </w:r>
      <w:proofErr w:type="spellEnd"/>
      <w:r w:rsidR="00E83AC5">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prosedur</w:t>
      </w:r>
      <w:proofErr w:type="spellEnd"/>
      <w:r w:rsidR="009C0CAC">
        <w:rPr>
          <w:rFonts w:ascii="Times New Roman" w:hAnsi="Times New Roman" w:cs="Times New Roman"/>
          <w:sz w:val="24"/>
          <w:szCs w:val="24"/>
        </w:rPr>
        <w:t xml:space="preserve"> pada LKPD, </w:t>
      </w:r>
      <w:proofErr w:type="spellStart"/>
      <w:r w:rsidR="009C0CAC">
        <w:rPr>
          <w:rFonts w:ascii="Times New Roman" w:hAnsi="Times New Roman" w:cs="Times New Roman"/>
          <w:sz w:val="24"/>
          <w:szCs w:val="24"/>
        </w:rPr>
        <w:t>dari</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grafik</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akan</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terlihat</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hubungan</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antara</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kuat</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arus</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listrik</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dengan</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tegangan</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listrik</w:t>
      </w:r>
      <w:proofErr w:type="spellEnd"/>
      <w:r w:rsidR="009C0CAC">
        <w:rPr>
          <w:rFonts w:ascii="Times New Roman" w:hAnsi="Times New Roman" w:cs="Times New Roman"/>
          <w:sz w:val="24"/>
          <w:szCs w:val="24"/>
        </w:rPr>
        <w:t xml:space="preserve">, juga </w:t>
      </w:r>
      <w:proofErr w:type="spellStart"/>
      <w:r w:rsidR="009C0CAC">
        <w:rPr>
          <w:rFonts w:ascii="Times New Roman" w:hAnsi="Times New Roman" w:cs="Times New Roman"/>
          <w:sz w:val="24"/>
          <w:szCs w:val="24"/>
        </w:rPr>
        <w:t>hubungan</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antara</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kuat</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arus</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listrik</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dengan</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hambatan</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listrik</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sehingga</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peserta</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didik</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dapat</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memperoleh</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pemahaman</w:t>
      </w:r>
      <w:proofErr w:type="spellEnd"/>
      <w:r w:rsidR="009C0CAC">
        <w:rPr>
          <w:rFonts w:ascii="Times New Roman" w:hAnsi="Times New Roman" w:cs="Times New Roman"/>
          <w:sz w:val="24"/>
          <w:szCs w:val="24"/>
        </w:rPr>
        <w:t xml:space="preserve"> yang </w:t>
      </w:r>
      <w:proofErr w:type="spellStart"/>
      <w:r w:rsidR="009C0CAC">
        <w:rPr>
          <w:rFonts w:ascii="Times New Roman" w:hAnsi="Times New Roman" w:cs="Times New Roman"/>
          <w:sz w:val="24"/>
          <w:szCs w:val="24"/>
        </w:rPr>
        <w:t>lebih</w:t>
      </w:r>
      <w:proofErr w:type="spellEnd"/>
      <w:r w:rsidR="009C0CAC">
        <w:rPr>
          <w:rFonts w:ascii="Times New Roman" w:hAnsi="Times New Roman" w:cs="Times New Roman"/>
          <w:sz w:val="24"/>
          <w:szCs w:val="24"/>
        </w:rPr>
        <w:t xml:space="preserve"> </w:t>
      </w:r>
      <w:proofErr w:type="spellStart"/>
      <w:r w:rsidR="009C0CAC">
        <w:rPr>
          <w:rFonts w:ascii="Times New Roman" w:hAnsi="Times New Roman" w:cs="Times New Roman"/>
          <w:sz w:val="24"/>
          <w:szCs w:val="24"/>
        </w:rPr>
        <w:t>mendalam</w:t>
      </w:r>
      <w:proofErr w:type="spellEnd"/>
      <w:r w:rsidR="009C0CAC">
        <w:rPr>
          <w:rFonts w:ascii="Times New Roman" w:hAnsi="Times New Roman" w:cs="Times New Roman"/>
          <w:sz w:val="24"/>
          <w:szCs w:val="24"/>
        </w:rPr>
        <w:t xml:space="preserve">. </w:t>
      </w:r>
    </w:p>
    <w:p w14:paraId="37BE9576" w14:textId="2DC82B5F" w:rsidR="00230231" w:rsidRDefault="009C0CAC" w:rsidP="009C0CAC">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00407EEA" w:rsidRPr="00407EEA">
        <w:rPr>
          <w:rFonts w:ascii="Times New Roman" w:hAnsi="Times New Roman" w:cs="Times New Roman"/>
          <w:sz w:val="24"/>
          <w:szCs w:val="24"/>
        </w:rPr>
        <w:t>asil</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dari</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temuan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tersebut</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sejalan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dengan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pendapat</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bahwa</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tujuan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dari</w:t>
      </w:r>
      <w:proofErr w:type="spellEnd"/>
      <w:r w:rsidR="00407EEA" w:rsidRPr="00407EEA">
        <w:rPr>
          <w:rFonts w:ascii="Times New Roman" w:hAnsi="Times New Roman" w:cs="Times New Roman"/>
          <w:sz w:val="24"/>
          <w:szCs w:val="24"/>
        </w:rPr>
        <w:t xml:space="preserve"> </w:t>
      </w:r>
      <w:proofErr w:type="spellStart"/>
      <w:r w:rsidR="00407EEA" w:rsidRPr="00005DEE">
        <w:rPr>
          <w:rFonts w:ascii="Times New Roman" w:hAnsi="Times New Roman" w:cs="Times New Roman"/>
          <w:i/>
          <w:iCs/>
          <w:sz w:val="24"/>
          <w:szCs w:val="24"/>
        </w:rPr>
        <w:t>PhET</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itu</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sendiri</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yaitu</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untuk</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membantu</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siswa</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terlibat</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dalam</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kegiatan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pembelajaran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melalui</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kegiatan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simulasi</w:t>
      </w:r>
      <w:proofErr w:type="spellEnd"/>
      <w:r w:rsidR="00407EEA" w:rsidRPr="00407EEA">
        <w:rPr>
          <w:rFonts w:ascii="Times New Roman" w:hAnsi="Times New Roman" w:cs="Times New Roman"/>
          <w:sz w:val="24"/>
          <w:szCs w:val="24"/>
        </w:rPr>
        <w:t xml:space="preserve"> yang </w:t>
      </w:r>
      <w:proofErr w:type="spellStart"/>
      <w:r w:rsidR="00407EEA" w:rsidRPr="00407EEA">
        <w:rPr>
          <w:rFonts w:ascii="Times New Roman" w:hAnsi="Times New Roman" w:cs="Times New Roman"/>
          <w:sz w:val="24"/>
          <w:szCs w:val="24"/>
        </w:rPr>
        <w:t>telah</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disediakan</w:t>
      </w:r>
      <w:proofErr w:type="spellEnd"/>
      <w:r w:rsidR="00407EEA" w:rsidRPr="00407EEA">
        <w:rPr>
          <w:rFonts w:ascii="Times New Roman" w:hAnsi="Times New Roman" w:cs="Times New Roman"/>
          <w:sz w:val="24"/>
          <w:szCs w:val="24"/>
        </w:rPr>
        <w:t xml:space="preserve"> pada </w:t>
      </w:r>
      <w:proofErr w:type="spellStart"/>
      <w:r w:rsidR="00407EEA" w:rsidRPr="00407EEA">
        <w:rPr>
          <w:rFonts w:ascii="Times New Roman" w:hAnsi="Times New Roman" w:cs="Times New Roman"/>
          <w:sz w:val="24"/>
          <w:szCs w:val="24"/>
        </w:rPr>
        <w:t>konten</w:t>
      </w:r>
      <w:proofErr w:type="spellEnd"/>
      <w:r w:rsidR="00407EEA" w:rsidRPr="00407EEA">
        <w:rPr>
          <w:rFonts w:ascii="Times New Roman" w:hAnsi="Times New Roman" w:cs="Times New Roman"/>
          <w:sz w:val="24"/>
          <w:szCs w:val="24"/>
        </w:rPr>
        <w:t xml:space="preserve"> yang </w:t>
      </w:r>
      <w:proofErr w:type="spellStart"/>
      <w:r w:rsidR="00407EEA" w:rsidRPr="00407EEA">
        <w:rPr>
          <w:rFonts w:ascii="Times New Roman" w:hAnsi="Times New Roman" w:cs="Times New Roman"/>
          <w:sz w:val="24"/>
          <w:szCs w:val="24"/>
        </w:rPr>
        <w:t>terdapat</w:t>
      </w:r>
      <w:proofErr w:type="spellEnd"/>
      <w:r w:rsidR="00407EEA" w:rsidRPr="00407EEA">
        <w:rPr>
          <w:rFonts w:ascii="Times New Roman" w:hAnsi="Times New Roman" w:cs="Times New Roman"/>
          <w:sz w:val="24"/>
          <w:szCs w:val="24"/>
        </w:rPr>
        <w:t xml:space="preserve"> di </w:t>
      </w:r>
      <w:proofErr w:type="spellStart"/>
      <w:r w:rsidR="00407EEA" w:rsidRPr="00005DEE">
        <w:rPr>
          <w:rFonts w:ascii="Times New Roman" w:hAnsi="Times New Roman" w:cs="Times New Roman"/>
          <w:i/>
          <w:iCs/>
          <w:sz w:val="24"/>
          <w:szCs w:val="24"/>
        </w:rPr>
        <w:t>PhET</w:t>
      </w:r>
      <w:proofErr w:type="spellEnd"/>
      <w:r w:rsidR="00407EEA" w:rsidRPr="00005DEE">
        <w:rPr>
          <w:rFonts w:ascii="Times New Roman" w:hAnsi="Times New Roman" w:cs="Times New Roman"/>
          <w:i/>
          <w:iCs/>
          <w:sz w:val="24"/>
          <w:szCs w:val="24"/>
        </w:rPr>
        <w:t xml:space="preserve"> </w:t>
      </w:r>
      <w:r w:rsidR="00407EEA" w:rsidRPr="00407EEA">
        <w:rPr>
          <w:rFonts w:ascii="Times New Roman" w:hAnsi="Times New Roman" w:cs="Times New Roman"/>
          <w:sz w:val="24"/>
          <w:szCs w:val="24"/>
        </w:rPr>
        <w:t xml:space="preserve">yang </w:t>
      </w:r>
      <w:proofErr w:type="spellStart"/>
      <w:r w:rsidR="00407EEA" w:rsidRPr="00407EEA">
        <w:rPr>
          <w:rFonts w:ascii="Times New Roman" w:hAnsi="Times New Roman" w:cs="Times New Roman"/>
          <w:sz w:val="24"/>
          <w:szCs w:val="24"/>
        </w:rPr>
        <w:t>memungkinkan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siswa</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untuk</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menemukan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pengalaman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pengalaman</w:t>
      </w:r>
      <w:proofErr w:type="spellEnd"/>
      <w:r w:rsidR="00407EEA" w:rsidRPr="00407EEA">
        <w:rPr>
          <w:rFonts w:ascii="Times New Roman" w:hAnsi="Times New Roman" w:cs="Times New Roman"/>
          <w:sz w:val="24"/>
          <w:szCs w:val="24"/>
        </w:rPr>
        <w:t xml:space="preserve"> yang </w:t>
      </w:r>
      <w:proofErr w:type="spellStart"/>
      <w:r w:rsidR="00407EEA" w:rsidRPr="00407EEA">
        <w:rPr>
          <w:rFonts w:ascii="Times New Roman" w:hAnsi="Times New Roman" w:cs="Times New Roman"/>
          <w:sz w:val="24"/>
          <w:szCs w:val="24"/>
        </w:rPr>
        <w:t>bermakna</w:t>
      </w:r>
      <w:proofErr w:type="spellEnd"/>
      <w:r w:rsidR="00407EEA" w:rsidRPr="00407EEA">
        <w:rPr>
          <w:rFonts w:ascii="Times New Roman" w:hAnsi="Times New Roman" w:cs="Times New Roman"/>
          <w:sz w:val="24"/>
          <w:szCs w:val="24"/>
        </w:rPr>
        <w:t xml:space="preserve"> dan </w:t>
      </w:r>
      <w:proofErr w:type="spellStart"/>
      <w:r w:rsidR="00407EEA" w:rsidRPr="00407EEA">
        <w:rPr>
          <w:rFonts w:ascii="Times New Roman" w:hAnsi="Times New Roman" w:cs="Times New Roman"/>
          <w:sz w:val="24"/>
          <w:szCs w:val="24"/>
        </w:rPr>
        <w:t>memunculkan</w:t>
      </w:r>
      <w:proofErr w:type="spellEnd"/>
      <w:r w:rsidR="00407EEA" w:rsidRPr="00407EEA">
        <w:rPr>
          <w:rFonts w:ascii="Times New Roman" w:hAnsi="Times New Roman" w:cs="Times New Roman"/>
          <w:sz w:val="24"/>
          <w:szCs w:val="24"/>
        </w:rPr>
        <w:t xml:space="preserve"> rasa </w:t>
      </w:r>
      <w:proofErr w:type="spellStart"/>
      <w:r w:rsidR="00407EEA" w:rsidRPr="00407EEA">
        <w:rPr>
          <w:rFonts w:ascii="Times New Roman" w:hAnsi="Times New Roman" w:cs="Times New Roman"/>
          <w:sz w:val="24"/>
          <w:szCs w:val="24"/>
        </w:rPr>
        <w:t>ingin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tahu</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siswa</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terhadap</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pemahaman</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konsep</w:t>
      </w:r>
      <w:proofErr w:type="spellEnd"/>
      <w:r w:rsidR="00407EEA" w:rsidRPr="00407EEA">
        <w:rPr>
          <w:rFonts w:ascii="Times New Roman" w:hAnsi="Times New Roman" w:cs="Times New Roman"/>
          <w:sz w:val="24"/>
          <w:szCs w:val="24"/>
        </w:rPr>
        <w:t xml:space="preserve"> yang </w:t>
      </w:r>
      <w:proofErr w:type="spellStart"/>
      <w:r w:rsidR="00407EEA" w:rsidRPr="00407EEA">
        <w:rPr>
          <w:rFonts w:ascii="Times New Roman" w:hAnsi="Times New Roman" w:cs="Times New Roman"/>
          <w:sz w:val="24"/>
          <w:szCs w:val="24"/>
        </w:rPr>
        <w:t>sedang</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mereka</w:t>
      </w:r>
      <w:proofErr w:type="spellEnd"/>
      <w:r w:rsidR="00407EEA" w:rsidRPr="00407EEA">
        <w:rPr>
          <w:rFonts w:ascii="Times New Roman" w:hAnsi="Times New Roman" w:cs="Times New Roman"/>
          <w:sz w:val="24"/>
          <w:szCs w:val="24"/>
        </w:rPr>
        <w:t xml:space="preserve"> </w:t>
      </w:r>
      <w:proofErr w:type="spellStart"/>
      <w:r w:rsidR="00407EEA" w:rsidRPr="00407EEA">
        <w:rPr>
          <w:rFonts w:ascii="Times New Roman" w:hAnsi="Times New Roman" w:cs="Times New Roman"/>
          <w:sz w:val="24"/>
          <w:szCs w:val="24"/>
        </w:rPr>
        <w:t>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r w:rsidRPr="00005DEE">
        <w:rPr>
          <w:rFonts w:ascii="Times New Roman" w:hAnsi="Times New Roman" w:cs="Times New Roman"/>
          <w:i/>
          <w:iCs/>
          <w:sz w:val="24"/>
          <w:szCs w:val="24"/>
        </w:rPr>
        <w:t>Edgar Dale.</w:t>
      </w:r>
      <w:r>
        <w:rPr>
          <w:rFonts w:ascii="Times New Roman" w:hAnsi="Times New Roman" w:cs="Times New Roman"/>
          <w:sz w:val="24"/>
          <w:szCs w:val="24"/>
        </w:rPr>
        <w:t xml:space="preserve"> </w:t>
      </w:r>
    </w:p>
    <w:p w14:paraId="1D30C32D" w14:textId="77777777" w:rsidR="00230231" w:rsidRDefault="00230231" w:rsidP="00407EEA">
      <w:pPr>
        <w:spacing w:after="0" w:line="480" w:lineRule="auto"/>
        <w:ind w:firstLine="720"/>
        <w:jc w:val="both"/>
        <w:rPr>
          <w:rFonts w:ascii="Times New Roman" w:hAnsi="Times New Roman" w:cs="Times New Roman"/>
          <w:sz w:val="24"/>
          <w:szCs w:val="24"/>
        </w:rPr>
      </w:pPr>
    </w:p>
    <w:p w14:paraId="5DCF25D4" w14:textId="165FBD86" w:rsidR="00230231" w:rsidRPr="00230231" w:rsidRDefault="00230231" w:rsidP="00591FCB">
      <w:pPr>
        <w:pStyle w:val="ListParagraph"/>
        <w:numPr>
          <w:ilvl w:val="1"/>
          <w:numId w:val="34"/>
        </w:numPr>
        <w:spacing w:after="0" w:line="480" w:lineRule="auto"/>
        <w:ind w:left="0"/>
        <w:jc w:val="both"/>
        <w:rPr>
          <w:rFonts w:ascii="Times New Roman" w:hAnsi="Times New Roman" w:cs="Times New Roman"/>
          <w:sz w:val="24"/>
          <w:szCs w:val="24"/>
        </w:rPr>
      </w:pPr>
      <w:bookmarkStart w:id="100" w:name="_Hlk175736244"/>
      <w:proofErr w:type="spellStart"/>
      <w:r w:rsidRPr="00230231">
        <w:rPr>
          <w:rFonts w:ascii="Times New Roman" w:hAnsi="Times New Roman" w:cs="Times New Roman"/>
          <w:b/>
          <w:bCs/>
          <w:sz w:val="24"/>
          <w:szCs w:val="24"/>
        </w:rPr>
        <w:t>Pengaruh</w:t>
      </w:r>
      <w:proofErr w:type="spellEnd"/>
      <w:r w:rsidRPr="00230231">
        <w:rPr>
          <w:rFonts w:ascii="Times New Roman" w:hAnsi="Times New Roman" w:cs="Times New Roman"/>
          <w:b/>
          <w:bCs/>
          <w:sz w:val="24"/>
          <w:szCs w:val="24"/>
        </w:rPr>
        <w:t xml:space="preserve"> </w:t>
      </w:r>
      <w:proofErr w:type="spellStart"/>
      <w:r w:rsidRPr="00230231">
        <w:rPr>
          <w:rFonts w:ascii="Times New Roman" w:hAnsi="Times New Roman" w:cs="Times New Roman"/>
          <w:b/>
          <w:bCs/>
          <w:sz w:val="24"/>
          <w:szCs w:val="24"/>
        </w:rPr>
        <w:t>Penggunaan</w:t>
      </w:r>
      <w:proofErr w:type="spellEnd"/>
      <w:r w:rsidRPr="00230231">
        <w:rPr>
          <w:rFonts w:ascii="Times New Roman" w:hAnsi="Times New Roman" w:cs="Times New Roman"/>
          <w:b/>
          <w:bCs/>
          <w:sz w:val="24"/>
          <w:szCs w:val="24"/>
        </w:rPr>
        <w:t xml:space="preserve"> </w:t>
      </w:r>
      <w:proofErr w:type="spellStart"/>
      <w:r w:rsidRPr="00230231">
        <w:rPr>
          <w:rFonts w:ascii="Times New Roman" w:hAnsi="Times New Roman" w:cs="Times New Roman"/>
          <w:b/>
          <w:bCs/>
          <w:sz w:val="24"/>
          <w:szCs w:val="24"/>
        </w:rPr>
        <w:t>Laboratorium</w:t>
      </w:r>
      <w:proofErr w:type="spellEnd"/>
      <w:r w:rsidRPr="00230231">
        <w:rPr>
          <w:rFonts w:ascii="Times New Roman" w:hAnsi="Times New Roman" w:cs="Times New Roman"/>
          <w:b/>
          <w:bCs/>
          <w:sz w:val="24"/>
          <w:szCs w:val="24"/>
        </w:rPr>
        <w:t xml:space="preserve"> Virtual </w:t>
      </w:r>
      <w:proofErr w:type="spellStart"/>
      <w:r w:rsidRPr="00230231">
        <w:rPr>
          <w:rFonts w:ascii="Times New Roman" w:hAnsi="Times New Roman" w:cs="Times New Roman"/>
          <w:b/>
          <w:bCs/>
          <w:sz w:val="24"/>
          <w:szCs w:val="24"/>
        </w:rPr>
        <w:t>Phet</w:t>
      </w:r>
      <w:proofErr w:type="spellEnd"/>
      <w:r w:rsidRPr="00230231">
        <w:rPr>
          <w:rFonts w:ascii="Times New Roman" w:hAnsi="Times New Roman" w:cs="Times New Roman"/>
          <w:b/>
          <w:bCs/>
          <w:sz w:val="24"/>
          <w:szCs w:val="24"/>
        </w:rPr>
        <w:t xml:space="preserve"> </w:t>
      </w:r>
      <w:proofErr w:type="spellStart"/>
      <w:r w:rsidRPr="00230231">
        <w:rPr>
          <w:rFonts w:ascii="Times New Roman" w:hAnsi="Times New Roman" w:cs="Times New Roman"/>
          <w:b/>
          <w:bCs/>
          <w:sz w:val="24"/>
          <w:szCs w:val="24"/>
        </w:rPr>
        <w:t>Terhadap</w:t>
      </w:r>
      <w:proofErr w:type="spellEnd"/>
      <w:r w:rsidRPr="00230231">
        <w:rPr>
          <w:rFonts w:ascii="Times New Roman" w:hAnsi="Times New Roman" w:cs="Times New Roman"/>
          <w:b/>
          <w:bCs/>
          <w:sz w:val="24"/>
          <w:szCs w:val="24"/>
        </w:rPr>
        <w:t xml:space="preserve"> </w:t>
      </w:r>
      <w:proofErr w:type="spellStart"/>
      <w:r w:rsidRPr="00230231">
        <w:rPr>
          <w:rFonts w:ascii="Times New Roman" w:hAnsi="Times New Roman" w:cs="Times New Roman"/>
          <w:b/>
          <w:bCs/>
          <w:sz w:val="24"/>
          <w:szCs w:val="24"/>
        </w:rPr>
        <w:t>M</w:t>
      </w:r>
      <w:r w:rsidR="00B77E52">
        <w:rPr>
          <w:rFonts w:ascii="Times New Roman" w:hAnsi="Times New Roman" w:cs="Times New Roman"/>
          <w:b/>
          <w:bCs/>
          <w:sz w:val="24"/>
          <w:szCs w:val="24"/>
        </w:rPr>
        <w:t>inat</w:t>
      </w:r>
      <w:proofErr w:type="spellEnd"/>
      <w:r w:rsidRPr="00230231">
        <w:rPr>
          <w:rFonts w:ascii="Times New Roman" w:hAnsi="Times New Roman" w:cs="Times New Roman"/>
          <w:b/>
          <w:bCs/>
          <w:sz w:val="24"/>
          <w:szCs w:val="24"/>
        </w:rPr>
        <w:t xml:space="preserve"> </w:t>
      </w:r>
      <w:proofErr w:type="spellStart"/>
      <w:r w:rsidRPr="00230231">
        <w:rPr>
          <w:rFonts w:ascii="Times New Roman" w:hAnsi="Times New Roman" w:cs="Times New Roman"/>
          <w:b/>
          <w:bCs/>
          <w:sz w:val="24"/>
          <w:szCs w:val="24"/>
        </w:rPr>
        <w:t>Belajar</w:t>
      </w:r>
      <w:proofErr w:type="spellEnd"/>
      <w:r w:rsidRPr="00230231">
        <w:rPr>
          <w:rFonts w:ascii="Times New Roman" w:hAnsi="Times New Roman" w:cs="Times New Roman"/>
          <w:b/>
          <w:bCs/>
          <w:sz w:val="24"/>
          <w:szCs w:val="24"/>
        </w:rPr>
        <w:t xml:space="preserve"> </w:t>
      </w:r>
      <w:proofErr w:type="spellStart"/>
      <w:r w:rsidRPr="00230231">
        <w:rPr>
          <w:rFonts w:ascii="Times New Roman" w:hAnsi="Times New Roman" w:cs="Times New Roman"/>
          <w:b/>
          <w:bCs/>
          <w:sz w:val="24"/>
          <w:szCs w:val="24"/>
        </w:rPr>
        <w:t>Siswa</w:t>
      </w:r>
      <w:proofErr w:type="spellEnd"/>
      <w:r w:rsidRPr="00230231">
        <w:rPr>
          <w:rFonts w:ascii="Times New Roman" w:hAnsi="Times New Roman" w:cs="Times New Roman"/>
          <w:b/>
          <w:bCs/>
          <w:sz w:val="24"/>
          <w:szCs w:val="24"/>
        </w:rPr>
        <w:t xml:space="preserve"> </w:t>
      </w:r>
      <w:proofErr w:type="spellStart"/>
      <w:r w:rsidR="00B77E52">
        <w:rPr>
          <w:rFonts w:ascii="Times New Roman" w:hAnsi="Times New Roman" w:cs="Times New Roman"/>
          <w:b/>
          <w:bCs/>
          <w:sz w:val="24"/>
          <w:szCs w:val="24"/>
        </w:rPr>
        <w:t>konsep</w:t>
      </w:r>
      <w:proofErr w:type="spellEnd"/>
      <w:r w:rsidR="00B77E52">
        <w:rPr>
          <w:rFonts w:ascii="Times New Roman" w:hAnsi="Times New Roman" w:cs="Times New Roman"/>
          <w:b/>
          <w:bCs/>
          <w:sz w:val="24"/>
          <w:szCs w:val="24"/>
        </w:rPr>
        <w:t xml:space="preserve"> </w:t>
      </w:r>
      <w:proofErr w:type="spellStart"/>
      <w:r w:rsidR="00B77E52">
        <w:rPr>
          <w:rFonts w:ascii="Times New Roman" w:hAnsi="Times New Roman" w:cs="Times New Roman"/>
          <w:b/>
          <w:bCs/>
          <w:sz w:val="24"/>
          <w:szCs w:val="24"/>
        </w:rPr>
        <w:t>hukum</w:t>
      </w:r>
      <w:proofErr w:type="spellEnd"/>
      <w:r w:rsidR="00B77E52">
        <w:rPr>
          <w:rFonts w:ascii="Times New Roman" w:hAnsi="Times New Roman" w:cs="Times New Roman"/>
          <w:b/>
          <w:bCs/>
          <w:sz w:val="24"/>
          <w:szCs w:val="24"/>
        </w:rPr>
        <w:t xml:space="preserve"> Ohm </w:t>
      </w:r>
    </w:p>
    <w:p w14:paraId="28CD1A6C" w14:textId="77777777" w:rsidR="0068390E" w:rsidRDefault="0068390E" w:rsidP="00230231">
      <w:pPr>
        <w:spacing w:after="0" w:line="480" w:lineRule="auto"/>
        <w:ind w:firstLine="720"/>
        <w:jc w:val="both"/>
        <w:rPr>
          <w:rFonts w:ascii="Times New Roman" w:hAnsi="Times New Roman" w:cs="Times New Roman"/>
          <w:sz w:val="24"/>
          <w:szCs w:val="24"/>
        </w:rPr>
      </w:pPr>
      <w:proofErr w:type="spellStart"/>
      <w:r w:rsidRPr="0068390E">
        <w:rPr>
          <w:rFonts w:ascii="Times New Roman" w:hAnsi="Times New Roman" w:cs="Times New Roman"/>
          <w:sz w:val="24"/>
          <w:szCs w:val="24"/>
        </w:rPr>
        <w:t>Landasan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awal</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seseorang</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untuk</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melakukan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suatu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kegiatan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atau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aktivitas</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tertentu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adalah</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dengan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didasari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dapat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timbul</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dari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hati</w:t>
      </w:r>
      <w:proofErr w:type="spellEnd"/>
      <w:r w:rsidRPr="0068390E">
        <w:rPr>
          <w:rFonts w:ascii="Times New Roman" w:hAnsi="Times New Roman" w:cs="Times New Roman"/>
          <w:sz w:val="24"/>
          <w:szCs w:val="24"/>
        </w:rPr>
        <w:t xml:space="preserve"> dan juga </w:t>
      </w:r>
      <w:proofErr w:type="spellStart"/>
      <w:r w:rsidRPr="0068390E">
        <w:rPr>
          <w:rFonts w:ascii="Times New Roman" w:hAnsi="Times New Roman" w:cs="Times New Roman"/>
          <w:sz w:val="24"/>
          <w:szCs w:val="24"/>
        </w:rPr>
        <w:t>dapat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timbul</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karena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pengalaman-pengalaman</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diperoleh</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dari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lingkungan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sekitarnya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Kegiatan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belajar</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mengajar</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akan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berjalan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secara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efektif</w:t>
      </w:r>
      <w:proofErr w:type="spellEnd"/>
      <w:r w:rsidRPr="0068390E">
        <w:rPr>
          <w:rFonts w:ascii="Times New Roman" w:hAnsi="Times New Roman" w:cs="Times New Roman"/>
          <w:sz w:val="24"/>
          <w:szCs w:val="24"/>
        </w:rPr>
        <w:t xml:space="preserve"> dan </w:t>
      </w:r>
      <w:proofErr w:type="spellStart"/>
      <w:r w:rsidRPr="0068390E">
        <w:rPr>
          <w:rFonts w:ascii="Times New Roman" w:hAnsi="Times New Roman" w:cs="Times New Roman"/>
          <w:sz w:val="24"/>
          <w:szCs w:val="24"/>
        </w:rPr>
        <w:t>efisien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jika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siswa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memiliki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tinggi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untuk</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belajar</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Secara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bahasa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(interest) </w:t>
      </w:r>
      <w:proofErr w:type="spellStart"/>
      <w:r w:rsidRPr="0068390E">
        <w:rPr>
          <w:rFonts w:ascii="Times New Roman" w:hAnsi="Times New Roman" w:cs="Times New Roman"/>
          <w:sz w:val="24"/>
          <w:szCs w:val="24"/>
        </w:rPr>
        <w:t>berarti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kecenderungan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hati</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tinggi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terhadap</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sesuatu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adalah</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perasaan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ingin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lastRenderedPageBreak/>
        <w:t>tahu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mempelajari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mengagumi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atau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memiliki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sesuatu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Seseorang</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memiliki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terhadap</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sesuatu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ia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pasti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akan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selalu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ingin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tahu</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besar</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tentang</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sesuatu</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disukainya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Pengertian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secara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istilah</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telah</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banyak</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dikemukakan</w:t>
      </w:r>
      <w:proofErr w:type="spellEnd"/>
      <w:r w:rsidRPr="0068390E">
        <w:rPr>
          <w:rFonts w:ascii="Times New Roman" w:hAnsi="Times New Roman" w:cs="Times New Roman"/>
          <w:sz w:val="24"/>
          <w:szCs w:val="24"/>
        </w:rPr>
        <w:t xml:space="preserve"> oleh para </w:t>
      </w:r>
      <w:proofErr w:type="spellStart"/>
      <w:r w:rsidRPr="0068390E">
        <w:rPr>
          <w:rFonts w:ascii="Times New Roman" w:hAnsi="Times New Roman" w:cs="Times New Roman"/>
          <w:sz w:val="24"/>
          <w:szCs w:val="24"/>
        </w:rPr>
        <w:t>ahli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diantaranya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seperti</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diungkapkan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menurut</w:t>
      </w:r>
      <w:proofErr w:type="spellEnd"/>
      <w:r w:rsidRPr="0068390E">
        <w:rPr>
          <w:rFonts w:ascii="Times New Roman" w:hAnsi="Times New Roman" w:cs="Times New Roman"/>
          <w:sz w:val="24"/>
          <w:szCs w:val="24"/>
        </w:rPr>
        <w:t xml:space="preserve"> Hilgard yang </w:t>
      </w:r>
      <w:proofErr w:type="spellStart"/>
      <w:r w:rsidRPr="0068390E">
        <w:rPr>
          <w:rFonts w:ascii="Times New Roman" w:hAnsi="Times New Roman" w:cs="Times New Roman"/>
          <w:sz w:val="24"/>
          <w:szCs w:val="24"/>
        </w:rPr>
        <w:t>dikutip</w:t>
      </w:r>
      <w:proofErr w:type="spellEnd"/>
      <w:r w:rsidRPr="0068390E">
        <w:rPr>
          <w:rFonts w:ascii="Times New Roman" w:hAnsi="Times New Roman" w:cs="Times New Roman"/>
          <w:sz w:val="24"/>
          <w:szCs w:val="24"/>
        </w:rPr>
        <w:t xml:space="preserve"> oleh </w:t>
      </w:r>
      <w:proofErr w:type="spellStart"/>
      <w:r w:rsidRPr="0068390E">
        <w:rPr>
          <w:rFonts w:ascii="Times New Roman" w:hAnsi="Times New Roman" w:cs="Times New Roman"/>
          <w:sz w:val="24"/>
          <w:szCs w:val="24"/>
        </w:rPr>
        <w:t>Slameto</w:t>
      </w:r>
      <w:proofErr w:type="spellEnd"/>
      <w:r w:rsidRPr="0068390E">
        <w:rPr>
          <w:rFonts w:ascii="Times New Roman" w:hAnsi="Times New Roman" w:cs="Times New Roman"/>
          <w:sz w:val="24"/>
          <w:szCs w:val="24"/>
        </w:rPr>
        <w:t xml:space="preserve"> (2003:57) </w:t>
      </w:r>
      <w:proofErr w:type="spellStart"/>
      <w:r w:rsidRPr="0068390E">
        <w:rPr>
          <w:rFonts w:ascii="Times New Roman" w:hAnsi="Times New Roman" w:cs="Times New Roman"/>
          <w:sz w:val="24"/>
          <w:szCs w:val="24"/>
        </w:rPr>
        <w:t>bahwa</w:t>
      </w:r>
      <w:proofErr w:type="spellEnd"/>
      <w:r w:rsidRPr="0068390E">
        <w:rPr>
          <w:rFonts w:ascii="Times New Roman" w:hAnsi="Times New Roman" w:cs="Times New Roman"/>
          <w:sz w:val="24"/>
          <w:szCs w:val="24"/>
        </w:rPr>
        <w:t xml:space="preserve"> </w:t>
      </w:r>
      <w:r w:rsidRPr="0068390E">
        <w:rPr>
          <w:rFonts w:ascii="Times New Roman" w:hAnsi="Times New Roman" w:cs="Times New Roman"/>
          <w:i/>
          <w:iCs/>
          <w:sz w:val="24"/>
          <w:szCs w:val="24"/>
        </w:rPr>
        <w:t xml:space="preserve">"Interest is persisting tendency to pay attention to </w:t>
      </w:r>
      <w:proofErr w:type="spellStart"/>
      <w:r w:rsidRPr="0068390E">
        <w:rPr>
          <w:rFonts w:ascii="Times New Roman" w:hAnsi="Times New Roman" w:cs="Times New Roman"/>
          <w:i/>
          <w:iCs/>
          <w:sz w:val="24"/>
          <w:szCs w:val="24"/>
        </w:rPr>
        <w:t>andenjoy</w:t>
      </w:r>
      <w:proofErr w:type="spellEnd"/>
      <w:r w:rsidRPr="0068390E">
        <w:rPr>
          <w:rFonts w:ascii="Times New Roman" w:hAnsi="Times New Roman" w:cs="Times New Roman"/>
          <w:i/>
          <w:iCs/>
          <w:sz w:val="24"/>
          <w:szCs w:val="24"/>
        </w:rPr>
        <w:t xml:space="preserve"> some activity or content".</w:t>
      </w:r>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Kegiatan</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diminati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seseorang</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diperhatikan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terus-menerus</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disertai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dengan</w:t>
      </w:r>
      <w:proofErr w:type="spellEnd"/>
      <w:r w:rsidRPr="0068390E">
        <w:rPr>
          <w:rFonts w:ascii="Times New Roman" w:hAnsi="Times New Roman" w:cs="Times New Roman"/>
          <w:sz w:val="24"/>
          <w:szCs w:val="24"/>
        </w:rPr>
        <w:t xml:space="preserve"> rasa </w:t>
      </w:r>
      <w:proofErr w:type="spellStart"/>
      <w:r w:rsidRPr="0068390E">
        <w:rPr>
          <w:rFonts w:ascii="Times New Roman" w:hAnsi="Times New Roman" w:cs="Times New Roman"/>
          <w:sz w:val="24"/>
          <w:szCs w:val="24"/>
        </w:rPr>
        <w:t>senang</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Jadi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berbeda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dengan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perhatian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karena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perhatian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sifatnya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sementara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tidak</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dalam</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waktu</w:t>
      </w:r>
      <w:proofErr w:type="spellEnd"/>
      <w:r w:rsidRPr="0068390E">
        <w:rPr>
          <w:rFonts w:ascii="Times New Roman" w:hAnsi="Times New Roman" w:cs="Times New Roman"/>
          <w:sz w:val="24"/>
          <w:szCs w:val="24"/>
        </w:rPr>
        <w:t xml:space="preserve"> yang lama) dan </w:t>
      </w:r>
      <w:proofErr w:type="spellStart"/>
      <w:r w:rsidRPr="0068390E">
        <w:rPr>
          <w:rFonts w:ascii="Times New Roman" w:hAnsi="Times New Roman" w:cs="Times New Roman"/>
          <w:sz w:val="24"/>
          <w:szCs w:val="24"/>
        </w:rPr>
        <w:t>belum</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Diikuti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dengan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perasaan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senang</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sedangkan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selalu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diikuti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dengan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perasaan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senang</w:t>
      </w:r>
      <w:proofErr w:type="spellEnd"/>
      <w:r w:rsidRPr="0068390E">
        <w:rPr>
          <w:rFonts w:ascii="Times New Roman" w:hAnsi="Times New Roman" w:cs="Times New Roman"/>
          <w:sz w:val="24"/>
          <w:szCs w:val="24"/>
        </w:rPr>
        <w:t xml:space="preserve"> dan </w:t>
      </w:r>
      <w:proofErr w:type="spellStart"/>
      <w:r w:rsidRPr="0068390E">
        <w:rPr>
          <w:rFonts w:ascii="Times New Roman" w:hAnsi="Times New Roman" w:cs="Times New Roman"/>
          <w:sz w:val="24"/>
          <w:szCs w:val="24"/>
        </w:rPr>
        <w:t>diperoleh</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kepuasan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adalah</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kecenderungan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hati</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tinggi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untuk</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memperhatikan</w:t>
      </w:r>
      <w:proofErr w:type="spellEnd"/>
      <w:r w:rsidRPr="0068390E">
        <w:rPr>
          <w:rFonts w:ascii="Times New Roman" w:hAnsi="Times New Roman" w:cs="Times New Roman"/>
          <w:sz w:val="24"/>
          <w:szCs w:val="24"/>
        </w:rPr>
        <w:t xml:space="preserve"> dan </w:t>
      </w:r>
      <w:proofErr w:type="spellStart"/>
      <w:r w:rsidRPr="0068390E">
        <w:rPr>
          <w:rFonts w:ascii="Times New Roman" w:hAnsi="Times New Roman" w:cs="Times New Roman"/>
          <w:sz w:val="24"/>
          <w:szCs w:val="24"/>
        </w:rPr>
        <w:t>menikmati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beberapa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kegiatan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ditunjukkan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seseorang</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untuk</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lebih</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perhatian</w:t>
      </w:r>
      <w:proofErr w:type="spellEnd"/>
      <w:r w:rsidRPr="0068390E">
        <w:rPr>
          <w:rFonts w:ascii="Times New Roman" w:hAnsi="Times New Roman" w:cs="Times New Roman"/>
          <w:sz w:val="24"/>
          <w:szCs w:val="24"/>
        </w:rPr>
        <w:t xml:space="preserve"> dan </w:t>
      </w:r>
      <w:proofErr w:type="spellStart"/>
      <w:r w:rsidRPr="0068390E">
        <w:rPr>
          <w:rFonts w:ascii="Times New Roman" w:hAnsi="Times New Roman" w:cs="Times New Roman"/>
          <w:sz w:val="24"/>
          <w:szCs w:val="24"/>
        </w:rPr>
        <w:t>memiliki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segala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aktivitas</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diminatinya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Alisuf</w:t>
      </w:r>
      <w:proofErr w:type="spellEnd"/>
      <w:r w:rsidRPr="0068390E">
        <w:rPr>
          <w:rFonts w:ascii="Times New Roman" w:hAnsi="Times New Roman" w:cs="Times New Roman"/>
          <w:sz w:val="24"/>
          <w:szCs w:val="24"/>
        </w:rPr>
        <w:t xml:space="preserve"> Sabri (2000) </w:t>
      </w:r>
      <w:proofErr w:type="spellStart"/>
      <w:r w:rsidRPr="0068390E">
        <w:rPr>
          <w:rFonts w:ascii="Times New Roman" w:hAnsi="Times New Roman" w:cs="Times New Roman"/>
          <w:sz w:val="24"/>
          <w:szCs w:val="24"/>
        </w:rPr>
        <w:t>sampai</w:t>
      </w:r>
      <w:proofErr w:type="spellEnd"/>
      <w:r w:rsidRPr="0068390E">
        <w:rPr>
          <w:rFonts w:ascii="Times New Roman" w:hAnsi="Times New Roman" w:cs="Times New Roman"/>
          <w:sz w:val="24"/>
          <w:szCs w:val="24"/>
        </w:rPr>
        <w:t xml:space="preserve"> pada </w:t>
      </w:r>
      <w:proofErr w:type="spellStart"/>
      <w:r w:rsidRPr="0068390E">
        <w:rPr>
          <w:rFonts w:ascii="Times New Roman" w:hAnsi="Times New Roman" w:cs="Times New Roman"/>
          <w:sz w:val="24"/>
          <w:szCs w:val="24"/>
        </w:rPr>
        <w:t>kesimpulan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bahwa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erat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kaitannya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dengan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perasaan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terutama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perasaan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senang</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karena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itu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dapat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dikatakan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itu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terjadi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karena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sikap</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senang</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kepada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sesuatu</w:t>
      </w:r>
      <w:proofErr w:type="spellEnd"/>
      <w:r w:rsidRPr="0068390E">
        <w:rPr>
          <w:rFonts w:ascii="Times New Roman" w:hAnsi="Times New Roman" w:cs="Times New Roman"/>
          <w:sz w:val="24"/>
          <w:szCs w:val="24"/>
        </w:rPr>
        <w:t xml:space="preserve">. Orang yang </w:t>
      </w:r>
      <w:proofErr w:type="spellStart"/>
      <w:r w:rsidRPr="0068390E">
        <w:rPr>
          <w:rFonts w:ascii="Times New Roman" w:hAnsi="Times New Roman" w:cs="Times New Roman"/>
          <w:sz w:val="24"/>
          <w:szCs w:val="24"/>
        </w:rPr>
        <w:t>berminat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kepada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sesuatu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berarti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ia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sikapnya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senang</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kepada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sesuatu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tersebut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Dengan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adanya</w:t>
      </w:r>
      <w:proofErr w:type="spellEnd"/>
      <w:r w:rsidRPr="0068390E">
        <w:rPr>
          <w:rFonts w:ascii="Times New Roman" w:hAnsi="Times New Roman" w:cs="Times New Roman"/>
          <w:sz w:val="24"/>
          <w:szCs w:val="24"/>
        </w:rPr>
        <w:t xml:space="preserve"> rasa </w:t>
      </w:r>
      <w:proofErr w:type="spellStart"/>
      <w:r w:rsidRPr="0068390E">
        <w:rPr>
          <w:rFonts w:ascii="Times New Roman" w:hAnsi="Times New Roman" w:cs="Times New Roman"/>
          <w:sz w:val="24"/>
          <w:szCs w:val="24"/>
        </w:rPr>
        <w:t>senang</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terhadap</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sesuatu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maka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seseorang</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akan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selalu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memberikan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perhatian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tanpa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sadarnya</w:t>
      </w:r>
      <w:proofErr w:type="spellEnd"/>
      <w:r w:rsidRPr="0068390E">
        <w:rPr>
          <w:rFonts w:ascii="Times New Roman" w:hAnsi="Times New Roman" w:cs="Times New Roman"/>
          <w:sz w:val="24"/>
          <w:szCs w:val="24"/>
        </w:rPr>
        <w:t xml:space="preserve">. Hal </w:t>
      </w:r>
      <w:proofErr w:type="spellStart"/>
      <w:r w:rsidRPr="0068390E">
        <w:rPr>
          <w:rFonts w:ascii="Times New Roman" w:hAnsi="Times New Roman" w:cs="Times New Roman"/>
          <w:sz w:val="24"/>
          <w:szCs w:val="24"/>
        </w:rPr>
        <w:t>ini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tentu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akan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berkelanjutan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dalam</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waktu</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cukup</w:t>
      </w:r>
      <w:proofErr w:type="spellEnd"/>
      <w:r w:rsidRPr="0068390E">
        <w:rPr>
          <w:rFonts w:ascii="Times New Roman" w:hAnsi="Times New Roman" w:cs="Times New Roman"/>
          <w:sz w:val="24"/>
          <w:szCs w:val="24"/>
        </w:rPr>
        <w:t xml:space="preserve"> </w:t>
      </w:r>
      <w:proofErr w:type="spellStart"/>
      <w:proofErr w:type="gramStart"/>
      <w:r w:rsidRPr="0068390E">
        <w:rPr>
          <w:rFonts w:ascii="Times New Roman" w:hAnsi="Times New Roman" w:cs="Times New Roman"/>
          <w:sz w:val="24"/>
          <w:szCs w:val="24"/>
        </w:rPr>
        <w:t>lama.Kualitas</w:t>
      </w:r>
      <w:proofErr w:type="spellEnd"/>
      <w:proofErr w:type="gramEnd"/>
      <w:r w:rsidRPr="0068390E">
        <w:rPr>
          <w:rFonts w:ascii="Times New Roman" w:hAnsi="Times New Roman" w:cs="Times New Roman"/>
          <w:sz w:val="24"/>
          <w:szCs w:val="24"/>
        </w:rPr>
        <w:t xml:space="preserve"> media </w:t>
      </w:r>
      <w:proofErr w:type="spellStart"/>
      <w:r w:rsidRPr="0068390E">
        <w:rPr>
          <w:rFonts w:ascii="Times New Roman" w:hAnsi="Times New Roman" w:cs="Times New Roman"/>
          <w:sz w:val="24"/>
          <w:szCs w:val="24"/>
        </w:rPr>
        <w:t>pembelajaran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adalah</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mutu</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dari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alat-alat</w:t>
      </w:r>
      <w:proofErr w:type="spellEnd"/>
      <w:r w:rsidRPr="0068390E">
        <w:rPr>
          <w:rFonts w:ascii="Times New Roman" w:hAnsi="Times New Roman" w:cs="Times New Roman"/>
          <w:sz w:val="24"/>
          <w:szCs w:val="24"/>
        </w:rPr>
        <w:t xml:space="preserve"> dan </w:t>
      </w:r>
      <w:proofErr w:type="spellStart"/>
      <w:r w:rsidRPr="0068390E">
        <w:rPr>
          <w:rFonts w:ascii="Times New Roman" w:hAnsi="Times New Roman" w:cs="Times New Roman"/>
          <w:sz w:val="24"/>
          <w:szCs w:val="24"/>
        </w:rPr>
        <w:t>bahan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pembelajaran</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dibuat</w:t>
      </w:r>
      <w:proofErr w:type="spellEnd"/>
      <w:r w:rsidRPr="0068390E">
        <w:rPr>
          <w:rFonts w:ascii="Times New Roman" w:hAnsi="Times New Roman" w:cs="Times New Roman"/>
          <w:sz w:val="24"/>
          <w:szCs w:val="24"/>
        </w:rPr>
        <w:t>/</w:t>
      </w:r>
      <w:proofErr w:type="spellStart"/>
      <w:r w:rsidRPr="0068390E">
        <w:rPr>
          <w:rFonts w:ascii="Times New Roman" w:hAnsi="Times New Roman" w:cs="Times New Roman"/>
          <w:sz w:val="24"/>
          <w:szCs w:val="24"/>
        </w:rPr>
        <w:t>digunakan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pendidik</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dalam</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menyampaikan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pelajaran</w:t>
      </w:r>
      <w:proofErr w:type="spellEnd"/>
      <w:r w:rsidRPr="0068390E">
        <w:rPr>
          <w:rFonts w:ascii="Times New Roman" w:hAnsi="Times New Roman" w:cs="Times New Roman"/>
          <w:sz w:val="24"/>
          <w:szCs w:val="24"/>
        </w:rPr>
        <w:t xml:space="preserve">. Pelajaran </w:t>
      </w:r>
      <w:r>
        <w:rPr>
          <w:rFonts w:ascii="Times New Roman" w:hAnsi="Times New Roman" w:cs="Times New Roman"/>
          <w:sz w:val="24"/>
          <w:szCs w:val="24"/>
        </w:rPr>
        <w:t>IPA</w:t>
      </w:r>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hingga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dapat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menarik</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belajar</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peserta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didik</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akan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berdampak</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positif</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terhadap</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hasil</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belajar</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peserta</w:t>
      </w:r>
      <w:proofErr w:type="spellEnd"/>
      <w:r w:rsidRPr="0068390E">
        <w:rPr>
          <w:rFonts w:ascii="Times New Roman" w:hAnsi="Times New Roman" w:cs="Times New Roman"/>
          <w:sz w:val="24"/>
          <w:szCs w:val="24"/>
        </w:rPr>
        <w:t xml:space="preserve"> </w:t>
      </w:r>
      <w:proofErr w:type="spellStart"/>
      <w:proofErr w:type="gramStart"/>
      <w:r w:rsidRPr="0068390E">
        <w:rPr>
          <w:rFonts w:ascii="Times New Roman" w:hAnsi="Times New Roman" w:cs="Times New Roman"/>
          <w:sz w:val="24"/>
          <w:szCs w:val="24"/>
        </w:rPr>
        <w:t>didik.Untuk</w:t>
      </w:r>
      <w:proofErr w:type="spellEnd"/>
      <w:proofErr w:type="gram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rumusan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masalah</w:t>
      </w:r>
      <w:proofErr w:type="spellEnd"/>
      <w:r w:rsidRPr="0068390E">
        <w:rPr>
          <w:rFonts w:ascii="Times New Roman" w:hAnsi="Times New Roman" w:cs="Times New Roman"/>
          <w:sz w:val="24"/>
          <w:szCs w:val="24"/>
        </w:rPr>
        <w:t xml:space="preserve"> yang </w:t>
      </w:r>
      <w:proofErr w:type="spellStart"/>
      <w:r w:rsidRPr="0068390E">
        <w:rPr>
          <w:rFonts w:ascii="Times New Roman" w:hAnsi="Times New Roman" w:cs="Times New Roman"/>
          <w:sz w:val="24"/>
          <w:szCs w:val="24"/>
        </w:rPr>
        <w:t>ketiga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dalam</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menganalisisnya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peneliti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melakukan</w:t>
      </w:r>
      <w:proofErr w:type="spellEnd"/>
      <w:r w:rsidRPr="0068390E">
        <w:rPr>
          <w:rFonts w:ascii="Times New Roman" w:hAnsi="Times New Roman" w:cs="Times New Roman"/>
          <w:sz w:val="24"/>
          <w:szCs w:val="24"/>
        </w:rPr>
        <w:t xml:space="preserve"> uji </w:t>
      </w:r>
      <w:proofErr w:type="spellStart"/>
      <w:r w:rsidRPr="0068390E">
        <w:rPr>
          <w:rFonts w:ascii="Times New Roman" w:hAnsi="Times New Roman" w:cs="Times New Roman"/>
          <w:sz w:val="24"/>
          <w:szCs w:val="24"/>
        </w:rPr>
        <w:t>hipotesis</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dengan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menggunakan</w:t>
      </w:r>
      <w:proofErr w:type="spellEnd"/>
      <w:r w:rsidRPr="0068390E">
        <w:rPr>
          <w:rFonts w:ascii="Times New Roman" w:hAnsi="Times New Roman" w:cs="Times New Roman"/>
          <w:sz w:val="24"/>
          <w:szCs w:val="24"/>
        </w:rPr>
        <w:t xml:space="preserve"> </w:t>
      </w:r>
      <w:r w:rsidRPr="0068390E">
        <w:rPr>
          <w:rFonts w:ascii="Times New Roman" w:hAnsi="Times New Roman" w:cs="Times New Roman"/>
          <w:i/>
          <w:iCs/>
          <w:sz w:val="24"/>
          <w:szCs w:val="24"/>
        </w:rPr>
        <w:t>uji paired sample t test</w:t>
      </w:r>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serta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membandingkan</w:t>
      </w:r>
      <w:proofErr w:type="spellEnd"/>
      <w:r w:rsidRPr="0068390E">
        <w:rPr>
          <w:rFonts w:ascii="Times New Roman" w:hAnsi="Times New Roman" w:cs="Times New Roman"/>
          <w:sz w:val="24"/>
          <w:szCs w:val="24"/>
        </w:rPr>
        <w:t xml:space="preserve"> t </w:t>
      </w:r>
      <w:proofErr w:type="spellStart"/>
      <w:r w:rsidRPr="0068390E">
        <w:rPr>
          <w:rFonts w:ascii="Times New Roman" w:hAnsi="Times New Roman" w:cs="Times New Roman"/>
          <w:sz w:val="24"/>
          <w:szCs w:val="24"/>
        </w:rPr>
        <w:t>tabel</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dengan</w:t>
      </w:r>
      <w:proofErr w:type="spellEnd"/>
      <w:r w:rsidRPr="0068390E">
        <w:rPr>
          <w:rFonts w:ascii="Times New Roman" w:hAnsi="Times New Roman" w:cs="Times New Roman"/>
          <w:sz w:val="24"/>
          <w:szCs w:val="24"/>
        </w:rPr>
        <w:t xml:space="preserve"> t </w:t>
      </w:r>
      <w:proofErr w:type="spellStart"/>
      <w:r w:rsidRPr="0068390E">
        <w:rPr>
          <w:rFonts w:ascii="Times New Roman" w:hAnsi="Times New Roman" w:cs="Times New Roman"/>
          <w:sz w:val="24"/>
          <w:szCs w:val="24"/>
        </w:rPr>
        <w:t>hitung</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peneliti</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membuat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uraian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hipotesis</w:t>
      </w:r>
      <w:proofErr w:type="spellEnd"/>
      <w:r w:rsidRPr="0068390E">
        <w:rPr>
          <w:rFonts w:ascii="Times New Roman" w:hAnsi="Times New Roman" w:cs="Times New Roman"/>
          <w:sz w:val="24"/>
          <w:szCs w:val="24"/>
        </w:rPr>
        <w:t xml:space="preserve"> H₀ dan H₁.</w:t>
      </w:r>
    </w:p>
    <w:p w14:paraId="1BBDC127" w14:textId="37E74525" w:rsidR="0068390E" w:rsidRDefault="0068390E" w:rsidP="0068390E">
      <w:pPr>
        <w:spacing w:after="0" w:line="480" w:lineRule="auto"/>
        <w:ind w:firstLine="720"/>
        <w:jc w:val="both"/>
        <w:rPr>
          <w:rFonts w:ascii="Times New Roman" w:hAnsi="Times New Roman" w:cs="Times New Roman"/>
          <w:sz w:val="24"/>
          <w:szCs w:val="24"/>
        </w:rPr>
      </w:pPr>
      <w:r w:rsidRPr="0068390E">
        <w:rPr>
          <w:rFonts w:ascii="Times New Roman" w:hAnsi="Times New Roman" w:cs="Times New Roman"/>
          <w:sz w:val="24"/>
          <w:szCs w:val="24"/>
        </w:rPr>
        <w:lastRenderedPageBreak/>
        <w:t xml:space="preserve">H₀ = </w:t>
      </w:r>
      <w:proofErr w:type="spellStart"/>
      <w:r w:rsidRPr="0068390E">
        <w:rPr>
          <w:rFonts w:ascii="Times New Roman" w:hAnsi="Times New Roman" w:cs="Times New Roman"/>
          <w:sz w:val="24"/>
          <w:szCs w:val="24"/>
        </w:rPr>
        <w:t>Tidak</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proofErr w:type="gramStart"/>
      <w:r w:rsidRPr="0068390E">
        <w:rPr>
          <w:rFonts w:ascii="Times New Roman" w:hAnsi="Times New Roman" w:cs="Times New Roman"/>
          <w:sz w:val="24"/>
          <w:szCs w:val="24"/>
        </w:rPr>
        <w:t>pengaruh</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laboratorium</w:t>
      </w:r>
      <w:proofErr w:type="spellEnd"/>
      <w:proofErr w:type="gramEnd"/>
      <w:r w:rsidRPr="0068390E">
        <w:rPr>
          <w:rFonts w:ascii="Times New Roman" w:hAnsi="Times New Roman" w:cs="Times New Roman"/>
          <w:sz w:val="24"/>
          <w:szCs w:val="24"/>
        </w:rPr>
        <w:t xml:space="preserve"> virtual </w:t>
      </w:r>
      <w:proofErr w:type="spellStart"/>
      <w:r w:rsidRPr="0068390E">
        <w:rPr>
          <w:rFonts w:ascii="Times New Roman" w:hAnsi="Times New Roman" w:cs="Times New Roman"/>
          <w:sz w:val="24"/>
          <w:szCs w:val="24"/>
        </w:rPr>
        <w:t>terhadap</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belajar</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peserta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didik</w:t>
      </w:r>
      <w:proofErr w:type="spellEnd"/>
      <w:r w:rsidRPr="0068390E">
        <w:rPr>
          <w:rFonts w:ascii="Times New Roman" w:hAnsi="Times New Roman" w:cs="Times New Roman"/>
          <w:sz w:val="24"/>
          <w:szCs w:val="24"/>
        </w:rPr>
        <w:t xml:space="preserve"> dan </w:t>
      </w:r>
      <w:proofErr w:type="spellStart"/>
      <w:r w:rsidRPr="0068390E">
        <w:rPr>
          <w:rFonts w:ascii="Times New Roman" w:hAnsi="Times New Roman" w:cs="Times New Roman"/>
          <w:sz w:val="24"/>
          <w:szCs w:val="24"/>
        </w:rPr>
        <w:t>pemahaman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konsep</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hukum</w:t>
      </w:r>
      <w:proofErr w:type="spellEnd"/>
      <w:r w:rsidRPr="0068390E">
        <w:rPr>
          <w:rFonts w:ascii="Times New Roman" w:hAnsi="Times New Roman" w:cs="Times New Roman"/>
          <w:sz w:val="24"/>
          <w:szCs w:val="24"/>
        </w:rPr>
        <w:t xml:space="preserve"> ohm pada  </w:t>
      </w:r>
      <w:proofErr w:type="spellStart"/>
      <w:r w:rsidRPr="0068390E">
        <w:rPr>
          <w:rFonts w:ascii="Times New Roman" w:hAnsi="Times New Roman" w:cs="Times New Roman"/>
          <w:sz w:val="24"/>
          <w:szCs w:val="24"/>
        </w:rPr>
        <w:t>mata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pelajaran</w:t>
      </w:r>
      <w:proofErr w:type="spellEnd"/>
      <w:r w:rsidRPr="0068390E">
        <w:rPr>
          <w:rFonts w:ascii="Times New Roman" w:hAnsi="Times New Roman" w:cs="Times New Roman"/>
          <w:sz w:val="24"/>
          <w:szCs w:val="24"/>
        </w:rPr>
        <w:t xml:space="preserve"> </w:t>
      </w:r>
      <w:r>
        <w:rPr>
          <w:rFonts w:ascii="Times New Roman" w:hAnsi="Times New Roman" w:cs="Times New Roman"/>
          <w:sz w:val="24"/>
          <w:szCs w:val="24"/>
        </w:rPr>
        <w:t xml:space="preserve">IPA </w:t>
      </w:r>
      <w:r w:rsidRPr="0068390E">
        <w:rPr>
          <w:rFonts w:ascii="Times New Roman" w:hAnsi="Times New Roman" w:cs="Times New Roman"/>
          <w:sz w:val="24"/>
          <w:szCs w:val="24"/>
        </w:rPr>
        <w:t xml:space="preserve">di </w:t>
      </w:r>
      <w:proofErr w:type="spellStart"/>
      <w:r w:rsidRPr="0068390E">
        <w:rPr>
          <w:rFonts w:ascii="Times New Roman" w:hAnsi="Times New Roman" w:cs="Times New Roman"/>
          <w:sz w:val="24"/>
          <w:szCs w:val="24"/>
        </w:rPr>
        <w:t>kelas</w:t>
      </w:r>
      <w:proofErr w:type="spellEnd"/>
      <w:r w:rsidRPr="0068390E">
        <w:rPr>
          <w:rFonts w:ascii="Times New Roman" w:hAnsi="Times New Roman" w:cs="Times New Roman"/>
          <w:sz w:val="24"/>
          <w:szCs w:val="24"/>
        </w:rPr>
        <w:t xml:space="preserve"> </w:t>
      </w:r>
      <w:r>
        <w:rPr>
          <w:rFonts w:ascii="Times New Roman" w:hAnsi="Times New Roman" w:cs="Times New Roman"/>
          <w:sz w:val="24"/>
          <w:szCs w:val="24"/>
        </w:rPr>
        <w:t>IX</w:t>
      </w:r>
      <w:r w:rsidRPr="0068390E">
        <w:rPr>
          <w:rFonts w:ascii="Times New Roman" w:hAnsi="Times New Roman" w:cs="Times New Roman"/>
          <w:sz w:val="24"/>
          <w:szCs w:val="24"/>
        </w:rPr>
        <w:t xml:space="preserve"> SMPN 1 </w:t>
      </w:r>
      <w:proofErr w:type="spellStart"/>
      <w:r w:rsidRPr="0068390E">
        <w:rPr>
          <w:rFonts w:ascii="Times New Roman" w:hAnsi="Times New Roman" w:cs="Times New Roman"/>
          <w:sz w:val="24"/>
          <w:szCs w:val="24"/>
        </w:rPr>
        <w:t>Tarogong</w:t>
      </w:r>
      <w:proofErr w:type="spellEnd"/>
      <w:r w:rsidRPr="0068390E">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68390E">
        <w:rPr>
          <w:rFonts w:ascii="Times New Roman" w:hAnsi="Times New Roman" w:cs="Times New Roman"/>
          <w:sz w:val="24"/>
          <w:szCs w:val="24"/>
        </w:rPr>
        <w:t>aler</w:t>
      </w:r>
      <w:proofErr w:type="spellEnd"/>
      <w:r w:rsidRPr="0068390E">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68390E">
        <w:rPr>
          <w:rFonts w:ascii="Times New Roman" w:hAnsi="Times New Roman" w:cs="Times New Roman"/>
          <w:sz w:val="24"/>
          <w:szCs w:val="24"/>
        </w:rPr>
        <w:t>arut</w:t>
      </w:r>
      <w:proofErr w:type="spellEnd"/>
    </w:p>
    <w:p w14:paraId="549FE9E1" w14:textId="0CC2B37A" w:rsidR="0068390E" w:rsidRDefault="0068390E" w:rsidP="0068390E">
      <w:pPr>
        <w:spacing w:after="0" w:line="480" w:lineRule="auto"/>
        <w:ind w:firstLine="720"/>
        <w:jc w:val="both"/>
        <w:rPr>
          <w:rFonts w:ascii="Times New Roman" w:hAnsi="Times New Roman" w:cs="Times New Roman"/>
          <w:sz w:val="24"/>
          <w:szCs w:val="24"/>
        </w:rPr>
      </w:pPr>
      <w:r w:rsidRPr="0068390E">
        <w:rPr>
          <w:rFonts w:ascii="Times New Roman" w:hAnsi="Times New Roman" w:cs="Times New Roman"/>
          <w:sz w:val="24"/>
          <w:szCs w:val="24"/>
        </w:rPr>
        <w:t xml:space="preserve">H₁ = </w:t>
      </w:r>
      <w:proofErr w:type="spellStart"/>
      <w:r w:rsidRPr="0068390E">
        <w:rPr>
          <w:rFonts w:ascii="Times New Roman" w:hAnsi="Times New Roman" w:cs="Times New Roman"/>
          <w:sz w:val="24"/>
          <w:szCs w:val="24"/>
        </w:rPr>
        <w:t>Terdapat</w:t>
      </w:r>
      <w:proofErr w:type="spellEnd"/>
      <w:r w:rsidRPr="0068390E">
        <w:rPr>
          <w:rFonts w:ascii="Times New Roman" w:hAnsi="Times New Roman" w:cs="Times New Roman"/>
          <w:sz w:val="24"/>
          <w:szCs w:val="24"/>
        </w:rPr>
        <w:t xml:space="preserve"> </w:t>
      </w:r>
      <w:proofErr w:type="spellStart"/>
      <w:proofErr w:type="gramStart"/>
      <w:r w:rsidRPr="0068390E">
        <w:rPr>
          <w:rFonts w:ascii="Times New Roman" w:hAnsi="Times New Roman" w:cs="Times New Roman"/>
          <w:sz w:val="24"/>
          <w:szCs w:val="24"/>
        </w:rPr>
        <w:t>pengaruh</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laboratorium</w:t>
      </w:r>
      <w:proofErr w:type="spellEnd"/>
      <w:proofErr w:type="gramEnd"/>
      <w:r w:rsidRPr="0068390E">
        <w:rPr>
          <w:rFonts w:ascii="Times New Roman" w:hAnsi="Times New Roman" w:cs="Times New Roman"/>
          <w:sz w:val="24"/>
          <w:szCs w:val="24"/>
        </w:rPr>
        <w:t xml:space="preserve"> virtual </w:t>
      </w:r>
      <w:proofErr w:type="spellStart"/>
      <w:r w:rsidRPr="0068390E">
        <w:rPr>
          <w:rFonts w:ascii="Times New Roman" w:hAnsi="Times New Roman" w:cs="Times New Roman"/>
          <w:sz w:val="24"/>
          <w:szCs w:val="24"/>
        </w:rPr>
        <w:t>terhadap</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minat</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belajar</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peserta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didik</w:t>
      </w:r>
      <w:proofErr w:type="spellEnd"/>
      <w:r w:rsidRPr="0068390E">
        <w:rPr>
          <w:rFonts w:ascii="Times New Roman" w:hAnsi="Times New Roman" w:cs="Times New Roman"/>
          <w:sz w:val="24"/>
          <w:szCs w:val="24"/>
        </w:rPr>
        <w:t xml:space="preserve"> dan </w:t>
      </w:r>
      <w:proofErr w:type="spellStart"/>
      <w:r w:rsidRPr="0068390E">
        <w:rPr>
          <w:rFonts w:ascii="Times New Roman" w:hAnsi="Times New Roman" w:cs="Times New Roman"/>
          <w:sz w:val="24"/>
          <w:szCs w:val="24"/>
        </w:rPr>
        <w:t>pemahaman</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konsep</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hukum</w:t>
      </w:r>
      <w:proofErr w:type="spellEnd"/>
      <w:r w:rsidRPr="0068390E">
        <w:rPr>
          <w:rFonts w:ascii="Times New Roman" w:hAnsi="Times New Roman" w:cs="Times New Roman"/>
          <w:sz w:val="24"/>
          <w:szCs w:val="24"/>
        </w:rPr>
        <w:t xml:space="preserve"> ohm pada  </w:t>
      </w:r>
      <w:proofErr w:type="spellStart"/>
      <w:r w:rsidRPr="0068390E">
        <w:rPr>
          <w:rFonts w:ascii="Times New Roman" w:hAnsi="Times New Roman" w:cs="Times New Roman"/>
          <w:sz w:val="24"/>
          <w:szCs w:val="24"/>
        </w:rPr>
        <w:t>mata</w:t>
      </w:r>
      <w:proofErr w:type="spellEnd"/>
      <w:r w:rsidRPr="0068390E">
        <w:rPr>
          <w:rFonts w:ascii="Times New Roman" w:hAnsi="Times New Roman" w:cs="Times New Roman"/>
          <w:sz w:val="24"/>
          <w:szCs w:val="24"/>
        </w:rPr>
        <w:t xml:space="preserve"> </w:t>
      </w:r>
      <w:proofErr w:type="spellStart"/>
      <w:r w:rsidRPr="0068390E">
        <w:rPr>
          <w:rFonts w:ascii="Times New Roman" w:hAnsi="Times New Roman" w:cs="Times New Roman"/>
          <w:sz w:val="24"/>
          <w:szCs w:val="24"/>
        </w:rPr>
        <w:t>pelajaran</w:t>
      </w:r>
      <w:proofErr w:type="spellEnd"/>
      <w:r w:rsidRPr="0068390E">
        <w:rPr>
          <w:rFonts w:ascii="Times New Roman" w:hAnsi="Times New Roman" w:cs="Times New Roman"/>
          <w:sz w:val="24"/>
          <w:szCs w:val="24"/>
        </w:rPr>
        <w:t xml:space="preserve"> </w:t>
      </w:r>
      <w:r>
        <w:rPr>
          <w:rFonts w:ascii="Times New Roman" w:hAnsi="Times New Roman" w:cs="Times New Roman"/>
          <w:sz w:val="24"/>
          <w:szCs w:val="24"/>
        </w:rPr>
        <w:t xml:space="preserve">IPA </w:t>
      </w:r>
      <w:r w:rsidRPr="0068390E">
        <w:rPr>
          <w:rFonts w:ascii="Times New Roman" w:hAnsi="Times New Roman" w:cs="Times New Roman"/>
          <w:sz w:val="24"/>
          <w:szCs w:val="24"/>
        </w:rPr>
        <w:t xml:space="preserve">di </w:t>
      </w:r>
      <w:proofErr w:type="spellStart"/>
      <w:r w:rsidRPr="0068390E">
        <w:rPr>
          <w:rFonts w:ascii="Times New Roman" w:hAnsi="Times New Roman" w:cs="Times New Roman"/>
          <w:sz w:val="24"/>
          <w:szCs w:val="24"/>
        </w:rPr>
        <w:t>kelas</w:t>
      </w:r>
      <w:proofErr w:type="spellEnd"/>
      <w:r w:rsidRPr="0068390E">
        <w:rPr>
          <w:rFonts w:ascii="Times New Roman" w:hAnsi="Times New Roman" w:cs="Times New Roman"/>
          <w:sz w:val="24"/>
          <w:szCs w:val="24"/>
        </w:rPr>
        <w:t xml:space="preserve"> </w:t>
      </w:r>
      <w:r>
        <w:rPr>
          <w:rFonts w:ascii="Times New Roman" w:hAnsi="Times New Roman" w:cs="Times New Roman"/>
          <w:sz w:val="24"/>
          <w:szCs w:val="24"/>
        </w:rPr>
        <w:t>IX</w:t>
      </w:r>
      <w:r w:rsidRPr="0068390E">
        <w:rPr>
          <w:rFonts w:ascii="Times New Roman" w:hAnsi="Times New Roman" w:cs="Times New Roman"/>
          <w:sz w:val="24"/>
          <w:szCs w:val="24"/>
        </w:rPr>
        <w:t xml:space="preserve"> </w:t>
      </w:r>
      <w:r>
        <w:rPr>
          <w:rFonts w:ascii="Times New Roman" w:hAnsi="Times New Roman" w:cs="Times New Roman"/>
          <w:sz w:val="24"/>
          <w:szCs w:val="24"/>
        </w:rPr>
        <w:t>SMPN</w:t>
      </w:r>
      <w:r w:rsidRPr="0068390E">
        <w:rPr>
          <w:rFonts w:ascii="Times New Roman" w:hAnsi="Times New Roman" w:cs="Times New Roman"/>
          <w:sz w:val="24"/>
          <w:szCs w:val="24"/>
        </w:rPr>
        <w:t xml:space="preserve"> 1 </w:t>
      </w:r>
      <w:proofErr w:type="spellStart"/>
      <w:r>
        <w:rPr>
          <w:rFonts w:ascii="Times New Roman" w:hAnsi="Times New Roman" w:cs="Times New Roman"/>
          <w:sz w:val="24"/>
          <w:szCs w:val="24"/>
        </w:rPr>
        <w:t>T</w:t>
      </w:r>
      <w:r w:rsidRPr="0068390E">
        <w:rPr>
          <w:rFonts w:ascii="Times New Roman" w:hAnsi="Times New Roman" w:cs="Times New Roman"/>
          <w:sz w:val="24"/>
          <w:szCs w:val="24"/>
        </w:rPr>
        <w:t>arogong</w:t>
      </w:r>
      <w:proofErr w:type="spellEnd"/>
      <w:r w:rsidRPr="0068390E">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68390E">
        <w:rPr>
          <w:rFonts w:ascii="Times New Roman" w:hAnsi="Times New Roman" w:cs="Times New Roman"/>
          <w:sz w:val="24"/>
          <w:szCs w:val="24"/>
        </w:rPr>
        <w:t>aler</w:t>
      </w:r>
      <w:proofErr w:type="spellEnd"/>
      <w:r w:rsidRPr="0068390E">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68390E">
        <w:rPr>
          <w:rFonts w:ascii="Times New Roman" w:hAnsi="Times New Roman" w:cs="Times New Roman"/>
          <w:sz w:val="24"/>
          <w:szCs w:val="24"/>
        </w:rPr>
        <w:t>arut</w:t>
      </w:r>
      <w:proofErr w:type="spellEnd"/>
    </w:p>
    <w:p w14:paraId="6EEB2881" w14:textId="246C141B" w:rsidR="00230231" w:rsidRPr="00230231" w:rsidRDefault="00230231" w:rsidP="0068390E">
      <w:pPr>
        <w:spacing w:after="0" w:line="480" w:lineRule="auto"/>
        <w:ind w:firstLine="720"/>
        <w:jc w:val="both"/>
        <w:rPr>
          <w:rFonts w:ascii="Times New Roman" w:hAnsi="Times New Roman" w:cs="Times New Roman"/>
          <w:sz w:val="24"/>
          <w:szCs w:val="24"/>
        </w:rPr>
      </w:pPr>
      <w:proofErr w:type="spellStart"/>
      <w:r w:rsidRPr="00230231">
        <w:rPr>
          <w:rFonts w:ascii="Times New Roman" w:hAnsi="Times New Roman" w:cs="Times New Roman"/>
          <w:sz w:val="24"/>
          <w:szCs w:val="24"/>
        </w:rPr>
        <w:t>Adanya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pengaruh</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ini</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dapat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dilihat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berdasarkan</w:t>
      </w:r>
      <w:proofErr w:type="spellEnd"/>
      <w:r w:rsidRPr="00230231">
        <w:rPr>
          <w:rFonts w:ascii="Times New Roman" w:hAnsi="Times New Roman" w:cs="Times New Roman"/>
          <w:sz w:val="24"/>
          <w:szCs w:val="24"/>
        </w:rPr>
        <w:t xml:space="preserve"> </w:t>
      </w:r>
      <w:r w:rsidR="00387E8D">
        <w:rPr>
          <w:rFonts w:ascii="Times New Roman" w:hAnsi="Times New Roman" w:cs="Times New Roman"/>
          <w:sz w:val="24"/>
          <w:szCs w:val="24"/>
        </w:rPr>
        <w:t>U</w:t>
      </w:r>
      <w:r w:rsidRPr="00230231">
        <w:rPr>
          <w:rFonts w:ascii="Times New Roman" w:hAnsi="Times New Roman" w:cs="Times New Roman"/>
          <w:sz w:val="24"/>
          <w:szCs w:val="24"/>
        </w:rPr>
        <w:t xml:space="preserve">ji </w:t>
      </w:r>
      <w:r w:rsidR="00387E8D">
        <w:rPr>
          <w:rFonts w:ascii="Times New Roman" w:hAnsi="Times New Roman" w:cs="Times New Roman"/>
          <w:sz w:val="24"/>
          <w:szCs w:val="24"/>
        </w:rPr>
        <w:t>I</w:t>
      </w:r>
      <w:r w:rsidRPr="00230231">
        <w:rPr>
          <w:rFonts w:ascii="Times New Roman" w:hAnsi="Times New Roman" w:cs="Times New Roman"/>
          <w:sz w:val="24"/>
          <w:szCs w:val="24"/>
        </w:rPr>
        <w:t xml:space="preserve">ndependent </w:t>
      </w:r>
      <w:r w:rsidR="00387E8D">
        <w:rPr>
          <w:rFonts w:ascii="Times New Roman" w:hAnsi="Times New Roman" w:cs="Times New Roman"/>
          <w:sz w:val="24"/>
          <w:szCs w:val="24"/>
        </w:rPr>
        <w:t>S</w:t>
      </w:r>
      <w:r w:rsidRPr="00230231">
        <w:rPr>
          <w:rFonts w:ascii="Times New Roman" w:hAnsi="Times New Roman" w:cs="Times New Roman"/>
          <w:sz w:val="24"/>
          <w:szCs w:val="24"/>
        </w:rPr>
        <w:t xml:space="preserve">ample </w:t>
      </w:r>
      <w:r w:rsidR="00387E8D">
        <w:rPr>
          <w:rFonts w:ascii="Times New Roman" w:hAnsi="Times New Roman" w:cs="Times New Roman"/>
          <w:sz w:val="24"/>
          <w:szCs w:val="24"/>
        </w:rPr>
        <w:t>T</w:t>
      </w:r>
      <w:r w:rsidRPr="00230231">
        <w:rPr>
          <w:rFonts w:ascii="Times New Roman" w:hAnsi="Times New Roman" w:cs="Times New Roman"/>
          <w:sz w:val="24"/>
          <w:szCs w:val="24"/>
        </w:rPr>
        <w:t xml:space="preserve">-test </w:t>
      </w:r>
      <w:proofErr w:type="spellStart"/>
      <w:r w:rsidRPr="00230231">
        <w:rPr>
          <w:rFonts w:ascii="Times New Roman" w:hAnsi="Times New Roman" w:cs="Times New Roman"/>
          <w:sz w:val="24"/>
          <w:szCs w:val="24"/>
        </w:rPr>
        <w:t>angket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m</w:t>
      </w:r>
      <w:r w:rsidR="00387E8D">
        <w:rPr>
          <w:rFonts w:ascii="Times New Roman" w:hAnsi="Times New Roman" w:cs="Times New Roman"/>
          <w:sz w:val="24"/>
          <w:szCs w:val="24"/>
        </w:rPr>
        <w:t>inat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belajar</w:t>
      </w:r>
      <w:proofErr w:type="spellEnd"/>
      <w:r w:rsidRPr="00230231">
        <w:rPr>
          <w:rFonts w:ascii="Times New Roman" w:hAnsi="Times New Roman" w:cs="Times New Roman"/>
          <w:sz w:val="24"/>
          <w:szCs w:val="24"/>
        </w:rPr>
        <w:t xml:space="preserve"> pada </w:t>
      </w:r>
      <w:proofErr w:type="spellStart"/>
      <w:r w:rsidRPr="008A3A26">
        <w:rPr>
          <w:rFonts w:ascii="Times New Roman" w:hAnsi="Times New Roman" w:cs="Times New Roman"/>
          <w:sz w:val="24"/>
          <w:szCs w:val="24"/>
        </w:rPr>
        <w:t>tabel</w:t>
      </w:r>
      <w:proofErr w:type="spellEnd"/>
      <w:r w:rsidRPr="008A3A26">
        <w:rPr>
          <w:rFonts w:ascii="Times New Roman" w:hAnsi="Times New Roman" w:cs="Times New Roman"/>
          <w:sz w:val="24"/>
          <w:szCs w:val="24"/>
        </w:rPr>
        <w:t xml:space="preserve"> 4.</w:t>
      </w:r>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dari</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tabel</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tersebut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menunjukan</w:t>
      </w:r>
      <w:proofErr w:type="spellEnd"/>
      <w:r w:rsidRPr="00230231">
        <w:rPr>
          <w:rFonts w:ascii="Times New Roman" w:hAnsi="Times New Roman" w:cs="Times New Roman"/>
          <w:sz w:val="24"/>
          <w:szCs w:val="24"/>
        </w:rPr>
        <w:t xml:space="preserve"> sig(2-tailed) 0,000 </w:t>
      </w:r>
      <w:proofErr w:type="spellStart"/>
      <w:r w:rsidRPr="00230231">
        <w:rPr>
          <w:rFonts w:ascii="Times New Roman" w:hAnsi="Times New Roman" w:cs="Times New Roman"/>
          <w:sz w:val="24"/>
          <w:szCs w:val="24"/>
        </w:rPr>
        <w:t>lebih</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kecil</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dibandingkan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dengan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taraf</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signifikan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sebesar</w:t>
      </w:r>
      <w:proofErr w:type="spellEnd"/>
      <w:r w:rsidRPr="00230231">
        <w:rPr>
          <w:rFonts w:ascii="Times New Roman" w:hAnsi="Times New Roman" w:cs="Times New Roman"/>
          <w:sz w:val="24"/>
          <w:szCs w:val="24"/>
        </w:rPr>
        <w:t xml:space="preserve"> 0,05 yang </w:t>
      </w:r>
      <w:proofErr w:type="spellStart"/>
      <w:r w:rsidRPr="00230231">
        <w:rPr>
          <w:rFonts w:ascii="Times New Roman" w:hAnsi="Times New Roman" w:cs="Times New Roman"/>
          <w:sz w:val="24"/>
          <w:szCs w:val="24"/>
        </w:rPr>
        <w:t>telah</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dapat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diartikan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bahwa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pengaruh</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penggunaan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laboratorium</w:t>
      </w:r>
      <w:proofErr w:type="spellEnd"/>
      <w:r w:rsidRPr="00230231">
        <w:rPr>
          <w:rFonts w:ascii="Times New Roman" w:hAnsi="Times New Roman" w:cs="Times New Roman"/>
          <w:sz w:val="24"/>
          <w:szCs w:val="24"/>
        </w:rPr>
        <w:t xml:space="preserve"> virtual </w:t>
      </w:r>
      <w:proofErr w:type="spellStart"/>
      <w:r w:rsidRPr="00230231">
        <w:rPr>
          <w:rFonts w:ascii="Times New Roman" w:hAnsi="Times New Roman" w:cs="Times New Roman"/>
          <w:sz w:val="24"/>
          <w:szCs w:val="24"/>
        </w:rPr>
        <w:t>PhET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berpengaruh</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terhadap</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m</w:t>
      </w:r>
      <w:r w:rsidR="00387E8D">
        <w:rPr>
          <w:rFonts w:ascii="Times New Roman" w:hAnsi="Times New Roman" w:cs="Times New Roman"/>
          <w:sz w:val="24"/>
          <w:szCs w:val="24"/>
        </w:rPr>
        <w:t>inat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belajar</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siswa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Selain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berdasarkan</w:t>
      </w:r>
      <w:proofErr w:type="spellEnd"/>
      <w:r w:rsidRPr="00230231">
        <w:rPr>
          <w:rFonts w:ascii="Times New Roman" w:hAnsi="Times New Roman" w:cs="Times New Roman"/>
          <w:sz w:val="24"/>
          <w:szCs w:val="24"/>
        </w:rPr>
        <w:t xml:space="preserve"> </w:t>
      </w:r>
      <w:r w:rsidR="008A3A26">
        <w:rPr>
          <w:rFonts w:ascii="Times New Roman" w:hAnsi="Times New Roman" w:cs="Times New Roman"/>
          <w:sz w:val="24"/>
          <w:szCs w:val="24"/>
        </w:rPr>
        <w:t>U</w:t>
      </w:r>
      <w:r w:rsidRPr="00230231">
        <w:rPr>
          <w:rFonts w:ascii="Times New Roman" w:hAnsi="Times New Roman" w:cs="Times New Roman"/>
          <w:sz w:val="24"/>
          <w:szCs w:val="24"/>
        </w:rPr>
        <w:t xml:space="preserve">ji </w:t>
      </w:r>
      <w:r w:rsidR="008A3A26">
        <w:rPr>
          <w:rFonts w:ascii="Times New Roman" w:hAnsi="Times New Roman" w:cs="Times New Roman"/>
          <w:sz w:val="24"/>
          <w:szCs w:val="24"/>
        </w:rPr>
        <w:t>I</w:t>
      </w:r>
      <w:r w:rsidRPr="00230231">
        <w:rPr>
          <w:rFonts w:ascii="Times New Roman" w:hAnsi="Times New Roman" w:cs="Times New Roman"/>
          <w:sz w:val="24"/>
          <w:szCs w:val="24"/>
        </w:rPr>
        <w:t xml:space="preserve">ndependent sample T Test, </w:t>
      </w:r>
      <w:proofErr w:type="spellStart"/>
      <w:r w:rsidRPr="00230231">
        <w:rPr>
          <w:rFonts w:ascii="Times New Roman" w:hAnsi="Times New Roman" w:cs="Times New Roman"/>
          <w:sz w:val="24"/>
          <w:szCs w:val="24"/>
        </w:rPr>
        <w:t>hasil</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skor</w:t>
      </w:r>
      <w:proofErr w:type="spellEnd"/>
      <w:r w:rsidRPr="00230231">
        <w:rPr>
          <w:rFonts w:ascii="Times New Roman" w:hAnsi="Times New Roman" w:cs="Times New Roman"/>
          <w:sz w:val="24"/>
          <w:szCs w:val="24"/>
        </w:rPr>
        <w:t xml:space="preserve"> rata-rata </w:t>
      </w:r>
      <w:proofErr w:type="spellStart"/>
      <w:r w:rsidRPr="00230231">
        <w:rPr>
          <w:rFonts w:ascii="Times New Roman" w:hAnsi="Times New Roman" w:cs="Times New Roman"/>
          <w:sz w:val="24"/>
          <w:szCs w:val="24"/>
        </w:rPr>
        <w:t>angket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m</w:t>
      </w:r>
      <w:r w:rsidR="00387E8D">
        <w:rPr>
          <w:rFonts w:ascii="Times New Roman" w:hAnsi="Times New Roman" w:cs="Times New Roman"/>
          <w:sz w:val="24"/>
          <w:szCs w:val="24"/>
        </w:rPr>
        <w:t>inat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belajar</w:t>
      </w:r>
      <w:proofErr w:type="spellEnd"/>
      <w:r w:rsidRPr="00230231">
        <w:rPr>
          <w:rFonts w:ascii="Times New Roman" w:hAnsi="Times New Roman" w:cs="Times New Roman"/>
          <w:sz w:val="24"/>
          <w:szCs w:val="24"/>
        </w:rPr>
        <w:t xml:space="preserve"> yang </w:t>
      </w:r>
      <w:proofErr w:type="spellStart"/>
      <w:r w:rsidRPr="008A3A26">
        <w:rPr>
          <w:rFonts w:ascii="Times New Roman" w:hAnsi="Times New Roman" w:cs="Times New Roman"/>
          <w:sz w:val="24"/>
          <w:szCs w:val="24"/>
        </w:rPr>
        <w:t>kelas</w:t>
      </w:r>
      <w:proofErr w:type="spellEnd"/>
      <w:r w:rsidRPr="008A3A26">
        <w:rPr>
          <w:rFonts w:ascii="Times New Roman" w:hAnsi="Times New Roman" w:cs="Times New Roman"/>
          <w:sz w:val="24"/>
          <w:szCs w:val="24"/>
        </w:rPr>
        <w:t xml:space="preserve"> </w:t>
      </w:r>
      <w:proofErr w:type="spellStart"/>
      <w:r w:rsidRPr="008A3A26">
        <w:rPr>
          <w:rFonts w:ascii="Times New Roman" w:hAnsi="Times New Roman" w:cs="Times New Roman"/>
          <w:sz w:val="24"/>
          <w:szCs w:val="24"/>
        </w:rPr>
        <w:t>eksperimen</w:t>
      </w:r>
      <w:proofErr w:type="spellEnd"/>
      <w:r w:rsidRPr="008A3A26">
        <w:rPr>
          <w:rFonts w:ascii="Times New Roman" w:hAnsi="Times New Roman" w:cs="Times New Roman"/>
          <w:sz w:val="24"/>
          <w:szCs w:val="24"/>
        </w:rPr>
        <w:t xml:space="preserve"> </w:t>
      </w:r>
      <w:r w:rsidR="00387E8D" w:rsidRPr="008A3A26">
        <w:rPr>
          <w:rFonts w:ascii="Times New Roman" w:hAnsi="Times New Roman" w:cs="Times New Roman"/>
          <w:sz w:val="24"/>
          <w:szCs w:val="24"/>
        </w:rPr>
        <w:t>55</w:t>
      </w:r>
      <w:r w:rsidRPr="008A3A26">
        <w:rPr>
          <w:rFonts w:ascii="Times New Roman" w:hAnsi="Times New Roman" w:cs="Times New Roman"/>
          <w:sz w:val="24"/>
          <w:szCs w:val="24"/>
        </w:rPr>
        <w:t xml:space="preserve"> </w:t>
      </w:r>
      <w:proofErr w:type="spellStart"/>
      <w:r w:rsidRPr="008A3A26">
        <w:rPr>
          <w:rFonts w:ascii="Times New Roman" w:hAnsi="Times New Roman" w:cs="Times New Roman"/>
          <w:sz w:val="24"/>
          <w:szCs w:val="24"/>
        </w:rPr>
        <w:t>lebih</w:t>
      </w:r>
      <w:proofErr w:type="spellEnd"/>
      <w:r w:rsidRPr="008A3A26">
        <w:rPr>
          <w:rFonts w:ascii="Times New Roman" w:hAnsi="Times New Roman" w:cs="Times New Roman"/>
          <w:sz w:val="24"/>
          <w:szCs w:val="24"/>
        </w:rPr>
        <w:t xml:space="preserve"> </w:t>
      </w:r>
      <w:proofErr w:type="spellStart"/>
      <w:r w:rsidRPr="008A3A26">
        <w:rPr>
          <w:rFonts w:ascii="Times New Roman" w:hAnsi="Times New Roman" w:cs="Times New Roman"/>
          <w:sz w:val="24"/>
          <w:szCs w:val="24"/>
        </w:rPr>
        <w:t>besar</w:t>
      </w:r>
      <w:proofErr w:type="spellEnd"/>
      <w:r w:rsidRPr="008A3A26">
        <w:rPr>
          <w:rFonts w:ascii="Times New Roman" w:hAnsi="Times New Roman" w:cs="Times New Roman"/>
          <w:sz w:val="24"/>
          <w:szCs w:val="24"/>
        </w:rPr>
        <w:t xml:space="preserve"> </w:t>
      </w:r>
      <w:proofErr w:type="spellStart"/>
      <w:r w:rsidRPr="008A3A26">
        <w:rPr>
          <w:rFonts w:ascii="Times New Roman" w:hAnsi="Times New Roman" w:cs="Times New Roman"/>
          <w:sz w:val="24"/>
          <w:szCs w:val="24"/>
        </w:rPr>
        <w:t>daripada</w:t>
      </w:r>
      <w:proofErr w:type="spellEnd"/>
      <w:r w:rsidRPr="008A3A26">
        <w:rPr>
          <w:rFonts w:ascii="Times New Roman" w:hAnsi="Times New Roman" w:cs="Times New Roman"/>
          <w:sz w:val="24"/>
          <w:szCs w:val="24"/>
        </w:rPr>
        <w:t xml:space="preserve"> </w:t>
      </w:r>
      <w:proofErr w:type="spellStart"/>
      <w:r w:rsidRPr="008A3A26">
        <w:rPr>
          <w:rFonts w:ascii="Times New Roman" w:hAnsi="Times New Roman" w:cs="Times New Roman"/>
          <w:sz w:val="24"/>
          <w:szCs w:val="24"/>
        </w:rPr>
        <w:t>kelas</w:t>
      </w:r>
      <w:proofErr w:type="spellEnd"/>
      <w:r w:rsidRPr="008A3A26">
        <w:rPr>
          <w:rFonts w:ascii="Times New Roman" w:hAnsi="Times New Roman" w:cs="Times New Roman"/>
          <w:sz w:val="24"/>
          <w:szCs w:val="24"/>
        </w:rPr>
        <w:t xml:space="preserve"> </w:t>
      </w:r>
      <w:proofErr w:type="spellStart"/>
      <w:r w:rsidRPr="008A3A26">
        <w:rPr>
          <w:rFonts w:ascii="Times New Roman" w:hAnsi="Times New Roman" w:cs="Times New Roman"/>
          <w:sz w:val="24"/>
          <w:szCs w:val="24"/>
        </w:rPr>
        <w:t>kontrol</w:t>
      </w:r>
      <w:proofErr w:type="spellEnd"/>
      <w:r w:rsidRPr="008A3A26">
        <w:rPr>
          <w:rFonts w:ascii="Times New Roman" w:hAnsi="Times New Roman" w:cs="Times New Roman"/>
          <w:sz w:val="24"/>
          <w:szCs w:val="24"/>
        </w:rPr>
        <w:t xml:space="preserve"> </w:t>
      </w:r>
      <w:proofErr w:type="spellStart"/>
      <w:r w:rsidRPr="008A3A26">
        <w:rPr>
          <w:rFonts w:ascii="Times New Roman" w:hAnsi="Times New Roman" w:cs="Times New Roman"/>
          <w:sz w:val="24"/>
          <w:szCs w:val="24"/>
        </w:rPr>
        <w:t>sebesar</w:t>
      </w:r>
      <w:proofErr w:type="spellEnd"/>
      <w:r w:rsidRPr="008A3A26">
        <w:rPr>
          <w:rFonts w:ascii="Times New Roman" w:hAnsi="Times New Roman" w:cs="Times New Roman"/>
          <w:sz w:val="24"/>
          <w:szCs w:val="24"/>
        </w:rPr>
        <w:t xml:space="preserve"> </w:t>
      </w:r>
      <w:r w:rsidR="00387E8D" w:rsidRPr="008A3A26">
        <w:rPr>
          <w:rFonts w:ascii="Times New Roman" w:hAnsi="Times New Roman" w:cs="Times New Roman"/>
          <w:sz w:val="24"/>
          <w:szCs w:val="24"/>
        </w:rPr>
        <w:t>4</w:t>
      </w:r>
      <w:r w:rsidRPr="008A3A26">
        <w:rPr>
          <w:rFonts w:ascii="Times New Roman" w:hAnsi="Times New Roman" w:cs="Times New Roman"/>
          <w:sz w:val="24"/>
          <w:szCs w:val="24"/>
        </w:rPr>
        <w:t>7.</w:t>
      </w:r>
    </w:p>
    <w:bookmarkEnd w:id="100"/>
    <w:p w14:paraId="2554CDFD" w14:textId="743E8366" w:rsidR="00230231" w:rsidRDefault="00230231" w:rsidP="00387E8D">
      <w:pPr>
        <w:spacing w:after="0" w:line="480" w:lineRule="auto"/>
        <w:ind w:firstLine="720"/>
        <w:jc w:val="both"/>
        <w:rPr>
          <w:rFonts w:ascii="Times New Roman" w:hAnsi="Times New Roman" w:cs="Times New Roman"/>
          <w:sz w:val="24"/>
          <w:szCs w:val="24"/>
        </w:rPr>
      </w:pPr>
      <w:proofErr w:type="spellStart"/>
      <w:r w:rsidRPr="00230231">
        <w:rPr>
          <w:rFonts w:ascii="Times New Roman" w:hAnsi="Times New Roman" w:cs="Times New Roman"/>
          <w:sz w:val="24"/>
          <w:szCs w:val="24"/>
        </w:rPr>
        <w:t>M</w:t>
      </w:r>
      <w:r w:rsidR="00387E8D">
        <w:rPr>
          <w:rFonts w:ascii="Times New Roman" w:hAnsi="Times New Roman" w:cs="Times New Roman"/>
          <w:sz w:val="24"/>
          <w:szCs w:val="24"/>
        </w:rPr>
        <w:t>inat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belajar</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siswa</w:t>
      </w:r>
      <w:proofErr w:type="spellEnd"/>
      <w:r w:rsidRPr="00230231">
        <w:rPr>
          <w:rFonts w:ascii="Times New Roman" w:hAnsi="Times New Roman" w:cs="Times New Roman"/>
          <w:sz w:val="24"/>
          <w:szCs w:val="24"/>
        </w:rPr>
        <w:t xml:space="preserve"> pada </w:t>
      </w:r>
      <w:proofErr w:type="spellStart"/>
      <w:r w:rsidRPr="00230231">
        <w:rPr>
          <w:rFonts w:ascii="Times New Roman" w:hAnsi="Times New Roman" w:cs="Times New Roman"/>
          <w:sz w:val="24"/>
          <w:szCs w:val="24"/>
        </w:rPr>
        <w:t>kelas</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eksperimen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lebih</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termotivasi</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jika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dibandingkan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kelas</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kontrol</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hal</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ini</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dapat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terjadi</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karena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terdapat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penyajian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kelengkapan</w:t>
      </w:r>
      <w:proofErr w:type="spellEnd"/>
      <w:r w:rsidRPr="00230231">
        <w:rPr>
          <w:rFonts w:ascii="Times New Roman" w:hAnsi="Times New Roman" w:cs="Times New Roman"/>
          <w:sz w:val="24"/>
          <w:szCs w:val="24"/>
        </w:rPr>
        <w:t xml:space="preserve"> media yang </w:t>
      </w:r>
      <w:proofErr w:type="spellStart"/>
      <w:r w:rsidRPr="00230231">
        <w:rPr>
          <w:rFonts w:ascii="Times New Roman" w:hAnsi="Times New Roman" w:cs="Times New Roman"/>
          <w:sz w:val="24"/>
          <w:szCs w:val="24"/>
        </w:rPr>
        <w:t>digunakan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selama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pembelajaran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berlangsung</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sehingga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siswa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hanya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belajar</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menggunakan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buku</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siswa</w:t>
      </w:r>
      <w:proofErr w:type="spellEnd"/>
      <w:r w:rsidRPr="00230231">
        <w:rPr>
          <w:rFonts w:ascii="Times New Roman" w:hAnsi="Times New Roman" w:cs="Times New Roman"/>
          <w:sz w:val="24"/>
          <w:szCs w:val="24"/>
        </w:rPr>
        <w:t xml:space="preserve"> dan juga </w:t>
      </w:r>
      <w:proofErr w:type="spellStart"/>
      <w:r w:rsidRPr="00230231">
        <w:rPr>
          <w:rFonts w:ascii="Times New Roman" w:hAnsi="Times New Roman" w:cs="Times New Roman"/>
          <w:sz w:val="24"/>
          <w:szCs w:val="24"/>
        </w:rPr>
        <w:t>alat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seadanya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dalam</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kelas</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tersebut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selain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itu</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menurut</w:t>
      </w:r>
      <w:proofErr w:type="spellEnd"/>
      <w:r w:rsidRPr="00230231">
        <w:rPr>
          <w:rFonts w:ascii="Times New Roman" w:hAnsi="Times New Roman" w:cs="Times New Roman"/>
          <w:sz w:val="24"/>
          <w:szCs w:val="24"/>
        </w:rPr>
        <w:t xml:space="preserve"> guru </w:t>
      </w:r>
      <w:proofErr w:type="spellStart"/>
      <w:r w:rsidRPr="00230231">
        <w:rPr>
          <w:rFonts w:ascii="Times New Roman" w:hAnsi="Times New Roman" w:cs="Times New Roman"/>
          <w:sz w:val="24"/>
          <w:szCs w:val="24"/>
        </w:rPr>
        <w:t>mata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pelajaran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tersebut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kelas</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kontrol</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lebih</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senang</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diberi</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tugas</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merangkum</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dalam</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kegiatan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pembelajaran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daripada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melakukan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suatu</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percobaan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sehingga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siswa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kurang</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termotivasi</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selama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pembelajaran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berlangsung</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Sedangkan</w:t>
      </w:r>
      <w:proofErr w:type="spellEnd"/>
      <w:r w:rsidRPr="00230231">
        <w:rPr>
          <w:rFonts w:ascii="Times New Roman" w:hAnsi="Times New Roman" w:cs="Times New Roman"/>
          <w:sz w:val="24"/>
          <w:szCs w:val="24"/>
        </w:rPr>
        <w:t xml:space="preserve"> pada </w:t>
      </w:r>
      <w:proofErr w:type="spellStart"/>
      <w:r w:rsidRPr="00230231">
        <w:rPr>
          <w:rFonts w:ascii="Times New Roman" w:hAnsi="Times New Roman" w:cs="Times New Roman"/>
          <w:sz w:val="24"/>
          <w:szCs w:val="24"/>
        </w:rPr>
        <w:t>kelas</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eksperimen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diberikan</w:t>
      </w:r>
      <w:proofErr w:type="spellEnd"/>
      <w:r w:rsidRPr="00230231">
        <w:rPr>
          <w:rFonts w:ascii="Times New Roman" w:hAnsi="Times New Roman" w:cs="Times New Roman"/>
          <w:sz w:val="24"/>
          <w:szCs w:val="24"/>
        </w:rPr>
        <w:t xml:space="preserve"> treatment </w:t>
      </w:r>
      <w:proofErr w:type="spellStart"/>
      <w:r w:rsidRPr="00230231">
        <w:rPr>
          <w:rFonts w:ascii="Times New Roman" w:hAnsi="Times New Roman" w:cs="Times New Roman"/>
          <w:sz w:val="24"/>
          <w:szCs w:val="24"/>
        </w:rPr>
        <w:t>dengan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pembelajaran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menggunakan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laboratorium</w:t>
      </w:r>
      <w:proofErr w:type="spellEnd"/>
      <w:r w:rsidRPr="00230231">
        <w:rPr>
          <w:rFonts w:ascii="Times New Roman" w:hAnsi="Times New Roman" w:cs="Times New Roman"/>
          <w:sz w:val="24"/>
          <w:szCs w:val="24"/>
        </w:rPr>
        <w:t xml:space="preserve"> virtual </w:t>
      </w:r>
      <w:proofErr w:type="spellStart"/>
      <w:r w:rsidRPr="00230231">
        <w:rPr>
          <w:rFonts w:ascii="Times New Roman" w:hAnsi="Times New Roman" w:cs="Times New Roman"/>
          <w:sz w:val="24"/>
          <w:szCs w:val="24"/>
        </w:rPr>
        <w:t>PhET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sehingga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siswa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lebih</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termotivasi</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selama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pembelajaran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berlangsung</w:t>
      </w:r>
      <w:proofErr w:type="spellEnd"/>
    </w:p>
    <w:p w14:paraId="2800B03E" w14:textId="77777777" w:rsidR="00312881" w:rsidRDefault="00230231" w:rsidP="00312881">
      <w:pPr>
        <w:spacing w:after="0" w:line="480" w:lineRule="auto"/>
        <w:ind w:firstLine="720"/>
        <w:jc w:val="both"/>
        <w:rPr>
          <w:rFonts w:ascii="Times New Roman" w:hAnsi="Times New Roman" w:cs="Times New Roman"/>
          <w:sz w:val="24"/>
          <w:szCs w:val="24"/>
        </w:rPr>
      </w:pPr>
      <w:r w:rsidRPr="00230231">
        <w:rPr>
          <w:rFonts w:ascii="Times New Roman" w:hAnsi="Times New Roman" w:cs="Times New Roman"/>
          <w:sz w:val="24"/>
          <w:szCs w:val="24"/>
        </w:rPr>
        <w:lastRenderedPageBreak/>
        <w:t xml:space="preserve">Ada </w:t>
      </w:r>
      <w:proofErr w:type="spellStart"/>
      <w:r w:rsidRPr="00230231">
        <w:rPr>
          <w:rFonts w:ascii="Times New Roman" w:hAnsi="Times New Roman" w:cs="Times New Roman"/>
          <w:sz w:val="24"/>
          <w:szCs w:val="24"/>
        </w:rPr>
        <w:t>pengaruh</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penggunaan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laboratorium</w:t>
      </w:r>
      <w:proofErr w:type="spellEnd"/>
      <w:r w:rsidRPr="00230231">
        <w:rPr>
          <w:rFonts w:ascii="Times New Roman" w:hAnsi="Times New Roman" w:cs="Times New Roman"/>
          <w:sz w:val="24"/>
          <w:szCs w:val="24"/>
        </w:rPr>
        <w:t xml:space="preserve"> virtual </w:t>
      </w:r>
      <w:proofErr w:type="spellStart"/>
      <w:r w:rsidRPr="00230231">
        <w:rPr>
          <w:rFonts w:ascii="Times New Roman" w:hAnsi="Times New Roman" w:cs="Times New Roman"/>
          <w:sz w:val="24"/>
          <w:szCs w:val="24"/>
        </w:rPr>
        <w:t>berdasarkan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pengujian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hipotesis</w:t>
      </w:r>
      <w:proofErr w:type="spellEnd"/>
      <w:r w:rsidRPr="00230231">
        <w:rPr>
          <w:rFonts w:ascii="Times New Roman" w:hAnsi="Times New Roman" w:cs="Times New Roman"/>
          <w:sz w:val="24"/>
          <w:szCs w:val="24"/>
        </w:rPr>
        <w:t xml:space="preserve"> pada </w:t>
      </w:r>
      <w:proofErr w:type="spellStart"/>
      <w:r w:rsidRPr="00230231">
        <w:rPr>
          <w:rFonts w:ascii="Times New Roman" w:hAnsi="Times New Roman" w:cs="Times New Roman"/>
          <w:sz w:val="24"/>
          <w:szCs w:val="24"/>
        </w:rPr>
        <w:t>variabel</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m</w:t>
      </w:r>
      <w:r w:rsidR="00532B98">
        <w:rPr>
          <w:rFonts w:ascii="Times New Roman" w:hAnsi="Times New Roman" w:cs="Times New Roman"/>
          <w:sz w:val="24"/>
          <w:szCs w:val="24"/>
        </w:rPr>
        <w:t>inat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belajar</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siswa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dengan</w:t>
      </w:r>
      <w:proofErr w:type="spellEnd"/>
      <w:r w:rsidRPr="00230231">
        <w:rPr>
          <w:rFonts w:ascii="Times New Roman" w:hAnsi="Times New Roman" w:cs="Times New Roman"/>
          <w:sz w:val="24"/>
          <w:szCs w:val="24"/>
        </w:rPr>
        <w:t xml:space="preserve"> </w:t>
      </w:r>
      <w:proofErr w:type="spellStart"/>
      <w:proofErr w:type="gramStart"/>
      <w:r w:rsidRPr="00230231">
        <w:rPr>
          <w:rFonts w:ascii="Times New Roman" w:hAnsi="Times New Roman" w:cs="Times New Roman"/>
          <w:sz w:val="24"/>
          <w:szCs w:val="24"/>
        </w:rPr>
        <w:t>memperoleh</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nilai</w:t>
      </w:r>
      <w:proofErr w:type="spellEnd"/>
      <w:proofErr w:type="gram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signifikansi</w:t>
      </w:r>
      <w:proofErr w:type="spellEnd"/>
      <w:r w:rsidRPr="00230231">
        <w:rPr>
          <w:rFonts w:ascii="Times New Roman" w:hAnsi="Times New Roman" w:cs="Times New Roman"/>
          <w:sz w:val="24"/>
          <w:szCs w:val="24"/>
        </w:rPr>
        <w:t xml:space="preserve">  0.000  &lt;  0.05  </w:t>
      </w:r>
      <w:proofErr w:type="spellStart"/>
      <w:r w:rsidRPr="00230231">
        <w:rPr>
          <w:rFonts w:ascii="Times New Roman" w:hAnsi="Times New Roman" w:cs="Times New Roman"/>
          <w:sz w:val="24"/>
          <w:szCs w:val="24"/>
        </w:rPr>
        <w:t>sehingga</w:t>
      </w:r>
      <w:proofErr w:type="spellEnd"/>
      <w:r w:rsidRPr="00230231">
        <w:rPr>
          <w:rFonts w:ascii="Times New Roman" w:hAnsi="Times New Roman" w:cs="Times New Roman"/>
          <w:sz w:val="24"/>
          <w:szCs w:val="24"/>
        </w:rPr>
        <w:t xml:space="preserve">  H0   </w:t>
      </w:r>
      <w:proofErr w:type="spellStart"/>
      <w:r w:rsidRPr="00230231">
        <w:rPr>
          <w:rFonts w:ascii="Times New Roman" w:hAnsi="Times New Roman" w:cs="Times New Roman"/>
          <w:sz w:val="24"/>
          <w:szCs w:val="24"/>
        </w:rPr>
        <w:t>ditolak</w:t>
      </w:r>
      <w:proofErr w:type="spellEnd"/>
      <w:r w:rsidRPr="00230231">
        <w:rPr>
          <w:rFonts w:ascii="Times New Roman" w:hAnsi="Times New Roman" w:cs="Times New Roman"/>
          <w:sz w:val="24"/>
          <w:szCs w:val="24"/>
        </w:rPr>
        <w:t xml:space="preserve">  dan  Ha </w:t>
      </w:r>
      <w:proofErr w:type="spellStart"/>
      <w:r w:rsidRPr="00230231">
        <w:rPr>
          <w:rFonts w:ascii="Times New Roman" w:hAnsi="Times New Roman" w:cs="Times New Roman"/>
          <w:sz w:val="24"/>
          <w:szCs w:val="24"/>
        </w:rPr>
        <w:t>diterima</w:t>
      </w:r>
      <w:proofErr w:type="spellEnd"/>
      <w:r w:rsidRPr="00230231">
        <w:rPr>
          <w:rFonts w:ascii="Times New Roman" w:hAnsi="Times New Roman" w:cs="Times New Roman"/>
          <w:sz w:val="24"/>
          <w:szCs w:val="24"/>
        </w:rPr>
        <w:t xml:space="preserve"> . Hal </w:t>
      </w:r>
      <w:proofErr w:type="spellStart"/>
      <w:r w:rsidRPr="00230231">
        <w:rPr>
          <w:rFonts w:ascii="Times New Roman" w:hAnsi="Times New Roman" w:cs="Times New Roman"/>
          <w:sz w:val="24"/>
          <w:szCs w:val="24"/>
        </w:rPr>
        <w:t>ini</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dapat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disimpulkan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bahwa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terdapat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perbedaan</w:t>
      </w:r>
      <w:proofErr w:type="spellEnd"/>
      <w:r w:rsidRPr="00230231">
        <w:rPr>
          <w:rFonts w:ascii="Times New Roman" w:hAnsi="Times New Roman" w:cs="Times New Roman"/>
          <w:sz w:val="24"/>
          <w:szCs w:val="24"/>
        </w:rPr>
        <w:t xml:space="preserve"> yang </w:t>
      </w:r>
      <w:proofErr w:type="spellStart"/>
      <w:r w:rsidRPr="00230231">
        <w:rPr>
          <w:rFonts w:ascii="Times New Roman" w:hAnsi="Times New Roman" w:cs="Times New Roman"/>
          <w:sz w:val="24"/>
          <w:szCs w:val="24"/>
        </w:rPr>
        <w:t>signifikansi</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dari</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kedua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kelas</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tersebut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sehingga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dapat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disimpulkan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bahwa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ada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pengaruh</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penggunaan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laboratorium</w:t>
      </w:r>
      <w:proofErr w:type="spellEnd"/>
      <w:r w:rsidRPr="00230231">
        <w:rPr>
          <w:rFonts w:ascii="Times New Roman" w:hAnsi="Times New Roman" w:cs="Times New Roman"/>
          <w:sz w:val="24"/>
          <w:szCs w:val="24"/>
        </w:rPr>
        <w:t xml:space="preserve"> virtual </w:t>
      </w:r>
      <w:proofErr w:type="spellStart"/>
      <w:r w:rsidRPr="0068390E">
        <w:rPr>
          <w:rFonts w:ascii="Times New Roman" w:hAnsi="Times New Roman" w:cs="Times New Roman"/>
          <w:i/>
          <w:iCs/>
          <w:sz w:val="24"/>
          <w:szCs w:val="24"/>
        </w:rPr>
        <w:t>PhET</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pembelajaran</w:t>
      </w:r>
      <w:proofErr w:type="spellEnd"/>
      <w:r w:rsidRPr="00230231">
        <w:rPr>
          <w:rFonts w:ascii="Times New Roman" w:hAnsi="Times New Roman" w:cs="Times New Roman"/>
          <w:sz w:val="24"/>
          <w:szCs w:val="24"/>
        </w:rPr>
        <w:t xml:space="preserve"> IPA </w:t>
      </w:r>
      <w:proofErr w:type="spellStart"/>
      <w:r w:rsidRPr="00230231">
        <w:rPr>
          <w:rFonts w:ascii="Times New Roman" w:hAnsi="Times New Roman" w:cs="Times New Roman"/>
          <w:sz w:val="24"/>
          <w:szCs w:val="24"/>
        </w:rPr>
        <w:t>dengan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kelas</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eksperimen</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lebih</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termotivasi</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daripada</w:t>
      </w:r>
      <w:proofErr w:type="spellEnd"/>
      <w:r w:rsidRPr="00230231">
        <w:rPr>
          <w:rFonts w:ascii="Times New Roman" w:hAnsi="Times New Roman" w:cs="Times New Roman"/>
          <w:sz w:val="24"/>
          <w:szCs w:val="24"/>
        </w:rPr>
        <w:t xml:space="preserve"> </w:t>
      </w:r>
      <w:proofErr w:type="spellStart"/>
      <w:r w:rsidRPr="00230231">
        <w:rPr>
          <w:rFonts w:ascii="Times New Roman" w:hAnsi="Times New Roman" w:cs="Times New Roman"/>
          <w:sz w:val="24"/>
          <w:szCs w:val="24"/>
        </w:rPr>
        <w:t>kelas</w:t>
      </w:r>
      <w:proofErr w:type="spellEnd"/>
      <w:r w:rsidRPr="00230231">
        <w:rPr>
          <w:rFonts w:ascii="Times New Roman" w:hAnsi="Times New Roman" w:cs="Times New Roman"/>
          <w:sz w:val="24"/>
          <w:szCs w:val="24"/>
        </w:rPr>
        <w:t xml:space="preserve"> </w:t>
      </w:r>
      <w:r w:rsidR="00312881">
        <w:rPr>
          <w:rFonts w:ascii="Times New Roman" w:hAnsi="Times New Roman" w:cs="Times New Roman"/>
          <w:sz w:val="24"/>
          <w:szCs w:val="24"/>
        </w:rPr>
        <w:t xml:space="preserve">control. Kurniawan et </w:t>
      </w:r>
      <w:proofErr w:type="gramStart"/>
      <w:r w:rsidR="00312881">
        <w:rPr>
          <w:rFonts w:ascii="Times New Roman" w:hAnsi="Times New Roman" w:cs="Times New Roman"/>
          <w:sz w:val="24"/>
          <w:szCs w:val="24"/>
        </w:rPr>
        <w:t>all.(</w:t>
      </w:r>
      <w:proofErr w:type="gramEnd"/>
      <w:r w:rsidR="00312881">
        <w:rPr>
          <w:rFonts w:ascii="Times New Roman" w:hAnsi="Times New Roman" w:cs="Times New Roman"/>
          <w:sz w:val="24"/>
          <w:szCs w:val="24"/>
        </w:rPr>
        <w:t xml:space="preserve">2020) </w:t>
      </w:r>
      <w:proofErr w:type="spellStart"/>
      <w:r w:rsidR="00312881">
        <w:rPr>
          <w:rFonts w:ascii="Times New Roman" w:hAnsi="Times New Roman" w:cs="Times New Roman"/>
          <w:sz w:val="24"/>
          <w:szCs w:val="24"/>
        </w:rPr>
        <w:t>menyatakan</w:t>
      </w:r>
      <w:proofErr w:type="spellEnd"/>
      <w:r w:rsidR="00312881">
        <w:rPr>
          <w:rFonts w:ascii="Times New Roman" w:hAnsi="Times New Roman" w:cs="Times New Roman"/>
          <w:sz w:val="24"/>
          <w:szCs w:val="24"/>
        </w:rPr>
        <w:t xml:space="preserve"> “</w:t>
      </w:r>
      <w:r w:rsidR="00312881" w:rsidRPr="00312881">
        <w:rPr>
          <w:rFonts w:ascii="Times New Roman" w:hAnsi="Times New Roman" w:cs="Times New Roman"/>
          <w:sz w:val="24"/>
          <w:szCs w:val="24"/>
        </w:rPr>
        <w:t xml:space="preserve">Media </w:t>
      </w:r>
      <w:proofErr w:type="spellStart"/>
      <w:r w:rsidR="00312881" w:rsidRPr="00312881">
        <w:rPr>
          <w:rFonts w:ascii="Times New Roman" w:hAnsi="Times New Roman" w:cs="Times New Roman"/>
          <w:sz w:val="24"/>
          <w:szCs w:val="24"/>
        </w:rPr>
        <w:t>pembelajaran</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i/>
          <w:iCs/>
          <w:sz w:val="24"/>
          <w:szCs w:val="24"/>
        </w:rPr>
        <w:t>PhET</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bisa</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membantu</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siswa</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dalam</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melakukan</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percobaan</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menumbuhkan</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kembali</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minat</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belajar</w:t>
      </w:r>
      <w:proofErr w:type="spellEnd"/>
      <w:r w:rsidR="00312881" w:rsidRPr="00312881">
        <w:rPr>
          <w:rFonts w:ascii="Times New Roman" w:hAnsi="Times New Roman" w:cs="Times New Roman"/>
          <w:sz w:val="24"/>
          <w:szCs w:val="24"/>
        </w:rPr>
        <w:t xml:space="preserve">, dan </w:t>
      </w:r>
      <w:proofErr w:type="spellStart"/>
      <w:r w:rsidR="00312881" w:rsidRPr="00312881">
        <w:rPr>
          <w:rFonts w:ascii="Times New Roman" w:hAnsi="Times New Roman" w:cs="Times New Roman"/>
          <w:sz w:val="24"/>
          <w:szCs w:val="24"/>
        </w:rPr>
        <w:t>memperkuat</w:t>
      </w:r>
      <w:proofErr w:type="spellEnd"/>
      <w:r w:rsid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penguasaan</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konsep</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siswa</w:t>
      </w:r>
      <w:proofErr w:type="spellEnd"/>
      <w:r w:rsidR="00312881">
        <w:rPr>
          <w:rFonts w:ascii="Times New Roman" w:hAnsi="Times New Roman" w:cs="Times New Roman"/>
          <w:sz w:val="24"/>
          <w:szCs w:val="24"/>
        </w:rPr>
        <w:t>”.</w:t>
      </w:r>
      <w:r w:rsidR="00312881" w:rsidRPr="00312881">
        <w:rPr>
          <w:rFonts w:ascii="Times New Roman" w:hAnsi="Times New Roman" w:cs="Times New Roman"/>
          <w:sz w:val="24"/>
          <w:szCs w:val="24"/>
        </w:rPr>
        <w:t xml:space="preserve"> Media </w:t>
      </w:r>
      <w:proofErr w:type="spellStart"/>
      <w:r w:rsidR="00312881" w:rsidRPr="00312881">
        <w:rPr>
          <w:rFonts w:ascii="Times New Roman" w:hAnsi="Times New Roman" w:cs="Times New Roman"/>
          <w:sz w:val="24"/>
          <w:szCs w:val="24"/>
        </w:rPr>
        <w:t>simulasi</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i/>
          <w:iCs/>
          <w:sz w:val="24"/>
          <w:szCs w:val="24"/>
        </w:rPr>
        <w:t>PhET</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mudah</w:t>
      </w:r>
      <w:proofErr w:type="spellEnd"/>
      <w:r w:rsid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digunakan</w:t>
      </w:r>
      <w:proofErr w:type="spellEnd"/>
      <w:r w:rsidR="00312881" w:rsidRPr="00312881">
        <w:rPr>
          <w:rFonts w:ascii="Times New Roman" w:hAnsi="Times New Roman" w:cs="Times New Roman"/>
          <w:sz w:val="24"/>
          <w:szCs w:val="24"/>
        </w:rPr>
        <w:t xml:space="preserve"> oleh </w:t>
      </w:r>
      <w:proofErr w:type="spellStart"/>
      <w:r w:rsidR="00312881" w:rsidRPr="00312881">
        <w:rPr>
          <w:rFonts w:ascii="Times New Roman" w:hAnsi="Times New Roman" w:cs="Times New Roman"/>
          <w:sz w:val="24"/>
          <w:szCs w:val="24"/>
        </w:rPr>
        <w:t>siswa</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tanpa</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takut</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terjadinya</w:t>
      </w:r>
      <w:proofErr w:type="spellEnd"/>
      <w:r w:rsid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kerusakan</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alat</w:t>
      </w:r>
      <w:proofErr w:type="spellEnd"/>
      <w:r w:rsidR="00312881" w:rsidRPr="00312881">
        <w:rPr>
          <w:rFonts w:ascii="Times New Roman" w:hAnsi="Times New Roman" w:cs="Times New Roman"/>
          <w:sz w:val="24"/>
          <w:szCs w:val="24"/>
        </w:rPr>
        <w:t xml:space="preserve"> dan </w:t>
      </w:r>
      <w:proofErr w:type="spellStart"/>
      <w:r w:rsidR="00312881" w:rsidRPr="00312881">
        <w:rPr>
          <w:rFonts w:ascii="Times New Roman" w:hAnsi="Times New Roman" w:cs="Times New Roman"/>
          <w:sz w:val="24"/>
          <w:szCs w:val="24"/>
        </w:rPr>
        <w:t>bahan</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serta</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dapat</w:t>
      </w:r>
      <w:proofErr w:type="spellEnd"/>
      <w:r w:rsid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meningkatkan</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antusias</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siswa</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dalam</w:t>
      </w:r>
      <w:proofErr w:type="spellEnd"/>
      <w:r w:rsidR="00312881" w:rsidRPr="00312881">
        <w:rPr>
          <w:rFonts w:ascii="Times New Roman" w:hAnsi="Times New Roman" w:cs="Times New Roman"/>
          <w:sz w:val="24"/>
          <w:szCs w:val="24"/>
        </w:rPr>
        <w:t xml:space="preserve"> </w:t>
      </w:r>
      <w:proofErr w:type="spellStart"/>
      <w:r w:rsidR="00312881" w:rsidRPr="00312881">
        <w:rPr>
          <w:rFonts w:ascii="Times New Roman" w:hAnsi="Times New Roman" w:cs="Times New Roman"/>
          <w:sz w:val="24"/>
          <w:szCs w:val="24"/>
        </w:rPr>
        <w:t>belajar</w:t>
      </w:r>
      <w:proofErr w:type="spellEnd"/>
      <w:r w:rsidR="00312881" w:rsidRPr="00312881">
        <w:rPr>
          <w:rFonts w:ascii="Times New Roman" w:hAnsi="Times New Roman" w:cs="Times New Roman"/>
          <w:sz w:val="24"/>
          <w:szCs w:val="24"/>
        </w:rPr>
        <w:t>.</w:t>
      </w:r>
    </w:p>
    <w:p w14:paraId="779FA266" w14:textId="77777777" w:rsidR="00312881" w:rsidRDefault="00312881" w:rsidP="00312881">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Lamanepa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Penggunaan</w:t>
      </w:r>
      <w:proofErr w:type="spellEnd"/>
      <w:proofErr w:type="gram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aplikasi</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PhET</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dapat</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alternatif</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untuk</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pembelajaran</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interaktif</w:t>
      </w:r>
      <w:proofErr w:type="spellEnd"/>
      <w:r w:rsidRPr="00312881">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menyenangkan</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serta</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mampu</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mengedukasi</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Simulasi</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i/>
          <w:iCs/>
          <w:sz w:val="24"/>
          <w:szCs w:val="24"/>
        </w:rPr>
        <w:t>PhET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membantu</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siswa</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materi</w:t>
      </w:r>
      <w:proofErr w:type="spellEnd"/>
      <w:r w:rsidRPr="00312881">
        <w:rPr>
          <w:rFonts w:ascii="Times New Roman" w:hAnsi="Times New Roman" w:cs="Times New Roman"/>
          <w:sz w:val="24"/>
          <w:szCs w:val="24"/>
        </w:rPr>
        <w:t xml:space="preserve"> yang </w:t>
      </w:r>
      <w:proofErr w:type="spellStart"/>
      <w:r w:rsidRPr="00312881">
        <w:rPr>
          <w:rFonts w:ascii="Times New Roman" w:hAnsi="Times New Roman" w:cs="Times New Roman"/>
          <w:sz w:val="24"/>
          <w:szCs w:val="24"/>
        </w:rPr>
        <w:t>cukup</w:t>
      </w:r>
      <w:proofErr w:type="spellEnd"/>
      <w:r w:rsidRPr="00312881">
        <w:rPr>
          <w:rFonts w:ascii="Times New Roman" w:hAnsi="Times New Roman" w:cs="Times New Roman"/>
          <w:sz w:val="24"/>
          <w:szCs w:val="24"/>
        </w:rPr>
        <w:t xml:space="preserve"> </w:t>
      </w:r>
      <w:proofErr w:type="spellStart"/>
      <w:r w:rsidRPr="00312881">
        <w:rPr>
          <w:rFonts w:ascii="Times New Roman" w:hAnsi="Times New Roman" w:cs="Times New Roman"/>
          <w:sz w:val="24"/>
          <w:szCs w:val="24"/>
        </w:rPr>
        <w:t>abstrak</w:t>
      </w:r>
      <w:proofErr w:type="spellEnd"/>
      <w:r w:rsidRPr="00312881">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kon</w:t>
      </w:r>
      <w:r w:rsidR="00387E8D">
        <w:rPr>
          <w:rFonts w:ascii="Times New Roman" w:hAnsi="Times New Roman" w:cs="Times New Roman"/>
          <w:sz w:val="24"/>
          <w:szCs w:val="24"/>
        </w:rPr>
        <w:t>sep</w:t>
      </w:r>
      <w:proofErr w:type="spellEnd"/>
      <w:r w:rsidR="00387E8D">
        <w:rPr>
          <w:rFonts w:ascii="Times New Roman" w:hAnsi="Times New Roman" w:cs="Times New Roman"/>
          <w:sz w:val="24"/>
          <w:szCs w:val="24"/>
        </w:rPr>
        <w:t xml:space="preserve"> </w:t>
      </w:r>
      <w:proofErr w:type="spellStart"/>
      <w:r w:rsidR="00387E8D">
        <w:rPr>
          <w:rFonts w:ascii="Times New Roman" w:hAnsi="Times New Roman" w:cs="Times New Roman"/>
          <w:sz w:val="24"/>
          <w:szCs w:val="24"/>
        </w:rPr>
        <w:t>hukum</w:t>
      </w:r>
      <w:proofErr w:type="spellEnd"/>
      <w:r w:rsidR="00387E8D">
        <w:rPr>
          <w:rFonts w:ascii="Times New Roman" w:hAnsi="Times New Roman" w:cs="Times New Roman"/>
          <w:sz w:val="24"/>
          <w:szCs w:val="24"/>
        </w:rPr>
        <w:t xml:space="preserve"> Ohm</w:t>
      </w:r>
      <w:r>
        <w:rPr>
          <w:rFonts w:ascii="Times New Roman" w:hAnsi="Times New Roman" w:cs="Times New Roman"/>
          <w:sz w:val="24"/>
          <w:szCs w:val="24"/>
        </w:rPr>
        <w:t>”</w:t>
      </w:r>
      <w:r w:rsidR="00387E8D">
        <w:rPr>
          <w:rFonts w:ascii="Times New Roman" w:hAnsi="Times New Roman" w:cs="Times New Roman"/>
          <w:sz w:val="24"/>
          <w:szCs w:val="24"/>
        </w:rPr>
        <w:t>.</w:t>
      </w:r>
      <w:r>
        <w:rPr>
          <w:rFonts w:ascii="Times New Roman" w:hAnsi="Times New Roman" w:cs="Times New Roman"/>
          <w:sz w:val="24"/>
          <w:szCs w:val="24"/>
        </w:rPr>
        <w:t xml:space="preserve"> </w:t>
      </w:r>
    </w:p>
    <w:p w14:paraId="0FD14276" w14:textId="77777777" w:rsidR="00312881" w:rsidRDefault="00312881" w:rsidP="0031288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Laboratorium</w:t>
      </w:r>
      <w:proofErr w:type="spellEnd"/>
      <w:r>
        <w:rPr>
          <w:rFonts w:ascii="Times New Roman" w:hAnsi="Times New Roman" w:cs="Times New Roman"/>
          <w:sz w:val="24"/>
          <w:szCs w:val="24"/>
        </w:rPr>
        <w:t xml:space="preserve"> Virtual (</w:t>
      </w:r>
      <w:proofErr w:type="spellStart"/>
      <w:r w:rsidRPr="00312881">
        <w:rPr>
          <w:rFonts w:ascii="Times New Roman" w:hAnsi="Times New Roman" w:cs="Times New Roman"/>
          <w:i/>
          <w:iCs/>
          <w:sz w:val="24"/>
          <w:szCs w:val="24"/>
        </w:rPr>
        <w:t>PhET</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IPA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Ohm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IX SMPN 1 </w:t>
      </w:r>
      <w:proofErr w:type="spellStart"/>
      <w:r>
        <w:rPr>
          <w:rFonts w:ascii="Times New Roman" w:hAnsi="Times New Roman" w:cs="Times New Roman"/>
          <w:sz w:val="24"/>
          <w:szCs w:val="24"/>
        </w:rPr>
        <w:t>Tarogong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Garut</w:t>
      </w:r>
      <w:proofErr w:type="spellEnd"/>
      <w:r>
        <w:rPr>
          <w:rFonts w:ascii="Times New Roman" w:hAnsi="Times New Roman" w:cs="Times New Roman"/>
          <w:sz w:val="24"/>
          <w:szCs w:val="24"/>
        </w:rPr>
        <w:t>.</w:t>
      </w:r>
    </w:p>
    <w:p w14:paraId="5E671DE0" w14:textId="191675CD" w:rsidR="00230231" w:rsidRPr="00A92DE1" w:rsidRDefault="00312881" w:rsidP="00906011">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r w:rsidR="00A92DE1">
        <w:rPr>
          <w:rFonts w:ascii="Times New Roman" w:hAnsi="Times New Roman" w:cs="Times New Roman"/>
          <w:sz w:val="24"/>
          <w:szCs w:val="24"/>
        </w:rPr>
        <w:t>(</w:t>
      </w:r>
      <w:proofErr w:type="spellStart"/>
      <w:r w:rsidR="00A92DE1">
        <w:rPr>
          <w:rFonts w:ascii="Times New Roman" w:hAnsi="Times New Roman" w:cs="Times New Roman"/>
          <w:sz w:val="24"/>
          <w:szCs w:val="24"/>
        </w:rPr>
        <w:t>Azani</w:t>
      </w:r>
      <w:proofErr w:type="spellEnd"/>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Fitri</w:t>
      </w:r>
      <w:proofErr w:type="spellEnd"/>
      <w:r w:rsidR="00A92DE1">
        <w:rPr>
          <w:rFonts w:ascii="Times New Roman" w:hAnsi="Times New Roman" w:cs="Times New Roman"/>
          <w:sz w:val="24"/>
          <w:szCs w:val="24"/>
        </w:rPr>
        <w:t xml:space="preserve">, 2022) </w:t>
      </w:r>
      <w:proofErr w:type="spellStart"/>
      <w:r w:rsidR="00A92DE1">
        <w:rPr>
          <w:rFonts w:ascii="Times New Roman" w:hAnsi="Times New Roman" w:cs="Times New Roman"/>
          <w:sz w:val="24"/>
          <w:szCs w:val="24"/>
        </w:rPr>
        <w:t>dalam</w:t>
      </w:r>
      <w:proofErr w:type="spellEnd"/>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peneltiannya</w:t>
      </w:r>
      <w:proofErr w:type="spellEnd"/>
      <w:r w:rsidR="00A92DE1">
        <w:rPr>
          <w:rFonts w:ascii="Times New Roman" w:hAnsi="Times New Roman" w:cs="Times New Roman"/>
          <w:sz w:val="24"/>
          <w:szCs w:val="24"/>
        </w:rPr>
        <w:t xml:space="preserve"> yang </w:t>
      </w:r>
      <w:proofErr w:type="spellStart"/>
      <w:r w:rsidR="00A92DE1">
        <w:rPr>
          <w:rFonts w:ascii="Times New Roman" w:hAnsi="Times New Roman" w:cs="Times New Roman"/>
          <w:sz w:val="24"/>
          <w:szCs w:val="24"/>
        </w:rPr>
        <w:t>berjudul</w:t>
      </w:r>
      <w:proofErr w:type="spellEnd"/>
      <w:r w:rsid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Laboratorium</w:t>
      </w:r>
      <w:proofErr w:type="spellEnd"/>
      <w:r w:rsidR="00A92DE1" w:rsidRPr="00A92DE1">
        <w:rPr>
          <w:rFonts w:ascii="Times New Roman" w:hAnsi="Times New Roman" w:cs="Times New Roman"/>
          <w:sz w:val="24"/>
          <w:szCs w:val="24"/>
        </w:rPr>
        <w:t xml:space="preserve"> Virtual </w:t>
      </w:r>
      <w:proofErr w:type="spellStart"/>
      <w:r w:rsidR="00A92DE1" w:rsidRPr="00A92DE1">
        <w:rPr>
          <w:rFonts w:ascii="Times New Roman" w:hAnsi="Times New Roman" w:cs="Times New Roman"/>
          <w:sz w:val="24"/>
          <w:szCs w:val="24"/>
        </w:rPr>
        <w:t>dengan</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Aplikasi</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PhET</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untuk</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Memperkuat</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Penguasaan</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Konsep</w:t>
      </w:r>
      <w:proofErr w:type="spellEnd"/>
      <w:r w:rsidR="00A92DE1">
        <w:rPr>
          <w:rFonts w:ascii="Times New Roman" w:hAnsi="Times New Roman" w:cs="Times New Roman"/>
          <w:sz w:val="24"/>
          <w:szCs w:val="24"/>
        </w:rPr>
        <w:t xml:space="preserve"> </w:t>
      </w:r>
      <w:r w:rsidR="00A92DE1" w:rsidRPr="00A92DE1">
        <w:rPr>
          <w:rFonts w:ascii="Times New Roman" w:hAnsi="Times New Roman" w:cs="Times New Roman"/>
          <w:sz w:val="24"/>
          <w:szCs w:val="24"/>
        </w:rPr>
        <w:t xml:space="preserve">Listrik </w:t>
      </w:r>
      <w:proofErr w:type="spellStart"/>
      <w:r w:rsidR="00A92DE1" w:rsidRPr="00A92DE1">
        <w:rPr>
          <w:rFonts w:ascii="Times New Roman" w:hAnsi="Times New Roman" w:cs="Times New Roman"/>
          <w:sz w:val="24"/>
          <w:szCs w:val="24"/>
        </w:rPr>
        <w:t>Dinamis</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Siswa</w:t>
      </w:r>
      <w:proofErr w:type="spellEnd"/>
      <w:r w:rsidR="00A92DE1" w:rsidRPr="00A92DE1">
        <w:rPr>
          <w:rFonts w:ascii="Times New Roman" w:hAnsi="Times New Roman" w:cs="Times New Roman"/>
          <w:sz w:val="24"/>
          <w:szCs w:val="24"/>
        </w:rPr>
        <w:t xml:space="preserve"> pada </w:t>
      </w:r>
      <w:proofErr w:type="spellStart"/>
      <w:r w:rsidR="00A92DE1" w:rsidRPr="00A92DE1">
        <w:rPr>
          <w:rFonts w:ascii="Times New Roman" w:hAnsi="Times New Roman" w:cs="Times New Roman"/>
          <w:sz w:val="24"/>
          <w:szCs w:val="24"/>
        </w:rPr>
        <w:t>Pembelajaran</w:t>
      </w:r>
      <w:proofErr w:type="spellEnd"/>
      <w:r w:rsidR="00A92DE1" w:rsidRPr="00A92DE1">
        <w:rPr>
          <w:rFonts w:ascii="Times New Roman" w:hAnsi="Times New Roman" w:cs="Times New Roman"/>
          <w:sz w:val="24"/>
          <w:szCs w:val="24"/>
        </w:rPr>
        <w:t xml:space="preserve"> Online</w:t>
      </w:r>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studi</w:t>
      </w:r>
      <w:proofErr w:type="spellEnd"/>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eksperimen</w:t>
      </w:r>
      <w:proofErr w:type="spellEnd"/>
      <w:r w:rsidR="00A92DE1">
        <w:rPr>
          <w:rFonts w:ascii="Times New Roman" w:hAnsi="Times New Roman" w:cs="Times New Roman"/>
          <w:sz w:val="24"/>
          <w:szCs w:val="24"/>
        </w:rPr>
        <w:t xml:space="preserve"> di </w:t>
      </w:r>
      <w:proofErr w:type="spellStart"/>
      <w:r w:rsidR="00A92DE1" w:rsidRPr="00A92DE1">
        <w:rPr>
          <w:rFonts w:ascii="Times New Roman" w:hAnsi="Times New Roman" w:cs="Times New Roman"/>
          <w:sz w:val="24"/>
          <w:szCs w:val="24"/>
        </w:rPr>
        <w:t>kelas</w:t>
      </w:r>
      <w:proofErr w:type="spellEnd"/>
      <w:r w:rsidR="00A92DE1" w:rsidRPr="00A92DE1">
        <w:rPr>
          <w:rFonts w:ascii="Times New Roman" w:hAnsi="Times New Roman" w:cs="Times New Roman"/>
          <w:sz w:val="24"/>
          <w:szCs w:val="24"/>
        </w:rPr>
        <w:t xml:space="preserve"> IX SMPN 3 </w:t>
      </w:r>
      <w:proofErr w:type="spellStart"/>
      <w:r w:rsidR="00A92DE1" w:rsidRPr="00A92DE1">
        <w:rPr>
          <w:rFonts w:ascii="Times New Roman" w:hAnsi="Times New Roman" w:cs="Times New Roman"/>
          <w:sz w:val="24"/>
          <w:szCs w:val="24"/>
        </w:rPr>
        <w:t>Ampek</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Angkek</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Kabupaten</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Agam</w:t>
      </w:r>
      <w:proofErr w:type="spellEnd"/>
      <w:r w:rsidR="00A92DE1" w:rsidRPr="00A92DE1">
        <w:rPr>
          <w:rFonts w:ascii="Times New Roman" w:hAnsi="Times New Roman" w:cs="Times New Roman"/>
          <w:sz w:val="24"/>
          <w:szCs w:val="24"/>
        </w:rPr>
        <w:t>, Sumatera Barat</w:t>
      </w:r>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Menjelaskan</w:t>
      </w:r>
      <w:proofErr w:type="spellEnd"/>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bahwa</w:t>
      </w:r>
      <w:proofErr w:type="spellEnd"/>
      <w:r w:rsid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Peningkatan</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konsep</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siswa</w:t>
      </w:r>
      <w:proofErr w:type="spellEnd"/>
      <w:r w:rsidR="00A92DE1" w:rsidRPr="00A92DE1">
        <w:rPr>
          <w:rFonts w:ascii="Times New Roman" w:hAnsi="Times New Roman" w:cs="Times New Roman"/>
          <w:sz w:val="24"/>
          <w:szCs w:val="24"/>
        </w:rPr>
        <w:t xml:space="preserve"> p</w:t>
      </w:r>
      <w:r w:rsidR="00A92DE1">
        <w:rPr>
          <w:rFonts w:ascii="Times New Roman" w:hAnsi="Times New Roman" w:cs="Times New Roman"/>
          <w:sz w:val="24"/>
          <w:szCs w:val="24"/>
        </w:rPr>
        <w:t>a</w:t>
      </w:r>
      <w:r w:rsidR="00A92DE1" w:rsidRPr="00A92DE1">
        <w:rPr>
          <w:rFonts w:ascii="Times New Roman" w:hAnsi="Times New Roman" w:cs="Times New Roman"/>
          <w:sz w:val="24"/>
          <w:szCs w:val="24"/>
        </w:rPr>
        <w:t>da</w:t>
      </w:r>
      <w:r w:rsid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materi</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listrik</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dinamis</w:t>
      </w:r>
      <w:proofErr w:type="spellEnd"/>
      <w:r w:rsidR="00A92DE1" w:rsidRPr="00A92DE1">
        <w:rPr>
          <w:rFonts w:ascii="Times New Roman" w:hAnsi="Times New Roman" w:cs="Times New Roman"/>
          <w:sz w:val="24"/>
          <w:szCs w:val="24"/>
        </w:rPr>
        <w:t xml:space="preserve"> </w:t>
      </w:r>
      <w:r w:rsidR="00A92DE1" w:rsidRPr="00A92DE1">
        <w:rPr>
          <w:rFonts w:ascii="Times New Roman" w:hAnsi="Times New Roman" w:cs="Times New Roman"/>
          <w:sz w:val="24"/>
          <w:szCs w:val="24"/>
        </w:rPr>
        <w:lastRenderedPageBreak/>
        <w:t xml:space="preserve">juga </w:t>
      </w:r>
      <w:proofErr w:type="spellStart"/>
      <w:r w:rsidR="00A92DE1" w:rsidRPr="00A92DE1">
        <w:rPr>
          <w:rFonts w:ascii="Times New Roman" w:hAnsi="Times New Roman" w:cs="Times New Roman"/>
          <w:sz w:val="24"/>
          <w:szCs w:val="24"/>
        </w:rPr>
        <w:t>dilihat</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dari</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hasil</w:t>
      </w:r>
      <w:proofErr w:type="spellEnd"/>
      <w:r w:rsid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angket</w:t>
      </w:r>
      <w:proofErr w:type="spellEnd"/>
      <w:r w:rsidR="00A92DE1" w:rsidRPr="00A92DE1">
        <w:rPr>
          <w:rFonts w:ascii="Times New Roman" w:hAnsi="Times New Roman" w:cs="Times New Roman"/>
          <w:sz w:val="24"/>
          <w:szCs w:val="24"/>
        </w:rPr>
        <w:t xml:space="preserve"> yang </w:t>
      </w:r>
      <w:proofErr w:type="spellStart"/>
      <w:r w:rsidR="00A92DE1" w:rsidRPr="00A92DE1">
        <w:rPr>
          <w:rFonts w:ascii="Times New Roman" w:hAnsi="Times New Roman" w:cs="Times New Roman"/>
          <w:sz w:val="24"/>
          <w:szCs w:val="24"/>
        </w:rPr>
        <w:t>diberikan</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kepada</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siswa</w:t>
      </w:r>
      <w:proofErr w:type="spellEnd"/>
      <w:r w:rsidR="00A92DE1" w:rsidRPr="00A92DE1">
        <w:rPr>
          <w:rFonts w:ascii="Times New Roman" w:hAnsi="Times New Roman" w:cs="Times New Roman"/>
          <w:sz w:val="24"/>
          <w:szCs w:val="24"/>
        </w:rPr>
        <w:t>. Hasil</w:t>
      </w:r>
      <w:r w:rsid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persentase</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angket</w:t>
      </w:r>
      <w:proofErr w:type="spellEnd"/>
      <w:r w:rsidR="00A92DE1" w:rsidRPr="00A92DE1">
        <w:rPr>
          <w:rFonts w:ascii="Times New Roman" w:hAnsi="Times New Roman" w:cs="Times New Roman"/>
          <w:sz w:val="24"/>
          <w:szCs w:val="24"/>
        </w:rPr>
        <w:t xml:space="preserve"> pada </w:t>
      </w:r>
      <w:proofErr w:type="spellStart"/>
      <w:r w:rsidR="00A92DE1" w:rsidRPr="00A92DE1">
        <w:rPr>
          <w:rFonts w:ascii="Times New Roman" w:hAnsi="Times New Roman" w:cs="Times New Roman"/>
          <w:sz w:val="24"/>
          <w:szCs w:val="24"/>
        </w:rPr>
        <w:t>siklus</w:t>
      </w:r>
      <w:proofErr w:type="spellEnd"/>
      <w:r w:rsidR="00A92DE1" w:rsidRPr="00A92DE1">
        <w:rPr>
          <w:rFonts w:ascii="Times New Roman" w:hAnsi="Times New Roman" w:cs="Times New Roman"/>
          <w:sz w:val="24"/>
          <w:szCs w:val="24"/>
        </w:rPr>
        <w:t xml:space="preserve"> 1 </w:t>
      </w:r>
      <w:proofErr w:type="spellStart"/>
      <w:r w:rsidR="00A92DE1" w:rsidRPr="00A92DE1">
        <w:rPr>
          <w:rFonts w:ascii="Times New Roman" w:hAnsi="Times New Roman" w:cs="Times New Roman"/>
          <w:sz w:val="24"/>
          <w:szCs w:val="24"/>
        </w:rPr>
        <w:t>sebesar</w:t>
      </w:r>
      <w:proofErr w:type="spellEnd"/>
      <w:r w:rsidR="00A92DE1" w:rsidRPr="00A92DE1">
        <w:rPr>
          <w:rFonts w:ascii="Times New Roman" w:hAnsi="Times New Roman" w:cs="Times New Roman"/>
          <w:sz w:val="24"/>
          <w:szCs w:val="24"/>
        </w:rPr>
        <w:t xml:space="preserve"> 76,1%</w:t>
      </w:r>
      <w:r w:rsid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dengan</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kategori</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baik</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Persentase</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respon</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siswa</w:t>
      </w:r>
      <w:proofErr w:type="spellEnd"/>
      <w:r w:rsidR="00A92DE1">
        <w:rPr>
          <w:rFonts w:ascii="Times New Roman" w:hAnsi="Times New Roman" w:cs="Times New Roman"/>
          <w:sz w:val="24"/>
          <w:szCs w:val="24"/>
        </w:rPr>
        <w:t xml:space="preserve"> </w:t>
      </w:r>
      <w:r w:rsidR="00A92DE1" w:rsidRPr="00A92DE1">
        <w:rPr>
          <w:rFonts w:ascii="Times New Roman" w:hAnsi="Times New Roman" w:cs="Times New Roman"/>
          <w:sz w:val="24"/>
          <w:szCs w:val="24"/>
        </w:rPr>
        <w:t xml:space="preserve">pada </w:t>
      </w:r>
      <w:proofErr w:type="spellStart"/>
      <w:r w:rsidR="00A92DE1" w:rsidRPr="00A92DE1">
        <w:rPr>
          <w:rFonts w:ascii="Times New Roman" w:hAnsi="Times New Roman" w:cs="Times New Roman"/>
          <w:sz w:val="24"/>
          <w:szCs w:val="24"/>
        </w:rPr>
        <w:t>angket</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siklus</w:t>
      </w:r>
      <w:proofErr w:type="spellEnd"/>
      <w:r w:rsidR="00A92DE1" w:rsidRPr="00A92DE1">
        <w:rPr>
          <w:rFonts w:ascii="Times New Roman" w:hAnsi="Times New Roman" w:cs="Times New Roman"/>
          <w:sz w:val="24"/>
          <w:szCs w:val="24"/>
        </w:rPr>
        <w:t xml:space="preserve"> 2 </w:t>
      </w:r>
      <w:proofErr w:type="spellStart"/>
      <w:r w:rsidR="00A92DE1" w:rsidRPr="00A92DE1">
        <w:rPr>
          <w:rFonts w:ascii="Times New Roman" w:hAnsi="Times New Roman" w:cs="Times New Roman"/>
          <w:sz w:val="24"/>
          <w:szCs w:val="24"/>
        </w:rPr>
        <w:t>sebesar</w:t>
      </w:r>
      <w:proofErr w:type="spellEnd"/>
      <w:r w:rsidR="00A92DE1" w:rsidRPr="00A92DE1">
        <w:rPr>
          <w:rFonts w:ascii="Times New Roman" w:hAnsi="Times New Roman" w:cs="Times New Roman"/>
          <w:sz w:val="24"/>
          <w:szCs w:val="24"/>
        </w:rPr>
        <w:t xml:space="preserve"> 76,8% </w:t>
      </w:r>
      <w:proofErr w:type="spellStart"/>
      <w:r w:rsidR="00A92DE1" w:rsidRPr="00A92DE1">
        <w:rPr>
          <w:rFonts w:ascii="Times New Roman" w:hAnsi="Times New Roman" w:cs="Times New Roman"/>
          <w:sz w:val="24"/>
          <w:szCs w:val="24"/>
        </w:rPr>
        <w:t>dengan</w:t>
      </w:r>
      <w:proofErr w:type="spellEnd"/>
      <w:r w:rsid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kategori</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baik</w:t>
      </w:r>
      <w:proofErr w:type="spellEnd"/>
      <w:r w:rsidR="00A92DE1" w:rsidRPr="00A92DE1">
        <w:rPr>
          <w:rFonts w:ascii="Times New Roman" w:hAnsi="Times New Roman" w:cs="Times New Roman"/>
          <w:sz w:val="24"/>
          <w:szCs w:val="24"/>
        </w:rPr>
        <w:t xml:space="preserve">. Oleh </w:t>
      </w:r>
      <w:proofErr w:type="spellStart"/>
      <w:r w:rsidR="00A92DE1" w:rsidRPr="00A92DE1">
        <w:rPr>
          <w:rFonts w:ascii="Times New Roman" w:hAnsi="Times New Roman" w:cs="Times New Roman"/>
          <w:sz w:val="24"/>
          <w:szCs w:val="24"/>
        </w:rPr>
        <w:t>karena</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itu</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penguasaan</w:t>
      </w:r>
      <w:proofErr w:type="spellEnd"/>
      <w:r w:rsid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konsep</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siswa</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dapat</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meningkat</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secara</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signifikat</w:t>
      </w:r>
      <w:proofErr w:type="spellEnd"/>
      <w:r w:rsid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set</w:t>
      </w:r>
      <w:r w:rsidR="00A92DE1">
        <w:rPr>
          <w:rFonts w:ascii="Times New Roman" w:hAnsi="Times New Roman" w:cs="Times New Roman"/>
          <w:sz w:val="24"/>
          <w:szCs w:val="24"/>
        </w:rPr>
        <w:t>e</w:t>
      </w:r>
      <w:r w:rsidR="00A92DE1" w:rsidRPr="00A92DE1">
        <w:rPr>
          <w:rFonts w:ascii="Times New Roman" w:hAnsi="Times New Roman" w:cs="Times New Roman"/>
          <w:sz w:val="24"/>
          <w:szCs w:val="24"/>
        </w:rPr>
        <w:t>lah</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melakukan</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percobaan</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sz w:val="24"/>
          <w:szCs w:val="24"/>
        </w:rPr>
        <w:t>dengan</w:t>
      </w:r>
      <w:proofErr w:type="spellEnd"/>
      <w:r w:rsidR="00A92DE1" w:rsidRPr="00A92DE1">
        <w:rPr>
          <w:rFonts w:ascii="Times New Roman" w:hAnsi="Times New Roman" w:cs="Times New Roman"/>
          <w:sz w:val="24"/>
          <w:szCs w:val="24"/>
        </w:rPr>
        <w:t xml:space="preserve"> </w:t>
      </w:r>
      <w:proofErr w:type="spellStart"/>
      <w:r w:rsidR="00A92DE1" w:rsidRPr="00A92DE1">
        <w:rPr>
          <w:rFonts w:ascii="Times New Roman" w:hAnsi="Times New Roman" w:cs="Times New Roman"/>
          <w:i/>
          <w:iCs/>
          <w:sz w:val="24"/>
          <w:szCs w:val="24"/>
        </w:rPr>
        <w:t>PhET</w:t>
      </w:r>
      <w:proofErr w:type="spellEnd"/>
      <w:r w:rsidR="00A92DE1">
        <w:rPr>
          <w:rFonts w:ascii="Times New Roman" w:hAnsi="Times New Roman" w:cs="Times New Roman"/>
          <w:i/>
          <w:iCs/>
          <w:sz w:val="24"/>
          <w:szCs w:val="24"/>
        </w:rPr>
        <w:t xml:space="preserve">. </w:t>
      </w:r>
      <w:r w:rsidR="00A92DE1">
        <w:rPr>
          <w:rFonts w:ascii="Times New Roman" w:hAnsi="Times New Roman" w:cs="Times New Roman"/>
          <w:sz w:val="24"/>
          <w:szCs w:val="24"/>
        </w:rPr>
        <w:t xml:space="preserve">Hal </w:t>
      </w:r>
      <w:proofErr w:type="spellStart"/>
      <w:r w:rsidR="00A92DE1">
        <w:rPr>
          <w:rFonts w:ascii="Times New Roman" w:hAnsi="Times New Roman" w:cs="Times New Roman"/>
          <w:sz w:val="24"/>
          <w:szCs w:val="24"/>
        </w:rPr>
        <w:t>ini</w:t>
      </w:r>
      <w:proofErr w:type="spellEnd"/>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menunjukkan</w:t>
      </w:r>
      <w:proofErr w:type="spellEnd"/>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bahwa</w:t>
      </w:r>
      <w:proofErr w:type="spellEnd"/>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pembelajaran</w:t>
      </w:r>
      <w:proofErr w:type="spellEnd"/>
      <w:r w:rsidR="00A92DE1">
        <w:rPr>
          <w:rFonts w:ascii="Times New Roman" w:hAnsi="Times New Roman" w:cs="Times New Roman"/>
          <w:sz w:val="24"/>
          <w:szCs w:val="24"/>
        </w:rPr>
        <w:t xml:space="preserve"> IPA yang </w:t>
      </w:r>
      <w:proofErr w:type="spellStart"/>
      <w:r w:rsidR="00A92DE1">
        <w:rPr>
          <w:rFonts w:ascii="Times New Roman" w:hAnsi="Times New Roman" w:cs="Times New Roman"/>
          <w:sz w:val="24"/>
          <w:szCs w:val="24"/>
        </w:rPr>
        <w:t>menggunakan</w:t>
      </w:r>
      <w:proofErr w:type="spellEnd"/>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Laboratorium</w:t>
      </w:r>
      <w:proofErr w:type="spellEnd"/>
      <w:r w:rsidR="00A92DE1">
        <w:rPr>
          <w:rFonts w:ascii="Times New Roman" w:hAnsi="Times New Roman" w:cs="Times New Roman"/>
          <w:sz w:val="24"/>
          <w:szCs w:val="24"/>
        </w:rPr>
        <w:t xml:space="preserve"> Virtual (</w:t>
      </w:r>
      <w:proofErr w:type="spellStart"/>
      <w:r w:rsidR="00A92DE1" w:rsidRPr="00A92DE1">
        <w:rPr>
          <w:rFonts w:ascii="Times New Roman" w:hAnsi="Times New Roman" w:cs="Times New Roman"/>
          <w:i/>
          <w:iCs/>
          <w:sz w:val="24"/>
          <w:szCs w:val="24"/>
        </w:rPr>
        <w:t>PhET</w:t>
      </w:r>
      <w:proofErr w:type="spellEnd"/>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lebih</w:t>
      </w:r>
      <w:proofErr w:type="spellEnd"/>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baik</w:t>
      </w:r>
      <w:proofErr w:type="spellEnd"/>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daripada</w:t>
      </w:r>
      <w:proofErr w:type="spellEnd"/>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pembelajaran</w:t>
      </w:r>
      <w:proofErr w:type="spellEnd"/>
      <w:r w:rsidR="00A92DE1">
        <w:rPr>
          <w:rFonts w:ascii="Times New Roman" w:hAnsi="Times New Roman" w:cs="Times New Roman"/>
          <w:sz w:val="24"/>
          <w:szCs w:val="24"/>
        </w:rPr>
        <w:t xml:space="preserve"> </w:t>
      </w:r>
      <w:proofErr w:type="spellStart"/>
      <w:r w:rsidR="00A92DE1">
        <w:rPr>
          <w:rFonts w:ascii="Times New Roman" w:hAnsi="Times New Roman" w:cs="Times New Roman"/>
          <w:sz w:val="24"/>
          <w:szCs w:val="24"/>
        </w:rPr>
        <w:t>konvensional</w:t>
      </w:r>
      <w:proofErr w:type="spellEnd"/>
      <w:r w:rsidR="00A92DE1">
        <w:rPr>
          <w:rFonts w:ascii="Times New Roman" w:hAnsi="Times New Roman" w:cs="Times New Roman"/>
          <w:sz w:val="24"/>
          <w:szCs w:val="24"/>
        </w:rPr>
        <w:t xml:space="preserve">. </w:t>
      </w:r>
      <w:proofErr w:type="spellStart"/>
      <w:r w:rsidR="00906011">
        <w:rPr>
          <w:rFonts w:ascii="Times New Roman" w:hAnsi="Times New Roman" w:cs="Times New Roman"/>
          <w:sz w:val="24"/>
          <w:szCs w:val="24"/>
        </w:rPr>
        <w:t>Begitu</w:t>
      </w:r>
      <w:proofErr w:type="spellEnd"/>
      <w:r w:rsidR="00906011">
        <w:rPr>
          <w:rFonts w:ascii="Times New Roman" w:hAnsi="Times New Roman" w:cs="Times New Roman"/>
          <w:sz w:val="24"/>
          <w:szCs w:val="24"/>
        </w:rPr>
        <w:t xml:space="preserve"> juga </w:t>
      </w:r>
      <w:proofErr w:type="spellStart"/>
      <w:r w:rsidR="00906011">
        <w:rPr>
          <w:rFonts w:ascii="Times New Roman" w:hAnsi="Times New Roman" w:cs="Times New Roman"/>
          <w:sz w:val="24"/>
          <w:szCs w:val="24"/>
        </w:rPr>
        <w:t>dengan</w:t>
      </w:r>
      <w:proofErr w:type="spellEnd"/>
      <w:r w:rsidR="00906011">
        <w:rPr>
          <w:rFonts w:ascii="Times New Roman" w:hAnsi="Times New Roman" w:cs="Times New Roman"/>
          <w:sz w:val="24"/>
          <w:szCs w:val="24"/>
        </w:rPr>
        <w:t xml:space="preserve"> </w:t>
      </w:r>
      <w:proofErr w:type="spellStart"/>
      <w:r w:rsidR="00906011">
        <w:rPr>
          <w:rFonts w:ascii="Times New Roman" w:hAnsi="Times New Roman" w:cs="Times New Roman"/>
          <w:sz w:val="24"/>
          <w:szCs w:val="24"/>
        </w:rPr>
        <w:t>peneltian</w:t>
      </w:r>
      <w:proofErr w:type="spellEnd"/>
      <w:r w:rsidR="00906011">
        <w:rPr>
          <w:rFonts w:ascii="Times New Roman" w:hAnsi="Times New Roman" w:cs="Times New Roman"/>
          <w:sz w:val="24"/>
          <w:szCs w:val="24"/>
        </w:rPr>
        <w:t xml:space="preserve"> </w:t>
      </w:r>
      <w:proofErr w:type="spellStart"/>
      <w:r w:rsidR="00906011">
        <w:rPr>
          <w:rFonts w:ascii="Times New Roman" w:hAnsi="Times New Roman" w:cs="Times New Roman"/>
          <w:sz w:val="24"/>
          <w:szCs w:val="24"/>
        </w:rPr>
        <w:t>ini</w:t>
      </w:r>
      <w:proofErr w:type="spellEnd"/>
      <w:r w:rsidR="00906011">
        <w:rPr>
          <w:rFonts w:ascii="Times New Roman" w:hAnsi="Times New Roman" w:cs="Times New Roman"/>
          <w:sz w:val="24"/>
          <w:szCs w:val="24"/>
        </w:rPr>
        <w:t xml:space="preserve">, yang </w:t>
      </w:r>
      <w:proofErr w:type="spellStart"/>
      <w:r w:rsidR="00906011">
        <w:rPr>
          <w:rFonts w:ascii="Times New Roman" w:hAnsi="Times New Roman" w:cs="Times New Roman"/>
          <w:sz w:val="24"/>
          <w:szCs w:val="24"/>
        </w:rPr>
        <w:t>berjudul</w:t>
      </w:r>
      <w:proofErr w:type="spellEnd"/>
      <w:r w:rsidR="00906011">
        <w:rPr>
          <w:rFonts w:ascii="Times New Roman" w:hAnsi="Times New Roman" w:cs="Times New Roman"/>
          <w:sz w:val="24"/>
          <w:szCs w:val="24"/>
        </w:rPr>
        <w:t xml:space="preserve"> </w:t>
      </w:r>
      <w:proofErr w:type="spellStart"/>
      <w:proofErr w:type="gramStart"/>
      <w:r w:rsidR="00906011" w:rsidRPr="00906011">
        <w:rPr>
          <w:rFonts w:ascii="Times New Roman" w:hAnsi="Times New Roman" w:cs="Times New Roman"/>
          <w:sz w:val="24"/>
          <w:szCs w:val="24"/>
        </w:rPr>
        <w:t>Pengaruh</w:t>
      </w:r>
      <w:proofErr w:type="spellEnd"/>
      <w:r w:rsidR="00906011" w:rsidRPr="00906011">
        <w:rPr>
          <w:rFonts w:ascii="Times New Roman" w:hAnsi="Times New Roman" w:cs="Times New Roman"/>
          <w:sz w:val="24"/>
          <w:szCs w:val="24"/>
        </w:rPr>
        <w:t xml:space="preserve">  </w:t>
      </w:r>
      <w:proofErr w:type="spellStart"/>
      <w:r w:rsidR="00906011" w:rsidRPr="00906011">
        <w:rPr>
          <w:rFonts w:ascii="Times New Roman" w:hAnsi="Times New Roman" w:cs="Times New Roman"/>
          <w:sz w:val="24"/>
          <w:szCs w:val="24"/>
        </w:rPr>
        <w:t>Laboratorium</w:t>
      </w:r>
      <w:proofErr w:type="spellEnd"/>
      <w:proofErr w:type="gramEnd"/>
      <w:r w:rsidR="00906011" w:rsidRPr="00906011">
        <w:rPr>
          <w:rFonts w:ascii="Times New Roman" w:hAnsi="Times New Roman" w:cs="Times New Roman"/>
          <w:sz w:val="24"/>
          <w:szCs w:val="24"/>
        </w:rPr>
        <w:t xml:space="preserve"> Virtual </w:t>
      </w:r>
      <w:proofErr w:type="spellStart"/>
      <w:r w:rsidR="00906011" w:rsidRPr="00906011">
        <w:rPr>
          <w:rFonts w:ascii="Times New Roman" w:hAnsi="Times New Roman" w:cs="Times New Roman"/>
          <w:sz w:val="24"/>
          <w:szCs w:val="24"/>
        </w:rPr>
        <w:t>Terhadap</w:t>
      </w:r>
      <w:proofErr w:type="spellEnd"/>
      <w:r w:rsidR="00906011" w:rsidRPr="00906011">
        <w:rPr>
          <w:rFonts w:ascii="Times New Roman" w:hAnsi="Times New Roman" w:cs="Times New Roman"/>
          <w:sz w:val="24"/>
          <w:szCs w:val="24"/>
        </w:rPr>
        <w:t xml:space="preserve">  </w:t>
      </w:r>
      <w:proofErr w:type="spellStart"/>
      <w:r w:rsidR="00906011" w:rsidRPr="00906011">
        <w:rPr>
          <w:rFonts w:ascii="Times New Roman" w:hAnsi="Times New Roman" w:cs="Times New Roman"/>
          <w:sz w:val="24"/>
          <w:szCs w:val="24"/>
        </w:rPr>
        <w:t>Minat</w:t>
      </w:r>
      <w:proofErr w:type="spellEnd"/>
      <w:r w:rsidR="00906011" w:rsidRPr="00906011">
        <w:rPr>
          <w:rFonts w:ascii="Times New Roman" w:hAnsi="Times New Roman" w:cs="Times New Roman"/>
          <w:sz w:val="24"/>
          <w:szCs w:val="24"/>
        </w:rPr>
        <w:t xml:space="preserve"> </w:t>
      </w:r>
      <w:proofErr w:type="spellStart"/>
      <w:r w:rsidR="00906011" w:rsidRPr="00906011">
        <w:rPr>
          <w:rFonts w:ascii="Times New Roman" w:hAnsi="Times New Roman" w:cs="Times New Roman"/>
          <w:sz w:val="24"/>
          <w:szCs w:val="24"/>
        </w:rPr>
        <w:t>Belajar</w:t>
      </w:r>
      <w:proofErr w:type="spellEnd"/>
      <w:r w:rsidR="00906011" w:rsidRPr="00906011">
        <w:rPr>
          <w:rFonts w:ascii="Times New Roman" w:hAnsi="Times New Roman" w:cs="Times New Roman"/>
          <w:sz w:val="24"/>
          <w:szCs w:val="24"/>
        </w:rPr>
        <w:t xml:space="preserve"> </w:t>
      </w:r>
      <w:proofErr w:type="spellStart"/>
      <w:r w:rsidR="00906011" w:rsidRPr="00906011">
        <w:rPr>
          <w:rFonts w:ascii="Times New Roman" w:hAnsi="Times New Roman" w:cs="Times New Roman"/>
          <w:sz w:val="24"/>
          <w:szCs w:val="24"/>
        </w:rPr>
        <w:t>Peserta</w:t>
      </w:r>
      <w:proofErr w:type="spellEnd"/>
      <w:r w:rsidR="00906011" w:rsidRPr="00906011">
        <w:rPr>
          <w:rFonts w:ascii="Times New Roman" w:hAnsi="Times New Roman" w:cs="Times New Roman"/>
          <w:sz w:val="24"/>
          <w:szCs w:val="24"/>
        </w:rPr>
        <w:t xml:space="preserve"> </w:t>
      </w:r>
      <w:proofErr w:type="spellStart"/>
      <w:r w:rsidR="00906011" w:rsidRPr="00906011">
        <w:rPr>
          <w:rFonts w:ascii="Times New Roman" w:hAnsi="Times New Roman" w:cs="Times New Roman"/>
          <w:sz w:val="24"/>
          <w:szCs w:val="24"/>
        </w:rPr>
        <w:t>Didik</w:t>
      </w:r>
      <w:proofErr w:type="spellEnd"/>
      <w:r w:rsidR="00906011" w:rsidRPr="00906011">
        <w:rPr>
          <w:rFonts w:ascii="Times New Roman" w:hAnsi="Times New Roman" w:cs="Times New Roman"/>
          <w:sz w:val="24"/>
          <w:szCs w:val="24"/>
        </w:rPr>
        <w:t xml:space="preserve"> Dan </w:t>
      </w:r>
      <w:proofErr w:type="spellStart"/>
      <w:r w:rsidR="00906011" w:rsidRPr="00906011">
        <w:rPr>
          <w:rFonts w:ascii="Times New Roman" w:hAnsi="Times New Roman" w:cs="Times New Roman"/>
          <w:sz w:val="24"/>
          <w:szCs w:val="24"/>
        </w:rPr>
        <w:t>Pemahaman</w:t>
      </w:r>
      <w:proofErr w:type="spellEnd"/>
      <w:r w:rsidR="00906011" w:rsidRPr="00906011">
        <w:rPr>
          <w:rFonts w:ascii="Times New Roman" w:hAnsi="Times New Roman" w:cs="Times New Roman"/>
          <w:sz w:val="24"/>
          <w:szCs w:val="24"/>
        </w:rPr>
        <w:t xml:space="preserve"> </w:t>
      </w:r>
      <w:proofErr w:type="spellStart"/>
      <w:r w:rsidR="00906011" w:rsidRPr="00906011">
        <w:rPr>
          <w:rFonts w:ascii="Times New Roman" w:hAnsi="Times New Roman" w:cs="Times New Roman"/>
          <w:sz w:val="24"/>
          <w:szCs w:val="24"/>
        </w:rPr>
        <w:t>Konsep</w:t>
      </w:r>
      <w:proofErr w:type="spellEnd"/>
      <w:r w:rsidR="00906011" w:rsidRPr="00906011">
        <w:rPr>
          <w:rFonts w:ascii="Times New Roman" w:hAnsi="Times New Roman" w:cs="Times New Roman"/>
          <w:sz w:val="24"/>
          <w:szCs w:val="24"/>
        </w:rPr>
        <w:t xml:space="preserve"> </w:t>
      </w:r>
      <w:proofErr w:type="spellStart"/>
      <w:r w:rsidR="00906011" w:rsidRPr="00906011">
        <w:rPr>
          <w:rFonts w:ascii="Times New Roman" w:hAnsi="Times New Roman" w:cs="Times New Roman"/>
          <w:sz w:val="24"/>
          <w:szCs w:val="24"/>
        </w:rPr>
        <w:t>Hukum</w:t>
      </w:r>
      <w:proofErr w:type="spellEnd"/>
      <w:r w:rsidR="00906011" w:rsidRPr="00906011">
        <w:rPr>
          <w:rFonts w:ascii="Times New Roman" w:hAnsi="Times New Roman" w:cs="Times New Roman"/>
          <w:sz w:val="24"/>
          <w:szCs w:val="24"/>
        </w:rPr>
        <w:t xml:space="preserve"> Ohm Pada  Mata Pelajaran I</w:t>
      </w:r>
      <w:r w:rsidR="00906011">
        <w:rPr>
          <w:rFonts w:ascii="Times New Roman" w:hAnsi="Times New Roman" w:cs="Times New Roman"/>
          <w:sz w:val="24"/>
          <w:szCs w:val="24"/>
        </w:rPr>
        <w:t xml:space="preserve">PA </w:t>
      </w:r>
      <w:r w:rsidR="00906011" w:rsidRPr="00906011">
        <w:rPr>
          <w:rFonts w:ascii="Times New Roman" w:hAnsi="Times New Roman" w:cs="Times New Roman"/>
          <w:sz w:val="24"/>
          <w:szCs w:val="24"/>
        </w:rPr>
        <w:t>Di Kelas I</w:t>
      </w:r>
      <w:r w:rsidR="00906011">
        <w:rPr>
          <w:rFonts w:ascii="Times New Roman" w:hAnsi="Times New Roman" w:cs="Times New Roman"/>
          <w:sz w:val="24"/>
          <w:szCs w:val="24"/>
        </w:rPr>
        <w:t>X</w:t>
      </w:r>
      <w:r w:rsidR="00906011" w:rsidRPr="00906011">
        <w:rPr>
          <w:rFonts w:ascii="Times New Roman" w:hAnsi="Times New Roman" w:cs="Times New Roman"/>
          <w:sz w:val="24"/>
          <w:szCs w:val="24"/>
        </w:rPr>
        <w:t xml:space="preserve"> S</w:t>
      </w:r>
      <w:r w:rsidR="00906011">
        <w:rPr>
          <w:rFonts w:ascii="Times New Roman" w:hAnsi="Times New Roman" w:cs="Times New Roman"/>
          <w:sz w:val="24"/>
          <w:szCs w:val="24"/>
        </w:rPr>
        <w:t>MPN</w:t>
      </w:r>
      <w:r w:rsidR="00906011" w:rsidRPr="00906011">
        <w:rPr>
          <w:rFonts w:ascii="Times New Roman" w:hAnsi="Times New Roman" w:cs="Times New Roman"/>
          <w:sz w:val="24"/>
          <w:szCs w:val="24"/>
        </w:rPr>
        <w:t xml:space="preserve"> 1 </w:t>
      </w:r>
      <w:proofErr w:type="spellStart"/>
      <w:r w:rsidR="00906011" w:rsidRPr="00906011">
        <w:rPr>
          <w:rFonts w:ascii="Times New Roman" w:hAnsi="Times New Roman" w:cs="Times New Roman"/>
          <w:sz w:val="24"/>
          <w:szCs w:val="24"/>
        </w:rPr>
        <w:t>Tarogong</w:t>
      </w:r>
      <w:proofErr w:type="spellEnd"/>
      <w:r w:rsidR="00906011" w:rsidRPr="00906011">
        <w:rPr>
          <w:rFonts w:ascii="Times New Roman" w:hAnsi="Times New Roman" w:cs="Times New Roman"/>
          <w:sz w:val="24"/>
          <w:szCs w:val="24"/>
        </w:rPr>
        <w:t xml:space="preserve"> </w:t>
      </w:r>
      <w:proofErr w:type="spellStart"/>
      <w:r w:rsidR="00906011" w:rsidRPr="00906011">
        <w:rPr>
          <w:rFonts w:ascii="Times New Roman" w:hAnsi="Times New Roman" w:cs="Times New Roman"/>
          <w:sz w:val="24"/>
          <w:szCs w:val="24"/>
        </w:rPr>
        <w:t>Kaler</w:t>
      </w:r>
      <w:proofErr w:type="spellEnd"/>
      <w:r w:rsidR="00906011" w:rsidRPr="00906011">
        <w:rPr>
          <w:rFonts w:ascii="Times New Roman" w:hAnsi="Times New Roman" w:cs="Times New Roman"/>
          <w:sz w:val="24"/>
          <w:szCs w:val="24"/>
        </w:rPr>
        <w:t xml:space="preserve"> </w:t>
      </w:r>
      <w:proofErr w:type="spellStart"/>
      <w:r w:rsidR="00906011" w:rsidRPr="00906011">
        <w:rPr>
          <w:rFonts w:ascii="Times New Roman" w:hAnsi="Times New Roman" w:cs="Times New Roman"/>
          <w:sz w:val="24"/>
          <w:szCs w:val="24"/>
        </w:rPr>
        <w:t>Garut</w:t>
      </w:r>
      <w:proofErr w:type="spellEnd"/>
      <w:r w:rsidR="00906011">
        <w:rPr>
          <w:rFonts w:ascii="Times New Roman" w:hAnsi="Times New Roman" w:cs="Times New Roman"/>
          <w:sz w:val="24"/>
          <w:szCs w:val="24"/>
        </w:rPr>
        <w:t xml:space="preserve">, </w:t>
      </w:r>
      <w:proofErr w:type="spellStart"/>
      <w:r w:rsidR="00906011">
        <w:rPr>
          <w:rFonts w:ascii="Times New Roman" w:hAnsi="Times New Roman" w:cs="Times New Roman"/>
          <w:sz w:val="24"/>
          <w:szCs w:val="24"/>
        </w:rPr>
        <w:t>Menjelaskan</w:t>
      </w:r>
      <w:proofErr w:type="spellEnd"/>
      <w:r w:rsidR="00906011">
        <w:rPr>
          <w:rFonts w:ascii="Times New Roman" w:hAnsi="Times New Roman" w:cs="Times New Roman"/>
          <w:sz w:val="24"/>
          <w:szCs w:val="24"/>
        </w:rPr>
        <w:t xml:space="preserve"> </w:t>
      </w:r>
      <w:proofErr w:type="spellStart"/>
      <w:r w:rsidR="00906011">
        <w:rPr>
          <w:rFonts w:ascii="Times New Roman" w:hAnsi="Times New Roman" w:cs="Times New Roman"/>
          <w:sz w:val="24"/>
          <w:szCs w:val="24"/>
        </w:rPr>
        <w:t>bahwa</w:t>
      </w:r>
      <w:proofErr w:type="spellEnd"/>
      <w:r w:rsidR="00906011">
        <w:rPr>
          <w:rFonts w:ascii="Times New Roman" w:hAnsi="Times New Roman" w:cs="Times New Roman"/>
          <w:sz w:val="24"/>
          <w:szCs w:val="24"/>
        </w:rPr>
        <w:t xml:space="preserve"> </w:t>
      </w:r>
      <w:proofErr w:type="spellStart"/>
      <w:r w:rsidR="00906011">
        <w:rPr>
          <w:rFonts w:ascii="Times New Roman" w:hAnsi="Times New Roman" w:cs="Times New Roman"/>
          <w:sz w:val="24"/>
          <w:szCs w:val="24"/>
        </w:rPr>
        <w:t>pembelajaran</w:t>
      </w:r>
      <w:proofErr w:type="spellEnd"/>
      <w:r w:rsidR="00906011">
        <w:rPr>
          <w:rFonts w:ascii="Times New Roman" w:hAnsi="Times New Roman" w:cs="Times New Roman"/>
          <w:sz w:val="24"/>
          <w:szCs w:val="24"/>
        </w:rPr>
        <w:t xml:space="preserve"> IPA yang </w:t>
      </w:r>
      <w:proofErr w:type="spellStart"/>
      <w:r w:rsidR="00906011">
        <w:rPr>
          <w:rFonts w:ascii="Times New Roman" w:hAnsi="Times New Roman" w:cs="Times New Roman"/>
          <w:sz w:val="24"/>
          <w:szCs w:val="24"/>
        </w:rPr>
        <w:t>menggunakan</w:t>
      </w:r>
      <w:proofErr w:type="spellEnd"/>
      <w:r w:rsidR="00906011">
        <w:rPr>
          <w:rFonts w:ascii="Times New Roman" w:hAnsi="Times New Roman" w:cs="Times New Roman"/>
          <w:sz w:val="24"/>
          <w:szCs w:val="24"/>
        </w:rPr>
        <w:t xml:space="preserve"> media </w:t>
      </w:r>
      <w:proofErr w:type="spellStart"/>
      <w:r w:rsidR="00906011">
        <w:rPr>
          <w:rFonts w:ascii="Times New Roman" w:hAnsi="Times New Roman" w:cs="Times New Roman"/>
          <w:sz w:val="24"/>
          <w:szCs w:val="24"/>
        </w:rPr>
        <w:t>Laboratorium</w:t>
      </w:r>
      <w:proofErr w:type="spellEnd"/>
      <w:r w:rsidR="00906011">
        <w:rPr>
          <w:rFonts w:ascii="Times New Roman" w:hAnsi="Times New Roman" w:cs="Times New Roman"/>
          <w:sz w:val="24"/>
          <w:szCs w:val="24"/>
        </w:rPr>
        <w:t xml:space="preserve"> Virtual </w:t>
      </w:r>
      <w:proofErr w:type="spellStart"/>
      <w:r w:rsidR="00906011">
        <w:rPr>
          <w:rFonts w:ascii="Times New Roman" w:hAnsi="Times New Roman" w:cs="Times New Roman"/>
          <w:sz w:val="24"/>
          <w:szCs w:val="24"/>
        </w:rPr>
        <w:t>lebih</w:t>
      </w:r>
      <w:proofErr w:type="spellEnd"/>
      <w:r w:rsidR="00906011">
        <w:rPr>
          <w:rFonts w:ascii="Times New Roman" w:hAnsi="Times New Roman" w:cs="Times New Roman"/>
          <w:sz w:val="24"/>
          <w:szCs w:val="24"/>
        </w:rPr>
        <w:t xml:space="preserve"> </w:t>
      </w:r>
      <w:proofErr w:type="spellStart"/>
      <w:r w:rsidR="00906011">
        <w:rPr>
          <w:rFonts w:ascii="Times New Roman" w:hAnsi="Times New Roman" w:cs="Times New Roman"/>
          <w:sz w:val="24"/>
          <w:szCs w:val="24"/>
        </w:rPr>
        <w:t>baik</w:t>
      </w:r>
      <w:proofErr w:type="spellEnd"/>
      <w:r w:rsidR="00906011">
        <w:rPr>
          <w:rFonts w:ascii="Times New Roman" w:hAnsi="Times New Roman" w:cs="Times New Roman"/>
          <w:sz w:val="24"/>
          <w:szCs w:val="24"/>
        </w:rPr>
        <w:t xml:space="preserve"> </w:t>
      </w:r>
      <w:proofErr w:type="spellStart"/>
      <w:r w:rsidR="00906011">
        <w:rPr>
          <w:rFonts w:ascii="Times New Roman" w:hAnsi="Times New Roman" w:cs="Times New Roman"/>
          <w:sz w:val="24"/>
          <w:szCs w:val="24"/>
        </w:rPr>
        <w:t>daripada</w:t>
      </w:r>
      <w:proofErr w:type="spellEnd"/>
      <w:r w:rsidR="00906011">
        <w:rPr>
          <w:rFonts w:ascii="Times New Roman" w:hAnsi="Times New Roman" w:cs="Times New Roman"/>
          <w:sz w:val="24"/>
          <w:szCs w:val="24"/>
        </w:rPr>
        <w:t xml:space="preserve"> </w:t>
      </w:r>
      <w:proofErr w:type="spellStart"/>
      <w:r w:rsidR="00906011">
        <w:rPr>
          <w:rFonts w:ascii="Times New Roman" w:hAnsi="Times New Roman" w:cs="Times New Roman"/>
          <w:sz w:val="24"/>
          <w:szCs w:val="24"/>
        </w:rPr>
        <w:t>pembelajaran</w:t>
      </w:r>
      <w:proofErr w:type="spellEnd"/>
      <w:r w:rsidR="00906011">
        <w:rPr>
          <w:rFonts w:ascii="Times New Roman" w:hAnsi="Times New Roman" w:cs="Times New Roman"/>
          <w:sz w:val="24"/>
          <w:szCs w:val="24"/>
        </w:rPr>
        <w:t xml:space="preserve"> </w:t>
      </w:r>
      <w:proofErr w:type="spellStart"/>
      <w:r w:rsidR="00906011">
        <w:rPr>
          <w:rFonts w:ascii="Times New Roman" w:hAnsi="Times New Roman" w:cs="Times New Roman"/>
          <w:sz w:val="24"/>
          <w:szCs w:val="24"/>
        </w:rPr>
        <w:t>secara</w:t>
      </w:r>
      <w:proofErr w:type="spellEnd"/>
      <w:r w:rsidR="00906011">
        <w:rPr>
          <w:rFonts w:ascii="Times New Roman" w:hAnsi="Times New Roman" w:cs="Times New Roman"/>
          <w:sz w:val="24"/>
          <w:szCs w:val="24"/>
        </w:rPr>
        <w:t xml:space="preserve"> </w:t>
      </w:r>
      <w:proofErr w:type="spellStart"/>
      <w:r w:rsidR="00906011">
        <w:rPr>
          <w:rFonts w:ascii="Times New Roman" w:hAnsi="Times New Roman" w:cs="Times New Roman"/>
          <w:sz w:val="24"/>
          <w:szCs w:val="24"/>
        </w:rPr>
        <w:t>konvensional</w:t>
      </w:r>
      <w:proofErr w:type="spellEnd"/>
      <w:r w:rsidR="00906011">
        <w:rPr>
          <w:rFonts w:ascii="Times New Roman" w:hAnsi="Times New Roman" w:cs="Times New Roman"/>
          <w:sz w:val="24"/>
          <w:szCs w:val="24"/>
        </w:rPr>
        <w:t>.</w:t>
      </w:r>
    </w:p>
    <w:p w14:paraId="27713BCC" w14:textId="77777777" w:rsidR="00230231" w:rsidRDefault="00230231" w:rsidP="00230231">
      <w:pPr>
        <w:spacing w:after="0" w:line="480" w:lineRule="auto"/>
        <w:ind w:firstLine="720"/>
        <w:jc w:val="both"/>
        <w:rPr>
          <w:rFonts w:ascii="Times New Roman" w:hAnsi="Times New Roman" w:cs="Times New Roman"/>
          <w:sz w:val="24"/>
          <w:szCs w:val="24"/>
        </w:rPr>
      </w:pPr>
    </w:p>
    <w:p w14:paraId="7D449C81" w14:textId="77777777" w:rsidR="00230231" w:rsidRDefault="00230231" w:rsidP="00230231">
      <w:pPr>
        <w:spacing w:after="0" w:line="480" w:lineRule="auto"/>
        <w:ind w:firstLine="720"/>
        <w:jc w:val="both"/>
        <w:rPr>
          <w:rFonts w:ascii="Times New Roman" w:hAnsi="Times New Roman" w:cs="Times New Roman"/>
          <w:sz w:val="24"/>
          <w:szCs w:val="24"/>
        </w:rPr>
      </w:pPr>
    </w:p>
    <w:p w14:paraId="2682916D" w14:textId="77777777" w:rsidR="00230231" w:rsidRDefault="00230231" w:rsidP="00230231">
      <w:pPr>
        <w:spacing w:after="0" w:line="480" w:lineRule="auto"/>
        <w:ind w:firstLine="720"/>
        <w:jc w:val="both"/>
        <w:rPr>
          <w:rFonts w:ascii="Times New Roman" w:hAnsi="Times New Roman" w:cs="Times New Roman"/>
          <w:sz w:val="24"/>
          <w:szCs w:val="24"/>
        </w:rPr>
      </w:pPr>
    </w:p>
    <w:p w14:paraId="19812D2D" w14:textId="77777777" w:rsidR="00230231" w:rsidRDefault="00230231" w:rsidP="00387E8D">
      <w:pPr>
        <w:spacing w:after="0" w:line="480" w:lineRule="auto"/>
        <w:jc w:val="both"/>
        <w:rPr>
          <w:rFonts w:ascii="Times New Roman" w:hAnsi="Times New Roman" w:cs="Times New Roman"/>
          <w:sz w:val="24"/>
          <w:szCs w:val="24"/>
        </w:rPr>
      </w:pPr>
    </w:p>
    <w:p w14:paraId="2FA8030F" w14:textId="77777777" w:rsidR="00D23956" w:rsidRDefault="00D23956" w:rsidP="00C41B36">
      <w:pPr>
        <w:spacing w:after="0" w:line="480" w:lineRule="auto"/>
        <w:ind w:firstLine="720"/>
        <w:jc w:val="center"/>
        <w:rPr>
          <w:rFonts w:ascii="Times New Roman" w:hAnsi="Times New Roman" w:cs="Times New Roman"/>
          <w:b/>
          <w:bCs/>
          <w:sz w:val="24"/>
          <w:szCs w:val="24"/>
        </w:rPr>
        <w:sectPr w:rsidR="00D23956" w:rsidSect="00EF0164">
          <w:pgSz w:w="11906" w:h="16838" w:code="9"/>
          <w:pgMar w:top="1701" w:right="1701" w:bottom="1701" w:left="2268" w:header="709" w:footer="709" w:gutter="0"/>
          <w:cols w:space="708"/>
          <w:docGrid w:linePitch="360"/>
        </w:sectPr>
      </w:pPr>
    </w:p>
    <w:p w14:paraId="4E5452C5" w14:textId="4C929D43" w:rsidR="00C41B36" w:rsidRPr="00EF0164" w:rsidRDefault="00C41B36" w:rsidP="00EF0164">
      <w:pPr>
        <w:pStyle w:val="Heading1"/>
        <w:jc w:val="center"/>
        <w:rPr>
          <w:rFonts w:ascii="Times New Roman" w:hAnsi="Times New Roman" w:cs="Times New Roman"/>
          <w:b/>
          <w:bCs/>
          <w:color w:val="000000" w:themeColor="text1"/>
          <w:sz w:val="24"/>
          <w:szCs w:val="24"/>
        </w:rPr>
      </w:pPr>
      <w:bookmarkStart w:id="101" w:name="_Toc175486243"/>
      <w:r w:rsidRPr="00EF0164">
        <w:rPr>
          <w:rFonts w:ascii="Times New Roman" w:hAnsi="Times New Roman" w:cs="Times New Roman"/>
          <w:b/>
          <w:bCs/>
          <w:color w:val="000000" w:themeColor="text1"/>
          <w:sz w:val="24"/>
          <w:szCs w:val="24"/>
        </w:rPr>
        <w:lastRenderedPageBreak/>
        <w:t>BAB V</w:t>
      </w:r>
      <w:bookmarkEnd w:id="101"/>
    </w:p>
    <w:p w14:paraId="21EE5EE5" w14:textId="08279195" w:rsidR="00C41B36" w:rsidRPr="00EF0164" w:rsidRDefault="00504922" w:rsidP="00EF0164">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SIMPULAN DAN SARAN</w:t>
      </w:r>
    </w:p>
    <w:p w14:paraId="1CF1B015" w14:textId="77777777" w:rsidR="00C41B36" w:rsidRPr="00C41B36" w:rsidRDefault="00C41B36" w:rsidP="00C41B36">
      <w:pPr>
        <w:spacing w:after="0" w:line="480" w:lineRule="auto"/>
        <w:ind w:firstLine="720"/>
        <w:jc w:val="center"/>
        <w:rPr>
          <w:rFonts w:ascii="Times New Roman" w:hAnsi="Times New Roman" w:cs="Times New Roman"/>
          <w:b/>
          <w:bCs/>
          <w:sz w:val="24"/>
          <w:szCs w:val="24"/>
        </w:rPr>
      </w:pPr>
    </w:p>
    <w:p w14:paraId="50BB3A54" w14:textId="04C34443" w:rsidR="00C41B36" w:rsidRPr="00C41B36" w:rsidRDefault="00C41B36" w:rsidP="00591FCB">
      <w:pPr>
        <w:pStyle w:val="ListParagraph"/>
        <w:numPr>
          <w:ilvl w:val="0"/>
          <w:numId w:val="35"/>
        </w:numPr>
        <w:spacing w:after="0" w:line="480" w:lineRule="auto"/>
        <w:ind w:left="284"/>
        <w:jc w:val="both"/>
        <w:outlineLvl w:val="1"/>
        <w:rPr>
          <w:rFonts w:ascii="Times New Roman" w:hAnsi="Times New Roman" w:cs="Times New Roman"/>
          <w:b/>
          <w:bCs/>
          <w:sz w:val="24"/>
          <w:szCs w:val="24"/>
        </w:rPr>
      </w:pPr>
      <w:bookmarkStart w:id="102" w:name="_Toc175486245"/>
      <w:proofErr w:type="spellStart"/>
      <w:r w:rsidRPr="00C41B36">
        <w:rPr>
          <w:rFonts w:ascii="Times New Roman" w:hAnsi="Times New Roman" w:cs="Times New Roman"/>
          <w:b/>
          <w:bCs/>
          <w:sz w:val="24"/>
          <w:szCs w:val="24"/>
        </w:rPr>
        <w:t>Simpulan</w:t>
      </w:r>
      <w:bookmarkEnd w:id="102"/>
      <w:proofErr w:type="spellEnd"/>
    </w:p>
    <w:p w14:paraId="1B5ABF49" w14:textId="3D80CE7A" w:rsidR="00C41B36" w:rsidRPr="00C41B36" w:rsidRDefault="00906011" w:rsidP="00C41B3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SMPN 1 </w:t>
      </w:r>
      <w:proofErr w:type="spellStart"/>
      <w:r>
        <w:rPr>
          <w:rFonts w:ascii="Times New Roman" w:hAnsi="Times New Roman" w:cs="Times New Roman"/>
          <w:sz w:val="24"/>
          <w:szCs w:val="24"/>
        </w:rPr>
        <w:t>Tarogong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praduga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menyimpulkan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gramEnd"/>
    </w:p>
    <w:p w14:paraId="2894CF58" w14:textId="4C3A2465" w:rsidR="00906011" w:rsidRDefault="00906011" w:rsidP="00591FCB">
      <w:pPr>
        <w:pStyle w:val="ListParagraph"/>
        <w:numPr>
          <w:ilvl w:val="0"/>
          <w:numId w:val="36"/>
        </w:numPr>
        <w:spacing w:after="0" w:line="480" w:lineRule="auto"/>
        <w:ind w:left="284"/>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Labaratorium</w:t>
      </w:r>
      <w:proofErr w:type="spellEnd"/>
      <w:r>
        <w:rPr>
          <w:rFonts w:ascii="Times New Roman" w:hAnsi="Times New Roman" w:cs="Times New Roman"/>
          <w:sz w:val="24"/>
          <w:szCs w:val="24"/>
        </w:rPr>
        <w:t xml:space="preserve"> Virtual (</w:t>
      </w:r>
      <w:proofErr w:type="spellStart"/>
      <w:r>
        <w:rPr>
          <w:rFonts w:ascii="Times New Roman" w:hAnsi="Times New Roman" w:cs="Times New Roman"/>
          <w:sz w:val="24"/>
          <w:szCs w:val="24"/>
        </w:rPr>
        <w:t>PhET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IPA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Ohm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IX SMPN 1 </w:t>
      </w:r>
      <w:proofErr w:type="spellStart"/>
      <w:r>
        <w:rPr>
          <w:rFonts w:ascii="Times New Roman" w:hAnsi="Times New Roman" w:cs="Times New Roman"/>
          <w:sz w:val="24"/>
          <w:szCs w:val="24"/>
        </w:rPr>
        <w:t>Tarogong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Garut</w:t>
      </w:r>
      <w:proofErr w:type="spellEnd"/>
      <w:r>
        <w:rPr>
          <w:rFonts w:ascii="Times New Roman" w:hAnsi="Times New Roman" w:cs="Times New Roman"/>
          <w:sz w:val="24"/>
          <w:szCs w:val="24"/>
        </w:rPr>
        <w:t>.</w:t>
      </w:r>
    </w:p>
    <w:p w14:paraId="0CF57BEE" w14:textId="5CEFDD49" w:rsidR="001D34D6" w:rsidRPr="00504922" w:rsidRDefault="00906011" w:rsidP="00591FCB">
      <w:pPr>
        <w:pStyle w:val="ListParagraph"/>
        <w:numPr>
          <w:ilvl w:val="0"/>
          <w:numId w:val="36"/>
        </w:numPr>
        <w:spacing w:after="0" w:line="480" w:lineRule="auto"/>
        <w:ind w:left="284"/>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Labaratorium</w:t>
      </w:r>
      <w:proofErr w:type="spellEnd"/>
      <w:r>
        <w:rPr>
          <w:rFonts w:ascii="Times New Roman" w:hAnsi="Times New Roman" w:cs="Times New Roman"/>
          <w:sz w:val="24"/>
          <w:szCs w:val="24"/>
        </w:rPr>
        <w:t xml:space="preserve"> Virtual (</w:t>
      </w:r>
      <w:proofErr w:type="spellStart"/>
      <w:r>
        <w:rPr>
          <w:rFonts w:ascii="Times New Roman" w:hAnsi="Times New Roman" w:cs="Times New Roman"/>
          <w:sz w:val="24"/>
          <w:szCs w:val="24"/>
        </w:rPr>
        <w:t>PhET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IPA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Ohm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IX SMPN 1 </w:t>
      </w:r>
      <w:proofErr w:type="spellStart"/>
      <w:r>
        <w:rPr>
          <w:rFonts w:ascii="Times New Roman" w:hAnsi="Times New Roman" w:cs="Times New Roman"/>
          <w:sz w:val="24"/>
          <w:szCs w:val="24"/>
        </w:rPr>
        <w:t>Tarogong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Garut</w:t>
      </w:r>
      <w:proofErr w:type="spellEnd"/>
      <w:r>
        <w:rPr>
          <w:rFonts w:ascii="Times New Roman" w:hAnsi="Times New Roman" w:cs="Times New Roman"/>
          <w:sz w:val="24"/>
          <w:szCs w:val="24"/>
        </w:rPr>
        <w:t>.</w:t>
      </w:r>
      <w:r w:rsidR="00A110BC">
        <w:rPr>
          <w:rFonts w:ascii="Times New Roman" w:hAnsi="Times New Roman" w:cs="Times New Roman"/>
          <w:sz w:val="24"/>
          <w:szCs w:val="24"/>
        </w:rPr>
        <w:t xml:space="preserve"> Hal </w:t>
      </w:r>
      <w:proofErr w:type="spellStart"/>
      <w:r w:rsidR="00A110BC">
        <w:rPr>
          <w:rFonts w:ascii="Times New Roman" w:hAnsi="Times New Roman" w:cs="Times New Roman"/>
          <w:sz w:val="24"/>
          <w:szCs w:val="24"/>
        </w:rPr>
        <w:t>ini</w:t>
      </w:r>
      <w:proofErr w:type="spellEnd"/>
      <w:r w:rsidR="00A110BC">
        <w:rPr>
          <w:rFonts w:ascii="Times New Roman" w:hAnsi="Times New Roman" w:cs="Times New Roman"/>
          <w:sz w:val="24"/>
          <w:szCs w:val="24"/>
        </w:rPr>
        <w:t xml:space="preserve"> </w:t>
      </w:r>
      <w:proofErr w:type="spellStart"/>
      <w:r w:rsidR="00A110BC">
        <w:rPr>
          <w:rFonts w:ascii="Times New Roman" w:hAnsi="Times New Roman" w:cs="Times New Roman"/>
          <w:sz w:val="24"/>
          <w:szCs w:val="24"/>
        </w:rPr>
        <w:t>dibuktikan</w:t>
      </w:r>
      <w:proofErr w:type="spellEnd"/>
      <w:r w:rsidR="00A110BC">
        <w:rPr>
          <w:rFonts w:ascii="Times New Roman" w:hAnsi="Times New Roman" w:cs="Times New Roman"/>
          <w:sz w:val="24"/>
          <w:szCs w:val="24"/>
        </w:rPr>
        <w:t xml:space="preserve"> </w:t>
      </w:r>
      <w:proofErr w:type="spellStart"/>
      <w:r w:rsidR="00A110BC">
        <w:rPr>
          <w:rFonts w:ascii="Times New Roman" w:hAnsi="Times New Roman" w:cs="Times New Roman"/>
          <w:sz w:val="24"/>
          <w:szCs w:val="24"/>
        </w:rPr>
        <w:t>dari</w:t>
      </w:r>
      <w:proofErr w:type="spellEnd"/>
      <w:r w:rsidR="00A110BC">
        <w:rPr>
          <w:rFonts w:ascii="Times New Roman" w:hAnsi="Times New Roman" w:cs="Times New Roman"/>
          <w:sz w:val="24"/>
          <w:szCs w:val="24"/>
        </w:rPr>
        <w:t xml:space="preserve"> </w:t>
      </w:r>
      <w:proofErr w:type="spellStart"/>
      <w:r w:rsidR="00A110BC">
        <w:rPr>
          <w:rFonts w:ascii="Times New Roman" w:hAnsi="Times New Roman" w:cs="Times New Roman"/>
          <w:sz w:val="24"/>
          <w:szCs w:val="24"/>
        </w:rPr>
        <w:t>hasil</w:t>
      </w:r>
      <w:proofErr w:type="spellEnd"/>
      <w:r w:rsidR="00A110BC">
        <w:rPr>
          <w:rFonts w:ascii="Times New Roman" w:hAnsi="Times New Roman" w:cs="Times New Roman"/>
          <w:sz w:val="24"/>
          <w:szCs w:val="24"/>
        </w:rPr>
        <w:t xml:space="preserve"> </w:t>
      </w:r>
      <w:proofErr w:type="spellStart"/>
      <w:r w:rsidR="00A110BC" w:rsidRPr="00A110BC">
        <w:rPr>
          <w:rFonts w:ascii="Times New Roman" w:hAnsi="Times New Roman" w:cs="Times New Roman"/>
          <w:i/>
          <w:iCs/>
          <w:sz w:val="24"/>
          <w:szCs w:val="24"/>
        </w:rPr>
        <w:t>Pretest</w:t>
      </w:r>
      <w:proofErr w:type="spellEnd"/>
      <w:r w:rsidR="00A110BC">
        <w:rPr>
          <w:rFonts w:ascii="Times New Roman" w:hAnsi="Times New Roman" w:cs="Times New Roman"/>
          <w:sz w:val="24"/>
          <w:szCs w:val="24"/>
        </w:rPr>
        <w:t xml:space="preserve"> dan </w:t>
      </w:r>
      <w:proofErr w:type="spellStart"/>
      <w:r w:rsidR="00A110BC" w:rsidRPr="00A110BC">
        <w:rPr>
          <w:rFonts w:ascii="Times New Roman" w:hAnsi="Times New Roman" w:cs="Times New Roman"/>
          <w:i/>
          <w:iCs/>
          <w:sz w:val="24"/>
          <w:szCs w:val="24"/>
        </w:rPr>
        <w:t>Posttest</w:t>
      </w:r>
      <w:proofErr w:type="spellEnd"/>
      <w:r w:rsidR="00A110BC">
        <w:rPr>
          <w:rFonts w:ascii="Times New Roman" w:hAnsi="Times New Roman" w:cs="Times New Roman"/>
          <w:i/>
          <w:iCs/>
          <w:sz w:val="24"/>
          <w:szCs w:val="24"/>
        </w:rPr>
        <w:t xml:space="preserve"> </w:t>
      </w:r>
      <w:proofErr w:type="spellStart"/>
      <w:r w:rsidR="00A110BC">
        <w:rPr>
          <w:rFonts w:ascii="Times New Roman" w:hAnsi="Times New Roman" w:cs="Times New Roman"/>
          <w:sz w:val="24"/>
          <w:szCs w:val="24"/>
        </w:rPr>
        <w:t>serta</w:t>
      </w:r>
      <w:proofErr w:type="spellEnd"/>
      <w:r w:rsidR="00A110BC">
        <w:rPr>
          <w:rFonts w:ascii="Times New Roman" w:hAnsi="Times New Roman" w:cs="Times New Roman"/>
          <w:sz w:val="24"/>
          <w:szCs w:val="24"/>
        </w:rPr>
        <w:t xml:space="preserve"> </w:t>
      </w:r>
      <w:proofErr w:type="spellStart"/>
      <w:r w:rsidR="00A110BC">
        <w:rPr>
          <w:rFonts w:ascii="Times New Roman" w:hAnsi="Times New Roman" w:cs="Times New Roman"/>
          <w:sz w:val="24"/>
          <w:szCs w:val="24"/>
        </w:rPr>
        <w:t>peneliti</w:t>
      </w:r>
      <w:proofErr w:type="spellEnd"/>
      <w:r w:rsidR="00A110BC">
        <w:rPr>
          <w:rFonts w:ascii="Times New Roman" w:hAnsi="Times New Roman" w:cs="Times New Roman"/>
          <w:sz w:val="24"/>
          <w:szCs w:val="24"/>
        </w:rPr>
        <w:t xml:space="preserve"> </w:t>
      </w:r>
      <w:proofErr w:type="spellStart"/>
      <w:r w:rsidR="00A110BC">
        <w:rPr>
          <w:rFonts w:ascii="Times New Roman" w:hAnsi="Times New Roman" w:cs="Times New Roman"/>
          <w:sz w:val="24"/>
          <w:szCs w:val="24"/>
        </w:rPr>
        <w:t>melakukan</w:t>
      </w:r>
      <w:proofErr w:type="spellEnd"/>
      <w:r w:rsidR="00A110BC">
        <w:rPr>
          <w:rFonts w:ascii="Times New Roman" w:hAnsi="Times New Roman" w:cs="Times New Roman"/>
          <w:sz w:val="24"/>
          <w:szCs w:val="24"/>
        </w:rPr>
        <w:t xml:space="preserve"> </w:t>
      </w:r>
      <w:proofErr w:type="spellStart"/>
      <w:r w:rsidR="00A110BC">
        <w:rPr>
          <w:rFonts w:ascii="Times New Roman" w:hAnsi="Times New Roman" w:cs="Times New Roman"/>
          <w:sz w:val="24"/>
          <w:szCs w:val="24"/>
        </w:rPr>
        <w:t>analisis</w:t>
      </w:r>
      <w:proofErr w:type="spellEnd"/>
      <w:r w:rsidR="00A110BC">
        <w:rPr>
          <w:rFonts w:ascii="Times New Roman" w:hAnsi="Times New Roman" w:cs="Times New Roman"/>
          <w:sz w:val="24"/>
          <w:szCs w:val="24"/>
        </w:rPr>
        <w:t xml:space="preserve"> </w:t>
      </w:r>
      <w:proofErr w:type="spellStart"/>
      <w:r w:rsidR="00A110BC">
        <w:rPr>
          <w:rFonts w:ascii="Times New Roman" w:hAnsi="Times New Roman" w:cs="Times New Roman"/>
          <w:sz w:val="24"/>
          <w:szCs w:val="24"/>
        </w:rPr>
        <w:t>dengan</w:t>
      </w:r>
      <w:proofErr w:type="spellEnd"/>
      <w:r w:rsidR="00A110BC">
        <w:rPr>
          <w:rFonts w:ascii="Times New Roman" w:hAnsi="Times New Roman" w:cs="Times New Roman"/>
          <w:sz w:val="24"/>
          <w:szCs w:val="24"/>
        </w:rPr>
        <w:t xml:space="preserve"> </w:t>
      </w:r>
      <w:proofErr w:type="spellStart"/>
      <w:r w:rsidR="00A110BC">
        <w:rPr>
          <w:rFonts w:ascii="Times New Roman" w:hAnsi="Times New Roman" w:cs="Times New Roman"/>
          <w:sz w:val="24"/>
          <w:szCs w:val="24"/>
        </w:rPr>
        <w:t>perhitungan</w:t>
      </w:r>
      <w:proofErr w:type="spellEnd"/>
      <w:r w:rsidR="00A110BC">
        <w:rPr>
          <w:rFonts w:ascii="Times New Roman" w:hAnsi="Times New Roman" w:cs="Times New Roman"/>
          <w:sz w:val="24"/>
          <w:szCs w:val="24"/>
        </w:rPr>
        <w:t xml:space="preserve"> </w:t>
      </w:r>
      <w:proofErr w:type="spellStart"/>
      <w:r w:rsidR="00A110BC">
        <w:rPr>
          <w:rFonts w:ascii="Times New Roman" w:hAnsi="Times New Roman" w:cs="Times New Roman"/>
          <w:sz w:val="24"/>
          <w:szCs w:val="24"/>
        </w:rPr>
        <w:t>statistik</w:t>
      </w:r>
      <w:proofErr w:type="spellEnd"/>
      <w:r w:rsidR="00A110BC">
        <w:rPr>
          <w:rFonts w:ascii="Times New Roman" w:hAnsi="Times New Roman" w:cs="Times New Roman"/>
          <w:sz w:val="24"/>
          <w:szCs w:val="24"/>
        </w:rPr>
        <w:t xml:space="preserve"> </w:t>
      </w:r>
      <w:proofErr w:type="spellStart"/>
      <w:r w:rsidR="00A110BC">
        <w:rPr>
          <w:rFonts w:ascii="Times New Roman" w:hAnsi="Times New Roman" w:cs="Times New Roman"/>
          <w:sz w:val="24"/>
          <w:szCs w:val="24"/>
        </w:rPr>
        <w:t>dengan</w:t>
      </w:r>
      <w:proofErr w:type="spellEnd"/>
      <w:r w:rsidR="00A110BC">
        <w:rPr>
          <w:rFonts w:ascii="Times New Roman" w:hAnsi="Times New Roman" w:cs="Times New Roman"/>
          <w:sz w:val="24"/>
          <w:szCs w:val="24"/>
        </w:rPr>
        <w:t xml:space="preserve"> </w:t>
      </w:r>
      <w:proofErr w:type="spellStart"/>
      <w:r w:rsidR="00A110BC">
        <w:rPr>
          <w:rFonts w:ascii="Times New Roman" w:hAnsi="Times New Roman" w:cs="Times New Roman"/>
          <w:sz w:val="24"/>
          <w:szCs w:val="24"/>
        </w:rPr>
        <w:t>menggunakan</w:t>
      </w:r>
      <w:proofErr w:type="spellEnd"/>
      <w:r w:rsidR="00A110BC">
        <w:rPr>
          <w:rFonts w:ascii="Times New Roman" w:hAnsi="Times New Roman" w:cs="Times New Roman"/>
          <w:sz w:val="24"/>
          <w:szCs w:val="24"/>
        </w:rPr>
        <w:t xml:space="preserve"> Uji </w:t>
      </w:r>
      <w:proofErr w:type="spellStart"/>
      <w:r w:rsidR="00A110BC">
        <w:rPr>
          <w:rFonts w:ascii="Times New Roman" w:hAnsi="Times New Roman" w:cs="Times New Roman"/>
          <w:sz w:val="24"/>
          <w:szCs w:val="24"/>
        </w:rPr>
        <w:t>Normalitas</w:t>
      </w:r>
      <w:proofErr w:type="spellEnd"/>
      <w:r w:rsidR="00A110BC">
        <w:rPr>
          <w:rFonts w:ascii="Times New Roman" w:hAnsi="Times New Roman" w:cs="Times New Roman"/>
          <w:sz w:val="24"/>
          <w:szCs w:val="24"/>
        </w:rPr>
        <w:t xml:space="preserve">, Uji </w:t>
      </w:r>
      <w:proofErr w:type="spellStart"/>
      <w:r w:rsidR="00A110BC">
        <w:rPr>
          <w:rFonts w:ascii="Times New Roman" w:hAnsi="Times New Roman" w:cs="Times New Roman"/>
          <w:sz w:val="24"/>
          <w:szCs w:val="24"/>
        </w:rPr>
        <w:t>Homogenitas</w:t>
      </w:r>
      <w:proofErr w:type="spellEnd"/>
      <w:r w:rsidR="00A110BC">
        <w:rPr>
          <w:rFonts w:ascii="Times New Roman" w:hAnsi="Times New Roman" w:cs="Times New Roman"/>
          <w:sz w:val="24"/>
          <w:szCs w:val="24"/>
        </w:rPr>
        <w:t xml:space="preserve">, Uji </w:t>
      </w:r>
      <w:proofErr w:type="spellStart"/>
      <w:r w:rsidR="00A110BC">
        <w:rPr>
          <w:rFonts w:ascii="Times New Roman" w:hAnsi="Times New Roman" w:cs="Times New Roman"/>
          <w:sz w:val="24"/>
          <w:szCs w:val="24"/>
        </w:rPr>
        <w:t>Hipotesis</w:t>
      </w:r>
      <w:proofErr w:type="spellEnd"/>
      <w:r w:rsidR="00A110BC">
        <w:rPr>
          <w:rFonts w:ascii="Times New Roman" w:hAnsi="Times New Roman" w:cs="Times New Roman"/>
          <w:sz w:val="24"/>
          <w:szCs w:val="24"/>
        </w:rPr>
        <w:t xml:space="preserve"> dan </w:t>
      </w:r>
      <w:r w:rsidR="00A110BC" w:rsidRPr="00A110BC">
        <w:rPr>
          <w:rFonts w:ascii="Times New Roman" w:hAnsi="Times New Roman" w:cs="Times New Roman"/>
          <w:i/>
          <w:iCs/>
          <w:sz w:val="24"/>
          <w:szCs w:val="24"/>
        </w:rPr>
        <w:t>Uji Paired samp</w:t>
      </w:r>
      <w:r w:rsidR="00A110BC">
        <w:rPr>
          <w:rFonts w:ascii="Times New Roman" w:hAnsi="Times New Roman" w:cs="Times New Roman"/>
          <w:i/>
          <w:iCs/>
          <w:sz w:val="24"/>
          <w:szCs w:val="24"/>
        </w:rPr>
        <w:t>le</w:t>
      </w:r>
      <w:r w:rsidR="00A110BC" w:rsidRPr="00A110BC">
        <w:rPr>
          <w:rFonts w:ascii="Times New Roman" w:hAnsi="Times New Roman" w:cs="Times New Roman"/>
          <w:i/>
          <w:iCs/>
          <w:sz w:val="24"/>
          <w:szCs w:val="24"/>
        </w:rPr>
        <w:t xml:space="preserve"> t test</w:t>
      </w:r>
      <w:r w:rsidR="001D34D6">
        <w:rPr>
          <w:rFonts w:ascii="Times New Roman" w:hAnsi="Times New Roman" w:cs="Times New Roman"/>
          <w:i/>
          <w:iCs/>
          <w:sz w:val="24"/>
          <w:szCs w:val="24"/>
        </w:rPr>
        <w:t>.</w:t>
      </w:r>
    </w:p>
    <w:p w14:paraId="790913E1" w14:textId="77777777" w:rsidR="00504922" w:rsidRPr="00504922" w:rsidRDefault="00504922" w:rsidP="00504922">
      <w:pPr>
        <w:pStyle w:val="ListParagraph"/>
        <w:spacing w:after="0" w:line="480" w:lineRule="auto"/>
        <w:ind w:left="284"/>
        <w:jc w:val="both"/>
        <w:rPr>
          <w:rFonts w:ascii="Times New Roman" w:hAnsi="Times New Roman" w:cs="Times New Roman"/>
          <w:sz w:val="24"/>
          <w:szCs w:val="24"/>
        </w:rPr>
      </w:pPr>
    </w:p>
    <w:p w14:paraId="4ECC9761" w14:textId="4D7E9B03" w:rsidR="00126BC6" w:rsidRPr="00504922" w:rsidRDefault="00504922" w:rsidP="00591FCB">
      <w:pPr>
        <w:pStyle w:val="ListParagraph"/>
        <w:numPr>
          <w:ilvl w:val="0"/>
          <w:numId w:val="35"/>
        </w:numPr>
        <w:spacing w:after="0" w:line="480" w:lineRule="auto"/>
        <w:ind w:left="284"/>
        <w:jc w:val="both"/>
        <w:rPr>
          <w:rFonts w:ascii="Times New Roman" w:hAnsi="Times New Roman" w:cs="Times New Roman"/>
          <w:b/>
          <w:bCs/>
          <w:sz w:val="24"/>
          <w:szCs w:val="24"/>
        </w:rPr>
      </w:pPr>
      <w:r>
        <w:rPr>
          <w:rFonts w:ascii="Times New Roman" w:hAnsi="Times New Roman" w:cs="Times New Roman"/>
          <w:b/>
          <w:bCs/>
          <w:sz w:val="24"/>
          <w:szCs w:val="24"/>
        </w:rPr>
        <w:t>Saran</w:t>
      </w:r>
    </w:p>
    <w:p w14:paraId="65A7C40C" w14:textId="2282AD52" w:rsidR="001D34D6" w:rsidRPr="006B50F2" w:rsidRDefault="001D34D6" w:rsidP="006B50F2">
      <w:pPr>
        <w:pStyle w:val="ListParagraph"/>
        <w:spacing w:after="0" w:line="480" w:lineRule="auto"/>
        <w:ind w:left="284" w:firstLine="567"/>
        <w:jc w:val="both"/>
        <w:rPr>
          <w:rFonts w:ascii="Times New Roman" w:hAnsi="Times New Roman" w:cs="Times New Roman"/>
          <w:sz w:val="24"/>
          <w:szCs w:val="24"/>
        </w:rPr>
      </w:pPr>
      <w:r w:rsidRPr="00126BC6">
        <w:rPr>
          <w:rFonts w:ascii="Times New Roman" w:hAnsi="Times New Roman" w:cs="Times New Roman"/>
          <w:sz w:val="24"/>
          <w:szCs w:val="24"/>
        </w:rPr>
        <w:t xml:space="preserve">Dari </w:t>
      </w:r>
      <w:proofErr w:type="spellStart"/>
      <w:r w:rsidRPr="00126BC6">
        <w:rPr>
          <w:rFonts w:ascii="Times New Roman" w:hAnsi="Times New Roman" w:cs="Times New Roman"/>
          <w:sz w:val="24"/>
          <w:szCs w:val="24"/>
        </w:rPr>
        <w:t>hasil</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temuan</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dalam</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penelitian</w:t>
      </w:r>
      <w:proofErr w:type="spellEnd"/>
      <w:r w:rsidRPr="00126BC6">
        <w:rPr>
          <w:rFonts w:ascii="Times New Roman" w:hAnsi="Times New Roman" w:cs="Times New Roman"/>
          <w:sz w:val="24"/>
          <w:szCs w:val="24"/>
        </w:rPr>
        <w:t xml:space="preserve"> yang </w:t>
      </w:r>
      <w:proofErr w:type="spellStart"/>
      <w:r w:rsidRPr="00126BC6">
        <w:rPr>
          <w:rFonts w:ascii="Times New Roman" w:hAnsi="Times New Roman" w:cs="Times New Roman"/>
          <w:sz w:val="24"/>
          <w:szCs w:val="24"/>
        </w:rPr>
        <w:t>telah</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dilakukan</w:t>
      </w:r>
      <w:proofErr w:type="spellEnd"/>
      <w:r w:rsidRPr="00126BC6">
        <w:rPr>
          <w:rFonts w:ascii="Times New Roman" w:hAnsi="Times New Roman" w:cs="Times New Roman"/>
          <w:sz w:val="24"/>
          <w:szCs w:val="24"/>
        </w:rPr>
        <w:t xml:space="preserve"> di </w:t>
      </w:r>
      <w:proofErr w:type="spellStart"/>
      <w:r w:rsidRPr="00126BC6">
        <w:rPr>
          <w:rFonts w:ascii="Times New Roman" w:hAnsi="Times New Roman" w:cs="Times New Roman"/>
          <w:sz w:val="24"/>
          <w:szCs w:val="24"/>
        </w:rPr>
        <w:t>kelas</w:t>
      </w:r>
      <w:proofErr w:type="spellEnd"/>
      <w:r w:rsidRPr="00126BC6">
        <w:rPr>
          <w:rFonts w:ascii="Times New Roman" w:hAnsi="Times New Roman" w:cs="Times New Roman"/>
          <w:sz w:val="24"/>
          <w:szCs w:val="24"/>
        </w:rPr>
        <w:t xml:space="preserve"> </w:t>
      </w:r>
      <w:r w:rsidR="00126BC6">
        <w:rPr>
          <w:rFonts w:ascii="Times New Roman" w:hAnsi="Times New Roman" w:cs="Times New Roman"/>
          <w:sz w:val="24"/>
          <w:szCs w:val="24"/>
        </w:rPr>
        <w:t>I</w:t>
      </w:r>
      <w:r w:rsidRPr="00126BC6">
        <w:rPr>
          <w:rFonts w:ascii="Times New Roman" w:hAnsi="Times New Roman" w:cs="Times New Roman"/>
          <w:sz w:val="24"/>
          <w:szCs w:val="24"/>
        </w:rPr>
        <w:t>X</w:t>
      </w:r>
      <w:r w:rsidR="00126BC6">
        <w:rPr>
          <w:rFonts w:ascii="Times New Roman" w:hAnsi="Times New Roman" w:cs="Times New Roman"/>
          <w:sz w:val="24"/>
          <w:szCs w:val="24"/>
        </w:rPr>
        <w:t xml:space="preserve">      SMPN 1 </w:t>
      </w:r>
      <w:proofErr w:type="spellStart"/>
      <w:r w:rsidR="00126BC6">
        <w:rPr>
          <w:rFonts w:ascii="Times New Roman" w:hAnsi="Times New Roman" w:cs="Times New Roman"/>
          <w:sz w:val="24"/>
          <w:szCs w:val="24"/>
        </w:rPr>
        <w:t>Tarogong</w:t>
      </w:r>
      <w:proofErr w:type="spellEnd"/>
      <w:r w:rsidR="00126BC6">
        <w:rPr>
          <w:rFonts w:ascii="Times New Roman" w:hAnsi="Times New Roman" w:cs="Times New Roman"/>
          <w:sz w:val="24"/>
          <w:szCs w:val="24"/>
        </w:rPr>
        <w:t xml:space="preserve"> </w:t>
      </w:r>
      <w:proofErr w:type="spellStart"/>
      <w:r w:rsidR="00126BC6">
        <w:rPr>
          <w:rFonts w:ascii="Times New Roman" w:hAnsi="Times New Roman" w:cs="Times New Roman"/>
          <w:sz w:val="24"/>
          <w:szCs w:val="24"/>
        </w:rPr>
        <w:t>Kaler</w:t>
      </w:r>
      <w:proofErr w:type="spellEnd"/>
      <w:r w:rsidRPr="00126BC6">
        <w:rPr>
          <w:rFonts w:ascii="Times New Roman" w:hAnsi="Times New Roman" w:cs="Times New Roman"/>
          <w:sz w:val="24"/>
          <w:szCs w:val="24"/>
        </w:rPr>
        <w:t xml:space="preserve"> </w:t>
      </w:r>
      <w:proofErr w:type="spellStart"/>
      <w:proofErr w:type="gramStart"/>
      <w:r w:rsidRPr="00126BC6">
        <w:rPr>
          <w:rFonts w:ascii="Times New Roman" w:hAnsi="Times New Roman" w:cs="Times New Roman"/>
          <w:sz w:val="24"/>
          <w:szCs w:val="24"/>
        </w:rPr>
        <w:t>Garut</w:t>
      </w:r>
      <w:proofErr w:type="spellEnd"/>
      <w:r w:rsidRPr="00126BC6">
        <w:rPr>
          <w:rFonts w:ascii="Times New Roman" w:hAnsi="Times New Roman" w:cs="Times New Roman"/>
          <w:sz w:val="24"/>
          <w:szCs w:val="24"/>
        </w:rPr>
        <w:t xml:space="preserve"> ,</w:t>
      </w:r>
      <w:proofErr w:type="gram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peneliti</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menyarankan</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keberhasilan</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pembelajaran</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disekolah</w:t>
      </w:r>
      <w:proofErr w:type="spellEnd"/>
      <w:r w:rsidRPr="00126BC6">
        <w:rPr>
          <w:rFonts w:ascii="Times New Roman" w:hAnsi="Times New Roman" w:cs="Times New Roman"/>
          <w:sz w:val="24"/>
          <w:szCs w:val="24"/>
        </w:rPr>
        <w:t xml:space="preserve"> salah </w:t>
      </w:r>
      <w:proofErr w:type="spellStart"/>
      <w:r w:rsidRPr="00126BC6">
        <w:rPr>
          <w:rFonts w:ascii="Times New Roman" w:hAnsi="Times New Roman" w:cs="Times New Roman"/>
          <w:sz w:val="24"/>
          <w:szCs w:val="24"/>
        </w:rPr>
        <w:t>satunya</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ditentukan</w:t>
      </w:r>
      <w:proofErr w:type="spellEnd"/>
      <w:r w:rsidRPr="00126BC6">
        <w:rPr>
          <w:rFonts w:ascii="Times New Roman" w:hAnsi="Times New Roman" w:cs="Times New Roman"/>
          <w:sz w:val="24"/>
          <w:szCs w:val="24"/>
        </w:rPr>
        <w:t xml:space="preserve"> oleh media yang </w:t>
      </w:r>
      <w:proofErr w:type="spellStart"/>
      <w:r w:rsidRPr="00126BC6">
        <w:rPr>
          <w:rFonts w:ascii="Times New Roman" w:hAnsi="Times New Roman" w:cs="Times New Roman"/>
          <w:sz w:val="24"/>
          <w:szCs w:val="24"/>
        </w:rPr>
        <w:t>digunakan</w:t>
      </w:r>
      <w:proofErr w:type="spellEnd"/>
      <w:r w:rsidRPr="00126BC6">
        <w:rPr>
          <w:rFonts w:ascii="Times New Roman" w:hAnsi="Times New Roman" w:cs="Times New Roman"/>
          <w:sz w:val="24"/>
          <w:szCs w:val="24"/>
        </w:rPr>
        <w:t xml:space="preserve"> , </w:t>
      </w:r>
      <w:proofErr w:type="spellStart"/>
      <w:r w:rsidRPr="00126BC6">
        <w:rPr>
          <w:rFonts w:ascii="Times New Roman" w:hAnsi="Times New Roman" w:cs="Times New Roman"/>
          <w:sz w:val="24"/>
          <w:szCs w:val="24"/>
        </w:rPr>
        <w:t>karena</w:t>
      </w:r>
      <w:proofErr w:type="spellEnd"/>
      <w:r w:rsidRPr="00126BC6">
        <w:rPr>
          <w:rFonts w:ascii="Times New Roman" w:hAnsi="Times New Roman" w:cs="Times New Roman"/>
          <w:sz w:val="24"/>
          <w:szCs w:val="24"/>
        </w:rPr>
        <w:t xml:space="preserve"> media </w:t>
      </w:r>
      <w:proofErr w:type="spellStart"/>
      <w:r w:rsidRPr="00126BC6">
        <w:rPr>
          <w:rFonts w:ascii="Times New Roman" w:hAnsi="Times New Roman" w:cs="Times New Roman"/>
          <w:sz w:val="24"/>
          <w:szCs w:val="24"/>
        </w:rPr>
        <w:t>merupakan</w:t>
      </w:r>
      <w:proofErr w:type="spellEnd"/>
      <w:r w:rsidRPr="00126BC6">
        <w:rPr>
          <w:rFonts w:ascii="Times New Roman" w:hAnsi="Times New Roman" w:cs="Times New Roman"/>
          <w:sz w:val="24"/>
          <w:szCs w:val="24"/>
        </w:rPr>
        <w:t xml:space="preserve"> salah </w:t>
      </w:r>
      <w:proofErr w:type="spellStart"/>
      <w:r w:rsidRPr="00126BC6">
        <w:rPr>
          <w:rFonts w:ascii="Times New Roman" w:hAnsi="Times New Roman" w:cs="Times New Roman"/>
          <w:sz w:val="24"/>
          <w:szCs w:val="24"/>
        </w:rPr>
        <w:t>satu</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bagian</w:t>
      </w:r>
      <w:proofErr w:type="spellEnd"/>
      <w:r w:rsidRPr="00126BC6">
        <w:rPr>
          <w:rFonts w:ascii="Times New Roman" w:hAnsi="Times New Roman" w:cs="Times New Roman"/>
          <w:sz w:val="24"/>
          <w:szCs w:val="24"/>
        </w:rPr>
        <w:t xml:space="preserve"> yang </w:t>
      </w:r>
      <w:proofErr w:type="spellStart"/>
      <w:r w:rsidRPr="00126BC6">
        <w:rPr>
          <w:rFonts w:ascii="Times New Roman" w:hAnsi="Times New Roman" w:cs="Times New Roman"/>
          <w:sz w:val="24"/>
          <w:szCs w:val="24"/>
        </w:rPr>
        <w:t>cukup</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penting</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dalam</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keberhasilan</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pembelajaran</w:t>
      </w:r>
      <w:proofErr w:type="spellEnd"/>
      <w:r w:rsidRPr="00126BC6">
        <w:rPr>
          <w:rFonts w:ascii="Times New Roman" w:hAnsi="Times New Roman" w:cs="Times New Roman"/>
          <w:sz w:val="24"/>
          <w:szCs w:val="24"/>
        </w:rPr>
        <w:t xml:space="preserve"> . Media </w:t>
      </w:r>
      <w:proofErr w:type="spellStart"/>
      <w:r w:rsidRPr="00126BC6">
        <w:rPr>
          <w:rFonts w:ascii="Times New Roman" w:hAnsi="Times New Roman" w:cs="Times New Roman"/>
          <w:sz w:val="24"/>
          <w:szCs w:val="24"/>
        </w:rPr>
        <w:t>merupakan</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alat</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penyampaian</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pesan</w:t>
      </w:r>
      <w:proofErr w:type="spellEnd"/>
      <w:r w:rsidRPr="00126BC6">
        <w:rPr>
          <w:rFonts w:ascii="Times New Roman" w:hAnsi="Times New Roman" w:cs="Times New Roman"/>
          <w:sz w:val="24"/>
          <w:szCs w:val="24"/>
        </w:rPr>
        <w:t xml:space="preserve"> agar </w:t>
      </w:r>
      <w:proofErr w:type="spellStart"/>
      <w:r w:rsidRPr="00126BC6">
        <w:rPr>
          <w:rFonts w:ascii="Times New Roman" w:hAnsi="Times New Roman" w:cs="Times New Roman"/>
          <w:sz w:val="24"/>
          <w:szCs w:val="24"/>
        </w:rPr>
        <w:lastRenderedPageBreak/>
        <w:t>peserta</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didik</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dapat</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mencapai</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tujuan</w:t>
      </w:r>
      <w:proofErr w:type="spellEnd"/>
      <w:r w:rsidRPr="00126BC6">
        <w:rPr>
          <w:rFonts w:ascii="Times New Roman" w:hAnsi="Times New Roman" w:cs="Times New Roman"/>
          <w:sz w:val="24"/>
          <w:szCs w:val="24"/>
        </w:rPr>
        <w:t xml:space="preserve"> </w:t>
      </w:r>
      <w:proofErr w:type="spellStart"/>
      <w:proofErr w:type="gramStart"/>
      <w:r w:rsidRPr="00126BC6">
        <w:rPr>
          <w:rFonts w:ascii="Times New Roman" w:hAnsi="Times New Roman" w:cs="Times New Roman"/>
          <w:sz w:val="24"/>
          <w:szCs w:val="24"/>
        </w:rPr>
        <w:t>pembelajaran</w:t>
      </w:r>
      <w:proofErr w:type="spellEnd"/>
      <w:r w:rsidRPr="00126BC6">
        <w:rPr>
          <w:rFonts w:ascii="Times New Roman" w:hAnsi="Times New Roman" w:cs="Times New Roman"/>
          <w:sz w:val="24"/>
          <w:szCs w:val="24"/>
        </w:rPr>
        <w:t xml:space="preserve"> .</w:t>
      </w:r>
      <w:proofErr w:type="gram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Untuk</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itu</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diadakannya</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sosialisasi</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maupun</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pelatihan</w:t>
      </w:r>
      <w:proofErr w:type="spellEnd"/>
      <w:r w:rsidRPr="00126BC6">
        <w:rPr>
          <w:rFonts w:ascii="Times New Roman" w:hAnsi="Times New Roman" w:cs="Times New Roman"/>
          <w:sz w:val="24"/>
          <w:szCs w:val="24"/>
        </w:rPr>
        <w:t xml:space="preserve"> para </w:t>
      </w:r>
      <w:proofErr w:type="spellStart"/>
      <w:r w:rsidRPr="00126BC6">
        <w:rPr>
          <w:rFonts w:ascii="Times New Roman" w:hAnsi="Times New Roman" w:cs="Times New Roman"/>
          <w:sz w:val="24"/>
          <w:szCs w:val="24"/>
        </w:rPr>
        <w:t>pendidik</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dalam</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pembuatan</w:t>
      </w:r>
      <w:proofErr w:type="spellEnd"/>
      <w:r w:rsidRPr="00126BC6">
        <w:rPr>
          <w:rFonts w:ascii="Times New Roman" w:hAnsi="Times New Roman" w:cs="Times New Roman"/>
          <w:sz w:val="24"/>
          <w:szCs w:val="24"/>
        </w:rPr>
        <w:t xml:space="preserve"> media </w:t>
      </w:r>
      <w:proofErr w:type="spellStart"/>
      <w:r w:rsidRPr="00126BC6">
        <w:rPr>
          <w:rFonts w:ascii="Times New Roman" w:hAnsi="Times New Roman" w:cs="Times New Roman"/>
          <w:sz w:val="24"/>
          <w:szCs w:val="24"/>
        </w:rPr>
        <w:t>pembelajaran</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secara</w:t>
      </w:r>
      <w:proofErr w:type="spellEnd"/>
      <w:r w:rsidRPr="00126BC6">
        <w:rPr>
          <w:rFonts w:ascii="Times New Roman" w:hAnsi="Times New Roman" w:cs="Times New Roman"/>
          <w:sz w:val="24"/>
          <w:szCs w:val="24"/>
        </w:rPr>
        <w:t xml:space="preserve"> </w:t>
      </w:r>
      <w:proofErr w:type="gramStart"/>
      <w:r w:rsidRPr="00126BC6">
        <w:rPr>
          <w:rFonts w:ascii="Times New Roman" w:hAnsi="Times New Roman" w:cs="Times New Roman"/>
          <w:sz w:val="24"/>
          <w:szCs w:val="24"/>
        </w:rPr>
        <w:t>individual .</w:t>
      </w:r>
      <w:proofErr w:type="gramEnd"/>
      <w:r w:rsidRPr="001D34D6">
        <w:t xml:space="preserve"> </w:t>
      </w:r>
      <w:proofErr w:type="spellStart"/>
      <w:r w:rsidRPr="00126BC6">
        <w:rPr>
          <w:rFonts w:ascii="Times New Roman" w:hAnsi="Times New Roman" w:cs="Times New Roman"/>
          <w:sz w:val="24"/>
          <w:szCs w:val="24"/>
        </w:rPr>
        <w:t>Dalam</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pemanfaatan</w:t>
      </w:r>
      <w:proofErr w:type="spellEnd"/>
      <w:r w:rsidRPr="00126BC6">
        <w:rPr>
          <w:rFonts w:ascii="Times New Roman" w:hAnsi="Times New Roman" w:cs="Times New Roman"/>
          <w:sz w:val="24"/>
          <w:szCs w:val="24"/>
        </w:rPr>
        <w:t xml:space="preserve"> media </w:t>
      </w:r>
      <w:proofErr w:type="spellStart"/>
      <w:r w:rsidRPr="00126BC6">
        <w:rPr>
          <w:rFonts w:ascii="Times New Roman" w:hAnsi="Times New Roman" w:cs="Times New Roman"/>
          <w:sz w:val="24"/>
          <w:szCs w:val="24"/>
        </w:rPr>
        <w:t>presentasi</w:t>
      </w:r>
      <w:proofErr w:type="spellEnd"/>
      <w:r w:rsidRPr="00126BC6">
        <w:rPr>
          <w:rFonts w:ascii="Times New Roman" w:hAnsi="Times New Roman" w:cs="Times New Roman"/>
          <w:sz w:val="24"/>
          <w:szCs w:val="24"/>
        </w:rPr>
        <w:t xml:space="preserve"> yang </w:t>
      </w:r>
      <w:proofErr w:type="spellStart"/>
      <w:r w:rsidRPr="00126BC6">
        <w:rPr>
          <w:rFonts w:ascii="Times New Roman" w:hAnsi="Times New Roman" w:cs="Times New Roman"/>
          <w:sz w:val="24"/>
          <w:szCs w:val="24"/>
        </w:rPr>
        <w:t>merupakan</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produk</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teknologi</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pembelajaran</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pendidik</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sebaiknya</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merancang</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sendiri</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sehingga</w:t>
      </w:r>
      <w:proofErr w:type="spellEnd"/>
      <w:r w:rsidRPr="00126BC6">
        <w:rPr>
          <w:rFonts w:ascii="Times New Roman" w:hAnsi="Times New Roman" w:cs="Times New Roman"/>
          <w:sz w:val="24"/>
          <w:szCs w:val="24"/>
        </w:rPr>
        <w:t xml:space="preserve"> media </w:t>
      </w:r>
      <w:proofErr w:type="spellStart"/>
      <w:r w:rsidRPr="00126BC6">
        <w:rPr>
          <w:rFonts w:ascii="Times New Roman" w:hAnsi="Times New Roman" w:cs="Times New Roman"/>
          <w:sz w:val="24"/>
          <w:szCs w:val="24"/>
        </w:rPr>
        <w:t>dibuat</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sesuai</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dengan</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tujuan</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pembelajaran</w:t>
      </w:r>
      <w:proofErr w:type="spellEnd"/>
      <w:r w:rsidRPr="00126BC6">
        <w:rPr>
          <w:rFonts w:ascii="Times New Roman" w:hAnsi="Times New Roman" w:cs="Times New Roman"/>
          <w:sz w:val="24"/>
          <w:szCs w:val="24"/>
        </w:rPr>
        <w:t xml:space="preserve"> yang </w:t>
      </w:r>
      <w:proofErr w:type="spellStart"/>
      <w:proofErr w:type="gramStart"/>
      <w:r w:rsidRPr="00126BC6">
        <w:rPr>
          <w:rFonts w:ascii="Times New Roman" w:hAnsi="Times New Roman" w:cs="Times New Roman"/>
          <w:sz w:val="24"/>
          <w:szCs w:val="24"/>
        </w:rPr>
        <w:t>dikehendaki</w:t>
      </w:r>
      <w:proofErr w:type="spellEnd"/>
      <w:r w:rsidRPr="00126BC6">
        <w:rPr>
          <w:rFonts w:ascii="Times New Roman" w:hAnsi="Times New Roman" w:cs="Times New Roman"/>
          <w:sz w:val="24"/>
          <w:szCs w:val="24"/>
        </w:rPr>
        <w:t xml:space="preserve"> .</w:t>
      </w:r>
      <w:proofErr w:type="gram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Sehingga</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pendidik</w:t>
      </w:r>
      <w:proofErr w:type="spellEnd"/>
      <w:r w:rsidRPr="00126BC6">
        <w:rPr>
          <w:rFonts w:ascii="Times New Roman" w:hAnsi="Times New Roman" w:cs="Times New Roman"/>
          <w:sz w:val="24"/>
          <w:szCs w:val="24"/>
        </w:rPr>
        <w:t xml:space="preserve"> yang </w:t>
      </w:r>
      <w:proofErr w:type="spellStart"/>
      <w:r w:rsidRPr="00126BC6">
        <w:rPr>
          <w:rFonts w:ascii="Times New Roman" w:hAnsi="Times New Roman" w:cs="Times New Roman"/>
          <w:sz w:val="24"/>
          <w:szCs w:val="24"/>
        </w:rPr>
        <w:t>ada</w:t>
      </w:r>
      <w:proofErr w:type="spellEnd"/>
      <w:r w:rsidRPr="00126BC6">
        <w:rPr>
          <w:rFonts w:ascii="Times New Roman" w:hAnsi="Times New Roman" w:cs="Times New Roman"/>
          <w:sz w:val="24"/>
          <w:szCs w:val="24"/>
        </w:rPr>
        <w:t xml:space="preserve"> di </w:t>
      </w:r>
      <w:r w:rsidR="00126BC6">
        <w:rPr>
          <w:rFonts w:ascii="Times New Roman" w:hAnsi="Times New Roman" w:cs="Times New Roman"/>
          <w:sz w:val="24"/>
          <w:szCs w:val="24"/>
        </w:rPr>
        <w:t xml:space="preserve">SMPN 1 </w:t>
      </w:r>
      <w:proofErr w:type="spellStart"/>
      <w:r w:rsidR="00126BC6">
        <w:rPr>
          <w:rFonts w:ascii="Times New Roman" w:hAnsi="Times New Roman" w:cs="Times New Roman"/>
          <w:sz w:val="24"/>
          <w:szCs w:val="24"/>
        </w:rPr>
        <w:t>Tarogong</w:t>
      </w:r>
      <w:proofErr w:type="spellEnd"/>
      <w:r w:rsidR="00126BC6">
        <w:rPr>
          <w:rFonts w:ascii="Times New Roman" w:hAnsi="Times New Roman" w:cs="Times New Roman"/>
          <w:sz w:val="24"/>
          <w:szCs w:val="24"/>
        </w:rPr>
        <w:t xml:space="preserve"> </w:t>
      </w:r>
      <w:proofErr w:type="spellStart"/>
      <w:proofErr w:type="gramStart"/>
      <w:r w:rsidR="00126BC6">
        <w:rPr>
          <w:rFonts w:ascii="Times New Roman" w:hAnsi="Times New Roman" w:cs="Times New Roman"/>
          <w:sz w:val="24"/>
          <w:szCs w:val="24"/>
        </w:rPr>
        <w:t>Kaler</w:t>
      </w:r>
      <w:proofErr w:type="spellEnd"/>
      <w:r w:rsidRPr="00126BC6">
        <w:rPr>
          <w:rFonts w:ascii="Times New Roman" w:hAnsi="Times New Roman" w:cs="Times New Roman"/>
          <w:sz w:val="24"/>
          <w:szCs w:val="24"/>
        </w:rPr>
        <w:t xml:space="preserve"> ,</w:t>
      </w:r>
      <w:proofErr w:type="gram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bisa</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lebih</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kreatif</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untuk</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berinovasi</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dalam</w:t>
      </w:r>
      <w:proofErr w:type="spellEnd"/>
      <w:r w:rsidRPr="00126BC6">
        <w:rPr>
          <w:rFonts w:ascii="Times New Roman" w:hAnsi="Times New Roman" w:cs="Times New Roman"/>
          <w:sz w:val="24"/>
          <w:szCs w:val="24"/>
        </w:rPr>
        <w:t xml:space="preserve"> </w:t>
      </w:r>
      <w:proofErr w:type="spellStart"/>
      <w:r w:rsidRPr="00126BC6">
        <w:rPr>
          <w:rFonts w:ascii="Times New Roman" w:hAnsi="Times New Roman" w:cs="Times New Roman"/>
          <w:sz w:val="24"/>
          <w:szCs w:val="24"/>
        </w:rPr>
        <w:t>membuat</w:t>
      </w:r>
      <w:proofErr w:type="spellEnd"/>
      <w:r w:rsidRPr="00126BC6">
        <w:rPr>
          <w:rFonts w:ascii="Times New Roman" w:hAnsi="Times New Roman" w:cs="Times New Roman"/>
          <w:sz w:val="24"/>
          <w:szCs w:val="24"/>
        </w:rPr>
        <w:t xml:space="preserve"> media </w:t>
      </w:r>
      <w:proofErr w:type="spellStart"/>
      <w:r w:rsidRPr="00126BC6">
        <w:rPr>
          <w:rFonts w:ascii="Times New Roman" w:hAnsi="Times New Roman" w:cs="Times New Roman"/>
          <w:sz w:val="24"/>
          <w:szCs w:val="24"/>
        </w:rPr>
        <w:t>pembelajaran</w:t>
      </w:r>
      <w:proofErr w:type="spellEnd"/>
      <w:r w:rsidRPr="00126BC6">
        <w:rPr>
          <w:rFonts w:ascii="Times New Roman" w:hAnsi="Times New Roman" w:cs="Times New Roman"/>
          <w:sz w:val="24"/>
          <w:szCs w:val="24"/>
        </w:rPr>
        <w:t xml:space="preserve"> yang </w:t>
      </w:r>
      <w:proofErr w:type="spellStart"/>
      <w:r w:rsidRPr="00126BC6">
        <w:rPr>
          <w:rFonts w:ascii="Times New Roman" w:hAnsi="Times New Roman" w:cs="Times New Roman"/>
          <w:sz w:val="24"/>
          <w:szCs w:val="24"/>
        </w:rPr>
        <w:t>inovatif</w:t>
      </w:r>
      <w:proofErr w:type="spellEnd"/>
      <w:r w:rsidR="006B50F2">
        <w:rPr>
          <w:rFonts w:ascii="Times New Roman" w:hAnsi="Times New Roman" w:cs="Times New Roman"/>
          <w:sz w:val="24"/>
          <w:szCs w:val="24"/>
        </w:rPr>
        <w:t>.</w:t>
      </w:r>
      <w:r w:rsidRPr="00126BC6">
        <w:rPr>
          <w:rFonts w:ascii="Times New Roman" w:hAnsi="Times New Roman" w:cs="Times New Roman"/>
          <w:sz w:val="24"/>
          <w:szCs w:val="24"/>
        </w:rPr>
        <w:t xml:space="preserve"> </w:t>
      </w:r>
      <w:r w:rsid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Begitupun</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dalam</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penggunaannya</w:t>
      </w:r>
      <w:proofErr w:type="spellEnd"/>
      <w:r w:rsidRPr="006B50F2">
        <w:rPr>
          <w:rFonts w:ascii="Times New Roman" w:hAnsi="Times New Roman" w:cs="Times New Roman"/>
          <w:sz w:val="24"/>
          <w:szCs w:val="24"/>
        </w:rPr>
        <w:t xml:space="preserve"> agar </w:t>
      </w:r>
      <w:proofErr w:type="spellStart"/>
      <w:r w:rsidRPr="006B50F2">
        <w:rPr>
          <w:rFonts w:ascii="Times New Roman" w:hAnsi="Times New Roman" w:cs="Times New Roman"/>
          <w:sz w:val="24"/>
          <w:szCs w:val="24"/>
        </w:rPr>
        <w:t>dapat</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memberikan</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manfaat</w:t>
      </w:r>
      <w:proofErr w:type="spellEnd"/>
      <w:r w:rsidRPr="006B50F2">
        <w:rPr>
          <w:rFonts w:ascii="Times New Roman" w:hAnsi="Times New Roman" w:cs="Times New Roman"/>
          <w:sz w:val="24"/>
          <w:szCs w:val="24"/>
        </w:rPr>
        <w:t xml:space="preserve"> yang </w:t>
      </w:r>
      <w:proofErr w:type="spellStart"/>
      <w:r w:rsidRPr="006B50F2">
        <w:rPr>
          <w:rFonts w:ascii="Times New Roman" w:hAnsi="Times New Roman" w:cs="Times New Roman"/>
          <w:sz w:val="24"/>
          <w:szCs w:val="24"/>
        </w:rPr>
        <w:t>maksimal</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pendidik</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harus</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dapat</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menggunakannya</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sesuai</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dengan</w:t>
      </w:r>
      <w:proofErr w:type="spellEnd"/>
      <w:r w:rsidRPr="006B50F2">
        <w:rPr>
          <w:rFonts w:ascii="Times New Roman" w:hAnsi="Times New Roman" w:cs="Times New Roman"/>
          <w:sz w:val="24"/>
          <w:szCs w:val="24"/>
        </w:rPr>
        <w:t xml:space="preserve"> </w:t>
      </w:r>
      <w:proofErr w:type="spellStart"/>
      <w:proofErr w:type="gramStart"/>
      <w:r w:rsidRPr="006B50F2">
        <w:rPr>
          <w:rFonts w:ascii="Times New Roman" w:hAnsi="Times New Roman" w:cs="Times New Roman"/>
          <w:sz w:val="24"/>
          <w:szCs w:val="24"/>
        </w:rPr>
        <w:t>kegunaannya</w:t>
      </w:r>
      <w:proofErr w:type="spellEnd"/>
      <w:r w:rsidRPr="006B50F2">
        <w:rPr>
          <w:rFonts w:ascii="Times New Roman" w:hAnsi="Times New Roman" w:cs="Times New Roman"/>
          <w:sz w:val="24"/>
          <w:szCs w:val="24"/>
        </w:rPr>
        <w:t xml:space="preserve"> ,</w:t>
      </w:r>
      <w:proofErr w:type="gram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sebagus</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apapun</w:t>
      </w:r>
      <w:proofErr w:type="spellEnd"/>
      <w:r w:rsidRPr="006B50F2">
        <w:rPr>
          <w:rFonts w:ascii="Times New Roman" w:hAnsi="Times New Roman" w:cs="Times New Roman"/>
          <w:sz w:val="24"/>
          <w:szCs w:val="24"/>
        </w:rPr>
        <w:t xml:space="preserve"> media </w:t>
      </w:r>
      <w:proofErr w:type="spellStart"/>
      <w:r w:rsidRPr="006B50F2">
        <w:rPr>
          <w:rFonts w:ascii="Times New Roman" w:hAnsi="Times New Roman" w:cs="Times New Roman"/>
          <w:sz w:val="24"/>
          <w:szCs w:val="24"/>
        </w:rPr>
        <w:t>kalau</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pendidiknya</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tidak</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dapat</w:t>
      </w:r>
      <w:proofErr w:type="spellEnd"/>
      <w:r w:rsidRPr="006B50F2">
        <w:rPr>
          <w:rFonts w:ascii="Times New Roman" w:hAnsi="Times New Roman" w:cs="Times New Roman"/>
          <w:sz w:val="24"/>
          <w:szCs w:val="24"/>
        </w:rPr>
        <w:t xml:space="preserve"> </w:t>
      </w:r>
      <w:r w:rsidR="00126BC6"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memberikan</w:t>
      </w:r>
      <w:proofErr w:type="spellEnd"/>
      <w:r w:rsidRPr="006B50F2">
        <w:rPr>
          <w:rFonts w:ascii="Times New Roman" w:hAnsi="Times New Roman" w:cs="Times New Roman"/>
          <w:sz w:val="24"/>
          <w:szCs w:val="24"/>
        </w:rPr>
        <w:t xml:space="preserve"> </w:t>
      </w:r>
      <w:proofErr w:type="spellStart"/>
      <w:r w:rsidRPr="006B50F2">
        <w:rPr>
          <w:rFonts w:ascii="Times New Roman" w:hAnsi="Times New Roman" w:cs="Times New Roman"/>
          <w:sz w:val="24"/>
          <w:szCs w:val="24"/>
        </w:rPr>
        <w:t>hasil</w:t>
      </w:r>
      <w:proofErr w:type="spellEnd"/>
      <w:r w:rsidRPr="006B50F2">
        <w:rPr>
          <w:rFonts w:ascii="Times New Roman" w:hAnsi="Times New Roman" w:cs="Times New Roman"/>
          <w:sz w:val="24"/>
          <w:szCs w:val="24"/>
        </w:rPr>
        <w:t xml:space="preserve"> yang </w:t>
      </w:r>
      <w:proofErr w:type="spellStart"/>
      <w:r w:rsidRPr="006B50F2">
        <w:rPr>
          <w:rFonts w:ascii="Times New Roman" w:hAnsi="Times New Roman" w:cs="Times New Roman"/>
          <w:sz w:val="24"/>
          <w:szCs w:val="24"/>
        </w:rPr>
        <w:t>diharapkan</w:t>
      </w:r>
      <w:proofErr w:type="spellEnd"/>
      <w:r w:rsidRPr="006B50F2">
        <w:rPr>
          <w:rFonts w:ascii="Times New Roman" w:hAnsi="Times New Roman" w:cs="Times New Roman"/>
          <w:sz w:val="24"/>
          <w:szCs w:val="24"/>
        </w:rPr>
        <w:t xml:space="preserve"> . </w:t>
      </w:r>
    </w:p>
    <w:p w14:paraId="2CDF9B02" w14:textId="77777777" w:rsidR="001D34D6" w:rsidRPr="001D34D6" w:rsidRDefault="001D34D6" w:rsidP="001D34D6">
      <w:pPr>
        <w:spacing w:after="0" w:line="480" w:lineRule="auto"/>
        <w:jc w:val="both"/>
        <w:rPr>
          <w:rFonts w:ascii="Times New Roman" w:hAnsi="Times New Roman" w:cs="Times New Roman"/>
          <w:sz w:val="24"/>
          <w:szCs w:val="24"/>
        </w:rPr>
      </w:pPr>
    </w:p>
    <w:p w14:paraId="4260A415" w14:textId="2BF9F5EC" w:rsidR="004B1812" w:rsidRPr="004B1812" w:rsidRDefault="004B1812" w:rsidP="004B1812">
      <w:pPr>
        <w:pStyle w:val="ListParagraph"/>
        <w:spacing w:after="0" w:line="480" w:lineRule="auto"/>
        <w:ind w:left="567" w:firstLine="414"/>
        <w:jc w:val="both"/>
        <w:rPr>
          <w:rFonts w:ascii="Times New Roman" w:hAnsi="Times New Roman" w:cs="Times New Roman"/>
          <w:b/>
          <w:bCs/>
          <w:noProof/>
          <w:sz w:val="24"/>
          <w:szCs w:val="24"/>
          <w:lang w:val="id-ID"/>
        </w:rPr>
      </w:pPr>
    </w:p>
    <w:p w14:paraId="49A2751C" w14:textId="5B8A299E" w:rsidR="00A93EEB" w:rsidRDefault="00A93EEB" w:rsidP="002008B8">
      <w:pPr>
        <w:spacing w:after="0" w:line="480" w:lineRule="auto"/>
      </w:pPr>
    </w:p>
    <w:p w14:paraId="5E6B8410" w14:textId="77777777" w:rsidR="00D23956" w:rsidRDefault="00D23956" w:rsidP="002008B8">
      <w:pPr>
        <w:spacing w:after="0" w:line="480" w:lineRule="auto"/>
      </w:pPr>
    </w:p>
    <w:p w14:paraId="21A83B66" w14:textId="77777777" w:rsidR="00EF0164" w:rsidRDefault="00EF0164" w:rsidP="00C41B36">
      <w:pPr>
        <w:spacing w:after="0" w:line="480" w:lineRule="auto"/>
        <w:jc w:val="center"/>
        <w:rPr>
          <w:rFonts w:ascii="Times New Roman" w:hAnsi="Times New Roman" w:cs="Times New Roman"/>
          <w:b/>
          <w:bCs/>
          <w:sz w:val="24"/>
          <w:szCs w:val="24"/>
        </w:rPr>
        <w:sectPr w:rsidR="00EF0164" w:rsidSect="00EF0164">
          <w:pgSz w:w="11906" w:h="16838" w:code="9"/>
          <w:pgMar w:top="1701" w:right="1701" w:bottom="1701" w:left="2268" w:header="709" w:footer="709" w:gutter="0"/>
          <w:cols w:space="708"/>
          <w:titlePg/>
          <w:docGrid w:linePitch="360"/>
        </w:sectPr>
      </w:pPr>
    </w:p>
    <w:p w14:paraId="10D4656D" w14:textId="7F9F69BC" w:rsidR="00C41B36" w:rsidRPr="00EF0164" w:rsidRDefault="00C41B36" w:rsidP="00EF0164">
      <w:pPr>
        <w:pStyle w:val="Heading1"/>
        <w:jc w:val="center"/>
        <w:rPr>
          <w:rFonts w:ascii="Times New Roman" w:hAnsi="Times New Roman" w:cs="Times New Roman"/>
          <w:b/>
          <w:bCs/>
          <w:color w:val="000000" w:themeColor="text1"/>
          <w:sz w:val="24"/>
          <w:szCs w:val="24"/>
        </w:rPr>
      </w:pPr>
      <w:bookmarkStart w:id="103" w:name="_Toc175486247"/>
      <w:r w:rsidRPr="00EF0164">
        <w:rPr>
          <w:rFonts w:ascii="Times New Roman" w:hAnsi="Times New Roman" w:cs="Times New Roman"/>
          <w:b/>
          <w:bCs/>
          <w:color w:val="000000" w:themeColor="text1"/>
          <w:sz w:val="24"/>
          <w:szCs w:val="24"/>
        </w:rPr>
        <w:lastRenderedPageBreak/>
        <w:t>DAFTAR PUSAKA</w:t>
      </w:r>
      <w:bookmarkEnd w:id="103"/>
    </w:p>
    <w:p w14:paraId="3F43B414" w14:textId="77777777" w:rsidR="00C41B36" w:rsidRPr="00C41B36" w:rsidRDefault="00C41B36" w:rsidP="00C41B36">
      <w:pPr>
        <w:spacing w:after="0" w:line="480" w:lineRule="auto"/>
        <w:rPr>
          <w:rFonts w:ascii="Times New Roman" w:hAnsi="Times New Roman" w:cs="Times New Roman"/>
          <w:sz w:val="24"/>
          <w:szCs w:val="24"/>
        </w:rPr>
      </w:pPr>
      <w:r w:rsidRPr="00C41B36">
        <w:rPr>
          <w:rFonts w:ascii="Times New Roman" w:hAnsi="Times New Roman" w:cs="Times New Roman"/>
          <w:sz w:val="24"/>
          <w:szCs w:val="24"/>
        </w:rPr>
        <w:tab/>
      </w:r>
    </w:p>
    <w:p w14:paraId="3F8D958A" w14:textId="516C9936" w:rsidR="00C41B36" w:rsidRDefault="00C41B36" w:rsidP="00126BC6">
      <w:pPr>
        <w:spacing w:after="0" w:line="240" w:lineRule="auto"/>
        <w:ind w:left="851" w:hanging="851"/>
        <w:rPr>
          <w:rFonts w:ascii="Times New Roman" w:hAnsi="Times New Roman" w:cs="Times New Roman"/>
          <w:sz w:val="24"/>
          <w:szCs w:val="24"/>
        </w:rPr>
      </w:pPr>
      <w:bookmarkStart w:id="104" w:name="_Hlk175736324"/>
      <w:proofErr w:type="spellStart"/>
      <w:r w:rsidRPr="00C41B36">
        <w:rPr>
          <w:rFonts w:ascii="Times New Roman" w:hAnsi="Times New Roman" w:cs="Times New Roman"/>
          <w:sz w:val="24"/>
          <w:szCs w:val="24"/>
        </w:rPr>
        <w:t>Abdulhak</w:t>
      </w:r>
      <w:proofErr w:type="spellEnd"/>
      <w:r w:rsidRPr="00C41B36">
        <w:rPr>
          <w:rFonts w:ascii="Times New Roman" w:hAnsi="Times New Roman" w:cs="Times New Roman"/>
          <w:sz w:val="24"/>
          <w:szCs w:val="24"/>
        </w:rPr>
        <w:t xml:space="preserve">, I., </w:t>
      </w:r>
      <w:proofErr w:type="spellStart"/>
      <w:r w:rsidRPr="00C41B36">
        <w:rPr>
          <w:rFonts w:ascii="Times New Roman" w:hAnsi="Times New Roman" w:cs="Times New Roman"/>
          <w:sz w:val="24"/>
          <w:szCs w:val="24"/>
        </w:rPr>
        <w:t>Darmawan</w:t>
      </w:r>
      <w:proofErr w:type="spellEnd"/>
      <w:r w:rsidRPr="00C41B36">
        <w:rPr>
          <w:rFonts w:ascii="Times New Roman" w:hAnsi="Times New Roman" w:cs="Times New Roman"/>
          <w:sz w:val="24"/>
          <w:szCs w:val="24"/>
        </w:rPr>
        <w:t xml:space="preserve">, D (2013). </w:t>
      </w:r>
      <w:proofErr w:type="spellStart"/>
      <w:r w:rsidRPr="00C41B36">
        <w:rPr>
          <w:rFonts w:ascii="Times New Roman" w:hAnsi="Times New Roman" w:cs="Times New Roman"/>
          <w:sz w:val="24"/>
          <w:szCs w:val="24"/>
        </w:rPr>
        <w:t>Teknologi</w:t>
      </w:r>
      <w:proofErr w:type="spellEnd"/>
      <w:r w:rsidRPr="00C41B36">
        <w:rPr>
          <w:rFonts w:ascii="Times New Roman" w:hAnsi="Times New Roman" w:cs="Times New Roman"/>
          <w:sz w:val="24"/>
          <w:szCs w:val="24"/>
        </w:rPr>
        <w:t xml:space="preserve"> Pendidikan, </w:t>
      </w:r>
      <w:proofErr w:type="gramStart"/>
      <w:r w:rsidRPr="00C41B36">
        <w:rPr>
          <w:rFonts w:ascii="Times New Roman" w:hAnsi="Times New Roman" w:cs="Times New Roman"/>
          <w:sz w:val="24"/>
          <w:szCs w:val="24"/>
        </w:rPr>
        <w:t>Bandung :</w:t>
      </w:r>
      <w:proofErr w:type="gramEnd"/>
      <w:r w:rsidRPr="00C41B36">
        <w:rPr>
          <w:rFonts w:ascii="Times New Roman" w:hAnsi="Times New Roman" w:cs="Times New Roman"/>
          <w:sz w:val="24"/>
          <w:szCs w:val="24"/>
        </w:rPr>
        <w:t xml:space="preserve"> PT </w:t>
      </w:r>
      <w:proofErr w:type="spellStart"/>
      <w:r w:rsidRPr="00C41B36">
        <w:rPr>
          <w:rFonts w:ascii="Times New Roman" w:hAnsi="Times New Roman" w:cs="Times New Roman"/>
          <w:sz w:val="24"/>
          <w:szCs w:val="24"/>
        </w:rPr>
        <w:t>Remaja</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Rosda</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Karya</w:t>
      </w:r>
      <w:proofErr w:type="spellEnd"/>
    </w:p>
    <w:p w14:paraId="4E3E96CA" w14:textId="77777777" w:rsidR="00126BC6" w:rsidRPr="00C41B36" w:rsidRDefault="00126BC6" w:rsidP="00126BC6">
      <w:pPr>
        <w:spacing w:after="0" w:line="240" w:lineRule="auto"/>
        <w:ind w:left="851" w:hanging="851"/>
        <w:rPr>
          <w:rFonts w:ascii="Times New Roman" w:hAnsi="Times New Roman" w:cs="Times New Roman"/>
          <w:sz w:val="24"/>
          <w:szCs w:val="24"/>
        </w:rPr>
      </w:pPr>
    </w:p>
    <w:p w14:paraId="08198FB2" w14:textId="522BABFB" w:rsidR="00C41B36" w:rsidRDefault="00C41B36" w:rsidP="00126BC6">
      <w:pPr>
        <w:spacing w:after="0" w:line="240" w:lineRule="auto"/>
        <w:ind w:left="851" w:hanging="851"/>
        <w:rPr>
          <w:rFonts w:ascii="Times New Roman" w:hAnsi="Times New Roman" w:cs="Times New Roman"/>
          <w:sz w:val="24"/>
          <w:szCs w:val="24"/>
        </w:rPr>
      </w:pPr>
      <w:proofErr w:type="spellStart"/>
      <w:r w:rsidRPr="00C41B36">
        <w:rPr>
          <w:rFonts w:ascii="Times New Roman" w:hAnsi="Times New Roman" w:cs="Times New Roman"/>
          <w:sz w:val="24"/>
          <w:szCs w:val="24"/>
        </w:rPr>
        <w:t>Achru</w:t>
      </w:r>
      <w:proofErr w:type="spellEnd"/>
      <w:r w:rsidRPr="00C41B36">
        <w:rPr>
          <w:rFonts w:ascii="Times New Roman" w:hAnsi="Times New Roman" w:cs="Times New Roman"/>
          <w:sz w:val="24"/>
          <w:szCs w:val="24"/>
        </w:rPr>
        <w:t xml:space="preserve">, A. (2019). </w:t>
      </w:r>
      <w:proofErr w:type="spellStart"/>
      <w:r w:rsidRPr="00C41B36">
        <w:rPr>
          <w:rFonts w:ascii="Times New Roman" w:hAnsi="Times New Roman" w:cs="Times New Roman"/>
          <w:sz w:val="24"/>
          <w:szCs w:val="24"/>
        </w:rPr>
        <w:t>Pengembangan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Minat</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Belajar</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dalam</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Pembelajaran</w:t>
      </w:r>
      <w:proofErr w:type="spellEnd"/>
      <w:r w:rsidRPr="00C41B36">
        <w:rPr>
          <w:rFonts w:ascii="Times New Roman" w:hAnsi="Times New Roman" w:cs="Times New Roman"/>
          <w:sz w:val="24"/>
          <w:szCs w:val="24"/>
        </w:rPr>
        <w:t xml:space="preserve">, </w:t>
      </w:r>
      <w:proofErr w:type="gramStart"/>
      <w:r w:rsidRPr="00C41B36">
        <w:rPr>
          <w:rFonts w:ascii="Times New Roman" w:hAnsi="Times New Roman" w:cs="Times New Roman"/>
          <w:sz w:val="24"/>
          <w:szCs w:val="24"/>
        </w:rPr>
        <w:t>Makassar :</w:t>
      </w:r>
      <w:proofErr w:type="gramEnd"/>
      <w:r w:rsidRPr="00C41B36">
        <w:rPr>
          <w:rFonts w:ascii="Times New Roman" w:hAnsi="Times New Roman" w:cs="Times New Roman"/>
          <w:sz w:val="24"/>
          <w:szCs w:val="24"/>
        </w:rPr>
        <w:t xml:space="preserve"> UIN </w:t>
      </w:r>
      <w:proofErr w:type="spellStart"/>
      <w:r w:rsidRPr="00C41B36">
        <w:rPr>
          <w:rFonts w:ascii="Times New Roman" w:hAnsi="Times New Roman" w:cs="Times New Roman"/>
          <w:sz w:val="24"/>
          <w:szCs w:val="24"/>
        </w:rPr>
        <w:t>Alaudin</w:t>
      </w:r>
      <w:proofErr w:type="spellEnd"/>
    </w:p>
    <w:p w14:paraId="7071ABE6" w14:textId="77777777" w:rsidR="00126BC6" w:rsidRPr="00C41B36" w:rsidRDefault="00126BC6" w:rsidP="00126BC6">
      <w:pPr>
        <w:spacing w:after="0" w:line="240" w:lineRule="auto"/>
        <w:ind w:left="851" w:hanging="851"/>
        <w:rPr>
          <w:rFonts w:ascii="Times New Roman" w:hAnsi="Times New Roman" w:cs="Times New Roman"/>
          <w:sz w:val="24"/>
          <w:szCs w:val="24"/>
        </w:rPr>
      </w:pPr>
    </w:p>
    <w:p w14:paraId="57AA4414" w14:textId="53DC9016" w:rsidR="00C41B36" w:rsidRDefault="00C41B36" w:rsidP="00126BC6">
      <w:pPr>
        <w:spacing w:after="0" w:line="240" w:lineRule="auto"/>
        <w:ind w:left="851" w:hanging="851"/>
        <w:rPr>
          <w:rFonts w:ascii="Times New Roman" w:hAnsi="Times New Roman" w:cs="Times New Roman"/>
          <w:sz w:val="24"/>
          <w:szCs w:val="24"/>
        </w:rPr>
      </w:pPr>
      <w:proofErr w:type="spellStart"/>
      <w:r w:rsidRPr="00C41B36">
        <w:rPr>
          <w:rFonts w:ascii="Times New Roman" w:hAnsi="Times New Roman" w:cs="Times New Roman"/>
          <w:sz w:val="24"/>
          <w:szCs w:val="24"/>
        </w:rPr>
        <w:t>Ambarwati</w:t>
      </w:r>
      <w:proofErr w:type="spellEnd"/>
      <w:r w:rsidRPr="00C41B36">
        <w:rPr>
          <w:rFonts w:ascii="Times New Roman" w:hAnsi="Times New Roman" w:cs="Times New Roman"/>
          <w:sz w:val="24"/>
          <w:szCs w:val="24"/>
        </w:rPr>
        <w:t xml:space="preserve">, S. (2023). </w:t>
      </w:r>
      <w:proofErr w:type="spellStart"/>
      <w:r w:rsidRPr="00C41B36">
        <w:rPr>
          <w:rFonts w:ascii="Times New Roman" w:hAnsi="Times New Roman" w:cs="Times New Roman"/>
          <w:sz w:val="24"/>
          <w:szCs w:val="24"/>
        </w:rPr>
        <w:t>Implementasi</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Teori</w:t>
      </w:r>
      <w:proofErr w:type="spellEnd"/>
      <w:r w:rsidRPr="00C41B36">
        <w:rPr>
          <w:rFonts w:ascii="Times New Roman" w:hAnsi="Times New Roman" w:cs="Times New Roman"/>
          <w:sz w:val="24"/>
          <w:szCs w:val="24"/>
        </w:rPr>
        <w:t xml:space="preserve"> Cone of </w:t>
      </w:r>
      <w:proofErr w:type="spellStart"/>
      <w:r w:rsidRPr="00C41B36">
        <w:rPr>
          <w:rFonts w:ascii="Times New Roman" w:hAnsi="Times New Roman" w:cs="Times New Roman"/>
          <w:sz w:val="24"/>
          <w:szCs w:val="24"/>
        </w:rPr>
        <w:t>Eksperience</w:t>
      </w:r>
      <w:proofErr w:type="spellEnd"/>
      <w:r w:rsidRPr="00C41B36">
        <w:rPr>
          <w:rFonts w:ascii="Times New Roman" w:hAnsi="Times New Roman" w:cs="Times New Roman"/>
          <w:sz w:val="24"/>
          <w:szCs w:val="24"/>
        </w:rPr>
        <w:t xml:space="preserve"> Edgar Dale </w:t>
      </w:r>
      <w:proofErr w:type="spellStart"/>
      <w:r w:rsidRPr="00C41B36">
        <w:rPr>
          <w:rFonts w:ascii="Times New Roman" w:hAnsi="Times New Roman" w:cs="Times New Roman"/>
          <w:sz w:val="24"/>
          <w:szCs w:val="24"/>
        </w:rPr>
        <w:t>Dalam</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Pembelajaran</w:t>
      </w:r>
      <w:proofErr w:type="spellEnd"/>
      <w:r w:rsidRPr="00C41B36">
        <w:rPr>
          <w:rFonts w:ascii="Times New Roman" w:hAnsi="Times New Roman" w:cs="Times New Roman"/>
          <w:sz w:val="24"/>
          <w:szCs w:val="24"/>
        </w:rPr>
        <w:t xml:space="preserve"> Pendidikan Agama Islam di SMP Negeri 1 </w:t>
      </w:r>
      <w:proofErr w:type="spellStart"/>
      <w:r w:rsidRPr="00C41B36">
        <w:rPr>
          <w:rFonts w:ascii="Times New Roman" w:hAnsi="Times New Roman" w:cs="Times New Roman"/>
          <w:sz w:val="24"/>
          <w:szCs w:val="24"/>
        </w:rPr>
        <w:t>Baturraden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Kabupaten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Banyumas</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Purwokwerto</w:t>
      </w:r>
      <w:proofErr w:type="spellEnd"/>
      <w:r w:rsidRPr="00C41B36">
        <w:rPr>
          <w:rFonts w:ascii="Times New Roman" w:hAnsi="Times New Roman" w:cs="Times New Roman"/>
          <w:sz w:val="24"/>
          <w:szCs w:val="24"/>
        </w:rPr>
        <w:t xml:space="preserve">. FIP UIN Prof. K. H. Saifuddin </w:t>
      </w:r>
      <w:proofErr w:type="spellStart"/>
      <w:r w:rsidRPr="00C41B36">
        <w:rPr>
          <w:rFonts w:ascii="Times New Roman" w:hAnsi="Times New Roman" w:cs="Times New Roman"/>
          <w:sz w:val="24"/>
          <w:szCs w:val="24"/>
        </w:rPr>
        <w:t>Zuhri</w:t>
      </w:r>
      <w:proofErr w:type="spellEnd"/>
    </w:p>
    <w:p w14:paraId="4F908DCF" w14:textId="77777777" w:rsidR="00126BC6" w:rsidRPr="00C41B36" w:rsidRDefault="00126BC6" w:rsidP="00126BC6">
      <w:pPr>
        <w:spacing w:after="0" w:line="240" w:lineRule="auto"/>
        <w:ind w:left="851" w:hanging="851"/>
        <w:rPr>
          <w:rFonts w:ascii="Times New Roman" w:hAnsi="Times New Roman" w:cs="Times New Roman"/>
          <w:sz w:val="24"/>
          <w:szCs w:val="24"/>
        </w:rPr>
      </w:pPr>
    </w:p>
    <w:p w14:paraId="3D36028C" w14:textId="779D14AA" w:rsidR="00C41B36" w:rsidRDefault="00C41B36" w:rsidP="00126BC6">
      <w:pPr>
        <w:spacing w:after="0" w:line="240" w:lineRule="auto"/>
        <w:ind w:left="851" w:hanging="851"/>
        <w:rPr>
          <w:rFonts w:ascii="Times New Roman" w:hAnsi="Times New Roman" w:cs="Times New Roman"/>
          <w:sz w:val="24"/>
          <w:szCs w:val="24"/>
        </w:rPr>
      </w:pPr>
      <w:proofErr w:type="spellStart"/>
      <w:r w:rsidRPr="00C41B36">
        <w:rPr>
          <w:rFonts w:ascii="Times New Roman" w:hAnsi="Times New Roman" w:cs="Times New Roman"/>
          <w:sz w:val="24"/>
          <w:szCs w:val="24"/>
        </w:rPr>
        <w:t>Arikunto</w:t>
      </w:r>
      <w:proofErr w:type="spellEnd"/>
      <w:r w:rsidRPr="00C41B36">
        <w:rPr>
          <w:rFonts w:ascii="Times New Roman" w:hAnsi="Times New Roman" w:cs="Times New Roman"/>
          <w:sz w:val="24"/>
          <w:szCs w:val="24"/>
        </w:rPr>
        <w:t xml:space="preserve">, S. (2013). </w:t>
      </w:r>
      <w:proofErr w:type="spellStart"/>
      <w:r w:rsidRPr="00C41B36">
        <w:rPr>
          <w:rFonts w:ascii="Times New Roman" w:hAnsi="Times New Roman" w:cs="Times New Roman"/>
          <w:sz w:val="24"/>
          <w:szCs w:val="24"/>
        </w:rPr>
        <w:t>Prosdur</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Penelitian</w:t>
      </w:r>
      <w:proofErr w:type="spellEnd"/>
      <w:r w:rsidRPr="00C41B36">
        <w:rPr>
          <w:rFonts w:ascii="Times New Roman" w:hAnsi="Times New Roman" w:cs="Times New Roman"/>
          <w:sz w:val="24"/>
          <w:szCs w:val="24"/>
        </w:rPr>
        <w:t xml:space="preserve"> Pendidikan </w:t>
      </w:r>
      <w:proofErr w:type="spellStart"/>
      <w:r w:rsidRPr="00C41B36">
        <w:rPr>
          <w:rFonts w:ascii="Times New Roman" w:hAnsi="Times New Roman" w:cs="Times New Roman"/>
          <w:sz w:val="24"/>
          <w:szCs w:val="24"/>
        </w:rPr>
        <w:t>Suatu</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Pendekatan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Praktik</w:t>
      </w:r>
      <w:proofErr w:type="spellEnd"/>
      <w:r w:rsidRPr="00C41B36">
        <w:rPr>
          <w:rFonts w:ascii="Times New Roman" w:hAnsi="Times New Roman" w:cs="Times New Roman"/>
          <w:sz w:val="24"/>
          <w:szCs w:val="24"/>
        </w:rPr>
        <w:t xml:space="preserve">. </w:t>
      </w:r>
      <w:proofErr w:type="gramStart"/>
      <w:r w:rsidRPr="00C41B36">
        <w:rPr>
          <w:rFonts w:ascii="Times New Roman" w:hAnsi="Times New Roman" w:cs="Times New Roman"/>
          <w:sz w:val="24"/>
          <w:szCs w:val="24"/>
        </w:rPr>
        <w:t>Jakarta :</w:t>
      </w:r>
      <w:proofErr w:type="gramEnd"/>
      <w:r w:rsidRPr="00C41B36">
        <w:rPr>
          <w:rFonts w:ascii="Times New Roman" w:hAnsi="Times New Roman" w:cs="Times New Roman"/>
          <w:sz w:val="24"/>
          <w:szCs w:val="24"/>
        </w:rPr>
        <w:t xml:space="preserve"> PT </w:t>
      </w:r>
      <w:proofErr w:type="spellStart"/>
      <w:r w:rsidRPr="00C41B36">
        <w:rPr>
          <w:rFonts w:ascii="Times New Roman" w:hAnsi="Times New Roman" w:cs="Times New Roman"/>
          <w:sz w:val="24"/>
          <w:szCs w:val="24"/>
        </w:rPr>
        <w:t>Rineka</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Cipta</w:t>
      </w:r>
      <w:proofErr w:type="spellEnd"/>
    </w:p>
    <w:p w14:paraId="602EAF1F" w14:textId="77777777" w:rsidR="00126BC6" w:rsidRPr="00C41B36" w:rsidRDefault="00126BC6" w:rsidP="00126BC6">
      <w:pPr>
        <w:spacing w:after="0" w:line="240" w:lineRule="auto"/>
        <w:ind w:left="851" w:hanging="851"/>
        <w:rPr>
          <w:rFonts w:ascii="Times New Roman" w:hAnsi="Times New Roman" w:cs="Times New Roman"/>
          <w:sz w:val="24"/>
          <w:szCs w:val="24"/>
        </w:rPr>
      </w:pPr>
    </w:p>
    <w:p w14:paraId="1ADD4A8B" w14:textId="77777777" w:rsidR="00126BC6" w:rsidRDefault="00C41B36" w:rsidP="00126BC6">
      <w:pPr>
        <w:spacing w:after="0" w:line="240" w:lineRule="auto"/>
        <w:ind w:left="851" w:hanging="851"/>
        <w:rPr>
          <w:rFonts w:ascii="Times New Roman" w:hAnsi="Times New Roman" w:cs="Times New Roman"/>
          <w:sz w:val="24"/>
          <w:szCs w:val="24"/>
        </w:rPr>
      </w:pPr>
      <w:proofErr w:type="spellStart"/>
      <w:r w:rsidRPr="00C41B36">
        <w:rPr>
          <w:rFonts w:ascii="Times New Roman" w:hAnsi="Times New Roman" w:cs="Times New Roman"/>
          <w:sz w:val="24"/>
          <w:szCs w:val="24"/>
        </w:rPr>
        <w:t>Arikunto</w:t>
      </w:r>
      <w:proofErr w:type="spellEnd"/>
      <w:r w:rsidRPr="00C41B36">
        <w:rPr>
          <w:rFonts w:ascii="Times New Roman" w:hAnsi="Times New Roman" w:cs="Times New Roman"/>
          <w:sz w:val="24"/>
          <w:szCs w:val="24"/>
        </w:rPr>
        <w:t xml:space="preserve">, S. (2018). Dasar-Dasar </w:t>
      </w:r>
      <w:proofErr w:type="spellStart"/>
      <w:r w:rsidRPr="00C41B36">
        <w:rPr>
          <w:rFonts w:ascii="Times New Roman" w:hAnsi="Times New Roman" w:cs="Times New Roman"/>
          <w:sz w:val="24"/>
          <w:szCs w:val="24"/>
        </w:rPr>
        <w:t>Evaluasi</w:t>
      </w:r>
      <w:proofErr w:type="spellEnd"/>
      <w:r w:rsidRPr="00C41B36">
        <w:rPr>
          <w:rFonts w:ascii="Times New Roman" w:hAnsi="Times New Roman" w:cs="Times New Roman"/>
          <w:sz w:val="24"/>
          <w:szCs w:val="24"/>
        </w:rPr>
        <w:t xml:space="preserve"> Pendidikan, </w:t>
      </w:r>
      <w:proofErr w:type="gramStart"/>
      <w:r w:rsidRPr="00C41B36">
        <w:rPr>
          <w:rFonts w:ascii="Times New Roman" w:hAnsi="Times New Roman" w:cs="Times New Roman"/>
          <w:sz w:val="24"/>
          <w:szCs w:val="24"/>
        </w:rPr>
        <w:t>Jakarta :</w:t>
      </w:r>
      <w:proofErr w:type="gramEnd"/>
      <w:r w:rsidRPr="00C41B36">
        <w:rPr>
          <w:rFonts w:ascii="Times New Roman" w:hAnsi="Times New Roman" w:cs="Times New Roman"/>
          <w:sz w:val="24"/>
          <w:szCs w:val="24"/>
        </w:rPr>
        <w:t xml:space="preserve">  PT </w:t>
      </w:r>
      <w:proofErr w:type="spellStart"/>
      <w:r w:rsidRPr="00C41B36">
        <w:rPr>
          <w:rFonts w:ascii="Times New Roman" w:hAnsi="Times New Roman" w:cs="Times New Roman"/>
          <w:sz w:val="24"/>
          <w:szCs w:val="24"/>
        </w:rPr>
        <w:t>Bumi</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Aksara</w:t>
      </w:r>
      <w:proofErr w:type="spellEnd"/>
      <w:r w:rsidRPr="00C41B36">
        <w:rPr>
          <w:rFonts w:ascii="Times New Roman" w:hAnsi="Times New Roman" w:cs="Times New Roman"/>
          <w:sz w:val="24"/>
          <w:szCs w:val="24"/>
        </w:rPr>
        <w:t>.</w:t>
      </w:r>
    </w:p>
    <w:p w14:paraId="6946D523" w14:textId="7A0131B8" w:rsidR="00C41B36" w:rsidRPr="00C41B36" w:rsidRDefault="00C41B36" w:rsidP="00126BC6">
      <w:pPr>
        <w:spacing w:after="0" w:line="240" w:lineRule="auto"/>
        <w:ind w:left="851" w:hanging="851"/>
        <w:rPr>
          <w:rFonts w:ascii="Times New Roman" w:hAnsi="Times New Roman" w:cs="Times New Roman"/>
          <w:sz w:val="24"/>
          <w:szCs w:val="24"/>
        </w:rPr>
      </w:pPr>
      <w:r w:rsidRPr="00C41B36">
        <w:rPr>
          <w:rFonts w:ascii="Times New Roman" w:hAnsi="Times New Roman" w:cs="Times New Roman"/>
          <w:sz w:val="24"/>
          <w:szCs w:val="24"/>
        </w:rPr>
        <w:t xml:space="preserve"> </w:t>
      </w:r>
    </w:p>
    <w:p w14:paraId="014255D2" w14:textId="36818326" w:rsidR="00C41B36" w:rsidRDefault="00C41B36" w:rsidP="00126BC6">
      <w:pPr>
        <w:spacing w:after="0" w:line="240" w:lineRule="auto"/>
        <w:ind w:left="851" w:hanging="851"/>
        <w:rPr>
          <w:rFonts w:ascii="Times New Roman" w:hAnsi="Times New Roman" w:cs="Times New Roman"/>
          <w:sz w:val="24"/>
          <w:szCs w:val="24"/>
        </w:rPr>
      </w:pPr>
      <w:r w:rsidRPr="00C41B36">
        <w:rPr>
          <w:rFonts w:ascii="Times New Roman" w:hAnsi="Times New Roman" w:cs="Times New Roman"/>
          <w:sz w:val="24"/>
          <w:szCs w:val="24"/>
        </w:rPr>
        <w:t xml:space="preserve">Clarinda, C., et all (2021). Panduan </w:t>
      </w:r>
      <w:proofErr w:type="spellStart"/>
      <w:r w:rsidRPr="00C41B36">
        <w:rPr>
          <w:rFonts w:ascii="Times New Roman" w:hAnsi="Times New Roman" w:cs="Times New Roman"/>
          <w:sz w:val="24"/>
          <w:szCs w:val="24"/>
        </w:rPr>
        <w:t>Penggunaan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Laboratorium</w:t>
      </w:r>
      <w:proofErr w:type="spellEnd"/>
      <w:r w:rsidRPr="00C41B36">
        <w:rPr>
          <w:rFonts w:ascii="Times New Roman" w:hAnsi="Times New Roman" w:cs="Times New Roman"/>
          <w:sz w:val="24"/>
          <w:szCs w:val="24"/>
        </w:rPr>
        <w:t xml:space="preserve"> </w:t>
      </w:r>
      <w:proofErr w:type="gramStart"/>
      <w:r w:rsidRPr="00C41B36">
        <w:rPr>
          <w:rFonts w:ascii="Times New Roman" w:hAnsi="Times New Roman" w:cs="Times New Roman"/>
          <w:sz w:val="24"/>
          <w:szCs w:val="24"/>
        </w:rPr>
        <w:t>Virtual :</w:t>
      </w:r>
      <w:proofErr w:type="gram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Laboratorium</w:t>
      </w:r>
      <w:proofErr w:type="spellEnd"/>
      <w:r w:rsidRPr="00C41B36">
        <w:rPr>
          <w:rFonts w:ascii="Times New Roman" w:hAnsi="Times New Roman" w:cs="Times New Roman"/>
          <w:sz w:val="24"/>
          <w:szCs w:val="24"/>
        </w:rPr>
        <w:t xml:space="preserve"> Maya dan </w:t>
      </w:r>
      <w:proofErr w:type="spellStart"/>
      <w:r w:rsidRPr="00C41B36">
        <w:rPr>
          <w:rFonts w:ascii="Times New Roman" w:hAnsi="Times New Roman" w:cs="Times New Roman"/>
          <w:sz w:val="24"/>
          <w:szCs w:val="24"/>
        </w:rPr>
        <w:t>PhET</w:t>
      </w:r>
      <w:proofErr w:type="spellEnd"/>
      <w:r w:rsidRPr="00C41B36">
        <w:rPr>
          <w:rFonts w:ascii="Times New Roman" w:hAnsi="Times New Roman" w:cs="Times New Roman"/>
          <w:sz w:val="24"/>
          <w:szCs w:val="24"/>
        </w:rPr>
        <w:t>, Jakarta : UKI Press</w:t>
      </w:r>
    </w:p>
    <w:p w14:paraId="21911BAD" w14:textId="77777777" w:rsidR="00126BC6" w:rsidRPr="00C41B36" w:rsidRDefault="00126BC6" w:rsidP="00126BC6">
      <w:pPr>
        <w:spacing w:after="0" w:line="240" w:lineRule="auto"/>
        <w:ind w:left="851" w:hanging="851"/>
        <w:rPr>
          <w:rFonts w:ascii="Times New Roman" w:hAnsi="Times New Roman" w:cs="Times New Roman"/>
          <w:sz w:val="24"/>
          <w:szCs w:val="24"/>
        </w:rPr>
      </w:pPr>
    </w:p>
    <w:p w14:paraId="679EC1B2" w14:textId="56DF91A4" w:rsidR="00C41B36" w:rsidRDefault="00C41B36" w:rsidP="00126BC6">
      <w:pPr>
        <w:spacing w:after="0" w:line="240" w:lineRule="auto"/>
        <w:ind w:left="851" w:hanging="851"/>
        <w:rPr>
          <w:rFonts w:ascii="Times New Roman" w:hAnsi="Times New Roman" w:cs="Times New Roman"/>
          <w:sz w:val="24"/>
          <w:szCs w:val="24"/>
        </w:rPr>
      </w:pPr>
      <w:proofErr w:type="spellStart"/>
      <w:r w:rsidRPr="00C41B36">
        <w:rPr>
          <w:rFonts w:ascii="Times New Roman" w:hAnsi="Times New Roman" w:cs="Times New Roman"/>
          <w:sz w:val="24"/>
          <w:szCs w:val="24"/>
        </w:rPr>
        <w:t>Darmawan</w:t>
      </w:r>
      <w:proofErr w:type="spellEnd"/>
      <w:r w:rsidRPr="00C41B36">
        <w:rPr>
          <w:rFonts w:ascii="Times New Roman" w:hAnsi="Times New Roman" w:cs="Times New Roman"/>
          <w:sz w:val="24"/>
          <w:szCs w:val="24"/>
        </w:rPr>
        <w:t xml:space="preserve">, D. (2020), </w:t>
      </w:r>
      <w:proofErr w:type="spellStart"/>
      <w:r w:rsidRPr="00C41B36">
        <w:rPr>
          <w:rFonts w:ascii="Times New Roman" w:hAnsi="Times New Roman" w:cs="Times New Roman"/>
          <w:sz w:val="24"/>
          <w:szCs w:val="24"/>
        </w:rPr>
        <w:t>Metode</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Penelitian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Kuantitatif</w:t>
      </w:r>
      <w:proofErr w:type="spellEnd"/>
      <w:r w:rsidRPr="00C41B36">
        <w:rPr>
          <w:rFonts w:ascii="Times New Roman" w:hAnsi="Times New Roman" w:cs="Times New Roman"/>
          <w:sz w:val="24"/>
          <w:szCs w:val="24"/>
        </w:rPr>
        <w:t xml:space="preserve">, </w:t>
      </w:r>
      <w:proofErr w:type="gramStart"/>
      <w:r w:rsidRPr="00C41B36">
        <w:rPr>
          <w:rFonts w:ascii="Times New Roman" w:hAnsi="Times New Roman" w:cs="Times New Roman"/>
          <w:sz w:val="24"/>
          <w:szCs w:val="24"/>
        </w:rPr>
        <w:t>Bandung :</w:t>
      </w:r>
      <w:proofErr w:type="gramEnd"/>
      <w:r w:rsidRPr="00C41B36">
        <w:rPr>
          <w:rFonts w:ascii="Times New Roman" w:hAnsi="Times New Roman" w:cs="Times New Roman"/>
          <w:sz w:val="24"/>
          <w:szCs w:val="24"/>
        </w:rPr>
        <w:t xml:space="preserve"> PT </w:t>
      </w:r>
      <w:proofErr w:type="spellStart"/>
      <w:r w:rsidRPr="00C41B36">
        <w:rPr>
          <w:rFonts w:ascii="Times New Roman" w:hAnsi="Times New Roman" w:cs="Times New Roman"/>
          <w:sz w:val="24"/>
          <w:szCs w:val="24"/>
        </w:rPr>
        <w:t>Remaja</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Rosdakarya</w:t>
      </w:r>
      <w:proofErr w:type="spellEnd"/>
    </w:p>
    <w:p w14:paraId="59E31997" w14:textId="77777777" w:rsidR="00126BC6" w:rsidRPr="00C41B36" w:rsidRDefault="00126BC6" w:rsidP="00126BC6">
      <w:pPr>
        <w:spacing w:after="0" w:line="240" w:lineRule="auto"/>
        <w:ind w:left="851" w:hanging="851"/>
        <w:rPr>
          <w:rFonts w:ascii="Times New Roman" w:hAnsi="Times New Roman" w:cs="Times New Roman"/>
          <w:sz w:val="24"/>
          <w:szCs w:val="24"/>
        </w:rPr>
      </w:pPr>
    </w:p>
    <w:p w14:paraId="68DAF6FE" w14:textId="7859ADF6" w:rsidR="00C41B36" w:rsidRDefault="00C41B36" w:rsidP="00126BC6">
      <w:pPr>
        <w:spacing w:after="0" w:line="240" w:lineRule="auto"/>
        <w:ind w:left="851" w:hanging="851"/>
        <w:rPr>
          <w:rFonts w:ascii="Times New Roman" w:hAnsi="Times New Roman" w:cs="Times New Roman"/>
          <w:sz w:val="24"/>
          <w:szCs w:val="24"/>
        </w:rPr>
      </w:pPr>
      <w:r w:rsidRPr="00C41B36">
        <w:rPr>
          <w:rFonts w:ascii="Times New Roman" w:hAnsi="Times New Roman" w:cs="Times New Roman"/>
          <w:sz w:val="24"/>
          <w:szCs w:val="24"/>
        </w:rPr>
        <w:t xml:space="preserve">Fatimah, S., (2018). </w:t>
      </w:r>
      <w:proofErr w:type="spellStart"/>
      <w:r w:rsidRPr="00C41B36">
        <w:rPr>
          <w:rFonts w:ascii="Times New Roman" w:hAnsi="Times New Roman" w:cs="Times New Roman"/>
          <w:sz w:val="24"/>
          <w:szCs w:val="24"/>
        </w:rPr>
        <w:t>Analisis</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Pemahaman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Konsep</w:t>
      </w:r>
      <w:proofErr w:type="spellEnd"/>
      <w:r w:rsidRPr="00C41B36">
        <w:rPr>
          <w:rFonts w:ascii="Times New Roman" w:hAnsi="Times New Roman" w:cs="Times New Roman"/>
          <w:sz w:val="24"/>
          <w:szCs w:val="24"/>
        </w:rPr>
        <w:t xml:space="preserve"> IPA </w:t>
      </w:r>
      <w:proofErr w:type="spellStart"/>
      <w:r w:rsidRPr="00C41B36">
        <w:rPr>
          <w:rFonts w:ascii="Times New Roman" w:hAnsi="Times New Roman" w:cs="Times New Roman"/>
          <w:sz w:val="24"/>
          <w:szCs w:val="24"/>
        </w:rPr>
        <w:t>Berdasarkan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Motivasi</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Belajar</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Keterampilan</w:t>
      </w:r>
      <w:proofErr w:type="spellEnd"/>
      <w:r w:rsidRPr="00C41B36">
        <w:rPr>
          <w:rFonts w:ascii="Times New Roman" w:hAnsi="Times New Roman" w:cs="Times New Roman"/>
          <w:sz w:val="24"/>
          <w:szCs w:val="24"/>
        </w:rPr>
        <w:t xml:space="preserve"> Proses </w:t>
      </w:r>
      <w:proofErr w:type="spellStart"/>
      <w:r w:rsidRPr="00C41B36">
        <w:rPr>
          <w:rFonts w:ascii="Times New Roman" w:hAnsi="Times New Roman" w:cs="Times New Roman"/>
          <w:sz w:val="24"/>
          <w:szCs w:val="24"/>
        </w:rPr>
        <w:t>Sains</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Kemampuan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Multipresentasi</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Jenis</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kelamin</w:t>
      </w:r>
      <w:proofErr w:type="spellEnd"/>
      <w:r w:rsidRPr="00C41B36">
        <w:rPr>
          <w:rFonts w:ascii="Times New Roman" w:hAnsi="Times New Roman" w:cs="Times New Roman"/>
          <w:sz w:val="24"/>
          <w:szCs w:val="24"/>
        </w:rPr>
        <w:t xml:space="preserve"> dan </w:t>
      </w:r>
      <w:proofErr w:type="spellStart"/>
      <w:r w:rsidRPr="00C41B36">
        <w:rPr>
          <w:rFonts w:ascii="Times New Roman" w:hAnsi="Times New Roman" w:cs="Times New Roman"/>
          <w:sz w:val="24"/>
          <w:szCs w:val="24"/>
        </w:rPr>
        <w:t>Latar</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Nelakang</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sekolah</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mahasiswa</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Calon</w:t>
      </w:r>
      <w:proofErr w:type="spellEnd"/>
      <w:r w:rsidRPr="00C41B36">
        <w:rPr>
          <w:rFonts w:ascii="Times New Roman" w:hAnsi="Times New Roman" w:cs="Times New Roman"/>
          <w:sz w:val="24"/>
          <w:szCs w:val="24"/>
        </w:rPr>
        <w:t xml:space="preserve"> Guru SD, </w:t>
      </w:r>
      <w:proofErr w:type="spellStart"/>
      <w:proofErr w:type="gramStart"/>
      <w:r w:rsidRPr="00C41B36">
        <w:rPr>
          <w:rFonts w:ascii="Times New Roman" w:hAnsi="Times New Roman" w:cs="Times New Roman"/>
          <w:sz w:val="24"/>
          <w:szCs w:val="24"/>
        </w:rPr>
        <w:t>Kebumen</w:t>
      </w:r>
      <w:proofErr w:type="spellEnd"/>
      <w:r w:rsidRPr="00C41B36">
        <w:rPr>
          <w:rFonts w:ascii="Times New Roman" w:hAnsi="Times New Roman" w:cs="Times New Roman"/>
          <w:sz w:val="24"/>
          <w:szCs w:val="24"/>
        </w:rPr>
        <w:t xml:space="preserve"> :</w:t>
      </w:r>
      <w:proofErr w:type="gramEnd"/>
      <w:r w:rsidRPr="00C41B36">
        <w:rPr>
          <w:rFonts w:ascii="Times New Roman" w:hAnsi="Times New Roman" w:cs="Times New Roman"/>
          <w:sz w:val="24"/>
          <w:szCs w:val="24"/>
        </w:rPr>
        <w:t xml:space="preserve"> FKIP UNS</w:t>
      </w:r>
    </w:p>
    <w:p w14:paraId="2373BD17" w14:textId="77777777" w:rsidR="00126BC6" w:rsidRPr="00C41B36" w:rsidRDefault="00126BC6" w:rsidP="00126BC6">
      <w:pPr>
        <w:spacing w:after="0" w:line="240" w:lineRule="auto"/>
        <w:ind w:left="851" w:hanging="851"/>
        <w:rPr>
          <w:rFonts w:ascii="Times New Roman" w:hAnsi="Times New Roman" w:cs="Times New Roman"/>
          <w:sz w:val="24"/>
          <w:szCs w:val="24"/>
        </w:rPr>
      </w:pPr>
    </w:p>
    <w:p w14:paraId="33426D94" w14:textId="77777777" w:rsidR="00C41B36" w:rsidRPr="00C41B36" w:rsidRDefault="00C41B36" w:rsidP="00126BC6">
      <w:pPr>
        <w:spacing w:after="0" w:line="240" w:lineRule="auto"/>
        <w:ind w:left="851" w:hanging="851"/>
        <w:rPr>
          <w:rFonts w:ascii="Times New Roman" w:hAnsi="Times New Roman" w:cs="Times New Roman"/>
          <w:sz w:val="24"/>
          <w:szCs w:val="24"/>
        </w:rPr>
      </w:pPr>
      <w:proofErr w:type="spellStart"/>
      <w:r w:rsidRPr="00C41B36">
        <w:rPr>
          <w:rFonts w:ascii="Times New Roman" w:hAnsi="Times New Roman" w:cs="Times New Roman"/>
          <w:sz w:val="24"/>
          <w:szCs w:val="24"/>
        </w:rPr>
        <w:t>Fauziah</w:t>
      </w:r>
      <w:proofErr w:type="spellEnd"/>
      <w:r w:rsidRPr="00C41B36">
        <w:rPr>
          <w:rFonts w:ascii="Times New Roman" w:hAnsi="Times New Roman" w:cs="Times New Roman"/>
          <w:sz w:val="24"/>
          <w:szCs w:val="24"/>
        </w:rPr>
        <w:t xml:space="preserve">, U., (2018), Kajian </w:t>
      </w:r>
      <w:proofErr w:type="spellStart"/>
      <w:r w:rsidRPr="00C41B36">
        <w:rPr>
          <w:rFonts w:ascii="Times New Roman" w:hAnsi="Times New Roman" w:cs="Times New Roman"/>
          <w:sz w:val="24"/>
          <w:szCs w:val="24"/>
        </w:rPr>
        <w:t>Teori</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Minat</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Tasikmalaya</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Repositori</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Universitas</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Siliwangi</w:t>
      </w:r>
      <w:proofErr w:type="spellEnd"/>
    </w:p>
    <w:p w14:paraId="1672918C" w14:textId="77777777" w:rsidR="00C41B36" w:rsidRPr="00C41B36" w:rsidRDefault="00C41B36" w:rsidP="00126BC6">
      <w:pPr>
        <w:spacing w:after="0" w:line="240" w:lineRule="auto"/>
        <w:rPr>
          <w:rFonts w:ascii="Times New Roman" w:hAnsi="Times New Roman" w:cs="Times New Roman"/>
          <w:sz w:val="24"/>
          <w:szCs w:val="24"/>
        </w:rPr>
      </w:pPr>
    </w:p>
    <w:p w14:paraId="5BC2F18C" w14:textId="2A29E59C" w:rsidR="00C41B36" w:rsidRDefault="00C41B36" w:rsidP="00126BC6">
      <w:pPr>
        <w:spacing w:after="0" w:line="240" w:lineRule="auto"/>
        <w:ind w:left="851" w:hanging="851"/>
        <w:rPr>
          <w:rFonts w:ascii="Times New Roman" w:hAnsi="Times New Roman" w:cs="Times New Roman"/>
          <w:sz w:val="24"/>
          <w:szCs w:val="24"/>
        </w:rPr>
      </w:pPr>
      <w:proofErr w:type="spellStart"/>
      <w:r w:rsidRPr="00C41B36">
        <w:rPr>
          <w:rFonts w:ascii="Times New Roman" w:hAnsi="Times New Roman" w:cs="Times New Roman"/>
          <w:sz w:val="24"/>
          <w:szCs w:val="24"/>
        </w:rPr>
        <w:t>Fibbonaci</w:t>
      </w:r>
      <w:proofErr w:type="spellEnd"/>
      <w:r w:rsidRPr="00C41B36">
        <w:rPr>
          <w:rFonts w:ascii="Times New Roman" w:hAnsi="Times New Roman" w:cs="Times New Roman"/>
          <w:sz w:val="24"/>
          <w:szCs w:val="24"/>
        </w:rPr>
        <w:t xml:space="preserve">, A., (2017), </w:t>
      </w:r>
      <w:proofErr w:type="spellStart"/>
      <w:r w:rsidRPr="00C41B36">
        <w:rPr>
          <w:rFonts w:ascii="Times New Roman" w:hAnsi="Times New Roman" w:cs="Times New Roman"/>
          <w:sz w:val="24"/>
          <w:szCs w:val="24"/>
        </w:rPr>
        <w:t>Integrasi</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Laboratorium</w:t>
      </w:r>
      <w:proofErr w:type="spellEnd"/>
      <w:r w:rsidRPr="00C41B36">
        <w:rPr>
          <w:rFonts w:ascii="Times New Roman" w:hAnsi="Times New Roman" w:cs="Times New Roman"/>
          <w:sz w:val="24"/>
          <w:szCs w:val="24"/>
        </w:rPr>
        <w:t xml:space="preserve"> Virtual </w:t>
      </w:r>
      <w:proofErr w:type="spellStart"/>
      <w:r w:rsidRPr="00C41B36">
        <w:rPr>
          <w:rFonts w:ascii="Times New Roman" w:hAnsi="Times New Roman" w:cs="Times New Roman"/>
          <w:sz w:val="24"/>
          <w:szCs w:val="24"/>
        </w:rPr>
        <w:t>dalam</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Pembelajaran</w:t>
      </w:r>
      <w:proofErr w:type="spellEnd"/>
      <w:r w:rsidRPr="00C41B36">
        <w:rPr>
          <w:rFonts w:ascii="Times New Roman" w:hAnsi="Times New Roman" w:cs="Times New Roman"/>
          <w:sz w:val="24"/>
          <w:szCs w:val="24"/>
        </w:rPr>
        <w:t xml:space="preserve"> Kimia di </w:t>
      </w:r>
      <w:proofErr w:type="spellStart"/>
      <w:r w:rsidRPr="00C41B36">
        <w:rPr>
          <w:rFonts w:ascii="Times New Roman" w:hAnsi="Times New Roman" w:cs="Times New Roman"/>
          <w:sz w:val="24"/>
          <w:szCs w:val="24"/>
        </w:rPr>
        <w:t>Sekolah</w:t>
      </w:r>
      <w:proofErr w:type="spellEnd"/>
      <w:r w:rsidRPr="00C41B36">
        <w:rPr>
          <w:rFonts w:ascii="Times New Roman" w:hAnsi="Times New Roman" w:cs="Times New Roman"/>
          <w:sz w:val="24"/>
          <w:szCs w:val="24"/>
        </w:rPr>
        <w:t xml:space="preserve">, </w:t>
      </w:r>
      <w:proofErr w:type="gramStart"/>
      <w:r w:rsidRPr="00C41B36">
        <w:rPr>
          <w:rFonts w:ascii="Times New Roman" w:hAnsi="Times New Roman" w:cs="Times New Roman"/>
          <w:sz w:val="24"/>
          <w:szCs w:val="24"/>
        </w:rPr>
        <w:t>Semarang :</w:t>
      </w:r>
      <w:proofErr w:type="gramEnd"/>
      <w:r w:rsidRPr="00C41B36">
        <w:rPr>
          <w:rFonts w:ascii="Times New Roman" w:hAnsi="Times New Roman" w:cs="Times New Roman"/>
          <w:sz w:val="24"/>
          <w:szCs w:val="24"/>
        </w:rPr>
        <w:t xml:space="preserve"> UIN </w:t>
      </w:r>
      <w:proofErr w:type="spellStart"/>
      <w:r w:rsidRPr="00C41B36">
        <w:rPr>
          <w:rFonts w:ascii="Times New Roman" w:hAnsi="Times New Roman" w:cs="Times New Roman"/>
          <w:sz w:val="24"/>
          <w:szCs w:val="24"/>
        </w:rPr>
        <w:t>Walisongo</w:t>
      </w:r>
      <w:proofErr w:type="spellEnd"/>
    </w:p>
    <w:p w14:paraId="245A6BBD" w14:textId="77777777" w:rsidR="00126BC6" w:rsidRPr="00C41B36" w:rsidRDefault="00126BC6" w:rsidP="00126BC6">
      <w:pPr>
        <w:spacing w:after="0" w:line="240" w:lineRule="auto"/>
        <w:ind w:left="851" w:hanging="851"/>
        <w:rPr>
          <w:rFonts w:ascii="Times New Roman" w:hAnsi="Times New Roman" w:cs="Times New Roman"/>
          <w:sz w:val="24"/>
          <w:szCs w:val="24"/>
        </w:rPr>
      </w:pPr>
    </w:p>
    <w:p w14:paraId="50BEC856" w14:textId="3109E00E" w:rsidR="00C41B36" w:rsidRDefault="00C41B36" w:rsidP="00126BC6">
      <w:pPr>
        <w:spacing w:after="0" w:line="240" w:lineRule="auto"/>
        <w:ind w:left="851" w:hanging="851"/>
        <w:rPr>
          <w:rFonts w:ascii="Times New Roman" w:hAnsi="Times New Roman" w:cs="Times New Roman"/>
          <w:sz w:val="24"/>
          <w:szCs w:val="24"/>
        </w:rPr>
      </w:pPr>
      <w:proofErr w:type="spellStart"/>
      <w:r w:rsidRPr="00C41B36">
        <w:rPr>
          <w:rFonts w:ascii="Times New Roman" w:hAnsi="Times New Roman" w:cs="Times New Roman"/>
          <w:sz w:val="24"/>
          <w:szCs w:val="24"/>
        </w:rPr>
        <w:t>Haryoko</w:t>
      </w:r>
      <w:proofErr w:type="spellEnd"/>
      <w:r w:rsidRPr="00C41B36">
        <w:rPr>
          <w:rFonts w:ascii="Times New Roman" w:hAnsi="Times New Roman" w:cs="Times New Roman"/>
          <w:sz w:val="24"/>
          <w:szCs w:val="24"/>
        </w:rPr>
        <w:t xml:space="preserve">, S., Jaya, H., (2014), </w:t>
      </w:r>
      <w:proofErr w:type="spellStart"/>
      <w:r w:rsidRPr="00C41B36">
        <w:rPr>
          <w:rFonts w:ascii="Times New Roman" w:hAnsi="Times New Roman" w:cs="Times New Roman"/>
          <w:sz w:val="24"/>
          <w:szCs w:val="24"/>
        </w:rPr>
        <w:t>Laboratorium</w:t>
      </w:r>
      <w:proofErr w:type="spellEnd"/>
      <w:r w:rsidRPr="00C41B36">
        <w:rPr>
          <w:rFonts w:ascii="Times New Roman" w:hAnsi="Times New Roman" w:cs="Times New Roman"/>
          <w:sz w:val="24"/>
          <w:szCs w:val="24"/>
        </w:rPr>
        <w:t xml:space="preserve"> Virtual </w:t>
      </w:r>
      <w:proofErr w:type="gramStart"/>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Konsep</w:t>
      </w:r>
      <w:proofErr w:type="spellEnd"/>
      <w:proofErr w:type="gramEnd"/>
      <w:r w:rsidRPr="00C41B36">
        <w:rPr>
          <w:rFonts w:ascii="Times New Roman" w:hAnsi="Times New Roman" w:cs="Times New Roman"/>
          <w:sz w:val="24"/>
          <w:szCs w:val="24"/>
        </w:rPr>
        <w:t xml:space="preserve"> dan </w:t>
      </w:r>
      <w:proofErr w:type="spellStart"/>
      <w:r w:rsidRPr="00C41B36">
        <w:rPr>
          <w:rFonts w:ascii="Times New Roman" w:hAnsi="Times New Roman" w:cs="Times New Roman"/>
          <w:sz w:val="24"/>
          <w:szCs w:val="24"/>
        </w:rPr>
        <w:t>Desain</w:t>
      </w:r>
      <w:proofErr w:type="spellEnd"/>
      <w:r w:rsidRPr="00C41B36">
        <w:rPr>
          <w:rFonts w:ascii="Times New Roman" w:hAnsi="Times New Roman" w:cs="Times New Roman"/>
          <w:sz w:val="24"/>
          <w:szCs w:val="24"/>
        </w:rPr>
        <w:t xml:space="preserve"> ), Makassar : </w:t>
      </w:r>
      <w:proofErr w:type="spellStart"/>
      <w:r w:rsidRPr="00C41B36">
        <w:rPr>
          <w:rFonts w:ascii="Times New Roman" w:hAnsi="Times New Roman" w:cs="Times New Roman"/>
          <w:sz w:val="24"/>
          <w:szCs w:val="24"/>
        </w:rPr>
        <w:t>Edukasi</w:t>
      </w:r>
      <w:proofErr w:type="spellEnd"/>
      <w:r w:rsidRPr="00C41B36">
        <w:rPr>
          <w:rFonts w:ascii="Times New Roman" w:hAnsi="Times New Roman" w:cs="Times New Roman"/>
          <w:sz w:val="24"/>
          <w:szCs w:val="24"/>
        </w:rPr>
        <w:t xml:space="preserve"> Mitra </w:t>
      </w:r>
      <w:proofErr w:type="spellStart"/>
      <w:r w:rsidRPr="00C41B36">
        <w:rPr>
          <w:rFonts w:ascii="Times New Roman" w:hAnsi="Times New Roman" w:cs="Times New Roman"/>
          <w:sz w:val="24"/>
          <w:szCs w:val="24"/>
        </w:rPr>
        <w:t>Grafika</w:t>
      </w:r>
      <w:proofErr w:type="spellEnd"/>
    </w:p>
    <w:p w14:paraId="62E5345A" w14:textId="0E16548A" w:rsidR="00BF7A3C" w:rsidRDefault="00BF7A3C" w:rsidP="00126BC6">
      <w:pPr>
        <w:spacing w:after="0" w:line="240" w:lineRule="auto"/>
        <w:ind w:left="851" w:hanging="851"/>
        <w:rPr>
          <w:rFonts w:ascii="Times New Roman" w:hAnsi="Times New Roman" w:cs="Times New Roman"/>
          <w:sz w:val="24"/>
          <w:szCs w:val="24"/>
        </w:rPr>
      </w:pPr>
    </w:p>
    <w:p w14:paraId="09B5DE92" w14:textId="122B7CD8" w:rsidR="00BF7A3C" w:rsidRDefault="00BF7A3C" w:rsidP="00126BC6">
      <w:pPr>
        <w:spacing w:after="0" w:line="240" w:lineRule="auto"/>
        <w:ind w:left="851" w:hanging="851"/>
        <w:rPr>
          <w:rFonts w:ascii="Times New Roman" w:hAnsi="Times New Roman" w:cs="Times New Roman"/>
          <w:sz w:val="24"/>
          <w:szCs w:val="24"/>
        </w:rPr>
      </w:pPr>
      <w:proofErr w:type="spellStart"/>
      <w:r>
        <w:rPr>
          <w:rFonts w:ascii="Times New Roman" w:hAnsi="Times New Roman" w:cs="Times New Roman"/>
          <w:sz w:val="24"/>
          <w:szCs w:val="24"/>
        </w:rPr>
        <w:t>Kusumaryono</w:t>
      </w:r>
      <w:proofErr w:type="spellEnd"/>
      <w:r>
        <w:rPr>
          <w:rFonts w:ascii="Times New Roman" w:hAnsi="Times New Roman" w:cs="Times New Roman"/>
          <w:sz w:val="24"/>
          <w:szCs w:val="24"/>
        </w:rPr>
        <w:t xml:space="preserve">, S. (2024).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Bimedia</w:t>
      </w:r>
    </w:p>
    <w:p w14:paraId="32C2EB67" w14:textId="77777777" w:rsidR="00126BC6" w:rsidRPr="00C41B36" w:rsidRDefault="00126BC6" w:rsidP="00126BC6">
      <w:pPr>
        <w:spacing w:after="0" w:line="240" w:lineRule="auto"/>
        <w:ind w:left="851" w:hanging="851"/>
        <w:rPr>
          <w:rFonts w:ascii="Times New Roman" w:hAnsi="Times New Roman" w:cs="Times New Roman"/>
          <w:sz w:val="24"/>
          <w:szCs w:val="24"/>
        </w:rPr>
      </w:pPr>
    </w:p>
    <w:p w14:paraId="3D97208B" w14:textId="7ACD9DC4" w:rsidR="00C41B36" w:rsidRDefault="00C41B36" w:rsidP="00126BC6">
      <w:pPr>
        <w:spacing w:after="0" w:line="240" w:lineRule="auto"/>
        <w:ind w:left="851" w:hanging="851"/>
        <w:rPr>
          <w:rFonts w:ascii="Times New Roman" w:hAnsi="Times New Roman" w:cs="Times New Roman"/>
          <w:sz w:val="24"/>
          <w:szCs w:val="24"/>
        </w:rPr>
      </w:pPr>
      <w:r w:rsidRPr="00C41B36">
        <w:rPr>
          <w:rFonts w:ascii="Times New Roman" w:hAnsi="Times New Roman" w:cs="Times New Roman"/>
          <w:sz w:val="24"/>
          <w:szCs w:val="24"/>
        </w:rPr>
        <w:t xml:space="preserve">Sari, D. P., (2018). </w:t>
      </w:r>
      <w:proofErr w:type="spellStart"/>
      <w:r w:rsidRPr="00C41B36">
        <w:rPr>
          <w:rFonts w:ascii="Times New Roman" w:hAnsi="Times New Roman" w:cs="Times New Roman"/>
          <w:sz w:val="24"/>
          <w:szCs w:val="24"/>
        </w:rPr>
        <w:t>Upaya</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meningkatkan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Pemahaman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Konsep</w:t>
      </w:r>
      <w:proofErr w:type="spellEnd"/>
      <w:r w:rsidRPr="00C41B36">
        <w:rPr>
          <w:rFonts w:ascii="Times New Roman" w:hAnsi="Times New Roman" w:cs="Times New Roman"/>
          <w:sz w:val="24"/>
          <w:szCs w:val="24"/>
        </w:rPr>
        <w:t xml:space="preserve"> IPA </w:t>
      </w:r>
      <w:proofErr w:type="spellStart"/>
      <w:r w:rsidRPr="00C41B36">
        <w:rPr>
          <w:rFonts w:ascii="Times New Roman" w:hAnsi="Times New Roman" w:cs="Times New Roman"/>
          <w:sz w:val="24"/>
          <w:szCs w:val="24"/>
        </w:rPr>
        <w:t>Melalui</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Pembelajaran</w:t>
      </w:r>
      <w:proofErr w:type="spellEnd"/>
      <w:r w:rsidRPr="00C41B36">
        <w:rPr>
          <w:rFonts w:ascii="Times New Roman" w:hAnsi="Times New Roman" w:cs="Times New Roman"/>
          <w:sz w:val="24"/>
          <w:szCs w:val="24"/>
        </w:rPr>
        <w:t xml:space="preserve"> Discovery Learning, </w:t>
      </w:r>
      <w:proofErr w:type="gramStart"/>
      <w:r w:rsidRPr="00C41B36">
        <w:rPr>
          <w:rFonts w:ascii="Times New Roman" w:hAnsi="Times New Roman" w:cs="Times New Roman"/>
          <w:sz w:val="24"/>
          <w:szCs w:val="24"/>
        </w:rPr>
        <w:t>Jakarta :</w:t>
      </w:r>
      <w:proofErr w:type="gram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Universitas</w:t>
      </w:r>
      <w:proofErr w:type="spellEnd"/>
      <w:r w:rsidRPr="00C41B36">
        <w:rPr>
          <w:rFonts w:ascii="Times New Roman" w:hAnsi="Times New Roman" w:cs="Times New Roman"/>
          <w:sz w:val="24"/>
          <w:szCs w:val="24"/>
        </w:rPr>
        <w:t xml:space="preserve"> Muhammadiyah</w:t>
      </w:r>
    </w:p>
    <w:p w14:paraId="3D2A4FC1" w14:textId="77777777" w:rsidR="00126BC6" w:rsidRPr="00C41B36" w:rsidRDefault="00126BC6" w:rsidP="00126BC6">
      <w:pPr>
        <w:spacing w:after="0" w:line="240" w:lineRule="auto"/>
        <w:ind w:left="851" w:hanging="851"/>
        <w:rPr>
          <w:rFonts w:ascii="Times New Roman" w:hAnsi="Times New Roman" w:cs="Times New Roman"/>
          <w:sz w:val="24"/>
          <w:szCs w:val="24"/>
        </w:rPr>
      </w:pPr>
    </w:p>
    <w:p w14:paraId="0B1C0091" w14:textId="55476E39" w:rsidR="00C41B36" w:rsidRPr="00C41B36" w:rsidRDefault="00C41B36" w:rsidP="00126BC6">
      <w:pPr>
        <w:spacing w:after="0" w:line="240" w:lineRule="auto"/>
        <w:ind w:left="851" w:hanging="851"/>
        <w:rPr>
          <w:rFonts w:ascii="Times New Roman" w:hAnsi="Times New Roman" w:cs="Times New Roman"/>
          <w:sz w:val="24"/>
          <w:szCs w:val="24"/>
        </w:rPr>
      </w:pPr>
      <w:proofErr w:type="spellStart"/>
      <w:r w:rsidRPr="00C41B36">
        <w:rPr>
          <w:rFonts w:ascii="Times New Roman" w:hAnsi="Times New Roman" w:cs="Times New Roman"/>
          <w:sz w:val="24"/>
          <w:szCs w:val="24"/>
        </w:rPr>
        <w:lastRenderedPageBreak/>
        <w:t>Sartika</w:t>
      </w:r>
      <w:proofErr w:type="spellEnd"/>
      <w:r w:rsidRPr="00C41B36">
        <w:rPr>
          <w:rFonts w:ascii="Times New Roman" w:hAnsi="Times New Roman" w:cs="Times New Roman"/>
          <w:sz w:val="24"/>
          <w:szCs w:val="24"/>
        </w:rPr>
        <w:t xml:space="preserve">, F. et al. (2020), </w:t>
      </w:r>
      <w:proofErr w:type="spellStart"/>
      <w:r w:rsidRPr="00C41B36">
        <w:rPr>
          <w:rFonts w:ascii="Times New Roman" w:hAnsi="Times New Roman" w:cs="Times New Roman"/>
          <w:sz w:val="24"/>
          <w:szCs w:val="24"/>
        </w:rPr>
        <w:t>Peningkatan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Kemampuan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Pemahaman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Konsep</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Matematis</w:t>
      </w:r>
      <w:proofErr w:type="spellEnd"/>
      <w:r w:rsidRPr="00C41B36">
        <w:rPr>
          <w:rFonts w:ascii="Times New Roman" w:hAnsi="Times New Roman" w:cs="Times New Roman"/>
          <w:sz w:val="24"/>
          <w:szCs w:val="24"/>
        </w:rPr>
        <w:t xml:space="preserve"> Model </w:t>
      </w:r>
      <w:proofErr w:type="spellStart"/>
      <w:r w:rsidRPr="00C41B36">
        <w:rPr>
          <w:rFonts w:ascii="Times New Roman" w:hAnsi="Times New Roman" w:cs="Times New Roman"/>
          <w:sz w:val="24"/>
          <w:szCs w:val="24"/>
        </w:rPr>
        <w:t>Pembelajaran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Kooperatif</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Tipe</w:t>
      </w:r>
      <w:proofErr w:type="spellEnd"/>
      <w:r w:rsidRPr="00C41B36">
        <w:rPr>
          <w:rFonts w:ascii="Times New Roman" w:hAnsi="Times New Roman" w:cs="Times New Roman"/>
          <w:sz w:val="24"/>
          <w:szCs w:val="24"/>
        </w:rPr>
        <w:t xml:space="preserve"> TTW </w:t>
      </w:r>
      <w:proofErr w:type="spellStart"/>
      <w:r w:rsidRPr="00C41B36">
        <w:rPr>
          <w:rFonts w:ascii="Times New Roman" w:hAnsi="Times New Roman" w:cs="Times New Roman"/>
          <w:sz w:val="24"/>
          <w:szCs w:val="24"/>
        </w:rPr>
        <w:t>Peserta</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Didik</w:t>
      </w:r>
      <w:proofErr w:type="spellEnd"/>
      <w:r w:rsidRPr="00C41B36">
        <w:rPr>
          <w:rFonts w:ascii="Times New Roman" w:hAnsi="Times New Roman" w:cs="Times New Roman"/>
          <w:sz w:val="24"/>
          <w:szCs w:val="24"/>
        </w:rPr>
        <w:t xml:space="preserve"> SMP di Kota Bengkulu, Bengkulu, FKIP UNIB</w:t>
      </w:r>
    </w:p>
    <w:p w14:paraId="79C1CA5E" w14:textId="1B427A27" w:rsidR="00C41B36" w:rsidRDefault="00C41B36" w:rsidP="00126BC6">
      <w:pPr>
        <w:spacing w:after="0" w:line="240" w:lineRule="auto"/>
        <w:ind w:left="851" w:hanging="851"/>
        <w:rPr>
          <w:rFonts w:ascii="Times New Roman" w:hAnsi="Times New Roman" w:cs="Times New Roman"/>
          <w:sz w:val="24"/>
          <w:szCs w:val="24"/>
        </w:rPr>
      </w:pPr>
      <w:proofErr w:type="spellStart"/>
      <w:r w:rsidRPr="00C41B36">
        <w:rPr>
          <w:rFonts w:ascii="Times New Roman" w:hAnsi="Times New Roman" w:cs="Times New Roman"/>
          <w:sz w:val="24"/>
          <w:szCs w:val="24"/>
        </w:rPr>
        <w:t>Slameto</w:t>
      </w:r>
      <w:proofErr w:type="spellEnd"/>
      <w:r w:rsidRPr="00C41B36">
        <w:rPr>
          <w:rFonts w:ascii="Times New Roman" w:hAnsi="Times New Roman" w:cs="Times New Roman"/>
          <w:sz w:val="24"/>
          <w:szCs w:val="24"/>
        </w:rPr>
        <w:t xml:space="preserve">. (2020). </w:t>
      </w:r>
      <w:proofErr w:type="spellStart"/>
      <w:r w:rsidRPr="00C41B36">
        <w:rPr>
          <w:rFonts w:ascii="Times New Roman" w:hAnsi="Times New Roman" w:cs="Times New Roman"/>
          <w:sz w:val="24"/>
          <w:szCs w:val="24"/>
        </w:rPr>
        <w:t>Belajar</w:t>
      </w:r>
      <w:proofErr w:type="spellEnd"/>
      <w:r w:rsidRPr="00C41B36">
        <w:rPr>
          <w:rFonts w:ascii="Times New Roman" w:hAnsi="Times New Roman" w:cs="Times New Roman"/>
          <w:sz w:val="24"/>
          <w:szCs w:val="24"/>
        </w:rPr>
        <w:t xml:space="preserve"> dan </w:t>
      </w:r>
      <w:proofErr w:type="spellStart"/>
      <w:r w:rsidRPr="00C41B36">
        <w:rPr>
          <w:rFonts w:ascii="Times New Roman" w:hAnsi="Times New Roman" w:cs="Times New Roman"/>
          <w:sz w:val="24"/>
          <w:szCs w:val="24"/>
        </w:rPr>
        <w:t>Faktor-Faktor</w:t>
      </w:r>
      <w:proofErr w:type="spellEnd"/>
      <w:r w:rsidRPr="00C41B36">
        <w:rPr>
          <w:rFonts w:ascii="Times New Roman" w:hAnsi="Times New Roman" w:cs="Times New Roman"/>
          <w:sz w:val="24"/>
          <w:szCs w:val="24"/>
        </w:rPr>
        <w:t xml:space="preserve"> yang </w:t>
      </w:r>
      <w:proofErr w:type="spellStart"/>
      <w:r w:rsidRPr="00C41B36">
        <w:rPr>
          <w:rFonts w:ascii="Times New Roman" w:hAnsi="Times New Roman" w:cs="Times New Roman"/>
          <w:sz w:val="24"/>
          <w:szCs w:val="24"/>
        </w:rPr>
        <w:t>Mempengaruhinya</w:t>
      </w:r>
      <w:proofErr w:type="spellEnd"/>
      <w:r w:rsidRPr="00C41B36">
        <w:rPr>
          <w:rFonts w:ascii="Times New Roman" w:hAnsi="Times New Roman" w:cs="Times New Roman"/>
          <w:sz w:val="24"/>
          <w:szCs w:val="24"/>
        </w:rPr>
        <w:t xml:space="preserve">. </w:t>
      </w:r>
      <w:r w:rsidR="00642AF6">
        <w:rPr>
          <w:rFonts w:ascii="Times New Roman" w:hAnsi="Times New Roman" w:cs="Times New Roman"/>
          <w:sz w:val="24"/>
          <w:szCs w:val="24"/>
        </w:rPr>
        <w:t xml:space="preserve">Jakarta. </w:t>
      </w:r>
      <w:proofErr w:type="spellStart"/>
      <w:r w:rsidRPr="00C41B36">
        <w:rPr>
          <w:rFonts w:ascii="Times New Roman" w:hAnsi="Times New Roman" w:cs="Times New Roman"/>
          <w:sz w:val="24"/>
          <w:szCs w:val="24"/>
        </w:rPr>
        <w:t>Rineka</w:t>
      </w:r>
      <w:proofErr w:type="spellEnd"/>
      <w:r w:rsidRPr="00C41B36">
        <w:rPr>
          <w:rFonts w:ascii="Times New Roman" w:hAnsi="Times New Roman" w:cs="Times New Roman"/>
          <w:sz w:val="24"/>
          <w:szCs w:val="24"/>
        </w:rPr>
        <w:t xml:space="preserve"> </w:t>
      </w:r>
      <w:proofErr w:type="spellStart"/>
      <w:r w:rsidR="00642AF6">
        <w:rPr>
          <w:rFonts w:ascii="Times New Roman" w:hAnsi="Times New Roman" w:cs="Times New Roman"/>
          <w:sz w:val="24"/>
          <w:szCs w:val="24"/>
        </w:rPr>
        <w:t>Cipta</w:t>
      </w:r>
      <w:proofErr w:type="spellEnd"/>
      <w:r w:rsidR="00642AF6">
        <w:rPr>
          <w:rFonts w:ascii="Times New Roman" w:hAnsi="Times New Roman" w:cs="Times New Roman"/>
          <w:sz w:val="24"/>
          <w:szCs w:val="24"/>
        </w:rPr>
        <w:t xml:space="preserve">. </w:t>
      </w:r>
    </w:p>
    <w:p w14:paraId="6054F83E" w14:textId="77777777" w:rsidR="00126BC6" w:rsidRPr="00C41B36" w:rsidRDefault="00126BC6" w:rsidP="00126BC6">
      <w:pPr>
        <w:spacing w:after="0" w:line="240" w:lineRule="auto"/>
        <w:rPr>
          <w:rFonts w:ascii="Times New Roman" w:hAnsi="Times New Roman" w:cs="Times New Roman"/>
          <w:sz w:val="24"/>
          <w:szCs w:val="24"/>
        </w:rPr>
      </w:pPr>
    </w:p>
    <w:p w14:paraId="5B64DC18" w14:textId="58196C5A" w:rsidR="00C41B36" w:rsidRDefault="00C41B36" w:rsidP="00126BC6">
      <w:pPr>
        <w:spacing w:after="0" w:line="240" w:lineRule="auto"/>
        <w:rPr>
          <w:rFonts w:ascii="Times New Roman" w:hAnsi="Times New Roman" w:cs="Times New Roman"/>
          <w:sz w:val="24"/>
          <w:szCs w:val="24"/>
        </w:rPr>
      </w:pPr>
      <w:proofErr w:type="spellStart"/>
      <w:r w:rsidRPr="00C41B36">
        <w:rPr>
          <w:rFonts w:ascii="Times New Roman" w:hAnsi="Times New Roman" w:cs="Times New Roman"/>
          <w:sz w:val="24"/>
          <w:szCs w:val="24"/>
        </w:rPr>
        <w:t>Sugiyono</w:t>
      </w:r>
      <w:proofErr w:type="spellEnd"/>
      <w:r w:rsidRPr="00C41B36">
        <w:rPr>
          <w:rFonts w:ascii="Times New Roman" w:hAnsi="Times New Roman" w:cs="Times New Roman"/>
          <w:sz w:val="24"/>
          <w:szCs w:val="24"/>
        </w:rPr>
        <w:t xml:space="preserve">. (2021). </w:t>
      </w:r>
      <w:proofErr w:type="spellStart"/>
      <w:r w:rsidRPr="00C41B36">
        <w:rPr>
          <w:rFonts w:ascii="Times New Roman" w:hAnsi="Times New Roman" w:cs="Times New Roman"/>
          <w:sz w:val="24"/>
          <w:szCs w:val="24"/>
        </w:rPr>
        <w:t>Metode</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Penelitian</w:t>
      </w:r>
      <w:proofErr w:type="spellEnd"/>
      <w:r w:rsidRPr="00C41B36">
        <w:rPr>
          <w:rFonts w:ascii="Times New Roman" w:hAnsi="Times New Roman" w:cs="Times New Roman"/>
          <w:sz w:val="24"/>
          <w:szCs w:val="24"/>
        </w:rPr>
        <w:t xml:space="preserve"> Pendidikan. </w:t>
      </w:r>
      <w:proofErr w:type="gramStart"/>
      <w:r w:rsidRPr="00C41B36">
        <w:rPr>
          <w:rFonts w:ascii="Times New Roman" w:hAnsi="Times New Roman" w:cs="Times New Roman"/>
          <w:sz w:val="24"/>
          <w:szCs w:val="24"/>
        </w:rPr>
        <w:t>Bandung :</w:t>
      </w:r>
      <w:proofErr w:type="gram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Alfabeta</w:t>
      </w:r>
      <w:proofErr w:type="spellEnd"/>
      <w:r w:rsidRPr="00C41B36">
        <w:rPr>
          <w:rFonts w:ascii="Times New Roman" w:hAnsi="Times New Roman" w:cs="Times New Roman"/>
          <w:sz w:val="24"/>
          <w:szCs w:val="24"/>
        </w:rPr>
        <w:t xml:space="preserve">. </w:t>
      </w:r>
    </w:p>
    <w:p w14:paraId="22D93B9D" w14:textId="77777777" w:rsidR="00126BC6" w:rsidRDefault="00126BC6" w:rsidP="00126BC6">
      <w:pPr>
        <w:spacing w:after="0" w:line="240" w:lineRule="auto"/>
        <w:rPr>
          <w:rFonts w:ascii="Times New Roman" w:hAnsi="Times New Roman" w:cs="Times New Roman"/>
          <w:sz w:val="24"/>
          <w:szCs w:val="24"/>
        </w:rPr>
      </w:pPr>
    </w:p>
    <w:p w14:paraId="09072DC0" w14:textId="36C446B4" w:rsidR="00F730A7" w:rsidRPr="00C41B36" w:rsidRDefault="00F730A7" w:rsidP="00126BC6">
      <w:pPr>
        <w:spacing w:after="0" w:line="240" w:lineRule="auto"/>
        <w:ind w:left="851" w:hanging="851"/>
        <w:rPr>
          <w:rFonts w:ascii="Times New Roman" w:hAnsi="Times New Roman" w:cs="Times New Roman"/>
          <w:sz w:val="24"/>
          <w:szCs w:val="24"/>
        </w:rPr>
      </w:pPr>
      <w:proofErr w:type="spellStart"/>
      <w:r>
        <w:rPr>
          <w:rFonts w:ascii="Times New Roman" w:hAnsi="Times New Roman" w:cs="Times New Roman"/>
          <w:sz w:val="24"/>
          <w:szCs w:val="24"/>
        </w:rPr>
        <w:t>Trianto</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Mendesain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Progresif</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Kencana</w:t>
      </w:r>
      <w:proofErr w:type="spellEnd"/>
    </w:p>
    <w:p w14:paraId="1AF54D67" w14:textId="77777777" w:rsidR="00126BC6" w:rsidRDefault="00126BC6" w:rsidP="00126BC6">
      <w:pPr>
        <w:spacing w:after="0" w:line="240" w:lineRule="auto"/>
        <w:rPr>
          <w:rFonts w:ascii="Times New Roman" w:hAnsi="Times New Roman" w:cs="Times New Roman"/>
          <w:sz w:val="24"/>
          <w:szCs w:val="24"/>
        </w:rPr>
      </w:pPr>
    </w:p>
    <w:p w14:paraId="40F45F78" w14:textId="02D0AFCF" w:rsidR="00C41B36" w:rsidRPr="00C41B36" w:rsidRDefault="00C41B36" w:rsidP="00126BC6">
      <w:pPr>
        <w:spacing w:after="0" w:line="240" w:lineRule="auto"/>
        <w:rPr>
          <w:rFonts w:ascii="Times New Roman" w:hAnsi="Times New Roman" w:cs="Times New Roman"/>
          <w:sz w:val="24"/>
          <w:szCs w:val="24"/>
        </w:rPr>
      </w:pPr>
      <w:proofErr w:type="spellStart"/>
      <w:r w:rsidRPr="00C41B36">
        <w:rPr>
          <w:rFonts w:ascii="Times New Roman" w:hAnsi="Times New Roman" w:cs="Times New Roman"/>
          <w:sz w:val="24"/>
          <w:szCs w:val="24"/>
        </w:rPr>
        <w:t>Wahyudin</w:t>
      </w:r>
      <w:proofErr w:type="spellEnd"/>
      <w:r w:rsidRPr="00C41B36">
        <w:rPr>
          <w:rFonts w:ascii="Times New Roman" w:hAnsi="Times New Roman" w:cs="Times New Roman"/>
          <w:sz w:val="24"/>
          <w:szCs w:val="24"/>
        </w:rPr>
        <w:t xml:space="preserve">. (2019). </w:t>
      </w:r>
      <w:proofErr w:type="spellStart"/>
      <w:r w:rsidRPr="00C41B36">
        <w:rPr>
          <w:rFonts w:ascii="Times New Roman" w:hAnsi="Times New Roman" w:cs="Times New Roman"/>
          <w:sz w:val="24"/>
          <w:szCs w:val="24"/>
        </w:rPr>
        <w:t>Statistika</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Terapan</w:t>
      </w:r>
      <w:proofErr w:type="spellEnd"/>
      <w:r w:rsidRPr="00C41B36">
        <w:rPr>
          <w:rFonts w:ascii="Times New Roman" w:hAnsi="Times New Roman" w:cs="Times New Roman"/>
          <w:sz w:val="24"/>
          <w:szCs w:val="24"/>
        </w:rPr>
        <w:t xml:space="preserve">. </w:t>
      </w:r>
      <w:proofErr w:type="gramStart"/>
      <w:r w:rsidRPr="00C41B36">
        <w:rPr>
          <w:rFonts w:ascii="Times New Roman" w:hAnsi="Times New Roman" w:cs="Times New Roman"/>
          <w:sz w:val="24"/>
          <w:szCs w:val="24"/>
        </w:rPr>
        <w:t>Bandung :</w:t>
      </w:r>
      <w:proofErr w:type="gram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Mandiri</w:t>
      </w:r>
      <w:proofErr w:type="spellEnd"/>
    </w:p>
    <w:p w14:paraId="58B24B31" w14:textId="77777777" w:rsidR="00126BC6" w:rsidRDefault="00126BC6" w:rsidP="00126BC6">
      <w:pPr>
        <w:spacing w:after="0" w:line="240" w:lineRule="auto"/>
        <w:ind w:left="851" w:hanging="851"/>
        <w:rPr>
          <w:rFonts w:ascii="Times New Roman" w:hAnsi="Times New Roman" w:cs="Times New Roman"/>
          <w:sz w:val="24"/>
          <w:szCs w:val="24"/>
        </w:rPr>
      </w:pPr>
    </w:p>
    <w:p w14:paraId="55A83835" w14:textId="4FA71A8C" w:rsidR="00C41B36" w:rsidRPr="00C41B36" w:rsidRDefault="00C41B36" w:rsidP="00126BC6">
      <w:pPr>
        <w:spacing w:after="0" w:line="240" w:lineRule="auto"/>
        <w:ind w:left="851" w:hanging="851"/>
        <w:rPr>
          <w:rFonts w:ascii="Times New Roman" w:hAnsi="Times New Roman" w:cs="Times New Roman"/>
          <w:sz w:val="24"/>
          <w:szCs w:val="24"/>
        </w:rPr>
      </w:pPr>
      <w:proofErr w:type="spellStart"/>
      <w:r w:rsidRPr="00C41B36">
        <w:rPr>
          <w:rFonts w:ascii="Times New Roman" w:hAnsi="Times New Roman" w:cs="Times New Roman"/>
          <w:sz w:val="24"/>
          <w:szCs w:val="24"/>
        </w:rPr>
        <w:t>Wulandari</w:t>
      </w:r>
      <w:proofErr w:type="spellEnd"/>
      <w:r w:rsidRPr="00C41B36">
        <w:rPr>
          <w:rFonts w:ascii="Times New Roman" w:hAnsi="Times New Roman" w:cs="Times New Roman"/>
          <w:sz w:val="24"/>
          <w:szCs w:val="24"/>
        </w:rPr>
        <w:t xml:space="preserve">, A. (2022). </w:t>
      </w:r>
      <w:proofErr w:type="spellStart"/>
      <w:r w:rsidRPr="00C41B36">
        <w:rPr>
          <w:rFonts w:ascii="Times New Roman" w:hAnsi="Times New Roman" w:cs="Times New Roman"/>
          <w:sz w:val="24"/>
          <w:szCs w:val="24"/>
        </w:rPr>
        <w:t>Penggunaan</w:t>
      </w:r>
      <w:proofErr w:type="spellEnd"/>
      <w:r w:rsidRPr="00C41B36">
        <w:rPr>
          <w:rFonts w:ascii="Times New Roman" w:hAnsi="Times New Roman" w:cs="Times New Roman"/>
          <w:sz w:val="24"/>
          <w:szCs w:val="24"/>
        </w:rPr>
        <w:t xml:space="preserve"> Media </w:t>
      </w:r>
      <w:proofErr w:type="spellStart"/>
      <w:r w:rsidRPr="00C41B36">
        <w:rPr>
          <w:rFonts w:ascii="Times New Roman" w:hAnsi="Times New Roman" w:cs="Times New Roman"/>
          <w:sz w:val="24"/>
          <w:szCs w:val="24"/>
        </w:rPr>
        <w:t>Frezi</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Untuk</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Meningkatkan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Minat</w:t>
      </w:r>
      <w:proofErr w:type="spellEnd"/>
      <w:r w:rsidRPr="00C41B36">
        <w:rPr>
          <w:rFonts w:ascii="Times New Roman" w:hAnsi="Times New Roman" w:cs="Times New Roman"/>
          <w:sz w:val="24"/>
          <w:szCs w:val="24"/>
        </w:rPr>
        <w:t xml:space="preserve"> dan Hasil </w:t>
      </w:r>
      <w:proofErr w:type="spellStart"/>
      <w:r w:rsidRPr="00C41B36">
        <w:rPr>
          <w:rFonts w:ascii="Times New Roman" w:hAnsi="Times New Roman" w:cs="Times New Roman"/>
          <w:sz w:val="24"/>
          <w:szCs w:val="24"/>
        </w:rPr>
        <w:t>Belajar</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Peserta</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Didik</w:t>
      </w:r>
      <w:proofErr w:type="spellEnd"/>
      <w:r w:rsidRPr="00C41B36">
        <w:rPr>
          <w:rFonts w:ascii="Times New Roman" w:hAnsi="Times New Roman" w:cs="Times New Roman"/>
          <w:sz w:val="24"/>
          <w:szCs w:val="24"/>
        </w:rPr>
        <w:t xml:space="preserve"> Mata Pelajaran Kimia </w:t>
      </w:r>
      <w:proofErr w:type="spellStart"/>
      <w:r w:rsidRPr="00C41B36">
        <w:rPr>
          <w:rFonts w:ascii="Times New Roman" w:hAnsi="Times New Roman" w:cs="Times New Roman"/>
          <w:sz w:val="24"/>
          <w:szCs w:val="24"/>
        </w:rPr>
        <w:t>dalam</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Materi</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Sistem</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Koloid</w:t>
      </w:r>
      <w:proofErr w:type="spellEnd"/>
      <w:r w:rsidRPr="00C41B36">
        <w:rPr>
          <w:rFonts w:ascii="Times New Roman" w:hAnsi="Times New Roman" w:cs="Times New Roman"/>
          <w:sz w:val="24"/>
          <w:szCs w:val="24"/>
        </w:rPr>
        <w:t xml:space="preserve"> di Kelas XI MIPA SMA YKBBB </w:t>
      </w:r>
      <w:proofErr w:type="spellStart"/>
      <w:r w:rsidRPr="00C41B36">
        <w:rPr>
          <w:rFonts w:ascii="Times New Roman" w:hAnsi="Times New Roman" w:cs="Times New Roman"/>
          <w:sz w:val="24"/>
          <w:szCs w:val="24"/>
        </w:rPr>
        <w:t>Leles</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Garut</w:t>
      </w:r>
      <w:proofErr w:type="spellEnd"/>
      <w:r w:rsidRPr="00C41B36">
        <w:rPr>
          <w:rFonts w:ascii="Times New Roman" w:hAnsi="Times New Roman" w:cs="Times New Roman"/>
          <w:sz w:val="24"/>
          <w:szCs w:val="24"/>
        </w:rPr>
        <w:t xml:space="preserve">, IPI </w:t>
      </w:r>
      <w:proofErr w:type="spellStart"/>
      <w:r w:rsidRPr="00C41B36">
        <w:rPr>
          <w:rFonts w:ascii="Times New Roman" w:hAnsi="Times New Roman" w:cs="Times New Roman"/>
          <w:sz w:val="24"/>
          <w:szCs w:val="24"/>
        </w:rPr>
        <w:t>Garut</w:t>
      </w:r>
      <w:proofErr w:type="spellEnd"/>
      <w:r w:rsidRPr="00C41B36">
        <w:rPr>
          <w:rFonts w:ascii="Times New Roman" w:hAnsi="Times New Roman" w:cs="Times New Roman"/>
          <w:sz w:val="24"/>
          <w:szCs w:val="24"/>
        </w:rPr>
        <w:t xml:space="preserve">, Program </w:t>
      </w:r>
      <w:proofErr w:type="spellStart"/>
      <w:r w:rsidRPr="00C41B36">
        <w:rPr>
          <w:rFonts w:ascii="Times New Roman" w:hAnsi="Times New Roman" w:cs="Times New Roman"/>
          <w:sz w:val="24"/>
          <w:szCs w:val="24"/>
        </w:rPr>
        <w:t>Studi</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Teknologi</w:t>
      </w:r>
      <w:proofErr w:type="spellEnd"/>
      <w:r w:rsidRPr="00C41B36">
        <w:rPr>
          <w:rFonts w:ascii="Times New Roman" w:hAnsi="Times New Roman" w:cs="Times New Roman"/>
          <w:sz w:val="24"/>
          <w:szCs w:val="24"/>
        </w:rPr>
        <w:t xml:space="preserve"> Pendidikan</w:t>
      </w:r>
    </w:p>
    <w:p w14:paraId="2F0E07DC" w14:textId="77777777" w:rsidR="00126BC6" w:rsidRDefault="00126BC6" w:rsidP="00126BC6">
      <w:pPr>
        <w:spacing w:after="0" w:line="240" w:lineRule="auto"/>
        <w:ind w:left="851" w:hanging="851"/>
        <w:rPr>
          <w:rFonts w:ascii="Times New Roman" w:hAnsi="Times New Roman" w:cs="Times New Roman"/>
          <w:sz w:val="24"/>
          <w:szCs w:val="24"/>
        </w:rPr>
      </w:pPr>
    </w:p>
    <w:p w14:paraId="7853F364" w14:textId="4AFB8AF0" w:rsidR="00967652" w:rsidRPr="00C41B36" w:rsidRDefault="00C41B36" w:rsidP="00DB461F">
      <w:pPr>
        <w:spacing w:after="0" w:line="240" w:lineRule="auto"/>
        <w:ind w:left="851" w:hanging="851"/>
        <w:rPr>
          <w:rFonts w:ascii="Times New Roman" w:hAnsi="Times New Roman" w:cs="Times New Roman"/>
          <w:sz w:val="24"/>
          <w:szCs w:val="24"/>
        </w:rPr>
      </w:pPr>
      <w:proofErr w:type="spellStart"/>
      <w:r w:rsidRPr="00C41B36">
        <w:rPr>
          <w:rFonts w:ascii="Times New Roman" w:hAnsi="Times New Roman" w:cs="Times New Roman"/>
          <w:sz w:val="24"/>
          <w:szCs w:val="24"/>
        </w:rPr>
        <w:t>Wibawanto</w:t>
      </w:r>
      <w:proofErr w:type="spellEnd"/>
      <w:r w:rsidRPr="00C41B36">
        <w:rPr>
          <w:rFonts w:ascii="Times New Roman" w:hAnsi="Times New Roman" w:cs="Times New Roman"/>
          <w:sz w:val="24"/>
          <w:szCs w:val="24"/>
        </w:rPr>
        <w:t xml:space="preserve">, W. (2020), </w:t>
      </w:r>
      <w:proofErr w:type="spellStart"/>
      <w:r w:rsidRPr="00C41B36">
        <w:rPr>
          <w:rFonts w:ascii="Times New Roman" w:hAnsi="Times New Roman" w:cs="Times New Roman"/>
          <w:sz w:val="24"/>
          <w:szCs w:val="24"/>
        </w:rPr>
        <w:t>Laboratorium</w:t>
      </w:r>
      <w:proofErr w:type="spellEnd"/>
      <w:r w:rsidRPr="00C41B36">
        <w:rPr>
          <w:rFonts w:ascii="Times New Roman" w:hAnsi="Times New Roman" w:cs="Times New Roman"/>
          <w:sz w:val="24"/>
          <w:szCs w:val="24"/>
        </w:rPr>
        <w:t xml:space="preserve"> Virtual </w:t>
      </w:r>
      <w:proofErr w:type="spellStart"/>
      <w:r w:rsidRPr="00C41B36">
        <w:rPr>
          <w:rFonts w:ascii="Times New Roman" w:hAnsi="Times New Roman" w:cs="Times New Roman"/>
          <w:sz w:val="24"/>
          <w:szCs w:val="24"/>
        </w:rPr>
        <w:t>Konsep</w:t>
      </w:r>
      <w:proofErr w:type="spellEnd"/>
      <w:r w:rsidRPr="00C41B36">
        <w:rPr>
          <w:rFonts w:ascii="Times New Roman" w:hAnsi="Times New Roman" w:cs="Times New Roman"/>
          <w:sz w:val="24"/>
          <w:szCs w:val="24"/>
        </w:rPr>
        <w:t xml:space="preserve"> dan </w:t>
      </w:r>
      <w:proofErr w:type="spellStart"/>
      <w:r w:rsidRPr="00C41B36">
        <w:rPr>
          <w:rFonts w:ascii="Times New Roman" w:hAnsi="Times New Roman" w:cs="Times New Roman"/>
          <w:sz w:val="24"/>
          <w:szCs w:val="24"/>
        </w:rPr>
        <w:t>Pengembangan</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Simulasi</w:t>
      </w:r>
      <w:proofErr w:type="spellEnd"/>
      <w:r w:rsidRPr="00C41B36">
        <w:rPr>
          <w:rFonts w:ascii="Times New Roman" w:hAnsi="Times New Roman" w:cs="Times New Roman"/>
          <w:sz w:val="24"/>
          <w:szCs w:val="24"/>
        </w:rPr>
        <w:t xml:space="preserve"> </w:t>
      </w:r>
      <w:proofErr w:type="spellStart"/>
      <w:r w:rsidRPr="00C41B36">
        <w:rPr>
          <w:rFonts w:ascii="Times New Roman" w:hAnsi="Times New Roman" w:cs="Times New Roman"/>
          <w:sz w:val="24"/>
          <w:szCs w:val="24"/>
        </w:rPr>
        <w:t>Fisika</w:t>
      </w:r>
      <w:proofErr w:type="spellEnd"/>
      <w:r w:rsidRPr="00C41B36">
        <w:rPr>
          <w:rFonts w:ascii="Times New Roman" w:hAnsi="Times New Roman" w:cs="Times New Roman"/>
          <w:sz w:val="24"/>
          <w:szCs w:val="24"/>
        </w:rPr>
        <w:t xml:space="preserve">, </w:t>
      </w:r>
      <w:proofErr w:type="gramStart"/>
      <w:r w:rsidRPr="00C41B36">
        <w:rPr>
          <w:rFonts w:ascii="Times New Roman" w:hAnsi="Times New Roman" w:cs="Times New Roman"/>
          <w:sz w:val="24"/>
          <w:szCs w:val="24"/>
        </w:rPr>
        <w:t>Semarang :</w:t>
      </w:r>
      <w:proofErr w:type="gramEnd"/>
      <w:r w:rsidRPr="00C41B36">
        <w:rPr>
          <w:rFonts w:ascii="Times New Roman" w:hAnsi="Times New Roman" w:cs="Times New Roman"/>
          <w:sz w:val="24"/>
          <w:szCs w:val="24"/>
        </w:rPr>
        <w:t xml:space="preserve"> LPPM UNNES</w:t>
      </w:r>
    </w:p>
    <w:p w14:paraId="5B8BFB05" w14:textId="77777777" w:rsidR="00967652" w:rsidRDefault="00967652" w:rsidP="00126BC6">
      <w:pPr>
        <w:spacing w:after="0" w:line="240" w:lineRule="auto"/>
      </w:pPr>
    </w:p>
    <w:p w14:paraId="725CC2B1" w14:textId="314921F1" w:rsidR="00967652" w:rsidRDefault="00967652" w:rsidP="002008B8">
      <w:pPr>
        <w:spacing w:after="0" w:line="480" w:lineRule="auto"/>
      </w:pPr>
    </w:p>
    <w:p w14:paraId="5DA7DA8A" w14:textId="0DF70B9A" w:rsidR="005C341E" w:rsidRDefault="005C341E" w:rsidP="002008B8">
      <w:pPr>
        <w:spacing w:after="0" w:line="480" w:lineRule="auto"/>
      </w:pPr>
    </w:p>
    <w:p w14:paraId="5984D209" w14:textId="6B020B23" w:rsidR="005C341E" w:rsidRDefault="005C341E" w:rsidP="002008B8">
      <w:pPr>
        <w:spacing w:after="0" w:line="480" w:lineRule="auto"/>
      </w:pPr>
    </w:p>
    <w:p w14:paraId="48722710" w14:textId="7C1A4F20" w:rsidR="005C341E" w:rsidRDefault="005C341E" w:rsidP="002008B8">
      <w:pPr>
        <w:spacing w:after="0" w:line="480" w:lineRule="auto"/>
      </w:pPr>
    </w:p>
    <w:p w14:paraId="185A717E" w14:textId="1EF9FB8B" w:rsidR="005C341E" w:rsidRDefault="005C341E" w:rsidP="002008B8">
      <w:pPr>
        <w:spacing w:after="0" w:line="480" w:lineRule="auto"/>
      </w:pPr>
    </w:p>
    <w:p w14:paraId="7733B64B" w14:textId="6EB16482" w:rsidR="005C341E" w:rsidRDefault="005C341E" w:rsidP="002008B8">
      <w:pPr>
        <w:spacing w:after="0" w:line="480" w:lineRule="auto"/>
      </w:pPr>
    </w:p>
    <w:p w14:paraId="2669B68E" w14:textId="07449F53" w:rsidR="005C341E" w:rsidRDefault="005C341E" w:rsidP="002008B8">
      <w:pPr>
        <w:spacing w:after="0" w:line="480" w:lineRule="auto"/>
      </w:pPr>
    </w:p>
    <w:p w14:paraId="6EA0EB33" w14:textId="500E7C1A" w:rsidR="005C341E" w:rsidRDefault="005C341E" w:rsidP="002008B8">
      <w:pPr>
        <w:spacing w:after="0" w:line="480" w:lineRule="auto"/>
      </w:pPr>
    </w:p>
    <w:p w14:paraId="56BBC118" w14:textId="7749A086" w:rsidR="005C341E" w:rsidRDefault="005C341E" w:rsidP="002008B8">
      <w:pPr>
        <w:spacing w:after="0" w:line="480" w:lineRule="auto"/>
      </w:pPr>
    </w:p>
    <w:p w14:paraId="5EA019FB" w14:textId="66E05B38" w:rsidR="005C341E" w:rsidRDefault="005C341E" w:rsidP="002008B8">
      <w:pPr>
        <w:spacing w:after="0" w:line="480" w:lineRule="auto"/>
      </w:pPr>
    </w:p>
    <w:p w14:paraId="481863BC" w14:textId="6D6AC28C" w:rsidR="005C341E" w:rsidRDefault="005C341E" w:rsidP="002008B8">
      <w:pPr>
        <w:spacing w:after="0" w:line="480" w:lineRule="auto"/>
      </w:pPr>
    </w:p>
    <w:p w14:paraId="33B67523" w14:textId="23AE5544" w:rsidR="005C341E" w:rsidRDefault="005C341E" w:rsidP="002008B8">
      <w:pPr>
        <w:spacing w:after="0" w:line="480" w:lineRule="auto"/>
      </w:pPr>
    </w:p>
    <w:p w14:paraId="7209E7DE" w14:textId="565BF340" w:rsidR="005C341E" w:rsidRDefault="005C341E" w:rsidP="002008B8">
      <w:pPr>
        <w:spacing w:after="0" w:line="480" w:lineRule="auto"/>
      </w:pPr>
    </w:p>
    <w:p w14:paraId="208FC47E" w14:textId="28BBDA8E" w:rsidR="005C341E" w:rsidRDefault="005C341E" w:rsidP="002008B8">
      <w:pPr>
        <w:spacing w:after="0" w:line="480" w:lineRule="auto"/>
      </w:pPr>
    </w:p>
    <w:p w14:paraId="49BC3E25" w14:textId="1E360B25" w:rsidR="005C341E" w:rsidRDefault="005C341E" w:rsidP="002008B8">
      <w:pPr>
        <w:spacing w:after="0" w:line="480" w:lineRule="auto"/>
      </w:pPr>
    </w:p>
    <w:p w14:paraId="60B82543" w14:textId="77777777" w:rsidR="005C341E" w:rsidRDefault="005C341E" w:rsidP="002008B8">
      <w:pPr>
        <w:spacing w:after="0" w:line="480" w:lineRule="auto"/>
      </w:pPr>
    </w:p>
    <w:bookmarkEnd w:id="104"/>
    <w:p w14:paraId="32E66DCE" w14:textId="3F6F70DC" w:rsidR="00183463" w:rsidRDefault="00183463" w:rsidP="002008B8">
      <w:pPr>
        <w:spacing w:after="0" w:line="480" w:lineRule="auto"/>
        <w:rPr>
          <w:rFonts w:ascii="Times New Roman" w:hAnsi="Times New Roman" w:cs="Times New Roman"/>
          <w:b/>
          <w:bCs/>
          <w:i/>
          <w:iCs/>
          <w:sz w:val="24"/>
          <w:szCs w:val="24"/>
        </w:rPr>
      </w:pPr>
      <w:proofErr w:type="spellStart"/>
      <w:r w:rsidRPr="00183463">
        <w:rPr>
          <w:rFonts w:ascii="Times New Roman" w:hAnsi="Times New Roman" w:cs="Times New Roman"/>
          <w:b/>
          <w:bCs/>
          <w:i/>
          <w:iCs/>
          <w:sz w:val="24"/>
          <w:szCs w:val="24"/>
        </w:rPr>
        <w:t>Jurnal</w:t>
      </w:r>
      <w:proofErr w:type="spellEnd"/>
    </w:p>
    <w:p w14:paraId="7F0DC769" w14:textId="77777777" w:rsidR="00DB461F" w:rsidRPr="00DB461F" w:rsidRDefault="00DB461F" w:rsidP="00DB461F">
      <w:pPr>
        <w:spacing w:after="0" w:line="240" w:lineRule="auto"/>
        <w:ind w:left="851" w:hanging="851"/>
        <w:rPr>
          <w:rFonts w:ascii="Times New Roman" w:hAnsi="Times New Roman" w:cs="Times New Roman"/>
          <w:color w:val="222222"/>
          <w:sz w:val="24"/>
          <w:szCs w:val="24"/>
          <w:shd w:val="clear" w:color="auto" w:fill="FFFFFF"/>
        </w:rPr>
      </w:pPr>
      <w:proofErr w:type="spellStart"/>
      <w:r w:rsidRPr="00DB461F">
        <w:rPr>
          <w:rFonts w:ascii="Times New Roman" w:hAnsi="Times New Roman" w:cs="Times New Roman"/>
          <w:color w:val="222222"/>
          <w:sz w:val="24"/>
          <w:szCs w:val="24"/>
          <w:shd w:val="clear" w:color="auto" w:fill="FFFFFF"/>
        </w:rPr>
        <w:t>Aisyah</w:t>
      </w:r>
      <w:proofErr w:type="spellEnd"/>
      <w:r w:rsidRPr="00DB461F">
        <w:rPr>
          <w:rFonts w:ascii="Times New Roman" w:hAnsi="Times New Roman" w:cs="Times New Roman"/>
          <w:color w:val="222222"/>
          <w:sz w:val="24"/>
          <w:szCs w:val="24"/>
          <w:shd w:val="clear" w:color="auto" w:fill="FFFFFF"/>
        </w:rPr>
        <w:t xml:space="preserve">, N., </w:t>
      </w:r>
      <w:proofErr w:type="spellStart"/>
      <w:r w:rsidRPr="00DB461F">
        <w:rPr>
          <w:rFonts w:ascii="Times New Roman" w:hAnsi="Times New Roman" w:cs="Times New Roman"/>
          <w:color w:val="222222"/>
          <w:sz w:val="24"/>
          <w:szCs w:val="24"/>
          <w:shd w:val="clear" w:color="auto" w:fill="FFFFFF"/>
        </w:rPr>
        <w:t>Suparman</w:t>
      </w:r>
      <w:proofErr w:type="spellEnd"/>
      <w:r w:rsidRPr="00DB461F">
        <w:rPr>
          <w:rFonts w:ascii="Times New Roman" w:hAnsi="Times New Roman" w:cs="Times New Roman"/>
          <w:color w:val="222222"/>
          <w:sz w:val="24"/>
          <w:szCs w:val="24"/>
          <w:shd w:val="clear" w:color="auto" w:fill="FFFFFF"/>
        </w:rPr>
        <w:t xml:space="preserve">, S., &amp; </w:t>
      </w:r>
      <w:proofErr w:type="spellStart"/>
      <w:r w:rsidRPr="00DB461F">
        <w:rPr>
          <w:rFonts w:ascii="Times New Roman" w:hAnsi="Times New Roman" w:cs="Times New Roman"/>
          <w:color w:val="222222"/>
          <w:sz w:val="24"/>
          <w:szCs w:val="24"/>
          <w:shd w:val="clear" w:color="auto" w:fill="FFFFFF"/>
        </w:rPr>
        <w:t>Suhaimi</w:t>
      </w:r>
      <w:proofErr w:type="spellEnd"/>
      <w:r w:rsidRPr="00DB461F">
        <w:rPr>
          <w:rFonts w:ascii="Times New Roman" w:hAnsi="Times New Roman" w:cs="Times New Roman"/>
          <w:color w:val="222222"/>
          <w:sz w:val="24"/>
          <w:szCs w:val="24"/>
          <w:shd w:val="clear" w:color="auto" w:fill="FFFFFF"/>
        </w:rPr>
        <w:t xml:space="preserve">, L. (2023). </w:t>
      </w:r>
      <w:proofErr w:type="spellStart"/>
      <w:r w:rsidRPr="00DB461F">
        <w:rPr>
          <w:rFonts w:ascii="Times New Roman" w:hAnsi="Times New Roman" w:cs="Times New Roman"/>
          <w:color w:val="222222"/>
          <w:sz w:val="24"/>
          <w:szCs w:val="24"/>
          <w:shd w:val="clear" w:color="auto" w:fill="FFFFFF"/>
        </w:rPr>
        <w:t>Pengaruh</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Penggunaan</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Laboratorium</w:t>
      </w:r>
      <w:proofErr w:type="spellEnd"/>
      <w:r w:rsidRPr="00DB461F">
        <w:rPr>
          <w:rFonts w:ascii="Times New Roman" w:hAnsi="Times New Roman" w:cs="Times New Roman"/>
          <w:color w:val="222222"/>
          <w:sz w:val="24"/>
          <w:szCs w:val="24"/>
          <w:shd w:val="clear" w:color="auto" w:fill="FFFFFF"/>
        </w:rPr>
        <w:t xml:space="preserve"> Virtual </w:t>
      </w:r>
      <w:proofErr w:type="spellStart"/>
      <w:r w:rsidRPr="00DB461F">
        <w:rPr>
          <w:rFonts w:ascii="Times New Roman" w:hAnsi="Times New Roman" w:cs="Times New Roman"/>
          <w:color w:val="222222"/>
          <w:sz w:val="24"/>
          <w:szCs w:val="24"/>
          <w:shd w:val="clear" w:color="auto" w:fill="FFFFFF"/>
        </w:rPr>
        <w:t>Berbantukan</w:t>
      </w:r>
      <w:proofErr w:type="spellEnd"/>
      <w:r w:rsidRPr="00DB461F">
        <w:rPr>
          <w:rFonts w:ascii="Times New Roman" w:hAnsi="Times New Roman" w:cs="Times New Roman"/>
          <w:color w:val="222222"/>
          <w:sz w:val="24"/>
          <w:szCs w:val="24"/>
          <w:shd w:val="clear" w:color="auto" w:fill="FFFFFF"/>
        </w:rPr>
        <w:t xml:space="preserve"> Media PHET </w:t>
      </w:r>
      <w:proofErr w:type="spellStart"/>
      <w:r w:rsidRPr="00DB461F">
        <w:rPr>
          <w:rFonts w:ascii="Times New Roman" w:hAnsi="Times New Roman" w:cs="Times New Roman"/>
          <w:color w:val="222222"/>
          <w:sz w:val="24"/>
          <w:szCs w:val="24"/>
          <w:shd w:val="clear" w:color="auto" w:fill="FFFFFF"/>
        </w:rPr>
        <w:t>terhadap</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Keterampilan</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Berpikir</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Kreatif</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Siswa</w:t>
      </w:r>
      <w:proofErr w:type="spellEnd"/>
      <w:r w:rsidRPr="00DB461F">
        <w:rPr>
          <w:rFonts w:ascii="Times New Roman" w:hAnsi="Times New Roman" w:cs="Times New Roman"/>
          <w:color w:val="222222"/>
          <w:sz w:val="24"/>
          <w:szCs w:val="24"/>
          <w:shd w:val="clear" w:color="auto" w:fill="FFFFFF"/>
        </w:rPr>
        <w:t xml:space="preserve"> pada </w:t>
      </w:r>
      <w:proofErr w:type="spellStart"/>
      <w:r w:rsidRPr="00DB461F">
        <w:rPr>
          <w:rFonts w:ascii="Times New Roman" w:hAnsi="Times New Roman" w:cs="Times New Roman"/>
          <w:color w:val="222222"/>
          <w:sz w:val="24"/>
          <w:szCs w:val="24"/>
          <w:shd w:val="clear" w:color="auto" w:fill="FFFFFF"/>
        </w:rPr>
        <w:t>Materi</w:t>
      </w:r>
      <w:proofErr w:type="spellEnd"/>
      <w:r w:rsidRPr="00DB461F">
        <w:rPr>
          <w:rFonts w:ascii="Times New Roman" w:hAnsi="Times New Roman" w:cs="Times New Roman"/>
          <w:color w:val="222222"/>
          <w:sz w:val="24"/>
          <w:szCs w:val="24"/>
          <w:shd w:val="clear" w:color="auto" w:fill="FFFFFF"/>
        </w:rPr>
        <w:t xml:space="preserve"> Listrik </w:t>
      </w:r>
      <w:proofErr w:type="spellStart"/>
      <w:r w:rsidRPr="00DB461F">
        <w:rPr>
          <w:rFonts w:ascii="Times New Roman" w:hAnsi="Times New Roman" w:cs="Times New Roman"/>
          <w:color w:val="222222"/>
          <w:sz w:val="24"/>
          <w:szCs w:val="24"/>
          <w:shd w:val="clear" w:color="auto" w:fill="FFFFFF"/>
        </w:rPr>
        <w:t>Dinamis</w:t>
      </w:r>
      <w:proofErr w:type="spellEnd"/>
      <w:r w:rsidRPr="00DB461F">
        <w:rPr>
          <w:rFonts w:ascii="Times New Roman" w:hAnsi="Times New Roman" w:cs="Times New Roman"/>
          <w:color w:val="222222"/>
          <w:sz w:val="24"/>
          <w:szCs w:val="24"/>
          <w:shd w:val="clear" w:color="auto" w:fill="FFFFFF"/>
        </w:rPr>
        <w:t>. JIIP-</w:t>
      </w:r>
      <w:proofErr w:type="spellStart"/>
      <w:r w:rsidRPr="00DB461F">
        <w:rPr>
          <w:rFonts w:ascii="Times New Roman" w:hAnsi="Times New Roman" w:cs="Times New Roman"/>
          <w:color w:val="222222"/>
          <w:sz w:val="24"/>
          <w:szCs w:val="24"/>
          <w:shd w:val="clear" w:color="auto" w:fill="FFFFFF"/>
        </w:rPr>
        <w:t>Jurnal</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Ilmiah</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Ilmu</w:t>
      </w:r>
      <w:proofErr w:type="spellEnd"/>
      <w:r w:rsidRPr="00DB461F">
        <w:rPr>
          <w:rFonts w:ascii="Times New Roman" w:hAnsi="Times New Roman" w:cs="Times New Roman"/>
          <w:color w:val="222222"/>
          <w:sz w:val="24"/>
          <w:szCs w:val="24"/>
          <w:shd w:val="clear" w:color="auto" w:fill="FFFFFF"/>
        </w:rPr>
        <w:t xml:space="preserve"> Pendidikan, 6(2), 1225-1231.</w:t>
      </w:r>
    </w:p>
    <w:p w14:paraId="62F3DDCF" w14:textId="5DD5D749" w:rsidR="00DB461F" w:rsidRDefault="000B3D96" w:rsidP="00DB461F">
      <w:pPr>
        <w:spacing w:after="0" w:line="240" w:lineRule="auto"/>
        <w:ind w:left="851" w:hanging="851"/>
        <w:rPr>
          <w:rFonts w:ascii="Times New Roman" w:hAnsi="Times New Roman" w:cs="Times New Roman"/>
          <w:color w:val="222222"/>
          <w:sz w:val="24"/>
          <w:szCs w:val="24"/>
          <w:shd w:val="clear" w:color="auto" w:fill="FFFFFF"/>
        </w:rPr>
      </w:pPr>
      <w:hyperlink r:id="rId24" w:history="1">
        <w:r w:rsidR="00DB461F" w:rsidRPr="00B77749">
          <w:rPr>
            <w:rStyle w:val="Hyperlink"/>
            <w:rFonts w:ascii="Times New Roman" w:hAnsi="Times New Roman" w:cs="Times New Roman"/>
            <w:sz w:val="24"/>
            <w:szCs w:val="24"/>
            <w:shd w:val="clear" w:color="auto" w:fill="FFFFFF"/>
          </w:rPr>
          <w:t>https://download.garuda.kemdikbud.go.id/article.php?article=3294231&amp;val=17905&amp;title=Pengaruh%20Penggunaan%20Laboratorium%20Virtual%20Berbantukan%20Media%20PHET%20terhadap%20Keterampilan%20Berpikir%20Kreatif%20Siswa%20pada%20Materi%20Listrik%20Dinamis</w:t>
        </w:r>
      </w:hyperlink>
    </w:p>
    <w:p w14:paraId="2688201B" w14:textId="77777777" w:rsidR="00DB461F" w:rsidRDefault="00DB461F" w:rsidP="00DB461F">
      <w:pPr>
        <w:spacing w:after="0" w:line="240" w:lineRule="auto"/>
        <w:ind w:left="851" w:hanging="851"/>
        <w:rPr>
          <w:rFonts w:ascii="Times New Roman" w:hAnsi="Times New Roman" w:cs="Times New Roman"/>
          <w:color w:val="222222"/>
          <w:sz w:val="24"/>
          <w:szCs w:val="24"/>
          <w:shd w:val="clear" w:color="auto" w:fill="FFFFFF"/>
        </w:rPr>
      </w:pPr>
    </w:p>
    <w:p w14:paraId="49C648A6" w14:textId="6532A514" w:rsidR="00DB461F" w:rsidRPr="00DB461F" w:rsidRDefault="00DB461F" w:rsidP="00DB461F">
      <w:pPr>
        <w:spacing w:after="0" w:line="240" w:lineRule="auto"/>
        <w:ind w:left="851" w:hanging="851"/>
        <w:rPr>
          <w:rFonts w:ascii="Times New Roman" w:hAnsi="Times New Roman" w:cs="Times New Roman"/>
          <w:color w:val="222222"/>
          <w:sz w:val="24"/>
          <w:szCs w:val="24"/>
          <w:shd w:val="clear" w:color="auto" w:fill="FFFFFF"/>
        </w:rPr>
      </w:pPr>
      <w:proofErr w:type="spellStart"/>
      <w:r w:rsidRPr="00DB461F">
        <w:rPr>
          <w:rFonts w:ascii="Times New Roman" w:hAnsi="Times New Roman" w:cs="Times New Roman"/>
          <w:color w:val="222222"/>
          <w:sz w:val="24"/>
          <w:szCs w:val="24"/>
          <w:shd w:val="clear" w:color="auto" w:fill="FFFFFF"/>
        </w:rPr>
        <w:t>Fitri</w:t>
      </w:r>
      <w:proofErr w:type="spellEnd"/>
      <w:r w:rsidRPr="00DB461F">
        <w:rPr>
          <w:rFonts w:ascii="Times New Roman" w:hAnsi="Times New Roman" w:cs="Times New Roman"/>
          <w:color w:val="222222"/>
          <w:sz w:val="24"/>
          <w:szCs w:val="24"/>
          <w:shd w:val="clear" w:color="auto" w:fill="FFFFFF"/>
        </w:rPr>
        <w:t xml:space="preserve">, A. (2022). </w:t>
      </w:r>
      <w:proofErr w:type="spellStart"/>
      <w:r w:rsidRPr="00DB461F">
        <w:rPr>
          <w:rFonts w:ascii="Times New Roman" w:hAnsi="Times New Roman" w:cs="Times New Roman"/>
          <w:color w:val="222222"/>
          <w:sz w:val="24"/>
          <w:szCs w:val="24"/>
          <w:shd w:val="clear" w:color="auto" w:fill="FFFFFF"/>
        </w:rPr>
        <w:t>Laboratorium</w:t>
      </w:r>
      <w:proofErr w:type="spellEnd"/>
      <w:r w:rsidRPr="00DB461F">
        <w:rPr>
          <w:rFonts w:ascii="Times New Roman" w:hAnsi="Times New Roman" w:cs="Times New Roman"/>
          <w:color w:val="222222"/>
          <w:sz w:val="24"/>
          <w:szCs w:val="24"/>
          <w:shd w:val="clear" w:color="auto" w:fill="FFFFFF"/>
        </w:rPr>
        <w:t xml:space="preserve"> virtual </w:t>
      </w:r>
      <w:proofErr w:type="spellStart"/>
      <w:r w:rsidRPr="00DB461F">
        <w:rPr>
          <w:rFonts w:ascii="Times New Roman" w:hAnsi="Times New Roman" w:cs="Times New Roman"/>
          <w:color w:val="222222"/>
          <w:sz w:val="24"/>
          <w:szCs w:val="24"/>
          <w:shd w:val="clear" w:color="auto" w:fill="FFFFFF"/>
        </w:rPr>
        <w:t>dengan</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aplikasi</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PheT</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untuk</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memperkuat</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penguasaan</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konsep</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listrik</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dinamis</w:t>
      </w:r>
      <w:proofErr w:type="spellEnd"/>
      <w:r w:rsidRPr="00DB461F">
        <w:rPr>
          <w:rFonts w:ascii="Times New Roman" w:hAnsi="Times New Roman" w:cs="Times New Roman"/>
          <w:color w:val="222222"/>
          <w:sz w:val="24"/>
          <w:szCs w:val="24"/>
          <w:shd w:val="clear" w:color="auto" w:fill="FFFFFF"/>
        </w:rPr>
        <w:t xml:space="preserve"> </w:t>
      </w:r>
      <w:proofErr w:type="spellStart"/>
      <w:r w:rsidRPr="00DB461F">
        <w:rPr>
          <w:rFonts w:ascii="Times New Roman" w:hAnsi="Times New Roman" w:cs="Times New Roman"/>
          <w:color w:val="222222"/>
          <w:sz w:val="24"/>
          <w:szCs w:val="24"/>
          <w:shd w:val="clear" w:color="auto" w:fill="FFFFFF"/>
        </w:rPr>
        <w:t>siswa</w:t>
      </w:r>
      <w:proofErr w:type="spellEnd"/>
      <w:r w:rsidRPr="00DB461F">
        <w:rPr>
          <w:rFonts w:ascii="Times New Roman" w:hAnsi="Times New Roman" w:cs="Times New Roman"/>
          <w:color w:val="222222"/>
          <w:sz w:val="24"/>
          <w:szCs w:val="24"/>
          <w:shd w:val="clear" w:color="auto" w:fill="FFFFFF"/>
        </w:rPr>
        <w:t xml:space="preserve"> pada </w:t>
      </w:r>
      <w:proofErr w:type="spellStart"/>
      <w:r w:rsidRPr="00DB461F">
        <w:rPr>
          <w:rFonts w:ascii="Times New Roman" w:hAnsi="Times New Roman" w:cs="Times New Roman"/>
          <w:color w:val="222222"/>
          <w:sz w:val="24"/>
          <w:szCs w:val="24"/>
          <w:shd w:val="clear" w:color="auto" w:fill="FFFFFF"/>
        </w:rPr>
        <w:t>pembelajaran</w:t>
      </w:r>
      <w:proofErr w:type="spellEnd"/>
      <w:r w:rsidRPr="00DB461F">
        <w:rPr>
          <w:rFonts w:ascii="Times New Roman" w:hAnsi="Times New Roman" w:cs="Times New Roman"/>
          <w:color w:val="222222"/>
          <w:sz w:val="24"/>
          <w:szCs w:val="24"/>
          <w:shd w:val="clear" w:color="auto" w:fill="FFFFFF"/>
        </w:rPr>
        <w:t xml:space="preserve"> online. </w:t>
      </w:r>
      <w:proofErr w:type="spellStart"/>
      <w:r w:rsidRPr="00DB461F">
        <w:rPr>
          <w:rFonts w:ascii="Times New Roman" w:hAnsi="Times New Roman" w:cs="Times New Roman"/>
          <w:i/>
          <w:iCs/>
          <w:color w:val="222222"/>
          <w:sz w:val="24"/>
          <w:szCs w:val="24"/>
          <w:shd w:val="clear" w:color="auto" w:fill="FFFFFF"/>
        </w:rPr>
        <w:t>Jurnal</w:t>
      </w:r>
      <w:proofErr w:type="spellEnd"/>
      <w:r w:rsidRPr="00DB461F">
        <w:rPr>
          <w:rFonts w:ascii="Times New Roman" w:hAnsi="Times New Roman" w:cs="Times New Roman"/>
          <w:i/>
          <w:iCs/>
          <w:color w:val="222222"/>
          <w:sz w:val="24"/>
          <w:szCs w:val="24"/>
          <w:shd w:val="clear" w:color="auto" w:fill="FFFFFF"/>
        </w:rPr>
        <w:t xml:space="preserve"> </w:t>
      </w:r>
      <w:proofErr w:type="spellStart"/>
      <w:r w:rsidRPr="00DB461F">
        <w:rPr>
          <w:rFonts w:ascii="Times New Roman" w:hAnsi="Times New Roman" w:cs="Times New Roman"/>
          <w:i/>
          <w:iCs/>
          <w:color w:val="222222"/>
          <w:sz w:val="24"/>
          <w:szCs w:val="24"/>
          <w:shd w:val="clear" w:color="auto" w:fill="FFFFFF"/>
        </w:rPr>
        <w:t>Eksakta</w:t>
      </w:r>
      <w:proofErr w:type="spellEnd"/>
      <w:r w:rsidRPr="00DB461F">
        <w:rPr>
          <w:rFonts w:ascii="Times New Roman" w:hAnsi="Times New Roman" w:cs="Times New Roman"/>
          <w:i/>
          <w:iCs/>
          <w:color w:val="222222"/>
          <w:sz w:val="24"/>
          <w:szCs w:val="24"/>
          <w:shd w:val="clear" w:color="auto" w:fill="FFFFFF"/>
        </w:rPr>
        <w:t xml:space="preserve"> Pendidikan (JEP)</w:t>
      </w:r>
      <w:r w:rsidRPr="00DB461F">
        <w:rPr>
          <w:rFonts w:ascii="Times New Roman" w:hAnsi="Times New Roman" w:cs="Times New Roman"/>
          <w:color w:val="222222"/>
          <w:sz w:val="24"/>
          <w:szCs w:val="24"/>
          <w:shd w:val="clear" w:color="auto" w:fill="FFFFFF"/>
        </w:rPr>
        <w:t>, </w:t>
      </w:r>
      <w:r w:rsidRPr="00DB461F">
        <w:rPr>
          <w:rFonts w:ascii="Times New Roman" w:hAnsi="Times New Roman" w:cs="Times New Roman"/>
          <w:i/>
          <w:iCs/>
          <w:color w:val="222222"/>
          <w:sz w:val="24"/>
          <w:szCs w:val="24"/>
          <w:shd w:val="clear" w:color="auto" w:fill="FFFFFF"/>
        </w:rPr>
        <w:t>6</w:t>
      </w:r>
      <w:r w:rsidRPr="00DB461F">
        <w:rPr>
          <w:rFonts w:ascii="Times New Roman" w:hAnsi="Times New Roman" w:cs="Times New Roman"/>
          <w:color w:val="222222"/>
          <w:sz w:val="24"/>
          <w:szCs w:val="24"/>
          <w:shd w:val="clear" w:color="auto" w:fill="FFFFFF"/>
        </w:rPr>
        <w:t>(1), 52-60.</w:t>
      </w:r>
    </w:p>
    <w:p w14:paraId="6467068B" w14:textId="3467F145" w:rsidR="00DB461F" w:rsidRDefault="000B3D96" w:rsidP="00DB461F">
      <w:pPr>
        <w:spacing w:after="0" w:line="240" w:lineRule="auto"/>
        <w:rPr>
          <w:rFonts w:ascii="Times New Roman" w:hAnsi="Times New Roman" w:cs="Times New Roman"/>
          <w:sz w:val="24"/>
          <w:szCs w:val="24"/>
        </w:rPr>
      </w:pPr>
      <w:hyperlink r:id="rId25" w:history="1">
        <w:r w:rsidR="00DB461F" w:rsidRPr="00B77749">
          <w:rPr>
            <w:rStyle w:val="Hyperlink"/>
            <w:rFonts w:ascii="Times New Roman" w:hAnsi="Times New Roman" w:cs="Times New Roman"/>
            <w:sz w:val="24"/>
            <w:szCs w:val="24"/>
          </w:rPr>
          <w:t>https://jep.ppj.unp.ac.id/index.php/jep/article/view/624</w:t>
        </w:r>
      </w:hyperlink>
    </w:p>
    <w:p w14:paraId="129FA089" w14:textId="5B81007C" w:rsidR="00DB461F" w:rsidRDefault="00DB461F" w:rsidP="00DB461F">
      <w:pPr>
        <w:spacing w:after="0" w:line="240" w:lineRule="auto"/>
        <w:rPr>
          <w:rFonts w:ascii="Times New Roman" w:hAnsi="Times New Roman" w:cs="Times New Roman"/>
          <w:sz w:val="24"/>
          <w:szCs w:val="24"/>
        </w:rPr>
      </w:pPr>
    </w:p>
    <w:p w14:paraId="004EE50A" w14:textId="0221F78A" w:rsidR="00A55677" w:rsidRDefault="00A55677" w:rsidP="00A55677">
      <w:pPr>
        <w:spacing w:after="0" w:line="240" w:lineRule="auto"/>
        <w:ind w:left="851" w:hanging="851"/>
        <w:rPr>
          <w:rFonts w:ascii="Times New Roman" w:hAnsi="Times New Roman" w:cs="Times New Roman"/>
          <w:sz w:val="24"/>
          <w:szCs w:val="24"/>
        </w:rPr>
      </w:pPr>
      <w:proofErr w:type="spellStart"/>
      <w:r w:rsidRPr="00A55677">
        <w:rPr>
          <w:rFonts w:ascii="Times New Roman" w:hAnsi="Times New Roman" w:cs="Times New Roman"/>
          <w:sz w:val="24"/>
          <w:szCs w:val="24"/>
        </w:rPr>
        <w:t>Rizki</w:t>
      </w:r>
      <w:proofErr w:type="spellEnd"/>
      <w:r w:rsidRPr="00A55677">
        <w:rPr>
          <w:rFonts w:ascii="Times New Roman" w:hAnsi="Times New Roman" w:cs="Times New Roman"/>
          <w:sz w:val="24"/>
          <w:szCs w:val="24"/>
        </w:rPr>
        <w:t xml:space="preserve">, H. (2023). </w:t>
      </w:r>
      <w:proofErr w:type="spellStart"/>
      <w:r w:rsidRPr="00A55677">
        <w:rPr>
          <w:rFonts w:ascii="Times New Roman" w:hAnsi="Times New Roman" w:cs="Times New Roman"/>
          <w:sz w:val="24"/>
          <w:szCs w:val="24"/>
        </w:rPr>
        <w:t>Pengembangan</w:t>
      </w:r>
      <w:proofErr w:type="spellEnd"/>
      <w:r w:rsidRPr="00A55677">
        <w:rPr>
          <w:rFonts w:ascii="Times New Roman" w:hAnsi="Times New Roman" w:cs="Times New Roman"/>
          <w:sz w:val="24"/>
          <w:szCs w:val="24"/>
        </w:rPr>
        <w:t xml:space="preserve"> Video </w:t>
      </w:r>
      <w:proofErr w:type="spellStart"/>
      <w:r w:rsidRPr="00A55677">
        <w:rPr>
          <w:rFonts w:ascii="Times New Roman" w:hAnsi="Times New Roman" w:cs="Times New Roman"/>
          <w:sz w:val="24"/>
          <w:szCs w:val="24"/>
        </w:rPr>
        <w:t>Pembelajaran</w:t>
      </w:r>
      <w:proofErr w:type="spellEnd"/>
      <w:r w:rsidRPr="00A55677">
        <w:rPr>
          <w:rFonts w:ascii="Times New Roman" w:hAnsi="Times New Roman" w:cs="Times New Roman"/>
          <w:sz w:val="24"/>
          <w:szCs w:val="24"/>
        </w:rPr>
        <w:t xml:space="preserve"> </w:t>
      </w:r>
      <w:proofErr w:type="spellStart"/>
      <w:r w:rsidRPr="00A55677">
        <w:rPr>
          <w:rFonts w:ascii="Times New Roman" w:hAnsi="Times New Roman" w:cs="Times New Roman"/>
          <w:sz w:val="24"/>
          <w:szCs w:val="24"/>
        </w:rPr>
        <w:t>Berbasis</w:t>
      </w:r>
      <w:proofErr w:type="spellEnd"/>
      <w:r w:rsidRPr="00A55677">
        <w:rPr>
          <w:rFonts w:ascii="Times New Roman" w:hAnsi="Times New Roman" w:cs="Times New Roman"/>
          <w:sz w:val="24"/>
          <w:szCs w:val="24"/>
        </w:rPr>
        <w:t xml:space="preserve"> </w:t>
      </w:r>
      <w:proofErr w:type="spellStart"/>
      <w:r w:rsidRPr="00A55677">
        <w:rPr>
          <w:rFonts w:ascii="Times New Roman" w:hAnsi="Times New Roman" w:cs="Times New Roman"/>
          <w:sz w:val="24"/>
          <w:szCs w:val="24"/>
        </w:rPr>
        <w:t>Laboratorium</w:t>
      </w:r>
      <w:proofErr w:type="spellEnd"/>
      <w:r w:rsidRPr="00A55677">
        <w:rPr>
          <w:rFonts w:ascii="Times New Roman" w:hAnsi="Times New Roman" w:cs="Times New Roman"/>
          <w:sz w:val="24"/>
          <w:szCs w:val="24"/>
        </w:rPr>
        <w:t xml:space="preserve"> Virtual </w:t>
      </w:r>
      <w:proofErr w:type="spellStart"/>
      <w:r w:rsidRPr="00A55677">
        <w:rPr>
          <w:rFonts w:ascii="Times New Roman" w:hAnsi="Times New Roman" w:cs="Times New Roman"/>
          <w:sz w:val="24"/>
          <w:szCs w:val="24"/>
        </w:rPr>
        <w:t>Simulasi</w:t>
      </w:r>
      <w:proofErr w:type="spellEnd"/>
      <w:r w:rsidRPr="00A55677">
        <w:rPr>
          <w:rFonts w:ascii="Times New Roman" w:hAnsi="Times New Roman" w:cs="Times New Roman"/>
          <w:sz w:val="24"/>
          <w:szCs w:val="24"/>
        </w:rPr>
        <w:t xml:space="preserve"> </w:t>
      </w:r>
      <w:proofErr w:type="spellStart"/>
      <w:r w:rsidRPr="00A55677">
        <w:rPr>
          <w:rFonts w:ascii="Times New Roman" w:hAnsi="Times New Roman" w:cs="Times New Roman"/>
          <w:sz w:val="24"/>
          <w:szCs w:val="24"/>
        </w:rPr>
        <w:t>PhET</w:t>
      </w:r>
      <w:proofErr w:type="spellEnd"/>
      <w:r w:rsidRPr="00A55677">
        <w:rPr>
          <w:rFonts w:ascii="Times New Roman" w:hAnsi="Times New Roman" w:cs="Times New Roman"/>
          <w:sz w:val="24"/>
          <w:szCs w:val="24"/>
        </w:rPr>
        <w:t xml:space="preserve"> pada </w:t>
      </w:r>
      <w:proofErr w:type="spellStart"/>
      <w:r w:rsidRPr="00A55677">
        <w:rPr>
          <w:rFonts w:ascii="Times New Roman" w:hAnsi="Times New Roman" w:cs="Times New Roman"/>
          <w:sz w:val="24"/>
          <w:szCs w:val="24"/>
        </w:rPr>
        <w:t>Materi</w:t>
      </w:r>
      <w:proofErr w:type="spellEnd"/>
      <w:r w:rsidRPr="00A55677">
        <w:rPr>
          <w:rFonts w:ascii="Times New Roman" w:hAnsi="Times New Roman" w:cs="Times New Roman"/>
          <w:sz w:val="24"/>
          <w:szCs w:val="24"/>
        </w:rPr>
        <w:t xml:space="preserve"> Listrik </w:t>
      </w:r>
      <w:proofErr w:type="spellStart"/>
      <w:r w:rsidRPr="00A55677">
        <w:rPr>
          <w:rFonts w:ascii="Times New Roman" w:hAnsi="Times New Roman" w:cs="Times New Roman"/>
          <w:sz w:val="24"/>
          <w:szCs w:val="24"/>
        </w:rPr>
        <w:t>Dinamis</w:t>
      </w:r>
      <w:proofErr w:type="spellEnd"/>
      <w:r w:rsidRPr="00A55677">
        <w:rPr>
          <w:rFonts w:ascii="Times New Roman" w:hAnsi="Times New Roman" w:cs="Times New Roman"/>
          <w:sz w:val="24"/>
          <w:szCs w:val="24"/>
        </w:rPr>
        <w:t xml:space="preserve"> </w:t>
      </w:r>
      <w:proofErr w:type="spellStart"/>
      <w:r w:rsidRPr="00A55677">
        <w:rPr>
          <w:rFonts w:ascii="Times New Roman" w:hAnsi="Times New Roman" w:cs="Times New Roman"/>
          <w:sz w:val="24"/>
          <w:szCs w:val="24"/>
        </w:rPr>
        <w:t>Jenjang</w:t>
      </w:r>
      <w:proofErr w:type="spellEnd"/>
      <w:r w:rsidRPr="00A55677">
        <w:rPr>
          <w:rFonts w:ascii="Times New Roman" w:hAnsi="Times New Roman" w:cs="Times New Roman"/>
          <w:sz w:val="24"/>
          <w:szCs w:val="24"/>
        </w:rPr>
        <w:t xml:space="preserve"> SMP/MTs (Doctoral dissertation, UIN </w:t>
      </w:r>
      <w:proofErr w:type="spellStart"/>
      <w:r w:rsidRPr="00A55677">
        <w:rPr>
          <w:rFonts w:ascii="Times New Roman" w:hAnsi="Times New Roman" w:cs="Times New Roman"/>
          <w:sz w:val="24"/>
          <w:szCs w:val="24"/>
        </w:rPr>
        <w:t>Ar-Raniry</w:t>
      </w:r>
      <w:proofErr w:type="spellEnd"/>
      <w:r w:rsidRPr="00A55677">
        <w:rPr>
          <w:rFonts w:ascii="Times New Roman" w:hAnsi="Times New Roman" w:cs="Times New Roman"/>
          <w:sz w:val="24"/>
          <w:szCs w:val="24"/>
        </w:rPr>
        <w:t xml:space="preserve"> Banda Aceh).</w:t>
      </w:r>
    </w:p>
    <w:p w14:paraId="7EFC830A" w14:textId="17B75C3B" w:rsidR="00A55677" w:rsidRDefault="000B3D96" w:rsidP="00DB461F">
      <w:pPr>
        <w:spacing w:after="0" w:line="240" w:lineRule="auto"/>
        <w:rPr>
          <w:rFonts w:ascii="Times New Roman" w:hAnsi="Times New Roman" w:cs="Times New Roman"/>
          <w:sz w:val="24"/>
          <w:szCs w:val="24"/>
        </w:rPr>
      </w:pPr>
      <w:hyperlink r:id="rId26" w:history="1">
        <w:r w:rsidR="00A55677" w:rsidRPr="00B77749">
          <w:rPr>
            <w:rStyle w:val="Hyperlink"/>
            <w:rFonts w:ascii="Times New Roman" w:hAnsi="Times New Roman" w:cs="Times New Roman"/>
            <w:sz w:val="24"/>
            <w:szCs w:val="24"/>
          </w:rPr>
          <w:t>https://repository.ar-raniry.ac.id/id/eprint/27839/</w:t>
        </w:r>
      </w:hyperlink>
    </w:p>
    <w:p w14:paraId="5830E352" w14:textId="77777777" w:rsidR="00A55677" w:rsidRDefault="00A55677" w:rsidP="00DB461F">
      <w:pPr>
        <w:spacing w:after="0" w:line="240" w:lineRule="auto"/>
        <w:rPr>
          <w:rFonts w:ascii="Times New Roman" w:hAnsi="Times New Roman" w:cs="Times New Roman"/>
          <w:sz w:val="24"/>
          <w:szCs w:val="24"/>
        </w:rPr>
      </w:pPr>
    </w:p>
    <w:p w14:paraId="65B01FFA" w14:textId="110B88D5" w:rsidR="00DB461F" w:rsidRDefault="00DB461F" w:rsidP="00DB461F">
      <w:pPr>
        <w:spacing w:after="0" w:line="240" w:lineRule="auto"/>
        <w:ind w:left="851" w:hanging="851"/>
        <w:rPr>
          <w:rFonts w:ascii="Times New Roman" w:hAnsi="Times New Roman" w:cs="Times New Roman"/>
          <w:sz w:val="24"/>
          <w:szCs w:val="24"/>
        </w:rPr>
      </w:pPr>
      <w:proofErr w:type="spellStart"/>
      <w:r w:rsidRPr="00DB461F">
        <w:rPr>
          <w:rFonts w:ascii="Times New Roman" w:hAnsi="Times New Roman" w:cs="Times New Roman"/>
          <w:sz w:val="24"/>
          <w:szCs w:val="24"/>
        </w:rPr>
        <w:t>Ni'mah</w:t>
      </w:r>
      <w:proofErr w:type="spellEnd"/>
      <w:r w:rsidRPr="00DB461F">
        <w:rPr>
          <w:rFonts w:ascii="Times New Roman" w:hAnsi="Times New Roman" w:cs="Times New Roman"/>
          <w:sz w:val="24"/>
          <w:szCs w:val="24"/>
        </w:rPr>
        <w:t xml:space="preserve">, M., &amp; Widodo, W. (2022). </w:t>
      </w:r>
      <w:proofErr w:type="spellStart"/>
      <w:r w:rsidRPr="00DB461F">
        <w:rPr>
          <w:rFonts w:ascii="Times New Roman" w:hAnsi="Times New Roman" w:cs="Times New Roman"/>
          <w:sz w:val="24"/>
          <w:szCs w:val="24"/>
        </w:rPr>
        <w:t>Penerapan</w:t>
      </w:r>
      <w:proofErr w:type="spellEnd"/>
      <w:r w:rsidRPr="00DB461F">
        <w:rPr>
          <w:rFonts w:ascii="Times New Roman" w:hAnsi="Times New Roman" w:cs="Times New Roman"/>
          <w:sz w:val="24"/>
          <w:szCs w:val="24"/>
        </w:rPr>
        <w:t xml:space="preserve"> model </w:t>
      </w:r>
      <w:proofErr w:type="spellStart"/>
      <w:r w:rsidRPr="00DB461F">
        <w:rPr>
          <w:rFonts w:ascii="Times New Roman" w:hAnsi="Times New Roman" w:cs="Times New Roman"/>
          <w:sz w:val="24"/>
          <w:szCs w:val="24"/>
        </w:rPr>
        <w:t>pembelajaran</w:t>
      </w:r>
      <w:proofErr w:type="spellEnd"/>
      <w:r w:rsidRPr="00DB461F">
        <w:rPr>
          <w:rFonts w:ascii="Times New Roman" w:hAnsi="Times New Roman" w:cs="Times New Roman"/>
          <w:sz w:val="24"/>
          <w:szCs w:val="24"/>
        </w:rPr>
        <w:t xml:space="preserve"> </w:t>
      </w:r>
      <w:proofErr w:type="spellStart"/>
      <w:r w:rsidRPr="00DB461F">
        <w:rPr>
          <w:rFonts w:ascii="Times New Roman" w:hAnsi="Times New Roman" w:cs="Times New Roman"/>
          <w:sz w:val="24"/>
          <w:szCs w:val="24"/>
        </w:rPr>
        <w:t>inkuiri</w:t>
      </w:r>
      <w:proofErr w:type="spellEnd"/>
      <w:r w:rsidRPr="00DB461F">
        <w:rPr>
          <w:rFonts w:ascii="Times New Roman" w:hAnsi="Times New Roman" w:cs="Times New Roman"/>
          <w:sz w:val="24"/>
          <w:szCs w:val="24"/>
        </w:rPr>
        <w:t xml:space="preserve"> </w:t>
      </w:r>
      <w:proofErr w:type="spellStart"/>
      <w:r w:rsidRPr="00DB461F">
        <w:rPr>
          <w:rFonts w:ascii="Times New Roman" w:hAnsi="Times New Roman" w:cs="Times New Roman"/>
          <w:sz w:val="24"/>
          <w:szCs w:val="24"/>
        </w:rPr>
        <w:t>terstruktur</w:t>
      </w:r>
      <w:proofErr w:type="spellEnd"/>
      <w:r w:rsidRPr="00DB461F">
        <w:rPr>
          <w:rFonts w:ascii="Times New Roman" w:hAnsi="Times New Roman" w:cs="Times New Roman"/>
          <w:sz w:val="24"/>
          <w:szCs w:val="24"/>
        </w:rPr>
        <w:t xml:space="preserve"> </w:t>
      </w:r>
      <w:proofErr w:type="spellStart"/>
      <w:r w:rsidRPr="00DB461F">
        <w:rPr>
          <w:rFonts w:ascii="Times New Roman" w:hAnsi="Times New Roman" w:cs="Times New Roman"/>
          <w:sz w:val="24"/>
          <w:szCs w:val="24"/>
        </w:rPr>
        <w:t>berbantuan</w:t>
      </w:r>
      <w:proofErr w:type="spellEnd"/>
      <w:r w:rsidRPr="00DB461F">
        <w:rPr>
          <w:rFonts w:ascii="Times New Roman" w:hAnsi="Times New Roman" w:cs="Times New Roman"/>
          <w:sz w:val="24"/>
          <w:szCs w:val="24"/>
        </w:rPr>
        <w:t xml:space="preserve"> virtual-laboratory </w:t>
      </w:r>
      <w:proofErr w:type="spellStart"/>
      <w:r w:rsidRPr="00DB461F">
        <w:rPr>
          <w:rFonts w:ascii="Times New Roman" w:hAnsi="Times New Roman" w:cs="Times New Roman"/>
          <w:sz w:val="24"/>
          <w:szCs w:val="24"/>
        </w:rPr>
        <w:t>phet</w:t>
      </w:r>
      <w:proofErr w:type="spellEnd"/>
      <w:r w:rsidRPr="00DB461F">
        <w:rPr>
          <w:rFonts w:ascii="Times New Roman" w:hAnsi="Times New Roman" w:cs="Times New Roman"/>
          <w:sz w:val="24"/>
          <w:szCs w:val="24"/>
        </w:rPr>
        <w:t xml:space="preserve"> </w:t>
      </w:r>
      <w:proofErr w:type="spellStart"/>
      <w:r w:rsidRPr="00DB461F">
        <w:rPr>
          <w:rFonts w:ascii="Times New Roman" w:hAnsi="Times New Roman" w:cs="Times New Roman"/>
          <w:sz w:val="24"/>
          <w:szCs w:val="24"/>
        </w:rPr>
        <w:t>untuk</w:t>
      </w:r>
      <w:proofErr w:type="spellEnd"/>
      <w:r w:rsidRPr="00DB461F">
        <w:rPr>
          <w:rFonts w:ascii="Times New Roman" w:hAnsi="Times New Roman" w:cs="Times New Roman"/>
          <w:sz w:val="24"/>
          <w:szCs w:val="24"/>
        </w:rPr>
        <w:t xml:space="preserve"> </w:t>
      </w:r>
      <w:proofErr w:type="spellStart"/>
      <w:r w:rsidRPr="00DB461F">
        <w:rPr>
          <w:rFonts w:ascii="Times New Roman" w:hAnsi="Times New Roman" w:cs="Times New Roman"/>
          <w:sz w:val="24"/>
          <w:szCs w:val="24"/>
        </w:rPr>
        <w:t>meningkatkan</w:t>
      </w:r>
      <w:proofErr w:type="spellEnd"/>
      <w:r w:rsidRPr="00DB461F">
        <w:rPr>
          <w:rFonts w:ascii="Times New Roman" w:hAnsi="Times New Roman" w:cs="Times New Roman"/>
          <w:sz w:val="24"/>
          <w:szCs w:val="24"/>
        </w:rPr>
        <w:t xml:space="preserve"> </w:t>
      </w:r>
      <w:proofErr w:type="spellStart"/>
      <w:r w:rsidRPr="00DB461F">
        <w:rPr>
          <w:rFonts w:ascii="Times New Roman" w:hAnsi="Times New Roman" w:cs="Times New Roman"/>
          <w:sz w:val="24"/>
          <w:szCs w:val="24"/>
        </w:rPr>
        <w:t>pemahaman</w:t>
      </w:r>
      <w:proofErr w:type="spellEnd"/>
      <w:r w:rsidRPr="00DB461F">
        <w:rPr>
          <w:rFonts w:ascii="Times New Roman" w:hAnsi="Times New Roman" w:cs="Times New Roman"/>
          <w:sz w:val="24"/>
          <w:szCs w:val="24"/>
        </w:rPr>
        <w:t xml:space="preserve"> </w:t>
      </w:r>
      <w:proofErr w:type="spellStart"/>
      <w:r w:rsidRPr="00DB461F">
        <w:rPr>
          <w:rFonts w:ascii="Times New Roman" w:hAnsi="Times New Roman" w:cs="Times New Roman"/>
          <w:sz w:val="24"/>
          <w:szCs w:val="24"/>
        </w:rPr>
        <w:t>konsep</w:t>
      </w:r>
      <w:proofErr w:type="spellEnd"/>
      <w:r w:rsidRPr="00DB461F">
        <w:rPr>
          <w:rFonts w:ascii="Times New Roman" w:hAnsi="Times New Roman" w:cs="Times New Roman"/>
          <w:sz w:val="24"/>
          <w:szCs w:val="24"/>
        </w:rPr>
        <w:t xml:space="preserve"> </w:t>
      </w:r>
      <w:proofErr w:type="spellStart"/>
      <w:r w:rsidRPr="00DB461F">
        <w:rPr>
          <w:rFonts w:ascii="Times New Roman" w:hAnsi="Times New Roman" w:cs="Times New Roman"/>
          <w:sz w:val="24"/>
          <w:szCs w:val="24"/>
        </w:rPr>
        <w:t>listrik</w:t>
      </w:r>
      <w:proofErr w:type="spellEnd"/>
      <w:r w:rsidRPr="00DB461F">
        <w:rPr>
          <w:rFonts w:ascii="Times New Roman" w:hAnsi="Times New Roman" w:cs="Times New Roman"/>
          <w:sz w:val="24"/>
          <w:szCs w:val="24"/>
        </w:rPr>
        <w:t xml:space="preserve"> </w:t>
      </w:r>
      <w:proofErr w:type="spellStart"/>
      <w:r w:rsidRPr="00DB461F">
        <w:rPr>
          <w:rFonts w:ascii="Times New Roman" w:hAnsi="Times New Roman" w:cs="Times New Roman"/>
          <w:sz w:val="24"/>
          <w:szCs w:val="24"/>
        </w:rPr>
        <w:t>dinamis</w:t>
      </w:r>
      <w:proofErr w:type="spellEnd"/>
      <w:r w:rsidRPr="00DB461F">
        <w:rPr>
          <w:rFonts w:ascii="Times New Roman" w:hAnsi="Times New Roman" w:cs="Times New Roman"/>
          <w:sz w:val="24"/>
          <w:szCs w:val="24"/>
        </w:rPr>
        <w:t xml:space="preserve">. </w:t>
      </w:r>
      <w:proofErr w:type="spellStart"/>
      <w:r w:rsidRPr="00DB461F">
        <w:rPr>
          <w:rFonts w:ascii="Times New Roman" w:hAnsi="Times New Roman" w:cs="Times New Roman"/>
          <w:sz w:val="24"/>
          <w:szCs w:val="24"/>
        </w:rPr>
        <w:t>Pensa</w:t>
      </w:r>
      <w:proofErr w:type="spellEnd"/>
      <w:r w:rsidRPr="00DB461F">
        <w:rPr>
          <w:rFonts w:ascii="Times New Roman" w:hAnsi="Times New Roman" w:cs="Times New Roman"/>
          <w:sz w:val="24"/>
          <w:szCs w:val="24"/>
        </w:rPr>
        <w:t>: E-</w:t>
      </w:r>
      <w:proofErr w:type="spellStart"/>
      <w:r w:rsidRPr="00DB461F">
        <w:rPr>
          <w:rFonts w:ascii="Times New Roman" w:hAnsi="Times New Roman" w:cs="Times New Roman"/>
          <w:sz w:val="24"/>
          <w:szCs w:val="24"/>
        </w:rPr>
        <w:t>Jurnal</w:t>
      </w:r>
      <w:proofErr w:type="spellEnd"/>
      <w:r w:rsidRPr="00DB461F">
        <w:rPr>
          <w:rFonts w:ascii="Times New Roman" w:hAnsi="Times New Roman" w:cs="Times New Roman"/>
          <w:sz w:val="24"/>
          <w:szCs w:val="24"/>
        </w:rPr>
        <w:t xml:space="preserve"> Pendidikan </w:t>
      </w:r>
      <w:proofErr w:type="spellStart"/>
      <w:r w:rsidRPr="00DB461F">
        <w:rPr>
          <w:rFonts w:ascii="Times New Roman" w:hAnsi="Times New Roman" w:cs="Times New Roman"/>
          <w:sz w:val="24"/>
          <w:szCs w:val="24"/>
        </w:rPr>
        <w:t>Sains</w:t>
      </w:r>
      <w:proofErr w:type="spellEnd"/>
      <w:r w:rsidRPr="00DB461F">
        <w:rPr>
          <w:rFonts w:ascii="Times New Roman" w:hAnsi="Times New Roman" w:cs="Times New Roman"/>
          <w:sz w:val="24"/>
          <w:szCs w:val="24"/>
        </w:rPr>
        <w:t>, 10(2), 296-304.</w:t>
      </w:r>
    </w:p>
    <w:p w14:paraId="7763BEEE" w14:textId="57D47996" w:rsidR="00DB461F" w:rsidRDefault="000B3D96" w:rsidP="00DB461F">
      <w:pPr>
        <w:spacing w:after="0" w:line="240" w:lineRule="auto"/>
        <w:rPr>
          <w:rFonts w:ascii="Times New Roman" w:hAnsi="Times New Roman" w:cs="Times New Roman"/>
          <w:sz w:val="24"/>
          <w:szCs w:val="24"/>
        </w:rPr>
      </w:pPr>
      <w:hyperlink r:id="rId27" w:history="1">
        <w:r w:rsidR="00DB461F" w:rsidRPr="00B77749">
          <w:rPr>
            <w:rStyle w:val="Hyperlink"/>
            <w:rFonts w:ascii="Times New Roman" w:hAnsi="Times New Roman" w:cs="Times New Roman"/>
            <w:sz w:val="24"/>
            <w:szCs w:val="24"/>
          </w:rPr>
          <w:t>https://ejournal.unesa.ac.id/index.php/pensa/article/view/45289</w:t>
        </w:r>
      </w:hyperlink>
    </w:p>
    <w:p w14:paraId="0D495A32" w14:textId="45DBC54F" w:rsidR="00DB461F" w:rsidRDefault="00DB461F" w:rsidP="00DB461F">
      <w:pPr>
        <w:spacing w:after="0" w:line="240" w:lineRule="auto"/>
        <w:rPr>
          <w:rFonts w:ascii="Times New Roman" w:hAnsi="Times New Roman" w:cs="Times New Roman"/>
          <w:sz w:val="24"/>
          <w:szCs w:val="24"/>
        </w:rPr>
      </w:pPr>
    </w:p>
    <w:p w14:paraId="46075226" w14:textId="77777777" w:rsidR="00DB461F" w:rsidRDefault="00DB461F" w:rsidP="002008B8">
      <w:pPr>
        <w:spacing w:after="0" w:line="480" w:lineRule="auto"/>
        <w:rPr>
          <w:rFonts w:ascii="Times New Roman" w:hAnsi="Times New Roman" w:cs="Times New Roman"/>
          <w:sz w:val="24"/>
          <w:szCs w:val="24"/>
        </w:rPr>
      </w:pPr>
    </w:p>
    <w:p w14:paraId="4BF95A0F" w14:textId="77777777" w:rsidR="00DB461F" w:rsidRDefault="00DB461F" w:rsidP="002008B8">
      <w:pPr>
        <w:spacing w:after="0" w:line="480" w:lineRule="auto"/>
        <w:rPr>
          <w:rFonts w:ascii="Times New Roman" w:hAnsi="Times New Roman" w:cs="Times New Roman"/>
          <w:sz w:val="24"/>
          <w:szCs w:val="24"/>
        </w:rPr>
      </w:pPr>
    </w:p>
    <w:p w14:paraId="58771D2A" w14:textId="183C827F" w:rsidR="00967652" w:rsidRPr="00DB461F" w:rsidRDefault="00183463" w:rsidP="002008B8">
      <w:pPr>
        <w:spacing w:after="0" w:line="480" w:lineRule="auto"/>
        <w:rPr>
          <w:rFonts w:ascii="Times New Roman" w:hAnsi="Times New Roman" w:cs="Times New Roman"/>
          <w:sz w:val="24"/>
          <w:szCs w:val="24"/>
        </w:rPr>
      </w:pPr>
      <w:r w:rsidRPr="00DB461F">
        <w:rPr>
          <w:rFonts w:ascii="Times New Roman" w:hAnsi="Times New Roman" w:cs="Times New Roman"/>
          <w:sz w:val="24"/>
          <w:szCs w:val="24"/>
        </w:rPr>
        <w:t xml:space="preserve"> </w:t>
      </w:r>
    </w:p>
    <w:sectPr w:rsidR="00967652" w:rsidRPr="00DB461F" w:rsidSect="00EF0164">
      <w:pgSz w:w="11906" w:h="16838"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80446" w14:textId="77777777" w:rsidR="008C2737" w:rsidRDefault="008C2737">
      <w:pPr>
        <w:spacing w:after="0" w:line="240" w:lineRule="auto"/>
      </w:pPr>
      <w:r>
        <w:separator/>
      </w:r>
    </w:p>
  </w:endnote>
  <w:endnote w:type="continuationSeparator" w:id="0">
    <w:p w14:paraId="11EDC176" w14:textId="77777777" w:rsidR="008C2737" w:rsidRDefault="008C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166AF" w14:textId="77777777" w:rsidR="000B3D96" w:rsidRDefault="000B3D96">
    <w:pPr>
      <w:pStyle w:val="Footer"/>
      <w:jc w:val="center"/>
    </w:pPr>
  </w:p>
  <w:p w14:paraId="280D1461" w14:textId="77777777" w:rsidR="000B3D96" w:rsidRDefault="000B3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278325"/>
      <w:docPartObj>
        <w:docPartGallery w:val="Page Numbers (Bottom of Page)"/>
        <w:docPartUnique/>
      </w:docPartObj>
    </w:sdtPr>
    <w:sdtEndPr>
      <w:rPr>
        <w:noProof/>
      </w:rPr>
    </w:sdtEndPr>
    <w:sdtContent>
      <w:p w14:paraId="00A39745" w14:textId="4CEBE28D" w:rsidR="000B3D96" w:rsidRDefault="000B3D9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5092F64" w14:textId="77777777" w:rsidR="000B3D96" w:rsidRDefault="000B3D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661773"/>
      <w:docPartObj>
        <w:docPartGallery w:val="Page Numbers (Bottom of Page)"/>
        <w:docPartUnique/>
      </w:docPartObj>
    </w:sdtPr>
    <w:sdtEndPr>
      <w:rPr>
        <w:noProof/>
      </w:rPr>
    </w:sdtEndPr>
    <w:sdtContent>
      <w:p w14:paraId="6E290A39" w14:textId="63452D65" w:rsidR="000B3D96" w:rsidRDefault="000B3D96">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16FBB89C" w14:textId="77777777" w:rsidR="000B3D96" w:rsidRDefault="000B3D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64B35" w14:textId="2297E639" w:rsidR="000B3D96" w:rsidRDefault="000B3D96" w:rsidP="00EF0164">
    <w:pPr>
      <w:pStyle w:val="Footer"/>
      <w:tabs>
        <w:tab w:val="center" w:pos="3968"/>
        <w:tab w:val="left" w:pos="4431"/>
      </w:tabs>
    </w:pPr>
    <w:r>
      <w:tab/>
    </w:r>
  </w:p>
  <w:p w14:paraId="31A8C957" w14:textId="77777777" w:rsidR="000B3D96" w:rsidRDefault="000B3D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974354"/>
      <w:docPartObj>
        <w:docPartGallery w:val="Page Numbers (Bottom of Page)"/>
        <w:docPartUnique/>
      </w:docPartObj>
    </w:sdtPr>
    <w:sdtEndPr>
      <w:rPr>
        <w:noProof/>
      </w:rPr>
    </w:sdtEndPr>
    <w:sdtContent>
      <w:p w14:paraId="7CF0EE10" w14:textId="77777777" w:rsidR="000B3D96" w:rsidRDefault="000B3D9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1E9C9F5" w14:textId="77777777" w:rsidR="000B3D96" w:rsidRDefault="000B3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5E1EA" w14:textId="77777777" w:rsidR="008C2737" w:rsidRDefault="008C2737">
      <w:pPr>
        <w:spacing w:after="0" w:line="240" w:lineRule="auto"/>
      </w:pPr>
      <w:r>
        <w:separator/>
      </w:r>
    </w:p>
  </w:footnote>
  <w:footnote w:type="continuationSeparator" w:id="0">
    <w:p w14:paraId="5803AE82" w14:textId="77777777" w:rsidR="008C2737" w:rsidRDefault="008C2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97E54" w14:textId="77777777" w:rsidR="000B3D96" w:rsidRDefault="000B3D96">
    <w:pPr>
      <w:pStyle w:val="Header"/>
      <w:jc w:val="right"/>
    </w:pPr>
  </w:p>
  <w:p w14:paraId="5EE04710" w14:textId="77777777" w:rsidR="000B3D96" w:rsidRDefault="000B3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AACE" w14:textId="08522D37" w:rsidR="000B3D96" w:rsidRDefault="000B3D96">
    <w:pPr>
      <w:pStyle w:val="Header"/>
      <w:jc w:val="right"/>
    </w:pPr>
  </w:p>
  <w:p w14:paraId="27BF6FED" w14:textId="77777777" w:rsidR="000B3D96" w:rsidRDefault="000B3D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198904"/>
      <w:docPartObj>
        <w:docPartGallery w:val="Page Numbers (Top of Page)"/>
        <w:docPartUnique/>
      </w:docPartObj>
    </w:sdtPr>
    <w:sdtEndPr>
      <w:rPr>
        <w:noProof/>
      </w:rPr>
    </w:sdtEndPr>
    <w:sdtContent>
      <w:p w14:paraId="2B14261E" w14:textId="77777777" w:rsidR="000B3D96" w:rsidRDefault="000B3D96">
        <w:pPr>
          <w:pStyle w:val="Header"/>
          <w:jc w:val="right"/>
        </w:pPr>
        <w:r>
          <w:fldChar w:fldCharType="begin"/>
        </w:r>
        <w:r>
          <w:instrText xml:space="preserve"> PAGE   \* MERGEFORMAT </w:instrText>
        </w:r>
        <w:r>
          <w:fldChar w:fldCharType="separate"/>
        </w:r>
        <w:r>
          <w:rPr>
            <w:noProof/>
          </w:rPr>
          <w:t>13</w:t>
        </w:r>
        <w:r>
          <w:rPr>
            <w:noProof/>
          </w:rPr>
          <w:fldChar w:fldCharType="end"/>
        </w:r>
      </w:p>
    </w:sdtContent>
  </w:sdt>
  <w:p w14:paraId="3F07114F" w14:textId="77777777" w:rsidR="000B3D96" w:rsidRDefault="000B3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245F"/>
    <w:multiLevelType w:val="hybridMultilevel"/>
    <w:tmpl w:val="3FBA1B04"/>
    <w:lvl w:ilvl="0" w:tplc="C33C8B16">
      <w:start w:val="1"/>
      <w:numFmt w:val="decimal"/>
      <w:lvlText w:val="%1."/>
      <w:lvlJc w:val="left"/>
      <w:pPr>
        <w:ind w:left="1429" w:hanging="360"/>
      </w:pPr>
      <w:rPr>
        <w:rFonts w:hint="default"/>
        <w:b/>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15:restartNumberingAfterBreak="0">
    <w:nsid w:val="03213648"/>
    <w:multiLevelType w:val="hybridMultilevel"/>
    <w:tmpl w:val="331077DC"/>
    <w:lvl w:ilvl="0" w:tplc="FB24465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15:restartNumberingAfterBreak="0">
    <w:nsid w:val="0D0B23A2"/>
    <w:multiLevelType w:val="hybridMultilevel"/>
    <w:tmpl w:val="DE2CF27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10900ABB"/>
    <w:multiLevelType w:val="hybridMultilevel"/>
    <w:tmpl w:val="A54267C0"/>
    <w:lvl w:ilvl="0" w:tplc="02142A22">
      <w:start w:val="1"/>
      <w:numFmt w:val="decimal"/>
      <w:lvlText w:val="%1."/>
      <w:lvlJc w:val="left"/>
      <w:pPr>
        <w:ind w:left="3089" w:hanging="360"/>
      </w:pPr>
      <w:rPr>
        <w:rFonts w:hint="default"/>
      </w:rPr>
    </w:lvl>
    <w:lvl w:ilvl="1" w:tplc="38090019" w:tentative="1">
      <w:start w:val="1"/>
      <w:numFmt w:val="lowerLetter"/>
      <w:lvlText w:val="%2."/>
      <w:lvlJc w:val="left"/>
      <w:pPr>
        <w:ind w:left="3809" w:hanging="360"/>
      </w:pPr>
    </w:lvl>
    <w:lvl w:ilvl="2" w:tplc="3809001B">
      <w:start w:val="1"/>
      <w:numFmt w:val="lowerRoman"/>
      <w:lvlText w:val="%3."/>
      <w:lvlJc w:val="right"/>
      <w:pPr>
        <w:ind w:left="4529" w:hanging="180"/>
      </w:pPr>
    </w:lvl>
    <w:lvl w:ilvl="3" w:tplc="3809000F" w:tentative="1">
      <w:start w:val="1"/>
      <w:numFmt w:val="decimal"/>
      <w:lvlText w:val="%4."/>
      <w:lvlJc w:val="left"/>
      <w:pPr>
        <w:ind w:left="5249" w:hanging="360"/>
      </w:pPr>
    </w:lvl>
    <w:lvl w:ilvl="4" w:tplc="38090019" w:tentative="1">
      <w:start w:val="1"/>
      <w:numFmt w:val="lowerLetter"/>
      <w:lvlText w:val="%5."/>
      <w:lvlJc w:val="left"/>
      <w:pPr>
        <w:ind w:left="5969" w:hanging="360"/>
      </w:pPr>
    </w:lvl>
    <w:lvl w:ilvl="5" w:tplc="3809001B" w:tentative="1">
      <w:start w:val="1"/>
      <w:numFmt w:val="lowerRoman"/>
      <w:lvlText w:val="%6."/>
      <w:lvlJc w:val="right"/>
      <w:pPr>
        <w:ind w:left="6689" w:hanging="180"/>
      </w:pPr>
    </w:lvl>
    <w:lvl w:ilvl="6" w:tplc="3809000F" w:tentative="1">
      <w:start w:val="1"/>
      <w:numFmt w:val="decimal"/>
      <w:lvlText w:val="%7."/>
      <w:lvlJc w:val="left"/>
      <w:pPr>
        <w:ind w:left="7409" w:hanging="360"/>
      </w:pPr>
    </w:lvl>
    <w:lvl w:ilvl="7" w:tplc="38090019" w:tentative="1">
      <w:start w:val="1"/>
      <w:numFmt w:val="lowerLetter"/>
      <w:lvlText w:val="%8."/>
      <w:lvlJc w:val="left"/>
      <w:pPr>
        <w:ind w:left="8129" w:hanging="360"/>
      </w:pPr>
    </w:lvl>
    <w:lvl w:ilvl="8" w:tplc="3809001B" w:tentative="1">
      <w:start w:val="1"/>
      <w:numFmt w:val="lowerRoman"/>
      <w:lvlText w:val="%9."/>
      <w:lvlJc w:val="right"/>
      <w:pPr>
        <w:ind w:left="8849" w:hanging="180"/>
      </w:pPr>
    </w:lvl>
  </w:abstractNum>
  <w:abstractNum w:abstractNumId="4" w15:restartNumberingAfterBreak="0">
    <w:nsid w:val="11701F46"/>
    <w:multiLevelType w:val="hybridMultilevel"/>
    <w:tmpl w:val="E3A4CE18"/>
    <w:lvl w:ilvl="0" w:tplc="44A84704">
      <w:start w:val="1"/>
      <w:numFmt w:val="decimal"/>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5" w15:restartNumberingAfterBreak="0">
    <w:nsid w:val="171C4339"/>
    <w:multiLevelType w:val="hybridMultilevel"/>
    <w:tmpl w:val="96E8D430"/>
    <w:lvl w:ilvl="0" w:tplc="261A294C">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79C72A2"/>
    <w:multiLevelType w:val="hybridMultilevel"/>
    <w:tmpl w:val="E92486E0"/>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9D36A37"/>
    <w:multiLevelType w:val="hybridMultilevel"/>
    <w:tmpl w:val="52F0287A"/>
    <w:lvl w:ilvl="0" w:tplc="396AF004">
      <w:start w:val="1"/>
      <w:numFmt w:val="decimal"/>
      <w:lvlText w:val="%1."/>
      <w:lvlJc w:val="left"/>
      <w:pPr>
        <w:ind w:left="1080" w:hanging="360"/>
      </w:pPr>
      <w:rPr>
        <w:rFonts w:ascii="Times New Roman" w:hAnsi="Times New Roman"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CAB03DB"/>
    <w:multiLevelType w:val="hybridMultilevel"/>
    <w:tmpl w:val="EDB856AE"/>
    <w:lvl w:ilvl="0" w:tplc="8118156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CDF5076"/>
    <w:multiLevelType w:val="hybridMultilevel"/>
    <w:tmpl w:val="F1BC5132"/>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10" w15:restartNumberingAfterBreak="0">
    <w:nsid w:val="1FF25122"/>
    <w:multiLevelType w:val="hybridMultilevel"/>
    <w:tmpl w:val="823A5A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23169C1"/>
    <w:multiLevelType w:val="hybridMultilevel"/>
    <w:tmpl w:val="12606D78"/>
    <w:lvl w:ilvl="0" w:tplc="0F98B902">
      <w:start w:val="1"/>
      <w:numFmt w:val="upperLetter"/>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4645776"/>
    <w:multiLevelType w:val="hybridMultilevel"/>
    <w:tmpl w:val="AD88BA82"/>
    <w:lvl w:ilvl="0" w:tplc="A41EA98E">
      <w:start w:val="1"/>
      <w:numFmt w:val="lowerLetter"/>
      <w:lvlText w:val="%1."/>
      <w:lvlJc w:val="left"/>
      <w:pPr>
        <w:ind w:left="1440" w:hanging="360"/>
      </w:pPr>
      <w:rPr>
        <w:rFonts w:hint="default"/>
      </w:rPr>
    </w:lvl>
    <w:lvl w:ilvl="1" w:tplc="9D2084B6">
      <w:start w:val="1"/>
      <w:numFmt w:val="decimal"/>
      <w:lvlText w:val="%2."/>
      <w:lvlJc w:val="left"/>
      <w:pPr>
        <w:ind w:left="2160" w:hanging="360"/>
      </w:pPr>
      <w:rPr>
        <w:rFonts w:hint="default"/>
        <w:b w:val="0"/>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91246C3"/>
    <w:multiLevelType w:val="hybridMultilevel"/>
    <w:tmpl w:val="F432A74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9DF0DA6"/>
    <w:multiLevelType w:val="hybridMultilevel"/>
    <w:tmpl w:val="2CF8856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AD4EA1"/>
    <w:multiLevelType w:val="hybridMultilevel"/>
    <w:tmpl w:val="F46ED322"/>
    <w:lvl w:ilvl="0" w:tplc="71123252">
      <w:start w:val="1"/>
      <w:numFmt w:val="lowerLetter"/>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6" w15:restartNumberingAfterBreak="0">
    <w:nsid w:val="2FB022B6"/>
    <w:multiLevelType w:val="hybridMultilevel"/>
    <w:tmpl w:val="6CCC3C6A"/>
    <w:lvl w:ilvl="0" w:tplc="3466AE3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34777564"/>
    <w:multiLevelType w:val="hybridMultilevel"/>
    <w:tmpl w:val="F432E284"/>
    <w:lvl w:ilvl="0" w:tplc="3F30A86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83C1110"/>
    <w:multiLevelType w:val="hybridMultilevel"/>
    <w:tmpl w:val="729E78D2"/>
    <w:lvl w:ilvl="0" w:tplc="DAB85904">
      <w:start w:val="1"/>
      <w:numFmt w:val="upperLetter"/>
      <w:lvlText w:val="%1."/>
      <w:lvlJc w:val="left"/>
      <w:pPr>
        <w:ind w:left="2369" w:hanging="361"/>
      </w:pPr>
      <w:rPr>
        <w:rFonts w:ascii="Times New Roman" w:eastAsia="Times New Roman" w:hAnsi="Times New Roman" w:cs="Times New Roman" w:hint="default"/>
        <w:b/>
        <w:bCs/>
        <w:spacing w:val="-2"/>
        <w:w w:val="99"/>
        <w:sz w:val="24"/>
        <w:szCs w:val="24"/>
        <w:lang w:val="id" w:eastAsia="en-US" w:bidi="ar-SA"/>
      </w:rPr>
    </w:lvl>
    <w:lvl w:ilvl="1" w:tplc="7C460CC2">
      <w:start w:val="1"/>
      <w:numFmt w:val="decimal"/>
      <w:lvlText w:val="%2."/>
      <w:lvlJc w:val="left"/>
      <w:pPr>
        <w:ind w:left="2717" w:hanging="280"/>
      </w:pPr>
      <w:rPr>
        <w:rFonts w:hint="default"/>
        <w:b/>
        <w:bCs/>
        <w:w w:val="100"/>
        <w:lang w:val="id" w:eastAsia="en-US" w:bidi="ar-SA"/>
      </w:rPr>
    </w:lvl>
    <w:lvl w:ilvl="2" w:tplc="CDC23B6C">
      <w:start w:val="1"/>
      <w:numFmt w:val="lowerLetter"/>
      <w:lvlText w:val="%3."/>
      <w:lvlJc w:val="left"/>
      <w:pPr>
        <w:ind w:left="3089" w:hanging="280"/>
      </w:pPr>
      <w:rPr>
        <w:rFonts w:ascii="Times New Roman" w:eastAsia="Times New Roman" w:hAnsi="Times New Roman" w:cs="Times New Roman" w:hint="default"/>
        <w:b/>
        <w:bCs/>
        <w:w w:val="100"/>
        <w:sz w:val="24"/>
        <w:szCs w:val="24"/>
        <w:lang w:val="id" w:eastAsia="en-US" w:bidi="ar-SA"/>
      </w:rPr>
    </w:lvl>
    <w:lvl w:ilvl="3" w:tplc="1870D052">
      <w:start w:val="1"/>
      <w:numFmt w:val="decimal"/>
      <w:lvlText w:val="%4)"/>
      <w:lvlJc w:val="left"/>
      <w:pPr>
        <w:ind w:left="3449" w:hanging="280"/>
      </w:pPr>
      <w:rPr>
        <w:rFonts w:hint="default"/>
        <w:w w:val="100"/>
        <w:lang w:val="id" w:eastAsia="en-US" w:bidi="ar-SA"/>
      </w:rPr>
    </w:lvl>
    <w:lvl w:ilvl="4" w:tplc="85D24E94">
      <w:numFmt w:val="bullet"/>
      <w:lvlText w:val="•"/>
      <w:lvlJc w:val="left"/>
      <w:pPr>
        <w:ind w:left="3440" w:hanging="280"/>
      </w:pPr>
      <w:rPr>
        <w:rFonts w:hint="default"/>
        <w:lang w:val="id" w:eastAsia="en-US" w:bidi="ar-SA"/>
      </w:rPr>
    </w:lvl>
    <w:lvl w:ilvl="5" w:tplc="EE328058">
      <w:numFmt w:val="bullet"/>
      <w:lvlText w:val="•"/>
      <w:lvlJc w:val="left"/>
      <w:pPr>
        <w:ind w:left="4728" w:hanging="280"/>
      </w:pPr>
      <w:rPr>
        <w:rFonts w:hint="default"/>
        <w:lang w:val="id" w:eastAsia="en-US" w:bidi="ar-SA"/>
      </w:rPr>
    </w:lvl>
    <w:lvl w:ilvl="6" w:tplc="560EE976">
      <w:numFmt w:val="bullet"/>
      <w:lvlText w:val="•"/>
      <w:lvlJc w:val="left"/>
      <w:pPr>
        <w:ind w:left="6016" w:hanging="280"/>
      </w:pPr>
      <w:rPr>
        <w:rFonts w:hint="default"/>
        <w:lang w:val="id" w:eastAsia="en-US" w:bidi="ar-SA"/>
      </w:rPr>
    </w:lvl>
    <w:lvl w:ilvl="7" w:tplc="DFE6296A">
      <w:numFmt w:val="bullet"/>
      <w:lvlText w:val="•"/>
      <w:lvlJc w:val="left"/>
      <w:pPr>
        <w:ind w:left="7304" w:hanging="280"/>
      </w:pPr>
      <w:rPr>
        <w:rFonts w:hint="default"/>
        <w:lang w:val="id" w:eastAsia="en-US" w:bidi="ar-SA"/>
      </w:rPr>
    </w:lvl>
    <w:lvl w:ilvl="8" w:tplc="1E26EE3C">
      <w:numFmt w:val="bullet"/>
      <w:lvlText w:val="•"/>
      <w:lvlJc w:val="left"/>
      <w:pPr>
        <w:ind w:left="8592" w:hanging="280"/>
      </w:pPr>
      <w:rPr>
        <w:rFonts w:hint="default"/>
        <w:lang w:val="id" w:eastAsia="en-US" w:bidi="ar-SA"/>
      </w:rPr>
    </w:lvl>
  </w:abstractNum>
  <w:abstractNum w:abstractNumId="19" w15:restartNumberingAfterBreak="0">
    <w:nsid w:val="391A5FC7"/>
    <w:multiLevelType w:val="hybridMultilevel"/>
    <w:tmpl w:val="7040DF96"/>
    <w:lvl w:ilvl="0" w:tplc="E918C83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3EF61C9C"/>
    <w:multiLevelType w:val="hybridMultilevel"/>
    <w:tmpl w:val="71E03406"/>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1" w15:restartNumberingAfterBreak="0">
    <w:nsid w:val="42F903FC"/>
    <w:multiLevelType w:val="hybridMultilevel"/>
    <w:tmpl w:val="6958B546"/>
    <w:lvl w:ilvl="0" w:tplc="BAC2371E">
      <w:start w:val="1"/>
      <w:numFmt w:val="upperLetter"/>
      <w:lvlText w:val="%1."/>
      <w:lvlJc w:val="left"/>
      <w:pPr>
        <w:ind w:left="1069" w:hanging="360"/>
      </w:pPr>
      <w:rPr>
        <w:rFonts w:hint="default"/>
        <w:b/>
        <w:bCs/>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2" w15:restartNumberingAfterBreak="0">
    <w:nsid w:val="44B232AA"/>
    <w:multiLevelType w:val="hybridMultilevel"/>
    <w:tmpl w:val="CDA25244"/>
    <w:lvl w:ilvl="0" w:tplc="5602F5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67D774C"/>
    <w:multiLevelType w:val="hybridMultilevel"/>
    <w:tmpl w:val="C8DE7602"/>
    <w:lvl w:ilvl="0" w:tplc="38090015">
      <w:start w:val="1"/>
      <w:numFmt w:val="upp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4" w15:restartNumberingAfterBreak="0">
    <w:nsid w:val="4A8F138B"/>
    <w:multiLevelType w:val="hybridMultilevel"/>
    <w:tmpl w:val="C49C272A"/>
    <w:lvl w:ilvl="0" w:tplc="E3688E6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4DD7654B"/>
    <w:multiLevelType w:val="hybridMultilevel"/>
    <w:tmpl w:val="C8DE7602"/>
    <w:lvl w:ilvl="0" w:tplc="38090015">
      <w:start w:val="1"/>
      <w:numFmt w:val="upp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6" w15:restartNumberingAfterBreak="0">
    <w:nsid w:val="51196146"/>
    <w:multiLevelType w:val="hybridMultilevel"/>
    <w:tmpl w:val="12606D78"/>
    <w:lvl w:ilvl="0" w:tplc="0F98B902">
      <w:start w:val="1"/>
      <w:numFmt w:val="upperLetter"/>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45E5392"/>
    <w:multiLevelType w:val="hybridMultilevel"/>
    <w:tmpl w:val="AEDEEBC2"/>
    <w:lvl w:ilvl="0" w:tplc="DA0ECE30">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57EB2638"/>
    <w:multiLevelType w:val="hybridMultilevel"/>
    <w:tmpl w:val="CB2E41A0"/>
    <w:lvl w:ilvl="0" w:tplc="DBB2D3E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5A331CB8"/>
    <w:multiLevelType w:val="hybridMultilevel"/>
    <w:tmpl w:val="BAA019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A9C544B"/>
    <w:multiLevelType w:val="hybridMultilevel"/>
    <w:tmpl w:val="D8140EC8"/>
    <w:lvl w:ilvl="0" w:tplc="B0C4D8B2">
      <w:start w:val="2"/>
      <w:numFmt w:val="upperLetter"/>
      <w:lvlText w:val="%1."/>
      <w:lvlJc w:val="left"/>
      <w:pPr>
        <w:ind w:left="2160" w:hanging="360"/>
      </w:pPr>
      <w:rPr>
        <w:rFonts w:hint="default"/>
      </w:r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1" w15:restartNumberingAfterBreak="0">
    <w:nsid w:val="5C405E48"/>
    <w:multiLevelType w:val="hybridMultilevel"/>
    <w:tmpl w:val="F71692F0"/>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32" w15:restartNumberingAfterBreak="0">
    <w:nsid w:val="61B05F8F"/>
    <w:multiLevelType w:val="hybridMultilevel"/>
    <w:tmpl w:val="97261FF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238465F"/>
    <w:multiLevelType w:val="hybridMultilevel"/>
    <w:tmpl w:val="9C6202EA"/>
    <w:lvl w:ilvl="0" w:tplc="1D40970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649B6AAE"/>
    <w:multiLevelType w:val="hybridMultilevel"/>
    <w:tmpl w:val="D862B0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B4F05C5"/>
    <w:multiLevelType w:val="hybridMultilevel"/>
    <w:tmpl w:val="70F25CBA"/>
    <w:lvl w:ilvl="0" w:tplc="D39C9E40">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36" w15:restartNumberingAfterBreak="0">
    <w:nsid w:val="6C9D0367"/>
    <w:multiLevelType w:val="hybridMultilevel"/>
    <w:tmpl w:val="91BC5C8E"/>
    <w:lvl w:ilvl="0" w:tplc="2AB6E24C">
      <w:start w:val="1"/>
      <w:numFmt w:val="decimal"/>
      <w:lvlText w:val="%1)"/>
      <w:lvlJc w:val="left"/>
      <w:pPr>
        <w:ind w:left="1832" w:hanging="360"/>
      </w:pPr>
      <w:rPr>
        <w:rFonts w:hint="default"/>
        <w:b w:val="0"/>
        <w:bCs/>
        <w:sz w:val="24"/>
        <w:szCs w:val="24"/>
      </w:rPr>
    </w:lvl>
    <w:lvl w:ilvl="1" w:tplc="38090019" w:tentative="1">
      <w:start w:val="1"/>
      <w:numFmt w:val="lowerLetter"/>
      <w:lvlText w:val="%2."/>
      <w:lvlJc w:val="left"/>
      <w:pPr>
        <w:ind w:left="2552" w:hanging="360"/>
      </w:pPr>
    </w:lvl>
    <w:lvl w:ilvl="2" w:tplc="3809001B" w:tentative="1">
      <w:start w:val="1"/>
      <w:numFmt w:val="lowerRoman"/>
      <w:lvlText w:val="%3."/>
      <w:lvlJc w:val="right"/>
      <w:pPr>
        <w:ind w:left="3272" w:hanging="180"/>
      </w:pPr>
    </w:lvl>
    <w:lvl w:ilvl="3" w:tplc="3809000F" w:tentative="1">
      <w:start w:val="1"/>
      <w:numFmt w:val="decimal"/>
      <w:lvlText w:val="%4."/>
      <w:lvlJc w:val="left"/>
      <w:pPr>
        <w:ind w:left="3992" w:hanging="360"/>
      </w:pPr>
    </w:lvl>
    <w:lvl w:ilvl="4" w:tplc="38090019" w:tentative="1">
      <w:start w:val="1"/>
      <w:numFmt w:val="lowerLetter"/>
      <w:lvlText w:val="%5."/>
      <w:lvlJc w:val="left"/>
      <w:pPr>
        <w:ind w:left="4712" w:hanging="360"/>
      </w:pPr>
    </w:lvl>
    <w:lvl w:ilvl="5" w:tplc="3809001B" w:tentative="1">
      <w:start w:val="1"/>
      <w:numFmt w:val="lowerRoman"/>
      <w:lvlText w:val="%6."/>
      <w:lvlJc w:val="right"/>
      <w:pPr>
        <w:ind w:left="5432" w:hanging="180"/>
      </w:pPr>
    </w:lvl>
    <w:lvl w:ilvl="6" w:tplc="3809000F" w:tentative="1">
      <w:start w:val="1"/>
      <w:numFmt w:val="decimal"/>
      <w:lvlText w:val="%7."/>
      <w:lvlJc w:val="left"/>
      <w:pPr>
        <w:ind w:left="6152" w:hanging="360"/>
      </w:pPr>
    </w:lvl>
    <w:lvl w:ilvl="7" w:tplc="38090019" w:tentative="1">
      <w:start w:val="1"/>
      <w:numFmt w:val="lowerLetter"/>
      <w:lvlText w:val="%8."/>
      <w:lvlJc w:val="left"/>
      <w:pPr>
        <w:ind w:left="6872" w:hanging="360"/>
      </w:pPr>
    </w:lvl>
    <w:lvl w:ilvl="8" w:tplc="3809001B" w:tentative="1">
      <w:start w:val="1"/>
      <w:numFmt w:val="lowerRoman"/>
      <w:lvlText w:val="%9."/>
      <w:lvlJc w:val="right"/>
      <w:pPr>
        <w:ind w:left="7592" w:hanging="180"/>
      </w:pPr>
    </w:lvl>
  </w:abstractNum>
  <w:abstractNum w:abstractNumId="37" w15:restartNumberingAfterBreak="0">
    <w:nsid w:val="70C760DD"/>
    <w:multiLevelType w:val="hybridMultilevel"/>
    <w:tmpl w:val="8EBA1B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3F70BE1"/>
    <w:multiLevelType w:val="hybridMultilevel"/>
    <w:tmpl w:val="30EE7D80"/>
    <w:lvl w:ilvl="0" w:tplc="367A78C0">
      <w:start w:val="1"/>
      <w:numFmt w:val="upperLetter"/>
      <w:lvlText w:val="%1."/>
      <w:lvlJc w:val="left"/>
      <w:pPr>
        <w:ind w:left="720" w:hanging="360"/>
      </w:pPr>
      <w:rPr>
        <w:rFonts w:hint="default"/>
        <w:b/>
      </w:rPr>
    </w:lvl>
    <w:lvl w:ilvl="1" w:tplc="0A386464">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42918CA"/>
    <w:multiLevelType w:val="hybridMultilevel"/>
    <w:tmpl w:val="36F4B65C"/>
    <w:lvl w:ilvl="0" w:tplc="2DE4F7BA">
      <w:start w:val="1"/>
      <w:numFmt w:val="lowerLetter"/>
      <w:lvlText w:val="%1."/>
      <w:lvlJc w:val="left"/>
      <w:pPr>
        <w:ind w:left="1637"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0" w15:restartNumberingAfterBreak="0">
    <w:nsid w:val="75336AE2"/>
    <w:multiLevelType w:val="hybridMultilevel"/>
    <w:tmpl w:val="C8DE7602"/>
    <w:lvl w:ilvl="0" w:tplc="38090015">
      <w:start w:val="1"/>
      <w:numFmt w:val="upp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1" w15:restartNumberingAfterBreak="0">
    <w:nsid w:val="7A3F073E"/>
    <w:multiLevelType w:val="hybridMultilevel"/>
    <w:tmpl w:val="74960C18"/>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2" w15:restartNumberingAfterBreak="0">
    <w:nsid w:val="7C2F5963"/>
    <w:multiLevelType w:val="hybridMultilevel"/>
    <w:tmpl w:val="F4C82FC8"/>
    <w:lvl w:ilvl="0" w:tplc="340E7A7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3" w15:restartNumberingAfterBreak="0">
    <w:nsid w:val="7CB207FA"/>
    <w:multiLevelType w:val="hybridMultilevel"/>
    <w:tmpl w:val="03CA982E"/>
    <w:lvl w:ilvl="0" w:tplc="BA340B0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15:restartNumberingAfterBreak="0">
    <w:nsid w:val="7D9D47B5"/>
    <w:multiLevelType w:val="hybridMultilevel"/>
    <w:tmpl w:val="5E623A08"/>
    <w:lvl w:ilvl="0" w:tplc="96A2491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9"/>
  </w:num>
  <w:num w:numId="2">
    <w:abstractNumId w:val="34"/>
  </w:num>
  <w:num w:numId="3">
    <w:abstractNumId w:val="13"/>
  </w:num>
  <w:num w:numId="4">
    <w:abstractNumId w:val="15"/>
  </w:num>
  <w:num w:numId="5">
    <w:abstractNumId w:val="17"/>
  </w:num>
  <w:num w:numId="6">
    <w:abstractNumId w:val="8"/>
  </w:num>
  <w:num w:numId="7">
    <w:abstractNumId w:val="16"/>
  </w:num>
  <w:num w:numId="8">
    <w:abstractNumId w:val="33"/>
  </w:num>
  <w:num w:numId="9">
    <w:abstractNumId w:val="19"/>
  </w:num>
  <w:num w:numId="10">
    <w:abstractNumId w:val="44"/>
  </w:num>
  <w:num w:numId="11">
    <w:abstractNumId w:val="12"/>
  </w:num>
  <w:num w:numId="12">
    <w:abstractNumId w:val="38"/>
  </w:num>
  <w:num w:numId="13">
    <w:abstractNumId w:val="22"/>
  </w:num>
  <w:num w:numId="14">
    <w:abstractNumId w:val="24"/>
  </w:num>
  <w:num w:numId="15">
    <w:abstractNumId w:val="39"/>
  </w:num>
  <w:num w:numId="16">
    <w:abstractNumId w:val="7"/>
  </w:num>
  <w:num w:numId="17">
    <w:abstractNumId w:val="20"/>
  </w:num>
  <w:num w:numId="18">
    <w:abstractNumId w:val="36"/>
  </w:num>
  <w:num w:numId="19">
    <w:abstractNumId w:val="41"/>
  </w:num>
  <w:num w:numId="20">
    <w:abstractNumId w:val="9"/>
  </w:num>
  <w:num w:numId="21">
    <w:abstractNumId w:val="31"/>
  </w:num>
  <w:num w:numId="22">
    <w:abstractNumId w:val="21"/>
  </w:num>
  <w:num w:numId="23">
    <w:abstractNumId w:val="28"/>
  </w:num>
  <w:num w:numId="24">
    <w:abstractNumId w:val="42"/>
  </w:num>
  <w:num w:numId="25">
    <w:abstractNumId w:val="0"/>
  </w:num>
  <w:num w:numId="26">
    <w:abstractNumId w:val="37"/>
  </w:num>
  <w:num w:numId="27">
    <w:abstractNumId w:val="10"/>
  </w:num>
  <w:num w:numId="28">
    <w:abstractNumId w:val="5"/>
  </w:num>
  <w:num w:numId="29">
    <w:abstractNumId w:val="30"/>
  </w:num>
  <w:num w:numId="30">
    <w:abstractNumId w:val="3"/>
  </w:num>
  <w:num w:numId="31">
    <w:abstractNumId w:val="35"/>
  </w:num>
  <w:num w:numId="32">
    <w:abstractNumId w:val="32"/>
  </w:num>
  <w:num w:numId="33">
    <w:abstractNumId w:val="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abstractNumId w:val="43"/>
  </w:num>
  <w:num w:numId="36">
    <w:abstractNumId w:val="4"/>
  </w:num>
  <w:num w:numId="37">
    <w:abstractNumId w:val="6"/>
  </w:num>
  <w:num w:numId="38">
    <w:abstractNumId w:val="27"/>
  </w:num>
  <w:num w:numId="39">
    <w:abstractNumId w:val="26"/>
  </w:num>
  <w:num w:numId="40">
    <w:abstractNumId w:val="11"/>
  </w:num>
  <w:num w:numId="41">
    <w:abstractNumId w:val="23"/>
  </w:num>
  <w:num w:numId="42">
    <w:abstractNumId w:val="1"/>
  </w:num>
  <w:num w:numId="43">
    <w:abstractNumId w:val="25"/>
  </w:num>
  <w:num w:numId="44">
    <w:abstractNumId w:val="40"/>
  </w:num>
  <w:num w:numId="45">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EEB"/>
    <w:rsid w:val="00005DEE"/>
    <w:rsid w:val="000067A7"/>
    <w:rsid w:val="000275A4"/>
    <w:rsid w:val="000475D2"/>
    <w:rsid w:val="00062AD5"/>
    <w:rsid w:val="0009248D"/>
    <w:rsid w:val="000B1371"/>
    <w:rsid w:val="000B357F"/>
    <w:rsid w:val="000B3D96"/>
    <w:rsid w:val="000E78D4"/>
    <w:rsid w:val="000F0425"/>
    <w:rsid w:val="000F2FBD"/>
    <w:rsid w:val="00115B6E"/>
    <w:rsid w:val="0012339C"/>
    <w:rsid w:val="00126BC6"/>
    <w:rsid w:val="0014229F"/>
    <w:rsid w:val="001434DA"/>
    <w:rsid w:val="00151367"/>
    <w:rsid w:val="00165E34"/>
    <w:rsid w:val="0017058C"/>
    <w:rsid w:val="00174DBA"/>
    <w:rsid w:val="00176341"/>
    <w:rsid w:val="00183463"/>
    <w:rsid w:val="00196918"/>
    <w:rsid w:val="001D1961"/>
    <w:rsid w:val="001D34D6"/>
    <w:rsid w:val="001D5E18"/>
    <w:rsid w:val="001D6342"/>
    <w:rsid w:val="001E2C11"/>
    <w:rsid w:val="001F2197"/>
    <w:rsid w:val="001F6305"/>
    <w:rsid w:val="002008B8"/>
    <w:rsid w:val="002124C8"/>
    <w:rsid w:val="00225FA1"/>
    <w:rsid w:val="00230231"/>
    <w:rsid w:val="0024043F"/>
    <w:rsid w:val="0024182B"/>
    <w:rsid w:val="002522BB"/>
    <w:rsid w:val="00271E45"/>
    <w:rsid w:val="002740D6"/>
    <w:rsid w:val="00280FE2"/>
    <w:rsid w:val="002A3441"/>
    <w:rsid w:val="002A4671"/>
    <w:rsid w:val="002B07E3"/>
    <w:rsid w:val="002B6147"/>
    <w:rsid w:val="002C4DA4"/>
    <w:rsid w:val="002E5071"/>
    <w:rsid w:val="00305E65"/>
    <w:rsid w:val="00312881"/>
    <w:rsid w:val="00316B46"/>
    <w:rsid w:val="003338C6"/>
    <w:rsid w:val="00342B70"/>
    <w:rsid w:val="003466EB"/>
    <w:rsid w:val="003752D5"/>
    <w:rsid w:val="0037783B"/>
    <w:rsid w:val="00387E8D"/>
    <w:rsid w:val="00394E6B"/>
    <w:rsid w:val="003B1638"/>
    <w:rsid w:val="003B69B5"/>
    <w:rsid w:val="003C282B"/>
    <w:rsid w:val="003D1BE2"/>
    <w:rsid w:val="003D651B"/>
    <w:rsid w:val="003E252D"/>
    <w:rsid w:val="00402E31"/>
    <w:rsid w:val="00407EEA"/>
    <w:rsid w:val="00410E80"/>
    <w:rsid w:val="00411F86"/>
    <w:rsid w:val="00420BD4"/>
    <w:rsid w:val="00431E63"/>
    <w:rsid w:val="00453B5D"/>
    <w:rsid w:val="004803F3"/>
    <w:rsid w:val="00483F9E"/>
    <w:rsid w:val="00494E7D"/>
    <w:rsid w:val="004B1812"/>
    <w:rsid w:val="004D0F9D"/>
    <w:rsid w:val="004D2201"/>
    <w:rsid w:val="004E372D"/>
    <w:rsid w:val="004E5222"/>
    <w:rsid w:val="004E5A11"/>
    <w:rsid w:val="00504922"/>
    <w:rsid w:val="00510604"/>
    <w:rsid w:val="005234A7"/>
    <w:rsid w:val="00531ADC"/>
    <w:rsid w:val="00532B98"/>
    <w:rsid w:val="00533839"/>
    <w:rsid w:val="005506EF"/>
    <w:rsid w:val="00575851"/>
    <w:rsid w:val="00576057"/>
    <w:rsid w:val="00585E95"/>
    <w:rsid w:val="00591FCB"/>
    <w:rsid w:val="00593031"/>
    <w:rsid w:val="005C341E"/>
    <w:rsid w:val="005D6FDB"/>
    <w:rsid w:val="005D7109"/>
    <w:rsid w:val="005F59C1"/>
    <w:rsid w:val="0061561E"/>
    <w:rsid w:val="0064277D"/>
    <w:rsid w:val="00642AF6"/>
    <w:rsid w:val="00645A01"/>
    <w:rsid w:val="0065014B"/>
    <w:rsid w:val="00654B9C"/>
    <w:rsid w:val="0068390E"/>
    <w:rsid w:val="00684505"/>
    <w:rsid w:val="0068667E"/>
    <w:rsid w:val="00696445"/>
    <w:rsid w:val="006B50F2"/>
    <w:rsid w:val="006D1C64"/>
    <w:rsid w:val="006D738D"/>
    <w:rsid w:val="006F493E"/>
    <w:rsid w:val="00747AF7"/>
    <w:rsid w:val="00752C7A"/>
    <w:rsid w:val="00770173"/>
    <w:rsid w:val="0078416F"/>
    <w:rsid w:val="00790176"/>
    <w:rsid w:val="007B76ED"/>
    <w:rsid w:val="007C6626"/>
    <w:rsid w:val="007D6CF2"/>
    <w:rsid w:val="008101CF"/>
    <w:rsid w:val="00817750"/>
    <w:rsid w:val="00852403"/>
    <w:rsid w:val="008527D1"/>
    <w:rsid w:val="0085396A"/>
    <w:rsid w:val="00874153"/>
    <w:rsid w:val="008807EF"/>
    <w:rsid w:val="0088554C"/>
    <w:rsid w:val="008A3A26"/>
    <w:rsid w:val="008A41DC"/>
    <w:rsid w:val="008B2297"/>
    <w:rsid w:val="008C2737"/>
    <w:rsid w:val="008E415A"/>
    <w:rsid w:val="008F2717"/>
    <w:rsid w:val="00906011"/>
    <w:rsid w:val="0092678D"/>
    <w:rsid w:val="009314D1"/>
    <w:rsid w:val="009454C4"/>
    <w:rsid w:val="0095646C"/>
    <w:rsid w:val="00967652"/>
    <w:rsid w:val="0098546C"/>
    <w:rsid w:val="0098672E"/>
    <w:rsid w:val="00993ED2"/>
    <w:rsid w:val="00995E60"/>
    <w:rsid w:val="009B078C"/>
    <w:rsid w:val="009B4561"/>
    <w:rsid w:val="009B6DA1"/>
    <w:rsid w:val="009C0CAC"/>
    <w:rsid w:val="009D74F6"/>
    <w:rsid w:val="009E1CF3"/>
    <w:rsid w:val="009E6661"/>
    <w:rsid w:val="00A069C9"/>
    <w:rsid w:val="00A077B7"/>
    <w:rsid w:val="00A110BC"/>
    <w:rsid w:val="00A17A0B"/>
    <w:rsid w:val="00A31DE6"/>
    <w:rsid w:val="00A50812"/>
    <w:rsid w:val="00A55677"/>
    <w:rsid w:val="00A5671D"/>
    <w:rsid w:val="00A92DE1"/>
    <w:rsid w:val="00A93EEB"/>
    <w:rsid w:val="00A969EC"/>
    <w:rsid w:val="00A97D48"/>
    <w:rsid w:val="00AB5340"/>
    <w:rsid w:val="00AD595F"/>
    <w:rsid w:val="00AE51CA"/>
    <w:rsid w:val="00AF4669"/>
    <w:rsid w:val="00B02CE1"/>
    <w:rsid w:val="00B10BE0"/>
    <w:rsid w:val="00B45992"/>
    <w:rsid w:val="00B55338"/>
    <w:rsid w:val="00B64798"/>
    <w:rsid w:val="00B77E52"/>
    <w:rsid w:val="00BA2C27"/>
    <w:rsid w:val="00BB1939"/>
    <w:rsid w:val="00BD41E1"/>
    <w:rsid w:val="00BF7A3C"/>
    <w:rsid w:val="00C10A92"/>
    <w:rsid w:val="00C245CD"/>
    <w:rsid w:val="00C25DE5"/>
    <w:rsid w:val="00C41B36"/>
    <w:rsid w:val="00C50069"/>
    <w:rsid w:val="00C71485"/>
    <w:rsid w:val="00C717EB"/>
    <w:rsid w:val="00C84144"/>
    <w:rsid w:val="00CA15E5"/>
    <w:rsid w:val="00CB6F46"/>
    <w:rsid w:val="00CC20CB"/>
    <w:rsid w:val="00CC73BE"/>
    <w:rsid w:val="00CD3268"/>
    <w:rsid w:val="00CE1F69"/>
    <w:rsid w:val="00CF2593"/>
    <w:rsid w:val="00CF5BD3"/>
    <w:rsid w:val="00D01DB7"/>
    <w:rsid w:val="00D04711"/>
    <w:rsid w:val="00D2081F"/>
    <w:rsid w:val="00D23956"/>
    <w:rsid w:val="00D34DE2"/>
    <w:rsid w:val="00D34F46"/>
    <w:rsid w:val="00D37E0B"/>
    <w:rsid w:val="00D60D27"/>
    <w:rsid w:val="00D84A80"/>
    <w:rsid w:val="00D912F4"/>
    <w:rsid w:val="00D91697"/>
    <w:rsid w:val="00DA366E"/>
    <w:rsid w:val="00DB461F"/>
    <w:rsid w:val="00DE0C1A"/>
    <w:rsid w:val="00E02A92"/>
    <w:rsid w:val="00E115B3"/>
    <w:rsid w:val="00E178C8"/>
    <w:rsid w:val="00E26A7A"/>
    <w:rsid w:val="00E33F7E"/>
    <w:rsid w:val="00E44E70"/>
    <w:rsid w:val="00E45E20"/>
    <w:rsid w:val="00E46FDB"/>
    <w:rsid w:val="00E57C5F"/>
    <w:rsid w:val="00E6048B"/>
    <w:rsid w:val="00E75DC1"/>
    <w:rsid w:val="00E77CC2"/>
    <w:rsid w:val="00E80477"/>
    <w:rsid w:val="00E83AC5"/>
    <w:rsid w:val="00E83FE1"/>
    <w:rsid w:val="00E94DF8"/>
    <w:rsid w:val="00EC043A"/>
    <w:rsid w:val="00EC0771"/>
    <w:rsid w:val="00EC4A5C"/>
    <w:rsid w:val="00ED295E"/>
    <w:rsid w:val="00ED76C9"/>
    <w:rsid w:val="00EE6684"/>
    <w:rsid w:val="00EF0164"/>
    <w:rsid w:val="00EF6A62"/>
    <w:rsid w:val="00F03D36"/>
    <w:rsid w:val="00F166CC"/>
    <w:rsid w:val="00F2509F"/>
    <w:rsid w:val="00F3082D"/>
    <w:rsid w:val="00F32749"/>
    <w:rsid w:val="00F34669"/>
    <w:rsid w:val="00F3590B"/>
    <w:rsid w:val="00F519A1"/>
    <w:rsid w:val="00F51EAA"/>
    <w:rsid w:val="00F730A7"/>
    <w:rsid w:val="00F93A35"/>
    <w:rsid w:val="00FA490E"/>
    <w:rsid w:val="00FA4944"/>
    <w:rsid w:val="00FB34CC"/>
    <w:rsid w:val="00FB48BB"/>
    <w:rsid w:val="00FC5638"/>
    <w:rsid w:val="00FF17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1665F"/>
  <w15:chartTrackingRefBased/>
  <w15:docId w15:val="{514A1C15-E304-4A52-9777-038DC627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EEB"/>
  </w:style>
  <w:style w:type="paragraph" w:styleId="Heading1">
    <w:name w:val="heading 1"/>
    <w:basedOn w:val="Normal"/>
    <w:next w:val="Normal"/>
    <w:link w:val="Heading1Char"/>
    <w:uiPriority w:val="9"/>
    <w:qFormat/>
    <w:rsid w:val="00A93E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F01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EE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93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EEB"/>
  </w:style>
  <w:style w:type="paragraph" w:styleId="Footer">
    <w:name w:val="footer"/>
    <w:basedOn w:val="Normal"/>
    <w:link w:val="FooterChar"/>
    <w:uiPriority w:val="99"/>
    <w:unhideWhenUsed/>
    <w:rsid w:val="00A93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EEB"/>
  </w:style>
  <w:style w:type="paragraph" w:styleId="ListParagraph">
    <w:name w:val="List Paragraph"/>
    <w:basedOn w:val="Normal"/>
    <w:uiPriority w:val="34"/>
    <w:qFormat/>
    <w:rsid w:val="00A93EEB"/>
    <w:pPr>
      <w:ind w:left="720"/>
      <w:contextualSpacing/>
    </w:pPr>
  </w:style>
  <w:style w:type="table" w:styleId="TableGrid">
    <w:name w:val="Table Grid"/>
    <w:basedOn w:val="TableNormal"/>
    <w:uiPriority w:val="39"/>
    <w:rsid w:val="00A9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93EEB"/>
    <w:pPr>
      <w:outlineLvl w:val="9"/>
    </w:pPr>
    <w:rPr>
      <w:lang w:val="en-US"/>
    </w:rPr>
  </w:style>
  <w:style w:type="paragraph" w:styleId="TOC1">
    <w:name w:val="toc 1"/>
    <w:basedOn w:val="Normal"/>
    <w:next w:val="Normal"/>
    <w:autoRedefine/>
    <w:uiPriority w:val="39"/>
    <w:unhideWhenUsed/>
    <w:rsid w:val="002A4671"/>
    <w:pPr>
      <w:spacing w:after="100"/>
      <w:jc w:val="both"/>
    </w:pPr>
  </w:style>
  <w:style w:type="paragraph" w:styleId="TOC2">
    <w:name w:val="toc 2"/>
    <w:basedOn w:val="Normal"/>
    <w:next w:val="Normal"/>
    <w:autoRedefine/>
    <w:uiPriority w:val="39"/>
    <w:unhideWhenUsed/>
    <w:rsid w:val="00A93EEB"/>
    <w:pPr>
      <w:spacing w:after="100"/>
      <w:ind w:left="220"/>
    </w:pPr>
  </w:style>
  <w:style w:type="paragraph" w:styleId="TOC3">
    <w:name w:val="toc 3"/>
    <w:basedOn w:val="Normal"/>
    <w:next w:val="Normal"/>
    <w:autoRedefine/>
    <w:uiPriority w:val="39"/>
    <w:unhideWhenUsed/>
    <w:rsid w:val="00A93EEB"/>
    <w:pPr>
      <w:spacing w:after="100"/>
      <w:ind w:left="440"/>
    </w:pPr>
  </w:style>
  <w:style w:type="character" w:styleId="Hyperlink">
    <w:name w:val="Hyperlink"/>
    <w:basedOn w:val="DefaultParagraphFont"/>
    <w:uiPriority w:val="99"/>
    <w:unhideWhenUsed/>
    <w:rsid w:val="00A93EEB"/>
    <w:rPr>
      <w:color w:val="0563C1" w:themeColor="hyperlink"/>
      <w:u w:val="single"/>
    </w:rPr>
  </w:style>
  <w:style w:type="character" w:customStyle="1" w:styleId="UnresolvedMention1">
    <w:name w:val="Unresolved Mention1"/>
    <w:basedOn w:val="DefaultParagraphFont"/>
    <w:uiPriority w:val="99"/>
    <w:semiHidden/>
    <w:unhideWhenUsed/>
    <w:rsid w:val="00F3082D"/>
    <w:rPr>
      <w:color w:val="605E5C"/>
      <w:shd w:val="clear" w:color="auto" w:fill="E1DFDD"/>
    </w:rPr>
  </w:style>
  <w:style w:type="paragraph" w:styleId="BodyText">
    <w:name w:val="Body Text"/>
    <w:basedOn w:val="Normal"/>
    <w:link w:val="BodyTextChar"/>
    <w:uiPriority w:val="1"/>
    <w:qFormat/>
    <w:rsid w:val="004B181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B1812"/>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4B1812"/>
    <w:pPr>
      <w:widowControl w:val="0"/>
      <w:autoSpaceDE w:val="0"/>
      <w:autoSpaceDN w:val="0"/>
      <w:spacing w:after="0" w:line="240" w:lineRule="auto"/>
    </w:pPr>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225F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FA1"/>
    <w:rPr>
      <w:rFonts w:ascii="Segoe UI" w:hAnsi="Segoe UI" w:cs="Segoe UI"/>
      <w:sz w:val="18"/>
      <w:szCs w:val="18"/>
    </w:rPr>
  </w:style>
  <w:style w:type="character" w:customStyle="1" w:styleId="Heading2Char">
    <w:name w:val="Heading 2 Char"/>
    <w:basedOn w:val="DefaultParagraphFont"/>
    <w:link w:val="Heading2"/>
    <w:uiPriority w:val="9"/>
    <w:semiHidden/>
    <w:rsid w:val="00EF016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DB4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6268">
      <w:bodyDiv w:val="1"/>
      <w:marLeft w:val="0"/>
      <w:marRight w:val="0"/>
      <w:marTop w:val="0"/>
      <w:marBottom w:val="0"/>
      <w:divBdr>
        <w:top w:val="none" w:sz="0" w:space="0" w:color="auto"/>
        <w:left w:val="none" w:sz="0" w:space="0" w:color="auto"/>
        <w:bottom w:val="none" w:sz="0" w:space="0" w:color="auto"/>
        <w:right w:val="none" w:sz="0" w:space="0" w:color="auto"/>
      </w:divBdr>
    </w:div>
    <w:div w:id="281545526">
      <w:bodyDiv w:val="1"/>
      <w:marLeft w:val="0"/>
      <w:marRight w:val="0"/>
      <w:marTop w:val="0"/>
      <w:marBottom w:val="0"/>
      <w:divBdr>
        <w:top w:val="none" w:sz="0" w:space="0" w:color="auto"/>
        <w:left w:val="none" w:sz="0" w:space="0" w:color="auto"/>
        <w:bottom w:val="none" w:sz="0" w:space="0" w:color="auto"/>
        <w:right w:val="none" w:sz="0" w:space="0" w:color="auto"/>
      </w:divBdr>
    </w:div>
    <w:div w:id="403794245">
      <w:bodyDiv w:val="1"/>
      <w:marLeft w:val="0"/>
      <w:marRight w:val="0"/>
      <w:marTop w:val="0"/>
      <w:marBottom w:val="0"/>
      <w:divBdr>
        <w:top w:val="none" w:sz="0" w:space="0" w:color="auto"/>
        <w:left w:val="none" w:sz="0" w:space="0" w:color="auto"/>
        <w:bottom w:val="none" w:sz="0" w:space="0" w:color="auto"/>
        <w:right w:val="none" w:sz="0" w:space="0" w:color="auto"/>
      </w:divBdr>
    </w:div>
    <w:div w:id="522597768">
      <w:bodyDiv w:val="1"/>
      <w:marLeft w:val="0"/>
      <w:marRight w:val="0"/>
      <w:marTop w:val="0"/>
      <w:marBottom w:val="0"/>
      <w:divBdr>
        <w:top w:val="none" w:sz="0" w:space="0" w:color="auto"/>
        <w:left w:val="none" w:sz="0" w:space="0" w:color="auto"/>
        <w:bottom w:val="none" w:sz="0" w:space="0" w:color="auto"/>
        <w:right w:val="none" w:sz="0" w:space="0" w:color="auto"/>
      </w:divBdr>
    </w:div>
    <w:div w:id="539980618">
      <w:bodyDiv w:val="1"/>
      <w:marLeft w:val="0"/>
      <w:marRight w:val="0"/>
      <w:marTop w:val="0"/>
      <w:marBottom w:val="0"/>
      <w:divBdr>
        <w:top w:val="none" w:sz="0" w:space="0" w:color="auto"/>
        <w:left w:val="none" w:sz="0" w:space="0" w:color="auto"/>
        <w:bottom w:val="none" w:sz="0" w:space="0" w:color="auto"/>
        <w:right w:val="none" w:sz="0" w:space="0" w:color="auto"/>
      </w:divBdr>
    </w:div>
    <w:div w:id="542328927">
      <w:bodyDiv w:val="1"/>
      <w:marLeft w:val="0"/>
      <w:marRight w:val="0"/>
      <w:marTop w:val="0"/>
      <w:marBottom w:val="0"/>
      <w:divBdr>
        <w:top w:val="none" w:sz="0" w:space="0" w:color="auto"/>
        <w:left w:val="none" w:sz="0" w:space="0" w:color="auto"/>
        <w:bottom w:val="none" w:sz="0" w:space="0" w:color="auto"/>
        <w:right w:val="none" w:sz="0" w:space="0" w:color="auto"/>
      </w:divBdr>
    </w:div>
    <w:div w:id="597101512">
      <w:bodyDiv w:val="1"/>
      <w:marLeft w:val="0"/>
      <w:marRight w:val="0"/>
      <w:marTop w:val="0"/>
      <w:marBottom w:val="0"/>
      <w:divBdr>
        <w:top w:val="none" w:sz="0" w:space="0" w:color="auto"/>
        <w:left w:val="none" w:sz="0" w:space="0" w:color="auto"/>
        <w:bottom w:val="none" w:sz="0" w:space="0" w:color="auto"/>
        <w:right w:val="none" w:sz="0" w:space="0" w:color="auto"/>
      </w:divBdr>
    </w:div>
    <w:div w:id="608126086">
      <w:bodyDiv w:val="1"/>
      <w:marLeft w:val="0"/>
      <w:marRight w:val="0"/>
      <w:marTop w:val="0"/>
      <w:marBottom w:val="0"/>
      <w:divBdr>
        <w:top w:val="none" w:sz="0" w:space="0" w:color="auto"/>
        <w:left w:val="none" w:sz="0" w:space="0" w:color="auto"/>
        <w:bottom w:val="none" w:sz="0" w:space="0" w:color="auto"/>
        <w:right w:val="none" w:sz="0" w:space="0" w:color="auto"/>
      </w:divBdr>
    </w:div>
    <w:div w:id="660545371">
      <w:bodyDiv w:val="1"/>
      <w:marLeft w:val="0"/>
      <w:marRight w:val="0"/>
      <w:marTop w:val="0"/>
      <w:marBottom w:val="0"/>
      <w:divBdr>
        <w:top w:val="none" w:sz="0" w:space="0" w:color="auto"/>
        <w:left w:val="none" w:sz="0" w:space="0" w:color="auto"/>
        <w:bottom w:val="none" w:sz="0" w:space="0" w:color="auto"/>
        <w:right w:val="none" w:sz="0" w:space="0" w:color="auto"/>
      </w:divBdr>
    </w:div>
    <w:div w:id="747264353">
      <w:bodyDiv w:val="1"/>
      <w:marLeft w:val="0"/>
      <w:marRight w:val="0"/>
      <w:marTop w:val="0"/>
      <w:marBottom w:val="0"/>
      <w:divBdr>
        <w:top w:val="none" w:sz="0" w:space="0" w:color="auto"/>
        <w:left w:val="none" w:sz="0" w:space="0" w:color="auto"/>
        <w:bottom w:val="none" w:sz="0" w:space="0" w:color="auto"/>
        <w:right w:val="none" w:sz="0" w:space="0" w:color="auto"/>
      </w:divBdr>
    </w:div>
    <w:div w:id="750658558">
      <w:bodyDiv w:val="1"/>
      <w:marLeft w:val="0"/>
      <w:marRight w:val="0"/>
      <w:marTop w:val="0"/>
      <w:marBottom w:val="0"/>
      <w:divBdr>
        <w:top w:val="none" w:sz="0" w:space="0" w:color="auto"/>
        <w:left w:val="none" w:sz="0" w:space="0" w:color="auto"/>
        <w:bottom w:val="none" w:sz="0" w:space="0" w:color="auto"/>
        <w:right w:val="none" w:sz="0" w:space="0" w:color="auto"/>
      </w:divBdr>
    </w:div>
    <w:div w:id="854003804">
      <w:bodyDiv w:val="1"/>
      <w:marLeft w:val="0"/>
      <w:marRight w:val="0"/>
      <w:marTop w:val="0"/>
      <w:marBottom w:val="0"/>
      <w:divBdr>
        <w:top w:val="none" w:sz="0" w:space="0" w:color="auto"/>
        <w:left w:val="none" w:sz="0" w:space="0" w:color="auto"/>
        <w:bottom w:val="none" w:sz="0" w:space="0" w:color="auto"/>
        <w:right w:val="none" w:sz="0" w:space="0" w:color="auto"/>
      </w:divBdr>
    </w:div>
    <w:div w:id="928585639">
      <w:bodyDiv w:val="1"/>
      <w:marLeft w:val="0"/>
      <w:marRight w:val="0"/>
      <w:marTop w:val="0"/>
      <w:marBottom w:val="0"/>
      <w:divBdr>
        <w:top w:val="none" w:sz="0" w:space="0" w:color="auto"/>
        <w:left w:val="none" w:sz="0" w:space="0" w:color="auto"/>
        <w:bottom w:val="none" w:sz="0" w:space="0" w:color="auto"/>
        <w:right w:val="none" w:sz="0" w:space="0" w:color="auto"/>
      </w:divBdr>
    </w:div>
    <w:div w:id="936182597">
      <w:bodyDiv w:val="1"/>
      <w:marLeft w:val="0"/>
      <w:marRight w:val="0"/>
      <w:marTop w:val="0"/>
      <w:marBottom w:val="0"/>
      <w:divBdr>
        <w:top w:val="none" w:sz="0" w:space="0" w:color="auto"/>
        <w:left w:val="none" w:sz="0" w:space="0" w:color="auto"/>
        <w:bottom w:val="none" w:sz="0" w:space="0" w:color="auto"/>
        <w:right w:val="none" w:sz="0" w:space="0" w:color="auto"/>
      </w:divBdr>
    </w:div>
    <w:div w:id="987174941">
      <w:bodyDiv w:val="1"/>
      <w:marLeft w:val="0"/>
      <w:marRight w:val="0"/>
      <w:marTop w:val="0"/>
      <w:marBottom w:val="0"/>
      <w:divBdr>
        <w:top w:val="none" w:sz="0" w:space="0" w:color="auto"/>
        <w:left w:val="none" w:sz="0" w:space="0" w:color="auto"/>
        <w:bottom w:val="none" w:sz="0" w:space="0" w:color="auto"/>
        <w:right w:val="none" w:sz="0" w:space="0" w:color="auto"/>
      </w:divBdr>
    </w:div>
    <w:div w:id="1219121914">
      <w:bodyDiv w:val="1"/>
      <w:marLeft w:val="0"/>
      <w:marRight w:val="0"/>
      <w:marTop w:val="0"/>
      <w:marBottom w:val="0"/>
      <w:divBdr>
        <w:top w:val="none" w:sz="0" w:space="0" w:color="auto"/>
        <w:left w:val="none" w:sz="0" w:space="0" w:color="auto"/>
        <w:bottom w:val="none" w:sz="0" w:space="0" w:color="auto"/>
        <w:right w:val="none" w:sz="0" w:space="0" w:color="auto"/>
      </w:divBdr>
    </w:div>
    <w:div w:id="1272124983">
      <w:bodyDiv w:val="1"/>
      <w:marLeft w:val="0"/>
      <w:marRight w:val="0"/>
      <w:marTop w:val="0"/>
      <w:marBottom w:val="0"/>
      <w:divBdr>
        <w:top w:val="none" w:sz="0" w:space="0" w:color="auto"/>
        <w:left w:val="none" w:sz="0" w:space="0" w:color="auto"/>
        <w:bottom w:val="none" w:sz="0" w:space="0" w:color="auto"/>
        <w:right w:val="none" w:sz="0" w:space="0" w:color="auto"/>
      </w:divBdr>
    </w:div>
    <w:div w:id="1322075705">
      <w:bodyDiv w:val="1"/>
      <w:marLeft w:val="0"/>
      <w:marRight w:val="0"/>
      <w:marTop w:val="0"/>
      <w:marBottom w:val="0"/>
      <w:divBdr>
        <w:top w:val="none" w:sz="0" w:space="0" w:color="auto"/>
        <w:left w:val="none" w:sz="0" w:space="0" w:color="auto"/>
        <w:bottom w:val="none" w:sz="0" w:space="0" w:color="auto"/>
        <w:right w:val="none" w:sz="0" w:space="0" w:color="auto"/>
      </w:divBdr>
    </w:div>
    <w:div w:id="1384255535">
      <w:bodyDiv w:val="1"/>
      <w:marLeft w:val="0"/>
      <w:marRight w:val="0"/>
      <w:marTop w:val="0"/>
      <w:marBottom w:val="0"/>
      <w:divBdr>
        <w:top w:val="none" w:sz="0" w:space="0" w:color="auto"/>
        <w:left w:val="none" w:sz="0" w:space="0" w:color="auto"/>
        <w:bottom w:val="none" w:sz="0" w:space="0" w:color="auto"/>
        <w:right w:val="none" w:sz="0" w:space="0" w:color="auto"/>
      </w:divBdr>
    </w:div>
    <w:div w:id="1425489708">
      <w:bodyDiv w:val="1"/>
      <w:marLeft w:val="0"/>
      <w:marRight w:val="0"/>
      <w:marTop w:val="0"/>
      <w:marBottom w:val="0"/>
      <w:divBdr>
        <w:top w:val="none" w:sz="0" w:space="0" w:color="auto"/>
        <w:left w:val="none" w:sz="0" w:space="0" w:color="auto"/>
        <w:bottom w:val="none" w:sz="0" w:space="0" w:color="auto"/>
        <w:right w:val="none" w:sz="0" w:space="0" w:color="auto"/>
      </w:divBdr>
    </w:div>
    <w:div w:id="1511604807">
      <w:bodyDiv w:val="1"/>
      <w:marLeft w:val="0"/>
      <w:marRight w:val="0"/>
      <w:marTop w:val="0"/>
      <w:marBottom w:val="0"/>
      <w:divBdr>
        <w:top w:val="none" w:sz="0" w:space="0" w:color="auto"/>
        <w:left w:val="none" w:sz="0" w:space="0" w:color="auto"/>
        <w:bottom w:val="none" w:sz="0" w:space="0" w:color="auto"/>
        <w:right w:val="none" w:sz="0" w:space="0" w:color="auto"/>
      </w:divBdr>
    </w:div>
    <w:div w:id="1554200068">
      <w:bodyDiv w:val="1"/>
      <w:marLeft w:val="0"/>
      <w:marRight w:val="0"/>
      <w:marTop w:val="0"/>
      <w:marBottom w:val="0"/>
      <w:divBdr>
        <w:top w:val="none" w:sz="0" w:space="0" w:color="auto"/>
        <w:left w:val="none" w:sz="0" w:space="0" w:color="auto"/>
        <w:bottom w:val="none" w:sz="0" w:space="0" w:color="auto"/>
        <w:right w:val="none" w:sz="0" w:space="0" w:color="auto"/>
      </w:divBdr>
    </w:div>
    <w:div w:id="1579635559">
      <w:bodyDiv w:val="1"/>
      <w:marLeft w:val="0"/>
      <w:marRight w:val="0"/>
      <w:marTop w:val="0"/>
      <w:marBottom w:val="0"/>
      <w:divBdr>
        <w:top w:val="none" w:sz="0" w:space="0" w:color="auto"/>
        <w:left w:val="none" w:sz="0" w:space="0" w:color="auto"/>
        <w:bottom w:val="none" w:sz="0" w:space="0" w:color="auto"/>
        <w:right w:val="none" w:sz="0" w:space="0" w:color="auto"/>
      </w:divBdr>
    </w:div>
    <w:div w:id="1581406187">
      <w:bodyDiv w:val="1"/>
      <w:marLeft w:val="0"/>
      <w:marRight w:val="0"/>
      <w:marTop w:val="0"/>
      <w:marBottom w:val="0"/>
      <w:divBdr>
        <w:top w:val="none" w:sz="0" w:space="0" w:color="auto"/>
        <w:left w:val="none" w:sz="0" w:space="0" w:color="auto"/>
        <w:bottom w:val="none" w:sz="0" w:space="0" w:color="auto"/>
        <w:right w:val="none" w:sz="0" w:space="0" w:color="auto"/>
      </w:divBdr>
    </w:div>
    <w:div w:id="18126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yperlink" Target="https://repository.ar-raniry.ac.id/id/eprint/27839/"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phet.colorado.edu" TargetMode="External"/><Relationship Id="rId25" Type="http://schemas.openxmlformats.org/officeDocument/2006/relationships/hyperlink" Target="https://jep.ppj.unp.ac.id/index.php/jep/article/view/624"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wnload.garuda.kemdikbud.go.id/article.php?article=3294231&amp;val=17905&amp;title=Pengaruh%20Penggunaan%20Laboratorium%20Virtual%20Berbantukan%20Media%20PHET%20terhadap%20Keterampilan%20Berpikir%20Kreatif%20Siswa%20pada%20Materi%20Listrik%20Dinamis"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kompasiana.com/intanrahmawati6793/6153fc5201019002600939f2/pentingnya-teori-kerucut-pengalaman-edgare-dale-dalam-memilih-media-pembelajaran-bagi-guru-sekolah-dasa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hart" Target="charts/chart3.xml"/><Relationship Id="rId27" Type="http://schemas.openxmlformats.org/officeDocument/2006/relationships/hyperlink" Target="https://ejournal.unesa.ac.id/index.php/pensa/article/view/4528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TESIS%20BINUR\copy%20HASIL%20POS%20TES%20DAN%20PRE%20TES%20HUKUM%20OHM%20KELAS%20IX%20B%20&amp;%20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TESIS%20BINUR\copy%20HASIL%20POS%20TES%20DAN%20PRE%20TES%20HUKUM%20OHM%20KELAS%20IX%20B%20&amp;%20K.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ID"/>
              <a:t>Grafik Skor Angket Minat Belajar IPA</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Sheet1!$T$4</c:f>
              <c:strCache>
                <c:ptCount val="1"/>
                <c:pt idx="0">
                  <c:v>Kelas Eksperimen</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Sheet1!$T$5</c:f>
              <c:numCache>
                <c:formatCode>General</c:formatCode>
                <c:ptCount val="1"/>
                <c:pt idx="0">
                  <c:v>75</c:v>
                </c:pt>
              </c:numCache>
            </c:numRef>
          </c:val>
          <c:extLst>
            <c:ext xmlns:c16="http://schemas.microsoft.com/office/drawing/2014/chart" uri="{C3380CC4-5D6E-409C-BE32-E72D297353CC}">
              <c16:uniqueId val="{00000000-C894-497B-AE44-45CC4BB92111}"/>
            </c:ext>
          </c:extLst>
        </c:ser>
        <c:ser>
          <c:idx val="1"/>
          <c:order val="1"/>
          <c:tx>
            <c:strRef>
              <c:f>Sheet1!$U$4</c:f>
              <c:strCache>
                <c:ptCount val="1"/>
                <c:pt idx="0">
                  <c:v>Kelas Kontrol</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Sheet1!$U$5</c:f>
              <c:numCache>
                <c:formatCode>General</c:formatCode>
                <c:ptCount val="1"/>
                <c:pt idx="0">
                  <c:v>54</c:v>
                </c:pt>
              </c:numCache>
            </c:numRef>
          </c:val>
          <c:extLst>
            <c:ext xmlns:c16="http://schemas.microsoft.com/office/drawing/2014/chart" uri="{C3380CC4-5D6E-409C-BE32-E72D297353CC}">
              <c16:uniqueId val="{00000001-C894-497B-AE44-45CC4BB92111}"/>
            </c:ext>
          </c:extLst>
        </c:ser>
        <c:dLbls>
          <c:dLblPos val="outEnd"/>
          <c:showLegendKey val="0"/>
          <c:showVal val="1"/>
          <c:showCatName val="0"/>
          <c:showSerName val="0"/>
          <c:showPercent val="0"/>
          <c:showBubbleSize val="0"/>
        </c:dLbls>
        <c:gapWidth val="100"/>
        <c:overlap val="-24"/>
        <c:axId val="509529408"/>
        <c:axId val="509530848"/>
      </c:barChart>
      <c:catAx>
        <c:axId val="50952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09530848"/>
        <c:crosses val="autoZero"/>
        <c:auto val="1"/>
        <c:lblAlgn val="ctr"/>
        <c:lblOffset val="100"/>
        <c:noMultiLvlLbl val="0"/>
      </c:catAx>
      <c:valAx>
        <c:axId val="509530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0952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ID"/>
              <a:t>Grafik</a:t>
            </a:r>
            <a:r>
              <a:rPr lang="en-ID" baseline="0"/>
              <a:t> Skor Nilai</a:t>
            </a:r>
            <a:endParaRPr lang="en-ID"/>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Sheet3!$D$1:$D$2</c:f>
              <c:strCache>
                <c:ptCount val="2"/>
                <c:pt idx="0">
                  <c:v>Skor Nilai PRETEST</c:v>
                </c:pt>
                <c:pt idx="1">
                  <c:v>KELAS KONTROL IX B</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Sheet3!$D$3</c:f>
              <c:numCache>
                <c:formatCode>0</c:formatCode>
                <c:ptCount val="1"/>
                <c:pt idx="0">
                  <c:v>45</c:v>
                </c:pt>
              </c:numCache>
            </c:numRef>
          </c:val>
          <c:extLst>
            <c:ext xmlns:c16="http://schemas.microsoft.com/office/drawing/2014/chart" uri="{C3380CC4-5D6E-409C-BE32-E72D297353CC}">
              <c16:uniqueId val="{00000000-B55B-48DF-95A4-849A560D995F}"/>
            </c:ext>
          </c:extLst>
        </c:ser>
        <c:ser>
          <c:idx val="1"/>
          <c:order val="1"/>
          <c:tx>
            <c:strRef>
              <c:f>Sheet3!$E$1:$E$2</c:f>
              <c:strCache>
                <c:ptCount val="2"/>
                <c:pt idx="0">
                  <c:v>Skor Nilai PRETEST</c:v>
                </c:pt>
                <c:pt idx="1">
                  <c:v>KELAS EKSPERIMEN IX K</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Sheet3!$E$3</c:f>
              <c:numCache>
                <c:formatCode>0</c:formatCode>
                <c:ptCount val="1"/>
                <c:pt idx="0">
                  <c:v>58</c:v>
                </c:pt>
              </c:numCache>
            </c:numRef>
          </c:val>
          <c:extLst>
            <c:ext xmlns:c16="http://schemas.microsoft.com/office/drawing/2014/chart" uri="{C3380CC4-5D6E-409C-BE32-E72D297353CC}">
              <c16:uniqueId val="{00000001-B55B-48DF-95A4-849A560D995F}"/>
            </c:ext>
          </c:extLst>
        </c:ser>
        <c:dLbls>
          <c:dLblPos val="inEnd"/>
          <c:showLegendKey val="0"/>
          <c:showVal val="1"/>
          <c:showCatName val="0"/>
          <c:showSerName val="0"/>
          <c:showPercent val="0"/>
          <c:showBubbleSize val="0"/>
        </c:dLbls>
        <c:gapWidth val="100"/>
        <c:overlap val="-24"/>
        <c:axId val="440710336"/>
        <c:axId val="440709256"/>
      </c:barChart>
      <c:catAx>
        <c:axId val="44071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440709256"/>
        <c:crosses val="autoZero"/>
        <c:auto val="1"/>
        <c:lblAlgn val="ctr"/>
        <c:lblOffset val="100"/>
        <c:noMultiLvlLbl val="0"/>
      </c:catAx>
      <c:valAx>
        <c:axId val="440709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4071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ID" sz="1200" cap="none"/>
              <a:t>Grafik</a:t>
            </a:r>
            <a:r>
              <a:rPr lang="en-ID" sz="1200" cap="none" baseline="0"/>
              <a:t> rata-rata nilai </a:t>
            </a:r>
            <a:r>
              <a:rPr lang="en-ID" sz="1200" i="1" cap="none" baseline="0"/>
              <a:t>posttest</a:t>
            </a:r>
            <a:endParaRPr lang="en-ID" sz="1200" i="1"/>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1"/>
          <c:order val="1"/>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Sheet2!$E$1:$F$1</c:f>
              <c:strCache>
                <c:ptCount val="2"/>
                <c:pt idx="0">
                  <c:v>Kelas Eksperimen</c:v>
                </c:pt>
                <c:pt idx="1">
                  <c:v>Kelas Kontrol</c:v>
                </c:pt>
              </c:strCache>
            </c:strRef>
          </c:cat>
          <c:val>
            <c:numRef>
              <c:f>Sheet2!$E$3:$F$3</c:f>
              <c:numCache>
                <c:formatCode>General</c:formatCode>
                <c:ptCount val="2"/>
                <c:pt idx="0">
                  <c:v>80.8125</c:v>
                </c:pt>
                <c:pt idx="1">
                  <c:v>71.40625</c:v>
                </c:pt>
              </c:numCache>
            </c:numRef>
          </c:val>
          <c:extLst>
            <c:ext xmlns:c16="http://schemas.microsoft.com/office/drawing/2014/chart" uri="{C3380CC4-5D6E-409C-BE32-E72D297353CC}">
              <c16:uniqueId val="{00000000-119D-49F6-AB5A-9800E5210CBB}"/>
            </c:ext>
          </c:extLst>
        </c:ser>
        <c:dLbls>
          <c:dLblPos val="outEnd"/>
          <c:showLegendKey val="0"/>
          <c:showVal val="1"/>
          <c:showCatName val="0"/>
          <c:showSerName val="0"/>
          <c:showPercent val="0"/>
          <c:showBubbleSize val="0"/>
        </c:dLbls>
        <c:gapWidth val="164"/>
        <c:overlap val="-22"/>
        <c:axId val="494814760"/>
        <c:axId val="494806480"/>
        <c:extLst>
          <c:ext xmlns:c15="http://schemas.microsoft.com/office/drawing/2012/chart" uri="{02D57815-91ED-43cb-92C2-25804820EDAC}">
            <c15:filteredBarSeries>
              <c15: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Sheet2!$E$1:$F$1</c15:sqref>
                        </c15:formulaRef>
                      </c:ext>
                    </c:extLst>
                    <c:strCache>
                      <c:ptCount val="2"/>
                      <c:pt idx="0">
                        <c:v>Kelas Eksperimen</c:v>
                      </c:pt>
                      <c:pt idx="1">
                        <c:v>Kelas Kontrol</c:v>
                      </c:pt>
                    </c:strCache>
                  </c:strRef>
                </c:cat>
                <c:val>
                  <c:numRef>
                    <c:extLst>
                      <c:ext uri="{02D57815-91ED-43cb-92C2-25804820EDAC}">
                        <c15:formulaRef>
                          <c15:sqref>Sheet2!$E$2:$F$2</c15:sqref>
                        </c15:formulaRef>
                      </c:ext>
                    </c:extLst>
                    <c:numCache>
                      <c:formatCode>General</c:formatCode>
                      <c:ptCount val="2"/>
                    </c:numCache>
                  </c:numRef>
                </c:val>
                <c:extLst>
                  <c:ext xmlns:c16="http://schemas.microsoft.com/office/drawing/2014/chart" uri="{C3380CC4-5D6E-409C-BE32-E72D297353CC}">
                    <c16:uniqueId val="{00000001-119D-49F6-AB5A-9800E5210CBB}"/>
                  </c:ext>
                </c:extLst>
              </c15:ser>
            </c15:filteredBarSeries>
          </c:ext>
        </c:extLst>
      </c:barChart>
      <c:catAx>
        <c:axId val="49481476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806480"/>
        <c:crosses val="autoZero"/>
        <c:auto val="1"/>
        <c:lblAlgn val="ctr"/>
        <c:lblOffset val="100"/>
        <c:noMultiLvlLbl val="0"/>
      </c:catAx>
      <c:valAx>
        <c:axId val="494806480"/>
        <c:scaling>
          <c:orientation val="minMax"/>
          <c:max val="1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814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E48E2-95F8-42F4-9278-D486A354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94</Pages>
  <Words>17062</Words>
  <Characters>97260</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Lenovo X260</cp:lastModifiedBy>
  <cp:revision>181</cp:revision>
  <dcterms:created xsi:type="dcterms:W3CDTF">2024-10-13T08:57:00Z</dcterms:created>
  <dcterms:modified xsi:type="dcterms:W3CDTF">2024-12-13T12:45:00Z</dcterms:modified>
</cp:coreProperties>
</file>