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264" w:rsidRDefault="003C00CC" w:rsidP="004B4264">
      <w:pPr>
        <w:pStyle w:val="Heading1"/>
        <w:spacing w:before="0" w:line="360" w:lineRule="auto"/>
        <w:jc w:val="center"/>
        <w:rPr>
          <w:rFonts w:ascii="Times New Roman" w:hAnsi="Times New Roman" w:cs="Times New Roman"/>
          <w:color w:val="auto"/>
          <w:sz w:val="24"/>
          <w:szCs w:val="24"/>
          <w:lang w:val="en-US"/>
        </w:rPr>
      </w:pPr>
      <w:bookmarkStart w:id="0" w:name="_Toc152506966"/>
      <w:bookmarkStart w:id="1" w:name="_Toc250154292"/>
      <w:r w:rsidRPr="00667C7F">
        <w:rPr>
          <w:rFonts w:ascii="Times New Roman" w:hAnsi="Times New Roman" w:cs="Times New Roman"/>
          <w:color w:val="auto"/>
          <w:sz w:val="24"/>
          <w:szCs w:val="24"/>
        </w:rPr>
        <w:t>BAB III</w:t>
      </w:r>
      <w:bookmarkStart w:id="2" w:name="_Toc152506967"/>
      <w:bookmarkStart w:id="3" w:name="_Toc250154293"/>
      <w:bookmarkEnd w:id="0"/>
      <w:bookmarkEnd w:id="1"/>
    </w:p>
    <w:p w:rsidR="003C00CC" w:rsidRPr="00667C7F" w:rsidRDefault="003C00CC" w:rsidP="004B4264">
      <w:pPr>
        <w:pStyle w:val="Heading1"/>
        <w:spacing w:before="0" w:line="360" w:lineRule="auto"/>
        <w:jc w:val="center"/>
        <w:rPr>
          <w:rFonts w:ascii="Times New Roman" w:hAnsi="Times New Roman" w:cs="Times New Roman"/>
          <w:color w:val="auto"/>
          <w:sz w:val="24"/>
          <w:szCs w:val="24"/>
        </w:rPr>
      </w:pPr>
      <w:r w:rsidRPr="00667C7F">
        <w:rPr>
          <w:rFonts w:ascii="Times New Roman" w:hAnsi="Times New Roman" w:cs="Times New Roman"/>
          <w:color w:val="auto"/>
          <w:sz w:val="24"/>
          <w:szCs w:val="24"/>
        </w:rPr>
        <w:t>METODE PENELITIAN</w:t>
      </w:r>
      <w:bookmarkEnd w:id="2"/>
      <w:bookmarkEnd w:id="3"/>
    </w:p>
    <w:p w:rsidR="003C00CC" w:rsidRPr="00667C7F" w:rsidRDefault="003C00CC" w:rsidP="003C00CC">
      <w:pPr>
        <w:pStyle w:val="Heading2"/>
        <w:numPr>
          <w:ilvl w:val="0"/>
          <w:numId w:val="2"/>
        </w:numPr>
        <w:rPr>
          <w:rFonts w:ascii="Times New Roman" w:hAnsi="Times New Roman" w:cs="Times New Roman"/>
          <w:color w:val="auto"/>
          <w:sz w:val="24"/>
          <w:szCs w:val="24"/>
        </w:rPr>
      </w:pPr>
      <w:bookmarkStart w:id="4" w:name="_Toc152506968"/>
      <w:bookmarkStart w:id="5" w:name="_Toc250154294"/>
      <w:r w:rsidRPr="00667C7F">
        <w:rPr>
          <w:rFonts w:ascii="Times New Roman" w:hAnsi="Times New Roman" w:cs="Times New Roman"/>
          <w:color w:val="auto"/>
          <w:sz w:val="24"/>
          <w:szCs w:val="24"/>
        </w:rPr>
        <w:t>Rancangan Penelitian.</w:t>
      </w:r>
      <w:bookmarkEnd w:id="4"/>
      <w:bookmarkEnd w:id="5"/>
    </w:p>
    <w:p w:rsidR="003C00CC" w:rsidRPr="00667C7F" w:rsidRDefault="003C00CC" w:rsidP="003C00CC">
      <w:pPr>
        <w:pStyle w:val="ListParagraph1"/>
        <w:ind w:left="709" w:firstLine="720"/>
        <w:jc w:val="both"/>
        <w:rPr>
          <w:rFonts w:ascii="Times New Roman" w:hAnsi="Times New Roman" w:cs="Times New Roman"/>
          <w:sz w:val="24"/>
          <w:szCs w:val="24"/>
          <w:lang w:val="id-ID" w:eastAsia="zh-CN"/>
        </w:rPr>
      </w:pPr>
      <w:r w:rsidRPr="00667C7F">
        <w:rPr>
          <w:rFonts w:ascii="Times New Roman" w:hAnsi="Times New Roman" w:cs="Times New Roman"/>
          <w:sz w:val="24"/>
          <w:szCs w:val="24"/>
        </w:rPr>
        <w:t xml:space="preserve">Penelitian ini merupakan penelitian </w:t>
      </w:r>
      <w:r w:rsidR="0052363D">
        <w:rPr>
          <w:rFonts w:ascii="Times New Roman" w:hAnsi="Times New Roman" w:cs="Times New Roman"/>
          <w:i/>
          <w:sz w:val="24"/>
          <w:szCs w:val="24"/>
        </w:rPr>
        <w:t>pree</w:t>
      </w:r>
      <w:r w:rsidRPr="00667C7F">
        <w:rPr>
          <w:rFonts w:ascii="Times New Roman" w:hAnsi="Times New Roman" w:cs="Times New Roman"/>
          <w:i/>
          <w:sz w:val="24"/>
          <w:szCs w:val="24"/>
        </w:rPr>
        <w:t xml:space="preserve"> Experimental</w:t>
      </w:r>
      <w:r w:rsidR="0052363D">
        <w:rPr>
          <w:rFonts w:ascii="Times New Roman" w:hAnsi="Times New Roman" w:cs="Times New Roman"/>
          <w:i/>
          <w:sz w:val="24"/>
          <w:szCs w:val="24"/>
          <w:lang w:val="en-US"/>
        </w:rPr>
        <w:t xml:space="preserve"> </w:t>
      </w:r>
      <w:r w:rsidR="0052363D">
        <w:rPr>
          <w:rFonts w:ascii="Times New Roman" w:hAnsi="Times New Roman" w:cs="Times New Roman"/>
          <w:sz w:val="24"/>
          <w:szCs w:val="24"/>
        </w:rPr>
        <w:t>Menurut Sugiyono (2019, hlm.</w:t>
      </w:r>
      <w:r w:rsidR="0052363D" w:rsidRPr="0052363D">
        <w:rPr>
          <w:rFonts w:ascii="Times New Roman" w:hAnsi="Times New Roman" w:cs="Times New Roman"/>
          <w:sz w:val="24"/>
          <w:szCs w:val="24"/>
        </w:rPr>
        <w:t xml:space="preserve">74) mengemukakan bahwa penelitian </w:t>
      </w:r>
      <w:r w:rsidR="0052363D" w:rsidRPr="0052363D">
        <w:rPr>
          <w:rFonts w:ascii="Times New Roman" w:hAnsi="Times New Roman" w:cs="Times New Roman"/>
          <w:i/>
          <w:sz w:val="24"/>
          <w:szCs w:val="24"/>
        </w:rPr>
        <w:t>Pre eksperimen</w:t>
      </w:r>
      <w:r w:rsidR="0052363D" w:rsidRPr="0052363D">
        <w:rPr>
          <w:rFonts w:ascii="Times New Roman" w:hAnsi="Times New Roman" w:cs="Times New Roman"/>
          <w:sz w:val="24"/>
          <w:szCs w:val="24"/>
        </w:rPr>
        <w:t xml:space="preserve"> dengan desain yang berbentuk </w:t>
      </w:r>
      <w:r w:rsidR="0052363D" w:rsidRPr="0052363D">
        <w:rPr>
          <w:rFonts w:ascii="Times New Roman" w:hAnsi="Times New Roman" w:cs="Times New Roman"/>
          <w:i/>
          <w:sz w:val="24"/>
          <w:szCs w:val="24"/>
        </w:rPr>
        <w:t>One Group Pretest-Posttest</w:t>
      </w:r>
      <w:r w:rsidR="0052363D" w:rsidRPr="0052363D">
        <w:rPr>
          <w:rFonts w:ascii="Times New Roman" w:hAnsi="Times New Roman" w:cs="Times New Roman"/>
          <w:sz w:val="24"/>
          <w:szCs w:val="24"/>
        </w:rPr>
        <w:t xml:space="preserve"> merupakan salah satu desain eksperimen yang menggunakan satu kelompok sampel serta melakukan pengukuran sebelum dan sesudah diberikan perlakuan pada sampel.</w:t>
      </w:r>
      <w:r w:rsidR="0052363D" w:rsidRPr="0052363D">
        <w:rPr>
          <w:rFonts w:ascii="Times New Roman" w:hAnsi="Times New Roman" w:cs="Times New Roman"/>
          <w:sz w:val="24"/>
          <w:szCs w:val="24"/>
          <w:lang w:val="en-US"/>
        </w:rPr>
        <w:t xml:space="preserve"> </w:t>
      </w:r>
      <w:r w:rsidRPr="0052363D">
        <w:rPr>
          <w:rFonts w:ascii="Times New Roman" w:hAnsi="Times New Roman" w:cs="Times New Roman"/>
          <w:sz w:val="24"/>
          <w:szCs w:val="24"/>
        </w:rPr>
        <w:t xml:space="preserve"> </w:t>
      </w:r>
      <w:r w:rsidRPr="00667C7F">
        <w:rPr>
          <w:rFonts w:ascii="Times New Roman" w:hAnsi="Times New Roman" w:cs="Times New Roman"/>
          <w:sz w:val="24"/>
          <w:szCs w:val="24"/>
        </w:rPr>
        <w:t xml:space="preserve">(eksperimen semu), </w:t>
      </w:r>
      <w:proofErr w:type="spellStart"/>
      <w:r w:rsidRPr="00667C7F">
        <w:rPr>
          <w:rFonts w:ascii="Times New Roman" w:hAnsi="Times New Roman" w:cs="Times New Roman"/>
          <w:sz w:val="24"/>
          <w:szCs w:val="24"/>
          <w:lang w:val="en-US" w:eastAsia="zh-CN"/>
        </w:rPr>
        <w:t>Rancangan</w:t>
      </w:r>
      <w:proofErr w:type="spellEnd"/>
      <w:r w:rsidRPr="00667C7F">
        <w:rPr>
          <w:rFonts w:ascii="Times New Roman" w:hAnsi="Times New Roman" w:cs="Times New Roman"/>
          <w:sz w:val="24"/>
          <w:szCs w:val="24"/>
          <w:lang w:val="en-US" w:eastAsia="zh-CN"/>
        </w:rPr>
        <w:t xml:space="preserve"> </w:t>
      </w:r>
      <w:proofErr w:type="spellStart"/>
      <w:r w:rsidRPr="00667C7F">
        <w:rPr>
          <w:rFonts w:ascii="Times New Roman" w:hAnsi="Times New Roman" w:cs="Times New Roman"/>
          <w:sz w:val="24"/>
          <w:szCs w:val="24"/>
          <w:lang w:val="en-US" w:eastAsia="zh-CN"/>
        </w:rPr>
        <w:t>peneliti</w:t>
      </w:r>
      <w:r w:rsidR="0052363D">
        <w:rPr>
          <w:rFonts w:ascii="Times New Roman" w:hAnsi="Times New Roman" w:cs="Times New Roman"/>
          <w:sz w:val="24"/>
          <w:szCs w:val="24"/>
          <w:lang w:val="en-US" w:eastAsia="zh-CN"/>
        </w:rPr>
        <w:t>annya</w:t>
      </w:r>
      <w:proofErr w:type="spellEnd"/>
      <w:r w:rsidR="0052363D">
        <w:rPr>
          <w:rFonts w:ascii="Times New Roman" w:hAnsi="Times New Roman" w:cs="Times New Roman"/>
          <w:sz w:val="24"/>
          <w:szCs w:val="24"/>
          <w:lang w:val="en-US" w:eastAsia="zh-CN"/>
        </w:rPr>
        <w:t xml:space="preserve"> </w:t>
      </w:r>
      <w:proofErr w:type="spellStart"/>
      <w:r w:rsidR="0052363D">
        <w:rPr>
          <w:rFonts w:ascii="Times New Roman" w:hAnsi="Times New Roman" w:cs="Times New Roman"/>
          <w:sz w:val="24"/>
          <w:szCs w:val="24"/>
          <w:lang w:val="en-US" w:eastAsia="zh-CN"/>
        </w:rPr>
        <w:t>menggunakan</w:t>
      </w:r>
      <w:proofErr w:type="spellEnd"/>
      <w:r w:rsidR="0052363D">
        <w:rPr>
          <w:rFonts w:ascii="Times New Roman" w:hAnsi="Times New Roman" w:cs="Times New Roman"/>
          <w:sz w:val="24"/>
          <w:szCs w:val="24"/>
          <w:lang w:val="en-US" w:eastAsia="zh-CN"/>
        </w:rPr>
        <w:t xml:space="preserve"> </w:t>
      </w:r>
      <w:proofErr w:type="spellStart"/>
      <w:r w:rsidR="0052363D">
        <w:rPr>
          <w:rFonts w:ascii="Times New Roman" w:hAnsi="Times New Roman" w:cs="Times New Roman"/>
          <w:sz w:val="24"/>
          <w:szCs w:val="24"/>
          <w:lang w:val="en-US" w:eastAsia="zh-CN"/>
        </w:rPr>
        <w:t>desain</w:t>
      </w:r>
      <w:proofErr w:type="spellEnd"/>
      <w:r w:rsidR="0052363D">
        <w:rPr>
          <w:rFonts w:ascii="Times New Roman" w:hAnsi="Times New Roman" w:cs="Times New Roman"/>
          <w:sz w:val="24"/>
          <w:szCs w:val="24"/>
          <w:lang w:val="en-US" w:eastAsia="zh-CN"/>
        </w:rPr>
        <w:t xml:space="preserve"> </w:t>
      </w:r>
      <w:r w:rsidR="0052363D" w:rsidRPr="0052363D">
        <w:rPr>
          <w:rFonts w:ascii="Times New Roman" w:hAnsi="Times New Roman" w:cs="Times New Roman"/>
          <w:i/>
          <w:sz w:val="24"/>
          <w:szCs w:val="24"/>
          <w:lang w:val="en-US" w:eastAsia="zh-CN"/>
        </w:rPr>
        <w:t>one</w:t>
      </w:r>
      <w:r w:rsidRPr="0052363D">
        <w:rPr>
          <w:rFonts w:ascii="Times New Roman" w:hAnsi="Times New Roman" w:cs="Times New Roman"/>
          <w:i/>
          <w:sz w:val="24"/>
          <w:szCs w:val="24"/>
          <w:lang w:val="en-US" w:eastAsia="zh-CN"/>
        </w:rPr>
        <w:t xml:space="preserve"> </w:t>
      </w:r>
      <w:proofErr w:type="spellStart"/>
      <w:r w:rsidRPr="0052363D">
        <w:rPr>
          <w:rFonts w:ascii="Times New Roman" w:hAnsi="Times New Roman" w:cs="Times New Roman"/>
          <w:i/>
          <w:sz w:val="24"/>
          <w:szCs w:val="24"/>
          <w:lang w:val="en-US" w:eastAsia="zh-CN"/>
        </w:rPr>
        <w:t>grup</w:t>
      </w:r>
      <w:proofErr w:type="spellEnd"/>
      <w:r w:rsidRPr="0052363D">
        <w:rPr>
          <w:rFonts w:ascii="Times New Roman" w:hAnsi="Times New Roman" w:cs="Times New Roman"/>
          <w:i/>
          <w:sz w:val="24"/>
          <w:szCs w:val="24"/>
          <w:lang w:val="en-US" w:eastAsia="zh-CN"/>
        </w:rPr>
        <w:t xml:space="preserve"> pre-test post-test.</w:t>
      </w:r>
      <w:r w:rsidRPr="00667C7F">
        <w:rPr>
          <w:rFonts w:ascii="Times New Roman" w:hAnsi="Times New Roman" w:cs="Times New Roman"/>
          <w:sz w:val="24"/>
          <w:szCs w:val="24"/>
          <w:lang w:val="en-US" w:eastAsia="zh-CN"/>
        </w:rPr>
        <w:t xml:space="preserve"> </w:t>
      </w:r>
      <w:proofErr w:type="spellStart"/>
      <w:r w:rsidRPr="00667C7F">
        <w:rPr>
          <w:rFonts w:ascii="Times New Roman" w:hAnsi="Times New Roman" w:cs="Times New Roman"/>
          <w:sz w:val="24"/>
          <w:szCs w:val="24"/>
          <w:lang w:val="en-US" w:eastAsia="zh-CN"/>
        </w:rPr>
        <w:t>Karena</w:t>
      </w:r>
      <w:proofErr w:type="spellEnd"/>
      <w:r w:rsidRPr="00667C7F">
        <w:rPr>
          <w:rFonts w:ascii="Times New Roman" w:hAnsi="Times New Roman" w:cs="Times New Roman"/>
          <w:sz w:val="24"/>
          <w:szCs w:val="24"/>
          <w:lang w:val="en-US" w:eastAsia="zh-CN"/>
        </w:rPr>
        <w:t xml:space="preserve"> </w:t>
      </w:r>
      <w:proofErr w:type="spellStart"/>
      <w:r w:rsidRPr="00667C7F">
        <w:rPr>
          <w:rFonts w:ascii="Times New Roman" w:hAnsi="Times New Roman" w:cs="Times New Roman"/>
          <w:sz w:val="24"/>
          <w:szCs w:val="24"/>
          <w:lang w:val="en-US" w:eastAsia="zh-CN"/>
        </w:rPr>
        <w:t>kondisi</w:t>
      </w:r>
      <w:proofErr w:type="spellEnd"/>
      <w:r w:rsidRPr="00667C7F">
        <w:rPr>
          <w:rFonts w:ascii="Times New Roman" w:hAnsi="Times New Roman" w:cs="Times New Roman"/>
          <w:sz w:val="24"/>
          <w:szCs w:val="24"/>
          <w:lang w:val="en-US" w:eastAsia="zh-CN"/>
        </w:rPr>
        <w:t xml:space="preserve"> </w:t>
      </w:r>
      <w:proofErr w:type="spellStart"/>
      <w:r w:rsidRPr="00667C7F">
        <w:rPr>
          <w:rFonts w:ascii="Times New Roman" w:hAnsi="Times New Roman" w:cs="Times New Roman"/>
          <w:sz w:val="24"/>
          <w:szCs w:val="24"/>
          <w:lang w:val="en-US" w:eastAsia="zh-CN"/>
        </w:rPr>
        <w:t>sebelum</w:t>
      </w:r>
      <w:proofErr w:type="spellEnd"/>
      <w:r w:rsidRPr="00667C7F">
        <w:rPr>
          <w:rFonts w:ascii="Times New Roman" w:hAnsi="Times New Roman" w:cs="Times New Roman"/>
          <w:sz w:val="24"/>
          <w:szCs w:val="24"/>
          <w:lang w:val="en-US" w:eastAsia="zh-CN"/>
        </w:rPr>
        <w:t xml:space="preserve"> </w:t>
      </w:r>
      <w:proofErr w:type="spellStart"/>
      <w:r w:rsidRPr="00667C7F">
        <w:rPr>
          <w:rFonts w:ascii="Times New Roman" w:hAnsi="Times New Roman" w:cs="Times New Roman"/>
          <w:sz w:val="24"/>
          <w:szCs w:val="24"/>
          <w:lang w:val="en-US" w:eastAsia="zh-CN"/>
        </w:rPr>
        <w:t>perlakuan</w:t>
      </w:r>
      <w:proofErr w:type="spellEnd"/>
      <w:r w:rsidRPr="00667C7F">
        <w:rPr>
          <w:rFonts w:ascii="Times New Roman" w:hAnsi="Times New Roman" w:cs="Times New Roman"/>
          <w:sz w:val="24"/>
          <w:szCs w:val="24"/>
          <w:lang w:val="en-US" w:eastAsia="zh-CN"/>
        </w:rPr>
        <w:t xml:space="preserve"> </w:t>
      </w:r>
      <w:proofErr w:type="spellStart"/>
      <w:r w:rsidRPr="00667C7F">
        <w:rPr>
          <w:rFonts w:ascii="Times New Roman" w:hAnsi="Times New Roman" w:cs="Times New Roman"/>
          <w:sz w:val="24"/>
          <w:szCs w:val="24"/>
          <w:lang w:val="en-US" w:eastAsia="zh-CN"/>
        </w:rPr>
        <w:t>atau</w:t>
      </w:r>
      <w:proofErr w:type="spellEnd"/>
      <w:r w:rsidRPr="00667C7F">
        <w:rPr>
          <w:rFonts w:ascii="Times New Roman" w:hAnsi="Times New Roman" w:cs="Times New Roman"/>
          <w:sz w:val="24"/>
          <w:szCs w:val="24"/>
          <w:lang w:val="en-US" w:eastAsia="zh-CN"/>
        </w:rPr>
        <w:t xml:space="preserve"> </w:t>
      </w:r>
      <w:proofErr w:type="spellStart"/>
      <w:r w:rsidRPr="00667C7F">
        <w:rPr>
          <w:rFonts w:ascii="Times New Roman" w:hAnsi="Times New Roman" w:cs="Times New Roman"/>
          <w:sz w:val="24"/>
          <w:szCs w:val="24"/>
          <w:lang w:val="en-US" w:eastAsia="zh-CN"/>
        </w:rPr>
        <w:t>tretmen</w:t>
      </w:r>
      <w:proofErr w:type="spellEnd"/>
      <w:r w:rsidRPr="00667C7F">
        <w:rPr>
          <w:rFonts w:ascii="Times New Roman" w:hAnsi="Times New Roman" w:cs="Times New Roman"/>
          <w:sz w:val="24"/>
          <w:szCs w:val="24"/>
          <w:lang w:val="en-US" w:eastAsia="zh-CN"/>
        </w:rPr>
        <w:t xml:space="preserve"> </w:t>
      </w:r>
      <w:proofErr w:type="spellStart"/>
      <w:r w:rsidRPr="00667C7F">
        <w:rPr>
          <w:rFonts w:ascii="Times New Roman" w:hAnsi="Times New Roman" w:cs="Times New Roman"/>
          <w:sz w:val="24"/>
          <w:szCs w:val="24"/>
          <w:lang w:val="en-US" w:eastAsia="zh-CN"/>
        </w:rPr>
        <w:t>dan</w:t>
      </w:r>
      <w:proofErr w:type="spellEnd"/>
      <w:r w:rsidRPr="00667C7F">
        <w:rPr>
          <w:rFonts w:ascii="Times New Roman" w:hAnsi="Times New Roman" w:cs="Times New Roman"/>
          <w:sz w:val="24"/>
          <w:szCs w:val="24"/>
          <w:lang w:val="en-US" w:eastAsia="zh-CN"/>
        </w:rPr>
        <w:t xml:space="preserve"> </w:t>
      </w:r>
      <w:proofErr w:type="spellStart"/>
      <w:r w:rsidRPr="00667C7F">
        <w:rPr>
          <w:rFonts w:ascii="Times New Roman" w:hAnsi="Times New Roman" w:cs="Times New Roman"/>
          <w:sz w:val="24"/>
          <w:szCs w:val="24"/>
          <w:lang w:val="en-US" w:eastAsia="zh-CN"/>
        </w:rPr>
        <w:t>hasil</w:t>
      </w:r>
      <w:proofErr w:type="spellEnd"/>
      <w:r w:rsidRPr="00667C7F">
        <w:rPr>
          <w:rFonts w:ascii="Times New Roman" w:hAnsi="Times New Roman" w:cs="Times New Roman"/>
          <w:sz w:val="24"/>
          <w:szCs w:val="24"/>
          <w:lang w:val="en-US" w:eastAsia="zh-CN"/>
        </w:rPr>
        <w:t xml:space="preserve"> </w:t>
      </w:r>
      <w:proofErr w:type="spellStart"/>
      <w:r w:rsidRPr="00667C7F">
        <w:rPr>
          <w:rFonts w:ascii="Times New Roman" w:hAnsi="Times New Roman" w:cs="Times New Roman"/>
          <w:sz w:val="24"/>
          <w:szCs w:val="24"/>
          <w:lang w:val="en-US" w:eastAsia="zh-CN"/>
        </w:rPr>
        <w:t>perlakuan</w:t>
      </w:r>
      <w:proofErr w:type="spellEnd"/>
      <w:r w:rsidRPr="00667C7F">
        <w:rPr>
          <w:rFonts w:ascii="Times New Roman" w:hAnsi="Times New Roman" w:cs="Times New Roman"/>
          <w:sz w:val="24"/>
          <w:szCs w:val="24"/>
          <w:lang w:val="en-US" w:eastAsia="zh-CN"/>
        </w:rPr>
        <w:t xml:space="preserve"> </w:t>
      </w:r>
      <w:proofErr w:type="spellStart"/>
      <w:r w:rsidRPr="00667C7F">
        <w:rPr>
          <w:rFonts w:ascii="Times New Roman" w:hAnsi="Times New Roman" w:cs="Times New Roman"/>
          <w:sz w:val="24"/>
          <w:szCs w:val="24"/>
          <w:lang w:val="en-US" w:eastAsia="zh-CN"/>
        </w:rPr>
        <w:t>dapat</w:t>
      </w:r>
      <w:proofErr w:type="spellEnd"/>
      <w:r w:rsidRPr="00667C7F">
        <w:rPr>
          <w:rFonts w:ascii="Times New Roman" w:hAnsi="Times New Roman" w:cs="Times New Roman"/>
          <w:sz w:val="24"/>
          <w:szCs w:val="24"/>
          <w:lang w:val="en-US" w:eastAsia="zh-CN"/>
        </w:rPr>
        <w:t xml:space="preserve"> </w:t>
      </w:r>
      <w:proofErr w:type="spellStart"/>
      <w:r w:rsidRPr="00667C7F">
        <w:rPr>
          <w:rFonts w:ascii="Times New Roman" w:hAnsi="Times New Roman" w:cs="Times New Roman"/>
          <w:sz w:val="24"/>
          <w:szCs w:val="24"/>
          <w:lang w:val="en-US" w:eastAsia="zh-CN"/>
        </w:rPr>
        <w:t>dibandingkan</w:t>
      </w:r>
      <w:proofErr w:type="spellEnd"/>
      <w:r w:rsidRPr="00667C7F">
        <w:rPr>
          <w:rFonts w:ascii="Times New Roman" w:hAnsi="Times New Roman" w:cs="Times New Roman"/>
          <w:sz w:val="24"/>
          <w:szCs w:val="24"/>
          <w:lang w:val="en-US" w:eastAsia="zh-CN"/>
        </w:rPr>
        <w:t xml:space="preserve"> </w:t>
      </w:r>
      <w:proofErr w:type="spellStart"/>
      <w:r w:rsidRPr="00667C7F">
        <w:rPr>
          <w:rFonts w:ascii="Times New Roman" w:hAnsi="Times New Roman" w:cs="Times New Roman"/>
          <w:sz w:val="24"/>
          <w:szCs w:val="24"/>
          <w:lang w:val="en-US" w:eastAsia="zh-CN"/>
        </w:rPr>
        <w:t>dalam</w:t>
      </w:r>
      <w:proofErr w:type="spellEnd"/>
      <w:r w:rsidRPr="00667C7F">
        <w:rPr>
          <w:rFonts w:ascii="Times New Roman" w:hAnsi="Times New Roman" w:cs="Times New Roman"/>
          <w:sz w:val="24"/>
          <w:szCs w:val="24"/>
          <w:lang w:val="en-US" w:eastAsia="zh-CN"/>
        </w:rPr>
        <w:t xml:space="preserve"> </w:t>
      </w:r>
      <w:proofErr w:type="spellStart"/>
      <w:r w:rsidRPr="00667C7F">
        <w:rPr>
          <w:rFonts w:ascii="Times New Roman" w:hAnsi="Times New Roman" w:cs="Times New Roman"/>
          <w:sz w:val="24"/>
          <w:szCs w:val="24"/>
          <w:lang w:val="en-US" w:eastAsia="zh-CN"/>
        </w:rPr>
        <w:t>penelitian</w:t>
      </w:r>
      <w:proofErr w:type="spellEnd"/>
      <w:r w:rsidRPr="00667C7F">
        <w:rPr>
          <w:rFonts w:ascii="Times New Roman" w:hAnsi="Times New Roman" w:cs="Times New Roman"/>
          <w:sz w:val="24"/>
          <w:szCs w:val="24"/>
          <w:lang w:val="en-US" w:eastAsia="zh-CN"/>
        </w:rPr>
        <w:t xml:space="preserve"> </w:t>
      </w:r>
      <w:proofErr w:type="spellStart"/>
      <w:r w:rsidRPr="00667C7F">
        <w:rPr>
          <w:rFonts w:ascii="Times New Roman" w:hAnsi="Times New Roman" w:cs="Times New Roman"/>
          <w:sz w:val="24"/>
          <w:szCs w:val="24"/>
          <w:lang w:val="en-US" w:eastAsia="zh-CN"/>
        </w:rPr>
        <w:t>ini</w:t>
      </w:r>
      <w:proofErr w:type="spellEnd"/>
      <w:r w:rsidRPr="00667C7F">
        <w:rPr>
          <w:rFonts w:ascii="Times New Roman" w:hAnsi="Times New Roman" w:cs="Times New Roman"/>
          <w:sz w:val="24"/>
          <w:szCs w:val="24"/>
          <w:lang w:val="en-US" w:eastAsia="zh-CN"/>
        </w:rPr>
        <w:t xml:space="preserve">, </w:t>
      </w:r>
      <w:proofErr w:type="spellStart"/>
      <w:r w:rsidRPr="00667C7F">
        <w:rPr>
          <w:rFonts w:ascii="Times New Roman" w:hAnsi="Times New Roman" w:cs="Times New Roman"/>
          <w:sz w:val="24"/>
          <w:szCs w:val="24"/>
          <w:lang w:val="en-US" w:eastAsia="zh-CN"/>
        </w:rPr>
        <w:t>maka</w:t>
      </w:r>
      <w:proofErr w:type="spellEnd"/>
      <w:r w:rsidRPr="00667C7F">
        <w:rPr>
          <w:rFonts w:ascii="Times New Roman" w:hAnsi="Times New Roman" w:cs="Times New Roman"/>
          <w:sz w:val="24"/>
          <w:szCs w:val="24"/>
          <w:lang w:val="en-US" w:eastAsia="zh-CN"/>
        </w:rPr>
        <w:t xml:space="preserve"> </w:t>
      </w:r>
      <w:proofErr w:type="spellStart"/>
      <w:r w:rsidRPr="00667C7F">
        <w:rPr>
          <w:rFonts w:ascii="Times New Roman" w:hAnsi="Times New Roman" w:cs="Times New Roman"/>
          <w:sz w:val="24"/>
          <w:szCs w:val="24"/>
          <w:lang w:val="en-US" w:eastAsia="zh-CN"/>
        </w:rPr>
        <w:t>hasil</w:t>
      </w:r>
      <w:proofErr w:type="spellEnd"/>
      <w:r w:rsidRPr="00667C7F">
        <w:rPr>
          <w:rFonts w:ascii="Times New Roman" w:hAnsi="Times New Roman" w:cs="Times New Roman"/>
          <w:sz w:val="24"/>
          <w:szCs w:val="24"/>
          <w:lang w:val="en-US" w:eastAsia="zh-CN"/>
        </w:rPr>
        <w:t xml:space="preserve"> </w:t>
      </w:r>
      <w:proofErr w:type="spellStart"/>
      <w:r w:rsidRPr="00667C7F">
        <w:rPr>
          <w:rFonts w:ascii="Times New Roman" w:hAnsi="Times New Roman" w:cs="Times New Roman"/>
          <w:sz w:val="24"/>
          <w:szCs w:val="24"/>
          <w:lang w:val="en-US" w:eastAsia="zh-CN"/>
        </w:rPr>
        <w:t>perlakuan</w:t>
      </w:r>
      <w:proofErr w:type="spellEnd"/>
      <w:r w:rsidRPr="00667C7F">
        <w:rPr>
          <w:rFonts w:ascii="Times New Roman" w:hAnsi="Times New Roman" w:cs="Times New Roman"/>
          <w:sz w:val="24"/>
          <w:szCs w:val="24"/>
          <w:lang w:val="en-US" w:eastAsia="zh-CN"/>
        </w:rPr>
        <w:t xml:space="preserve"> </w:t>
      </w:r>
      <w:proofErr w:type="spellStart"/>
      <w:r w:rsidRPr="00667C7F">
        <w:rPr>
          <w:rFonts w:ascii="Times New Roman" w:hAnsi="Times New Roman" w:cs="Times New Roman"/>
          <w:sz w:val="24"/>
          <w:szCs w:val="24"/>
          <w:lang w:val="en-US" w:eastAsia="zh-CN"/>
        </w:rPr>
        <w:t>dapat</w:t>
      </w:r>
      <w:proofErr w:type="spellEnd"/>
      <w:r w:rsidRPr="00667C7F">
        <w:rPr>
          <w:rFonts w:ascii="Times New Roman" w:hAnsi="Times New Roman" w:cs="Times New Roman"/>
          <w:sz w:val="24"/>
          <w:szCs w:val="24"/>
          <w:lang w:val="en-US" w:eastAsia="zh-CN"/>
        </w:rPr>
        <w:t xml:space="preserve"> </w:t>
      </w:r>
      <w:proofErr w:type="spellStart"/>
      <w:r w:rsidRPr="00667C7F">
        <w:rPr>
          <w:rFonts w:ascii="Times New Roman" w:hAnsi="Times New Roman" w:cs="Times New Roman"/>
          <w:sz w:val="24"/>
          <w:szCs w:val="24"/>
          <w:lang w:val="en-US" w:eastAsia="zh-CN"/>
        </w:rPr>
        <w:t>diketahui</w:t>
      </w:r>
      <w:proofErr w:type="spellEnd"/>
      <w:r w:rsidRPr="00667C7F">
        <w:rPr>
          <w:rFonts w:ascii="Times New Roman" w:hAnsi="Times New Roman" w:cs="Times New Roman"/>
          <w:sz w:val="24"/>
          <w:szCs w:val="24"/>
          <w:lang w:val="en-US" w:eastAsia="zh-CN"/>
        </w:rPr>
        <w:t xml:space="preserve"> </w:t>
      </w:r>
      <w:proofErr w:type="spellStart"/>
      <w:r w:rsidRPr="00667C7F">
        <w:rPr>
          <w:rFonts w:ascii="Times New Roman" w:hAnsi="Times New Roman" w:cs="Times New Roman"/>
          <w:sz w:val="24"/>
          <w:szCs w:val="24"/>
          <w:lang w:val="en-US" w:eastAsia="zh-CN"/>
        </w:rPr>
        <w:t>dengan</w:t>
      </w:r>
      <w:proofErr w:type="spellEnd"/>
      <w:r w:rsidRPr="00667C7F">
        <w:rPr>
          <w:rFonts w:ascii="Times New Roman" w:hAnsi="Times New Roman" w:cs="Times New Roman"/>
          <w:sz w:val="24"/>
          <w:szCs w:val="24"/>
          <w:lang w:val="en-US" w:eastAsia="zh-CN"/>
        </w:rPr>
        <w:t xml:space="preserve"> </w:t>
      </w:r>
      <w:proofErr w:type="spellStart"/>
      <w:r w:rsidRPr="00667C7F">
        <w:rPr>
          <w:rFonts w:ascii="Times New Roman" w:hAnsi="Times New Roman" w:cs="Times New Roman"/>
          <w:sz w:val="24"/>
          <w:szCs w:val="24"/>
          <w:lang w:val="en-US" w:eastAsia="zh-CN"/>
        </w:rPr>
        <w:t>lebih</w:t>
      </w:r>
      <w:proofErr w:type="spellEnd"/>
      <w:r w:rsidRPr="00667C7F">
        <w:rPr>
          <w:rFonts w:ascii="Times New Roman" w:hAnsi="Times New Roman" w:cs="Times New Roman"/>
          <w:sz w:val="24"/>
          <w:szCs w:val="24"/>
          <w:lang w:val="en-US" w:eastAsia="zh-CN"/>
        </w:rPr>
        <w:t xml:space="preserve"> </w:t>
      </w:r>
      <w:proofErr w:type="spellStart"/>
      <w:proofErr w:type="gramStart"/>
      <w:r w:rsidRPr="00667C7F">
        <w:rPr>
          <w:rFonts w:ascii="Times New Roman" w:hAnsi="Times New Roman" w:cs="Times New Roman"/>
          <w:sz w:val="24"/>
          <w:szCs w:val="24"/>
          <w:lang w:val="en-US" w:eastAsia="zh-CN"/>
        </w:rPr>
        <w:t>akurat</w:t>
      </w:r>
      <w:proofErr w:type="spellEnd"/>
      <w:r w:rsidRPr="00667C7F">
        <w:rPr>
          <w:rFonts w:ascii="Times New Roman" w:hAnsi="Times New Roman" w:cs="Times New Roman"/>
          <w:sz w:val="24"/>
          <w:szCs w:val="24"/>
          <w:lang w:val="en-US" w:eastAsia="zh-CN"/>
        </w:rPr>
        <w:t xml:space="preserve"> .</w:t>
      </w:r>
      <w:proofErr w:type="gramEnd"/>
      <w:r w:rsidRPr="00667C7F">
        <w:rPr>
          <w:rFonts w:ascii="Times New Roman" w:hAnsi="Times New Roman" w:cs="Times New Roman"/>
          <w:sz w:val="24"/>
          <w:szCs w:val="24"/>
          <w:lang w:val="en-US" w:eastAsia="zh-CN"/>
        </w:rPr>
        <w:t xml:space="preserve"> </w:t>
      </w:r>
      <w:proofErr w:type="spellStart"/>
      <w:r w:rsidRPr="00667C7F">
        <w:rPr>
          <w:rFonts w:ascii="Times New Roman" w:hAnsi="Times New Roman" w:cs="Times New Roman"/>
          <w:sz w:val="24"/>
          <w:szCs w:val="24"/>
          <w:lang w:val="en-US" w:eastAsia="zh-CN"/>
        </w:rPr>
        <w:t>Strategi</w:t>
      </w:r>
      <w:proofErr w:type="spellEnd"/>
      <w:r w:rsidRPr="00667C7F">
        <w:rPr>
          <w:rFonts w:ascii="Times New Roman" w:hAnsi="Times New Roman" w:cs="Times New Roman"/>
          <w:sz w:val="24"/>
          <w:szCs w:val="24"/>
          <w:lang w:val="en-US" w:eastAsia="zh-CN"/>
        </w:rPr>
        <w:t xml:space="preserve"> </w:t>
      </w:r>
      <w:proofErr w:type="spellStart"/>
      <w:r w:rsidRPr="00667C7F">
        <w:rPr>
          <w:rFonts w:ascii="Times New Roman" w:hAnsi="Times New Roman" w:cs="Times New Roman"/>
          <w:sz w:val="24"/>
          <w:szCs w:val="24"/>
          <w:lang w:val="en-US" w:eastAsia="zh-CN"/>
        </w:rPr>
        <w:t>penelitian</w:t>
      </w:r>
      <w:proofErr w:type="spellEnd"/>
      <w:r w:rsidRPr="00667C7F">
        <w:rPr>
          <w:rFonts w:ascii="Times New Roman" w:hAnsi="Times New Roman" w:cs="Times New Roman"/>
          <w:sz w:val="24"/>
          <w:szCs w:val="24"/>
          <w:lang w:val="en-US" w:eastAsia="zh-CN"/>
        </w:rPr>
        <w:t xml:space="preserve"> </w:t>
      </w:r>
      <w:proofErr w:type="spellStart"/>
      <w:r w:rsidRPr="00667C7F">
        <w:rPr>
          <w:rFonts w:ascii="Times New Roman" w:hAnsi="Times New Roman" w:cs="Times New Roman"/>
          <w:sz w:val="24"/>
          <w:szCs w:val="24"/>
          <w:lang w:val="en-US" w:eastAsia="zh-CN"/>
        </w:rPr>
        <w:t>terlihat</w:t>
      </w:r>
      <w:proofErr w:type="spellEnd"/>
      <w:r w:rsidRPr="00667C7F">
        <w:rPr>
          <w:rFonts w:ascii="Times New Roman" w:hAnsi="Times New Roman" w:cs="Times New Roman"/>
          <w:sz w:val="24"/>
          <w:szCs w:val="24"/>
          <w:lang w:val="en-US" w:eastAsia="zh-CN"/>
        </w:rPr>
        <w:t xml:space="preserve"> </w:t>
      </w:r>
      <w:proofErr w:type="spellStart"/>
      <w:r w:rsidRPr="00667C7F">
        <w:rPr>
          <w:rFonts w:ascii="Times New Roman" w:hAnsi="Times New Roman" w:cs="Times New Roman"/>
          <w:sz w:val="24"/>
          <w:szCs w:val="24"/>
          <w:lang w:val="en-US" w:eastAsia="zh-CN"/>
        </w:rPr>
        <w:t>seperti</w:t>
      </w:r>
      <w:proofErr w:type="spellEnd"/>
      <w:r w:rsidRPr="00667C7F">
        <w:rPr>
          <w:rFonts w:ascii="Times New Roman" w:hAnsi="Times New Roman" w:cs="Times New Roman"/>
          <w:sz w:val="24"/>
          <w:szCs w:val="24"/>
          <w:lang w:val="en-US" w:eastAsia="zh-CN"/>
        </w:rPr>
        <w:t xml:space="preserve"> </w:t>
      </w:r>
      <w:proofErr w:type="spellStart"/>
      <w:proofErr w:type="gramStart"/>
      <w:r w:rsidRPr="00667C7F">
        <w:rPr>
          <w:rFonts w:ascii="Times New Roman" w:hAnsi="Times New Roman" w:cs="Times New Roman"/>
          <w:sz w:val="24"/>
          <w:szCs w:val="24"/>
          <w:lang w:val="en-US" w:eastAsia="zh-CN"/>
        </w:rPr>
        <w:t>ini</w:t>
      </w:r>
      <w:proofErr w:type="spellEnd"/>
      <w:r w:rsidRPr="00667C7F">
        <w:rPr>
          <w:rFonts w:ascii="Times New Roman" w:hAnsi="Times New Roman" w:cs="Times New Roman"/>
          <w:sz w:val="24"/>
          <w:szCs w:val="24"/>
          <w:lang w:val="en-US" w:eastAsia="zh-CN"/>
        </w:rPr>
        <w:t xml:space="preserve"> :</w:t>
      </w:r>
      <w:proofErr w:type="gramEnd"/>
    </w:p>
    <w:p w:rsidR="003C00CC" w:rsidRPr="00667C7F" w:rsidRDefault="003C00CC" w:rsidP="003C00CC">
      <w:pPr>
        <w:pStyle w:val="ListParagraph1"/>
        <w:ind w:left="0"/>
        <w:jc w:val="both"/>
        <w:rPr>
          <w:rFonts w:ascii="Times New Roman" w:hAnsi="Times New Roman" w:cs="Times New Roman"/>
          <w:sz w:val="24"/>
          <w:szCs w:val="24"/>
          <w:lang w:val="en-US" w:eastAsia="zh-CN"/>
        </w:rPr>
      </w:pPr>
    </w:p>
    <w:tbl>
      <w:tblPr>
        <w:tblStyle w:val="TableGrid"/>
        <w:tblW w:w="0" w:type="auto"/>
        <w:tblInd w:w="1165" w:type="dxa"/>
        <w:tblLook w:val="04A0" w:firstRow="1" w:lastRow="0" w:firstColumn="1" w:lastColumn="0" w:noHBand="0" w:noVBand="1"/>
      </w:tblPr>
      <w:tblGrid>
        <w:gridCol w:w="2970"/>
      </w:tblGrid>
      <w:tr w:rsidR="003C00CC" w:rsidRPr="00667C7F" w:rsidTr="00D52217">
        <w:trPr>
          <w:trHeight w:val="719"/>
        </w:trPr>
        <w:tc>
          <w:tcPr>
            <w:tcW w:w="2970" w:type="dxa"/>
          </w:tcPr>
          <w:p w:rsidR="003C00CC" w:rsidRPr="00667C7F" w:rsidRDefault="003C00CC" w:rsidP="00D52217">
            <w:pPr>
              <w:pStyle w:val="ListParagraph1"/>
              <w:ind w:left="0"/>
              <w:jc w:val="both"/>
              <w:rPr>
                <w:rFonts w:ascii="Times New Roman" w:hAnsi="Times New Roman" w:cs="Times New Roman"/>
                <w:i/>
                <w:sz w:val="24"/>
                <w:szCs w:val="24"/>
                <w:vertAlign w:val="subscript"/>
                <w:lang w:val="en-US" w:eastAsia="zh-CN"/>
              </w:rPr>
            </w:pPr>
            <w:r w:rsidRPr="00667C7F">
              <w:rPr>
                <w:rFonts w:ascii="Times New Roman" w:hAnsi="Times New Roman" w:cs="Times New Roman"/>
                <w:i/>
                <w:sz w:val="24"/>
                <w:szCs w:val="24"/>
                <w:lang w:val="en-US" w:eastAsia="zh-CN"/>
              </w:rPr>
              <w:t>0</w:t>
            </w:r>
            <w:r w:rsidRPr="00667C7F">
              <w:rPr>
                <w:rFonts w:ascii="Times New Roman" w:hAnsi="Times New Roman" w:cs="Times New Roman"/>
                <w:i/>
                <w:sz w:val="24"/>
                <w:szCs w:val="24"/>
                <w:vertAlign w:val="subscript"/>
                <w:lang w:val="en-US" w:eastAsia="zh-CN"/>
              </w:rPr>
              <w:t>1</w:t>
            </w:r>
            <w:r w:rsidRPr="00667C7F">
              <w:rPr>
                <w:rFonts w:ascii="Times New Roman" w:hAnsi="Times New Roman" w:cs="Times New Roman"/>
                <w:i/>
                <w:sz w:val="24"/>
                <w:szCs w:val="24"/>
                <w:lang w:val="en-US" w:eastAsia="zh-CN"/>
              </w:rPr>
              <w:t xml:space="preserve">      X      0</w:t>
            </w:r>
            <w:r w:rsidRPr="00667C7F">
              <w:rPr>
                <w:rFonts w:ascii="Times New Roman" w:hAnsi="Times New Roman" w:cs="Times New Roman"/>
                <w:i/>
                <w:sz w:val="24"/>
                <w:szCs w:val="24"/>
                <w:vertAlign w:val="subscript"/>
                <w:lang w:val="en-US" w:eastAsia="zh-CN"/>
              </w:rPr>
              <w:t>2</w:t>
            </w:r>
          </w:p>
          <w:p w:rsidR="003C00CC" w:rsidRPr="00667C7F" w:rsidRDefault="003C00CC" w:rsidP="00D52217">
            <w:pPr>
              <w:pStyle w:val="ListParagraph1"/>
              <w:ind w:left="0"/>
              <w:jc w:val="both"/>
              <w:rPr>
                <w:rFonts w:ascii="Times New Roman" w:hAnsi="Times New Roman" w:cs="Times New Roman"/>
                <w:i/>
                <w:sz w:val="24"/>
                <w:szCs w:val="24"/>
                <w:vertAlign w:val="subscript"/>
                <w:lang w:val="en-US" w:eastAsia="zh-CN"/>
              </w:rPr>
            </w:pPr>
            <w:r w:rsidRPr="00667C7F">
              <w:rPr>
                <w:rFonts w:ascii="Times New Roman" w:hAnsi="Times New Roman" w:cs="Times New Roman"/>
                <w:i/>
                <w:sz w:val="24"/>
                <w:szCs w:val="24"/>
                <w:lang w:val="en-US" w:eastAsia="zh-CN"/>
              </w:rPr>
              <w:t>0</w:t>
            </w:r>
            <w:r w:rsidRPr="00667C7F">
              <w:rPr>
                <w:rFonts w:ascii="Times New Roman" w:hAnsi="Times New Roman" w:cs="Times New Roman"/>
                <w:i/>
                <w:sz w:val="24"/>
                <w:szCs w:val="24"/>
                <w:vertAlign w:val="subscript"/>
                <w:lang w:val="en-US" w:eastAsia="zh-CN"/>
              </w:rPr>
              <w:t xml:space="preserve">3                       </w:t>
            </w:r>
            <w:r w:rsidRPr="00667C7F">
              <w:rPr>
                <w:rFonts w:ascii="Times New Roman" w:hAnsi="Times New Roman" w:cs="Times New Roman"/>
                <w:i/>
                <w:sz w:val="24"/>
                <w:szCs w:val="24"/>
                <w:lang w:val="en-US" w:eastAsia="zh-CN"/>
              </w:rPr>
              <w:t>0</w:t>
            </w:r>
            <w:r w:rsidRPr="00667C7F">
              <w:rPr>
                <w:rFonts w:ascii="Times New Roman" w:hAnsi="Times New Roman" w:cs="Times New Roman"/>
                <w:i/>
                <w:sz w:val="24"/>
                <w:szCs w:val="24"/>
                <w:vertAlign w:val="subscript"/>
                <w:lang w:val="en-US" w:eastAsia="zh-CN"/>
              </w:rPr>
              <w:t>4</w:t>
            </w:r>
          </w:p>
        </w:tc>
      </w:tr>
    </w:tbl>
    <w:p w:rsidR="003C00CC" w:rsidRPr="00667C7F" w:rsidRDefault="003C00CC" w:rsidP="003C00CC">
      <w:pPr>
        <w:pStyle w:val="ListParagraph1"/>
        <w:ind w:left="0"/>
        <w:jc w:val="both"/>
        <w:rPr>
          <w:rFonts w:ascii="Times New Roman" w:hAnsi="Times New Roman" w:cs="Times New Roman"/>
          <w:sz w:val="24"/>
          <w:szCs w:val="24"/>
          <w:lang w:val="en-US" w:eastAsia="zh-CN"/>
        </w:rPr>
      </w:pPr>
      <w:r w:rsidRPr="00667C7F">
        <w:rPr>
          <w:rFonts w:ascii="Times New Roman" w:hAnsi="Times New Roman" w:cs="Times New Roman"/>
          <w:sz w:val="24"/>
          <w:szCs w:val="24"/>
          <w:lang w:val="en-US" w:eastAsia="zh-CN"/>
        </w:rPr>
        <w:t xml:space="preserve"> </w:t>
      </w:r>
    </w:p>
    <w:p w:rsidR="003C00CC" w:rsidRPr="00667C7F" w:rsidRDefault="003C00CC" w:rsidP="003C00CC">
      <w:pPr>
        <w:pStyle w:val="ListParagraph"/>
        <w:tabs>
          <w:tab w:val="left" w:pos="720"/>
          <w:tab w:val="left" w:pos="1440"/>
          <w:tab w:val="left" w:pos="2388"/>
        </w:tabs>
        <w:spacing w:after="0" w:line="360" w:lineRule="auto"/>
        <w:rPr>
          <w:rFonts w:ascii="Times New Roman" w:hAnsi="Times New Roman" w:cs="Times New Roman"/>
          <w:sz w:val="24"/>
          <w:szCs w:val="24"/>
        </w:rPr>
      </w:pPr>
      <w:r w:rsidRPr="00667C7F">
        <w:rPr>
          <w:rFonts w:ascii="Times New Roman" w:hAnsi="Times New Roman" w:cs="Times New Roman"/>
          <w:sz w:val="24"/>
          <w:szCs w:val="24"/>
        </w:rPr>
        <w:t>Keterangan :</w:t>
      </w:r>
      <w:r w:rsidRPr="00667C7F">
        <w:rPr>
          <w:rFonts w:ascii="Times New Roman" w:hAnsi="Times New Roman" w:cs="Times New Roman"/>
          <w:sz w:val="24"/>
          <w:szCs w:val="24"/>
        </w:rPr>
        <w:tab/>
      </w:r>
    </w:p>
    <w:tbl>
      <w:tblPr>
        <w:tblW w:w="0" w:type="auto"/>
        <w:tblInd w:w="817" w:type="dxa"/>
        <w:tblLook w:val="04A0" w:firstRow="1" w:lastRow="0" w:firstColumn="1" w:lastColumn="0" w:noHBand="0" w:noVBand="1"/>
      </w:tblPr>
      <w:tblGrid>
        <w:gridCol w:w="567"/>
        <w:gridCol w:w="284"/>
        <w:gridCol w:w="6485"/>
      </w:tblGrid>
      <w:tr w:rsidR="003C00CC" w:rsidRPr="00667C7F" w:rsidTr="00D52217">
        <w:tc>
          <w:tcPr>
            <w:tcW w:w="567" w:type="dxa"/>
          </w:tcPr>
          <w:p w:rsidR="003C00CC" w:rsidRPr="00667C7F" w:rsidRDefault="003C00CC" w:rsidP="00D52217">
            <w:pPr>
              <w:spacing w:line="240" w:lineRule="auto"/>
              <w:jc w:val="center"/>
              <w:rPr>
                <w:rFonts w:ascii="Times New Roman" w:hAnsi="Times New Roman" w:cs="Times New Roman"/>
                <w:sz w:val="24"/>
                <w:szCs w:val="24"/>
                <w:vertAlign w:val="subscript"/>
              </w:rPr>
            </w:pPr>
            <w:r w:rsidRPr="00667C7F">
              <w:rPr>
                <w:rFonts w:ascii="Times New Roman" w:hAnsi="Times New Roman" w:cs="Times New Roman"/>
                <w:sz w:val="24"/>
                <w:szCs w:val="24"/>
              </w:rPr>
              <w:t>O</w:t>
            </w:r>
            <w:r w:rsidRPr="00667C7F">
              <w:rPr>
                <w:rFonts w:ascii="Times New Roman" w:hAnsi="Times New Roman" w:cs="Times New Roman"/>
                <w:sz w:val="24"/>
                <w:szCs w:val="24"/>
                <w:vertAlign w:val="subscript"/>
              </w:rPr>
              <w:t>1</w:t>
            </w:r>
          </w:p>
        </w:tc>
        <w:tc>
          <w:tcPr>
            <w:tcW w:w="284" w:type="dxa"/>
          </w:tcPr>
          <w:p w:rsidR="003C00CC" w:rsidRPr="00667C7F" w:rsidRDefault="003C00CC" w:rsidP="00D52217">
            <w:pPr>
              <w:spacing w:line="240" w:lineRule="auto"/>
              <w:rPr>
                <w:rFonts w:ascii="Times New Roman" w:hAnsi="Times New Roman" w:cs="Times New Roman"/>
                <w:sz w:val="24"/>
                <w:szCs w:val="24"/>
              </w:rPr>
            </w:pPr>
            <w:r w:rsidRPr="00667C7F">
              <w:rPr>
                <w:rFonts w:ascii="Times New Roman" w:hAnsi="Times New Roman" w:cs="Times New Roman"/>
                <w:sz w:val="24"/>
                <w:szCs w:val="24"/>
              </w:rPr>
              <w:t>:</w:t>
            </w:r>
          </w:p>
        </w:tc>
        <w:tc>
          <w:tcPr>
            <w:tcW w:w="6485" w:type="dxa"/>
          </w:tcPr>
          <w:p w:rsidR="003C00CC" w:rsidRPr="00667C7F" w:rsidRDefault="003C00CC" w:rsidP="00D52217">
            <w:pPr>
              <w:spacing w:line="240" w:lineRule="auto"/>
              <w:rPr>
                <w:rFonts w:ascii="Times New Roman" w:hAnsi="Times New Roman" w:cs="Times New Roman"/>
                <w:sz w:val="24"/>
                <w:szCs w:val="24"/>
              </w:rPr>
            </w:pPr>
            <w:r w:rsidRPr="00667C7F">
              <w:rPr>
                <w:rFonts w:ascii="Times New Roman" w:hAnsi="Times New Roman" w:cs="Times New Roman"/>
                <w:i/>
                <w:sz w:val="24"/>
                <w:szCs w:val="24"/>
              </w:rPr>
              <w:t xml:space="preserve">Pretest </w:t>
            </w:r>
            <w:r w:rsidRPr="00667C7F">
              <w:rPr>
                <w:rFonts w:ascii="Times New Roman" w:hAnsi="Times New Roman" w:cs="Times New Roman"/>
                <w:sz w:val="24"/>
                <w:szCs w:val="24"/>
              </w:rPr>
              <w:t>sebelum dilakukan perlakuan pada kelas eksperimen</w:t>
            </w:r>
          </w:p>
        </w:tc>
      </w:tr>
      <w:tr w:rsidR="003C00CC" w:rsidRPr="00667C7F" w:rsidTr="00D52217">
        <w:tc>
          <w:tcPr>
            <w:tcW w:w="567" w:type="dxa"/>
          </w:tcPr>
          <w:p w:rsidR="003C00CC" w:rsidRPr="00667C7F" w:rsidRDefault="003C00CC" w:rsidP="00D52217">
            <w:pPr>
              <w:spacing w:line="240" w:lineRule="auto"/>
              <w:jc w:val="center"/>
              <w:rPr>
                <w:rFonts w:ascii="Times New Roman" w:hAnsi="Times New Roman" w:cs="Times New Roman"/>
                <w:sz w:val="24"/>
                <w:szCs w:val="24"/>
                <w:vertAlign w:val="subscript"/>
              </w:rPr>
            </w:pPr>
            <w:r w:rsidRPr="00667C7F">
              <w:rPr>
                <w:rFonts w:ascii="Times New Roman" w:hAnsi="Times New Roman" w:cs="Times New Roman"/>
                <w:sz w:val="24"/>
                <w:szCs w:val="24"/>
              </w:rPr>
              <w:t>O</w:t>
            </w:r>
            <w:r w:rsidRPr="00667C7F">
              <w:rPr>
                <w:rFonts w:ascii="Times New Roman" w:hAnsi="Times New Roman" w:cs="Times New Roman"/>
                <w:sz w:val="24"/>
                <w:szCs w:val="24"/>
                <w:vertAlign w:val="subscript"/>
              </w:rPr>
              <w:t>2</w:t>
            </w:r>
          </w:p>
        </w:tc>
        <w:tc>
          <w:tcPr>
            <w:tcW w:w="284" w:type="dxa"/>
          </w:tcPr>
          <w:p w:rsidR="003C00CC" w:rsidRPr="00667C7F" w:rsidRDefault="003C00CC" w:rsidP="00D52217">
            <w:pPr>
              <w:spacing w:line="240" w:lineRule="auto"/>
              <w:rPr>
                <w:rFonts w:ascii="Times New Roman" w:hAnsi="Times New Roman" w:cs="Times New Roman"/>
                <w:sz w:val="24"/>
                <w:szCs w:val="24"/>
              </w:rPr>
            </w:pPr>
            <w:r w:rsidRPr="00667C7F">
              <w:rPr>
                <w:rFonts w:ascii="Times New Roman" w:hAnsi="Times New Roman" w:cs="Times New Roman"/>
                <w:sz w:val="24"/>
                <w:szCs w:val="24"/>
              </w:rPr>
              <w:t>:</w:t>
            </w:r>
          </w:p>
        </w:tc>
        <w:tc>
          <w:tcPr>
            <w:tcW w:w="6485" w:type="dxa"/>
          </w:tcPr>
          <w:p w:rsidR="003C00CC" w:rsidRPr="00667C7F" w:rsidRDefault="003C00CC" w:rsidP="00D52217">
            <w:pPr>
              <w:spacing w:line="240" w:lineRule="auto"/>
              <w:rPr>
                <w:rFonts w:ascii="Times New Roman" w:hAnsi="Times New Roman" w:cs="Times New Roman"/>
                <w:sz w:val="24"/>
                <w:szCs w:val="24"/>
              </w:rPr>
            </w:pPr>
            <w:r w:rsidRPr="00667C7F">
              <w:rPr>
                <w:rFonts w:ascii="Times New Roman" w:hAnsi="Times New Roman" w:cs="Times New Roman"/>
                <w:i/>
                <w:sz w:val="24"/>
                <w:szCs w:val="24"/>
              </w:rPr>
              <w:t xml:space="preserve">Posttest </w:t>
            </w:r>
            <w:r w:rsidRPr="00667C7F">
              <w:rPr>
                <w:rFonts w:ascii="Times New Roman" w:hAnsi="Times New Roman" w:cs="Times New Roman"/>
                <w:sz w:val="24"/>
                <w:szCs w:val="24"/>
              </w:rPr>
              <w:t>setelah diberikan perlakuan pada kelas eksperimen</w:t>
            </w:r>
          </w:p>
        </w:tc>
      </w:tr>
      <w:tr w:rsidR="003C00CC" w:rsidRPr="00667C7F" w:rsidTr="00D52217">
        <w:tc>
          <w:tcPr>
            <w:tcW w:w="567" w:type="dxa"/>
          </w:tcPr>
          <w:p w:rsidR="003C00CC" w:rsidRPr="00667C7F" w:rsidRDefault="003C00CC" w:rsidP="00D52217">
            <w:pPr>
              <w:spacing w:line="240" w:lineRule="auto"/>
              <w:jc w:val="center"/>
              <w:rPr>
                <w:rFonts w:ascii="Times New Roman" w:hAnsi="Times New Roman" w:cs="Times New Roman"/>
                <w:sz w:val="24"/>
                <w:szCs w:val="24"/>
                <w:vertAlign w:val="subscript"/>
              </w:rPr>
            </w:pPr>
            <w:r w:rsidRPr="00667C7F">
              <w:rPr>
                <w:rFonts w:ascii="Times New Roman" w:hAnsi="Times New Roman" w:cs="Times New Roman"/>
                <w:sz w:val="24"/>
                <w:szCs w:val="24"/>
              </w:rPr>
              <w:t>O</w:t>
            </w:r>
            <w:r w:rsidRPr="00667C7F">
              <w:rPr>
                <w:rFonts w:ascii="Times New Roman" w:hAnsi="Times New Roman" w:cs="Times New Roman"/>
                <w:sz w:val="24"/>
                <w:szCs w:val="24"/>
                <w:vertAlign w:val="subscript"/>
              </w:rPr>
              <w:t>3</w:t>
            </w:r>
          </w:p>
        </w:tc>
        <w:tc>
          <w:tcPr>
            <w:tcW w:w="284" w:type="dxa"/>
          </w:tcPr>
          <w:p w:rsidR="003C00CC" w:rsidRPr="00667C7F" w:rsidRDefault="003C00CC" w:rsidP="00D52217">
            <w:pPr>
              <w:spacing w:line="240" w:lineRule="auto"/>
              <w:rPr>
                <w:rFonts w:ascii="Times New Roman" w:hAnsi="Times New Roman" w:cs="Times New Roman"/>
                <w:sz w:val="24"/>
                <w:szCs w:val="24"/>
              </w:rPr>
            </w:pPr>
            <w:r w:rsidRPr="00667C7F">
              <w:rPr>
                <w:rFonts w:ascii="Times New Roman" w:hAnsi="Times New Roman" w:cs="Times New Roman"/>
                <w:sz w:val="24"/>
                <w:szCs w:val="24"/>
              </w:rPr>
              <w:t>:</w:t>
            </w:r>
          </w:p>
        </w:tc>
        <w:tc>
          <w:tcPr>
            <w:tcW w:w="6485" w:type="dxa"/>
          </w:tcPr>
          <w:p w:rsidR="003C00CC" w:rsidRPr="00667C7F" w:rsidRDefault="003C00CC" w:rsidP="00D52217">
            <w:pPr>
              <w:spacing w:line="240" w:lineRule="auto"/>
              <w:rPr>
                <w:rFonts w:ascii="Times New Roman" w:hAnsi="Times New Roman" w:cs="Times New Roman"/>
                <w:sz w:val="24"/>
                <w:szCs w:val="24"/>
              </w:rPr>
            </w:pPr>
            <w:r w:rsidRPr="00667C7F">
              <w:rPr>
                <w:rFonts w:ascii="Times New Roman" w:hAnsi="Times New Roman" w:cs="Times New Roman"/>
                <w:i/>
                <w:sz w:val="24"/>
                <w:szCs w:val="24"/>
              </w:rPr>
              <w:t xml:space="preserve">Pretest </w:t>
            </w:r>
            <w:r w:rsidRPr="00667C7F">
              <w:rPr>
                <w:rFonts w:ascii="Times New Roman" w:hAnsi="Times New Roman" w:cs="Times New Roman"/>
                <w:sz w:val="24"/>
                <w:szCs w:val="24"/>
              </w:rPr>
              <w:t>sebelum perlakuan pada kelas kontrol</w:t>
            </w:r>
          </w:p>
        </w:tc>
      </w:tr>
      <w:tr w:rsidR="003C00CC" w:rsidRPr="00667C7F" w:rsidTr="00D52217">
        <w:tc>
          <w:tcPr>
            <w:tcW w:w="567" w:type="dxa"/>
          </w:tcPr>
          <w:p w:rsidR="003C00CC" w:rsidRPr="00667C7F" w:rsidRDefault="003C00CC" w:rsidP="00D52217">
            <w:pPr>
              <w:spacing w:line="240" w:lineRule="auto"/>
              <w:jc w:val="center"/>
              <w:rPr>
                <w:rFonts w:ascii="Times New Roman" w:hAnsi="Times New Roman" w:cs="Times New Roman"/>
                <w:sz w:val="24"/>
                <w:szCs w:val="24"/>
                <w:vertAlign w:val="subscript"/>
              </w:rPr>
            </w:pPr>
            <w:r w:rsidRPr="00667C7F">
              <w:rPr>
                <w:rFonts w:ascii="Times New Roman" w:hAnsi="Times New Roman" w:cs="Times New Roman"/>
                <w:sz w:val="24"/>
                <w:szCs w:val="24"/>
              </w:rPr>
              <w:t>O</w:t>
            </w:r>
            <w:r w:rsidRPr="00667C7F">
              <w:rPr>
                <w:rFonts w:ascii="Times New Roman" w:hAnsi="Times New Roman" w:cs="Times New Roman"/>
                <w:sz w:val="24"/>
                <w:szCs w:val="24"/>
                <w:vertAlign w:val="subscript"/>
              </w:rPr>
              <w:t>4</w:t>
            </w:r>
          </w:p>
        </w:tc>
        <w:tc>
          <w:tcPr>
            <w:tcW w:w="284" w:type="dxa"/>
          </w:tcPr>
          <w:p w:rsidR="003C00CC" w:rsidRPr="00667C7F" w:rsidRDefault="003C00CC" w:rsidP="00D52217">
            <w:pPr>
              <w:spacing w:line="240" w:lineRule="auto"/>
              <w:rPr>
                <w:rFonts w:ascii="Times New Roman" w:hAnsi="Times New Roman" w:cs="Times New Roman"/>
                <w:sz w:val="24"/>
                <w:szCs w:val="24"/>
              </w:rPr>
            </w:pPr>
            <w:r w:rsidRPr="00667C7F">
              <w:rPr>
                <w:rFonts w:ascii="Times New Roman" w:hAnsi="Times New Roman" w:cs="Times New Roman"/>
                <w:sz w:val="24"/>
                <w:szCs w:val="24"/>
              </w:rPr>
              <w:t>:</w:t>
            </w:r>
          </w:p>
        </w:tc>
        <w:tc>
          <w:tcPr>
            <w:tcW w:w="6485" w:type="dxa"/>
          </w:tcPr>
          <w:p w:rsidR="003C00CC" w:rsidRPr="00667C7F" w:rsidRDefault="003C00CC" w:rsidP="00D52217">
            <w:pPr>
              <w:spacing w:line="240" w:lineRule="auto"/>
              <w:rPr>
                <w:rFonts w:ascii="Times New Roman" w:hAnsi="Times New Roman" w:cs="Times New Roman"/>
                <w:sz w:val="24"/>
                <w:szCs w:val="24"/>
              </w:rPr>
            </w:pPr>
            <w:r w:rsidRPr="00667C7F">
              <w:rPr>
                <w:rFonts w:ascii="Times New Roman" w:hAnsi="Times New Roman" w:cs="Times New Roman"/>
                <w:i/>
                <w:sz w:val="24"/>
                <w:szCs w:val="24"/>
              </w:rPr>
              <w:t xml:space="preserve">Posttest </w:t>
            </w:r>
            <w:r w:rsidRPr="00667C7F">
              <w:rPr>
                <w:rFonts w:ascii="Times New Roman" w:hAnsi="Times New Roman" w:cs="Times New Roman"/>
                <w:sz w:val="24"/>
                <w:szCs w:val="24"/>
              </w:rPr>
              <w:t>setelah perlakuan pada kelas kontrol</w:t>
            </w:r>
          </w:p>
        </w:tc>
      </w:tr>
      <w:tr w:rsidR="003C00CC" w:rsidRPr="00667C7F" w:rsidTr="00D52217">
        <w:tc>
          <w:tcPr>
            <w:tcW w:w="567" w:type="dxa"/>
          </w:tcPr>
          <w:p w:rsidR="003C00CC" w:rsidRPr="00667C7F" w:rsidRDefault="003C00CC" w:rsidP="00D52217">
            <w:pPr>
              <w:spacing w:line="240" w:lineRule="auto"/>
              <w:jc w:val="center"/>
              <w:rPr>
                <w:rFonts w:ascii="Times New Roman" w:hAnsi="Times New Roman" w:cs="Times New Roman"/>
                <w:sz w:val="24"/>
                <w:szCs w:val="24"/>
              </w:rPr>
            </w:pPr>
            <w:r w:rsidRPr="00667C7F">
              <w:rPr>
                <w:rFonts w:ascii="Times New Roman" w:hAnsi="Times New Roman" w:cs="Times New Roman"/>
                <w:sz w:val="24"/>
                <w:szCs w:val="24"/>
              </w:rPr>
              <w:t>X</w:t>
            </w:r>
          </w:p>
        </w:tc>
        <w:tc>
          <w:tcPr>
            <w:tcW w:w="284" w:type="dxa"/>
          </w:tcPr>
          <w:p w:rsidR="003C00CC" w:rsidRPr="00667C7F" w:rsidRDefault="003C00CC" w:rsidP="00D52217">
            <w:pPr>
              <w:spacing w:line="240" w:lineRule="auto"/>
              <w:rPr>
                <w:rFonts w:ascii="Times New Roman" w:hAnsi="Times New Roman" w:cs="Times New Roman"/>
                <w:sz w:val="24"/>
                <w:szCs w:val="24"/>
              </w:rPr>
            </w:pPr>
            <w:r w:rsidRPr="00667C7F">
              <w:rPr>
                <w:rFonts w:ascii="Times New Roman" w:hAnsi="Times New Roman" w:cs="Times New Roman"/>
                <w:sz w:val="24"/>
                <w:szCs w:val="24"/>
              </w:rPr>
              <w:t>:</w:t>
            </w:r>
          </w:p>
        </w:tc>
        <w:tc>
          <w:tcPr>
            <w:tcW w:w="6485" w:type="dxa"/>
          </w:tcPr>
          <w:p w:rsidR="003C00CC" w:rsidRPr="00667C7F" w:rsidRDefault="003C00CC" w:rsidP="00D52217">
            <w:pPr>
              <w:spacing w:line="240" w:lineRule="auto"/>
              <w:rPr>
                <w:rFonts w:ascii="Times New Roman" w:hAnsi="Times New Roman" w:cs="Times New Roman"/>
                <w:sz w:val="24"/>
                <w:szCs w:val="24"/>
              </w:rPr>
            </w:pPr>
            <w:r w:rsidRPr="00667C7F">
              <w:rPr>
                <w:rFonts w:ascii="Times New Roman" w:hAnsi="Times New Roman" w:cs="Times New Roman"/>
                <w:sz w:val="24"/>
                <w:szCs w:val="24"/>
              </w:rPr>
              <w:t>Adanya treatmen atau perlakuan</w:t>
            </w:r>
          </w:p>
        </w:tc>
      </w:tr>
    </w:tbl>
    <w:p w:rsidR="003C00CC" w:rsidRPr="00667C7F" w:rsidRDefault="003C00CC" w:rsidP="003C00CC">
      <w:pPr>
        <w:pStyle w:val="ListParagraph1"/>
        <w:ind w:left="0"/>
        <w:jc w:val="both"/>
        <w:rPr>
          <w:rFonts w:ascii="Times New Roman" w:hAnsi="Times New Roman" w:cs="Times New Roman"/>
          <w:sz w:val="24"/>
          <w:szCs w:val="24"/>
          <w:lang w:val="id-ID" w:eastAsia="zh-CN"/>
        </w:rPr>
      </w:pPr>
      <w:r w:rsidRPr="00667C7F">
        <w:rPr>
          <w:rFonts w:ascii="Times New Roman" w:hAnsi="Times New Roman" w:cs="Times New Roman"/>
          <w:sz w:val="24"/>
          <w:szCs w:val="24"/>
          <w:lang w:val="en-US" w:eastAsia="zh-CN"/>
        </w:rPr>
        <w:t xml:space="preserve"> </w:t>
      </w:r>
    </w:p>
    <w:p w:rsidR="003C00CC" w:rsidRPr="00667C7F" w:rsidRDefault="003C00CC" w:rsidP="003C00CC">
      <w:pPr>
        <w:pStyle w:val="ListParagraph1"/>
        <w:ind w:left="0"/>
        <w:jc w:val="both"/>
        <w:rPr>
          <w:rFonts w:ascii="Times New Roman" w:hAnsi="Times New Roman" w:cs="Times New Roman"/>
          <w:sz w:val="24"/>
          <w:szCs w:val="24"/>
          <w:lang w:val="en-US" w:eastAsia="zh-CN"/>
        </w:rPr>
      </w:pPr>
      <w:r w:rsidRPr="00667C7F">
        <w:rPr>
          <w:rFonts w:ascii="Times New Roman" w:hAnsi="Times New Roman" w:cs="Times New Roman"/>
          <w:sz w:val="24"/>
          <w:szCs w:val="24"/>
          <w:lang w:val="en-US" w:eastAsia="zh-CN"/>
        </w:rPr>
        <w:t xml:space="preserve">     </w:t>
      </w:r>
      <w:proofErr w:type="spellStart"/>
      <w:r w:rsidRPr="00667C7F">
        <w:rPr>
          <w:rFonts w:ascii="Times New Roman" w:hAnsi="Times New Roman" w:cs="Times New Roman"/>
          <w:sz w:val="24"/>
          <w:szCs w:val="24"/>
          <w:lang w:val="en-US" w:eastAsia="zh-CN"/>
        </w:rPr>
        <w:t>Langkah-langkah</w:t>
      </w:r>
      <w:proofErr w:type="spellEnd"/>
      <w:r w:rsidRPr="00667C7F">
        <w:rPr>
          <w:rFonts w:ascii="Times New Roman" w:hAnsi="Times New Roman" w:cs="Times New Roman"/>
          <w:sz w:val="24"/>
          <w:szCs w:val="24"/>
          <w:lang w:val="en-US" w:eastAsia="zh-CN"/>
        </w:rPr>
        <w:t xml:space="preserve"> </w:t>
      </w:r>
      <w:proofErr w:type="spellStart"/>
      <w:r w:rsidRPr="00667C7F">
        <w:rPr>
          <w:rFonts w:ascii="Times New Roman" w:hAnsi="Times New Roman" w:cs="Times New Roman"/>
          <w:sz w:val="24"/>
          <w:szCs w:val="24"/>
          <w:lang w:val="en-US" w:eastAsia="zh-CN"/>
        </w:rPr>
        <w:t>dalam</w:t>
      </w:r>
      <w:proofErr w:type="spellEnd"/>
      <w:r w:rsidRPr="00667C7F">
        <w:rPr>
          <w:rFonts w:ascii="Times New Roman" w:hAnsi="Times New Roman" w:cs="Times New Roman"/>
          <w:sz w:val="24"/>
          <w:szCs w:val="24"/>
          <w:lang w:val="en-US" w:eastAsia="zh-CN"/>
        </w:rPr>
        <w:t xml:space="preserve"> model </w:t>
      </w:r>
      <w:proofErr w:type="spellStart"/>
      <w:r w:rsidRPr="00667C7F">
        <w:rPr>
          <w:rFonts w:ascii="Times New Roman" w:hAnsi="Times New Roman" w:cs="Times New Roman"/>
          <w:sz w:val="24"/>
          <w:szCs w:val="24"/>
          <w:lang w:val="en-US" w:eastAsia="zh-CN"/>
        </w:rPr>
        <w:t>eksperimen</w:t>
      </w:r>
      <w:proofErr w:type="spellEnd"/>
      <w:r w:rsidRPr="00667C7F">
        <w:rPr>
          <w:rFonts w:ascii="Times New Roman" w:hAnsi="Times New Roman" w:cs="Times New Roman"/>
          <w:sz w:val="24"/>
          <w:szCs w:val="24"/>
          <w:lang w:val="en-US" w:eastAsia="zh-CN"/>
        </w:rPr>
        <w:t xml:space="preserve"> </w:t>
      </w:r>
      <w:proofErr w:type="spellStart"/>
      <w:r w:rsidRPr="00667C7F">
        <w:rPr>
          <w:rFonts w:ascii="Times New Roman" w:hAnsi="Times New Roman" w:cs="Times New Roman"/>
          <w:sz w:val="24"/>
          <w:szCs w:val="24"/>
          <w:lang w:val="en-US" w:eastAsia="zh-CN"/>
        </w:rPr>
        <w:t>ini</w:t>
      </w:r>
      <w:proofErr w:type="spellEnd"/>
      <w:r w:rsidRPr="00667C7F">
        <w:rPr>
          <w:rFonts w:ascii="Times New Roman" w:hAnsi="Times New Roman" w:cs="Times New Roman"/>
          <w:sz w:val="24"/>
          <w:szCs w:val="24"/>
          <w:lang w:val="en-US" w:eastAsia="zh-CN"/>
        </w:rPr>
        <w:t xml:space="preserve"> </w:t>
      </w:r>
      <w:proofErr w:type="spellStart"/>
      <w:r w:rsidRPr="00667C7F">
        <w:rPr>
          <w:rFonts w:ascii="Times New Roman" w:hAnsi="Times New Roman" w:cs="Times New Roman"/>
          <w:sz w:val="24"/>
          <w:szCs w:val="24"/>
          <w:lang w:val="en-US" w:eastAsia="zh-CN"/>
        </w:rPr>
        <w:t>adalah</w:t>
      </w:r>
      <w:proofErr w:type="spellEnd"/>
      <w:r w:rsidRPr="00667C7F">
        <w:rPr>
          <w:rFonts w:ascii="Times New Roman" w:hAnsi="Times New Roman" w:cs="Times New Roman"/>
          <w:sz w:val="24"/>
          <w:szCs w:val="24"/>
          <w:lang w:val="en-US" w:eastAsia="zh-CN"/>
        </w:rPr>
        <w:t xml:space="preserve"> </w:t>
      </w:r>
      <w:proofErr w:type="spellStart"/>
      <w:r w:rsidRPr="00667C7F">
        <w:rPr>
          <w:rFonts w:ascii="Times New Roman" w:hAnsi="Times New Roman" w:cs="Times New Roman"/>
          <w:sz w:val="24"/>
          <w:szCs w:val="24"/>
          <w:lang w:val="en-US" w:eastAsia="zh-CN"/>
        </w:rPr>
        <w:t>sebagai</w:t>
      </w:r>
      <w:proofErr w:type="spellEnd"/>
    </w:p>
    <w:p w:rsidR="003C00CC" w:rsidRPr="00667C7F" w:rsidRDefault="003C00CC" w:rsidP="003C00CC">
      <w:pPr>
        <w:pStyle w:val="ListParagraph1"/>
        <w:ind w:left="0"/>
        <w:jc w:val="both"/>
        <w:rPr>
          <w:rFonts w:ascii="Times New Roman" w:hAnsi="Times New Roman" w:cs="Times New Roman"/>
          <w:sz w:val="24"/>
          <w:szCs w:val="24"/>
          <w:lang w:val="en-US" w:eastAsia="zh-CN"/>
        </w:rPr>
      </w:pPr>
      <w:proofErr w:type="spellStart"/>
      <w:proofErr w:type="gramStart"/>
      <w:r w:rsidRPr="00667C7F">
        <w:rPr>
          <w:rFonts w:ascii="Times New Roman" w:hAnsi="Times New Roman" w:cs="Times New Roman"/>
          <w:sz w:val="24"/>
          <w:szCs w:val="24"/>
          <w:lang w:val="en-US" w:eastAsia="zh-CN"/>
        </w:rPr>
        <w:t>berikut</w:t>
      </w:r>
      <w:proofErr w:type="spellEnd"/>
      <w:proofErr w:type="gramEnd"/>
      <w:r w:rsidRPr="00667C7F">
        <w:rPr>
          <w:rFonts w:ascii="Times New Roman" w:hAnsi="Times New Roman" w:cs="Times New Roman"/>
          <w:sz w:val="24"/>
          <w:szCs w:val="24"/>
          <w:lang w:val="en-US" w:eastAsia="zh-CN"/>
        </w:rPr>
        <w:t>:</w:t>
      </w:r>
    </w:p>
    <w:p w:rsidR="003C00CC" w:rsidRPr="00667C7F" w:rsidRDefault="003C00CC" w:rsidP="003C00CC">
      <w:pPr>
        <w:pStyle w:val="ListParagraph1"/>
        <w:numPr>
          <w:ilvl w:val="0"/>
          <w:numId w:val="1"/>
        </w:numPr>
        <w:jc w:val="both"/>
        <w:rPr>
          <w:rFonts w:ascii="Times New Roman" w:hAnsi="Times New Roman" w:cs="Times New Roman"/>
          <w:sz w:val="24"/>
          <w:szCs w:val="24"/>
          <w:lang w:val="en-US" w:eastAsia="zh-CN"/>
        </w:rPr>
      </w:pPr>
      <w:proofErr w:type="spellStart"/>
      <w:r w:rsidRPr="00667C7F">
        <w:rPr>
          <w:rFonts w:ascii="Times New Roman" w:hAnsi="Times New Roman" w:cs="Times New Roman"/>
          <w:sz w:val="24"/>
          <w:szCs w:val="24"/>
          <w:lang w:val="en-US" w:eastAsia="zh-CN"/>
        </w:rPr>
        <w:t>Memberikan</w:t>
      </w:r>
      <w:proofErr w:type="spellEnd"/>
      <w:r w:rsidRPr="00667C7F">
        <w:rPr>
          <w:rFonts w:ascii="Times New Roman" w:hAnsi="Times New Roman" w:cs="Times New Roman"/>
          <w:sz w:val="24"/>
          <w:szCs w:val="24"/>
          <w:lang w:val="en-US" w:eastAsia="zh-CN"/>
        </w:rPr>
        <w:t xml:space="preserve"> </w:t>
      </w:r>
      <w:proofErr w:type="spellStart"/>
      <w:r w:rsidRPr="00667C7F">
        <w:rPr>
          <w:rFonts w:ascii="Times New Roman" w:hAnsi="Times New Roman" w:cs="Times New Roman"/>
          <w:sz w:val="24"/>
          <w:szCs w:val="24"/>
          <w:lang w:val="en-US" w:eastAsia="zh-CN"/>
        </w:rPr>
        <w:t>eksperimen</w:t>
      </w:r>
      <w:proofErr w:type="spellEnd"/>
      <w:r w:rsidRPr="00667C7F">
        <w:rPr>
          <w:rFonts w:ascii="Times New Roman" w:hAnsi="Times New Roman" w:cs="Times New Roman"/>
          <w:sz w:val="24"/>
          <w:szCs w:val="24"/>
          <w:lang w:val="en-US" w:eastAsia="zh-CN"/>
        </w:rPr>
        <w:t xml:space="preserve"> </w:t>
      </w:r>
      <w:proofErr w:type="spellStart"/>
      <w:r w:rsidRPr="00667C7F">
        <w:rPr>
          <w:rFonts w:ascii="Times New Roman" w:hAnsi="Times New Roman" w:cs="Times New Roman"/>
          <w:sz w:val="24"/>
          <w:szCs w:val="24"/>
          <w:lang w:val="en-US" w:eastAsia="zh-CN"/>
        </w:rPr>
        <w:t>untuk</w:t>
      </w:r>
      <w:proofErr w:type="spellEnd"/>
      <w:r w:rsidRPr="00667C7F">
        <w:rPr>
          <w:rFonts w:ascii="Times New Roman" w:hAnsi="Times New Roman" w:cs="Times New Roman"/>
          <w:sz w:val="24"/>
          <w:szCs w:val="24"/>
          <w:lang w:val="en-US" w:eastAsia="zh-CN"/>
        </w:rPr>
        <w:t xml:space="preserve"> </w:t>
      </w:r>
      <w:proofErr w:type="spellStart"/>
      <w:r w:rsidRPr="00667C7F">
        <w:rPr>
          <w:rFonts w:ascii="Times New Roman" w:hAnsi="Times New Roman" w:cs="Times New Roman"/>
          <w:sz w:val="24"/>
          <w:szCs w:val="24"/>
          <w:lang w:val="en-US" w:eastAsia="zh-CN"/>
        </w:rPr>
        <w:t>mengukur</w:t>
      </w:r>
      <w:proofErr w:type="spellEnd"/>
      <w:r w:rsidRPr="00667C7F">
        <w:rPr>
          <w:rFonts w:ascii="Times New Roman" w:hAnsi="Times New Roman" w:cs="Times New Roman"/>
          <w:sz w:val="24"/>
          <w:szCs w:val="24"/>
          <w:lang w:val="en-US" w:eastAsia="zh-CN"/>
        </w:rPr>
        <w:t xml:space="preserve"> </w:t>
      </w:r>
      <w:proofErr w:type="spellStart"/>
      <w:r w:rsidRPr="00667C7F">
        <w:rPr>
          <w:rFonts w:ascii="Times New Roman" w:hAnsi="Times New Roman" w:cs="Times New Roman"/>
          <w:sz w:val="24"/>
          <w:szCs w:val="24"/>
          <w:lang w:val="en-US" w:eastAsia="zh-CN"/>
        </w:rPr>
        <w:t>variabel</w:t>
      </w:r>
      <w:proofErr w:type="spellEnd"/>
      <w:r w:rsidR="0052363D">
        <w:rPr>
          <w:rFonts w:ascii="Times New Roman" w:hAnsi="Times New Roman" w:cs="Times New Roman"/>
          <w:sz w:val="24"/>
          <w:szCs w:val="24"/>
          <w:lang w:val="en-US" w:eastAsia="zh-CN"/>
        </w:rPr>
        <w:t xml:space="preserve"> </w:t>
      </w:r>
      <w:proofErr w:type="spellStart"/>
      <w:r w:rsidR="0052363D">
        <w:rPr>
          <w:rFonts w:ascii="Times New Roman" w:hAnsi="Times New Roman" w:cs="Times New Roman"/>
          <w:sz w:val="24"/>
          <w:szCs w:val="24"/>
          <w:lang w:val="en-US" w:eastAsia="zh-CN"/>
        </w:rPr>
        <w:t>dependen</w:t>
      </w:r>
      <w:proofErr w:type="spellEnd"/>
      <w:r w:rsidR="0052363D">
        <w:rPr>
          <w:rFonts w:ascii="Times New Roman" w:hAnsi="Times New Roman" w:cs="Times New Roman"/>
          <w:sz w:val="24"/>
          <w:szCs w:val="24"/>
          <w:lang w:val="en-US" w:eastAsia="zh-CN"/>
        </w:rPr>
        <w:t xml:space="preserve"> (</w:t>
      </w:r>
      <w:proofErr w:type="spellStart"/>
      <w:r w:rsidR="0052363D">
        <w:rPr>
          <w:rFonts w:ascii="Times New Roman" w:hAnsi="Times New Roman" w:cs="Times New Roman"/>
          <w:sz w:val="24"/>
          <w:szCs w:val="24"/>
          <w:lang w:val="en-US" w:eastAsia="zh-CN"/>
        </w:rPr>
        <w:t>hasil</w:t>
      </w:r>
      <w:proofErr w:type="spellEnd"/>
      <w:r w:rsidR="0052363D">
        <w:rPr>
          <w:rFonts w:ascii="Times New Roman" w:hAnsi="Times New Roman" w:cs="Times New Roman"/>
          <w:sz w:val="24"/>
          <w:szCs w:val="24"/>
          <w:lang w:val="en-US" w:eastAsia="zh-CN"/>
        </w:rPr>
        <w:t xml:space="preserve"> </w:t>
      </w:r>
      <w:proofErr w:type="spellStart"/>
      <w:r w:rsidRPr="00667C7F">
        <w:rPr>
          <w:rFonts w:ascii="Times New Roman" w:hAnsi="Times New Roman" w:cs="Times New Roman"/>
          <w:sz w:val="24"/>
          <w:szCs w:val="24"/>
          <w:lang w:val="en-US" w:eastAsia="zh-CN"/>
        </w:rPr>
        <w:t>belajar</w:t>
      </w:r>
      <w:proofErr w:type="spellEnd"/>
      <w:r w:rsidRPr="00667C7F">
        <w:rPr>
          <w:rFonts w:ascii="Times New Roman" w:hAnsi="Times New Roman" w:cs="Times New Roman"/>
          <w:sz w:val="24"/>
          <w:szCs w:val="24"/>
          <w:lang w:val="en-US" w:eastAsia="zh-CN"/>
        </w:rPr>
        <w:t xml:space="preserve">) </w:t>
      </w:r>
      <w:proofErr w:type="spellStart"/>
      <w:r w:rsidRPr="00667C7F">
        <w:rPr>
          <w:rFonts w:ascii="Times New Roman" w:hAnsi="Times New Roman" w:cs="Times New Roman"/>
          <w:sz w:val="24"/>
          <w:szCs w:val="24"/>
          <w:lang w:val="en-US" w:eastAsia="zh-CN"/>
        </w:rPr>
        <w:t>sebelum</w:t>
      </w:r>
      <w:proofErr w:type="spellEnd"/>
      <w:r w:rsidRPr="00667C7F">
        <w:rPr>
          <w:rFonts w:ascii="Times New Roman" w:hAnsi="Times New Roman" w:cs="Times New Roman"/>
          <w:sz w:val="24"/>
          <w:szCs w:val="24"/>
          <w:lang w:val="en-US" w:eastAsia="zh-CN"/>
        </w:rPr>
        <w:t xml:space="preserve"> </w:t>
      </w:r>
      <w:proofErr w:type="spellStart"/>
      <w:r w:rsidRPr="00667C7F">
        <w:rPr>
          <w:rFonts w:ascii="Times New Roman" w:hAnsi="Times New Roman" w:cs="Times New Roman"/>
          <w:sz w:val="24"/>
          <w:szCs w:val="24"/>
          <w:lang w:val="en-US" w:eastAsia="zh-CN"/>
        </w:rPr>
        <w:t>perlakuan</w:t>
      </w:r>
      <w:proofErr w:type="spellEnd"/>
      <w:r w:rsidRPr="00667C7F">
        <w:rPr>
          <w:rFonts w:ascii="Times New Roman" w:hAnsi="Times New Roman" w:cs="Times New Roman"/>
          <w:sz w:val="24"/>
          <w:szCs w:val="24"/>
          <w:lang w:val="en-US" w:eastAsia="zh-CN"/>
        </w:rPr>
        <w:t>.</w:t>
      </w:r>
    </w:p>
    <w:p w:rsidR="003C00CC" w:rsidRPr="00667C7F" w:rsidRDefault="003C00CC" w:rsidP="003C00CC">
      <w:pPr>
        <w:pStyle w:val="ListParagraph1"/>
        <w:numPr>
          <w:ilvl w:val="0"/>
          <w:numId w:val="1"/>
        </w:numPr>
        <w:jc w:val="both"/>
        <w:rPr>
          <w:rFonts w:ascii="Times New Roman" w:hAnsi="Times New Roman" w:cs="Times New Roman"/>
          <w:sz w:val="24"/>
          <w:szCs w:val="24"/>
          <w:lang w:val="en-US" w:eastAsia="zh-CN"/>
        </w:rPr>
      </w:pPr>
      <w:proofErr w:type="spellStart"/>
      <w:r w:rsidRPr="00667C7F">
        <w:rPr>
          <w:rFonts w:ascii="Times New Roman" w:hAnsi="Times New Roman" w:cs="Times New Roman"/>
          <w:sz w:val="24"/>
          <w:szCs w:val="24"/>
          <w:lang w:val="en-US" w:eastAsia="zh-CN"/>
        </w:rPr>
        <w:t>Menerapkan</w:t>
      </w:r>
      <w:proofErr w:type="spellEnd"/>
      <w:r w:rsidRPr="00667C7F">
        <w:rPr>
          <w:rFonts w:ascii="Times New Roman" w:hAnsi="Times New Roman" w:cs="Times New Roman"/>
          <w:sz w:val="24"/>
          <w:szCs w:val="24"/>
          <w:lang w:val="en-US" w:eastAsia="zh-CN"/>
        </w:rPr>
        <w:t xml:space="preserve"> model poster media </w:t>
      </w:r>
      <w:proofErr w:type="spellStart"/>
      <w:r w:rsidRPr="00667C7F">
        <w:rPr>
          <w:rFonts w:ascii="Times New Roman" w:hAnsi="Times New Roman" w:cs="Times New Roman"/>
          <w:sz w:val="24"/>
          <w:szCs w:val="24"/>
          <w:lang w:val="en-US" w:eastAsia="zh-CN"/>
        </w:rPr>
        <w:t>pembelajaran</w:t>
      </w:r>
      <w:proofErr w:type="spellEnd"/>
      <w:r w:rsidRPr="00667C7F">
        <w:rPr>
          <w:rFonts w:ascii="Times New Roman" w:hAnsi="Times New Roman" w:cs="Times New Roman"/>
          <w:sz w:val="24"/>
          <w:szCs w:val="24"/>
          <w:lang w:val="en-US" w:eastAsia="zh-CN"/>
        </w:rPr>
        <w:t xml:space="preserve"> </w:t>
      </w:r>
      <w:proofErr w:type="spellStart"/>
      <w:r w:rsidRPr="00667C7F">
        <w:rPr>
          <w:rFonts w:ascii="Times New Roman" w:hAnsi="Times New Roman" w:cs="Times New Roman"/>
          <w:sz w:val="24"/>
          <w:szCs w:val="24"/>
          <w:lang w:val="en-US" w:eastAsia="zh-CN"/>
        </w:rPr>
        <w:t>pada</w:t>
      </w:r>
      <w:proofErr w:type="spellEnd"/>
      <w:r w:rsidRPr="00667C7F">
        <w:rPr>
          <w:rFonts w:ascii="Times New Roman" w:hAnsi="Times New Roman" w:cs="Times New Roman"/>
          <w:sz w:val="24"/>
          <w:szCs w:val="24"/>
          <w:lang w:val="en-US" w:eastAsia="zh-CN"/>
        </w:rPr>
        <w:t xml:space="preserve"> </w:t>
      </w:r>
      <w:proofErr w:type="spellStart"/>
      <w:r w:rsidRPr="00667C7F">
        <w:rPr>
          <w:rFonts w:ascii="Times New Roman" w:hAnsi="Times New Roman" w:cs="Times New Roman"/>
          <w:sz w:val="24"/>
          <w:szCs w:val="24"/>
          <w:lang w:val="en-US" w:eastAsia="zh-CN"/>
        </w:rPr>
        <w:t>kelas</w:t>
      </w:r>
      <w:proofErr w:type="spellEnd"/>
      <w:r w:rsidRPr="00667C7F">
        <w:rPr>
          <w:rFonts w:ascii="Times New Roman" w:hAnsi="Times New Roman" w:cs="Times New Roman"/>
          <w:sz w:val="24"/>
          <w:szCs w:val="24"/>
          <w:lang w:val="en-US" w:eastAsia="zh-CN"/>
        </w:rPr>
        <w:t xml:space="preserve"> </w:t>
      </w:r>
      <w:proofErr w:type="spellStart"/>
      <w:r w:rsidRPr="00667C7F">
        <w:rPr>
          <w:rFonts w:ascii="Times New Roman" w:hAnsi="Times New Roman" w:cs="Times New Roman"/>
          <w:sz w:val="24"/>
          <w:szCs w:val="24"/>
          <w:lang w:val="en-US" w:eastAsia="zh-CN"/>
        </w:rPr>
        <w:t>mata</w:t>
      </w:r>
      <w:proofErr w:type="spellEnd"/>
      <w:r w:rsidRPr="00667C7F">
        <w:rPr>
          <w:rFonts w:ascii="Times New Roman" w:hAnsi="Times New Roman" w:cs="Times New Roman"/>
          <w:sz w:val="24"/>
          <w:szCs w:val="24"/>
          <w:lang w:val="en-US" w:eastAsia="zh-CN"/>
        </w:rPr>
        <w:t xml:space="preserve"> </w:t>
      </w:r>
      <w:proofErr w:type="spellStart"/>
      <w:r w:rsidRPr="00667C7F">
        <w:rPr>
          <w:rFonts w:ascii="Times New Roman" w:hAnsi="Times New Roman" w:cs="Times New Roman"/>
          <w:sz w:val="24"/>
          <w:szCs w:val="24"/>
          <w:lang w:val="en-US" w:eastAsia="zh-CN"/>
        </w:rPr>
        <w:t>pelajaran</w:t>
      </w:r>
      <w:proofErr w:type="spellEnd"/>
      <w:r w:rsidRPr="00667C7F">
        <w:rPr>
          <w:rFonts w:ascii="Times New Roman" w:hAnsi="Times New Roman" w:cs="Times New Roman"/>
          <w:sz w:val="24"/>
          <w:szCs w:val="24"/>
          <w:lang w:val="en-US" w:eastAsia="zh-CN"/>
        </w:rPr>
        <w:t xml:space="preserve"> </w:t>
      </w:r>
      <w:proofErr w:type="spellStart"/>
      <w:r w:rsidRPr="00667C7F">
        <w:rPr>
          <w:rFonts w:ascii="Times New Roman" w:hAnsi="Times New Roman" w:cs="Times New Roman"/>
          <w:sz w:val="24"/>
          <w:szCs w:val="24"/>
          <w:lang w:val="en-US" w:eastAsia="zh-CN"/>
        </w:rPr>
        <w:t>penelitian</w:t>
      </w:r>
      <w:proofErr w:type="spellEnd"/>
    </w:p>
    <w:p w:rsidR="003C00CC" w:rsidRPr="00667C7F" w:rsidRDefault="003C00CC" w:rsidP="003C00CC">
      <w:pPr>
        <w:pStyle w:val="ListParagraph1"/>
        <w:numPr>
          <w:ilvl w:val="0"/>
          <w:numId w:val="1"/>
        </w:numPr>
        <w:jc w:val="both"/>
        <w:rPr>
          <w:rFonts w:ascii="Times New Roman" w:hAnsi="Times New Roman" w:cs="Times New Roman"/>
          <w:sz w:val="24"/>
          <w:szCs w:val="24"/>
          <w:lang w:val="en-US" w:eastAsia="zh-CN"/>
        </w:rPr>
      </w:pPr>
      <w:r w:rsidRPr="00667C7F">
        <w:rPr>
          <w:rFonts w:ascii="Times New Roman" w:hAnsi="Times New Roman" w:cs="Times New Roman"/>
          <w:sz w:val="24"/>
          <w:szCs w:val="24"/>
          <w:lang w:val="en-US" w:eastAsia="zh-CN"/>
        </w:rPr>
        <w:t xml:space="preserve"> </w:t>
      </w:r>
      <w:proofErr w:type="spellStart"/>
      <w:r w:rsidRPr="00667C7F">
        <w:rPr>
          <w:rFonts w:ascii="Times New Roman" w:hAnsi="Times New Roman" w:cs="Times New Roman"/>
          <w:sz w:val="24"/>
          <w:szCs w:val="24"/>
          <w:lang w:val="en-US" w:eastAsia="zh-CN"/>
        </w:rPr>
        <w:t>Memberikan</w:t>
      </w:r>
      <w:proofErr w:type="spellEnd"/>
      <w:r w:rsidRPr="00667C7F">
        <w:rPr>
          <w:rFonts w:ascii="Times New Roman" w:hAnsi="Times New Roman" w:cs="Times New Roman"/>
          <w:sz w:val="24"/>
          <w:szCs w:val="24"/>
          <w:lang w:val="en-US" w:eastAsia="zh-CN"/>
        </w:rPr>
        <w:t xml:space="preserve"> </w:t>
      </w:r>
      <w:proofErr w:type="spellStart"/>
      <w:r w:rsidRPr="00667C7F">
        <w:rPr>
          <w:rFonts w:ascii="Times New Roman" w:hAnsi="Times New Roman" w:cs="Times New Roman"/>
          <w:sz w:val="24"/>
          <w:szCs w:val="24"/>
          <w:lang w:val="en-US" w:eastAsia="zh-CN"/>
        </w:rPr>
        <w:t>eksperimen</w:t>
      </w:r>
      <w:proofErr w:type="spellEnd"/>
      <w:r w:rsidRPr="00667C7F">
        <w:rPr>
          <w:rFonts w:ascii="Times New Roman" w:hAnsi="Times New Roman" w:cs="Times New Roman"/>
          <w:sz w:val="24"/>
          <w:szCs w:val="24"/>
          <w:lang w:val="en-US" w:eastAsia="zh-CN"/>
        </w:rPr>
        <w:t xml:space="preserve"> </w:t>
      </w:r>
      <w:proofErr w:type="spellStart"/>
      <w:r w:rsidRPr="00667C7F">
        <w:rPr>
          <w:rFonts w:ascii="Times New Roman" w:hAnsi="Times New Roman" w:cs="Times New Roman"/>
          <w:sz w:val="24"/>
          <w:szCs w:val="24"/>
          <w:lang w:val="en-US" w:eastAsia="zh-CN"/>
        </w:rPr>
        <w:t>untuk</w:t>
      </w:r>
      <w:proofErr w:type="spellEnd"/>
      <w:r w:rsidRPr="00667C7F">
        <w:rPr>
          <w:rFonts w:ascii="Times New Roman" w:hAnsi="Times New Roman" w:cs="Times New Roman"/>
          <w:sz w:val="24"/>
          <w:szCs w:val="24"/>
          <w:lang w:val="en-US" w:eastAsia="zh-CN"/>
        </w:rPr>
        <w:t xml:space="preserve"> </w:t>
      </w:r>
      <w:proofErr w:type="spellStart"/>
      <w:r w:rsidRPr="00667C7F">
        <w:rPr>
          <w:rFonts w:ascii="Times New Roman" w:hAnsi="Times New Roman" w:cs="Times New Roman"/>
          <w:sz w:val="24"/>
          <w:szCs w:val="24"/>
          <w:lang w:val="en-US" w:eastAsia="zh-CN"/>
        </w:rPr>
        <w:t>mengukur</w:t>
      </w:r>
      <w:proofErr w:type="spellEnd"/>
      <w:r w:rsidRPr="00667C7F">
        <w:rPr>
          <w:rFonts w:ascii="Times New Roman" w:hAnsi="Times New Roman" w:cs="Times New Roman"/>
          <w:sz w:val="24"/>
          <w:szCs w:val="24"/>
          <w:lang w:val="en-US" w:eastAsia="zh-CN"/>
        </w:rPr>
        <w:t xml:space="preserve"> </w:t>
      </w:r>
      <w:proofErr w:type="spellStart"/>
      <w:r w:rsidRPr="00667C7F">
        <w:rPr>
          <w:rFonts w:ascii="Times New Roman" w:hAnsi="Times New Roman" w:cs="Times New Roman"/>
          <w:sz w:val="24"/>
          <w:szCs w:val="24"/>
          <w:lang w:val="en-US" w:eastAsia="zh-CN"/>
        </w:rPr>
        <w:t>variabel</w:t>
      </w:r>
      <w:proofErr w:type="spellEnd"/>
      <w:r w:rsidRPr="00667C7F">
        <w:rPr>
          <w:rFonts w:ascii="Times New Roman" w:hAnsi="Times New Roman" w:cs="Times New Roman"/>
          <w:sz w:val="24"/>
          <w:szCs w:val="24"/>
          <w:lang w:val="en-US" w:eastAsia="zh-CN"/>
        </w:rPr>
        <w:t xml:space="preserve"> </w:t>
      </w:r>
      <w:proofErr w:type="spellStart"/>
      <w:r w:rsidRPr="00667C7F">
        <w:rPr>
          <w:rFonts w:ascii="Times New Roman" w:hAnsi="Times New Roman" w:cs="Times New Roman"/>
          <w:sz w:val="24"/>
          <w:szCs w:val="24"/>
          <w:lang w:val="en-US" w:eastAsia="zh-CN"/>
        </w:rPr>
        <w:t>dependen</w:t>
      </w:r>
      <w:proofErr w:type="spellEnd"/>
      <w:r w:rsidRPr="00667C7F">
        <w:rPr>
          <w:rFonts w:ascii="Times New Roman" w:hAnsi="Times New Roman" w:cs="Times New Roman"/>
          <w:sz w:val="24"/>
          <w:szCs w:val="24"/>
          <w:lang w:val="en-US" w:eastAsia="zh-CN"/>
        </w:rPr>
        <w:t xml:space="preserve"> </w:t>
      </w:r>
      <w:proofErr w:type="spellStart"/>
      <w:r w:rsidRPr="00667C7F">
        <w:rPr>
          <w:rFonts w:ascii="Times New Roman" w:hAnsi="Times New Roman" w:cs="Times New Roman"/>
          <w:sz w:val="24"/>
          <w:szCs w:val="24"/>
          <w:lang w:val="en-US" w:eastAsia="zh-CN"/>
        </w:rPr>
        <w:t>setelah</w:t>
      </w:r>
      <w:proofErr w:type="spellEnd"/>
      <w:r w:rsidRPr="00667C7F">
        <w:rPr>
          <w:rFonts w:ascii="Times New Roman" w:hAnsi="Times New Roman" w:cs="Times New Roman"/>
          <w:sz w:val="24"/>
          <w:szCs w:val="24"/>
          <w:lang w:val="en-US" w:eastAsia="zh-CN"/>
        </w:rPr>
        <w:t xml:space="preserve"> </w:t>
      </w:r>
      <w:proofErr w:type="spellStart"/>
      <w:r w:rsidRPr="00667C7F">
        <w:rPr>
          <w:rFonts w:ascii="Times New Roman" w:hAnsi="Times New Roman" w:cs="Times New Roman"/>
          <w:sz w:val="24"/>
          <w:szCs w:val="24"/>
          <w:lang w:val="en-US" w:eastAsia="zh-CN"/>
        </w:rPr>
        <w:t>perlakuan</w:t>
      </w:r>
      <w:proofErr w:type="spellEnd"/>
      <w:r w:rsidRPr="00667C7F">
        <w:rPr>
          <w:rFonts w:ascii="Times New Roman" w:hAnsi="Times New Roman" w:cs="Times New Roman"/>
          <w:sz w:val="24"/>
          <w:szCs w:val="24"/>
          <w:lang w:val="en-US" w:eastAsia="zh-CN"/>
        </w:rPr>
        <w:t>.</w:t>
      </w:r>
    </w:p>
    <w:p w:rsidR="003C00CC" w:rsidRPr="00667C7F" w:rsidRDefault="003C00CC" w:rsidP="003C00CC">
      <w:pPr>
        <w:pStyle w:val="Heading2"/>
        <w:numPr>
          <w:ilvl w:val="0"/>
          <w:numId w:val="2"/>
        </w:numPr>
        <w:rPr>
          <w:rFonts w:ascii="Times New Roman" w:hAnsi="Times New Roman" w:cs="Times New Roman"/>
          <w:color w:val="auto"/>
          <w:sz w:val="24"/>
          <w:szCs w:val="24"/>
        </w:rPr>
      </w:pPr>
      <w:bookmarkStart w:id="6" w:name="_Toc152506969"/>
      <w:bookmarkStart w:id="7" w:name="_Toc250154295"/>
      <w:r w:rsidRPr="00667C7F">
        <w:rPr>
          <w:rFonts w:ascii="Times New Roman" w:hAnsi="Times New Roman" w:cs="Times New Roman"/>
          <w:color w:val="auto"/>
          <w:sz w:val="24"/>
          <w:szCs w:val="24"/>
        </w:rPr>
        <w:lastRenderedPageBreak/>
        <w:t>Populasi dan Sampel</w:t>
      </w:r>
      <w:bookmarkEnd w:id="6"/>
      <w:bookmarkEnd w:id="7"/>
    </w:p>
    <w:p w:rsidR="003C00CC" w:rsidRPr="00667C7F" w:rsidRDefault="003C00CC" w:rsidP="003C00CC">
      <w:pPr>
        <w:pStyle w:val="Heading3"/>
        <w:numPr>
          <w:ilvl w:val="0"/>
          <w:numId w:val="3"/>
        </w:numPr>
        <w:rPr>
          <w:rFonts w:ascii="Times New Roman" w:hAnsi="Times New Roman" w:cs="Times New Roman"/>
          <w:b w:val="0"/>
          <w:color w:val="auto"/>
          <w:sz w:val="24"/>
          <w:szCs w:val="24"/>
        </w:rPr>
      </w:pPr>
      <w:bookmarkStart w:id="8" w:name="_Toc152506970"/>
      <w:bookmarkStart w:id="9" w:name="_Toc250154296"/>
      <w:r w:rsidRPr="00667C7F">
        <w:rPr>
          <w:rFonts w:ascii="Times New Roman" w:hAnsi="Times New Roman" w:cs="Times New Roman"/>
          <w:b w:val="0"/>
          <w:color w:val="auto"/>
          <w:sz w:val="24"/>
          <w:szCs w:val="24"/>
        </w:rPr>
        <w:t>Populasi Penelitian</w:t>
      </w:r>
      <w:bookmarkEnd w:id="8"/>
      <w:bookmarkEnd w:id="9"/>
    </w:p>
    <w:p w:rsidR="00667C7F" w:rsidRDefault="003C00CC" w:rsidP="00667C7F">
      <w:pPr>
        <w:pStyle w:val="ListParagraph1"/>
        <w:ind w:left="567"/>
        <w:jc w:val="both"/>
        <w:rPr>
          <w:rFonts w:ascii="Times New Roman" w:hAnsi="Times New Roman" w:cs="Times New Roman"/>
          <w:sz w:val="24"/>
          <w:szCs w:val="24"/>
          <w:lang w:val="id-ID"/>
        </w:rPr>
      </w:pPr>
      <w:r w:rsidRPr="00667C7F">
        <w:rPr>
          <w:rFonts w:ascii="Times New Roman" w:hAnsi="Times New Roman" w:cs="Times New Roman"/>
          <w:sz w:val="24"/>
          <w:szCs w:val="24"/>
          <w:lang w:val="en-US" w:eastAsia="zh-CN"/>
        </w:rPr>
        <w:t xml:space="preserve">        </w:t>
      </w:r>
      <w:bookmarkStart w:id="10" w:name="_Toc152506971"/>
      <w:bookmarkStart w:id="11" w:name="_Toc250154297"/>
      <w:r w:rsidRPr="00667C7F">
        <w:rPr>
          <w:rFonts w:ascii="Times New Roman" w:hAnsi="Times New Roman" w:cs="Times New Roman"/>
          <w:sz w:val="24"/>
          <w:szCs w:val="24"/>
        </w:rPr>
        <w:t>Menurut Sugiyono (20</w:t>
      </w:r>
      <w:r w:rsidRPr="00667C7F">
        <w:rPr>
          <w:rFonts w:ascii="Times New Roman" w:hAnsi="Times New Roman" w:cs="Times New Roman"/>
          <w:sz w:val="24"/>
          <w:szCs w:val="24"/>
          <w:lang w:val="id-ID"/>
        </w:rPr>
        <w:t>21</w:t>
      </w:r>
      <w:r w:rsidRPr="00667C7F">
        <w:rPr>
          <w:rFonts w:ascii="Times New Roman" w:hAnsi="Times New Roman" w:cs="Times New Roman"/>
          <w:sz w:val="24"/>
          <w:szCs w:val="24"/>
        </w:rPr>
        <w:t xml:space="preserve">, hlm. 117) Populasi adalah wilayah generalisasi yang terdiri atas, objek atau subjek yang mempunyai kualitas dan karakteristik tertentu yang ditetapkan oleh peneliti untuk dipelajari kemudian ditarik kesimpulannya. Menurut Arikunto </w:t>
      </w:r>
      <w:r w:rsidRPr="00667C7F">
        <w:rPr>
          <w:rFonts w:ascii="Times New Roman" w:hAnsi="Times New Roman" w:cs="Times New Roman"/>
          <w:sz w:val="24"/>
          <w:szCs w:val="24"/>
          <w:lang w:val="id-ID"/>
        </w:rPr>
        <w:t>(2018</w:t>
      </w:r>
      <w:r w:rsidRPr="00667C7F">
        <w:rPr>
          <w:rFonts w:ascii="Times New Roman" w:hAnsi="Times New Roman" w:cs="Times New Roman"/>
          <w:sz w:val="24"/>
          <w:szCs w:val="24"/>
        </w:rPr>
        <w:t>, hlm. 117) Populasi merupakan keseluruhan objek penelitian. Sedangkan menurut Ismiyanto (2016) populasi adalah keseluruhan objek atau totalitas subjek penelitian yang dapat berupa orang, benda atau suatu hal yang didalamnya dapat diperoleh dan atau dapat memberikan informasi (data) penelitian. Jadi, populasi adalah keseluruhan subjek atau objek yang menjadi perhatian dalam penelitian. Populasi dari penelitian ini adalah seluruh siswa/i</w:t>
      </w:r>
      <w:r w:rsidRPr="00667C7F">
        <w:rPr>
          <w:rFonts w:ascii="Times New Roman" w:hAnsi="Times New Roman" w:cs="Times New Roman"/>
          <w:sz w:val="24"/>
          <w:szCs w:val="24"/>
          <w:lang w:val="id-ID"/>
        </w:rPr>
        <w:t xml:space="preserve"> SDN 01 Banjarwangi.</w:t>
      </w:r>
    </w:p>
    <w:p w:rsidR="003C00CC" w:rsidRPr="00667C7F" w:rsidRDefault="003C00CC" w:rsidP="00667C7F">
      <w:pPr>
        <w:pStyle w:val="ListParagraph1"/>
        <w:numPr>
          <w:ilvl w:val="0"/>
          <w:numId w:val="3"/>
        </w:numPr>
        <w:jc w:val="both"/>
        <w:rPr>
          <w:rFonts w:ascii="Times New Roman" w:hAnsi="Times New Roman" w:cs="Times New Roman"/>
          <w:sz w:val="24"/>
          <w:szCs w:val="24"/>
          <w:lang w:val="id-ID"/>
        </w:rPr>
      </w:pPr>
      <w:r w:rsidRPr="00667C7F">
        <w:rPr>
          <w:rFonts w:ascii="Times New Roman" w:hAnsi="Times New Roman" w:cs="Times New Roman"/>
          <w:sz w:val="24"/>
          <w:szCs w:val="24"/>
        </w:rPr>
        <w:t>Sampel penelitian</w:t>
      </w:r>
      <w:bookmarkEnd w:id="10"/>
      <w:bookmarkEnd w:id="11"/>
    </w:p>
    <w:p w:rsidR="003C00CC" w:rsidRPr="00667C7F" w:rsidRDefault="003C00CC" w:rsidP="003C00CC">
      <w:pPr>
        <w:pStyle w:val="ListParagraph"/>
        <w:spacing w:line="360" w:lineRule="auto"/>
        <w:ind w:left="567" w:right="17" w:firstLine="720"/>
        <w:jc w:val="both"/>
        <w:rPr>
          <w:rFonts w:ascii="Times New Roman" w:hAnsi="Times New Roman" w:cs="Times New Roman"/>
          <w:sz w:val="24"/>
          <w:szCs w:val="24"/>
        </w:rPr>
      </w:pPr>
      <w:r w:rsidRPr="00667C7F">
        <w:rPr>
          <w:rFonts w:ascii="Times New Roman" w:hAnsi="Times New Roman" w:cs="Times New Roman"/>
          <w:sz w:val="24"/>
          <w:szCs w:val="24"/>
          <w:lang w:val="en-US" w:eastAsia="zh-CN"/>
        </w:rPr>
        <w:t xml:space="preserve"> </w:t>
      </w:r>
      <w:r w:rsidRPr="00667C7F">
        <w:rPr>
          <w:rFonts w:ascii="Times New Roman" w:hAnsi="Times New Roman" w:cs="Times New Roman"/>
          <w:sz w:val="24"/>
          <w:szCs w:val="24"/>
        </w:rPr>
        <w:t>Menurut Sugiyono (20</w:t>
      </w:r>
      <w:r w:rsidRPr="00667C7F">
        <w:rPr>
          <w:rFonts w:ascii="Times New Roman" w:hAnsi="Times New Roman" w:cs="Times New Roman"/>
          <w:sz w:val="24"/>
          <w:szCs w:val="24"/>
          <w:lang w:val="id-ID"/>
        </w:rPr>
        <w:t>21</w:t>
      </w:r>
      <w:r w:rsidRPr="00667C7F">
        <w:rPr>
          <w:rFonts w:ascii="Times New Roman" w:hAnsi="Times New Roman" w:cs="Times New Roman"/>
          <w:sz w:val="24"/>
          <w:szCs w:val="24"/>
        </w:rPr>
        <w:t xml:space="preserve">, hlm. 81) Sampel adalah bagian dari jumlah dan karakteristik yang dimiliki oleh populasi tersebut sampel yang diambil dari populasi tersebut harus benar-benat representatif atau mewakili populasi yang diteliti. Sedangkan menurut Arikunto (2019, hlm. 109) sampel penelitian adalah bagian dari populasi yang dijadikan subjek penelitian sebagai wakil dari para anggota populasi yang akan diteliti. </w:t>
      </w:r>
    </w:p>
    <w:p w:rsidR="003C00CC" w:rsidRPr="00667C7F" w:rsidRDefault="003C00CC" w:rsidP="003C00CC">
      <w:pPr>
        <w:pStyle w:val="ListParagraph"/>
        <w:spacing w:line="360" w:lineRule="auto"/>
        <w:ind w:right="17" w:firstLine="720"/>
        <w:jc w:val="both"/>
        <w:rPr>
          <w:rFonts w:ascii="Times New Roman" w:hAnsi="Times New Roman" w:cs="Times New Roman"/>
          <w:sz w:val="24"/>
          <w:szCs w:val="24"/>
          <w:lang w:val="id-ID"/>
        </w:rPr>
      </w:pPr>
      <w:r w:rsidRPr="00667C7F">
        <w:rPr>
          <w:rFonts w:ascii="Times New Roman" w:hAnsi="Times New Roman" w:cs="Times New Roman"/>
          <w:sz w:val="24"/>
          <w:szCs w:val="24"/>
          <w:lang w:val="id-ID"/>
        </w:rPr>
        <w:t>Mengingat populasi dalam penelitian ini sangat luas maka penelitian ini menggunakan t</w:t>
      </w:r>
      <w:r w:rsidRPr="00667C7F">
        <w:rPr>
          <w:rFonts w:ascii="Times New Roman" w:hAnsi="Times New Roman" w:cs="Times New Roman"/>
          <w:sz w:val="24"/>
          <w:szCs w:val="24"/>
        </w:rPr>
        <w:t xml:space="preserve">eknik </w:t>
      </w:r>
      <w:r w:rsidRPr="00667C7F">
        <w:rPr>
          <w:rFonts w:ascii="Times New Roman" w:hAnsi="Times New Roman" w:cs="Times New Roman"/>
          <w:i/>
          <w:sz w:val="24"/>
          <w:szCs w:val="24"/>
          <w:lang w:val="en-US"/>
        </w:rPr>
        <w:t>n</w:t>
      </w:r>
      <w:r w:rsidRPr="00667C7F">
        <w:rPr>
          <w:rFonts w:ascii="Times New Roman" w:hAnsi="Times New Roman" w:cs="Times New Roman"/>
          <w:i/>
          <w:sz w:val="24"/>
          <w:szCs w:val="24"/>
          <w:lang w:val="id-ID"/>
        </w:rPr>
        <w:t>onprobality sampling</w:t>
      </w:r>
      <w:r w:rsidRPr="00667C7F">
        <w:rPr>
          <w:rFonts w:ascii="Times New Roman" w:hAnsi="Times New Roman" w:cs="Times New Roman"/>
          <w:sz w:val="24"/>
          <w:szCs w:val="24"/>
        </w:rPr>
        <w:t>. Sugiyono (20</w:t>
      </w:r>
      <w:r w:rsidRPr="00667C7F">
        <w:rPr>
          <w:rFonts w:ascii="Times New Roman" w:hAnsi="Times New Roman" w:cs="Times New Roman"/>
          <w:sz w:val="24"/>
          <w:szCs w:val="24"/>
          <w:lang w:val="id-ID"/>
        </w:rPr>
        <w:t>21</w:t>
      </w:r>
      <w:r w:rsidRPr="00667C7F">
        <w:rPr>
          <w:rFonts w:ascii="Times New Roman" w:hAnsi="Times New Roman" w:cs="Times New Roman"/>
          <w:sz w:val="24"/>
          <w:szCs w:val="24"/>
        </w:rPr>
        <w:t xml:space="preserve">) mengatakan bahwa </w:t>
      </w:r>
      <w:r w:rsidRPr="00667C7F">
        <w:rPr>
          <w:rFonts w:ascii="Times New Roman" w:hAnsi="Times New Roman" w:cs="Times New Roman"/>
          <w:i/>
          <w:sz w:val="24"/>
          <w:szCs w:val="24"/>
          <w:lang w:val="en-US"/>
        </w:rPr>
        <w:t>n</w:t>
      </w:r>
      <w:r w:rsidRPr="00667C7F">
        <w:rPr>
          <w:rFonts w:ascii="Times New Roman" w:hAnsi="Times New Roman" w:cs="Times New Roman"/>
          <w:i/>
          <w:sz w:val="24"/>
          <w:szCs w:val="24"/>
          <w:lang w:val="id-ID"/>
        </w:rPr>
        <w:t>onprobality sampling</w:t>
      </w:r>
      <w:r w:rsidRPr="00667C7F">
        <w:rPr>
          <w:rFonts w:ascii="Times New Roman" w:hAnsi="Times New Roman" w:cs="Times New Roman"/>
          <w:sz w:val="24"/>
          <w:szCs w:val="24"/>
        </w:rPr>
        <w:t xml:space="preserve"> adalah suatu teknik</w:t>
      </w:r>
      <w:r w:rsidRPr="00667C7F">
        <w:rPr>
          <w:rFonts w:ascii="Times New Roman" w:hAnsi="Times New Roman" w:cs="Times New Roman"/>
          <w:sz w:val="24"/>
          <w:szCs w:val="24"/>
          <w:lang w:val="id-ID"/>
        </w:rPr>
        <w:t xml:space="preserve"> pengambilan sampel tidak memberi peluang atau kesempatan sama bagi setiap unsur atau anggota populasi untuk dipilih menjadi sampel.</w:t>
      </w:r>
      <w:r w:rsidRPr="00667C7F">
        <w:rPr>
          <w:rFonts w:ascii="Times New Roman" w:hAnsi="Times New Roman" w:cs="Times New Roman"/>
          <w:sz w:val="24"/>
          <w:szCs w:val="24"/>
        </w:rPr>
        <w:t xml:space="preserve"> Maka dapat dikatakan bahwa </w:t>
      </w:r>
      <w:r w:rsidRPr="00667C7F">
        <w:rPr>
          <w:rFonts w:ascii="Times New Roman" w:hAnsi="Times New Roman" w:cs="Times New Roman"/>
          <w:i/>
          <w:sz w:val="24"/>
          <w:szCs w:val="24"/>
          <w:lang w:val="en-US"/>
        </w:rPr>
        <w:t>n</w:t>
      </w:r>
      <w:r w:rsidRPr="00667C7F">
        <w:rPr>
          <w:rFonts w:ascii="Times New Roman" w:hAnsi="Times New Roman" w:cs="Times New Roman"/>
          <w:i/>
          <w:sz w:val="24"/>
          <w:szCs w:val="24"/>
          <w:lang w:val="id-ID"/>
        </w:rPr>
        <w:t>onprobality sampling</w:t>
      </w:r>
      <w:r w:rsidRPr="00667C7F">
        <w:rPr>
          <w:rFonts w:ascii="Times New Roman" w:hAnsi="Times New Roman" w:cs="Times New Roman"/>
          <w:i/>
          <w:sz w:val="24"/>
          <w:szCs w:val="24"/>
          <w:lang w:val="en-US"/>
        </w:rPr>
        <w:t xml:space="preserve"> </w:t>
      </w:r>
      <w:proofErr w:type="spellStart"/>
      <w:r w:rsidRPr="00667C7F">
        <w:rPr>
          <w:rFonts w:ascii="Times New Roman" w:hAnsi="Times New Roman" w:cs="Times New Roman"/>
          <w:iCs/>
          <w:sz w:val="24"/>
          <w:szCs w:val="24"/>
          <w:lang w:val="en-US"/>
        </w:rPr>
        <w:t>ini</w:t>
      </w:r>
      <w:proofErr w:type="spellEnd"/>
      <w:r w:rsidRPr="00667C7F">
        <w:rPr>
          <w:rFonts w:ascii="Times New Roman" w:hAnsi="Times New Roman" w:cs="Times New Roman"/>
          <w:iCs/>
          <w:sz w:val="24"/>
          <w:szCs w:val="24"/>
          <w:lang w:val="en-US"/>
        </w:rPr>
        <w:t xml:space="preserve"> </w:t>
      </w:r>
      <w:proofErr w:type="spellStart"/>
      <w:r w:rsidRPr="00667C7F">
        <w:rPr>
          <w:rFonts w:ascii="Times New Roman" w:hAnsi="Times New Roman" w:cs="Times New Roman"/>
          <w:iCs/>
          <w:sz w:val="24"/>
          <w:szCs w:val="24"/>
          <w:lang w:val="en-US"/>
        </w:rPr>
        <w:t>merupakan</w:t>
      </w:r>
      <w:proofErr w:type="spellEnd"/>
      <w:r w:rsidRPr="00667C7F">
        <w:rPr>
          <w:rFonts w:ascii="Times New Roman" w:hAnsi="Times New Roman" w:cs="Times New Roman"/>
          <w:iCs/>
          <w:sz w:val="24"/>
          <w:szCs w:val="24"/>
          <w:lang w:val="en-US"/>
        </w:rPr>
        <w:t xml:space="preserve"> </w:t>
      </w:r>
      <w:proofErr w:type="spellStart"/>
      <w:r w:rsidRPr="00667C7F">
        <w:rPr>
          <w:rFonts w:ascii="Times New Roman" w:hAnsi="Times New Roman" w:cs="Times New Roman"/>
          <w:iCs/>
          <w:sz w:val="24"/>
          <w:szCs w:val="24"/>
          <w:lang w:val="en-US"/>
        </w:rPr>
        <w:t>teknik</w:t>
      </w:r>
      <w:proofErr w:type="spellEnd"/>
      <w:r w:rsidRPr="00667C7F">
        <w:rPr>
          <w:rFonts w:ascii="Times New Roman" w:hAnsi="Times New Roman" w:cs="Times New Roman"/>
          <w:iCs/>
          <w:sz w:val="24"/>
          <w:szCs w:val="24"/>
          <w:lang w:val="en-US"/>
        </w:rPr>
        <w:t xml:space="preserve"> sampling yang </w:t>
      </w:r>
      <w:proofErr w:type="spellStart"/>
      <w:r w:rsidRPr="00667C7F">
        <w:rPr>
          <w:rFonts w:ascii="Times New Roman" w:hAnsi="Times New Roman" w:cs="Times New Roman"/>
          <w:iCs/>
          <w:sz w:val="24"/>
          <w:szCs w:val="24"/>
          <w:lang w:val="en-US"/>
        </w:rPr>
        <w:t>menggunakan</w:t>
      </w:r>
      <w:proofErr w:type="spellEnd"/>
      <w:r w:rsidRPr="00667C7F">
        <w:rPr>
          <w:rFonts w:ascii="Times New Roman" w:hAnsi="Times New Roman" w:cs="Times New Roman"/>
          <w:iCs/>
          <w:sz w:val="24"/>
          <w:szCs w:val="24"/>
          <w:lang w:val="en-US"/>
        </w:rPr>
        <w:t xml:space="preserve"> </w:t>
      </w:r>
      <w:proofErr w:type="spellStart"/>
      <w:r w:rsidRPr="00667C7F">
        <w:rPr>
          <w:rFonts w:ascii="Times New Roman" w:hAnsi="Times New Roman" w:cs="Times New Roman"/>
          <w:iCs/>
          <w:sz w:val="24"/>
          <w:szCs w:val="24"/>
          <w:lang w:val="en-US"/>
        </w:rPr>
        <w:t>sampel</w:t>
      </w:r>
      <w:proofErr w:type="spellEnd"/>
      <w:r w:rsidRPr="00667C7F">
        <w:rPr>
          <w:rFonts w:ascii="Times New Roman" w:hAnsi="Times New Roman" w:cs="Times New Roman"/>
          <w:iCs/>
          <w:sz w:val="24"/>
          <w:szCs w:val="24"/>
          <w:lang w:val="en-US"/>
        </w:rPr>
        <w:t xml:space="preserve"> </w:t>
      </w:r>
      <w:proofErr w:type="spellStart"/>
      <w:r w:rsidRPr="00667C7F">
        <w:rPr>
          <w:rFonts w:ascii="Times New Roman" w:hAnsi="Times New Roman" w:cs="Times New Roman"/>
          <w:iCs/>
          <w:sz w:val="24"/>
          <w:szCs w:val="24"/>
          <w:lang w:val="en-US"/>
        </w:rPr>
        <w:t>pilihan</w:t>
      </w:r>
      <w:proofErr w:type="spellEnd"/>
      <w:r w:rsidRPr="00667C7F">
        <w:rPr>
          <w:rFonts w:ascii="Times New Roman" w:hAnsi="Times New Roman" w:cs="Times New Roman"/>
          <w:iCs/>
          <w:sz w:val="24"/>
          <w:szCs w:val="24"/>
          <w:lang w:val="en-US"/>
        </w:rPr>
        <w:t xml:space="preserve"> </w:t>
      </w:r>
      <w:proofErr w:type="spellStart"/>
      <w:r w:rsidRPr="00667C7F">
        <w:rPr>
          <w:rFonts w:ascii="Times New Roman" w:hAnsi="Times New Roman" w:cs="Times New Roman"/>
          <w:iCs/>
          <w:sz w:val="24"/>
          <w:szCs w:val="24"/>
          <w:lang w:val="en-US"/>
        </w:rPr>
        <w:t>berdasarkan</w:t>
      </w:r>
      <w:proofErr w:type="spellEnd"/>
      <w:r w:rsidRPr="00667C7F">
        <w:rPr>
          <w:rFonts w:ascii="Times New Roman" w:hAnsi="Times New Roman" w:cs="Times New Roman"/>
          <w:iCs/>
          <w:sz w:val="24"/>
          <w:szCs w:val="24"/>
          <w:lang w:val="en-US"/>
        </w:rPr>
        <w:t xml:space="preserve"> </w:t>
      </w:r>
      <w:proofErr w:type="spellStart"/>
      <w:r w:rsidRPr="00667C7F">
        <w:rPr>
          <w:rFonts w:ascii="Times New Roman" w:hAnsi="Times New Roman" w:cs="Times New Roman"/>
          <w:iCs/>
          <w:sz w:val="24"/>
          <w:szCs w:val="24"/>
          <w:lang w:val="en-US"/>
        </w:rPr>
        <w:t>subjektifitas</w:t>
      </w:r>
      <w:proofErr w:type="spellEnd"/>
      <w:r w:rsidRPr="00667C7F">
        <w:rPr>
          <w:rFonts w:ascii="Times New Roman" w:hAnsi="Times New Roman" w:cs="Times New Roman"/>
          <w:iCs/>
          <w:sz w:val="24"/>
          <w:szCs w:val="24"/>
          <w:lang w:val="en-US"/>
        </w:rPr>
        <w:t xml:space="preserve"> </w:t>
      </w:r>
      <w:proofErr w:type="spellStart"/>
      <w:r w:rsidRPr="00667C7F">
        <w:rPr>
          <w:rFonts w:ascii="Times New Roman" w:hAnsi="Times New Roman" w:cs="Times New Roman"/>
          <w:iCs/>
          <w:sz w:val="24"/>
          <w:szCs w:val="24"/>
          <w:lang w:val="en-US"/>
        </w:rPr>
        <w:t>peneliti</w:t>
      </w:r>
      <w:proofErr w:type="spellEnd"/>
      <w:r w:rsidRPr="00667C7F">
        <w:rPr>
          <w:rFonts w:ascii="Times New Roman" w:hAnsi="Times New Roman" w:cs="Times New Roman"/>
          <w:iCs/>
          <w:sz w:val="24"/>
          <w:szCs w:val="24"/>
          <w:lang w:val="en-US"/>
        </w:rPr>
        <w:t xml:space="preserve"> yang </w:t>
      </w:r>
      <w:proofErr w:type="spellStart"/>
      <w:r w:rsidRPr="00667C7F">
        <w:rPr>
          <w:rFonts w:ascii="Times New Roman" w:hAnsi="Times New Roman" w:cs="Times New Roman"/>
          <w:iCs/>
          <w:sz w:val="24"/>
          <w:szCs w:val="24"/>
          <w:lang w:val="en-US"/>
        </w:rPr>
        <w:t>tidak</w:t>
      </w:r>
      <w:proofErr w:type="spellEnd"/>
      <w:r w:rsidRPr="00667C7F">
        <w:rPr>
          <w:rFonts w:ascii="Times New Roman" w:hAnsi="Times New Roman" w:cs="Times New Roman"/>
          <w:iCs/>
          <w:sz w:val="24"/>
          <w:szCs w:val="24"/>
          <w:lang w:val="en-US"/>
        </w:rPr>
        <w:t xml:space="preserve"> </w:t>
      </w:r>
      <w:proofErr w:type="spellStart"/>
      <w:r w:rsidRPr="00667C7F">
        <w:rPr>
          <w:rFonts w:ascii="Times New Roman" w:hAnsi="Times New Roman" w:cs="Times New Roman"/>
          <w:iCs/>
          <w:sz w:val="24"/>
          <w:szCs w:val="24"/>
          <w:lang w:val="en-US"/>
        </w:rPr>
        <w:t>acak</w:t>
      </w:r>
      <w:proofErr w:type="spellEnd"/>
      <w:r w:rsidRPr="00667C7F">
        <w:rPr>
          <w:rFonts w:ascii="Times New Roman" w:hAnsi="Times New Roman" w:cs="Times New Roman"/>
          <w:iCs/>
          <w:sz w:val="24"/>
          <w:szCs w:val="24"/>
          <w:lang w:val="en-US"/>
        </w:rPr>
        <w:t>. S</w:t>
      </w:r>
      <w:r w:rsidRPr="00667C7F">
        <w:rPr>
          <w:rFonts w:ascii="Times New Roman" w:hAnsi="Times New Roman" w:cs="Times New Roman"/>
          <w:sz w:val="24"/>
          <w:szCs w:val="24"/>
          <w:lang w:val="id-ID"/>
        </w:rPr>
        <w:t xml:space="preserve">pesifikasi metode </w:t>
      </w:r>
      <w:r w:rsidRPr="00667C7F">
        <w:rPr>
          <w:rFonts w:ascii="Times New Roman" w:hAnsi="Times New Roman" w:cs="Times New Roman"/>
          <w:i/>
          <w:sz w:val="24"/>
          <w:szCs w:val="24"/>
          <w:lang w:val="id-ID"/>
        </w:rPr>
        <w:t>nonprobality sampling</w:t>
      </w:r>
      <w:r w:rsidRPr="00667C7F">
        <w:rPr>
          <w:rFonts w:ascii="Times New Roman" w:hAnsi="Times New Roman" w:cs="Times New Roman"/>
          <w:sz w:val="24"/>
          <w:szCs w:val="24"/>
          <w:lang w:val="id-ID"/>
        </w:rPr>
        <w:t xml:space="preserve">  yang dipakai peneliti adalah </w:t>
      </w:r>
      <w:r w:rsidRPr="00667C7F">
        <w:rPr>
          <w:rFonts w:ascii="Times New Roman" w:hAnsi="Times New Roman" w:cs="Times New Roman"/>
          <w:i/>
          <w:sz w:val="24"/>
          <w:szCs w:val="24"/>
          <w:lang w:val="id-ID"/>
        </w:rPr>
        <w:t>purposive sampling</w:t>
      </w:r>
      <w:r w:rsidRPr="00667C7F">
        <w:rPr>
          <w:rFonts w:ascii="Times New Roman" w:hAnsi="Times New Roman" w:cs="Times New Roman"/>
          <w:sz w:val="24"/>
          <w:szCs w:val="24"/>
          <w:lang w:val="id-ID"/>
        </w:rPr>
        <w:t xml:space="preserve">, yang menurut Sugiyono (2021) teknik ini merupakan teknik penentuan sampel dengan pertimbangan tertentu, dimana sampel dipilih diantara populasi sesuai dengan dikehendaki peneliti, sehingga sampel tersebut dapat mewakili karakteristik populasi yang di inginkan.  </w:t>
      </w:r>
    </w:p>
    <w:p w:rsidR="003C00CC" w:rsidRPr="00667C7F" w:rsidRDefault="003C00CC" w:rsidP="003C00CC">
      <w:pPr>
        <w:pStyle w:val="ListParagraph"/>
        <w:spacing w:line="360" w:lineRule="auto"/>
        <w:ind w:right="17" w:firstLine="720"/>
        <w:jc w:val="both"/>
        <w:rPr>
          <w:rFonts w:ascii="Times New Roman" w:hAnsi="Times New Roman" w:cs="Times New Roman"/>
          <w:iCs/>
          <w:sz w:val="24"/>
          <w:szCs w:val="24"/>
          <w:lang w:val="en-US"/>
        </w:rPr>
      </w:pPr>
      <w:r w:rsidRPr="00667C7F">
        <w:rPr>
          <w:rFonts w:ascii="Times New Roman" w:hAnsi="Times New Roman" w:cs="Times New Roman"/>
          <w:sz w:val="24"/>
          <w:szCs w:val="24"/>
          <w:lang w:val="id-ID"/>
        </w:rPr>
        <w:lastRenderedPageBreak/>
        <w:t>Adapun sampel penelitian dalam penelitian ini adalah seluruh siswa/i kelas IV.</w:t>
      </w:r>
    </w:p>
    <w:p w:rsidR="003C00CC" w:rsidRPr="00667C7F" w:rsidRDefault="003C00CC" w:rsidP="003C00CC">
      <w:pPr>
        <w:pStyle w:val="Heading2"/>
        <w:numPr>
          <w:ilvl w:val="0"/>
          <w:numId w:val="2"/>
        </w:numPr>
        <w:rPr>
          <w:rFonts w:ascii="Times New Roman" w:hAnsi="Times New Roman" w:cs="Times New Roman"/>
          <w:color w:val="auto"/>
          <w:sz w:val="24"/>
          <w:szCs w:val="24"/>
        </w:rPr>
      </w:pPr>
      <w:bookmarkStart w:id="12" w:name="_Toc152506972"/>
      <w:bookmarkStart w:id="13" w:name="_Toc250154298"/>
      <w:r w:rsidRPr="00667C7F">
        <w:rPr>
          <w:rFonts w:ascii="Times New Roman" w:hAnsi="Times New Roman" w:cs="Times New Roman"/>
          <w:color w:val="auto"/>
          <w:sz w:val="24"/>
          <w:szCs w:val="24"/>
        </w:rPr>
        <w:t>Definisi Operasional Variabel Penelitian</w:t>
      </w:r>
      <w:bookmarkEnd w:id="12"/>
      <w:bookmarkEnd w:id="13"/>
      <w:r w:rsidRPr="00667C7F">
        <w:rPr>
          <w:rFonts w:ascii="Times New Roman" w:hAnsi="Times New Roman" w:cs="Times New Roman"/>
          <w:color w:val="auto"/>
          <w:sz w:val="24"/>
          <w:szCs w:val="24"/>
        </w:rPr>
        <w:t xml:space="preserve"> </w:t>
      </w:r>
    </w:p>
    <w:p w:rsidR="003C00CC" w:rsidRPr="00667C7F" w:rsidRDefault="003C00CC" w:rsidP="003C00CC">
      <w:pPr>
        <w:pStyle w:val="ListParagraph"/>
        <w:spacing w:line="360" w:lineRule="auto"/>
        <w:ind w:firstLine="720"/>
        <w:jc w:val="both"/>
        <w:rPr>
          <w:rFonts w:ascii="Times New Roman" w:hAnsi="Times New Roman" w:cs="Times New Roman"/>
          <w:sz w:val="24"/>
          <w:szCs w:val="24"/>
          <w:lang w:val="id-ID"/>
        </w:rPr>
      </w:pPr>
      <w:r w:rsidRPr="00667C7F">
        <w:rPr>
          <w:rFonts w:ascii="Times New Roman" w:hAnsi="Times New Roman" w:cs="Times New Roman"/>
          <w:sz w:val="24"/>
          <w:szCs w:val="24"/>
          <w:lang w:val="en-US" w:eastAsia="zh-CN"/>
        </w:rPr>
        <w:t xml:space="preserve">      </w:t>
      </w:r>
      <w:r w:rsidRPr="00667C7F">
        <w:rPr>
          <w:rFonts w:ascii="Times New Roman" w:hAnsi="Times New Roman" w:cs="Times New Roman"/>
          <w:sz w:val="24"/>
          <w:szCs w:val="24"/>
        </w:rPr>
        <w:t>Sugiyono (20</w:t>
      </w:r>
      <w:r w:rsidRPr="00667C7F">
        <w:rPr>
          <w:rFonts w:ascii="Times New Roman" w:hAnsi="Times New Roman" w:cs="Times New Roman"/>
          <w:sz w:val="24"/>
          <w:szCs w:val="24"/>
          <w:lang w:val="id-ID"/>
        </w:rPr>
        <w:t>21</w:t>
      </w:r>
      <w:r w:rsidRPr="00667C7F">
        <w:rPr>
          <w:rFonts w:ascii="Times New Roman" w:hAnsi="Times New Roman" w:cs="Times New Roman"/>
          <w:sz w:val="24"/>
          <w:szCs w:val="24"/>
        </w:rPr>
        <w:t>, hlm.210), menyebutkan bahwa definisi operasional dalam variabel adalah suatu sifat atau nilai dari objek atau kegiatan yang mempunyai variasi tertentu yang telah ditetapkan oleh peneliti untuk dipelajari dan kemudian ditarik kesimpulannya. Adapun definisi operasional dalam penelitian ini adalah: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1"/>
        <w:gridCol w:w="2375"/>
        <w:gridCol w:w="2310"/>
      </w:tblGrid>
      <w:tr w:rsidR="003C00CC" w:rsidRPr="00667C7F" w:rsidTr="00D52217">
        <w:trPr>
          <w:jc w:val="center"/>
        </w:trPr>
        <w:tc>
          <w:tcPr>
            <w:tcW w:w="2181" w:type="dxa"/>
          </w:tcPr>
          <w:p w:rsidR="003C00CC" w:rsidRPr="00667C7F" w:rsidRDefault="003C00CC" w:rsidP="00D52217">
            <w:pPr>
              <w:pStyle w:val="ListParagraph"/>
              <w:spacing w:line="360" w:lineRule="auto"/>
              <w:ind w:left="0"/>
              <w:jc w:val="center"/>
              <w:rPr>
                <w:rFonts w:ascii="Times New Roman" w:hAnsi="Times New Roman" w:cs="Times New Roman"/>
                <w:b/>
                <w:sz w:val="24"/>
                <w:szCs w:val="24"/>
              </w:rPr>
            </w:pPr>
            <w:r w:rsidRPr="00667C7F">
              <w:rPr>
                <w:rFonts w:ascii="Times New Roman" w:hAnsi="Times New Roman" w:cs="Times New Roman"/>
                <w:b/>
                <w:sz w:val="24"/>
                <w:szCs w:val="24"/>
              </w:rPr>
              <w:t>Variabel Penelitian</w:t>
            </w:r>
          </w:p>
        </w:tc>
        <w:tc>
          <w:tcPr>
            <w:tcW w:w="2375" w:type="dxa"/>
          </w:tcPr>
          <w:p w:rsidR="003C00CC" w:rsidRPr="00667C7F" w:rsidRDefault="003C00CC" w:rsidP="00D52217">
            <w:pPr>
              <w:pStyle w:val="ListParagraph"/>
              <w:spacing w:line="360" w:lineRule="auto"/>
              <w:ind w:left="0"/>
              <w:jc w:val="center"/>
              <w:rPr>
                <w:rFonts w:ascii="Times New Roman" w:hAnsi="Times New Roman" w:cs="Times New Roman"/>
                <w:b/>
                <w:sz w:val="24"/>
                <w:szCs w:val="24"/>
              </w:rPr>
            </w:pPr>
            <w:r w:rsidRPr="00667C7F">
              <w:rPr>
                <w:rFonts w:ascii="Times New Roman" w:hAnsi="Times New Roman" w:cs="Times New Roman"/>
                <w:b/>
                <w:sz w:val="24"/>
                <w:szCs w:val="24"/>
              </w:rPr>
              <w:t>Definisi Operasional</w:t>
            </w:r>
          </w:p>
        </w:tc>
        <w:tc>
          <w:tcPr>
            <w:tcW w:w="2310" w:type="dxa"/>
          </w:tcPr>
          <w:p w:rsidR="003C00CC" w:rsidRPr="00667C7F" w:rsidRDefault="003C00CC" w:rsidP="00D52217">
            <w:pPr>
              <w:pStyle w:val="ListParagraph"/>
              <w:spacing w:line="360" w:lineRule="auto"/>
              <w:ind w:left="0"/>
              <w:jc w:val="center"/>
              <w:rPr>
                <w:rFonts w:ascii="Times New Roman" w:hAnsi="Times New Roman" w:cs="Times New Roman"/>
                <w:b/>
                <w:sz w:val="24"/>
                <w:szCs w:val="24"/>
              </w:rPr>
            </w:pPr>
            <w:r w:rsidRPr="00667C7F">
              <w:rPr>
                <w:rFonts w:ascii="Times New Roman" w:hAnsi="Times New Roman" w:cs="Times New Roman"/>
                <w:b/>
                <w:sz w:val="24"/>
                <w:szCs w:val="24"/>
              </w:rPr>
              <w:t>Indikator</w:t>
            </w:r>
          </w:p>
        </w:tc>
      </w:tr>
      <w:tr w:rsidR="003C00CC" w:rsidRPr="00667C7F" w:rsidTr="00D52217">
        <w:trPr>
          <w:jc w:val="center"/>
        </w:trPr>
        <w:tc>
          <w:tcPr>
            <w:tcW w:w="2181" w:type="dxa"/>
          </w:tcPr>
          <w:p w:rsidR="003C00CC" w:rsidRPr="00667C7F" w:rsidRDefault="003C00CC" w:rsidP="00D52217">
            <w:pPr>
              <w:pStyle w:val="ListParagraph"/>
              <w:spacing w:line="360" w:lineRule="auto"/>
              <w:ind w:left="0"/>
              <w:jc w:val="both"/>
              <w:rPr>
                <w:rFonts w:ascii="Times New Roman" w:hAnsi="Times New Roman" w:cs="Times New Roman"/>
                <w:sz w:val="24"/>
                <w:szCs w:val="24"/>
                <w:lang w:val="id-ID"/>
              </w:rPr>
            </w:pPr>
            <w:r w:rsidRPr="00667C7F">
              <w:rPr>
                <w:rFonts w:ascii="Times New Roman" w:hAnsi="Times New Roman" w:cs="Times New Roman"/>
                <w:sz w:val="24"/>
                <w:szCs w:val="24"/>
                <w:lang w:val="id-ID"/>
              </w:rPr>
              <w:t>Media Audio Visual</w:t>
            </w:r>
          </w:p>
        </w:tc>
        <w:tc>
          <w:tcPr>
            <w:tcW w:w="2375" w:type="dxa"/>
          </w:tcPr>
          <w:p w:rsidR="003C00CC" w:rsidRPr="00667C7F" w:rsidRDefault="003C00CC" w:rsidP="00D52217">
            <w:pPr>
              <w:spacing w:line="360" w:lineRule="auto"/>
              <w:jc w:val="both"/>
              <w:rPr>
                <w:rFonts w:ascii="Times New Roman" w:hAnsi="Times New Roman" w:cs="Times New Roman"/>
                <w:sz w:val="24"/>
                <w:szCs w:val="24"/>
                <w:lang w:val="id-ID"/>
              </w:rPr>
            </w:pPr>
            <w:r w:rsidRPr="00667C7F">
              <w:rPr>
                <w:rFonts w:ascii="Times New Roman" w:hAnsi="Times New Roman" w:cs="Times New Roman"/>
                <w:sz w:val="24"/>
                <w:szCs w:val="24"/>
                <w:lang w:val="id-ID"/>
              </w:rPr>
              <w:t>Media audio visual adalah media yang dalam menyampaikan pesan atau informasi dilakuakan dengan menampilkan unsur gambar dan suara secara bersamaan.</w:t>
            </w:r>
          </w:p>
        </w:tc>
        <w:tc>
          <w:tcPr>
            <w:tcW w:w="2310" w:type="dxa"/>
          </w:tcPr>
          <w:p w:rsidR="003C00CC" w:rsidRPr="00667C7F" w:rsidRDefault="003C00CC" w:rsidP="003C00CC">
            <w:pPr>
              <w:pStyle w:val="ListParagraph"/>
              <w:numPr>
                <w:ilvl w:val="0"/>
                <w:numId w:val="10"/>
              </w:numPr>
              <w:spacing w:line="360" w:lineRule="auto"/>
              <w:ind w:left="459"/>
              <w:jc w:val="both"/>
              <w:rPr>
                <w:rFonts w:ascii="Times New Roman" w:hAnsi="Times New Roman" w:cs="Times New Roman"/>
                <w:sz w:val="24"/>
                <w:szCs w:val="24"/>
              </w:rPr>
            </w:pPr>
            <w:r w:rsidRPr="00667C7F">
              <w:rPr>
                <w:rFonts w:ascii="Times New Roman" w:hAnsi="Times New Roman" w:cs="Times New Roman"/>
                <w:sz w:val="24"/>
                <w:szCs w:val="24"/>
                <w:lang w:val="id-ID"/>
              </w:rPr>
              <w:t>Guru terampil menggunakan media yang dapat dilihat dan dapat di dengar</w:t>
            </w:r>
          </w:p>
          <w:p w:rsidR="003C00CC" w:rsidRPr="00667C7F" w:rsidRDefault="003C00CC" w:rsidP="003C00CC">
            <w:pPr>
              <w:pStyle w:val="ListParagraph"/>
              <w:numPr>
                <w:ilvl w:val="0"/>
                <w:numId w:val="10"/>
              </w:numPr>
              <w:spacing w:line="360" w:lineRule="auto"/>
              <w:ind w:left="459"/>
              <w:jc w:val="both"/>
              <w:rPr>
                <w:rFonts w:ascii="Times New Roman" w:hAnsi="Times New Roman" w:cs="Times New Roman"/>
                <w:sz w:val="24"/>
                <w:szCs w:val="24"/>
              </w:rPr>
            </w:pPr>
            <w:r w:rsidRPr="00667C7F">
              <w:rPr>
                <w:rFonts w:ascii="Times New Roman" w:hAnsi="Times New Roman" w:cs="Times New Roman"/>
                <w:sz w:val="24"/>
                <w:szCs w:val="24"/>
                <w:lang w:val="id-ID"/>
              </w:rPr>
              <w:t>Guru menggunakan media pembelajaran audio visual dalam rangka komunikasi dan interaksi guru dengan siswa dalam proses pembelajaran</w:t>
            </w:r>
          </w:p>
          <w:p w:rsidR="003C00CC" w:rsidRPr="00667C7F" w:rsidRDefault="003C00CC" w:rsidP="003C00CC">
            <w:pPr>
              <w:pStyle w:val="ListParagraph"/>
              <w:numPr>
                <w:ilvl w:val="0"/>
                <w:numId w:val="10"/>
              </w:numPr>
              <w:spacing w:line="360" w:lineRule="auto"/>
              <w:ind w:left="459"/>
              <w:jc w:val="both"/>
              <w:rPr>
                <w:rFonts w:ascii="Times New Roman" w:hAnsi="Times New Roman" w:cs="Times New Roman"/>
                <w:sz w:val="24"/>
                <w:szCs w:val="24"/>
              </w:rPr>
            </w:pPr>
            <w:r w:rsidRPr="00667C7F">
              <w:rPr>
                <w:rFonts w:ascii="Times New Roman" w:hAnsi="Times New Roman" w:cs="Times New Roman"/>
                <w:sz w:val="24"/>
                <w:szCs w:val="24"/>
                <w:lang w:val="id-ID"/>
              </w:rPr>
              <w:t xml:space="preserve">Guru dalam menggunakan media pembelajaran </w:t>
            </w:r>
            <w:r w:rsidRPr="00667C7F">
              <w:rPr>
                <w:rFonts w:ascii="Times New Roman" w:hAnsi="Times New Roman" w:cs="Times New Roman"/>
                <w:sz w:val="24"/>
                <w:szCs w:val="24"/>
                <w:lang w:val="id-ID"/>
              </w:rPr>
              <w:lastRenderedPageBreak/>
              <w:t>audio visual mampu membuat siswa memperhatikan materi yang disampaikan</w:t>
            </w:r>
          </w:p>
        </w:tc>
      </w:tr>
      <w:tr w:rsidR="003C00CC" w:rsidRPr="00667C7F" w:rsidTr="00D52217">
        <w:trPr>
          <w:jc w:val="center"/>
        </w:trPr>
        <w:tc>
          <w:tcPr>
            <w:tcW w:w="2181" w:type="dxa"/>
          </w:tcPr>
          <w:p w:rsidR="003C00CC" w:rsidRPr="00667C7F" w:rsidRDefault="003C00CC" w:rsidP="00D52217">
            <w:pPr>
              <w:pStyle w:val="ListParagraph"/>
              <w:spacing w:line="360" w:lineRule="auto"/>
              <w:ind w:left="0"/>
              <w:jc w:val="both"/>
              <w:rPr>
                <w:rFonts w:ascii="Times New Roman" w:hAnsi="Times New Roman" w:cs="Times New Roman"/>
                <w:sz w:val="24"/>
                <w:szCs w:val="24"/>
                <w:lang w:val="id-ID"/>
              </w:rPr>
            </w:pPr>
            <w:r w:rsidRPr="00667C7F">
              <w:rPr>
                <w:rFonts w:ascii="Times New Roman" w:hAnsi="Times New Roman" w:cs="Times New Roman"/>
                <w:sz w:val="24"/>
                <w:szCs w:val="24"/>
                <w:lang w:val="id-ID"/>
              </w:rPr>
              <w:lastRenderedPageBreak/>
              <w:t>Motivasi Belajar</w:t>
            </w:r>
          </w:p>
        </w:tc>
        <w:tc>
          <w:tcPr>
            <w:tcW w:w="2375" w:type="dxa"/>
          </w:tcPr>
          <w:p w:rsidR="003C00CC" w:rsidRPr="00667C7F" w:rsidRDefault="003C00CC" w:rsidP="00D52217">
            <w:pPr>
              <w:pStyle w:val="ListParagraph"/>
              <w:spacing w:line="360" w:lineRule="auto"/>
              <w:ind w:left="0"/>
              <w:jc w:val="both"/>
              <w:rPr>
                <w:rFonts w:ascii="Times New Roman" w:hAnsi="Times New Roman" w:cs="Times New Roman"/>
                <w:sz w:val="24"/>
                <w:szCs w:val="24"/>
                <w:lang w:val="id-ID"/>
              </w:rPr>
            </w:pPr>
            <w:r w:rsidRPr="00667C7F">
              <w:rPr>
                <w:rFonts w:ascii="Times New Roman" w:hAnsi="Times New Roman" w:cs="Times New Roman"/>
                <w:sz w:val="24"/>
                <w:szCs w:val="24"/>
                <w:lang w:val="id-ID"/>
              </w:rPr>
              <w:t>motivasi adalah energi pada individu yang mendorong mereka untuk melakukan latihan eksplisit dengan tujuan eksplisit</w:t>
            </w:r>
          </w:p>
        </w:tc>
        <w:tc>
          <w:tcPr>
            <w:tcW w:w="2310" w:type="dxa"/>
          </w:tcPr>
          <w:p w:rsidR="003C00CC" w:rsidRPr="00667C7F" w:rsidRDefault="003C00CC" w:rsidP="003C00CC">
            <w:pPr>
              <w:pStyle w:val="ListParagraph"/>
              <w:numPr>
                <w:ilvl w:val="0"/>
                <w:numId w:val="10"/>
              </w:numPr>
              <w:spacing w:line="360" w:lineRule="auto"/>
              <w:ind w:left="459"/>
              <w:jc w:val="both"/>
              <w:rPr>
                <w:rFonts w:ascii="Times New Roman" w:hAnsi="Times New Roman" w:cs="Times New Roman"/>
                <w:sz w:val="24"/>
                <w:szCs w:val="24"/>
              </w:rPr>
            </w:pPr>
            <w:r w:rsidRPr="00667C7F">
              <w:rPr>
                <w:rFonts w:ascii="Times New Roman" w:hAnsi="Times New Roman" w:cs="Times New Roman"/>
                <w:sz w:val="24"/>
                <w:szCs w:val="24"/>
                <w:lang w:val="id-ID"/>
              </w:rPr>
              <w:t>Rasa senang dan ketertarikan</w:t>
            </w:r>
          </w:p>
          <w:p w:rsidR="003C00CC" w:rsidRPr="00667C7F" w:rsidRDefault="003C00CC" w:rsidP="003C00CC">
            <w:pPr>
              <w:pStyle w:val="ListParagraph"/>
              <w:numPr>
                <w:ilvl w:val="0"/>
                <w:numId w:val="10"/>
              </w:numPr>
              <w:spacing w:line="360" w:lineRule="auto"/>
              <w:ind w:left="459"/>
              <w:jc w:val="both"/>
              <w:rPr>
                <w:rFonts w:ascii="Times New Roman" w:hAnsi="Times New Roman" w:cs="Times New Roman"/>
                <w:sz w:val="24"/>
                <w:szCs w:val="24"/>
              </w:rPr>
            </w:pPr>
            <w:r w:rsidRPr="00667C7F">
              <w:rPr>
                <w:rFonts w:ascii="Times New Roman" w:hAnsi="Times New Roman" w:cs="Times New Roman"/>
                <w:sz w:val="24"/>
                <w:szCs w:val="24"/>
                <w:lang w:val="id-ID"/>
              </w:rPr>
              <w:t>Minat dan perhatian</w:t>
            </w:r>
          </w:p>
          <w:p w:rsidR="003C00CC" w:rsidRPr="00667C7F" w:rsidRDefault="003C00CC" w:rsidP="003C00CC">
            <w:pPr>
              <w:pStyle w:val="ListParagraph"/>
              <w:numPr>
                <w:ilvl w:val="0"/>
                <w:numId w:val="10"/>
              </w:numPr>
              <w:spacing w:line="360" w:lineRule="auto"/>
              <w:ind w:left="459"/>
              <w:jc w:val="both"/>
              <w:rPr>
                <w:rFonts w:ascii="Times New Roman" w:hAnsi="Times New Roman" w:cs="Times New Roman"/>
                <w:sz w:val="24"/>
                <w:szCs w:val="24"/>
              </w:rPr>
            </w:pPr>
            <w:r w:rsidRPr="00667C7F">
              <w:rPr>
                <w:rFonts w:ascii="Times New Roman" w:hAnsi="Times New Roman" w:cs="Times New Roman"/>
                <w:sz w:val="24"/>
                <w:szCs w:val="24"/>
                <w:lang w:val="id-ID"/>
              </w:rPr>
              <w:t>Keaktifan dan dorongan untuk berprestasi</w:t>
            </w:r>
          </w:p>
          <w:p w:rsidR="003C00CC" w:rsidRPr="00667C7F" w:rsidRDefault="003C00CC" w:rsidP="003C00CC">
            <w:pPr>
              <w:pStyle w:val="ListParagraph"/>
              <w:numPr>
                <w:ilvl w:val="0"/>
                <w:numId w:val="10"/>
              </w:numPr>
              <w:spacing w:line="360" w:lineRule="auto"/>
              <w:ind w:left="459"/>
              <w:jc w:val="both"/>
              <w:rPr>
                <w:rFonts w:ascii="Times New Roman" w:hAnsi="Times New Roman" w:cs="Times New Roman"/>
                <w:sz w:val="24"/>
                <w:szCs w:val="24"/>
              </w:rPr>
            </w:pPr>
            <w:r w:rsidRPr="00667C7F">
              <w:rPr>
                <w:rFonts w:ascii="Times New Roman" w:hAnsi="Times New Roman" w:cs="Times New Roman"/>
                <w:sz w:val="24"/>
                <w:szCs w:val="24"/>
                <w:lang w:val="id-ID"/>
              </w:rPr>
              <w:t>Semangat dalam belajar</w:t>
            </w:r>
          </w:p>
          <w:p w:rsidR="003C00CC" w:rsidRPr="00667C7F" w:rsidRDefault="003C00CC" w:rsidP="003C00CC">
            <w:pPr>
              <w:pStyle w:val="ListParagraph"/>
              <w:numPr>
                <w:ilvl w:val="0"/>
                <w:numId w:val="10"/>
              </w:numPr>
              <w:spacing w:line="360" w:lineRule="auto"/>
              <w:ind w:left="459"/>
              <w:jc w:val="both"/>
              <w:rPr>
                <w:rFonts w:ascii="Times New Roman" w:hAnsi="Times New Roman" w:cs="Times New Roman"/>
                <w:sz w:val="24"/>
                <w:szCs w:val="24"/>
              </w:rPr>
            </w:pPr>
            <w:r w:rsidRPr="00667C7F">
              <w:rPr>
                <w:rFonts w:ascii="Times New Roman" w:hAnsi="Times New Roman" w:cs="Times New Roman"/>
                <w:sz w:val="24"/>
                <w:szCs w:val="24"/>
                <w:lang w:val="id-ID"/>
              </w:rPr>
              <w:t>Keinginan kuat untuk memahami</w:t>
            </w:r>
          </w:p>
        </w:tc>
      </w:tr>
    </w:tbl>
    <w:p w:rsidR="003C00CC" w:rsidRPr="00667C7F" w:rsidRDefault="003C00CC" w:rsidP="003C00CC">
      <w:pPr>
        <w:pStyle w:val="Heading2"/>
        <w:numPr>
          <w:ilvl w:val="0"/>
          <w:numId w:val="2"/>
        </w:numPr>
        <w:rPr>
          <w:rFonts w:ascii="Times New Roman" w:hAnsi="Times New Roman" w:cs="Times New Roman"/>
          <w:sz w:val="24"/>
          <w:szCs w:val="24"/>
        </w:rPr>
      </w:pPr>
      <w:bookmarkStart w:id="14" w:name="_Toc152506973"/>
      <w:bookmarkStart w:id="15" w:name="_Toc250154299"/>
      <w:r w:rsidRPr="00667C7F">
        <w:rPr>
          <w:rFonts w:ascii="Times New Roman" w:hAnsi="Times New Roman" w:cs="Times New Roman"/>
          <w:color w:val="auto"/>
          <w:sz w:val="24"/>
          <w:szCs w:val="24"/>
        </w:rPr>
        <w:t>Metode Pengumpulan Data dan Instrumen Penelitian</w:t>
      </w:r>
      <w:bookmarkEnd w:id="14"/>
      <w:bookmarkEnd w:id="15"/>
      <w:r w:rsidRPr="00667C7F">
        <w:rPr>
          <w:rFonts w:ascii="Times New Roman" w:hAnsi="Times New Roman" w:cs="Times New Roman"/>
          <w:color w:val="auto"/>
          <w:sz w:val="24"/>
          <w:szCs w:val="24"/>
        </w:rPr>
        <w:t xml:space="preserve"> </w:t>
      </w:r>
    </w:p>
    <w:p w:rsidR="003C00CC" w:rsidRPr="00667C7F" w:rsidRDefault="003C00CC" w:rsidP="003C00CC">
      <w:pPr>
        <w:pStyle w:val="ListParagraph"/>
        <w:numPr>
          <w:ilvl w:val="0"/>
          <w:numId w:val="4"/>
        </w:numPr>
        <w:spacing w:after="160" w:line="360" w:lineRule="auto"/>
        <w:ind w:right="17"/>
        <w:jc w:val="both"/>
        <w:rPr>
          <w:rFonts w:ascii="Times New Roman" w:hAnsi="Times New Roman" w:cs="Times New Roman"/>
          <w:b/>
          <w:bCs/>
          <w:sz w:val="24"/>
          <w:szCs w:val="24"/>
        </w:rPr>
      </w:pPr>
      <w:r w:rsidRPr="00667C7F">
        <w:rPr>
          <w:rFonts w:ascii="Times New Roman" w:hAnsi="Times New Roman" w:cs="Times New Roman"/>
          <w:b/>
          <w:bCs/>
          <w:sz w:val="24"/>
          <w:szCs w:val="24"/>
        </w:rPr>
        <w:t xml:space="preserve">Metode Pengumpulan Data </w:t>
      </w:r>
    </w:p>
    <w:p w:rsidR="003C00CC" w:rsidRPr="00667C7F" w:rsidRDefault="003C00CC" w:rsidP="003C00CC">
      <w:pPr>
        <w:pStyle w:val="ListParagraph"/>
        <w:spacing w:after="160" w:line="360" w:lineRule="auto"/>
        <w:ind w:right="17" w:firstLine="720"/>
        <w:jc w:val="both"/>
        <w:rPr>
          <w:rFonts w:ascii="Times New Roman" w:hAnsi="Times New Roman" w:cs="Times New Roman"/>
          <w:sz w:val="24"/>
          <w:szCs w:val="24"/>
          <w:lang w:val="id-ID"/>
        </w:rPr>
      </w:pPr>
      <w:r w:rsidRPr="00667C7F">
        <w:rPr>
          <w:rFonts w:ascii="Times New Roman" w:hAnsi="Times New Roman" w:cs="Times New Roman"/>
          <w:sz w:val="24"/>
          <w:szCs w:val="24"/>
        </w:rPr>
        <w:t>Sugiyono (20</w:t>
      </w:r>
      <w:r w:rsidRPr="00667C7F">
        <w:rPr>
          <w:rFonts w:ascii="Times New Roman" w:hAnsi="Times New Roman" w:cs="Times New Roman"/>
          <w:sz w:val="24"/>
          <w:szCs w:val="24"/>
          <w:lang w:val="id-ID"/>
        </w:rPr>
        <w:t>21</w:t>
      </w:r>
      <w:r w:rsidRPr="00667C7F">
        <w:rPr>
          <w:rFonts w:ascii="Times New Roman" w:hAnsi="Times New Roman" w:cs="Times New Roman"/>
          <w:sz w:val="24"/>
          <w:szCs w:val="24"/>
        </w:rPr>
        <w:t xml:space="preserve">) pengumpulan data yaitu cara-cara yang digunakan untuk memecahkan masalah penelitian sesuai dengan instrument yang akan digunakan dalam memperoleh data. </w:t>
      </w:r>
    </w:p>
    <w:p w:rsidR="003C00CC" w:rsidRPr="00667C7F" w:rsidRDefault="003C00CC" w:rsidP="003C00CC">
      <w:pPr>
        <w:pStyle w:val="ListParagraph"/>
        <w:numPr>
          <w:ilvl w:val="0"/>
          <w:numId w:val="11"/>
        </w:numPr>
        <w:spacing w:after="160" w:line="360" w:lineRule="auto"/>
        <w:ind w:right="17"/>
        <w:jc w:val="both"/>
        <w:rPr>
          <w:rFonts w:ascii="Times New Roman" w:hAnsi="Times New Roman" w:cs="Times New Roman"/>
          <w:b/>
          <w:bCs/>
          <w:sz w:val="24"/>
          <w:szCs w:val="24"/>
        </w:rPr>
      </w:pPr>
      <w:r w:rsidRPr="00667C7F">
        <w:rPr>
          <w:rFonts w:ascii="Times New Roman" w:hAnsi="Times New Roman" w:cs="Times New Roman"/>
          <w:sz w:val="24"/>
          <w:szCs w:val="24"/>
          <w:lang w:val="id-ID"/>
        </w:rPr>
        <w:t xml:space="preserve">Tes </w:t>
      </w:r>
    </w:p>
    <w:p w:rsidR="003C00CC" w:rsidRPr="00667C7F" w:rsidRDefault="003C00CC" w:rsidP="003C00CC">
      <w:pPr>
        <w:pStyle w:val="ListParagraph"/>
        <w:spacing w:after="160" w:line="360" w:lineRule="auto"/>
        <w:ind w:left="1800" w:right="17" w:firstLine="360"/>
        <w:jc w:val="both"/>
        <w:rPr>
          <w:rFonts w:ascii="Times New Roman" w:hAnsi="Times New Roman" w:cs="Times New Roman"/>
          <w:b/>
          <w:bCs/>
          <w:sz w:val="24"/>
          <w:szCs w:val="24"/>
        </w:rPr>
      </w:pPr>
      <w:r w:rsidRPr="00667C7F">
        <w:rPr>
          <w:rFonts w:ascii="Times New Roman" w:hAnsi="Times New Roman" w:cs="Times New Roman"/>
          <w:color w:val="1C1B11"/>
          <w:sz w:val="24"/>
          <w:szCs w:val="24"/>
        </w:rPr>
        <w:t>Dalam penelitian ini metode pengumpulan data menggunakan “Tes”.  Menurut Arikunto (20</w:t>
      </w:r>
      <w:r w:rsidRPr="00667C7F">
        <w:rPr>
          <w:rFonts w:ascii="Times New Roman" w:hAnsi="Times New Roman" w:cs="Times New Roman"/>
          <w:color w:val="1C1B11"/>
          <w:sz w:val="24"/>
          <w:szCs w:val="24"/>
          <w:lang w:val="id-ID"/>
        </w:rPr>
        <w:t>18</w:t>
      </w:r>
      <w:r w:rsidRPr="00667C7F">
        <w:rPr>
          <w:rFonts w:ascii="Times New Roman" w:hAnsi="Times New Roman" w:cs="Times New Roman"/>
          <w:color w:val="1C1B11"/>
          <w:sz w:val="24"/>
          <w:szCs w:val="24"/>
        </w:rPr>
        <w:t>, hlm. 46) tes adalah suatu percobaan</w:t>
      </w:r>
      <w:r w:rsidRPr="00667C7F">
        <w:rPr>
          <w:rFonts w:ascii="Times New Roman" w:hAnsi="Times New Roman" w:cs="Times New Roman"/>
          <w:color w:val="1C1B11"/>
          <w:spacing w:val="1"/>
          <w:sz w:val="24"/>
          <w:szCs w:val="24"/>
        </w:rPr>
        <w:t xml:space="preserve"> </w:t>
      </w:r>
      <w:r w:rsidRPr="00667C7F">
        <w:rPr>
          <w:rFonts w:ascii="Times New Roman" w:hAnsi="Times New Roman" w:cs="Times New Roman"/>
          <w:color w:val="1C1B11"/>
          <w:sz w:val="24"/>
          <w:szCs w:val="24"/>
        </w:rPr>
        <w:t>yang diadakan untuk mengetahui ada atau</w:t>
      </w:r>
      <w:r w:rsidRPr="00667C7F">
        <w:rPr>
          <w:rFonts w:ascii="Times New Roman" w:hAnsi="Times New Roman" w:cs="Times New Roman"/>
          <w:color w:val="1C1B11"/>
          <w:spacing w:val="1"/>
          <w:sz w:val="24"/>
          <w:szCs w:val="24"/>
        </w:rPr>
        <w:t xml:space="preserve"> </w:t>
      </w:r>
      <w:r w:rsidRPr="00667C7F">
        <w:rPr>
          <w:rFonts w:ascii="Times New Roman" w:hAnsi="Times New Roman" w:cs="Times New Roman"/>
          <w:color w:val="1C1B11"/>
          <w:sz w:val="24"/>
          <w:szCs w:val="24"/>
        </w:rPr>
        <w:t>tidaknya hasil-hasil pelajaran tertentu pada seseorang peserta didik atau kelompok</w:t>
      </w:r>
      <w:r w:rsidRPr="00667C7F">
        <w:rPr>
          <w:rFonts w:ascii="Times New Roman" w:hAnsi="Times New Roman" w:cs="Times New Roman"/>
          <w:color w:val="1C1B11"/>
          <w:spacing w:val="-57"/>
          <w:sz w:val="24"/>
          <w:szCs w:val="24"/>
        </w:rPr>
        <w:t xml:space="preserve">            </w:t>
      </w:r>
      <w:r w:rsidRPr="00667C7F">
        <w:rPr>
          <w:rFonts w:ascii="Times New Roman" w:hAnsi="Times New Roman" w:cs="Times New Roman"/>
          <w:color w:val="1C1B11"/>
          <w:sz w:val="24"/>
          <w:szCs w:val="24"/>
        </w:rPr>
        <w:t xml:space="preserve">peserta didik. </w:t>
      </w:r>
      <w:r w:rsidRPr="00667C7F">
        <w:rPr>
          <w:rFonts w:ascii="Times New Roman" w:hAnsi="Times New Roman" w:cs="Times New Roman"/>
          <w:sz w:val="24"/>
          <w:szCs w:val="24"/>
        </w:rPr>
        <w:t>Tes digunakan untuk mengukur kemampuan hasil belajar peserta</w:t>
      </w:r>
      <w:r w:rsidRPr="00667C7F">
        <w:rPr>
          <w:rFonts w:ascii="Times New Roman" w:hAnsi="Times New Roman" w:cs="Times New Roman"/>
          <w:spacing w:val="1"/>
          <w:sz w:val="24"/>
          <w:szCs w:val="24"/>
        </w:rPr>
        <w:t xml:space="preserve"> </w:t>
      </w:r>
      <w:r w:rsidRPr="00667C7F">
        <w:rPr>
          <w:rFonts w:ascii="Times New Roman" w:hAnsi="Times New Roman" w:cs="Times New Roman"/>
          <w:sz w:val="24"/>
          <w:szCs w:val="24"/>
        </w:rPr>
        <w:t xml:space="preserve">didik matematika </w:t>
      </w:r>
      <w:r w:rsidRPr="00667C7F">
        <w:rPr>
          <w:rFonts w:ascii="Times New Roman" w:hAnsi="Times New Roman" w:cs="Times New Roman"/>
          <w:sz w:val="24"/>
          <w:szCs w:val="24"/>
        </w:rPr>
        <w:lastRenderedPageBreak/>
        <w:t>terhadap materi yang telah dipelajari. Tes yang akan diberikan</w:t>
      </w:r>
      <w:r w:rsidRPr="00667C7F">
        <w:rPr>
          <w:rFonts w:ascii="Times New Roman" w:hAnsi="Times New Roman" w:cs="Times New Roman"/>
          <w:spacing w:val="1"/>
          <w:sz w:val="24"/>
          <w:szCs w:val="24"/>
        </w:rPr>
        <w:t xml:space="preserve"> </w:t>
      </w:r>
      <w:r w:rsidRPr="00667C7F">
        <w:rPr>
          <w:rFonts w:ascii="Times New Roman" w:hAnsi="Times New Roman" w:cs="Times New Roman"/>
          <w:sz w:val="24"/>
          <w:szCs w:val="24"/>
        </w:rPr>
        <w:t xml:space="preserve">kepada peserta didik berbentuk soal </w:t>
      </w:r>
      <w:r w:rsidRPr="00667C7F">
        <w:rPr>
          <w:rFonts w:ascii="Times New Roman" w:hAnsi="Times New Roman" w:cs="Times New Roman"/>
          <w:sz w:val="24"/>
          <w:szCs w:val="24"/>
          <w:lang w:val="id-ID"/>
        </w:rPr>
        <w:t>pilihan ganda</w:t>
      </w:r>
      <w:r w:rsidRPr="00667C7F">
        <w:rPr>
          <w:rFonts w:ascii="Times New Roman" w:hAnsi="Times New Roman" w:cs="Times New Roman"/>
          <w:i/>
          <w:sz w:val="24"/>
          <w:szCs w:val="24"/>
        </w:rPr>
        <w:t xml:space="preserve"> </w:t>
      </w:r>
      <w:r w:rsidRPr="00667C7F">
        <w:rPr>
          <w:rFonts w:ascii="Times New Roman" w:hAnsi="Times New Roman" w:cs="Times New Roman"/>
          <w:sz w:val="24"/>
          <w:szCs w:val="24"/>
        </w:rPr>
        <w:t xml:space="preserve">terdiri masing-masing </w:t>
      </w:r>
      <w:r w:rsidRPr="00667C7F">
        <w:rPr>
          <w:rFonts w:ascii="Times New Roman" w:hAnsi="Times New Roman" w:cs="Times New Roman"/>
          <w:sz w:val="24"/>
          <w:szCs w:val="24"/>
          <w:lang w:val="id-ID"/>
        </w:rPr>
        <w:t>20</w:t>
      </w:r>
      <w:r w:rsidRPr="00667C7F">
        <w:rPr>
          <w:rFonts w:ascii="Times New Roman" w:hAnsi="Times New Roman" w:cs="Times New Roman"/>
          <w:sz w:val="24"/>
          <w:szCs w:val="24"/>
        </w:rPr>
        <w:t xml:space="preserve"> soal tes akhir</w:t>
      </w:r>
      <w:r w:rsidRPr="00667C7F">
        <w:rPr>
          <w:rFonts w:ascii="Times New Roman" w:hAnsi="Times New Roman" w:cs="Times New Roman"/>
          <w:spacing w:val="1"/>
          <w:sz w:val="24"/>
          <w:szCs w:val="24"/>
        </w:rPr>
        <w:t xml:space="preserve"> </w:t>
      </w:r>
      <w:r w:rsidRPr="00667C7F">
        <w:rPr>
          <w:rFonts w:ascii="Times New Roman" w:hAnsi="Times New Roman" w:cs="Times New Roman"/>
          <w:sz w:val="24"/>
          <w:szCs w:val="24"/>
        </w:rPr>
        <w:t>yang</w:t>
      </w:r>
      <w:r w:rsidRPr="00667C7F">
        <w:rPr>
          <w:rFonts w:ascii="Times New Roman" w:hAnsi="Times New Roman" w:cs="Times New Roman"/>
          <w:spacing w:val="1"/>
          <w:sz w:val="24"/>
          <w:szCs w:val="24"/>
        </w:rPr>
        <w:t xml:space="preserve"> </w:t>
      </w:r>
      <w:r w:rsidRPr="00667C7F">
        <w:rPr>
          <w:rFonts w:ascii="Times New Roman" w:hAnsi="Times New Roman" w:cs="Times New Roman"/>
          <w:sz w:val="24"/>
          <w:szCs w:val="24"/>
        </w:rPr>
        <w:t>disebut</w:t>
      </w:r>
      <w:r w:rsidRPr="00667C7F">
        <w:rPr>
          <w:rFonts w:ascii="Times New Roman" w:hAnsi="Times New Roman" w:cs="Times New Roman"/>
          <w:spacing w:val="1"/>
          <w:sz w:val="24"/>
          <w:szCs w:val="24"/>
        </w:rPr>
        <w:t xml:space="preserve"> </w:t>
      </w:r>
      <w:r w:rsidRPr="00667C7F">
        <w:rPr>
          <w:rFonts w:ascii="Times New Roman" w:hAnsi="Times New Roman" w:cs="Times New Roman"/>
          <w:i/>
          <w:sz w:val="24"/>
          <w:szCs w:val="24"/>
        </w:rPr>
        <w:t>post-test</w:t>
      </w:r>
      <w:r w:rsidRPr="00667C7F">
        <w:rPr>
          <w:rFonts w:ascii="Times New Roman" w:hAnsi="Times New Roman" w:cs="Times New Roman"/>
          <w:sz w:val="24"/>
          <w:szCs w:val="24"/>
        </w:rPr>
        <w:t>,</w:t>
      </w:r>
      <w:r w:rsidRPr="00667C7F">
        <w:rPr>
          <w:rFonts w:ascii="Times New Roman" w:hAnsi="Times New Roman" w:cs="Times New Roman"/>
          <w:spacing w:val="1"/>
          <w:sz w:val="24"/>
          <w:szCs w:val="24"/>
        </w:rPr>
        <w:t xml:space="preserve"> </w:t>
      </w:r>
      <w:r w:rsidRPr="00667C7F">
        <w:rPr>
          <w:rFonts w:ascii="Times New Roman" w:hAnsi="Times New Roman" w:cs="Times New Roman"/>
          <w:sz w:val="24"/>
          <w:szCs w:val="24"/>
        </w:rPr>
        <w:t>tes</w:t>
      </w:r>
      <w:r w:rsidRPr="00667C7F">
        <w:rPr>
          <w:rFonts w:ascii="Times New Roman" w:hAnsi="Times New Roman" w:cs="Times New Roman"/>
          <w:spacing w:val="1"/>
          <w:sz w:val="24"/>
          <w:szCs w:val="24"/>
        </w:rPr>
        <w:t xml:space="preserve"> </w:t>
      </w:r>
      <w:r w:rsidRPr="00667C7F">
        <w:rPr>
          <w:rFonts w:ascii="Times New Roman" w:hAnsi="Times New Roman" w:cs="Times New Roman"/>
          <w:sz w:val="24"/>
          <w:szCs w:val="24"/>
        </w:rPr>
        <w:t>ini</w:t>
      </w:r>
      <w:r w:rsidRPr="00667C7F">
        <w:rPr>
          <w:rFonts w:ascii="Times New Roman" w:hAnsi="Times New Roman" w:cs="Times New Roman"/>
          <w:spacing w:val="1"/>
          <w:sz w:val="24"/>
          <w:szCs w:val="24"/>
        </w:rPr>
        <w:t xml:space="preserve"> </w:t>
      </w:r>
      <w:r w:rsidRPr="00667C7F">
        <w:rPr>
          <w:rFonts w:ascii="Times New Roman" w:hAnsi="Times New Roman" w:cs="Times New Roman"/>
          <w:sz w:val="24"/>
          <w:szCs w:val="24"/>
        </w:rPr>
        <w:t>sebagai</w:t>
      </w:r>
      <w:r w:rsidRPr="00667C7F">
        <w:rPr>
          <w:rFonts w:ascii="Times New Roman" w:hAnsi="Times New Roman" w:cs="Times New Roman"/>
          <w:spacing w:val="1"/>
          <w:sz w:val="24"/>
          <w:szCs w:val="24"/>
        </w:rPr>
        <w:t xml:space="preserve"> </w:t>
      </w:r>
      <w:r w:rsidRPr="00667C7F">
        <w:rPr>
          <w:rFonts w:ascii="Times New Roman" w:hAnsi="Times New Roman" w:cs="Times New Roman"/>
          <w:sz w:val="24"/>
          <w:szCs w:val="24"/>
        </w:rPr>
        <w:t>alat</w:t>
      </w:r>
      <w:r w:rsidRPr="00667C7F">
        <w:rPr>
          <w:rFonts w:ascii="Times New Roman" w:hAnsi="Times New Roman" w:cs="Times New Roman"/>
          <w:spacing w:val="1"/>
          <w:sz w:val="24"/>
          <w:szCs w:val="24"/>
        </w:rPr>
        <w:t xml:space="preserve"> </w:t>
      </w:r>
      <w:r w:rsidRPr="00667C7F">
        <w:rPr>
          <w:rFonts w:ascii="Times New Roman" w:hAnsi="Times New Roman" w:cs="Times New Roman"/>
          <w:sz w:val="24"/>
          <w:szCs w:val="24"/>
        </w:rPr>
        <w:t>ukur</w:t>
      </w:r>
      <w:r w:rsidRPr="00667C7F">
        <w:rPr>
          <w:rFonts w:ascii="Times New Roman" w:hAnsi="Times New Roman" w:cs="Times New Roman"/>
          <w:spacing w:val="1"/>
          <w:sz w:val="24"/>
          <w:szCs w:val="24"/>
        </w:rPr>
        <w:t xml:space="preserve"> </w:t>
      </w:r>
      <w:r w:rsidRPr="00667C7F">
        <w:rPr>
          <w:rFonts w:ascii="Times New Roman" w:hAnsi="Times New Roman" w:cs="Times New Roman"/>
          <w:sz w:val="24"/>
          <w:szCs w:val="24"/>
        </w:rPr>
        <w:t>untuk</w:t>
      </w:r>
      <w:r w:rsidRPr="00667C7F">
        <w:rPr>
          <w:rFonts w:ascii="Times New Roman" w:hAnsi="Times New Roman" w:cs="Times New Roman"/>
          <w:spacing w:val="1"/>
          <w:sz w:val="24"/>
          <w:szCs w:val="24"/>
        </w:rPr>
        <w:t xml:space="preserve"> </w:t>
      </w:r>
      <w:r w:rsidRPr="00667C7F">
        <w:rPr>
          <w:rFonts w:ascii="Times New Roman" w:hAnsi="Times New Roman" w:cs="Times New Roman"/>
          <w:sz w:val="24"/>
          <w:szCs w:val="24"/>
        </w:rPr>
        <w:t>mengetahui</w:t>
      </w:r>
      <w:r w:rsidRPr="00667C7F">
        <w:rPr>
          <w:rFonts w:ascii="Times New Roman" w:hAnsi="Times New Roman" w:cs="Times New Roman"/>
          <w:spacing w:val="1"/>
          <w:sz w:val="24"/>
          <w:szCs w:val="24"/>
        </w:rPr>
        <w:t xml:space="preserve"> </w:t>
      </w:r>
      <w:r w:rsidRPr="00667C7F">
        <w:rPr>
          <w:rFonts w:ascii="Times New Roman" w:hAnsi="Times New Roman" w:cs="Times New Roman"/>
          <w:sz w:val="24"/>
          <w:szCs w:val="24"/>
        </w:rPr>
        <w:t>hasil</w:t>
      </w:r>
      <w:r w:rsidRPr="00667C7F">
        <w:rPr>
          <w:rFonts w:ascii="Times New Roman" w:hAnsi="Times New Roman" w:cs="Times New Roman"/>
          <w:spacing w:val="1"/>
          <w:sz w:val="24"/>
          <w:szCs w:val="24"/>
        </w:rPr>
        <w:t xml:space="preserve"> </w:t>
      </w:r>
      <w:r w:rsidRPr="00667C7F">
        <w:rPr>
          <w:rFonts w:ascii="Times New Roman" w:hAnsi="Times New Roman" w:cs="Times New Roman"/>
          <w:sz w:val="24"/>
          <w:szCs w:val="24"/>
        </w:rPr>
        <w:t>pembelajara</w:t>
      </w:r>
      <w:r w:rsidRPr="00667C7F">
        <w:rPr>
          <w:rFonts w:ascii="Times New Roman" w:hAnsi="Times New Roman" w:cs="Times New Roman"/>
          <w:sz w:val="24"/>
          <w:szCs w:val="24"/>
          <w:lang w:val="id-ID"/>
        </w:rPr>
        <w:t>n IPA</w:t>
      </w:r>
      <w:r w:rsidRPr="00667C7F">
        <w:rPr>
          <w:rFonts w:ascii="Times New Roman" w:hAnsi="Times New Roman" w:cs="Times New Roman"/>
          <w:sz w:val="24"/>
          <w:szCs w:val="24"/>
        </w:rPr>
        <w:t>.</w:t>
      </w:r>
    </w:p>
    <w:p w:rsidR="003C00CC" w:rsidRPr="00667C7F" w:rsidRDefault="003C00CC" w:rsidP="003C00CC">
      <w:pPr>
        <w:pStyle w:val="ListParagraph"/>
        <w:numPr>
          <w:ilvl w:val="0"/>
          <w:numId w:val="11"/>
        </w:numPr>
        <w:spacing w:line="360" w:lineRule="auto"/>
        <w:ind w:right="17"/>
        <w:jc w:val="both"/>
        <w:rPr>
          <w:rFonts w:ascii="Times New Roman" w:hAnsi="Times New Roman" w:cs="Times New Roman"/>
          <w:color w:val="1C1B11"/>
          <w:sz w:val="24"/>
          <w:szCs w:val="24"/>
          <w:lang w:val="id-ID"/>
        </w:rPr>
      </w:pPr>
      <w:r w:rsidRPr="00667C7F">
        <w:rPr>
          <w:rFonts w:ascii="Times New Roman" w:hAnsi="Times New Roman" w:cs="Times New Roman"/>
          <w:color w:val="1C1B11"/>
          <w:sz w:val="24"/>
          <w:szCs w:val="24"/>
          <w:lang w:val="id-ID"/>
        </w:rPr>
        <w:t>Angket</w:t>
      </w:r>
    </w:p>
    <w:p w:rsidR="003C00CC" w:rsidRPr="00667C7F" w:rsidRDefault="003C00CC" w:rsidP="003C00CC">
      <w:pPr>
        <w:pStyle w:val="ListParagraph"/>
        <w:spacing w:line="360" w:lineRule="auto"/>
        <w:ind w:left="1800" w:right="17" w:firstLine="360"/>
        <w:jc w:val="both"/>
        <w:rPr>
          <w:rFonts w:ascii="Times New Roman" w:hAnsi="Times New Roman" w:cs="Times New Roman"/>
          <w:color w:val="1C1B11"/>
          <w:sz w:val="24"/>
          <w:szCs w:val="24"/>
          <w:lang w:val="id-ID"/>
        </w:rPr>
      </w:pPr>
      <w:r w:rsidRPr="00667C7F">
        <w:rPr>
          <w:rFonts w:ascii="Times New Roman" w:hAnsi="Times New Roman" w:cs="Times New Roman"/>
          <w:sz w:val="24"/>
          <w:szCs w:val="24"/>
        </w:rPr>
        <w:t>Sugiyono (20</w:t>
      </w:r>
      <w:r w:rsidRPr="00667C7F">
        <w:rPr>
          <w:rFonts w:ascii="Times New Roman" w:hAnsi="Times New Roman" w:cs="Times New Roman"/>
          <w:sz w:val="24"/>
          <w:szCs w:val="24"/>
          <w:lang w:val="id-ID"/>
        </w:rPr>
        <w:t>21</w:t>
      </w:r>
      <w:r w:rsidRPr="00667C7F">
        <w:rPr>
          <w:rFonts w:ascii="Times New Roman" w:hAnsi="Times New Roman" w:cs="Times New Roman"/>
          <w:sz w:val="24"/>
          <w:szCs w:val="24"/>
        </w:rPr>
        <w:t>, hlm.142) menyebutkan angket merupakan teknik pengumpulan data yang dilakukan dengn cara memberi seperangat pertanyaan atau pernyataan tertulis kepada responden untuk dijawabnya. Pada penelitian ini tes dilakukan untuk melihat disposisi matematika siswa. Lalu, untuk kriteria yang digunakan pada angket ini adalah sangat setuju, setuju, tidak setuju dan sangat tidak setuju, tanpa pilihan netral. Hal ini dimaksudkan agar menghindari sikap ragu-ragu siswa untuk memilih suatu pernyataan yang diajukan. Untuk memudahkan pemberian skor disajikan alternatif pemberian skor untuk skala yang akan digunakan dalam penelitian ini adalah sebagai berikut:</w:t>
      </w:r>
    </w:p>
    <w:p w:rsidR="003C00CC" w:rsidRPr="00667C7F" w:rsidRDefault="003C00CC" w:rsidP="003C00CC">
      <w:pPr>
        <w:pStyle w:val="Heading3"/>
        <w:spacing w:before="0"/>
        <w:jc w:val="center"/>
        <w:rPr>
          <w:rFonts w:ascii="Times New Roman" w:hAnsi="Times New Roman" w:cs="Times New Roman"/>
          <w:color w:val="auto"/>
          <w:sz w:val="24"/>
          <w:szCs w:val="24"/>
        </w:rPr>
      </w:pPr>
      <w:bookmarkStart w:id="16" w:name="_Toc219317783"/>
      <w:bookmarkStart w:id="17" w:name="_Toc219318519"/>
      <w:bookmarkStart w:id="18" w:name="_Toc219320472"/>
      <w:r w:rsidRPr="00667C7F">
        <w:rPr>
          <w:rFonts w:ascii="Times New Roman" w:hAnsi="Times New Roman" w:cs="Times New Roman"/>
          <w:color w:val="auto"/>
          <w:sz w:val="24"/>
          <w:szCs w:val="24"/>
        </w:rPr>
        <w:t>Tabel 3.2</w:t>
      </w:r>
      <w:bookmarkEnd w:id="16"/>
      <w:bookmarkEnd w:id="17"/>
      <w:bookmarkEnd w:id="18"/>
    </w:p>
    <w:p w:rsidR="003C00CC" w:rsidRPr="00667C7F" w:rsidRDefault="003C00CC" w:rsidP="003C00CC">
      <w:pPr>
        <w:pStyle w:val="Heading3"/>
        <w:spacing w:before="0"/>
        <w:jc w:val="center"/>
        <w:rPr>
          <w:rFonts w:ascii="Times New Roman" w:hAnsi="Times New Roman" w:cs="Times New Roman"/>
          <w:color w:val="auto"/>
          <w:sz w:val="24"/>
          <w:szCs w:val="24"/>
        </w:rPr>
      </w:pPr>
      <w:bookmarkStart w:id="19" w:name="_Toc219317784"/>
      <w:bookmarkStart w:id="20" w:name="_Toc219318520"/>
      <w:bookmarkStart w:id="21" w:name="_Toc219320473"/>
      <w:r w:rsidRPr="00667C7F">
        <w:rPr>
          <w:rFonts w:ascii="Times New Roman" w:hAnsi="Times New Roman" w:cs="Times New Roman"/>
          <w:color w:val="auto"/>
          <w:sz w:val="24"/>
          <w:szCs w:val="24"/>
        </w:rPr>
        <w:t>Skor Angket</w:t>
      </w:r>
      <w:bookmarkEnd w:id="19"/>
      <w:bookmarkEnd w:id="20"/>
      <w:bookmarkEnd w:id="2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7"/>
        <w:gridCol w:w="719"/>
        <w:gridCol w:w="2542"/>
        <w:gridCol w:w="708"/>
      </w:tblGrid>
      <w:tr w:rsidR="003C00CC" w:rsidRPr="00667C7F" w:rsidTr="00D52217">
        <w:trPr>
          <w:jc w:val="center"/>
        </w:trPr>
        <w:tc>
          <w:tcPr>
            <w:tcW w:w="3356" w:type="dxa"/>
            <w:gridSpan w:val="2"/>
          </w:tcPr>
          <w:p w:rsidR="003C00CC" w:rsidRPr="00667C7F" w:rsidRDefault="003C00CC" w:rsidP="00D52217">
            <w:pPr>
              <w:autoSpaceDE w:val="0"/>
              <w:autoSpaceDN w:val="0"/>
              <w:adjustRightInd w:val="0"/>
              <w:jc w:val="center"/>
              <w:rPr>
                <w:rFonts w:ascii="Times New Roman" w:hAnsi="Times New Roman" w:cs="Times New Roman"/>
                <w:sz w:val="24"/>
                <w:szCs w:val="24"/>
              </w:rPr>
            </w:pPr>
            <w:r w:rsidRPr="00667C7F">
              <w:rPr>
                <w:rFonts w:ascii="Times New Roman" w:hAnsi="Times New Roman" w:cs="Times New Roman"/>
                <w:sz w:val="24"/>
                <w:szCs w:val="24"/>
              </w:rPr>
              <w:t>Pernyataan Positif</w:t>
            </w:r>
          </w:p>
        </w:tc>
        <w:tc>
          <w:tcPr>
            <w:tcW w:w="3250" w:type="dxa"/>
            <w:gridSpan w:val="2"/>
          </w:tcPr>
          <w:p w:rsidR="003C00CC" w:rsidRPr="00667C7F" w:rsidRDefault="003C00CC" w:rsidP="00D52217">
            <w:pPr>
              <w:autoSpaceDE w:val="0"/>
              <w:autoSpaceDN w:val="0"/>
              <w:adjustRightInd w:val="0"/>
              <w:jc w:val="center"/>
              <w:rPr>
                <w:rFonts w:ascii="Times New Roman" w:hAnsi="Times New Roman" w:cs="Times New Roman"/>
                <w:sz w:val="24"/>
                <w:szCs w:val="24"/>
              </w:rPr>
            </w:pPr>
            <w:r w:rsidRPr="00667C7F">
              <w:rPr>
                <w:rFonts w:ascii="Times New Roman" w:hAnsi="Times New Roman" w:cs="Times New Roman"/>
                <w:sz w:val="24"/>
                <w:szCs w:val="24"/>
              </w:rPr>
              <w:t>Pernyataan Negatif</w:t>
            </w:r>
          </w:p>
        </w:tc>
      </w:tr>
      <w:tr w:rsidR="003C00CC" w:rsidRPr="00667C7F" w:rsidTr="00D52217">
        <w:trPr>
          <w:jc w:val="center"/>
        </w:trPr>
        <w:tc>
          <w:tcPr>
            <w:tcW w:w="2637" w:type="dxa"/>
          </w:tcPr>
          <w:p w:rsidR="003C00CC" w:rsidRPr="00667C7F" w:rsidRDefault="003C00CC" w:rsidP="00D52217">
            <w:pPr>
              <w:autoSpaceDE w:val="0"/>
              <w:autoSpaceDN w:val="0"/>
              <w:adjustRightInd w:val="0"/>
              <w:jc w:val="center"/>
              <w:rPr>
                <w:rFonts w:ascii="Times New Roman" w:hAnsi="Times New Roman" w:cs="Times New Roman"/>
                <w:sz w:val="24"/>
                <w:szCs w:val="24"/>
              </w:rPr>
            </w:pPr>
            <w:r w:rsidRPr="00667C7F">
              <w:rPr>
                <w:rFonts w:ascii="Times New Roman" w:hAnsi="Times New Roman" w:cs="Times New Roman"/>
                <w:sz w:val="24"/>
                <w:szCs w:val="24"/>
              </w:rPr>
              <w:t>Alternatif Jawaban</w:t>
            </w:r>
          </w:p>
        </w:tc>
        <w:tc>
          <w:tcPr>
            <w:tcW w:w="719" w:type="dxa"/>
          </w:tcPr>
          <w:p w:rsidR="003C00CC" w:rsidRPr="00667C7F" w:rsidRDefault="003C00CC" w:rsidP="00D52217">
            <w:pPr>
              <w:autoSpaceDE w:val="0"/>
              <w:autoSpaceDN w:val="0"/>
              <w:adjustRightInd w:val="0"/>
              <w:jc w:val="center"/>
              <w:rPr>
                <w:rFonts w:ascii="Times New Roman" w:hAnsi="Times New Roman" w:cs="Times New Roman"/>
                <w:sz w:val="24"/>
                <w:szCs w:val="24"/>
              </w:rPr>
            </w:pPr>
            <w:r w:rsidRPr="00667C7F">
              <w:rPr>
                <w:rFonts w:ascii="Times New Roman" w:hAnsi="Times New Roman" w:cs="Times New Roman"/>
                <w:sz w:val="24"/>
                <w:szCs w:val="24"/>
              </w:rPr>
              <w:t>Skor</w:t>
            </w:r>
          </w:p>
        </w:tc>
        <w:tc>
          <w:tcPr>
            <w:tcW w:w="2542" w:type="dxa"/>
          </w:tcPr>
          <w:p w:rsidR="003C00CC" w:rsidRPr="00667C7F" w:rsidRDefault="003C00CC" w:rsidP="00D52217">
            <w:pPr>
              <w:autoSpaceDE w:val="0"/>
              <w:autoSpaceDN w:val="0"/>
              <w:adjustRightInd w:val="0"/>
              <w:jc w:val="center"/>
              <w:rPr>
                <w:rFonts w:ascii="Times New Roman" w:hAnsi="Times New Roman" w:cs="Times New Roman"/>
                <w:sz w:val="24"/>
                <w:szCs w:val="24"/>
              </w:rPr>
            </w:pPr>
            <w:r w:rsidRPr="00667C7F">
              <w:rPr>
                <w:rFonts w:ascii="Times New Roman" w:hAnsi="Times New Roman" w:cs="Times New Roman"/>
                <w:sz w:val="24"/>
                <w:szCs w:val="24"/>
              </w:rPr>
              <w:t>Alternatif Jawaban</w:t>
            </w:r>
          </w:p>
        </w:tc>
        <w:tc>
          <w:tcPr>
            <w:tcW w:w="708" w:type="dxa"/>
          </w:tcPr>
          <w:p w:rsidR="003C00CC" w:rsidRPr="00667C7F" w:rsidRDefault="003C00CC" w:rsidP="00D52217">
            <w:pPr>
              <w:autoSpaceDE w:val="0"/>
              <w:autoSpaceDN w:val="0"/>
              <w:adjustRightInd w:val="0"/>
              <w:jc w:val="center"/>
              <w:rPr>
                <w:rFonts w:ascii="Times New Roman" w:hAnsi="Times New Roman" w:cs="Times New Roman"/>
                <w:sz w:val="24"/>
                <w:szCs w:val="24"/>
              </w:rPr>
            </w:pPr>
            <w:r w:rsidRPr="00667C7F">
              <w:rPr>
                <w:rFonts w:ascii="Times New Roman" w:hAnsi="Times New Roman" w:cs="Times New Roman"/>
                <w:sz w:val="24"/>
                <w:szCs w:val="24"/>
              </w:rPr>
              <w:t>Skor</w:t>
            </w:r>
          </w:p>
        </w:tc>
      </w:tr>
      <w:tr w:rsidR="003C00CC" w:rsidRPr="00667C7F" w:rsidTr="00D52217">
        <w:trPr>
          <w:jc w:val="center"/>
        </w:trPr>
        <w:tc>
          <w:tcPr>
            <w:tcW w:w="2637" w:type="dxa"/>
          </w:tcPr>
          <w:p w:rsidR="003C00CC" w:rsidRPr="00667C7F" w:rsidRDefault="003C00CC" w:rsidP="00D52217">
            <w:pPr>
              <w:autoSpaceDE w:val="0"/>
              <w:autoSpaceDN w:val="0"/>
              <w:adjustRightInd w:val="0"/>
              <w:jc w:val="both"/>
              <w:rPr>
                <w:rFonts w:ascii="Times New Roman" w:hAnsi="Times New Roman" w:cs="Times New Roman"/>
                <w:sz w:val="24"/>
                <w:szCs w:val="24"/>
              </w:rPr>
            </w:pPr>
            <w:r w:rsidRPr="00667C7F">
              <w:rPr>
                <w:rFonts w:ascii="Times New Roman" w:hAnsi="Times New Roman" w:cs="Times New Roman"/>
                <w:sz w:val="24"/>
                <w:szCs w:val="24"/>
              </w:rPr>
              <w:t>Sangat Setuju</w:t>
            </w:r>
          </w:p>
        </w:tc>
        <w:tc>
          <w:tcPr>
            <w:tcW w:w="719" w:type="dxa"/>
          </w:tcPr>
          <w:p w:rsidR="003C00CC" w:rsidRPr="00667C7F" w:rsidRDefault="003C00CC" w:rsidP="00D52217">
            <w:pPr>
              <w:autoSpaceDE w:val="0"/>
              <w:autoSpaceDN w:val="0"/>
              <w:adjustRightInd w:val="0"/>
              <w:jc w:val="center"/>
              <w:rPr>
                <w:rFonts w:ascii="Times New Roman" w:hAnsi="Times New Roman" w:cs="Times New Roman"/>
                <w:sz w:val="24"/>
                <w:szCs w:val="24"/>
              </w:rPr>
            </w:pPr>
            <w:r w:rsidRPr="00667C7F">
              <w:rPr>
                <w:rFonts w:ascii="Times New Roman" w:hAnsi="Times New Roman" w:cs="Times New Roman"/>
                <w:sz w:val="24"/>
                <w:szCs w:val="24"/>
              </w:rPr>
              <w:t>4</w:t>
            </w:r>
          </w:p>
        </w:tc>
        <w:tc>
          <w:tcPr>
            <w:tcW w:w="2542" w:type="dxa"/>
          </w:tcPr>
          <w:p w:rsidR="003C00CC" w:rsidRPr="00667C7F" w:rsidRDefault="003C00CC" w:rsidP="00D52217">
            <w:pPr>
              <w:autoSpaceDE w:val="0"/>
              <w:autoSpaceDN w:val="0"/>
              <w:adjustRightInd w:val="0"/>
              <w:jc w:val="both"/>
              <w:rPr>
                <w:rFonts w:ascii="Times New Roman" w:hAnsi="Times New Roman" w:cs="Times New Roman"/>
                <w:sz w:val="24"/>
                <w:szCs w:val="24"/>
              </w:rPr>
            </w:pPr>
            <w:r w:rsidRPr="00667C7F">
              <w:rPr>
                <w:rFonts w:ascii="Times New Roman" w:hAnsi="Times New Roman" w:cs="Times New Roman"/>
                <w:sz w:val="24"/>
                <w:szCs w:val="24"/>
              </w:rPr>
              <w:t>Sangat Setuju</w:t>
            </w:r>
          </w:p>
        </w:tc>
        <w:tc>
          <w:tcPr>
            <w:tcW w:w="708" w:type="dxa"/>
          </w:tcPr>
          <w:p w:rsidR="003C00CC" w:rsidRPr="00667C7F" w:rsidRDefault="003C00CC" w:rsidP="00D52217">
            <w:pPr>
              <w:autoSpaceDE w:val="0"/>
              <w:autoSpaceDN w:val="0"/>
              <w:adjustRightInd w:val="0"/>
              <w:jc w:val="center"/>
              <w:rPr>
                <w:rFonts w:ascii="Times New Roman" w:hAnsi="Times New Roman" w:cs="Times New Roman"/>
                <w:sz w:val="24"/>
                <w:szCs w:val="24"/>
              </w:rPr>
            </w:pPr>
            <w:r w:rsidRPr="00667C7F">
              <w:rPr>
                <w:rFonts w:ascii="Times New Roman" w:hAnsi="Times New Roman" w:cs="Times New Roman"/>
                <w:sz w:val="24"/>
                <w:szCs w:val="24"/>
              </w:rPr>
              <w:t>1</w:t>
            </w:r>
          </w:p>
        </w:tc>
      </w:tr>
      <w:tr w:rsidR="003C00CC" w:rsidRPr="00667C7F" w:rsidTr="00D52217">
        <w:trPr>
          <w:jc w:val="center"/>
        </w:trPr>
        <w:tc>
          <w:tcPr>
            <w:tcW w:w="2637" w:type="dxa"/>
          </w:tcPr>
          <w:p w:rsidR="003C00CC" w:rsidRPr="00667C7F" w:rsidRDefault="003C00CC" w:rsidP="00D52217">
            <w:pPr>
              <w:autoSpaceDE w:val="0"/>
              <w:autoSpaceDN w:val="0"/>
              <w:adjustRightInd w:val="0"/>
              <w:jc w:val="both"/>
              <w:rPr>
                <w:rFonts w:ascii="Times New Roman" w:hAnsi="Times New Roman" w:cs="Times New Roman"/>
                <w:sz w:val="24"/>
                <w:szCs w:val="24"/>
              </w:rPr>
            </w:pPr>
            <w:r w:rsidRPr="00667C7F">
              <w:rPr>
                <w:rFonts w:ascii="Times New Roman" w:hAnsi="Times New Roman" w:cs="Times New Roman"/>
                <w:sz w:val="24"/>
                <w:szCs w:val="24"/>
              </w:rPr>
              <w:t>Setuju</w:t>
            </w:r>
          </w:p>
        </w:tc>
        <w:tc>
          <w:tcPr>
            <w:tcW w:w="719" w:type="dxa"/>
          </w:tcPr>
          <w:p w:rsidR="003C00CC" w:rsidRPr="00667C7F" w:rsidRDefault="003C00CC" w:rsidP="00D52217">
            <w:pPr>
              <w:autoSpaceDE w:val="0"/>
              <w:autoSpaceDN w:val="0"/>
              <w:adjustRightInd w:val="0"/>
              <w:jc w:val="center"/>
              <w:rPr>
                <w:rFonts w:ascii="Times New Roman" w:hAnsi="Times New Roman" w:cs="Times New Roman"/>
                <w:sz w:val="24"/>
                <w:szCs w:val="24"/>
              </w:rPr>
            </w:pPr>
            <w:r w:rsidRPr="00667C7F">
              <w:rPr>
                <w:rFonts w:ascii="Times New Roman" w:hAnsi="Times New Roman" w:cs="Times New Roman"/>
                <w:sz w:val="24"/>
                <w:szCs w:val="24"/>
              </w:rPr>
              <w:t>3</w:t>
            </w:r>
          </w:p>
        </w:tc>
        <w:tc>
          <w:tcPr>
            <w:tcW w:w="2542" w:type="dxa"/>
          </w:tcPr>
          <w:p w:rsidR="003C00CC" w:rsidRPr="00667C7F" w:rsidRDefault="003C00CC" w:rsidP="00D52217">
            <w:pPr>
              <w:autoSpaceDE w:val="0"/>
              <w:autoSpaceDN w:val="0"/>
              <w:adjustRightInd w:val="0"/>
              <w:jc w:val="both"/>
              <w:rPr>
                <w:rFonts w:ascii="Times New Roman" w:hAnsi="Times New Roman" w:cs="Times New Roman"/>
                <w:sz w:val="24"/>
                <w:szCs w:val="24"/>
              </w:rPr>
            </w:pPr>
            <w:r w:rsidRPr="00667C7F">
              <w:rPr>
                <w:rFonts w:ascii="Times New Roman" w:hAnsi="Times New Roman" w:cs="Times New Roman"/>
                <w:sz w:val="24"/>
                <w:szCs w:val="24"/>
              </w:rPr>
              <w:t>Setuju</w:t>
            </w:r>
          </w:p>
        </w:tc>
        <w:tc>
          <w:tcPr>
            <w:tcW w:w="708" w:type="dxa"/>
          </w:tcPr>
          <w:p w:rsidR="003C00CC" w:rsidRPr="00667C7F" w:rsidRDefault="003C00CC" w:rsidP="00D52217">
            <w:pPr>
              <w:autoSpaceDE w:val="0"/>
              <w:autoSpaceDN w:val="0"/>
              <w:adjustRightInd w:val="0"/>
              <w:jc w:val="center"/>
              <w:rPr>
                <w:rFonts w:ascii="Times New Roman" w:hAnsi="Times New Roman" w:cs="Times New Roman"/>
                <w:sz w:val="24"/>
                <w:szCs w:val="24"/>
              </w:rPr>
            </w:pPr>
            <w:r w:rsidRPr="00667C7F">
              <w:rPr>
                <w:rFonts w:ascii="Times New Roman" w:hAnsi="Times New Roman" w:cs="Times New Roman"/>
                <w:sz w:val="24"/>
                <w:szCs w:val="24"/>
              </w:rPr>
              <w:t>2</w:t>
            </w:r>
          </w:p>
        </w:tc>
      </w:tr>
      <w:tr w:rsidR="003C00CC" w:rsidRPr="00667C7F" w:rsidTr="00D52217">
        <w:trPr>
          <w:jc w:val="center"/>
        </w:trPr>
        <w:tc>
          <w:tcPr>
            <w:tcW w:w="2637" w:type="dxa"/>
          </w:tcPr>
          <w:p w:rsidR="003C00CC" w:rsidRPr="00667C7F" w:rsidRDefault="003C00CC" w:rsidP="00D52217">
            <w:pPr>
              <w:autoSpaceDE w:val="0"/>
              <w:autoSpaceDN w:val="0"/>
              <w:adjustRightInd w:val="0"/>
              <w:jc w:val="both"/>
              <w:rPr>
                <w:rFonts w:ascii="Times New Roman" w:hAnsi="Times New Roman" w:cs="Times New Roman"/>
                <w:sz w:val="24"/>
                <w:szCs w:val="24"/>
              </w:rPr>
            </w:pPr>
            <w:r w:rsidRPr="00667C7F">
              <w:rPr>
                <w:rFonts w:ascii="Times New Roman" w:hAnsi="Times New Roman" w:cs="Times New Roman"/>
                <w:sz w:val="24"/>
                <w:szCs w:val="24"/>
              </w:rPr>
              <w:t>Tidak Setuju</w:t>
            </w:r>
          </w:p>
        </w:tc>
        <w:tc>
          <w:tcPr>
            <w:tcW w:w="719" w:type="dxa"/>
          </w:tcPr>
          <w:p w:rsidR="003C00CC" w:rsidRPr="00667C7F" w:rsidRDefault="003C00CC" w:rsidP="00D52217">
            <w:pPr>
              <w:autoSpaceDE w:val="0"/>
              <w:autoSpaceDN w:val="0"/>
              <w:adjustRightInd w:val="0"/>
              <w:jc w:val="center"/>
              <w:rPr>
                <w:rFonts w:ascii="Times New Roman" w:hAnsi="Times New Roman" w:cs="Times New Roman"/>
                <w:sz w:val="24"/>
                <w:szCs w:val="24"/>
              </w:rPr>
            </w:pPr>
            <w:r w:rsidRPr="00667C7F">
              <w:rPr>
                <w:rFonts w:ascii="Times New Roman" w:hAnsi="Times New Roman" w:cs="Times New Roman"/>
                <w:sz w:val="24"/>
                <w:szCs w:val="24"/>
              </w:rPr>
              <w:t>2</w:t>
            </w:r>
          </w:p>
        </w:tc>
        <w:tc>
          <w:tcPr>
            <w:tcW w:w="2542" w:type="dxa"/>
          </w:tcPr>
          <w:p w:rsidR="003C00CC" w:rsidRPr="00667C7F" w:rsidRDefault="003C00CC" w:rsidP="00D52217">
            <w:pPr>
              <w:autoSpaceDE w:val="0"/>
              <w:autoSpaceDN w:val="0"/>
              <w:adjustRightInd w:val="0"/>
              <w:jc w:val="both"/>
              <w:rPr>
                <w:rFonts w:ascii="Times New Roman" w:hAnsi="Times New Roman" w:cs="Times New Roman"/>
                <w:sz w:val="24"/>
                <w:szCs w:val="24"/>
              </w:rPr>
            </w:pPr>
            <w:r w:rsidRPr="00667C7F">
              <w:rPr>
                <w:rFonts w:ascii="Times New Roman" w:hAnsi="Times New Roman" w:cs="Times New Roman"/>
                <w:sz w:val="24"/>
                <w:szCs w:val="24"/>
              </w:rPr>
              <w:t>Tidak Setuju</w:t>
            </w:r>
          </w:p>
        </w:tc>
        <w:tc>
          <w:tcPr>
            <w:tcW w:w="708" w:type="dxa"/>
          </w:tcPr>
          <w:p w:rsidR="003C00CC" w:rsidRPr="00667C7F" w:rsidRDefault="003C00CC" w:rsidP="00D52217">
            <w:pPr>
              <w:autoSpaceDE w:val="0"/>
              <w:autoSpaceDN w:val="0"/>
              <w:adjustRightInd w:val="0"/>
              <w:jc w:val="center"/>
              <w:rPr>
                <w:rFonts w:ascii="Times New Roman" w:hAnsi="Times New Roman" w:cs="Times New Roman"/>
                <w:sz w:val="24"/>
                <w:szCs w:val="24"/>
              </w:rPr>
            </w:pPr>
            <w:r w:rsidRPr="00667C7F">
              <w:rPr>
                <w:rFonts w:ascii="Times New Roman" w:hAnsi="Times New Roman" w:cs="Times New Roman"/>
                <w:sz w:val="24"/>
                <w:szCs w:val="24"/>
              </w:rPr>
              <w:t>3</w:t>
            </w:r>
          </w:p>
        </w:tc>
      </w:tr>
      <w:tr w:rsidR="003C00CC" w:rsidRPr="00667C7F" w:rsidTr="00D52217">
        <w:trPr>
          <w:jc w:val="center"/>
        </w:trPr>
        <w:tc>
          <w:tcPr>
            <w:tcW w:w="2637" w:type="dxa"/>
          </w:tcPr>
          <w:p w:rsidR="003C00CC" w:rsidRPr="00667C7F" w:rsidRDefault="003C00CC" w:rsidP="00D52217">
            <w:pPr>
              <w:autoSpaceDE w:val="0"/>
              <w:autoSpaceDN w:val="0"/>
              <w:adjustRightInd w:val="0"/>
              <w:jc w:val="both"/>
              <w:rPr>
                <w:rFonts w:ascii="Times New Roman" w:hAnsi="Times New Roman" w:cs="Times New Roman"/>
                <w:sz w:val="24"/>
                <w:szCs w:val="24"/>
              </w:rPr>
            </w:pPr>
            <w:r w:rsidRPr="00667C7F">
              <w:rPr>
                <w:rFonts w:ascii="Times New Roman" w:hAnsi="Times New Roman" w:cs="Times New Roman"/>
                <w:sz w:val="24"/>
                <w:szCs w:val="24"/>
              </w:rPr>
              <w:t>Sangat Tidak setuju</w:t>
            </w:r>
          </w:p>
        </w:tc>
        <w:tc>
          <w:tcPr>
            <w:tcW w:w="719" w:type="dxa"/>
          </w:tcPr>
          <w:p w:rsidR="003C00CC" w:rsidRPr="00667C7F" w:rsidRDefault="003C00CC" w:rsidP="00D52217">
            <w:pPr>
              <w:autoSpaceDE w:val="0"/>
              <w:autoSpaceDN w:val="0"/>
              <w:adjustRightInd w:val="0"/>
              <w:jc w:val="center"/>
              <w:rPr>
                <w:rFonts w:ascii="Times New Roman" w:hAnsi="Times New Roman" w:cs="Times New Roman"/>
                <w:sz w:val="24"/>
                <w:szCs w:val="24"/>
              </w:rPr>
            </w:pPr>
            <w:r w:rsidRPr="00667C7F">
              <w:rPr>
                <w:rFonts w:ascii="Times New Roman" w:hAnsi="Times New Roman" w:cs="Times New Roman"/>
                <w:sz w:val="24"/>
                <w:szCs w:val="24"/>
              </w:rPr>
              <w:t>1</w:t>
            </w:r>
          </w:p>
        </w:tc>
        <w:tc>
          <w:tcPr>
            <w:tcW w:w="2542" w:type="dxa"/>
          </w:tcPr>
          <w:p w:rsidR="003C00CC" w:rsidRPr="00667C7F" w:rsidRDefault="003C00CC" w:rsidP="00D52217">
            <w:pPr>
              <w:autoSpaceDE w:val="0"/>
              <w:autoSpaceDN w:val="0"/>
              <w:adjustRightInd w:val="0"/>
              <w:jc w:val="both"/>
              <w:rPr>
                <w:rFonts w:ascii="Times New Roman" w:hAnsi="Times New Roman" w:cs="Times New Roman"/>
                <w:sz w:val="24"/>
                <w:szCs w:val="24"/>
              </w:rPr>
            </w:pPr>
            <w:r w:rsidRPr="00667C7F">
              <w:rPr>
                <w:rFonts w:ascii="Times New Roman" w:hAnsi="Times New Roman" w:cs="Times New Roman"/>
                <w:sz w:val="24"/>
                <w:szCs w:val="24"/>
              </w:rPr>
              <w:t>Sangat Tidak setuju</w:t>
            </w:r>
          </w:p>
        </w:tc>
        <w:tc>
          <w:tcPr>
            <w:tcW w:w="708" w:type="dxa"/>
          </w:tcPr>
          <w:p w:rsidR="003C00CC" w:rsidRPr="00667C7F" w:rsidRDefault="003C00CC" w:rsidP="00D52217">
            <w:pPr>
              <w:autoSpaceDE w:val="0"/>
              <w:autoSpaceDN w:val="0"/>
              <w:adjustRightInd w:val="0"/>
              <w:jc w:val="center"/>
              <w:rPr>
                <w:rFonts w:ascii="Times New Roman" w:hAnsi="Times New Roman" w:cs="Times New Roman"/>
                <w:sz w:val="24"/>
                <w:szCs w:val="24"/>
              </w:rPr>
            </w:pPr>
            <w:r w:rsidRPr="00667C7F">
              <w:rPr>
                <w:rFonts w:ascii="Times New Roman" w:hAnsi="Times New Roman" w:cs="Times New Roman"/>
                <w:sz w:val="24"/>
                <w:szCs w:val="24"/>
              </w:rPr>
              <w:t>4</w:t>
            </w:r>
          </w:p>
        </w:tc>
      </w:tr>
    </w:tbl>
    <w:p w:rsidR="003C00CC" w:rsidRPr="00667C7F" w:rsidRDefault="003C00CC" w:rsidP="003C00CC">
      <w:pPr>
        <w:spacing w:line="360" w:lineRule="auto"/>
        <w:ind w:left="709"/>
        <w:jc w:val="both"/>
        <w:rPr>
          <w:rFonts w:ascii="Times New Roman" w:hAnsi="Times New Roman" w:cs="Times New Roman"/>
          <w:sz w:val="24"/>
          <w:szCs w:val="24"/>
          <w:lang w:val="id-ID"/>
        </w:rPr>
      </w:pPr>
      <w:r w:rsidRPr="00667C7F">
        <w:rPr>
          <w:rFonts w:ascii="Times New Roman" w:hAnsi="Times New Roman" w:cs="Times New Roman"/>
          <w:sz w:val="24"/>
          <w:szCs w:val="24"/>
        </w:rPr>
        <w:tab/>
      </w:r>
      <w:r w:rsidRPr="00667C7F">
        <w:rPr>
          <w:rFonts w:ascii="Times New Roman" w:hAnsi="Times New Roman" w:cs="Times New Roman"/>
          <w:sz w:val="24"/>
          <w:szCs w:val="24"/>
        </w:rPr>
        <w:tab/>
        <w:t xml:space="preserve">Saat penelitian berlangsung, angket diberikan dua kali yakni saat </w:t>
      </w:r>
      <w:r w:rsidRPr="00667C7F">
        <w:rPr>
          <w:rFonts w:ascii="Times New Roman" w:hAnsi="Times New Roman" w:cs="Times New Roman"/>
          <w:i/>
          <w:sz w:val="24"/>
          <w:szCs w:val="24"/>
        </w:rPr>
        <w:t xml:space="preserve">pretest </w:t>
      </w:r>
      <w:r w:rsidRPr="00667C7F">
        <w:rPr>
          <w:rFonts w:ascii="Times New Roman" w:hAnsi="Times New Roman" w:cs="Times New Roman"/>
          <w:sz w:val="24"/>
          <w:szCs w:val="24"/>
        </w:rPr>
        <w:t xml:space="preserve">dan </w:t>
      </w:r>
      <w:r w:rsidRPr="00667C7F">
        <w:rPr>
          <w:rFonts w:ascii="Times New Roman" w:hAnsi="Times New Roman" w:cs="Times New Roman"/>
          <w:i/>
          <w:sz w:val="24"/>
          <w:szCs w:val="24"/>
        </w:rPr>
        <w:t xml:space="preserve">posttest. </w:t>
      </w:r>
      <w:r w:rsidRPr="00667C7F">
        <w:rPr>
          <w:rFonts w:ascii="Times New Roman" w:hAnsi="Times New Roman" w:cs="Times New Roman"/>
          <w:sz w:val="24"/>
          <w:szCs w:val="24"/>
        </w:rPr>
        <w:t xml:space="preserve">Adapun banyaknya soal dalam angket adalah sebanyak </w:t>
      </w:r>
      <w:r w:rsidRPr="00667C7F">
        <w:rPr>
          <w:rFonts w:ascii="Times New Roman" w:hAnsi="Times New Roman" w:cs="Times New Roman"/>
          <w:sz w:val="24"/>
          <w:szCs w:val="24"/>
          <w:lang w:val="id-ID"/>
        </w:rPr>
        <w:t>20</w:t>
      </w:r>
      <w:r w:rsidRPr="00667C7F">
        <w:rPr>
          <w:rFonts w:ascii="Times New Roman" w:hAnsi="Times New Roman" w:cs="Times New Roman"/>
          <w:sz w:val="24"/>
          <w:szCs w:val="24"/>
        </w:rPr>
        <w:t xml:space="preserve"> pernyataan. Waktu yang diberikan pada siswa untuk mengerjakan angket adalah 10 menit. Sebelum siswa mengisi angket, </w:t>
      </w:r>
      <w:r w:rsidRPr="00667C7F">
        <w:rPr>
          <w:rFonts w:ascii="Times New Roman" w:hAnsi="Times New Roman" w:cs="Times New Roman"/>
          <w:sz w:val="24"/>
          <w:szCs w:val="24"/>
        </w:rPr>
        <w:lastRenderedPageBreak/>
        <w:t>peneliti memberikan arahan cara pengisiannya agar siswa tidak merasa kebingungan.</w:t>
      </w:r>
    </w:p>
    <w:p w:rsidR="003C00CC" w:rsidRPr="00667C7F" w:rsidRDefault="003C00CC" w:rsidP="003C00CC">
      <w:pPr>
        <w:pStyle w:val="ListParagraph"/>
        <w:numPr>
          <w:ilvl w:val="0"/>
          <w:numId w:val="4"/>
        </w:numPr>
        <w:spacing w:after="160" w:line="360" w:lineRule="auto"/>
        <w:ind w:right="17"/>
        <w:jc w:val="both"/>
        <w:rPr>
          <w:rFonts w:ascii="Times New Roman" w:hAnsi="Times New Roman" w:cs="Times New Roman"/>
          <w:sz w:val="24"/>
          <w:szCs w:val="24"/>
        </w:rPr>
      </w:pPr>
      <w:r w:rsidRPr="00667C7F">
        <w:rPr>
          <w:rFonts w:ascii="Times New Roman" w:hAnsi="Times New Roman" w:cs="Times New Roman"/>
          <w:b/>
          <w:bCs/>
          <w:sz w:val="24"/>
          <w:szCs w:val="24"/>
        </w:rPr>
        <w:t xml:space="preserve">Instrumen Penelitian </w:t>
      </w:r>
    </w:p>
    <w:p w:rsidR="003C00CC" w:rsidRDefault="003C00CC" w:rsidP="003C00CC">
      <w:pPr>
        <w:pStyle w:val="ListParagraph"/>
        <w:spacing w:line="360" w:lineRule="auto"/>
        <w:ind w:right="17" w:firstLine="720"/>
        <w:jc w:val="both"/>
        <w:rPr>
          <w:rFonts w:ascii="Times New Roman" w:hAnsi="Times New Roman" w:cs="Times New Roman"/>
          <w:sz w:val="24"/>
          <w:szCs w:val="24"/>
          <w:lang w:val="en-US"/>
        </w:rPr>
      </w:pPr>
      <w:r w:rsidRPr="00667C7F">
        <w:rPr>
          <w:rFonts w:ascii="Times New Roman" w:hAnsi="Times New Roman" w:cs="Times New Roman"/>
          <w:sz w:val="24"/>
          <w:szCs w:val="24"/>
        </w:rPr>
        <w:t>Menurut Sugiyono (20</w:t>
      </w:r>
      <w:r w:rsidRPr="00667C7F">
        <w:rPr>
          <w:rFonts w:ascii="Times New Roman" w:hAnsi="Times New Roman" w:cs="Times New Roman"/>
          <w:sz w:val="24"/>
          <w:szCs w:val="24"/>
          <w:lang w:val="id-ID"/>
        </w:rPr>
        <w:t>21</w:t>
      </w:r>
      <w:r w:rsidRPr="00667C7F">
        <w:rPr>
          <w:rFonts w:ascii="Times New Roman" w:hAnsi="Times New Roman" w:cs="Times New Roman"/>
          <w:sz w:val="24"/>
          <w:szCs w:val="24"/>
        </w:rPr>
        <w:t>, hlm. 102) yang dimaksud dengan instrument penelitian adalah suatu alat yang digunakan untuk mengukur fenomena alam maupun sosial yang diamati. Dengan melakukan pengukuran akan diperoleh data yang objektif yang diperlukan untuk menghasilkan kesimpulan penelitian yang objektif pula. Sedangkan menurut Arikunto (20</w:t>
      </w:r>
      <w:r w:rsidRPr="00667C7F">
        <w:rPr>
          <w:rFonts w:ascii="Times New Roman" w:hAnsi="Times New Roman" w:cs="Times New Roman"/>
          <w:sz w:val="24"/>
          <w:szCs w:val="24"/>
          <w:lang w:val="id-ID"/>
        </w:rPr>
        <w:t>18</w:t>
      </w:r>
      <w:r w:rsidRPr="00667C7F">
        <w:rPr>
          <w:rFonts w:ascii="Times New Roman" w:hAnsi="Times New Roman" w:cs="Times New Roman"/>
          <w:sz w:val="24"/>
          <w:szCs w:val="24"/>
        </w:rPr>
        <w:t>) instrument merupakan alat bantu untuk mengumpulkan data atau informasi. Instrument yang digunakan oleh peneliti dalam penelitian ini adalah “Instrumen tes”. Menurut Sugiyono (20</w:t>
      </w:r>
      <w:r w:rsidRPr="00667C7F">
        <w:rPr>
          <w:rFonts w:ascii="Times New Roman" w:hAnsi="Times New Roman" w:cs="Times New Roman"/>
          <w:sz w:val="24"/>
          <w:szCs w:val="24"/>
          <w:lang w:val="id-ID"/>
        </w:rPr>
        <w:t>21</w:t>
      </w:r>
      <w:r w:rsidRPr="00667C7F">
        <w:rPr>
          <w:rFonts w:ascii="Times New Roman" w:hAnsi="Times New Roman" w:cs="Times New Roman"/>
          <w:sz w:val="24"/>
          <w:szCs w:val="24"/>
        </w:rPr>
        <w:t xml:space="preserve">) instrumen tes ini adalah alat untuk mengukur kemampuan memecahkan masalah peserta didik. Kemampuan pemecahan masalah yang dimaksud dalam penelitian ini adalah aspek penelitian kognitif yaitu pemahaman dan penerapan. Dengan ini maka instrumen yang digunakan dalam penelitian ini berupa tes subjektif. Tes yang digunakan peneliti berupa soal </w:t>
      </w:r>
      <w:r w:rsidRPr="00667C7F">
        <w:rPr>
          <w:rFonts w:ascii="Times New Roman" w:hAnsi="Times New Roman" w:cs="Times New Roman"/>
          <w:sz w:val="24"/>
          <w:szCs w:val="24"/>
          <w:lang w:val="id-ID"/>
        </w:rPr>
        <w:t>pilihan ganda</w:t>
      </w:r>
      <w:r w:rsidRPr="00667C7F">
        <w:rPr>
          <w:rFonts w:ascii="Times New Roman" w:hAnsi="Times New Roman" w:cs="Times New Roman"/>
          <w:sz w:val="24"/>
          <w:szCs w:val="24"/>
        </w:rPr>
        <w:t xml:space="preserve">, terdiri dari </w:t>
      </w:r>
      <w:r w:rsidRPr="00667C7F">
        <w:rPr>
          <w:rFonts w:ascii="Times New Roman" w:hAnsi="Times New Roman" w:cs="Times New Roman"/>
          <w:sz w:val="24"/>
          <w:szCs w:val="24"/>
          <w:lang w:val="id-ID"/>
        </w:rPr>
        <w:t>21</w:t>
      </w:r>
      <w:r w:rsidRPr="00667C7F">
        <w:rPr>
          <w:rFonts w:ascii="Times New Roman" w:hAnsi="Times New Roman" w:cs="Times New Roman"/>
          <w:sz w:val="24"/>
          <w:szCs w:val="24"/>
        </w:rPr>
        <w:t xml:space="preserve"> soal </w:t>
      </w:r>
      <w:r w:rsidRPr="00667C7F">
        <w:rPr>
          <w:rFonts w:ascii="Times New Roman" w:hAnsi="Times New Roman" w:cs="Times New Roman"/>
          <w:sz w:val="24"/>
          <w:szCs w:val="24"/>
          <w:lang w:val="id-ID"/>
        </w:rPr>
        <w:t>pilihan ganda</w:t>
      </w:r>
      <w:r w:rsidRPr="00667C7F">
        <w:rPr>
          <w:rFonts w:ascii="Times New Roman" w:hAnsi="Times New Roman" w:cs="Times New Roman"/>
          <w:sz w:val="24"/>
          <w:szCs w:val="24"/>
        </w:rPr>
        <w:t>. Lembar tes yang diberikan terdiri tes akhir, soal tes akhir (</w:t>
      </w:r>
      <w:r w:rsidRPr="00667C7F">
        <w:rPr>
          <w:rFonts w:ascii="Times New Roman" w:hAnsi="Times New Roman" w:cs="Times New Roman"/>
          <w:i/>
          <w:iCs/>
          <w:sz w:val="24"/>
          <w:szCs w:val="24"/>
        </w:rPr>
        <w:t>postest</w:t>
      </w:r>
      <w:r w:rsidRPr="00667C7F">
        <w:rPr>
          <w:rFonts w:ascii="Times New Roman" w:hAnsi="Times New Roman" w:cs="Times New Roman"/>
          <w:sz w:val="24"/>
          <w:szCs w:val="24"/>
        </w:rPr>
        <w:t xml:space="preserve">) digunakan untuk mengetahui </w:t>
      </w:r>
      <w:r w:rsidRPr="00667C7F">
        <w:rPr>
          <w:rFonts w:ascii="Times New Roman" w:hAnsi="Times New Roman" w:cs="Times New Roman"/>
          <w:sz w:val="24"/>
          <w:szCs w:val="24"/>
          <w:lang w:val="id-ID"/>
        </w:rPr>
        <w:t>hasil belajar IPA siswa</w:t>
      </w:r>
      <w:r w:rsidRPr="00667C7F">
        <w:rPr>
          <w:rFonts w:ascii="Times New Roman" w:hAnsi="Times New Roman" w:cs="Times New Roman"/>
          <w:sz w:val="24"/>
          <w:szCs w:val="24"/>
        </w:rPr>
        <w:t>.</w:t>
      </w:r>
    </w:p>
    <w:p w:rsidR="004B4264" w:rsidRPr="004B4264" w:rsidRDefault="004B4264" w:rsidP="003C00CC">
      <w:pPr>
        <w:pStyle w:val="ListParagraph"/>
        <w:spacing w:line="360" w:lineRule="auto"/>
        <w:ind w:right="17" w:firstLine="720"/>
        <w:jc w:val="both"/>
        <w:rPr>
          <w:rFonts w:ascii="Times New Roman" w:hAnsi="Times New Roman" w:cs="Times New Roman"/>
          <w:sz w:val="24"/>
          <w:szCs w:val="24"/>
          <w:lang w:val="en-US"/>
        </w:rPr>
      </w:pPr>
    </w:p>
    <w:p w:rsidR="003C00CC" w:rsidRPr="00667C7F" w:rsidRDefault="003C00CC" w:rsidP="003C00CC">
      <w:pPr>
        <w:pStyle w:val="ListParagraph"/>
        <w:numPr>
          <w:ilvl w:val="0"/>
          <w:numId w:val="2"/>
        </w:numPr>
        <w:spacing w:after="160" w:line="360" w:lineRule="auto"/>
        <w:ind w:right="17"/>
        <w:jc w:val="both"/>
        <w:rPr>
          <w:rFonts w:ascii="Times New Roman" w:hAnsi="Times New Roman" w:cs="Times New Roman"/>
          <w:b/>
          <w:bCs/>
          <w:sz w:val="24"/>
          <w:szCs w:val="24"/>
        </w:rPr>
      </w:pPr>
      <w:r w:rsidRPr="00667C7F">
        <w:rPr>
          <w:rFonts w:ascii="Times New Roman" w:hAnsi="Times New Roman" w:cs="Times New Roman"/>
          <w:b/>
          <w:bCs/>
          <w:sz w:val="24"/>
          <w:szCs w:val="24"/>
        </w:rPr>
        <w:t>Metode Analisis Data</w:t>
      </w:r>
    </w:p>
    <w:p w:rsidR="003C00CC" w:rsidRPr="00667C7F" w:rsidRDefault="003C00CC" w:rsidP="003C00CC">
      <w:pPr>
        <w:pStyle w:val="ListParagraph"/>
        <w:spacing w:line="360" w:lineRule="auto"/>
        <w:ind w:left="360" w:right="17" w:firstLine="360"/>
        <w:jc w:val="both"/>
        <w:rPr>
          <w:rFonts w:ascii="Times New Roman" w:hAnsi="Times New Roman" w:cs="Times New Roman"/>
          <w:sz w:val="24"/>
          <w:szCs w:val="24"/>
        </w:rPr>
      </w:pPr>
      <w:r w:rsidRPr="00667C7F">
        <w:rPr>
          <w:rFonts w:ascii="Times New Roman" w:hAnsi="Times New Roman" w:cs="Times New Roman"/>
          <w:sz w:val="24"/>
          <w:szCs w:val="24"/>
        </w:rPr>
        <w:t>Sugiyono (20</w:t>
      </w:r>
      <w:r w:rsidRPr="00667C7F">
        <w:rPr>
          <w:rFonts w:ascii="Times New Roman" w:hAnsi="Times New Roman" w:cs="Times New Roman"/>
          <w:sz w:val="24"/>
          <w:szCs w:val="24"/>
          <w:lang w:val="id-ID"/>
        </w:rPr>
        <w:t>21</w:t>
      </w:r>
      <w:r w:rsidRPr="00667C7F">
        <w:rPr>
          <w:rFonts w:ascii="Times New Roman" w:hAnsi="Times New Roman" w:cs="Times New Roman"/>
          <w:sz w:val="24"/>
          <w:szCs w:val="24"/>
        </w:rPr>
        <w:t>) mengatakan bahwa metode analisis data adalah salah satu komponen penting dalam proses data analisis. Metode analisis data merupakan bagian dari proses analisis dimana data yang dikumpulkan lalu diproses untuk menghasilkan kesimpulan dalam pengambilan keputusan.</w:t>
      </w:r>
      <w:r w:rsidRPr="00667C7F">
        <w:rPr>
          <w:rFonts w:ascii="Times New Roman" w:hAnsi="Times New Roman" w:cs="Times New Roman"/>
          <w:sz w:val="24"/>
          <w:szCs w:val="24"/>
        </w:rPr>
        <w:tab/>
      </w:r>
    </w:p>
    <w:p w:rsidR="003C00CC" w:rsidRPr="00667C7F" w:rsidRDefault="003C00CC" w:rsidP="003C00CC">
      <w:pPr>
        <w:pStyle w:val="ListParagraph"/>
        <w:numPr>
          <w:ilvl w:val="0"/>
          <w:numId w:val="6"/>
        </w:numPr>
        <w:spacing w:after="160" w:line="360" w:lineRule="auto"/>
        <w:ind w:left="720" w:right="17"/>
        <w:jc w:val="both"/>
        <w:rPr>
          <w:rFonts w:ascii="Times New Roman" w:hAnsi="Times New Roman" w:cs="Times New Roman"/>
          <w:sz w:val="24"/>
          <w:szCs w:val="24"/>
        </w:rPr>
      </w:pPr>
      <w:r w:rsidRPr="00667C7F">
        <w:rPr>
          <w:rFonts w:ascii="Times New Roman" w:hAnsi="Times New Roman" w:cs="Times New Roman"/>
          <w:sz w:val="24"/>
          <w:szCs w:val="24"/>
        </w:rPr>
        <w:t>Uji Validitas</w:t>
      </w:r>
    </w:p>
    <w:p w:rsidR="003C00CC" w:rsidRPr="00667C7F" w:rsidRDefault="003C00CC" w:rsidP="003C00CC">
      <w:pPr>
        <w:pStyle w:val="ListParagraph"/>
        <w:spacing w:line="360" w:lineRule="auto"/>
        <w:ind w:right="17" w:firstLine="720"/>
        <w:jc w:val="both"/>
        <w:rPr>
          <w:rFonts w:ascii="Times New Roman" w:hAnsi="Times New Roman" w:cs="Times New Roman"/>
          <w:sz w:val="24"/>
          <w:szCs w:val="24"/>
        </w:rPr>
      </w:pPr>
      <w:r w:rsidRPr="00667C7F">
        <w:rPr>
          <w:rFonts w:ascii="Times New Roman" w:hAnsi="Times New Roman" w:cs="Times New Roman"/>
          <w:sz w:val="24"/>
          <w:szCs w:val="24"/>
        </w:rPr>
        <w:t>Sugiyono (20</w:t>
      </w:r>
      <w:r w:rsidRPr="00667C7F">
        <w:rPr>
          <w:rFonts w:ascii="Times New Roman" w:hAnsi="Times New Roman" w:cs="Times New Roman"/>
          <w:sz w:val="24"/>
          <w:szCs w:val="24"/>
          <w:lang w:val="id-ID"/>
        </w:rPr>
        <w:t>21</w:t>
      </w:r>
      <w:r w:rsidRPr="00667C7F">
        <w:rPr>
          <w:rFonts w:ascii="Times New Roman" w:hAnsi="Times New Roman" w:cs="Times New Roman"/>
          <w:sz w:val="24"/>
          <w:szCs w:val="24"/>
        </w:rPr>
        <w:t xml:space="preserve">, hlm. 173) mengatakan bahwa suatu instrumen pengukuran dikatakan valid jika instrument dapat mengukur sesuatu yang hendak diukur. Uji validitas dalam penelitian ini akan di uji cobakan kepada peserta didik kelas 3 SD IT Al-Manar Mekarsari. Rumus yang </w:t>
      </w:r>
      <w:r w:rsidRPr="00667C7F">
        <w:rPr>
          <w:rFonts w:ascii="Times New Roman" w:hAnsi="Times New Roman" w:cs="Times New Roman"/>
          <w:sz w:val="24"/>
          <w:szCs w:val="24"/>
        </w:rPr>
        <w:lastRenderedPageBreak/>
        <w:t xml:space="preserve">digunakan untuk menghitung validitas item (butir soal) adalah rumus </w:t>
      </w:r>
      <w:r w:rsidRPr="00667C7F">
        <w:rPr>
          <w:rFonts w:ascii="Times New Roman" w:hAnsi="Times New Roman" w:cs="Times New Roman"/>
          <w:i/>
          <w:iCs/>
          <w:sz w:val="24"/>
          <w:szCs w:val="24"/>
        </w:rPr>
        <w:t>product moment</w:t>
      </w:r>
      <w:r w:rsidRPr="00667C7F">
        <w:rPr>
          <w:rFonts w:ascii="Times New Roman" w:hAnsi="Times New Roman" w:cs="Times New Roman"/>
          <w:sz w:val="24"/>
          <w:szCs w:val="24"/>
        </w:rPr>
        <w:t xml:space="preserve"> r</w:t>
      </w:r>
      <w:r w:rsidRPr="00667C7F">
        <w:rPr>
          <w:rFonts w:ascii="Times New Roman" w:hAnsi="Times New Roman" w:cs="Times New Roman"/>
          <w:sz w:val="24"/>
          <w:szCs w:val="24"/>
          <w:vertAlign w:val="subscript"/>
        </w:rPr>
        <w:t>xy</w:t>
      </w:r>
      <w:r w:rsidRPr="00667C7F">
        <w:rPr>
          <w:rFonts w:ascii="Times New Roman" w:hAnsi="Times New Roman" w:cs="Times New Roman"/>
          <w:sz w:val="24"/>
          <w:szCs w:val="24"/>
        </w:rPr>
        <w:t xml:space="preserve"> yang rumus lengkapnya adalah sebagi berikut:</w:t>
      </w:r>
    </w:p>
    <w:p w:rsidR="003C00CC" w:rsidRPr="00667C7F" w:rsidRDefault="003C00CC" w:rsidP="003C00CC">
      <w:pPr>
        <w:pStyle w:val="ListParagraph"/>
        <w:spacing w:line="360" w:lineRule="auto"/>
        <w:ind w:right="17" w:firstLine="720"/>
        <w:jc w:val="both"/>
        <w:rPr>
          <w:rFonts w:ascii="Times New Roman" w:hAnsi="Times New Roman" w:cs="Times New Roman"/>
          <w:sz w:val="24"/>
          <w:szCs w:val="24"/>
        </w:rPr>
      </w:pPr>
    </w:p>
    <w:p w:rsidR="003C00CC" w:rsidRPr="00667C7F" w:rsidRDefault="003C00CC" w:rsidP="003C00CC">
      <w:pPr>
        <w:pStyle w:val="ListParagraph"/>
        <w:spacing w:line="360" w:lineRule="auto"/>
        <w:ind w:right="17"/>
        <w:jc w:val="both"/>
        <w:rPr>
          <w:rFonts w:ascii="Times New Roman" w:hAnsi="Times New Roman" w:cs="Times New Roman"/>
          <w:sz w:val="24"/>
          <w:szCs w:val="24"/>
        </w:rPr>
      </w:pPr>
      <w:r w:rsidRPr="00667C7F">
        <w:rPr>
          <w:rFonts w:ascii="Times New Roman" w:hAnsi="Times New Roman" w:cs="Times New Roman"/>
          <w:noProof/>
          <w:sz w:val="24"/>
          <w:szCs w:val="24"/>
          <w:lang w:val="en-US"/>
        </w:rPr>
        <w:drawing>
          <wp:inline distT="0" distB="0" distL="0" distR="0" wp14:anchorId="7939EC3E" wp14:editId="3E28F724">
            <wp:extent cx="2835693" cy="700644"/>
            <wp:effectExtent l="0" t="0" r="3175"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umus Validitas.jpg"/>
                    <pic:cNvPicPr/>
                  </pic:nvPicPr>
                  <pic:blipFill rotWithShape="1">
                    <a:blip r:embed="rId8">
                      <a:extLst>
                        <a:ext uri="{28A0092B-C50C-407E-A947-70E740481C1C}">
                          <a14:useLocalDpi xmlns:a14="http://schemas.microsoft.com/office/drawing/2010/main" val="0"/>
                        </a:ext>
                      </a:extLst>
                    </a:blip>
                    <a:srcRect l="20572"/>
                    <a:stretch/>
                  </pic:blipFill>
                  <pic:spPr bwMode="auto">
                    <a:xfrm>
                      <a:off x="0" y="0"/>
                      <a:ext cx="2953662" cy="729792"/>
                    </a:xfrm>
                    <a:prstGeom prst="rect">
                      <a:avLst/>
                    </a:prstGeom>
                    <a:ln>
                      <a:noFill/>
                    </a:ln>
                    <a:extLst>
                      <a:ext uri="{53640926-AAD7-44D8-BBD7-CCE9431645EC}">
                        <a14:shadowObscured xmlns:a14="http://schemas.microsoft.com/office/drawing/2010/main"/>
                      </a:ext>
                    </a:extLst>
                  </pic:spPr>
                </pic:pic>
              </a:graphicData>
            </a:graphic>
          </wp:inline>
        </w:drawing>
      </w:r>
    </w:p>
    <w:p w:rsidR="003C00CC" w:rsidRPr="00667C7F" w:rsidRDefault="003C00CC" w:rsidP="003C00CC">
      <w:pPr>
        <w:widowControl w:val="0"/>
        <w:autoSpaceDE w:val="0"/>
        <w:autoSpaceDN w:val="0"/>
        <w:spacing w:before="90" w:after="0" w:line="240" w:lineRule="auto"/>
        <w:ind w:left="713"/>
        <w:rPr>
          <w:rFonts w:ascii="Times New Roman" w:eastAsia="Times New Roman" w:hAnsi="Times New Roman" w:cs="Times New Roman"/>
          <w:sz w:val="24"/>
          <w:szCs w:val="24"/>
        </w:rPr>
      </w:pPr>
    </w:p>
    <w:p w:rsidR="003C00CC" w:rsidRPr="00667C7F" w:rsidRDefault="003C00CC" w:rsidP="003C00CC">
      <w:pPr>
        <w:widowControl w:val="0"/>
        <w:autoSpaceDE w:val="0"/>
        <w:autoSpaceDN w:val="0"/>
        <w:spacing w:before="90" w:after="0" w:line="240" w:lineRule="auto"/>
        <w:ind w:left="713"/>
        <w:rPr>
          <w:rFonts w:ascii="Times New Roman" w:eastAsia="Times New Roman" w:hAnsi="Times New Roman" w:cs="Times New Roman"/>
          <w:sz w:val="24"/>
          <w:szCs w:val="24"/>
        </w:rPr>
      </w:pPr>
      <w:r w:rsidRPr="00667C7F">
        <w:rPr>
          <w:rFonts w:ascii="Times New Roman" w:eastAsia="Times New Roman" w:hAnsi="Times New Roman" w:cs="Times New Roman"/>
          <w:sz w:val="24"/>
          <w:szCs w:val="24"/>
        </w:rPr>
        <w:t>Keterangan</w:t>
      </w:r>
      <w:r w:rsidRPr="00667C7F">
        <w:rPr>
          <w:rFonts w:ascii="Times New Roman" w:eastAsia="Times New Roman" w:hAnsi="Times New Roman" w:cs="Times New Roman"/>
          <w:spacing w:val="-5"/>
          <w:sz w:val="24"/>
          <w:szCs w:val="24"/>
        </w:rPr>
        <w:t xml:space="preserve"> </w:t>
      </w:r>
      <w:r w:rsidRPr="00667C7F">
        <w:rPr>
          <w:rFonts w:ascii="Times New Roman" w:eastAsia="Times New Roman" w:hAnsi="Times New Roman" w:cs="Times New Roman"/>
          <w:sz w:val="24"/>
          <w:szCs w:val="24"/>
        </w:rPr>
        <w:t>:</w:t>
      </w:r>
    </w:p>
    <w:p w:rsidR="003C00CC" w:rsidRPr="00667C7F" w:rsidRDefault="003C00CC" w:rsidP="003C00CC">
      <w:pPr>
        <w:widowControl w:val="0"/>
        <w:autoSpaceDE w:val="0"/>
        <w:autoSpaceDN w:val="0"/>
        <w:spacing w:after="0" w:line="240" w:lineRule="auto"/>
        <w:rPr>
          <w:rFonts w:ascii="Times New Roman" w:eastAsia="Times New Roman" w:hAnsi="Times New Roman" w:cs="Times New Roman"/>
          <w:sz w:val="24"/>
          <w:szCs w:val="24"/>
        </w:rPr>
      </w:pPr>
    </w:p>
    <w:p w:rsidR="003C00CC" w:rsidRPr="00667C7F" w:rsidRDefault="003C00CC" w:rsidP="003C00CC">
      <w:pPr>
        <w:widowControl w:val="0"/>
        <w:tabs>
          <w:tab w:val="left" w:pos="2604"/>
        </w:tabs>
        <w:autoSpaceDE w:val="0"/>
        <w:autoSpaceDN w:val="0"/>
        <w:spacing w:after="0" w:line="240" w:lineRule="auto"/>
        <w:ind w:left="1433"/>
        <w:rPr>
          <w:rFonts w:ascii="Times New Roman" w:eastAsia="Times New Roman" w:hAnsi="Times New Roman" w:cs="Times New Roman"/>
          <w:i/>
          <w:sz w:val="24"/>
          <w:szCs w:val="24"/>
        </w:rPr>
      </w:pPr>
      <w:r w:rsidRPr="00667C7F">
        <w:rPr>
          <w:rFonts w:ascii="Times New Roman" w:eastAsia="Times New Roman" w:hAnsi="Times New Roman" w:cs="Times New Roman"/>
          <w:sz w:val="24"/>
          <w:szCs w:val="24"/>
        </w:rPr>
        <w:t>r</w:t>
      </w:r>
      <w:r w:rsidRPr="00667C7F">
        <w:rPr>
          <w:rFonts w:ascii="Times New Roman" w:eastAsia="Times New Roman" w:hAnsi="Times New Roman" w:cs="Times New Roman"/>
          <w:sz w:val="24"/>
          <w:szCs w:val="24"/>
          <w:vertAlign w:val="subscript"/>
        </w:rPr>
        <w:t>xy</w:t>
      </w:r>
      <w:r w:rsidRPr="00667C7F">
        <w:rPr>
          <w:rFonts w:ascii="Times New Roman" w:eastAsia="Times New Roman" w:hAnsi="Times New Roman" w:cs="Times New Roman"/>
          <w:sz w:val="24"/>
          <w:szCs w:val="24"/>
        </w:rPr>
        <w:tab/>
        <w:t>:</w:t>
      </w:r>
      <w:r w:rsidRPr="00667C7F">
        <w:rPr>
          <w:rFonts w:ascii="Times New Roman" w:eastAsia="Times New Roman" w:hAnsi="Times New Roman" w:cs="Times New Roman"/>
          <w:spacing w:val="-1"/>
          <w:sz w:val="24"/>
          <w:szCs w:val="24"/>
        </w:rPr>
        <w:t xml:space="preserve"> </w:t>
      </w:r>
      <w:r w:rsidRPr="00667C7F">
        <w:rPr>
          <w:rFonts w:ascii="Times New Roman" w:eastAsia="Times New Roman" w:hAnsi="Times New Roman" w:cs="Times New Roman"/>
          <w:sz w:val="24"/>
          <w:szCs w:val="24"/>
        </w:rPr>
        <w:t>Angka</w:t>
      </w:r>
      <w:r w:rsidRPr="00667C7F">
        <w:rPr>
          <w:rFonts w:ascii="Times New Roman" w:eastAsia="Times New Roman" w:hAnsi="Times New Roman" w:cs="Times New Roman"/>
          <w:spacing w:val="-1"/>
          <w:sz w:val="24"/>
          <w:szCs w:val="24"/>
        </w:rPr>
        <w:t xml:space="preserve"> </w:t>
      </w:r>
      <w:r w:rsidRPr="00667C7F">
        <w:rPr>
          <w:rFonts w:ascii="Times New Roman" w:eastAsia="Times New Roman" w:hAnsi="Times New Roman" w:cs="Times New Roman"/>
          <w:sz w:val="24"/>
          <w:szCs w:val="24"/>
        </w:rPr>
        <w:t>indeks</w:t>
      </w:r>
      <w:r w:rsidRPr="00667C7F">
        <w:rPr>
          <w:rFonts w:ascii="Times New Roman" w:eastAsia="Times New Roman" w:hAnsi="Times New Roman" w:cs="Times New Roman"/>
          <w:spacing w:val="-1"/>
          <w:sz w:val="24"/>
          <w:szCs w:val="24"/>
        </w:rPr>
        <w:t xml:space="preserve"> </w:t>
      </w:r>
      <w:r w:rsidRPr="00667C7F">
        <w:rPr>
          <w:rFonts w:ascii="Times New Roman" w:eastAsia="Times New Roman" w:hAnsi="Times New Roman" w:cs="Times New Roman"/>
          <w:sz w:val="24"/>
          <w:szCs w:val="24"/>
        </w:rPr>
        <w:t>korelasi</w:t>
      </w:r>
      <w:r w:rsidRPr="00667C7F">
        <w:rPr>
          <w:rFonts w:ascii="Times New Roman" w:eastAsia="Times New Roman" w:hAnsi="Times New Roman" w:cs="Times New Roman"/>
          <w:spacing w:val="-1"/>
          <w:sz w:val="24"/>
          <w:szCs w:val="24"/>
        </w:rPr>
        <w:t xml:space="preserve"> </w:t>
      </w:r>
      <w:r w:rsidRPr="00667C7F">
        <w:rPr>
          <w:rFonts w:ascii="Times New Roman" w:eastAsia="Times New Roman" w:hAnsi="Times New Roman" w:cs="Times New Roman"/>
          <w:sz w:val="24"/>
          <w:szCs w:val="24"/>
        </w:rPr>
        <w:t>“t”</w:t>
      </w:r>
      <w:r w:rsidRPr="00667C7F">
        <w:rPr>
          <w:rFonts w:ascii="Times New Roman" w:eastAsia="Times New Roman" w:hAnsi="Times New Roman" w:cs="Times New Roman"/>
          <w:spacing w:val="-4"/>
          <w:sz w:val="24"/>
          <w:szCs w:val="24"/>
        </w:rPr>
        <w:t xml:space="preserve"> </w:t>
      </w:r>
      <w:r w:rsidRPr="00667C7F">
        <w:rPr>
          <w:rFonts w:ascii="Times New Roman" w:eastAsia="Times New Roman" w:hAnsi="Times New Roman" w:cs="Times New Roman"/>
          <w:i/>
          <w:sz w:val="24"/>
          <w:szCs w:val="24"/>
        </w:rPr>
        <w:t>product moment</w:t>
      </w:r>
    </w:p>
    <w:p w:rsidR="003C00CC" w:rsidRPr="00667C7F" w:rsidRDefault="003C00CC" w:rsidP="003C00CC">
      <w:pPr>
        <w:widowControl w:val="0"/>
        <w:autoSpaceDE w:val="0"/>
        <w:autoSpaceDN w:val="0"/>
        <w:spacing w:after="0" w:line="240" w:lineRule="auto"/>
        <w:rPr>
          <w:rFonts w:ascii="Times New Roman" w:eastAsia="Times New Roman" w:hAnsi="Times New Roman" w:cs="Times New Roman"/>
          <w:i/>
          <w:sz w:val="24"/>
          <w:szCs w:val="24"/>
        </w:rPr>
      </w:pPr>
    </w:p>
    <w:p w:rsidR="003C00CC" w:rsidRPr="00667C7F" w:rsidRDefault="003C00CC" w:rsidP="003C00CC">
      <w:pPr>
        <w:widowControl w:val="0"/>
        <w:tabs>
          <w:tab w:val="left" w:pos="2604"/>
        </w:tabs>
        <w:autoSpaceDE w:val="0"/>
        <w:autoSpaceDN w:val="0"/>
        <w:spacing w:after="0" w:line="240" w:lineRule="auto"/>
        <w:ind w:left="1433"/>
        <w:rPr>
          <w:rFonts w:ascii="Times New Roman" w:eastAsia="Times New Roman" w:hAnsi="Times New Roman" w:cs="Times New Roman"/>
          <w:sz w:val="24"/>
          <w:szCs w:val="24"/>
        </w:rPr>
      </w:pPr>
      <w:r w:rsidRPr="00667C7F">
        <w:rPr>
          <w:rFonts w:ascii="Times New Roman" w:eastAsia="Times New Roman" w:hAnsi="Times New Roman" w:cs="Times New Roman"/>
          <w:sz w:val="24"/>
          <w:szCs w:val="24"/>
        </w:rPr>
        <w:t>N</w:t>
      </w:r>
      <w:r w:rsidRPr="00667C7F">
        <w:rPr>
          <w:rFonts w:ascii="Times New Roman" w:eastAsia="Times New Roman" w:hAnsi="Times New Roman" w:cs="Times New Roman"/>
          <w:sz w:val="24"/>
          <w:szCs w:val="24"/>
        </w:rPr>
        <w:tab/>
        <w:t>:</w:t>
      </w:r>
      <w:r w:rsidRPr="00667C7F">
        <w:rPr>
          <w:rFonts w:ascii="Times New Roman" w:eastAsia="Times New Roman" w:hAnsi="Times New Roman" w:cs="Times New Roman"/>
          <w:spacing w:val="-1"/>
          <w:sz w:val="24"/>
          <w:szCs w:val="24"/>
        </w:rPr>
        <w:t xml:space="preserve"> </w:t>
      </w:r>
      <w:r w:rsidRPr="00667C7F">
        <w:rPr>
          <w:rFonts w:ascii="Times New Roman" w:eastAsia="Times New Roman" w:hAnsi="Times New Roman" w:cs="Times New Roman"/>
          <w:i/>
          <w:sz w:val="24"/>
          <w:szCs w:val="24"/>
        </w:rPr>
        <w:t>Number</w:t>
      </w:r>
      <w:r w:rsidRPr="00667C7F">
        <w:rPr>
          <w:rFonts w:ascii="Times New Roman" w:eastAsia="Times New Roman" w:hAnsi="Times New Roman" w:cs="Times New Roman"/>
          <w:i/>
          <w:spacing w:val="-1"/>
          <w:sz w:val="24"/>
          <w:szCs w:val="24"/>
        </w:rPr>
        <w:t xml:space="preserve"> </w:t>
      </w:r>
      <w:r w:rsidRPr="00667C7F">
        <w:rPr>
          <w:rFonts w:ascii="Times New Roman" w:eastAsia="Times New Roman" w:hAnsi="Times New Roman" w:cs="Times New Roman"/>
          <w:i/>
          <w:sz w:val="24"/>
          <w:szCs w:val="24"/>
        </w:rPr>
        <w:t>of cases</w:t>
      </w:r>
      <w:r w:rsidRPr="00667C7F">
        <w:rPr>
          <w:rFonts w:ascii="Times New Roman" w:eastAsia="Times New Roman" w:hAnsi="Times New Roman" w:cs="Times New Roman"/>
          <w:i/>
          <w:spacing w:val="-4"/>
          <w:sz w:val="24"/>
          <w:szCs w:val="24"/>
        </w:rPr>
        <w:t xml:space="preserve"> </w:t>
      </w:r>
      <w:r w:rsidRPr="00667C7F">
        <w:rPr>
          <w:rFonts w:ascii="Times New Roman" w:eastAsia="Times New Roman" w:hAnsi="Times New Roman" w:cs="Times New Roman"/>
          <w:sz w:val="24"/>
          <w:szCs w:val="24"/>
        </w:rPr>
        <w:t>(hanya subyek</w:t>
      </w:r>
      <w:r w:rsidRPr="00667C7F">
        <w:rPr>
          <w:rFonts w:ascii="Times New Roman" w:eastAsia="Times New Roman" w:hAnsi="Times New Roman" w:cs="Times New Roman"/>
          <w:spacing w:val="-2"/>
          <w:sz w:val="24"/>
          <w:szCs w:val="24"/>
        </w:rPr>
        <w:t xml:space="preserve"> </w:t>
      </w:r>
      <w:r w:rsidRPr="00667C7F">
        <w:rPr>
          <w:rFonts w:ascii="Times New Roman" w:eastAsia="Times New Roman" w:hAnsi="Times New Roman" w:cs="Times New Roman"/>
          <w:sz w:val="24"/>
          <w:szCs w:val="24"/>
        </w:rPr>
        <w:t>yang dikenai</w:t>
      </w:r>
      <w:r w:rsidRPr="00667C7F">
        <w:rPr>
          <w:rFonts w:ascii="Times New Roman" w:eastAsia="Times New Roman" w:hAnsi="Times New Roman" w:cs="Times New Roman"/>
          <w:spacing w:val="-1"/>
          <w:sz w:val="24"/>
          <w:szCs w:val="24"/>
        </w:rPr>
        <w:t xml:space="preserve"> </w:t>
      </w:r>
      <w:r w:rsidRPr="00667C7F">
        <w:rPr>
          <w:rFonts w:ascii="Times New Roman" w:eastAsia="Times New Roman" w:hAnsi="Times New Roman" w:cs="Times New Roman"/>
          <w:sz w:val="24"/>
          <w:szCs w:val="24"/>
        </w:rPr>
        <w:t>tes)</w:t>
      </w:r>
    </w:p>
    <w:p w:rsidR="003C00CC" w:rsidRPr="00667C7F" w:rsidRDefault="003C00CC" w:rsidP="003C00CC">
      <w:pPr>
        <w:widowControl w:val="0"/>
        <w:autoSpaceDE w:val="0"/>
        <w:autoSpaceDN w:val="0"/>
        <w:spacing w:after="0" w:line="240" w:lineRule="auto"/>
        <w:rPr>
          <w:rFonts w:ascii="Times New Roman" w:eastAsia="Times New Roman" w:hAnsi="Times New Roman" w:cs="Times New Roman"/>
          <w:sz w:val="24"/>
          <w:szCs w:val="24"/>
        </w:rPr>
      </w:pPr>
    </w:p>
    <w:p w:rsidR="003C00CC" w:rsidRPr="00667C7F" w:rsidRDefault="003C00CC" w:rsidP="003C00CC">
      <w:pPr>
        <w:widowControl w:val="0"/>
        <w:tabs>
          <w:tab w:val="left" w:pos="2604"/>
        </w:tabs>
        <w:autoSpaceDE w:val="0"/>
        <w:autoSpaceDN w:val="0"/>
        <w:spacing w:after="0" w:line="240" w:lineRule="auto"/>
        <w:ind w:left="1433"/>
        <w:rPr>
          <w:rFonts w:ascii="Times New Roman" w:eastAsia="Times New Roman" w:hAnsi="Times New Roman" w:cs="Times New Roman"/>
          <w:sz w:val="24"/>
          <w:szCs w:val="24"/>
        </w:rPr>
      </w:pPr>
      <w:r w:rsidRPr="00667C7F">
        <w:rPr>
          <w:rFonts w:ascii="Times New Roman" w:eastAsia="Times New Roman" w:hAnsi="Times New Roman" w:cs="Times New Roman"/>
          <w:sz w:val="24"/>
          <w:szCs w:val="24"/>
        </w:rPr>
        <w:t>ΣXY</w:t>
      </w:r>
      <w:r w:rsidRPr="00667C7F">
        <w:rPr>
          <w:rFonts w:ascii="Times New Roman" w:eastAsia="Times New Roman" w:hAnsi="Times New Roman" w:cs="Times New Roman"/>
          <w:sz w:val="24"/>
          <w:szCs w:val="24"/>
        </w:rPr>
        <w:tab/>
        <w:t>:</w:t>
      </w:r>
      <w:r w:rsidRPr="00667C7F">
        <w:rPr>
          <w:rFonts w:ascii="Times New Roman" w:eastAsia="Times New Roman" w:hAnsi="Times New Roman" w:cs="Times New Roman"/>
          <w:spacing w:val="-1"/>
          <w:sz w:val="24"/>
          <w:szCs w:val="24"/>
        </w:rPr>
        <w:t xml:space="preserve"> </w:t>
      </w:r>
      <w:r w:rsidRPr="00667C7F">
        <w:rPr>
          <w:rFonts w:ascii="Times New Roman" w:eastAsia="Times New Roman" w:hAnsi="Times New Roman" w:cs="Times New Roman"/>
          <w:sz w:val="24"/>
          <w:szCs w:val="24"/>
        </w:rPr>
        <w:t>Jumlah</w:t>
      </w:r>
      <w:r w:rsidRPr="00667C7F">
        <w:rPr>
          <w:rFonts w:ascii="Times New Roman" w:eastAsia="Times New Roman" w:hAnsi="Times New Roman" w:cs="Times New Roman"/>
          <w:spacing w:val="-1"/>
          <w:sz w:val="24"/>
          <w:szCs w:val="24"/>
        </w:rPr>
        <w:t xml:space="preserve"> </w:t>
      </w:r>
      <w:r w:rsidRPr="00667C7F">
        <w:rPr>
          <w:rFonts w:ascii="Times New Roman" w:eastAsia="Times New Roman" w:hAnsi="Times New Roman" w:cs="Times New Roman"/>
          <w:sz w:val="24"/>
          <w:szCs w:val="24"/>
        </w:rPr>
        <w:t>hasil perkalian</w:t>
      </w:r>
      <w:r w:rsidRPr="00667C7F">
        <w:rPr>
          <w:rFonts w:ascii="Times New Roman" w:eastAsia="Times New Roman" w:hAnsi="Times New Roman" w:cs="Times New Roman"/>
          <w:spacing w:val="-1"/>
          <w:sz w:val="24"/>
          <w:szCs w:val="24"/>
        </w:rPr>
        <w:t xml:space="preserve"> </w:t>
      </w:r>
      <w:r w:rsidRPr="00667C7F">
        <w:rPr>
          <w:rFonts w:ascii="Times New Roman" w:eastAsia="Times New Roman" w:hAnsi="Times New Roman" w:cs="Times New Roman"/>
          <w:sz w:val="24"/>
          <w:szCs w:val="24"/>
        </w:rPr>
        <w:t>skor</w:t>
      </w:r>
      <w:r w:rsidRPr="00667C7F">
        <w:rPr>
          <w:rFonts w:ascii="Times New Roman" w:eastAsia="Times New Roman" w:hAnsi="Times New Roman" w:cs="Times New Roman"/>
          <w:spacing w:val="-2"/>
          <w:sz w:val="24"/>
          <w:szCs w:val="24"/>
        </w:rPr>
        <w:t xml:space="preserve"> </w:t>
      </w:r>
      <w:r w:rsidRPr="00667C7F">
        <w:rPr>
          <w:rFonts w:ascii="Times New Roman" w:eastAsia="Times New Roman" w:hAnsi="Times New Roman" w:cs="Times New Roman"/>
          <w:sz w:val="24"/>
          <w:szCs w:val="24"/>
        </w:rPr>
        <w:t>X</w:t>
      </w:r>
      <w:r w:rsidRPr="00667C7F">
        <w:rPr>
          <w:rFonts w:ascii="Times New Roman" w:eastAsia="Times New Roman" w:hAnsi="Times New Roman" w:cs="Times New Roman"/>
          <w:spacing w:val="-1"/>
          <w:sz w:val="24"/>
          <w:szCs w:val="24"/>
        </w:rPr>
        <w:t xml:space="preserve"> </w:t>
      </w:r>
      <w:r w:rsidRPr="00667C7F">
        <w:rPr>
          <w:rFonts w:ascii="Times New Roman" w:eastAsia="Times New Roman" w:hAnsi="Times New Roman" w:cs="Times New Roman"/>
          <w:sz w:val="24"/>
          <w:szCs w:val="24"/>
        </w:rPr>
        <w:t>dan</w:t>
      </w:r>
      <w:r w:rsidRPr="00667C7F">
        <w:rPr>
          <w:rFonts w:ascii="Times New Roman" w:eastAsia="Times New Roman" w:hAnsi="Times New Roman" w:cs="Times New Roman"/>
          <w:spacing w:val="-1"/>
          <w:sz w:val="24"/>
          <w:szCs w:val="24"/>
        </w:rPr>
        <w:t xml:space="preserve"> </w:t>
      </w:r>
      <w:r w:rsidRPr="00667C7F">
        <w:rPr>
          <w:rFonts w:ascii="Times New Roman" w:eastAsia="Times New Roman" w:hAnsi="Times New Roman" w:cs="Times New Roman"/>
          <w:sz w:val="24"/>
          <w:szCs w:val="24"/>
        </w:rPr>
        <w:t>skor</w:t>
      </w:r>
      <w:r w:rsidRPr="00667C7F">
        <w:rPr>
          <w:rFonts w:ascii="Times New Roman" w:eastAsia="Times New Roman" w:hAnsi="Times New Roman" w:cs="Times New Roman"/>
          <w:spacing w:val="-2"/>
          <w:sz w:val="24"/>
          <w:szCs w:val="24"/>
        </w:rPr>
        <w:t xml:space="preserve"> </w:t>
      </w:r>
      <w:r w:rsidRPr="00667C7F">
        <w:rPr>
          <w:rFonts w:ascii="Times New Roman" w:eastAsia="Times New Roman" w:hAnsi="Times New Roman" w:cs="Times New Roman"/>
          <w:sz w:val="24"/>
          <w:szCs w:val="24"/>
        </w:rPr>
        <w:t>Y</w:t>
      </w:r>
    </w:p>
    <w:p w:rsidR="003C00CC" w:rsidRPr="00667C7F" w:rsidRDefault="003C00CC" w:rsidP="003C00CC">
      <w:pPr>
        <w:widowControl w:val="0"/>
        <w:autoSpaceDE w:val="0"/>
        <w:autoSpaceDN w:val="0"/>
        <w:spacing w:after="0" w:line="240" w:lineRule="auto"/>
        <w:rPr>
          <w:rFonts w:ascii="Times New Roman" w:eastAsia="Times New Roman" w:hAnsi="Times New Roman" w:cs="Times New Roman"/>
          <w:sz w:val="24"/>
          <w:szCs w:val="24"/>
        </w:rPr>
      </w:pPr>
    </w:p>
    <w:p w:rsidR="003C00CC" w:rsidRPr="00667C7F" w:rsidRDefault="003C00CC" w:rsidP="003C00CC">
      <w:pPr>
        <w:widowControl w:val="0"/>
        <w:tabs>
          <w:tab w:val="left" w:pos="2604"/>
        </w:tabs>
        <w:autoSpaceDE w:val="0"/>
        <w:autoSpaceDN w:val="0"/>
        <w:spacing w:after="0" w:line="240" w:lineRule="auto"/>
        <w:ind w:left="1433"/>
        <w:rPr>
          <w:rFonts w:ascii="Times New Roman" w:eastAsia="Times New Roman" w:hAnsi="Times New Roman" w:cs="Times New Roman"/>
          <w:sz w:val="24"/>
          <w:szCs w:val="24"/>
        </w:rPr>
      </w:pPr>
      <w:r w:rsidRPr="00667C7F">
        <w:rPr>
          <w:rFonts w:ascii="Times New Roman" w:eastAsia="Times New Roman" w:hAnsi="Times New Roman" w:cs="Times New Roman"/>
          <w:sz w:val="24"/>
          <w:szCs w:val="24"/>
        </w:rPr>
        <w:t>ΣX</w:t>
      </w:r>
      <w:r w:rsidRPr="00667C7F">
        <w:rPr>
          <w:rFonts w:ascii="Times New Roman" w:eastAsia="Times New Roman" w:hAnsi="Times New Roman" w:cs="Times New Roman"/>
          <w:sz w:val="24"/>
          <w:szCs w:val="24"/>
        </w:rPr>
        <w:tab/>
        <w:t>:</w:t>
      </w:r>
      <w:r w:rsidRPr="00667C7F">
        <w:rPr>
          <w:rFonts w:ascii="Times New Roman" w:eastAsia="Times New Roman" w:hAnsi="Times New Roman" w:cs="Times New Roman"/>
          <w:spacing w:val="-1"/>
          <w:sz w:val="24"/>
          <w:szCs w:val="24"/>
        </w:rPr>
        <w:t xml:space="preserve"> </w:t>
      </w:r>
      <w:r w:rsidRPr="00667C7F">
        <w:rPr>
          <w:rFonts w:ascii="Times New Roman" w:eastAsia="Times New Roman" w:hAnsi="Times New Roman" w:cs="Times New Roman"/>
          <w:sz w:val="24"/>
          <w:szCs w:val="24"/>
        </w:rPr>
        <w:t>Jumlah</w:t>
      </w:r>
      <w:r w:rsidRPr="00667C7F">
        <w:rPr>
          <w:rFonts w:ascii="Times New Roman" w:eastAsia="Times New Roman" w:hAnsi="Times New Roman" w:cs="Times New Roman"/>
          <w:spacing w:val="-1"/>
          <w:sz w:val="24"/>
          <w:szCs w:val="24"/>
        </w:rPr>
        <w:t xml:space="preserve"> </w:t>
      </w:r>
      <w:r w:rsidRPr="00667C7F">
        <w:rPr>
          <w:rFonts w:ascii="Times New Roman" w:eastAsia="Times New Roman" w:hAnsi="Times New Roman" w:cs="Times New Roman"/>
          <w:sz w:val="24"/>
          <w:szCs w:val="24"/>
        </w:rPr>
        <w:t>skor</w:t>
      </w:r>
      <w:r w:rsidRPr="00667C7F">
        <w:rPr>
          <w:rFonts w:ascii="Times New Roman" w:eastAsia="Times New Roman" w:hAnsi="Times New Roman" w:cs="Times New Roman"/>
          <w:spacing w:val="-2"/>
          <w:sz w:val="24"/>
          <w:szCs w:val="24"/>
        </w:rPr>
        <w:t xml:space="preserve"> </w:t>
      </w:r>
      <w:r w:rsidRPr="00667C7F">
        <w:rPr>
          <w:rFonts w:ascii="Times New Roman" w:eastAsia="Times New Roman" w:hAnsi="Times New Roman" w:cs="Times New Roman"/>
          <w:sz w:val="24"/>
          <w:szCs w:val="24"/>
        </w:rPr>
        <w:t>X</w:t>
      </w:r>
    </w:p>
    <w:p w:rsidR="003C00CC" w:rsidRPr="00667C7F" w:rsidRDefault="003C00CC" w:rsidP="003C00CC">
      <w:pPr>
        <w:widowControl w:val="0"/>
        <w:autoSpaceDE w:val="0"/>
        <w:autoSpaceDN w:val="0"/>
        <w:spacing w:after="0" w:line="240" w:lineRule="auto"/>
        <w:rPr>
          <w:rFonts w:ascii="Times New Roman" w:eastAsia="Times New Roman" w:hAnsi="Times New Roman" w:cs="Times New Roman"/>
          <w:sz w:val="24"/>
          <w:szCs w:val="24"/>
        </w:rPr>
      </w:pPr>
    </w:p>
    <w:p w:rsidR="003C00CC" w:rsidRPr="00667C7F" w:rsidRDefault="003C00CC" w:rsidP="003C00CC">
      <w:pPr>
        <w:widowControl w:val="0"/>
        <w:tabs>
          <w:tab w:val="left" w:pos="2604"/>
        </w:tabs>
        <w:autoSpaceDE w:val="0"/>
        <w:autoSpaceDN w:val="0"/>
        <w:spacing w:after="0" w:line="240" w:lineRule="auto"/>
        <w:ind w:left="1433"/>
        <w:rPr>
          <w:rFonts w:ascii="Times New Roman" w:eastAsia="Times New Roman" w:hAnsi="Times New Roman" w:cs="Times New Roman"/>
          <w:sz w:val="24"/>
          <w:szCs w:val="24"/>
        </w:rPr>
      </w:pPr>
      <w:r w:rsidRPr="00667C7F">
        <w:rPr>
          <w:rFonts w:ascii="Times New Roman" w:eastAsia="Times New Roman" w:hAnsi="Times New Roman" w:cs="Times New Roman"/>
          <w:sz w:val="24"/>
          <w:szCs w:val="24"/>
        </w:rPr>
        <w:t>ΣY</w:t>
      </w:r>
      <w:r w:rsidRPr="00667C7F">
        <w:rPr>
          <w:rFonts w:ascii="Times New Roman" w:eastAsia="Times New Roman" w:hAnsi="Times New Roman" w:cs="Times New Roman"/>
          <w:sz w:val="24"/>
          <w:szCs w:val="24"/>
        </w:rPr>
        <w:tab/>
        <w:t>:</w:t>
      </w:r>
      <w:r w:rsidRPr="00667C7F">
        <w:rPr>
          <w:rFonts w:ascii="Times New Roman" w:eastAsia="Times New Roman" w:hAnsi="Times New Roman" w:cs="Times New Roman"/>
          <w:spacing w:val="-1"/>
          <w:sz w:val="24"/>
          <w:szCs w:val="24"/>
        </w:rPr>
        <w:t xml:space="preserve"> </w:t>
      </w:r>
      <w:r w:rsidRPr="00667C7F">
        <w:rPr>
          <w:rFonts w:ascii="Times New Roman" w:eastAsia="Times New Roman" w:hAnsi="Times New Roman" w:cs="Times New Roman"/>
          <w:sz w:val="24"/>
          <w:szCs w:val="24"/>
        </w:rPr>
        <w:t>Jumlah</w:t>
      </w:r>
      <w:r w:rsidRPr="00667C7F">
        <w:rPr>
          <w:rFonts w:ascii="Times New Roman" w:eastAsia="Times New Roman" w:hAnsi="Times New Roman" w:cs="Times New Roman"/>
          <w:spacing w:val="-1"/>
          <w:sz w:val="24"/>
          <w:szCs w:val="24"/>
        </w:rPr>
        <w:t xml:space="preserve"> </w:t>
      </w:r>
      <w:r w:rsidRPr="00667C7F">
        <w:rPr>
          <w:rFonts w:ascii="Times New Roman" w:eastAsia="Times New Roman" w:hAnsi="Times New Roman" w:cs="Times New Roman"/>
          <w:sz w:val="24"/>
          <w:szCs w:val="24"/>
        </w:rPr>
        <w:t>skor</w:t>
      </w:r>
      <w:r w:rsidRPr="00667C7F">
        <w:rPr>
          <w:rFonts w:ascii="Times New Roman" w:eastAsia="Times New Roman" w:hAnsi="Times New Roman" w:cs="Times New Roman"/>
          <w:spacing w:val="-2"/>
          <w:sz w:val="24"/>
          <w:szCs w:val="24"/>
        </w:rPr>
        <w:t xml:space="preserve"> </w:t>
      </w:r>
      <w:r w:rsidRPr="00667C7F">
        <w:rPr>
          <w:rFonts w:ascii="Times New Roman" w:eastAsia="Times New Roman" w:hAnsi="Times New Roman" w:cs="Times New Roman"/>
          <w:sz w:val="24"/>
          <w:szCs w:val="24"/>
        </w:rPr>
        <w:t>Y</w:t>
      </w:r>
    </w:p>
    <w:p w:rsidR="003C00CC" w:rsidRPr="00667C7F" w:rsidRDefault="003C00CC" w:rsidP="003C00CC">
      <w:pPr>
        <w:widowControl w:val="0"/>
        <w:tabs>
          <w:tab w:val="left" w:pos="2604"/>
        </w:tabs>
        <w:autoSpaceDE w:val="0"/>
        <w:autoSpaceDN w:val="0"/>
        <w:spacing w:after="0" w:line="240" w:lineRule="auto"/>
        <w:ind w:left="1433"/>
        <w:rPr>
          <w:rFonts w:ascii="Times New Roman" w:eastAsia="Times New Roman" w:hAnsi="Times New Roman" w:cs="Times New Roman"/>
          <w:sz w:val="24"/>
          <w:szCs w:val="24"/>
        </w:rPr>
      </w:pPr>
    </w:p>
    <w:p w:rsidR="003C00CC" w:rsidRPr="00667C7F" w:rsidRDefault="003C00CC" w:rsidP="003C00CC">
      <w:pPr>
        <w:pStyle w:val="BodyText"/>
        <w:spacing w:before="1" w:line="360" w:lineRule="auto"/>
        <w:ind w:left="720" w:right="17" w:firstLine="7"/>
        <w:jc w:val="both"/>
        <w:rPr>
          <w:lang w:val="id-ID"/>
        </w:rPr>
      </w:pPr>
      <w:r w:rsidRPr="00667C7F">
        <w:t>Harga</w:t>
      </w:r>
      <w:r w:rsidRPr="00667C7F">
        <w:rPr>
          <w:spacing w:val="30"/>
        </w:rPr>
        <w:t xml:space="preserve"> </w:t>
      </w:r>
      <w:r w:rsidRPr="00667C7F">
        <w:t>r</w:t>
      </w:r>
      <w:r w:rsidRPr="00667C7F">
        <w:rPr>
          <w:vertAlign w:val="subscript"/>
        </w:rPr>
        <w:t>hitung</w:t>
      </w:r>
      <w:r w:rsidRPr="00667C7F">
        <w:rPr>
          <w:spacing w:val="35"/>
        </w:rPr>
        <w:t xml:space="preserve"> </w:t>
      </w:r>
      <w:r w:rsidRPr="00667C7F">
        <w:t>yang</w:t>
      </w:r>
      <w:r w:rsidRPr="00667C7F">
        <w:rPr>
          <w:spacing w:val="31"/>
        </w:rPr>
        <w:t xml:space="preserve"> </w:t>
      </w:r>
      <w:r w:rsidRPr="00667C7F">
        <w:t>diperoleh</w:t>
      </w:r>
      <w:r w:rsidRPr="00667C7F">
        <w:rPr>
          <w:spacing w:val="35"/>
        </w:rPr>
        <w:t xml:space="preserve"> </w:t>
      </w:r>
      <w:r w:rsidRPr="00667C7F">
        <w:t>dibandingkan</w:t>
      </w:r>
      <w:r w:rsidRPr="00667C7F">
        <w:rPr>
          <w:spacing w:val="30"/>
        </w:rPr>
        <w:t xml:space="preserve"> </w:t>
      </w:r>
      <w:r w:rsidRPr="00667C7F">
        <w:t>dengan</w:t>
      </w:r>
      <w:r w:rsidRPr="00667C7F">
        <w:rPr>
          <w:spacing w:val="34"/>
        </w:rPr>
        <w:t xml:space="preserve"> </w:t>
      </w:r>
      <w:r w:rsidRPr="00667C7F">
        <w:t>r</w:t>
      </w:r>
      <w:r w:rsidRPr="00667C7F">
        <w:rPr>
          <w:vertAlign w:val="subscript"/>
        </w:rPr>
        <w:t>tabel</w:t>
      </w:r>
      <w:r w:rsidRPr="00667C7F">
        <w:rPr>
          <w:spacing w:val="31"/>
        </w:rPr>
        <w:t xml:space="preserve"> </w:t>
      </w:r>
      <w:r w:rsidRPr="00667C7F">
        <w:t>dengan</w:t>
      </w:r>
      <w:r w:rsidRPr="00667C7F">
        <w:rPr>
          <w:spacing w:val="30"/>
        </w:rPr>
        <w:t xml:space="preserve"> </w:t>
      </w:r>
      <w:r w:rsidRPr="00667C7F">
        <w:t>taraf</w:t>
      </w:r>
      <w:r w:rsidRPr="00667C7F">
        <w:rPr>
          <w:spacing w:val="33"/>
        </w:rPr>
        <w:t xml:space="preserve"> </w:t>
      </w:r>
      <w:r w:rsidRPr="00667C7F">
        <w:t>signifikansi</w:t>
      </w:r>
      <w:r w:rsidRPr="00667C7F">
        <w:rPr>
          <w:spacing w:val="-57"/>
        </w:rPr>
        <w:t xml:space="preserve"> </w:t>
      </w:r>
      <w:r w:rsidRPr="00667C7F">
        <w:t>5%.</w:t>
      </w:r>
      <w:r w:rsidRPr="00667C7F">
        <w:rPr>
          <w:spacing w:val="-2"/>
        </w:rPr>
        <w:t xml:space="preserve"> </w:t>
      </w:r>
      <w:r w:rsidRPr="00667C7F">
        <w:t>Jika</w:t>
      </w:r>
      <w:r w:rsidRPr="00667C7F">
        <w:rPr>
          <w:spacing w:val="-1"/>
        </w:rPr>
        <w:t xml:space="preserve"> </w:t>
      </w:r>
      <w:r w:rsidRPr="00667C7F">
        <w:t>harga</w:t>
      </w:r>
      <w:r w:rsidRPr="00667C7F">
        <w:rPr>
          <w:spacing w:val="-1"/>
        </w:rPr>
        <w:t xml:space="preserve"> </w:t>
      </w:r>
      <w:r w:rsidRPr="00667C7F">
        <w:t>r</w:t>
      </w:r>
      <w:r w:rsidRPr="00667C7F">
        <w:rPr>
          <w:vertAlign w:val="subscript"/>
        </w:rPr>
        <w:t>hitung</w:t>
      </w:r>
      <w:r w:rsidRPr="00667C7F">
        <w:t>&gt; r</w:t>
      </w:r>
      <w:r w:rsidRPr="00667C7F">
        <w:rPr>
          <w:vertAlign w:val="subscript"/>
        </w:rPr>
        <w:t>tabel</w:t>
      </w:r>
      <w:r w:rsidRPr="00667C7F">
        <w:rPr>
          <w:spacing w:val="-2"/>
        </w:rPr>
        <w:t xml:space="preserve"> </w:t>
      </w:r>
      <w:r w:rsidRPr="00667C7F">
        <w:t>maka</w:t>
      </w:r>
      <w:r w:rsidRPr="00667C7F">
        <w:rPr>
          <w:spacing w:val="-1"/>
        </w:rPr>
        <w:t xml:space="preserve"> </w:t>
      </w:r>
      <w:r w:rsidRPr="00667C7F">
        <w:t>item soal</w:t>
      </w:r>
      <w:r w:rsidRPr="00667C7F">
        <w:rPr>
          <w:spacing w:val="4"/>
        </w:rPr>
        <w:t xml:space="preserve"> </w:t>
      </w:r>
      <w:r w:rsidRPr="00667C7F">
        <w:t>yang diujikan memiliki</w:t>
      </w:r>
      <w:r w:rsidRPr="00667C7F">
        <w:rPr>
          <w:spacing w:val="-1"/>
        </w:rPr>
        <w:t xml:space="preserve"> </w:t>
      </w:r>
      <w:r w:rsidRPr="00667C7F">
        <w:t>kriteria valid.</w:t>
      </w:r>
    </w:p>
    <w:p w:rsidR="003C00CC" w:rsidRPr="00667C7F" w:rsidRDefault="003C00CC" w:rsidP="003C00CC">
      <w:pPr>
        <w:pStyle w:val="BodyText"/>
        <w:spacing w:before="1" w:line="360" w:lineRule="auto"/>
        <w:ind w:left="720" w:right="17" w:firstLine="720"/>
        <w:jc w:val="both"/>
        <w:rPr>
          <w:lang w:val="id-ID"/>
        </w:rPr>
      </w:pPr>
      <w:r w:rsidRPr="00667C7F">
        <w:rPr>
          <w:lang w:val="id-ID"/>
        </w:rPr>
        <w:t>Hasil dari uji validitas 20 soal tes dapat dilihat dari tabel dibawah ini:</w:t>
      </w:r>
    </w:p>
    <w:tbl>
      <w:tblPr>
        <w:tblStyle w:val="TableGrid"/>
        <w:tblW w:w="0" w:type="auto"/>
        <w:jc w:val="center"/>
        <w:tblLook w:val="04A0" w:firstRow="1" w:lastRow="0" w:firstColumn="1" w:lastColumn="0" w:noHBand="0" w:noVBand="1"/>
      </w:tblPr>
      <w:tblGrid>
        <w:gridCol w:w="587"/>
        <w:gridCol w:w="1418"/>
        <w:gridCol w:w="1559"/>
        <w:gridCol w:w="1701"/>
      </w:tblGrid>
      <w:tr w:rsidR="003C00CC" w:rsidRPr="00667C7F" w:rsidTr="00873E65">
        <w:trPr>
          <w:jc w:val="center"/>
        </w:trPr>
        <w:tc>
          <w:tcPr>
            <w:tcW w:w="587" w:type="dxa"/>
          </w:tcPr>
          <w:p w:rsidR="003C00CC" w:rsidRPr="00667C7F" w:rsidRDefault="003C00CC" w:rsidP="00D52217">
            <w:pPr>
              <w:pStyle w:val="BodyText"/>
              <w:spacing w:before="1" w:line="360" w:lineRule="auto"/>
              <w:ind w:right="17"/>
              <w:jc w:val="center"/>
              <w:rPr>
                <w:b/>
                <w:lang w:val="id-ID"/>
              </w:rPr>
            </w:pPr>
            <w:r w:rsidRPr="00667C7F">
              <w:rPr>
                <w:b/>
                <w:lang w:val="id-ID"/>
              </w:rPr>
              <w:t>No.</w:t>
            </w:r>
          </w:p>
        </w:tc>
        <w:tc>
          <w:tcPr>
            <w:tcW w:w="1418" w:type="dxa"/>
          </w:tcPr>
          <w:p w:rsidR="003C00CC" w:rsidRPr="00667C7F" w:rsidRDefault="003C00CC" w:rsidP="00D52217">
            <w:pPr>
              <w:pStyle w:val="BodyText"/>
              <w:spacing w:before="1" w:line="360" w:lineRule="auto"/>
              <w:ind w:right="17"/>
              <w:jc w:val="center"/>
              <w:rPr>
                <w:b/>
                <w:lang w:val="id-ID"/>
              </w:rPr>
            </w:pPr>
            <w:r w:rsidRPr="00667C7F">
              <w:rPr>
                <w:b/>
                <w:lang w:val="id-ID"/>
              </w:rPr>
              <w:t>R Hitung</w:t>
            </w:r>
          </w:p>
        </w:tc>
        <w:tc>
          <w:tcPr>
            <w:tcW w:w="1559" w:type="dxa"/>
          </w:tcPr>
          <w:p w:rsidR="003C00CC" w:rsidRPr="00667C7F" w:rsidRDefault="003C00CC" w:rsidP="00D52217">
            <w:pPr>
              <w:pStyle w:val="BodyText"/>
              <w:spacing w:before="1" w:line="360" w:lineRule="auto"/>
              <w:ind w:right="17"/>
              <w:jc w:val="center"/>
              <w:rPr>
                <w:b/>
                <w:lang w:val="id-ID"/>
              </w:rPr>
            </w:pPr>
            <w:r w:rsidRPr="00667C7F">
              <w:rPr>
                <w:b/>
                <w:lang w:val="id-ID"/>
              </w:rPr>
              <w:t>R Tabel</w:t>
            </w:r>
          </w:p>
        </w:tc>
        <w:tc>
          <w:tcPr>
            <w:tcW w:w="1701" w:type="dxa"/>
          </w:tcPr>
          <w:p w:rsidR="003C00CC" w:rsidRPr="00667C7F" w:rsidRDefault="003C00CC" w:rsidP="00D52217">
            <w:pPr>
              <w:pStyle w:val="BodyText"/>
              <w:spacing w:before="1" w:line="360" w:lineRule="auto"/>
              <w:ind w:right="17"/>
              <w:jc w:val="center"/>
              <w:rPr>
                <w:b/>
                <w:lang w:val="id-ID"/>
              </w:rPr>
            </w:pPr>
            <w:r w:rsidRPr="00667C7F">
              <w:rPr>
                <w:b/>
                <w:lang w:val="id-ID"/>
              </w:rPr>
              <w:t>Keputusan</w:t>
            </w:r>
          </w:p>
        </w:tc>
      </w:tr>
      <w:tr w:rsidR="003C00CC" w:rsidRPr="00667C7F" w:rsidTr="00873E65">
        <w:trPr>
          <w:jc w:val="center"/>
        </w:trPr>
        <w:tc>
          <w:tcPr>
            <w:tcW w:w="587" w:type="dxa"/>
          </w:tcPr>
          <w:p w:rsidR="003C00CC" w:rsidRPr="00667C7F" w:rsidRDefault="003C00CC" w:rsidP="00D52217">
            <w:pPr>
              <w:pStyle w:val="BodyText"/>
              <w:spacing w:before="1" w:line="360" w:lineRule="auto"/>
              <w:ind w:right="17"/>
              <w:jc w:val="center"/>
              <w:rPr>
                <w:lang w:val="id-ID"/>
              </w:rPr>
            </w:pPr>
            <w:r w:rsidRPr="00667C7F">
              <w:rPr>
                <w:lang w:val="id-ID"/>
              </w:rPr>
              <w:t>1.</w:t>
            </w:r>
          </w:p>
        </w:tc>
        <w:tc>
          <w:tcPr>
            <w:tcW w:w="1418" w:type="dxa"/>
          </w:tcPr>
          <w:p w:rsidR="003C00CC" w:rsidRPr="00667C7F" w:rsidRDefault="008D361C" w:rsidP="00D52217">
            <w:pPr>
              <w:pStyle w:val="BodyText"/>
              <w:spacing w:before="1" w:line="360" w:lineRule="auto"/>
              <w:ind w:right="17"/>
              <w:jc w:val="center"/>
              <w:rPr>
                <w:lang w:val="id-ID"/>
              </w:rPr>
            </w:pPr>
            <w:r w:rsidRPr="00667C7F">
              <w:rPr>
                <w:lang w:val="id-ID"/>
              </w:rPr>
              <w:t>0,43</w:t>
            </w:r>
          </w:p>
        </w:tc>
        <w:tc>
          <w:tcPr>
            <w:tcW w:w="1559" w:type="dxa"/>
          </w:tcPr>
          <w:p w:rsidR="003C00CC" w:rsidRPr="00667C7F" w:rsidRDefault="00873E65" w:rsidP="00D52217">
            <w:pPr>
              <w:pStyle w:val="BodyText"/>
              <w:spacing w:before="1" w:line="360" w:lineRule="auto"/>
              <w:ind w:right="17"/>
              <w:jc w:val="center"/>
              <w:rPr>
                <w:lang w:val="id-ID"/>
              </w:rPr>
            </w:pPr>
            <w:r w:rsidRPr="00667C7F">
              <w:rPr>
                <w:lang w:val="id-ID"/>
              </w:rPr>
              <w:t>0,42</w:t>
            </w:r>
          </w:p>
        </w:tc>
        <w:tc>
          <w:tcPr>
            <w:tcW w:w="1701" w:type="dxa"/>
          </w:tcPr>
          <w:p w:rsidR="003C00CC" w:rsidRPr="00667C7F" w:rsidRDefault="008D361C" w:rsidP="00D52217">
            <w:pPr>
              <w:pStyle w:val="BodyText"/>
              <w:spacing w:before="1" w:line="360" w:lineRule="auto"/>
              <w:ind w:right="17"/>
              <w:jc w:val="center"/>
              <w:rPr>
                <w:lang w:val="id-ID"/>
              </w:rPr>
            </w:pPr>
            <w:r w:rsidRPr="00667C7F">
              <w:rPr>
                <w:lang w:val="id-ID"/>
              </w:rPr>
              <w:t>Valid</w:t>
            </w:r>
          </w:p>
        </w:tc>
      </w:tr>
      <w:tr w:rsidR="003C00CC" w:rsidRPr="00667C7F" w:rsidTr="00873E65">
        <w:trPr>
          <w:jc w:val="center"/>
        </w:trPr>
        <w:tc>
          <w:tcPr>
            <w:tcW w:w="587" w:type="dxa"/>
          </w:tcPr>
          <w:p w:rsidR="003C00CC" w:rsidRPr="00667C7F" w:rsidRDefault="003C00CC" w:rsidP="00D52217">
            <w:pPr>
              <w:pStyle w:val="BodyText"/>
              <w:spacing w:before="1" w:line="360" w:lineRule="auto"/>
              <w:ind w:right="17"/>
              <w:jc w:val="center"/>
              <w:rPr>
                <w:lang w:val="id-ID"/>
              </w:rPr>
            </w:pPr>
            <w:r w:rsidRPr="00667C7F">
              <w:rPr>
                <w:lang w:val="id-ID"/>
              </w:rPr>
              <w:t>2.</w:t>
            </w:r>
          </w:p>
        </w:tc>
        <w:tc>
          <w:tcPr>
            <w:tcW w:w="1418" w:type="dxa"/>
          </w:tcPr>
          <w:p w:rsidR="003C00CC" w:rsidRPr="00667C7F" w:rsidRDefault="008D361C" w:rsidP="00D52217">
            <w:pPr>
              <w:pStyle w:val="BodyText"/>
              <w:spacing w:before="1" w:line="360" w:lineRule="auto"/>
              <w:ind w:right="17"/>
              <w:jc w:val="center"/>
              <w:rPr>
                <w:lang w:val="id-ID"/>
              </w:rPr>
            </w:pPr>
            <w:r w:rsidRPr="00667C7F">
              <w:rPr>
                <w:lang w:val="id-ID"/>
              </w:rPr>
              <w:t>0,66</w:t>
            </w:r>
          </w:p>
        </w:tc>
        <w:tc>
          <w:tcPr>
            <w:tcW w:w="1559" w:type="dxa"/>
          </w:tcPr>
          <w:p w:rsidR="003C00CC" w:rsidRPr="00667C7F" w:rsidRDefault="00873E65" w:rsidP="00D52217">
            <w:pPr>
              <w:pStyle w:val="BodyText"/>
              <w:spacing w:before="1" w:line="360" w:lineRule="auto"/>
              <w:ind w:right="17"/>
              <w:jc w:val="center"/>
              <w:rPr>
                <w:lang w:val="id-ID"/>
              </w:rPr>
            </w:pPr>
            <w:r w:rsidRPr="00667C7F">
              <w:rPr>
                <w:lang w:val="id-ID"/>
              </w:rPr>
              <w:t>0,42</w:t>
            </w:r>
          </w:p>
        </w:tc>
        <w:tc>
          <w:tcPr>
            <w:tcW w:w="1701" w:type="dxa"/>
          </w:tcPr>
          <w:p w:rsidR="003C00CC" w:rsidRPr="00667C7F" w:rsidRDefault="008D361C" w:rsidP="00D52217">
            <w:pPr>
              <w:pStyle w:val="BodyText"/>
              <w:spacing w:before="1" w:line="360" w:lineRule="auto"/>
              <w:ind w:right="17"/>
              <w:jc w:val="center"/>
              <w:rPr>
                <w:lang w:val="id-ID"/>
              </w:rPr>
            </w:pPr>
            <w:r w:rsidRPr="00667C7F">
              <w:rPr>
                <w:lang w:val="id-ID"/>
              </w:rPr>
              <w:t>Valid</w:t>
            </w:r>
          </w:p>
        </w:tc>
      </w:tr>
      <w:tr w:rsidR="003C00CC" w:rsidRPr="00667C7F" w:rsidTr="00873E65">
        <w:trPr>
          <w:jc w:val="center"/>
        </w:trPr>
        <w:tc>
          <w:tcPr>
            <w:tcW w:w="587" w:type="dxa"/>
          </w:tcPr>
          <w:p w:rsidR="003C00CC" w:rsidRPr="00667C7F" w:rsidRDefault="003C00CC" w:rsidP="00D52217">
            <w:pPr>
              <w:pStyle w:val="BodyText"/>
              <w:spacing w:before="1" w:line="360" w:lineRule="auto"/>
              <w:ind w:right="17"/>
              <w:jc w:val="center"/>
              <w:rPr>
                <w:lang w:val="id-ID"/>
              </w:rPr>
            </w:pPr>
            <w:r w:rsidRPr="00667C7F">
              <w:rPr>
                <w:lang w:val="id-ID"/>
              </w:rPr>
              <w:t>3.</w:t>
            </w:r>
          </w:p>
        </w:tc>
        <w:tc>
          <w:tcPr>
            <w:tcW w:w="1418" w:type="dxa"/>
          </w:tcPr>
          <w:p w:rsidR="003C00CC" w:rsidRPr="00667C7F" w:rsidRDefault="008D361C" w:rsidP="00D52217">
            <w:pPr>
              <w:pStyle w:val="BodyText"/>
              <w:spacing w:before="1" w:line="360" w:lineRule="auto"/>
              <w:ind w:right="17"/>
              <w:jc w:val="center"/>
              <w:rPr>
                <w:lang w:val="id-ID"/>
              </w:rPr>
            </w:pPr>
            <w:r w:rsidRPr="00667C7F">
              <w:rPr>
                <w:lang w:val="id-ID"/>
              </w:rPr>
              <w:t>0,55</w:t>
            </w:r>
          </w:p>
        </w:tc>
        <w:tc>
          <w:tcPr>
            <w:tcW w:w="1559" w:type="dxa"/>
          </w:tcPr>
          <w:p w:rsidR="003C00CC" w:rsidRPr="00667C7F" w:rsidRDefault="00873E65" w:rsidP="00D52217">
            <w:pPr>
              <w:pStyle w:val="BodyText"/>
              <w:spacing w:before="1" w:line="360" w:lineRule="auto"/>
              <w:ind w:right="17"/>
              <w:jc w:val="center"/>
              <w:rPr>
                <w:lang w:val="id-ID"/>
              </w:rPr>
            </w:pPr>
            <w:r w:rsidRPr="00667C7F">
              <w:rPr>
                <w:lang w:val="id-ID"/>
              </w:rPr>
              <w:t>0,42</w:t>
            </w:r>
          </w:p>
        </w:tc>
        <w:tc>
          <w:tcPr>
            <w:tcW w:w="1701" w:type="dxa"/>
          </w:tcPr>
          <w:p w:rsidR="003C00CC" w:rsidRPr="00667C7F" w:rsidRDefault="008D361C" w:rsidP="00D52217">
            <w:pPr>
              <w:pStyle w:val="BodyText"/>
              <w:spacing w:before="1" w:line="360" w:lineRule="auto"/>
              <w:ind w:right="17"/>
              <w:jc w:val="center"/>
              <w:rPr>
                <w:lang w:val="id-ID"/>
              </w:rPr>
            </w:pPr>
            <w:r w:rsidRPr="00667C7F">
              <w:rPr>
                <w:lang w:val="id-ID"/>
              </w:rPr>
              <w:t>Valid</w:t>
            </w:r>
          </w:p>
        </w:tc>
      </w:tr>
      <w:tr w:rsidR="003C00CC" w:rsidRPr="00667C7F" w:rsidTr="00873E65">
        <w:trPr>
          <w:jc w:val="center"/>
        </w:trPr>
        <w:tc>
          <w:tcPr>
            <w:tcW w:w="587" w:type="dxa"/>
          </w:tcPr>
          <w:p w:rsidR="003C00CC" w:rsidRPr="00667C7F" w:rsidRDefault="003C00CC" w:rsidP="00D52217">
            <w:pPr>
              <w:pStyle w:val="BodyText"/>
              <w:spacing w:before="1" w:line="360" w:lineRule="auto"/>
              <w:ind w:right="17"/>
              <w:jc w:val="center"/>
              <w:rPr>
                <w:lang w:val="id-ID"/>
              </w:rPr>
            </w:pPr>
            <w:r w:rsidRPr="00667C7F">
              <w:rPr>
                <w:lang w:val="id-ID"/>
              </w:rPr>
              <w:t>4.</w:t>
            </w:r>
          </w:p>
        </w:tc>
        <w:tc>
          <w:tcPr>
            <w:tcW w:w="1418" w:type="dxa"/>
          </w:tcPr>
          <w:p w:rsidR="003C00CC" w:rsidRPr="00667C7F" w:rsidRDefault="008D361C" w:rsidP="00D52217">
            <w:pPr>
              <w:pStyle w:val="BodyText"/>
              <w:spacing w:before="1" w:line="360" w:lineRule="auto"/>
              <w:ind w:right="17"/>
              <w:jc w:val="center"/>
              <w:rPr>
                <w:lang w:val="id-ID"/>
              </w:rPr>
            </w:pPr>
            <w:r w:rsidRPr="00667C7F">
              <w:rPr>
                <w:lang w:val="id-ID"/>
              </w:rPr>
              <w:t>0,71</w:t>
            </w:r>
          </w:p>
        </w:tc>
        <w:tc>
          <w:tcPr>
            <w:tcW w:w="1559" w:type="dxa"/>
          </w:tcPr>
          <w:p w:rsidR="003C00CC" w:rsidRPr="00667C7F" w:rsidRDefault="00873E65" w:rsidP="00D52217">
            <w:pPr>
              <w:pStyle w:val="BodyText"/>
              <w:spacing w:before="1" w:line="360" w:lineRule="auto"/>
              <w:ind w:right="17"/>
              <w:jc w:val="center"/>
              <w:rPr>
                <w:lang w:val="id-ID"/>
              </w:rPr>
            </w:pPr>
            <w:r w:rsidRPr="00667C7F">
              <w:rPr>
                <w:lang w:val="id-ID"/>
              </w:rPr>
              <w:t>0,42</w:t>
            </w:r>
          </w:p>
        </w:tc>
        <w:tc>
          <w:tcPr>
            <w:tcW w:w="1701" w:type="dxa"/>
          </w:tcPr>
          <w:p w:rsidR="003C00CC" w:rsidRPr="00667C7F" w:rsidRDefault="008D361C" w:rsidP="00D52217">
            <w:pPr>
              <w:pStyle w:val="BodyText"/>
              <w:spacing w:before="1" w:line="360" w:lineRule="auto"/>
              <w:ind w:right="17"/>
              <w:jc w:val="center"/>
              <w:rPr>
                <w:lang w:val="id-ID"/>
              </w:rPr>
            </w:pPr>
            <w:r w:rsidRPr="00667C7F">
              <w:rPr>
                <w:lang w:val="id-ID"/>
              </w:rPr>
              <w:t xml:space="preserve">Valid </w:t>
            </w:r>
          </w:p>
        </w:tc>
      </w:tr>
      <w:tr w:rsidR="003C00CC" w:rsidRPr="00667C7F" w:rsidTr="00873E65">
        <w:trPr>
          <w:jc w:val="center"/>
        </w:trPr>
        <w:tc>
          <w:tcPr>
            <w:tcW w:w="587" w:type="dxa"/>
          </w:tcPr>
          <w:p w:rsidR="003C00CC" w:rsidRPr="00667C7F" w:rsidRDefault="003C00CC" w:rsidP="00D52217">
            <w:pPr>
              <w:pStyle w:val="BodyText"/>
              <w:spacing w:before="1" w:line="360" w:lineRule="auto"/>
              <w:ind w:right="17"/>
              <w:jc w:val="center"/>
              <w:rPr>
                <w:lang w:val="id-ID"/>
              </w:rPr>
            </w:pPr>
            <w:r w:rsidRPr="00667C7F">
              <w:rPr>
                <w:lang w:val="id-ID"/>
              </w:rPr>
              <w:t>5.</w:t>
            </w:r>
          </w:p>
        </w:tc>
        <w:tc>
          <w:tcPr>
            <w:tcW w:w="1418" w:type="dxa"/>
          </w:tcPr>
          <w:p w:rsidR="003C00CC" w:rsidRPr="00667C7F" w:rsidRDefault="008D361C" w:rsidP="00D52217">
            <w:pPr>
              <w:pStyle w:val="BodyText"/>
              <w:spacing w:before="1" w:line="360" w:lineRule="auto"/>
              <w:ind w:right="17"/>
              <w:jc w:val="center"/>
              <w:rPr>
                <w:lang w:val="id-ID"/>
              </w:rPr>
            </w:pPr>
            <w:r w:rsidRPr="00667C7F">
              <w:rPr>
                <w:lang w:val="id-ID"/>
              </w:rPr>
              <w:t>0,45</w:t>
            </w:r>
          </w:p>
        </w:tc>
        <w:tc>
          <w:tcPr>
            <w:tcW w:w="1559" w:type="dxa"/>
          </w:tcPr>
          <w:p w:rsidR="003C00CC" w:rsidRPr="00667C7F" w:rsidRDefault="00873E65" w:rsidP="00D52217">
            <w:pPr>
              <w:pStyle w:val="BodyText"/>
              <w:spacing w:before="1" w:line="360" w:lineRule="auto"/>
              <w:ind w:right="17"/>
              <w:jc w:val="center"/>
              <w:rPr>
                <w:lang w:val="id-ID"/>
              </w:rPr>
            </w:pPr>
            <w:r w:rsidRPr="00667C7F">
              <w:rPr>
                <w:lang w:val="id-ID"/>
              </w:rPr>
              <w:t>0,42</w:t>
            </w:r>
          </w:p>
        </w:tc>
        <w:tc>
          <w:tcPr>
            <w:tcW w:w="1701" w:type="dxa"/>
          </w:tcPr>
          <w:p w:rsidR="003C00CC" w:rsidRPr="00667C7F" w:rsidRDefault="008D361C" w:rsidP="00D52217">
            <w:pPr>
              <w:pStyle w:val="BodyText"/>
              <w:spacing w:before="1" w:line="360" w:lineRule="auto"/>
              <w:ind w:right="17"/>
              <w:jc w:val="center"/>
              <w:rPr>
                <w:lang w:val="id-ID"/>
              </w:rPr>
            </w:pPr>
            <w:r w:rsidRPr="00667C7F">
              <w:rPr>
                <w:lang w:val="id-ID"/>
              </w:rPr>
              <w:t>Valid</w:t>
            </w:r>
          </w:p>
        </w:tc>
      </w:tr>
      <w:tr w:rsidR="003C00CC" w:rsidRPr="00667C7F" w:rsidTr="00873E65">
        <w:trPr>
          <w:jc w:val="center"/>
        </w:trPr>
        <w:tc>
          <w:tcPr>
            <w:tcW w:w="587" w:type="dxa"/>
          </w:tcPr>
          <w:p w:rsidR="003C00CC" w:rsidRPr="00667C7F" w:rsidRDefault="003C00CC" w:rsidP="00D52217">
            <w:pPr>
              <w:pStyle w:val="BodyText"/>
              <w:spacing w:before="1" w:line="360" w:lineRule="auto"/>
              <w:ind w:right="17"/>
              <w:jc w:val="center"/>
              <w:rPr>
                <w:lang w:val="id-ID"/>
              </w:rPr>
            </w:pPr>
            <w:r w:rsidRPr="00667C7F">
              <w:rPr>
                <w:lang w:val="id-ID"/>
              </w:rPr>
              <w:t>6.</w:t>
            </w:r>
          </w:p>
        </w:tc>
        <w:tc>
          <w:tcPr>
            <w:tcW w:w="1418" w:type="dxa"/>
          </w:tcPr>
          <w:p w:rsidR="003C00CC" w:rsidRPr="00667C7F" w:rsidRDefault="008D361C" w:rsidP="00D52217">
            <w:pPr>
              <w:pStyle w:val="BodyText"/>
              <w:spacing w:before="1" w:line="360" w:lineRule="auto"/>
              <w:ind w:right="17"/>
              <w:jc w:val="center"/>
              <w:rPr>
                <w:lang w:val="id-ID"/>
              </w:rPr>
            </w:pPr>
            <w:r w:rsidRPr="00667C7F">
              <w:rPr>
                <w:lang w:val="id-ID"/>
              </w:rPr>
              <w:t>0,62</w:t>
            </w:r>
          </w:p>
        </w:tc>
        <w:tc>
          <w:tcPr>
            <w:tcW w:w="1559" w:type="dxa"/>
          </w:tcPr>
          <w:p w:rsidR="003C00CC" w:rsidRPr="00667C7F" w:rsidRDefault="00873E65" w:rsidP="00D52217">
            <w:pPr>
              <w:pStyle w:val="BodyText"/>
              <w:spacing w:before="1" w:line="360" w:lineRule="auto"/>
              <w:ind w:right="17"/>
              <w:jc w:val="center"/>
              <w:rPr>
                <w:lang w:val="id-ID"/>
              </w:rPr>
            </w:pPr>
            <w:r w:rsidRPr="00667C7F">
              <w:rPr>
                <w:lang w:val="id-ID"/>
              </w:rPr>
              <w:t>0,42</w:t>
            </w:r>
          </w:p>
        </w:tc>
        <w:tc>
          <w:tcPr>
            <w:tcW w:w="1701" w:type="dxa"/>
          </w:tcPr>
          <w:p w:rsidR="003C00CC" w:rsidRPr="00667C7F" w:rsidRDefault="008D361C" w:rsidP="00D52217">
            <w:pPr>
              <w:pStyle w:val="BodyText"/>
              <w:spacing w:before="1" w:line="360" w:lineRule="auto"/>
              <w:ind w:right="17"/>
              <w:jc w:val="center"/>
              <w:rPr>
                <w:lang w:val="id-ID"/>
              </w:rPr>
            </w:pPr>
            <w:r w:rsidRPr="00667C7F">
              <w:rPr>
                <w:lang w:val="id-ID"/>
              </w:rPr>
              <w:t>Valid</w:t>
            </w:r>
          </w:p>
        </w:tc>
      </w:tr>
      <w:tr w:rsidR="003C00CC" w:rsidRPr="00667C7F" w:rsidTr="00873E65">
        <w:trPr>
          <w:jc w:val="center"/>
        </w:trPr>
        <w:tc>
          <w:tcPr>
            <w:tcW w:w="587" w:type="dxa"/>
          </w:tcPr>
          <w:p w:rsidR="003C00CC" w:rsidRPr="00667C7F" w:rsidRDefault="003C00CC" w:rsidP="00D52217">
            <w:pPr>
              <w:pStyle w:val="BodyText"/>
              <w:spacing w:before="1" w:line="360" w:lineRule="auto"/>
              <w:ind w:right="17"/>
              <w:jc w:val="center"/>
              <w:rPr>
                <w:lang w:val="id-ID"/>
              </w:rPr>
            </w:pPr>
            <w:r w:rsidRPr="00667C7F">
              <w:rPr>
                <w:lang w:val="id-ID"/>
              </w:rPr>
              <w:t>7.</w:t>
            </w:r>
          </w:p>
        </w:tc>
        <w:tc>
          <w:tcPr>
            <w:tcW w:w="1418" w:type="dxa"/>
          </w:tcPr>
          <w:p w:rsidR="003C00CC" w:rsidRPr="00667C7F" w:rsidRDefault="008D361C" w:rsidP="00D52217">
            <w:pPr>
              <w:pStyle w:val="BodyText"/>
              <w:spacing w:before="1" w:line="360" w:lineRule="auto"/>
              <w:ind w:right="17"/>
              <w:jc w:val="center"/>
              <w:rPr>
                <w:lang w:val="id-ID"/>
              </w:rPr>
            </w:pPr>
            <w:r w:rsidRPr="00667C7F">
              <w:rPr>
                <w:lang w:val="id-ID"/>
              </w:rPr>
              <w:t>0,64</w:t>
            </w:r>
          </w:p>
        </w:tc>
        <w:tc>
          <w:tcPr>
            <w:tcW w:w="1559" w:type="dxa"/>
          </w:tcPr>
          <w:p w:rsidR="003C00CC" w:rsidRPr="00667C7F" w:rsidRDefault="00873E65" w:rsidP="00D52217">
            <w:pPr>
              <w:pStyle w:val="BodyText"/>
              <w:spacing w:before="1" w:line="360" w:lineRule="auto"/>
              <w:ind w:right="17"/>
              <w:jc w:val="center"/>
              <w:rPr>
                <w:lang w:val="id-ID"/>
              </w:rPr>
            </w:pPr>
            <w:r w:rsidRPr="00667C7F">
              <w:rPr>
                <w:lang w:val="id-ID"/>
              </w:rPr>
              <w:t>0,42</w:t>
            </w:r>
          </w:p>
        </w:tc>
        <w:tc>
          <w:tcPr>
            <w:tcW w:w="1701" w:type="dxa"/>
          </w:tcPr>
          <w:p w:rsidR="003C00CC" w:rsidRPr="00667C7F" w:rsidRDefault="008D361C" w:rsidP="00D52217">
            <w:pPr>
              <w:pStyle w:val="BodyText"/>
              <w:spacing w:before="1" w:line="360" w:lineRule="auto"/>
              <w:ind w:right="17"/>
              <w:jc w:val="center"/>
              <w:rPr>
                <w:lang w:val="id-ID"/>
              </w:rPr>
            </w:pPr>
            <w:r w:rsidRPr="00667C7F">
              <w:rPr>
                <w:lang w:val="id-ID"/>
              </w:rPr>
              <w:t>Valid</w:t>
            </w:r>
          </w:p>
        </w:tc>
      </w:tr>
      <w:tr w:rsidR="003C00CC" w:rsidRPr="00667C7F" w:rsidTr="00873E65">
        <w:trPr>
          <w:jc w:val="center"/>
        </w:trPr>
        <w:tc>
          <w:tcPr>
            <w:tcW w:w="587" w:type="dxa"/>
          </w:tcPr>
          <w:p w:rsidR="003C00CC" w:rsidRPr="00667C7F" w:rsidRDefault="003C00CC" w:rsidP="00D52217">
            <w:pPr>
              <w:pStyle w:val="BodyText"/>
              <w:spacing w:before="1" w:line="360" w:lineRule="auto"/>
              <w:ind w:right="17"/>
              <w:jc w:val="center"/>
              <w:rPr>
                <w:lang w:val="id-ID"/>
              </w:rPr>
            </w:pPr>
            <w:r w:rsidRPr="00667C7F">
              <w:rPr>
                <w:lang w:val="id-ID"/>
              </w:rPr>
              <w:t>8.</w:t>
            </w:r>
          </w:p>
        </w:tc>
        <w:tc>
          <w:tcPr>
            <w:tcW w:w="1418" w:type="dxa"/>
          </w:tcPr>
          <w:p w:rsidR="003C00CC" w:rsidRPr="00667C7F" w:rsidRDefault="008D361C" w:rsidP="00D52217">
            <w:pPr>
              <w:pStyle w:val="BodyText"/>
              <w:spacing w:before="1" w:line="360" w:lineRule="auto"/>
              <w:ind w:right="17"/>
              <w:jc w:val="center"/>
              <w:rPr>
                <w:lang w:val="id-ID"/>
              </w:rPr>
            </w:pPr>
            <w:r w:rsidRPr="00667C7F">
              <w:rPr>
                <w:lang w:val="id-ID"/>
              </w:rPr>
              <w:t>0,43</w:t>
            </w:r>
          </w:p>
        </w:tc>
        <w:tc>
          <w:tcPr>
            <w:tcW w:w="1559" w:type="dxa"/>
          </w:tcPr>
          <w:p w:rsidR="003C00CC" w:rsidRPr="00667C7F" w:rsidRDefault="00873E65" w:rsidP="00D52217">
            <w:pPr>
              <w:pStyle w:val="BodyText"/>
              <w:spacing w:before="1" w:line="360" w:lineRule="auto"/>
              <w:ind w:right="17"/>
              <w:jc w:val="center"/>
              <w:rPr>
                <w:lang w:val="id-ID"/>
              </w:rPr>
            </w:pPr>
            <w:r w:rsidRPr="00667C7F">
              <w:rPr>
                <w:lang w:val="id-ID"/>
              </w:rPr>
              <w:t>0,42</w:t>
            </w:r>
          </w:p>
        </w:tc>
        <w:tc>
          <w:tcPr>
            <w:tcW w:w="1701" w:type="dxa"/>
          </w:tcPr>
          <w:p w:rsidR="003C00CC" w:rsidRPr="00667C7F" w:rsidRDefault="008D361C" w:rsidP="00D52217">
            <w:pPr>
              <w:pStyle w:val="BodyText"/>
              <w:spacing w:before="1" w:line="360" w:lineRule="auto"/>
              <w:ind w:right="17"/>
              <w:jc w:val="center"/>
              <w:rPr>
                <w:lang w:val="id-ID"/>
              </w:rPr>
            </w:pPr>
            <w:r w:rsidRPr="00667C7F">
              <w:rPr>
                <w:lang w:val="id-ID"/>
              </w:rPr>
              <w:t>Valid</w:t>
            </w:r>
          </w:p>
        </w:tc>
      </w:tr>
      <w:tr w:rsidR="003C00CC" w:rsidRPr="00667C7F" w:rsidTr="00873E65">
        <w:trPr>
          <w:jc w:val="center"/>
        </w:trPr>
        <w:tc>
          <w:tcPr>
            <w:tcW w:w="587" w:type="dxa"/>
          </w:tcPr>
          <w:p w:rsidR="003C00CC" w:rsidRPr="00667C7F" w:rsidRDefault="003C00CC" w:rsidP="00D52217">
            <w:pPr>
              <w:pStyle w:val="BodyText"/>
              <w:spacing w:before="1" w:line="360" w:lineRule="auto"/>
              <w:ind w:right="17"/>
              <w:jc w:val="center"/>
              <w:rPr>
                <w:lang w:val="id-ID"/>
              </w:rPr>
            </w:pPr>
            <w:r w:rsidRPr="00667C7F">
              <w:rPr>
                <w:lang w:val="id-ID"/>
              </w:rPr>
              <w:t>9.</w:t>
            </w:r>
          </w:p>
        </w:tc>
        <w:tc>
          <w:tcPr>
            <w:tcW w:w="1418" w:type="dxa"/>
          </w:tcPr>
          <w:p w:rsidR="003C00CC" w:rsidRPr="00667C7F" w:rsidRDefault="008D361C" w:rsidP="00D52217">
            <w:pPr>
              <w:pStyle w:val="BodyText"/>
              <w:spacing w:before="1" w:line="360" w:lineRule="auto"/>
              <w:ind w:right="17"/>
              <w:jc w:val="center"/>
              <w:rPr>
                <w:lang w:val="id-ID"/>
              </w:rPr>
            </w:pPr>
            <w:r w:rsidRPr="00667C7F">
              <w:rPr>
                <w:lang w:val="id-ID"/>
              </w:rPr>
              <w:t>0,43</w:t>
            </w:r>
          </w:p>
        </w:tc>
        <w:tc>
          <w:tcPr>
            <w:tcW w:w="1559" w:type="dxa"/>
          </w:tcPr>
          <w:p w:rsidR="003C00CC" w:rsidRPr="00667C7F" w:rsidRDefault="00873E65" w:rsidP="00D52217">
            <w:pPr>
              <w:pStyle w:val="BodyText"/>
              <w:spacing w:before="1" w:line="360" w:lineRule="auto"/>
              <w:ind w:right="17"/>
              <w:jc w:val="center"/>
              <w:rPr>
                <w:lang w:val="id-ID"/>
              </w:rPr>
            </w:pPr>
            <w:r w:rsidRPr="00667C7F">
              <w:rPr>
                <w:lang w:val="id-ID"/>
              </w:rPr>
              <w:t>0,42</w:t>
            </w:r>
          </w:p>
        </w:tc>
        <w:tc>
          <w:tcPr>
            <w:tcW w:w="1701" w:type="dxa"/>
          </w:tcPr>
          <w:p w:rsidR="003C00CC" w:rsidRPr="00667C7F" w:rsidRDefault="008D361C" w:rsidP="00D52217">
            <w:pPr>
              <w:pStyle w:val="BodyText"/>
              <w:spacing w:before="1" w:line="360" w:lineRule="auto"/>
              <w:ind w:right="17"/>
              <w:jc w:val="center"/>
              <w:rPr>
                <w:lang w:val="id-ID"/>
              </w:rPr>
            </w:pPr>
            <w:r w:rsidRPr="00667C7F">
              <w:rPr>
                <w:lang w:val="id-ID"/>
              </w:rPr>
              <w:t>Valid</w:t>
            </w:r>
          </w:p>
        </w:tc>
      </w:tr>
      <w:tr w:rsidR="00873E65" w:rsidRPr="00667C7F" w:rsidTr="00873E65">
        <w:trPr>
          <w:jc w:val="center"/>
        </w:trPr>
        <w:tc>
          <w:tcPr>
            <w:tcW w:w="587" w:type="dxa"/>
          </w:tcPr>
          <w:p w:rsidR="00873E65" w:rsidRPr="00667C7F" w:rsidRDefault="00873E65" w:rsidP="00D52217">
            <w:pPr>
              <w:pStyle w:val="BodyText"/>
              <w:spacing w:before="1" w:line="360" w:lineRule="auto"/>
              <w:ind w:right="17"/>
              <w:jc w:val="center"/>
              <w:rPr>
                <w:lang w:val="id-ID"/>
              </w:rPr>
            </w:pPr>
            <w:r w:rsidRPr="00667C7F">
              <w:rPr>
                <w:lang w:val="id-ID"/>
              </w:rPr>
              <w:lastRenderedPageBreak/>
              <w:t>10.</w:t>
            </w:r>
          </w:p>
        </w:tc>
        <w:tc>
          <w:tcPr>
            <w:tcW w:w="1418" w:type="dxa"/>
          </w:tcPr>
          <w:p w:rsidR="00873E65" w:rsidRPr="00667C7F" w:rsidRDefault="008D361C" w:rsidP="00D52217">
            <w:pPr>
              <w:pStyle w:val="BodyText"/>
              <w:spacing w:before="1" w:line="360" w:lineRule="auto"/>
              <w:ind w:right="17"/>
              <w:jc w:val="center"/>
              <w:rPr>
                <w:lang w:val="id-ID"/>
              </w:rPr>
            </w:pPr>
            <w:r w:rsidRPr="00667C7F">
              <w:rPr>
                <w:lang w:val="id-ID"/>
              </w:rPr>
              <w:t>0,51</w:t>
            </w:r>
          </w:p>
        </w:tc>
        <w:tc>
          <w:tcPr>
            <w:tcW w:w="1559" w:type="dxa"/>
          </w:tcPr>
          <w:p w:rsidR="00873E65" w:rsidRPr="00667C7F" w:rsidRDefault="00873E65" w:rsidP="00D52217">
            <w:pPr>
              <w:pStyle w:val="BodyText"/>
              <w:spacing w:before="1" w:line="360" w:lineRule="auto"/>
              <w:ind w:right="17"/>
              <w:jc w:val="center"/>
              <w:rPr>
                <w:lang w:val="id-ID"/>
              </w:rPr>
            </w:pPr>
            <w:r w:rsidRPr="00667C7F">
              <w:rPr>
                <w:lang w:val="id-ID"/>
              </w:rPr>
              <w:t>0,42</w:t>
            </w:r>
          </w:p>
        </w:tc>
        <w:tc>
          <w:tcPr>
            <w:tcW w:w="1701" w:type="dxa"/>
          </w:tcPr>
          <w:p w:rsidR="00873E65" w:rsidRPr="00667C7F" w:rsidRDefault="008D361C" w:rsidP="00D52217">
            <w:pPr>
              <w:pStyle w:val="BodyText"/>
              <w:spacing w:before="1" w:line="360" w:lineRule="auto"/>
              <w:ind w:right="17"/>
              <w:jc w:val="center"/>
              <w:rPr>
                <w:lang w:val="id-ID"/>
              </w:rPr>
            </w:pPr>
            <w:r w:rsidRPr="00667C7F">
              <w:rPr>
                <w:lang w:val="id-ID"/>
              </w:rPr>
              <w:t>Valid</w:t>
            </w:r>
          </w:p>
        </w:tc>
      </w:tr>
      <w:tr w:rsidR="00873E65" w:rsidRPr="00667C7F" w:rsidTr="00873E65">
        <w:trPr>
          <w:jc w:val="center"/>
        </w:trPr>
        <w:tc>
          <w:tcPr>
            <w:tcW w:w="587" w:type="dxa"/>
          </w:tcPr>
          <w:p w:rsidR="00873E65" w:rsidRPr="00667C7F" w:rsidRDefault="00873E65" w:rsidP="00D52217">
            <w:pPr>
              <w:pStyle w:val="BodyText"/>
              <w:spacing w:before="1" w:line="360" w:lineRule="auto"/>
              <w:ind w:right="17"/>
              <w:jc w:val="center"/>
              <w:rPr>
                <w:lang w:val="id-ID"/>
              </w:rPr>
            </w:pPr>
            <w:r w:rsidRPr="00667C7F">
              <w:rPr>
                <w:lang w:val="id-ID"/>
              </w:rPr>
              <w:t>11.</w:t>
            </w:r>
          </w:p>
        </w:tc>
        <w:tc>
          <w:tcPr>
            <w:tcW w:w="1418" w:type="dxa"/>
          </w:tcPr>
          <w:p w:rsidR="00873E65" w:rsidRPr="00667C7F" w:rsidRDefault="008D361C" w:rsidP="00D52217">
            <w:pPr>
              <w:pStyle w:val="BodyText"/>
              <w:spacing w:before="1" w:line="360" w:lineRule="auto"/>
              <w:ind w:right="17"/>
              <w:jc w:val="center"/>
              <w:rPr>
                <w:lang w:val="id-ID"/>
              </w:rPr>
            </w:pPr>
            <w:r w:rsidRPr="00667C7F">
              <w:rPr>
                <w:lang w:val="id-ID"/>
              </w:rPr>
              <w:t>0,53</w:t>
            </w:r>
          </w:p>
        </w:tc>
        <w:tc>
          <w:tcPr>
            <w:tcW w:w="1559" w:type="dxa"/>
          </w:tcPr>
          <w:p w:rsidR="00873E65" w:rsidRPr="00667C7F" w:rsidRDefault="00873E65" w:rsidP="00D52217">
            <w:pPr>
              <w:pStyle w:val="BodyText"/>
              <w:spacing w:before="1" w:line="360" w:lineRule="auto"/>
              <w:ind w:right="17"/>
              <w:jc w:val="center"/>
              <w:rPr>
                <w:lang w:val="id-ID"/>
              </w:rPr>
            </w:pPr>
            <w:r w:rsidRPr="00667C7F">
              <w:rPr>
                <w:lang w:val="id-ID"/>
              </w:rPr>
              <w:t>0,42</w:t>
            </w:r>
          </w:p>
        </w:tc>
        <w:tc>
          <w:tcPr>
            <w:tcW w:w="1701" w:type="dxa"/>
          </w:tcPr>
          <w:p w:rsidR="00873E65" w:rsidRPr="00667C7F" w:rsidRDefault="008D361C" w:rsidP="00D52217">
            <w:pPr>
              <w:pStyle w:val="BodyText"/>
              <w:spacing w:before="1" w:line="360" w:lineRule="auto"/>
              <w:ind w:right="17"/>
              <w:jc w:val="center"/>
              <w:rPr>
                <w:lang w:val="id-ID"/>
              </w:rPr>
            </w:pPr>
            <w:r w:rsidRPr="00667C7F">
              <w:rPr>
                <w:lang w:val="id-ID"/>
              </w:rPr>
              <w:t>Valid</w:t>
            </w:r>
          </w:p>
        </w:tc>
      </w:tr>
      <w:tr w:rsidR="00873E65" w:rsidRPr="00667C7F" w:rsidTr="00873E65">
        <w:trPr>
          <w:jc w:val="center"/>
        </w:trPr>
        <w:tc>
          <w:tcPr>
            <w:tcW w:w="587" w:type="dxa"/>
          </w:tcPr>
          <w:p w:rsidR="00873E65" w:rsidRPr="00667C7F" w:rsidRDefault="00873E65" w:rsidP="00D52217">
            <w:pPr>
              <w:pStyle w:val="BodyText"/>
              <w:spacing w:before="1" w:line="360" w:lineRule="auto"/>
              <w:ind w:right="17"/>
              <w:jc w:val="center"/>
              <w:rPr>
                <w:lang w:val="id-ID"/>
              </w:rPr>
            </w:pPr>
            <w:r w:rsidRPr="00667C7F">
              <w:rPr>
                <w:lang w:val="id-ID"/>
              </w:rPr>
              <w:t>12.</w:t>
            </w:r>
          </w:p>
        </w:tc>
        <w:tc>
          <w:tcPr>
            <w:tcW w:w="1418" w:type="dxa"/>
          </w:tcPr>
          <w:p w:rsidR="00873E65" w:rsidRPr="00667C7F" w:rsidRDefault="008D361C" w:rsidP="00D52217">
            <w:pPr>
              <w:pStyle w:val="BodyText"/>
              <w:spacing w:before="1" w:line="360" w:lineRule="auto"/>
              <w:ind w:right="17"/>
              <w:jc w:val="center"/>
              <w:rPr>
                <w:lang w:val="id-ID"/>
              </w:rPr>
            </w:pPr>
            <w:r w:rsidRPr="00667C7F">
              <w:rPr>
                <w:lang w:val="id-ID"/>
              </w:rPr>
              <w:t>0,64</w:t>
            </w:r>
          </w:p>
        </w:tc>
        <w:tc>
          <w:tcPr>
            <w:tcW w:w="1559" w:type="dxa"/>
          </w:tcPr>
          <w:p w:rsidR="00873E65" w:rsidRPr="00667C7F" w:rsidRDefault="00873E65" w:rsidP="00D52217">
            <w:pPr>
              <w:pStyle w:val="BodyText"/>
              <w:spacing w:before="1" w:line="360" w:lineRule="auto"/>
              <w:ind w:right="17"/>
              <w:jc w:val="center"/>
              <w:rPr>
                <w:lang w:val="id-ID"/>
              </w:rPr>
            </w:pPr>
            <w:r w:rsidRPr="00667C7F">
              <w:rPr>
                <w:lang w:val="id-ID"/>
              </w:rPr>
              <w:t>0,42</w:t>
            </w:r>
          </w:p>
        </w:tc>
        <w:tc>
          <w:tcPr>
            <w:tcW w:w="1701" w:type="dxa"/>
          </w:tcPr>
          <w:p w:rsidR="00873E65" w:rsidRPr="00667C7F" w:rsidRDefault="008D361C" w:rsidP="00D52217">
            <w:pPr>
              <w:pStyle w:val="BodyText"/>
              <w:spacing w:before="1" w:line="360" w:lineRule="auto"/>
              <w:ind w:right="17"/>
              <w:jc w:val="center"/>
              <w:rPr>
                <w:lang w:val="id-ID"/>
              </w:rPr>
            </w:pPr>
            <w:r w:rsidRPr="00667C7F">
              <w:rPr>
                <w:lang w:val="id-ID"/>
              </w:rPr>
              <w:t>Valid</w:t>
            </w:r>
          </w:p>
        </w:tc>
      </w:tr>
      <w:tr w:rsidR="00873E65" w:rsidRPr="00667C7F" w:rsidTr="00873E65">
        <w:trPr>
          <w:jc w:val="center"/>
        </w:trPr>
        <w:tc>
          <w:tcPr>
            <w:tcW w:w="587" w:type="dxa"/>
          </w:tcPr>
          <w:p w:rsidR="00873E65" w:rsidRPr="00667C7F" w:rsidRDefault="00873E65" w:rsidP="00D52217">
            <w:pPr>
              <w:pStyle w:val="BodyText"/>
              <w:spacing w:before="1" w:line="360" w:lineRule="auto"/>
              <w:ind w:right="17"/>
              <w:jc w:val="center"/>
              <w:rPr>
                <w:lang w:val="id-ID"/>
              </w:rPr>
            </w:pPr>
            <w:r w:rsidRPr="00667C7F">
              <w:rPr>
                <w:lang w:val="id-ID"/>
              </w:rPr>
              <w:t>13.</w:t>
            </w:r>
          </w:p>
        </w:tc>
        <w:tc>
          <w:tcPr>
            <w:tcW w:w="1418" w:type="dxa"/>
          </w:tcPr>
          <w:p w:rsidR="00873E65" w:rsidRPr="00667C7F" w:rsidRDefault="008D361C" w:rsidP="00D52217">
            <w:pPr>
              <w:pStyle w:val="BodyText"/>
              <w:spacing w:before="1" w:line="360" w:lineRule="auto"/>
              <w:ind w:right="17"/>
              <w:jc w:val="center"/>
              <w:rPr>
                <w:lang w:val="id-ID"/>
              </w:rPr>
            </w:pPr>
            <w:r w:rsidRPr="00667C7F">
              <w:rPr>
                <w:lang w:val="id-ID"/>
              </w:rPr>
              <w:t>0,67</w:t>
            </w:r>
          </w:p>
        </w:tc>
        <w:tc>
          <w:tcPr>
            <w:tcW w:w="1559" w:type="dxa"/>
          </w:tcPr>
          <w:p w:rsidR="00873E65" w:rsidRPr="00667C7F" w:rsidRDefault="00873E65" w:rsidP="00D52217">
            <w:pPr>
              <w:pStyle w:val="BodyText"/>
              <w:spacing w:before="1" w:line="360" w:lineRule="auto"/>
              <w:ind w:right="17"/>
              <w:jc w:val="center"/>
              <w:rPr>
                <w:lang w:val="id-ID"/>
              </w:rPr>
            </w:pPr>
            <w:r w:rsidRPr="00667C7F">
              <w:rPr>
                <w:lang w:val="id-ID"/>
              </w:rPr>
              <w:t>0,42</w:t>
            </w:r>
          </w:p>
        </w:tc>
        <w:tc>
          <w:tcPr>
            <w:tcW w:w="1701" w:type="dxa"/>
          </w:tcPr>
          <w:p w:rsidR="00873E65" w:rsidRPr="00667C7F" w:rsidRDefault="008D361C" w:rsidP="00D52217">
            <w:pPr>
              <w:pStyle w:val="BodyText"/>
              <w:spacing w:before="1" w:line="360" w:lineRule="auto"/>
              <w:ind w:right="17"/>
              <w:jc w:val="center"/>
              <w:rPr>
                <w:lang w:val="id-ID"/>
              </w:rPr>
            </w:pPr>
            <w:r w:rsidRPr="00667C7F">
              <w:rPr>
                <w:lang w:val="id-ID"/>
              </w:rPr>
              <w:t>Vallid</w:t>
            </w:r>
          </w:p>
        </w:tc>
      </w:tr>
      <w:tr w:rsidR="00873E65" w:rsidRPr="00667C7F" w:rsidTr="00873E65">
        <w:trPr>
          <w:jc w:val="center"/>
        </w:trPr>
        <w:tc>
          <w:tcPr>
            <w:tcW w:w="587" w:type="dxa"/>
          </w:tcPr>
          <w:p w:rsidR="00873E65" w:rsidRPr="00667C7F" w:rsidRDefault="00873E65" w:rsidP="00D52217">
            <w:pPr>
              <w:pStyle w:val="BodyText"/>
              <w:spacing w:before="1" w:line="360" w:lineRule="auto"/>
              <w:ind w:right="17"/>
              <w:jc w:val="center"/>
              <w:rPr>
                <w:lang w:val="id-ID"/>
              </w:rPr>
            </w:pPr>
            <w:r w:rsidRPr="00667C7F">
              <w:rPr>
                <w:lang w:val="id-ID"/>
              </w:rPr>
              <w:t>14.</w:t>
            </w:r>
          </w:p>
        </w:tc>
        <w:tc>
          <w:tcPr>
            <w:tcW w:w="1418" w:type="dxa"/>
          </w:tcPr>
          <w:p w:rsidR="00873E65" w:rsidRPr="00667C7F" w:rsidRDefault="008D361C" w:rsidP="00D52217">
            <w:pPr>
              <w:pStyle w:val="BodyText"/>
              <w:spacing w:before="1" w:line="360" w:lineRule="auto"/>
              <w:ind w:right="17"/>
              <w:jc w:val="center"/>
              <w:rPr>
                <w:lang w:val="id-ID"/>
              </w:rPr>
            </w:pPr>
            <w:r w:rsidRPr="00667C7F">
              <w:rPr>
                <w:lang w:val="id-ID"/>
              </w:rPr>
              <w:t>0,55</w:t>
            </w:r>
          </w:p>
        </w:tc>
        <w:tc>
          <w:tcPr>
            <w:tcW w:w="1559" w:type="dxa"/>
          </w:tcPr>
          <w:p w:rsidR="00873E65" w:rsidRPr="00667C7F" w:rsidRDefault="00873E65" w:rsidP="00D52217">
            <w:pPr>
              <w:pStyle w:val="BodyText"/>
              <w:spacing w:before="1" w:line="360" w:lineRule="auto"/>
              <w:ind w:right="17"/>
              <w:jc w:val="center"/>
              <w:rPr>
                <w:lang w:val="id-ID"/>
              </w:rPr>
            </w:pPr>
            <w:r w:rsidRPr="00667C7F">
              <w:rPr>
                <w:lang w:val="id-ID"/>
              </w:rPr>
              <w:t>0,42</w:t>
            </w:r>
          </w:p>
        </w:tc>
        <w:tc>
          <w:tcPr>
            <w:tcW w:w="1701" w:type="dxa"/>
          </w:tcPr>
          <w:p w:rsidR="00873E65" w:rsidRPr="00667C7F" w:rsidRDefault="008D361C" w:rsidP="00D52217">
            <w:pPr>
              <w:pStyle w:val="BodyText"/>
              <w:spacing w:before="1" w:line="360" w:lineRule="auto"/>
              <w:ind w:right="17"/>
              <w:jc w:val="center"/>
              <w:rPr>
                <w:lang w:val="id-ID"/>
              </w:rPr>
            </w:pPr>
            <w:r w:rsidRPr="00667C7F">
              <w:rPr>
                <w:lang w:val="id-ID"/>
              </w:rPr>
              <w:t>Valid</w:t>
            </w:r>
          </w:p>
        </w:tc>
      </w:tr>
      <w:tr w:rsidR="00873E65" w:rsidRPr="00667C7F" w:rsidTr="00873E65">
        <w:trPr>
          <w:jc w:val="center"/>
        </w:trPr>
        <w:tc>
          <w:tcPr>
            <w:tcW w:w="587" w:type="dxa"/>
          </w:tcPr>
          <w:p w:rsidR="00873E65" w:rsidRPr="00667C7F" w:rsidRDefault="00873E65" w:rsidP="00D52217">
            <w:pPr>
              <w:pStyle w:val="BodyText"/>
              <w:spacing w:before="1" w:line="360" w:lineRule="auto"/>
              <w:ind w:right="17"/>
              <w:jc w:val="center"/>
              <w:rPr>
                <w:lang w:val="id-ID"/>
              </w:rPr>
            </w:pPr>
            <w:r w:rsidRPr="00667C7F">
              <w:rPr>
                <w:lang w:val="id-ID"/>
              </w:rPr>
              <w:t>15.</w:t>
            </w:r>
          </w:p>
        </w:tc>
        <w:tc>
          <w:tcPr>
            <w:tcW w:w="1418" w:type="dxa"/>
          </w:tcPr>
          <w:p w:rsidR="00873E65" w:rsidRPr="00667C7F" w:rsidRDefault="008D361C" w:rsidP="00D52217">
            <w:pPr>
              <w:pStyle w:val="BodyText"/>
              <w:spacing w:before="1" w:line="360" w:lineRule="auto"/>
              <w:ind w:right="17"/>
              <w:jc w:val="center"/>
              <w:rPr>
                <w:lang w:val="id-ID"/>
              </w:rPr>
            </w:pPr>
            <w:r w:rsidRPr="00667C7F">
              <w:rPr>
                <w:lang w:val="id-ID"/>
              </w:rPr>
              <w:t>0,62</w:t>
            </w:r>
          </w:p>
        </w:tc>
        <w:tc>
          <w:tcPr>
            <w:tcW w:w="1559" w:type="dxa"/>
          </w:tcPr>
          <w:p w:rsidR="00873E65" w:rsidRPr="00667C7F" w:rsidRDefault="00873E65" w:rsidP="00D52217">
            <w:pPr>
              <w:pStyle w:val="BodyText"/>
              <w:spacing w:before="1" w:line="360" w:lineRule="auto"/>
              <w:ind w:right="17"/>
              <w:jc w:val="center"/>
              <w:rPr>
                <w:lang w:val="id-ID"/>
              </w:rPr>
            </w:pPr>
            <w:r w:rsidRPr="00667C7F">
              <w:rPr>
                <w:lang w:val="id-ID"/>
              </w:rPr>
              <w:t>0,42</w:t>
            </w:r>
          </w:p>
        </w:tc>
        <w:tc>
          <w:tcPr>
            <w:tcW w:w="1701" w:type="dxa"/>
          </w:tcPr>
          <w:p w:rsidR="00873E65" w:rsidRPr="00667C7F" w:rsidRDefault="008D361C" w:rsidP="00D52217">
            <w:pPr>
              <w:pStyle w:val="BodyText"/>
              <w:spacing w:before="1" w:line="360" w:lineRule="auto"/>
              <w:ind w:right="17"/>
              <w:jc w:val="center"/>
              <w:rPr>
                <w:lang w:val="id-ID"/>
              </w:rPr>
            </w:pPr>
            <w:r w:rsidRPr="00667C7F">
              <w:rPr>
                <w:lang w:val="id-ID"/>
              </w:rPr>
              <w:t>Valid</w:t>
            </w:r>
          </w:p>
        </w:tc>
      </w:tr>
      <w:tr w:rsidR="00873E65" w:rsidRPr="00667C7F" w:rsidTr="00873E65">
        <w:trPr>
          <w:jc w:val="center"/>
        </w:trPr>
        <w:tc>
          <w:tcPr>
            <w:tcW w:w="587" w:type="dxa"/>
          </w:tcPr>
          <w:p w:rsidR="00873E65" w:rsidRPr="00667C7F" w:rsidRDefault="00873E65" w:rsidP="00D52217">
            <w:pPr>
              <w:pStyle w:val="BodyText"/>
              <w:spacing w:before="1" w:line="360" w:lineRule="auto"/>
              <w:ind w:right="17"/>
              <w:jc w:val="center"/>
              <w:rPr>
                <w:lang w:val="id-ID"/>
              </w:rPr>
            </w:pPr>
            <w:r w:rsidRPr="00667C7F">
              <w:rPr>
                <w:lang w:val="id-ID"/>
              </w:rPr>
              <w:t>16.</w:t>
            </w:r>
          </w:p>
        </w:tc>
        <w:tc>
          <w:tcPr>
            <w:tcW w:w="1418" w:type="dxa"/>
          </w:tcPr>
          <w:p w:rsidR="00873E65" w:rsidRPr="00667C7F" w:rsidRDefault="008D361C" w:rsidP="00D52217">
            <w:pPr>
              <w:pStyle w:val="BodyText"/>
              <w:spacing w:before="1" w:line="360" w:lineRule="auto"/>
              <w:ind w:right="17"/>
              <w:jc w:val="center"/>
              <w:rPr>
                <w:lang w:val="id-ID"/>
              </w:rPr>
            </w:pPr>
            <w:r w:rsidRPr="00667C7F">
              <w:rPr>
                <w:lang w:val="id-ID"/>
              </w:rPr>
              <w:t>0,77</w:t>
            </w:r>
          </w:p>
        </w:tc>
        <w:tc>
          <w:tcPr>
            <w:tcW w:w="1559" w:type="dxa"/>
          </w:tcPr>
          <w:p w:rsidR="00873E65" w:rsidRPr="00667C7F" w:rsidRDefault="00873E65" w:rsidP="00D52217">
            <w:pPr>
              <w:pStyle w:val="BodyText"/>
              <w:spacing w:before="1" w:line="360" w:lineRule="auto"/>
              <w:ind w:right="17"/>
              <w:jc w:val="center"/>
              <w:rPr>
                <w:lang w:val="id-ID"/>
              </w:rPr>
            </w:pPr>
            <w:r w:rsidRPr="00667C7F">
              <w:rPr>
                <w:lang w:val="id-ID"/>
              </w:rPr>
              <w:t>0,42</w:t>
            </w:r>
          </w:p>
        </w:tc>
        <w:tc>
          <w:tcPr>
            <w:tcW w:w="1701" w:type="dxa"/>
          </w:tcPr>
          <w:p w:rsidR="00873E65" w:rsidRPr="00667C7F" w:rsidRDefault="008D361C" w:rsidP="00D52217">
            <w:pPr>
              <w:pStyle w:val="BodyText"/>
              <w:spacing w:before="1" w:line="360" w:lineRule="auto"/>
              <w:ind w:right="17"/>
              <w:jc w:val="center"/>
              <w:rPr>
                <w:lang w:val="id-ID"/>
              </w:rPr>
            </w:pPr>
            <w:r w:rsidRPr="00667C7F">
              <w:rPr>
                <w:lang w:val="id-ID"/>
              </w:rPr>
              <w:t>Valid</w:t>
            </w:r>
          </w:p>
        </w:tc>
      </w:tr>
      <w:tr w:rsidR="00873E65" w:rsidRPr="00667C7F" w:rsidTr="00873E65">
        <w:trPr>
          <w:jc w:val="center"/>
        </w:trPr>
        <w:tc>
          <w:tcPr>
            <w:tcW w:w="587" w:type="dxa"/>
          </w:tcPr>
          <w:p w:rsidR="00873E65" w:rsidRPr="00667C7F" w:rsidRDefault="00873E65" w:rsidP="00D52217">
            <w:pPr>
              <w:pStyle w:val="BodyText"/>
              <w:spacing w:before="1" w:line="360" w:lineRule="auto"/>
              <w:ind w:right="17"/>
              <w:jc w:val="center"/>
              <w:rPr>
                <w:lang w:val="id-ID"/>
              </w:rPr>
            </w:pPr>
            <w:r w:rsidRPr="00667C7F">
              <w:rPr>
                <w:lang w:val="id-ID"/>
              </w:rPr>
              <w:t>17.</w:t>
            </w:r>
          </w:p>
        </w:tc>
        <w:tc>
          <w:tcPr>
            <w:tcW w:w="1418" w:type="dxa"/>
          </w:tcPr>
          <w:p w:rsidR="00873E65" w:rsidRPr="00667C7F" w:rsidRDefault="008D361C" w:rsidP="00D52217">
            <w:pPr>
              <w:pStyle w:val="BodyText"/>
              <w:spacing w:before="1" w:line="360" w:lineRule="auto"/>
              <w:ind w:right="17"/>
              <w:jc w:val="center"/>
              <w:rPr>
                <w:lang w:val="id-ID"/>
              </w:rPr>
            </w:pPr>
            <w:r w:rsidRPr="00667C7F">
              <w:rPr>
                <w:lang w:val="id-ID"/>
              </w:rPr>
              <w:t>0,47</w:t>
            </w:r>
          </w:p>
        </w:tc>
        <w:tc>
          <w:tcPr>
            <w:tcW w:w="1559" w:type="dxa"/>
          </w:tcPr>
          <w:p w:rsidR="00873E65" w:rsidRPr="00667C7F" w:rsidRDefault="00873E65" w:rsidP="00D52217">
            <w:pPr>
              <w:pStyle w:val="BodyText"/>
              <w:spacing w:before="1" w:line="360" w:lineRule="auto"/>
              <w:ind w:right="17"/>
              <w:jc w:val="center"/>
              <w:rPr>
                <w:lang w:val="id-ID"/>
              </w:rPr>
            </w:pPr>
            <w:r w:rsidRPr="00667C7F">
              <w:rPr>
                <w:lang w:val="id-ID"/>
              </w:rPr>
              <w:t>0,42</w:t>
            </w:r>
          </w:p>
        </w:tc>
        <w:tc>
          <w:tcPr>
            <w:tcW w:w="1701" w:type="dxa"/>
          </w:tcPr>
          <w:p w:rsidR="00873E65" w:rsidRPr="00667C7F" w:rsidRDefault="008D361C" w:rsidP="00D52217">
            <w:pPr>
              <w:pStyle w:val="BodyText"/>
              <w:spacing w:before="1" w:line="360" w:lineRule="auto"/>
              <w:ind w:right="17"/>
              <w:jc w:val="center"/>
              <w:rPr>
                <w:lang w:val="id-ID"/>
              </w:rPr>
            </w:pPr>
            <w:r w:rsidRPr="00667C7F">
              <w:rPr>
                <w:lang w:val="id-ID"/>
              </w:rPr>
              <w:t>Valid</w:t>
            </w:r>
          </w:p>
        </w:tc>
      </w:tr>
      <w:tr w:rsidR="00873E65" w:rsidRPr="00667C7F" w:rsidTr="00873E65">
        <w:trPr>
          <w:jc w:val="center"/>
        </w:trPr>
        <w:tc>
          <w:tcPr>
            <w:tcW w:w="587" w:type="dxa"/>
          </w:tcPr>
          <w:p w:rsidR="00873E65" w:rsidRPr="00667C7F" w:rsidRDefault="00873E65" w:rsidP="00D52217">
            <w:pPr>
              <w:pStyle w:val="BodyText"/>
              <w:spacing w:before="1" w:line="360" w:lineRule="auto"/>
              <w:ind w:right="17"/>
              <w:jc w:val="center"/>
              <w:rPr>
                <w:lang w:val="id-ID"/>
              </w:rPr>
            </w:pPr>
            <w:r w:rsidRPr="00667C7F">
              <w:rPr>
                <w:lang w:val="id-ID"/>
              </w:rPr>
              <w:t>18.</w:t>
            </w:r>
          </w:p>
        </w:tc>
        <w:tc>
          <w:tcPr>
            <w:tcW w:w="1418" w:type="dxa"/>
          </w:tcPr>
          <w:p w:rsidR="00873E65" w:rsidRPr="00667C7F" w:rsidRDefault="008D361C" w:rsidP="00D52217">
            <w:pPr>
              <w:pStyle w:val="BodyText"/>
              <w:spacing w:before="1" w:line="360" w:lineRule="auto"/>
              <w:ind w:right="17"/>
              <w:jc w:val="center"/>
              <w:rPr>
                <w:lang w:val="id-ID"/>
              </w:rPr>
            </w:pPr>
            <w:r w:rsidRPr="00667C7F">
              <w:rPr>
                <w:lang w:val="id-ID"/>
              </w:rPr>
              <w:t>0,84</w:t>
            </w:r>
          </w:p>
        </w:tc>
        <w:tc>
          <w:tcPr>
            <w:tcW w:w="1559" w:type="dxa"/>
          </w:tcPr>
          <w:p w:rsidR="00873E65" w:rsidRPr="00667C7F" w:rsidRDefault="00873E65" w:rsidP="00D52217">
            <w:pPr>
              <w:pStyle w:val="BodyText"/>
              <w:spacing w:before="1" w:line="360" w:lineRule="auto"/>
              <w:ind w:right="17"/>
              <w:jc w:val="center"/>
              <w:rPr>
                <w:lang w:val="id-ID"/>
              </w:rPr>
            </w:pPr>
            <w:r w:rsidRPr="00667C7F">
              <w:rPr>
                <w:lang w:val="id-ID"/>
              </w:rPr>
              <w:t>0,42</w:t>
            </w:r>
          </w:p>
        </w:tc>
        <w:tc>
          <w:tcPr>
            <w:tcW w:w="1701" w:type="dxa"/>
          </w:tcPr>
          <w:p w:rsidR="00873E65" w:rsidRPr="00667C7F" w:rsidRDefault="008D361C" w:rsidP="00D52217">
            <w:pPr>
              <w:pStyle w:val="BodyText"/>
              <w:spacing w:before="1" w:line="360" w:lineRule="auto"/>
              <w:ind w:right="17"/>
              <w:jc w:val="center"/>
              <w:rPr>
                <w:lang w:val="id-ID"/>
              </w:rPr>
            </w:pPr>
            <w:r w:rsidRPr="00667C7F">
              <w:rPr>
                <w:lang w:val="id-ID"/>
              </w:rPr>
              <w:t>Valid</w:t>
            </w:r>
          </w:p>
        </w:tc>
      </w:tr>
      <w:tr w:rsidR="00873E65" w:rsidRPr="00667C7F" w:rsidTr="00873E65">
        <w:trPr>
          <w:jc w:val="center"/>
        </w:trPr>
        <w:tc>
          <w:tcPr>
            <w:tcW w:w="587" w:type="dxa"/>
          </w:tcPr>
          <w:p w:rsidR="00873E65" w:rsidRPr="00667C7F" w:rsidRDefault="00873E65" w:rsidP="00D52217">
            <w:pPr>
              <w:pStyle w:val="BodyText"/>
              <w:spacing w:before="1" w:line="360" w:lineRule="auto"/>
              <w:ind w:right="17"/>
              <w:jc w:val="center"/>
              <w:rPr>
                <w:lang w:val="id-ID"/>
              </w:rPr>
            </w:pPr>
            <w:r w:rsidRPr="00667C7F">
              <w:rPr>
                <w:lang w:val="id-ID"/>
              </w:rPr>
              <w:t>19</w:t>
            </w:r>
          </w:p>
        </w:tc>
        <w:tc>
          <w:tcPr>
            <w:tcW w:w="1418" w:type="dxa"/>
          </w:tcPr>
          <w:p w:rsidR="00873E65" w:rsidRPr="00667C7F" w:rsidRDefault="008D361C" w:rsidP="00D52217">
            <w:pPr>
              <w:pStyle w:val="BodyText"/>
              <w:spacing w:before="1" w:line="360" w:lineRule="auto"/>
              <w:ind w:right="17"/>
              <w:jc w:val="center"/>
              <w:rPr>
                <w:lang w:val="id-ID"/>
              </w:rPr>
            </w:pPr>
            <w:r w:rsidRPr="00667C7F">
              <w:rPr>
                <w:lang w:val="id-ID"/>
              </w:rPr>
              <w:t>0,72</w:t>
            </w:r>
          </w:p>
        </w:tc>
        <w:tc>
          <w:tcPr>
            <w:tcW w:w="1559" w:type="dxa"/>
          </w:tcPr>
          <w:p w:rsidR="00873E65" w:rsidRPr="00667C7F" w:rsidRDefault="008D361C" w:rsidP="00D52217">
            <w:pPr>
              <w:pStyle w:val="BodyText"/>
              <w:spacing w:before="1" w:line="360" w:lineRule="auto"/>
              <w:ind w:right="17"/>
              <w:jc w:val="center"/>
              <w:rPr>
                <w:lang w:val="id-ID"/>
              </w:rPr>
            </w:pPr>
            <w:r w:rsidRPr="00667C7F">
              <w:rPr>
                <w:lang w:val="id-ID"/>
              </w:rPr>
              <w:t>0,42</w:t>
            </w:r>
          </w:p>
        </w:tc>
        <w:tc>
          <w:tcPr>
            <w:tcW w:w="1701" w:type="dxa"/>
          </w:tcPr>
          <w:p w:rsidR="00873E65" w:rsidRPr="00667C7F" w:rsidRDefault="008D361C" w:rsidP="00D52217">
            <w:pPr>
              <w:pStyle w:val="BodyText"/>
              <w:spacing w:before="1" w:line="360" w:lineRule="auto"/>
              <w:ind w:right="17"/>
              <w:jc w:val="center"/>
              <w:rPr>
                <w:lang w:val="id-ID"/>
              </w:rPr>
            </w:pPr>
            <w:r w:rsidRPr="00667C7F">
              <w:rPr>
                <w:lang w:val="id-ID"/>
              </w:rPr>
              <w:t>Valid</w:t>
            </w:r>
          </w:p>
        </w:tc>
      </w:tr>
      <w:tr w:rsidR="00873E65" w:rsidRPr="00667C7F" w:rsidTr="00873E65">
        <w:trPr>
          <w:jc w:val="center"/>
        </w:trPr>
        <w:tc>
          <w:tcPr>
            <w:tcW w:w="587" w:type="dxa"/>
          </w:tcPr>
          <w:p w:rsidR="00873E65" w:rsidRPr="00667C7F" w:rsidRDefault="00873E65" w:rsidP="00D52217">
            <w:pPr>
              <w:pStyle w:val="BodyText"/>
              <w:spacing w:before="1" w:line="360" w:lineRule="auto"/>
              <w:ind w:right="17"/>
              <w:jc w:val="center"/>
              <w:rPr>
                <w:lang w:val="id-ID"/>
              </w:rPr>
            </w:pPr>
            <w:r w:rsidRPr="00667C7F">
              <w:rPr>
                <w:lang w:val="id-ID"/>
              </w:rPr>
              <w:t>20.</w:t>
            </w:r>
          </w:p>
        </w:tc>
        <w:tc>
          <w:tcPr>
            <w:tcW w:w="1418" w:type="dxa"/>
          </w:tcPr>
          <w:p w:rsidR="00873E65" w:rsidRPr="00667C7F" w:rsidRDefault="008D361C" w:rsidP="00D52217">
            <w:pPr>
              <w:pStyle w:val="BodyText"/>
              <w:spacing w:before="1" w:line="360" w:lineRule="auto"/>
              <w:ind w:right="17"/>
              <w:jc w:val="center"/>
              <w:rPr>
                <w:lang w:val="id-ID"/>
              </w:rPr>
            </w:pPr>
            <w:r w:rsidRPr="00667C7F">
              <w:rPr>
                <w:lang w:val="id-ID"/>
              </w:rPr>
              <w:t>0,71</w:t>
            </w:r>
          </w:p>
        </w:tc>
        <w:tc>
          <w:tcPr>
            <w:tcW w:w="1559" w:type="dxa"/>
          </w:tcPr>
          <w:p w:rsidR="00873E65" w:rsidRPr="00667C7F" w:rsidRDefault="008D361C" w:rsidP="00D52217">
            <w:pPr>
              <w:pStyle w:val="BodyText"/>
              <w:spacing w:before="1" w:line="360" w:lineRule="auto"/>
              <w:ind w:right="17"/>
              <w:jc w:val="center"/>
              <w:rPr>
                <w:lang w:val="id-ID"/>
              </w:rPr>
            </w:pPr>
            <w:r w:rsidRPr="00667C7F">
              <w:rPr>
                <w:lang w:val="id-ID"/>
              </w:rPr>
              <w:t>0,42</w:t>
            </w:r>
          </w:p>
        </w:tc>
        <w:tc>
          <w:tcPr>
            <w:tcW w:w="1701" w:type="dxa"/>
          </w:tcPr>
          <w:p w:rsidR="00873E65" w:rsidRPr="00667C7F" w:rsidRDefault="008D361C" w:rsidP="00D52217">
            <w:pPr>
              <w:pStyle w:val="BodyText"/>
              <w:spacing w:before="1" w:line="360" w:lineRule="auto"/>
              <w:ind w:right="17"/>
              <w:jc w:val="center"/>
              <w:rPr>
                <w:lang w:val="id-ID"/>
              </w:rPr>
            </w:pPr>
            <w:r w:rsidRPr="00667C7F">
              <w:rPr>
                <w:lang w:val="id-ID"/>
              </w:rPr>
              <w:t>Valid</w:t>
            </w:r>
          </w:p>
        </w:tc>
      </w:tr>
    </w:tbl>
    <w:p w:rsidR="003C00CC" w:rsidRPr="00667C7F" w:rsidRDefault="00614D1C" w:rsidP="003C00CC">
      <w:pPr>
        <w:pStyle w:val="BodyText"/>
        <w:spacing w:before="1" w:line="360" w:lineRule="auto"/>
        <w:ind w:left="720" w:right="17" w:firstLine="720"/>
        <w:jc w:val="both"/>
        <w:rPr>
          <w:noProof/>
          <w:lang w:val="id-ID" w:eastAsia="id-ID"/>
        </w:rPr>
      </w:pPr>
      <w:r w:rsidRPr="00667C7F">
        <w:rPr>
          <w:noProof/>
          <w:lang w:eastAsia="id-ID"/>
        </w:rPr>
        <w:t xml:space="preserve">Maka, dapat disimpulkan bahwa dari 20 </w:t>
      </w:r>
      <w:r w:rsidRPr="00667C7F">
        <w:rPr>
          <w:noProof/>
          <w:lang w:val="id-ID" w:eastAsia="id-ID"/>
        </w:rPr>
        <w:t>pertanyaan tes</w:t>
      </w:r>
      <w:r w:rsidRPr="00667C7F">
        <w:rPr>
          <w:noProof/>
          <w:lang w:eastAsia="id-ID"/>
        </w:rPr>
        <w:t xml:space="preserve">, </w:t>
      </w:r>
      <w:r w:rsidRPr="00667C7F">
        <w:rPr>
          <w:noProof/>
          <w:lang w:val="id-ID" w:eastAsia="id-ID"/>
        </w:rPr>
        <w:t>terdapat 20 pertanyaan valid. Sehingga, dalam penelitian yang akan dilakukan adalah menggunakan 20 pertanyaan yang valid.</w:t>
      </w:r>
    </w:p>
    <w:p w:rsidR="00614D1C" w:rsidRPr="00667C7F" w:rsidRDefault="00614D1C" w:rsidP="00614D1C">
      <w:pPr>
        <w:pStyle w:val="BodyText"/>
        <w:spacing w:before="1" w:line="360" w:lineRule="auto"/>
        <w:ind w:left="720" w:right="17" w:firstLine="720"/>
        <w:jc w:val="both"/>
        <w:rPr>
          <w:lang w:val="id-ID"/>
        </w:rPr>
      </w:pPr>
      <w:r w:rsidRPr="00667C7F">
        <w:rPr>
          <w:lang w:val="id-ID"/>
        </w:rPr>
        <w:t>Hasil dari uji validitas 20 pertanyaan angket dapat dilihat dari tabel dibawah ini:</w:t>
      </w:r>
    </w:p>
    <w:tbl>
      <w:tblPr>
        <w:tblStyle w:val="TableGrid"/>
        <w:tblW w:w="0" w:type="auto"/>
        <w:jc w:val="center"/>
        <w:tblLook w:val="04A0" w:firstRow="1" w:lastRow="0" w:firstColumn="1" w:lastColumn="0" w:noHBand="0" w:noVBand="1"/>
      </w:tblPr>
      <w:tblGrid>
        <w:gridCol w:w="587"/>
        <w:gridCol w:w="1418"/>
        <w:gridCol w:w="1559"/>
        <w:gridCol w:w="1701"/>
      </w:tblGrid>
      <w:tr w:rsidR="00614D1C" w:rsidRPr="00667C7F" w:rsidTr="00D52217">
        <w:trPr>
          <w:jc w:val="center"/>
        </w:trPr>
        <w:tc>
          <w:tcPr>
            <w:tcW w:w="587" w:type="dxa"/>
          </w:tcPr>
          <w:p w:rsidR="00614D1C" w:rsidRPr="00667C7F" w:rsidRDefault="00614D1C" w:rsidP="00D52217">
            <w:pPr>
              <w:pStyle w:val="BodyText"/>
              <w:spacing w:before="1" w:line="360" w:lineRule="auto"/>
              <w:ind w:right="17"/>
              <w:jc w:val="center"/>
              <w:rPr>
                <w:b/>
                <w:lang w:val="id-ID"/>
              </w:rPr>
            </w:pPr>
            <w:r w:rsidRPr="00667C7F">
              <w:rPr>
                <w:b/>
                <w:lang w:val="id-ID"/>
              </w:rPr>
              <w:t>No.</w:t>
            </w:r>
          </w:p>
        </w:tc>
        <w:tc>
          <w:tcPr>
            <w:tcW w:w="1418" w:type="dxa"/>
          </w:tcPr>
          <w:p w:rsidR="00614D1C" w:rsidRPr="00667C7F" w:rsidRDefault="00614D1C" w:rsidP="00D52217">
            <w:pPr>
              <w:pStyle w:val="BodyText"/>
              <w:spacing w:before="1" w:line="360" w:lineRule="auto"/>
              <w:ind w:right="17"/>
              <w:jc w:val="center"/>
              <w:rPr>
                <w:b/>
                <w:lang w:val="id-ID"/>
              </w:rPr>
            </w:pPr>
            <w:r w:rsidRPr="00667C7F">
              <w:rPr>
                <w:b/>
                <w:lang w:val="id-ID"/>
              </w:rPr>
              <w:t>R Hitung</w:t>
            </w:r>
          </w:p>
        </w:tc>
        <w:tc>
          <w:tcPr>
            <w:tcW w:w="1559" w:type="dxa"/>
          </w:tcPr>
          <w:p w:rsidR="00614D1C" w:rsidRPr="00667C7F" w:rsidRDefault="00614D1C" w:rsidP="00D52217">
            <w:pPr>
              <w:pStyle w:val="BodyText"/>
              <w:spacing w:before="1" w:line="360" w:lineRule="auto"/>
              <w:ind w:right="17"/>
              <w:jc w:val="center"/>
              <w:rPr>
                <w:b/>
                <w:lang w:val="id-ID"/>
              </w:rPr>
            </w:pPr>
            <w:r w:rsidRPr="00667C7F">
              <w:rPr>
                <w:b/>
                <w:lang w:val="id-ID"/>
              </w:rPr>
              <w:t>R Tabel</w:t>
            </w:r>
          </w:p>
        </w:tc>
        <w:tc>
          <w:tcPr>
            <w:tcW w:w="1701" w:type="dxa"/>
          </w:tcPr>
          <w:p w:rsidR="00614D1C" w:rsidRPr="00667C7F" w:rsidRDefault="00614D1C" w:rsidP="00D52217">
            <w:pPr>
              <w:pStyle w:val="BodyText"/>
              <w:spacing w:before="1" w:line="360" w:lineRule="auto"/>
              <w:ind w:right="17"/>
              <w:jc w:val="center"/>
              <w:rPr>
                <w:b/>
                <w:lang w:val="id-ID"/>
              </w:rPr>
            </w:pPr>
            <w:r w:rsidRPr="00667C7F">
              <w:rPr>
                <w:b/>
                <w:lang w:val="id-ID"/>
              </w:rPr>
              <w:t>Keputusan</w:t>
            </w:r>
          </w:p>
        </w:tc>
      </w:tr>
      <w:tr w:rsidR="00614D1C" w:rsidRPr="00667C7F" w:rsidTr="00D52217">
        <w:trPr>
          <w:jc w:val="center"/>
        </w:trPr>
        <w:tc>
          <w:tcPr>
            <w:tcW w:w="587" w:type="dxa"/>
          </w:tcPr>
          <w:p w:rsidR="00614D1C" w:rsidRPr="00667C7F" w:rsidRDefault="00614D1C" w:rsidP="00D52217">
            <w:pPr>
              <w:pStyle w:val="BodyText"/>
              <w:spacing w:before="1" w:line="360" w:lineRule="auto"/>
              <w:ind w:right="17"/>
              <w:jc w:val="center"/>
              <w:rPr>
                <w:lang w:val="id-ID"/>
              </w:rPr>
            </w:pPr>
            <w:r w:rsidRPr="00667C7F">
              <w:rPr>
                <w:lang w:val="id-ID"/>
              </w:rPr>
              <w:t>1.</w:t>
            </w:r>
          </w:p>
        </w:tc>
        <w:tc>
          <w:tcPr>
            <w:tcW w:w="1418" w:type="dxa"/>
          </w:tcPr>
          <w:p w:rsidR="00614D1C" w:rsidRPr="00667C7F" w:rsidRDefault="00505538" w:rsidP="00D52217">
            <w:pPr>
              <w:pStyle w:val="BodyText"/>
              <w:spacing w:before="1" w:line="360" w:lineRule="auto"/>
              <w:ind w:right="17"/>
              <w:jc w:val="center"/>
              <w:rPr>
                <w:lang w:val="id-ID"/>
              </w:rPr>
            </w:pPr>
            <w:r w:rsidRPr="00667C7F">
              <w:rPr>
                <w:lang w:val="id-ID"/>
              </w:rPr>
              <w:t>0,5</w:t>
            </w:r>
          </w:p>
        </w:tc>
        <w:tc>
          <w:tcPr>
            <w:tcW w:w="1559" w:type="dxa"/>
          </w:tcPr>
          <w:p w:rsidR="00614D1C" w:rsidRPr="00667C7F" w:rsidRDefault="00614D1C" w:rsidP="00D52217">
            <w:pPr>
              <w:pStyle w:val="BodyText"/>
              <w:spacing w:before="1" w:line="360" w:lineRule="auto"/>
              <w:ind w:right="17"/>
              <w:jc w:val="center"/>
              <w:rPr>
                <w:lang w:val="id-ID"/>
              </w:rPr>
            </w:pPr>
            <w:r w:rsidRPr="00667C7F">
              <w:rPr>
                <w:lang w:val="id-ID"/>
              </w:rPr>
              <w:t>0,42</w:t>
            </w:r>
          </w:p>
        </w:tc>
        <w:tc>
          <w:tcPr>
            <w:tcW w:w="1701" w:type="dxa"/>
          </w:tcPr>
          <w:p w:rsidR="00614D1C" w:rsidRPr="00667C7F" w:rsidRDefault="00614D1C" w:rsidP="00D52217">
            <w:pPr>
              <w:pStyle w:val="BodyText"/>
              <w:spacing w:before="1" w:line="360" w:lineRule="auto"/>
              <w:ind w:right="17"/>
              <w:jc w:val="center"/>
              <w:rPr>
                <w:lang w:val="id-ID"/>
              </w:rPr>
            </w:pPr>
            <w:r w:rsidRPr="00667C7F">
              <w:rPr>
                <w:lang w:val="id-ID"/>
              </w:rPr>
              <w:t>Valid</w:t>
            </w:r>
          </w:p>
        </w:tc>
      </w:tr>
      <w:tr w:rsidR="00614D1C" w:rsidRPr="00667C7F" w:rsidTr="00D52217">
        <w:trPr>
          <w:jc w:val="center"/>
        </w:trPr>
        <w:tc>
          <w:tcPr>
            <w:tcW w:w="587" w:type="dxa"/>
          </w:tcPr>
          <w:p w:rsidR="00614D1C" w:rsidRPr="00667C7F" w:rsidRDefault="00614D1C" w:rsidP="00D52217">
            <w:pPr>
              <w:pStyle w:val="BodyText"/>
              <w:spacing w:before="1" w:line="360" w:lineRule="auto"/>
              <w:ind w:right="17"/>
              <w:jc w:val="center"/>
              <w:rPr>
                <w:lang w:val="id-ID"/>
              </w:rPr>
            </w:pPr>
            <w:r w:rsidRPr="00667C7F">
              <w:rPr>
                <w:lang w:val="id-ID"/>
              </w:rPr>
              <w:t>2.</w:t>
            </w:r>
          </w:p>
        </w:tc>
        <w:tc>
          <w:tcPr>
            <w:tcW w:w="1418" w:type="dxa"/>
          </w:tcPr>
          <w:p w:rsidR="00614D1C" w:rsidRPr="00667C7F" w:rsidRDefault="00505538" w:rsidP="00D52217">
            <w:pPr>
              <w:pStyle w:val="BodyText"/>
              <w:spacing w:before="1" w:line="360" w:lineRule="auto"/>
              <w:ind w:right="17"/>
              <w:jc w:val="center"/>
              <w:rPr>
                <w:lang w:val="id-ID"/>
              </w:rPr>
            </w:pPr>
            <w:r w:rsidRPr="00667C7F">
              <w:rPr>
                <w:lang w:val="id-ID"/>
              </w:rPr>
              <w:t>0,6</w:t>
            </w:r>
          </w:p>
        </w:tc>
        <w:tc>
          <w:tcPr>
            <w:tcW w:w="1559" w:type="dxa"/>
          </w:tcPr>
          <w:p w:rsidR="00614D1C" w:rsidRPr="00667C7F" w:rsidRDefault="00614D1C" w:rsidP="00D52217">
            <w:pPr>
              <w:pStyle w:val="BodyText"/>
              <w:spacing w:before="1" w:line="360" w:lineRule="auto"/>
              <w:ind w:right="17"/>
              <w:jc w:val="center"/>
              <w:rPr>
                <w:lang w:val="id-ID"/>
              </w:rPr>
            </w:pPr>
            <w:r w:rsidRPr="00667C7F">
              <w:rPr>
                <w:lang w:val="id-ID"/>
              </w:rPr>
              <w:t>0,42</w:t>
            </w:r>
          </w:p>
        </w:tc>
        <w:tc>
          <w:tcPr>
            <w:tcW w:w="1701" w:type="dxa"/>
          </w:tcPr>
          <w:p w:rsidR="00614D1C" w:rsidRPr="00667C7F" w:rsidRDefault="00614D1C" w:rsidP="00D52217">
            <w:pPr>
              <w:pStyle w:val="BodyText"/>
              <w:spacing w:before="1" w:line="360" w:lineRule="auto"/>
              <w:ind w:right="17"/>
              <w:jc w:val="center"/>
              <w:rPr>
                <w:lang w:val="id-ID"/>
              </w:rPr>
            </w:pPr>
            <w:r w:rsidRPr="00667C7F">
              <w:rPr>
                <w:lang w:val="id-ID"/>
              </w:rPr>
              <w:t>Valid</w:t>
            </w:r>
          </w:p>
        </w:tc>
      </w:tr>
      <w:tr w:rsidR="00614D1C" w:rsidRPr="00667C7F" w:rsidTr="00D52217">
        <w:trPr>
          <w:jc w:val="center"/>
        </w:trPr>
        <w:tc>
          <w:tcPr>
            <w:tcW w:w="587" w:type="dxa"/>
          </w:tcPr>
          <w:p w:rsidR="00614D1C" w:rsidRPr="00667C7F" w:rsidRDefault="00614D1C" w:rsidP="00D52217">
            <w:pPr>
              <w:pStyle w:val="BodyText"/>
              <w:spacing w:before="1" w:line="360" w:lineRule="auto"/>
              <w:ind w:right="17"/>
              <w:jc w:val="center"/>
              <w:rPr>
                <w:lang w:val="id-ID"/>
              </w:rPr>
            </w:pPr>
            <w:r w:rsidRPr="00667C7F">
              <w:rPr>
                <w:lang w:val="id-ID"/>
              </w:rPr>
              <w:t>3.</w:t>
            </w:r>
          </w:p>
        </w:tc>
        <w:tc>
          <w:tcPr>
            <w:tcW w:w="1418" w:type="dxa"/>
          </w:tcPr>
          <w:p w:rsidR="00614D1C" w:rsidRPr="00667C7F" w:rsidRDefault="00505538" w:rsidP="00D52217">
            <w:pPr>
              <w:pStyle w:val="BodyText"/>
              <w:spacing w:before="1" w:line="360" w:lineRule="auto"/>
              <w:ind w:right="17"/>
              <w:jc w:val="center"/>
              <w:rPr>
                <w:lang w:val="id-ID"/>
              </w:rPr>
            </w:pPr>
            <w:r w:rsidRPr="00667C7F">
              <w:rPr>
                <w:lang w:val="id-ID"/>
              </w:rPr>
              <w:t>0,5</w:t>
            </w:r>
          </w:p>
        </w:tc>
        <w:tc>
          <w:tcPr>
            <w:tcW w:w="1559" w:type="dxa"/>
          </w:tcPr>
          <w:p w:rsidR="00614D1C" w:rsidRPr="00667C7F" w:rsidRDefault="00614D1C" w:rsidP="00D52217">
            <w:pPr>
              <w:pStyle w:val="BodyText"/>
              <w:spacing w:before="1" w:line="360" w:lineRule="auto"/>
              <w:ind w:right="17"/>
              <w:jc w:val="center"/>
              <w:rPr>
                <w:lang w:val="id-ID"/>
              </w:rPr>
            </w:pPr>
            <w:r w:rsidRPr="00667C7F">
              <w:rPr>
                <w:lang w:val="id-ID"/>
              </w:rPr>
              <w:t>0,42</w:t>
            </w:r>
          </w:p>
        </w:tc>
        <w:tc>
          <w:tcPr>
            <w:tcW w:w="1701" w:type="dxa"/>
          </w:tcPr>
          <w:p w:rsidR="00614D1C" w:rsidRPr="00667C7F" w:rsidRDefault="00614D1C" w:rsidP="00D52217">
            <w:pPr>
              <w:pStyle w:val="BodyText"/>
              <w:spacing w:before="1" w:line="360" w:lineRule="auto"/>
              <w:ind w:right="17"/>
              <w:jc w:val="center"/>
              <w:rPr>
                <w:lang w:val="id-ID"/>
              </w:rPr>
            </w:pPr>
            <w:r w:rsidRPr="00667C7F">
              <w:rPr>
                <w:lang w:val="id-ID"/>
              </w:rPr>
              <w:t>Valid</w:t>
            </w:r>
          </w:p>
        </w:tc>
      </w:tr>
      <w:tr w:rsidR="00614D1C" w:rsidRPr="00667C7F" w:rsidTr="00D52217">
        <w:trPr>
          <w:jc w:val="center"/>
        </w:trPr>
        <w:tc>
          <w:tcPr>
            <w:tcW w:w="587" w:type="dxa"/>
          </w:tcPr>
          <w:p w:rsidR="00614D1C" w:rsidRPr="00667C7F" w:rsidRDefault="00614D1C" w:rsidP="00D52217">
            <w:pPr>
              <w:pStyle w:val="BodyText"/>
              <w:spacing w:before="1" w:line="360" w:lineRule="auto"/>
              <w:ind w:right="17"/>
              <w:jc w:val="center"/>
              <w:rPr>
                <w:lang w:val="id-ID"/>
              </w:rPr>
            </w:pPr>
            <w:r w:rsidRPr="00667C7F">
              <w:rPr>
                <w:lang w:val="id-ID"/>
              </w:rPr>
              <w:t>4.</w:t>
            </w:r>
          </w:p>
        </w:tc>
        <w:tc>
          <w:tcPr>
            <w:tcW w:w="1418" w:type="dxa"/>
          </w:tcPr>
          <w:p w:rsidR="00614D1C" w:rsidRPr="00667C7F" w:rsidRDefault="00505538" w:rsidP="00D52217">
            <w:pPr>
              <w:pStyle w:val="BodyText"/>
              <w:spacing w:before="1" w:line="360" w:lineRule="auto"/>
              <w:ind w:right="17"/>
              <w:jc w:val="center"/>
              <w:rPr>
                <w:lang w:val="id-ID"/>
              </w:rPr>
            </w:pPr>
            <w:r w:rsidRPr="00667C7F">
              <w:rPr>
                <w:lang w:val="id-ID"/>
              </w:rPr>
              <w:t>0,9</w:t>
            </w:r>
          </w:p>
        </w:tc>
        <w:tc>
          <w:tcPr>
            <w:tcW w:w="1559" w:type="dxa"/>
          </w:tcPr>
          <w:p w:rsidR="00614D1C" w:rsidRPr="00667C7F" w:rsidRDefault="00614D1C" w:rsidP="00D52217">
            <w:pPr>
              <w:pStyle w:val="BodyText"/>
              <w:spacing w:before="1" w:line="360" w:lineRule="auto"/>
              <w:ind w:right="17"/>
              <w:jc w:val="center"/>
              <w:rPr>
                <w:lang w:val="id-ID"/>
              </w:rPr>
            </w:pPr>
            <w:r w:rsidRPr="00667C7F">
              <w:rPr>
                <w:lang w:val="id-ID"/>
              </w:rPr>
              <w:t>0,42</w:t>
            </w:r>
          </w:p>
        </w:tc>
        <w:tc>
          <w:tcPr>
            <w:tcW w:w="1701" w:type="dxa"/>
          </w:tcPr>
          <w:p w:rsidR="00614D1C" w:rsidRPr="00667C7F" w:rsidRDefault="00614D1C" w:rsidP="00D52217">
            <w:pPr>
              <w:pStyle w:val="BodyText"/>
              <w:spacing w:before="1" w:line="360" w:lineRule="auto"/>
              <w:ind w:right="17"/>
              <w:jc w:val="center"/>
              <w:rPr>
                <w:lang w:val="id-ID"/>
              </w:rPr>
            </w:pPr>
            <w:r w:rsidRPr="00667C7F">
              <w:rPr>
                <w:lang w:val="id-ID"/>
              </w:rPr>
              <w:t xml:space="preserve">Valid </w:t>
            </w:r>
          </w:p>
        </w:tc>
      </w:tr>
      <w:tr w:rsidR="00614D1C" w:rsidRPr="00667C7F" w:rsidTr="00D52217">
        <w:trPr>
          <w:jc w:val="center"/>
        </w:trPr>
        <w:tc>
          <w:tcPr>
            <w:tcW w:w="587" w:type="dxa"/>
          </w:tcPr>
          <w:p w:rsidR="00614D1C" w:rsidRPr="00667C7F" w:rsidRDefault="00614D1C" w:rsidP="00D52217">
            <w:pPr>
              <w:pStyle w:val="BodyText"/>
              <w:spacing w:before="1" w:line="360" w:lineRule="auto"/>
              <w:ind w:right="17"/>
              <w:jc w:val="center"/>
              <w:rPr>
                <w:lang w:val="id-ID"/>
              </w:rPr>
            </w:pPr>
            <w:r w:rsidRPr="00667C7F">
              <w:rPr>
                <w:lang w:val="id-ID"/>
              </w:rPr>
              <w:t>5.</w:t>
            </w:r>
          </w:p>
        </w:tc>
        <w:tc>
          <w:tcPr>
            <w:tcW w:w="1418" w:type="dxa"/>
          </w:tcPr>
          <w:p w:rsidR="00614D1C" w:rsidRPr="00667C7F" w:rsidRDefault="00505538" w:rsidP="00D52217">
            <w:pPr>
              <w:pStyle w:val="BodyText"/>
              <w:spacing w:before="1" w:line="360" w:lineRule="auto"/>
              <w:ind w:right="17"/>
              <w:jc w:val="center"/>
              <w:rPr>
                <w:lang w:val="id-ID"/>
              </w:rPr>
            </w:pPr>
            <w:r w:rsidRPr="00667C7F">
              <w:rPr>
                <w:lang w:val="id-ID"/>
              </w:rPr>
              <w:t>0,5</w:t>
            </w:r>
          </w:p>
        </w:tc>
        <w:tc>
          <w:tcPr>
            <w:tcW w:w="1559" w:type="dxa"/>
          </w:tcPr>
          <w:p w:rsidR="00614D1C" w:rsidRPr="00667C7F" w:rsidRDefault="00614D1C" w:rsidP="00D52217">
            <w:pPr>
              <w:pStyle w:val="BodyText"/>
              <w:spacing w:before="1" w:line="360" w:lineRule="auto"/>
              <w:ind w:right="17"/>
              <w:jc w:val="center"/>
              <w:rPr>
                <w:lang w:val="id-ID"/>
              </w:rPr>
            </w:pPr>
            <w:r w:rsidRPr="00667C7F">
              <w:rPr>
                <w:lang w:val="id-ID"/>
              </w:rPr>
              <w:t>0,42</w:t>
            </w:r>
          </w:p>
        </w:tc>
        <w:tc>
          <w:tcPr>
            <w:tcW w:w="1701" w:type="dxa"/>
          </w:tcPr>
          <w:p w:rsidR="00614D1C" w:rsidRPr="00667C7F" w:rsidRDefault="00614D1C" w:rsidP="00D52217">
            <w:pPr>
              <w:pStyle w:val="BodyText"/>
              <w:spacing w:before="1" w:line="360" w:lineRule="auto"/>
              <w:ind w:right="17"/>
              <w:jc w:val="center"/>
              <w:rPr>
                <w:lang w:val="id-ID"/>
              </w:rPr>
            </w:pPr>
            <w:r w:rsidRPr="00667C7F">
              <w:rPr>
                <w:lang w:val="id-ID"/>
              </w:rPr>
              <w:t>Valid</w:t>
            </w:r>
          </w:p>
        </w:tc>
      </w:tr>
      <w:tr w:rsidR="00614D1C" w:rsidRPr="00667C7F" w:rsidTr="00D52217">
        <w:trPr>
          <w:jc w:val="center"/>
        </w:trPr>
        <w:tc>
          <w:tcPr>
            <w:tcW w:w="587" w:type="dxa"/>
          </w:tcPr>
          <w:p w:rsidR="00614D1C" w:rsidRPr="00667C7F" w:rsidRDefault="00614D1C" w:rsidP="00D52217">
            <w:pPr>
              <w:pStyle w:val="BodyText"/>
              <w:spacing w:before="1" w:line="360" w:lineRule="auto"/>
              <w:ind w:right="17"/>
              <w:jc w:val="center"/>
              <w:rPr>
                <w:lang w:val="id-ID"/>
              </w:rPr>
            </w:pPr>
            <w:r w:rsidRPr="00667C7F">
              <w:rPr>
                <w:lang w:val="id-ID"/>
              </w:rPr>
              <w:t>6.</w:t>
            </w:r>
          </w:p>
        </w:tc>
        <w:tc>
          <w:tcPr>
            <w:tcW w:w="1418" w:type="dxa"/>
          </w:tcPr>
          <w:p w:rsidR="00614D1C" w:rsidRPr="00667C7F" w:rsidRDefault="00505538" w:rsidP="00D52217">
            <w:pPr>
              <w:pStyle w:val="BodyText"/>
              <w:spacing w:before="1" w:line="360" w:lineRule="auto"/>
              <w:ind w:right="17"/>
              <w:jc w:val="center"/>
              <w:rPr>
                <w:lang w:val="id-ID"/>
              </w:rPr>
            </w:pPr>
            <w:r w:rsidRPr="00667C7F">
              <w:rPr>
                <w:lang w:val="id-ID"/>
              </w:rPr>
              <w:t>0,7</w:t>
            </w:r>
          </w:p>
        </w:tc>
        <w:tc>
          <w:tcPr>
            <w:tcW w:w="1559" w:type="dxa"/>
          </w:tcPr>
          <w:p w:rsidR="00614D1C" w:rsidRPr="00667C7F" w:rsidRDefault="00614D1C" w:rsidP="00D52217">
            <w:pPr>
              <w:pStyle w:val="BodyText"/>
              <w:spacing w:before="1" w:line="360" w:lineRule="auto"/>
              <w:ind w:right="17"/>
              <w:jc w:val="center"/>
              <w:rPr>
                <w:lang w:val="id-ID"/>
              </w:rPr>
            </w:pPr>
            <w:r w:rsidRPr="00667C7F">
              <w:rPr>
                <w:lang w:val="id-ID"/>
              </w:rPr>
              <w:t>0,42</w:t>
            </w:r>
          </w:p>
        </w:tc>
        <w:tc>
          <w:tcPr>
            <w:tcW w:w="1701" w:type="dxa"/>
          </w:tcPr>
          <w:p w:rsidR="00614D1C" w:rsidRPr="00667C7F" w:rsidRDefault="00614D1C" w:rsidP="00D52217">
            <w:pPr>
              <w:pStyle w:val="BodyText"/>
              <w:spacing w:before="1" w:line="360" w:lineRule="auto"/>
              <w:ind w:right="17"/>
              <w:jc w:val="center"/>
              <w:rPr>
                <w:lang w:val="id-ID"/>
              </w:rPr>
            </w:pPr>
            <w:r w:rsidRPr="00667C7F">
              <w:rPr>
                <w:lang w:val="id-ID"/>
              </w:rPr>
              <w:t>Valid</w:t>
            </w:r>
          </w:p>
        </w:tc>
      </w:tr>
      <w:tr w:rsidR="00614D1C" w:rsidRPr="00667C7F" w:rsidTr="00D52217">
        <w:trPr>
          <w:jc w:val="center"/>
        </w:trPr>
        <w:tc>
          <w:tcPr>
            <w:tcW w:w="587" w:type="dxa"/>
          </w:tcPr>
          <w:p w:rsidR="00614D1C" w:rsidRPr="00667C7F" w:rsidRDefault="00614D1C" w:rsidP="00D52217">
            <w:pPr>
              <w:pStyle w:val="BodyText"/>
              <w:spacing w:before="1" w:line="360" w:lineRule="auto"/>
              <w:ind w:right="17"/>
              <w:jc w:val="center"/>
              <w:rPr>
                <w:lang w:val="id-ID"/>
              </w:rPr>
            </w:pPr>
            <w:r w:rsidRPr="00667C7F">
              <w:rPr>
                <w:lang w:val="id-ID"/>
              </w:rPr>
              <w:t>7.</w:t>
            </w:r>
          </w:p>
        </w:tc>
        <w:tc>
          <w:tcPr>
            <w:tcW w:w="1418" w:type="dxa"/>
          </w:tcPr>
          <w:p w:rsidR="00614D1C" w:rsidRPr="00667C7F" w:rsidRDefault="00505538" w:rsidP="00D52217">
            <w:pPr>
              <w:pStyle w:val="BodyText"/>
              <w:spacing w:before="1" w:line="360" w:lineRule="auto"/>
              <w:ind w:right="17"/>
              <w:jc w:val="center"/>
              <w:rPr>
                <w:lang w:val="id-ID"/>
              </w:rPr>
            </w:pPr>
            <w:r w:rsidRPr="00667C7F">
              <w:rPr>
                <w:lang w:val="id-ID"/>
              </w:rPr>
              <w:t>0,6</w:t>
            </w:r>
          </w:p>
        </w:tc>
        <w:tc>
          <w:tcPr>
            <w:tcW w:w="1559" w:type="dxa"/>
          </w:tcPr>
          <w:p w:rsidR="00614D1C" w:rsidRPr="00667C7F" w:rsidRDefault="00614D1C" w:rsidP="00D52217">
            <w:pPr>
              <w:pStyle w:val="BodyText"/>
              <w:spacing w:before="1" w:line="360" w:lineRule="auto"/>
              <w:ind w:right="17"/>
              <w:jc w:val="center"/>
              <w:rPr>
                <w:lang w:val="id-ID"/>
              </w:rPr>
            </w:pPr>
            <w:r w:rsidRPr="00667C7F">
              <w:rPr>
                <w:lang w:val="id-ID"/>
              </w:rPr>
              <w:t>0,42</w:t>
            </w:r>
          </w:p>
        </w:tc>
        <w:tc>
          <w:tcPr>
            <w:tcW w:w="1701" w:type="dxa"/>
          </w:tcPr>
          <w:p w:rsidR="00614D1C" w:rsidRPr="00667C7F" w:rsidRDefault="00614D1C" w:rsidP="00D52217">
            <w:pPr>
              <w:pStyle w:val="BodyText"/>
              <w:spacing w:before="1" w:line="360" w:lineRule="auto"/>
              <w:ind w:right="17"/>
              <w:jc w:val="center"/>
              <w:rPr>
                <w:lang w:val="id-ID"/>
              </w:rPr>
            </w:pPr>
            <w:r w:rsidRPr="00667C7F">
              <w:rPr>
                <w:lang w:val="id-ID"/>
              </w:rPr>
              <w:t>Valid</w:t>
            </w:r>
          </w:p>
        </w:tc>
      </w:tr>
      <w:tr w:rsidR="00614D1C" w:rsidRPr="00667C7F" w:rsidTr="00D52217">
        <w:trPr>
          <w:jc w:val="center"/>
        </w:trPr>
        <w:tc>
          <w:tcPr>
            <w:tcW w:w="587" w:type="dxa"/>
          </w:tcPr>
          <w:p w:rsidR="00614D1C" w:rsidRPr="00667C7F" w:rsidRDefault="00614D1C" w:rsidP="00D52217">
            <w:pPr>
              <w:pStyle w:val="BodyText"/>
              <w:spacing w:before="1" w:line="360" w:lineRule="auto"/>
              <w:ind w:right="17"/>
              <w:jc w:val="center"/>
              <w:rPr>
                <w:lang w:val="id-ID"/>
              </w:rPr>
            </w:pPr>
            <w:r w:rsidRPr="00667C7F">
              <w:rPr>
                <w:lang w:val="id-ID"/>
              </w:rPr>
              <w:t>8.</w:t>
            </w:r>
          </w:p>
        </w:tc>
        <w:tc>
          <w:tcPr>
            <w:tcW w:w="1418" w:type="dxa"/>
          </w:tcPr>
          <w:p w:rsidR="00614D1C" w:rsidRPr="00667C7F" w:rsidRDefault="00505538" w:rsidP="00D52217">
            <w:pPr>
              <w:pStyle w:val="BodyText"/>
              <w:spacing w:before="1" w:line="360" w:lineRule="auto"/>
              <w:ind w:right="17"/>
              <w:jc w:val="center"/>
              <w:rPr>
                <w:lang w:val="id-ID"/>
              </w:rPr>
            </w:pPr>
            <w:r w:rsidRPr="00667C7F">
              <w:rPr>
                <w:lang w:val="id-ID"/>
              </w:rPr>
              <w:t>0,7</w:t>
            </w:r>
          </w:p>
        </w:tc>
        <w:tc>
          <w:tcPr>
            <w:tcW w:w="1559" w:type="dxa"/>
          </w:tcPr>
          <w:p w:rsidR="00614D1C" w:rsidRPr="00667C7F" w:rsidRDefault="00614D1C" w:rsidP="00D52217">
            <w:pPr>
              <w:pStyle w:val="BodyText"/>
              <w:spacing w:before="1" w:line="360" w:lineRule="auto"/>
              <w:ind w:right="17"/>
              <w:jc w:val="center"/>
              <w:rPr>
                <w:lang w:val="id-ID"/>
              </w:rPr>
            </w:pPr>
            <w:r w:rsidRPr="00667C7F">
              <w:rPr>
                <w:lang w:val="id-ID"/>
              </w:rPr>
              <w:t>0,42</w:t>
            </w:r>
          </w:p>
        </w:tc>
        <w:tc>
          <w:tcPr>
            <w:tcW w:w="1701" w:type="dxa"/>
          </w:tcPr>
          <w:p w:rsidR="00614D1C" w:rsidRPr="00667C7F" w:rsidRDefault="00614D1C" w:rsidP="00D52217">
            <w:pPr>
              <w:pStyle w:val="BodyText"/>
              <w:spacing w:before="1" w:line="360" w:lineRule="auto"/>
              <w:ind w:right="17"/>
              <w:jc w:val="center"/>
              <w:rPr>
                <w:lang w:val="id-ID"/>
              </w:rPr>
            </w:pPr>
            <w:r w:rsidRPr="00667C7F">
              <w:rPr>
                <w:lang w:val="id-ID"/>
              </w:rPr>
              <w:t>Valid</w:t>
            </w:r>
          </w:p>
        </w:tc>
      </w:tr>
      <w:tr w:rsidR="00614D1C" w:rsidRPr="00667C7F" w:rsidTr="00D52217">
        <w:trPr>
          <w:jc w:val="center"/>
        </w:trPr>
        <w:tc>
          <w:tcPr>
            <w:tcW w:w="587" w:type="dxa"/>
          </w:tcPr>
          <w:p w:rsidR="00614D1C" w:rsidRPr="00667C7F" w:rsidRDefault="00614D1C" w:rsidP="00D52217">
            <w:pPr>
              <w:pStyle w:val="BodyText"/>
              <w:spacing w:before="1" w:line="360" w:lineRule="auto"/>
              <w:ind w:right="17"/>
              <w:jc w:val="center"/>
              <w:rPr>
                <w:lang w:val="id-ID"/>
              </w:rPr>
            </w:pPr>
            <w:r w:rsidRPr="00667C7F">
              <w:rPr>
                <w:lang w:val="id-ID"/>
              </w:rPr>
              <w:t>9.</w:t>
            </w:r>
          </w:p>
        </w:tc>
        <w:tc>
          <w:tcPr>
            <w:tcW w:w="1418" w:type="dxa"/>
          </w:tcPr>
          <w:p w:rsidR="00614D1C" w:rsidRPr="00667C7F" w:rsidRDefault="00505538" w:rsidP="00D52217">
            <w:pPr>
              <w:pStyle w:val="BodyText"/>
              <w:spacing w:before="1" w:line="360" w:lineRule="auto"/>
              <w:ind w:right="17"/>
              <w:jc w:val="center"/>
              <w:rPr>
                <w:lang w:val="id-ID"/>
              </w:rPr>
            </w:pPr>
            <w:r w:rsidRPr="00667C7F">
              <w:rPr>
                <w:lang w:val="id-ID"/>
              </w:rPr>
              <w:t>0,4</w:t>
            </w:r>
          </w:p>
        </w:tc>
        <w:tc>
          <w:tcPr>
            <w:tcW w:w="1559" w:type="dxa"/>
          </w:tcPr>
          <w:p w:rsidR="00614D1C" w:rsidRPr="00667C7F" w:rsidRDefault="00614D1C" w:rsidP="00D52217">
            <w:pPr>
              <w:pStyle w:val="BodyText"/>
              <w:spacing w:before="1" w:line="360" w:lineRule="auto"/>
              <w:ind w:right="17"/>
              <w:jc w:val="center"/>
              <w:rPr>
                <w:lang w:val="id-ID"/>
              </w:rPr>
            </w:pPr>
            <w:r w:rsidRPr="00667C7F">
              <w:rPr>
                <w:lang w:val="id-ID"/>
              </w:rPr>
              <w:t>0,42</w:t>
            </w:r>
          </w:p>
        </w:tc>
        <w:tc>
          <w:tcPr>
            <w:tcW w:w="1701" w:type="dxa"/>
          </w:tcPr>
          <w:p w:rsidR="00614D1C" w:rsidRPr="00667C7F" w:rsidRDefault="00614D1C" w:rsidP="00D52217">
            <w:pPr>
              <w:pStyle w:val="BodyText"/>
              <w:spacing w:before="1" w:line="360" w:lineRule="auto"/>
              <w:ind w:right="17"/>
              <w:jc w:val="center"/>
              <w:rPr>
                <w:lang w:val="id-ID"/>
              </w:rPr>
            </w:pPr>
            <w:r w:rsidRPr="00667C7F">
              <w:rPr>
                <w:lang w:val="id-ID"/>
              </w:rPr>
              <w:t>Valid</w:t>
            </w:r>
          </w:p>
        </w:tc>
      </w:tr>
      <w:tr w:rsidR="00614D1C" w:rsidRPr="00667C7F" w:rsidTr="00D52217">
        <w:trPr>
          <w:jc w:val="center"/>
        </w:trPr>
        <w:tc>
          <w:tcPr>
            <w:tcW w:w="587" w:type="dxa"/>
          </w:tcPr>
          <w:p w:rsidR="00614D1C" w:rsidRPr="00667C7F" w:rsidRDefault="00614D1C" w:rsidP="00D52217">
            <w:pPr>
              <w:pStyle w:val="BodyText"/>
              <w:spacing w:before="1" w:line="360" w:lineRule="auto"/>
              <w:ind w:right="17"/>
              <w:jc w:val="center"/>
              <w:rPr>
                <w:lang w:val="id-ID"/>
              </w:rPr>
            </w:pPr>
            <w:r w:rsidRPr="00667C7F">
              <w:rPr>
                <w:lang w:val="id-ID"/>
              </w:rPr>
              <w:t>10.</w:t>
            </w:r>
          </w:p>
        </w:tc>
        <w:tc>
          <w:tcPr>
            <w:tcW w:w="1418" w:type="dxa"/>
          </w:tcPr>
          <w:p w:rsidR="00614D1C" w:rsidRPr="00667C7F" w:rsidRDefault="00505538" w:rsidP="00D52217">
            <w:pPr>
              <w:pStyle w:val="BodyText"/>
              <w:spacing w:before="1" w:line="360" w:lineRule="auto"/>
              <w:ind w:right="17"/>
              <w:jc w:val="center"/>
              <w:rPr>
                <w:lang w:val="id-ID"/>
              </w:rPr>
            </w:pPr>
            <w:r w:rsidRPr="00667C7F">
              <w:rPr>
                <w:lang w:val="id-ID"/>
              </w:rPr>
              <w:t>0,4</w:t>
            </w:r>
          </w:p>
        </w:tc>
        <w:tc>
          <w:tcPr>
            <w:tcW w:w="1559" w:type="dxa"/>
          </w:tcPr>
          <w:p w:rsidR="00614D1C" w:rsidRPr="00667C7F" w:rsidRDefault="00614D1C" w:rsidP="00D52217">
            <w:pPr>
              <w:pStyle w:val="BodyText"/>
              <w:spacing w:before="1" w:line="360" w:lineRule="auto"/>
              <w:ind w:right="17"/>
              <w:jc w:val="center"/>
              <w:rPr>
                <w:lang w:val="id-ID"/>
              </w:rPr>
            </w:pPr>
            <w:r w:rsidRPr="00667C7F">
              <w:rPr>
                <w:lang w:val="id-ID"/>
              </w:rPr>
              <w:t>0,42</w:t>
            </w:r>
          </w:p>
        </w:tc>
        <w:tc>
          <w:tcPr>
            <w:tcW w:w="1701" w:type="dxa"/>
          </w:tcPr>
          <w:p w:rsidR="00614D1C" w:rsidRPr="00667C7F" w:rsidRDefault="00614D1C" w:rsidP="00D52217">
            <w:pPr>
              <w:pStyle w:val="BodyText"/>
              <w:spacing w:before="1" w:line="360" w:lineRule="auto"/>
              <w:ind w:right="17"/>
              <w:jc w:val="center"/>
              <w:rPr>
                <w:lang w:val="id-ID"/>
              </w:rPr>
            </w:pPr>
            <w:r w:rsidRPr="00667C7F">
              <w:rPr>
                <w:lang w:val="id-ID"/>
              </w:rPr>
              <w:t>Valid</w:t>
            </w:r>
          </w:p>
        </w:tc>
      </w:tr>
      <w:tr w:rsidR="00614D1C" w:rsidRPr="00667C7F" w:rsidTr="00D52217">
        <w:trPr>
          <w:jc w:val="center"/>
        </w:trPr>
        <w:tc>
          <w:tcPr>
            <w:tcW w:w="587" w:type="dxa"/>
          </w:tcPr>
          <w:p w:rsidR="00614D1C" w:rsidRPr="00667C7F" w:rsidRDefault="00614D1C" w:rsidP="00D52217">
            <w:pPr>
              <w:pStyle w:val="BodyText"/>
              <w:spacing w:before="1" w:line="360" w:lineRule="auto"/>
              <w:ind w:right="17"/>
              <w:jc w:val="center"/>
              <w:rPr>
                <w:lang w:val="id-ID"/>
              </w:rPr>
            </w:pPr>
            <w:r w:rsidRPr="00667C7F">
              <w:rPr>
                <w:lang w:val="id-ID"/>
              </w:rPr>
              <w:t>11.</w:t>
            </w:r>
          </w:p>
        </w:tc>
        <w:tc>
          <w:tcPr>
            <w:tcW w:w="1418" w:type="dxa"/>
          </w:tcPr>
          <w:p w:rsidR="00614D1C" w:rsidRPr="00667C7F" w:rsidRDefault="00505538" w:rsidP="00D52217">
            <w:pPr>
              <w:pStyle w:val="BodyText"/>
              <w:spacing w:before="1" w:line="360" w:lineRule="auto"/>
              <w:ind w:right="17"/>
              <w:jc w:val="center"/>
              <w:rPr>
                <w:lang w:val="id-ID"/>
              </w:rPr>
            </w:pPr>
            <w:r w:rsidRPr="00667C7F">
              <w:rPr>
                <w:lang w:val="id-ID"/>
              </w:rPr>
              <w:t>0,5</w:t>
            </w:r>
          </w:p>
        </w:tc>
        <w:tc>
          <w:tcPr>
            <w:tcW w:w="1559" w:type="dxa"/>
          </w:tcPr>
          <w:p w:rsidR="00614D1C" w:rsidRPr="00667C7F" w:rsidRDefault="00614D1C" w:rsidP="00D52217">
            <w:pPr>
              <w:pStyle w:val="BodyText"/>
              <w:spacing w:before="1" w:line="360" w:lineRule="auto"/>
              <w:ind w:right="17"/>
              <w:jc w:val="center"/>
              <w:rPr>
                <w:lang w:val="id-ID"/>
              </w:rPr>
            </w:pPr>
            <w:r w:rsidRPr="00667C7F">
              <w:rPr>
                <w:lang w:val="id-ID"/>
              </w:rPr>
              <w:t>0,42</w:t>
            </w:r>
          </w:p>
        </w:tc>
        <w:tc>
          <w:tcPr>
            <w:tcW w:w="1701" w:type="dxa"/>
          </w:tcPr>
          <w:p w:rsidR="00614D1C" w:rsidRPr="00667C7F" w:rsidRDefault="00614D1C" w:rsidP="00D52217">
            <w:pPr>
              <w:pStyle w:val="BodyText"/>
              <w:spacing w:before="1" w:line="360" w:lineRule="auto"/>
              <w:ind w:right="17"/>
              <w:jc w:val="center"/>
              <w:rPr>
                <w:lang w:val="id-ID"/>
              </w:rPr>
            </w:pPr>
            <w:r w:rsidRPr="00667C7F">
              <w:rPr>
                <w:lang w:val="id-ID"/>
              </w:rPr>
              <w:t>Valid</w:t>
            </w:r>
          </w:p>
        </w:tc>
      </w:tr>
      <w:tr w:rsidR="00614D1C" w:rsidRPr="00667C7F" w:rsidTr="00D52217">
        <w:trPr>
          <w:jc w:val="center"/>
        </w:trPr>
        <w:tc>
          <w:tcPr>
            <w:tcW w:w="587" w:type="dxa"/>
          </w:tcPr>
          <w:p w:rsidR="00614D1C" w:rsidRPr="00667C7F" w:rsidRDefault="00614D1C" w:rsidP="00D52217">
            <w:pPr>
              <w:pStyle w:val="BodyText"/>
              <w:spacing w:before="1" w:line="360" w:lineRule="auto"/>
              <w:ind w:right="17"/>
              <w:jc w:val="center"/>
              <w:rPr>
                <w:lang w:val="id-ID"/>
              </w:rPr>
            </w:pPr>
            <w:r w:rsidRPr="00667C7F">
              <w:rPr>
                <w:lang w:val="id-ID"/>
              </w:rPr>
              <w:t>12.</w:t>
            </w:r>
          </w:p>
        </w:tc>
        <w:tc>
          <w:tcPr>
            <w:tcW w:w="1418" w:type="dxa"/>
          </w:tcPr>
          <w:p w:rsidR="00614D1C" w:rsidRPr="00667C7F" w:rsidRDefault="00505538" w:rsidP="00D52217">
            <w:pPr>
              <w:pStyle w:val="BodyText"/>
              <w:spacing w:before="1" w:line="360" w:lineRule="auto"/>
              <w:ind w:right="17"/>
              <w:jc w:val="center"/>
              <w:rPr>
                <w:lang w:val="id-ID"/>
              </w:rPr>
            </w:pPr>
            <w:r w:rsidRPr="00667C7F">
              <w:rPr>
                <w:lang w:val="id-ID"/>
              </w:rPr>
              <w:t>0,7</w:t>
            </w:r>
          </w:p>
        </w:tc>
        <w:tc>
          <w:tcPr>
            <w:tcW w:w="1559" w:type="dxa"/>
          </w:tcPr>
          <w:p w:rsidR="00614D1C" w:rsidRPr="00667C7F" w:rsidRDefault="00614D1C" w:rsidP="00D52217">
            <w:pPr>
              <w:pStyle w:val="BodyText"/>
              <w:spacing w:before="1" w:line="360" w:lineRule="auto"/>
              <w:ind w:right="17"/>
              <w:jc w:val="center"/>
              <w:rPr>
                <w:lang w:val="id-ID"/>
              </w:rPr>
            </w:pPr>
            <w:r w:rsidRPr="00667C7F">
              <w:rPr>
                <w:lang w:val="id-ID"/>
              </w:rPr>
              <w:t>0,42</w:t>
            </w:r>
          </w:p>
        </w:tc>
        <w:tc>
          <w:tcPr>
            <w:tcW w:w="1701" w:type="dxa"/>
          </w:tcPr>
          <w:p w:rsidR="00614D1C" w:rsidRPr="00667C7F" w:rsidRDefault="00614D1C" w:rsidP="00D52217">
            <w:pPr>
              <w:pStyle w:val="BodyText"/>
              <w:spacing w:before="1" w:line="360" w:lineRule="auto"/>
              <w:ind w:right="17"/>
              <w:jc w:val="center"/>
              <w:rPr>
                <w:lang w:val="id-ID"/>
              </w:rPr>
            </w:pPr>
            <w:r w:rsidRPr="00667C7F">
              <w:rPr>
                <w:lang w:val="id-ID"/>
              </w:rPr>
              <w:t>Valid</w:t>
            </w:r>
          </w:p>
        </w:tc>
      </w:tr>
      <w:tr w:rsidR="00614D1C" w:rsidRPr="00667C7F" w:rsidTr="00D52217">
        <w:trPr>
          <w:jc w:val="center"/>
        </w:trPr>
        <w:tc>
          <w:tcPr>
            <w:tcW w:w="587" w:type="dxa"/>
          </w:tcPr>
          <w:p w:rsidR="00614D1C" w:rsidRPr="00667C7F" w:rsidRDefault="00614D1C" w:rsidP="00D52217">
            <w:pPr>
              <w:pStyle w:val="BodyText"/>
              <w:spacing w:before="1" w:line="360" w:lineRule="auto"/>
              <w:ind w:right="17"/>
              <w:jc w:val="center"/>
              <w:rPr>
                <w:lang w:val="id-ID"/>
              </w:rPr>
            </w:pPr>
            <w:r w:rsidRPr="00667C7F">
              <w:rPr>
                <w:lang w:val="id-ID"/>
              </w:rPr>
              <w:t>13.</w:t>
            </w:r>
          </w:p>
        </w:tc>
        <w:tc>
          <w:tcPr>
            <w:tcW w:w="1418" w:type="dxa"/>
          </w:tcPr>
          <w:p w:rsidR="00614D1C" w:rsidRPr="00667C7F" w:rsidRDefault="00505538" w:rsidP="00D52217">
            <w:pPr>
              <w:pStyle w:val="BodyText"/>
              <w:spacing w:before="1" w:line="360" w:lineRule="auto"/>
              <w:ind w:right="17"/>
              <w:jc w:val="center"/>
              <w:rPr>
                <w:lang w:val="id-ID"/>
              </w:rPr>
            </w:pPr>
            <w:r w:rsidRPr="00667C7F">
              <w:rPr>
                <w:lang w:val="id-ID"/>
              </w:rPr>
              <w:t>0,8</w:t>
            </w:r>
          </w:p>
        </w:tc>
        <w:tc>
          <w:tcPr>
            <w:tcW w:w="1559" w:type="dxa"/>
          </w:tcPr>
          <w:p w:rsidR="00614D1C" w:rsidRPr="00667C7F" w:rsidRDefault="00614D1C" w:rsidP="00D52217">
            <w:pPr>
              <w:pStyle w:val="BodyText"/>
              <w:spacing w:before="1" w:line="360" w:lineRule="auto"/>
              <w:ind w:right="17"/>
              <w:jc w:val="center"/>
              <w:rPr>
                <w:lang w:val="id-ID"/>
              </w:rPr>
            </w:pPr>
            <w:r w:rsidRPr="00667C7F">
              <w:rPr>
                <w:lang w:val="id-ID"/>
              </w:rPr>
              <w:t>0,42</w:t>
            </w:r>
          </w:p>
        </w:tc>
        <w:tc>
          <w:tcPr>
            <w:tcW w:w="1701" w:type="dxa"/>
          </w:tcPr>
          <w:p w:rsidR="00614D1C" w:rsidRPr="00667C7F" w:rsidRDefault="00614D1C" w:rsidP="00D52217">
            <w:pPr>
              <w:pStyle w:val="BodyText"/>
              <w:spacing w:before="1" w:line="360" w:lineRule="auto"/>
              <w:ind w:right="17"/>
              <w:jc w:val="center"/>
              <w:rPr>
                <w:lang w:val="id-ID"/>
              </w:rPr>
            </w:pPr>
            <w:r w:rsidRPr="00667C7F">
              <w:rPr>
                <w:lang w:val="id-ID"/>
              </w:rPr>
              <w:t>Vallid</w:t>
            </w:r>
          </w:p>
        </w:tc>
      </w:tr>
      <w:tr w:rsidR="00614D1C" w:rsidRPr="00667C7F" w:rsidTr="00D52217">
        <w:trPr>
          <w:jc w:val="center"/>
        </w:trPr>
        <w:tc>
          <w:tcPr>
            <w:tcW w:w="587" w:type="dxa"/>
          </w:tcPr>
          <w:p w:rsidR="00614D1C" w:rsidRPr="00667C7F" w:rsidRDefault="00614D1C" w:rsidP="00D52217">
            <w:pPr>
              <w:pStyle w:val="BodyText"/>
              <w:spacing w:before="1" w:line="360" w:lineRule="auto"/>
              <w:ind w:right="17"/>
              <w:jc w:val="center"/>
              <w:rPr>
                <w:lang w:val="id-ID"/>
              </w:rPr>
            </w:pPr>
            <w:r w:rsidRPr="00667C7F">
              <w:rPr>
                <w:lang w:val="id-ID"/>
              </w:rPr>
              <w:lastRenderedPageBreak/>
              <w:t>14.</w:t>
            </w:r>
          </w:p>
        </w:tc>
        <w:tc>
          <w:tcPr>
            <w:tcW w:w="1418" w:type="dxa"/>
          </w:tcPr>
          <w:p w:rsidR="00614D1C" w:rsidRPr="00667C7F" w:rsidRDefault="00505538" w:rsidP="00D52217">
            <w:pPr>
              <w:pStyle w:val="BodyText"/>
              <w:spacing w:before="1" w:line="360" w:lineRule="auto"/>
              <w:ind w:right="17"/>
              <w:jc w:val="center"/>
              <w:rPr>
                <w:lang w:val="id-ID"/>
              </w:rPr>
            </w:pPr>
            <w:r w:rsidRPr="00667C7F">
              <w:rPr>
                <w:lang w:val="id-ID"/>
              </w:rPr>
              <w:t>0,6</w:t>
            </w:r>
          </w:p>
        </w:tc>
        <w:tc>
          <w:tcPr>
            <w:tcW w:w="1559" w:type="dxa"/>
          </w:tcPr>
          <w:p w:rsidR="00614D1C" w:rsidRPr="00667C7F" w:rsidRDefault="00614D1C" w:rsidP="00D52217">
            <w:pPr>
              <w:pStyle w:val="BodyText"/>
              <w:spacing w:before="1" w:line="360" w:lineRule="auto"/>
              <w:ind w:right="17"/>
              <w:jc w:val="center"/>
              <w:rPr>
                <w:lang w:val="id-ID"/>
              </w:rPr>
            </w:pPr>
            <w:r w:rsidRPr="00667C7F">
              <w:rPr>
                <w:lang w:val="id-ID"/>
              </w:rPr>
              <w:t>0,42</w:t>
            </w:r>
          </w:p>
        </w:tc>
        <w:tc>
          <w:tcPr>
            <w:tcW w:w="1701" w:type="dxa"/>
          </w:tcPr>
          <w:p w:rsidR="00614D1C" w:rsidRPr="00667C7F" w:rsidRDefault="00614D1C" w:rsidP="00D52217">
            <w:pPr>
              <w:pStyle w:val="BodyText"/>
              <w:spacing w:before="1" w:line="360" w:lineRule="auto"/>
              <w:ind w:right="17"/>
              <w:jc w:val="center"/>
              <w:rPr>
                <w:lang w:val="id-ID"/>
              </w:rPr>
            </w:pPr>
            <w:r w:rsidRPr="00667C7F">
              <w:rPr>
                <w:lang w:val="id-ID"/>
              </w:rPr>
              <w:t>Valid</w:t>
            </w:r>
          </w:p>
        </w:tc>
      </w:tr>
      <w:tr w:rsidR="00614D1C" w:rsidRPr="00667C7F" w:rsidTr="00D52217">
        <w:trPr>
          <w:jc w:val="center"/>
        </w:trPr>
        <w:tc>
          <w:tcPr>
            <w:tcW w:w="587" w:type="dxa"/>
          </w:tcPr>
          <w:p w:rsidR="00614D1C" w:rsidRPr="00667C7F" w:rsidRDefault="00614D1C" w:rsidP="00D52217">
            <w:pPr>
              <w:pStyle w:val="BodyText"/>
              <w:spacing w:before="1" w:line="360" w:lineRule="auto"/>
              <w:ind w:right="17"/>
              <w:jc w:val="center"/>
              <w:rPr>
                <w:lang w:val="id-ID"/>
              </w:rPr>
            </w:pPr>
            <w:r w:rsidRPr="00667C7F">
              <w:rPr>
                <w:lang w:val="id-ID"/>
              </w:rPr>
              <w:t>15.</w:t>
            </w:r>
          </w:p>
        </w:tc>
        <w:tc>
          <w:tcPr>
            <w:tcW w:w="1418" w:type="dxa"/>
          </w:tcPr>
          <w:p w:rsidR="00614D1C" w:rsidRPr="00667C7F" w:rsidRDefault="00505538" w:rsidP="00D52217">
            <w:pPr>
              <w:pStyle w:val="BodyText"/>
              <w:spacing w:before="1" w:line="360" w:lineRule="auto"/>
              <w:ind w:right="17"/>
              <w:jc w:val="center"/>
              <w:rPr>
                <w:lang w:val="id-ID"/>
              </w:rPr>
            </w:pPr>
            <w:r w:rsidRPr="00667C7F">
              <w:rPr>
                <w:lang w:val="id-ID"/>
              </w:rPr>
              <w:t>0,4</w:t>
            </w:r>
          </w:p>
        </w:tc>
        <w:tc>
          <w:tcPr>
            <w:tcW w:w="1559" w:type="dxa"/>
          </w:tcPr>
          <w:p w:rsidR="00614D1C" w:rsidRPr="00667C7F" w:rsidRDefault="00614D1C" w:rsidP="00D52217">
            <w:pPr>
              <w:pStyle w:val="BodyText"/>
              <w:spacing w:before="1" w:line="360" w:lineRule="auto"/>
              <w:ind w:right="17"/>
              <w:jc w:val="center"/>
              <w:rPr>
                <w:lang w:val="id-ID"/>
              </w:rPr>
            </w:pPr>
            <w:r w:rsidRPr="00667C7F">
              <w:rPr>
                <w:lang w:val="id-ID"/>
              </w:rPr>
              <w:t>0,42</w:t>
            </w:r>
          </w:p>
        </w:tc>
        <w:tc>
          <w:tcPr>
            <w:tcW w:w="1701" w:type="dxa"/>
          </w:tcPr>
          <w:p w:rsidR="00614D1C" w:rsidRPr="00667C7F" w:rsidRDefault="00614D1C" w:rsidP="00D52217">
            <w:pPr>
              <w:pStyle w:val="BodyText"/>
              <w:spacing w:before="1" w:line="360" w:lineRule="auto"/>
              <w:ind w:right="17"/>
              <w:jc w:val="center"/>
              <w:rPr>
                <w:lang w:val="id-ID"/>
              </w:rPr>
            </w:pPr>
            <w:r w:rsidRPr="00667C7F">
              <w:rPr>
                <w:lang w:val="id-ID"/>
              </w:rPr>
              <w:t>Valid</w:t>
            </w:r>
          </w:p>
        </w:tc>
      </w:tr>
      <w:tr w:rsidR="00614D1C" w:rsidRPr="00667C7F" w:rsidTr="00D52217">
        <w:trPr>
          <w:jc w:val="center"/>
        </w:trPr>
        <w:tc>
          <w:tcPr>
            <w:tcW w:w="587" w:type="dxa"/>
          </w:tcPr>
          <w:p w:rsidR="00614D1C" w:rsidRPr="00667C7F" w:rsidRDefault="00614D1C" w:rsidP="00D52217">
            <w:pPr>
              <w:pStyle w:val="BodyText"/>
              <w:spacing w:before="1" w:line="360" w:lineRule="auto"/>
              <w:ind w:right="17"/>
              <w:jc w:val="center"/>
              <w:rPr>
                <w:lang w:val="id-ID"/>
              </w:rPr>
            </w:pPr>
            <w:r w:rsidRPr="00667C7F">
              <w:rPr>
                <w:lang w:val="id-ID"/>
              </w:rPr>
              <w:t>16.</w:t>
            </w:r>
          </w:p>
        </w:tc>
        <w:tc>
          <w:tcPr>
            <w:tcW w:w="1418" w:type="dxa"/>
          </w:tcPr>
          <w:p w:rsidR="00614D1C" w:rsidRPr="00667C7F" w:rsidRDefault="00505538" w:rsidP="00D52217">
            <w:pPr>
              <w:pStyle w:val="BodyText"/>
              <w:spacing w:before="1" w:line="360" w:lineRule="auto"/>
              <w:ind w:right="17"/>
              <w:jc w:val="center"/>
              <w:rPr>
                <w:lang w:val="id-ID"/>
              </w:rPr>
            </w:pPr>
            <w:r w:rsidRPr="00667C7F">
              <w:rPr>
                <w:lang w:val="id-ID"/>
              </w:rPr>
              <w:t>0,9</w:t>
            </w:r>
          </w:p>
        </w:tc>
        <w:tc>
          <w:tcPr>
            <w:tcW w:w="1559" w:type="dxa"/>
          </w:tcPr>
          <w:p w:rsidR="00614D1C" w:rsidRPr="00667C7F" w:rsidRDefault="00614D1C" w:rsidP="00D52217">
            <w:pPr>
              <w:pStyle w:val="BodyText"/>
              <w:spacing w:before="1" w:line="360" w:lineRule="auto"/>
              <w:ind w:right="17"/>
              <w:jc w:val="center"/>
              <w:rPr>
                <w:lang w:val="id-ID"/>
              </w:rPr>
            </w:pPr>
            <w:r w:rsidRPr="00667C7F">
              <w:rPr>
                <w:lang w:val="id-ID"/>
              </w:rPr>
              <w:t>0,42</w:t>
            </w:r>
          </w:p>
        </w:tc>
        <w:tc>
          <w:tcPr>
            <w:tcW w:w="1701" w:type="dxa"/>
          </w:tcPr>
          <w:p w:rsidR="00614D1C" w:rsidRPr="00667C7F" w:rsidRDefault="00614D1C" w:rsidP="00D52217">
            <w:pPr>
              <w:pStyle w:val="BodyText"/>
              <w:spacing w:before="1" w:line="360" w:lineRule="auto"/>
              <w:ind w:right="17"/>
              <w:jc w:val="center"/>
              <w:rPr>
                <w:lang w:val="id-ID"/>
              </w:rPr>
            </w:pPr>
            <w:r w:rsidRPr="00667C7F">
              <w:rPr>
                <w:lang w:val="id-ID"/>
              </w:rPr>
              <w:t>Valid</w:t>
            </w:r>
          </w:p>
        </w:tc>
      </w:tr>
      <w:tr w:rsidR="00614D1C" w:rsidRPr="00667C7F" w:rsidTr="00D52217">
        <w:trPr>
          <w:jc w:val="center"/>
        </w:trPr>
        <w:tc>
          <w:tcPr>
            <w:tcW w:w="587" w:type="dxa"/>
          </w:tcPr>
          <w:p w:rsidR="00614D1C" w:rsidRPr="00667C7F" w:rsidRDefault="00614D1C" w:rsidP="00D52217">
            <w:pPr>
              <w:pStyle w:val="BodyText"/>
              <w:spacing w:before="1" w:line="360" w:lineRule="auto"/>
              <w:ind w:right="17"/>
              <w:jc w:val="center"/>
              <w:rPr>
                <w:lang w:val="id-ID"/>
              </w:rPr>
            </w:pPr>
            <w:r w:rsidRPr="00667C7F">
              <w:rPr>
                <w:lang w:val="id-ID"/>
              </w:rPr>
              <w:t>17.</w:t>
            </w:r>
          </w:p>
        </w:tc>
        <w:tc>
          <w:tcPr>
            <w:tcW w:w="1418" w:type="dxa"/>
          </w:tcPr>
          <w:p w:rsidR="00614D1C" w:rsidRPr="00667C7F" w:rsidRDefault="00505538" w:rsidP="00D52217">
            <w:pPr>
              <w:pStyle w:val="BodyText"/>
              <w:spacing w:before="1" w:line="360" w:lineRule="auto"/>
              <w:ind w:right="17"/>
              <w:jc w:val="center"/>
              <w:rPr>
                <w:lang w:val="id-ID"/>
              </w:rPr>
            </w:pPr>
            <w:r w:rsidRPr="00667C7F">
              <w:rPr>
                <w:lang w:val="id-ID"/>
              </w:rPr>
              <w:t>0,5</w:t>
            </w:r>
          </w:p>
        </w:tc>
        <w:tc>
          <w:tcPr>
            <w:tcW w:w="1559" w:type="dxa"/>
          </w:tcPr>
          <w:p w:rsidR="00614D1C" w:rsidRPr="00667C7F" w:rsidRDefault="00614D1C" w:rsidP="00D52217">
            <w:pPr>
              <w:pStyle w:val="BodyText"/>
              <w:spacing w:before="1" w:line="360" w:lineRule="auto"/>
              <w:ind w:right="17"/>
              <w:jc w:val="center"/>
              <w:rPr>
                <w:lang w:val="id-ID"/>
              </w:rPr>
            </w:pPr>
            <w:r w:rsidRPr="00667C7F">
              <w:rPr>
                <w:lang w:val="id-ID"/>
              </w:rPr>
              <w:t>0,42</w:t>
            </w:r>
          </w:p>
        </w:tc>
        <w:tc>
          <w:tcPr>
            <w:tcW w:w="1701" w:type="dxa"/>
          </w:tcPr>
          <w:p w:rsidR="00614D1C" w:rsidRPr="00667C7F" w:rsidRDefault="00614D1C" w:rsidP="00D52217">
            <w:pPr>
              <w:pStyle w:val="BodyText"/>
              <w:spacing w:before="1" w:line="360" w:lineRule="auto"/>
              <w:ind w:right="17"/>
              <w:jc w:val="center"/>
              <w:rPr>
                <w:lang w:val="id-ID"/>
              </w:rPr>
            </w:pPr>
            <w:r w:rsidRPr="00667C7F">
              <w:rPr>
                <w:lang w:val="id-ID"/>
              </w:rPr>
              <w:t>Valid</w:t>
            </w:r>
          </w:p>
        </w:tc>
      </w:tr>
      <w:tr w:rsidR="00614D1C" w:rsidRPr="00667C7F" w:rsidTr="00D52217">
        <w:trPr>
          <w:jc w:val="center"/>
        </w:trPr>
        <w:tc>
          <w:tcPr>
            <w:tcW w:w="587" w:type="dxa"/>
          </w:tcPr>
          <w:p w:rsidR="00614D1C" w:rsidRPr="00667C7F" w:rsidRDefault="00614D1C" w:rsidP="00D52217">
            <w:pPr>
              <w:pStyle w:val="BodyText"/>
              <w:spacing w:before="1" w:line="360" w:lineRule="auto"/>
              <w:ind w:right="17"/>
              <w:jc w:val="center"/>
              <w:rPr>
                <w:lang w:val="id-ID"/>
              </w:rPr>
            </w:pPr>
            <w:r w:rsidRPr="00667C7F">
              <w:rPr>
                <w:lang w:val="id-ID"/>
              </w:rPr>
              <w:t>18.</w:t>
            </w:r>
          </w:p>
        </w:tc>
        <w:tc>
          <w:tcPr>
            <w:tcW w:w="1418" w:type="dxa"/>
          </w:tcPr>
          <w:p w:rsidR="00614D1C" w:rsidRPr="00667C7F" w:rsidRDefault="00505538" w:rsidP="00D52217">
            <w:pPr>
              <w:pStyle w:val="BodyText"/>
              <w:spacing w:before="1" w:line="360" w:lineRule="auto"/>
              <w:ind w:right="17"/>
              <w:jc w:val="center"/>
              <w:rPr>
                <w:lang w:val="id-ID"/>
              </w:rPr>
            </w:pPr>
            <w:r w:rsidRPr="00667C7F">
              <w:rPr>
                <w:lang w:val="id-ID"/>
              </w:rPr>
              <w:t>0,9</w:t>
            </w:r>
          </w:p>
        </w:tc>
        <w:tc>
          <w:tcPr>
            <w:tcW w:w="1559" w:type="dxa"/>
          </w:tcPr>
          <w:p w:rsidR="00614D1C" w:rsidRPr="00667C7F" w:rsidRDefault="00614D1C" w:rsidP="00D52217">
            <w:pPr>
              <w:pStyle w:val="BodyText"/>
              <w:spacing w:before="1" w:line="360" w:lineRule="auto"/>
              <w:ind w:right="17"/>
              <w:jc w:val="center"/>
              <w:rPr>
                <w:lang w:val="id-ID"/>
              </w:rPr>
            </w:pPr>
            <w:r w:rsidRPr="00667C7F">
              <w:rPr>
                <w:lang w:val="id-ID"/>
              </w:rPr>
              <w:t>0,42</w:t>
            </w:r>
          </w:p>
        </w:tc>
        <w:tc>
          <w:tcPr>
            <w:tcW w:w="1701" w:type="dxa"/>
          </w:tcPr>
          <w:p w:rsidR="00614D1C" w:rsidRPr="00667C7F" w:rsidRDefault="00614D1C" w:rsidP="00D52217">
            <w:pPr>
              <w:pStyle w:val="BodyText"/>
              <w:spacing w:before="1" w:line="360" w:lineRule="auto"/>
              <w:ind w:right="17"/>
              <w:jc w:val="center"/>
              <w:rPr>
                <w:lang w:val="id-ID"/>
              </w:rPr>
            </w:pPr>
            <w:r w:rsidRPr="00667C7F">
              <w:rPr>
                <w:lang w:val="id-ID"/>
              </w:rPr>
              <w:t>Valid</w:t>
            </w:r>
          </w:p>
        </w:tc>
      </w:tr>
      <w:tr w:rsidR="00614D1C" w:rsidRPr="00667C7F" w:rsidTr="00D52217">
        <w:trPr>
          <w:jc w:val="center"/>
        </w:trPr>
        <w:tc>
          <w:tcPr>
            <w:tcW w:w="587" w:type="dxa"/>
          </w:tcPr>
          <w:p w:rsidR="00614D1C" w:rsidRPr="00667C7F" w:rsidRDefault="00614D1C" w:rsidP="00D52217">
            <w:pPr>
              <w:pStyle w:val="BodyText"/>
              <w:spacing w:before="1" w:line="360" w:lineRule="auto"/>
              <w:ind w:right="17"/>
              <w:jc w:val="center"/>
              <w:rPr>
                <w:lang w:val="id-ID"/>
              </w:rPr>
            </w:pPr>
            <w:r w:rsidRPr="00667C7F">
              <w:rPr>
                <w:lang w:val="id-ID"/>
              </w:rPr>
              <w:t>19</w:t>
            </w:r>
          </w:p>
        </w:tc>
        <w:tc>
          <w:tcPr>
            <w:tcW w:w="1418" w:type="dxa"/>
          </w:tcPr>
          <w:p w:rsidR="00614D1C" w:rsidRPr="00667C7F" w:rsidRDefault="00505538" w:rsidP="00D52217">
            <w:pPr>
              <w:pStyle w:val="BodyText"/>
              <w:spacing w:before="1" w:line="360" w:lineRule="auto"/>
              <w:ind w:right="17"/>
              <w:jc w:val="center"/>
              <w:rPr>
                <w:lang w:val="id-ID"/>
              </w:rPr>
            </w:pPr>
            <w:r w:rsidRPr="00667C7F">
              <w:rPr>
                <w:lang w:val="id-ID"/>
              </w:rPr>
              <w:t>0,7</w:t>
            </w:r>
          </w:p>
        </w:tc>
        <w:tc>
          <w:tcPr>
            <w:tcW w:w="1559" w:type="dxa"/>
          </w:tcPr>
          <w:p w:rsidR="00614D1C" w:rsidRPr="00667C7F" w:rsidRDefault="00614D1C" w:rsidP="00D52217">
            <w:pPr>
              <w:pStyle w:val="BodyText"/>
              <w:spacing w:before="1" w:line="360" w:lineRule="auto"/>
              <w:ind w:right="17"/>
              <w:jc w:val="center"/>
              <w:rPr>
                <w:lang w:val="id-ID"/>
              </w:rPr>
            </w:pPr>
            <w:r w:rsidRPr="00667C7F">
              <w:rPr>
                <w:lang w:val="id-ID"/>
              </w:rPr>
              <w:t>0,42</w:t>
            </w:r>
          </w:p>
        </w:tc>
        <w:tc>
          <w:tcPr>
            <w:tcW w:w="1701" w:type="dxa"/>
          </w:tcPr>
          <w:p w:rsidR="00614D1C" w:rsidRPr="00667C7F" w:rsidRDefault="00614D1C" w:rsidP="00D52217">
            <w:pPr>
              <w:pStyle w:val="BodyText"/>
              <w:spacing w:before="1" w:line="360" w:lineRule="auto"/>
              <w:ind w:right="17"/>
              <w:jc w:val="center"/>
              <w:rPr>
                <w:lang w:val="id-ID"/>
              </w:rPr>
            </w:pPr>
            <w:r w:rsidRPr="00667C7F">
              <w:rPr>
                <w:lang w:val="id-ID"/>
              </w:rPr>
              <w:t>Valid</w:t>
            </w:r>
          </w:p>
        </w:tc>
      </w:tr>
      <w:tr w:rsidR="00614D1C" w:rsidRPr="00667C7F" w:rsidTr="00D52217">
        <w:trPr>
          <w:jc w:val="center"/>
        </w:trPr>
        <w:tc>
          <w:tcPr>
            <w:tcW w:w="587" w:type="dxa"/>
          </w:tcPr>
          <w:p w:rsidR="00614D1C" w:rsidRPr="00667C7F" w:rsidRDefault="00614D1C" w:rsidP="00D52217">
            <w:pPr>
              <w:pStyle w:val="BodyText"/>
              <w:spacing w:before="1" w:line="360" w:lineRule="auto"/>
              <w:ind w:right="17"/>
              <w:jc w:val="center"/>
              <w:rPr>
                <w:lang w:val="id-ID"/>
              </w:rPr>
            </w:pPr>
            <w:r w:rsidRPr="00667C7F">
              <w:rPr>
                <w:lang w:val="id-ID"/>
              </w:rPr>
              <w:t>20.</w:t>
            </w:r>
          </w:p>
        </w:tc>
        <w:tc>
          <w:tcPr>
            <w:tcW w:w="1418" w:type="dxa"/>
          </w:tcPr>
          <w:p w:rsidR="00614D1C" w:rsidRPr="00667C7F" w:rsidRDefault="00505538" w:rsidP="00D52217">
            <w:pPr>
              <w:pStyle w:val="BodyText"/>
              <w:spacing w:before="1" w:line="360" w:lineRule="auto"/>
              <w:ind w:right="17"/>
              <w:jc w:val="center"/>
              <w:rPr>
                <w:lang w:val="id-ID"/>
              </w:rPr>
            </w:pPr>
            <w:r w:rsidRPr="00667C7F">
              <w:rPr>
                <w:lang w:val="id-ID"/>
              </w:rPr>
              <w:t>0,7</w:t>
            </w:r>
          </w:p>
        </w:tc>
        <w:tc>
          <w:tcPr>
            <w:tcW w:w="1559" w:type="dxa"/>
          </w:tcPr>
          <w:p w:rsidR="00614D1C" w:rsidRPr="00667C7F" w:rsidRDefault="00614D1C" w:rsidP="00D52217">
            <w:pPr>
              <w:pStyle w:val="BodyText"/>
              <w:spacing w:before="1" w:line="360" w:lineRule="auto"/>
              <w:ind w:right="17"/>
              <w:jc w:val="center"/>
              <w:rPr>
                <w:lang w:val="id-ID"/>
              </w:rPr>
            </w:pPr>
            <w:r w:rsidRPr="00667C7F">
              <w:rPr>
                <w:lang w:val="id-ID"/>
              </w:rPr>
              <w:t>0,42</w:t>
            </w:r>
          </w:p>
        </w:tc>
        <w:tc>
          <w:tcPr>
            <w:tcW w:w="1701" w:type="dxa"/>
          </w:tcPr>
          <w:p w:rsidR="00614D1C" w:rsidRPr="00667C7F" w:rsidRDefault="00614D1C" w:rsidP="00D52217">
            <w:pPr>
              <w:pStyle w:val="BodyText"/>
              <w:spacing w:before="1" w:line="360" w:lineRule="auto"/>
              <w:ind w:right="17"/>
              <w:jc w:val="center"/>
              <w:rPr>
                <w:lang w:val="id-ID"/>
              </w:rPr>
            </w:pPr>
            <w:r w:rsidRPr="00667C7F">
              <w:rPr>
                <w:lang w:val="id-ID"/>
              </w:rPr>
              <w:t>Valid</w:t>
            </w:r>
          </w:p>
        </w:tc>
      </w:tr>
    </w:tbl>
    <w:p w:rsidR="00614D1C" w:rsidRPr="00667C7F" w:rsidRDefault="00614D1C" w:rsidP="00614D1C">
      <w:pPr>
        <w:pStyle w:val="BodyText"/>
        <w:spacing w:before="1" w:line="360" w:lineRule="auto"/>
        <w:ind w:left="720" w:right="17" w:firstLine="720"/>
        <w:jc w:val="both"/>
        <w:rPr>
          <w:lang w:val="id-ID"/>
        </w:rPr>
      </w:pPr>
      <w:r w:rsidRPr="00667C7F">
        <w:rPr>
          <w:noProof/>
          <w:lang w:eastAsia="id-ID"/>
        </w:rPr>
        <w:t xml:space="preserve">Maka, dapat disimpulkan bahwa dari 20 </w:t>
      </w:r>
      <w:r w:rsidR="00505538" w:rsidRPr="00667C7F">
        <w:rPr>
          <w:noProof/>
          <w:lang w:val="id-ID" w:eastAsia="id-ID"/>
        </w:rPr>
        <w:t>pertanyaan angket</w:t>
      </w:r>
      <w:r w:rsidRPr="00667C7F">
        <w:rPr>
          <w:noProof/>
          <w:lang w:eastAsia="id-ID"/>
        </w:rPr>
        <w:t xml:space="preserve">, </w:t>
      </w:r>
      <w:r w:rsidRPr="00667C7F">
        <w:rPr>
          <w:noProof/>
          <w:lang w:val="id-ID" w:eastAsia="id-ID"/>
        </w:rPr>
        <w:t>terdapat 20 pertanyaan valid. Sehingga, dalam penelitian yang akan dilakukan adalah menggunakan 20 pertanyaan yang valid.</w:t>
      </w:r>
    </w:p>
    <w:p w:rsidR="003C00CC" w:rsidRPr="00667C7F" w:rsidRDefault="003C00CC" w:rsidP="003C00CC">
      <w:pPr>
        <w:pStyle w:val="BodyText"/>
        <w:numPr>
          <w:ilvl w:val="0"/>
          <w:numId w:val="6"/>
        </w:numPr>
        <w:spacing w:before="1" w:line="360" w:lineRule="auto"/>
        <w:ind w:left="720" w:right="17"/>
        <w:jc w:val="both"/>
      </w:pPr>
      <w:r w:rsidRPr="00667C7F">
        <w:t>Uji Reliabilitas</w:t>
      </w:r>
    </w:p>
    <w:p w:rsidR="003C00CC" w:rsidRPr="00667C7F" w:rsidRDefault="003C00CC" w:rsidP="003C00CC">
      <w:pPr>
        <w:pStyle w:val="BodyText"/>
        <w:spacing w:before="90" w:line="360" w:lineRule="auto"/>
        <w:ind w:left="720" w:right="17" w:firstLine="720"/>
        <w:jc w:val="both"/>
      </w:pPr>
      <w:r w:rsidRPr="00667C7F">
        <w:t>Setelah mengetahui validitas instrument, maka tahap selanjutnya mengukur tingkat reliabilitas. Reliabilitas adalah tingkat atau derajat konsistensi dari suatu instrument. Reliabilitas tes berkenaan dengan pertanyaan, apakah suatu tes</w:t>
      </w:r>
      <w:r w:rsidRPr="00667C7F">
        <w:rPr>
          <w:spacing w:val="1"/>
        </w:rPr>
        <w:t xml:space="preserve"> </w:t>
      </w:r>
      <w:r w:rsidRPr="00667C7F">
        <w:t>teliti</w:t>
      </w:r>
      <w:r w:rsidRPr="00667C7F">
        <w:rPr>
          <w:spacing w:val="1"/>
        </w:rPr>
        <w:t xml:space="preserve"> </w:t>
      </w:r>
      <w:r w:rsidRPr="00667C7F">
        <w:t>dan</w:t>
      </w:r>
      <w:r w:rsidRPr="00667C7F">
        <w:rPr>
          <w:spacing w:val="1"/>
        </w:rPr>
        <w:t xml:space="preserve"> </w:t>
      </w:r>
      <w:r w:rsidRPr="00667C7F">
        <w:t>dapat</w:t>
      </w:r>
      <w:r w:rsidRPr="00667C7F">
        <w:rPr>
          <w:spacing w:val="1"/>
        </w:rPr>
        <w:t xml:space="preserve"> </w:t>
      </w:r>
      <w:r w:rsidRPr="00667C7F">
        <w:t>dipercayai</w:t>
      </w:r>
      <w:r w:rsidRPr="00667C7F">
        <w:rPr>
          <w:spacing w:val="1"/>
        </w:rPr>
        <w:t xml:space="preserve"> </w:t>
      </w:r>
      <w:r w:rsidRPr="00667C7F">
        <w:t>sesuai</w:t>
      </w:r>
      <w:r w:rsidRPr="00667C7F">
        <w:rPr>
          <w:spacing w:val="1"/>
        </w:rPr>
        <w:t xml:space="preserve"> </w:t>
      </w:r>
      <w:r w:rsidRPr="00667C7F">
        <w:t>dengan</w:t>
      </w:r>
      <w:r w:rsidRPr="00667C7F">
        <w:rPr>
          <w:spacing w:val="1"/>
        </w:rPr>
        <w:t xml:space="preserve"> </w:t>
      </w:r>
      <w:r w:rsidRPr="00667C7F">
        <w:t>kriteria</w:t>
      </w:r>
      <w:r w:rsidRPr="00667C7F">
        <w:rPr>
          <w:spacing w:val="1"/>
        </w:rPr>
        <w:t xml:space="preserve"> </w:t>
      </w:r>
      <w:r w:rsidRPr="00667C7F">
        <w:t>yang</w:t>
      </w:r>
      <w:r w:rsidRPr="00667C7F">
        <w:rPr>
          <w:spacing w:val="1"/>
        </w:rPr>
        <w:t xml:space="preserve"> </w:t>
      </w:r>
      <w:r w:rsidRPr="00667C7F">
        <w:t>telah</w:t>
      </w:r>
      <w:r w:rsidRPr="00667C7F">
        <w:rPr>
          <w:spacing w:val="1"/>
        </w:rPr>
        <w:t xml:space="preserve"> </w:t>
      </w:r>
      <w:r w:rsidRPr="00667C7F">
        <w:t>ditetapkan.</w:t>
      </w:r>
      <w:r w:rsidRPr="00667C7F">
        <w:rPr>
          <w:spacing w:val="1"/>
        </w:rPr>
        <w:t xml:space="preserve"> </w:t>
      </w:r>
      <w:r w:rsidRPr="00667C7F">
        <w:t>Pengujian reliabilitas dapat dilakukan dengan secara eksternal dan internal secara</w:t>
      </w:r>
      <w:r w:rsidRPr="00667C7F">
        <w:rPr>
          <w:spacing w:val="1"/>
        </w:rPr>
        <w:t xml:space="preserve"> </w:t>
      </w:r>
      <w:r w:rsidRPr="00667C7F">
        <w:t>internal</w:t>
      </w:r>
      <w:r w:rsidRPr="00667C7F">
        <w:rPr>
          <w:spacing w:val="1"/>
        </w:rPr>
        <w:t xml:space="preserve"> </w:t>
      </w:r>
      <w:r w:rsidRPr="00667C7F">
        <w:t>pengujian</w:t>
      </w:r>
      <w:r w:rsidRPr="00667C7F">
        <w:rPr>
          <w:spacing w:val="1"/>
        </w:rPr>
        <w:t xml:space="preserve"> </w:t>
      </w:r>
      <w:r w:rsidRPr="00667C7F">
        <w:t>dapat</w:t>
      </w:r>
      <w:r w:rsidRPr="00667C7F">
        <w:rPr>
          <w:spacing w:val="1"/>
        </w:rPr>
        <w:t xml:space="preserve"> </w:t>
      </w:r>
      <w:r w:rsidRPr="00667C7F">
        <w:t>dilakukan</w:t>
      </w:r>
      <w:r w:rsidRPr="00667C7F">
        <w:rPr>
          <w:spacing w:val="1"/>
        </w:rPr>
        <w:t xml:space="preserve"> </w:t>
      </w:r>
      <w:r w:rsidRPr="00667C7F">
        <w:t>dengan</w:t>
      </w:r>
      <w:r w:rsidRPr="00667C7F">
        <w:rPr>
          <w:spacing w:val="1"/>
        </w:rPr>
        <w:t xml:space="preserve"> </w:t>
      </w:r>
      <w:r w:rsidRPr="00667C7F">
        <w:t>test-retest.</w:t>
      </w:r>
      <w:r w:rsidRPr="00667C7F">
        <w:rPr>
          <w:vertAlign w:val="superscript"/>
        </w:rPr>
        <w:t xml:space="preserve"> </w:t>
      </w:r>
      <w:r w:rsidRPr="00667C7F">
        <w:t>Untuk</w:t>
      </w:r>
      <w:r w:rsidRPr="00667C7F">
        <w:rPr>
          <w:spacing w:val="1"/>
        </w:rPr>
        <w:t xml:space="preserve"> </w:t>
      </w:r>
      <w:r w:rsidRPr="00667C7F">
        <w:t>mengetahui</w:t>
      </w:r>
      <w:r w:rsidRPr="00667C7F">
        <w:rPr>
          <w:spacing w:val="-57"/>
        </w:rPr>
        <w:t xml:space="preserve"> </w:t>
      </w:r>
      <w:r w:rsidRPr="00667C7F">
        <w:t>reliabilitas</w:t>
      </w:r>
      <w:r w:rsidRPr="00667C7F">
        <w:rPr>
          <w:spacing w:val="1"/>
        </w:rPr>
        <w:t xml:space="preserve"> </w:t>
      </w:r>
      <w:r w:rsidRPr="00667C7F">
        <w:t>instrumen,</w:t>
      </w:r>
      <w:r w:rsidRPr="00667C7F">
        <w:rPr>
          <w:spacing w:val="1"/>
        </w:rPr>
        <w:t xml:space="preserve"> </w:t>
      </w:r>
      <w:r w:rsidRPr="00667C7F">
        <w:t>formula</w:t>
      </w:r>
      <w:r w:rsidRPr="00667C7F">
        <w:rPr>
          <w:spacing w:val="1"/>
        </w:rPr>
        <w:t xml:space="preserve"> </w:t>
      </w:r>
      <w:r w:rsidRPr="00667C7F">
        <w:t>yang</w:t>
      </w:r>
      <w:r w:rsidRPr="00667C7F">
        <w:rPr>
          <w:spacing w:val="1"/>
        </w:rPr>
        <w:t xml:space="preserve"> </w:t>
      </w:r>
      <w:r w:rsidRPr="00667C7F">
        <w:t>dipergunakan</w:t>
      </w:r>
      <w:r w:rsidRPr="00667C7F">
        <w:rPr>
          <w:spacing w:val="1"/>
        </w:rPr>
        <w:t xml:space="preserve"> </w:t>
      </w:r>
      <w:r w:rsidRPr="00667C7F">
        <w:t>untuk</w:t>
      </w:r>
      <w:r w:rsidRPr="00667C7F">
        <w:rPr>
          <w:spacing w:val="1"/>
        </w:rPr>
        <w:t xml:space="preserve"> </w:t>
      </w:r>
      <w:r w:rsidRPr="00667C7F">
        <w:t>menguji</w:t>
      </w:r>
      <w:r w:rsidRPr="00667C7F">
        <w:rPr>
          <w:spacing w:val="1"/>
        </w:rPr>
        <w:t xml:space="preserve"> </w:t>
      </w:r>
      <w:r w:rsidRPr="00667C7F">
        <w:t>reliabilitas</w:t>
      </w:r>
      <w:r w:rsidRPr="00667C7F">
        <w:rPr>
          <w:spacing w:val="1"/>
        </w:rPr>
        <w:t xml:space="preserve"> </w:t>
      </w:r>
      <w:r w:rsidRPr="00667C7F">
        <w:t xml:space="preserve">instrumen dalam penelitian ini adalah menggunakan Koefisien </w:t>
      </w:r>
      <w:r w:rsidRPr="00667C7F">
        <w:rPr>
          <w:i/>
        </w:rPr>
        <w:t>Cronbach Alpha</w:t>
      </w:r>
      <w:r w:rsidRPr="00667C7F">
        <w:t>,</w:t>
      </w:r>
      <w:r w:rsidRPr="00667C7F">
        <w:rPr>
          <w:spacing w:val="1"/>
        </w:rPr>
        <w:t xml:space="preserve"> </w:t>
      </w:r>
      <w:r w:rsidRPr="00667C7F">
        <w:t>yaitu:</w:t>
      </w:r>
    </w:p>
    <w:p w:rsidR="003C00CC" w:rsidRPr="00667C7F" w:rsidRDefault="003C00CC" w:rsidP="003C00CC">
      <w:pPr>
        <w:pStyle w:val="BodyText"/>
        <w:spacing w:before="90" w:line="360" w:lineRule="auto"/>
        <w:ind w:right="17"/>
        <w:jc w:val="both"/>
      </w:pPr>
    </w:p>
    <w:p w:rsidR="003C00CC" w:rsidRPr="00667C7F" w:rsidRDefault="00A26E34" w:rsidP="003C00CC">
      <w:pPr>
        <w:pStyle w:val="BodyText"/>
        <w:spacing w:before="90" w:line="360" w:lineRule="auto"/>
        <w:ind w:left="713" w:right="17"/>
        <w:jc w:val="both"/>
      </w:pPr>
      <m:oMath>
        <m:sSub>
          <m:sSubPr>
            <m:ctrlPr>
              <w:rPr>
                <w:rFonts w:ascii="Cambria Math" w:hAnsi="Cambria Math"/>
                <w:i/>
              </w:rPr>
            </m:ctrlPr>
          </m:sSubPr>
          <m:e>
            <m:r>
              <w:rPr>
                <w:rFonts w:ascii="Cambria Math" w:hAnsi="Cambria Math"/>
              </w:rPr>
              <m:t>r</m:t>
            </m:r>
          </m:e>
          <m:sub>
            <m:r>
              <w:rPr>
                <w:rFonts w:ascii="Cambria Math" w:hAnsi="Cambria Math"/>
              </w:rPr>
              <m:t>11</m:t>
            </m:r>
          </m:sub>
        </m:sSub>
      </m:oMath>
      <w:r w:rsidR="003C00CC" w:rsidRPr="00667C7F">
        <w:t xml:space="preserve"> = </w:t>
      </w:r>
      <m:oMath>
        <m:f>
          <m:fPr>
            <m:ctrlPr>
              <w:rPr>
                <w:rFonts w:ascii="Cambria Math" w:hAnsi="Cambria Math"/>
                <w:i/>
              </w:rPr>
            </m:ctrlPr>
          </m:fPr>
          <m:num>
            <m:r>
              <w:rPr>
                <w:rFonts w:ascii="Cambria Math" w:hAnsi="Cambria Math"/>
              </w:rPr>
              <m:t>k</m:t>
            </m:r>
          </m:num>
          <m:den>
            <m:r>
              <w:rPr>
                <w:rFonts w:ascii="Cambria Math" w:hAnsi="Cambria Math"/>
              </w:rPr>
              <m:t>k -1</m:t>
            </m:r>
          </m:den>
        </m:f>
      </m:oMath>
      <w:r w:rsidR="003C00CC" w:rsidRPr="00667C7F">
        <w:t xml:space="preserve"> </w:t>
      </w:r>
      <m:oMath>
        <m:r>
          <w:rPr>
            <w:rFonts w:ascii="Cambria Math" w:hAnsi="Cambria Math"/>
          </w:rPr>
          <m:t>×{1</m:t>
        </m:r>
      </m:oMath>
      <w:r w:rsidR="003C00CC" w:rsidRPr="00667C7F">
        <w:t xml:space="preserve"> </w:t>
      </w:r>
      <m:oMath>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S</m:t>
                </m:r>
              </m:e>
              <m:sub>
                <m:r>
                  <w:rPr>
                    <w:rFonts w:ascii="Cambria Math" w:hAnsi="Cambria Math"/>
                  </w:rPr>
                  <m:t>i</m:t>
                </m:r>
              </m:sub>
            </m:sSub>
          </m:num>
          <m:den>
            <m:sSub>
              <m:sSubPr>
                <m:ctrlPr>
                  <w:rPr>
                    <w:rFonts w:ascii="Cambria Math" w:hAnsi="Cambria Math"/>
                    <w:i/>
                  </w:rPr>
                </m:ctrlPr>
              </m:sSubPr>
              <m:e>
                <m:r>
                  <w:rPr>
                    <w:rFonts w:ascii="Cambria Math" w:hAnsi="Cambria Math"/>
                  </w:rPr>
                  <m:t>S</m:t>
                </m:r>
              </m:e>
              <m:sub>
                <m:r>
                  <w:rPr>
                    <w:rFonts w:ascii="Cambria Math" w:hAnsi="Cambria Math"/>
                  </w:rPr>
                  <m:t>t</m:t>
                </m:r>
              </m:sub>
            </m:sSub>
          </m:den>
        </m:f>
        <m:r>
          <w:rPr>
            <w:rFonts w:ascii="Cambria Math" w:hAnsi="Cambria Math"/>
          </w:rPr>
          <m:t xml:space="preserve">} </m:t>
        </m:r>
      </m:oMath>
    </w:p>
    <w:p w:rsidR="003C00CC" w:rsidRPr="00667C7F" w:rsidRDefault="003C00CC" w:rsidP="003C00CC">
      <w:pPr>
        <w:pStyle w:val="BodyText"/>
        <w:spacing w:before="90" w:line="360" w:lineRule="auto"/>
        <w:ind w:left="713" w:right="17"/>
        <w:jc w:val="both"/>
      </w:pPr>
    </w:p>
    <w:p w:rsidR="003C00CC" w:rsidRPr="00667C7F" w:rsidRDefault="003C00CC" w:rsidP="003C00CC">
      <w:pPr>
        <w:pStyle w:val="BodyText"/>
        <w:spacing w:before="90" w:line="360" w:lineRule="auto"/>
        <w:ind w:left="713" w:right="17"/>
        <w:jc w:val="both"/>
      </w:pPr>
      <w:r w:rsidRPr="00667C7F">
        <w:t xml:space="preserve">Keterangan: </w:t>
      </w:r>
    </w:p>
    <w:p w:rsidR="003C00CC" w:rsidRPr="00667C7F" w:rsidRDefault="00A26E34" w:rsidP="003C00CC">
      <w:pPr>
        <w:pStyle w:val="BodyText"/>
        <w:spacing w:before="90" w:line="360" w:lineRule="auto"/>
        <w:ind w:left="1440" w:right="17"/>
        <w:jc w:val="both"/>
      </w:pPr>
      <m:oMath>
        <m:sSub>
          <m:sSubPr>
            <m:ctrlPr>
              <w:rPr>
                <w:rFonts w:ascii="Cambria Math" w:hAnsi="Cambria Math"/>
                <w:i/>
              </w:rPr>
            </m:ctrlPr>
          </m:sSubPr>
          <m:e>
            <m:r>
              <w:rPr>
                <w:rFonts w:ascii="Cambria Math" w:hAnsi="Cambria Math"/>
              </w:rPr>
              <m:t>r</m:t>
            </m:r>
          </m:e>
          <m:sub>
            <m:r>
              <w:rPr>
                <w:rFonts w:ascii="Cambria Math" w:hAnsi="Cambria Math"/>
              </w:rPr>
              <m:t>11</m:t>
            </m:r>
          </m:sub>
        </m:sSub>
      </m:oMath>
      <w:r w:rsidR="003C00CC" w:rsidRPr="00667C7F">
        <w:tab/>
        <w:t>: Nilai reliabilitas</w:t>
      </w:r>
    </w:p>
    <w:p w:rsidR="003C00CC" w:rsidRPr="00667C7F" w:rsidRDefault="00A26E34" w:rsidP="003C00CC">
      <w:pPr>
        <w:pStyle w:val="BodyText"/>
        <w:spacing w:before="90" w:line="360" w:lineRule="auto"/>
        <w:ind w:left="1440" w:right="17"/>
        <w:jc w:val="both"/>
      </w:pP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003C00CC" w:rsidRPr="00667C7F">
        <w:tab/>
        <w:t>: Jumlah varians skor tiap-tiap item</w:t>
      </w:r>
    </w:p>
    <w:p w:rsidR="003C00CC" w:rsidRPr="00667C7F" w:rsidRDefault="00A26E34" w:rsidP="003C00CC">
      <w:pPr>
        <w:pStyle w:val="BodyText"/>
        <w:spacing w:before="90" w:line="360" w:lineRule="auto"/>
        <w:ind w:left="1440" w:right="17"/>
        <w:jc w:val="both"/>
      </w:pPr>
      <m:oMath>
        <m:sSub>
          <m:sSubPr>
            <m:ctrlPr>
              <w:rPr>
                <w:rFonts w:ascii="Cambria Math" w:hAnsi="Cambria Math"/>
                <w:i/>
              </w:rPr>
            </m:ctrlPr>
          </m:sSubPr>
          <m:e>
            <m:r>
              <w:rPr>
                <w:rFonts w:ascii="Cambria Math" w:hAnsi="Cambria Math"/>
              </w:rPr>
              <m:t>S</m:t>
            </m:r>
          </m:e>
          <m:sub>
            <m:r>
              <w:rPr>
                <w:rFonts w:ascii="Cambria Math" w:hAnsi="Cambria Math"/>
              </w:rPr>
              <m:t>t</m:t>
            </m:r>
          </m:sub>
        </m:sSub>
      </m:oMath>
      <w:r w:rsidR="003C00CC" w:rsidRPr="00667C7F">
        <w:tab/>
        <w:t>: Varians ttal</w:t>
      </w:r>
    </w:p>
    <w:p w:rsidR="003C00CC" w:rsidRPr="00667C7F" w:rsidRDefault="003C00CC" w:rsidP="003C00CC">
      <w:pPr>
        <w:pStyle w:val="BodyText"/>
        <w:spacing w:before="90" w:line="360" w:lineRule="auto"/>
        <w:ind w:left="1440" w:right="17"/>
        <w:jc w:val="both"/>
      </w:pPr>
      <w:r w:rsidRPr="00667C7F">
        <w:lastRenderedPageBreak/>
        <w:t>k</w:t>
      </w:r>
      <w:r w:rsidRPr="00667C7F">
        <w:tab/>
        <w:t>: Jumlah item</w:t>
      </w:r>
    </w:p>
    <w:p w:rsidR="003C00CC" w:rsidRPr="00667C7F" w:rsidRDefault="003C00CC" w:rsidP="003C00CC">
      <w:pPr>
        <w:pStyle w:val="ListParagraph"/>
        <w:spacing w:line="360" w:lineRule="auto"/>
        <w:ind w:left="360" w:right="17" w:firstLine="360"/>
        <w:jc w:val="center"/>
        <w:rPr>
          <w:rFonts w:ascii="Times New Roman" w:hAnsi="Times New Roman" w:cs="Times New Roman"/>
          <w:b/>
          <w:bCs/>
          <w:sz w:val="24"/>
          <w:szCs w:val="24"/>
          <w:lang w:val="en-US"/>
        </w:rPr>
      </w:pPr>
      <w:proofErr w:type="spellStart"/>
      <w:r w:rsidRPr="00667C7F">
        <w:rPr>
          <w:rFonts w:ascii="Times New Roman" w:hAnsi="Times New Roman" w:cs="Times New Roman"/>
          <w:b/>
          <w:bCs/>
          <w:sz w:val="24"/>
          <w:szCs w:val="24"/>
          <w:lang w:val="en-US"/>
        </w:rPr>
        <w:t>Tabel</w:t>
      </w:r>
      <w:proofErr w:type="spellEnd"/>
      <w:r w:rsidRPr="00667C7F">
        <w:rPr>
          <w:rFonts w:ascii="Times New Roman" w:hAnsi="Times New Roman" w:cs="Times New Roman"/>
          <w:b/>
          <w:bCs/>
          <w:sz w:val="24"/>
          <w:szCs w:val="24"/>
          <w:lang w:val="en-US"/>
        </w:rPr>
        <w:t xml:space="preserve"> 3.6.2</w:t>
      </w:r>
    </w:p>
    <w:p w:rsidR="003C00CC" w:rsidRPr="00667C7F" w:rsidRDefault="003C00CC" w:rsidP="003C00CC">
      <w:pPr>
        <w:pStyle w:val="ListParagraph"/>
        <w:spacing w:line="360" w:lineRule="auto"/>
        <w:ind w:left="360" w:right="17" w:firstLine="360"/>
        <w:jc w:val="center"/>
        <w:rPr>
          <w:rFonts w:ascii="Times New Roman" w:hAnsi="Times New Roman" w:cs="Times New Roman"/>
          <w:b/>
          <w:bCs/>
          <w:sz w:val="24"/>
          <w:szCs w:val="24"/>
          <w:lang w:val="en-US"/>
        </w:rPr>
      </w:pPr>
      <w:proofErr w:type="spellStart"/>
      <w:r w:rsidRPr="00667C7F">
        <w:rPr>
          <w:rFonts w:ascii="Times New Roman" w:hAnsi="Times New Roman" w:cs="Times New Roman"/>
          <w:b/>
          <w:bCs/>
          <w:sz w:val="24"/>
          <w:szCs w:val="24"/>
          <w:lang w:val="en-US"/>
        </w:rPr>
        <w:t>Kriteria</w:t>
      </w:r>
      <w:proofErr w:type="spellEnd"/>
      <w:r w:rsidRPr="00667C7F">
        <w:rPr>
          <w:rFonts w:ascii="Times New Roman" w:hAnsi="Times New Roman" w:cs="Times New Roman"/>
          <w:b/>
          <w:bCs/>
          <w:sz w:val="24"/>
          <w:szCs w:val="24"/>
          <w:lang w:val="en-US"/>
        </w:rPr>
        <w:t xml:space="preserve"> Tingkat </w:t>
      </w:r>
      <w:proofErr w:type="spellStart"/>
      <w:r w:rsidRPr="00667C7F">
        <w:rPr>
          <w:rFonts w:ascii="Times New Roman" w:hAnsi="Times New Roman" w:cs="Times New Roman"/>
          <w:b/>
          <w:bCs/>
          <w:sz w:val="24"/>
          <w:szCs w:val="24"/>
          <w:lang w:val="en-US"/>
        </w:rPr>
        <w:t>Reliabilitas</w:t>
      </w:r>
      <w:proofErr w:type="spellEnd"/>
    </w:p>
    <w:tbl>
      <w:tblPr>
        <w:tblW w:w="720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14"/>
        <w:gridCol w:w="3586"/>
      </w:tblGrid>
      <w:tr w:rsidR="003C00CC" w:rsidRPr="00667C7F" w:rsidTr="00D52217">
        <w:trPr>
          <w:trHeight w:val="200"/>
        </w:trPr>
        <w:tc>
          <w:tcPr>
            <w:tcW w:w="3614" w:type="dxa"/>
          </w:tcPr>
          <w:p w:rsidR="003C00CC" w:rsidRPr="00667C7F" w:rsidRDefault="003C00CC" w:rsidP="00D52217">
            <w:pPr>
              <w:widowControl w:val="0"/>
              <w:autoSpaceDE w:val="0"/>
              <w:autoSpaceDN w:val="0"/>
              <w:spacing w:after="0" w:line="273" w:lineRule="exact"/>
              <w:ind w:left="1161" w:right="1513"/>
              <w:jc w:val="center"/>
              <w:rPr>
                <w:rFonts w:ascii="Times New Roman" w:eastAsia="Times New Roman" w:hAnsi="Times New Roman" w:cs="Times New Roman"/>
                <w:b/>
                <w:sz w:val="24"/>
                <w:szCs w:val="24"/>
              </w:rPr>
            </w:pPr>
            <w:r w:rsidRPr="00667C7F">
              <w:rPr>
                <w:rFonts w:ascii="Times New Roman" w:eastAsia="Times New Roman" w:hAnsi="Times New Roman" w:cs="Times New Roman"/>
                <w:b/>
                <w:sz w:val="24"/>
                <w:szCs w:val="24"/>
              </w:rPr>
              <w:t>Besar</w:t>
            </w:r>
            <w:r w:rsidRPr="00667C7F">
              <w:rPr>
                <w:rFonts w:ascii="Times New Roman" w:eastAsia="Times New Roman" w:hAnsi="Times New Roman" w:cs="Times New Roman"/>
                <w:b/>
                <w:spacing w:val="-2"/>
                <w:sz w:val="24"/>
                <w:szCs w:val="24"/>
              </w:rPr>
              <w:t xml:space="preserve"> </w:t>
            </w:r>
            <w:r w:rsidRPr="00667C7F">
              <w:rPr>
                <w:rFonts w:ascii="Times New Roman" w:eastAsia="Times New Roman" w:hAnsi="Times New Roman" w:cs="Times New Roman"/>
                <w:b/>
                <w:sz w:val="24"/>
                <w:szCs w:val="24"/>
              </w:rPr>
              <w:t>Nilai</w:t>
            </w:r>
            <w:r w:rsidRPr="00667C7F">
              <w:rPr>
                <w:rFonts w:ascii="Times New Roman" w:eastAsia="Times New Roman" w:hAnsi="Times New Roman" w:cs="Times New Roman"/>
                <w:b/>
                <w:spacing w:val="-2"/>
                <w:sz w:val="24"/>
                <w:szCs w:val="24"/>
              </w:rPr>
              <w:t xml:space="preserve"> </w:t>
            </w:r>
            <w:r w:rsidRPr="00667C7F">
              <w:rPr>
                <w:rFonts w:ascii="Times New Roman" w:eastAsia="Times New Roman" w:hAnsi="Times New Roman" w:cs="Times New Roman"/>
                <w:b/>
                <w:sz w:val="24"/>
                <w:szCs w:val="24"/>
              </w:rPr>
              <w:t>r</w:t>
            </w:r>
          </w:p>
        </w:tc>
        <w:tc>
          <w:tcPr>
            <w:tcW w:w="3586" w:type="dxa"/>
          </w:tcPr>
          <w:p w:rsidR="003C00CC" w:rsidRPr="00667C7F" w:rsidRDefault="003C00CC" w:rsidP="00D52217">
            <w:pPr>
              <w:widowControl w:val="0"/>
              <w:autoSpaceDE w:val="0"/>
              <w:autoSpaceDN w:val="0"/>
              <w:spacing w:after="0" w:line="275" w:lineRule="exact"/>
              <w:ind w:left="875" w:right="1223"/>
              <w:jc w:val="center"/>
              <w:rPr>
                <w:rFonts w:ascii="Times New Roman" w:eastAsia="Times New Roman" w:hAnsi="Times New Roman" w:cs="Times New Roman"/>
                <w:b/>
                <w:sz w:val="24"/>
                <w:szCs w:val="24"/>
              </w:rPr>
            </w:pPr>
            <w:r w:rsidRPr="00667C7F">
              <w:rPr>
                <w:rFonts w:ascii="Times New Roman" w:eastAsia="Times New Roman" w:hAnsi="Times New Roman" w:cs="Times New Roman"/>
                <w:b/>
                <w:sz w:val="24"/>
                <w:szCs w:val="24"/>
              </w:rPr>
              <w:t>Interpretasi</w:t>
            </w:r>
          </w:p>
        </w:tc>
      </w:tr>
      <w:tr w:rsidR="003C00CC" w:rsidRPr="00667C7F" w:rsidTr="00D52217">
        <w:trPr>
          <w:trHeight w:val="197"/>
        </w:trPr>
        <w:tc>
          <w:tcPr>
            <w:tcW w:w="3614" w:type="dxa"/>
          </w:tcPr>
          <w:p w:rsidR="003C00CC" w:rsidRPr="00667C7F" w:rsidRDefault="003C00CC" w:rsidP="00D52217">
            <w:pPr>
              <w:widowControl w:val="0"/>
              <w:autoSpaceDE w:val="0"/>
              <w:autoSpaceDN w:val="0"/>
              <w:spacing w:before="13" w:after="0" w:line="261" w:lineRule="exact"/>
              <w:ind w:left="1159" w:right="1513"/>
              <w:jc w:val="center"/>
              <w:rPr>
                <w:rFonts w:ascii="Times New Roman" w:eastAsia="Times New Roman" w:hAnsi="Times New Roman" w:cs="Times New Roman"/>
                <w:sz w:val="24"/>
                <w:szCs w:val="24"/>
              </w:rPr>
            </w:pPr>
            <w:r w:rsidRPr="00667C7F">
              <w:rPr>
                <w:rFonts w:ascii="Times New Roman" w:eastAsia="Times New Roman" w:hAnsi="Times New Roman" w:cs="Times New Roman"/>
                <w:sz w:val="24"/>
                <w:szCs w:val="24"/>
              </w:rPr>
              <w:t>0,81-1,00</w:t>
            </w:r>
          </w:p>
        </w:tc>
        <w:tc>
          <w:tcPr>
            <w:tcW w:w="3586" w:type="dxa"/>
          </w:tcPr>
          <w:p w:rsidR="003C00CC" w:rsidRPr="00667C7F" w:rsidRDefault="003C00CC" w:rsidP="00D52217">
            <w:pPr>
              <w:widowControl w:val="0"/>
              <w:autoSpaceDE w:val="0"/>
              <w:autoSpaceDN w:val="0"/>
              <w:spacing w:after="0" w:line="270" w:lineRule="exact"/>
              <w:ind w:left="873" w:right="1224"/>
              <w:jc w:val="center"/>
              <w:rPr>
                <w:rFonts w:ascii="Times New Roman" w:eastAsia="Times New Roman" w:hAnsi="Times New Roman" w:cs="Times New Roman"/>
                <w:sz w:val="24"/>
                <w:szCs w:val="24"/>
              </w:rPr>
            </w:pPr>
            <w:r w:rsidRPr="00667C7F">
              <w:rPr>
                <w:rFonts w:ascii="Times New Roman" w:eastAsia="Times New Roman" w:hAnsi="Times New Roman" w:cs="Times New Roman"/>
                <w:sz w:val="24"/>
                <w:szCs w:val="24"/>
              </w:rPr>
              <w:t>Sangat</w:t>
            </w:r>
            <w:r w:rsidRPr="00667C7F">
              <w:rPr>
                <w:rFonts w:ascii="Times New Roman" w:eastAsia="Times New Roman" w:hAnsi="Times New Roman" w:cs="Times New Roman"/>
                <w:spacing w:val="-4"/>
                <w:sz w:val="24"/>
                <w:szCs w:val="24"/>
              </w:rPr>
              <w:t xml:space="preserve"> </w:t>
            </w:r>
            <w:r w:rsidRPr="00667C7F">
              <w:rPr>
                <w:rFonts w:ascii="Times New Roman" w:eastAsia="Times New Roman" w:hAnsi="Times New Roman" w:cs="Times New Roman"/>
                <w:sz w:val="24"/>
                <w:szCs w:val="24"/>
              </w:rPr>
              <w:t>Tinggi</w:t>
            </w:r>
          </w:p>
        </w:tc>
      </w:tr>
      <w:tr w:rsidR="003C00CC" w:rsidRPr="00667C7F" w:rsidTr="00D52217">
        <w:trPr>
          <w:trHeight w:val="200"/>
        </w:trPr>
        <w:tc>
          <w:tcPr>
            <w:tcW w:w="3614" w:type="dxa"/>
          </w:tcPr>
          <w:p w:rsidR="003C00CC" w:rsidRPr="00667C7F" w:rsidRDefault="003C00CC" w:rsidP="00D52217">
            <w:pPr>
              <w:widowControl w:val="0"/>
              <w:autoSpaceDE w:val="0"/>
              <w:autoSpaceDN w:val="0"/>
              <w:spacing w:before="13" w:after="0" w:line="264" w:lineRule="exact"/>
              <w:ind w:left="1159" w:right="1513"/>
              <w:jc w:val="center"/>
              <w:rPr>
                <w:rFonts w:ascii="Times New Roman" w:eastAsia="Times New Roman" w:hAnsi="Times New Roman" w:cs="Times New Roman"/>
                <w:sz w:val="24"/>
                <w:szCs w:val="24"/>
              </w:rPr>
            </w:pPr>
            <w:r w:rsidRPr="00667C7F">
              <w:rPr>
                <w:rFonts w:ascii="Times New Roman" w:eastAsia="Times New Roman" w:hAnsi="Times New Roman" w:cs="Times New Roman"/>
                <w:sz w:val="24"/>
                <w:szCs w:val="24"/>
              </w:rPr>
              <w:t>0,61-0,80</w:t>
            </w:r>
          </w:p>
        </w:tc>
        <w:tc>
          <w:tcPr>
            <w:tcW w:w="3586" w:type="dxa"/>
          </w:tcPr>
          <w:p w:rsidR="003C00CC" w:rsidRPr="00667C7F" w:rsidRDefault="003C00CC" w:rsidP="00D52217">
            <w:pPr>
              <w:widowControl w:val="0"/>
              <w:autoSpaceDE w:val="0"/>
              <w:autoSpaceDN w:val="0"/>
              <w:spacing w:after="0" w:line="270" w:lineRule="exact"/>
              <w:ind w:left="875" w:right="1223"/>
              <w:jc w:val="center"/>
              <w:rPr>
                <w:rFonts w:ascii="Times New Roman" w:eastAsia="Times New Roman" w:hAnsi="Times New Roman" w:cs="Times New Roman"/>
                <w:sz w:val="24"/>
                <w:szCs w:val="24"/>
              </w:rPr>
            </w:pPr>
            <w:r w:rsidRPr="00667C7F">
              <w:rPr>
                <w:rFonts w:ascii="Times New Roman" w:eastAsia="Times New Roman" w:hAnsi="Times New Roman" w:cs="Times New Roman"/>
                <w:sz w:val="24"/>
                <w:szCs w:val="24"/>
              </w:rPr>
              <w:t>Tinggi</w:t>
            </w:r>
          </w:p>
        </w:tc>
      </w:tr>
      <w:tr w:rsidR="003C00CC" w:rsidRPr="00667C7F" w:rsidTr="00D52217">
        <w:trPr>
          <w:trHeight w:val="197"/>
        </w:trPr>
        <w:tc>
          <w:tcPr>
            <w:tcW w:w="3614" w:type="dxa"/>
          </w:tcPr>
          <w:p w:rsidR="003C00CC" w:rsidRPr="00667C7F" w:rsidRDefault="003C00CC" w:rsidP="00D52217">
            <w:pPr>
              <w:widowControl w:val="0"/>
              <w:autoSpaceDE w:val="0"/>
              <w:autoSpaceDN w:val="0"/>
              <w:spacing w:before="13" w:after="0" w:line="261" w:lineRule="exact"/>
              <w:ind w:left="1159" w:right="1513"/>
              <w:jc w:val="center"/>
              <w:rPr>
                <w:rFonts w:ascii="Times New Roman" w:eastAsia="Times New Roman" w:hAnsi="Times New Roman" w:cs="Times New Roman"/>
                <w:sz w:val="24"/>
                <w:szCs w:val="24"/>
              </w:rPr>
            </w:pPr>
            <w:r w:rsidRPr="00667C7F">
              <w:rPr>
                <w:rFonts w:ascii="Times New Roman" w:eastAsia="Times New Roman" w:hAnsi="Times New Roman" w:cs="Times New Roman"/>
                <w:sz w:val="24"/>
                <w:szCs w:val="24"/>
              </w:rPr>
              <w:t>0,41-0,60</w:t>
            </w:r>
          </w:p>
        </w:tc>
        <w:tc>
          <w:tcPr>
            <w:tcW w:w="3586" w:type="dxa"/>
          </w:tcPr>
          <w:p w:rsidR="003C00CC" w:rsidRPr="00667C7F" w:rsidRDefault="003C00CC" w:rsidP="00D52217">
            <w:pPr>
              <w:widowControl w:val="0"/>
              <w:autoSpaceDE w:val="0"/>
              <w:autoSpaceDN w:val="0"/>
              <w:spacing w:after="0" w:line="270" w:lineRule="exact"/>
              <w:ind w:left="875" w:right="1224"/>
              <w:jc w:val="center"/>
              <w:rPr>
                <w:rFonts w:ascii="Times New Roman" w:eastAsia="Times New Roman" w:hAnsi="Times New Roman" w:cs="Times New Roman"/>
                <w:sz w:val="24"/>
                <w:szCs w:val="24"/>
              </w:rPr>
            </w:pPr>
            <w:r w:rsidRPr="00667C7F">
              <w:rPr>
                <w:rFonts w:ascii="Times New Roman" w:eastAsia="Times New Roman" w:hAnsi="Times New Roman" w:cs="Times New Roman"/>
                <w:sz w:val="24"/>
                <w:szCs w:val="24"/>
              </w:rPr>
              <w:t>Sedang</w:t>
            </w:r>
          </w:p>
        </w:tc>
      </w:tr>
      <w:tr w:rsidR="003C00CC" w:rsidRPr="00667C7F" w:rsidTr="00D52217">
        <w:trPr>
          <w:trHeight w:val="200"/>
        </w:trPr>
        <w:tc>
          <w:tcPr>
            <w:tcW w:w="3614" w:type="dxa"/>
          </w:tcPr>
          <w:p w:rsidR="003C00CC" w:rsidRPr="00667C7F" w:rsidRDefault="003C00CC" w:rsidP="00D52217">
            <w:pPr>
              <w:widowControl w:val="0"/>
              <w:autoSpaceDE w:val="0"/>
              <w:autoSpaceDN w:val="0"/>
              <w:spacing w:before="13" w:after="0" w:line="264" w:lineRule="exact"/>
              <w:ind w:left="1159" w:right="1513"/>
              <w:jc w:val="center"/>
              <w:rPr>
                <w:rFonts w:ascii="Times New Roman" w:eastAsia="Times New Roman" w:hAnsi="Times New Roman" w:cs="Times New Roman"/>
                <w:sz w:val="24"/>
                <w:szCs w:val="24"/>
              </w:rPr>
            </w:pPr>
            <w:r w:rsidRPr="00667C7F">
              <w:rPr>
                <w:rFonts w:ascii="Times New Roman" w:eastAsia="Times New Roman" w:hAnsi="Times New Roman" w:cs="Times New Roman"/>
                <w:sz w:val="24"/>
                <w:szCs w:val="24"/>
              </w:rPr>
              <w:t>0,21-0,40</w:t>
            </w:r>
          </w:p>
        </w:tc>
        <w:tc>
          <w:tcPr>
            <w:tcW w:w="3586" w:type="dxa"/>
          </w:tcPr>
          <w:p w:rsidR="003C00CC" w:rsidRPr="00667C7F" w:rsidRDefault="003C00CC" w:rsidP="00D52217">
            <w:pPr>
              <w:widowControl w:val="0"/>
              <w:autoSpaceDE w:val="0"/>
              <w:autoSpaceDN w:val="0"/>
              <w:spacing w:after="0" w:line="270" w:lineRule="exact"/>
              <w:ind w:left="875" w:right="1222"/>
              <w:jc w:val="center"/>
              <w:rPr>
                <w:rFonts w:ascii="Times New Roman" w:eastAsia="Times New Roman" w:hAnsi="Times New Roman" w:cs="Times New Roman"/>
                <w:sz w:val="24"/>
                <w:szCs w:val="24"/>
              </w:rPr>
            </w:pPr>
            <w:r w:rsidRPr="00667C7F">
              <w:rPr>
                <w:rFonts w:ascii="Times New Roman" w:eastAsia="Times New Roman" w:hAnsi="Times New Roman" w:cs="Times New Roman"/>
                <w:sz w:val="24"/>
                <w:szCs w:val="24"/>
              </w:rPr>
              <w:t>Rendah</w:t>
            </w:r>
          </w:p>
        </w:tc>
      </w:tr>
      <w:tr w:rsidR="003C00CC" w:rsidRPr="00667C7F" w:rsidTr="00D52217">
        <w:trPr>
          <w:trHeight w:val="247"/>
        </w:trPr>
        <w:tc>
          <w:tcPr>
            <w:tcW w:w="3614" w:type="dxa"/>
          </w:tcPr>
          <w:p w:rsidR="003C00CC" w:rsidRPr="00667C7F" w:rsidRDefault="003C00CC" w:rsidP="00D52217">
            <w:pPr>
              <w:widowControl w:val="0"/>
              <w:autoSpaceDE w:val="0"/>
              <w:autoSpaceDN w:val="0"/>
              <w:spacing w:before="13" w:after="0" w:line="261" w:lineRule="exact"/>
              <w:ind w:left="1159" w:right="1513"/>
              <w:jc w:val="center"/>
              <w:rPr>
                <w:rFonts w:ascii="Times New Roman" w:eastAsia="Times New Roman" w:hAnsi="Times New Roman" w:cs="Times New Roman"/>
                <w:sz w:val="24"/>
                <w:szCs w:val="24"/>
              </w:rPr>
            </w:pPr>
            <w:r w:rsidRPr="00667C7F">
              <w:rPr>
                <w:rFonts w:ascii="Times New Roman" w:eastAsia="Times New Roman" w:hAnsi="Times New Roman" w:cs="Times New Roman"/>
                <w:sz w:val="24"/>
                <w:szCs w:val="24"/>
              </w:rPr>
              <w:t>0,00-0,20</w:t>
            </w:r>
          </w:p>
        </w:tc>
        <w:tc>
          <w:tcPr>
            <w:tcW w:w="3586" w:type="dxa"/>
          </w:tcPr>
          <w:p w:rsidR="003C00CC" w:rsidRPr="00667C7F" w:rsidRDefault="003C00CC" w:rsidP="00D52217">
            <w:pPr>
              <w:widowControl w:val="0"/>
              <w:autoSpaceDE w:val="0"/>
              <w:autoSpaceDN w:val="0"/>
              <w:spacing w:after="0" w:line="270" w:lineRule="exact"/>
              <w:ind w:left="875" w:right="1224"/>
              <w:jc w:val="center"/>
              <w:rPr>
                <w:rFonts w:ascii="Times New Roman" w:eastAsia="Times New Roman" w:hAnsi="Times New Roman" w:cs="Times New Roman"/>
                <w:sz w:val="24"/>
                <w:szCs w:val="24"/>
              </w:rPr>
            </w:pPr>
            <w:r w:rsidRPr="00667C7F">
              <w:rPr>
                <w:rFonts w:ascii="Times New Roman" w:eastAsia="Times New Roman" w:hAnsi="Times New Roman" w:cs="Times New Roman"/>
                <w:sz w:val="24"/>
                <w:szCs w:val="24"/>
              </w:rPr>
              <w:t>Sangat</w:t>
            </w:r>
            <w:r w:rsidRPr="00667C7F">
              <w:rPr>
                <w:rFonts w:ascii="Times New Roman" w:eastAsia="Times New Roman" w:hAnsi="Times New Roman" w:cs="Times New Roman"/>
                <w:spacing w:val="-4"/>
                <w:sz w:val="24"/>
                <w:szCs w:val="24"/>
              </w:rPr>
              <w:t xml:space="preserve"> </w:t>
            </w:r>
            <w:r w:rsidRPr="00667C7F">
              <w:rPr>
                <w:rFonts w:ascii="Times New Roman" w:eastAsia="Times New Roman" w:hAnsi="Times New Roman" w:cs="Times New Roman"/>
                <w:sz w:val="24"/>
                <w:szCs w:val="24"/>
              </w:rPr>
              <w:t>Rendah</w:t>
            </w:r>
          </w:p>
        </w:tc>
      </w:tr>
    </w:tbl>
    <w:p w:rsidR="00084C6B" w:rsidRPr="00667C7F" w:rsidRDefault="00084C6B" w:rsidP="004B4264">
      <w:pPr>
        <w:pStyle w:val="ListParagraph"/>
        <w:spacing w:before="240" w:after="0" w:line="360" w:lineRule="auto"/>
        <w:ind w:left="709" w:firstLine="360"/>
        <w:jc w:val="both"/>
        <w:rPr>
          <w:rFonts w:ascii="Times New Roman" w:hAnsi="Times New Roman" w:cs="Times New Roman"/>
          <w:noProof/>
          <w:sz w:val="24"/>
          <w:szCs w:val="24"/>
          <w:lang w:val="id-ID" w:eastAsia="id-ID"/>
        </w:rPr>
      </w:pPr>
      <w:r w:rsidRPr="00667C7F">
        <w:rPr>
          <w:rFonts w:ascii="Times New Roman" w:hAnsi="Times New Roman" w:cs="Times New Roman"/>
          <w:noProof/>
          <w:sz w:val="24"/>
          <w:szCs w:val="24"/>
          <w:lang w:eastAsia="id-ID"/>
        </w:rPr>
        <w:t>Dari hasil perhitungan diperoleh</w:t>
      </w:r>
      <w:r w:rsidRPr="00667C7F">
        <w:rPr>
          <w:rFonts w:ascii="Times New Roman" w:hAnsi="Times New Roman" w:cs="Times New Roman"/>
          <w:noProof/>
          <w:sz w:val="24"/>
          <w:szCs w:val="24"/>
          <w:lang w:val="id-ID" w:eastAsia="id-ID"/>
        </w:rPr>
        <w:t xml:space="preserve"> untuk tes adalah</w:t>
      </w:r>
      <w:r w:rsidRPr="00667C7F">
        <w:rPr>
          <w:rFonts w:ascii="Times New Roman" w:hAnsi="Times New Roman" w:cs="Times New Roman"/>
          <w:noProof/>
          <w:sz w:val="24"/>
          <w:szCs w:val="24"/>
          <w:lang w:eastAsia="id-ID"/>
        </w:rPr>
        <w:t xml:space="preserve"> r</w:t>
      </w:r>
      <w:r w:rsidRPr="00667C7F">
        <w:rPr>
          <w:rFonts w:ascii="Times New Roman" w:hAnsi="Times New Roman" w:cs="Times New Roman"/>
          <w:noProof/>
          <w:sz w:val="24"/>
          <w:szCs w:val="24"/>
          <w:vertAlign w:val="subscript"/>
          <w:lang w:eastAsia="id-ID"/>
        </w:rPr>
        <w:t>11</w:t>
      </w:r>
      <w:r w:rsidRPr="00667C7F">
        <w:rPr>
          <w:rFonts w:ascii="Times New Roman" w:hAnsi="Times New Roman" w:cs="Times New Roman"/>
          <w:noProof/>
          <w:sz w:val="24"/>
          <w:szCs w:val="24"/>
          <w:lang w:eastAsia="id-ID"/>
        </w:rPr>
        <w:t>= 0,</w:t>
      </w:r>
      <w:r w:rsidRPr="00667C7F">
        <w:rPr>
          <w:rFonts w:ascii="Times New Roman" w:hAnsi="Times New Roman" w:cs="Times New Roman"/>
          <w:noProof/>
          <w:sz w:val="24"/>
          <w:szCs w:val="24"/>
          <w:lang w:val="id-ID" w:eastAsia="id-ID"/>
        </w:rPr>
        <w:t>222</w:t>
      </w:r>
      <w:r w:rsidRPr="00667C7F">
        <w:rPr>
          <w:rFonts w:ascii="Times New Roman" w:hAnsi="Times New Roman" w:cs="Times New Roman"/>
          <w:noProof/>
          <w:sz w:val="24"/>
          <w:szCs w:val="24"/>
          <w:lang w:eastAsia="id-ID"/>
        </w:rPr>
        <w:t xml:space="preserve">. Maka, dapat disimpulkan bahwa reliabilitas </w:t>
      </w:r>
      <w:r w:rsidRPr="00667C7F">
        <w:rPr>
          <w:rFonts w:ascii="Times New Roman" w:hAnsi="Times New Roman" w:cs="Times New Roman"/>
          <w:noProof/>
          <w:sz w:val="24"/>
          <w:szCs w:val="24"/>
          <w:lang w:val="id-ID" w:eastAsia="id-ID"/>
        </w:rPr>
        <w:t>tes</w:t>
      </w:r>
      <w:r w:rsidRPr="00667C7F">
        <w:rPr>
          <w:rFonts w:ascii="Times New Roman" w:hAnsi="Times New Roman" w:cs="Times New Roman"/>
          <w:noProof/>
          <w:sz w:val="24"/>
          <w:szCs w:val="24"/>
          <w:lang w:eastAsia="id-ID"/>
        </w:rPr>
        <w:t xml:space="preserve"> tersebut tergolong </w:t>
      </w:r>
      <w:r w:rsidRPr="00667C7F">
        <w:rPr>
          <w:rFonts w:ascii="Times New Roman" w:hAnsi="Times New Roman" w:cs="Times New Roman"/>
          <w:noProof/>
          <w:sz w:val="24"/>
          <w:szCs w:val="24"/>
          <w:lang w:val="id-ID" w:eastAsia="id-ID"/>
        </w:rPr>
        <w:t>rendah</w:t>
      </w:r>
      <w:r w:rsidRPr="00667C7F">
        <w:rPr>
          <w:rFonts w:ascii="Times New Roman" w:hAnsi="Times New Roman" w:cs="Times New Roman"/>
          <w:noProof/>
          <w:sz w:val="24"/>
          <w:szCs w:val="24"/>
          <w:lang w:eastAsia="id-ID"/>
        </w:rPr>
        <w:t>.</w:t>
      </w:r>
      <w:r w:rsidRPr="00667C7F">
        <w:rPr>
          <w:rFonts w:ascii="Times New Roman" w:hAnsi="Times New Roman" w:cs="Times New Roman"/>
          <w:noProof/>
          <w:sz w:val="24"/>
          <w:szCs w:val="24"/>
          <w:lang w:val="id-ID" w:eastAsia="id-ID"/>
        </w:rPr>
        <w:t xml:space="preserve"> Sednagkan untuk reliabilitas angket adalah </w:t>
      </w:r>
      <w:r w:rsidRPr="00667C7F">
        <w:rPr>
          <w:rFonts w:ascii="Times New Roman" w:hAnsi="Times New Roman" w:cs="Times New Roman"/>
          <w:noProof/>
          <w:sz w:val="24"/>
          <w:szCs w:val="24"/>
          <w:lang w:eastAsia="id-ID"/>
        </w:rPr>
        <w:t>r</w:t>
      </w:r>
      <w:r w:rsidRPr="00667C7F">
        <w:rPr>
          <w:rFonts w:ascii="Times New Roman" w:hAnsi="Times New Roman" w:cs="Times New Roman"/>
          <w:noProof/>
          <w:sz w:val="24"/>
          <w:szCs w:val="24"/>
          <w:vertAlign w:val="subscript"/>
          <w:lang w:eastAsia="id-ID"/>
        </w:rPr>
        <w:t>11</w:t>
      </w:r>
      <w:r w:rsidRPr="00667C7F">
        <w:rPr>
          <w:rFonts w:ascii="Times New Roman" w:hAnsi="Times New Roman" w:cs="Times New Roman"/>
          <w:noProof/>
          <w:sz w:val="24"/>
          <w:szCs w:val="24"/>
          <w:lang w:eastAsia="id-ID"/>
        </w:rPr>
        <w:t>= 0,</w:t>
      </w:r>
      <w:r w:rsidRPr="00667C7F">
        <w:rPr>
          <w:rFonts w:ascii="Times New Roman" w:hAnsi="Times New Roman" w:cs="Times New Roman"/>
          <w:noProof/>
          <w:sz w:val="24"/>
          <w:szCs w:val="24"/>
          <w:lang w:val="id-ID" w:eastAsia="id-ID"/>
        </w:rPr>
        <w:t>92. Maka, dapat disimpulkan bahwa reliabilitas angket tersebut tergolong sangat tinggi.</w:t>
      </w:r>
    </w:p>
    <w:p w:rsidR="003C00CC" w:rsidRPr="00667C7F" w:rsidRDefault="003C00CC" w:rsidP="004B4264">
      <w:pPr>
        <w:spacing w:after="0" w:line="360" w:lineRule="auto"/>
        <w:ind w:right="17"/>
        <w:jc w:val="both"/>
        <w:rPr>
          <w:rFonts w:ascii="Times New Roman" w:hAnsi="Times New Roman" w:cs="Times New Roman"/>
          <w:sz w:val="24"/>
          <w:szCs w:val="24"/>
          <w:lang w:val="id-ID"/>
        </w:rPr>
      </w:pPr>
    </w:p>
    <w:p w:rsidR="003C00CC" w:rsidRPr="00667C7F" w:rsidRDefault="003C00CC" w:rsidP="004B4264">
      <w:pPr>
        <w:pStyle w:val="ListParagraph"/>
        <w:numPr>
          <w:ilvl w:val="0"/>
          <w:numId w:val="2"/>
        </w:numPr>
        <w:spacing w:after="0" w:line="360" w:lineRule="auto"/>
        <w:ind w:left="360"/>
        <w:rPr>
          <w:rFonts w:ascii="Times New Roman" w:hAnsi="Times New Roman" w:cs="Times New Roman"/>
          <w:b/>
          <w:bCs/>
          <w:sz w:val="24"/>
          <w:szCs w:val="24"/>
        </w:rPr>
      </w:pPr>
      <w:r w:rsidRPr="00667C7F">
        <w:rPr>
          <w:rFonts w:ascii="Times New Roman" w:hAnsi="Times New Roman" w:cs="Times New Roman"/>
          <w:b/>
          <w:bCs/>
          <w:sz w:val="24"/>
          <w:szCs w:val="24"/>
        </w:rPr>
        <w:t>Teknik Analisis Data</w:t>
      </w:r>
    </w:p>
    <w:p w:rsidR="003C00CC" w:rsidRPr="00667C7F" w:rsidRDefault="003C00CC" w:rsidP="003C00CC">
      <w:pPr>
        <w:pStyle w:val="ListParagraph"/>
        <w:spacing w:line="360" w:lineRule="auto"/>
        <w:ind w:left="360" w:firstLine="360"/>
        <w:jc w:val="both"/>
        <w:rPr>
          <w:rFonts w:ascii="Times New Roman" w:hAnsi="Times New Roman" w:cs="Times New Roman"/>
          <w:sz w:val="24"/>
          <w:szCs w:val="24"/>
        </w:rPr>
      </w:pPr>
      <w:r w:rsidRPr="00667C7F">
        <w:rPr>
          <w:rFonts w:ascii="Times New Roman" w:hAnsi="Times New Roman" w:cs="Times New Roman"/>
          <w:sz w:val="24"/>
          <w:szCs w:val="24"/>
        </w:rPr>
        <w:t xml:space="preserve">Teknik analisis data yang digunakan dalam penelitian ini menggunakan deskriptif kuantitatif. Menurut Tobari (2015, hlm. 46) statistik deskriptif merupakan kegiatan statistik yang dimulai dari menginput data, menyusun atau mengatur data, mengelola dana, menyajikan dan menganalisis data angka guna memberikan gambaran tentang suatu gejala, peristiwa dan keadaan. </w:t>
      </w:r>
    </w:p>
    <w:p w:rsidR="003C00CC" w:rsidRPr="00667C7F" w:rsidRDefault="003C00CC" w:rsidP="003C00CC">
      <w:pPr>
        <w:pStyle w:val="ListParagraph"/>
        <w:spacing w:line="360" w:lineRule="auto"/>
        <w:ind w:left="360" w:firstLine="360"/>
        <w:jc w:val="both"/>
        <w:rPr>
          <w:rFonts w:ascii="Times New Roman" w:hAnsi="Times New Roman" w:cs="Times New Roman"/>
          <w:sz w:val="24"/>
          <w:szCs w:val="24"/>
        </w:rPr>
      </w:pPr>
      <w:r w:rsidRPr="00667C7F">
        <w:rPr>
          <w:rFonts w:ascii="Times New Roman" w:hAnsi="Times New Roman" w:cs="Times New Roman"/>
          <w:sz w:val="24"/>
          <w:szCs w:val="24"/>
        </w:rPr>
        <w:t>Dalam menganalisis data variabel pemberdayaan berfikir melalui pertanyaan dan hasil belajar yang diperoleh dari tes, penulis menggunakan teknik analisis deskriptif kuantitif, dengan rumus:</w:t>
      </w:r>
    </w:p>
    <w:p w:rsidR="003C00CC" w:rsidRPr="00667C7F" w:rsidRDefault="003C00CC" w:rsidP="003C00CC">
      <w:pPr>
        <w:pStyle w:val="ListParagraph"/>
        <w:spacing w:line="360" w:lineRule="auto"/>
        <w:ind w:left="360" w:firstLine="360"/>
        <w:jc w:val="both"/>
        <w:rPr>
          <w:rFonts w:ascii="Times New Roman" w:hAnsi="Times New Roman" w:cs="Times New Roman"/>
          <w:sz w:val="24"/>
          <w:szCs w:val="24"/>
        </w:rPr>
      </w:pPr>
    </w:p>
    <w:p w:rsidR="003C00CC" w:rsidRPr="00667C7F" w:rsidRDefault="003C00CC" w:rsidP="003C00CC">
      <w:pPr>
        <w:pStyle w:val="ListParagraph"/>
        <w:spacing w:line="360" w:lineRule="auto"/>
        <w:ind w:left="360"/>
        <w:rPr>
          <w:rFonts w:ascii="Times New Roman" w:hAnsi="Times New Roman" w:cs="Times New Roman"/>
          <w:sz w:val="24"/>
          <w:szCs w:val="24"/>
        </w:rPr>
      </w:pPr>
      <w:r w:rsidRPr="00667C7F">
        <w:rPr>
          <w:rFonts w:ascii="Times New Roman" w:hAnsi="Times New Roman" w:cs="Times New Roman"/>
          <w:sz w:val="24"/>
          <w:szCs w:val="24"/>
        </w:rPr>
        <w:t xml:space="preserve">P =  </w:t>
      </w:r>
      <m:oMath>
        <m:f>
          <m:fPr>
            <m:ctrlPr>
              <w:rPr>
                <w:rFonts w:ascii="Cambria Math" w:hAnsi="Cambria Math" w:cs="Times New Roman"/>
                <w:i/>
                <w:sz w:val="24"/>
                <w:szCs w:val="24"/>
              </w:rPr>
            </m:ctrlPr>
          </m:fPr>
          <m:num>
            <m:r>
              <w:rPr>
                <w:rFonts w:ascii="Cambria Math" w:hAnsi="Cambria Math" w:cs="Times New Roman"/>
                <w:sz w:val="24"/>
                <w:szCs w:val="24"/>
              </w:rPr>
              <m:t>F</m:t>
            </m:r>
          </m:num>
          <m:den>
            <m:r>
              <w:rPr>
                <w:rFonts w:ascii="Cambria Math" w:hAnsi="Cambria Math" w:cs="Times New Roman"/>
                <w:sz w:val="24"/>
                <w:szCs w:val="24"/>
              </w:rPr>
              <m:t>N</m:t>
            </m:r>
          </m:den>
        </m:f>
      </m:oMath>
      <w:r w:rsidRPr="00667C7F">
        <w:rPr>
          <w:rFonts w:ascii="Times New Roman" w:hAnsi="Times New Roman" w:cs="Times New Roman"/>
          <w:sz w:val="24"/>
          <w:szCs w:val="24"/>
        </w:rPr>
        <w:t xml:space="preserve">  </w:t>
      </w:r>
      <m:oMath>
        <m:r>
          <w:rPr>
            <w:rFonts w:ascii="Cambria Math" w:hAnsi="Cambria Math" w:cs="Times New Roman"/>
            <w:sz w:val="24"/>
            <w:szCs w:val="24"/>
          </w:rPr>
          <m:t xml:space="preserve">× </m:t>
        </m:r>
      </m:oMath>
      <w:r w:rsidRPr="00667C7F">
        <w:rPr>
          <w:rFonts w:ascii="Times New Roman" w:hAnsi="Times New Roman" w:cs="Times New Roman"/>
          <w:sz w:val="24"/>
          <w:szCs w:val="24"/>
        </w:rPr>
        <w:t xml:space="preserve">100%  </w:t>
      </w:r>
    </w:p>
    <w:p w:rsidR="003C00CC" w:rsidRPr="00667C7F" w:rsidRDefault="003C00CC" w:rsidP="003C00CC">
      <w:pPr>
        <w:pStyle w:val="ListParagraph"/>
        <w:spacing w:line="360" w:lineRule="auto"/>
        <w:ind w:left="360"/>
        <w:rPr>
          <w:rFonts w:ascii="Times New Roman" w:hAnsi="Times New Roman" w:cs="Times New Roman"/>
          <w:sz w:val="24"/>
          <w:szCs w:val="24"/>
        </w:rPr>
      </w:pPr>
    </w:p>
    <w:p w:rsidR="003C00CC" w:rsidRPr="00667C7F" w:rsidRDefault="003C00CC" w:rsidP="003C00CC">
      <w:pPr>
        <w:pStyle w:val="ListParagraph"/>
        <w:spacing w:line="360" w:lineRule="auto"/>
        <w:ind w:left="360"/>
        <w:rPr>
          <w:rFonts w:ascii="Times New Roman" w:hAnsi="Times New Roman" w:cs="Times New Roman"/>
          <w:sz w:val="24"/>
          <w:szCs w:val="24"/>
        </w:rPr>
      </w:pPr>
      <w:r w:rsidRPr="00667C7F">
        <w:rPr>
          <w:rFonts w:ascii="Times New Roman" w:hAnsi="Times New Roman" w:cs="Times New Roman"/>
          <w:sz w:val="24"/>
          <w:szCs w:val="24"/>
        </w:rPr>
        <w:t xml:space="preserve">Keterangan: </w:t>
      </w:r>
    </w:p>
    <w:p w:rsidR="003C00CC" w:rsidRPr="00667C7F" w:rsidRDefault="003C00CC" w:rsidP="003C00CC">
      <w:pPr>
        <w:pStyle w:val="ListParagraph"/>
        <w:spacing w:line="240" w:lineRule="auto"/>
        <w:ind w:left="360"/>
        <w:jc w:val="both"/>
        <w:rPr>
          <w:rFonts w:ascii="Times New Roman" w:hAnsi="Times New Roman" w:cs="Times New Roman"/>
          <w:sz w:val="24"/>
          <w:szCs w:val="24"/>
        </w:rPr>
      </w:pPr>
      <w:r w:rsidRPr="00667C7F">
        <w:rPr>
          <w:rFonts w:ascii="Times New Roman" w:hAnsi="Times New Roman" w:cs="Times New Roman"/>
          <w:sz w:val="24"/>
          <w:szCs w:val="24"/>
        </w:rPr>
        <w:t>P</w:t>
      </w:r>
      <w:r w:rsidRPr="00667C7F">
        <w:rPr>
          <w:rFonts w:ascii="Times New Roman" w:hAnsi="Times New Roman" w:cs="Times New Roman"/>
          <w:sz w:val="24"/>
          <w:szCs w:val="24"/>
        </w:rPr>
        <w:tab/>
        <w:t>= angka persentase</w:t>
      </w:r>
    </w:p>
    <w:p w:rsidR="003C00CC" w:rsidRPr="00667C7F" w:rsidRDefault="003C00CC" w:rsidP="003C00CC">
      <w:pPr>
        <w:pStyle w:val="ListParagraph"/>
        <w:spacing w:line="240" w:lineRule="auto"/>
        <w:ind w:left="360"/>
        <w:rPr>
          <w:rFonts w:ascii="Times New Roman" w:hAnsi="Times New Roman" w:cs="Times New Roman"/>
          <w:sz w:val="24"/>
          <w:szCs w:val="24"/>
        </w:rPr>
      </w:pPr>
      <w:r w:rsidRPr="00667C7F">
        <w:rPr>
          <w:rFonts w:ascii="Times New Roman" w:hAnsi="Times New Roman" w:cs="Times New Roman"/>
          <w:sz w:val="24"/>
          <w:szCs w:val="24"/>
        </w:rPr>
        <w:t>F</w:t>
      </w:r>
      <w:r w:rsidRPr="00667C7F">
        <w:rPr>
          <w:rFonts w:ascii="Times New Roman" w:hAnsi="Times New Roman" w:cs="Times New Roman"/>
          <w:sz w:val="24"/>
          <w:szCs w:val="24"/>
        </w:rPr>
        <w:tab/>
        <w:t xml:space="preserve">= frekuensi yang dicari </w:t>
      </w:r>
    </w:p>
    <w:p w:rsidR="003C00CC" w:rsidRPr="00667C7F" w:rsidRDefault="003C00CC" w:rsidP="003C00CC">
      <w:pPr>
        <w:pStyle w:val="ListParagraph"/>
        <w:spacing w:after="0" w:line="240" w:lineRule="auto"/>
        <w:ind w:left="360"/>
        <w:rPr>
          <w:rFonts w:ascii="Times New Roman" w:hAnsi="Times New Roman" w:cs="Times New Roman"/>
          <w:sz w:val="24"/>
          <w:szCs w:val="24"/>
        </w:rPr>
      </w:pPr>
      <w:r w:rsidRPr="00667C7F">
        <w:rPr>
          <w:rFonts w:ascii="Times New Roman" w:hAnsi="Times New Roman" w:cs="Times New Roman"/>
          <w:sz w:val="24"/>
          <w:szCs w:val="24"/>
        </w:rPr>
        <w:t>N</w:t>
      </w:r>
      <w:r w:rsidRPr="00667C7F">
        <w:rPr>
          <w:rFonts w:ascii="Times New Roman" w:hAnsi="Times New Roman" w:cs="Times New Roman"/>
          <w:sz w:val="24"/>
          <w:szCs w:val="24"/>
        </w:rPr>
        <w:tab/>
        <w:t xml:space="preserve">= </w:t>
      </w:r>
      <w:r w:rsidRPr="00667C7F">
        <w:rPr>
          <w:rFonts w:ascii="Times New Roman" w:hAnsi="Times New Roman" w:cs="Times New Roman"/>
          <w:i/>
          <w:iCs/>
          <w:sz w:val="24"/>
          <w:szCs w:val="24"/>
        </w:rPr>
        <w:t>number of case</w:t>
      </w:r>
      <w:r w:rsidRPr="00667C7F">
        <w:rPr>
          <w:rFonts w:ascii="Times New Roman" w:hAnsi="Times New Roman" w:cs="Times New Roman"/>
          <w:sz w:val="24"/>
          <w:szCs w:val="24"/>
        </w:rPr>
        <w:t xml:space="preserve"> (jumlah frekuensi/banyaknya individu) </w:t>
      </w:r>
    </w:p>
    <w:p w:rsidR="003C00CC" w:rsidRPr="00667C7F" w:rsidRDefault="003C00CC" w:rsidP="003C00CC">
      <w:pPr>
        <w:pStyle w:val="ListParagraph"/>
        <w:spacing w:after="0" w:line="240" w:lineRule="auto"/>
        <w:ind w:left="360"/>
        <w:rPr>
          <w:rFonts w:ascii="Times New Roman" w:hAnsi="Times New Roman" w:cs="Times New Roman"/>
          <w:sz w:val="24"/>
          <w:szCs w:val="24"/>
        </w:rPr>
      </w:pPr>
    </w:p>
    <w:p w:rsidR="003C00CC" w:rsidRPr="00667C7F" w:rsidRDefault="003C00CC" w:rsidP="003C00CC">
      <w:pPr>
        <w:pStyle w:val="ListParagraph"/>
        <w:spacing w:after="0" w:line="360" w:lineRule="auto"/>
        <w:ind w:left="360" w:firstLine="360"/>
        <w:jc w:val="both"/>
        <w:rPr>
          <w:rFonts w:ascii="Times New Roman" w:hAnsi="Times New Roman" w:cs="Times New Roman"/>
          <w:sz w:val="24"/>
          <w:szCs w:val="24"/>
        </w:rPr>
      </w:pPr>
      <w:r w:rsidRPr="00667C7F">
        <w:rPr>
          <w:rFonts w:ascii="Times New Roman" w:hAnsi="Times New Roman" w:cs="Times New Roman"/>
          <w:sz w:val="24"/>
          <w:szCs w:val="24"/>
        </w:rPr>
        <w:lastRenderedPageBreak/>
        <w:t xml:space="preserve">Analisis yang digunakan untuk mengetahui pengaruh variabel X (Pendekatan Konstektual dan Media Realia) dengan variabel Y (kemampuan pemecahan masalah) diukur dengan skala nilai yaitu: </w:t>
      </w:r>
    </w:p>
    <w:p w:rsidR="003C00CC" w:rsidRPr="00667C7F" w:rsidRDefault="003C00CC" w:rsidP="003C00CC">
      <w:pPr>
        <w:pStyle w:val="ListParagraph"/>
        <w:numPr>
          <w:ilvl w:val="0"/>
          <w:numId w:val="7"/>
        </w:numPr>
        <w:spacing w:after="160" w:line="360" w:lineRule="auto"/>
        <w:jc w:val="both"/>
        <w:rPr>
          <w:rFonts w:ascii="Times New Roman" w:hAnsi="Times New Roman" w:cs="Times New Roman"/>
          <w:sz w:val="24"/>
          <w:szCs w:val="24"/>
        </w:rPr>
      </w:pPr>
      <w:r w:rsidRPr="00667C7F">
        <w:rPr>
          <w:rFonts w:ascii="Times New Roman" w:hAnsi="Times New Roman" w:cs="Times New Roman"/>
          <w:sz w:val="24"/>
          <w:szCs w:val="24"/>
        </w:rPr>
        <w:t xml:space="preserve">Ya akan diberi skor 1 </w:t>
      </w:r>
    </w:p>
    <w:p w:rsidR="003C00CC" w:rsidRPr="00667C7F" w:rsidRDefault="003C00CC" w:rsidP="003C00CC">
      <w:pPr>
        <w:pStyle w:val="ListParagraph"/>
        <w:numPr>
          <w:ilvl w:val="0"/>
          <w:numId w:val="7"/>
        </w:numPr>
        <w:spacing w:after="160" w:line="360" w:lineRule="auto"/>
        <w:jc w:val="both"/>
        <w:rPr>
          <w:rFonts w:ascii="Times New Roman" w:hAnsi="Times New Roman" w:cs="Times New Roman"/>
          <w:sz w:val="24"/>
          <w:szCs w:val="24"/>
        </w:rPr>
      </w:pPr>
      <w:r w:rsidRPr="00667C7F">
        <w:rPr>
          <w:rFonts w:ascii="Times New Roman" w:hAnsi="Times New Roman" w:cs="Times New Roman"/>
          <w:sz w:val="24"/>
          <w:szCs w:val="24"/>
        </w:rPr>
        <w:t xml:space="preserve">Tidak akan diberi skor 0 </w:t>
      </w:r>
    </w:p>
    <w:p w:rsidR="003C00CC" w:rsidRPr="00667C7F" w:rsidRDefault="003C00CC" w:rsidP="003C00CC">
      <w:pPr>
        <w:pStyle w:val="ListParagraph"/>
        <w:spacing w:line="360" w:lineRule="auto"/>
        <w:ind w:left="360" w:firstLine="360"/>
        <w:jc w:val="both"/>
        <w:rPr>
          <w:rFonts w:ascii="Times New Roman" w:hAnsi="Times New Roman" w:cs="Times New Roman"/>
          <w:sz w:val="24"/>
          <w:szCs w:val="24"/>
        </w:rPr>
      </w:pPr>
      <w:r w:rsidRPr="00667C7F">
        <w:rPr>
          <w:rFonts w:ascii="Times New Roman" w:hAnsi="Times New Roman" w:cs="Times New Roman"/>
          <w:sz w:val="24"/>
          <w:szCs w:val="24"/>
        </w:rPr>
        <w:t xml:space="preserve">Data yang telah dipresentasikan kemudian direkapitulasikan dan diberi kriteria sebagai berikut: </w:t>
      </w:r>
    </w:p>
    <w:p w:rsidR="003C00CC" w:rsidRPr="00667C7F" w:rsidRDefault="003C00CC" w:rsidP="003C00CC">
      <w:pPr>
        <w:pStyle w:val="ListParagraph"/>
        <w:numPr>
          <w:ilvl w:val="0"/>
          <w:numId w:val="8"/>
        </w:numPr>
        <w:spacing w:after="160" w:line="240" w:lineRule="auto"/>
        <w:jc w:val="both"/>
        <w:rPr>
          <w:rFonts w:ascii="Times New Roman" w:hAnsi="Times New Roman" w:cs="Times New Roman"/>
          <w:sz w:val="24"/>
          <w:szCs w:val="24"/>
        </w:rPr>
      </w:pPr>
      <w:r w:rsidRPr="00667C7F">
        <w:rPr>
          <w:rFonts w:ascii="Times New Roman" w:hAnsi="Times New Roman" w:cs="Times New Roman"/>
          <w:sz w:val="24"/>
          <w:szCs w:val="24"/>
        </w:rPr>
        <w:t xml:space="preserve">81% - 100% dikategorikan sangat baik </w:t>
      </w:r>
    </w:p>
    <w:p w:rsidR="003C00CC" w:rsidRPr="00667C7F" w:rsidRDefault="003C00CC" w:rsidP="003C00CC">
      <w:pPr>
        <w:pStyle w:val="ListParagraph"/>
        <w:numPr>
          <w:ilvl w:val="0"/>
          <w:numId w:val="8"/>
        </w:numPr>
        <w:spacing w:after="160" w:line="240" w:lineRule="auto"/>
        <w:jc w:val="both"/>
        <w:rPr>
          <w:rFonts w:ascii="Times New Roman" w:hAnsi="Times New Roman" w:cs="Times New Roman"/>
          <w:sz w:val="24"/>
          <w:szCs w:val="24"/>
        </w:rPr>
      </w:pPr>
      <w:r w:rsidRPr="00667C7F">
        <w:rPr>
          <w:rFonts w:ascii="Times New Roman" w:hAnsi="Times New Roman" w:cs="Times New Roman"/>
          <w:sz w:val="24"/>
          <w:szCs w:val="24"/>
        </w:rPr>
        <w:t xml:space="preserve">61% - 80% dikategorikan baik </w:t>
      </w:r>
    </w:p>
    <w:p w:rsidR="003C00CC" w:rsidRPr="00667C7F" w:rsidRDefault="003C00CC" w:rsidP="003C00CC">
      <w:pPr>
        <w:pStyle w:val="ListParagraph"/>
        <w:numPr>
          <w:ilvl w:val="0"/>
          <w:numId w:val="8"/>
        </w:numPr>
        <w:spacing w:after="160" w:line="240" w:lineRule="auto"/>
        <w:jc w:val="both"/>
        <w:rPr>
          <w:rFonts w:ascii="Times New Roman" w:hAnsi="Times New Roman" w:cs="Times New Roman"/>
          <w:sz w:val="24"/>
          <w:szCs w:val="24"/>
        </w:rPr>
      </w:pPr>
      <w:r w:rsidRPr="00667C7F">
        <w:rPr>
          <w:rFonts w:ascii="Times New Roman" w:hAnsi="Times New Roman" w:cs="Times New Roman"/>
          <w:sz w:val="24"/>
          <w:szCs w:val="24"/>
        </w:rPr>
        <w:t xml:space="preserve">41% - 60% dikategorikan cukup baik </w:t>
      </w:r>
    </w:p>
    <w:p w:rsidR="003C00CC" w:rsidRPr="00667C7F" w:rsidRDefault="003C00CC" w:rsidP="003C00CC">
      <w:pPr>
        <w:pStyle w:val="ListParagraph"/>
        <w:numPr>
          <w:ilvl w:val="0"/>
          <w:numId w:val="8"/>
        </w:numPr>
        <w:spacing w:after="160" w:line="240" w:lineRule="auto"/>
        <w:jc w:val="both"/>
        <w:rPr>
          <w:rFonts w:ascii="Times New Roman" w:hAnsi="Times New Roman" w:cs="Times New Roman"/>
          <w:sz w:val="24"/>
          <w:szCs w:val="24"/>
        </w:rPr>
      </w:pPr>
      <w:r w:rsidRPr="00667C7F">
        <w:rPr>
          <w:rFonts w:ascii="Times New Roman" w:hAnsi="Times New Roman" w:cs="Times New Roman"/>
          <w:sz w:val="24"/>
          <w:szCs w:val="24"/>
        </w:rPr>
        <w:t xml:space="preserve">21% - 40% dikategorikan kurang baik </w:t>
      </w:r>
    </w:p>
    <w:p w:rsidR="003C00CC" w:rsidRPr="00667C7F" w:rsidRDefault="003C00CC" w:rsidP="003C00CC">
      <w:pPr>
        <w:pStyle w:val="ListParagraph"/>
        <w:numPr>
          <w:ilvl w:val="0"/>
          <w:numId w:val="8"/>
        </w:numPr>
        <w:spacing w:after="160" w:line="240" w:lineRule="auto"/>
        <w:jc w:val="both"/>
        <w:rPr>
          <w:rFonts w:ascii="Times New Roman" w:hAnsi="Times New Roman" w:cs="Times New Roman"/>
          <w:sz w:val="24"/>
          <w:szCs w:val="24"/>
        </w:rPr>
      </w:pPr>
      <w:r w:rsidRPr="00667C7F">
        <w:rPr>
          <w:rFonts w:ascii="Times New Roman" w:hAnsi="Times New Roman" w:cs="Times New Roman"/>
          <w:sz w:val="24"/>
          <w:szCs w:val="24"/>
        </w:rPr>
        <w:t>0% - 20% dikategorikan tidak baik</w:t>
      </w:r>
    </w:p>
    <w:p w:rsidR="003C00CC" w:rsidRPr="00667C7F" w:rsidRDefault="003C00CC" w:rsidP="0052363D">
      <w:pPr>
        <w:spacing w:line="360" w:lineRule="auto"/>
        <w:ind w:left="360" w:firstLine="360"/>
        <w:jc w:val="both"/>
        <w:rPr>
          <w:rFonts w:ascii="Times New Roman" w:hAnsi="Times New Roman" w:cs="Times New Roman"/>
          <w:sz w:val="24"/>
          <w:szCs w:val="24"/>
        </w:rPr>
      </w:pPr>
      <w:r w:rsidRPr="00667C7F">
        <w:rPr>
          <w:rFonts w:ascii="Times New Roman" w:hAnsi="Times New Roman" w:cs="Times New Roman"/>
          <w:sz w:val="24"/>
          <w:szCs w:val="24"/>
        </w:rPr>
        <w:t>Teknik yang digunakan dalam penelitian ini adalah teknik analisis Statistik Komparatif, yaitu membandingkan hasil tes kelas eksperimen setelah menggunakan pendektan konstektual dan media Realia dengan hasil tes kelas kontrol. Setelah dilakukan pengkategorian data selanjutnya dilakukan analisis kuantitatif. Adapun data kuantitatif ini dianalisis oleh peneliti dengan menggunakan statistik inferensial dengan rumus t-test. T-test merupakan salah satu uji statistik yang digunakan untuk mengetahui ada atau tidaknya perbedaan yang signifikan dari dua buah mean sampel (dua buah variabel yang di komparatifkan).</w:t>
      </w:r>
    </w:p>
    <w:p w:rsidR="003C00CC" w:rsidRPr="00667C7F" w:rsidRDefault="003C00CC" w:rsidP="003C00CC">
      <w:pPr>
        <w:pStyle w:val="ListParagraph"/>
        <w:numPr>
          <w:ilvl w:val="0"/>
          <w:numId w:val="9"/>
        </w:numPr>
        <w:spacing w:after="160" w:line="360" w:lineRule="auto"/>
        <w:ind w:left="720"/>
        <w:rPr>
          <w:rFonts w:ascii="Times New Roman" w:hAnsi="Times New Roman" w:cs="Times New Roman"/>
          <w:sz w:val="24"/>
          <w:szCs w:val="24"/>
        </w:rPr>
      </w:pPr>
      <w:r w:rsidRPr="00667C7F">
        <w:rPr>
          <w:rFonts w:ascii="Times New Roman" w:hAnsi="Times New Roman" w:cs="Times New Roman"/>
          <w:sz w:val="24"/>
          <w:szCs w:val="24"/>
        </w:rPr>
        <w:t xml:space="preserve">Uji Normalitas  </w:t>
      </w:r>
    </w:p>
    <w:p w:rsidR="003C00CC" w:rsidRPr="00667C7F" w:rsidRDefault="003C00CC" w:rsidP="003C00CC">
      <w:pPr>
        <w:pStyle w:val="ListParagraph"/>
        <w:spacing w:line="360" w:lineRule="auto"/>
        <w:ind w:firstLine="720"/>
        <w:jc w:val="both"/>
        <w:rPr>
          <w:rFonts w:ascii="Times New Roman" w:hAnsi="Times New Roman" w:cs="Times New Roman"/>
          <w:sz w:val="24"/>
          <w:szCs w:val="24"/>
        </w:rPr>
      </w:pPr>
      <w:r w:rsidRPr="00667C7F">
        <w:rPr>
          <w:rFonts w:ascii="Times New Roman" w:hAnsi="Times New Roman" w:cs="Times New Roman"/>
          <w:sz w:val="24"/>
          <w:szCs w:val="24"/>
        </w:rPr>
        <w:t>Menurut Sugiyono (2015, hlm. 107) uji normalitas bertujuan untuk melihat apakah ada data sampel berdistribusi normal dan tidak. Statiska yang digunakan dalam uji ini adalah uji chi-kuadrat sebagai berikut:</w:t>
      </w:r>
    </w:p>
    <w:p w:rsidR="003C00CC" w:rsidRPr="00667C7F" w:rsidRDefault="003C00CC" w:rsidP="003C00CC">
      <w:pPr>
        <w:pStyle w:val="ListParagraph"/>
        <w:spacing w:line="360" w:lineRule="auto"/>
        <w:ind w:left="360" w:firstLine="360"/>
        <w:jc w:val="both"/>
        <w:rPr>
          <w:rFonts w:ascii="Times New Roman" w:hAnsi="Times New Roman" w:cs="Times New Roman"/>
          <w:sz w:val="24"/>
          <w:szCs w:val="24"/>
        </w:rPr>
      </w:pPr>
    </w:p>
    <w:p w:rsidR="003C00CC" w:rsidRPr="00667C7F" w:rsidRDefault="00A26E34" w:rsidP="003C00CC">
      <w:pPr>
        <w:pStyle w:val="ListParagraph"/>
        <w:spacing w:line="360" w:lineRule="auto"/>
        <w:ind w:left="360" w:firstLine="360"/>
        <w:rPr>
          <w:rFonts w:ascii="Times New Roman" w:hAnsi="Times New Roman" w:cs="Times New Roman"/>
          <w:sz w:val="24"/>
          <w:szCs w:val="24"/>
        </w:rPr>
      </w:pP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oMath>
      <w:r w:rsidR="003C00CC" w:rsidRPr="00667C7F">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i/>
                <w:sz w:val="24"/>
                <w:szCs w:val="24"/>
              </w:rPr>
            </m:ctrlPr>
          </m:fPr>
          <m:num>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fo -fh</m:t>
                </m:r>
              </m:e>
            </m:d>
            <m:r>
              <w:rPr>
                <w:rFonts w:ascii="Cambria Math" w:eastAsiaTheme="minorEastAsia" w:hAnsi="Cambria Math" w:cs="Times New Roman"/>
                <w:sz w:val="24"/>
                <w:szCs w:val="24"/>
              </w:rPr>
              <m:t>2</m:t>
            </m:r>
          </m:num>
          <m:den>
            <m:r>
              <w:rPr>
                <w:rFonts w:ascii="Cambria Math" w:eastAsiaTheme="minorEastAsia" w:hAnsi="Cambria Math" w:cs="Times New Roman"/>
                <w:sz w:val="24"/>
                <w:szCs w:val="24"/>
              </w:rPr>
              <m:t>fh</m:t>
            </m:r>
          </m:den>
        </m:f>
      </m:oMath>
    </w:p>
    <w:p w:rsidR="003C00CC" w:rsidRPr="00667C7F" w:rsidRDefault="003C00CC" w:rsidP="003C00CC">
      <w:pPr>
        <w:spacing w:line="360" w:lineRule="auto"/>
        <w:ind w:firstLine="720"/>
        <w:jc w:val="both"/>
        <w:rPr>
          <w:rFonts w:ascii="Times New Roman" w:hAnsi="Times New Roman" w:cs="Times New Roman"/>
          <w:sz w:val="24"/>
          <w:szCs w:val="24"/>
        </w:rPr>
      </w:pPr>
      <w:r w:rsidRPr="00667C7F">
        <w:rPr>
          <w:rFonts w:ascii="Times New Roman" w:hAnsi="Times New Roman" w:cs="Times New Roman"/>
          <w:sz w:val="24"/>
          <w:szCs w:val="24"/>
        </w:rPr>
        <w:t xml:space="preserve">Keterangan: </w:t>
      </w:r>
    </w:p>
    <w:p w:rsidR="003C00CC" w:rsidRPr="00667C7F" w:rsidRDefault="00A26E34" w:rsidP="003C00CC">
      <w:pPr>
        <w:pStyle w:val="ListParagraph"/>
        <w:spacing w:line="240" w:lineRule="auto"/>
        <w:jc w:val="both"/>
        <w:rPr>
          <w:rFonts w:ascii="Times New Roman" w:hAnsi="Times New Roman" w:cs="Times New Roman"/>
          <w:sz w:val="24"/>
          <w:szCs w:val="24"/>
        </w:rPr>
      </w:pP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oMath>
      <w:r w:rsidR="003C00CC" w:rsidRPr="00667C7F">
        <w:rPr>
          <w:rFonts w:ascii="Times New Roman" w:hAnsi="Times New Roman" w:cs="Times New Roman"/>
          <w:sz w:val="24"/>
          <w:szCs w:val="24"/>
        </w:rPr>
        <w:t xml:space="preserve">  : Nilai normalitas hitung </w:t>
      </w:r>
    </w:p>
    <w:p w:rsidR="003C00CC" w:rsidRPr="00667C7F" w:rsidRDefault="00A26E34" w:rsidP="003C00CC">
      <w:pPr>
        <w:pStyle w:val="ListParagraph"/>
        <w:spacing w:line="24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o</m:t>
            </m:r>
          </m:sub>
        </m:sSub>
      </m:oMath>
      <w:r w:rsidR="003C00CC" w:rsidRPr="00667C7F">
        <w:rPr>
          <w:rFonts w:ascii="Times New Roman" w:hAnsi="Times New Roman" w:cs="Times New Roman"/>
          <w:sz w:val="24"/>
          <w:szCs w:val="24"/>
        </w:rPr>
        <w:t xml:space="preserve">   : Frekuensi yang diperoleh dari data penelitian </w:t>
      </w:r>
    </w:p>
    <w:p w:rsidR="003C00CC" w:rsidRPr="00667C7F" w:rsidRDefault="00A26E34" w:rsidP="003C00CC">
      <w:pPr>
        <w:pStyle w:val="ListParagraph"/>
        <w:spacing w:line="36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h</m:t>
            </m:r>
          </m:sub>
        </m:sSub>
      </m:oMath>
      <w:r w:rsidR="003C00CC" w:rsidRPr="00667C7F">
        <w:rPr>
          <w:rFonts w:ascii="Times New Roman" w:hAnsi="Times New Roman" w:cs="Times New Roman"/>
          <w:sz w:val="24"/>
          <w:szCs w:val="24"/>
        </w:rPr>
        <w:t xml:space="preserve">   : Frekuensi yang diharapkan  </w:t>
      </w:r>
    </w:p>
    <w:p w:rsidR="003C00CC" w:rsidRPr="00667C7F" w:rsidRDefault="003C00CC" w:rsidP="003C00CC">
      <w:pPr>
        <w:pStyle w:val="ListParagraph"/>
        <w:spacing w:line="360" w:lineRule="auto"/>
        <w:jc w:val="both"/>
        <w:rPr>
          <w:rFonts w:ascii="Times New Roman" w:hAnsi="Times New Roman" w:cs="Times New Roman"/>
          <w:sz w:val="24"/>
          <w:szCs w:val="24"/>
        </w:rPr>
      </w:pPr>
      <w:r w:rsidRPr="00667C7F">
        <w:rPr>
          <w:rFonts w:ascii="Times New Roman" w:hAnsi="Times New Roman" w:cs="Times New Roman"/>
          <w:sz w:val="24"/>
          <w:szCs w:val="24"/>
        </w:rPr>
        <w:t xml:space="preserve">Menentukan </w:t>
      </w: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oMath>
      <w:r w:rsidRPr="00667C7F">
        <w:rPr>
          <w:rFonts w:ascii="Times New Roman" w:hAnsi="Times New Roman" w:cs="Times New Roman"/>
          <w:sz w:val="24"/>
          <w:szCs w:val="24"/>
        </w:rPr>
        <w:t xml:space="preserve"> tabel dengan dk = k -1 dan taraf signifikan 5% kaidah keputusan: </w:t>
      </w:r>
    </w:p>
    <w:p w:rsidR="003C00CC" w:rsidRPr="00667C7F" w:rsidRDefault="003C00CC" w:rsidP="003C00CC">
      <w:pPr>
        <w:spacing w:after="0" w:line="360" w:lineRule="auto"/>
        <w:ind w:left="720"/>
        <w:rPr>
          <w:rFonts w:ascii="Times New Roman" w:hAnsi="Times New Roman" w:cs="Times New Roman"/>
          <w:sz w:val="24"/>
          <w:szCs w:val="24"/>
        </w:rPr>
      </w:pPr>
      <w:r w:rsidRPr="00667C7F">
        <w:rPr>
          <w:rFonts w:ascii="Times New Roman" w:hAnsi="Times New Roman" w:cs="Times New Roman"/>
          <w:sz w:val="24"/>
          <w:szCs w:val="24"/>
        </w:rPr>
        <w:t xml:space="preserve">jika </w:t>
      </w: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oMath>
      <w:r w:rsidRPr="00667C7F">
        <w:rPr>
          <w:rFonts w:ascii="Times New Roman" w:hAnsi="Times New Roman" w:cs="Times New Roman"/>
          <w:sz w:val="24"/>
          <w:szCs w:val="24"/>
        </w:rPr>
        <w:t xml:space="preserve"> tabel &gt; </w:t>
      </w: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oMath>
      <w:r w:rsidRPr="00667C7F">
        <w:rPr>
          <w:rFonts w:ascii="Times New Roman" w:hAnsi="Times New Roman" w:cs="Times New Roman"/>
          <w:sz w:val="24"/>
          <w:szCs w:val="24"/>
        </w:rPr>
        <w:t xml:space="preserve"> tabel maka data berdistribusi tidak normal </w:t>
      </w:r>
    </w:p>
    <w:p w:rsidR="003C00CC" w:rsidRPr="00667C7F" w:rsidRDefault="003C00CC" w:rsidP="003C00CC">
      <w:pPr>
        <w:spacing w:after="0" w:line="360" w:lineRule="auto"/>
        <w:ind w:left="720"/>
        <w:jc w:val="both"/>
        <w:rPr>
          <w:rFonts w:ascii="Times New Roman" w:hAnsi="Times New Roman" w:cs="Times New Roman"/>
          <w:sz w:val="24"/>
          <w:szCs w:val="24"/>
        </w:rPr>
      </w:pPr>
      <w:r w:rsidRPr="00667C7F">
        <w:rPr>
          <w:rFonts w:ascii="Times New Roman" w:hAnsi="Times New Roman" w:cs="Times New Roman"/>
          <w:sz w:val="24"/>
          <w:szCs w:val="24"/>
        </w:rPr>
        <w:t xml:space="preserve">jika </w:t>
      </w: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oMath>
      <w:r w:rsidRPr="00667C7F">
        <w:rPr>
          <w:rFonts w:ascii="Times New Roman" w:hAnsi="Times New Roman" w:cs="Times New Roman"/>
          <w:sz w:val="24"/>
          <w:szCs w:val="24"/>
        </w:rPr>
        <w:t xml:space="preserve"> tabel &lt;  </w:t>
      </w: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oMath>
      <w:r w:rsidRPr="00667C7F">
        <w:rPr>
          <w:rFonts w:ascii="Times New Roman" w:hAnsi="Times New Roman" w:cs="Times New Roman"/>
          <w:sz w:val="24"/>
          <w:szCs w:val="24"/>
        </w:rPr>
        <w:t xml:space="preserve"> tabel maka data berdistribusi normal</w:t>
      </w:r>
    </w:p>
    <w:p w:rsidR="003C00CC" w:rsidRPr="00667C7F" w:rsidRDefault="003C00CC" w:rsidP="003C00CC">
      <w:pPr>
        <w:spacing w:after="0" w:line="360" w:lineRule="auto"/>
        <w:ind w:left="720"/>
        <w:jc w:val="both"/>
        <w:rPr>
          <w:rFonts w:ascii="Times New Roman" w:hAnsi="Times New Roman" w:cs="Times New Roman"/>
          <w:sz w:val="24"/>
          <w:szCs w:val="24"/>
        </w:rPr>
      </w:pPr>
    </w:p>
    <w:p w:rsidR="003C00CC" w:rsidRPr="00667C7F" w:rsidRDefault="003C00CC" w:rsidP="003C00CC">
      <w:pPr>
        <w:pStyle w:val="ListParagraph"/>
        <w:numPr>
          <w:ilvl w:val="0"/>
          <w:numId w:val="9"/>
        </w:numPr>
        <w:spacing w:after="0" w:line="360" w:lineRule="auto"/>
        <w:ind w:left="720"/>
        <w:rPr>
          <w:rFonts w:ascii="Times New Roman" w:hAnsi="Times New Roman" w:cs="Times New Roman"/>
          <w:sz w:val="24"/>
          <w:szCs w:val="24"/>
        </w:rPr>
      </w:pPr>
      <w:r w:rsidRPr="00667C7F">
        <w:rPr>
          <w:rFonts w:ascii="Times New Roman" w:hAnsi="Times New Roman" w:cs="Times New Roman"/>
          <w:sz w:val="24"/>
          <w:szCs w:val="24"/>
        </w:rPr>
        <w:t>Uji Homogenitas</w:t>
      </w:r>
    </w:p>
    <w:p w:rsidR="003C00CC" w:rsidRPr="00667C7F" w:rsidRDefault="003C00CC" w:rsidP="003C00CC">
      <w:pPr>
        <w:pStyle w:val="ListParagraph"/>
        <w:spacing w:line="360" w:lineRule="auto"/>
        <w:ind w:firstLine="720"/>
        <w:jc w:val="both"/>
        <w:rPr>
          <w:rFonts w:ascii="Times New Roman" w:hAnsi="Times New Roman" w:cs="Times New Roman"/>
          <w:sz w:val="24"/>
          <w:szCs w:val="24"/>
        </w:rPr>
      </w:pPr>
      <w:r w:rsidRPr="00667C7F">
        <w:rPr>
          <w:rFonts w:ascii="Times New Roman" w:hAnsi="Times New Roman" w:cs="Times New Roman"/>
          <w:sz w:val="24"/>
          <w:szCs w:val="24"/>
        </w:rPr>
        <w:t xml:space="preserve">Menurut Hartono (2011, hlm. 185) uji homogenitas merupakan sebuah uji yang harus dilakukan untuk melihat kedua kelas yang diteliti homogen atau tidak. Pengujian homogenitas pada penelitian ini menggunakan uji F dengan rumus: </w:t>
      </w:r>
    </w:p>
    <w:p w:rsidR="003C00CC" w:rsidRPr="00667C7F" w:rsidRDefault="003C00CC" w:rsidP="003C00CC">
      <w:pPr>
        <w:pStyle w:val="ListParagraph"/>
        <w:spacing w:line="360" w:lineRule="auto"/>
        <w:ind w:hanging="360"/>
        <w:jc w:val="both"/>
        <w:rPr>
          <w:rFonts w:ascii="Times New Roman" w:hAnsi="Times New Roman" w:cs="Times New Roman"/>
          <w:sz w:val="24"/>
          <w:szCs w:val="24"/>
        </w:rPr>
      </w:pPr>
    </w:p>
    <w:p w:rsidR="003C00CC" w:rsidRPr="00667C7F" w:rsidRDefault="003C00CC" w:rsidP="003C00CC">
      <w:pPr>
        <w:pStyle w:val="ListParagraph"/>
        <w:spacing w:line="360" w:lineRule="auto"/>
        <w:ind w:left="360"/>
        <w:jc w:val="center"/>
        <w:rPr>
          <w:rFonts w:ascii="Times New Roman" w:eastAsiaTheme="minorEastAsia" w:hAnsi="Times New Roman" w:cs="Times New Roman"/>
          <w:sz w:val="24"/>
          <w:szCs w:val="24"/>
        </w:rPr>
      </w:pPr>
      <w:r w:rsidRPr="00667C7F">
        <w:rPr>
          <w:rFonts w:ascii="Times New Roman" w:hAnsi="Times New Roman" w:cs="Times New Roman"/>
          <w:sz w:val="24"/>
          <w:szCs w:val="24"/>
        </w:rPr>
        <w:t xml:space="preserve">F =   </w:t>
      </w:r>
      <m:oMath>
        <m:f>
          <m:fPr>
            <m:ctrlPr>
              <w:rPr>
                <w:rFonts w:ascii="Cambria Math" w:hAnsi="Cambria Math" w:cs="Times New Roman"/>
                <w:i/>
                <w:sz w:val="24"/>
                <w:szCs w:val="24"/>
              </w:rPr>
            </m:ctrlPr>
          </m:fPr>
          <m:num>
            <m:r>
              <w:rPr>
                <w:rFonts w:ascii="Cambria Math" w:hAnsi="Cambria Math" w:cs="Times New Roman"/>
                <w:sz w:val="24"/>
                <w:szCs w:val="24"/>
              </w:rPr>
              <m:t>variens terbesar</m:t>
            </m:r>
          </m:num>
          <m:den>
            <m:r>
              <w:rPr>
                <w:rFonts w:ascii="Cambria Math" w:hAnsi="Cambria Math" w:cs="Times New Roman"/>
                <w:sz w:val="24"/>
                <w:szCs w:val="24"/>
              </w:rPr>
              <m:t>variens terkecil</m:t>
            </m:r>
          </m:den>
        </m:f>
      </m:oMath>
    </w:p>
    <w:p w:rsidR="003C00CC" w:rsidRPr="00667C7F" w:rsidRDefault="003C00CC" w:rsidP="003C00CC">
      <w:pPr>
        <w:pStyle w:val="ListParagraph"/>
        <w:spacing w:line="360" w:lineRule="auto"/>
        <w:ind w:left="360"/>
        <w:jc w:val="center"/>
        <w:rPr>
          <w:rFonts w:ascii="Times New Roman" w:hAnsi="Times New Roman" w:cs="Times New Roman"/>
          <w:sz w:val="24"/>
          <w:szCs w:val="24"/>
        </w:rPr>
      </w:pPr>
    </w:p>
    <w:p w:rsidR="003C00CC" w:rsidRPr="00667C7F" w:rsidRDefault="003C00CC" w:rsidP="003C00CC">
      <w:pPr>
        <w:pStyle w:val="ListParagraph"/>
        <w:spacing w:line="360" w:lineRule="auto"/>
        <w:jc w:val="both"/>
        <w:rPr>
          <w:rFonts w:ascii="Times New Roman" w:hAnsi="Times New Roman" w:cs="Times New Roman"/>
          <w:sz w:val="24"/>
          <w:szCs w:val="24"/>
        </w:rPr>
      </w:pPr>
      <w:r w:rsidRPr="00667C7F">
        <w:rPr>
          <w:rFonts w:ascii="Times New Roman" w:hAnsi="Times New Roman" w:cs="Times New Roman"/>
          <w:sz w:val="24"/>
          <w:szCs w:val="24"/>
        </w:rPr>
        <w:t>Setelah didapatkan nilai F (</w:t>
      </w:r>
      <m:oMath>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hitung</m:t>
            </m:r>
          </m:sub>
        </m:sSub>
      </m:oMath>
      <w:r w:rsidRPr="00667C7F">
        <w:rPr>
          <w:rFonts w:ascii="Times New Roman" w:hAnsi="Times New Roman" w:cs="Times New Roman"/>
          <w:sz w:val="24"/>
          <w:szCs w:val="24"/>
        </w:rPr>
        <w:t xml:space="preserve">), langkah selanjutnya yaitu membandingkan nilai </w:t>
      </w:r>
      <m:oMath>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hitung</m:t>
            </m:r>
          </m:sub>
        </m:sSub>
        <m:r>
          <w:rPr>
            <w:rFonts w:ascii="Cambria Math" w:hAnsi="Cambria Math" w:cs="Times New Roman"/>
            <w:sz w:val="24"/>
            <w:szCs w:val="24"/>
          </w:rPr>
          <m:t xml:space="preserve"> </m:t>
        </m:r>
      </m:oMath>
      <w:r w:rsidRPr="00667C7F">
        <w:rPr>
          <w:rFonts w:ascii="Times New Roman" w:hAnsi="Times New Roman" w:cs="Times New Roman"/>
          <w:sz w:val="24"/>
          <w:szCs w:val="24"/>
        </w:rPr>
        <w:t xml:space="preserve">dengan </w:t>
      </w:r>
      <m:oMath>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tabel</m:t>
            </m:r>
          </m:sub>
        </m:sSub>
        <m:r>
          <w:rPr>
            <w:rFonts w:ascii="Cambria Math" w:hAnsi="Cambria Math" w:cs="Times New Roman"/>
            <w:sz w:val="24"/>
            <w:szCs w:val="24"/>
          </w:rPr>
          <m:t xml:space="preserve"> </m:t>
        </m:r>
      </m:oMath>
      <w:r w:rsidRPr="00667C7F">
        <w:rPr>
          <w:rFonts w:ascii="Times New Roman" w:hAnsi="Times New Roman" w:cs="Times New Roman"/>
          <w:sz w:val="24"/>
          <w:szCs w:val="24"/>
        </w:rPr>
        <w:t xml:space="preserve">dengan rumus: </w:t>
      </w:r>
    </w:p>
    <w:p w:rsidR="003C00CC" w:rsidRPr="00667C7F" w:rsidRDefault="003C00CC" w:rsidP="003C00CC">
      <w:pPr>
        <w:pStyle w:val="ListParagraph"/>
        <w:spacing w:line="360" w:lineRule="auto"/>
        <w:ind w:left="1080"/>
        <w:rPr>
          <w:rFonts w:ascii="Times New Roman" w:hAnsi="Times New Roman" w:cs="Times New Roman"/>
          <w:sz w:val="24"/>
          <w:szCs w:val="24"/>
        </w:rPr>
      </w:pPr>
      <w:r w:rsidRPr="00667C7F">
        <w:rPr>
          <w:rFonts w:ascii="Times New Roman" w:hAnsi="Times New Roman" w:cs="Times New Roman"/>
          <w:sz w:val="24"/>
          <w:szCs w:val="24"/>
        </w:rPr>
        <w:t>dk pembilang</w:t>
      </w:r>
      <w:r w:rsidRPr="00667C7F">
        <w:rPr>
          <w:rFonts w:ascii="Times New Roman" w:hAnsi="Times New Roman" w:cs="Times New Roman"/>
          <w:sz w:val="24"/>
          <w:szCs w:val="24"/>
        </w:rPr>
        <w:tab/>
      </w:r>
      <w:r w:rsidRPr="00667C7F">
        <w:rPr>
          <w:rFonts w:ascii="Times New Roman" w:hAnsi="Times New Roman" w:cs="Times New Roman"/>
          <w:sz w:val="24"/>
          <w:szCs w:val="24"/>
        </w:rPr>
        <w:tab/>
        <w:t xml:space="preserve">= n-1 (untuk varians terbesar) </w:t>
      </w:r>
    </w:p>
    <w:p w:rsidR="003C00CC" w:rsidRPr="00667C7F" w:rsidRDefault="003C00CC" w:rsidP="003C00CC">
      <w:pPr>
        <w:pStyle w:val="ListParagraph"/>
        <w:spacing w:line="360" w:lineRule="auto"/>
        <w:ind w:left="1080"/>
        <w:rPr>
          <w:rFonts w:ascii="Times New Roman" w:hAnsi="Times New Roman" w:cs="Times New Roman"/>
          <w:sz w:val="24"/>
          <w:szCs w:val="24"/>
        </w:rPr>
      </w:pPr>
      <w:r w:rsidRPr="00667C7F">
        <w:rPr>
          <w:rFonts w:ascii="Times New Roman" w:hAnsi="Times New Roman" w:cs="Times New Roman"/>
          <w:sz w:val="24"/>
          <w:szCs w:val="24"/>
        </w:rPr>
        <w:t>dk penyebab</w:t>
      </w:r>
      <w:r w:rsidRPr="00667C7F">
        <w:rPr>
          <w:rFonts w:ascii="Times New Roman" w:hAnsi="Times New Roman" w:cs="Times New Roman"/>
          <w:sz w:val="24"/>
          <w:szCs w:val="24"/>
        </w:rPr>
        <w:tab/>
      </w:r>
      <w:r w:rsidRPr="00667C7F">
        <w:rPr>
          <w:rFonts w:ascii="Times New Roman" w:hAnsi="Times New Roman" w:cs="Times New Roman"/>
          <w:sz w:val="24"/>
          <w:szCs w:val="24"/>
        </w:rPr>
        <w:tab/>
        <w:t xml:space="preserve">= n-1 (untuk varians terkecil) </w:t>
      </w:r>
    </w:p>
    <w:p w:rsidR="003C00CC" w:rsidRPr="00667C7F" w:rsidRDefault="003C00CC" w:rsidP="003C00CC">
      <w:pPr>
        <w:pStyle w:val="ListParagraph"/>
        <w:spacing w:line="360" w:lineRule="auto"/>
        <w:rPr>
          <w:rFonts w:ascii="Times New Roman" w:hAnsi="Times New Roman" w:cs="Times New Roman"/>
          <w:sz w:val="24"/>
          <w:szCs w:val="24"/>
        </w:rPr>
      </w:pPr>
      <w:r w:rsidRPr="00667C7F">
        <w:rPr>
          <w:rFonts w:ascii="Times New Roman" w:hAnsi="Times New Roman" w:cs="Times New Roman"/>
          <w:sz w:val="24"/>
          <w:szCs w:val="24"/>
        </w:rPr>
        <w:t>Taraf signifikan (</w:t>
      </w:r>
      <m:oMath>
        <m:r>
          <w:rPr>
            <w:rFonts w:ascii="Cambria Math" w:hAnsi="Cambria Math" w:cs="Times New Roman"/>
            <w:sz w:val="24"/>
            <w:szCs w:val="24"/>
          </w:rPr>
          <m:t>α</m:t>
        </m:r>
      </m:oMath>
      <w:r w:rsidRPr="00667C7F">
        <w:rPr>
          <w:rFonts w:ascii="Times New Roman" w:hAnsi="Times New Roman" w:cs="Times New Roman"/>
          <w:sz w:val="24"/>
          <w:szCs w:val="24"/>
        </w:rPr>
        <w:t xml:space="preserve">) = 0,05, maka dicari pada tabel F didapatkan nilai </w:t>
      </w:r>
      <m:oMath>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tabel</m:t>
            </m:r>
          </m:sub>
        </m:sSub>
        <m:r>
          <w:rPr>
            <w:rFonts w:ascii="Cambria Math" w:hAnsi="Cambria Math" w:cs="Times New Roman"/>
            <w:sz w:val="24"/>
            <w:szCs w:val="24"/>
          </w:rPr>
          <m:t xml:space="preserve">. </m:t>
        </m:r>
      </m:oMath>
      <w:r w:rsidRPr="00667C7F">
        <w:rPr>
          <w:rFonts w:ascii="Times New Roman" w:hAnsi="Times New Roman" w:cs="Times New Roman"/>
          <w:sz w:val="24"/>
          <w:szCs w:val="24"/>
        </w:rPr>
        <w:t xml:space="preserve">Dengan kriteria pengujian;  </w:t>
      </w:r>
    </w:p>
    <w:p w:rsidR="003C00CC" w:rsidRPr="00667C7F" w:rsidRDefault="003C00CC" w:rsidP="003C00CC">
      <w:pPr>
        <w:pStyle w:val="ListParagraph"/>
        <w:spacing w:line="360" w:lineRule="auto"/>
        <w:rPr>
          <w:rFonts w:ascii="Times New Roman" w:hAnsi="Times New Roman" w:cs="Times New Roman"/>
          <w:sz w:val="24"/>
          <w:szCs w:val="24"/>
        </w:rPr>
      </w:pPr>
      <w:r w:rsidRPr="00667C7F">
        <w:rPr>
          <w:rFonts w:ascii="Times New Roman" w:hAnsi="Times New Roman" w:cs="Times New Roman"/>
          <w:sz w:val="24"/>
          <w:szCs w:val="24"/>
        </w:rPr>
        <w:t xml:space="preserve">Jika </w:t>
      </w:r>
      <m:oMath>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hitung</m:t>
            </m:r>
          </m:sub>
        </m:sSub>
        <m:r>
          <w:rPr>
            <w:rFonts w:ascii="Cambria Math" w:hAnsi="Cambria Math" w:cs="Times New Roman"/>
            <w:sz w:val="24"/>
            <w:szCs w:val="24"/>
          </w:rPr>
          <m:t xml:space="preserve"> ≥ </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tabel</m:t>
            </m:r>
          </m:sub>
        </m:sSub>
        <m:r>
          <w:rPr>
            <w:rFonts w:ascii="Cambria Math" w:hAnsi="Cambria Math" w:cs="Times New Roman"/>
            <w:sz w:val="24"/>
            <w:szCs w:val="24"/>
          </w:rPr>
          <m:t xml:space="preserve"> </m:t>
        </m:r>
      </m:oMath>
      <w:r w:rsidRPr="00667C7F">
        <w:rPr>
          <w:rFonts w:ascii="Times New Roman" w:hAnsi="Times New Roman" w:cs="Times New Roman"/>
          <w:sz w:val="24"/>
          <w:szCs w:val="24"/>
        </w:rPr>
        <w:t xml:space="preserve">berarti data tidak homogen </w:t>
      </w:r>
    </w:p>
    <w:p w:rsidR="003C00CC" w:rsidRPr="00667C7F" w:rsidRDefault="003C00CC" w:rsidP="003C00CC">
      <w:pPr>
        <w:pStyle w:val="ListParagraph"/>
        <w:spacing w:line="360" w:lineRule="auto"/>
        <w:rPr>
          <w:rFonts w:ascii="Times New Roman" w:hAnsi="Times New Roman" w:cs="Times New Roman"/>
          <w:sz w:val="24"/>
          <w:szCs w:val="24"/>
        </w:rPr>
      </w:pPr>
      <w:r w:rsidRPr="00667C7F">
        <w:rPr>
          <w:rFonts w:ascii="Times New Roman" w:hAnsi="Times New Roman" w:cs="Times New Roman"/>
          <w:sz w:val="24"/>
          <w:szCs w:val="24"/>
        </w:rPr>
        <w:t xml:space="preserve">Jika </w:t>
      </w:r>
      <m:oMath>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hitung</m:t>
            </m:r>
          </m:sub>
        </m:sSub>
        <m:r>
          <w:rPr>
            <w:rFonts w:ascii="Cambria Math" w:hAnsi="Cambria Math" w:cs="Times New Roman"/>
            <w:sz w:val="24"/>
            <w:szCs w:val="24"/>
          </w:rPr>
          <m:t xml:space="preserve"> ≤ </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tabel</m:t>
            </m:r>
          </m:sub>
        </m:sSub>
        <m:r>
          <w:rPr>
            <w:rFonts w:ascii="Cambria Math" w:hAnsi="Cambria Math" w:cs="Times New Roman"/>
            <w:sz w:val="24"/>
            <w:szCs w:val="24"/>
          </w:rPr>
          <m:t xml:space="preserve"> </m:t>
        </m:r>
      </m:oMath>
      <w:r w:rsidRPr="00667C7F">
        <w:rPr>
          <w:rFonts w:ascii="Times New Roman" w:hAnsi="Times New Roman" w:cs="Times New Roman"/>
          <w:sz w:val="24"/>
          <w:szCs w:val="24"/>
        </w:rPr>
        <w:t>data homogen.</w:t>
      </w:r>
    </w:p>
    <w:p w:rsidR="003C00CC" w:rsidRPr="00667C7F" w:rsidRDefault="003C00CC" w:rsidP="003C00CC">
      <w:pPr>
        <w:pStyle w:val="ListParagraph"/>
        <w:spacing w:line="360" w:lineRule="auto"/>
        <w:ind w:left="360"/>
        <w:rPr>
          <w:rFonts w:ascii="Times New Roman" w:hAnsi="Times New Roman" w:cs="Times New Roman"/>
          <w:sz w:val="24"/>
          <w:szCs w:val="24"/>
        </w:rPr>
      </w:pPr>
    </w:p>
    <w:p w:rsidR="003C00CC" w:rsidRPr="00667C7F" w:rsidRDefault="003C00CC" w:rsidP="003C00CC">
      <w:pPr>
        <w:pStyle w:val="ListParagraph"/>
        <w:numPr>
          <w:ilvl w:val="0"/>
          <w:numId w:val="9"/>
        </w:numPr>
        <w:tabs>
          <w:tab w:val="left" w:pos="720"/>
        </w:tabs>
        <w:spacing w:after="160" w:line="360" w:lineRule="auto"/>
        <w:ind w:left="720"/>
        <w:rPr>
          <w:rFonts w:ascii="Times New Roman" w:hAnsi="Times New Roman" w:cs="Times New Roman"/>
          <w:sz w:val="24"/>
          <w:szCs w:val="24"/>
        </w:rPr>
      </w:pPr>
      <w:r w:rsidRPr="00667C7F">
        <w:rPr>
          <w:rFonts w:ascii="Times New Roman" w:hAnsi="Times New Roman" w:cs="Times New Roman"/>
          <w:sz w:val="24"/>
          <w:szCs w:val="24"/>
        </w:rPr>
        <w:t xml:space="preserve">Uji Hipotesis </w:t>
      </w:r>
    </w:p>
    <w:p w:rsidR="003C00CC" w:rsidRPr="00667C7F" w:rsidRDefault="003C00CC" w:rsidP="003C00CC">
      <w:pPr>
        <w:pStyle w:val="ListParagraph"/>
        <w:tabs>
          <w:tab w:val="left" w:pos="720"/>
        </w:tabs>
        <w:spacing w:line="360" w:lineRule="auto"/>
        <w:jc w:val="both"/>
        <w:rPr>
          <w:rFonts w:ascii="Times New Roman" w:hAnsi="Times New Roman" w:cs="Times New Roman"/>
          <w:sz w:val="24"/>
          <w:szCs w:val="24"/>
        </w:rPr>
      </w:pPr>
      <w:r w:rsidRPr="00667C7F">
        <w:rPr>
          <w:rFonts w:ascii="Times New Roman" w:hAnsi="Times New Roman" w:cs="Times New Roman"/>
          <w:sz w:val="24"/>
          <w:szCs w:val="24"/>
        </w:rPr>
        <w:tab/>
        <w:t>Apabila datanya sudah normal dan homogen, maka dilanjutkan dengan rumus test “t”. Hartono (2011, hlm. 185) mengatakan jika ada data berdistribusi normal dan homogen maka menggunakan uji-t yaitu:</w:t>
      </w:r>
    </w:p>
    <w:p w:rsidR="003C00CC" w:rsidRPr="00667C7F" w:rsidRDefault="00A26E34" w:rsidP="003C00CC">
      <w:pPr>
        <w:spacing w:line="360" w:lineRule="auto"/>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 xml:space="preserve">o=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 xml:space="preserve">x - </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y</m:t>
                          </m:r>
                        </m:sub>
                      </m:sSub>
                    </m:sub>
                  </m:sSub>
                </m:num>
                <m:den>
                  <m:rad>
                    <m:radPr>
                      <m:degHide m:val="1"/>
                      <m:ctrlPr>
                        <w:rPr>
                          <w:rFonts w:ascii="Cambria Math" w:hAnsi="Cambria Math" w:cs="Times New Roman"/>
                          <w:i/>
                          <w:sz w:val="24"/>
                          <w:szCs w:val="24"/>
                        </w:rPr>
                      </m:ctrlPr>
                    </m:radPr>
                    <m:deg/>
                    <m:e>
                      <m:d>
                        <m:dPr>
                          <m:ctrlPr>
                            <w:rPr>
                              <w:rFonts w:ascii="Cambria Math" w:hAnsi="Cambria Math" w:cs="Times New Roman"/>
                              <w:i/>
                              <w:sz w:val="24"/>
                              <w:szCs w:val="24"/>
                            </w:rPr>
                          </m:ctrlPr>
                        </m:dPr>
                        <m:e>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SD</m:t>
                                  </m:r>
                                </m:e>
                                <m:sub>
                                  <m:r>
                                    <w:rPr>
                                      <w:rFonts w:ascii="Cambria Math" w:hAnsi="Cambria Math" w:cs="Times New Roman"/>
                                      <w:sz w:val="24"/>
                                      <w:szCs w:val="24"/>
                                    </w:rPr>
                                    <m:t>x</m:t>
                                  </m:r>
                                </m:sub>
                              </m:sSub>
                            </m:num>
                            <m:den>
                              <m:rad>
                                <m:radPr>
                                  <m:degHide m:val="1"/>
                                  <m:ctrlPr>
                                    <w:rPr>
                                      <w:rFonts w:ascii="Cambria Math" w:hAnsi="Cambria Math" w:cs="Times New Roman"/>
                                      <w:i/>
                                      <w:sz w:val="24"/>
                                      <w:szCs w:val="24"/>
                                    </w:rPr>
                                  </m:ctrlPr>
                                </m:radPr>
                                <m:deg/>
                                <m:e>
                                  <m:r>
                                    <w:rPr>
                                      <w:rFonts w:ascii="Cambria Math" w:hAnsi="Cambria Math" w:cs="Times New Roman"/>
                                      <w:sz w:val="24"/>
                                      <w:szCs w:val="24"/>
                                    </w:rPr>
                                    <m:t>n -1</m:t>
                                  </m:r>
                                </m:e>
                              </m:rad>
                            </m:den>
                          </m:f>
                        </m:e>
                      </m:d>
                      <m:r>
                        <w:rPr>
                          <w:rFonts w:ascii="Cambria Math" w:hAnsi="Cambria Math" w:cs="Times New Roman"/>
                          <w:sz w:val="24"/>
                          <w:szCs w:val="24"/>
                        </w:rPr>
                        <m:t xml:space="preserve"> +</m:t>
                      </m:r>
                      <m:d>
                        <m:dPr>
                          <m:ctrlPr>
                            <w:rPr>
                              <w:rFonts w:ascii="Cambria Math" w:hAnsi="Cambria Math" w:cs="Times New Roman"/>
                              <w:i/>
                              <w:sz w:val="24"/>
                              <w:szCs w:val="24"/>
                            </w:rPr>
                          </m:ctrlPr>
                        </m:dPr>
                        <m:e>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SD</m:t>
                                  </m:r>
                                </m:e>
                                <m:sub>
                                  <m:r>
                                    <w:rPr>
                                      <w:rFonts w:ascii="Cambria Math" w:hAnsi="Cambria Math" w:cs="Times New Roman"/>
                                      <w:sz w:val="24"/>
                                      <w:szCs w:val="24"/>
                                    </w:rPr>
                                    <m:t>y</m:t>
                                  </m:r>
                                </m:sub>
                              </m:sSub>
                            </m:num>
                            <m:den>
                              <m:rad>
                                <m:radPr>
                                  <m:degHide m:val="1"/>
                                  <m:ctrlPr>
                                    <w:rPr>
                                      <w:rFonts w:ascii="Cambria Math" w:hAnsi="Cambria Math" w:cs="Times New Roman"/>
                                      <w:i/>
                                      <w:sz w:val="24"/>
                                      <w:szCs w:val="24"/>
                                    </w:rPr>
                                  </m:ctrlPr>
                                </m:radPr>
                                <m:deg/>
                                <m:e>
                                  <m:r>
                                    <w:rPr>
                                      <w:rFonts w:ascii="Cambria Math" w:hAnsi="Cambria Math" w:cs="Times New Roman"/>
                                      <w:sz w:val="24"/>
                                      <w:szCs w:val="24"/>
                                    </w:rPr>
                                    <m:t>n -1</m:t>
                                  </m:r>
                                </m:e>
                              </m:rad>
                            </m:den>
                          </m:f>
                        </m:e>
                      </m:d>
                      <m:r>
                        <w:rPr>
                          <w:rFonts w:ascii="Cambria Math" w:hAnsi="Cambria Math" w:cs="Times New Roman"/>
                          <w:sz w:val="24"/>
                          <w:szCs w:val="24"/>
                        </w:rPr>
                        <m:t>2</m:t>
                      </m:r>
                    </m:e>
                  </m:rad>
                </m:den>
              </m:f>
            </m:sub>
          </m:sSub>
        </m:oMath>
      </m:oMathPara>
    </w:p>
    <w:p w:rsidR="003C00CC" w:rsidRPr="00667C7F" w:rsidRDefault="003C00CC" w:rsidP="003C00CC">
      <w:pPr>
        <w:ind w:left="360" w:firstLine="360"/>
        <w:rPr>
          <w:rFonts w:ascii="Times New Roman" w:hAnsi="Times New Roman" w:cs="Times New Roman"/>
          <w:sz w:val="24"/>
          <w:szCs w:val="24"/>
        </w:rPr>
      </w:pPr>
      <w:r w:rsidRPr="00667C7F">
        <w:rPr>
          <w:rFonts w:ascii="Times New Roman" w:hAnsi="Times New Roman" w:cs="Times New Roman"/>
          <w:sz w:val="24"/>
          <w:szCs w:val="24"/>
        </w:rPr>
        <w:t xml:space="preserve">Keterangan: </w:t>
      </w:r>
    </w:p>
    <w:p w:rsidR="003C00CC" w:rsidRPr="00667C7F" w:rsidRDefault="00A26E34" w:rsidP="003C00CC">
      <w:pPr>
        <w:spacing w:after="0"/>
        <w:ind w:left="720"/>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x</m:t>
            </m:r>
          </m:sub>
        </m:sSub>
      </m:oMath>
      <w:r w:rsidR="003C00CC" w:rsidRPr="00667C7F">
        <w:rPr>
          <w:rFonts w:ascii="Times New Roman" w:hAnsi="Times New Roman" w:cs="Times New Roman"/>
          <w:sz w:val="24"/>
          <w:szCs w:val="24"/>
        </w:rPr>
        <w:tab/>
      </w:r>
      <w:r w:rsidR="003C00CC" w:rsidRPr="00667C7F">
        <w:rPr>
          <w:rFonts w:ascii="Times New Roman" w:hAnsi="Times New Roman" w:cs="Times New Roman"/>
          <w:sz w:val="24"/>
          <w:szCs w:val="24"/>
        </w:rPr>
        <w:tab/>
        <w:t>: Mean variabel X</w:t>
      </w:r>
    </w:p>
    <w:p w:rsidR="003C00CC" w:rsidRPr="00667C7F" w:rsidRDefault="00A26E34" w:rsidP="003C00CC">
      <w:pPr>
        <w:spacing w:after="0"/>
        <w:ind w:left="720"/>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y</m:t>
            </m:r>
          </m:sub>
        </m:sSub>
      </m:oMath>
      <w:r w:rsidR="003C00CC" w:rsidRPr="00667C7F">
        <w:rPr>
          <w:rFonts w:ascii="Times New Roman" w:hAnsi="Times New Roman" w:cs="Times New Roman"/>
          <w:sz w:val="24"/>
          <w:szCs w:val="24"/>
        </w:rPr>
        <w:tab/>
      </w:r>
      <w:r w:rsidR="003C00CC" w:rsidRPr="00667C7F">
        <w:rPr>
          <w:rFonts w:ascii="Times New Roman" w:hAnsi="Times New Roman" w:cs="Times New Roman"/>
          <w:sz w:val="24"/>
          <w:szCs w:val="24"/>
        </w:rPr>
        <w:tab/>
        <w:t xml:space="preserve">: Mean variabel Y   </w:t>
      </w:r>
    </w:p>
    <w:p w:rsidR="003C00CC" w:rsidRPr="00667C7F" w:rsidRDefault="00A26E34" w:rsidP="003C00CC">
      <w:pPr>
        <w:spacing w:after="0"/>
        <w:ind w:left="720"/>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SD</m:t>
            </m:r>
          </m:e>
          <m:sub>
            <m:r>
              <w:rPr>
                <w:rFonts w:ascii="Cambria Math" w:hAnsi="Cambria Math" w:cs="Times New Roman"/>
                <w:sz w:val="24"/>
                <w:szCs w:val="24"/>
              </w:rPr>
              <m:t>x</m:t>
            </m:r>
          </m:sub>
        </m:sSub>
      </m:oMath>
      <w:r w:rsidR="003C00CC" w:rsidRPr="00667C7F">
        <w:rPr>
          <w:rFonts w:ascii="Times New Roman" w:hAnsi="Times New Roman" w:cs="Times New Roman"/>
          <w:sz w:val="24"/>
          <w:szCs w:val="24"/>
        </w:rPr>
        <w:tab/>
      </w:r>
      <w:r w:rsidR="003C00CC" w:rsidRPr="00667C7F">
        <w:rPr>
          <w:rFonts w:ascii="Times New Roman" w:hAnsi="Times New Roman" w:cs="Times New Roman"/>
          <w:sz w:val="24"/>
          <w:szCs w:val="24"/>
        </w:rPr>
        <w:tab/>
        <w:t xml:space="preserve">: Standar deviasi X </w:t>
      </w:r>
    </w:p>
    <w:p w:rsidR="003C00CC" w:rsidRPr="00667C7F" w:rsidRDefault="00A26E34" w:rsidP="003C00CC">
      <w:pPr>
        <w:spacing w:after="0"/>
        <w:ind w:left="720"/>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SD</m:t>
            </m:r>
          </m:e>
          <m:sub>
            <m:r>
              <w:rPr>
                <w:rFonts w:ascii="Cambria Math" w:hAnsi="Cambria Math" w:cs="Times New Roman"/>
                <w:sz w:val="24"/>
                <w:szCs w:val="24"/>
              </w:rPr>
              <m:t>y</m:t>
            </m:r>
          </m:sub>
        </m:sSub>
      </m:oMath>
      <w:r w:rsidR="003C00CC" w:rsidRPr="00667C7F">
        <w:rPr>
          <w:rFonts w:ascii="Times New Roman" w:hAnsi="Times New Roman" w:cs="Times New Roman"/>
          <w:sz w:val="24"/>
          <w:szCs w:val="24"/>
        </w:rPr>
        <w:tab/>
      </w:r>
      <w:r w:rsidR="003C00CC" w:rsidRPr="00667C7F">
        <w:rPr>
          <w:rFonts w:ascii="Times New Roman" w:hAnsi="Times New Roman" w:cs="Times New Roman"/>
          <w:sz w:val="24"/>
          <w:szCs w:val="24"/>
        </w:rPr>
        <w:tab/>
        <w:t xml:space="preserve">: Standar deviasi Y </w:t>
      </w:r>
    </w:p>
    <w:p w:rsidR="003C00CC" w:rsidRPr="00667C7F" w:rsidRDefault="003C00CC" w:rsidP="003C00CC">
      <w:pPr>
        <w:spacing w:after="0"/>
        <w:ind w:left="720"/>
        <w:rPr>
          <w:rFonts w:ascii="Times New Roman" w:hAnsi="Times New Roman" w:cs="Times New Roman"/>
          <w:sz w:val="24"/>
          <w:szCs w:val="24"/>
          <w:lang w:val="id-ID"/>
        </w:rPr>
      </w:pPr>
      <w:r w:rsidRPr="00667C7F">
        <w:rPr>
          <w:rFonts w:ascii="Times New Roman" w:hAnsi="Times New Roman" w:cs="Times New Roman"/>
          <w:sz w:val="24"/>
          <w:szCs w:val="24"/>
        </w:rPr>
        <w:t>N</w:t>
      </w:r>
      <w:r w:rsidRPr="00667C7F">
        <w:rPr>
          <w:rFonts w:ascii="Times New Roman" w:hAnsi="Times New Roman" w:cs="Times New Roman"/>
          <w:sz w:val="24"/>
          <w:szCs w:val="24"/>
        </w:rPr>
        <w:tab/>
      </w:r>
      <w:r w:rsidRPr="00667C7F">
        <w:rPr>
          <w:rFonts w:ascii="Times New Roman" w:hAnsi="Times New Roman" w:cs="Times New Roman"/>
          <w:sz w:val="24"/>
          <w:szCs w:val="24"/>
        </w:rPr>
        <w:tab/>
        <w:t xml:space="preserve">: Jumlah sampel </w:t>
      </w:r>
    </w:p>
    <w:p w:rsidR="003C00CC" w:rsidRPr="00667C7F" w:rsidRDefault="003C00CC" w:rsidP="003C00CC">
      <w:pPr>
        <w:spacing w:line="360" w:lineRule="auto"/>
        <w:ind w:left="360" w:firstLine="360"/>
        <w:jc w:val="both"/>
        <w:rPr>
          <w:rFonts w:ascii="Times New Roman" w:hAnsi="Times New Roman" w:cs="Times New Roman"/>
          <w:sz w:val="24"/>
          <w:szCs w:val="24"/>
        </w:rPr>
      </w:pPr>
      <w:r w:rsidRPr="00667C7F">
        <w:rPr>
          <w:rFonts w:ascii="Times New Roman" w:hAnsi="Times New Roman" w:cs="Times New Roman"/>
          <w:sz w:val="24"/>
          <w:szCs w:val="24"/>
        </w:rPr>
        <w:t xml:space="preserve">Setelah dilakukan uji hipotesis maka dapat disimpulkan dengan ketentuan: </w:t>
      </w:r>
    </w:p>
    <w:p w:rsidR="003C00CC" w:rsidRPr="00667C7F" w:rsidRDefault="003C00CC" w:rsidP="003C00CC">
      <w:pPr>
        <w:pStyle w:val="ListParagraph"/>
        <w:numPr>
          <w:ilvl w:val="2"/>
          <w:numId w:val="5"/>
        </w:numPr>
        <w:spacing w:after="160" w:line="360" w:lineRule="auto"/>
        <w:ind w:left="1080"/>
        <w:jc w:val="both"/>
        <w:rPr>
          <w:rFonts w:ascii="Times New Roman" w:hAnsi="Times New Roman" w:cs="Times New Roman"/>
          <w:sz w:val="24"/>
          <w:szCs w:val="24"/>
        </w:rPr>
      </w:pPr>
      <w:r w:rsidRPr="00667C7F">
        <w:rPr>
          <w:rFonts w:ascii="Times New Roman" w:hAnsi="Times New Roman" w:cs="Times New Roman"/>
          <w:sz w:val="24"/>
          <w:szCs w:val="24"/>
        </w:rPr>
        <w:t xml:space="preserve">Apabila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o</m:t>
            </m:r>
          </m:sub>
        </m:sSub>
      </m:oMath>
      <w:r w:rsidRPr="00667C7F">
        <w:rPr>
          <w:rFonts w:ascii="Times New Roman" w:hAnsi="Times New Roman" w:cs="Times New Roman"/>
          <w:sz w:val="24"/>
          <w:szCs w:val="24"/>
        </w:rPr>
        <w:t xml:space="preserve"> ≥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t</m:t>
            </m:r>
          </m:sub>
        </m:sSub>
        <m:r>
          <w:rPr>
            <w:rFonts w:ascii="Cambria Math" w:hAnsi="Cambria Math" w:cs="Times New Roman"/>
            <w:sz w:val="24"/>
            <w:szCs w:val="24"/>
          </w:rPr>
          <m:t xml:space="preserve"> </m:t>
        </m:r>
      </m:oMath>
      <w:r w:rsidRPr="00667C7F">
        <w:rPr>
          <w:rFonts w:ascii="Times New Roman" w:hAnsi="Times New Roman" w:cs="Times New Roman"/>
          <w:sz w:val="24"/>
          <w:szCs w:val="24"/>
        </w:rPr>
        <w:t xml:space="preserve">maka Ho ditolak, artinya terdapat perbedaan yang signifikan antara siswa kelas eksperimen dengan siswa kelas kontrol. </w:t>
      </w:r>
    </w:p>
    <w:p w:rsidR="003C00CC" w:rsidRPr="00667C7F" w:rsidRDefault="003C00CC" w:rsidP="003C00CC">
      <w:pPr>
        <w:pStyle w:val="ListParagraph"/>
        <w:numPr>
          <w:ilvl w:val="2"/>
          <w:numId w:val="5"/>
        </w:numPr>
        <w:spacing w:after="160" w:line="360" w:lineRule="auto"/>
        <w:ind w:left="1080"/>
        <w:jc w:val="both"/>
        <w:rPr>
          <w:rFonts w:ascii="Times New Roman" w:hAnsi="Times New Roman" w:cs="Times New Roman"/>
          <w:sz w:val="24"/>
          <w:szCs w:val="24"/>
        </w:rPr>
      </w:pPr>
      <w:r w:rsidRPr="00667C7F">
        <w:rPr>
          <w:rFonts w:ascii="Times New Roman" w:hAnsi="Times New Roman" w:cs="Times New Roman"/>
          <w:sz w:val="24"/>
          <w:szCs w:val="24"/>
        </w:rPr>
        <w:t xml:space="preserve">Apabila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o</m:t>
            </m:r>
          </m:sub>
        </m:sSub>
      </m:oMath>
      <w:r w:rsidRPr="00667C7F">
        <w:rPr>
          <w:rFonts w:ascii="Times New Roman" w:hAnsi="Times New Roman" w:cs="Times New Roman"/>
          <w:sz w:val="24"/>
          <w:szCs w:val="24"/>
        </w:rPr>
        <w:t xml:space="preserve"> &lt;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t</m:t>
            </m:r>
          </m:sub>
        </m:sSub>
      </m:oMath>
      <w:r w:rsidRPr="00667C7F">
        <w:rPr>
          <w:rFonts w:ascii="Times New Roman" w:hAnsi="Times New Roman" w:cs="Times New Roman"/>
          <w:sz w:val="24"/>
          <w:szCs w:val="24"/>
        </w:rPr>
        <w:t>maka Ho diterima, artinya tidak terdapat perbedaan yang signifikan antara siswa kelas eksperimen dengan siswa kelas kontrol.</w:t>
      </w:r>
    </w:p>
    <w:p w:rsidR="003C00CC" w:rsidRPr="00667C7F" w:rsidRDefault="003C00CC" w:rsidP="003C00CC">
      <w:pPr>
        <w:pStyle w:val="ListParagraph1"/>
        <w:ind w:left="0"/>
        <w:jc w:val="both"/>
        <w:rPr>
          <w:rFonts w:ascii="Times New Roman" w:hAnsi="Times New Roman" w:cs="Times New Roman"/>
          <w:sz w:val="24"/>
          <w:szCs w:val="24"/>
          <w:lang w:val="id-ID" w:eastAsia="zh-CN"/>
        </w:rPr>
      </w:pPr>
    </w:p>
    <w:p w:rsidR="003C00CC" w:rsidRPr="00667C7F" w:rsidRDefault="003C00CC" w:rsidP="003C00CC">
      <w:pPr>
        <w:pStyle w:val="ListParagraph1"/>
        <w:ind w:left="0"/>
        <w:jc w:val="both"/>
        <w:rPr>
          <w:rFonts w:ascii="Times New Roman" w:hAnsi="Times New Roman" w:cs="Times New Roman"/>
          <w:sz w:val="24"/>
          <w:szCs w:val="24"/>
          <w:lang w:val="id-ID" w:eastAsia="zh-CN"/>
        </w:rPr>
      </w:pPr>
      <w:bookmarkStart w:id="22" w:name="_GoBack"/>
      <w:bookmarkEnd w:id="22"/>
    </w:p>
    <w:p w:rsidR="003C00CC" w:rsidRPr="00667C7F" w:rsidRDefault="003C00CC" w:rsidP="003C00CC">
      <w:pPr>
        <w:pStyle w:val="ListParagraph1"/>
        <w:ind w:left="0"/>
        <w:jc w:val="both"/>
        <w:rPr>
          <w:rFonts w:ascii="Times New Roman" w:hAnsi="Times New Roman" w:cs="Times New Roman"/>
          <w:sz w:val="24"/>
          <w:szCs w:val="24"/>
          <w:lang w:val="id-ID" w:eastAsia="zh-CN"/>
        </w:rPr>
      </w:pPr>
    </w:p>
    <w:p w:rsidR="003C00CC" w:rsidRPr="00667C7F" w:rsidRDefault="003C00CC" w:rsidP="003C00CC">
      <w:pPr>
        <w:pStyle w:val="ListParagraph1"/>
        <w:ind w:left="0"/>
        <w:jc w:val="both"/>
        <w:rPr>
          <w:rFonts w:ascii="Times New Roman" w:hAnsi="Times New Roman" w:cs="Times New Roman"/>
          <w:sz w:val="24"/>
          <w:szCs w:val="24"/>
          <w:lang w:val="id-ID" w:eastAsia="zh-CN"/>
        </w:rPr>
      </w:pPr>
    </w:p>
    <w:p w:rsidR="003C00CC" w:rsidRPr="00667C7F" w:rsidRDefault="003C00CC" w:rsidP="003C00CC">
      <w:pPr>
        <w:pStyle w:val="ListParagraph1"/>
        <w:ind w:left="0"/>
        <w:jc w:val="both"/>
        <w:rPr>
          <w:rFonts w:ascii="Times New Roman" w:hAnsi="Times New Roman" w:cs="Times New Roman"/>
          <w:sz w:val="24"/>
          <w:szCs w:val="24"/>
          <w:lang w:val="id-ID" w:eastAsia="zh-CN"/>
        </w:rPr>
      </w:pPr>
    </w:p>
    <w:p w:rsidR="003C00CC" w:rsidRPr="00667C7F" w:rsidRDefault="003C00CC" w:rsidP="003C00CC">
      <w:pPr>
        <w:pStyle w:val="ListParagraph1"/>
        <w:ind w:left="0"/>
        <w:jc w:val="both"/>
        <w:rPr>
          <w:rFonts w:ascii="Times New Roman" w:hAnsi="Times New Roman" w:cs="Times New Roman"/>
          <w:sz w:val="24"/>
          <w:szCs w:val="24"/>
          <w:lang w:val="id-ID" w:eastAsia="zh-CN"/>
        </w:rPr>
      </w:pPr>
    </w:p>
    <w:p w:rsidR="003C00CC" w:rsidRPr="00667C7F" w:rsidRDefault="003C00CC" w:rsidP="003C00CC">
      <w:pPr>
        <w:pStyle w:val="ListParagraph1"/>
        <w:ind w:left="0"/>
        <w:jc w:val="both"/>
        <w:rPr>
          <w:rFonts w:ascii="Times New Roman" w:hAnsi="Times New Roman" w:cs="Times New Roman"/>
          <w:sz w:val="24"/>
          <w:szCs w:val="24"/>
          <w:lang w:val="id-ID" w:eastAsia="zh-CN"/>
        </w:rPr>
      </w:pPr>
    </w:p>
    <w:p w:rsidR="003C00CC" w:rsidRPr="00667C7F" w:rsidRDefault="003C00CC" w:rsidP="003C00CC">
      <w:pPr>
        <w:pStyle w:val="ListParagraph1"/>
        <w:ind w:left="0"/>
        <w:jc w:val="both"/>
        <w:rPr>
          <w:rFonts w:ascii="Times New Roman" w:hAnsi="Times New Roman" w:cs="Times New Roman"/>
          <w:sz w:val="24"/>
          <w:szCs w:val="24"/>
          <w:lang w:val="id-ID" w:eastAsia="zh-CN"/>
        </w:rPr>
      </w:pPr>
    </w:p>
    <w:p w:rsidR="003C00CC" w:rsidRPr="00667C7F" w:rsidRDefault="003C00CC" w:rsidP="003C00CC">
      <w:pPr>
        <w:pStyle w:val="ListParagraph1"/>
        <w:ind w:left="0"/>
        <w:rPr>
          <w:rFonts w:ascii="Times New Roman" w:hAnsi="Times New Roman" w:cs="Times New Roman"/>
          <w:sz w:val="24"/>
          <w:szCs w:val="24"/>
          <w:lang w:val="id-ID" w:eastAsia="zh-CN"/>
        </w:rPr>
      </w:pPr>
    </w:p>
    <w:p w:rsidR="003C00CC" w:rsidRPr="00667C7F" w:rsidRDefault="003C00CC" w:rsidP="003C00CC">
      <w:pPr>
        <w:pStyle w:val="ListParagraph1"/>
        <w:ind w:left="0"/>
        <w:rPr>
          <w:rFonts w:ascii="Times New Roman" w:hAnsi="Times New Roman" w:cs="Times New Roman"/>
          <w:sz w:val="24"/>
          <w:szCs w:val="24"/>
          <w:lang w:val="id-ID" w:eastAsia="zh-CN"/>
        </w:rPr>
      </w:pPr>
    </w:p>
    <w:p w:rsidR="003C00CC" w:rsidRPr="00667C7F" w:rsidRDefault="003C00CC" w:rsidP="003C00CC">
      <w:pPr>
        <w:rPr>
          <w:rFonts w:ascii="Times New Roman" w:hAnsi="Times New Roman" w:cs="Times New Roman"/>
          <w:sz w:val="24"/>
          <w:szCs w:val="24"/>
          <w:lang w:val="id-ID"/>
        </w:rPr>
      </w:pPr>
    </w:p>
    <w:p w:rsidR="003C00CC" w:rsidRPr="00667C7F" w:rsidRDefault="003C00CC" w:rsidP="003C00CC">
      <w:pPr>
        <w:rPr>
          <w:rFonts w:ascii="Times New Roman" w:hAnsi="Times New Roman" w:cs="Times New Roman"/>
          <w:sz w:val="24"/>
          <w:szCs w:val="24"/>
        </w:rPr>
      </w:pPr>
    </w:p>
    <w:p w:rsidR="00F43431" w:rsidRPr="00667C7F" w:rsidRDefault="00F43431">
      <w:pPr>
        <w:rPr>
          <w:rFonts w:ascii="Times New Roman" w:hAnsi="Times New Roman" w:cs="Times New Roman"/>
          <w:sz w:val="24"/>
          <w:szCs w:val="24"/>
        </w:rPr>
      </w:pPr>
    </w:p>
    <w:sectPr w:rsidR="00F43431" w:rsidRPr="00667C7F" w:rsidSect="004B4264">
      <w:headerReference w:type="default" r:id="rId9"/>
      <w:footerReference w:type="first" r:id="rId10"/>
      <w:pgSz w:w="11906" w:h="16838" w:code="9"/>
      <w:pgMar w:top="2268" w:right="1701" w:bottom="1701" w:left="2268" w:header="709" w:footer="709" w:gutter="0"/>
      <w:pgNumType w:start="4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6E34" w:rsidRDefault="00A26E34" w:rsidP="004B4264">
      <w:pPr>
        <w:spacing w:after="0" w:line="240" w:lineRule="auto"/>
      </w:pPr>
      <w:r>
        <w:separator/>
      </w:r>
    </w:p>
  </w:endnote>
  <w:endnote w:type="continuationSeparator" w:id="0">
    <w:p w:rsidR="00A26E34" w:rsidRDefault="00A26E34" w:rsidP="004B42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264" w:rsidRPr="004B4264" w:rsidRDefault="004B4264" w:rsidP="004B4264">
    <w:pPr>
      <w:pStyle w:val="Footer"/>
      <w:jc w:val="center"/>
      <w:rPr>
        <w:rFonts w:ascii="Times New Roman" w:hAnsi="Times New Roman" w:cs="Times New Roman"/>
        <w:sz w:val="24"/>
        <w:lang w:val="en-US"/>
      </w:rPr>
    </w:pPr>
    <w:r w:rsidRPr="004B4264">
      <w:rPr>
        <w:rFonts w:ascii="Times New Roman" w:hAnsi="Times New Roman" w:cs="Times New Roman"/>
        <w:sz w:val="24"/>
        <w:lang w:val="en-US"/>
      </w:rPr>
      <w:t>41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6E34" w:rsidRDefault="00A26E34" w:rsidP="004B4264">
      <w:pPr>
        <w:spacing w:after="0" w:line="240" w:lineRule="auto"/>
      </w:pPr>
      <w:r>
        <w:separator/>
      </w:r>
    </w:p>
  </w:footnote>
  <w:footnote w:type="continuationSeparator" w:id="0">
    <w:p w:rsidR="00A26E34" w:rsidRDefault="00A26E34" w:rsidP="004B42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951130"/>
      <w:docPartObj>
        <w:docPartGallery w:val="Page Numbers (Top of Page)"/>
        <w:docPartUnique/>
      </w:docPartObj>
    </w:sdtPr>
    <w:sdtEndPr>
      <w:rPr>
        <w:rFonts w:ascii="Times New Roman" w:hAnsi="Times New Roman" w:cs="Times New Roman"/>
        <w:noProof/>
        <w:sz w:val="24"/>
      </w:rPr>
    </w:sdtEndPr>
    <w:sdtContent>
      <w:p w:rsidR="004B4264" w:rsidRPr="004B4264" w:rsidRDefault="004B4264">
        <w:pPr>
          <w:pStyle w:val="Header"/>
          <w:jc w:val="right"/>
          <w:rPr>
            <w:rFonts w:ascii="Times New Roman" w:hAnsi="Times New Roman" w:cs="Times New Roman"/>
            <w:sz w:val="24"/>
          </w:rPr>
        </w:pPr>
        <w:r w:rsidRPr="004B4264">
          <w:rPr>
            <w:rFonts w:ascii="Times New Roman" w:hAnsi="Times New Roman" w:cs="Times New Roman"/>
            <w:sz w:val="24"/>
          </w:rPr>
          <w:fldChar w:fldCharType="begin"/>
        </w:r>
        <w:r w:rsidRPr="004B4264">
          <w:rPr>
            <w:rFonts w:ascii="Times New Roman" w:hAnsi="Times New Roman" w:cs="Times New Roman"/>
            <w:sz w:val="24"/>
          </w:rPr>
          <w:instrText xml:space="preserve"> PAGE   \* MERGEFORMAT </w:instrText>
        </w:r>
        <w:r w:rsidRPr="004B4264">
          <w:rPr>
            <w:rFonts w:ascii="Times New Roman" w:hAnsi="Times New Roman" w:cs="Times New Roman"/>
            <w:sz w:val="24"/>
          </w:rPr>
          <w:fldChar w:fldCharType="separate"/>
        </w:r>
        <w:r>
          <w:rPr>
            <w:rFonts w:ascii="Times New Roman" w:hAnsi="Times New Roman" w:cs="Times New Roman"/>
            <w:noProof/>
            <w:sz w:val="24"/>
          </w:rPr>
          <w:t>53</w:t>
        </w:r>
        <w:r w:rsidRPr="004B4264">
          <w:rPr>
            <w:rFonts w:ascii="Times New Roman" w:hAnsi="Times New Roman" w:cs="Times New Roman"/>
            <w:noProof/>
            <w:sz w:val="24"/>
          </w:rPr>
          <w:fldChar w:fldCharType="end"/>
        </w:r>
      </w:p>
    </w:sdtContent>
  </w:sdt>
  <w:p w:rsidR="004B4264" w:rsidRPr="004B4264" w:rsidRDefault="004B4264">
    <w:pPr>
      <w:pStyle w:val="Header"/>
      <w:rPr>
        <w:rFonts w:ascii="Times New Roman" w:hAnsi="Times New Roman" w:cs="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AE30E6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1A"/>
    <w:multiLevelType w:val="hybridMultilevel"/>
    <w:tmpl w:val="829626B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0000027"/>
    <w:multiLevelType w:val="hybridMultilevel"/>
    <w:tmpl w:val="6B5AE1A6"/>
    <w:lvl w:ilvl="0" w:tplc="20F0DE34">
      <w:start w:val="1"/>
      <w:numFmt w:val="upperLetter"/>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3FF2159"/>
    <w:multiLevelType w:val="hybridMultilevel"/>
    <w:tmpl w:val="03A2B69C"/>
    <w:lvl w:ilvl="0" w:tplc="124A19A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C33B88"/>
    <w:multiLevelType w:val="hybridMultilevel"/>
    <w:tmpl w:val="4070575E"/>
    <w:lvl w:ilvl="0" w:tplc="2FEE1292">
      <w:start w:val="1"/>
      <w:numFmt w:val="upperLetter"/>
      <w:lvlText w:val="%1."/>
      <w:lvlJc w:val="left"/>
      <w:pPr>
        <w:ind w:left="1073" w:hanging="360"/>
      </w:pPr>
      <w:rPr>
        <w:rFonts w:ascii="Times New Roman" w:eastAsia="Times New Roman" w:hAnsi="Times New Roman" w:cs="Times New Roman" w:hint="default"/>
        <w:b/>
        <w:bCs/>
        <w:spacing w:val="-1"/>
        <w:w w:val="100"/>
        <w:sz w:val="24"/>
        <w:szCs w:val="24"/>
        <w:lang w:eastAsia="en-US" w:bidi="ar-SA"/>
      </w:rPr>
    </w:lvl>
    <w:lvl w:ilvl="1" w:tplc="25185242">
      <w:start w:val="1"/>
      <w:numFmt w:val="lowerLetter"/>
      <w:lvlText w:val="%2."/>
      <w:lvlJc w:val="left"/>
      <w:pPr>
        <w:ind w:left="1073" w:hanging="360"/>
      </w:pPr>
      <w:rPr>
        <w:rFonts w:asciiTheme="minorHAnsi" w:eastAsiaTheme="minorHAnsi" w:hAnsiTheme="minorHAnsi" w:cstheme="minorBidi"/>
        <w:b w:val="0"/>
        <w:bCs w:val="0"/>
        <w:w w:val="100"/>
        <w:lang w:eastAsia="en-US" w:bidi="ar-SA"/>
      </w:rPr>
    </w:lvl>
    <w:lvl w:ilvl="2" w:tplc="8CFE9838">
      <w:start w:val="1"/>
      <w:numFmt w:val="lowerLetter"/>
      <w:lvlText w:val="%3."/>
      <w:lvlJc w:val="left"/>
      <w:pPr>
        <w:ind w:left="1793" w:hanging="360"/>
        <w:jc w:val="right"/>
      </w:pPr>
      <w:rPr>
        <w:rFonts w:hint="default"/>
        <w:w w:val="100"/>
        <w:lang w:eastAsia="en-US" w:bidi="ar-SA"/>
      </w:rPr>
    </w:lvl>
    <w:lvl w:ilvl="3" w:tplc="157464BE">
      <w:numFmt w:val="bullet"/>
      <w:lvlText w:val="•"/>
      <w:lvlJc w:val="left"/>
      <w:pPr>
        <w:ind w:left="2320" w:hanging="360"/>
      </w:pPr>
      <w:rPr>
        <w:rFonts w:hint="default"/>
        <w:lang w:eastAsia="en-US" w:bidi="ar-SA"/>
      </w:rPr>
    </w:lvl>
    <w:lvl w:ilvl="4" w:tplc="64BC1278">
      <w:numFmt w:val="bullet"/>
      <w:lvlText w:val="•"/>
      <w:lvlJc w:val="left"/>
      <w:pPr>
        <w:ind w:left="2420" w:hanging="360"/>
      </w:pPr>
      <w:rPr>
        <w:rFonts w:hint="default"/>
        <w:lang w:eastAsia="en-US" w:bidi="ar-SA"/>
      </w:rPr>
    </w:lvl>
    <w:lvl w:ilvl="5" w:tplc="CB82D250">
      <w:numFmt w:val="bullet"/>
      <w:lvlText w:val="•"/>
      <w:lvlJc w:val="left"/>
      <w:pPr>
        <w:ind w:left="3740" w:hanging="360"/>
      </w:pPr>
      <w:rPr>
        <w:rFonts w:hint="default"/>
        <w:lang w:eastAsia="en-US" w:bidi="ar-SA"/>
      </w:rPr>
    </w:lvl>
    <w:lvl w:ilvl="6" w:tplc="C96CBDE2">
      <w:numFmt w:val="bullet"/>
      <w:lvlText w:val="•"/>
      <w:lvlJc w:val="left"/>
      <w:pPr>
        <w:ind w:left="5060" w:hanging="360"/>
      </w:pPr>
      <w:rPr>
        <w:rFonts w:hint="default"/>
        <w:lang w:eastAsia="en-US" w:bidi="ar-SA"/>
      </w:rPr>
    </w:lvl>
    <w:lvl w:ilvl="7" w:tplc="0D3ABE60">
      <w:numFmt w:val="bullet"/>
      <w:lvlText w:val="•"/>
      <w:lvlJc w:val="left"/>
      <w:pPr>
        <w:ind w:left="6380" w:hanging="360"/>
      </w:pPr>
      <w:rPr>
        <w:rFonts w:hint="default"/>
        <w:lang w:eastAsia="en-US" w:bidi="ar-SA"/>
      </w:rPr>
    </w:lvl>
    <w:lvl w:ilvl="8" w:tplc="F08CBD64">
      <w:numFmt w:val="bullet"/>
      <w:lvlText w:val="•"/>
      <w:lvlJc w:val="left"/>
      <w:pPr>
        <w:ind w:left="7700" w:hanging="360"/>
      </w:pPr>
      <w:rPr>
        <w:rFonts w:hint="default"/>
        <w:lang w:eastAsia="en-US" w:bidi="ar-SA"/>
      </w:rPr>
    </w:lvl>
  </w:abstractNum>
  <w:abstractNum w:abstractNumId="5">
    <w:nsid w:val="3C750A3E"/>
    <w:multiLevelType w:val="hybridMultilevel"/>
    <w:tmpl w:val="224E81E6"/>
    <w:lvl w:ilvl="0" w:tplc="2EC836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F4F7587"/>
    <w:multiLevelType w:val="hybridMultilevel"/>
    <w:tmpl w:val="9D7634F0"/>
    <w:lvl w:ilvl="0" w:tplc="A46C6044">
      <w:start w:val="3"/>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nsid w:val="4C994F4E"/>
    <w:multiLevelType w:val="hybridMultilevel"/>
    <w:tmpl w:val="E74CEA1C"/>
    <w:lvl w:ilvl="0" w:tplc="2ADC89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76C1033"/>
    <w:multiLevelType w:val="hybridMultilevel"/>
    <w:tmpl w:val="4D7CDD28"/>
    <w:lvl w:ilvl="0" w:tplc="3B326A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1A45FFB"/>
    <w:multiLevelType w:val="hybridMultilevel"/>
    <w:tmpl w:val="26004692"/>
    <w:lvl w:ilvl="0" w:tplc="59E079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8233A08"/>
    <w:multiLevelType w:val="hybridMultilevel"/>
    <w:tmpl w:val="1CE28A9E"/>
    <w:lvl w:ilvl="0" w:tplc="F5FEC1EC">
      <w:start w:val="1"/>
      <w:numFmt w:val="lowerLetter"/>
      <w:lvlText w:val="%1."/>
      <w:lvlJc w:val="left"/>
      <w:pPr>
        <w:ind w:left="1800" w:hanging="360"/>
      </w:pPr>
      <w:rPr>
        <w:rFonts w:hint="default"/>
        <w:b w:val="0"/>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abstractNumId w:val="0"/>
  </w:num>
  <w:num w:numId="2">
    <w:abstractNumId w:val="2"/>
  </w:num>
  <w:num w:numId="3">
    <w:abstractNumId w:val="1"/>
  </w:num>
  <w:num w:numId="4">
    <w:abstractNumId w:val="3"/>
  </w:num>
  <w:num w:numId="5">
    <w:abstractNumId w:val="4"/>
  </w:num>
  <w:num w:numId="6">
    <w:abstractNumId w:val="5"/>
  </w:num>
  <w:num w:numId="7">
    <w:abstractNumId w:val="7"/>
  </w:num>
  <w:num w:numId="8">
    <w:abstractNumId w:val="9"/>
  </w:num>
  <w:num w:numId="9">
    <w:abstractNumId w:val="8"/>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0CC"/>
    <w:rsid w:val="00084C6B"/>
    <w:rsid w:val="0021069B"/>
    <w:rsid w:val="003C00CC"/>
    <w:rsid w:val="00443CA5"/>
    <w:rsid w:val="004B4264"/>
    <w:rsid w:val="00505538"/>
    <w:rsid w:val="0052363D"/>
    <w:rsid w:val="00614D1C"/>
    <w:rsid w:val="00667C7F"/>
    <w:rsid w:val="00873E65"/>
    <w:rsid w:val="008D361C"/>
    <w:rsid w:val="00A26E34"/>
    <w:rsid w:val="00AE7057"/>
    <w:rsid w:val="00E361B0"/>
    <w:rsid w:val="00F4343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0CC"/>
    <w:rPr>
      <w:rFonts w:ascii="SimSun" w:hAnsi="SimSun" w:cs="SimSun"/>
      <w:lang w:val="zh-CN"/>
    </w:rPr>
  </w:style>
  <w:style w:type="paragraph" w:styleId="Heading1">
    <w:name w:val="heading 1"/>
    <w:basedOn w:val="Normal"/>
    <w:next w:val="Normal"/>
    <w:link w:val="Heading1Char"/>
    <w:uiPriority w:val="9"/>
    <w:qFormat/>
    <w:rsid w:val="003C00CC"/>
    <w:pPr>
      <w:keepNext/>
      <w:keepLines/>
      <w:spacing w:before="480" w:after="0"/>
      <w:outlineLvl w:val="0"/>
    </w:pPr>
    <w:rPr>
      <w:b/>
      <w:bCs/>
      <w:color w:val="365F91"/>
      <w:sz w:val="28"/>
      <w:szCs w:val="28"/>
    </w:rPr>
  </w:style>
  <w:style w:type="paragraph" w:styleId="Heading2">
    <w:name w:val="heading 2"/>
    <w:basedOn w:val="Normal"/>
    <w:next w:val="Normal"/>
    <w:link w:val="Heading2Char"/>
    <w:uiPriority w:val="9"/>
    <w:qFormat/>
    <w:rsid w:val="003C00CC"/>
    <w:pPr>
      <w:keepNext/>
      <w:keepLines/>
      <w:spacing w:before="200" w:after="0"/>
      <w:outlineLvl w:val="1"/>
    </w:pPr>
    <w:rPr>
      <w:b/>
      <w:bCs/>
      <w:color w:val="4F81BD"/>
      <w:sz w:val="26"/>
      <w:szCs w:val="26"/>
    </w:rPr>
  </w:style>
  <w:style w:type="paragraph" w:styleId="Heading3">
    <w:name w:val="heading 3"/>
    <w:basedOn w:val="Normal"/>
    <w:next w:val="Normal"/>
    <w:link w:val="Heading3Char"/>
    <w:uiPriority w:val="9"/>
    <w:qFormat/>
    <w:rsid w:val="003C00CC"/>
    <w:pPr>
      <w:keepNext/>
      <w:keepLines/>
      <w:spacing w:before="200" w:after="0"/>
      <w:outlineLvl w:val="2"/>
    </w:pPr>
    <w:rPr>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00CC"/>
    <w:rPr>
      <w:rFonts w:ascii="SimSun" w:eastAsia="SimSun" w:hAnsi="SimSun" w:cs="SimSun"/>
      <w:b/>
      <w:bCs/>
      <w:color w:val="365F91"/>
      <w:sz w:val="28"/>
      <w:szCs w:val="28"/>
      <w:lang w:val="zh-CN"/>
    </w:rPr>
  </w:style>
  <w:style w:type="character" w:customStyle="1" w:styleId="Heading2Char">
    <w:name w:val="Heading 2 Char"/>
    <w:basedOn w:val="DefaultParagraphFont"/>
    <w:link w:val="Heading2"/>
    <w:uiPriority w:val="9"/>
    <w:rsid w:val="003C00CC"/>
    <w:rPr>
      <w:rFonts w:ascii="SimSun" w:eastAsia="SimSun" w:hAnsi="SimSun" w:cs="SimSun"/>
      <w:b/>
      <w:bCs/>
      <w:color w:val="4F81BD"/>
      <w:sz w:val="26"/>
      <w:szCs w:val="26"/>
      <w:lang w:val="zh-CN"/>
    </w:rPr>
  </w:style>
  <w:style w:type="character" w:customStyle="1" w:styleId="Heading3Char">
    <w:name w:val="Heading 3 Char"/>
    <w:basedOn w:val="DefaultParagraphFont"/>
    <w:link w:val="Heading3"/>
    <w:uiPriority w:val="9"/>
    <w:rsid w:val="003C00CC"/>
    <w:rPr>
      <w:rFonts w:ascii="SimSun" w:eastAsia="SimSun" w:hAnsi="SimSun" w:cs="SimSun"/>
      <w:b/>
      <w:bCs/>
      <w:color w:val="4F81BD"/>
      <w:lang w:val="zh-CN"/>
    </w:rPr>
  </w:style>
  <w:style w:type="paragraph" w:customStyle="1" w:styleId="ListParagraph1">
    <w:name w:val="List Paragraph1"/>
    <w:basedOn w:val="Normal"/>
    <w:uiPriority w:val="34"/>
    <w:qFormat/>
    <w:rsid w:val="003C00CC"/>
    <w:pPr>
      <w:ind w:left="720"/>
      <w:contextualSpacing/>
    </w:pPr>
  </w:style>
  <w:style w:type="paragraph" w:styleId="ListParagraph">
    <w:name w:val="List Paragraph"/>
    <w:aliases w:val="Body of text,Body of text+1,Body of text+2,Body of text+3,List Paragraph11,skripsi"/>
    <w:basedOn w:val="Normal"/>
    <w:link w:val="ListParagraphChar"/>
    <w:uiPriority w:val="1"/>
    <w:qFormat/>
    <w:rsid w:val="003C00CC"/>
    <w:pPr>
      <w:ind w:left="720"/>
      <w:contextualSpacing/>
    </w:pPr>
  </w:style>
  <w:style w:type="table" w:styleId="TableGrid">
    <w:name w:val="Table Grid"/>
    <w:basedOn w:val="TableNormal"/>
    <w:uiPriority w:val="59"/>
    <w:rsid w:val="003C00CC"/>
    <w:pPr>
      <w:spacing w:after="0" w:line="240" w:lineRule="auto"/>
    </w:pPr>
    <w:rPr>
      <w:rFonts w:ascii="Times New Roman" w:hAnsi="Times New Roman" w:cs="Times New Roman"/>
      <w:sz w:val="20"/>
      <w:szCs w:val="20"/>
      <w:lang w:val="en-ID" w:eastAsia="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Body of text+1 Char,Body of text+2 Char,Body of text+3 Char,List Paragraph11 Char,skripsi Char"/>
    <w:link w:val="ListParagraph"/>
    <w:uiPriority w:val="1"/>
    <w:qFormat/>
    <w:locked/>
    <w:rsid w:val="003C00CC"/>
    <w:rPr>
      <w:rFonts w:ascii="SimSun" w:eastAsia="SimSun" w:hAnsi="SimSun" w:cs="SimSun"/>
      <w:lang w:val="zh-CN"/>
    </w:rPr>
  </w:style>
  <w:style w:type="paragraph" w:styleId="BodyText">
    <w:name w:val="Body Text"/>
    <w:basedOn w:val="Normal"/>
    <w:link w:val="BodyTextChar"/>
    <w:uiPriority w:val="1"/>
    <w:qFormat/>
    <w:rsid w:val="003C00CC"/>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3C00CC"/>
    <w:rPr>
      <w:rFonts w:ascii="Times New Roman" w:eastAsia="Times New Roman" w:hAnsi="Times New Roman" w:cs="Times New Roman"/>
      <w:sz w:val="24"/>
      <w:szCs w:val="24"/>
      <w:lang w:val="zh-CN"/>
    </w:rPr>
  </w:style>
  <w:style w:type="paragraph" w:styleId="BalloonText">
    <w:name w:val="Balloon Text"/>
    <w:basedOn w:val="Normal"/>
    <w:link w:val="BalloonTextChar"/>
    <w:uiPriority w:val="99"/>
    <w:semiHidden/>
    <w:unhideWhenUsed/>
    <w:rsid w:val="00873E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3E65"/>
    <w:rPr>
      <w:rFonts w:ascii="Tahoma" w:eastAsia="SimSun" w:hAnsi="Tahoma" w:cs="Tahoma"/>
      <w:sz w:val="16"/>
      <w:szCs w:val="16"/>
      <w:lang w:val="zh-CN"/>
    </w:rPr>
  </w:style>
  <w:style w:type="paragraph" w:styleId="Header">
    <w:name w:val="header"/>
    <w:basedOn w:val="Normal"/>
    <w:link w:val="HeaderChar"/>
    <w:uiPriority w:val="99"/>
    <w:unhideWhenUsed/>
    <w:rsid w:val="004B42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4264"/>
    <w:rPr>
      <w:rFonts w:ascii="SimSun" w:hAnsi="SimSun" w:cs="SimSun"/>
      <w:lang w:val="zh-CN"/>
    </w:rPr>
  </w:style>
  <w:style w:type="paragraph" w:styleId="Footer">
    <w:name w:val="footer"/>
    <w:basedOn w:val="Normal"/>
    <w:link w:val="FooterChar"/>
    <w:uiPriority w:val="99"/>
    <w:unhideWhenUsed/>
    <w:rsid w:val="004B42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4264"/>
    <w:rPr>
      <w:rFonts w:ascii="SimSun" w:hAnsi="SimSun" w:cs="SimSun"/>
      <w:lang w:val="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0CC"/>
    <w:rPr>
      <w:rFonts w:ascii="SimSun" w:hAnsi="SimSun" w:cs="SimSun"/>
      <w:lang w:val="zh-CN"/>
    </w:rPr>
  </w:style>
  <w:style w:type="paragraph" w:styleId="Heading1">
    <w:name w:val="heading 1"/>
    <w:basedOn w:val="Normal"/>
    <w:next w:val="Normal"/>
    <w:link w:val="Heading1Char"/>
    <w:uiPriority w:val="9"/>
    <w:qFormat/>
    <w:rsid w:val="003C00CC"/>
    <w:pPr>
      <w:keepNext/>
      <w:keepLines/>
      <w:spacing w:before="480" w:after="0"/>
      <w:outlineLvl w:val="0"/>
    </w:pPr>
    <w:rPr>
      <w:b/>
      <w:bCs/>
      <w:color w:val="365F91"/>
      <w:sz w:val="28"/>
      <w:szCs w:val="28"/>
    </w:rPr>
  </w:style>
  <w:style w:type="paragraph" w:styleId="Heading2">
    <w:name w:val="heading 2"/>
    <w:basedOn w:val="Normal"/>
    <w:next w:val="Normal"/>
    <w:link w:val="Heading2Char"/>
    <w:uiPriority w:val="9"/>
    <w:qFormat/>
    <w:rsid w:val="003C00CC"/>
    <w:pPr>
      <w:keepNext/>
      <w:keepLines/>
      <w:spacing w:before="200" w:after="0"/>
      <w:outlineLvl w:val="1"/>
    </w:pPr>
    <w:rPr>
      <w:b/>
      <w:bCs/>
      <w:color w:val="4F81BD"/>
      <w:sz w:val="26"/>
      <w:szCs w:val="26"/>
    </w:rPr>
  </w:style>
  <w:style w:type="paragraph" w:styleId="Heading3">
    <w:name w:val="heading 3"/>
    <w:basedOn w:val="Normal"/>
    <w:next w:val="Normal"/>
    <w:link w:val="Heading3Char"/>
    <w:uiPriority w:val="9"/>
    <w:qFormat/>
    <w:rsid w:val="003C00CC"/>
    <w:pPr>
      <w:keepNext/>
      <w:keepLines/>
      <w:spacing w:before="200" w:after="0"/>
      <w:outlineLvl w:val="2"/>
    </w:pPr>
    <w:rPr>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00CC"/>
    <w:rPr>
      <w:rFonts w:ascii="SimSun" w:eastAsia="SimSun" w:hAnsi="SimSun" w:cs="SimSun"/>
      <w:b/>
      <w:bCs/>
      <w:color w:val="365F91"/>
      <w:sz w:val="28"/>
      <w:szCs w:val="28"/>
      <w:lang w:val="zh-CN"/>
    </w:rPr>
  </w:style>
  <w:style w:type="character" w:customStyle="1" w:styleId="Heading2Char">
    <w:name w:val="Heading 2 Char"/>
    <w:basedOn w:val="DefaultParagraphFont"/>
    <w:link w:val="Heading2"/>
    <w:uiPriority w:val="9"/>
    <w:rsid w:val="003C00CC"/>
    <w:rPr>
      <w:rFonts w:ascii="SimSun" w:eastAsia="SimSun" w:hAnsi="SimSun" w:cs="SimSun"/>
      <w:b/>
      <w:bCs/>
      <w:color w:val="4F81BD"/>
      <w:sz w:val="26"/>
      <w:szCs w:val="26"/>
      <w:lang w:val="zh-CN"/>
    </w:rPr>
  </w:style>
  <w:style w:type="character" w:customStyle="1" w:styleId="Heading3Char">
    <w:name w:val="Heading 3 Char"/>
    <w:basedOn w:val="DefaultParagraphFont"/>
    <w:link w:val="Heading3"/>
    <w:uiPriority w:val="9"/>
    <w:rsid w:val="003C00CC"/>
    <w:rPr>
      <w:rFonts w:ascii="SimSun" w:eastAsia="SimSun" w:hAnsi="SimSun" w:cs="SimSun"/>
      <w:b/>
      <w:bCs/>
      <w:color w:val="4F81BD"/>
      <w:lang w:val="zh-CN"/>
    </w:rPr>
  </w:style>
  <w:style w:type="paragraph" w:customStyle="1" w:styleId="ListParagraph1">
    <w:name w:val="List Paragraph1"/>
    <w:basedOn w:val="Normal"/>
    <w:uiPriority w:val="34"/>
    <w:qFormat/>
    <w:rsid w:val="003C00CC"/>
    <w:pPr>
      <w:ind w:left="720"/>
      <w:contextualSpacing/>
    </w:pPr>
  </w:style>
  <w:style w:type="paragraph" w:styleId="ListParagraph">
    <w:name w:val="List Paragraph"/>
    <w:aliases w:val="Body of text,Body of text+1,Body of text+2,Body of text+3,List Paragraph11,skripsi"/>
    <w:basedOn w:val="Normal"/>
    <w:link w:val="ListParagraphChar"/>
    <w:uiPriority w:val="1"/>
    <w:qFormat/>
    <w:rsid w:val="003C00CC"/>
    <w:pPr>
      <w:ind w:left="720"/>
      <w:contextualSpacing/>
    </w:pPr>
  </w:style>
  <w:style w:type="table" w:styleId="TableGrid">
    <w:name w:val="Table Grid"/>
    <w:basedOn w:val="TableNormal"/>
    <w:uiPriority w:val="59"/>
    <w:rsid w:val="003C00CC"/>
    <w:pPr>
      <w:spacing w:after="0" w:line="240" w:lineRule="auto"/>
    </w:pPr>
    <w:rPr>
      <w:rFonts w:ascii="Times New Roman" w:hAnsi="Times New Roman" w:cs="Times New Roman"/>
      <w:sz w:val="20"/>
      <w:szCs w:val="20"/>
      <w:lang w:val="en-ID" w:eastAsia="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Body of text+1 Char,Body of text+2 Char,Body of text+3 Char,List Paragraph11 Char,skripsi Char"/>
    <w:link w:val="ListParagraph"/>
    <w:uiPriority w:val="1"/>
    <w:qFormat/>
    <w:locked/>
    <w:rsid w:val="003C00CC"/>
    <w:rPr>
      <w:rFonts w:ascii="SimSun" w:eastAsia="SimSun" w:hAnsi="SimSun" w:cs="SimSun"/>
      <w:lang w:val="zh-CN"/>
    </w:rPr>
  </w:style>
  <w:style w:type="paragraph" w:styleId="BodyText">
    <w:name w:val="Body Text"/>
    <w:basedOn w:val="Normal"/>
    <w:link w:val="BodyTextChar"/>
    <w:uiPriority w:val="1"/>
    <w:qFormat/>
    <w:rsid w:val="003C00CC"/>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3C00CC"/>
    <w:rPr>
      <w:rFonts w:ascii="Times New Roman" w:eastAsia="Times New Roman" w:hAnsi="Times New Roman" w:cs="Times New Roman"/>
      <w:sz w:val="24"/>
      <w:szCs w:val="24"/>
      <w:lang w:val="zh-CN"/>
    </w:rPr>
  </w:style>
  <w:style w:type="paragraph" w:styleId="BalloonText">
    <w:name w:val="Balloon Text"/>
    <w:basedOn w:val="Normal"/>
    <w:link w:val="BalloonTextChar"/>
    <w:uiPriority w:val="99"/>
    <w:semiHidden/>
    <w:unhideWhenUsed/>
    <w:rsid w:val="00873E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3E65"/>
    <w:rPr>
      <w:rFonts w:ascii="Tahoma" w:eastAsia="SimSun" w:hAnsi="Tahoma" w:cs="Tahoma"/>
      <w:sz w:val="16"/>
      <w:szCs w:val="16"/>
      <w:lang w:val="zh-CN"/>
    </w:rPr>
  </w:style>
  <w:style w:type="paragraph" w:styleId="Header">
    <w:name w:val="header"/>
    <w:basedOn w:val="Normal"/>
    <w:link w:val="HeaderChar"/>
    <w:uiPriority w:val="99"/>
    <w:unhideWhenUsed/>
    <w:rsid w:val="004B42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4264"/>
    <w:rPr>
      <w:rFonts w:ascii="SimSun" w:hAnsi="SimSun" w:cs="SimSun"/>
      <w:lang w:val="zh-CN"/>
    </w:rPr>
  </w:style>
  <w:style w:type="paragraph" w:styleId="Footer">
    <w:name w:val="footer"/>
    <w:basedOn w:val="Normal"/>
    <w:link w:val="FooterChar"/>
    <w:uiPriority w:val="99"/>
    <w:unhideWhenUsed/>
    <w:rsid w:val="004B42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4264"/>
    <w:rPr>
      <w:rFonts w:ascii="SimSun" w:hAnsi="SimSun" w:cs="SimSun"/>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2328</Words>
  <Characters>13275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5</cp:revision>
  <cp:lastPrinted>2024-09-04T13:06:00Z</cp:lastPrinted>
  <dcterms:created xsi:type="dcterms:W3CDTF">2024-06-23T03:47:00Z</dcterms:created>
  <dcterms:modified xsi:type="dcterms:W3CDTF">2024-09-04T13:06:00Z</dcterms:modified>
</cp:coreProperties>
</file>