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74F" w:rsidRDefault="00706A88" w:rsidP="00E2727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PENGARUH PENDEKATAN PEMBELAJARAN </w:t>
      </w:r>
      <w:r>
        <w:rPr>
          <w:rFonts w:ascii="Times New Roman" w:eastAsia="Times New Roman" w:hAnsi="Times New Roman" w:cs="Times New Roman"/>
          <w:b/>
          <w:i/>
          <w:sz w:val="28"/>
          <w:szCs w:val="28"/>
        </w:rPr>
        <w:t>REALISTIC MATHEMATIC EDUCATION</w:t>
      </w:r>
      <w:r>
        <w:rPr>
          <w:rFonts w:ascii="Times New Roman" w:eastAsia="Times New Roman" w:hAnsi="Times New Roman" w:cs="Times New Roman"/>
          <w:b/>
          <w:sz w:val="28"/>
          <w:szCs w:val="28"/>
        </w:rPr>
        <w:t xml:space="preserve"> (RME) TERHADAP KEMAMPUAN BERPIKIR KRITIS SISWA KELAS IV </w:t>
      </w:r>
    </w:p>
    <w:p w:rsidR="006329B1" w:rsidRDefault="00706A88" w:rsidP="00E2727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SDN 2 BANYURESMI</w:t>
      </w:r>
    </w:p>
    <w:p w:rsidR="006329B1" w:rsidRDefault="006329B1">
      <w:pPr>
        <w:spacing w:after="0" w:line="240" w:lineRule="auto"/>
        <w:jc w:val="center"/>
        <w:rPr>
          <w:rFonts w:ascii="Times New Roman" w:eastAsia="Times New Roman" w:hAnsi="Times New Roman" w:cs="Times New Roman"/>
          <w:b/>
          <w:sz w:val="28"/>
          <w:szCs w:val="28"/>
        </w:rPr>
      </w:pPr>
    </w:p>
    <w:p w:rsidR="006329B1" w:rsidRDefault="006329B1">
      <w:pPr>
        <w:spacing w:after="0" w:line="240" w:lineRule="auto"/>
        <w:jc w:val="center"/>
        <w:rPr>
          <w:rFonts w:ascii="Times New Roman" w:eastAsia="Times New Roman" w:hAnsi="Times New Roman" w:cs="Times New Roman"/>
          <w:b/>
          <w:sz w:val="28"/>
          <w:szCs w:val="28"/>
        </w:rPr>
      </w:pPr>
    </w:p>
    <w:p w:rsidR="001039B6" w:rsidRDefault="001039B6">
      <w:pPr>
        <w:spacing w:after="0" w:line="240" w:lineRule="auto"/>
        <w:jc w:val="center"/>
        <w:rPr>
          <w:rFonts w:ascii="Times New Roman" w:eastAsia="Times New Roman" w:hAnsi="Times New Roman" w:cs="Times New Roman"/>
          <w:b/>
          <w:sz w:val="28"/>
          <w:szCs w:val="28"/>
        </w:rPr>
      </w:pPr>
    </w:p>
    <w:p w:rsidR="006329B1" w:rsidRDefault="00706A8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SKRIPSI</w:t>
      </w:r>
    </w:p>
    <w:p w:rsidR="006329B1" w:rsidRDefault="006329B1">
      <w:pPr>
        <w:spacing w:after="0" w:line="240" w:lineRule="auto"/>
        <w:jc w:val="center"/>
        <w:rPr>
          <w:rFonts w:ascii="Times New Roman" w:eastAsia="Times New Roman" w:hAnsi="Times New Roman" w:cs="Times New Roman"/>
          <w:b/>
          <w:sz w:val="28"/>
          <w:szCs w:val="28"/>
        </w:rPr>
      </w:pPr>
    </w:p>
    <w:p w:rsidR="006329B1" w:rsidRDefault="00706A88" w:rsidP="00E272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Diajukan untuk memenuhi salah satu syarat memperoleh gelar sarjana pendidikan</w:t>
      </w:r>
    </w:p>
    <w:p w:rsidR="006329B1" w:rsidRDefault="00706A88" w:rsidP="00E272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program studi Pendidikan Guru Sekolah Dasar IPI Garut  </w:t>
      </w:r>
    </w:p>
    <w:p w:rsidR="006329B1" w:rsidRDefault="006329B1">
      <w:pPr>
        <w:spacing w:after="0" w:line="480" w:lineRule="auto"/>
        <w:rPr>
          <w:rFonts w:ascii="Times New Roman" w:eastAsia="Times New Roman" w:hAnsi="Times New Roman" w:cs="Times New Roman"/>
          <w:sz w:val="24"/>
          <w:szCs w:val="24"/>
        </w:rPr>
      </w:pPr>
    </w:p>
    <w:p w:rsidR="001039B6" w:rsidRDefault="001039B6">
      <w:pPr>
        <w:spacing w:after="0" w:line="480" w:lineRule="auto"/>
        <w:rPr>
          <w:rFonts w:ascii="Times New Roman" w:eastAsia="Times New Roman" w:hAnsi="Times New Roman" w:cs="Times New Roman"/>
          <w:sz w:val="24"/>
          <w:szCs w:val="24"/>
        </w:rPr>
      </w:pPr>
    </w:p>
    <w:p w:rsidR="006329B1" w:rsidRDefault="00706A8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65781" cy="1665781"/>
            <wp:effectExtent l="0" t="0" r="0" b="0"/>
            <wp:docPr id="33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a:srcRect/>
                    <a:stretch>
                      <a:fillRect/>
                    </a:stretch>
                  </pic:blipFill>
                  <pic:spPr>
                    <a:xfrm>
                      <a:off x="0" y="0"/>
                      <a:ext cx="1665781" cy="1665781"/>
                    </a:xfrm>
                    <a:prstGeom prst="rect">
                      <a:avLst/>
                    </a:prstGeom>
                    <a:ln/>
                  </pic:spPr>
                </pic:pic>
              </a:graphicData>
            </a:graphic>
          </wp:inline>
        </w:drawing>
      </w:r>
    </w:p>
    <w:p w:rsidR="006329B1" w:rsidRDefault="006329B1">
      <w:pPr>
        <w:spacing w:after="0" w:line="240" w:lineRule="auto"/>
        <w:jc w:val="center"/>
        <w:rPr>
          <w:rFonts w:ascii="Times New Roman" w:eastAsia="Times New Roman" w:hAnsi="Times New Roman" w:cs="Times New Roman"/>
          <w:sz w:val="24"/>
          <w:szCs w:val="24"/>
        </w:rPr>
      </w:pPr>
    </w:p>
    <w:p w:rsidR="006329B1" w:rsidRDefault="006329B1">
      <w:pPr>
        <w:spacing w:after="0" w:line="240" w:lineRule="auto"/>
        <w:jc w:val="center"/>
        <w:rPr>
          <w:rFonts w:ascii="Times New Roman" w:eastAsia="Times New Roman" w:hAnsi="Times New Roman" w:cs="Times New Roman"/>
          <w:sz w:val="24"/>
          <w:szCs w:val="24"/>
        </w:rPr>
      </w:pPr>
    </w:p>
    <w:p w:rsidR="001039B6" w:rsidRDefault="001039B6">
      <w:pPr>
        <w:spacing w:after="0" w:line="240" w:lineRule="auto"/>
        <w:jc w:val="center"/>
        <w:rPr>
          <w:rFonts w:ascii="Times New Roman" w:eastAsia="Times New Roman" w:hAnsi="Times New Roman" w:cs="Times New Roman"/>
          <w:sz w:val="24"/>
          <w:szCs w:val="24"/>
        </w:rPr>
      </w:pPr>
    </w:p>
    <w:p w:rsidR="006329B1" w:rsidRDefault="006329B1">
      <w:pPr>
        <w:spacing w:after="0" w:line="240" w:lineRule="auto"/>
        <w:jc w:val="center"/>
        <w:rPr>
          <w:rFonts w:ascii="Times New Roman" w:eastAsia="Times New Roman" w:hAnsi="Times New Roman" w:cs="Times New Roman"/>
          <w:sz w:val="24"/>
          <w:szCs w:val="24"/>
        </w:rPr>
      </w:pPr>
    </w:p>
    <w:p w:rsidR="006329B1" w:rsidRDefault="00706A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oleh </w:t>
      </w:r>
    </w:p>
    <w:p w:rsidR="006329B1" w:rsidRDefault="006329B1">
      <w:pPr>
        <w:spacing w:after="0" w:line="240" w:lineRule="auto"/>
        <w:jc w:val="center"/>
        <w:rPr>
          <w:rFonts w:ascii="Times New Roman" w:eastAsia="Times New Roman" w:hAnsi="Times New Roman" w:cs="Times New Roman"/>
          <w:sz w:val="24"/>
          <w:szCs w:val="24"/>
        </w:rPr>
      </w:pPr>
    </w:p>
    <w:p w:rsidR="006329B1" w:rsidRDefault="00706A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NENG PIA NURSAADAH</w:t>
      </w:r>
    </w:p>
    <w:p w:rsidR="006329B1" w:rsidRDefault="00706A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NIM.20841016</w:t>
      </w:r>
    </w:p>
    <w:p w:rsidR="006329B1" w:rsidRDefault="006329B1">
      <w:pPr>
        <w:spacing w:after="0" w:line="480" w:lineRule="auto"/>
        <w:jc w:val="center"/>
        <w:rPr>
          <w:rFonts w:ascii="Times New Roman" w:eastAsia="Times New Roman" w:hAnsi="Times New Roman" w:cs="Times New Roman"/>
          <w:sz w:val="24"/>
          <w:szCs w:val="24"/>
        </w:rPr>
      </w:pPr>
    </w:p>
    <w:p w:rsidR="006329B1" w:rsidRDefault="006329B1">
      <w:pPr>
        <w:spacing w:after="0" w:line="480" w:lineRule="auto"/>
        <w:rPr>
          <w:rFonts w:ascii="Times New Roman" w:eastAsia="Times New Roman" w:hAnsi="Times New Roman" w:cs="Times New Roman"/>
          <w:sz w:val="24"/>
          <w:szCs w:val="24"/>
        </w:rPr>
      </w:pPr>
    </w:p>
    <w:p w:rsidR="001039B6" w:rsidRDefault="001039B6">
      <w:pPr>
        <w:spacing w:after="0" w:line="480" w:lineRule="auto"/>
        <w:rPr>
          <w:rFonts w:ascii="Times New Roman" w:eastAsia="Times New Roman" w:hAnsi="Times New Roman" w:cs="Times New Roman"/>
          <w:sz w:val="24"/>
          <w:szCs w:val="24"/>
        </w:rPr>
      </w:pPr>
    </w:p>
    <w:p w:rsidR="006329B1" w:rsidRDefault="00706A88" w:rsidP="00E2727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PROGRAM STUDI PENDIDIKAN GURU SEKOLAH DASAR</w:t>
      </w:r>
    </w:p>
    <w:p w:rsidR="006329B1" w:rsidRDefault="00706A88" w:rsidP="00E2727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PENDIDIKAN ILMU SOSIAL BAHASA DAN SASTRA</w:t>
      </w:r>
    </w:p>
    <w:p w:rsidR="006329B1" w:rsidRDefault="00706A88" w:rsidP="00E2727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 PENDIDIKAN INDONESIA</w:t>
      </w:r>
    </w:p>
    <w:p w:rsidR="006329B1" w:rsidRDefault="00706A88" w:rsidP="00E2727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GARUT</w:t>
      </w:r>
    </w:p>
    <w:p w:rsidR="006329B1" w:rsidRDefault="00706A88" w:rsidP="00E2727B">
      <w:pPr>
        <w:spacing w:after="0" w:line="240" w:lineRule="auto"/>
        <w:jc w:val="center"/>
        <w:rPr>
          <w:rFonts w:ascii="Times New Roman" w:eastAsia="Times New Roman" w:hAnsi="Times New Roman" w:cs="Times New Roman"/>
          <w:b/>
          <w:sz w:val="24"/>
          <w:szCs w:val="24"/>
        </w:rPr>
        <w:sectPr w:rsidR="006329B1">
          <w:headerReference w:type="default" r:id="rId11"/>
          <w:footerReference w:type="first" r:id="rId12"/>
          <w:pgSz w:w="11907" w:h="16839"/>
          <w:pgMar w:top="2268" w:right="1701" w:bottom="1701" w:left="2268" w:header="720" w:footer="720" w:gutter="0"/>
          <w:pgNumType w:start="1"/>
          <w:cols w:space="720"/>
        </w:sectPr>
      </w:pPr>
      <w:bookmarkStart w:id="0" w:name="_heading=h.gjdgxs" w:colFirst="0" w:colLast="0"/>
      <w:bookmarkEnd w:id="0"/>
      <w:r>
        <w:rPr>
          <w:rFonts w:ascii="Times New Roman" w:eastAsia="Times New Roman" w:hAnsi="Times New Roman" w:cs="Times New Roman"/>
          <w:b/>
          <w:sz w:val="24"/>
          <w:szCs w:val="24"/>
        </w:rPr>
        <w:t>2024</w:t>
      </w:r>
    </w:p>
    <w:p w:rsidR="006329B1" w:rsidRDefault="00706A88" w:rsidP="00E1174F">
      <w:pPr>
        <w:pStyle w:val="Heading1"/>
        <w:spacing w:after="0" w:line="480" w:lineRule="auto"/>
        <w:ind w:left="0"/>
      </w:pPr>
      <w:r>
        <w:lastRenderedPageBreak/>
        <w:t>LEMBAR PE</w:t>
      </w:r>
      <w:r w:rsidR="00D44E59">
        <w:t>RSETUJUAN</w:t>
      </w:r>
      <w:r>
        <w:t xml:space="preserve"> SKRIPSI</w:t>
      </w:r>
    </w:p>
    <w:p w:rsidR="006329B1" w:rsidRDefault="006329B1" w:rsidP="00E1174F"/>
    <w:p w:rsidR="006329B1" w:rsidRDefault="00706A88" w:rsidP="00E1174F">
      <w:pPr>
        <w:pStyle w:val="Heading1"/>
        <w:spacing w:after="0"/>
        <w:ind w:left="0"/>
      </w:pPr>
      <w:r>
        <w:t xml:space="preserve">PENGARUH PENDEKATAN PEMBELAJARAN </w:t>
      </w:r>
      <w:r>
        <w:rPr>
          <w:i/>
        </w:rPr>
        <w:t xml:space="preserve">REALISTIC MATHEMATIC EDUCATION </w:t>
      </w:r>
      <w:r>
        <w:t>TERHADAP KEMAMPUAN BERPIKIR KRITIS SISWA KELAS IV SDN 2 BANYURESMI</w:t>
      </w:r>
    </w:p>
    <w:p w:rsidR="006329B1" w:rsidRDefault="006329B1"/>
    <w:p w:rsidR="006329B1" w:rsidRDefault="00706A88" w:rsidP="00986760">
      <w:pPr>
        <w:pStyle w:val="Heading1"/>
        <w:spacing w:after="0"/>
        <w:ind w:left="0"/>
        <w:rPr>
          <w:b w:val="0"/>
        </w:rPr>
      </w:pPr>
      <w:r>
        <w:rPr>
          <w:b w:val="0"/>
        </w:rPr>
        <w:t xml:space="preserve">Oleh </w:t>
      </w:r>
    </w:p>
    <w:p w:rsidR="006329B1" w:rsidRPr="00E1174F" w:rsidRDefault="00706A88" w:rsidP="00986760">
      <w:pPr>
        <w:pStyle w:val="Heading1"/>
        <w:spacing w:after="0"/>
        <w:ind w:left="0"/>
      </w:pPr>
      <w:r w:rsidRPr="00E1174F">
        <w:t>Neng Pia Nursaadah</w:t>
      </w:r>
    </w:p>
    <w:p w:rsidR="006329B1" w:rsidRPr="00E1174F" w:rsidRDefault="00706A88" w:rsidP="00986760">
      <w:pPr>
        <w:pStyle w:val="Heading1"/>
        <w:spacing w:after="0"/>
        <w:ind w:left="0"/>
      </w:pPr>
      <w:r w:rsidRPr="00E1174F">
        <w:t>NIM. 20841016</w:t>
      </w:r>
    </w:p>
    <w:p w:rsidR="00E1174F" w:rsidRPr="00E1174F" w:rsidRDefault="00E1174F" w:rsidP="00E1174F"/>
    <w:p w:rsidR="006329B1" w:rsidRDefault="00706A88" w:rsidP="00E1174F">
      <w:pPr>
        <w:pStyle w:val="Heading1"/>
        <w:spacing w:after="0" w:line="480" w:lineRule="auto"/>
        <w:ind w:left="0"/>
        <w:rPr>
          <w:b w:val="0"/>
        </w:rPr>
      </w:pPr>
      <w:r>
        <w:rPr>
          <w:b w:val="0"/>
        </w:rPr>
        <w:t>Disetujui dan disahkan oleh :</w:t>
      </w:r>
    </w:p>
    <w:p w:rsidR="006329B1" w:rsidRDefault="00706A88" w:rsidP="00E1174F">
      <w:pPr>
        <w:pStyle w:val="Heading1"/>
        <w:spacing w:after="0" w:line="480" w:lineRule="auto"/>
        <w:ind w:left="0"/>
        <w:jc w:val="left"/>
        <w:rPr>
          <w:b w:val="0"/>
        </w:rPr>
      </w:pPr>
      <w:r>
        <w:rPr>
          <w:b w:val="0"/>
        </w:rPr>
        <w:t xml:space="preserve">        </w:t>
      </w:r>
      <w:r w:rsidR="00E1174F">
        <w:rPr>
          <w:b w:val="0"/>
        </w:rPr>
        <w:t xml:space="preserve">   </w:t>
      </w:r>
      <w:r w:rsidR="00986760">
        <w:rPr>
          <w:b w:val="0"/>
        </w:rPr>
        <w:t xml:space="preserve">   </w:t>
      </w:r>
      <w:r>
        <w:rPr>
          <w:b w:val="0"/>
        </w:rPr>
        <w:t xml:space="preserve">Pembimbing Utama     </w:t>
      </w:r>
      <w:r w:rsidR="00986760">
        <w:rPr>
          <w:b w:val="0"/>
        </w:rPr>
        <w:t xml:space="preserve">                           </w:t>
      </w:r>
      <w:r>
        <w:rPr>
          <w:b w:val="0"/>
        </w:rPr>
        <w:t xml:space="preserve">        Pembimbing Pendamping</w:t>
      </w:r>
    </w:p>
    <w:p w:rsidR="006329B1" w:rsidRDefault="00706A88" w:rsidP="00E1174F">
      <w:pPr>
        <w:pStyle w:val="Heading1"/>
        <w:spacing w:after="0" w:line="480" w:lineRule="auto"/>
        <w:ind w:left="0"/>
        <w:jc w:val="left"/>
        <w:rPr>
          <w:b w:val="0"/>
        </w:rPr>
      </w:pPr>
      <w:r>
        <w:rPr>
          <w:b w:val="0"/>
        </w:rPr>
        <w:t xml:space="preserve">    </w:t>
      </w:r>
    </w:p>
    <w:p w:rsidR="006329B1" w:rsidRDefault="006329B1" w:rsidP="00E1174F">
      <w:pPr>
        <w:pStyle w:val="Heading1"/>
        <w:spacing w:after="0" w:line="480" w:lineRule="auto"/>
        <w:ind w:left="0"/>
        <w:jc w:val="left"/>
        <w:rPr>
          <w:b w:val="0"/>
        </w:rPr>
      </w:pPr>
    </w:p>
    <w:p w:rsidR="006329B1" w:rsidRPr="00E1174F" w:rsidRDefault="00E1174F" w:rsidP="00986760">
      <w:pPr>
        <w:pStyle w:val="Heading1"/>
        <w:spacing w:after="0" w:line="240" w:lineRule="auto"/>
        <w:ind w:left="0"/>
      </w:pPr>
      <w:r>
        <w:t xml:space="preserve">  </w:t>
      </w:r>
      <w:r w:rsidR="00706A88" w:rsidRPr="00E1174F">
        <w:t xml:space="preserve">Ejen Jenal Mutaqin, M.Pd.  </w:t>
      </w:r>
      <w:r>
        <w:t xml:space="preserve">                               </w:t>
      </w:r>
      <w:r w:rsidR="00706A88" w:rsidRPr="00E1174F">
        <w:t xml:space="preserve">   Nabella Alani, M.Pd.</w:t>
      </w:r>
    </w:p>
    <w:p w:rsidR="006329B1" w:rsidRPr="00E1174F" w:rsidRDefault="00E1174F" w:rsidP="00986760">
      <w:pPr>
        <w:pStyle w:val="Heading1"/>
        <w:spacing w:after="0" w:line="240" w:lineRule="auto"/>
        <w:ind w:left="0"/>
        <w:jc w:val="left"/>
      </w:pPr>
      <w:r>
        <w:t xml:space="preserve">           </w:t>
      </w:r>
      <w:r w:rsidR="00986760">
        <w:t xml:space="preserve">  </w:t>
      </w:r>
      <w:r w:rsidR="00706A88" w:rsidRPr="00E1174F">
        <w:t xml:space="preserve">NIDN. 0416078602                  </w:t>
      </w:r>
      <w:r w:rsidR="00986760">
        <w:t xml:space="preserve">                          </w:t>
      </w:r>
      <w:r>
        <w:t xml:space="preserve"> </w:t>
      </w:r>
      <w:r w:rsidR="00706A88" w:rsidRPr="00E1174F">
        <w:t xml:space="preserve"> </w:t>
      </w:r>
      <w:r w:rsidR="00986760">
        <w:t xml:space="preserve"> </w:t>
      </w:r>
      <w:r w:rsidR="00706A88" w:rsidRPr="00E1174F">
        <w:t>NIDN. 0430089701</w:t>
      </w:r>
    </w:p>
    <w:p w:rsidR="006329B1" w:rsidRDefault="006329B1" w:rsidP="00E1174F">
      <w:pPr>
        <w:pStyle w:val="Heading1"/>
        <w:spacing w:after="0"/>
        <w:ind w:left="0"/>
        <w:rPr>
          <w:b w:val="0"/>
        </w:rPr>
      </w:pPr>
    </w:p>
    <w:p w:rsidR="00986760" w:rsidRDefault="00986760" w:rsidP="00E1174F">
      <w:pPr>
        <w:pStyle w:val="Heading1"/>
        <w:spacing w:after="0"/>
        <w:ind w:left="0"/>
        <w:rPr>
          <w:b w:val="0"/>
        </w:rPr>
      </w:pPr>
    </w:p>
    <w:p w:rsidR="00986760" w:rsidRDefault="00986760" w:rsidP="00E1174F">
      <w:pPr>
        <w:pStyle w:val="Heading1"/>
        <w:spacing w:after="0"/>
        <w:ind w:left="0"/>
        <w:rPr>
          <w:b w:val="0"/>
        </w:rPr>
      </w:pPr>
    </w:p>
    <w:p w:rsidR="006329B1" w:rsidRDefault="00706A88" w:rsidP="00E1174F">
      <w:pPr>
        <w:pStyle w:val="Heading1"/>
        <w:spacing w:after="0"/>
        <w:ind w:left="0"/>
        <w:rPr>
          <w:b w:val="0"/>
        </w:rPr>
      </w:pPr>
      <w:r>
        <w:rPr>
          <w:b w:val="0"/>
        </w:rPr>
        <w:t>Diketahui oleh :</w:t>
      </w:r>
    </w:p>
    <w:p w:rsidR="006329B1" w:rsidRPr="00E1174F" w:rsidRDefault="00706A88" w:rsidP="00E1174F">
      <w:pPr>
        <w:pStyle w:val="Heading1"/>
        <w:spacing w:after="0"/>
        <w:ind w:left="0"/>
      </w:pPr>
      <w:r w:rsidRPr="00E1174F">
        <w:t xml:space="preserve">Ketua Program Studi </w:t>
      </w:r>
    </w:p>
    <w:p w:rsidR="006329B1" w:rsidRPr="00E1174F" w:rsidRDefault="00706A88" w:rsidP="00E1174F">
      <w:pPr>
        <w:pStyle w:val="Heading1"/>
        <w:spacing w:after="0"/>
        <w:ind w:left="0"/>
      </w:pPr>
      <w:r w:rsidRPr="00E1174F">
        <w:t>Pendidikan Guru Sekolah Dasar</w:t>
      </w:r>
    </w:p>
    <w:p w:rsidR="006329B1" w:rsidRDefault="006329B1" w:rsidP="00E1174F">
      <w:pPr>
        <w:pStyle w:val="Heading1"/>
        <w:spacing w:after="0" w:line="480" w:lineRule="auto"/>
        <w:ind w:left="0"/>
        <w:rPr>
          <w:b w:val="0"/>
        </w:rPr>
      </w:pPr>
    </w:p>
    <w:p w:rsidR="006329B1" w:rsidRPr="00986760" w:rsidRDefault="006329B1">
      <w:pPr>
        <w:rPr>
          <w:sz w:val="32"/>
        </w:rPr>
      </w:pPr>
    </w:p>
    <w:p w:rsidR="006329B1" w:rsidRPr="00E1174F" w:rsidRDefault="00706A88" w:rsidP="00986760">
      <w:pPr>
        <w:pStyle w:val="Heading1"/>
        <w:spacing w:after="0" w:line="240" w:lineRule="auto"/>
        <w:ind w:left="0"/>
      </w:pPr>
      <w:r w:rsidRPr="00E1174F">
        <w:t>Ejen Jenal Mutaqin, M.Pd.</w:t>
      </w:r>
    </w:p>
    <w:p w:rsidR="006329B1" w:rsidRDefault="00706A88" w:rsidP="00986760">
      <w:pPr>
        <w:pStyle w:val="Heading1"/>
        <w:spacing w:after="0" w:line="240" w:lineRule="auto"/>
        <w:ind w:left="0"/>
      </w:pPr>
      <w:r w:rsidRPr="00E1174F">
        <w:t xml:space="preserve">  NIDN. 041607860</w:t>
      </w:r>
    </w:p>
    <w:p w:rsidR="00E1174F" w:rsidRDefault="00E1174F" w:rsidP="00E1174F"/>
    <w:p w:rsidR="00986760" w:rsidRDefault="00986760" w:rsidP="00E1174F"/>
    <w:p w:rsidR="00E1174F" w:rsidRDefault="00E1174F" w:rsidP="00E1174F"/>
    <w:p w:rsidR="006329B1" w:rsidRDefault="00706A88" w:rsidP="00E1174F">
      <w:pPr>
        <w:pStyle w:val="Heading1"/>
        <w:spacing w:after="0" w:line="480" w:lineRule="auto"/>
        <w:ind w:left="0"/>
      </w:pPr>
      <w:r>
        <w:lastRenderedPageBreak/>
        <w:t>LEMBAR PE</w:t>
      </w:r>
      <w:r w:rsidR="00D44E59">
        <w:t>NGESAHAN</w:t>
      </w:r>
      <w:r>
        <w:t xml:space="preserve"> SKRIPSI</w:t>
      </w:r>
    </w:p>
    <w:p w:rsidR="006329B1" w:rsidRDefault="006329B1" w:rsidP="00E1174F"/>
    <w:p w:rsidR="00986760" w:rsidRDefault="00986760" w:rsidP="00986760">
      <w:pPr>
        <w:pStyle w:val="Heading1"/>
        <w:spacing w:after="0"/>
        <w:ind w:left="0"/>
      </w:pPr>
      <w:r>
        <w:t xml:space="preserve">PENGARUH PENDEKATAN PEMBELAJARAN </w:t>
      </w:r>
      <w:r>
        <w:rPr>
          <w:i/>
        </w:rPr>
        <w:t xml:space="preserve">REALISTIC MATHEMATIC EDUCATION </w:t>
      </w:r>
      <w:r>
        <w:t>TERHADAP KEMAMPUAN BERPIKIR KRITIS SISWA KELAS IV SDN 2 BANYURESMI</w:t>
      </w:r>
    </w:p>
    <w:p w:rsidR="00986760" w:rsidRDefault="00986760" w:rsidP="00986760"/>
    <w:p w:rsidR="00986760" w:rsidRDefault="00986760" w:rsidP="00986760">
      <w:pPr>
        <w:pStyle w:val="Heading1"/>
        <w:spacing w:after="0"/>
        <w:ind w:left="0"/>
        <w:rPr>
          <w:b w:val="0"/>
        </w:rPr>
      </w:pPr>
      <w:r>
        <w:rPr>
          <w:b w:val="0"/>
        </w:rPr>
        <w:t xml:space="preserve">Oleh </w:t>
      </w:r>
    </w:p>
    <w:p w:rsidR="00986760" w:rsidRPr="00E1174F" w:rsidRDefault="00986760" w:rsidP="00986760">
      <w:pPr>
        <w:pStyle w:val="Heading1"/>
        <w:spacing w:after="0"/>
        <w:ind w:left="0"/>
      </w:pPr>
      <w:r w:rsidRPr="00E1174F">
        <w:t>Neng Pia Nursaadah</w:t>
      </w:r>
    </w:p>
    <w:p w:rsidR="00986760" w:rsidRPr="00E1174F" w:rsidRDefault="00986760" w:rsidP="00986760">
      <w:pPr>
        <w:pStyle w:val="Heading1"/>
        <w:spacing w:after="0"/>
        <w:ind w:left="0"/>
      </w:pPr>
      <w:r w:rsidRPr="00E1174F">
        <w:t>NIM. 20841016</w:t>
      </w:r>
    </w:p>
    <w:p w:rsidR="00986760" w:rsidRDefault="00986760" w:rsidP="00E1174F">
      <w:pPr>
        <w:pStyle w:val="Heading1"/>
        <w:spacing w:after="0" w:line="480" w:lineRule="auto"/>
        <w:ind w:left="0"/>
        <w:rPr>
          <w:b w:val="0"/>
        </w:rPr>
      </w:pPr>
    </w:p>
    <w:p w:rsidR="006329B1" w:rsidRDefault="00706A88" w:rsidP="00E1174F">
      <w:pPr>
        <w:pStyle w:val="Heading1"/>
        <w:spacing w:after="0" w:line="480" w:lineRule="auto"/>
        <w:ind w:left="0"/>
        <w:rPr>
          <w:b w:val="0"/>
        </w:rPr>
      </w:pPr>
      <w:bookmarkStart w:id="1" w:name="_GoBack"/>
      <w:r>
        <w:rPr>
          <w:b w:val="0"/>
        </w:rPr>
        <w:t>S</w:t>
      </w:r>
      <w:r w:rsidR="00986760">
        <w:rPr>
          <w:b w:val="0"/>
        </w:rPr>
        <w:t>kripsi ini telah diujikan pada t</w:t>
      </w:r>
      <w:r>
        <w:rPr>
          <w:b w:val="0"/>
        </w:rPr>
        <w:t xml:space="preserve">anggal </w:t>
      </w:r>
      <w:r w:rsidR="00986760">
        <w:rPr>
          <w:b w:val="0"/>
        </w:rPr>
        <w:t>27 Juli 2024</w:t>
      </w:r>
    </w:p>
    <w:tbl>
      <w:tblPr>
        <w:tblStyle w:val="TableGrid"/>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828"/>
      </w:tblGrid>
      <w:tr w:rsidR="00943975" w:rsidTr="000F7AFE">
        <w:tc>
          <w:tcPr>
            <w:tcW w:w="3402" w:type="dxa"/>
          </w:tcPr>
          <w:p w:rsidR="00943975" w:rsidRPr="00943975" w:rsidRDefault="00943975" w:rsidP="00943975">
            <w:pPr>
              <w:jc w:val="center"/>
              <w:rPr>
                <w:rFonts w:ascii="Times New Roman" w:hAnsi="Times New Roman" w:cs="Times New Roman"/>
                <w:sz w:val="24"/>
              </w:rPr>
            </w:pPr>
            <w:r w:rsidRPr="00943975">
              <w:rPr>
                <w:rFonts w:ascii="Times New Roman" w:hAnsi="Times New Roman" w:cs="Times New Roman"/>
                <w:sz w:val="24"/>
              </w:rPr>
              <w:t>Ketua Penguji</w:t>
            </w:r>
          </w:p>
          <w:p w:rsidR="00943975" w:rsidRPr="00943975" w:rsidRDefault="00943975" w:rsidP="00943975">
            <w:pPr>
              <w:jc w:val="center"/>
              <w:rPr>
                <w:rFonts w:ascii="Times New Roman" w:hAnsi="Times New Roman" w:cs="Times New Roman"/>
                <w:b/>
              </w:rPr>
            </w:pPr>
          </w:p>
          <w:p w:rsidR="00943975" w:rsidRPr="00943975" w:rsidRDefault="00943975" w:rsidP="00943975">
            <w:pPr>
              <w:jc w:val="center"/>
              <w:rPr>
                <w:rFonts w:ascii="Times New Roman" w:hAnsi="Times New Roman" w:cs="Times New Roman"/>
                <w:b/>
              </w:rPr>
            </w:pPr>
          </w:p>
          <w:p w:rsidR="00943975" w:rsidRPr="00943975" w:rsidRDefault="00943975" w:rsidP="00943975">
            <w:pPr>
              <w:jc w:val="center"/>
              <w:rPr>
                <w:rFonts w:ascii="Times New Roman" w:hAnsi="Times New Roman" w:cs="Times New Roman"/>
                <w:b/>
              </w:rPr>
            </w:pPr>
          </w:p>
          <w:p w:rsidR="00943975" w:rsidRPr="00943975" w:rsidRDefault="00943975" w:rsidP="00943975">
            <w:pPr>
              <w:jc w:val="center"/>
              <w:rPr>
                <w:rFonts w:ascii="Times New Roman" w:hAnsi="Times New Roman" w:cs="Times New Roman"/>
                <w:b/>
              </w:rPr>
            </w:pPr>
          </w:p>
          <w:p w:rsidR="00943975" w:rsidRPr="00943975" w:rsidRDefault="00943975" w:rsidP="00943975">
            <w:pPr>
              <w:jc w:val="center"/>
              <w:rPr>
                <w:rFonts w:ascii="Times New Roman" w:hAnsi="Times New Roman" w:cs="Times New Roman"/>
                <w:b/>
                <w:sz w:val="32"/>
              </w:rPr>
            </w:pPr>
          </w:p>
          <w:p w:rsidR="00943975" w:rsidRPr="00943975" w:rsidRDefault="00943975" w:rsidP="00943975">
            <w:pPr>
              <w:jc w:val="center"/>
              <w:rPr>
                <w:rFonts w:ascii="Times New Roman" w:hAnsi="Times New Roman" w:cs="Times New Roman"/>
                <w:b/>
              </w:rPr>
            </w:pPr>
          </w:p>
          <w:p w:rsidR="00943975" w:rsidRDefault="00943975" w:rsidP="00943975">
            <w:pPr>
              <w:pStyle w:val="Heading1"/>
              <w:spacing w:line="240" w:lineRule="auto"/>
              <w:ind w:left="0"/>
              <w:outlineLvl w:val="0"/>
            </w:pPr>
            <w:r w:rsidRPr="00943975">
              <w:t>Ejen Jenal Mutaqin, M.Pd.</w:t>
            </w:r>
          </w:p>
          <w:p w:rsidR="00943975" w:rsidRPr="00943975" w:rsidRDefault="00943975" w:rsidP="00943975">
            <w:pPr>
              <w:jc w:val="center"/>
              <w:rPr>
                <w:rFonts w:ascii="Times New Roman" w:hAnsi="Times New Roman" w:cs="Times New Roman"/>
                <w:b/>
                <w:sz w:val="24"/>
              </w:rPr>
            </w:pPr>
            <w:r w:rsidRPr="00943975">
              <w:rPr>
                <w:rFonts w:ascii="Times New Roman" w:hAnsi="Times New Roman" w:cs="Times New Roman"/>
                <w:b/>
                <w:sz w:val="24"/>
              </w:rPr>
              <w:t>NIDN. 041607860</w:t>
            </w:r>
          </w:p>
          <w:p w:rsidR="00943975" w:rsidRPr="00943975" w:rsidRDefault="00943975" w:rsidP="00943975"/>
          <w:p w:rsidR="00943975" w:rsidRPr="00943975" w:rsidRDefault="00943975" w:rsidP="00943975">
            <w:pPr>
              <w:jc w:val="center"/>
              <w:rPr>
                <w:rFonts w:ascii="Times New Roman" w:hAnsi="Times New Roman" w:cs="Times New Roman"/>
                <w:b/>
              </w:rPr>
            </w:pPr>
          </w:p>
          <w:p w:rsidR="00943975" w:rsidRPr="00943975" w:rsidRDefault="00943975" w:rsidP="00943975">
            <w:pPr>
              <w:jc w:val="center"/>
              <w:rPr>
                <w:rFonts w:ascii="Times New Roman" w:hAnsi="Times New Roman" w:cs="Times New Roman"/>
                <w:b/>
              </w:rPr>
            </w:pPr>
          </w:p>
        </w:tc>
        <w:tc>
          <w:tcPr>
            <w:tcW w:w="3402" w:type="dxa"/>
          </w:tcPr>
          <w:p w:rsidR="00943975" w:rsidRPr="00943975" w:rsidRDefault="00943975" w:rsidP="00943975">
            <w:pPr>
              <w:jc w:val="center"/>
              <w:rPr>
                <w:rFonts w:ascii="Times New Roman" w:hAnsi="Times New Roman" w:cs="Times New Roman"/>
                <w:sz w:val="24"/>
              </w:rPr>
            </w:pPr>
            <w:r w:rsidRPr="00943975">
              <w:rPr>
                <w:rFonts w:ascii="Times New Roman" w:hAnsi="Times New Roman" w:cs="Times New Roman"/>
                <w:sz w:val="24"/>
              </w:rPr>
              <w:t>Anggota Penguji</w:t>
            </w:r>
          </w:p>
          <w:p w:rsidR="00943975" w:rsidRP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Default="000F7AFE" w:rsidP="000F7AFE">
            <w:pPr>
              <w:ind w:hanging="249"/>
              <w:jc w:val="center"/>
              <w:rPr>
                <w:rFonts w:ascii="Times New Roman" w:hAnsi="Times New Roman" w:cs="Times New Roman"/>
                <w:b/>
                <w:sz w:val="24"/>
              </w:rPr>
            </w:pPr>
            <w:r>
              <w:rPr>
                <w:rFonts w:ascii="Times New Roman" w:hAnsi="Times New Roman" w:cs="Times New Roman"/>
                <w:b/>
                <w:sz w:val="24"/>
              </w:rPr>
              <w:t xml:space="preserve">    </w:t>
            </w:r>
            <w:r w:rsidR="00943975" w:rsidRPr="00943975">
              <w:rPr>
                <w:rFonts w:ascii="Times New Roman" w:hAnsi="Times New Roman" w:cs="Times New Roman"/>
                <w:b/>
                <w:sz w:val="24"/>
              </w:rPr>
              <w:t>Widdy Sukma Nugraha, M.Pd.</w:t>
            </w:r>
          </w:p>
          <w:p w:rsidR="00943975" w:rsidRPr="00943975" w:rsidRDefault="00943975" w:rsidP="00943975">
            <w:pPr>
              <w:jc w:val="center"/>
              <w:rPr>
                <w:rFonts w:ascii="Times New Roman" w:hAnsi="Times New Roman" w:cs="Times New Roman"/>
                <w:b/>
                <w:sz w:val="24"/>
              </w:rPr>
            </w:pPr>
            <w:r>
              <w:rPr>
                <w:rFonts w:ascii="Times New Roman" w:hAnsi="Times New Roman" w:cs="Times New Roman"/>
                <w:b/>
                <w:sz w:val="24"/>
              </w:rPr>
              <w:t xml:space="preserve">NIDN. </w:t>
            </w:r>
            <w:r w:rsidRPr="00D348AA">
              <w:rPr>
                <w:rFonts w:ascii="Times New Roman" w:eastAsia="Times New Roman" w:hAnsi="Times New Roman" w:cs="Times New Roman"/>
                <w:b/>
                <w:sz w:val="24"/>
                <w:szCs w:val="24"/>
              </w:rPr>
              <w:t>0410078603</w:t>
            </w:r>
          </w:p>
          <w:p w:rsidR="00943975" w:rsidRPr="00943975" w:rsidRDefault="00943975" w:rsidP="00943975">
            <w:pPr>
              <w:rPr>
                <w:rFonts w:ascii="Times New Roman" w:hAnsi="Times New Roman" w:cs="Times New Roman"/>
                <w:b/>
              </w:rPr>
            </w:pPr>
          </w:p>
        </w:tc>
        <w:tc>
          <w:tcPr>
            <w:tcW w:w="3828" w:type="dxa"/>
          </w:tcPr>
          <w:p w:rsidR="00943975" w:rsidRPr="00943975" w:rsidRDefault="00943975" w:rsidP="00943975">
            <w:pPr>
              <w:rPr>
                <w:rFonts w:ascii="Times New Roman" w:hAnsi="Times New Roman" w:cs="Times New Roman"/>
                <w:sz w:val="24"/>
              </w:rPr>
            </w:pPr>
            <w:r>
              <w:rPr>
                <w:rFonts w:ascii="Times New Roman" w:hAnsi="Times New Roman" w:cs="Times New Roman"/>
                <w:sz w:val="24"/>
              </w:rPr>
              <w:t xml:space="preserve">            </w:t>
            </w:r>
            <w:r w:rsidRPr="00943975">
              <w:rPr>
                <w:rFonts w:ascii="Times New Roman" w:hAnsi="Times New Roman" w:cs="Times New Roman"/>
                <w:sz w:val="24"/>
              </w:rPr>
              <w:t>Anggota Penguji</w:t>
            </w:r>
          </w:p>
          <w:p w:rsidR="00943975" w:rsidRP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Default="00943975" w:rsidP="00943975">
            <w:pPr>
              <w:jc w:val="center"/>
              <w:rPr>
                <w:rFonts w:ascii="Times New Roman" w:hAnsi="Times New Roman" w:cs="Times New Roman"/>
                <w:b/>
                <w:sz w:val="24"/>
              </w:rPr>
            </w:pPr>
          </w:p>
          <w:p w:rsidR="00943975" w:rsidRPr="00943975" w:rsidRDefault="00943975" w:rsidP="00943975">
            <w:pPr>
              <w:jc w:val="center"/>
              <w:rPr>
                <w:rFonts w:ascii="Times New Roman" w:hAnsi="Times New Roman" w:cs="Times New Roman"/>
                <w:b/>
                <w:sz w:val="24"/>
              </w:rPr>
            </w:pPr>
          </w:p>
          <w:p w:rsidR="00943975" w:rsidRPr="00D44E59" w:rsidRDefault="00943975" w:rsidP="00943975">
            <w:pPr>
              <w:rPr>
                <w:rFonts w:ascii="Times New Roman" w:hAnsi="Times New Roman" w:cs="Times New Roman"/>
                <w:b/>
                <w:sz w:val="24"/>
              </w:rPr>
            </w:pPr>
            <w:r>
              <w:rPr>
                <w:rFonts w:ascii="Times New Roman" w:hAnsi="Times New Roman" w:cs="Times New Roman"/>
                <w:b/>
              </w:rPr>
              <w:t xml:space="preserve"> </w:t>
            </w:r>
            <w:r w:rsidRPr="00D44E59">
              <w:rPr>
                <w:rFonts w:ascii="Times New Roman" w:hAnsi="Times New Roman" w:cs="Times New Roman"/>
                <w:b/>
                <w:sz w:val="24"/>
              </w:rPr>
              <w:t>Muhamad Nurjamaludin, M.Pd.</w:t>
            </w:r>
          </w:p>
          <w:p w:rsidR="00943975" w:rsidRPr="00D44E59" w:rsidRDefault="00D44E59" w:rsidP="000F7AFE">
            <w:pPr>
              <w:rPr>
                <w:rFonts w:ascii="Times New Roman" w:hAnsi="Times New Roman" w:cs="Times New Roman"/>
                <w:b/>
                <w:sz w:val="24"/>
              </w:rPr>
            </w:pPr>
            <w:r>
              <w:rPr>
                <w:rFonts w:ascii="Times New Roman" w:hAnsi="Times New Roman" w:cs="Times New Roman"/>
                <w:b/>
                <w:sz w:val="28"/>
                <w:szCs w:val="24"/>
              </w:rPr>
              <w:t xml:space="preserve">      </w:t>
            </w:r>
            <w:r w:rsidR="000F7AFE" w:rsidRPr="00D44E59">
              <w:rPr>
                <w:rFonts w:ascii="Times New Roman" w:hAnsi="Times New Roman" w:cs="Times New Roman"/>
                <w:b/>
                <w:sz w:val="28"/>
                <w:szCs w:val="24"/>
              </w:rPr>
              <w:t xml:space="preserve"> </w:t>
            </w:r>
            <w:r w:rsidR="00943975" w:rsidRPr="00D44E59">
              <w:rPr>
                <w:rFonts w:ascii="Times New Roman" w:hAnsi="Times New Roman" w:cs="Times New Roman"/>
                <w:b/>
                <w:sz w:val="28"/>
                <w:szCs w:val="24"/>
              </w:rPr>
              <w:t>NIDN. 0412028502</w:t>
            </w:r>
          </w:p>
          <w:p w:rsidR="00943975" w:rsidRPr="00943975" w:rsidRDefault="00943975" w:rsidP="00943975">
            <w:pPr>
              <w:jc w:val="right"/>
              <w:rPr>
                <w:rFonts w:ascii="Times New Roman" w:hAnsi="Times New Roman" w:cs="Times New Roman"/>
                <w:b/>
              </w:rPr>
            </w:pPr>
          </w:p>
        </w:tc>
      </w:tr>
    </w:tbl>
    <w:p w:rsidR="006329B1" w:rsidRDefault="006329B1">
      <w:pPr>
        <w:pStyle w:val="Heading1"/>
        <w:spacing w:after="0" w:line="480" w:lineRule="auto"/>
        <w:ind w:firstLine="720"/>
        <w:rPr>
          <w:b w:val="0"/>
        </w:rPr>
      </w:pPr>
    </w:p>
    <w:p w:rsidR="006329B1" w:rsidRDefault="00706A88">
      <w:pPr>
        <w:pStyle w:val="Heading1"/>
        <w:spacing w:after="0" w:line="480" w:lineRule="auto"/>
        <w:ind w:left="0"/>
        <w:rPr>
          <w:b w:val="0"/>
        </w:rPr>
      </w:pPr>
      <w:r>
        <w:rPr>
          <w:b w:val="0"/>
        </w:rPr>
        <w:t>di</w:t>
      </w:r>
      <w:r w:rsidR="00D44E59">
        <w:rPr>
          <w:b w:val="0"/>
        </w:rPr>
        <w:t>sahkan</w:t>
      </w:r>
      <w:r>
        <w:rPr>
          <w:b w:val="0"/>
        </w:rPr>
        <w:t xml:space="preserve"> oleh :</w:t>
      </w:r>
    </w:p>
    <w:p w:rsidR="006329B1" w:rsidRPr="00943975" w:rsidRDefault="00706A88">
      <w:pPr>
        <w:pStyle w:val="Heading1"/>
        <w:spacing w:after="0" w:line="480" w:lineRule="auto"/>
        <w:ind w:left="0"/>
      </w:pPr>
      <w:r w:rsidRPr="00943975">
        <w:t>Dekan</w:t>
      </w:r>
    </w:p>
    <w:p w:rsidR="006329B1" w:rsidRPr="00943975" w:rsidRDefault="00706A88" w:rsidP="00E1174F">
      <w:pPr>
        <w:pStyle w:val="Heading1"/>
        <w:spacing w:after="0" w:line="480" w:lineRule="auto"/>
        <w:ind w:left="0" w:firstLine="1440"/>
        <w:jc w:val="left"/>
      </w:pPr>
      <w:r w:rsidRPr="00943975">
        <w:t>Fakultas Pendidikan</w:t>
      </w:r>
      <w:r w:rsidR="000F7AFE">
        <w:t xml:space="preserve"> Ilmu Sosial, Bahasa dan Sastra</w:t>
      </w:r>
    </w:p>
    <w:p w:rsidR="006329B1" w:rsidRDefault="006329B1">
      <w:pPr>
        <w:pStyle w:val="Heading1"/>
        <w:spacing w:after="0"/>
        <w:ind w:left="0"/>
        <w:rPr>
          <w:b w:val="0"/>
        </w:rPr>
      </w:pPr>
    </w:p>
    <w:p w:rsidR="00943975" w:rsidRPr="00943975" w:rsidRDefault="00943975" w:rsidP="00943975"/>
    <w:p w:rsidR="006329B1" w:rsidRDefault="006329B1">
      <w:pPr>
        <w:pStyle w:val="Heading1"/>
        <w:spacing w:after="0"/>
        <w:ind w:left="0"/>
        <w:rPr>
          <w:b w:val="0"/>
        </w:rPr>
      </w:pPr>
    </w:p>
    <w:p w:rsidR="006329B1" w:rsidRPr="00943975" w:rsidRDefault="00706A88" w:rsidP="00943975">
      <w:pPr>
        <w:pStyle w:val="Heading1"/>
        <w:spacing w:after="0" w:line="276" w:lineRule="auto"/>
        <w:ind w:left="0"/>
      </w:pPr>
      <w:r w:rsidRPr="00943975">
        <w:t>Dr. Lina Siti Nurwahidah, M.Pd.</w:t>
      </w:r>
    </w:p>
    <w:p w:rsidR="006329B1" w:rsidRDefault="00706A88" w:rsidP="00943975">
      <w:pPr>
        <w:pStyle w:val="Heading1"/>
        <w:spacing w:after="0" w:line="276" w:lineRule="auto"/>
        <w:ind w:left="0"/>
      </w:pPr>
      <w:r w:rsidRPr="00943975">
        <w:t>NIP. 196805271993032001</w:t>
      </w:r>
    </w:p>
    <w:bookmarkEnd w:id="1"/>
    <w:p w:rsidR="00943975" w:rsidRPr="00943975" w:rsidRDefault="00943975" w:rsidP="00943975"/>
    <w:p w:rsidR="006329B1" w:rsidRDefault="00706A88">
      <w:pPr>
        <w:pStyle w:val="Heading1"/>
        <w:spacing w:after="0" w:line="480" w:lineRule="auto"/>
        <w:ind w:left="0"/>
      </w:pPr>
      <w:r>
        <w:lastRenderedPageBreak/>
        <w:t>MOTTO</w:t>
      </w:r>
    </w:p>
    <w:p w:rsidR="006329B1" w:rsidRDefault="00706A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Gabriola" w:eastAsia="Gabriola" w:hAnsi="Gabriola" w:cs="Gabriola"/>
          <w:sz w:val="32"/>
          <w:szCs w:val="32"/>
        </w:rPr>
        <w:t>Life is a beautiful adventure. Trust the journey, even when you don’t understand it because you are never too old to set another goal or to dream a new dream</w:t>
      </w:r>
      <w:r>
        <w:rPr>
          <w:rFonts w:ascii="Times New Roman" w:eastAsia="Times New Roman" w:hAnsi="Times New Roman" w:cs="Times New Roman"/>
          <w:sz w:val="24"/>
          <w:szCs w:val="24"/>
        </w:rPr>
        <w:t xml:space="preserve">”. </w:t>
      </w: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6329B1">
      <w:pPr>
        <w:spacing w:line="240" w:lineRule="auto"/>
        <w:jc w:val="center"/>
        <w:rPr>
          <w:rFonts w:ascii="Times New Roman" w:eastAsia="Times New Roman" w:hAnsi="Times New Roman" w:cs="Times New Roman"/>
          <w:sz w:val="24"/>
          <w:szCs w:val="24"/>
        </w:rPr>
      </w:pPr>
    </w:p>
    <w:p w:rsidR="006329B1" w:rsidRDefault="00706A88">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This paper is dedicated to :</w:t>
      </w:r>
    </w:p>
    <w:p w:rsidR="006329B1" w:rsidRDefault="00706A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 beloved mother, Ucu Rohaeni.</w:t>
      </w:r>
    </w:p>
    <w:p w:rsidR="006329B1" w:rsidRDefault="00706A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 beloved father, Ade Usman.</w:t>
      </w:r>
    </w:p>
    <w:p w:rsidR="006329B1" w:rsidRDefault="00706A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 future husband, Muhammad Aziz Alghifari</w:t>
      </w:r>
    </w:p>
    <w:p w:rsidR="006329B1" w:rsidRDefault="00706A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 beloved niece, Batrisyia Himawari Wijaya</w:t>
      </w:r>
    </w:p>
    <w:p w:rsidR="006329B1" w:rsidRDefault="00706A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 beloved sister and brother, Rita Wijaya Muhtar-Bambang Setiawan</w:t>
      </w:r>
    </w:p>
    <w:p w:rsidR="00E1174F" w:rsidRDefault="00E1174F">
      <w:pPr>
        <w:spacing w:line="240" w:lineRule="auto"/>
        <w:jc w:val="center"/>
        <w:rPr>
          <w:rFonts w:ascii="Times New Roman" w:eastAsia="Times New Roman" w:hAnsi="Times New Roman" w:cs="Times New Roman"/>
          <w:sz w:val="24"/>
          <w:szCs w:val="24"/>
        </w:rPr>
      </w:pPr>
    </w:p>
    <w:p w:rsidR="00E1174F" w:rsidRDefault="00E1174F">
      <w:pPr>
        <w:spacing w:line="240" w:lineRule="auto"/>
        <w:jc w:val="center"/>
        <w:rPr>
          <w:rFonts w:ascii="Times New Roman" w:eastAsia="Times New Roman" w:hAnsi="Times New Roman" w:cs="Times New Roman"/>
          <w:sz w:val="24"/>
          <w:szCs w:val="24"/>
        </w:rPr>
      </w:pPr>
    </w:p>
    <w:p w:rsidR="006329B1" w:rsidRDefault="00706A88" w:rsidP="00E1174F">
      <w:pPr>
        <w:pStyle w:val="Heading1"/>
        <w:spacing w:after="0" w:line="480" w:lineRule="auto"/>
        <w:ind w:hanging="578"/>
      </w:pPr>
      <w:r>
        <w:lastRenderedPageBreak/>
        <w:t>PERNYATAAN KEASLIAN SKRIPSI</w:t>
      </w:r>
    </w:p>
    <w:p w:rsidR="006329B1" w:rsidRDefault="00706A88">
      <w:pPr>
        <w:pStyle w:val="Heading1"/>
        <w:spacing w:after="0"/>
        <w:ind w:left="0" w:firstLine="720"/>
        <w:jc w:val="both"/>
        <w:rPr>
          <w:b w:val="0"/>
        </w:rPr>
      </w:pPr>
      <w:r>
        <w:rPr>
          <w:b w:val="0"/>
        </w:rPr>
        <w:t xml:space="preserve">Dengan ini, saya menyatakan bahwa skripsi yang berjudul “Pengaruh Pendekatan Pembelajaran </w:t>
      </w:r>
      <w:r>
        <w:rPr>
          <w:b w:val="0"/>
          <w:i/>
        </w:rPr>
        <w:t xml:space="preserve">Realistic Mathematic Education </w:t>
      </w:r>
      <w:r>
        <w:rPr>
          <w:b w:val="0"/>
        </w:rPr>
        <w:t>(RME)</w:t>
      </w:r>
      <w:r>
        <w:rPr>
          <w:b w:val="0"/>
          <w:i/>
        </w:rPr>
        <w:t xml:space="preserve"> </w:t>
      </w:r>
      <w:r>
        <w:rPr>
          <w:b w:val="0"/>
        </w:rPr>
        <w:t xml:space="preserve">terhadap Kemampuan Berpikir Kritis Siswa Kelas IV SDN 2 Banyuresmi” ini benar-benar karya saya sendiri. Pengutipan dari sumber-sumber lain telah saya lakukan berdasarkan kaidah-kaidah pengutipan yang sesuai dengan etika keilmuan yang berlaku sehingga isi skripsi serta semua kelengkapannya ini merupakan karya asli. </w:t>
      </w:r>
    </w:p>
    <w:p w:rsidR="006329B1" w:rsidRDefault="006329B1">
      <w:pPr>
        <w:pStyle w:val="Heading1"/>
        <w:spacing w:after="0" w:line="480" w:lineRule="auto"/>
        <w:ind w:firstLine="720"/>
      </w:pPr>
    </w:p>
    <w:p w:rsidR="006329B1" w:rsidRDefault="006329B1">
      <w:pPr>
        <w:pStyle w:val="Heading1"/>
        <w:spacing w:after="0" w:line="480" w:lineRule="auto"/>
        <w:ind w:firstLine="720"/>
        <w:jc w:val="right"/>
      </w:pPr>
    </w:p>
    <w:p w:rsidR="006329B1" w:rsidRDefault="006329B1">
      <w:pPr>
        <w:pStyle w:val="Heading1"/>
        <w:spacing w:after="0" w:line="480" w:lineRule="auto"/>
        <w:ind w:firstLine="720"/>
        <w:jc w:val="right"/>
      </w:pPr>
    </w:p>
    <w:p w:rsidR="006329B1" w:rsidRDefault="006329B1">
      <w:pPr>
        <w:pStyle w:val="Heading1"/>
        <w:spacing w:after="0" w:line="480" w:lineRule="auto"/>
        <w:ind w:firstLine="720"/>
        <w:jc w:val="right"/>
      </w:pPr>
    </w:p>
    <w:p w:rsidR="006329B1" w:rsidRDefault="001039B6">
      <w:pPr>
        <w:pStyle w:val="Heading1"/>
        <w:spacing w:after="0" w:line="480" w:lineRule="auto"/>
        <w:ind w:firstLine="720"/>
        <w:jc w:val="right"/>
        <w:rPr>
          <w:b w:val="0"/>
        </w:rPr>
      </w:pPr>
      <w:r>
        <w:rPr>
          <w:b w:val="0"/>
        </w:rPr>
        <w:t xml:space="preserve">Garut,     </w:t>
      </w:r>
      <w:r w:rsidR="00E1174F">
        <w:rPr>
          <w:b w:val="0"/>
        </w:rPr>
        <w:t xml:space="preserve">Juli </w:t>
      </w:r>
      <w:r w:rsidR="00706A88">
        <w:rPr>
          <w:b w:val="0"/>
        </w:rPr>
        <w:t>2024</w:t>
      </w:r>
    </w:p>
    <w:p w:rsidR="006329B1" w:rsidRDefault="00706A88">
      <w:pPr>
        <w:pStyle w:val="Heading1"/>
        <w:spacing w:after="0" w:line="480" w:lineRule="auto"/>
        <w:ind w:firstLine="720"/>
        <w:jc w:val="right"/>
        <w:rPr>
          <w:b w:val="0"/>
        </w:rPr>
      </w:pPr>
      <w:r>
        <w:rPr>
          <w:b w:val="0"/>
        </w:rPr>
        <w:t>Pembuat Pernyataan,</w:t>
      </w:r>
    </w:p>
    <w:p w:rsidR="006329B1" w:rsidRDefault="00706A88">
      <w:pPr>
        <w:pStyle w:val="Heading1"/>
        <w:spacing w:after="0" w:line="480" w:lineRule="auto"/>
        <w:ind w:firstLine="720"/>
        <w:jc w:val="right"/>
        <w:rPr>
          <w:b w:val="0"/>
        </w:rPr>
      </w:pPr>
      <w:r>
        <w:rPr>
          <w:b w:val="0"/>
        </w:rPr>
        <w:t xml:space="preserve"> </w:t>
      </w:r>
    </w:p>
    <w:p w:rsidR="006329B1" w:rsidRDefault="006329B1">
      <w:pPr>
        <w:pStyle w:val="Heading1"/>
        <w:spacing w:after="0" w:line="480" w:lineRule="auto"/>
        <w:ind w:firstLine="720"/>
        <w:jc w:val="right"/>
        <w:rPr>
          <w:b w:val="0"/>
        </w:rPr>
      </w:pPr>
    </w:p>
    <w:p w:rsidR="006329B1" w:rsidRDefault="006329B1">
      <w:pPr>
        <w:pStyle w:val="Heading1"/>
        <w:spacing w:after="0" w:line="480" w:lineRule="auto"/>
        <w:ind w:firstLine="720"/>
        <w:jc w:val="right"/>
        <w:rPr>
          <w:b w:val="0"/>
        </w:rPr>
      </w:pPr>
    </w:p>
    <w:p w:rsidR="006329B1" w:rsidRDefault="00706A88">
      <w:pPr>
        <w:pStyle w:val="Heading1"/>
        <w:spacing w:after="0" w:line="480" w:lineRule="auto"/>
        <w:ind w:firstLine="720"/>
        <w:jc w:val="right"/>
        <w:rPr>
          <w:b w:val="0"/>
        </w:rPr>
      </w:pPr>
      <w:r>
        <w:rPr>
          <w:b w:val="0"/>
        </w:rPr>
        <w:t>Neng Pia Nursaadah</w:t>
      </w:r>
    </w:p>
    <w:p w:rsidR="006329B1" w:rsidRDefault="00706A88">
      <w:pPr>
        <w:pStyle w:val="Heading1"/>
        <w:spacing w:after="0" w:line="480" w:lineRule="auto"/>
        <w:ind w:left="0"/>
        <w:rPr>
          <w:b w:val="0"/>
        </w:rPr>
      </w:pPr>
      <w:r>
        <w:rPr>
          <w:b w:val="0"/>
        </w:rPr>
        <w:t xml:space="preserve">                                                                                             NIM. 20841016</w:t>
      </w:r>
    </w:p>
    <w:p w:rsidR="006329B1" w:rsidRDefault="006329B1">
      <w:pPr>
        <w:pStyle w:val="Heading1"/>
        <w:spacing w:after="0" w:line="480" w:lineRule="auto"/>
        <w:ind w:left="0"/>
      </w:pPr>
    </w:p>
    <w:p w:rsidR="006329B1" w:rsidRDefault="006329B1">
      <w:pPr>
        <w:pStyle w:val="Heading1"/>
        <w:spacing w:after="0" w:line="480" w:lineRule="auto"/>
        <w:ind w:left="0"/>
      </w:pPr>
    </w:p>
    <w:p w:rsidR="006329B1" w:rsidRDefault="006329B1">
      <w:pPr>
        <w:pStyle w:val="Heading1"/>
        <w:spacing w:after="0" w:line="480" w:lineRule="auto"/>
        <w:ind w:left="0"/>
      </w:pPr>
    </w:p>
    <w:p w:rsidR="00E1174F" w:rsidRDefault="00E1174F" w:rsidP="00E1174F"/>
    <w:p w:rsidR="00E1174F" w:rsidRDefault="00E1174F" w:rsidP="00E1174F"/>
    <w:p w:rsidR="00E1174F" w:rsidRPr="00E1174F" w:rsidRDefault="00E1174F" w:rsidP="00E1174F"/>
    <w:p w:rsidR="00316D64" w:rsidRDefault="00316D64" w:rsidP="00316D64">
      <w:pPr>
        <w:pStyle w:val="Heading1"/>
        <w:spacing w:after="0" w:line="240" w:lineRule="auto"/>
        <w:ind w:left="0"/>
      </w:pPr>
    </w:p>
    <w:p w:rsidR="006329B1" w:rsidRDefault="00706A88" w:rsidP="00316D64">
      <w:pPr>
        <w:pStyle w:val="Heading1"/>
        <w:spacing w:after="0" w:line="240" w:lineRule="auto"/>
        <w:ind w:left="0"/>
      </w:pPr>
      <w:r>
        <w:lastRenderedPageBreak/>
        <w:t xml:space="preserve">Pengaruh Pendekatan Pembelajaran </w:t>
      </w:r>
      <w:r>
        <w:rPr>
          <w:i/>
        </w:rPr>
        <w:t>Realistic Mathematic Education</w:t>
      </w:r>
      <w:r>
        <w:t xml:space="preserve"> terhadap Kemampuan Berpikir Kritis Siswa Kelas IV SDN 2 Banyuresmi</w:t>
      </w:r>
    </w:p>
    <w:p w:rsidR="00316D64" w:rsidRDefault="00316D64">
      <w:pPr>
        <w:jc w:val="center"/>
        <w:rPr>
          <w:rFonts w:ascii="Times New Roman" w:eastAsia="Times New Roman" w:hAnsi="Times New Roman" w:cs="Times New Roman"/>
          <w:b/>
          <w:sz w:val="24"/>
          <w:szCs w:val="24"/>
        </w:rPr>
      </w:pPr>
    </w:p>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Neng Pia Nursaadah</w:t>
      </w:r>
    </w:p>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NIM.20841016</w:t>
      </w:r>
    </w:p>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ABSTRAK </w:t>
      </w:r>
    </w:p>
    <w:p w:rsidR="006329B1" w:rsidRPr="00E2727B" w:rsidRDefault="00706A88" w:rsidP="00E2727B">
      <w:pPr>
        <w:spacing w:line="240" w:lineRule="auto"/>
        <w:ind w:firstLine="720"/>
        <w:jc w:val="both"/>
        <w:rPr>
          <w:rFonts w:ascii="Times New Roman" w:eastAsia="Times New Roman" w:hAnsi="Times New Roman" w:cs="Times New Roman"/>
          <w:color w:val="000000"/>
          <w:sz w:val="20"/>
          <w:szCs w:val="24"/>
        </w:rPr>
      </w:pPr>
      <w:r w:rsidRPr="00E2727B">
        <w:rPr>
          <w:rFonts w:ascii="Times New Roman" w:eastAsia="Times New Roman" w:hAnsi="Times New Roman" w:cs="Times New Roman"/>
          <w:sz w:val="20"/>
          <w:szCs w:val="24"/>
        </w:rPr>
        <w:t xml:space="preserve">Penelitian ini bertujuan untuk mengetahui pengaruh pendekatan pembelajaran </w:t>
      </w:r>
      <w:r w:rsidRPr="00E2727B">
        <w:rPr>
          <w:rFonts w:ascii="Times New Roman" w:eastAsia="Times New Roman" w:hAnsi="Times New Roman" w:cs="Times New Roman"/>
          <w:i/>
          <w:sz w:val="20"/>
          <w:szCs w:val="24"/>
        </w:rPr>
        <w:t>Realistic Mathematic Education</w:t>
      </w:r>
      <w:r w:rsidRPr="00E2727B">
        <w:rPr>
          <w:rFonts w:ascii="Times New Roman" w:eastAsia="Times New Roman" w:hAnsi="Times New Roman" w:cs="Times New Roman"/>
          <w:sz w:val="20"/>
          <w:szCs w:val="24"/>
        </w:rPr>
        <w:t xml:space="preserve"> (RME) terhadap kemampuan berpikir kritis siswa kelas IV SDN 2 Banyuresmi. Penelitian ini menggunakan pendekatan penelitian kuantitatif dengan jenis rancangan penelitian eksperimen metode quasi eksperimen, desain yang digunakan pada penelitian ini </w:t>
      </w:r>
      <w:r w:rsidRPr="00E2727B">
        <w:rPr>
          <w:rFonts w:ascii="Times New Roman" w:eastAsia="Times New Roman" w:hAnsi="Times New Roman" w:cs="Times New Roman"/>
          <w:i/>
          <w:sz w:val="20"/>
          <w:szCs w:val="24"/>
        </w:rPr>
        <w:t>Nonequivalent Control Group Design</w:t>
      </w:r>
      <w:r w:rsidRPr="00E2727B">
        <w:rPr>
          <w:rFonts w:ascii="Times New Roman" w:eastAsia="Times New Roman" w:hAnsi="Times New Roman" w:cs="Times New Roman"/>
          <w:sz w:val="20"/>
          <w:szCs w:val="24"/>
        </w:rPr>
        <w:t xml:space="preserve">. Data penelitian ini tentunya dihitung dan dianalisis menggunakan uji prasyarat dengan menggunakan uji normalitas dan homogenitas, namun pada penelitian ini data tidak berdistribusi normal tetapi homogen sehingga digunakanlah alternatif lain yaitu uji </w:t>
      </w:r>
      <w:r w:rsidRPr="00E2727B">
        <w:rPr>
          <w:rFonts w:ascii="Times New Roman" w:eastAsia="Times New Roman" w:hAnsi="Times New Roman" w:cs="Times New Roman"/>
          <w:i/>
          <w:sz w:val="20"/>
          <w:szCs w:val="24"/>
        </w:rPr>
        <w:t>Mann Whitney</w:t>
      </w:r>
      <w:r w:rsidRPr="00E2727B">
        <w:rPr>
          <w:rFonts w:ascii="Times New Roman" w:eastAsia="Times New Roman" w:hAnsi="Times New Roman" w:cs="Times New Roman"/>
          <w:sz w:val="20"/>
          <w:szCs w:val="24"/>
        </w:rPr>
        <w:t xml:space="preserve"> yang telah dihitung dengan program SPSS versi 29 dengan perolehan nilai </w:t>
      </w:r>
      <w:r w:rsidRPr="00E2727B">
        <w:rPr>
          <w:rFonts w:ascii="Times New Roman" w:eastAsia="Times New Roman" w:hAnsi="Times New Roman" w:cs="Times New Roman"/>
          <w:color w:val="000000"/>
          <w:sz w:val="20"/>
          <w:szCs w:val="24"/>
        </w:rPr>
        <w:t>Asymp  sig. (-2 tailed) = 0,000 &lt; 0.05. yang jika kita bandingkan dengan nilai sig sebagai berikut : Jika nilai sig  &lt;0,05 maka Ha diterima dan ho ditolak Sebaliknya jika diperoleh nilai &gt; 0,05 maka Ho diterima dan ha ditolak. Maka dapat disimpulkan bahwa “Terdapat Pengaruh Pendekatan Pembelajaran RME terhadap Kemampuan Berpikir Kritis Siswa Kelas IV SDN 2 Banyuresmi”.</w:t>
      </w:r>
    </w:p>
    <w:p w:rsidR="006329B1" w:rsidRPr="00E2727B" w:rsidRDefault="00706A88" w:rsidP="00E2727B">
      <w:pPr>
        <w:spacing w:line="240" w:lineRule="auto"/>
        <w:jc w:val="both"/>
        <w:rPr>
          <w:rFonts w:ascii="Times New Roman" w:eastAsia="Times New Roman" w:hAnsi="Times New Roman" w:cs="Times New Roman"/>
          <w:b/>
          <w:i/>
          <w:sz w:val="20"/>
          <w:szCs w:val="24"/>
        </w:rPr>
      </w:pPr>
      <w:r w:rsidRPr="00E2727B">
        <w:rPr>
          <w:rFonts w:ascii="Times New Roman" w:eastAsia="Times New Roman" w:hAnsi="Times New Roman" w:cs="Times New Roman"/>
          <w:b/>
          <w:i/>
          <w:color w:val="000000"/>
          <w:sz w:val="20"/>
          <w:szCs w:val="24"/>
        </w:rPr>
        <w:t xml:space="preserve">Kata kunci : Pendekatan Pembelajaran Realistic Mathematic Education (RME), Berpikir Kritis </w:t>
      </w: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E2727B" w:rsidRDefault="00E2727B">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6329B1" w:rsidRDefault="00706A88" w:rsidP="00316D64">
      <w:pPr>
        <w:pStyle w:val="Heading1"/>
        <w:spacing w:after="0" w:line="240" w:lineRule="auto"/>
        <w:ind w:left="0"/>
      </w:pPr>
      <w:r>
        <w:lastRenderedPageBreak/>
        <w:t xml:space="preserve">Pengaruh Pendekatan Pembelajaran </w:t>
      </w:r>
      <w:r>
        <w:rPr>
          <w:i/>
        </w:rPr>
        <w:t>Realistic Mathematic Education</w:t>
      </w:r>
      <w:r>
        <w:t xml:space="preserve"> terhadap Kemampuan Berpikir Kritis Siswa Kelas IV SDN 2 Banyuresmi</w:t>
      </w:r>
    </w:p>
    <w:p w:rsidR="00316D64" w:rsidRDefault="00316D64">
      <w:pPr>
        <w:jc w:val="center"/>
        <w:rPr>
          <w:rFonts w:ascii="Times New Roman" w:eastAsia="Times New Roman" w:hAnsi="Times New Roman" w:cs="Times New Roman"/>
          <w:b/>
          <w:sz w:val="24"/>
          <w:szCs w:val="24"/>
        </w:rPr>
      </w:pPr>
    </w:p>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Neng Pia Nursaadah</w:t>
      </w:r>
    </w:p>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NIM.20841016</w:t>
      </w:r>
    </w:p>
    <w:p w:rsidR="006329B1" w:rsidRDefault="006329B1">
      <w:pPr>
        <w:jc w:val="center"/>
        <w:rPr>
          <w:rFonts w:ascii="Times New Roman" w:eastAsia="Times New Roman" w:hAnsi="Times New Roman" w:cs="Times New Roman"/>
          <w:b/>
          <w:sz w:val="24"/>
          <w:szCs w:val="24"/>
        </w:rPr>
      </w:pPr>
    </w:p>
    <w:p w:rsidR="006329B1" w:rsidRPr="00E1174F" w:rsidRDefault="00706A88">
      <w:pPr>
        <w:jc w:val="center"/>
        <w:rPr>
          <w:rFonts w:ascii="Times New Roman" w:eastAsia="Times New Roman" w:hAnsi="Times New Roman" w:cs="Times New Roman"/>
          <w:b/>
          <w:i/>
          <w:sz w:val="24"/>
          <w:szCs w:val="24"/>
        </w:rPr>
      </w:pPr>
      <w:r w:rsidRPr="00E1174F">
        <w:rPr>
          <w:rFonts w:ascii="Times New Roman" w:eastAsia="Times New Roman" w:hAnsi="Times New Roman" w:cs="Times New Roman"/>
          <w:b/>
          <w:i/>
          <w:sz w:val="24"/>
          <w:szCs w:val="24"/>
        </w:rPr>
        <w:t>ABSTRACT</w:t>
      </w:r>
    </w:p>
    <w:p w:rsidR="00316D64" w:rsidRPr="00316D64" w:rsidRDefault="00316D64" w:rsidP="00316D64">
      <w:pPr>
        <w:spacing w:line="240" w:lineRule="auto"/>
        <w:ind w:firstLine="720"/>
        <w:jc w:val="both"/>
        <w:rPr>
          <w:rFonts w:ascii="Times New Roman" w:eastAsia="Times New Roman" w:hAnsi="Times New Roman" w:cs="Times New Roman"/>
          <w:i/>
          <w:sz w:val="20"/>
          <w:szCs w:val="20"/>
        </w:rPr>
      </w:pPr>
      <w:r w:rsidRPr="00316D64">
        <w:rPr>
          <w:rFonts w:ascii="Times New Roman" w:eastAsia="Times New Roman" w:hAnsi="Times New Roman" w:cs="Times New Roman"/>
          <w:i/>
          <w:sz w:val="20"/>
          <w:szCs w:val="20"/>
        </w:rPr>
        <w:t>This study aims to determine the influence of the Realistic Mathematic Education (RME) learning approach on the critical thinking ability of grade IV students of SDN 2 Banyuresmi. This study uses a quantitative research approach with the type of experimental research design of the quasi-experimental method, the design used in this study is Nonequivalent Control Group Design. The data of this study is of course calculated and analyzed using prerequisite tests using normality and homogeneity tests, but in this study the data is not normally distributed but homogeneous so another alternative is used, namely the Mann Whitney test which has been calculated with the SPSS version 29 program with the acquisition of Asymp sig values. (-2 tailed) = 0.000 &lt; 0.05. which if we compare it with the value of the sig as follows: If the sig value is &lt;0.05, then Ha is accepted and ho is rejected Conversely, if a &gt; value of 0.05 is obtained, then Ho is accepted and ha is rejected. Therefore, it can be concluded that "There is an Influence of the RME Learning Approach on the Critical Thinking Ability of Grade IV Students of SDN 2 Banyuresmi".</w:t>
      </w:r>
    </w:p>
    <w:p w:rsidR="006329B1" w:rsidRPr="00316D64" w:rsidRDefault="00706A88" w:rsidP="00316D64">
      <w:pPr>
        <w:spacing w:line="240" w:lineRule="auto"/>
        <w:jc w:val="both"/>
        <w:rPr>
          <w:rFonts w:ascii="Times New Roman" w:eastAsia="Times New Roman" w:hAnsi="Times New Roman" w:cs="Times New Roman"/>
          <w:b/>
          <w:i/>
          <w:sz w:val="20"/>
          <w:szCs w:val="20"/>
        </w:rPr>
      </w:pPr>
      <w:r w:rsidRPr="00316D64">
        <w:rPr>
          <w:rFonts w:ascii="Times New Roman" w:eastAsia="Times New Roman" w:hAnsi="Times New Roman" w:cs="Times New Roman"/>
          <w:b/>
          <w:i/>
          <w:sz w:val="20"/>
          <w:szCs w:val="20"/>
        </w:rPr>
        <w:t>Keywords: Realistic Mathematic Education (RME) Learning Approach, Critical Thinking</w:t>
      </w: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pPr>
        <w:pStyle w:val="Heading1"/>
        <w:spacing w:after="0" w:line="480" w:lineRule="auto"/>
        <w:ind w:left="0"/>
      </w:pPr>
    </w:p>
    <w:p w:rsidR="00316D64" w:rsidRDefault="00316D64" w:rsidP="00316D64">
      <w:pPr>
        <w:pStyle w:val="Heading1"/>
        <w:spacing w:after="0" w:line="480" w:lineRule="auto"/>
        <w:ind w:left="0"/>
        <w:jc w:val="left"/>
      </w:pPr>
    </w:p>
    <w:p w:rsidR="00316D64" w:rsidRDefault="00316D64" w:rsidP="00316D64"/>
    <w:p w:rsidR="00316D64" w:rsidRPr="00316D64" w:rsidRDefault="00316D64" w:rsidP="00316D64"/>
    <w:p w:rsidR="006329B1" w:rsidRDefault="00706A88">
      <w:pPr>
        <w:pStyle w:val="Heading1"/>
        <w:spacing w:after="0" w:line="480" w:lineRule="auto"/>
        <w:ind w:left="0"/>
      </w:pPr>
      <w:r>
        <w:lastRenderedPageBreak/>
        <w:t>KATA PENGANTAR</w:t>
      </w:r>
    </w:p>
    <w:p w:rsidR="006329B1" w:rsidRDefault="006329B1"/>
    <w:p w:rsidR="006329B1" w:rsidRDefault="00706A88">
      <w:pPr>
        <w:spacing w:after="0" w:line="360" w:lineRule="auto"/>
        <w:ind w:firstLine="567"/>
        <w:jc w:val="both"/>
      </w:pPr>
      <w:bookmarkStart w:id="2" w:name="_heading=h.30j0zll" w:colFirst="0" w:colLast="0"/>
      <w:bookmarkEnd w:id="2"/>
      <w:r>
        <w:rPr>
          <w:rFonts w:ascii="Times New Roman" w:eastAsia="Times New Roman" w:hAnsi="Times New Roman" w:cs="Times New Roman"/>
          <w:sz w:val="24"/>
          <w:szCs w:val="24"/>
        </w:rPr>
        <w:t>Puji syukur penulis panjatkan kehadirat Allah SWT. yang telah memberikan kenikmatan terutama nikmat iman, islam, nikmat sehat, dan segala nikmat yang bisa dirasakan, sholawat serta salam tercurah limpahkan kepada Nabi Muhammad SAW, kepada keluarganya, sahabatnya, dan semoga sampai kepada kita selaku umatnya. Skripsi yang penulis angkat berjudul</w:t>
      </w:r>
      <w:r>
        <w:rPr>
          <w:sz w:val="24"/>
          <w:szCs w:val="2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Pengaruh Pendekatan Pembelajaran </w:t>
      </w:r>
      <w:r>
        <w:rPr>
          <w:rFonts w:ascii="Times New Roman" w:eastAsia="Times New Roman" w:hAnsi="Times New Roman" w:cs="Times New Roman"/>
          <w:b/>
          <w:i/>
          <w:sz w:val="24"/>
          <w:szCs w:val="24"/>
        </w:rPr>
        <w:t>Realistic Mathematic Education</w:t>
      </w:r>
      <w:r>
        <w:rPr>
          <w:rFonts w:ascii="Times New Roman" w:eastAsia="Times New Roman" w:hAnsi="Times New Roman" w:cs="Times New Roman"/>
          <w:b/>
          <w:sz w:val="24"/>
          <w:szCs w:val="24"/>
        </w:rPr>
        <w:t xml:space="preserve"> (RME) terhadap Kemampuan Berpikir Kritis Siswa Kelas IV SDN 2 Banyuresmi</w:t>
      </w:r>
      <w:r>
        <w:rPr>
          <w:rFonts w:ascii="Times New Roman" w:eastAsia="Times New Roman" w:hAnsi="Times New Roman" w:cs="Times New Roman"/>
          <w:sz w:val="24"/>
          <w:szCs w:val="24"/>
        </w:rPr>
        <w:t>”</w:t>
      </w:r>
      <w:r>
        <w:t xml:space="preserve">. </w:t>
      </w:r>
    </w:p>
    <w:p w:rsidR="006329B1" w:rsidRDefault="00706A88">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sangat bersyukur karena dapat menyelesaikan skripsi ini dengan semaksimal mungkin. Disamping itu, penulis mengucapkan banyak terimakasih kepada Bapak/Ibu pembimbing atas segala bimbingan dan dukungannya selama proses penyusunan skripsi ini. Penulis juga berharap semoga usulan ini dapat menjadi suatu landasan yang kuat dalam penelitian selanjutnya serta dapat memberikan suatu kontribusi yang bermanfaat bagi peningkatan mutu serta kualitas pendidikan di Indonesia. </w:t>
      </w:r>
    </w:p>
    <w:p w:rsidR="006329B1" w:rsidRDefault="00706A8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Demikian yang dapat penulis sampaikan, semoga skripsi ini dapat bermanfaat khususnya bagi penulis dan bagi para pembaca lainnya. Selain itu penulis juga menyadari bahwa skripsi ini jauh dari kata sempurna dan masih banyak kekurangan. Dengan begitu, penulis mengharapkan kritik dan saran yang membangun dari para pembaca terhadap skripsi ini demi perbaikan dan kesempurnaan karya tulis dikemudian hari. </w:t>
      </w:r>
    </w:p>
    <w:p w:rsidR="006329B1" w:rsidRDefault="006329B1">
      <w:pPr>
        <w:spacing w:after="0" w:line="360" w:lineRule="auto"/>
        <w:ind w:firstLine="720"/>
        <w:jc w:val="both"/>
        <w:rPr>
          <w:rFonts w:ascii="Times New Roman" w:eastAsia="Times New Roman" w:hAnsi="Times New Roman" w:cs="Times New Roman"/>
          <w:sz w:val="28"/>
          <w:szCs w:val="28"/>
        </w:rPr>
      </w:pPr>
    </w:p>
    <w:p w:rsidR="006329B1" w:rsidRDefault="00E1174F">
      <w:pPr>
        <w:spacing w:after="0" w:line="480"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Garut, </w:t>
      </w:r>
      <w:r w:rsidR="001039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Juli </w:t>
      </w:r>
      <w:r w:rsidR="00706A88">
        <w:rPr>
          <w:rFonts w:ascii="Times New Roman" w:eastAsia="Times New Roman" w:hAnsi="Times New Roman" w:cs="Times New Roman"/>
          <w:sz w:val="24"/>
          <w:szCs w:val="24"/>
        </w:rPr>
        <w:t>2024</w:t>
      </w:r>
    </w:p>
    <w:p w:rsidR="006329B1" w:rsidRDefault="00706A88">
      <w:pPr>
        <w:spacing w:after="0" w:line="480"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rsidR="006329B1" w:rsidRDefault="006329B1">
      <w:pPr>
        <w:spacing w:after="0" w:line="480" w:lineRule="auto"/>
        <w:rPr>
          <w:rFonts w:ascii="Times New Roman" w:eastAsia="Times New Roman" w:hAnsi="Times New Roman" w:cs="Times New Roman"/>
          <w:sz w:val="24"/>
          <w:szCs w:val="24"/>
        </w:rPr>
      </w:pPr>
    </w:p>
    <w:p w:rsidR="006329B1" w:rsidRDefault="00706A88">
      <w:pPr>
        <w:spacing w:after="0" w:line="480"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Neng Pia Nursaadah</w:t>
      </w:r>
    </w:p>
    <w:p w:rsidR="006329B1" w:rsidRDefault="00706A88">
      <w:pPr>
        <w:spacing w:after="0" w:line="480"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NIM. 20841016</w:t>
      </w:r>
    </w:p>
    <w:p w:rsidR="00C2568C" w:rsidRDefault="00C2568C">
      <w:pPr>
        <w:spacing w:after="0" w:line="480" w:lineRule="auto"/>
        <w:jc w:val="center"/>
        <w:rPr>
          <w:rFonts w:ascii="Times New Roman" w:eastAsia="Times New Roman" w:hAnsi="Times New Roman" w:cs="Times New Roman"/>
          <w:b/>
          <w:color w:val="000000"/>
          <w:sz w:val="24"/>
          <w:szCs w:val="24"/>
        </w:rPr>
      </w:pPr>
      <w:bookmarkStart w:id="3" w:name="_heading=h.1fob9te" w:colFirst="0" w:colLast="0"/>
      <w:bookmarkEnd w:id="3"/>
    </w:p>
    <w:p w:rsidR="006329B1" w:rsidRDefault="00706A88">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UCAPAN TERIMAKASIH</w:t>
      </w:r>
    </w:p>
    <w:p w:rsidR="006329B1" w:rsidRDefault="00706A8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Penulis menyadari bahwa dalam menyusun Skripsi ini banyak mendapat dukungan, bantuan, bimbingan dan kemudahan dari berbagai pihak terutama penulis mengucapkan syukur yang  tiada henti kepada Allah SWT. Yang selalu memberi kemudahan dalam segala hal sehingga Skripsi ini dapat diselesaikan. Dengan ketulusan hati, penulis menyampaikan ucapan terimakasih kepada :</w:t>
      </w:r>
    </w:p>
    <w:p w:rsidR="006329B1" w:rsidRDefault="00706A88">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w:t>
      </w:r>
      <w:r w:rsidR="00E1174F">
        <w:rPr>
          <w:rFonts w:ascii="Times New Roman" w:eastAsia="Times New Roman" w:hAnsi="Times New Roman" w:cs="Times New Roman"/>
          <w:color w:val="000000"/>
          <w:sz w:val="24"/>
          <w:szCs w:val="24"/>
        </w:rPr>
        <w:t xml:space="preserve">Prof. </w:t>
      </w:r>
      <w:r>
        <w:rPr>
          <w:rFonts w:ascii="Times New Roman" w:eastAsia="Times New Roman" w:hAnsi="Times New Roman" w:cs="Times New Roman"/>
          <w:color w:val="000000"/>
          <w:sz w:val="24"/>
          <w:szCs w:val="24"/>
        </w:rPr>
        <w:t xml:space="preserve">Dr. H. Nizar Alam Hamdani, M.M., M.T., M.Si. sebagai rektor Institut Pendidikan Indonesia. </w:t>
      </w:r>
    </w:p>
    <w:p w:rsidR="006329B1" w:rsidRDefault="00E1174F">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Ibu Dr. </w:t>
      </w:r>
      <w:r w:rsidR="00706A88">
        <w:rPr>
          <w:rFonts w:ascii="Times New Roman" w:eastAsia="Times New Roman" w:hAnsi="Times New Roman" w:cs="Times New Roman"/>
          <w:color w:val="000000"/>
          <w:sz w:val="24"/>
          <w:szCs w:val="24"/>
        </w:rPr>
        <w:t>Lina Siti Nurwahidah, M.Pd. selaku Dekan FPISBS.</w:t>
      </w:r>
    </w:p>
    <w:p w:rsidR="006329B1" w:rsidRDefault="00706A88">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Ejen Jenal Mutaqin, M.Pd. selaku Ketua Jurusan Pendidikan Guru Sekolah Dasar dan selaku pembimbing utama serta selaku Dosen Wali Kelas A yang telah banyak memberikan bimbingan, dan motivasi. Terimakasih yang sebesarnya penulis ucapkan karena telah berkenan meluangkan waktu, memberikan arahan serta saran dan senantiasa mengamalkan ilmu pengetahuan yang sangat berharga kepada penulis sehingga penulis dapat menyelesaikan skripsi ini tepat pada waktunya. </w:t>
      </w:r>
    </w:p>
    <w:p w:rsidR="006329B1" w:rsidRDefault="00706A88">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Nabella Alani, M.Pd. selaku pembimbing kedua yang telah banyak memberikan dukungan,  bimbingan, motivasi dan semangat. Penulis sangat mengucapkan banyak terimakasih karena telah berkenan meluangkan waktu baik ketika bimbingan secara langsung maupun ketika bertanya melalui Whatsapp sehingga penulis tidak pernah merasa kebingungan dalam menuntaskan skripsi ini.</w:t>
      </w:r>
    </w:p>
    <w:p w:rsidR="006329B1" w:rsidRDefault="00706A88">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Penulis mengucapkan terimakasih kepada Dosen-dosen jurusan Pendidikan Guru Sekolah Dasar yang selama ini banyak berperan memberikan pengalaman serta pengetahuan yang sangat bermanfaat bagi penulis. </w:t>
      </w:r>
    </w:p>
    <w:p w:rsidR="006329B1" w:rsidRDefault="00706A88">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Muhidin Nawawi, S.Pd. yang telah memberikan izin kepada penulis untuk melakukan penelitian dalam </w:t>
      </w:r>
      <w:r>
        <w:rPr>
          <w:rFonts w:ascii="Times New Roman" w:eastAsia="Times New Roman" w:hAnsi="Times New Roman" w:cs="Times New Roman"/>
          <w:sz w:val="24"/>
          <w:szCs w:val="24"/>
        </w:rPr>
        <w:t>menyelesaikan</w:t>
      </w:r>
      <w:r>
        <w:rPr>
          <w:rFonts w:ascii="Times New Roman" w:eastAsia="Times New Roman" w:hAnsi="Times New Roman" w:cs="Times New Roman"/>
          <w:color w:val="000000"/>
          <w:sz w:val="24"/>
          <w:szCs w:val="24"/>
        </w:rPr>
        <w:t xml:space="preserve"> skripsi ini. </w:t>
      </w:r>
    </w:p>
    <w:p w:rsidR="006329B1" w:rsidRDefault="006329B1">
      <w:pPr>
        <w:spacing w:after="0" w:line="360" w:lineRule="auto"/>
        <w:ind w:left="360"/>
        <w:jc w:val="both"/>
        <w:rPr>
          <w:rFonts w:ascii="Times New Roman" w:eastAsia="Times New Roman" w:hAnsi="Times New Roman" w:cs="Times New Roman"/>
          <w:color w:val="000000"/>
          <w:sz w:val="24"/>
          <w:szCs w:val="24"/>
        </w:rPr>
      </w:pPr>
    </w:p>
    <w:p w:rsidR="006329B1" w:rsidRDefault="00706A88">
      <w:pPr>
        <w:spacing w:after="0" w:line="36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Skripsi ini tidak mungkin selesai tanpa adanya dorongan dan bantuan dari orang-orang yang sangat penulis sayangi, oleh karena itu penulis menyampaikan terimakasih yang sebesar-besarnya kepada yang tercinta :</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 w:name="_heading=h.1ci93xb" w:colFirst="0" w:colLast="0"/>
      <w:bookmarkEnd w:id="4"/>
      <w:r>
        <w:rPr>
          <w:rFonts w:ascii="Times New Roman" w:eastAsia="Times New Roman" w:hAnsi="Times New Roman" w:cs="Times New Roman"/>
          <w:color w:val="000000"/>
          <w:sz w:val="24"/>
          <w:szCs w:val="24"/>
        </w:rPr>
        <w:t>Terimakasih kepada ayahanda dan ibunda penulis yang sangat penulis sayangi, atas doa yang tiada henti dan kerja keras yang telah diberikan sehingga penulis dapat melanjutkan pendidikan hingga S1 ini. Terutama untuk ayahanda penulis yang selalu selangkah lebih depan menyiapkan masa depan penulis sehingga banyak sekali informasi yang dapat penulis ketahui melalui beliau, ibunda penulis yang selalu percaya bahwa penulis mampu dalam menuntaskan pendidikan dengan baik.</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Terimakasih kepada Calon suami penulis Muhammad Aziz Alghifari, yang selalu memberi dukungan dalam setiap hal, doa dan motivasi yang tiada henti, bantuan baik moril maupun materil sehingga penulis dapat menyelesaikan skripsi ini tepat pada waktunya.</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Terimakasih kepada penulis sendiri Neng Pia Nursaadah yang sudah berusaha semaksimal mungkin menyelesaikan skripsi ini, walaupun banyak sekali rintangan dan proses yang dilalui namun pada akhirnya penulis dapat menyelesaikannya. </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Terimakasih kepada kakak kandung dan kakak ipar penulis yaitu Rita Wijaya Muhtar dan Bambang Setiawan yang selalu menghibur dan memberi banyak motivasi kepada penulis.</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Terimakasih kepada keponakan penulis yang sangat penulis sayangi, karena atas kehadirannya membuat penulis selalu bersemangat dalam melakukan dan menyelesaikan skripsi ini.</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Terimakasih kepada orang tua dan saudara-saudara dari calon suami penulis yang selalu mendoakan dan memberikan banyak dukungan sehingga skripsi ini dapat selesai.</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sahabat penulis “Kiclik dan MS (Anita, Salma, Ane, Kemal, Ismi, Puspa)” yang selalu menjadi penyemangat dan selalu menghibur </w:t>
      </w:r>
      <w:r>
        <w:rPr>
          <w:rFonts w:ascii="Times New Roman" w:eastAsia="Times New Roman" w:hAnsi="Times New Roman" w:cs="Times New Roman"/>
          <w:color w:val="000000"/>
          <w:sz w:val="24"/>
          <w:szCs w:val="24"/>
        </w:rPr>
        <w:lastRenderedPageBreak/>
        <w:t>serta memberi dukungan kepada penulis dalam menyelesaikan skripsi ini.</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Terimakasih kepada saudara penulis, Sella Aulia karena sudah selalu berkenan mengantar ke kampus dan kemanapun penulis membutuhkan bantuan.</w:t>
      </w:r>
    </w:p>
    <w:p w:rsidR="006329B1" w:rsidRDefault="00706A88">
      <w:pPr>
        <w:numPr>
          <w:ilvl w:val="0"/>
          <w:numId w:val="3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 teman seperjuangan Mahasiswa Program Studi Pendidikan Guru Sekolah Dasar (PGSD) 2020, terkhusus kelas A</w:t>
      </w:r>
    </w:p>
    <w:p w:rsidR="006329B1" w:rsidRDefault="00706A88">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Terimakasih kepada semua pihak yang tidak bisa penulis sebutkan satu persatu yang telah memberikan dukungan dan bantuan serta perhatian selama proses penyusunan skripsi ini.</w:t>
      </w:r>
    </w:p>
    <w:p w:rsidR="006329B1" w:rsidRDefault="00706A88">
      <w:pP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Semoga Allah SWT. Membalas seluruh amal kebaikan semua pihak yang telah membantu dalam penyusunan skripsi ini dengan pahala yang berlipat ganda, </w:t>
      </w:r>
      <w:r>
        <w:rPr>
          <w:rFonts w:ascii="Times New Roman" w:eastAsia="Times New Roman" w:hAnsi="Times New Roman" w:cs="Times New Roman"/>
          <w:sz w:val="24"/>
          <w:szCs w:val="24"/>
        </w:rPr>
        <w:t>Aamiin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ya rabbal alamin</w:t>
      </w:r>
      <w:r>
        <w:rPr>
          <w:rFonts w:ascii="Times New Roman" w:eastAsia="Times New Roman" w:hAnsi="Times New Roman" w:cs="Times New Roman"/>
          <w:color w:val="000000"/>
          <w:sz w:val="24"/>
          <w:szCs w:val="24"/>
        </w:rPr>
        <w:t>.</w:t>
      </w:r>
    </w:p>
    <w:p w:rsidR="006329B1" w:rsidRDefault="006329B1">
      <w:pPr>
        <w:spacing w:after="0" w:line="360" w:lineRule="auto"/>
        <w:ind w:left="720"/>
        <w:jc w:val="both"/>
        <w:rPr>
          <w:rFonts w:ascii="Times New Roman" w:eastAsia="Times New Roman" w:hAnsi="Times New Roman" w:cs="Times New Roman"/>
          <w:color w:val="000000"/>
          <w:sz w:val="24"/>
          <w:szCs w:val="24"/>
        </w:rPr>
      </w:pPr>
    </w:p>
    <w:p w:rsidR="006329B1" w:rsidRDefault="006329B1">
      <w:pPr>
        <w:spacing w:after="0" w:line="360" w:lineRule="auto"/>
        <w:ind w:left="720"/>
        <w:jc w:val="both"/>
        <w:rPr>
          <w:rFonts w:ascii="Times New Roman" w:eastAsia="Times New Roman" w:hAnsi="Times New Roman" w:cs="Times New Roman"/>
          <w:color w:val="000000"/>
          <w:sz w:val="24"/>
          <w:szCs w:val="24"/>
        </w:rPr>
      </w:pPr>
    </w:p>
    <w:p w:rsidR="006329B1" w:rsidRDefault="006329B1">
      <w:pPr>
        <w:spacing w:after="0" w:line="360" w:lineRule="auto"/>
        <w:ind w:left="720"/>
        <w:jc w:val="both"/>
        <w:rPr>
          <w:rFonts w:ascii="Times New Roman" w:eastAsia="Times New Roman" w:hAnsi="Times New Roman" w:cs="Times New Roman"/>
          <w:color w:val="000000"/>
          <w:sz w:val="24"/>
          <w:szCs w:val="24"/>
        </w:rPr>
      </w:pPr>
    </w:p>
    <w:p w:rsidR="006329B1" w:rsidRDefault="006329B1">
      <w:pPr>
        <w:spacing w:after="0" w:line="360" w:lineRule="auto"/>
        <w:ind w:left="720"/>
        <w:jc w:val="both"/>
        <w:rPr>
          <w:rFonts w:ascii="Times New Roman" w:eastAsia="Times New Roman" w:hAnsi="Times New Roman" w:cs="Times New Roman"/>
          <w:color w:val="000000"/>
          <w:sz w:val="24"/>
          <w:szCs w:val="24"/>
        </w:rPr>
      </w:pPr>
    </w:p>
    <w:p w:rsidR="006329B1" w:rsidRDefault="00B3583E">
      <w:pPr>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Garut,   </w:t>
      </w:r>
      <w:r w:rsidR="00316D64">
        <w:rPr>
          <w:rFonts w:ascii="Times New Roman" w:eastAsia="Times New Roman" w:hAnsi="Times New Roman" w:cs="Times New Roman"/>
          <w:color w:val="000000"/>
          <w:sz w:val="24"/>
          <w:szCs w:val="24"/>
        </w:rPr>
        <w:t xml:space="preserve"> </w:t>
      </w:r>
      <w:r w:rsidR="00E1174F">
        <w:rPr>
          <w:rFonts w:ascii="Times New Roman" w:eastAsia="Times New Roman" w:hAnsi="Times New Roman" w:cs="Times New Roman"/>
          <w:color w:val="000000"/>
          <w:sz w:val="24"/>
          <w:szCs w:val="24"/>
        </w:rPr>
        <w:t xml:space="preserve">Juli </w:t>
      </w:r>
      <w:r w:rsidR="00706A88">
        <w:rPr>
          <w:rFonts w:ascii="Times New Roman" w:eastAsia="Times New Roman" w:hAnsi="Times New Roman" w:cs="Times New Roman"/>
          <w:color w:val="000000"/>
          <w:sz w:val="24"/>
          <w:szCs w:val="24"/>
        </w:rPr>
        <w:t>2024</w:t>
      </w:r>
    </w:p>
    <w:p w:rsidR="006329B1" w:rsidRDefault="00706A88">
      <w:pPr>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Penulis </w:t>
      </w:r>
    </w:p>
    <w:p w:rsidR="006329B1" w:rsidRDefault="006329B1">
      <w:pPr>
        <w:spacing w:after="0" w:line="360" w:lineRule="auto"/>
        <w:ind w:left="720"/>
        <w:jc w:val="right"/>
        <w:rPr>
          <w:rFonts w:ascii="Times New Roman" w:eastAsia="Times New Roman" w:hAnsi="Times New Roman" w:cs="Times New Roman"/>
          <w:color w:val="000000"/>
          <w:sz w:val="24"/>
          <w:szCs w:val="24"/>
        </w:rPr>
      </w:pPr>
    </w:p>
    <w:p w:rsidR="006329B1" w:rsidRDefault="006329B1">
      <w:pPr>
        <w:spacing w:after="0" w:line="360" w:lineRule="auto"/>
        <w:ind w:left="720"/>
        <w:jc w:val="right"/>
        <w:rPr>
          <w:rFonts w:ascii="Times New Roman" w:eastAsia="Times New Roman" w:hAnsi="Times New Roman" w:cs="Times New Roman"/>
          <w:color w:val="000000"/>
          <w:sz w:val="24"/>
          <w:szCs w:val="24"/>
        </w:rPr>
      </w:pPr>
    </w:p>
    <w:p w:rsidR="006329B1" w:rsidRDefault="006329B1">
      <w:pPr>
        <w:spacing w:after="0" w:line="360" w:lineRule="auto"/>
        <w:ind w:left="720"/>
        <w:jc w:val="right"/>
        <w:rPr>
          <w:rFonts w:ascii="Times New Roman" w:eastAsia="Times New Roman" w:hAnsi="Times New Roman" w:cs="Times New Roman"/>
          <w:color w:val="000000"/>
          <w:sz w:val="24"/>
          <w:szCs w:val="24"/>
        </w:rPr>
      </w:pPr>
    </w:p>
    <w:p w:rsidR="006329B1" w:rsidRDefault="006329B1">
      <w:pPr>
        <w:spacing w:after="0" w:line="360" w:lineRule="auto"/>
        <w:ind w:left="720"/>
        <w:jc w:val="right"/>
        <w:rPr>
          <w:rFonts w:ascii="Times New Roman" w:eastAsia="Times New Roman" w:hAnsi="Times New Roman" w:cs="Times New Roman"/>
          <w:color w:val="000000"/>
          <w:sz w:val="24"/>
          <w:szCs w:val="24"/>
        </w:rPr>
      </w:pPr>
    </w:p>
    <w:p w:rsidR="006329B1" w:rsidRDefault="00706A88">
      <w:pPr>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Neng Pia Nursaadah</w:t>
      </w:r>
    </w:p>
    <w:p w:rsidR="006329B1" w:rsidRDefault="00706A88">
      <w:pPr>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NIM.20841016</w:t>
      </w:r>
    </w:p>
    <w:p w:rsidR="006329B1" w:rsidRDefault="006329B1">
      <w:pPr>
        <w:spacing w:after="0" w:line="360" w:lineRule="auto"/>
        <w:jc w:val="both"/>
        <w:rPr>
          <w:rFonts w:ascii="Times New Roman" w:eastAsia="Times New Roman" w:hAnsi="Times New Roman" w:cs="Times New Roman"/>
          <w:color w:val="000000"/>
          <w:sz w:val="24"/>
          <w:szCs w:val="24"/>
        </w:rPr>
      </w:pPr>
    </w:p>
    <w:p w:rsidR="006329B1" w:rsidRDefault="006329B1">
      <w:pPr>
        <w:spacing w:after="0" w:line="480" w:lineRule="auto"/>
        <w:jc w:val="center"/>
        <w:rPr>
          <w:rFonts w:ascii="Times New Roman" w:eastAsia="Times New Roman" w:hAnsi="Times New Roman" w:cs="Times New Roman"/>
          <w:b/>
          <w:color w:val="000000"/>
          <w:sz w:val="24"/>
          <w:szCs w:val="24"/>
        </w:rPr>
      </w:pPr>
    </w:p>
    <w:p w:rsidR="006329B1" w:rsidRDefault="006329B1">
      <w:pPr>
        <w:spacing w:after="0" w:line="480" w:lineRule="auto"/>
        <w:jc w:val="center"/>
        <w:rPr>
          <w:rFonts w:ascii="Times New Roman" w:eastAsia="Times New Roman" w:hAnsi="Times New Roman" w:cs="Times New Roman"/>
          <w:b/>
          <w:color w:val="000000"/>
          <w:sz w:val="24"/>
          <w:szCs w:val="24"/>
        </w:rPr>
      </w:pPr>
    </w:p>
    <w:p w:rsidR="006329B1" w:rsidRDefault="006329B1">
      <w:pPr>
        <w:spacing w:after="0" w:line="480" w:lineRule="auto"/>
        <w:jc w:val="center"/>
        <w:rPr>
          <w:rFonts w:ascii="Times New Roman" w:eastAsia="Times New Roman" w:hAnsi="Times New Roman" w:cs="Times New Roman"/>
          <w:b/>
          <w:color w:val="000000"/>
          <w:sz w:val="24"/>
          <w:szCs w:val="24"/>
        </w:rPr>
      </w:pPr>
    </w:p>
    <w:p w:rsidR="000E4A09" w:rsidRDefault="000E4A09">
      <w:pPr>
        <w:spacing w:after="0" w:line="480" w:lineRule="auto"/>
        <w:jc w:val="center"/>
        <w:rPr>
          <w:rFonts w:ascii="Times New Roman" w:eastAsia="Times New Roman" w:hAnsi="Times New Roman" w:cs="Times New Roman"/>
          <w:b/>
          <w:color w:val="000000"/>
          <w:sz w:val="24"/>
          <w:szCs w:val="24"/>
        </w:rPr>
      </w:pPr>
    </w:p>
    <w:p w:rsidR="00184661" w:rsidRPr="00FB5139" w:rsidRDefault="00184661" w:rsidP="00184661">
      <w:pPr>
        <w:jc w:val="center"/>
        <w:rPr>
          <w:rFonts w:ascii="Times New Roman" w:eastAsiaTheme="minorHAnsi" w:hAnsi="Times New Roman" w:cs="Times New Roman"/>
          <w:b/>
        </w:rPr>
      </w:pPr>
      <w:r w:rsidRPr="00FB5139">
        <w:rPr>
          <w:rFonts w:ascii="Times New Roman" w:eastAsiaTheme="minorHAnsi" w:hAnsi="Times New Roman" w:cs="Times New Roman"/>
          <w:b/>
        </w:rPr>
        <w:lastRenderedPageBreak/>
        <w:t>DAFTAR ISI</w:t>
      </w:r>
    </w:p>
    <w:p w:rsidR="00184661" w:rsidRPr="00184661" w:rsidRDefault="00184661" w:rsidP="00184661">
      <w:pPr>
        <w:rPr>
          <w:rFonts w:ascii="Times New Roman" w:eastAsiaTheme="minorHAnsi" w:hAnsi="Times New Roman" w:cs="Times New Roman"/>
        </w:rPr>
      </w:pP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LEMBAR PENGESAHAN SKRIPSI</w:t>
      </w:r>
      <w:r w:rsidR="00FB5139">
        <w:rPr>
          <w:rFonts w:ascii="Times New Roman" w:eastAsiaTheme="minorHAnsi" w:hAnsi="Times New Roman" w:cs="Times New Roman"/>
          <w:sz w:val="24"/>
          <w:szCs w:val="24"/>
        </w:rPr>
        <w:tab/>
        <w:t>i</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LEMBAR PENGUJIAN SKRIPSI</w:t>
      </w:r>
      <w:r w:rsidR="00FB5139">
        <w:rPr>
          <w:rFonts w:ascii="Times New Roman" w:eastAsiaTheme="minorHAnsi" w:hAnsi="Times New Roman" w:cs="Times New Roman"/>
          <w:sz w:val="24"/>
          <w:szCs w:val="24"/>
        </w:rPr>
        <w:tab/>
        <w:t>ii</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MOTTO</w:t>
      </w:r>
      <w:r w:rsidR="00FB5139">
        <w:rPr>
          <w:rFonts w:ascii="Times New Roman" w:eastAsiaTheme="minorHAnsi" w:hAnsi="Times New Roman" w:cs="Times New Roman"/>
          <w:sz w:val="24"/>
          <w:szCs w:val="24"/>
        </w:rPr>
        <w:tab/>
        <w:t>iii</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PERNYATAAN KEASLIAN SKRIPSI</w:t>
      </w:r>
      <w:r w:rsidR="00FB5139">
        <w:rPr>
          <w:rFonts w:ascii="Times New Roman" w:eastAsiaTheme="minorHAnsi" w:hAnsi="Times New Roman" w:cs="Times New Roman"/>
          <w:sz w:val="24"/>
          <w:szCs w:val="24"/>
        </w:rPr>
        <w:tab/>
        <w:t>iv</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ABSTRAK</w:t>
      </w:r>
      <w:r w:rsidR="00FB5139">
        <w:rPr>
          <w:rFonts w:ascii="Times New Roman" w:eastAsiaTheme="minorHAnsi" w:hAnsi="Times New Roman" w:cs="Times New Roman"/>
          <w:sz w:val="24"/>
          <w:szCs w:val="24"/>
        </w:rPr>
        <w:tab/>
        <w:t>v</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FB5139">
        <w:rPr>
          <w:rFonts w:ascii="Times New Roman" w:eastAsiaTheme="minorHAnsi" w:hAnsi="Times New Roman" w:cs="Times New Roman"/>
          <w:i/>
          <w:sz w:val="24"/>
          <w:szCs w:val="24"/>
        </w:rPr>
        <w:t>ABSTRACT</w:t>
      </w:r>
      <w:r w:rsidR="00FB5139">
        <w:rPr>
          <w:rFonts w:ascii="Times New Roman" w:eastAsiaTheme="minorHAnsi" w:hAnsi="Times New Roman" w:cs="Times New Roman"/>
          <w:sz w:val="24"/>
          <w:szCs w:val="24"/>
        </w:rPr>
        <w:tab/>
        <w:t>vi</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KATA PENGANTAR</w:t>
      </w:r>
      <w:r w:rsidR="00FB5139">
        <w:rPr>
          <w:rFonts w:ascii="Times New Roman" w:eastAsiaTheme="minorHAnsi" w:hAnsi="Times New Roman" w:cs="Times New Roman"/>
          <w:sz w:val="24"/>
          <w:szCs w:val="24"/>
        </w:rPr>
        <w:tab/>
        <w:t>vii</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UCAPAN TERIMA KASIH</w:t>
      </w:r>
      <w:r w:rsidRPr="00184661">
        <w:rPr>
          <w:rFonts w:ascii="Times New Roman" w:eastAsiaTheme="minorHAnsi" w:hAnsi="Times New Roman" w:cs="Times New Roman"/>
          <w:sz w:val="24"/>
          <w:szCs w:val="24"/>
        </w:rPr>
        <w:tab/>
      </w:r>
      <w:r w:rsidR="00FB5139">
        <w:rPr>
          <w:rFonts w:ascii="Times New Roman" w:eastAsiaTheme="minorHAnsi" w:hAnsi="Times New Roman" w:cs="Times New Roman"/>
          <w:sz w:val="24"/>
          <w:szCs w:val="24"/>
        </w:rPr>
        <w:t>viii</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DAFTAR ISI</w:t>
      </w:r>
      <w:r w:rsidRPr="00184661">
        <w:rPr>
          <w:rFonts w:ascii="Times New Roman" w:eastAsiaTheme="minorHAnsi" w:hAnsi="Times New Roman" w:cs="Times New Roman"/>
          <w:sz w:val="24"/>
          <w:szCs w:val="24"/>
        </w:rPr>
        <w:tab/>
      </w:r>
      <w:r w:rsidR="00D9398F">
        <w:rPr>
          <w:rFonts w:ascii="Times New Roman" w:eastAsiaTheme="minorHAnsi" w:hAnsi="Times New Roman" w:cs="Times New Roman"/>
          <w:sz w:val="24"/>
          <w:szCs w:val="24"/>
        </w:rPr>
        <w:t>xi</w:t>
      </w:r>
    </w:p>
    <w:p w:rsid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DAFTAR TABEL</w:t>
      </w:r>
      <w:r w:rsidR="00FB5139">
        <w:rPr>
          <w:rFonts w:ascii="Times New Roman" w:eastAsiaTheme="minorHAnsi" w:hAnsi="Times New Roman" w:cs="Times New Roman"/>
          <w:sz w:val="24"/>
          <w:szCs w:val="24"/>
        </w:rPr>
        <w:tab/>
      </w:r>
      <w:r w:rsidR="00D9398F">
        <w:rPr>
          <w:rFonts w:ascii="Times New Roman" w:eastAsiaTheme="minorHAnsi" w:hAnsi="Times New Roman" w:cs="Times New Roman"/>
          <w:sz w:val="24"/>
          <w:szCs w:val="24"/>
        </w:rPr>
        <w:t>xiii</w:t>
      </w:r>
    </w:p>
    <w:p w:rsidR="00D9398F" w:rsidRPr="00184661" w:rsidRDefault="00D9398F" w:rsidP="00D9398F">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DAFTAR GAMBAR</w:t>
      </w:r>
      <w:r w:rsidRPr="00184661">
        <w:rPr>
          <w:rFonts w:ascii="Times New Roman" w:eastAsiaTheme="minorHAnsi" w:hAnsi="Times New Roman" w:cs="Times New Roman"/>
          <w:sz w:val="24"/>
          <w:szCs w:val="24"/>
        </w:rPr>
        <w:tab/>
      </w:r>
      <w:r>
        <w:rPr>
          <w:rFonts w:ascii="Times New Roman" w:eastAsiaTheme="minorHAnsi" w:hAnsi="Times New Roman" w:cs="Times New Roman"/>
          <w:sz w:val="24"/>
          <w:szCs w:val="24"/>
        </w:rPr>
        <w:t>xiv</w:t>
      </w:r>
    </w:p>
    <w:p w:rsidR="00184661" w:rsidRPr="00184661" w:rsidRDefault="00D9398F" w:rsidP="00FB5139">
      <w:pPr>
        <w:tabs>
          <w:tab w:val="right" w:leader="dot" w:pos="7513"/>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DAFTAR </w:t>
      </w:r>
      <w:r w:rsidR="00184661" w:rsidRPr="00184661">
        <w:rPr>
          <w:rFonts w:ascii="Times New Roman" w:eastAsiaTheme="minorHAnsi" w:hAnsi="Times New Roman" w:cs="Times New Roman"/>
          <w:sz w:val="24"/>
          <w:szCs w:val="24"/>
        </w:rPr>
        <w:t>LAMPIRAN</w:t>
      </w:r>
      <w:r w:rsidR="00FB5139">
        <w:rPr>
          <w:rFonts w:ascii="Times New Roman" w:eastAsiaTheme="minorHAnsi" w:hAnsi="Times New Roman" w:cs="Times New Roman"/>
          <w:sz w:val="24"/>
          <w:szCs w:val="24"/>
        </w:rPr>
        <w:tab/>
      </w:r>
      <w:r>
        <w:rPr>
          <w:rFonts w:ascii="Times New Roman" w:eastAsiaTheme="minorHAnsi" w:hAnsi="Times New Roman" w:cs="Times New Roman"/>
          <w:sz w:val="24"/>
          <w:szCs w:val="24"/>
        </w:rPr>
        <w:t>xv</w:t>
      </w:r>
    </w:p>
    <w:p w:rsidR="00184661" w:rsidRPr="00184661" w:rsidRDefault="00184661" w:rsidP="001671D1">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BAB I PENDAHULUAN</w:t>
      </w:r>
      <w:r w:rsidR="00FB5139">
        <w:rPr>
          <w:rFonts w:ascii="Times New Roman" w:eastAsiaTheme="minorHAnsi" w:hAnsi="Times New Roman" w:cs="Times New Roman"/>
          <w:sz w:val="24"/>
          <w:szCs w:val="24"/>
        </w:rPr>
        <w:tab/>
        <w:t>1</w:t>
      </w:r>
    </w:p>
    <w:p w:rsidR="00184661" w:rsidRPr="00184661" w:rsidRDefault="00FB5139"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1.1 </w:t>
      </w:r>
      <w:r w:rsidR="00184661" w:rsidRPr="00184661">
        <w:rPr>
          <w:rFonts w:ascii="Times New Roman" w:eastAsiaTheme="minorHAnsi" w:hAnsi="Times New Roman" w:cs="Times New Roman"/>
          <w:sz w:val="24"/>
          <w:szCs w:val="24"/>
        </w:rPr>
        <w:t>L</w:t>
      </w:r>
      <w:r>
        <w:rPr>
          <w:rFonts w:ascii="Times New Roman" w:eastAsiaTheme="minorHAnsi" w:hAnsi="Times New Roman" w:cs="Times New Roman"/>
          <w:sz w:val="24"/>
          <w:szCs w:val="24"/>
        </w:rPr>
        <w:t xml:space="preserve">atar Belakang Masalah </w:t>
      </w:r>
      <w:r>
        <w:rPr>
          <w:rFonts w:ascii="Times New Roman" w:eastAsiaTheme="minorHAnsi" w:hAnsi="Times New Roman" w:cs="Times New Roman"/>
          <w:sz w:val="24"/>
          <w:szCs w:val="24"/>
        </w:rPr>
        <w:tab/>
        <w:t>1</w:t>
      </w:r>
    </w:p>
    <w:p w:rsidR="00184661" w:rsidRPr="00184661" w:rsidRDefault="00FB5139"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1.2 </w:t>
      </w:r>
      <w:r w:rsidR="00184661" w:rsidRPr="00184661">
        <w:rPr>
          <w:rFonts w:ascii="Times New Roman" w:eastAsiaTheme="minorHAnsi" w:hAnsi="Times New Roman" w:cs="Times New Roman"/>
          <w:sz w:val="24"/>
          <w:szCs w:val="24"/>
        </w:rPr>
        <w:t>Identifikasi Masalah</w:t>
      </w:r>
      <w:r>
        <w:rPr>
          <w:rFonts w:ascii="Times New Roman" w:eastAsiaTheme="minorHAnsi" w:hAnsi="Times New Roman" w:cs="Times New Roman"/>
          <w:sz w:val="24"/>
          <w:szCs w:val="24"/>
        </w:rPr>
        <w:tab/>
        <w:t>7</w:t>
      </w:r>
    </w:p>
    <w:p w:rsidR="00184661" w:rsidRPr="00184661" w:rsidRDefault="00FB5139"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1.3 Batasan </w:t>
      </w:r>
      <w:r w:rsidR="00184661" w:rsidRPr="00184661">
        <w:rPr>
          <w:rFonts w:ascii="Times New Roman" w:eastAsiaTheme="minorHAnsi" w:hAnsi="Times New Roman" w:cs="Times New Roman"/>
          <w:sz w:val="24"/>
          <w:szCs w:val="24"/>
        </w:rPr>
        <w:t>Masalah</w:t>
      </w:r>
      <w:r>
        <w:rPr>
          <w:rFonts w:ascii="Times New Roman" w:eastAsiaTheme="minorHAnsi" w:hAnsi="Times New Roman" w:cs="Times New Roman"/>
          <w:sz w:val="24"/>
          <w:szCs w:val="24"/>
        </w:rPr>
        <w:tab/>
        <w:t>7</w:t>
      </w:r>
    </w:p>
    <w:p w:rsidR="00184661" w:rsidRPr="00184661" w:rsidRDefault="00FB5139"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1.4 </w:t>
      </w:r>
      <w:r w:rsidR="001671D1">
        <w:rPr>
          <w:rFonts w:ascii="Times New Roman" w:eastAsiaTheme="minorHAnsi" w:hAnsi="Times New Roman" w:cs="Times New Roman"/>
          <w:sz w:val="24"/>
          <w:szCs w:val="24"/>
        </w:rPr>
        <w:t>Rumusan</w:t>
      </w:r>
      <w:r w:rsidR="00184661" w:rsidRPr="00184661">
        <w:rPr>
          <w:rFonts w:ascii="Times New Roman" w:eastAsiaTheme="minorHAnsi" w:hAnsi="Times New Roman" w:cs="Times New Roman"/>
          <w:sz w:val="24"/>
          <w:szCs w:val="24"/>
        </w:rPr>
        <w:t xml:space="preserve"> </w:t>
      </w:r>
      <w:r w:rsidR="001671D1">
        <w:rPr>
          <w:rFonts w:ascii="Times New Roman" w:eastAsiaTheme="minorHAnsi" w:hAnsi="Times New Roman" w:cs="Times New Roman"/>
          <w:sz w:val="24"/>
          <w:szCs w:val="24"/>
        </w:rPr>
        <w:t>Masalah</w:t>
      </w:r>
      <w:r w:rsidR="00184661" w:rsidRPr="00184661">
        <w:rPr>
          <w:rFonts w:ascii="Times New Roman" w:eastAsiaTheme="minorHAnsi" w:hAnsi="Times New Roman" w:cs="Times New Roman"/>
          <w:sz w:val="24"/>
          <w:szCs w:val="24"/>
        </w:rPr>
        <w:tab/>
      </w:r>
      <w:r w:rsidR="00A619B5">
        <w:rPr>
          <w:rFonts w:ascii="Times New Roman" w:eastAsiaTheme="minorHAnsi" w:hAnsi="Times New Roman" w:cs="Times New Roman"/>
          <w:sz w:val="24"/>
          <w:szCs w:val="24"/>
        </w:rPr>
        <w:t>8</w:t>
      </w:r>
    </w:p>
    <w:p w:rsidR="00184661" w:rsidRPr="00184661" w:rsidRDefault="001671D1"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1.5 Tujuan</w:t>
      </w:r>
      <w:r w:rsidR="00184661" w:rsidRPr="00184661">
        <w:rPr>
          <w:rFonts w:ascii="Times New Roman" w:eastAsiaTheme="minorHAnsi" w:hAnsi="Times New Roman" w:cs="Times New Roman"/>
          <w:sz w:val="24"/>
          <w:szCs w:val="24"/>
        </w:rPr>
        <w:t xml:space="preserve"> Penelitian</w:t>
      </w:r>
      <w:r w:rsidR="00A619B5">
        <w:rPr>
          <w:rFonts w:ascii="Times New Roman" w:eastAsiaTheme="minorHAnsi" w:hAnsi="Times New Roman" w:cs="Times New Roman"/>
          <w:sz w:val="24"/>
          <w:szCs w:val="24"/>
        </w:rPr>
        <w:tab/>
        <w:t>8</w:t>
      </w:r>
    </w:p>
    <w:p w:rsidR="00184661" w:rsidRPr="00184661" w:rsidRDefault="001671D1"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1.6 Manfaat </w:t>
      </w:r>
      <w:r w:rsidR="00184661" w:rsidRPr="00184661">
        <w:rPr>
          <w:rFonts w:ascii="Times New Roman" w:eastAsiaTheme="minorHAnsi" w:hAnsi="Times New Roman" w:cs="Times New Roman"/>
          <w:sz w:val="24"/>
          <w:szCs w:val="24"/>
        </w:rPr>
        <w:t>Penelitian</w:t>
      </w:r>
      <w:r>
        <w:rPr>
          <w:rFonts w:ascii="Times New Roman" w:eastAsiaTheme="minorHAnsi" w:hAnsi="Times New Roman" w:cs="Times New Roman"/>
          <w:sz w:val="24"/>
          <w:szCs w:val="24"/>
        </w:rPr>
        <w:tab/>
        <w:t>8</w:t>
      </w:r>
    </w:p>
    <w:p w:rsidR="00184661" w:rsidRPr="00184661" w:rsidRDefault="001671D1" w:rsidP="001671D1">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1.7 Hipotesis Penelitian</w:t>
      </w:r>
      <w:r w:rsidR="00D214CD">
        <w:rPr>
          <w:rFonts w:ascii="Times New Roman" w:eastAsiaTheme="minorHAnsi" w:hAnsi="Times New Roman" w:cs="Times New Roman"/>
          <w:sz w:val="24"/>
          <w:szCs w:val="24"/>
        </w:rPr>
        <w:tab/>
      </w:r>
      <w:r>
        <w:rPr>
          <w:rFonts w:ascii="Times New Roman" w:eastAsiaTheme="minorHAnsi" w:hAnsi="Times New Roman" w:cs="Times New Roman"/>
          <w:sz w:val="24"/>
          <w:szCs w:val="24"/>
        </w:rPr>
        <w:t>8</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BAB II TINJAUAN PUSTAKA</w:t>
      </w:r>
      <w:r w:rsidR="00A619B5">
        <w:rPr>
          <w:rFonts w:ascii="Times New Roman" w:eastAsiaTheme="minorHAnsi" w:hAnsi="Times New Roman" w:cs="Times New Roman"/>
          <w:sz w:val="24"/>
          <w:szCs w:val="24"/>
        </w:rPr>
        <w:tab/>
        <w:t>10</w:t>
      </w:r>
    </w:p>
    <w:p w:rsidR="00184661" w:rsidRPr="00184661" w:rsidRDefault="001671D1" w:rsidP="00BB4CDB">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2.1 </w:t>
      </w:r>
      <w:r w:rsidR="00184661" w:rsidRPr="00184661">
        <w:rPr>
          <w:rFonts w:ascii="Times New Roman" w:eastAsiaTheme="minorHAnsi" w:hAnsi="Times New Roman" w:cs="Times New Roman"/>
          <w:sz w:val="24"/>
          <w:szCs w:val="24"/>
        </w:rPr>
        <w:t>Kajian Teori</w:t>
      </w:r>
      <w:r w:rsidR="00A619B5">
        <w:rPr>
          <w:rFonts w:ascii="Times New Roman" w:eastAsiaTheme="minorHAnsi" w:hAnsi="Times New Roman" w:cs="Times New Roman"/>
          <w:sz w:val="24"/>
          <w:szCs w:val="24"/>
        </w:rPr>
        <w:tab/>
        <w:t>10</w:t>
      </w:r>
    </w:p>
    <w:p w:rsidR="00184661" w:rsidRPr="00184661" w:rsidRDefault="001671D1" w:rsidP="00BB4CDB">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2.2 Penelitian y</w:t>
      </w:r>
      <w:r w:rsidR="00184661" w:rsidRPr="00184661">
        <w:rPr>
          <w:rFonts w:ascii="Times New Roman" w:eastAsiaTheme="minorHAnsi" w:hAnsi="Times New Roman" w:cs="Times New Roman"/>
          <w:sz w:val="24"/>
          <w:szCs w:val="24"/>
        </w:rPr>
        <w:t>ang Relevan</w:t>
      </w:r>
      <w:r w:rsidR="00A619B5">
        <w:rPr>
          <w:rFonts w:ascii="Times New Roman" w:eastAsiaTheme="minorHAnsi" w:hAnsi="Times New Roman" w:cs="Times New Roman"/>
          <w:sz w:val="24"/>
          <w:szCs w:val="24"/>
        </w:rPr>
        <w:tab/>
        <w:t>30</w:t>
      </w:r>
      <w:r w:rsidR="00184661" w:rsidRPr="00184661">
        <w:rPr>
          <w:rFonts w:ascii="Times New Roman" w:eastAsiaTheme="minorHAnsi" w:hAnsi="Times New Roman" w:cs="Times New Roman"/>
          <w:sz w:val="24"/>
          <w:szCs w:val="24"/>
        </w:rPr>
        <w:t xml:space="preserve"> </w:t>
      </w:r>
    </w:p>
    <w:p w:rsidR="00184661" w:rsidRDefault="001671D1" w:rsidP="00BB4CDB">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2.3 </w:t>
      </w:r>
      <w:r w:rsidR="00D214CD">
        <w:rPr>
          <w:rFonts w:ascii="Times New Roman" w:eastAsiaTheme="minorHAnsi" w:hAnsi="Times New Roman" w:cs="Times New Roman"/>
          <w:sz w:val="24"/>
          <w:szCs w:val="24"/>
        </w:rPr>
        <w:t>Kerangka Berpikir</w:t>
      </w:r>
      <w:r w:rsidR="00D214CD">
        <w:rPr>
          <w:rFonts w:ascii="Times New Roman" w:eastAsiaTheme="minorHAnsi" w:hAnsi="Times New Roman" w:cs="Times New Roman"/>
          <w:sz w:val="24"/>
          <w:szCs w:val="24"/>
        </w:rPr>
        <w:tab/>
      </w:r>
      <w:r>
        <w:rPr>
          <w:rFonts w:ascii="Times New Roman" w:eastAsiaTheme="minorHAnsi" w:hAnsi="Times New Roman" w:cs="Times New Roman"/>
          <w:sz w:val="24"/>
          <w:szCs w:val="24"/>
        </w:rPr>
        <w:t>33</w:t>
      </w:r>
    </w:p>
    <w:p w:rsidR="00D214CD"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BAB III METODOLOGI PENELITIAN</w:t>
      </w:r>
      <w:r w:rsidR="00A619B5">
        <w:rPr>
          <w:rFonts w:ascii="Times New Roman" w:eastAsiaTheme="minorHAnsi" w:hAnsi="Times New Roman" w:cs="Times New Roman"/>
          <w:sz w:val="24"/>
          <w:szCs w:val="24"/>
        </w:rPr>
        <w:tab/>
        <w:t>36</w:t>
      </w:r>
    </w:p>
    <w:p w:rsidR="00184661" w:rsidRPr="00184661" w:rsidRDefault="00BB19BA"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 Metode </w:t>
      </w:r>
      <w:r w:rsidR="00184661" w:rsidRPr="00184661">
        <w:rPr>
          <w:rFonts w:ascii="Times New Roman" w:eastAsiaTheme="minorHAnsi" w:hAnsi="Times New Roman" w:cs="Times New Roman"/>
          <w:sz w:val="24"/>
          <w:szCs w:val="24"/>
        </w:rPr>
        <w:t>Penelitian</w:t>
      </w:r>
      <w:r w:rsidR="00184661" w:rsidRPr="00184661">
        <w:rPr>
          <w:rFonts w:ascii="Times New Roman" w:eastAsiaTheme="minorHAnsi" w:hAnsi="Times New Roman" w:cs="Times New Roman"/>
          <w:sz w:val="24"/>
          <w:szCs w:val="24"/>
        </w:rPr>
        <w:tab/>
      </w:r>
      <w:r w:rsidR="00A619B5">
        <w:rPr>
          <w:rFonts w:ascii="Times New Roman" w:eastAsiaTheme="minorHAnsi" w:hAnsi="Times New Roman" w:cs="Times New Roman"/>
          <w:sz w:val="24"/>
          <w:szCs w:val="24"/>
        </w:rPr>
        <w:t>36</w:t>
      </w:r>
    </w:p>
    <w:p w:rsidR="00184661" w:rsidRPr="00184661" w:rsidRDefault="00BB19BA"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 Definisi </w:t>
      </w:r>
      <w:r w:rsidRPr="00BB19BA">
        <w:rPr>
          <w:rFonts w:ascii="Times New Roman" w:eastAsiaTheme="minorHAnsi" w:hAnsi="Times New Roman" w:cs="Times New Roman"/>
          <w:sz w:val="24"/>
          <w:szCs w:val="24"/>
        </w:rPr>
        <w:t>Penelitian</w:t>
      </w:r>
      <w:r>
        <w:rPr>
          <w:rFonts w:ascii="Times New Roman" w:eastAsiaTheme="minorHAnsi" w:hAnsi="Times New Roman" w:cs="Times New Roman"/>
          <w:sz w:val="24"/>
          <w:szCs w:val="24"/>
        </w:rPr>
        <w:tab/>
        <w:t>3</w:t>
      </w:r>
      <w:r w:rsidR="00A619B5">
        <w:rPr>
          <w:rFonts w:ascii="Times New Roman" w:eastAsiaTheme="minorHAnsi" w:hAnsi="Times New Roman" w:cs="Times New Roman"/>
          <w:sz w:val="24"/>
          <w:szCs w:val="24"/>
        </w:rPr>
        <w:t>6</w:t>
      </w:r>
    </w:p>
    <w:p w:rsidR="00184661" w:rsidRPr="00184661" w:rsidRDefault="00DA6944"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C. </w:t>
      </w:r>
      <w:r w:rsidRPr="00DA6944">
        <w:rPr>
          <w:rFonts w:ascii="Times New Roman" w:eastAsiaTheme="minorHAnsi" w:hAnsi="Times New Roman" w:cs="Times New Roman"/>
          <w:sz w:val="24"/>
          <w:szCs w:val="24"/>
        </w:rPr>
        <w:t>Populasi dan Sampel</w:t>
      </w:r>
      <w:r w:rsidR="00184661" w:rsidRPr="00184661">
        <w:rPr>
          <w:rFonts w:ascii="Times New Roman" w:eastAsiaTheme="minorHAnsi" w:hAnsi="Times New Roman" w:cs="Times New Roman"/>
          <w:sz w:val="24"/>
          <w:szCs w:val="24"/>
        </w:rPr>
        <w:tab/>
      </w:r>
      <w:r>
        <w:rPr>
          <w:rFonts w:ascii="Times New Roman" w:eastAsiaTheme="minorHAnsi" w:hAnsi="Times New Roman" w:cs="Times New Roman"/>
          <w:sz w:val="24"/>
          <w:szCs w:val="24"/>
        </w:rPr>
        <w:t>37</w:t>
      </w:r>
    </w:p>
    <w:p w:rsidR="00184661" w:rsidRPr="00184661" w:rsidRDefault="00DA6944"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 </w:t>
      </w:r>
      <w:r w:rsidRPr="00DA6944">
        <w:rPr>
          <w:rFonts w:ascii="Times New Roman" w:eastAsiaTheme="minorHAnsi" w:hAnsi="Times New Roman" w:cs="Times New Roman"/>
          <w:sz w:val="24"/>
          <w:szCs w:val="24"/>
        </w:rPr>
        <w:t>Variabel Penelitian dan Definisi Variabel</w:t>
      </w:r>
      <w:r w:rsidR="00184661" w:rsidRPr="00184661">
        <w:rPr>
          <w:rFonts w:ascii="Times New Roman" w:eastAsiaTheme="minorHAnsi" w:hAnsi="Times New Roman" w:cs="Times New Roman"/>
          <w:sz w:val="24"/>
          <w:szCs w:val="24"/>
        </w:rPr>
        <w:tab/>
      </w:r>
      <w:r>
        <w:rPr>
          <w:rFonts w:ascii="Times New Roman" w:eastAsiaTheme="minorHAnsi" w:hAnsi="Times New Roman" w:cs="Times New Roman"/>
          <w:sz w:val="24"/>
          <w:szCs w:val="24"/>
        </w:rPr>
        <w:t>38</w:t>
      </w:r>
      <w:r w:rsidR="00184661" w:rsidRPr="00184661">
        <w:rPr>
          <w:rFonts w:ascii="Times New Roman" w:eastAsiaTheme="minorHAnsi" w:hAnsi="Times New Roman" w:cs="Times New Roman"/>
          <w:sz w:val="24"/>
          <w:szCs w:val="24"/>
        </w:rPr>
        <w:t xml:space="preserve">  </w:t>
      </w:r>
    </w:p>
    <w:p w:rsidR="00184661" w:rsidRPr="00184661" w:rsidRDefault="00184661" w:rsidP="00E410A8">
      <w:pPr>
        <w:tabs>
          <w:tab w:val="right" w:leader="dot" w:pos="7513"/>
        </w:tabs>
        <w:ind w:firstLine="284"/>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E.</w:t>
      </w:r>
      <w:r w:rsidR="00DA6944" w:rsidRPr="00DA6944">
        <w:t xml:space="preserve"> </w:t>
      </w:r>
      <w:r w:rsidR="00DA6944" w:rsidRPr="00DA6944">
        <w:rPr>
          <w:rFonts w:ascii="Times New Roman" w:eastAsiaTheme="minorHAnsi" w:hAnsi="Times New Roman" w:cs="Times New Roman"/>
          <w:sz w:val="24"/>
          <w:szCs w:val="24"/>
        </w:rPr>
        <w:t>Metode Pengumpulan Data dan Instrumen Data</w:t>
      </w:r>
      <w:r w:rsidR="00DA6944">
        <w:rPr>
          <w:rFonts w:ascii="Times New Roman" w:eastAsiaTheme="minorHAnsi" w:hAnsi="Times New Roman" w:cs="Times New Roman"/>
          <w:sz w:val="24"/>
          <w:szCs w:val="24"/>
        </w:rPr>
        <w:tab/>
        <w:t>39</w:t>
      </w:r>
    </w:p>
    <w:p w:rsidR="00184661" w:rsidRDefault="00184661" w:rsidP="00E410A8">
      <w:pPr>
        <w:tabs>
          <w:tab w:val="right" w:leader="dot" w:pos="7513"/>
        </w:tabs>
        <w:ind w:firstLine="284"/>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F.</w:t>
      </w:r>
      <w:r w:rsidR="00DA6944" w:rsidRPr="00DA6944">
        <w:t xml:space="preserve"> </w:t>
      </w:r>
      <w:r w:rsidR="00DA6944" w:rsidRPr="00DA6944">
        <w:rPr>
          <w:rFonts w:ascii="Times New Roman" w:eastAsiaTheme="minorHAnsi" w:hAnsi="Times New Roman" w:cs="Times New Roman"/>
          <w:sz w:val="24"/>
          <w:szCs w:val="24"/>
        </w:rPr>
        <w:t>Metode Analisis Data</w:t>
      </w:r>
      <w:r w:rsidR="00DA6944">
        <w:rPr>
          <w:rFonts w:ascii="Times New Roman" w:eastAsiaTheme="minorHAnsi" w:hAnsi="Times New Roman" w:cs="Times New Roman"/>
          <w:sz w:val="24"/>
          <w:szCs w:val="24"/>
        </w:rPr>
        <w:tab/>
        <w:t>50</w:t>
      </w:r>
    </w:p>
    <w:p w:rsidR="00DA6944" w:rsidRDefault="00DA6944"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G. </w:t>
      </w:r>
      <w:r w:rsidRPr="00DA6944">
        <w:rPr>
          <w:rFonts w:ascii="Times New Roman" w:eastAsiaTheme="minorHAnsi" w:hAnsi="Times New Roman" w:cs="Times New Roman"/>
          <w:sz w:val="24"/>
          <w:szCs w:val="24"/>
        </w:rPr>
        <w:t>Prosedur Penelitian</w:t>
      </w:r>
      <w:r>
        <w:rPr>
          <w:rFonts w:ascii="Times New Roman" w:eastAsiaTheme="minorHAnsi" w:hAnsi="Times New Roman" w:cs="Times New Roman"/>
          <w:sz w:val="24"/>
          <w:szCs w:val="24"/>
        </w:rPr>
        <w:tab/>
        <w:t>54</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BAB IV HASIL PENELITIAN DAN PEMBAHASAN</w:t>
      </w:r>
      <w:r w:rsidRPr="00184661">
        <w:rPr>
          <w:rFonts w:ascii="Times New Roman" w:eastAsiaTheme="minorHAnsi" w:hAnsi="Times New Roman" w:cs="Times New Roman"/>
          <w:sz w:val="24"/>
          <w:szCs w:val="24"/>
        </w:rPr>
        <w:tab/>
      </w:r>
      <w:r w:rsidR="00E410A8">
        <w:rPr>
          <w:rFonts w:ascii="Times New Roman" w:eastAsiaTheme="minorHAnsi" w:hAnsi="Times New Roman" w:cs="Times New Roman"/>
          <w:sz w:val="24"/>
          <w:szCs w:val="24"/>
        </w:rPr>
        <w:t>55</w:t>
      </w:r>
    </w:p>
    <w:p w:rsidR="00184661" w:rsidRPr="00184661" w:rsidRDefault="00E410A8"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A. Hasil P</w:t>
      </w:r>
      <w:r w:rsidR="00184661" w:rsidRPr="00184661">
        <w:rPr>
          <w:rFonts w:ascii="Times New Roman" w:eastAsiaTheme="minorHAnsi" w:hAnsi="Times New Roman" w:cs="Times New Roman"/>
          <w:sz w:val="24"/>
          <w:szCs w:val="24"/>
        </w:rPr>
        <w:t>enelitian</w:t>
      </w:r>
      <w:r>
        <w:rPr>
          <w:rFonts w:ascii="Times New Roman" w:eastAsiaTheme="minorHAnsi" w:hAnsi="Times New Roman" w:cs="Times New Roman"/>
          <w:sz w:val="24"/>
          <w:szCs w:val="24"/>
        </w:rPr>
        <w:tab/>
        <w:t>55</w:t>
      </w:r>
    </w:p>
    <w:p w:rsidR="00184661" w:rsidRPr="00184661" w:rsidRDefault="00E410A8"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 </w:t>
      </w:r>
      <w:r w:rsidRPr="00E410A8">
        <w:rPr>
          <w:rFonts w:ascii="Times New Roman" w:eastAsiaTheme="minorHAnsi" w:hAnsi="Times New Roman" w:cs="Times New Roman"/>
          <w:sz w:val="24"/>
          <w:szCs w:val="24"/>
        </w:rPr>
        <w:t>Deskripsi Lokasi dan Subjek Penelitian</w:t>
      </w:r>
      <w:r>
        <w:rPr>
          <w:rFonts w:ascii="Times New Roman" w:eastAsiaTheme="minorHAnsi" w:hAnsi="Times New Roman" w:cs="Times New Roman"/>
          <w:sz w:val="24"/>
          <w:szCs w:val="24"/>
        </w:rPr>
        <w:tab/>
        <w:t>55</w:t>
      </w:r>
    </w:p>
    <w:p w:rsidR="00184661" w:rsidRDefault="00184661" w:rsidP="00E410A8">
      <w:pPr>
        <w:tabs>
          <w:tab w:val="right" w:leader="dot" w:pos="7513"/>
        </w:tabs>
        <w:ind w:firstLine="284"/>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C.</w:t>
      </w:r>
      <w:r w:rsidR="00E410A8" w:rsidRPr="00E410A8">
        <w:t xml:space="preserve"> </w:t>
      </w:r>
      <w:r w:rsidR="00E410A8" w:rsidRPr="00E410A8">
        <w:rPr>
          <w:rFonts w:ascii="Times New Roman" w:eastAsiaTheme="minorHAnsi" w:hAnsi="Times New Roman" w:cs="Times New Roman"/>
          <w:sz w:val="24"/>
          <w:szCs w:val="24"/>
        </w:rPr>
        <w:t>Deskripsi Data dan Analisis Data</w:t>
      </w:r>
      <w:r w:rsidR="00E410A8">
        <w:rPr>
          <w:rFonts w:ascii="Times New Roman" w:eastAsiaTheme="minorHAnsi" w:hAnsi="Times New Roman" w:cs="Times New Roman"/>
          <w:sz w:val="24"/>
          <w:szCs w:val="24"/>
        </w:rPr>
        <w:tab/>
        <w:t>56</w:t>
      </w:r>
    </w:p>
    <w:p w:rsidR="00E410A8" w:rsidRPr="00184661" w:rsidRDefault="00E410A8"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 </w:t>
      </w:r>
      <w:r w:rsidRPr="00E410A8">
        <w:rPr>
          <w:rFonts w:ascii="Times New Roman" w:eastAsiaTheme="minorHAnsi" w:hAnsi="Times New Roman" w:cs="Times New Roman"/>
          <w:sz w:val="24"/>
          <w:szCs w:val="24"/>
        </w:rPr>
        <w:t>Pembahasan Penelitian</w:t>
      </w:r>
      <w:r>
        <w:rPr>
          <w:rFonts w:ascii="Times New Roman" w:eastAsiaTheme="minorHAnsi" w:hAnsi="Times New Roman" w:cs="Times New Roman"/>
          <w:sz w:val="24"/>
          <w:szCs w:val="24"/>
        </w:rPr>
        <w:tab/>
        <w:t>82</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BAB V KESIMPULAN DAN SARAN</w:t>
      </w:r>
      <w:r w:rsidRPr="00184661">
        <w:rPr>
          <w:rFonts w:ascii="Times New Roman" w:eastAsiaTheme="minorHAnsi" w:hAnsi="Times New Roman" w:cs="Times New Roman"/>
          <w:sz w:val="24"/>
          <w:szCs w:val="24"/>
        </w:rPr>
        <w:tab/>
      </w:r>
      <w:r w:rsidR="00E410A8">
        <w:rPr>
          <w:rFonts w:ascii="Times New Roman" w:eastAsiaTheme="minorHAnsi" w:hAnsi="Times New Roman" w:cs="Times New Roman"/>
          <w:sz w:val="24"/>
          <w:szCs w:val="24"/>
        </w:rPr>
        <w:t>85</w:t>
      </w:r>
    </w:p>
    <w:p w:rsidR="00184661" w:rsidRPr="00184661" w:rsidRDefault="00E410A8"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A. Kesimpulan</w:t>
      </w:r>
      <w:r>
        <w:rPr>
          <w:rFonts w:ascii="Times New Roman" w:eastAsiaTheme="minorHAnsi" w:hAnsi="Times New Roman" w:cs="Times New Roman"/>
          <w:sz w:val="24"/>
          <w:szCs w:val="24"/>
        </w:rPr>
        <w:tab/>
        <w:t>85</w:t>
      </w:r>
    </w:p>
    <w:p w:rsidR="00184661" w:rsidRPr="00184661" w:rsidRDefault="00E410A8" w:rsidP="00E410A8">
      <w:pPr>
        <w:tabs>
          <w:tab w:val="right" w:leader="dot" w:pos="7513"/>
        </w:tabs>
        <w:ind w:firstLine="284"/>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 </w:t>
      </w:r>
      <w:r w:rsidR="00184661" w:rsidRPr="00184661">
        <w:rPr>
          <w:rFonts w:ascii="Times New Roman" w:eastAsiaTheme="minorHAnsi" w:hAnsi="Times New Roman" w:cs="Times New Roman"/>
          <w:sz w:val="24"/>
          <w:szCs w:val="24"/>
        </w:rPr>
        <w:t>Saran</w:t>
      </w:r>
      <w:r w:rsidR="00184661" w:rsidRPr="00184661">
        <w:rPr>
          <w:rFonts w:ascii="Times New Roman" w:eastAsiaTheme="minorHAnsi" w:hAnsi="Times New Roman" w:cs="Times New Roman"/>
          <w:sz w:val="24"/>
          <w:szCs w:val="24"/>
        </w:rPr>
        <w:tab/>
      </w:r>
      <w:r>
        <w:rPr>
          <w:rFonts w:ascii="Times New Roman" w:eastAsiaTheme="minorHAnsi" w:hAnsi="Times New Roman" w:cs="Times New Roman"/>
          <w:sz w:val="24"/>
          <w:szCs w:val="24"/>
        </w:rPr>
        <w:t>85</w:t>
      </w:r>
    </w:p>
    <w:p w:rsidR="00184661" w:rsidRP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DAFTAR PUSTAKA</w:t>
      </w:r>
      <w:r w:rsidRPr="00184661">
        <w:rPr>
          <w:rFonts w:ascii="Times New Roman" w:eastAsiaTheme="minorHAnsi" w:hAnsi="Times New Roman" w:cs="Times New Roman"/>
          <w:sz w:val="24"/>
          <w:szCs w:val="24"/>
        </w:rPr>
        <w:tab/>
      </w:r>
      <w:r w:rsidR="00E410A8">
        <w:rPr>
          <w:rFonts w:ascii="Times New Roman" w:eastAsiaTheme="minorHAnsi" w:hAnsi="Times New Roman" w:cs="Times New Roman"/>
          <w:sz w:val="24"/>
          <w:szCs w:val="24"/>
        </w:rPr>
        <w:t>8</w:t>
      </w:r>
      <w:r w:rsidRPr="00184661">
        <w:rPr>
          <w:rFonts w:ascii="Times New Roman" w:eastAsiaTheme="minorHAnsi" w:hAnsi="Times New Roman" w:cs="Times New Roman"/>
          <w:sz w:val="24"/>
          <w:szCs w:val="24"/>
        </w:rPr>
        <w:t>6</w:t>
      </w:r>
    </w:p>
    <w:p w:rsidR="00184661" w:rsidRDefault="00184661" w:rsidP="00FB5139">
      <w:pPr>
        <w:tabs>
          <w:tab w:val="right" w:leader="dot" w:pos="7513"/>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LAMPIRAN  </w:t>
      </w:r>
      <w:r w:rsidRPr="00184661">
        <w:rPr>
          <w:rFonts w:ascii="Times New Roman" w:eastAsiaTheme="minorHAnsi" w:hAnsi="Times New Roman" w:cs="Times New Roman"/>
          <w:sz w:val="24"/>
          <w:szCs w:val="24"/>
        </w:rPr>
        <w:tab/>
      </w:r>
      <w:r w:rsidR="00E410A8">
        <w:rPr>
          <w:rFonts w:ascii="Times New Roman" w:eastAsiaTheme="minorHAnsi" w:hAnsi="Times New Roman" w:cs="Times New Roman"/>
          <w:sz w:val="24"/>
          <w:szCs w:val="24"/>
        </w:rPr>
        <w:t>8</w:t>
      </w:r>
      <w:r w:rsidRPr="00184661">
        <w:rPr>
          <w:rFonts w:ascii="Times New Roman" w:eastAsiaTheme="minorHAnsi" w:hAnsi="Times New Roman" w:cs="Times New Roman"/>
          <w:sz w:val="24"/>
          <w:szCs w:val="24"/>
        </w:rPr>
        <w:t>9</w:t>
      </w:r>
    </w:p>
    <w:p w:rsidR="00D0742B" w:rsidRPr="00184661" w:rsidRDefault="00A619B5" w:rsidP="00FB5139">
      <w:pPr>
        <w:tabs>
          <w:tab w:val="right" w:leader="dot" w:pos="7513"/>
        </w:tabs>
        <w:rPr>
          <w:rFonts w:ascii="Times New Roman" w:eastAsiaTheme="minorHAnsi" w:hAnsi="Times New Roman" w:cs="Times New Roman"/>
          <w:sz w:val="24"/>
          <w:szCs w:val="24"/>
        </w:rPr>
      </w:pPr>
      <w:r>
        <w:rPr>
          <w:rFonts w:ascii="Times New Roman" w:eastAsiaTheme="minorHAnsi" w:hAnsi="Times New Roman" w:cs="Times New Roman"/>
          <w:sz w:val="24"/>
          <w:szCs w:val="24"/>
        </w:rPr>
        <w:t>RIWAYAT HIDUP</w:t>
      </w:r>
      <w:r>
        <w:rPr>
          <w:rFonts w:ascii="Times New Roman" w:eastAsiaTheme="minorHAnsi" w:hAnsi="Times New Roman" w:cs="Times New Roman"/>
          <w:sz w:val="24"/>
          <w:szCs w:val="24"/>
        </w:rPr>
        <w:tab/>
        <w:t>143</w:t>
      </w:r>
    </w:p>
    <w:p w:rsidR="00DA6944" w:rsidRDefault="00DA6944" w:rsidP="001671D1">
      <w:pPr>
        <w:jc w:val="center"/>
        <w:rPr>
          <w:rFonts w:ascii="Times New Roman" w:eastAsiaTheme="minorHAnsi" w:hAnsi="Times New Roman" w:cs="Times New Roman"/>
          <w:b/>
          <w:sz w:val="24"/>
          <w:szCs w:val="24"/>
        </w:rPr>
      </w:pPr>
    </w:p>
    <w:p w:rsidR="00E410A8" w:rsidRDefault="00E410A8" w:rsidP="001671D1">
      <w:pPr>
        <w:jc w:val="center"/>
        <w:rPr>
          <w:rFonts w:ascii="Times New Roman" w:eastAsiaTheme="minorHAnsi" w:hAnsi="Times New Roman" w:cs="Times New Roman"/>
          <w:b/>
          <w:sz w:val="24"/>
          <w:szCs w:val="24"/>
        </w:rPr>
      </w:pPr>
    </w:p>
    <w:p w:rsidR="00E410A8" w:rsidRDefault="00E410A8" w:rsidP="001671D1">
      <w:pPr>
        <w:jc w:val="center"/>
        <w:rPr>
          <w:rFonts w:ascii="Times New Roman" w:eastAsiaTheme="minorHAnsi" w:hAnsi="Times New Roman" w:cs="Times New Roman"/>
          <w:b/>
          <w:sz w:val="24"/>
          <w:szCs w:val="24"/>
        </w:rPr>
      </w:pPr>
    </w:p>
    <w:p w:rsidR="00E410A8" w:rsidRDefault="00E410A8" w:rsidP="001671D1">
      <w:pPr>
        <w:jc w:val="center"/>
        <w:rPr>
          <w:rFonts w:ascii="Times New Roman" w:eastAsiaTheme="minorHAnsi" w:hAnsi="Times New Roman" w:cs="Times New Roman"/>
          <w:b/>
          <w:sz w:val="24"/>
          <w:szCs w:val="24"/>
        </w:rPr>
      </w:pPr>
    </w:p>
    <w:p w:rsidR="00E410A8" w:rsidRDefault="00E410A8" w:rsidP="001671D1">
      <w:pPr>
        <w:jc w:val="center"/>
        <w:rPr>
          <w:rFonts w:ascii="Times New Roman" w:eastAsiaTheme="minorHAnsi" w:hAnsi="Times New Roman" w:cs="Times New Roman"/>
          <w:b/>
          <w:sz w:val="24"/>
          <w:szCs w:val="24"/>
        </w:rPr>
      </w:pPr>
    </w:p>
    <w:p w:rsidR="00184661" w:rsidRPr="001671D1" w:rsidRDefault="00184661" w:rsidP="001671D1">
      <w:pPr>
        <w:jc w:val="center"/>
        <w:rPr>
          <w:rFonts w:ascii="Times New Roman" w:eastAsiaTheme="minorHAnsi" w:hAnsi="Times New Roman" w:cs="Times New Roman"/>
          <w:b/>
          <w:sz w:val="24"/>
          <w:szCs w:val="24"/>
        </w:rPr>
      </w:pPr>
      <w:r w:rsidRPr="001671D1">
        <w:rPr>
          <w:rFonts w:ascii="Times New Roman" w:eastAsiaTheme="minorHAnsi" w:hAnsi="Times New Roman" w:cs="Times New Roman"/>
          <w:b/>
          <w:sz w:val="24"/>
          <w:szCs w:val="24"/>
        </w:rPr>
        <w:lastRenderedPageBreak/>
        <w:t>DAFTAR TABEL</w:t>
      </w:r>
    </w:p>
    <w:p w:rsidR="00184661" w:rsidRPr="00184661" w:rsidRDefault="00184661" w:rsidP="00184661">
      <w:pPr>
        <w:rPr>
          <w:rFonts w:ascii="Times New Roman" w:eastAsiaTheme="minorHAnsi" w:hAnsi="Times New Roman" w:cs="Times New Roman"/>
          <w:sz w:val="24"/>
          <w:szCs w:val="24"/>
        </w:rPr>
      </w:pPr>
    </w:p>
    <w:p w:rsidR="00184661" w:rsidRPr="00184661" w:rsidRDefault="001671D1" w:rsidP="001671D1">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Tabel 2.1 </w:t>
      </w:r>
      <w:r w:rsidRPr="001671D1">
        <w:rPr>
          <w:rFonts w:ascii="Times New Roman" w:eastAsiaTheme="minorHAnsi" w:hAnsi="Times New Roman" w:cs="Times New Roman"/>
          <w:sz w:val="24"/>
          <w:szCs w:val="24"/>
        </w:rPr>
        <w:t>Indikator Berpikir Kritis</w:t>
      </w:r>
      <w:r>
        <w:rPr>
          <w:rFonts w:ascii="Times New Roman" w:eastAsiaTheme="minorHAnsi" w:hAnsi="Times New Roman" w:cs="Times New Roman"/>
          <w:sz w:val="24"/>
          <w:szCs w:val="24"/>
        </w:rPr>
        <w:tab/>
        <w:t>13</w:t>
      </w:r>
    </w:p>
    <w:p w:rsidR="00184661" w:rsidRPr="00184661"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Tabel 3.1 </w:t>
      </w:r>
      <w:r w:rsidR="00DA6944" w:rsidRPr="00DA6944">
        <w:rPr>
          <w:rFonts w:ascii="Times New Roman" w:eastAsiaTheme="minorHAnsi" w:hAnsi="Times New Roman" w:cs="Times New Roman"/>
          <w:sz w:val="24"/>
          <w:szCs w:val="24"/>
        </w:rPr>
        <w:t xml:space="preserve">Desain Penelitian </w:t>
      </w:r>
      <w:r w:rsidR="00DA6944" w:rsidRPr="00DA6944">
        <w:rPr>
          <w:rFonts w:ascii="Times New Roman" w:eastAsiaTheme="minorHAnsi" w:hAnsi="Times New Roman" w:cs="Times New Roman"/>
          <w:i/>
          <w:sz w:val="24"/>
          <w:szCs w:val="24"/>
        </w:rPr>
        <w:t>Nonequivalent control group design</w:t>
      </w:r>
      <w:r w:rsidR="00DA6944">
        <w:rPr>
          <w:rFonts w:ascii="Times New Roman" w:eastAsiaTheme="minorHAnsi" w:hAnsi="Times New Roman" w:cs="Times New Roman"/>
          <w:sz w:val="24"/>
          <w:szCs w:val="24"/>
        </w:rPr>
        <w:tab/>
        <w:t>36</w:t>
      </w:r>
    </w:p>
    <w:p w:rsidR="00184661"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Tabel 3.2 </w:t>
      </w:r>
      <w:r w:rsidR="00DA6944" w:rsidRPr="00DA6944">
        <w:rPr>
          <w:rFonts w:ascii="Times New Roman" w:eastAsiaTheme="minorHAnsi" w:hAnsi="Times New Roman" w:cs="Times New Roman"/>
          <w:sz w:val="24"/>
          <w:szCs w:val="24"/>
        </w:rPr>
        <w:t>Keadaan sampel siswa kelas IV</w:t>
      </w:r>
      <w:r w:rsidR="00DA6944">
        <w:rPr>
          <w:rFonts w:ascii="Times New Roman" w:eastAsiaTheme="minorHAnsi" w:hAnsi="Times New Roman" w:cs="Times New Roman"/>
          <w:sz w:val="24"/>
          <w:szCs w:val="24"/>
        </w:rPr>
        <w:tab/>
        <w:t>38</w:t>
      </w:r>
    </w:p>
    <w:p w:rsidR="00D9398F"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3.</w:t>
      </w:r>
      <w:r>
        <w:rPr>
          <w:rFonts w:ascii="Times New Roman" w:eastAsiaTheme="minorHAnsi" w:hAnsi="Times New Roman" w:cs="Times New Roman"/>
          <w:sz w:val="24"/>
          <w:szCs w:val="24"/>
        </w:rPr>
        <w:t>4</w:t>
      </w:r>
      <w:r w:rsidRPr="00184661">
        <w:rPr>
          <w:rFonts w:ascii="Times New Roman" w:eastAsiaTheme="minorHAnsi" w:hAnsi="Times New Roman" w:cs="Times New Roman"/>
          <w:sz w:val="24"/>
          <w:szCs w:val="24"/>
        </w:rPr>
        <w:t xml:space="preserve"> </w:t>
      </w:r>
      <w:r w:rsidRPr="00D9398F">
        <w:rPr>
          <w:rFonts w:ascii="Times New Roman" w:eastAsiaTheme="minorHAnsi" w:hAnsi="Times New Roman" w:cs="Times New Roman"/>
          <w:sz w:val="24"/>
          <w:szCs w:val="24"/>
        </w:rPr>
        <w:t>Format Penilaian Instrumen</w:t>
      </w:r>
      <w:r>
        <w:rPr>
          <w:rFonts w:ascii="Times New Roman" w:eastAsiaTheme="minorHAnsi" w:hAnsi="Times New Roman" w:cs="Times New Roman"/>
          <w:sz w:val="24"/>
          <w:szCs w:val="24"/>
        </w:rPr>
        <w:tab/>
        <w:t>39</w:t>
      </w:r>
    </w:p>
    <w:p w:rsidR="00D9398F"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3.</w:t>
      </w:r>
      <w:r>
        <w:rPr>
          <w:rFonts w:ascii="Times New Roman" w:eastAsiaTheme="minorHAnsi" w:hAnsi="Times New Roman" w:cs="Times New Roman"/>
          <w:sz w:val="24"/>
          <w:szCs w:val="24"/>
        </w:rPr>
        <w:t>5</w:t>
      </w:r>
      <w:r w:rsidRPr="00184661">
        <w:rPr>
          <w:rFonts w:ascii="Times New Roman" w:eastAsiaTheme="minorHAnsi" w:hAnsi="Times New Roman" w:cs="Times New Roman"/>
          <w:sz w:val="24"/>
          <w:szCs w:val="24"/>
        </w:rPr>
        <w:t xml:space="preserve"> </w:t>
      </w:r>
      <w:r w:rsidRPr="00D9398F">
        <w:rPr>
          <w:rFonts w:ascii="Times New Roman" w:eastAsiaTheme="minorHAnsi" w:hAnsi="Times New Roman" w:cs="Times New Roman"/>
          <w:sz w:val="24"/>
          <w:szCs w:val="24"/>
        </w:rPr>
        <w:t>Kisi-kisi Soal Intrumen Penelitian</w:t>
      </w:r>
      <w:r>
        <w:rPr>
          <w:rFonts w:ascii="Times New Roman" w:eastAsiaTheme="minorHAnsi" w:hAnsi="Times New Roman" w:cs="Times New Roman"/>
          <w:sz w:val="24"/>
          <w:szCs w:val="24"/>
        </w:rPr>
        <w:tab/>
        <w:t>41</w:t>
      </w:r>
    </w:p>
    <w:p w:rsidR="00D9398F"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3.</w:t>
      </w:r>
      <w:r>
        <w:rPr>
          <w:rFonts w:ascii="Times New Roman" w:eastAsiaTheme="minorHAnsi" w:hAnsi="Times New Roman" w:cs="Times New Roman"/>
          <w:sz w:val="24"/>
          <w:szCs w:val="24"/>
        </w:rPr>
        <w:t>8</w:t>
      </w:r>
      <w:r w:rsidRPr="00184661">
        <w:rPr>
          <w:rFonts w:ascii="Times New Roman" w:eastAsiaTheme="minorHAnsi" w:hAnsi="Times New Roman" w:cs="Times New Roman"/>
          <w:sz w:val="24"/>
          <w:szCs w:val="24"/>
        </w:rPr>
        <w:t xml:space="preserve"> </w:t>
      </w:r>
      <w:r w:rsidRPr="00DA6944">
        <w:rPr>
          <w:rFonts w:ascii="Times New Roman" w:eastAsiaTheme="minorHAnsi" w:hAnsi="Times New Roman" w:cs="Times New Roman"/>
          <w:sz w:val="24"/>
          <w:szCs w:val="24"/>
        </w:rPr>
        <w:t>Keadaan sampel siswa kelas IV</w:t>
      </w:r>
      <w:r>
        <w:rPr>
          <w:rFonts w:ascii="Times New Roman" w:eastAsiaTheme="minorHAnsi" w:hAnsi="Times New Roman" w:cs="Times New Roman"/>
          <w:sz w:val="24"/>
          <w:szCs w:val="24"/>
        </w:rPr>
        <w:tab/>
        <w:t>44</w:t>
      </w:r>
    </w:p>
    <w:p w:rsidR="00D9398F"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Tabel 3.10 </w:t>
      </w:r>
      <w:r w:rsidRPr="00D9398F">
        <w:rPr>
          <w:rFonts w:ascii="Times New Roman" w:eastAsiaTheme="minorHAnsi" w:hAnsi="Times New Roman" w:cs="Times New Roman"/>
          <w:sz w:val="24"/>
          <w:szCs w:val="24"/>
        </w:rPr>
        <w:t>Tabel Reliabilitas Instrumen Berpikir Kritis</w:t>
      </w:r>
      <w:r>
        <w:rPr>
          <w:rFonts w:ascii="Times New Roman" w:eastAsiaTheme="minorHAnsi" w:hAnsi="Times New Roman" w:cs="Times New Roman"/>
          <w:sz w:val="24"/>
          <w:szCs w:val="24"/>
        </w:rPr>
        <w:tab/>
        <w:t>46</w:t>
      </w:r>
    </w:p>
    <w:p w:rsidR="00184661" w:rsidRPr="00184661" w:rsidRDefault="00D9398F" w:rsidP="001671D1">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Tabel 3</w:t>
      </w:r>
      <w:r w:rsidR="00184661" w:rsidRPr="00184661">
        <w:rPr>
          <w:rFonts w:ascii="Times New Roman" w:eastAsiaTheme="minorHAnsi" w:hAnsi="Times New Roman" w:cs="Times New Roman"/>
          <w:sz w:val="24"/>
          <w:szCs w:val="24"/>
        </w:rPr>
        <w:t>.1</w:t>
      </w:r>
      <w:r>
        <w:rPr>
          <w:rFonts w:ascii="Times New Roman" w:eastAsiaTheme="minorHAnsi" w:hAnsi="Times New Roman" w:cs="Times New Roman"/>
          <w:sz w:val="24"/>
          <w:szCs w:val="24"/>
        </w:rPr>
        <w:t>1</w:t>
      </w:r>
      <w:r w:rsidR="00184661" w:rsidRPr="00184661">
        <w:rPr>
          <w:rFonts w:ascii="Times New Roman" w:eastAsiaTheme="minorHAnsi" w:hAnsi="Times New Roman" w:cs="Times New Roman"/>
          <w:sz w:val="24"/>
          <w:szCs w:val="24"/>
        </w:rPr>
        <w:t xml:space="preserve"> </w:t>
      </w:r>
      <w:r w:rsidRPr="00D9398F">
        <w:rPr>
          <w:rFonts w:ascii="Times New Roman" w:eastAsiaTheme="minorHAnsi" w:hAnsi="Times New Roman" w:cs="Times New Roman"/>
          <w:sz w:val="24"/>
          <w:szCs w:val="24"/>
        </w:rPr>
        <w:t>Interpretasi Reliabilitas</w:t>
      </w:r>
      <w:r>
        <w:rPr>
          <w:rFonts w:ascii="Times New Roman" w:eastAsiaTheme="minorHAnsi" w:hAnsi="Times New Roman" w:cs="Times New Roman"/>
          <w:sz w:val="24"/>
          <w:szCs w:val="24"/>
        </w:rPr>
        <w:tab/>
        <w:t>47</w:t>
      </w:r>
    </w:p>
    <w:p w:rsidR="00184661" w:rsidRPr="00184661"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Tabel </w:t>
      </w:r>
      <w:r w:rsidR="00D9398F">
        <w:rPr>
          <w:rFonts w:ascii="Times New Roman" w:eastAsiaTheme="minorHAnsi" w:hAnsi="Times New Roman" w:cs="Times New Roman"/>
          <w:sz w:val="24"/>
          <w:szCs w:val="24"/>
        </w:rPr>
        <w:t>3.13</w:t>
      </w:r>
      <w:r w:rsidRPr="00184661">
        <w:rPr>
          <w:rFonts w:ascii="Times New Roman" w:eastAsiaTheme="minorHAnsi" w:hAnsi="Times New Roman" w:cs="Times New Roman"/>
          <w:sz w:val="24"/>
          <w:szCs w:val="24"/>
        </w:rPr>
        <w:t xml:space="preserve"> Hasil Pretest Kemampuan Berfikir Kreatif</w:t>
      </w:r>
      <w:r w:rsidRPr="00184661">
        <w:rPr>
          <w:rFonts w:ascii="Times New Roman" w:eastAsiaTheme="minorHAnsi" w:hAnsi="Times New Roman" w:cs="Times New Roman"/>
          <w:sz w:val="24"/>
          <w:szCs w:val="24"/>
        </w:rPr>
        <w:tab/>
      </w:r>
      <w:r w:rsidR="00D9398F">
        <w:rPr>
          <w:rFonts w:ascii="Times New Roman" w:eastAsiaTheme="minorHAnsi" w:hAnsi="Times New Roman" w:cs="Times New Roman"/>
          <w:sz w:val="24"/>
          <w:szCs w:val="24"/>
        </w:rPr>
        <w:t>49</w:t>
      </w:r>
    </w:p>
    <w:p w:rsidR="00184661" w:rsidRPr="00184661"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Tabel </w:t>
      </w:r>
      <w:r w:rsidR="00D9398F">
        <w:rPr>
          <w:rFonts w:ascii="Times New Roman" w:eastAsiaTheme="minorHAnsi" w:hAnsi="Times New Roman" w:cs="Times New Roman"/>
          <w:sz w:val="24"/>
          <w:szCs w:val="24"/>
        </w:rPr>
        <w:t>3.14</w:t>
      </w:r>
      <w:r w:rsidRPr="00184661">
        <w:rPr>
          <w:rFonts w:ascii="Times New Roman" w:eastAsiaTheme="minorHAnsi" w:hAnsi="Times New Roman" w:cs="Times New Roman"/>
          <w:sz w:val="24"/>
          <w:szCs w:val="24"/>
        </w:rPr>
        <w:t xml:space="preserve"> </w:t>
      </w:r>
      <w:r w:rsidR="00D9398F" w:rsidRPr="00D9398F">
        <w:rPr>
          <w:rFonts w:ascii="Times New Roman" w:eastAsiaTheme="minorHAnsi" w:hAnsi="Times New Roman" w:cs="Times New Roman"/>
          <w:sz w:val="24"/>
          <w:szCs w:val="24"/>
        </w:rPr>
        <w:t>Klasifikasi Daya Beda Soal</w:t>
      </w:r>
      <w:r w:rsidR="00D9398F">
        <w:rPr>
          <w:rFonts w:ascii="Times New Roman" w:eastAsiaTheme="minorHAnsi" w:hAnsi="Times New Roman" w:cs="Times New Roman"/>
          <w:sz w:val="24"/>
          <w:szCs w:val="24"/>
        </w:rPr>
        <w:tab/>
        <w:t>49</w:t>
      </w:r>
    </w:p>
    <w:p w:rsidR="00184661" w:rsidRPr="00184661"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Tabel </w:t>
      </w:r>
      <w:r w:rsidR="00D9398F">
        <w:rPr>
          <w:rFonts w:ascii="Times New Roman" w:eastAsiaTheme="minorHAnsi" w:hAnsi="Times New Roman" w:cs="Times New Roman"/>
          <w:sz w:val="24"/>
          <w:szCs w:val="24"/>
        </w:rPr>
        <w:t xml:space="preserve">3.15 </w:t>
      </w:r>
      <w:r w:rsidR="00D9398F" w:rsidRPr="00D9398F">
        <w:rPr>
          <w:rFonts w:ascii="Times New Roman" w:eastAsiaTheme="minorHAnsi" w:hAnsi="Times New Roman" w:cs="Times New Roman"/>
          <w:sz w:val="24"/>
          <w:szCs w:val="24"/>
        </w:rPr>
        <w:t>Klasifikasi Taraf Kesukaran Soal</w:t>
      </w:r>
      <w:r w:rsidR="00D9398F">
        <w:rPr>
          <w:rFonts w:ascii="Times New Roman" w:eastAsiaTheme="minorHAnsi" w:hAnsi="Times New Roman" w:cs="Times New Roman"/>
          <w:sz w:val="24"/>
          <w:szCs w:val="24"/>
        </w:rPr>
        <w:tab/>
        <w:t>49</w:t>
      </w:r>
    </w:p>
    <w:p w:rsidR="00184661" w:rsidRPr="00184661"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sidR="00D9398F">
        <w:rPr>
          <w:rFonts w:ascii="Times New Roman" w:eastAsiaTheme="minorHAnsi" w:hAnsi="Times New Roman" w:cs="Times New Roman"/>
          <w:sz w:val="24"/>
          <w:szCs w:val="24"/>
        </w:rPr>
        <w:t>1</w:t>
      </w:r>
      <w:r w:rsidRPr="00184661">
        <w:rPr>
          <w:rFonts w:ascii="Times New Roman" w:eastAsiaTheme="minorHAnsi" w:hAnsi="Times New Roman" w:cs="Times New Roman"/>
          <w:sz w:val="24"/>
          <w:szCs w:val="24"/>
        </w:rPr>
        <w:t xml:space="preserve"> </w:t>
      </w:r>
      <w:r w:rsidR="00D9398F" w:rsidRPr="00D9398F">
        <w:rPr>
          <w:rFonts w:ascii="Times New Roman" w:eastAsiaTheme="minorHAnsi" w:hAnsi="Times New Roman" w:cs="Times New Roman"/>
          <w:sz w:val="24"/>
          <w:szCs w:val="24"/>
        </w:rPr>
        <w:t>Data Siswa Kelas IV SDN 2 Banyuresmi</w:t>
      </w:r>
      <w:r w:rsidR="00D9398F">
        <w:rPr>
          <w:rFonts w:ascii="Times New Roman" w:eastAsiaTheme="minorHAnsi" w:hAnsi="Times New Roman" w:cs="Times New Roman"/>
          <w:sz w:val="24"/>
          <w:szCs w:val="24"/>
        </w:rPr>
        <w:tab/>
        <w:t>55</w:t>
      </w:r>
    </w:p>
    <w:p w:rsidR="00D9398F" w:rsidRDefault="00184661" w:rsidP="001671D1">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sidR="00D9398F">
        <w:rPr>
          <w:rFonts w:ascii="Times New Roman" w:eastAsiaTheme="minorHAnsi" w:hAnsi="Times New Roman" w:cs="Times New Roman"/>
          <w:sz w:val="24"/>
          <w:szCs w:val="24"/>
        </w:rPr>
        <w:t>2</w:t>
      </w:r>
      <w:r w:rsidRPr="00184661">
        <w:rPr>
          <w:rFonts w:ascii="Times New Roman" w:eastAsiaTheme="minorHAnsi" w:hAnsi="Times New Roman" w:cs="Times New Roman"/>
          <w:sz w:val="24"/>
          <w:szCs w:val="24"/>
        </w:rPr>
        <w:t xml:space="preserve"> </w:t>
      </w:r>
      <w:r w:rsidR="00D9398F" w:rsidRPr="00D9398F">
        <w:rPr>
          <w:rFonts w:ascii="Times New Roman" w:eastAsiaTheme="minorHAnsi" w:hAnsi="Times New Roman" w:cs="Times New Roman"/>
          <w:sz w:val="24"/>
          <w:szCs w:val="24"/>
        </w:rPr>
        <w:t xml:space="preserve">Rekapitulasi Hasil Pretest dan Posttest Siswa Kelas IV </w:t>
      </w:r>
    </w:p>
    <w:p w:rsidR="00184661" w:rsidRPr="00184661" w:rsidRDefault="00D9398F" w:rsidP="001671D1">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D9398F">
        <w:rPr>
          <w:rFonts w:ascii="Times New Roman" w:eastAsiaTheme="minorHAnsi" w:hAnsi="Times New Roman" w:cs="Times New Roman"/>
          <w:sz w:val="24"/>
          <w:szCs w:val="24"/>
        </w:rPr>
        <w:t>SDN 2 Banyuresmi</w:t>
      </w:r>
      <w:r w:rsidR="00184661" w:rsidRPr="00184661">
        <w:rPr>
          <w:rFonts w:ascii="Times New Roman" w:eastAsiaTheme="minorHAnsi" w:hAnsi="Times New Roman" w:cs="Times New Roman"/>
          <w:sz w:val="24"/>
          <w:szCs w:val="24"/>
        </w:rPr>
        <w:tab/>
      </w:r>
      <w:r>
        <w:rPr>
          <w:rFonts w:ascii="Times New Roman" w:eastAsiaTheme="minorHAnsi" w:hAnsi="Times New Roman" w:cs="Times New Roman"/>
          <w:sz w:val="24"/>
          <w:szCs w:val="24"/>
        </w:rPr>
        <w:t>56</w:t>
      </w:r>
    </w:p>
    <w:p w:rsidR="007A1AE9"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3</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Interpretasi Data Hasil Pretest Kemampuan Berpikir Kritis </w:t>
      </w:r>
    </w:p>
    <w:p w:rsidR="007A1AE9" w:rsidRPr="00184661" w:rsidRDefault="007A1AE9" w:rsidP="007A1AE9">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Kelas Eksperimen</w:t>
      </w:r>
      <w:r>
        <w:rPr>
          <w:rFonts w:ascii="Times New Roman" w:eastAsiaTheme="minorHAnsi" w:hAnsi="Times New Roman" w:cs="Times New Roman"/>
          <w:sz w:val="24"/>
          <w:szCs w:val="24"/>
        </w:rPr>
        <w:tab/>
        <w:t>57</w:t>
      </w:r>
    </w:p>
    <w:p w:rsidR="007A1AE9"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5</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Persentase Pretest Kelas Eksperimen</w:t>
      </w:r>
      <w:r>
        <w:rPr>
          <w:rFonts w:ascii="Times New Roman" w:eastAsiaTheme="minorHAnsi" w:hAnsi="Times New Roman" w:cs="Times New Roman"/>
          <w:sz w:val="24"/>
          <w:szCs w:val="24"/>
        </w:rPr>
        <w:tab/>
        <w:t>59</w:t>
      </w:r>
    </w:p>
    <w:p w:rsidR="007A1AE9" w:rsidRPr="00184661" w:rsidRDefault="007A1AE9" w:rsidP="007A1AE9">
      <w:pPr>
        <w:tabs>
          <w:tab w:val="right" w:leader="dot" w:pos="7655"/>
        </w:tabs>
        <w:ind w:left="993" w:hanging="993"/>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6</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Interpretasi Data Hasil Pretest Kemampuan Berpikir Kritis Kelas </w:t>
      </w: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Kontrol</w:t>
      </w:r>
      <w:r>
        <w:rPr>
          <w:rFonts w:ascii="Times New Roman" w:eastAsiaTheme="minorHAnsi" w:hAnsi="Times New Roman" w:cs="Times New Roman"/>
          <w:sz w:val="24"/>
          <w:szCs w:val="24"/>
        </w:rPr>
        <w:tab/>
        <w:t>61</w:t>
      </w:r>
    </w:p>
    <w:p w:rsidR="007A1AE9" w:rsidRPr="00184661"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7</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Persentase Jumlah Peserta Didik pada Pretest Kelas Kontrol</w:t>
      </w:r>
      <w:r>
        <w:rPr>
          <w:rFonts w:ascii="Times New Roman" w:eastAsiaTheme="minorHAnsi" w:hAnsi="Times New Roman" w:cs="Times New Roman"/>
          <w:sz w:val="24"/>
          <w:szCs w:val="24"/>
        </w:rPr>
        <w:tab/>
        <w:t>63</w:t>
      </w:r>
    </w:p>
    <w:p w:rsidR="007A1AE9"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11</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Interpretasi Data Hasil Posttest Kemampuan Berpikir Kritis </w:t>
      </w:r>
    </w:p>
    <w:p w:rsidR="007A1AE9" w:rsidRPr="00184661" w:rsidRDefault="007A1AE9" w:rsidP="007A1AE9">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Kelas Eksperimen</w:t>
      </w:r>
      <w:r>
        <w:rPr>
          <w:rFonts w:ascii="Times New Roman" w:eastAsiaTheme="minorHAnsi" w:hAnsi="Times New Roman" w:cs="Times New Roman"/>
          <w:sz w:val="24"/>
          <w:szCs w:val="24"/>
        </w:rPr>
        <w:tab/>
        <w:t>67</w:t>
      </w:r>
    </w:p>
    <w:p w:rsidR="007A1AE9"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13</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Interpretasi data hasil Posttest Kemampuan Berpikir Kritis </w:t>
      </w:r>
    </w:p>
    <w:p w:rsidR="007A1AE9" w:rsidRPr="00184661" w:rsidRDefault="007A1AE9" w:rsidP="007A1AE9">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             </w:t>
      </w:r>
      <w:r w:rsidRPr="007A1AE9">
        <w:rPr>
          <w:rFonts w:ascii="Times New Roman" w:eastAsiaTheme="minorHAnsi" w:hAnsi="Times New Roman" w:cs="Times New Roman"/>
          <w:sz w:val="24"/>
          <w:szCs w:val="24"/>
        </w:rPr>
        <w:t>Kelas Kontrol</w:t>
      </w:r>
      <w:r>
        <w:rPr>
          <w:rFonts w:ascii="Times New Roman" w:eastAsiaTheme="minorHAnsi" w:hAnsi="Times New Roman" w:cs="Times New Roman"/>
          <w:sz w:val="24"/>
          <w:szCs w:val="24"/>
        </w:rPr>
        <w:tab/>
        <w:t>71</w:t>
      </w:r>
    </w:p>
    <w:p w:rsidR="007A1AE9" w:rsidRPr="00184661"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14</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Persentase Jumlah Peserta Didik pada Posttest Kelas Kontrol</w:t>
      </w:r>
      <w:r>
        <w:rPr>
          <w:rFonts w:ascii="Times New Roman" w:eastAsiaTheme="minorHAnsi" w:hAnsi="Times New Roman" w:cs="Times New Roman"/>
          <w:sz w:val="24"/>
          <w:szCs w:val="24"/>
        </w:rPr>
        <w:tab/>
        <w:t>74</w:t>
      </w:r>
    </w:p>
    <w:p w:rsidR="007A1AE9" w:rsidRDefault="007A1AE9" w:rsidP="007A1AE9">
      <w:pPr>
        <w:tabs>
          <w:tab w:val="right" w:leader="dot" w:pos="7655"/>
        </w:tabs>
        <w:ind w:left="851" w:hanging="851"/>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15</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Peningkatan Kemampuan Berpikir Kritis Siswa Pada Kelas </w:t>
      </w:r>
      <w:r>
        <w:rPr>
          <w:rFonts w:ascii="Times New Roman" w:eastAsiaTheme="minorHAnsi" w:hAnsi="Times New Roman" w:cs="Times New Roman"/>
          <w:sz w:val="24"/>
          <w:szCs w:val="24"/>
        </w:rPr>
        <w:t xml:space="preserve">          </w:t>
      </w:r>
    </w:p>
    <w:p w:rsidR="007A1AE9" w:rsidRDefault="007A1AE9" w:rsidP="007A1AE9">
      <w:pPr>
        <w:tabs>
          <w:tab w:val="right" w:leader="dot" w:pos="7655"/>
        </w:tabs>
        <w:ind w:left="851" w:hanging="851"/>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Eksperimen</w:t>
      </w:r>
      <w:r>
        <w:rPr>
          <w:rFonts w:ascii="Times New Roman" w:eastAsiaTheme="minorHAnsi" w:hAnsi="Times New Roman" w:cs="Times New Roman"/>
          <w:sz w:val="24"/>
          <w:szCs w:val="24"/>
        </w:rPr>
        <w:tab/>
        <w:t>76</w:t>
      </w:r>
    </w:p>
    <w:p w:rsidR="007A1AE9" w:rsidRDefault="007A1AE9" w:rsidP="007A1AE9">
      <w:pPr>
        <w:tabs>
          <w:tab w:val="right" w:leader="dot" w:pos="7655"/>
        </w:tabs>
        <w:ind w:left="851" w:hanging="851"/>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19</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Rekapitulasi Peningkatan Kemampuan Berpikir Kritis Siswa pada </w:t>
      </w:r>
      <w:r>
        <w:rPr>
          <w:rFonts w:ascii="Times New Roman" w:eastAsiaTheme="minorHAnsi" w:hAnsi="Times New Roman" w:cs="Times New Roman"/>
          <w:sz w:val="24"/>
          <w:szCs w:val="24"/>
        </w:rPr>
        <w:t xml:space="preserve">        </w:t>
      </w:r>
    </w:p>
    <w:p w:rsidR="007A1AE9" w:rsidRPr="00184661" w:rsidRDefault="007A1AE9" w:rsidP="007A1AE9">
      <w:pPr>
        <w:tabs>
          <w:tab w:val="right" w:leader="dot" w:pos="7655"/>
        </w:tabs>
        <w:ind w:left="851" w:hanging="851"/>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Kelas Eksperimen</w:t>
      </w:r>
      <w:r>
        <w:rPr>
          <w:rFonts w:ascii="Times New Roman" w:eastAsiaTheme="minorHAnsi" w:hAnsi="Times New Roman" w:cs="Times New Roman"/>
          <w:sz w:val="24"/>
          <w:szCs w:val="24"/>
        </w:rPr>
        <w:tab/>
        <w:t>78</w:t>
      </w:r>
    </w:p>
    <w:p w:rsidR="007A1AE9"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20</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Peningkatan Kemampuan Pemecahan Masalah Siswa pada </w:t>
      </w:r>
    </w:p>
    <w:p w:rsidR="007A1AE9" w:rsidRPr="00184661" w:rsidRDefault="007A1AE9" w:rsidP="007A1AE9">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Kelas Kontrol</w:t>
      </w:r>
      <w:r>
        <w:rPr>
          <w:rFonts w:ascii="Times New Roman" w:eastAsiaTheme="minorHAnsi" w:hAnsi="Times New Roman" w:cs="Times New Roman"/>
          <w:sz w:val="24"/>
          <w:szCs w:val="24"/>
        </w:rPr>
        <w:tab/>
        <w:t>74</w:t>
      </w:r>
    </w:p>
    <w:p w:rsidR="007A1AE9" w:rsidRDefault="007A1AE9" w:rsidP="007A1AE9">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Tabel 4.</w:t>
      </w:r>
      <w:r>
        <w:rPr>
          <w:rFonts w:ascii="Times New Roman" w:eastAsiaTheme="minorHAnsi" w:hAnsi="Times New Roman" w:cs="Times New Roman"/>
          <w:sz w:val="24"/>
          <w:szCs w:val="24"/>
        </w:rPr>
        <w:t>21</w:t>
      </w:r>
      <w:r w:rsidRPr="00184661">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 xml:space="preserve">Rekapitulasi Peningkatan Kemampuan Berpikir Kritis Siswa </w:t>
      </w:r>
    </w:p>
    <w:p w:rsidR="007A1AE9" w:rsidRPr="00184661" w:rsidRDefault="007A1AE9" w:rsidP="007A1AE9">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7A1AE9">
        <w:rPr>
          <w:rFonts w:ascii="Times New Roman" w:eastAsiaTheme="minorHAnsi" w:hAnsi="Times New Roman" w:cs="Times New Roman"/>
          <w:sz w:val="24"/>
          <w:szCs w:val="24"/>
        </w:rPr>
        <w:t>pada Kelas Kontrol</w:t>
      </w:r>
      <w:r>
        <w:rPr>
          <w:rFonts w:ascii="Times New Roman" w:eastAsiaTheme="minorHAnsi" w:hAnsi="Times New Roman" w:cs="Times New Roman"/>
          <w:sz w:val="24"/>
          <w:szCs w:val="24"/>
        </w:rPr>
        <w:tab/>
        <w:t>81</w:t>
      </w:r>
    </w:p>
    <w:p w:rsidR="007A1AE9" w:rsidRPr="00184661" w:rsidRDefault="007A1AE9" w:rsidP="007A1AE9">
      <w:pPr>
        <w:tabs>
          <w:tab w:val="right" w:leader="dot" w:pos="7655"/>
        </w:tabs>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184661">
      <w:pPr>
        <w:rPr>
          <w:rFonts w:ascii="Times New Roman" w:eastAsiaTheme="minorHAnsi" w:hAnsi="Times New Roman" w:cs="Times New Roman"/>
          <w:sz w:val="24"/>
          <w:szCs w:val="24"/>
        </w:rPr>
      </w:pPr>
    </w:p>
    <w:p w:rsidR="00184661" w:rsidRDefault="00184661"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7A1AE9" w:rsidRDefault="007A1AE9"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Pr="001671D1" w:rsidRDefault="00D9398F" w:rsidP="00D9398F">
      <w:pPr>
        <w:jc w:val="center"/>
        <w:rPr>
          <w:rFonts w:ascii="Times New Roman" w:eastAsiaTheme="minorHAnsi" w:hAnsi="Times New Roman" w:cs="Times New Roman"/>
          <w:b/>
          <w:sz w:val="24"/>
          <w:szCs w:val="24"/>
        </w:rPr>
      </w:pPr>
      <w:r w:rsidRPr="001671D1">
        <w:rPr>
          <w:rFonts w:ascii="Times New Roman" w:eastAsiaTheme="minorHAnsi" w:hAnsi="Times New Roman" w:cs="Times New Roman"/>
          <w:b/>
          <w:sz w:val="24"/>
          <w:szCs w:val="24"/>
        </w:rPr>
        <w:lastRenderedPageBreak/>
        <w:t>DAFTAR GAMBAR</w:t>
      </w:r>
    </w:p>
    <w:p w:rsidR="00D9398F" w:rsidRPr="00184661" w:rsidRDefault="00D9398F" w:rsidP="00D9398F">
      <w:pPr>
        <w:rPr>
          <w:rFonts w:ascii="Times New Roman" w:eastAsiaTheme="minorHAnsi" w:hAnsi="Times New Roman" w:cs="Times New Roman"/>
          <w:sz w:val="24"/>
          <w:szCs w:val="24"/>
        </w:rPr>
      </w:pPr>
    </w:p>
    <w:p w:rsidR="00D9398F" w:rsidRPr="00184661"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Gambar </w:t>
      </w:r>
      <w:r>
        <w:rPr>
          <w:rFonts w:ascii="Times New Roman" w:eastAsiaTheme="minorHAnsi" w:hAnsi="Times New Roman" w:cs="Times New Roman"/>
          <w:sz w:val="24"/>
          <w:szCs w:val="24"/>
        </w:rPr>
        <w:t xml:space="preserve">2.1. Bagan kerangka berpikir </w:t>
      </w:r>
      <w:r>
        <w:rPr>
          <w:rFonts w:ascii="Times New Roman" w:eastAsiaTheme="minorHAnsi" w:hAnsi="Times New Roman" w:cs="Times New Roman"/>
          <w:sz w:val="24"/>
          <w:szCs w:val="24"/>
        </w:rPr>
        <w:tab/>
        <w:t>34</w:t>
      </w:r>
    </w:p>
    <w:p w:rsidR="00D9398F" w:rsidRPr="00184661"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Gambar 3.1 </w:t>
      </w:r>
      <w:r w:rsidRPr="00FE3235">
        <w:rPr>
          <w:rFonts w:ascii="Times New Roman" w:eastAsiaTheme="minorHAnsi" w:hAnsi="Times New Roman" w:cs="Times New Roman"/>
          <w:sz w:val="24"/>
          <w:szCs w:val="24"/>
        </w:rPr>
        <w:t xml:space="preserve">Tabel nilai r </w:t>
      </w:r>
      <w:r w:rsidRPr="00FE3235">
        <w:rPr>
          <w:rFonts w:ascii="Times New Roman" w:eastAsiaTheme="minorHAnsi" w:hAnsi="Times New Roman" w:cs="Times New Roman"/>
          <w:i/>
          <w:sz w:val="24"/>
          <w:szCs w:val="24"/>
        </w:rPr>
        <w:t>Product Moment</w:t>
      </w:r>
      <w:r w:rsidRPr="00FE3235">
        <w:rPr>
          <w:rFonts w:ascii="Times New Roman" w:eastAsiaTheme="minorHAnsi" w:hAnsi="Times New Roman" w:cs="Times New Roman"/>
          <w:sz w:val="24"/>
          <w:szCs w:val="24"/>
        </w:rPr>
        <w:tab/>
        <w:t>43</w:t>
      </w:r>
    </w:p>
    <w:p w:rsidR="00D9398F"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Gambar 4.1 </w:t>
      </w:r>
      <w:r w:rsidRPr="00FE3235">
        <w:rPr>
          <w:rFonts w:ascii="Times New Roman" w:eastAsiaTheme="minorHAnsi" w:hAnsi="Times New Roman" w:cs="Times New Roman"/>
          <w:sz w:val="24"/>
          <w:szCs w:val="24"/>
        </w:rPr>
        <w:t xml:space="preserve">Hasil Grafik </w:t>
      </w:r>
      <w:r w:rsidRPr="00FE3235">
        <w:rPr>
          <w:rFonts w:ascii="Times New Roman" w:eastAsiaTheme="minorHAnsi" w:hAnsi="Times New Roman" w:cs="Times New Roman"/>
          <w:i/>
          <w:sz w:val="24"/>
          <w:szCs w:val="24"/>
        </w:rPr>
        <w:t xml:space="preserve">Pretest </w:t>
      </w:r>
      <w:r w:rsidRPr="00FE3235">
        <w:rPr>
          <w:rFonts w:ascii="Times New Roman" w:eastAsiaTheme="minorHAnsi" w:hAnsi="Times New Roman" w:cs="Times New Roman"/>
          <w:sz w:val="24"/>
          <w:szCs w:val="24"/>
        </w:rPr>
        <w:t xml:space="preserve">Kemampuan Berpikir Kritis </w:t>
      </w:r>
    </w:p>
    <w:p w:rsidR="00D9398F" w:rsidRPr="00184661"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FE3235">
        <w:rPr>
          <w:rFonts w:ascii="Times New Roman" w:eastAsiaTheme="minorHAnsi" w:hAnsi="Times New Roman" w:cs="Times New Roman"/>
          <w:sz w:val="24"/>
          <w:szCs w:val="24"/>
        </w:rPr>
        <w:t>Kelas Eksperimen</w:t>
      </w:r>
      <w:r>
        <w:rPr>
          <w:rFonts w:ascii="Times New Roman" w:eastAsiaTheme="minorHAnsi" w:hAnsi="Times New Roman" w:cs="Times New Roman"/>
          <w:sz w:val="24"/>
          <w:szCs w:val="24"/>
        </w:rPr>
        <w:tab/>
        <w:t>59</w:t>
      </w:r>
    </w:p>
    <w:p w:rsidR="00D9398F" w:rsidRPr="00FE3235" w:rsidRDefault="00D9398F" w:rsidP="00D9398F">
      <w:pPr>
        <w:tabs>
          <w:tab w:val="right" w:leader="dot" w:pos="7655"/>
        </w:tabs>
        <w:rPr>
          <w:rFonts w:ascii="Times New Roman" w:eastAsiaTheme="minorHAnsi" w:hAnsi="Times New Roman" w:cs="Times New Roman"/>
          <w:b/>
          <w:sz w:val="24"/>
          <w:szCs w:val="24"/>
        </w:rPr>
      </w:pPr>
      <w:r w:rsidRPr="00184661">
        <w:rPr>
          <w:rFonts w:ascii="Times New Roman" w:eastAsiaTheme="minorHAnsi" w:hAnsi="Times New Roman" w:cs="Times New Roman"/>
          <w:sz w:val="24"/>
          <w:szCs w:val="24"/>
        </w:rPr>
        <w:t xml:space="preserve">Gambar 4.2 </w:t>
      </w:r>
      <w:r w:rsidRPr="00FE3235">
        <w:rPr>
          <w:rFonts w:ascii="Times New Roman" w:eastAsiaTheme="minorHAnsi" w:hAnsi="Times New Roman" w:cs="Times New Roman"/>
          <w:sz w:val="24"/>
          <w:szCs w:val="24"/>
        </w:rPr>
        <w:t xml:space="preserve">Persentase </w:t>
      </w:r>
      <w:r w:rsidRPr="00FE3235">
        <w:rPr>
          <w:rFonts w:ascii="Times New Roman" w:eastAsiaTheme="minorHAnsi" w:hAnsi="Times New Roman" w:cs="Times New Roman"/>
          <w:i/>
          <w:sz w:val="24"/>
          <w:szCs w:val="24"/>
        </w:rPr>
        <w:t>Pretest</w:t>
      </w:r>
      <w:r w:rsidRPr="00FE3235">
        <w:rPr>
          <w:rFonts w:ascii="Times New Roman" w:eastAsiaTheme="minorHAnsi" w:hAnsi="Times New Roman" w:cs="Times New Roman"/>
          <w:sz w:val="24"/>
          <w:szCs w:val="24"/>
        </w:rPr>
        <w:t xml:space="preserve"> Kelas Eksperimen</w:t>
      </w:r>
      <w:r>
        <w:rPr>
          <w:rFonts w:ascii="Times New Roman" w:eastAsiaTheme="minorHAnsi" w:hAnsi="Times New Roman" w:cs="Times New Roman"/>
          <w:sz w:val="24"/>
          <w:szCs w:val="24"/>
        </w:rPr>
        <w:tab/>
        <w:t>60</w:t>
      </w:r>
    </w:p>
    <w:p w:rsidR="00D9398F" w:rsidRPr="00184661"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Gambar 4.3 </w:t>
      </w:r>
      <w:r w:rsidRPr="00FE3235">
        <w:rPr>
          <w:rFonts w:ascii="Times New Roman" w:eastAsiaTheme="minorHAnsi" w:hAnsi="Times New Roman" w:cs="Times New Roman"/>
          <w:sz w:val="24"/>
          <w:szCs w:val="24"/>
        </w:rPr>
        <w:t xml:space="preserve">Hasil Grafik </w:t>
      </w:r>
      <w:r w:rsidRPr="00FE3235">
        <w:rPr>
          <w:rFonts w:ascii="Times New Roman" w:eastAsiaTheme="minorHAnsi" w:hAnsi="Times New Roman" w:cs="Times New Roman"/>
          <w:i/>
          <w:sz w:val="24"/>
          <w:szCs w:val="24"/>
        </w:rPr>
        <w:t xml:space="preserve">Pretest </w:t>
      </w:r>
      <w:r w:rsidRPr="00FE3235">
        <w:rPr>
          <w:rFonts w:ascii="Times New Roman" w:eastAsiaTheme="minorHAnsi" w:hAnsi="Times New Roman" w:cs="Times New Roman"/>
          <w:sz w:val="24"/>
          <w:szCs w:val="24"/>
        </w:rPr>
        <w:t>Kemampuan Berpikir Kritis Kelas Kontrol</w:t>
      </w:r>
      <w:r>
        <w:rPr>
          <w:rFonts w:ascii="Times New Roman" w:eastAsiaTheme="minorHAnsi" w:hAnsi="Times New Roman" w:cs="Times New Roman"/>
          <w:sz w:val="24"/>
          <w:szCs w:val="24"/>
        </w:rPr>
        <w:tab/>
        <w:t>63</w:t>
      </w:r>
    </w:p>
    <w:p w:rsidR="00D9398F" w:rsidRDefault="00D9398F" w:rsidP="00D9398F">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Gambar 4.4 </w:t>
      </w:r>
      <w:r w:rsidRPr="00FE3235">
        <w:rPr>
          <w:rFonts w:ascii="Times New Roman" w:eastAsiaTheme="minorHAnsi" w:hAnsi="Times New Roman" w:cs="Times New Roman"/>
          <w:sz w:val="24"/>
          <w:szCs w:val="24"/>
        </w:rPr>
        <w:t>Rekapitulasi Normalitas Tes Akhir (</w:t>
      </w:r>
      <w:r w:rsidRPr="00FE3235">
        <w:rPr>
          <w:rFonts w:ascii="Times New Roman" w:eastAsiaTheme="minorHAnsi" w:hAnsi="Times New Roman" w:cs="Times New Roman"/>
          <w:i/>
          <w:sz w:val="24"/>
          <w:szCs w:val="24"/>
        </w:rPr>
        <w:t>Posttest</w:t>
      </w:r>
      <w:r w:rsidRPr="00FE3235">
        <w:rPr>
          <w:rFonts w:ascii="Times New Roman" w:eastAsiaTheme="minorHAnsi" w:hAnsi="Times New Roman" w:cs="Times New Roman"/>
          <w:sz w:val="24"/>
          <w:szCs w:val="24"/>
        </w:rPr>
        <w:t>)</w:t>
      </w:r>
      <w:r>
        <w:rPr>
          <w:rFonts w:ascii="Times New Roman" w:eastAsiaTheme="minorHAnsi" w:hAnsi="Times New Roman" w:cs="Times New Roman"/>
          <w:sz w:val="24"/>
          <w:szCs w:val="24"/>
        </w:rPr>
        <w:tab/>
        <w:t>65</w:t>
      </w:r>
    </w:p>
    <w:p w:rsidR="00D9398F" w:rsidRDefault="00D9398F" w:rsidP="00D9398F">
      <w:pPr>
        <w:tabs>
          <w:tab w:val="right" w:leader="dot" w:pos="7655"/>
        </w:tabs>
        <w:rPr>
          <w:rFonts w:ascii="Times New Roman" w:eastAsiaTheme="minorHAnsi" w:hAnsi="Times New Roman" w:cs="Times New Roman"/>
          <w:sz w:val="24"/>
          <w:szCs w:val="24"/>
        </w:rPr>
      </w:pPr>
      <w:r w:rsidRPr="00FE3235">
        <w:rPr>
          <w:rFonts w:ascii="Times New Roman" w:eastAsiaTheme="minorHAnsi" w:hAnsi="Times New Roman" w:cs="Times New Roman"/>
          <w:sz w:val="24"/>
          <w:szCs w:val="24"/>
        </w:rPr>
        <w:t>Gambar 4.</w:t>
      </w:r>
      <w:r>
        <w:rPr>
          <w:rFonts w:ascii="Times New Roman" w:eastAsiaTheme="minorHAnsi" w:hAnsi="Times New Roman" w:cs="Times New Roman"/>
          <w:sz w:val="24"/>
          <w:szCs w:val="24"/>
        </w:rPr>
        <w:t>5</w:t>
      </w:r>
      <w:r w:rsidRPr="00FE3235">
        <w:rPr>
          <w:rFonts w:ascii="Times New Roman" w:eastAsiaTheme="minorHAnsi" w:hAnsi="Times New Roman" w:cs="Times New Roman"/>
          <w:sz w:val="24"/>
          <w:szCs w:val="24"/>
        </w:rPr>
        <w:t xml:space="preserve"> Rekapitulasi Homogenitas Tes Awal (Pretest)</w:t>
      </w:r>
      <w:r>
        <w:rPr>
          <w:rFonts w:ascii="Times New Roman" w:eastAsiaTheme="minorHAnsi" w:hAnsi="Times New Roman" w:cs="Times New Roman"/>
          <w:sz w:val="24"/>
          <w:szCs w:val="24"/>
        </w:rPr>
        <w:tab/>
        <w:t>66</w:t>
      </w:r>
    </w:p>
    <w:p w:rsidR="00D9398F" w:rsidRDefault="00D9398F" w:rsidP="00D9398F">
      <w:pPr>
        <w:tabs>
          <w:tab w:val="right" w:leader="dot" w:pos="7655"/>
        </w:tabs>
        <w:rPr>
          <w:rFonts w:ascii="Times New Roman" w:eastAsiaTheme="minorHAnsi" w:hAnsi="Times New Roman" w:cs="Times New Roman"/>
          <w:sz w:val="24"/>
          <w:szCs w:val="24"/>
        </w:rPr>
      </w:pPr>
      <w:r w:rsidRPr="00FE3235">
        <w:rPr>
          <w:rFonts w:ascii="Times New Roman" w:eastAsiaTheme="minorHAnsi" w:hAnsi="Times New Roman" w:cs="Times New Roman"/>
          <w:sz w:val="24"/>
          <w:szCs w:val="24"/>
        </w:rPr>
        <w:t>Gambar 4.</w:t>
      </w:r>
      <w:r>
        <w:rPr>
          <w:rFonts w:ascii="Times New Roman" w:eastAsiaTheme="minorHAnsi" w:hAnsi="Times New Roman" w:cs="Times New Roman"/>
          <w:sz w:val="24"/>
          <w:szCs w:val="24"/>
        </w:rPr>
        <w:t xml:space="preserve">6 </w:t>
      </w:r>
      <w:r w:rsidRPr="00FE3235">
        <w:rPr>
          <w:rFonts w:ascii="Times New Roman" w:eastAsiaTheme="minorHAnsi" w:hAnsi="Times New Roman" w:cs="Times New Roman"/>
          <w:sz w:val="24"/>
          <w:szCs w:val="24"/>
        </w:rPr>
        <w:t xml:space="preserve">Persentase </w:t>
      </w:r>
      <w:r w:rsidRPr="00FE3235">
        <w:rPr>
          <w:rFonts w:ascii="Times New Roman" w:eastAsiaTheme="minorHAnsi" w:hAnsi="Times New Roman" w:cs="Times New Roman"/>
          <w:i/>
          <w:sz w:val="24"/>
          <w:szCs w:val="24"/>
        </w:rPr>
        <w:t xml:space="preserve">Posttest </w:t>
      </w:r>
      <w:r w:rsidRPr="00FE3235">
        <w:rPr>
          <w:rFonts w:ascii="Times New Roman" w:eastAsiaTheme="minorHAnsi" w:hAnsi="Times New Roman" w:cs="Times New Roman"/>
          <w:sz w:val="24"/>
          <w:szCs w:val="24"/>
        </w:rPr>
        <w:t>Kelas Eksperimen</w:t>
      </w:r>
      <w:r>
        <w:rPr>
          <w:rFonts w:ascii="Times New Roman" w:eastAsiaTheme="minorHAnsi" w:hAnsi="Times New Roman" w:cs="Times New Roman"/>
          <w:sz w:val="24"/>
          <w:szCs w:val="24"/>
        </w:rPr>
        <w:tab/>
        <w:t>70</w:t>
      </w:r>
    </w:p>
    <w:p w:rsidR="00D9398F" w:rsidRDefault="00D9398F" w:rsidP="00D9398F">
      <w:pPr>
        <w:tabs>
          <w:tab w:val="right" w:leader="dot" w:pos="7655"/>
        </w:tabs>
        <w:rPr>
          <w:rFonts w:ascii="Times New Roman" w:eastAsiaTheme="minorHAnsi" w:hAnsi="Times New Roman" w:cs="Times New Roman"/>
          <w:sz w:val="24"/>
          <w:szCs w:val="24"/>
        </w:rPr>
      </w:pPr>
      <w:r w:rsidRPr="00FE3235">
        <w:rPr>
          <w:rFonts w:ascii="Times New Roman" w:eastAsiaTheme="minorHAnsi" w:hAnsi="Times New Roman" w:cs="Times New Roman"/>
          <w:sz w:val="24"/>
          <w:szCs w:val="24"/>
        </w:rPr>
        <w:t>Gambar 4.</w:t>
      </w:r>
      <w:r>
        <w:rPr>
          <w:rFonts w:ascii="Times New Roman" w:eastAsiaTheme="minorHAnsi" w:hAnsi="Times New Roman" w:cs="Times New Roman"/>
          <w:sz w:val="24"/>
          <w:szCs w:val="24"/>
        </w:rPr>
        <w:t xml:space="preserve">7 </w:t>
      </w:r>
      <w:r w:rsidRPr="00FE3235">
        <w:rPr>
          <w:rFonts w:ascii="Times New Roman" w:eastAsiaTheme="minorHAnsi" w:hAnsi="Times New Roman" w:cs="Times New Roman"/>
          <w:sz w:val="24"/>
          <w:szCs w:val="24"/>
        </w:rPr>
        <w:t>Hasil Grafik Posttest kelas Kontrol</w:t>
      </w:r>
      <w:r>
        <w:rPr>
          <w:rFonts w:ascii="Times New Roman" w:eastAsiaTheme="minorHAnsi" w:hAnsi="Times New Roman" w:cs="Times New Roman"/>
          <w:sz w:val="24"/>
          <w:szCs w:val="24"/>
        </w:rPr>
        <w:tab/>
        <w:t>70</w:t>
      </w:r>
    </w:p>
    <w:p w:rsidR="00D9398F"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Gambar 4.8 </w:t>
      </w:r>
      <w:r w:rsidRPr="00FE3235">
        <w:rPr>
          <w:rFonts w:ascii="Times New Roman" w:eastAsiaTheme="minorHAnsi" w:hAnsi="Times New Roman" w:cs="Times New Roman"/>
          <w:sz w:val="24"/>
          <w:szCs w:val="24"/>
        </w:rPr>
        <w:t>Persentase Posttest Kelas Kontrol</w:t>
      </w:r>
      <w:r>
        <w:rPr>
          <w:rFonts w:ascii="Times New Roman" w:eastAsiaTheme="minorHAnsi" w:hAnsi="Times New Roman" w:cs="Times New Roman"/>
          <w:sz w:val="24"/>
          <w:szCs w:val="24"/>
        </w:rPr>
        <w:tab/>
        <w:t>75</w:t>
      </w:r>
    </w:p>
    <w:p w:rsidR="00D9398F"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Gambar 4.9 </w:t>
      </w:r>
      <w:r w:rsidRPr="00FE3235">
        <w:rPr>
          <w:rFonts w:ascii="Times New Roman" w:eastAsiaTheme="minorHAnsi" w:hAnsi="Times New Roman" w:cs="Times New Roman"/>
          <w:sz w:val="24"/>
          <w:szCs w:val="24"/>
        </w:rPr>
        <w:t xml:space="preserve">Diagram Pretest Peningkatan Kemampuan Berpikir Kritis </w:t>
      </w:r>
    </w:p>
    <w:p w:rsidR="00D9398F"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FE3235">
        <w:rPr>
          <w:rFonts w:ascii="Times New Roman" w:eastAsiaTheme="minorHAnsi" w:hAnsi="Times New Roman" w:cs="Times New Roman"/>
          <w:sz w:val="24"/>
          <w:szCs w:val="24"/>
        </w:rPr>
        <w:t>Siswa pada Kelas Eksperimen</w:t>
      </w:r>
      <w:r>
        <w:rPr>
          <w:rFonts w:ascii="Times New Roman" w:eastAsiaTheme="minorHAnsi" w:hAnsi="Times New Roman" w:cs="Times New Roman"/>
          <w:sz w:val="24"/>
          <w:szCs w:val="24"/>
        </w:rPr>
        <w:tab/>
        <w:t>78</w:t>
      </w:r>
    </w:p>
    <w:p w:rsidR="00D9398F"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Gambar 4.10 </w:t>
      </w:r>
      <w:r w:rsidRPr="00FE3235">
        <w:rPr>
          <w:rFonts w:ascii="Times New Roman" w:eastAsiaTheme="minorHAnsi" w:hAnsi="Times New Roman" w:cs="Times New Roman"/>
          <w:sz w:val="24"/>
          <w:szCs w:val="24"/>
        </w:rPr>
        <w:t xml:space="preserve">Diagram Peningkatan Kemampuan Berpikir Kritis Siswa </w:t>
      </w:r>
    </w:p>
    <w:p w:rsidR="00D9398F" w:rsidRDefault="00D9398F" w:rsidP="00D9398F">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FE3235">
        <w:rPr>
          <w:rFonts w:ascii="Times New Roman" w:eastAsiaTheme="minorHAnsi" w:hAnsi="Times New Roman" w:cs="Times New Roman"/>
          <w:sz w:val="24"/>
          <w:szCs w:val="24"/>
        </w:rPr>
        <w:t>pada Kelas Kontrol</w:t>
      </w:r>
      <w:r>
        <w:rPr>
          <w:rFonts w:ascii="Times New Roman" w:eastAsiaTheme="minorHAnsi" w:hAnsi="Times New Roman" w:cs="Times New Roman"/>
          <w:sz w:val="24"/>
          <w:szCs w:val="24"/>
        </w:rPr>
        <w:tab/>
        <w:t>81</w:t>
      </w: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Default="00D9398F" w:rsidP="00184661">
      <w:pPr>
        <w:rPr>
          <w:rFonts w:ascii="Times New Roman" w:eastAsiaTheme="minorHAnsi" w:hAnsi="Times New Roman" w:cs="Times New Roman"/>
          <w:sz w:val="24"/>
          <w:szCs w:val="24"/>
        </w:rPr>
      </w:pPr>
    </w:p>
    <w:p w:rsidR="00D9398F" w:rsidRPr="00184661" w:rsidRDefault="00D9398F" w:rsidP="00184661">
      <w:pPr>
        <w:rPr>
          <w:rFonts w:ascii="Times New Roman" w:eastAsiaTheme="minorHAnsi" w:hAnsi="Times New Roman" w:cs="Times New Roman"/>
          <w:sz w:val="24"/>
          <w:szCs w:val="24"/>
        </w:rPr>
      </w:pPr>
    </w:p>
    <w:p w:rsidR="00184661" w:rsidRPr="00D9398F" w:rsidRDefault="00184661" w:rsidP="00D9398F">
      <w:pPr>
        <w:jc w:val="center"/>
        <w:rPr>
          <w:rFonts w:ascii="Times New Roman" w:eastAsiaTheme="minorHAnsi" w:hAnsi="Times New Roman" w:cs="Times New Roman"/>
          <w:b/>
          <w:sz w:val="24"/>
          <w:szCs w:val="24"/>
        </w:rPr>
      </w:pPr>
      <w:r w:rsidRPr="00D9398F">
        <w:rPr>
          <w:rFonts w:ascii="Times New Roman" w:eastAsiaTheme="minorHAnsi" w:hAnsi="Times New Roman" w:cs="Times New Roman"/>
          <w:b/>
          <w:sz w:val="24"/>
          <w:szCs w:val="24"/>
        </w:rPr>
        <w:lastRenderedPageBreak/>
        <w:t>DAFTAR LAMPIRAN</w:t>
      </w:r>
    </w:p>
    <w:p w:rsidR="00184661" w:rsidRPr="00184661" w:rsidRDefault="00184661" w:rsidP="00184661">
      <w:pPr>
        <w:rPr>
          <w:rFonts w:ascii="Times New Roman" w:eastAsiaTheme="minorHAnsi" w:hAnsi="Times New Roman" w:cs="Times New Roman"/>
          <w:sz w:val="24"/>
          <w:szCs w:val="24"/>
        </w:rPr>
      </w:pPr>
    </w:p>
    <w:p w:rsidR="00184661" w:rsidRPr="00184661" w:rsidRDefault="00184661"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LAMP</w:t>
      </w:r>
      <w:r w:rsidR="007A1AE9">
        <w:rPr>
          <w:rFonts w:ascii="Times New Roman" w:eastAsiaTheme="minorHAnsi" w:hAnsi="Times New Roman" w:cs="Times New Roman"/>
          <w:sz w:val="24"/>
          <w:szCs w:val="24"/>
        </w:rPr>
        <w:t>IRAN A</w:t>
      </w:r>
      <w:r w:rsidR="007A1AE9">
        <w:rPr>
          <w:rFonts w:ascii="Times New Roman" w:eastAsiaTheme="minorHAnsi" w:hAnsi="Times New Roman" w:cs="Times New Roman"/>
          <w:sz w:val="24"/>
          <w:szCs w:val="24"/>
        </w:rPr>
        <w:tab/>
      </w:r>
      <w:r w:rsidR="00B31D22">
        <w:rPr>
          <w:rFonts w:ascii="Times New Roman" w:eastAsiaTheme="minorHAnsi" w:hAnsi="Times New Roman" w:cs="Times New Roman"/>
          <w:sz w:val="24"/>
          <w:szCs w:val="24"/>
        </w:rPr>
        <w:t>89</w:t>
      </w:r>
    </w:p>
    <w:p w:rsidR="00184661" w:rsidRPr="00184661" w:rsidRDefault="00184661"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A.1 Kisi-Kisi Intrumen Penelitian</w:t>
      </w:r>
      <w:r w:rsidR="00B31D22">
        <w:rPr>
          <w:rFonts w:ascii="Times New Roman" w:eastAsiaTheme="minorHAnsi" w:hAnsi="Times New Roman" w:cs="Times New Roman"/>
          <w:sz w:val="24"/>
          <w:szCs w:val="24"/>
        </w:rPr>
        <w:tab/>
        <w:t>90</w:t>
      </w:r>
    </w:p>
    <w:p w:rsidR="00184661" w:rsidRPr="00184661" w:rsidRDefault="00184661"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A.2 </w:t>
      </w:r>
      <w:r w:rsidR="00B31D22" w:rsidRPr="00B31D22">
        <w:rPr>
          <w:rFonts w:ascii="Times New Roman" w:eastAsiaTheme="minorHAnsi" w:hAnsi="Times New Roman" w:cs="Times New Roman"/>
          <w:sz w:val="24"/>
          <w:szCs w:val="24"/>
        </w:rPr>
        <w:t>Rubrik Penskoran Tes</w:t>
      </w:r>
      <w:r w:rsidR="00B31D22">
        <w:rPr>
          <w:rFonts w:ascii="Times New Roman" w:eastAsiaTheme="minorHAnsi" w:hAnsi="Times New Roman" w:cs="Times New Roman"/>
          <w:sz w:val="24"/>
          <w:szCs w:val="24"/>
        </w:rPr>
        <w:tab/>
        <w:t>91</w:t>
      </w:r>
    </w:p>
    <w:p w:rsidR="00184661" w:rsidRDefault="00184661"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 xml:space="preserve">A.3 </w:t>
      </w:r>
      <w:r w:rsidR="00B31D22" w:rsidRPr="00B31D22">
        <w:rPr>
          <w:rFonts w:ascii="Times New Roman" w:eastAsiaTheme="minorHAnsi" w:hAnsi="Times New Roman" w:cs="Times New Roman"/>
          <w:sz w:val="24"/>
          <w:szCs w:val="24"/>
        </w:rPr>
        <w:t>Soal-soal Instrumen</w:t>
      </w:r>
      <w:r w:rsidR="00B31D22">
        <w:rPr>
          <w:rFonts w:ascii="Times New Roman" w:eastAsiaTheme="minorHAnsi" w:hAnsi="Times New Roman" w:cs="Times New Roman"/>
          <w:sz w:val="24"/>
          <w:szCs w:val="24"/>
        </w:rPr>
        <w:tab/>
        <w:t>92</w:t>
      </w:r>
    </w:p>
    <w:p w:rsidR="00B31D22" w:rsidRPr="00184661" w:rsidRDefault="00B31D22"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LAMP</w:t>
      </w:r>
      <w:r>
        <w:rPr>
          <w:rFonts w:ascii="Times New Roman" w:eastAsiaTheme="minorHAnsi" w:hAnsi="Times New Roman" w:cs="Times New Roman"/>
          <w:sz w:val="24"/>
          <w:szCs w:val="24"/>
        </w:rPr>
        <w:t>IRAN B</w:t>
      </w:r>
      <w:r>
        <w:rPr>
          <w:rFonts w:ascii="Times New Roman" w:eastAsiaTheme="minorHAnsi" w:hAnsi="Times New Roman" w:cs="Times New Roman"/>
          <w:sz w:val="24"/>
          <w:szCs w:val="24"/>
        </w:rPr>
        <w:tab/>
        <w:t>93</w:t>
      </w:r>
    </w:p>
    <w:p w:rsidR="00B31D22" w:rsidRPr="00184661" w:rsidRDefault="00B31D22"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B</w:t>
      </w:r>
      <w:r w:rsidRPr="00184661">
        <w:rPr>
          <w:rFonts w:ascii="Times New Roman" w:eastAsiaTheme="minorHAnsi" w:hAnsi="Times New Roman" w:cs="Times New Roman"/>
          <w:sz w:val="24"/>
          <w:szCs w:val="24"/>
        </w:rPr>
        <w:t xml:space="preserve">.1 </w:t>
      </w:r>
      <w:r w:rsidRPr="00B31D22">
        <w:rPr>
          <w:rFonts w:ascii="Times New Roman" w:eastAsiaTheme="minorHAnsi" w:hAnsi="Times New Roman" w:cs="Times New Roman"/>
          <w:sz w:val="24"/>
          <w:szCs w:val="24"/>
        </w:rPr>
        <w:t>Hasil Uji Coba Tes</w:t>
      </w:r>
      <w:r>
        <w:rPr>
          <w:rFonts w:ascii="Times New Roman" w:eastAsiaTheme="minorHAnsi" w:hAnsi="Times New Roman" w:cs="Times New Roman"/>
          <w:sz w:val="24"/>
          <w:szCs w:val="24"/>
        </w:rPr>
        <w:tab/>
        <w:t>94</w:t>
      </w:r>
    </w:p>
    <w:p w:rsidR="00B31D22" w:rsidRPr="00184661" w:rsidRDefault="00B31D22"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B</w:t>
      </w:r>
      <w:r w:rsidRPr="00184661">
        <w:rPr>
          <w:rFonts w:ascii="Times New Roman" w:eastAsiaTheme="minorHAnsi" w:hAnsi="Times New Roman" w:cs="Times New Roman"/>
          <w:sz w:val="24"/>
          <w:szCs w:val="24"/>
        </w:rPr>
        <w:t xml:space="preserve">.2 </w:t>
      </w:r>
      <w:r w:rsidRPr="00B31D22">
        <w:rPr>
          <w:rFonts w:ascii="Times New Roman" w:eastAsiaTheme="minorHAnsi" w:hAnsi="Times New Roman" w:cs="Times New Roman"/>
          <w:sz w:val="24"/>
          <w:szCs w:val="24"/>
        </w:rPr>
        <w:t>Validitas &amp; Reliabilitas Soal</w:t>
      </w:r>
      <w:r>
        <w:rPr>
          <w:rFonts w:ascii="Times New Roman" w:eastAsiaTheme="minorHAnsi" w:hAnsi="Times New Roman" w:cs="Times New Roman"/>
          <w:sz w:val="24"/>
          <w:szCs w:val="24"/>
        </w:rPr>
        <w:tab/>
        <w:t>95</w:t>
      </w:r>
    </w:p>
    <w:p w:rsidR="00B31D22" w:rsidRDefault="00B31D22"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B</w:t>
      </w:r>
      <w:r w:rsidRPr="00184661">
        <w:rPr>
          <w:rFonts w:ascii="Times New Roman" w:eastAsiaTheme="minorHAnsi" w:hAnsi="Times New Roman" w:cs="Times New Roman"/>
          <w:sz w:val="24"/>
          <w:szCs w:val="24"/>
        </w:rPr>
        <w:t xml:space="preserve">.3 </w:t>
      </w:r>
      <w:r w:rsidRPr="00B31D22">
        <w:rPr>
          <w:rFonts w:ascii="Times New Roman" w:eastAsiaTheme="minorHAnsi" w:hAnsi="Times New Roman" w:cs="Times New Roman"/>
          <w:sz w:val="24"/>
          <w:szCs w:val="24"/>
        </w:rPr>
        <w:t>Uji Daya Pembeda</w:t>
      </w:r>
      <w:r>
        <w:rPr>
          <w:rFonts w:ascii="Times New Roman" w:eastAsiaTheme="minorHAnsi" w:hAnsi="Times New Roman" w:cs="Times New Roman"/>
          <w:sz w:val="24"/>
          <w:szCs w:val="24"/>
        </w:rPr>
        <w:tab/>
        <w:t>96</w:t>
      </w:r>
    </w:p>
    <w:p w:rsidR="00B31D22" w:rsidRPr="00184661" w:rsidRDefault="00B31D22"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B</w:t>
      </w:r>
      <w:r w:rsidRPr="00184661">
        <w:rPr>
          <w:rFonts w:ascii="Times New Roman" w:eastAsiaTheme="minorHAnsi" w:hAnsi="Times New Roman" w:cs="Times New Roman"/>
          <w:sz w:val="24"/>
          <w:szCs w:val="24"/>
        </w:rPr>
        <w:t>.</w:t>
      </w:r>
      <w:r>
        <w:rPr>
          <w:rFonts w:ascii="Times New Roman" w:eastAsiaTheme="minorHAnsi" w:hAnsi="Times New Roman" w:cs="Times New Roman"/>
          <w:sz w:val="24"/>
          <w:szCs w:val="24"/>
        </w:rPr>
        <w:t>4</w:t>
      </w:r>
      <w:r w:rsidRPr="00184661">
        <w:rPr>
          <w:rFonts w:ascii="Times New Roman" w:eastAsiaTheme="minorHAnsi" w:hAnsi="Times New Roman" w:cs="Times New Roman"/>
          <w:sz w:val="24"/>
          <w:szCs w:val="24"/>
        </w:rPr>
        <w:t xml:space="preserve"> </w:t>
      </w:r>
      <w:r w:rsidRPr="00B31D22">
        <w:rPr>
          <w:rFonts w:ascii="Times New Roman" w:eastAsiaTheme="minorHAnsi" w:hAnsi="Times New Roman" w:cs="Times New Roman"/>
          <w:sz w:val="24"/>
          <w:szCs w:val="24"/>
        </w:rPr>
        <w:t>Uji Tingkat Kesukaran</w:t>
      </w:r>
      <w:r>
        <w:rPr>
          <w:rFonts w:ascii="Times New Roman" w:eastAsiaTheme="minorHAnsi" w:hAnsi="Times New Roman" w:cs="Times New Roman"/>
          <w:sz w:val="24"/>
          <w:szCs w:val="24"/>
        </w:rPr>
        <w:tab/>
        <w:t>97</w:t>
      </w:r>
    </w:p>
    <w:p w:rsidR="00B31D22" w:rsidRPr="00184661" w:rsidRDefault="00B31D22"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LAMP</w:t>
      </w:r>
      <w:r>
        <w:rPr>
          <w:rFonts w:ascii="Times New Roman" w:eastAsiaTheme="minorHAnsi" w:hAnsi="Times New Roman" w:cs="Times New Roman"/>
          <w:sz w:val="24"/>
          <w:szCs w:val="24"/>
        </w:rPr>
        <w:t>IRAN C</w:t>
      </w:r>
      <w:r>
        <w:rPr>
          <w:rFonts w:ascii="Times New Roman" w:eastAsiaTheme="minorHAnsi" w:hAnsi="Times New Roman" w:cs="Times New Roman"/>
          <w:sz w:val="24"/>
          <w:szCs w:val="24"/>
        </w:rPr>
        <w:tab/>
        <w:t>98</w:t>
      </w:r>
    </w:p>
    <w:p w:rsidR="00B31D22" w:rsidRPr="00184661" w:rsidRDefault="00B31D22"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C</w:t>
      </w:r>
      <w:r w:rsidRPr="00184661">
        <w:rPr>
          <w:rFonts w:ascii="Times New Roman" w:eastAsiaTheme="minorHAnsi" w:hAnsi="Times New Roman" w:cs="Times New Roman"/>
          <w:sz w:val="24"/>
          <w:szCs w:val="24"/>
        </w:rPr>
        <w:t xml:space="preserve">.1 </w:t>
      </w:r>
      <w:r w:rsidRPr="00B31D22">
        <w:rPr>
          <w:rFonts w:ascii="Times New Roman" w:eastAsiaTheme="minorHAnsi" w:hAnsi="Times New Roman" w:cs="Times New Roman"/>
          <w:sz w:val="24"/>
          <w:szCs w:val="24"/>
        </w:rPr>
        <w:t>Modul Eksperimen</w:t>
      </w:r>
      <w:r>
        <w:rPr>
          <w:rFonts w:ascii="Times New Roman" w:eastAsiaTheme="minorHAnsi" w:hAnsi="Times New Roman" w:cs="Times New Roman"/>
          <w:sz w:val="24"/>
          <w:szCs w:val="24"/>
        </w:rPr>
        <w:tab/>
        <w:t>99</w:t>
      </w:r>
    </w:p>
    <w:p w:rsidR="00B31D22" w:rsidRPr="00184661" w:rsidRDefault="00B31D22"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C</w:t>
      </w:r>
      <w:r w:rsidRPr="00184661">
        <w:rPr>
          <w:rFonts w:ascii="Times New Roman" w:eastAsiaTheme="minorHAnsi" w:hAnsi="Times New Roman" w:cs="Times New Roman"/>
          <w:sz w:val="24"/>
          <w:szCs w:val="24"/>
        </w:rPr>
        <w:t xml:space="preserve">.2 </w:t>
      </w:r>
      <w:r w:rsidRPr="00B31D22">
        <w:rPr>
          <w:rFonts w:ascii="Times New Roman" w:eastAsiaTheme="minorHAnsi" w:hAnsi="Times New Roman" w:cs="Times New Roman"/>
          <w:sz w:val="24"/>
          <w:szCs w:val="24"/>
        </w:rPr>
        <w:t>Modul Kontrol</w:t>
      </w:r>
      <w:r>
        <w:rPr>
          <w:rFonts w:ascii="Times New Roman" w:eastAsiaTheme="minorHAnsi" w:hAnsi="Times New Roman" w:cs="Times New Roman"/>
          <w:sz w:val="24"/>
          <w:szCs w:val="24"/>
        </w:rPr>
        <w:tab/>
        <w:t>110</w:t>
      </w:r>
    </w:p>
    <w:p w:rsidR="00B31D22" w:rsidRPr="00184661" w:rsidRDefault="00B31D22"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LAMP</w:t>
      </w:r>
      <w:r>
        <w:rPr>
          <w:rFonts w:ascii="Times New Roman" w:eastAsiaTheme="minorHAnsi" w:hAnsi="Times New Roman" w:cs="Times New Roman"/>
          <w:sz w:val="24"/>
          <w:szCs w:val="24"/>
        </w:rPr>
        <w:t>IRAN D</w:t>
      </w:r>
      <w:r>
        <w:rPr>
          <w:rFonts w:ascii="Times New Roman" w:eastAsiaTheme="minorHAnsi" w:hAnsi="Times New Roman" w:cs="Times New Roman"/>
          <w:sz w:val="24"/>
          <w:szCs w:val="24"/>
        </w:rPr>
        <w:tab/>
        <w:t>116</w:t>
      </w:r>
    </w:p>
    <w:p w:rsidR="00B31D22" w:rsidRPr="00184661"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D</w:t>
      </w:r>
      <w:r w:rsidR="00B31D22" w:rsidRPr="00184661">
        <w:rPr>
          <w:rFonts w:ascii="Times New Roman" w:eastAsiaTheme="minorHAnsi" w:hAnsi="Times New Roman" w:cs="Times New Roman"/>
          <w:sz w:val="24"/>
          <w:szCs w:val="24"/>
        </w:rPr>
        <w:t xml:space="preserve">.1 </w:t>
      </w:r>
      <w:r w:rsidRPr="00D0742B">
        <w:rPr>
          <w:rFonts w:ascii="Times New Roman" w:eastAsiaTheme="minorHAnsi" w:hAnsi="Times New Roman" w:cs="Times New Roman"/>
          <w:sz w:val="24"/>
          <w:szCs w:val="24"/>
        </w:rPr>
        <w:t xml:space="preserve">Hasil </w:t>
      </w:r>
      <w:r w:rsidRPr="00D0742B">
        <w:rPr>
          <w:rFonts w:ascii="Times New Roman" w:eastAsiaTheme="minorHAnsi" w:hAnsi="Times New Roman" w:cs="Times New Roman"/>
          <w:i/>
          <w:sz w:val="24"/>
          <w:szCs w:val="24"/>
        </w:rPr>
        <w:t>Pretest</w:t>
      </w:r>
      <w:r w:rsidRPr="00D0742B">
        <w:rPr>
          <w:rFonts w:ascii="Times New Roman" w:eastAsiaTheme="minorHAnsi" w:hAnsi="Times New Roman" w:cs="Times New Roman"/>
          <w:sz w:val="24"/>
          <w:szCs w:val="24"/>
        </w:rPr>
        <w:t xml:space="preserve"> dan </w:t>
      </w:r>
      <w:r w:rsidRPr="00D0742B">
        <w:rPr>
          <w:rFonts w:ascii="Times New Roman" w:eastAsiaTheme="minorHAnsi" w:hAnsi="Times New Roman" w:cs="Times New Roman"/>
          <w:i/>
          <w:sz w:val="24"/>
          <w:szCs w:val="24"/>
        </w:rPr>
        <w:t>Posttest</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117</w:t>
      </w:r>
    </w:p>
    <w:p w:rsidR="00B31D22" w:rsidRPr="00184661"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D</w:t>
      </w:r>
      <w:r w:rsidR="00B31D22" w:rsidRPr="00184661">
        <w:rPr>
          <w:rFonts w:ascii="Times New Roman" w:eastAsiaTheme="minorHAnsi" w:hAnsi="Times New Roman" w:cs="Times New Roman"/>
          <w:sz w:val="24"/>
          <w:szCs w:val="24"/>
        </w:rPr>
        <w:t xml:space="preserve">.2 </w:t>
      </w:r>
      <w:r w:rsidRPr="00D0742B">
        <w:rPr>
          <w:rFonts w:ascii="Times New Roman" w:eastAsiaTheme="minorHAnsi" w:hAnsi="Times New Roman" w:cs="Times New Roman"/>
          <w:sz w:val="24"/>
          <w:szCs w:val="24"/>
        </w:rPr>
        <w:t>Uji Normalitas</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123</w:t>
      </w:r>
    </w:p>
    <w:p w:rsidR="00B31D22"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D</w:t>
      </w:r>
      <w:r w:rsidR="00B31D22" w:rsidRPr="00184661">
        <w:rPr>
          <w:rFonts w:ascii="Times New Roman" w:eastAsiaTheme="minorHAnsi" w:hAnsi="Times New Roman" w:cs="Times New Roman"/>
          <w:sz w:val="24"/>
          <w:szCs w:val="24"/>
        </w:rPr>
        <w:t xml:space="preserve">.3 </w:t>
      </w:r>
      <w:r w:rsidRPr="00D0742B">
        <w:rPr>
          <w:rFonts w:ascii="Times New Roman" w:eastAsiaTheme="minorHAnsi" w:hAnsi="Times New Roman" w:cs="Times New Roman"/>
          <w:sz w:val="24"/>
          <w:szCs w:val="24"/>
        </w:rPr>
        <w:t>Uji Homogenitas</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126</w:t>
      </w:r>
    </w:p>
    <w:p w:rsidR="00B31D22"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D</w:t>
      </w:r>
      <w:r w:rsidR="00B31D22" w:rsidRPr="00184661">
        <w:rPr>
          <w:rFonts w:ascii="Times New Roman" w:eastAsiaTheme="minorHAnsi" w:hAnsi="Times New Roman" w:cs="Times New Roman"/>
          <w:sz w:val="24"/>
          <w:szCs w:val="24"/>
        </w:rPr>
        <w:t>.</w:t>
      </w:r>
      <w:r>
        <w:rPr>
          <w:rFonts w:ascii="Times New Roman" w:eastAsiaTheme="minorHAnsi" w:hAnsi="Times New Roman" w:cs="Times New Roman"/>
          <w:sz w:val="24"/>
          <w:szCs w:val="24"/>
        </w:rPr>
        <w:t>4</w:t>
      </w:r>
      <w:r w:rsidR="00B31D22" w:rsidRPr="00184661">
        <w:rPr>
          <w:rFonts w:ascii="Times New Roman" w:eastAsiaTheme="minorHAnsi" w:hAnsi="Times New Roman" w:cs="Times New Roman"/>
          <w:sz w:val="24"/>
          <w:szCs w:val="24"/>
        </w:rPr>
        <w:t xml:space="preserve"> </w:t>
      </w:r>
      <w:r w:rsidRPr="00D0742B">
        <w:rPr>
          <w:rFonts w:ascii="Times New Roman" w:eastAsiaTheme="minorHAnsi" w:hAnsi="Times New Roman" w:cs="Times New Roman"/>
          <w:sz w:val="24"/>
          <w:szCs w:val="24"/>
        </w:rPr>
        <w:t>Uji Mann Whitney</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129</w:t>
      </w:r>
    </w:p>
    <w:p w:rsidR="00D0742B" w:rsidRPr="00184661" w:rsidRDefault="00D0742B" w:rsidP="00D0742B">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D</w:t>
      </w:r>
      <w:r w:rsidRPr="00184661">
        <w:rPr>
          <w:rFonts w:ascii="Times New Roman" w:eastAsiaTheme="minorHAnsi" w:hAnsi="Times New Roman" w:cs="Times New Roman"/>
          <w:sz w:val="24"/>
          <w:szCs w:val="24"/>
        </w:rPr>
        <w:t>.</w:t>
      </w:r>
      <w:r>
        <w:rPr>
          <w:rFonts w:ascii="Times New Roman" w:eastAsiaTheme="minorHAnsi" w:hAnsi="Times New Roman" w:cs="Times New Roman"/>
          <w:sz w:val="24"/>
          <w:szCs w:val="24"/>
        </w:rPr>
        <w:t>5</w:t>
      </w:r>
      <w:r w:rsidRPr="00184661">
        <w:rPr>
          <w:rFonts w:ascii="Times New Roman" w:eastAsiaTheme="minorHAnsi" w:hAnsi="Times New Roman" w:cs="Times New Roman"/>
          <w:sz w:val="24"/>
          <w:szCs w:val="24"/>
        </w:rPr>
        <w:t xml:space="preserve"> </w:t>
      </w:r>
      <w:r w:rsidRPr="00D0742B">
        <w:rPr>
          <w:rFonts w:ascii="Times New Roman" w:eastAsiaTheme="minorHAnsi" w:hAnsi="Times New Roman" w:cs="Times New Roman"/>
          <w:sz w:val="24"/>
          <w:szCs w:val="24"/>
        </w:rPr>
        <w:t xml:space="preserve">Uji </w:t>
      </w:r>
      <w:r>
        <w:rPr>
          <w:rFonts w:ascii="Times New Roman" w:eastAsiaTheme="minorHAnsi" w:hAnsi="Times New Roman" w:cs="Times New Roman"/>
          <w:sz w:val="24"/>
          <w:szCs w:val="24"/>
        </w:rPr>
        <w:t>N Gain</w:t>
      </w:r>
      <w:r>
        <w:rPr>
          <w:rFonts w:ascii="Times New Roman" w:eastAsiaTheme="minorHAnsi" w:hAnsi="Times New Roman" w:cs="Times New Roman"/>
          <w:sz w:val="24"/>
          <w:szCs w:val="24"/>
        </w:rPr>
        <w:tab/>
        <w:t>130</w:t>
      </w:r>
    </w:p>
    <w:p w:rsidR="00B31D22" w:rsidRPr="00184661" w:rsidRDefault="00B31D22"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t>LAMP</w:t>
      </w:r>
      <w:r>
        <w:rPr>
          <w:rFonts w:ascii="Times New Roman" w:eastAsiaTheme="minorHAnsi" w:hAnsi="Times New Roman" w:cs="Times New Roman"/>
          <w:sz w:val="24"/>
          <w:szCs w:val="24"/>
        </w:rPr>
        <w:t xml:space="preserve">IRAN </w:t>
      </w:r>
      <w:r w:rsidR="00D0742B">
        <w:rPr>
          <w:rFonts w:ascii="Times New Roman" w:eastAsiaTheme="minorHAnsi" w:hAnsi="Times New Roman" w:cs="Times New Roman"/>
          <w:sz w:val="24"/>
          <w:szCs w:val="24"/>
        </w:rPr>
        <w:t>E</w:t>
      </w:r>
      <w:r>
        <w:rPr>
          <w:rFonts w:ascii="Times New Roman" w:eastAsiaTheme="minorHAnsi" w:hAnsi="Times New Roman" w:cs="Times New Roman"/>
          <w:sz w:val="24"/>
          <w:szCs w:val="24"/>
        </w:rPr>
        <w:tab/>
      </w:r>
      <w:r w:rsidR="00D0742B">
        <w:rPr>
          <w:rFonts w:ascii="Times New Roman" w:eastAsiaTheme="minorHAnsi" w:hAnsi="Times New Roman" w:cs="Times New Roman"/>
          <w:sz w:val="24"/>
          <w:szCs w:val="24"/>
        </w:rPr>
        <w:t>134</w:t>
      </w:r>
    </w:p>
    <w:p w:rsidR="00B31D22" w:rsidRPr="00184661"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E</w:t>
      </w:r>
      <w:r w:rsidR="00B31D22" w:rsidRPr="00184661">
        <w:rPr>
          <w:rFonts w:ascii="Times New Roman" w:eastAsiaTheme="minorHAnsi" w:hAnsi="Times New Roman" w:cs="Times New Roman"/>
          <w:sz w:val="24"/>
          <w:szCs w:val="24"/>
        </w:rPr>
        <w:t xml:space="preserve">.1 </w:t>
      </w:r>
      <w:r w:rsidRPr="00D0742B">
        <w:rPr>
          <w:rFonts w:ascii="Times New Roman" w:eastAsiaTheme="minorHAnsi" w:hAnsi="Times New Roman" w:cs="Times New Roman"/>
          <w:sz w:val="24"/>
          <w:szCs w:val="24"/>
        </w:rPr>
        <w:t>Sampel Uji Coba</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135</w:t>
      </w:r>
    </w:p>
    <w:p w:rsidR="00B31D22" w:rsidRPr="00184661"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E</w:t>
      </w:r>
      <w:r w:rsidR="00B31D22" w:rsidRPr="00184661">
        <w:rPr>
          <w:rFonts w:ascii="Times New Roman" w:eastAsiaTheme="minorHAnsi" w:hAnsi="Times New Roman" w:cs="Times New Roman"/>
          <w:sz w:val="24"/>
          <w:szCs w:val="24"/>
        </w:rPr>
        <w:t xml:space="preserve">.2 </w:t>
      </w:r>
      <w:r w:rsidRPr="00D0742B">
        <w:rPr>
          <w:rFonts w:ascii="Times New Roman" w:eastAsiaTheme="minorHAnsi" w:hAnsi="Times New Roman" w:cs="Times New Roman"/>
          <w:sz w:val="24"/>
          <w:szCs w:val="24"/>
        </w:rPr>
        <w:t>Sampel Jawaban Pretest Posttest Kelas Eksperimen</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136</w:t>
      </w:r>
    </w:p>
    <w:p w:rsidR="00B31D22"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E</w:t>
      </w:r>
      <w:r w:rsidR="00B31D22" w:rsidRPr="00184661">
        <w:rPr>
          <w:rFonts w:ascii="Times New Roman" w:eastAsiaTheme="minorHAnsi" w:hAnsi="Times New Roman" w:cs="Times New Roman"/>
          <w:sz w:val="24"/>
          <w:szCs w:val="24"/>
        </w:rPr>
        <w:t xml:space="preserve">.3 </w:t>
      </w:r>
      <w:r w:rsidRPr="00D0742B">
        <w:rPr>
          <w:rFonts w:ascii="Times New Roman" w:eastAsiaTheme="minorHAnsi" w:hAnsi="Times New Roman" w:cs="Times New Roman"/>
          <w:sz w:val="24"/>
          <w:szCs w:val="24"/>
        </w:rPr>
        <w:t>Sampel Jawaban Pretest Posttest Kelas Kontrol</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137</w:t>
      </w:r>
    </w:p>
    <w:p w:rsidR="00D0742B" w:rsidRDefault="00D0742B" w:rsidP="00B31D22">
      <w:pPr>
        <w:tabs>
          <w:tab w:val="right" w:leader="dot" w:pos="7655"/>
        </w:tabs>
        <w:rPr>
          <w:rFonts w:ascii="Times New Roman" w:eastAsiaTheme="minorHAnsi" w:hAnsi="Times New Roman" w:cs="Times New Roman"/>
          <w:sz w:val="24"/>
          <w:szCs w:val="24"/>
        </w:rPr>
      </w:pPr>
    </w:p>
    <w:p w:rsidR="00B31D22" w:rsidRPr="00184661" w:rsidRDefault="00B31D22" w:rsidP="00B31D22">
      <w:pPr>
        <w:tabs>
          <w:tab w:val="right" w:leader="dot" w:pos="7655"/>
        </w:tabs>
        <w:rPr>
          <w:rFonts w:ascii="Times New Roman" w:eastAsiaTheme="minorHAnsi" w:hAnsi="Times New Roman" w:cs="Times New Roman"/>
          <w:sz w:val="24"/>
          <w:szCs w:val="24"/>
        </w:rPr>
      </w:pPr>
      <w:r w:rsidRPr="00184661">
        <w:rPr>
          <w:rFonts w:ascii="Times New Roman" w:eastAsiaTheme="minorHAnsi" w:hAnsi="Times New Roman" w:cs="Times New Roman"/>
          <w:sz w:val="24"/>
          <w:szCs w:val="24"/>
        </w:rPr>
        <w:lastRenderedPageBreak/>
        <w:t>LAMP</w:t>
      </w:r>
      <w:r>
        <w:rPr>
          <w:rFonts w:ascii="Times New Roman" w:eastAsiaTheme="minorHAnsi" w:hAnsi="Times New Roman" w:cs="Times New Roman"/>
          <w:sz w:val="24"/>
          <w:szCs w:val="24"/>
        </w:rPr>
        <w:t xml:space="preserve">IRAN </w:t>
      </w:r>
      <w:r w:rsidR="00D0742B">
        <w:rPr>
          <w:rFonts w:ascii="Times New Roman" w:eastAsiaTheme="minorHAnsi" w:hAnsi="Times New Roman" w:cs="Times New Roman"/>
          <w:sz w:val="24"/>
          <w:szCs w:val="24"/>
        </w:rPr>
        <w:t>F</w:t>
      </w:r>
      <w:r>
        <w:rPr>
          <w:rFonts w:ascii="Times New Roman" w:eastAsiaTheme="minorHAnsi" w:hAnsi="Times New Roman" w:cs="Times New Roman"/>
          <w:sz w:val="24"/>
          <w:szCs w:val="24"/>
        </w:rPr>
        <w:tab/>
      </w:r>
      <w:r w:rsidR="00D0742B">
        <w:rPr>
          <w:rFonts w:ascii="Times New Roman" w:eastAsiaTheme="minorHAnsi" w:hAnsi="Times New Roman" w:cs="Times New Roman"/>
          <w:sz w:val="24"/>
          <w:szCs w:val="24"/>
        </w:rPr>
        <w:t>138</w:t>
      </w:r>
    </w:p>
    <w:p w:rsidR="00B31D22" w:rsidRPr="00184661"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F</w:t>
      </w:r>
      <w:r w:rsidR="00B31D22" w:rsidRPr="00184661">
        <w:rPr>
          <w:rFonts w:ascii="Times New Roman" w:eastAsiaTheme="minorHAnsi" w:hAnsi="Times New Roman" w:cs="Times New Roman"/>
          <w:sz w:val="24"/>
          <w:szCs w:val="24"/>
        </w:rPr>
        <w:t xml:space="preserve">.1 </w:t>
      </w:r>
      <w:r w:rsidRPr="00D0742B">
        <w:rPr>
          <w:rFonts w:ascii="Times New Roman" w:eastAsiaTheme="minorHAnsi" w:hAnsi="Times New Roman" w:cs="Times New Roman"/>
          <w:sz w:val="24"/>
          <w:szCs w:val="24"/>
        </w:rPr>
        <w:t>Dokumentasi Uji Coba Instrumen</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139</w:t>
      </w:r>
    </w:p>
    <w:p w:rsidR="00B31D22" w:rsidRPr="00184661"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F</w:t>
      </w:r>
      <w:r w:rsidR="00B31D22" w:rsidRPr="00184661">
        <w:rPr>
          <w:rFonts w:ascii="Times New Roman" w:eastAsiaTheme="minorHAnsi" w:hAnsi="Times New Roman" w:cs="Times New Roman"/>
          <w:sz w:val="24"/>
          <w:szCs w:val="24"/>
        </w:rPr>
        <w:t xml:space="preserve">.2 </w:t>
      </w:r>
      <w:r w:rsidRPr="00D0742B">
        <w:rPr>
          <w:rFonts w:ascii="Times New Roman" w:eastAsiaTheme="minorHAnsi" w:hAnsi="Times New Roman" w:cs="Times New Roman"/>
          <w:sz w:val="24"/>
          <w:szCs w:val="24"/>
        </w:rPr>
        <w:t>Dokumentasi Pretest</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140</w:t>
      </w:r>
    </w:p>
    <w:p w:rsidR="00B31D22"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F</w:t>
      </w:r>
      <w:r w:rsidR="00B31D22" w:rsidRPr="00184661">
        <w:rPr>
          <w:rFonts w:ascii="Times New Roman" w:eastAsiaTheme="minorHAnsi" w:hAnsi="Times New Roman" w:cs="Times New Roman"/>
          <w:sz w:val="24"/>
          <w:szCs w:val="24"/>
        </w:rPr>
        <w:t xml:space="preserve">.3 </w:t>
      </w:r>
      <w:r w:rsidRPr="00D0742B">
        <w:rPr>
          <w:rFonts w:ascii="Times New Roman" w:eastAsiaTheme="minorHAnsi" w:hAnsi="Times New Roman" w:cs="Times New Roman"/>
          <w:sz w:val="24"/>
          <w:szCs w:val="24"/>
        </w:rPr>
        <w:t>Dokumentasi Treatment</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141</w:t>
      </w:r>
    </w:p>
    <w:p w:rsidR="00B31D22" w:rsidRDefault="00D0742B" w:rsidP="00B31D22">
      <w:pPr>
        <w:tabs>
          <w:tab w:val="right" w:leader="dot" w:pos="7655"/>
        </w:tabs>
        <w:rPr>
          <w:rFonts w:ascii="Times New Roman" w:eastAsiaTheme="minorHAnsi" w:hAnsi="Times New Roman" w:cs="Times New Roman"/>
          <w:sz w:val="24"/>
          <w:szCs w:val="24"/>
        </w:rPr>
      </w:pPr>
      <w:r>
        <w:rPr>
          <w:rFonts w:ascii="Times New Roman" w:eastAsiaTheme="minorHAnsi" w:hAnsi="Times New Roman" w:cs="Times New Roman"/>
          <w:sz w:val="24"/>
          <w:szCs w:val="24"/>
        </w:rPr>
        <w:t>F</w:t>
      </w:r>
      <w:r w:rsidR="00B31D22" w:rsidRPr="00184661">
        <w:rPr>
          <w:rFonts w:ascii="Times New Roman" w:eastAsiaTheme="minorHAnsi" w:hAnsi="Times New Roman" w:cs="Times New Roman"/>
          <w:sz w:val="24"/>
          <w:szCs w:val="24"/>
        </w:rPr>
        <w:t>.</w:t>
      </w:r>
      <w:r>
        <w:rPr>
          <w:rFonts w:ascii="Times New Roman" w:eastAsiaTheme="minorHAnsi" w:hAnsi="Times New Roman" w:cs="Times New Roman"/>
          <w:sz w:val="24"/>
          <w:szCs w:val="24"/>
        </w:rPr>
        <w:t>4</w:t>
      </w:r>
      <w:r w:rsidR="00B31D22" w:rsidRPr="00184661">
        <w:rPr>
          <w:rFonts w:ascii="Times New Roman" w:eastAsiaTheme="minorHAnsi" w:hAnsi="Times New Roman" w:cs="Times New Roman"/>
          <w:sz w:val="24"/>
          <w:szCs w:val="24"/>
        </w:rPr>
        <w:t xml:space="preserve"> </w:t>
      </w:r>
      <w:r w:rsidRPr="00D0742B">
        <w:rPr>
          <w:rFonts w:ascii="Times New Roman" w:eastAsiaTheme="minorHAnsi" w:hAnsi="Times New Roman" w:cs="Times New Roman"/>
          <w:sz w:val="24"/>
          <w:szCs w:val="24"/>
        </w:rPr>
        <w:t>Dokumentasi Posttest</w:t>
      </w:r>
      <w:r w:rsidR="00B31D22">
        <w:rPr>
          <w:rFonts w:ascii="Times New Roman" w:eastAsiaTheme="minorHAnsi" w:hAnsi="Times New Roman" w:cs="Times New Roman"/>
          <w:sz w:val="24"/>
          <w:szCs w:val="24"/>
        </w:rPr>
        <w:tab/>
      </w:r>
      <w:r>
        <w:rPr>
          <w:rFonts w:ascii="Times New Roman" w:eastAsiaTheme="minorHAnsi" w:hAnsi="Times New Roman" w:cs="Times New Roman"/>
          <w:sz w:val="24"/>
          <w:szCs w:val="24"/>
        </w:rPr>
        <w:t>143</w:t>
      </w:r>
    </w:p>
    <w:p w:rsidR="00B31D22" w:rsidRPr="00184661" w:rsidRDefault="00B31D22" w:rsidP="00B31D22">
      <w:pPr>
        <w:tabs>
          <w:tab w:val="right" w:leader="dot" w:pos="7655"/>
        </w:tabs>
        <w:rPr>
          <w:rFonts w:ascii="Times New Roman" w:eastAsiaTheme="minorHAnsi" w:hAnsi="Times New Roman" w:cs="Times New Roman"/>
          <w:sz w:val="24"/>
          <w:szCs w:val="24"/>
        </w:rPr>
      </w:pPr>
    </w:p>
    <w:p w:rsidR="00B31D22" w:rsidRPr="00184661" w:rsidRDefault="00B31D22" w:rsidP="00B31D22">
      <w:pPr>
        <w:tabs>
          <w:tab w:val="right" w:leader="dot" w:pos="7655"/>
        </w:tabs>
        <w:rPr>
          <w:rFonts w:ascii="Times New Roman" w:eastAsiaTheme="minorHAnsi" w:hAnsi="Times New Roman" w:cs="Times New Roman"/>
          <w:sz w:val="24"/>
          <w:szCs w:val="24"/>
        </w:rPr>
      </w:pPr>
    </w:p>
    <w:p w:rsidR="006329B1" w:rsidRDefault="006329B1">
      <w:pPr>
        <w:pStyle w:val="Heading1"/>
        <w:spacing w:after="0" w:line="480" w:lineRule="auto"/>
        <w:ind w:firstLine="720"/>
      </w:pPr>
    </w:p>
    <w:p w:rsidR="006329B1" w:rsidRDefault="006329B1">
      <w:pPr>
        <w:pStyle w:val="Heading1"/>
        <w:spacing w:after="0" w:line="480" w:lineRule="auto"/>
        <w:ind w:firstLine="720"/>
      </w:pPr>
    </w:p>
    <w:p w:rsidR="006329B1" w:rsidRDefault="006329B1">
      <w:pPr>
        <w:pStyle w:val="Heading1"/>
        <w:spacing w:after="0" w:line="480" w:lineRule="auto"/>
        <w:ind w:firstLine="720"/>
        <w:sectPr w:rsidR="006329B1" w:rsidSect="00E1174F">
          <w:headerReference w:type="default" r:id="rId13"/>
          <w:footerReference w:type="default" r:id="rId14"/>
          <w:pgSz w:w="11907" w:h="16839"/>
          <w:pgMar w:top="2268" w:right="1701" w:bottom="1701" w:left="2268" w:header="720" w:footer="720" w:gutter="0"/>
          <w:pgNumType w:fmt="lowerRoman" w:start="1"/>
          <w:cols w:space="720"/>
        </w:sectPr>
      </w:pPr>
    </w:p>
    <w:p w:rsidR="006329B1" w:rsidRDefault="00706A88">
      <w:pPr>
        <w:pStyle w:val="Heading1"/>
        <w:spacing w:after="0"/>
        <w:ind w:left="0"/>
      </w:pPr>
      <w:r>
        <w:lastRenderedPageBreak/>
        <w:t>BAB I</w:t>
      </w:r>
    </w:p>
    <w:p w:rsidR="006329B1" w:rsidRDefault="00706A88">
      <w:pPr>
        <w:pStyle w:val="Heading1"/>
        <w:spacing w:after="0"/>
        <w:ind w:left="0"/>
      </w:pPr>
      <w:bookmarkStart w:id="5" w:name="_heading=h.3znysh7" w:colFirst="0" w:colLast="0"/>
      <w:bookmarkEnd w:id="5"/>
      <w:r>
        <w:t xml:space="preserve">PENDAHULUAN </w:t>
      </w:r>
    </w:p>
    <w:p w:rsidR="006329B1" w:rsidRDefault="006329B1">
      <w:pPr>
        <w:spacing w:line="360" w:lineRule="auto"/>
        <w:rPr>
          <w:rFonts w:ascii="Times New Roman" w:eastAsia="Times New Roman" w:hAnsi="Times New Roman" w:cs="Times New Roman"/>
        </w:rPr>
      </w:pPr>
    </w:p>
    <w:p w:rsidR="006329B1" w:rsidRDefault="00706A88">
      <w:pPr>
        <w:pStyle w:val="Heading2"/>
        <w:numPr>
          <w:ilvl w:val="1"/>
          <w:numId w:val="84"/>
        </w:numPr>
        <w:tabs>
          <w:tab w:val="left" w:pos="426"/>
        </w:tabs>
        <w:spacing w:after="0"/>
      </w:pPr>
      <w:bookmarkStart w:id="6" w:name="_heading=h.2et92p0" w:colFirst="0" w:colLast="0"/>
      <w:bookmarkEnd w:id="6"/>
      <w:r>
        <w:t>Latar Belakang Masalah</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Berpikir kritis yaitu sebuah proses yang sistematis dan jelas digunakan pada  kegiatan mental seperti pemecahan masalah, pengambilan keputusan, membujuk, menganalisis pendapat atau asumsi, dan melakukan kegiatan ilmiah. Johnson (2009). Sementara itu menurut Surya (2011)  bahwa Berpikir kritis merupakan suatu kegiatan peserta didik secara aktif, gigih, dan pertimbangan yang cermat mengenai sebuah keyakinan atau bentuk pengetahuan apapun yang diterima dan dipandang dari berbagai sudut alasan yang mendukung. Sejalan dengan pendapat tersebut menurut Adinda (dalam Azizah, dkk. 2018) orang yang mampu berpikir kritis adalah orang yang mampu menyimpulkan apa yang diketahuinya, mengetahui cara menggunakan informasi untuk memecahkan permasalahan, dan mampu mencari sumber-sumber informasi yang relevan sebagai pendukung pemecahan masalah. Berpikir kritis merupakan suatu aktivitas atau kegiatan kognitif yang berkaitan dengan pemikiran dan pemahaman, belajar untuk berpikir dengan cara kritis, analitis dan </w:t>
      </w:r>
      <w:r>
        <w:rPr>
          <w:rFonts w:ascii="Times New Roman" w:eastAsia="Times New Roman" w:hAnsi="Times New Roman" w:cs="Times New Roman"/>
          <w:sz w:val="24"/>
          <w:szCs w:val="24"/>
        </w:rPr>
        <w:t>evaluatif</w:t>
      </w:r>
      <w:r>
        <w:rPr>
          <w:rFonts w:ascii="Times New Roman" w:eastAsia="Times New Roman" w:hAnsi="Times New Roman" w:cs="Times New Roman"/>
          <w:color w:val="000000"/>
          <w:sz w:val="24"/>
          <w:szCs w:val="24"/>
        </w:rPr>
        <w:t xml:space="preserve"> berarti menggunakan proses mental seperti perhatian, penilaian, kategorisasi dan seleksi. (Cottrel, 2005) (Puspita dkk, 2020).</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pendapat tersebut dapat diartikan bahwa berpikir kritis yaitu suatu kegiatan berpikir dengan cara sistematis dan kemampuan seseorang dalam menganalisis berbagai permasalahan serta ide atau gagasan, ke arah yang lebih spesifik untuk mencari solusi sesuai nalar dan pengetahuan yang dimiliki. Berpikir kritis sangat penting bagi proses pembelajaran, dengan berpikir secara kritis peserta didik akan lebih siap untuk belajar dan membuat keputusan yang tepat tentang pembelajaran mereka sendiri. Kemudian dengan berpikir kritis peserta didik tidak akan cukup jika hanya diberikan informasi dari satu sumber saja, mereka akan terus mencari tahu sampai hal tersebut dirasa cukup bagi mereka.</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Pentingnya berpikir kritis terutama pada mata pelajaran Matematika diperkuat dan dijelaskan pada Permendiknas No.22 Tahun 2006  tentang standar isi untuk satuan dasar dan menengah khususnya pada mata pelajaran Matematika perlu diberikan kepada semua peserta didik mulai dari pendidikan sekolah dasar untuk membekali peserta didik dengan kemampuan </w:t>
      </w:r>
      <w:r>
        <w:rPr>
          <w:rFonts w:ascii="Times New Roman" w:eastAsia="Times New Roman" w:hAnsi="Times New Roman" w:cs="Times New Roman"/>
          <w:sz w:val="24"/>
          <w:szCs w:val="24"/>
        </w:rPr>
        <w:t>berpikir</w:t>
      </w:r>
      <w:r>
        <w:rPr>
          <w:rFonts w:ascii="Times New Roman" w:eastAsia="Times New Roman" w:hAnsi="Times New Roman" w:cs="Times New Roman"/>
          <w:color w:val="000000"/>
          <w:sz w:val="24"/>
          <w:szCs w:val="24"/>
        </w:rPr>
        <w:t xml:space="preserve"> logis, analitis, sistematis, kritis, dan kreatif, serta kemampuan bekerjasama. Kompetensi tersebut diperlukan agar peserta didik dapat memiliki kemampuan memperoleh, mengelola, dan memanfaatkan informasi untuk bertahan hidup pada keadaan yang selalu berubah, tidak pasti, dan kompetitif. (Permendiknas 22/2006)</w:t>
      </w:r>
    </w:p>
    <w:p w:rsidR="00F53416" w:rsidRDefault="00F534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Kurangnya kemampuan berpikir kritis juga dialami oleh kelas IV SDN 2 Banyuresmi. Ketika disuguhkan berbagai pertanyaan baik tertulis maupun lisan, peserta didik hanya menjawab sebisanya tanpa berpikir lebih dalam mengenai jawaban yang dipertanyakan oleh guru sehingga dalam hal ini dapat dikatakan bahwa kemampuan berpikir kritis di kelas IV SDN 2 Banyuresmi terbilang masih kurang. Banyak kemungkinan-kemungkinan yang terjadi mengapa sebenarnya kemampuan berpikir kritis dikatakan kurang di kelas IV SDN 2 Banyuresmi, banyak faktor yang menyebabkan hal itu terjadi seperti kurangnya penggunaan pendekatan pembelajaran, pengaruh penggunaan handphone yang digunakan secara berlebihan atau pengaruh dari penggunaan televisi yang tidak terkontrol.</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Seiring dengan perkembangan zaman, kemajuan teknologi yang semakin pesat menuntut pendidikan untuk terus berkembang dan dapat menghasilkan Sumber Daya Manusia (SDM) yang berkualitas tinggi yang mampu berpikir kritis, kreatif, sistematis, mampu dalam memecahkan masalah, dan mempunyai akhlak yang baik. Hal tersebut berkaitan dengan pemaparan Wahidin dalam (Ahmatika, 2017) menjelaskan beberapa manfaat yang diperoleh dari pembelajaran yang menekankan pada proses keterampilan berpikir kritis, yaitu : 1) Belajar lebih ekonomis, yakni bahwa apa yang diperoleh dan pengajarannya akan tahan lama dalam pikiran siswa. 2) Cenderung menambah semangat belajar dan antusias belajar siswa.</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Berpikir kritis akan sangat diperlukan bagi peserta didik ketika dihubungkan dengan pembelajaran matematika, untuk memecahkan persoalan yang  diberikan </w:t>
      </w:r>
      <w:r>
        <w:rPr>
          <w:rFonts w:ascii="Times New Roman" w:eastAsia="Times New Roman" w:hAnsi="Times New Roman" w:cs="Times New Roman"/>
          <w:color w:val="000000"/>
          <w:sz w:val="24"/>
          <w:szCs w:val="24"/>
        </w:rPr>
        <w:lastRenderedPageBreak/>
        <w:t>maka peserta didik harus berfikir secara kritis. Adapun kegiatan ini dilakukan dengan pantauan dari tenaga pendidik atau guru, Guru sebagai pendidik harus mampu melaksanakan pembelajaran dengan menerapkan media, strategi, dan metode pembelajaran dibantu dengan menggunakan pendekatan pembelajaran yang sesuai dengan materi ajar, karakteristik peserta didik dan kondisi lingkungan belajar. Sehingga hal tersebut akan berdampak pada hasil belajar yang dicapai oleh peserta didik dalam aspek pemahaman konsep, perubahan sikap, dan keterampilan.</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Banyaknya permasalahan yang terjadi di lingkungan sekolah mengenai cara berpikir kritis siswa yang masih terbilang belum optimal, hal tersebut sesuai dengan beberapa penelitian yang relevan dengan masalah yang sama. Nurulaen (2011) menjelaskan bahwa kemampuan berpikir kritis di sekolah dasar masih rendah khususnya pada materi aljabar dan geometri. (Nahdi, 2015) memaparkan temuan bahwa pembelajaran dengan berpikir kritis belum dibiasakan di sekolah dasar. (Ahmatika, 2017) (Eviyanti dkk, 2020) menjelaskan aktivitas pembelajaran matematika di sekolah dasar cenderung </w:t>
      </w:r>
      <w:r>
        <w:rPr>
          <w:rFonts w:ascii="Times New Roman" w:eastAsia="Times New Roman" w:hAnsi="Times New Roman" w:cs="Times New Roman"/>
          <w:i/>
          <w:color w:val="000000"/>
          <w:sz w:val="24"/>
          <w:szCs w:val="24"/>
        </w:rPr>
        <w:t>teacher center</w:t>
      </w:r>
      <w:r>
        <w:rPr>
          <w:rFonts w:ascii="Times New Roman" w:eastAsia="Times New Roman" w:hAnsi="Times New Roman" w:cs="Times New Roman"/>
          <w:color w:val="000000"/>
          <w:sz w:val="24"/>
          <w:szCs w:val="24"/>
        </w:rPr>
        <w:t>, siswa diminta untuk mendengarkan penjelasan yang dipaparkan oleh guru, dilanjutkan dengan mengerjakan latihan dan m</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mbahas kembali latihan secara klasial. Proses tersebut mengindikasi bahwa pembelajaran yang dilakukan belum melibatkan kemampuan berpikir kritis. Hasil observasi yang dilakukan pada SD Negeri 10 Sungai Sapih menunjukkan rendahnya kemampuan berpikir kritis siswa.</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faktanya kemampuan penalaran matematis siswa di Indonesia masih kurang optimal. Hal ini dapat dilihat dari hasil penilaian TIMSS (</w:t>
      </w:r>
      <w:r>
        <w:rPr>
          <w:rFonts w:ascii="Times New Roman" w:eastAsia="Times New Roman" w:hAnsi="Times New Roman" w:cs="Times New Roman"/>
          <w:i/>
          <w:color w:val="000000"/>
          <w:sz w:val="24"/>
          <w:szCs w:val="24"/>
        </w:rPr>
        <w:t>Trends in International Mathematics and Science Study</w:t>
      </w:r>
      <w:r>
        <w:rPr>
          <w:rFonts w:ascii="Times New Roman" w:eastAsia="Times New Roman" w:hAnsi="Times New Roman" w:cs="Times New Roman"/>
          <w:color w:val="000000"/>
          <w:sz w:val="24"/>
          <w:szCs w:val="24"/>
        </w:rPr>
        <w:t xml:space="preserve">). TIMSS adalah studi internasional tentang kecenderungan atau perkembangan matematika dan ilmu sains. Pada survei TIMSS tahun 2003, skor rata-rata Indonesia adalah 411, sedangkan skor rata-rata di internasional adalah 467, sehingga Indonesia berada di peringkat ke-35 dari 46 negara. Menurut hasil survei TIMSS tahun 2007, Indonesia menduduki peringkat ke-36 dari 49 negara dengan skor rata-rata 397 (P4TK, 2011). Hasil TIMSS 2011 menempatkan Indonesia pada urutan ke-32 dari 49 negara dengan skor rata-rata 386, sedangkan rata-rata internasional adalah 500. Hasil dari TIMSS </w:t>
      </w:r>
      <w:r>
        <w:rPr>
          <w:rFonts w:ascii="Times New Roman" w:eastAsia="Times New Roman" w:hAnsi="Times New Roman" w:cs="Times New Roman"/>
          <w:color w:val="000000"/>
          <w:sz w:val="24"/>
          <w:szCs w:val="24"/>
        </w:rPr>
        <w:lastRenderedPageBreak/>
        <w:t>2015 menempatkan Indonesia pada urutan ke- 46 dari 51 negara dengan skor rata-rata 397 (Retnowati, P. dan Ekayanti, A., 2020).</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Sementara itu, berdasarkan hasil PISA (</w:t>
      </w:r>
      <w:r>
        <w:rPr>
          <w:rFonts w:ascii="Times New Roman" w:eastAsia="Times New Roman" w:hAnsi="Times New Roman" w:cs="Times New Roman"/>
          <w:i/>
          <w:color w:val="000000"/>
          <w:sz w:val="24"/>
          <w:szCs w:val="24"/>
        </w:rPr>
        <w:t>The Program for International Student Assessment</w:t>
      </w:r>
      <w:r>
        <w:rPr>
          <w:rFonts w:ascii="Times New Roman" w:eastAsia="Times New Roman" w:hAnsi="Times New Roman" w:cs="Times New Roman"/>
          <w:color w:val="000000"/>
          <w:sz w:val="24"/>
          <w:szCs w:val="24"/>
        </w:rPr>
        <w:t>) merupakan program yang diinisiasi oleh Negara-negara anggota ECD (</w:t>
      </w:r>
      <w:r>
        <w:rPr>
          <w:rFonts w:ascii="Times New Roman" w:eastAsia="Times New Roman" w:hAnsi="Times New Roman" w:cs="Times New Roman"/>
          <w:i/>
          <w:color w:val="000000"/>
          <w:sz w:val="24"/>
          <w:szCs w:val="24"/>
        </w:rPr>
        <w:t>Organization for Economic Cooperation and Development</w:t>
      </w:r>
      <w:r>
        <w:rPr>
          <w:rFonts w:ascii="Times New Roman" w:eastAsia="Times New Roman" w:hAnsi="Times New Roman" w:cs="Times New Roman"/>
          <w:color w:val="000000"/>
          <w:sz w:val="24"/>
          <w:szCs w:val="24"/>
        </w:rPr>
        <w:t xml:space="preserve">). Potret pendidikan Indonesia di mata dunia dapat dilihat dari pemeringkatan PISA Indonesia, PISA 2003 Indonesia menduduki peringkat ke-38 dari 40 negara dalam literasi sains dan matematika, pada tahun 2006 menduduki peringkat ke-50 dari 57 negara dalam literasi matematika. Pada tahun 2009, Indonesia menempati peringkat 57 dari 65 negara dengan skor rata-rata 402, pada tahun 2012 Indonesia menempati peringkat 63 dari 64 negara dengan skor rata-rata 375 dari skor rata-rata OECD 494 , dan pada tahun 2018 menempati peringkat 72 dari 79 negara (OECD, 2018). </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data di atas, siswa Indonesia masih berada pada level yang bawah yaitu hanya sampai level 3, sementara banyak siswa di Negara maju dan berkembang lainnya berada pada level 5 bahkan level 6. Hasil PISA dan TIMSS menunjukkan bahwa Indonesia masih banyak pekerjaan rumah yang harus dilakukan dalam memperbaiki sistem pendidikan. Selain itu, Haqq (2016) dan (2017) mengatakan bahwa salah satu faktor penyebab rendahnya pemahaman dan kemampuan penalaran matematis siswa adalah karena selama ini pendidikan matematika belum disampaikan kepada siswa secara utuh dan yang dihasilkan bersifat informasional yang menyebabkan kedua kemampuan tersebut rendah. Konsep pelajaran yang diberikan tidak membekas dalam ingatan siswa sehingga mudah lupa dan sering bingung memecahkan masalah yang berbeda dengan contoh yang diberikan guru. Selain itu, siswa tidak dapat mengikuti ujian baik itu ujian akhir semester maupun ujian nasional.</w:t>
      </w:r>
    </w:p>
    <w:p w:rsidR="00F53416" w:rsidRDefault="00706A88" w:rsidP="00F534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i</w:t>
      </w:r>
      <w:r w:rsidR="00F53416">
        <w:rPr>
          <w:rFonts w:ascii="Times New Roman" w:eastAsia="Times New Roman" w:hAnsi="Times New Roman" w:cs="Times New Roman"/>
          <w:color w:val="000000"/>
          <w:sz w:val="24"/>
          <w:szCs w:val="24"/>
        </w:rPr>
        <w:t>ni sesuai yang dialami oleh peserta didik</w:t>
      </w:r>
      <w:r>
        <w:rPr>
          <w:rFonts w:ascii="Times New Roman" w:eastAsia="Times New Roman" w:hAnsi="Times New Roman" w:cs="Times New Roman"/>
          <w:color w:val="000000"/>
          <w:sz w:val="24"/>
          <w:szCs w:val="24"/>
        </w:rPr>
        <w:t xml:space="preserve"> kelas IV SDN 2 Banyuresmi, kebanyakan siswa merasa kesulitan memahami pelajaran matematika, sebagian tenaga pendidik hanya menjelaskan sepintas mengenai pemecahan masalah pada soal yang ada di pelajaran matematika. Belum optimalnya inovasi dan penjelasan dari tenaga pendidik serta bantuan pendekatan pembelajaran menjadikan siswa </w:t>
      </w:r>
      <w:r>
        <w:rPr>
          <w:rFonts w:ascii="Times New Roman" w:eastAsia="Times New Roman" w:hAnsi="Times New Roman" w:cs="Times New Roman"/>
          <w:color w:val="000000"/>
          <w:sz w:val="24"/>
          <w:szCs w:val="24"/>
        </w:rPr>
        <w:lastRenderedPageBreak/>
        <w:t>kesulitan mengembangkan dan memahami pembelajaran matematika. Maka proses dan cara berpikir kritis siswa terutama pada mata pelajaran matematika belum maksimal, hal tersebut harus diatasi dengan penggunaan pendekatan pembelajaran yang sesuai untuk meningkatkan kemampuan berpikir kritis dan kemampuan memahami pembelajaran matematika yaitu dengan penggunaan pendekatan RME.</w:t>
      </w:r>
    </w:p>
    <w:p w:rsidR="006329B1" w:rsidRDefault="00F53416" w:rsidP="00F534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F53416">
        <w:rPr>
          <w:rFonts w:ascii="Times New Roman" w:eastAsia="Times New Roman" w:hAnsi="Times New Roman" w:cs="Times New Roman"/>
          <w:i/>
          <w:color w:val="000000"/>
          <w:sz w:val="24"/>
          <w:szCs w:val="24"/>
        </w:rPr>
        <w:t>Mindset</w:t>
      </w:r>
      <w:r>
        <w:rPr>
          <w:rFonts w:ascii="Times New Roman" w:eastAsia="Times New Roman" w:hAnsi="Times New Roman" w:cs="Times New Roman"/>
          <w:color w:val="000000"/>
          <w:sz w:val="24"/>
          <w:szCs w:val="24"/>
        </w:rPr>
        <w:t xml:space="preserve"> yang tidak pernah berubah di kelas IV SDN 2 Banyuresmi ini seperti menganggap bahwa pelajaran Matematika adalah pelajaran yang sulit dan membosankan sehingga ketika jam pelajaran matematika di berikan, peserta didik sudah merasa malas untuk belajar apalagi mengerjakan soal, terlebih cara guru menjelaskannya hanya dengan menggunakan metode ceramah saja tanpa ada pendekatan-pendekatan pembelajaran yang bisa menjunjang keberlangsungan pembelajaran matematika dengan baik. Hasilnya ketika guru selesai menjelaskan dan kemudian memberikan contoh soal, mereka menjawab dengan asal-asalan atau sesuai yang mereka tahu saja, dan sebagian menyontek hasil teman yang padahal belum sepenuhnya benar. Akibatnya kemampuan berpikir kritis terutama pada pelajaran matematika semakin menurun, sehingga </w:t>
      </w:r>
      <w:r w:rsidRPr="00F53416">
        <w:rPr>
          <w:rFonts w:ascii="Times New Roman" w:eastAsia="Times New Roman" w:hAnsi="Times New Roman" w:cs="Times New Roman"/>
          <w:i/>
          <w:color w:val="000000"/>
          <w:sz w:val="24"/>
          <w:szCs w:val="24"/>
        </w:rPr>
        <w:t>mindset</w:t>
      </w:r>
      <w:r>
        <w:rPr>
          <w:rFonts w:ascii="Times New Roman" w:eastAsia="Times New Roman" w:hAnsi="Times New Roman" w:cs="Times New Roman"/>
          <w:color w:val="000000"/>
          <w:sz w:val="24"/>
          <w:szCs w:val="24"/>
        </w:rPr>
        <w:t xml:space="preserve"> buruk itu akan selalu diterapkan oleh peserta didik.</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Adapun faktor eksternal lainnya sesuai dengan Sri Ayu, dkk dalam jurnal Program Studi Pendidikan Matematika (2021) yaitu faktor lingkungan sekolah dalam penggunaan pendekatan pembelajaran matematika yang belum inovatif, faktor lingkungan keluarga kurang memperhatikan kegiatan belajar matematika siswa, dan faktor media massa yaitu pengaruh penggunaan </w:t>
      </w:r>
      <w:r>
        <w:rPr>
          <w:rFonts w:ascii="Times New Roman" w:eastAsia="Times New Roman" w:hAnsi="Times New Roman" w:cs="Times New Roman"/>
          <w:i/>
          <w:color w:val="000000"/>
          <w:sz w:val="24"/>
          <w:szCs w:val="24"/>
        </w:rPr>
        <w:t>gadget</w:t>
      </w:r>
      <w:r>
        <w:rPr>
          <w:rFonts w:ascii="Times New Roman" w:eastAsia="Times New Roman" w:hAnsi="Times New Roman" w:cs="Times New Roman"/>
          <w:color w:val="000000"/>
          <w:sz w:val="24"/>
          <w:szCs w:val="24"/>
        </w:rPr>
        <w:t xml:space="preserve"> dan televisi. </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pengertian RME sendiri menurut beberapa ahli seperti  Menurut Aisyah (2007), ”</w:t>
      </w:r>
      <w:r>
        <w:rPr>
          <w:rFonts w:ascii="Times New Roman" w:eastAsia="Times New Roman" w:hAnsi="Times New Roman" w:cs="Times New Roman"/>
          <w:i/>
          <w:color w:val="000000"/>
          <w:sz w:val="24"/>
          <w:szCs w:val="24"/>
        </w:rPr>
        <w:t>Realistic Mathematics Education</w:t>
      </w:r>
      <w:r>
        <w:rPr>
          <w:rFonts w:ascii="Times New Roman" w:eastAsia="Times New Roman" w:hAnsi="Times New Roman" w:cs="Times New Roman"/>
          <w:color w:val="000000"/>
          <w:sz w:val="24"/>
          <w:szCs w:val="24"/>
        </w:rPr>
        <w:t xml:space="preserve"> (RME) merupakan suatu pendekatan belajar matematika yang dikembangkan untuk mendekatkan matematika kepada siswa”. Kemudian Menurut Rahayu (2010, hlm. 15), ”</w:t>
      </w:r>
      <w:r>
        <w:rPr>
          <w:rFonts w:ascii="Times New Roman" w:eastAsia="Times New Roman" w:hAnsi="Times New Roman" w:cs="Times New Roman"/>
          <w:i/>
          <w:color w:val="000000"/>
          <w:sz w:val="24"/>
          <w:szCs w:val="24"/>
        </w:rPr>
        <w:t>Realistic Mathematics Education</w:t>
      </w:r>
      <w:r>
        <w:rPr>
          <w:rFonts w:ascii="Times New Roman" w:eastAsia="Times New Roman" w:hAnsi="Times New Roman" w:cs="Times New Roman"/>
          <w:color w:val="000000"/>
          <w:sz w:val="24"/>
          <w:szCs w:val="24"/>
        </w:rPr>
        <w:t xml:space="preserve"> (RME) merupakan suatu pendekatan pembelajaran matematika yang lebih menekankan realitas dan lingkungan sebagai titik awal dari pembelajaran”. Sejalan dengan hal tersebut RME berupaya untuk mengaktifkan siswa dalam proses pembelajaran matematika dengan cara memberi </w:t>
      </w:r>
      <w:r>
        <w:rPr>
          <w:rFonts w:ascii="Times New Roman" w:eastAsia="Times New Roman" w:hAnsi="Times New Roman" w:cs="Times New Roman"/>
          <w:color w:val="000000"/>
          <w:sz w:val="24"/>
          <w:szCs w:val="24"/>
        </w:rPr>
        <w:lastRenderedPageBreak/>
        <w:t>kesempatan yang sangat luas kepada siswa untuk melakukan proses pengembangan kreati</w:t>
      </w: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 xml:space="preserve">itasnya dalam memecahkan masalah di kehidupan sehari-hari. Pendekatan pembelajaran </w:t>
      </w:r>
      <w:r>
        <w:rPr>
          <w:rFonts w:ascii="Times New Roman" w:eastAsia="Times New Roman" w:hAnsi="Times New Roman" w:cs="Times New Roman"/>
          <w:i/>
          <w:color w:val="000000"/>
          <w:sz w:val="24"/>
          <w:szCs w:val="24"/>
        </w:rPr>
        <w:t>Realistic Mathematics  Education</w:t>
      </w:r>
      <w:r>
        <w:rPr>
          <w:rFonts w:ascii="Times New Roman" w:eastAsia="Times New Roman" w:hAnsi="Times New Roman" w:cs="Times New Roman"/>
          <w:color w:val="000000"/>
          <w:sz w:val="24"/>
          <w:szCs w:val="24"/>
        </w:rPr>
        <w:t xml:space="preserve"> (RME) ini mempunyai kelebihan yaitu pendekatan pembelajaran ini menuntut siswa berpartisipasi aktif pada proses pembelajaran.</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permasalahan tersebut, mengingat bahwa belum optimalnya kemampuan berpikir kritis siswa khususnya pada mata pelajaran matematika </w:t>
      </w:r>
      <w:r w:rsidR="00F53416">
        <w:rPr>
          <w:rFonts w:ascii="Times New Roman" w:eastAsia="Times New Roman" w:hAnsi="Times New Roman" w:cs="Times New Roman"/>
          <w:color w:val="000000"/>
          <w:sz w:val="24"/>
          <w:szCs w:val="24"/>
        </w:rPr>
        <w:t xml:space="preserve">di kelas IV SDN 2 Banyuresmi, </w:t>
      </w:r>
      <w:r>
        <w:rPr>
          <w:rFonts w:ascii="Times New Roman" w:eastAsia="Times New Roman" w:hAnsi="Times New Roman" w:cs="Times New Roman"/>
          <w:color w:val="000000"/>
          <w:sz w:val="24"/>
          <w:szCs w:val="24"/>
        </w:rPr>
        <w:t xml:space="preserve">maka perlu dicari suatu pendekatan yang dapat mendukung proses pembelajaran matematika yang menyenangkan sehingga dapat meningkatkan pemahaman siswa dalam belajar matematika. Salah satu pendekatan pembelajaran matematika saat ini yang dapat diterapkan yaitu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(RME). Pendekatan RME ini memusatkan pembelajaran kepada siswa (</w:t>
      </w:r>
      <w:r>
        <w:rPr>
          <w:rFonts w:ascii="Times New Roman" w:eastAsia="Times New Roman" w:hAnsi="Times New Roman" w:cs="Times New Roman"/>
          <w:i/>
          <w:color w:val="000000"/>
          <w:sz w:val="24"/>
          <w:szCs w:val="24"/>
        </w:rPr>
        <w:t>student center</w:t>
      </w:r>
      <w:r>
        <w:rPr>
          <w:rFonts w:ascii="Times New Roman" w:eastAsia="Times New Roman" w:hAnsi="Times New Roman" w:cs="Times New Roman"/>
          <w:color w:val="000000"/>
          <w:sz w:val="24"/>
          <w:szCs w:val="24"/>
        </w:rPr>
        <w:t>) bukan berpusat pada guru (</w:t>
      </w:r>
      <w:r>
        <w:rPr>
          <w:rFonts w:ascii="Times New Roman" w:eastAsia="Times New Roman" w:hAnsi="Times New Roman" w:cs="Times New Roman"/>
          <w:i/>
          <w:color w:val="000000"/>
          <w:sz w:val="24"/>
          <w:szCs w:val="24"/>
        </w:rPr>
        <w:t>teacher center</w:t>
      </w:r>
      <w:r>
        <w:rPr>
          <w:rFonts w:ascii="Times New Roman" w:eastAsia="Times New Roman" w:hAnsi="Times New Roman" w:cs="Times New Roman"/>
          <w:color w:val="000000"/>
          <w:sz w:val="24"/>
          <w:szCs w:val="24"/>
        </w:rPr>
        <w:t>), kemudian melibatkan hal-hal yang berkaitan dengan dunia nyata sehingga pelajaran diharapkan akan sangat bermakna bagi siswa. Dalam RME siswa didorong untuk selalu aktif belajar, bahkan diharapkan dapat membangun sendiri pengetahuan yang diperolehnya (Dalyana, 2003).</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Sesuai dengan pernyataan tersebut, dapat dimaknai bahwa pendekatan RME ini adalah pendekatan yang mengharuskan pembelajaran berdekatan dengan masalah-masalah nyata dari kehidupan sehari-hari yang dimunculkan sebagai titik awal pembelajaran matematika. Penggunaan masalah realistis ini bertujuan untuk menunjukkan bahwa matematika sebenarnya dekat dengan kehidupan sehari-hari </w:t>
      </w:r>
      <w:r w:rsidR="00F53416">
        <w:rPr>
          <w:rFonts w:ascii="Times New Roman" w:eastAsia="Times New Roman" w:hAnsi="Times New Roman" w:cs="Times New Roman"/>
          <w:color w:val="000000"/>
          <w:sz w:val="24"/>
          <w:szCs w:val="24"/>
        </w:rPr>
        <w:t>siswa</w:t>
      </w:r>
      <w:r>
        <w:rPr>
          <w:rFonts w:ascii="Times New Roman" w:eastAsia="Times New Roman" w:hAnsi="Times New Roman" w:cs="Times New Roman"/>
          <w:color w:val="000000"/>
          <w:sz w:val="24"/>
          <w:szCs w:val="24"/>
        </w:rPr>
        <w:t xml:space="preserve">. Maka dari itu penulis memilih menerapkan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(RME) karena pendekatan ini menyangkut dengan pengalaman sehari-hari siswa dalam konteks nyata dan dirasa akan sangat cocok untuk diterapkan di sekolah dasar terlebih cara belajar siswa sekolah dasar harus secara konkret.</w:t>
      </w:r>
      <w:r>
        <w:rPr>
          <w:rFonts w:ascii="Times New Roman" w:eastAsia="Times New Roman" w:hAnsi="Times New Roman" w:cs="Times New Roman"/>
          <w:color w:val="000000"/>
          <w:sz w:val="24"/>
          <w:szCs w:val="24"/>
        </w:rPr>
        <w:tab/>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Mata pelajaran matematika perlu diberikan kepada semua peserta didik mulai dari sekolah dasar untuk membekali peserta didik dengan kemampuan berpikir logis, analitis, sistematis, kritis, dan kreatif, serta kemampuan bekerjasama. Kompetensi tersebut diperlukan agar peserta didik dapat memiliki </w:t>
      </w:r>
      <w:r>
        <w:rPr>
          <w:rFonts w:ascii="Times New Roman" w:eastAsia="Times New Roman" w:hAnsi="Times New Roman" w:cs="Times New Roman"/>
          <w:color w:val="000000"/>
          <w:sz w:val="24"/>
          <w:szCs w:val="24"/>
        </w:rPr>
        <w:lastRenderedPageBreak/>
        <w:t xml:space="preserve">kemampuan memperoleh, mengelola, dan memanfaatkan informasi untuk bertahan hidup pada keadaan yang selalu berubah, tidak pasti, dan kompetitif. </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Anak-anak dengan ketidakmampuan belajar memiliki karakteristik unik mereka sendiri dan gaya belajar yang berbeda. Oleh karena itu, setiap anak memiliki kemampuan un</w:t>
      </w:r>
      <w:r w:rsidR="00F53416">
        <w:rPr>
          <w:rFonts w:ascii="Times New Roman" w:eastAsia="Times New Roman" w:hAnsi="Times New Roman" w:cs="Times New Roman"/>
          <w:color w:val="000000"/>
          <w:sz w:val="24"/>
          <w:szCs w:val="24"/>
        </w:rPr>
        <w:t>tuk berhasil dalam studi mereka</w:t>
      </w:r>
      <w:r>
        <w:rPr>
          <w:rFonts w:ascii="Times New Roman" w:eastAsia="Times New Roman" w:hAnsi="Times New Roman" w:cs="Times New Roman"/>
          <w:color w:val="000000"/>
          <w:sz w:val="24"/>
          <w:szCs w:val="24"/>
        </w:rPr>
        <w:t xml:space="preserve">. Banyak faktor yang mempengaruhi belum optimalnya kemampuan berpikir kritis siswa terutama dalam pelajaran matematika yaitu siswa cenderung selalu menghafalkan materi dan rumus-rumus matematika daripada memahami konsepnya, sehingga siswa selalu merasa kesulitan dalam menyelesaikan permasalahan yang membutuhkan analisis, manipulasi dan strategi. </w:t>
      </w:r>
    </w:p>
    <w:p w:rsidR="006329B1" w:rsidRDefault="00706A88" w:rsidP="00F534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permasalahan tersebut, maka penulis tertarik melakukan penelitian dengan judul ”Pengaruh Pendekatan Pembelajaran </w:t>
      </w:r>
      <w:r>
        <w:rPr>
          <w:rFonts w:ascii="Times New Roman" w:eastAsia="Times New Roman" w:hAnsi="Times New Roman" w:cs="Times New Roman"/>
          <w:i/>
          <w:color w:val="000000"/>
          <w:sz w:val="24"/>
          <w:szCs w:val="24"/>
        </w:rPr>
        <w:t xml:space="preserve">Realistic Mathematic Education </w:t>
      </w:r>
      <w:r>
        <w:rPr>
          <w:rFonts w:ascii="Times New Roman" w:eastAsia="Times New Roman" w:hAnsi="Times New Roman" w:cs="Times New Roman"/>
          <w:color w:val="000000"/>
          <w:sz w:val="24"/>
          <w:szCs w:val="24"/>
        </w:rPr>
        <w:t>(RME) terhadap Kemampuan Berpikir Kritis Si</w:t>
      </w:r>
      <w:r w:rsidR="00F53416">
        <w:rPr>
          <w:rFonts w:ascii="Times New Roman" w:eastAsia="Times New Roman" w:hAnsi="Times New Roman" w:cs="Times New Roman"/>
          <w:color w:val="000000"/>
          <w:sz w:val="24"/>
          <w:szCs w:val="24"/>
        </w:rPr>
        <w:t>swa Kelas IV SDN 2 Banyuresmi”.</w:t>
      </w:r>
    </w:p>
    <w:p w:rsidR="006329B1" w:rsidRDefault="00706A88">
      <w:pPr>
        <w:pStyle w:val="Heading2"/>
        <w:numPr>
          <w:ilvl w:val="1"/>
          <w:numId w:val="84"/>
        </w:numPr>
        <w:tabs>
          <w:tab w:val="left" w:pos="450"/>
          <w:tab w:val="left" w:pos="540"/>
        </w:tabs>
        <w:spacing w:after="0"/>
        <w:ind w:left="540" w:hanging="540"/>
      </w:pPr>
      <w:bookmarkStart w:id="7" w:name="_heading=h.tyjcwt" w:colFirst="0" w:colLast="0"/>
      <w:bookmarkEnd w:id="7"/>
      <w:r>
        <w:t>Identifikasi Masalah</w:t>
      </w:r>
    </w:p>
    <w:p w:rsidR="006329B1" w:rsidRDefault="00706A8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latar belakang masalah yang telah dipaparkan, maka dapat diidentifikasi permasalahan yang muncul antara lain, yaitu :</w:t>
      </w:r>
    </w:p>
    <w:p w:rsidR="006329B1" w:rsidRDefault="00706A88">
      <w:pPr>
        <w:numPr>
          <w:ilvl w:val="2"/>
          <w:numId w:val="56"/>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 pembelajaran yang digunakan oleh pendidik belum optimal</w:t>
      </w:r>
    </w:p>
    <w:p w:rsidR="006329B1" w:rsidRDefault="00706A88">
      <w:pPr>
        <w:numPr>
          <w:ilvl w:val="2"/>
          <w:numId w:val="56"/>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Belum optimalnya kreativitas pendidik untuk menggunakan pendekatan pembelajaran RME dalam upaya meningkatkan berpikir kritis siswa</w:t>
      </w:r>
    </w:p>
    <w:p w:rsidR="006329B1" w:rsidRPr="00F53416" w:rsidRDefault="00706A88" w:rsidP="00F53416">
      <w:pPr>
        <w:numPr>
          <w:ilvl w:val="2"/>
          <w:numId w:val="3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Belum ma</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simalnya inovasi pendidik untuk menggunakan pendekatan RME dalam upaya meningkatkan berpikir kritis siswa pada pembelajaran matematika</w:t>
      </w:r>
      <w:r w:rsidR="00F53416">
        <w:rPr>
          <w:rFonts w:ascii="Times New Roman" w:eastAsia="Times New Roman" w:hAnsi="Times New Roman" w:cs="Times New Roman"/>
          <w:color w:val="000000"/>
          <w:sz w:val="24"/>
          <w:szCs w:val="24"/>
        </w:rPr>
        <w:t>.</w:t>
      </w:r>
    </w:p>
    <w:p w:rsidR="006329B1" w:rsidRDefault="00706A88">
      <w:pPr>
        <w:pStyle w:val="Heading2"/>
        <w:numPr>
          <w:ilvl w:val="1"/>
          <w:numId w:val="35"/>
        </w:numPr>
        <w:tabs>
          <w:tab w:val="left" w:pos="426"/>
        </w:tabs>
        <w:spacing w:after="0"/>
      </w:pPr>
      <w:bookmarkStart w:id="8" w:name="_heading=h.3dy6vkm" w:colFirst="0" w:colLast="0"/>
      <w:bookmarkEnd w:id="8"/>
      <w:r>
        <w:t>Batasan Masalah</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Agar penelitian ini dapat lebih terarah, peneliti membatasi masalah dalam penelitiannya diantaranya :</w:t>
      </w:r>
    </w:p>
    <w:p w:rsidR="006329B1" w:rsidRDefault="00706A88">
      <w:pPr>
        <w:numPr>
          <w:ilvl w:val="2"/>
          <w:numId w:val="59"/>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Pengaruh pendekatan pembelajaran RME terhadap kemampuan berpikir kritis siswa</w:t>
      </w:r>
    </w:p>
    <w:p w:rsidR="006329B1" w:rsidRDefault="00706A88" w:rsidP="00F53416">
      <w:pPr>
        <w:numPr>
          <w:ilvl w:val="2"/>
          <w:numId w:val="59"/>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Faktor-faktor yang mempengaruhi kurangny</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kemampuan berpikir kritis siswa</w:t>
      </w:r>
    </w:p>
    <w:p w:rsidR="001039B6" w:rsidRPr="00F53416" w:rsidRDefault="001039B6" w:rsidP="001039B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6329B1" w:rsidRDefault="00706A88">
      <w:pPr>
        <w:pStyle w:val="Heading2"/>
        <w:numPr>
          <w:ilvl w:val="1"/>
          <w:numId w:val="35"/>
        </w:numPr>
        <w:tabs>
          <w:tab w:val="left" w:pos="426"/>
        </w:tabs>
        <w:spacing w:after="0"/>
      </w:pPr>
      <w:bookmarkStart w:id="9" w:name="_heading=h.1t3h5sf" w:colFirst="0" w:colLast="0"/>
      <w:bookmarkEnd w:id="9"/>
      <w:r>
        <w:lastRenderedPageBreak/>
        <w:t>Rumusan Masalah</w:t>
      </w:r>
    </w:p>
    <w:p w:rsidR="006329B1" w:rsidRDefault="00706A88" w:rsidP="00F534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latar belakang yang ada, munculah rumusan masalah sebagai berikut : ”Apakah pendekatan RME berpengaruh terhadap kemampuan berpikir kritis siswa?”</w:t>
      </w:r>
    </w:p>
    <w:p w:rsidR="006329B1" w:rsidRDefault="00706A88">
      <w:pPr>
        <w:pStyle w:val="Heading2"/>
        <w:numPr>
          <w:ilvl w:val="1"/>
          <w:numId w:val="61"/>
        </w:numPr>
        <w:tabs>
          <w:tab w:val="left" w:pos="630"/>
        </w:tabs>
        <w:spacing w:after="0"/>
        <w:ind w:left="450" w:hanging="450"/>
      </w:pPr>
      <w:bookmarkStart w:id="10" w:name="_heading=h.4d34og8" w:colFirst="0" w:colLast="0"/>
      <w:bookmarkEnd w:id="10"/>
      <w:r>
        <w:t>Tujuan Penelitian</w:t>
      </w:r>
    </w:p>
    <w:p w:rsidR="00E1174F" w:rsidRDefault="00706A88" w:rsidP="00F53416">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rumusan masalah di atas, penelitian ini bertujuan: “Untuk mengetahui pengaruh penggunaan pendekatan pembelajaran RME terhadap kemampuan berpikir kritis siswa”.</w:t>
      </w:r>
    </w:p>
    <w:p w:rsidR="006329B1" w:rsidRDefault="00706A88">
      <w:pPr>
        <w:pStyle w:val="Heading2"/>
        <w:numPr>
          <w:ilvl w:val="1"/>
          <w:numId w:val="21"/>
        </w:numPr>
        <w:tabs>
          <w:tab w:val="left" w:pos="810"/>
        </w:tabs>
        <w:spacing w:after="0"/>
        <w:ind w:left="450" w:hanging="450"/>
      </w:pPr>
      <w:bookmarkStart w:id="11" w:name="_heading=h.2s8eyo1" w:colFirst="0" w:colLast="0"/>
      <w:bookmarkEnd w:id="11"/>
      <w:r>
        <w:t>Manfaat Penelitian</w:t>
      </w:r>
    </w:p>
    <w:p w:rsidR="006329B1" w:rsidRDefault="00706A88" w:rsidP="00E1174F">
      <w:pPr>
        <w:pStyle w:val="Heading2"/>
        <w:numPr>
          <w:ilvl w:val="0"/>
          <w:numId w:val="0"/>
        </w:numPr>
        <w:tabs>
          <w:tab w:val="left" w:pos="810"/>
        </w:tabs>
        <w:spacing w:after="0"/>
      </w:pPr>
      <w:r>
        <w:rPr>
          <w:b w:val="0"/>
        </w:rPr>
        <w:t>Adapun manfaat yang diperoleh dari penelitian ini yaitu :</w:t>
      </w:r>
    </w:p>
    <w:p w:rsidR="006329B1" w:rsidRDefault="00706A88">
      <w:pPr>
        <w:numPr>
          <w:ilvl w:val="2"/>
          <w:numId w:val="31"/>
        </w:numPr>
        <w:pBdr>
          <w:top w:val="nil"/>
          <w:left w:val="nil"/>
          <w:bottom w:val="nil"/>
          <w:right w:val="nil"/>
          <w:between w:val="nil"/>
        </w:pBdr>
        <w:tabs>
          <w:tab w:val="left" w:pos="426"/>
        </w:tabs>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Teoritis</w:t>
      </w:r>
    </w:p>
    <w:p w:rsidR="006329B1" w:rsidRDefault="00706A88">
      <w:pPr>
        <w:numPr>
          <w:ilvl w:val="0"/>
          <w:numId w:val="25"/>
        </w:numPr>
        <w:pBdr>
          <w:top w:val="nil"/>
          <w:left w:val="nil"/>
          <w:bottom w:val="nil"/>
          <w:right w:val="nil"/>
          <w:between w:val="nil"/>
        </w:pBdr>
        <w:tabs>
          <w:tab w:val="left" w:pos="426"/>
        </w:tabs>
        <w:spacing w:after="0" w:line="36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Teoritis diharapkan penelitian ini akan menjadi kontribusi khasanah keilmuan yang dimungkinkan akan dikembangkan dalam penelitian selanjutnya.</w:t>
      </w:r>
    </w:p>
    <w:p w:rsidR="006329B1" w:rsidRDefault="00706A88">
      <w:pPr>
        <w:numPr>
          <w:ilvl w:val="0"/>
          <w:numId w:val="25"/>
        </w:numPr>
        <w:pBdr>
          <w:top w:val="nil"/>
          <w:left w:val="nil"/>
          <w:bottom w:val="nil"/>
          <w:right w:val="nil"/>
          <w:between w:val="nil"/>
        </w:pBdr>
        <w:tabs>
          <w:tab w:val="left" w:pos="426"/>
        </w:tabs>
        <w:spacing w:after="0" w:line="36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yang dihasilkan diharapkan dapat menjadi referensi bagi pembaca, khalayak umum, terutama kalangan pelajar dan mahasiswa.</w:t>
      </w:r>
    </w:p>
    <w:p w:rsidR="006329B1" w:rsidRDefault="00706A88">
      <w:pPr>
        <w:numPr>
          <w:ilvl w:val="2"/>
          <w:numId w:val="31"/>
        </w:num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Praktis</w:t>
      </w:r>
    </w:p>
    <w:p w:rsidR="006329B1" w:rsidRDefault="00706A88">
      <w:pPr>
        <w:numPr>
          <w:ilvl w:val="0"/>
          <w:numId w:val="3"/>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praktis, bagi penulis berguna untuk mengetahui lebih dalam mengenai Pengaruh pendekatan pembelajaran pada Pembelajaran. </w:t>
      </w:r>
    </w:p>
    <w:p w:rsidR="006329B1" w:rsidRPr="00F53416" w:rsidRDefault="00706A88" w:rsidP="00F53416">
      <w:pPr>
        <w:numPr>
          <w:ilvl w:val="0"/>
          <w:numId w:val="3"/>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diharapkan dapat memberi sumbangan pengetahuan dan keilmuan bagi guru dan calon guru SD dan juga khususnya bagi lembaga pendidikan yang ingin memberikan bekal pendidikan terhadap media pembelajaran.</w:t>
      </w:r>
    </w:p>
    <w:p w:rsidR="006329B1" w:rsidRDefault="00706A88">
      <w:pPr>
        <w:pStyle w:val="Heading2"/>
        <w:numPr>
          <w:ilvl w:val="1"/>
          <w:numId w:val="21"/>
        </w:numPr>
        <w:spacing w:after="0"/>
        <w:ind w:left="450" w:hanging="450"/>
      </w:pPr>
      <w:bookmarkStart w:id="12" w:name="_heading=h.17dp8vu" w:colFirst="0" w:colLast="0"/>
      <w:bookmarkEnd w:id="12"/>
      <w:r>
        <w:t>Hipotesis Penelitian</w:t>
      </w:r>
    </w:p>
    <w:p w:rsidR="006329B1" w:rsidRDefault="00706A88" w:rsidP="00E1174F">
      <w:pPr>
        <w:pStyle w:val="Heading2"/>
        <w:numPr>
          <w:ilvl w:val="0"/>
          <w:numId w:val="0"/>
        </w:numPr>
        <w:ind w:left="450" w:firstLine="270"/>
        <w:rPr>
          <w:b w:val="0"/>
        </w:rPr>
      </w:pPr>
      <w:r>
        <w:rPr>
          <w:b w:val="0"/>
        </w:rPr>
        <w:t xml:space="preserve">Menurut Sugiyono (2011) hipotesis penelitian merupakan jawaban sementara terhadap rumusan masalah penelitian. Sedangkan menurut Sudjana (2005) Hipotesis adalah asumsi atau dengan sementara tentang ha dibuat, guna menjelaskan suatu hal yang serius dituntut untuk pengecekan. Dikatakan sementara karena jawaban sementara baru didasarkan pada teori yang relevan, belum didasarkan pada fakta-fakta empiris yang diperoleh melalui pengumpulan data. Hipotesis yang penulis ajukan dalam penelitian </w:t>
      </w:r>
      <w:r>
        <w:rPr>
          <w:b w:val="0"/>
        </w:rPr>
        <w:lastRenderedPageBreak/>
        <w:t>ini adalah “Pendekatan Pembelajaran RME Berpengaruh terhadap Kemampuan Berpikir Kritis Siswa Kelas IV SDN 2 Banyuresmi”.</w:t>
      </w:r>
    </w:p>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1039B6" w:rsidRDefault="001039B6">
      <w:pPr>
        <w:pStyle w:val="Heading1"/>
        <w:spacing w:after="0"/>
        <w:ind w:left="0"/>
      </w:pPr>
    </w:p>
    <w:p w:rsidR="006329B1" w:rsidRDefault="00E1174F">
      <w:pPr>
        <w:pStyle w:val="Heading1"/>
        <w:spacing w:after="0"/>
        <w:ind w:left="0"/>
      </w:pPr>
      <w:r>
        <w:rPr>
          <w:noProof/>
        </w:rPr>
        <w:lastRenderedPageBreak/>
        <mc:AlternateContent>
          <mc:Choice Requires="wps">
            <w:drawing>
              <wp:anchor distT="0" distB="0" distL="114300" distR="114300" simplePos="0" relativeHeight="251778048" behindDoc="0" locked="0" layoutInCell="1" allowOverlap="1" wp14:anchorId="211B2B57" wp14:editId="2A5A7F86">
                <wp:simplePos x="0" y="0"/>
                <wp:positionH relativeFrom="column">
                  <wp:posOffset>4594762</wp:posOffset>
                </wp:positionH>
                <wp:positionV relativeFrom="paragraph">
                  <wp:posOffset>-596118</wp:posOffset>
                </wp:positionV>
                <wp:extent cx="562707" cy="548640"/>
                <wp:effectExtent l="0" t="0" r="8890" b="3810"/>
                <wp:wrapNone/>
                <wp:docPr id="3" name="Rectangle 3"/>
                <wp:cNvGraphicFramePr/>
                <a:graphic xmlns:a="http://schemas.openxmlformats.org/drawingml/2006/main">
                  <a:graphicData uri="http://schemas.microsoft.com/office/word/2010/wordprocessingShape">
                    <wps:wsp>
                      <wps:cNvSpPr/>
                      <wps:spPr>
                        <a:xfrm>
                          <a:off x="0" y="0"/>
                          <a:ext cx="562707" cy="5486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994B2D" id="Rectangle 3" o:spid="_x0000_s1026" style="position:absolute;margin-left:361.8pt;margin-top:-46.95pt;width:44.3pt;height:43.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" fillcolor="white [3201]" stroked="f" strokeweight="2pt"/>
            </w:pict>
          </mc:Fallback>
        </mc:AlternateContent>
      </w:r>
      <w:r w:rsidR="00706A88">
        <w:t>BAB II</w:t>
      </w:r>
    </w:p>
    <w:p w:rsidR="006329B1" w:rsidRDefault="00706A88">
      <w:pPr>
        <w:pStyle w:val="Heading1"/>
        <w:spacing w:after="0"/>
        <w:ind w:left="0"/>
      </w:pPr>
      <w:bookmarkStart w:id="13" w:name="_heading=h.3rdcrjn" w:colFirst="0" w:colLast="0"/>
      <w:bookmarkEnd w:id="13"/>
      <w:r>
        <w:t>TINJAUAN PUSTAKA</w:t>
      </w:r>
    </w:p>
    <w:p w:rsidR="006329B1" w:rsidRDefault="00706A88">
      <w:pPr>
        <w:numPr>
          <w:ilvl w:val="1"/>
          <w:numId w:val="29"/>
        </w:numPr>
        <w:pBdr>
          <w:top w:val="nil"/>
          <w:left w:val="nil"/>
          <w:bottom w:val="nil"/>
          <w:right w:val="nil"/>
          <w:between w:val="nil"/>
        </w:pBdr>
        <w:tabs>
          <w:tab w:val="left" w:pos="426"/>
        </w:tabs>
        <w:spacing w:after="0" w:line="360" w:lineRule="auto"/>
        <w:ind w:left="810" w:hanging="450"/>
        <w:jc w:val="both"/>
        <w:rPr>
          <w:rFonts w:ascii="Times New Roman" w:eastAsia="Times New Roman" w:hAnsi="Times New Roman" w:cs="Times New Roman"/>
        </w:rPr>
      </w:pPr>
      <w:bookmarkStart w:id="14" w:name="_heading=h.26in1rg" w:colFirst="0" w:colLast="0"/>
      <w:bookmarkEnd w:id="14"/>
      <w:r>
        <w:rPr>
          <w:rFonts w:ascii="Times New Roman" w:eastAsia="Times New Roman" w:hAnsi="Times New Roman" w:cs="Times New Roman"/>
          <w:b/>
          <w:color w:val="000000"/>
          <w:sz w:val="24"/>
          <w:szCs w:val="24"/>
        </w:rPr>
        <w:t>Kajian Teori</w:t>
      </w:r>
    </w:p>
    <w:p w:rsidR="006329B1" w:rsidRDefault="00F53416">
      <w:pPr>
        <w:numPr>
          <w:ilvl w:val="0"/>
          <w:numId w:val="69"/>
        </w:numPr>
        <w:pBdr>
          <w:top w:val="nil"/>
          <w:left w:val="nil"/>
          <w:bottom w:val="nil"/>
          <w:right w:val="nil"/>
          <w:between w:val="nil"/>
        </w:pBdr>
        <w:tabs>
          <w:tab w:val="left" w:pos="426"/>
        </w:tabs>
        <w:spacing w:after="0" w:line="360" w:lineRule="auto"/>
        <w:ind w:hanging="270"/>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RME (</w:t>
      </w:r>
      <w:r w:rsidRPr="00F53416">
        <w:rPr>
          <w:rFonts w:ascii="Times New Roman" w:eastAsia="Times New Roman" w:hAnsi="Times New Roman" w:cs="Times New Roman"/>
          <w:b/>
          <w:i/>
          <w:color w:val="000000"/>
          <w:sz w:val="24"/>
          <w:szCs w:val="24"/>
        </w:rPr>
        <w:t>Realistic Mathematic Education</w:t>
      </w:r>
      <w:r>
        <w:rPr>
          <w:rFonts w:ascii="Times New Roman" w:eastAsia="Times New Roman" w:hAnsi="Times New Roman" w:cs="Times New Roman"/>
          <w:b/>
          <w:color w:val="000000"/>
          <w:sz w:val="24"/>
          <w:szCs w:val="24"/>
        </w:rPr>
        <w:t>)</w:t>
      </w:r>
    </w:p>
    <w:p w:rsidR="00F53416" w:rsidRDefault="00F53416" w:rsidP="00F53416">
      <w:pPr>
        <w:pStyle w:val="Heading3"/>
        <w:numPr>
          <w:ilvl w:val="0"/>
          <w:numId w:val="67"/>
        </w:numPr>
        <w:tabs>
          <w:tab w:val="left" w:pos="426"/>
        </w:tabs>
        <w:spacing w:after="0"/>
      </w:pPr>
      <w:r>
        <w:t>Pengertian RME</w:t>
      </w:r>
    </w:p>
    <w:p w:rsidR="00F53416" w:rsidRDefault="00F53416" w:rsidP="00F53416">
      <w:pPr>
        <w:pBdr>
          <w:top w:val="nil"/>
          <w:left w:val="nil"/>
          <w:bottom w:val="nil"/>
          <w:right w:val="nil"/>
          <w:between w:val="nil"/>
        </w:pBdr>
        <w:spacing w:after="0" w:line="360" w:lineRule="auto"/>
        <w:ind w:left="851" w:firstLine="5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RME dikembangkan berdasarkan pemikiran Hans Freudenthal (1905 – 1990) seorang penulis, pendidik, dan matematikawan berkebangsaan Jerman/Belanda yang berpendapat bahwa Matematika merupakan aktivitas insani (</w:t>
      </w:r>
      <w:r>
        <w:rPr>
          <w:rFonts w:ascii="Times New Roman" w:eastAsia="Times New Roman" w:hAnsi="Times New Roman" w:cs="Times New Roman"/>
          <w:i/>
          <w:color w:val="000000"/>
          <w:sz w:val="24"/>
          <w:szCs w:val="24"/>
        </w:rPr>
        <w:t>human activities</w:t>
      </w:r>
      <w:r>
        <w:rPr>
          <w:rFonts w:ascii="Times New Roman" w:eastAsia="Times New Roman" w:hAnsi="Times New Roman" w:cs="Times New Roman"/>
          <w:color w:val="000000"/>
          <w:sz w:val="24"/>
          <w:szCs w:val="24"/>
        </w:rPr>
        <w:t xml:space="preserve">) dan harus dikaitkan dengan realitas. RME merupakan teori pembelajaran yang digunakan dalam pendidikan matematika. RME pertama kali diperkenalkan di Belanda pada tahun 1970 oleh Institut </w:t>
      </w:r>
      <w:r>
        <w:rPr>
          <w:rFonts w:ascii="Times New Roman" w:eastAsia="Times New Roman" w:hAnsi="Times New Roman" w:cs="Times New Roman"/>
          <w:i/>
          <w:sz w:val="24"/>
          <w:szCs w:val="24"/>
        </w:rPr>
        <w:t>Freudenthal</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(Soviawati, 2011). RME adalah pendekatan yang menekankan pada konseptual pengajaran serta memiliki kecenderungan peserta didik yang aktif (Afriansyah, 2016). Sa’dijah (2013) menyebutkan Pembelajaran konseptual adalah pembelajaran yang menekankan pada kegiatan siswa dalam mencari, menemukan dan membangun pengetahuan yang dibutuhkan. Kegiatan siswa tersebut menuntut berpikir kreatif siswa dalam menyelesaikan suatu permasalahan. </w:t>
      </w:r>
    </w:p>
    <w:p w:rsidR="00F53416" w:rsidRDefault="001039B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0336" behindDoc="0" locked="0" layoutInCell="1" allowOverlap="1" wp14:anchorId="6CDB0621" wp14:editId="298700A6">
                <wp:simplePos x="0" y="0"/>
                <wp:positionH relativeFrom="column">
                  <wp:posOffset>2326886</wp:posOffset>
                </wp:positionH>
                <wp:positionV relativeFrom="paragraph">
                  <wp:posOffset>3322955</wp:posOffset>
                </wp:positionV>
                <wp:extent cx="634482" cy="559836"/>
                <wp:effectExtent l="0" t="0" r="0" b="0"/>
                <wp:wrapNone/>
                <wp:docPr id="14" name="Rectangle 14"/>
                <wp:cNvGraphicFramePr/>
                <a:graphic xmlns:a="http://schemas.openxmlformats.org/drawingml/2006/main">
                  <a:graphicData uri="http://schemas.microsoft.com/office/word/2010/wordprocessingShape">
                    <wps:wsp>
                      <wps:cNvSpPr/>
                      <wps:spPr>
                        <a:xfrm>
                          <a:off x="0" y="0"/>
                          <a:ext cx="634482" cy="559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44E59" w:rsidRPr="001039B6" w:rsidRDefault="00D44E59" w:rsidP="001039B6">
                            <w:pPr>
                              <w:jc w:val="center"/>
                              <w:rPr>
                                <w:rFonts w:ascii="Times New Roman" w:hAnsi="Times New Roman" w:cs="Times New Roman"/>
                                <w:sz w:val="24"/>
                              </w:rPr>
                            </w:pPr>
                            <w:r w:rsidRPr="001039B6">
                              <w:rPr>
                                <w:rFonts w:ascii="Times New Roman" w:hAnsi="Times New Roman" w:cs="Times New Roman"/>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left:0;text-align:left;margin-left:183.2pt;margin-top:261.65pt;width:49.95pt;height:44.1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" fillcolor="white [3201]" stroked="f" strokeweight="2pt">
                <v:textbox>
                  <w:txbxContent>
                    <w:p w:rsidR="00D92064" w:rsidRPr="001039B6" w:rsidRDefault="00D92064" w:rsidP="001039B6">
                      <w:pPr>
                        <w:jc w:val="center"/>
                        <w:rPr>
                          <w:rFonts w:ascii="Times New Roman" w:hAnsi="Times New Roman" w:cs="Times New Roman"/>
                          <w:sz w:val="24"/>
                        </w:rPr>
                      </w:pPr>
                      <w:r w:rsidRPr="001039B6">
                        <w:rPr>
                          <w:rFonts w:ascii="Times New Roman" w:hAnsi="Times New Roman" w:cs="Times New Roman"/>
                          <w:sz w:val="24"/>
                        </w:rPr>
                        <w:t>10</w:t>
                      </w:r>
                    </w:p>
                  </w:txbxContent>
                </v:textbox>
              </v:rect>
            </w:pict>
          </mc:Fallback>
        </mc:AlternateContent>
      </w:r>
      <w:r w:rsidR="00F53416">
        <w:rPr>
          <w:rFonts w:ascii="Times New Roman" w:eastAsia="Times New Roman" w:hAnsi="Times New Roman" w:cs="Times New Roman"/>
          <w:color w:val="000000"/>
          <w:sz w:val="24"/>
          <w:szCs w:val="24"/>
        </w:rPr>
        <w:t>Menurut Al-Jupri (</w:t>
      </w:r>
      <w:r w:rsidR="00F53416">
        <w:rPr>
          <w:rFonts w:ascii="Times New Roman" w:eastAsia="Times New Roman" w:hAnsi="Times New Roman" w:cs="Times New Roman"/>
          <w:color w:val="222222"/>
          <w:sz w:val="24"/>
          <w:szCs w:val="24"/>
          <w:highlight w:val="white"/>
        </w:rPr>
        <w:t>2018</w:t>
      </w:r>
      <w:r w:rsidR="00F53416">
        <w:rPr>
          <w:rFonts w:ascii="Times New Roman" w:eastAsia="Times New Roman" w:hAnsi="Times New Roman" w:cs="Times New Roman"/>
          <w:color w:val="000000"/>
          <w:sz w:val="24"/>
          <w:szCs w:val="24"/>
        </w:rPr>
        <w:t xml:space="preserve">) dalam jurnal </w:t>
      </w:r>
      <w:r w:rsidR="00F53416">
        <w:rPr>
          <w:rFonts w:ascii="Times New Roman" w:eastAsia="Times New Roman" w:hAnsi="Times New Roman" w:cs="Times New Roman"/>
          <w:color w:val="222222"/>
          <w:sz w:val="24"/>
          <w:szCs w:val="24"/>
          <w:highlight w:val="white"/>
        </w:rPr>
        <w:t>Prosiding Seminar Nasional Matematika dan Pendidikan Matematika</w:t>
      </w:r>
      <w:r w:rsidR="00F53416">
        <w:rPr>
          <w:rFonts w:ascii="Times New Roman" w:eastAsia="Times New Roman" w:hAnsi="Times New Roman" w:cs="Times New Roman"/>
          <w:color w:val="222222"/>
          <w:sz w:val="20"/>
          <w:szCs w:val="20"/>
          <w:highlight w:val="white"/>
        </w:rPr>
        <w:t xml:space="preserve">. </w:t>
      </w:r>
      <w:r w:rsidR="00F53416">
        <w:rPr>
          <w:rFonts w:ascii="Times New Roman" w:eastAsia="Times New Roman" w:hAnsi="Times New Roman" w:cs="Times New Roman"/>
          <w:color w:val="000000"/>
          <w:sz w:val="24"/>
          <w:szCs w:val="24"/>
        </w:rPr>
        <w:t xml:space="preserve">Di era globalisasi saat ini, teknologi mempunyai peranan yang sangat penting dalam hampir setiap aspek kehidupan, baik dalam kehidupan sehari-hari maupun dalam dunia pendidikan, termasuk dalam bidang pendidikan matematika. Pendekatan matematika realistik yang dikenal dengan </w:t>
      </w:r>
      <w:r w:rsidR="00F53416">
        <w:rPr>
          <w:rFonts w:ascii="Times New Roman" w:eastAsia="Times New Roman" w:hAnsi="Times New Roman" w:cs="Times New Roman"/>
          <w:i/>
          <w:color w:val="000000"/>
          <w:sz w:val="24"/>
          <w:szCs w:val="24"/>
        </w:rPr>
        <w:t>Realistic Mathematics Education</w:t>
      </w:r>
      <w:r w:rsidR="00F53416">
        <w:rPr>
          <w:rFonts w:ascii="Times New Roman" w:eastAsia="Times New Roman" w:hAnsi="Times New Roman" w:cs="Times New Roman"/>
          <w:color w:val="000000"/>
          <w:sz w:val="24"/>
          <w:szCs w:val="24"/>
        </w:rPr>
        <w:t xml:space="preserve"> (RME) yang berasal dari Belanda merupakan teori pembelajaran yang khusus dikembangkan untuk pembelajaran matematika. Ketiga peran teknologi tersebut meliputi peran sebagai alat bantu matematika, alat untuk melatih keterampilan matematika, dan alat untuk membantu mengembangkan pemahaman konsep matematika. </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Menurut Soviawati (2011) menyatakan Pembelajaran matematika realistik pada dasarnya merupakan pemanfaatan realitas dan lingkungan yang dipahami oleh siswa untuk membantu dalam proses pembelajaran matematika sehingga tujuan yang diinginkan dapat tercapai dengan lebih baik dari sebelumnya. Pembelajaran matematika realistik berkaitan erat dengan beberapa hal diantaranya konsep-konsep matematika, pemecahan masalah dan kemampuan berpikir untuk menyelesaikan soal-soal sehari-hari. Adapun menurut Anisa (2014) Kemampuan pemecahan masalah merupakan salah satu hal yang ditekankan oleh pembelajaran RME. Hal tersebut dikarenakan matematika merupakan ilmu yang mempelajari banyak bidang dalam kehidupan sehari-hari yang mana tidak luput dari masalah.</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Pembelajaran matematika menggunakan benda konkret sebagai sumber belajar sesuai dengan model pembelajaran </w:t>
      </w:r>
      <w:r>
        <w:rPr>
          <w:rFonts w:ascii="Times New Roman" w:eastAsia="Times New Roman" w:hAnsi="Times New Roman" w:cs="Times New Roman"/>
          <w:i/>
          <w:color w:val="000000"/>
          <w:sz w:val="24"/>
          <w:szCs w:val="24"/>
        </w:rPr>
        <w:t>Realistic Mathematics Education</w:t>
      </w:r>
      <w:r>
        <w:rPr>
          <w:rFonts w:ascii="Times New Roman" w:eastAsia="Times New Roman" w:hAnsi="Times New Roman" w:cs="Times New Roman"/>
          <w:color w:val="000000"/>
          <w:sz w:val="24"/>
          <w:szCs w:val="24"/>
        </w:rPr>
        <w:t xml:space="preserve"> (RME). Hal tersebut sejalan dengan Wijaya, Menurut Wijaya (2012, hlm. 20) “Pendekatan RME merupakan pembelajaran yang memanfaatkan lingkungan (dunia nyata) sebagai sumber belajar”. Pembelajaran yang memanfaatkan lingkungan sekitar sebagai sumber belajar akan membuat siswa lebih aktif dan siswa dapat mengembangkan pemahaman konsep matematika sehingga pembelajaran </w:t>
      </w:r>
      <w:r>
        <w:rPr>
          <w:rFonts w:ascii="Times New Roman" w:eastAsia="Times New Roman" w:hAnsi="Times New Roman" w:cs="Times New Roman"/>
          <w:sz w:val="24"/>
          <w:szCs w:val="24"/>
        </w:rPr>
        <w:t>lebih</w:t>
      </w:r>
      <w:r>
        <w:rPr>
          <w:rFonts w:ascii="Times New Roman" w:eastAsia="Times New Roman" w:hAnsi="Times New Roman" w:cs="Times New Roman"/>
          <w:color w:val="000000"/>
          <w:sz w:val="24"/>
          <w:szCs w:val="24"/>
        </w:rPr>
        <w:t xml:space="preserve"> menarik dan bermanfaat. Pendekatan RME dalam pembelajaran matematika merupakan proses pembelajaran dengan melibatkan persoalan-persoalan nyata dalam penerapan pembelajaran yang sesuai dengan kehidupan sehari-hari. Karjiyati, dkk (2014, hlm. 228-234).</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RME berupaya untuk mengaktifkan siswa dalam proses pembelajaran matematika, dengan cara memberi kesempatan yang sangat luas kepada siswa untuk melakukan proses yaitu mengembangkan </w:t>
      </w:r>
      <w:r>
        <w:rPr>
          <w:rFonts w:ascii="Times New Roman" w:eastAsia="Times New Roman" w:hAnsi="Times New Roman" w:cs="Times New Roman"/>
          <w:sz w:val="24"/>
          <w:szCs w:val="24"/>
        </w:rPr>
        <w:t>kreativitasnya</w:t>
      </w:r>
      <w:r>
        <w:rPr>
          <w:rFonts w:ascii="Times New Roman" w:eastAsia="Times New Roman" w:hAnsi="Times New Roman" w:cs="Times New Roman"/>
          <w:color w:val="000000"/>
          <w:sz w:val="24"/>
          <w:szCs w:val="24"/>
        </w:rPr>
        <w:t xml:space="preserve"> dalam memecahkan masalah dalam kehidupan sehari-hari. RME menggunakan masalah kontekstual (</w:t>
      </w:r>
      <w:r>
        <w:rPr>
          <w:rFonts w:ascii="Times New Roman" w:eastAsia="Times New Roman" w:hAnsi="Times New Roman" w:cs="Times New Roman"/>
          <w:i/>
          <w:color w:val="000000"/>
          <w:sz w:val="24"/>
          <w:szCs w:val="24"/>
        </w:rPr>
        <w:t>contextual problem</w:t>
      </w:r>
      <w:r>
        <w:rPr>
          <w:rFonts w:ascii="Times New Roman" w:eastAsia="Times New Roman" w:hAnsi="Times New Roman" w:cs="Times New Roman"/>
          <w:color w:val="000000"/>
          <w:sz w:val="24"/>
          <w:szCs w:val="24"/>
        </w:rPr>
        <w:t xml:space="preserve">) sebagai titik awal dalam belajar matematika, sebagai ganti dari pengenalan konsep dengan cara abstrak. Proses pengembangan konsep-konsep dan </w:t>
      </w:r>
      <w:r>
        <w:rPr>
          <w:rFonts w:ascii="Times New Roman" w:eastAsia="Times New Roman" w:hAnsi="Times New Roman" w:cs="Times New Roman"/>
          <w:color w:val="000000"/>
          <w:sz w:val="24"/>
          <w:szCs w:val="24"/>
        </w:rPr>
        <w:lastRenderedPageBreak/>
        <w:t xml:space="preserve">gagasan matematika bermula dari dunia nyata. Dunia nyata ini tidak berarti konkret secara fisik dan kasat mata, namun juga termasuk yang dapat dibayangkan oleh pikiran anak. </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dapat menarik kesimpulan bahwa RME dapat membantu siswa untuk mengembangkan daya pikir dan kemampuan berargumentasi dalam menyelesaikan suatu permasalahan. Hal tersebut dapat dilakukan dalam suatu kelompok kecil, berdua atau sendiri. Apabila siswa tidak mampu untuk bekerja sendiri dalam memecahkan suatu permasalahan dapat dibuat suatu kelompok kecil untuk dapat mendiskusikan perbedaan strategi serta memutuskan strategi mana yang terbaik untuk suatu soal. Di sini seorang guru hanya sebagai fasilitator dan motivator dalam interaksi antara siswa dengan guru ataupun antar siswa itu sendiri sehingga dapat tercipta suasana aktif. Suksesnya RME tergantung pada kemampuan guru dalam menciptakan iklim dimana siswa mau mencoba berfikir dengan cara baru dan mengkomunikasikan apa yang dihasilkan. Jika seorang guru dapat menghargai perbedaan ide atau jawaban siswa maka siswa akan </w:t>
      </w:r>
      <w:r>
        <w:rPr>
          <w:rFonts w:ascii="Times New Roman" w:eastAsia="Times New Roman" w:hAnsi="Times New Roman" w:cs="Times New Roman"/>
          <w:i/>
          <w:color w:val="000000"/>
          <w:sz w:val="24"/>
          <w:szCs w:val="24"/>
        </w:rPr>
        <w:t>respect</w:t>
      </w:r>
      <w:r>
        <w:rPr>
          <w:rFonts w:ascii="Times New Roman" w:eastAsia="Times New Roman" w:hAnsi="Times New Roman" w:cs="Times New Roman"/>
          <w:color w:val="000000"/>
          <w:sz w:val="24"/>
          <w:szCs w:val="24"/>
        </w:rPr>
        <w:t>, akan semangat untuk selalu mencoba terus mencari ide-ide baru. Hal tersebut sesuai dengan karakteristik dari RME yang dikemukakan oleh para ahli.</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p>
    <w:p w:rsidR="00F53416" w:rsidRDefault="00F53416" w:rsidP="00F53416">
      <w:pPr>
        <w:numPr>
          <w:ilvl w:val="0"/>
          <w:numId w:val="34"/>
        </w:numPr>
        <w:pBdr>
          <w:top w:val="nil"/>
          <w:left w:val="nil"/>
          <w:bottom w:val="nil"/>
          <w:right w:val="nil"/>
          <w:between w:val="nil"/>
        </w:pBdr>
        <w:spacing w:after="0"/>
        <w:ind w:left="11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Prinsip Pendekatan </w:t>
      </w:r>
      <w:r>
        <w:rPr>
          <w:rFonts w:ascii="Times New Roman" w:eastAsia="Times New Roman" w:hAnsi="Times New Roman" w:cs="Times New Roman"/>
          <w:b/>
          <w:i/>
          <w:sz w:val="24"/>
          <w:szCs w:val="24"/>
        </w:rPr>
        <w:t>Realistic</w:t>
      </w:r>
      <w:r>
        <w:rPr>
          <w:rFonts w:ascii="Times New Roman" w:eastAsia="Times New Roman" w:hAnsi="Times New Roman" w:cs="Times New Roman"/>
          <w:b/>
          <w:i/>
          <w:color w:val="000000"/>
          <w:sz w:val="24"/>
          <w:szCs w:val="24"/>
        </w:rPr>
        <w:t xml:space="preserve"> Mathematic Education</w:t>
      </w:r>
      <w:r>
        <w:rPr>
          <w:rFonts w:ascii="Times New Roman" w:eastAsia="Times New Roman" w:hAnsi="Times New Roman" w:cs="Times New Roman"/>
          <w:b/>
          <w:color w:val="000000"/>
          <w:sz w:val="24"/>
          <w:szCs w:val="24"/>
        </w:rPr>
        <w:t xml:space="preserve"> (RME)</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Konsep pendekatan RME adalah pembelajaran yang diawali dari bahan kontekstual yang nyata dari segi pengalaman siswa. Karakteristik dari pembelajaran realistik adalah siswa lebih aktif berpikir, konteks dan bahan ajar terkait langsung dengan lingkungan sekolah maupun siswa, peran guru lebih aktif dalam merancang bahan ajar dan kegiatan kelas (Sembiring, 2010). Van Den Heuvel dan Panhuizen (2003, hlm. 15) merumuskan enam prinsip dari pendekatan RME diantaranya sebagai berikut :</w:t>
      </w:r>
    </w:p>
    <w:p w:rsidR="001039B6" w:rsidRDefault="001039B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p>
    <w:p w:rsidR="00F53416" w:rsidRDefault="00F53416" w:rsidP="00F53416">
      <w:pPr>
        <w:numPr>
          <w:ilvl w:val="0"/>
          <w:numId w:val="6"/>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prinsip </w:t>
      </w:r>
      <w:r>
        <w:rPr>
          <w:rFonts w:ascii="Times New Roman" w:eastAsia="Times New Roman" w:hAnsi="Times New Roman" w:cs="Times New Roman"/>
          <w:sz w:val="24"/>
          <w:szCs w:val="24"/>
        </w:rPr>
        <w:t>aktivitas</w:t>
      </w:r>
      <w:r>
        <w:rPr>
          <w:rFonts w:ascii="Times New Roman" w:eastAsia="Times New Roman" w:hAnsi="Times New Roman" w:cs="Times New Roman"/>
          <w:color w:val="000000"/>
          <w:sz w:val="24"/>
          <w:szCs w:val="24"/>
        </w:rPr>
        <w:t xml:space="preserve"> yaitu siswa harus aktif dalam mental maupun fisik, </w:t>
      </w:r>
    </w:p>
    <w:p w:rsidR="00F53416" w:rsidRDefault="00F53416" w:rsidP="00F53416">
      <w:pPr>
        <w:numPr>
          <w:ilvl w:val="0"/>
          <w:numId w:val="6"/>
        </w:numPr>
        <w:pBdr>
          <w:top w:val="nil"/>
          <w:left w:val="nil"/>
          <w:bottom w:val="nil"/>
          <w:right w:val="nil"/>
          <w:between w:val="nil"/>
        </w:pBdr>
        <w:spacing w:after="0" w:line="240" w:lineRule="auto"/>
        <w:ind w:left="1890"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realitas yakni pelajaran dimulai dengan masalah realistik atau yang dapat dibayangkan siswa. </w:t>
      </w:r>
    </w:p>
    <w:p w:rsidR="00F53416" w:rsidRDefault="00F53416" w:rsidP="00F53416">
      <w:pPr>
        <w:numPr>
          <w:ilvl w:val="0"/>
          <w:numId w:val="6"/>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berjenjang dimana dalam melakukan penyelesaian masalah secara matematis horizontal dan dilanjut ke vertikal. </w:t>
      </w:r>
    </w:p>
    <w:p w:rsidR="00F53416" w:rsidRDefault="00F53416" w:rsidP="00F53416">
      <w:pPr>
        <w:numPr>
          <w:ilvl w:val="0"/>
          <w:numId w:val="6"/>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jalinan, maksudnya aspek dalam matematika tidak dipandang dan dipelajari secara terpisah. </w:t>
      </w:r>
    </w:p>
    <w:p w:rsidR="00F53416" w:rsidRDefault="00F53416" w:rsidP="00F53416">
      <w:pPr>
        <w:numPr>
          <w:ilvl w:val="0"/>
          <w:numId w:val="6"/>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prinsip interaksi adalah matematika dipandang sebagai aktivitas sosial. Siswa perlu dan harus diberikan kesempatan untuk dapat mengkomunikasikan strategi penyelesaian masalah yang diperoleh kepada siswa lainnya.</w:t>
      </w:r>
    </w:p>
    <w:p w:rsidR="00F53416" w:rsidRDefault="00F53416" w:rsidP="00F53416">
      <w:pPr>
        <w:numPr>
          <w:ilvl w:val="0"/>
          <w:numId w:val="6"/>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prinsip bimbingan adalah siswa diberi kesempatan untuk menemukan kembali pengetahuan yang telah diperoleh.</w:t>
      </w:r>
    </w:p>
    <w:p w:rsidR="00F53416" w:rsidRDefault="00F53416" w:rsidP="00F53416">
      <w:pPr>
        <w:spacing w:after="0" w:line="360" w:lineRule="auto"/>
        <w:ind w:left="851"/>
        <w:jc w:val="both"/>
        <w:rPr>
          <w:rFonts w:ascii="Times New Roman" w:eastAsia="Times New Roman" w:hAnsi="Times New Roman" w:cs="Times New Roman"/>
          <w:sz w:val="24"/>
          <w:szCs w:val="24"/>
        </w:rPr>
      </w:pPr>
    </w:p>
    <w:p w:rsidR="00F53416" w:rsidRDefault="00F53416" w:rsidP="00F53416">
      <w:pPr>
        <w:spacing w:after="0" w:line="360" w:lineRule="auto"/>
        <w:ind w:left="851"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Prinsip </w:t>
      </w:r>
      <w:r>
        <w:rPr>
          <w:rFonts w:ascii="Times New Roman" w:eastAsia="Times New Roman" w:hAnsi="Times New Roman" w:cs="Times New Roman"/>
          <w:i/>
          <w:sz w:val="24"/>
          <w:szCs w:val="24"/>
        </w:rPr>
        <w:t>Realistic Mathematic Education</w:t>
      </w:r>
      <w:r>
        <w:rPr>
          <w:rFonts w:ascii="Times New Roman" w:eastAsia="Times New Roman" w:hAnsi="Times New Roman" w:cs="Times New Roman"/>
          <w:sz w:val="24"/>
          <w:szCs w:val="24"/>
        </w:rPr>
        <w:t xml:space="preserve"> (RME) menurut pendapat lainnya yaitu Menurut Gravemeijer (1990, hlm. 90), terdapat tiga prinsip dalam Realistic Mathematic Education (RME), yaitu sebagai berikut :</w:t>
      </w:r>
    </w:p>
    <w:p w:rsidR="00F53416" w:rsidRDefault="00F53416" w:rsidP="00F53416">
      <w:pPr>
        <w:numPr>
          <w:ilvl w:val="0"/>
          <w:numId w:val="1"/>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Guided Reinvention</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Progressive Mathematization.</w:t>
      </w:r>
    </w:p>
    <w:p w:rsidR="00F53416" w:rsidRDefault="00F53416" w:rsidP="00F53416">
      <w:pPr>
        <w:pBdr>
          <w:top w:val="nil"/>
          <w:left w:val="nil"/>
          <w:bottom w:val="nil"/>
          <w:right w:val="nil"/>
          <w:between w:val="nil"/>
        </w:pBdr>
        <w:spacing w:after="0" w:line="240" w:lineRule="auto"/>
        <w:ind w:left="189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Melalui</w:t>
      </w:r>
      <w:r>
        <w:rPr>
          <w:rFonts w:ascii="Times New Roman" w:eastAsia="Times New Roman" w:hAnsi="Times New Roman" w:cs="Times New Roman"/>
          <w:color w:val="000000"/>
          <w:sz w:val="24"/>
          <w:szCs w:val="24"/>
        </w:rPr>
        <w:t xml:space="preserve"> topik-topik yang disajikan siswa harus diberi kesempatan untuk mengalami sendiri yang sama sebagaimana konsep matematika ditemukan.</w:t>
      </w:r>
    </w:p>
    <w:p w:rsidR="00F53416" w:rsidRDefault="00F53416" w:rsidP="00F53416">
      <w:pPr>
        <w:numPr>
          <w:ilvl w:val="0"/>
          <w:numId w:val="1"/>
        </w:numPr>
        <w:pBdr>
          <w:top w:val="nil"/>
          <w:left w:val="nil"/>
          <w:bottom w:val="nil"/>
          <w:right w:val="nil"/>
          <w:between w:val="nil"/>
        </w:pBdr>
        <w:spacing w:after="0" w:line="240" w:lineRule="auto"/>
        <w:ind w:left="1890"/>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Didactical</w:t>
      </w:r>
      <w:r>
        <w:rPr>
          <w:rFonts w:ascii="Times New Roman" w:eastAsia="Times New Roman" w:hAnsi="Times New Roman" w:cs="Times New Roman"/>
          <w:i/>
          <w:color w:val="000000"/>
          <w:sz w:val="24"/>
          <w:szCs w:val="24"/>
        </w:rPr>
        <w:t xml:space="preserve"> Phenomenology</w:t>
      </w:r>
    </w:p>
    <w:p w:rsidR="00F53416" w:rsidRDefault="00F53416" w:rsidP="00F53416">
      <w:pPr>
        <w:pBdr>
          <w:top w:val="nil"/>
          <w:left w:val="nil"/>
          <w:bottom w:val="nil"/>
          <w:right w:val="nil"/>
          <w:between w:val="nil"/>
        </w:pBdr>
        <w:spacing w:after="0" w:line="240" w:lineRule="auto"/>
        <w:ind w:left="1890" w:firstLine="3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Topik-topik matematika disajikan atas dua pertimbangan yaitu aplikasinya serta </w:t>
      </w:r>
      <w:r>
        <w:rPr>
          <w:rFonts w:ascii="Times New Roman" w:eastAsia="Times New Roman" w:hAnsi="Times New Roman" w:cs="Times New Roman"/>
          <w:sz w:val="24"/>
          <w:szCs w:val="24"/>
        </w:rPr>
        <w:t>kontribusinya</w:t>
      </w:r>
      <w:r>
        <w:rPr>
          <w:rFonts w:ascii="Times New Roman" w:eastAsia="Times New Roman" w:hAnsi="Times New Roman" w:cs="Times New Roman"/>
          <w:color w:val="000000"/>
          <w:sz w:val="24"/>
          <w:szCs w:val="24"/>
        </w:rPr>
        <w:t xml:space="preserve"> untuk pengembangan konsep-konsep matematika selanjutnya.</w:t>
      </w:r>
    </w:p>
    <w:p w:rsidR="00F53416" w:rsidRDefault="00F53416" w:rsidP="00F53416">
      <w:pPr>
        <w:numPr>
          <w:ilvl w:val="0"/>
          <w:numId w:val="1"/>
        </w:numPr>
        <w:pBdr>
          <w:top w:val="nil"/>
          <w:left w:val="nil"/>
          <w:bottom w:val="nil"/>
          <w:right w:val="nil"/>
          <w:between w:val="nil"/>
        </w:pBdr>
        <w:spacing w:after="0" w:line="240" w:lineRule="auto"/>
        <w:ind w:left="189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Self Developed Models</w:t>
      </w:r>
    </w:p>
    <w:p w:rsidR="00F53416" w:rsidRDefault="00F53416" w:rsidP="00F53416">
      <w:pPr>
        <w:pBdr>
          <w:top w:val="nil"/>
          <w:left w:val="nil"/>
          <w:bottom w:val="nil"/>
          <w:right w:val="nil"/>
          <w:between w:val="nil"/>
        </w:pBdr>
        <w:spacing w:after="0" w:line="240" w:lineRule="auto"/>
        <w:ind w:left="1890" w:firstLine="3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Peran </w:t>
      </w:r>
      <w:r>
        <w:rPr>
          <w:rFonts w:ascii="Times New Roman" w:eastAsia="Times New Roman" w:hAnsi="Times New Roman" w:cs="Times New Roman"/>
          <w:i/>
          <w:color w:val="000000"/>
          <w:sz w:val="24"/>
          <w:szCs w:val="24"/>
        </w:rPr>
        <w:t>Self Developed Models</w:t>
      </w:r>
      <w:r>
        <w:rPr>
          <w:rFonts w:ascii="Times New Roman" w:eastAsia="Times New Roman" w:hAnsi="Times New Roman" w:cs="Times New Roman"/>
          <w:color w:val="000000"/>
          <w:sz w:val="24"/>
          <w:szCs w:val="24"/>
        </w:rPr>
        <w:t xml:space="preserve"> merupakan jembatan bagi siswa dari situasi </w:t>
      </w:r>
      <w:r>
        <w:rPr>
          <w:rFonts w:ascii="Times New Roman" w:eastAsia="Times New Roman" w:hAnsi="Times New Roman" w:cs="Times New Roman"/>
          <w:i/>
          <w:color w:val="000000"/>
          <w:sz w:val="24"/>
          <w:szCs w:val="24"/>
        </w:rPr>
        <w:t>real</w:t>
      </w:r>
      <w:r>
        <w:rPr>
          <w:rFonts w:ascii="Times New Roman" w:eastAsia="Times New Roman" w:hAnsi="Times New Roman" w:cs="Times New Roman"/>
          <w:color w:val="000000"/>
          <w:sz w:val="24"/>
          <w:szCs w:val="24"/>
        </w:rPr>
        <w:t xml:space="preserve"> ke situasi konkrit atau dari matematika informal ke bentuk formal, artinya siswa membuat sendiri dalam menyelesaikan masalah.</w:t>
      </w:r>
    </w:p>
    <w:p w:rsidR="00F53416" w:rsidRDefault="00F53416" w:rsidP="00F53416">
      <w:pPr>
        <w:spacing w:after="0" w:line="360" w:lineRule="auto"/>
        <w:ind w:left="851"/>
        <w:jc w:val="both"/>
        <w:rPr>
          <w:rFonts w:ascii="Times New Roman" w:eastAsia="Times New Roman" w:hAnsi="Times New Roman" w:cs="Times New Roman"/>
          <w:sz w:val="24"/>
          <w:szCs w:val="24"/>
        </w:rPr>
      </w:pPr>
    </w:p>
    <w:p w:rsidR="00F53416" w:rsidRDefault="00F53416" w:rsidP="00F53416">
      <w:pPr>
        <w:numPr>
          <w:ilvl w:val="0"/>
          <w:numId w:val="34"/>
        </w:numPr>
        <w:pBdr>
          <w:top w:val="nil"/>
          <w:left w:val="nil"/>
          <w:bottom w:val="nil"/>
          <w:right w:val="nil"/>
          <w:between w:val="nil"/>
        </w:pBdr>
        <w:tabs>
          <w:tab w:val="left" w:pos="851"/>
        </w:tabs>
        <w:spacing w:after="0" w:line="360" w:lineRule="auto"/>
        <w:ind w:left="117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Karakteristik </w:t>
      </w:r>
      <w:r>
        <w:rPr>
          <w:rFonts w:ascii="Times New Roman" w:eastAsia="Times New Roman" w:hAnsi="Times New Roman" w:cs="Times New Roman"/>
          <w:b/>
          <w:i/>
          <w:sz w:val="24"/>
          <w:szCs w:val="24"/>
        </w:rPr>
        <w:t>Realistic</w:t>
      </w:r>
      <w:r>
        <w:rPr>
          <w:rFonts w:ascii="Times New Roman" w:eastAsia="Times New Roman" w:hAnsi="Times New Roman" w:cs="Times New Roman"/>
          <w:b/>
          <w:i/>
          <w:color w:val="000000"/>
          <w:sz w:val="24"/>
          <w:szCs w:val="24"/>
        </w:rPr>
        <w:t xml:space="preserve"> Mathematic Education</w:t>
      </w:r>
      <w:r>
        <w:rPr>
          <w:rFonts w:ascii="Times New Roman" w:eastAsia="Times New Roman" w:hAnsi="Times New Roman" w:cs="Times New Roman"/>
          <w:b/>
          <w:color w:val="000000"/>
          <w:sz w:val="24"/>
          <w:szCs w:val="24"/>
        </w:rPr>
        <w:t xml:space="preserve"> (RME)</w:t>
      </w:r>
    </w:p>
    <w:p w:rsidR="00F53416" w:rsidRDefault="00F53416" w:rsidP="00F53416">
      <w:pPr>
        <w:pBdr>
          <w:top w:val="nil"/>
          <w:left w:val="nil"/>
          <w:bottom w:val="nil"/>
          <w:right w:val="nil"/>
          <w:between w:val="nil"/>
        </w:pBdr>
        <w:tabs>
          <w:tab w:val="left" w:pos="851"/>
        </w:tabs>
        <w:spacing w:after="0" w:line="360" w:lineRule="auto"/>
        <w:ind w:left="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Menurut Treffers, karakteristik RME adalah sebagai berikut (Suharta, 2001, hlm. 3-5) : </w:t>
      </w:r>
    </w:p>
    <w:p w:rsidR="00F53416" w:rsidRDefault="00F53416" w:rsidP="00F53416">
      <w:pPr>
        <w:numPr>
          <w:ilvl w:val="0"/>
          <w:numId w:val="7"/>
        </w:numPr>
        <w:pBdr>
          <w:top w:val="nil"/>
          <w:left w:val="nil"/>
          <w:bottom w:val="nil"/>
          <w:right w:val="nil"/>
          <w:between w:val="nil"/>
        </w:pBdr>
        <w:tabs>
          <w:tab w:val="left" w:pos="851"/>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Menggunakan dunia nyata atau masalah kontekstual dimana hal ini siswa menggunakan pengalaman sebelumnya secara langsung.</w:t>
      </w:r>
    </w:p>
    <w:p w:rsidR="00F53416" w:rsidRDefault="00F53416" w:rsidP="00F53416">
      <w:pPr>
        <w:numPr>
          <w:ilvl w:val="0"/>
          <w:numId w:val="7"/>
        </w:numPr>
        <w:pBdr>
          <w:top w:val="nil"/>
          <w:left w:val="nil"/>
          <w:bottom w:val="nil"/>
          <w:right w:val="nil"/>
          <w:between w:val="nil"/>
        </w:pBdr>
        <w:tabs>
          <w:tab w:val="left" w:pos="851"/>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Menggunakan pendekatan berkaitan dengan pendekatan situasi dan pendekatan matematika yang dikembangkan oleh </w:t>
      </w:r>
      <w:r>
        <w:rPr>
          <w:rFonts w:ascii="Times New Roman" w:eastAsia="Times New Roman" w:hAnsi="Times New Roman" w:cs="Times New Roman"/>
          <w:color w:val="000000"/>
          <w:sz w:val="24"/>
          <w:szCs w:val="24"/>
        </w:rPr>
        <w:lastRenderedPageBreak/>
        <w:t>siswa sendiri. Peran ini merupakan jembatan bagi siswa dari situasi konkret ke abstrak atau dari situasi informal ke formal.</w:t>
      </w:r>
    </w:p>
    <w:p w:rsidR="00F53416" w:rsidRDefault="00F53416" w:rsidP="00F53416">
      <w:pPr>
        <w:numPr>
          <w:ilvl w:val="0"/>
          <w:numId w:val="7"/>
        </w:numPr>
        <w:pBdr>
          <w:top w:val="nil"/>
          <w:left w:val="nil"/>
          <w:bottom w:val="nil"/>
          <w:right w:val="nil"/>
          <w:between w:val="nil"/>
        </w:pBdr>
        <w:tabs>
          <w:tab w:val="left" w:pos="851"/>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Menggunakan produksi dan konstruksi siswa. Dengan produksi dan konstruksi, siswa terdorong untuk melakukan refleksi pada bagian yang siswa anggap penting dalam proses belajar.</w:t>
      </w:r>
    </w:p>
    <w:p w:rsidR="00F53416" w:rsidRDefault="00F53416" w:rsidP="00F53416">
      <w:pPr>
        <w:numPr>
          <w:ilvl w:val="0"/>
          <w:numId w:val="7"/>
        </w:numPr>
        <w:pBdr>
          <w:top w:val="nil"/>
          <w:left w:val="nil"/>
          <w:bottom w:val="nil"/>
          <w:right w:val="nil"/>
          <w:between w:val="nil"/>
        </w:pBdr>
        <w:tabs>
          <w:tab w:val="left" w:pos="851"/>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Menggunakan interaksi. Interaksi antar siswa dan guru merupakan hal yang sangat mendasar dalam proses pembelajaran matematika realistis.</w:t>
      </w:r>
    </w:p>
    <w:p w:rsidR="00F53416" w:rsidRDefault="00F53416" w:rsidP="00F53416">
      <w:pPr>
        <w:numPr>
          <w:ilvl w:val="0"/>
          <w:numId w:val="7"/>
        </w:numPr>
        <w:pBdr>
          <w:top w:val="nil"/>
          <w:left w:val="nil"/>
          <w:bottom w:val="nil"/>
          <w:right w:val="nil"/>
          <w:between w:val="nil"/>
        </w:pBdr>
        <w:tabs>
          <w:tab w:val="left" w:pos="851"/>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Keterkaitan (</w:t>
      </w:r>
      <w:r>
        <w:rPr>
          <w:rFonts w:ascii="Times New Roman" w:eastAsia="Times New Roman" w:hAnsi="Times New Roman" w:cs="Times New Roman"/>
          <w:i/>
          <w:sz w:val="24"/>
          <w:szCs w:val="24"/>
        </w:rPr>
        <w:t>intertwinement</w:t>
      </w:r>
      <w:r>
        <w:rPr>
          <w:rFonts w:ascii="Times New Roman" w:eastAsia="Times New Roman" w:hAnsi="Times New Roman" w:cs="Times New Roman"/>
          <w:color w:val="000000"/>
          <w:sz w:val="24"/>
          <w:szCs w:val="24"/>
        </w:rPr>
        <w:t>) unit belajar. Unit-unit matematika berupa fenomena-fenomena belajar saling berkaitan dan sangat diperlukan sekai. Dengan keterkaitan ini akan memudahkan siswa dalam proses pemecahan masalah.</w:t>
      </w:r>
    </w:p>
    <w:p w:rsidR="00F53416" w:rsidRDefault="00F53416" w:rsidP="00F53416">
      <w:pPr>
        <w:pBdr>
          <w:top w:val="nil"/>
          <w:left w:val="nil"/>
          <w:bottom w:val="nil"/>
          <w:right w:val="nil"/>
          <w:between w:val="nil"/>
        </w:pBdr>
        <w:tabs>
          <w:tab w:val="left" w:pos="851"/>
        </w:tabs>
        <w:spacing w:after="0" w:line="240" w:lineRule="auto"/>
        <w:ind w:left="1890"/>
        <w:jc w:val="both"/>
        <w:rPr>
          <w:rFonts w:ascii="Times New Roman" w:eastAsia="Times New Roman" w:hAnsi="Times New Roman" w:cs="Times New Roman"/>
          <w:color w:val="000000"/>
          <w:sz w:val="24"/>
          <w:szCs w:val="24"/>
        </w:rPr>
      </w:pPr>
    </w:p>
    <w:p w:rsidR="00F53416" w:rsidRDefault="00F53416" w:rsidP="00F53416">
      <w:pPr>
        <w:tabs>
          <w:tab w:val="left" w:pos="810"/>
        </w:tabs>
        <w:spacing w:after="0" w:line="360" w:lineRule="auto"/>
        <w:ind w:left="81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karakteristik </w:t>
      </w:r>
      <w:r>
        <w:rPr>
          <w:rFonts w:ascii="Times New Roman" w:eastAsia="Times New Roman" w:hAnsi="Times New Roman" w:cs="Times New Roman"/>
          <w:i/>
          <w:sz w:val="24"/>
          <w:szCs w:val="24"/>
        </w:rPr>
        <w:t>Realistic Mathematic Education</w:t>
      </w:r>
      <w:r>
        <w:rPr>
          <w:rFonts w:ascii="Times New Roman" w:eastAsia="Times New Roman" w:hAnsi="Times New Roman" w:cs="Times New Roman"/>
          <w:sz w:val="24"/>
          <w:szCs w:val="24"/>
        </w:rPr>
        <w:t xml:space="preserve"> (RME) menurut Fathurrohman (2015, hlm. 192) diantaranya yaitu “Menggunakan masalah kontekstual, Menggunakan pendekatan atau jembatan dengan instrumen vertical, Menggunakan kontribusi siswa, Interaktivitas dan Terintegrasi dengan topic pembelajaran lainnya”.</w:t>
      </w:r>
    </w:p>
    <w:p w:rsidR="00F53416" w:rsidRDefault="00F53416" w:rsidP="00F53416">
      <w:pPr>
        <w:tabs>
          <w:tab w:val="left" w:pos="810"/>
        </w:tabs>
        <w:spacing w:after="0" w:line="360" w:lineRule="auto"/>
        <w:ind w:left="810" w:firstLine="630"/>
        <w:jc w:val="both"/>
        <w:rPr>
          <w:rFonts w:ascii="Times New Roman" w:eastAsia="Times New Roman" w:hAnsi="Times New Roman" w:cs="Times New Roman"/>
          <w:sz w:val="24"/>
          <w:szCs w:val="24"/>
        </w:rPr>
      </w:pPr>
    </w:p>
    <w:p w:rsidR="00F53416" w:rsidRDefault="00F53416" w:rsidP="00F53416">
      <w:pPr>
        <w:tabs>
          <w:tab w:val="left" w:pos="810"/>
        </w:tabs>
        <w:spacing w:after="0" w:line="360" w:lineRule="auto"/>
        <w:ind w:left="81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Kemudian menurut Soedjadi (2001, hlm. 3) pembelajaran matematika realistik mempunyai karakteristik dan komponen sebagai berikut :</w:t>
      </w:r>
    </w:p>
    <w:p w:rsidR="00F53416" w:rsidRDefault="00F53416" w:rsidP="00F53416">
      <w:pPr>
        <w:numPr>
          <w:ilvl w:val="0"/>
          <w:numId w:val="30"/>
        </w:numPr>
        <w:pBdr>
          <w:top w:val="nil"/>
          <w:left w:val="nil"/>
          <w:bottom w:val="nil"/>
          <w:right w:val="nil"/>
          <w:between w:val="nil"/>
        </w:pBdr>
        <w:tabs>
          <w:tab w:val="left" w:pos="810"/>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The use of context</w:t>
      </w:r>
      <w:r>
        <w:rPr>
          <w:rFonts w:ascii="Times New Roman" w:eastAsia="Times New Roman" w:hAnsi="Times New Roman" w:cs="Times New Roman"/>
          <w:color w:val="000000"/>
          <w:sz w:val="24"/>
          <w:szCs w:val="24"/>
        </w:rPr>
        <w:t xml:space="preserve"> (menggunakan konteks) artinya dalam pembelajaran matematika realistik lingkungan keseharian atau kontekstual bagi siswa.</w:t>
      </w:r>
    </w:p>
    <w:p w:rsidR="00F53416" w:rsidRDefault="00F53416" w:rsidP="00F53416">
      <w:pPr>
        <w:numPr>
          <w:ilvl w:val="0"/>
          <w:numId w:val="30"/>
        </w:numPr>
        <w:pBdr>
          <w:top w:val="nil"/>
          <w:left w:val="nil"/>
          <w:bottom w:val="nil"/>
          <w:right w:val="nil"/>
          <w:between w:val="nil"/>
        </w:pBdr>
        <w:tabs>
          <w:tab w:val="left" w:pos="810"/>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Use models, bridging by vertical instrument</w:t>
      </w:r>
      <w:r>
        <w:rPr>
          <w:rFonts w:ascii="Times New Roman" w:eastAsia="Times New Roman" w:hAnsi="Times New Roman" w:cs="Times New Roman"/>
          <w:color w:val="000000"/>
          <w:sz w:val="24"/>
          <w:szCs w:val="24"/>
        </w:rPr>
        <w:t xml:space="preserve"> (menggunakan model), artinya permasalahan atau ide dalam matematika dapat dinyatakan dalam bentuk pendekatan/model baik dari situasi nyata maupun yang mengarah ke tingkat abstrak.</w:t>
      </w:r>
    </w:p>
    <w:p w:rsidR="00F53416" w:rsidRDefault="00F53416" w:rsidP="00F53416">
      <w:pPr>
        <w:numPr>
          <w:ilvl w:val="0"/>
          <w:numId w:val="30"/>
        </w:numPr>
        <w:pBdr>
          <w:top w:val="nil"/>
          <w:left w:val="nil"/>
          <w:bottom w:val="nil"/>
          <w:right w:val="nil"/>
          <w:between w:val="nil"/>
        </w:pBdr>
        <w:tabs>
          <w:tab w:val="left" w:pos="810"/>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Students contribution</w:t>
      </w:r>
      <w:r>
        <w:rPr>
          <w:rFonts w:ascii="Times New Roman" w:eastAsia="Times New Roman" w:hAnsi="Times New Roman" w:cs="Times New Roman"/>
          <w:color w:val="000000"/>
          <w:sz w:val="24"/>
          <w:szCs w:val="24"/>
        </w:rPr>
        <w:t xml:space="preserve"> (menggunakan kontribusi siswa), artinya pemecahan masalah atau penemuan konsep didasarkan pada sumbangan gagasan siswa.</w:t>
      </w:r>
    </w:p>
    <w:p w:rsidR="00F53416" w:rsidRDefault="00F53416" w:rsidP="00F53416">
      <w:pPr>
        <w:numPr>
          <w:ilvl w:val="0"/>
          <w:numId w:val="30"/>
        </w:numPr>
        <w:pBdr>
          <w:top w:val="nil"/>
          <w:left w:val="nil"/>
          <w:bottom w:val="nil"/>
          <w:right w:val="nil"/>
          <w:between w:val="nil"/>
        </w:pBdr>
        <w:tabs>
          <w:tab w:val="left" w:pos="810"/>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Interactivity</w:t>
      </w:r>
      <w:r>
        <w:rPr>
          <w:rFonts w:ascii="Times New Roman" w:eastAsia="Times New Roman" w:hAnsi="Times New Roman" w:cs="Times New Roman"/>
          <w:color w:val="000000"/>
          <w:sz w:val="24"/>
          <w:szCs w:val="24"/>
        </w:rPr>
        <w:t xml:space="preserve"> (interaktif), artinya aktivitas proses pembelajaran dibangun oleh interaksi siswa dengan siswa, siswa dengan guru, siswa dengan lingkungan dan sebagainya.</w:t>
      </w:r>
    </w:p>
    <w:p w:rsidR="00F53416" w:rsidRDefault="00F53416" w:rsidP="00F53416">
      <w:pPr>
        <w:numPr>
          <w:ilvl w:val="0"/>
          <w:numId w:val="30"/>
        </w:numPr>
        <w:pBdr>
          <w:top w:val="nil"/>
          <w:left w:val="nil"/>
          <w:bottom w:val="nil"/>
          <w:right w:val="nil"/>
          <w:between w:val="nil"/>
        </w:pBdr>
        <w:tabs>
          <w:tab w:val="left" w:pos="810"/>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Intertwining</w:t>
      </w:r>
      <w:r>
        <w:rPr>
          <w:rFonts w:ascii="Times New Roman" w:eastAsia="Times New Roman" w:hAnsi="Times New Roman" w:cs="Times New Roman"/>
          <w:color w:val="000000"/>
          <w:sz w:val="24"/>
          <w:szCs w:val="24"/>
        </w:rPr>
        <w:t xml:space="preserve"> (terintegrasi dengan topik pembelajaran lainnya), artinya topik-topik yang berbeda dapat diintegrasikan sehingga dapat memunculkan pemahaman tentang suatu konsep secara serentak.</w:t>
      </w:r>
    </w:p>
    <w:p w:rsidR="00F53416" w:rsidRDefault="00F53416" w:rsidP="00F53416">
      <w:pPr>
        <w:pBdr>
          <w:top w:val="nil"/>
          <w:left w:val="nil"/>
          <w:bottom w:val="nil"/>
          <w:right w:val="nil"/>
          <w:between w:val="nil"/>
        </w:pBdr>
        <w:tabs>
          <w:tab w:val="left" w:pos="851"/>
        </w:tabs>
        <w:spacing w:after="0" w:line="240" w:lineRule="auto"/>
        <w:ind w:left="1260"/>
        <w:jc w:val="both"/>
        <w:rPr>
          <w:rFonts w:ascii="Times New Roman" w:eastAsia="Times New Roman" w:hAnsi="Times New Roman" w:cs="Times New Roman"/>
          <w:color w:val="000000"/>
          <w:sz w:val="24"/>
          <w:szCs w:val="24"/>
        </w:rPr>
      </w:pPr>
    </w:p>
    <w:p w:rsidR="00F53416" w:rsidRDefault="00F53416" w:rsidP="00F53416">
      <w:pPr>
        <w:pBdr>
          <w:top w:val="nil"/>
          <w:left w:val="nil"/>
          <w:bottom w:val="nil"/>
          <w:right w:val="nil"/>
          <w:between w:val="nil"/>
        </w:pBdr>
        <w:tabs>
          <w:tab w:val="left" w:pos="851"/>
        </w:tabs>
        <w:spacing w:after="0" w:line="240" w:lineRule="auto"/>
        <w:ind w:left="1260"/>
        <w:jc w:val="both"/>
        <w:rPr>
          <w:rFonts w:ascii="Times New Roman" w:eastAsia="Times New Roman" w:hAnsi="Times New Roman" w:cs="Times New Roman"/>
          <w:color w:val="000000"/>
          <w:sz w:val="24"/>
          <w:szCs w:val="24"/>
        </w:rPr>
      </w:pPr>
    </w:p>
    <w:p w:rsidR="00F53416" w:rsidRDefault="00F53416" w:rsidP="00F53416">
      <w:pPr>
        <w:numPr>
          <w:ilvl w:val="0"/>
          <w:numId w:val="34"/>
        </w:numPr>
        <w:pBdr>
          <w:top w:val="nil"/>
          <w:left w:val="nil"/>
          <w:bottom w:val="nil"/>
          <w:right w:val="nil"/>
          <w:between w:val="nil"/>
        </w:pBdr>
        <w:tabs>
          <w:tab w:val="left" w:pos="851"/>
        </w:tabs>
        <w:spacing w:after="0" w:line="360" w:lineRule="auto"/>
        <w:ind w:left="117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Tujuan Pembelajaran </w:t>
      </w:r>
      <w:r>
        <w:rPr>
          <w:rFonts w:ascii="Times New Roman" w:eastAsia="Times New Roman" w:hAnsi="Times New Roman" w:cs="Times New Roman"/>
          <w:b/>
          <w:i/>
          <w:color w:val="000000"/>
          <w:sz w:val="24"/>
          <w:szCs w:val="24"/>
        </w:rPr>
        <w:t>Realistic Mathematics Education</w:t>
      </w:r>
      <w:r>
        <w:rPr>
          <w:rFonts w:ascii="Times New Roman" w:eastAsia="Times New Roman" w:hAnsi="Times New Roman" w:cs="Times New Roman"/>
          <w:b/>
          <w:color w:val="000000"/>
          <w:sz w:val="24"/>
          <w:szCs w:val="24"/>
        </w:rPr>
        <w:t xml:space="preserve"> (RME)</w:t>
      </w:r>
    </w:p>
    <w:p w:rsidR="00F53416" w:rsidRDefault="00F53416" w:rsidP="00F53416">
      <w:pPr>
        <w:pBdr>
          <w:top w:val="nil"/>
          <w:left w:val="nil"/>
          <w:bottom w:val="nil"/>
          <w:right w:val="nil"/>
          <w:between w:val="nil"/>
        </w:pBdr>
        <w:spacing w:after="0" w:line="36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dari pendekatan pembelajaran </w:t>
      </w:r>
      <w:r>
        <w:rPr>
          <w:rFonts w:ascii="Times New Roman" w:eastAsia="Times New Roman" w:hAnsi="Times New Roman" w:cs="Times New Roman"/>
          <w:i/>
          <w:color w:val="000000"/>
          <w:sz w:val="24"/>
          <w:szCs w:val="24"/>
        </w:rPr>
        <w:t>Realistik Mathematic Education</w:t>
      </w:r>
      <w:r>
        <w:rPr>
          <w:rFonts w:ascii="Times New Roman" w:eastAsia="Times New Roman" w:hAnsi="Times New Roman" w:cs="Times New Roman"/>
          <w:color w:val="000000"/>
          <w:sz w:val="24"/>
          <w:szCs w:val="24"/>
        </w:rPr>
        <w:t xml:space="preserve"> (RME) adalah mengaitkan atau </w:t>
      </w:r>
      <w:r>
        <w:rPr>
          <w:rFonts w:ascii="Times New Roman" w:eastAsia="Times New Roman" w:hAnsi="Times New Roman" w:cs="Times New Roman"/>
          <w:sz w:val="24"/>
          <w:szCs w:val="24"/>
        </w:rPr>
        <w:t>mengkonstruksikan</w:t>
      </w:r>
      <w:r>
        <w:rPr>
          <w:rFonts w:ascii="Times New Roman" w:eastAsia="Times New Roman" w:hAnsi="Times New Roman" w:cs="Times New Roman"/>
          <w:color w:val="000000"/>
          <w:sz w:val="24"/>
          <w:szCs w:val="24"/>
        </w:rPr>
        <w:t xml:space="preserve"> antara kehidupan nyata siswa agar matematika mampu dimengerti dan dipahami oleh peserta didik, </w:t>
      </w:r>
      <w:r>
        <w:rPr>
          <w:rFonts w:ascii="Times New Roman" w:eastAsia="Times New Roman" w:hAnsi="Times New Roman" w:cs="Times New Roman"/>
          <w:sz w:val="24"/>
          <w:szCs w:val="24"/>
        </w:rPr>
        <w:t>Ruseffendi</w:t>
      </w:r>
      <w:r>
        <w:rPr>
          <w:rFonts w:ascii="Times New Roman" w:eastAsia="Times New Roman" w:hAnsi="Times New Roman" w:cs="Times New Roman"/>
          <w:color w:val="000000"/>
          <w:sz w:val="24"/>
          <w:szCs w:val="24"/>
        </w:rPr>
        <w:t xml:space="preserve"> (1979) menganjurkan untuk menjelaskan hitungan sedapat mungkin agar diawali dengan menggunakan benda-benda nyata dari gambar serta diagram yang berkaitan pada kehidupan peserta didik agar pembelajaran bisa dimengerti oleh setiap individu peserta didik. Kemudian menurut Gravemeijer (1994) berpendapat bahwa tujuan pembelajaran matematika dengan menggunakan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(RME) yaitu untuk mengembangkan pemahaman matematik siswa terhadap konsep dan ide matematika dengan menggunakan eksplorasi terhadap masalah </w:t>
      </w:r>
      <w:r>
        <w:rPr>
          <w:rFonts w:ascii="Times New Roman" w:eastAsia="Times New Roman" w:hAnsi="Times New Roman" w:cs="Times New Roman"/>
          <w:i/>
          <w:color w:val="000000"/>
          <w:sz w:val="24"/>
          <w:szCs w:val="24"/>
        </w:rPr>
        <w:t>contextual problems</w:t>
      </w:r>
      <w:r>
        <w:rPr>
          <w:rFonts w:ascii="Times New Roman" w:eastAsia="Times New Roman" w:hAnsi="Times New Roman" w:cs="Times New Roman"/>
          <w:color w:val="000000"/>
          <w:sz w:val="24"/>
          <w:szCs w:val="24"/>
        </w:rPr>
        <w:t xml:space="preserve"> yang berdasarkan pada proses penemuan.</w:t>
      </w:r>
    </w:p>
    <w:p w:rsidR="00F53416" w:rsidRDefault="00F53416" w:rsidP="00F53416">
      <w:pPr>
        <w:pBdr>
          <w:top w:val="nil"/>
          <w:left w:val="nil"/>
          <w:bottom w:val="nil"/>
          <w:right w:val="nil"/>
          <w:between w:val="nil"/>
        </w:pBdr>
        <w:spacing w:after="0" w:line="36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Maka dapat disimpulkan bahwa tujuan pembelajaran menggunakan pendekatan RME ini yaitu agar memudahkan siswa dalam belajarnya terkhusus pada mata pelajaran matematika, karena pendekatan ini mengaitkan kehidupan nyata siswa kemudian eksplorasi terhadap masalah sehingga hal tersebut diharapkan mampu dimengerti dan dipahami serta diingat oleh siswa pada proses belajar dan pemecahan masalah matematika.</w:t>
      </w:r>
    </w:p>
    <w:p w:rsidR="00F53416" w:rsidRDefault="00F53416" w:rsidP="00F53416">
      <w:pPr>
        <w:numPr>
          <w:ilvl w:val="0"/>
          <w:numId w:val="34"/>
        </w:numPr>
        <w:pBdr>
          <w:top w:val="nil"/>
          <w:left w:val="nil"/>
          <w:bottom w:val="nil"/>
          <w:right w:val="nil"/>
          <w:between w:val="nil"/>
        </w:pBdr>
        <w:spacing w:after="0" w:line="360" w:lineRule="auto"/>
        <w:ind w:left="117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Langkah Pembelajaran </w:t>
      </w:r>
      <w:r>
        <w:rPr>
          <w:rFonts w:ascii="Times New Roman" w:eastAsia="Times New Roman" w:hAnsi="Times New Roman" w:cs="Times New Roman"/>
          <w:b/>
          <w:i/>
          <w:color w:val="000000"/>
          <w:sz w:val="24"/>
          <w:szCs w:val="24"/>
        </w:rPr>
        <w:t>Realistic Mathematics Education</w:t>
      </w:r>
      <w:r>
        <w:rPr>
          <w:rFonts w:ascii="Times New Roman" w:eastAsia="Times New Roman" w:hAnsi="Times New Roman" w:cs="Times New Roman"/>
          <w:b/>
          <w:color w:val="000000"/>
          <w:sz w:val="24"/>
          <w:szCs w:val="24"/>
        </w:rPr>
        <w:t xml:space="preserve"> (RME)</w:t>
      </w:r>
    </w:p>
    <w:p w:rsidR="00F53416" w:rsidRDefault="00F53416" w:rsidP="00F53416">
      <w:pPr>
        <w:spacing w:after="0" w:line="360" w:lineRule="auto"/>
        <w:ind w:left="81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langkah-langkah pembelajaran pendekatan RME menurut Shoimin (2014) yaitu :</w:t>
      </w:r>
    </w:p>
    <w:p w:rsidR="00F53416" w:rsidRDefault="00F53416" w:rsidP="00F53416">
      <w:pPr>
        <w:numPr>
          <w:ilvl w:val="0"/>
          <w:numId w:val="53"/>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Memahami masalah kontekstual</w:t>
      </w:r>
    </w:p>
    <w:p w:rsidR="00F53416" w:rsidRDefault="00F53416" w:rsidP="00F53416">
      <w:p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 memberikan sebuah masalah kontekstual kepada siswa kemudian siswa diminta untuk memahami masalah tersebut serta guru hanya memberikan saran seperlunya atau terbatas.</w:t>
      </w:r>
    </w:p>
    <w:p w:rsidR="00F53416" w:rsidRDefault="00F53416" w:rsidP="00F53416">
      <w:pPr>
        <w:numPr>
          <w:ilvl w:val="0"/>
          <w:numId w:val="53"/>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Menyelesaikan masalah kontekstual</w:t>
      </w:r>
    </w:p>
    <w:p w:rsidR="00F53416" w:rsidRDefault="00F53416" w:rsidP="00F53416">
      <w:p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Siswa secara individual mencari cara untuk memecahkan permasalahan yang telah diberikan dengan berbagai metode </w:t>
      </w:r>
      <w:r>
        <w:rPr>
          <w:rFonts w:ascii="Times New Roman" w:eastAsia="Times New Roman" w:hAnsi="Times New Roman" w:cs="Times New Roman"/>
          <w:color w:val="000000"/>
          <w:sz w:val="24"/>
          <w:szCs w:val="24"/>
        </w:rPr>
        <w:lastRenderedPageBreak/>
        <w:t>untuk menemukan hasil yang sesuai. Guru memberikan motivasi kepada siswa untuk menyelesaikan permasalahan tersebut dengan memberikan pertanyaan-pertanyaan penuntun seperti bagaimana caranya? Mengapa menggunakan cara itu? Mengapa kamu berpikir seperti itu? Dan sebagainya.</w:t>
      </w:r>
    </w:p>
    <w:p w:rsidR="00F53416" w:rsidRDefault="00F53416" w:rsidP="00F53416">
      <w:pPr>
        <w:numPr>
          <w:ilvl w:val="0"/>
          <w:numId w:val="53"/>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Membandingkan dan mendiskusikan jawaban</w:t>
      </w:r>
    </w:p>
    <w:p w:rsidR="00F53416" w:rsidRDefault="00F53416" w:rsidP="00F53416">
      <w:p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diminta untuk membandingkan dan mendiskusikan jawaban mereka dalam kelompok kecil. Setelah itu hasil dari diskusi dibandingkan pada diskusi kelas yang dipimpin oleh guru. Pada tahap ini siswa dilatih untuk dapat mengemukakan pendapat, meskipun berbeda dengan teman lain atau bahkan dengan gurunya.</w:t>
      </w:r>
    </w:p>
    <w:p w:rsidR="00F53416" w:rsidRDefault="00F53416" w:rsidP="00F53416">
      <w:pPr>
        <w:numPr>
          <w:ilvl w:val="0"/>
          <w:numId w:val="53"/>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Menarik kesimpulan</w:t>
      </w:r>
    </w:p>
    <w:p w:rsidR="00F53416" w:rsidRDefault="00F53416" w:rsidP="00F53416">
      <w:p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diskusi kelompok dan diskusi kelas yang dilakukan, guru mengarahkan siswa untuk menarik kesimpulan dari berbagai materi yang telah diberikan.</w:t>
      </w:r>
    </w:p>
    <w:p w:rsidR="00F53416" w:rsidRDefault="00F53416" w:rsidP="00F53416">
      <w:p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p>
    <w:p w:rsidR="00F53416" w:rsidRDefault="00F53416" w:rsidP="00F53416">
      <w:pPr>
        <w:numPr>
          <w:ilvl w:val="0"/>
          <w:numId w:val="34"/>
        </w:numPr>
        <w:pBdr>
          <w:top w:val="nil"/>
          <w:left w:val="nil"/>
          <w:bottom w:val="nil"/>
          <w:right w:val="nil"/>
          <w:between w:val="nil"/>
        </w:pBdr>
        <w:spacing w:after="0" w:line="360" w:lineRule="auto"/>
        <w:ind w:left="117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Kelebihan dan Kelemahan </w:t>
      </w:r>
      <w:r>
        <w:rPr>
          <w:rFonts w:ascii="Times New Roman" w:eastAsia="Times New Roman" w:hAnsi="Times New Roman" w:cs="Times New Roman"/>
          <w:b/>
          <w:i/>
          <w:color w:val="000000"/>
          <w:sz w:val="24"/>
          <w:szCs w:val="24"/>
        </w:rPr>
        <w:t>Realistic Mathematics Education</w:t>
      </w:r>
      <w:r>
        <w:rPr>
          <w:rFonts w:ascii="Times New Roman" w:eastAsia="Times New Roman" w:hAnsi="Times New Roman" w:cs="Times New Roman"/>
          <w:b/>
          <w:color w:val="000000"/>
          <w:sz w:val="24"/>
          <w:szCs w:val="24"/>
        </w:rPr>
        <w:t xml:space="preserve"> (RME)</w:t>
      </w:r>
    </w:p>
    <w:p w:rsidR="00F53416" w:rsidRDefault="00F53416" w:rsidP="00F53416">
      <w:pPr>
        <w:pBdr>
          <w:top w:val="nil"/>
          <w:left w:val="nil"/>
          <w:bottom w:val="nil"/>
          <w:right w:val="nil"/>
          <w:between w:val="nil"/>
        </w:pBdr>
        <w:spacing w:after="0" w:line="36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Menurut Suwarsono dalam Ningsih (2014, hlm. 83-84) Kelebihan-kelebihan pembelajaran </w:t>
      </w:r>
      <w:r>
        <w:rPr>
          <w:rFonts w:ascii="Times New Roman" w:eastAsia="Times New Roman" w:hAnsi="Times New Roman" w:cs="Times New Roman"/>
          <w:i/>
          <w:color w:val="000000"/>
          <w:sz w:val="24"/>
          <w:szCs w:val="24"/>
        </w:rPr>
        <w:t>Realistic Mathematics Education</w:t>
      </w:r>
      <w:r>
        <w:rPr>
          <w:rFonts w:ascii="Times New Roman" w:eastAsia="Times New Roman" w:hAnsi="Times New Roman" w:cs="Times New Roman"/>
          <w:color w:val="000000"/>
          <w:sz w:val="24"/>
          <w:szCs w:val="24"/>
        </w:rPr>
        <w:t xml:space="preserve"> (RME) antara lain sebagai berikut:</w:t>
      </w:r>
    </w:p>
    <w:p w:rsidR="00F53416" w:rsidRDefault="00F53416" w:rsidP="00F53416">
      <w:pPr>
        <w:pStyle w:val="Heading2"/>
        <w:numPr>
          <w:ilvl w:val="0"/>
          <w:numId w:val="79"/>
        </w:numPr>
        <w:spacing w:line="240" w:lineRule="auto"/>
        <w:ind w:left="1843"/>
        <w:rPr>
          <w:b w:val="0"/>
        </w:rPr>
      </w:pPr>
      <w:r>
        <w:rPr>
          <w:b w:val="0"/>
        </w:rPr>
        <w:t>Memberikan pengertian yang jelas dan operasional kepada siswa tentang keterkaitan matematika dengan kehidupan sehari-hari dan tentang kegunaan matematika pada umumnya kepada manusia.</w:t>
      </w:r>
    </w:p>
    <w:p w:rsidR="00F53416" w:rsidRDefault="00F53416" w:rsidP="00F53416">
      <w:pPr>
        <w:numPr>
          <w:ilvl w:val="0"/>
          <w:numId w:val="79"/>
        </w:numPr>
        <w:pBdr>
          <w:top w:val="nil"/>
          <w:left w:val="nil"/>
          <w:bottom w:val="nil"/>
          <w:right w:val="nil"/>
          <w:between w:val="nil"/>
        </w:pBdr>
        <w:spacing w:after="0" w:line="24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pengertian yang jelas dan operasional kepada siswa bahwa matematika adalah suatu bidang kajian yang dapat dikonstruksi dan dikembangkan sendiri oleh siswa dan oleh setiap orang lainnya.</w:t>
      </w:r>
    </w:p>
    <w:p w:rsidR="00F53416" w:rsidRDefault="00F53416" w:rsidP="00F53416">
      <w:pPr>
        <w:numPr>
          <w:ilvl w:val="0"/>
          <w:numId w:val="79"/>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pengertian yang jelas dan operasional kepada siswa bahwa cara penyelesaian suatu soal atau masalah tidak harus tunggal, dan tidak harus sama antara orang satu dengan orang lainnya.</w:t>
      </w:r>
    </w:p>
    <w:p w:rsidR="00F53416" w:rsidRDefault="00F53416" w:rsidP="00F53416">
      <w:pPr>
        <w:numPr>
          <w:ilvl w:val="0"/>
          <w:numId w:val="79"/>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Memberikan pengertian yang jelas dan operasional kepada siswa bahwa dalam mempelajari matematika, proses pembelajaran merupakan suatu yang utama dan untuk mempelajari matematika orang harus menjalani sendiri proses itu dan berusaha untuk menemukan sendiri konsep-konsep dan materi-materi matematika yang lain dengan bantuan pihak lain yang sudah tahu (guru). </w:t>
      </w:r>
    </w:p>
    <w:p w:rsidR="00F53416" w:rsidRDefault="00F53416" w:rsidP="00F53416">
      <w:pPr>
        <w:numPr>
          <w:ilvl w:val="0"/>
          <w:numId w:val="79"/>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Memadukan berbagai kelebihan-kelebihan dari berbagai pendekatan pembelajaran lain yang juga dianggap unggul.</w:t>
      </w:r>
    </w:p>
    <w:p w:rsidR="00F53416" w:rsidRDefault="00F53416" w:rsidP="00F53416">
      <w:pPr>
        <w:numPr>
          <w:ilvl w:val="0"/>
          <w:numId w:val="79"/>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Bersifat lengkap (menyeluruh), mendetail dan operasional. Proses pembelajaran topic-topik matematika dikerjakan secara menyeluruh, mendetail dan </w:t>
      </w:r>
      <w:r>
        <w:rPr>
          <w:rFonts w:ascii="Times New Roman" w:eastAsia="Times New Roman" w:hAnsi="Times New Roman" w:cs="Times New Roman"/>
          <w:sz w:val="24"/>
          <w:szCs w:val="24"/>
        </w:rPr>
        <w:t>operasional</w:t>
      </w:r>
      <w:r>
        <w:rPr>
          <w:rFonts w:ascii="Times New Roman" w:eastAsia="Times New Roman" w:hAnsi="Times New Roman" w:cs="Times New Roman"/>
          <w:color w:val="000000"/>
          <w:sz w:val="24"/>
          <w:szCs w:val="24"/>
        </w:rPr>
        <w:t xml:space="preserve"> sejak dari pengembangan kurikulum, pengembangan didaktiknya di kelas, yang tidak hanya secara makro tapi juga secara mikro beserta proses evaluasinya.</w:t>
      </w:r>
    </w:p>
    <w:p w:rsidR="00F53416" w:rsidRDefault="00F53416" w:rsidP="00F53416">
      <w:pPr>
        <w:spacing w:after="0" w:line="240" w:lineRule="auto"/>
        <w:ind w:left="810"/>
        <w:jc w:val="center"/>
        <w:rPr>
          <w:rFonts w:ascii="Times New Roman" w:eastAsia="Times New Roman" w:hAnsi="Times New Roman" w:cs="Times New Roman"/>
          <w:sz w:val="24"/>
          <w:szCs w:val="24"/>
        </w:rPr>
      </w:pPr>
    </w:p>
    <w:p w:rsidR="00F53416" w:rsidRDefault="00F53416" w:rsidP="00F53416">
      <w:pPr>
        <w:spacing w:after="0" w:line="360" w:lineRule="auto"/>
        <w:ind w:left="81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Kelemahan </w:t>
      </w:r>
      <w:r>
        <w:rPr>
          <w:rFonts w:ascii="Times New Roman" w:eastAsia="Times New Roman" w:hAnsi="Times New Roman" w:cs="Times New Roman"/>
          <w:i/>
          <w:sz w:val="24"/>
          <w:szCs w:val="24"/>
        </w:rPr>
        <w:t>Realistic Mathematic Education</w:t>
      </w:r>
      <w:r>
        <w:rPr>
          <w:rFonts w:ascii="Times New Roman" w:eastAsia="Times New Roman" w:hAnsi="Times New Roman" w:cs="Times New Roman"/>
          <w:sz w:val="24"/>
          <w:szCs w:val="24"/>
        </w:rPr>
        <w:t xml:space="preserve"> (RME) yang oleh Suwarsono dalam Ningsih (2014, hlm. 35-36) adalah sebagai berikut :</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Pemahaman tentang RME dan pengimplementasian RME membutuhkan paradigma, yaitu perubahan pandangan yang sangat mendasar mengenai berbagai hal, misalnya seperti siswa, guru peranan sosial, peranan kontek, peranan alat peraga, pengertian belajar dan sebagainya.</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Pencarian soal-soal yang kontekstual, yang memenuhi syarat-syarat yang dituntut oleh RME tidak selau mudah untuk setiap topic matematika yang perlu dipelajari siswa, terlebih karena soal tersebut masing-masing harus bisa diselesaikan dengan berbagai cara</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Upaya mendorong siswa agar bisa menemukan cara untuk menyelesaikan tiap soal juga merupakan tantangan tersendiri.</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Proses pengembangan kemampuan berpikir siswa dengan </w:t>
      </w:r>
      <w:r>
        <w:rPr>
          <w:rFonts w:ascii="Times New Roman" w:eastAsia="Times New Roman" w:hAnsi="Times New Roman" w:cs="Times New Roman"/>
          <w:sz w:val="24"/>
          <w:szCs w:val="24"/>
        </w:rPr>
        <w:t>memulai</w:t>
      </w:r>
      <w:r>
        <w:rPr>
          <w:rFonts w:ascii="Times New Roman" w:eastAsia="Times New Roman" w:hAnsi="Times New Roman" w:cs="Times New Roman"/>
          <w:color w:val="000000"/>
          <w:sz w:val="24"/>
          <w:szCs w:val="24"/>
        </w:rPr>
        <w:t xml:space="preserve"> soa-soal kontekstual, proses matematisasi horizontal dan proses matematisasi vertical juga bukan merupakan sesuatu yang sederhana karena proses dan mekanisme berpikir siswa harus diikuti dengan cermat agar guru bisa membantu siswa dalam menemukan kembali terhadap konsep-konsep matematika tertentu.</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Pemilihan alat peraga harus cermat agar alat peraga yang dipilih bisa membantu proses berpikir siswa sesuai dengan tuntutan RME.</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Penilaian (</w:t>
      </w:r>
      <w:r>
        <w:rPr>
          <w:rFonts w:ascii="Times New Roman" w:eastAsia="Times New Roman" w:hAnsi="Times New Roman" w:cs="Times New Roman"/>
          <w:i/>
          <w:color w:val="000000"/>
          <w:sz w:val="24"/>
          <w:szCs w:val="24"/>
        </w:rPr>
        <w:t>assessment</w:t>
      </w:r>
      <w:r>
        <w:rPr>
          <w:rFonts w:ascii="Times New Roman" w:eastAsia="Times New Roman" w:hAnsi="Times New Roman" w:cs="Times New Roman"/>
          <w:color w:val="000000"/>
          <w:sz w:val="24"/>
          <w:szCs w:val="24"/>
        </w:rPr>
        <w:t>) dalam RME lebih rumit daripada dalam pembelajaran konvensional.</w:t>
      </w:r>
    </w:p>
    <w:p w:rsidR="00F53416" w:rsidRDefault="00F53416" w:rsidP="00F53416">
      <w:pPr>
        <w:numPr>
          <w:ilvl w:val="0"/>
          <w:numId w:val="12"/>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Kepadatan materi pembelajaran dalam kurikulum perlu dikurangi secara substansial, agar proses pembelajaran siswa bisa berlangsung sesuai dengan prinsip-prinsip RME.</w:t>
      </w:r>
    </w:p>
    <w:p w:rsidR="00F53416" w:rsidRDefault="00F53416" w:rsidP="00F53416">
      <w:pPr>
        <w:pStyle w:val="Heading3"/>
        <w:numPr>
          <w:ilvl w:val="0"/>
          <w:numId w:val="69"/>
        </w:numPr>
        <w:tabs>
          <w:tab w:val="left" w:pos="426"/>
          <w:tab w:val="left" w:pos="851"/>
        </w:tabs>
        <w:spacing w:after="0"/>
      </w:pPr>
      <w:r>
        <w:lastRenderedPageBreak/>
        <w:t>Pendekatan Pembelajaran</w:t>
      </w:r>
    </w:p>
    <w:p w:rsidR="00F53416" w:rsidRDefault="00F53416" w:rsidP="00F53416">
      <w:pPr>
        <w:pStyle w:val="Heading3"/>
        <w:numPr>
          <w:ilvl w:val="0"/>
          <w:numId w:val="77"/>
        </w:numPr>
        <w:tabs>
          <w:tab w:val="left" w:pos="426"/>
          <w:tab w:val="left" w:pos="851"/>
        </w:tabs>
        <w:spacing w:after="0"/>
      </w:pPr>
      <w:r>
        <w:t>Pengertian Pendekatan Pembelajaran</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Pendekatan berasal dari bahasa Inggris </w:t>
      </w:r>
      <w:r>
        <w:rPr>
          <w:rFonts w:ascii="Times New Roman" w:eastAsia="Times New Roman" w:hAnsi="Times New Roman" w:cs="Times New Roman"/>
          <w:i/>
          <w:color w:val="000000"/>
          <w:sz w:val="24"/>
          <w:szCs w:val="24"/>
        </w:rPr>
        <w:t>Approach</w:t>
      </w:r>
      <w:r>
        <w:rPr>
          <w:rFonts w:ascii="Times New Roman" w:eastAsia="Times New Roman" w:hAnsi="Times New Roman" w:cs="Times New Roman"/>
          <w:color w:val="000000"/>
          <w:sz w:val="24"/>
          <w:szCs w:val="24"/>
        </w:rPr>
        <w:t xml:space="preserve"> yang diartikan dengan pendekatan. Di dalam dunia pengajaran, kata </w:t>
      </w:r>
      <w:r>
        <w:rPr>
          <w:rFonts w:ascii="Times New Roman" w:eastAsia="Times New Roman" w:hAnsi="Times New Roman" w:cs="Times New Roman"/>
          <w:i/>
          <w:color w:val="000000"/>
          <w:sz w:val="24"/>
          <w:szCs w:val="24"/>
        </w:rPr>
        <w:t>Approach</w:t>
      </w:r>
      <w:r>
        <w:rPr>
          <w:rFonts w:ascii="Times New Roman" w:eastAsia="Times New Roman" w:hAnsi="Times New Roman" w:cs="Times New Roman"/>
          <w:color w:val="000000"/>
          <w:sz w:val="24"/>
          <w:szCs w:val="24"/>
        </w:rPr>
        <w:t xml:space="preserve"> lebih tepat diartikan </w:t>
      </w:r>
      <w:r>
        <w:rPr>
          <w:rFonts w:ascii="Times New Roman" w:eastAsia="Times New Roman" w:hAnsi="Times New Roman" w:cs="Times New Roman"/>
          <w:i/>
          <w:color w:val="000000"/>
          <w:sz w:val="24"/>
          <w:szCs w:val="24"/>
        </w:rPr>
        <w:t>a way of beginning something</w:t>
      </w:r>
      <w:r>
        <w:rPr>
          <w:rFonts w:ascii="Times New Roman" w:eastAsia="Times New Roman" w:hAnsi="Times New Roman" w:cs="Times New Roman"/>
          <w:color w:val="000000"/>
          <w:sz w:val="24"/>
          <w:szCs w:val="24"/>
        </w:rPr>
        <w:t xml:space="preserve"> (cara memulai sesuatu). Karena itu, istilah pendekatan dapat diartikan cara memulai pembelajaran. (Nina, 2014)</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Sejalan dengan pendapat Suyono (2011) mengemukakan bahwa “Pendekatan pembelajaran merupakan suatu himpunan asumsi yang </w:t>
      </w:r>
      <w:r>
        <w:rPr>
          <w:rFonts w:ascii="Times New Roman" w:eastAsia="Times New Roman" w:hAnsi="Times New Roman" w:cs="Times New Roman"/>
          <w:sz w:val="24"/>
          <w:szCs w:val="24"/>
        </w:rPr>
        <w:t>saling</w:t>
      </w:r>
      <w:r>
        <w:rPr>
          <w:rFonts w:ascii="Times New Roman" w:eastAsia="Times New Roman" w:hAnsi="Times New Roman" w:cs="Times New Roman"/>
          <w:color w:val="000000"/>
          <w:sz w:val="24"/>
          <w:szCs w:val="24"/>
        </w:rPr>
        <w:t xml:space="preserve"> berhubungan dan terkait dengan sifat pembelajaran”.  Lain halnya dengan Sanjaya (2011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 xml:space="preserve">mengatakan bahwa “Pendekatan pembelajaran dapat diartikan sebagai titik tolak atau sudut pandang kita terhadap proses pembelajaran”. </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Sesuai dengan pendapat para ahli tersebut maka dapat peneliti simpulkan bahwa Pendekatan Pembelajaran merupakan proses atau perbuatan yang akan dilakukan dalam pembelajaran untuk mencapai tujuan pembelajaran yang telah ditetapkan.</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p>
    <w:p w:rsidR="00F53416" w:rsidRDefault="00F53416" w:rsidP="00F53416">
      <w:pPr>
        <w:numPr>
          <w:ilvl w:val="0"/>
          <w:numId w:val="77"/>
        </w:numPr>
        <w:pBdr>
          <w:top w:val="nil"/>
          <w:left w:val="nil"/>
          <w:bottom w:val="nil"/>
          <w:right w:val="nil"/>
          <w:between w:val="nil"/>
        </w:pBdr>
        <w:tabs>
          <w:tab w:val="left" w:pos="851"/>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Fungsi Pendekatan Pembelajaran</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Mohammad Surya (2004) memberikan penjelasan secara praktis mengenai fungsi pendekatan pembelajaran seperti berikut :</w:t>
      </w:r>
    </w:p>
    <w:p w:rsidR="00F53416" w:rsidRDefault="00F53416" w:rsidP="00F53416">
      <w:pPr>
        <w:numPr>
          <w:ilvl w:val="0"/>
          <w:numId w:val="82"/>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garis-garis rujukan untuk perancangan pembelajaran,</w:t>
      </w:r>
    </w:p>
    <w:p w:rsidR="00F53416" w:rsidRDefault="00F53416" w:rsidP="00F53416">
      <w:pPr>
        <w:numPr>
          <w:ilvl w:val="0"/>
          <w:numId w:val="82"/>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Menilai hasil-hasil pembelajaran yang telah dicapai,</w:t>
      </w:r>
    </w:p>
    <w:p w:rsidR="00F53416" w:rsidRDefault="00F53416" w:rsidP="00F53416">
      <w:pPr>
        <w:numPr>
          <w:ilvl w:val="0"/>
          <w:numId w:val="82"/>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Mendiagnosis masalah-masalah belajar yang timbul,</w:t>
      </w:r>
    </w:p>
    <w:p w:rsidR="00F53416" w:rsidRDefault="00F53416" w:rsidP="00F53416">
      <w:pPr>
        <w:numPr>
          <w:ilvl w:val="0"/>
          <w:numId w:val="82"/>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Menilai hasil penelitian dan pengembangan yang telah dilaksanakan.</w:t>
      </w:r>
    </w:p>
    <w:p w:rsidR="00F53416" w:rsidRDefault="00F53416" w:rsidP="00F53416">
      <w:pPr>
        <w:spacing w:after="0" w:line="360" w:lineRule="auto"/>
        <w:ind w:left="90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pemaparan diatas dapat peneliti simpulkan bahwa fungsi pendekatan pembelajaran yaitu agar pembelajaran dapat direncanakan dengan jelas sesuai dengan arah dan tujuan pembelajaran.</w:t>
      </w:r>
    </w:p>
    <w:p w:rsidR="001039B6" w:rsidRDefault="001039B6" w:rsidP="00F53416">
      <w:pPr>
        <w:spacing w:after="0" w:line="360" w:lineRule="auto"/>
        <w:ind w:left="900" w:firstLine="540"/>
        <w:jc w:val="both"/>
        <w:rPr>
          <w:rFonts w:ascii="Times New Roman" w:eastAsia="Times New Roman" w:hAnsi="Times New Roman" w:cs="Times New Roman"/>
          <w:sz w:val="24"/>
          <w:szCs w:val="24"/>
        </w:rPr>
      </w:pPr>
    </w:p>
    <w:p w:rsidR="00F53416" w:rsidRDefault="00F53416" w:rsidP="00F53416">
      <w:pPr>
        <w:numPr>
          <w:ilvl w:val="0"/>
          <w:numId w:val="77"/>
        </w:numPr>
        <w:pBdr>
          <w:top w:val="nil"/>
          <w:left w:val="nil"/>
          <w:bottom w:val="nil"/>
          <w:right w:val="nil"/>
          <w:between w:val="nil"/>
        </w:pBd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Jenis – Jenis Pendekatan Pembelajaran</w:t>
      </w:r>
    </w:p>
    <w:p w:rsidR="00F53416" w:rsidRDefault="00F53416" w:rsidP="00F53416">
      <w:pPr>
        <w:pBdr>
          <w:top w:val="nil"/>
          <w:left w:val="nil"/>
          <w:bottom w:val="nil"/>
          <w:right w:val="nil"/>
          <w:between w:val="nil"/>
        </w:pBdr>
        <w:spacing w:after="0" w:line="360" w:lineRule="auto"/>
        <w:ind w:left="851" w:firstLine="5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Killen dalam (Sanjaya, 2011) mencatat ada dua pendekatan dalam pembelajaran, yaitu pendekatan yang berpusat pada guru (</w:t>
      </w:r>
      <w:r>
        <w:rPr>
          <w:rFonts w:ascii="Times New Roman" w:eastAsia="Times New Roman" w:hAnsi="Times New Roman" w:cs="Times New Roman"/>
          <w:i/>
          <w:color w:val="000000"/>
          <w:sz w:val="24"/>
          <w:szCs w:val="24"/>
        </w:rPr>
        <w:t>teacher – centred approacher</w:t>
      </w:r>
      <w:r>
        <w:rPr>
          <w:rFonts w:ascii="Times New Roman" w:eastAsia="Times New Roman" w:hAnsi="Times New Roman" w:cs="Times New Roman"/>
          <w:color w:val="000000"/>
          <w:sz w:val="24"/>
          <w:szCs w:val="24"/>
        </w:rPr>
        <w:t>) dan pendekatan yang berpusat pada siswa (</w:t>
      </w:r>
      <w:r>
        <w:rPr>
          <w:rFonts w:ascii="Times New Roman" w:eastAsia="Times New Roman" w:hAnsi="Times New Roman" w:cs="Times New Roman"/>
          <w:i/>
          <w:color w:val="000000"/>
          <w:sz w:val="24"/>
          <w:szCs w:val="24"/>
        </w:rPr>
        <w:t>student – centred approacher</w:t>
      </w:r>
      <w:r>
        <w:rPr>
          <w:rFonts w:ascii="Times New Roman" w:eastAsia="Times New Roman" w:hAnsi="Times New Roman" w:cs="Times New Roman"/>
          <w:color w:val="000000"/>
          <w:sz w:val="24"/>
          <w:szCs w:val="24"/>
        </w:rPr>
        <w:t xml:space="preserve">). </w:t>
      </w:r>
    </w:p>
    <w:p w:rsidR="00F53416" w:rsidRDefault="00F53416" w:rsidP="00F53416">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Lain halnya dengan Djamarah (1997) mengungkapkan bahwa ada beberapa pendekatan pembelajaran yang diharapkan guru dapat memecahkan masalah dalam kegiatan belajar mengajar diantaranya sebagai berikut :</w:t>
      </w:r>
    </w:p>
    <w:p w:rsidR="00F53416" w:rsidRDefault="00F53416" w:rsidP="00F53416">
      <w:pPr>
        <w:numPr>
          <w:ilvl w:val="0"/>
          <w:numId w:val="8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Pendekatan Individual</w:t>
      </w:r>
    </w:p>
    <w:p w:rsidR="00F53416" w:rsidRDefault="00F5341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Pendekatan ini sangat dibutuhkan untuk kegiatan pembelajaran karena setiap siswa memiliki cara belajar yang sangat berbeda, begitupun dengan perilakunya yang sangat beragam seperti cara mengungkapkan asumsi, cara berpakaian, dan sebagainya. Perbedaan individual siswa tersebut mengingatkan guru bahwa strategi pembelajaran harus memperhatikan perbedaan tersebut. </w:t>
      </w:r>
      <w:r>
        <w:rPr>
          <w:rFonts w:ascii="Times New Roman" w:eastAsia="Times New Roman" w:hAnsi="Times New Roman" w:cs="Times New Roman"/>
          <w:color w:val="000000"/>
          <w:sz w:val="24"/>
          <w:szCs w:val="24"/>
        </w:rPr>
        <w:tab/>
      </w:r>
    </w:p>
    <w:p w:rsidR="00F53416" w:rsidRDefault="00F53416" w:rsidP="00F53416">
      <w:pPr>
        <w:numPr>
          <w:ilvl w:val="0"/>
          <w:numId w:val="8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Pendekatan Kelompok</w:t>
      </w:r>
    </w:p>
    <w:p w:rsidR="00F53416" w:rsidRDefault="00F5341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Pendekatan ini akan sangat diperlukan untuk mengembangkan sikap kerjasama dan sikap sosial yang baik antara sesama siswa karena mereka akan selalu saling membutuhkan. Seperti ketika berkelompok untuk memecahkan masalah pada beberapa soal, maka yang diperlukan adalah kekompakan dan kerjasama tim yang baik dalam berkelompok.</w:t>
      </w:r>
    </w:p>
    <w:p w:rsidR="00F53416" w:rsidRDefault="00F53416" w:rsidP="00F53416">
      <w:pPr>
        <w:numPr>
          <w:ilvl w:val="0"/>
          <w:numId w:val="8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Pendekatan Bervariasi </w:t>
      </w:r>
    </w:p>
    <w:p w:rsidR="00F53416" w:rsidRDefault="00F5341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Pendekatan bervariasi yaitu pendekatan yang bermacam-macam dimana pendekatan ini bertujuan agar pembelajaran tidak membosankan sehingga siswa dapat lebih memahami materi yang </w:t>
      </w:r>
      <w:r>
        <w:rPr>
          <w:rFonts w:ascii="Times New Roman" w:eastAsia="Times New Roman" w:hAnsi="Times New Roman" w:cs="Times New Roman"/>
          <w:sz w:val="24"/>
          <w:szCs w:val="24"/>
        </w:rPr>
        <w:t>disampaikan</w:t>
      </w:r>
      <w:r>
        <w:rPr>
          <w:rFonts w:ascii="Times New Roman" w:eastAsia="Times New Roman" w:hAnsi="Times New Roman" w:cs="Times New Roman"/>
          <w:color w:val="000000"/>
          <w:sz w:val="24"/>
          <w:szCs w:val="24"/>
        </w:rPr>
        <w:t xml:space="preserve"> oleh guru. </w:t>
      </w:r>
    </w:p>
    <w:p w:rsidR="001039B6" w:rsidRDefault="001039B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p>
    <w:p w:rsidR="001039B6" w:rsidRDefault="001039B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p>
    <w:p w:rsidR="001039B6" w:rsidRDefault="001039B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p>
    <w:p w:rsidR="00F53416" w:rsidRDefault="00F53416" w:rsidP="001039B6">
      <w:pPr>
        <w:numPr>
          <w:ilvl w:val="0"/>
          <w:numId w:val="83"/>
        </w:num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Pendekatan Edukatif</w:t>
      </w:r>
    </w:p>
    <w:p w:rsidR="00F53416" w:rsidRPr="00F53416" w:rsidRDefault="00F53416" w:rsidP="00F53416">
      <w:pPr>
        <w:pBdr>
          <w:top w:val="nil"/>
          <w:left w:val="nil"/>
          <w:bottom w:val="nil"/>
          <w:right w:val="nil"/>
          <w:between w:val="nil"/>
        </w:pBdr>
        <w:spacing w:after="0" w:line="360" w:lineRule="auto"/>
        <w:ind w:left="144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Pendekatan edukatif yaitu pendekatan yang dijalankan secara sistematik, terencana serta terarah yang dilakukan oleh guru dalam proses pembelajaran di kelas. </w:t>
      </w:r>
    </w:p>
    <w:p w:rsidR="00F53416" w:rsidRPr="00F53416" w:rsidRDefault="00F53416" w:rsidP="00F534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53416" w:rsidRPr="00F53416" w:rsidRDefault="00F53416" w:rsidP="00F53416">
      <w:pPr>
        <w:pStyle w:val="ListParagraph"/>
        <w:numPr>
          <w:ilvl w:val="0"/>
          <w:numId w:val="6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F53416">
        <w:rPr>
          <w:rFonts w:ascii="Times New Roman" w:eastAsia="Times New Roman" w:hAnsi="Times New Roman" w:cs="Times New Roman"/>
          <w:b/>
          <w:color w:val="000000"/>
          <w:sz w:val="24"/>
          <w:szCs w:val="24"/>
        </w:rPr>
        <w:t>Berpikir Kritis</w:t>
      </w:r>
    </w:p>
    <w:p w:rsidR="00F53416" w:rsidRPr="00F53416" w:rsidRDefault="00F53416" w:rsidP="00F53416">
      <w:pPr>
        <w:pStyle w:val="ListParagraph"/>
        <w:numPr>
          <w:ilvl w:val="1"/>
          <w:numId w:val="69"/>
        </w:numPr>
        <w:pBdr>
          <w:top w:val="nil"/>
          <w:left w:val="nil"/>
          <w:bottom w:val="nil"/>
          <w:right w:val="nil"/>
          <w:between w:val="nil"/>
        </w:pBdr>
        <w:spacing w:after="0" w:line="360" w:lineRule="auto"/>
        <w:ind w:left="1276" w:hanging="425"/>
        <w:jc w:val="both"/>
        <w:rPr>
          <w:rFonts w:ascii="Times New Roman" w:eastAsia="Times New Roman" w:hAnsi="Times New Roman" w:cs="Times New Roman"/>
          <w:b/>
          <w:color w:val="000000"/>
          <w:sz w:val="24"/>
          <w:szCs w:val="24"/>
        </w:rPr>
      </w:pPr>
      <w:r w:rsidRPr="00F53416">
        <w:rPr>
          <w:rFonts w:ascii="Times New Roman" w:eastAsia="Times New Roman" w:hAnsi="Times New Roman" w:cs="Times New Roman"/>
          <w:b/>
          <w:color w:val="000000"/>
          <w:sz w:val="24"/>
          <w:szCs w:val="24"/>
        </w:rPr>
        <w:t>Pengertian Berpikir Kritis</w:t>
      </w:r>
    </w:p>
    <w:p w:rsidR="006329B1" w:rsidRDefault="00706A88" w:rsidP="00F53416">
      <w:pPr>
        <w:pStyle w:val="Heading3"/>
        <w:numPr>
          <w:ilvl w:val="0"/>
          <w:numId w:val="0"/>
        </w:numPr>
        <w:tabs>
          <w:tab w:val="left" w:pos="426"/>
        </w:tabs>
        <w:spacing w:after="0"/>
        <w:ind w:left="851" w:firstLine="425"/>
        <w:rPr>
          <w:b w:val="0"/>
        </w:rPr>
      </w:pPr>
      <w:r>
        <w:rPr>
          <w:b w:val="0"/>
        </w:rPr>
        <w:t>Sekitar 2500 tahun yang lalu, Sokrates menemukan metode penyelidikan pertanyaan (</w:t>
      </w:r>
      <w:r>
        <w:rPr>
          <w:b w:val="0"/>
          <w:i/>
        </w:rPr>
        <w:t>probing questioning</w:t>
      </w:r>
      <w:r>
        <w:rPr>
          <w:b w:val="0"/>
        </w:rPr>
        <w:t>) yang membantu membuktikan klaim seseorang terhadap suatu pengetahuan. Metode pertanyaan Sokrates dikenal juga dengan “</w:t>
      </w:r>
      <w:r>
        <w:rPr>
          <w:b w:val="0"/>
          <w:i/>
        </w:rPr>
        <w:t>Sokrates Questioning</w:t>
      </w:r>
      <w:r>
        <w:rPr>
          <w:b w:val="0"/>
        </w:rPr>
        <w:t>” yang merupakan strategi pengajaran berpikir kritis yang paling terkenal. Berdasarkan pernyataan tersebut Ennis (1985, hlm. 54)</w:t>
      </w:r>
      <w:r>
        <w:t xml:space="preserve"> </w:t>
      </w:r>
      <w:r>
        <w:rPr>
          <w:b w:val="0"/>
        </w:rPr>
        <w:t>mendefinisikan bahwa “</w:t>
      </w:r>
      <w:r>
        <w:rPr>
          <w:b w:val="0"/>
          <w:i/>
        </w:rPr>
        <w:t>critical thinking is reasonable, reflective thinking that is focused on deciding what to believe or do</w:t>
      </w:r>
      <w:r>
        <w:rPr>
          <w:b w:val="0"/>
        </w:rPr>
        <w:t xml:space="preserve">” yang artinya berpikir kritis sebagai cara berpikir reflektif yang masuk akal atau berdasarkan penalaran yang difokuskan, untuk menentukan apa yang harus diyakini dan dilakukan. Berpikir kritis merupakan kegiatan mengaplikasikan rasional, kegiatan berpikir yang tinggi meliputi kegiatan menganalisis, mensintesis, mengenal permasalahan dan pemecahannya, menyimpulkan serta mengevaluasi Angelo dalam Prameswari, dkk (2018). Sejalan dengan hal tersebut, Johnson (2009) Berpikir kritis merupakan sebuah proses yang terarah dan jelas yang digunakan dalam kegiatan mental seperti memecahkan masalah, mengambil keputusan, membujuk, menganalisis pendapat atau asumsi, dan melakukan ilmiah. Adapun pendapat lainnya menurut Adinda (dalam Azizah, dkk. 2018) orang yang mampu berpikir kritis adalah orang yang mampu menyimpulkan apa yang diketahuinya, mengetahui cara menggunakan informasi untuk memecahkan permasalahan, dan mampu mencari sumber-sumber informasi yang relevan sebagai pendukung pemecahan masalah. Sementara itu menurut Surya (2011) Berpikir kritis yaitu kegiatan aktif, gigih, dan pertimbangan </w:t>
      </w:r>
      <w:r>
        <w:rPr>
          <w:b w:val="0"/>
        </w:rPr>
        <w:lastRenderedPageBreak/>
        <w:t>yang cermat mengenai sebuah keyakinan atau bentuk pengetahuan apapun yang diterima dipandang dari berbagai sudut alasan yang mendukung dan menyimpulkan.  Berdasarkan definisi tersebut, dapat dikatakan bahwa berpikir kritis merupakan suatu rangkaian tahapan untuk mencapai suatu tujuan. Berpikir kritis merupakan bentuk berpikir yang perlu dikembangkan dalam rangka memecahkan masalah, merumuskan kesimpulan, mengumpulkan berbagai kemungkinan, dan membuat keputusan ketika menggunakan semua keterampilan tersebut secara efektif dalam konteks dan tipe yang tepat.</w:t>
      </w:r>
    </w:p>
    <w:p w:rsidR="006329B1" w:rsidRDefault="00706A88" w:rsidP="00E1174F">
      <w:pPr>
        <w:pStyle w:val="Heading3"/>
        <w:numPr>
          <w:ilvl w:val="0"/>
          <w:numId w:val="0"/>
        </w:numPr>
        <w:tabs>
          <w:tab w:val="left" w:pos="426"/>
        </w:tabs>
        <w:spacing w:after="0"/>
        <w:ind w:left="851" w:firstLine="567"/>
        <w:rPr>
          <w:b w:val="0"/>
        </w:rPr>
      </w:pPr>
      <w:r>
        <w:rPr>
          <w:b w:val="0"/>
        </w:rPr>
        <w:t xml:space="preserve">Dari pengertian para ahli di atas, maka dapat peneliti artikan bahwa berpikir kritis adalah kemampuan seseorang dalam menganalisis permasalahan serta ide atau gagasan, ke arah yang lebih spesifik untuk mencari solusi sesuai nalar dan pengetahuan yang dimiliki. Seiring dengan perkembangan zaman, kemajuan teknologi yang semakin pesat menuntut pendidikan untuk terus berkembang dan dapat menghasilkan Sumber Daya Manusia (SDM) yang berkualitas tinggi yang mampu berpikir kritis, kreatif, sistematis, mampu dalam memecahkan masalah, dan mempunyai akhlak yang baik. </w:t>
      </w:r>
    </w:p>
    <w:p w:rsidR="00F53416" w:rsidRDefault="00E1174F" w:rsidP="00F53416">
      <w:pPr>
        <w:pStyle w:val="Heading3"/>
        <w:numPr>
          <w:ilvl w:val="0"/>
          <w:numId w:val="0"/>
        </w:numPr>
        <w:tabs>
          <w:tab w:val="left" w:pos="426"/>
        </w:tabs>
        <w:spacing w:after="0"/>
        <w:ind w:left="851"/>
        <w:rPr>
          <w:b w:val="0"/>
        </w:rPr>
      </w:pPr>
      <w:r>
        <w:rPr>
          <w:b w:val="0"/>
        </w:rPr>
        <w:tab/>
      </w:r>
      <w:r w:rsidR="00706A88">
        <w:rPr>
          <w:b w:val="0"/>
        </w:rPr>
        <w:t>Kemampuan berpikir kritis sangat penting dimiliki, karena berpikir kritis dapat digunakan untuk memecahkan masalah dan sebagai pertimbangan dalam pengambilan keputusan yang benar. Berpikir kritis merupakan sebuah proses, bertujuan untuk membuat keputusan yang masuk akal tentang apa yang dipercaya dan apa yang dilakukan. Kemampuan berpikir kritis juga merupakan kemampuan menganalisis berdasarkan penalaran logis. Pada prinsipnya, orang yang mampu berpikir kritis adalah orang yang tidak begitu saja menerima atau menolak sesuatu, mereka akan mencermati, menganalisis dan mengevaluasi sebelum menentukan apakah mereka menerima atau menolak informasi.</w:t>
      </w:r>
    </w:p>
    <w:p w:rsidR="001039B6" w:rsidRDefault="001039B6" w:rsidP="001039B6"/>
    <w:p w:rsidR="001039B6" w:rsidRPr="001039B6" w:rsidRDefault="001039B6" w:rsidP="001039B6"/>
    <w:p w:rsidR="006329B1" w:rsidRDefault="00706A88">
      <w:pPr>
        <w:numPr>
          <w:ilvl w:val="0"/>
          <w:numId w:val="67"/>
        </w:num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Faktor yang Mempengaruhi Kemampuan Berpikir Kritis</w:t>
      </w:r>
    </w:p>
    <w:p w:rsidR="006329B1" w:rsidRDefault="00706A88">
      <w:pPr>
        <w:tabs>
          <w:tab w:val="left" w:pos="426"/>
        </w:tabs>
        <w:spacing w:after="0" w:line="360" w:lineRule="auto"/>
        <w:ind w:left="810"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Menurut Mahapoonyanont (2012, hlm. 4) faktor-faktor yang mempengaruhi </w:t>
      </w:r>
      <w:r>
        <w:rPr>
          <w:rFonts w:ascii="Times New Roman" w:eastAsia="Times New Roman" w:hAnsi="Times New Roman" w:cs="Times New Roman"/>
          <w:i/>
          <w:sz w:val="24"/>
          <w:szCs w:val="24"/>
        </w:rPr>
        <w:t>critical thinking</w:t>
      </w:r>
      <w:r w:rsidR="00F53416">
        <w:rPr>
          <w:rFonts w:ascii="Times New Roman" w:eastAsia="Times New Roman" w:hAnsi="Times New Roman" w:cs="Times New Roman"/>
          <w:sz w:val="24"/>
          <w:szCs w:val="24"/>
        </w:rPr>
        <w:t xml:space="preserve"> (berpikir kritis)</w:t>
      </w:r>
      <w:r>
        <w:rPr>
          <w:rFonts w:ascii="Times New Roman" w:eastAsia="Times New Roman" w:hAnsi="Times New Roman" w:cs="Times New Roman"/>
          <w:sz w:val="24"/>
          <w:szCs w:val="24"/>
        </w:rPr>
        <w:t xml:space="preserve"> sebagai berikut :</w:t>
      </w:r>
    </w:p>
    <w:p w:rsidR="006329B1" w:rsidRDefault="00706A88">
      <w:pPr>
        <w:numPr>
          <w:ilvl w:val="0"/>
          <w:numId w:val="71"/>
        </w:num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Pendidikan</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pendidikan merupakan faktor yang berkaitan dengan proses belajar mengajar dengan memberikan suatu ilmu pengetahuan yang dilakukan oleh pendidik kepada siswa.</w:t>
      </w:r>
    </w:p>
    <w:p w:rsidR="006329B1" w:rsidRDefault="00706A88">
      <w:pPr>
        <w:numPr>
          <w:ilvl w:val="0"/>
          <w:numId w:val="71"/>
        </w:num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Peserta Didik/Siswa</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Merupakan pribadi seseorang yang menerima informasi akan suatu ilmu pengetahuan yang diberikan oleh pendidik kepada siswa yang telah disesuaikan dengan perangkat pendidikan.</w:t>
      </w:r>
    </w:p>
    <w:p w:rsidR="006329B1" w:rsidRDefault="00706A88">
      <w:pPr>
        <w:numPr>
          <w:ilvl w:val="0"/>
          <w:numId w:val="71"/>
        </w:num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Lingkungan Keluarga</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Merupakan cara di lingkungan keluarga dalam mendidik siswa menjadi pribadi yang berperilaku baik, karena hal tersebut akan mencerminkan lingkungan keluarganya.</w:t>
      </w:r>
    </w:p>
    <w:p w:rsidR="006329B1" w:rsidRDefault="006329B1">
      <w:pPr>
        <w:pBdr>
          <w:top w:val="nil"/>
          <w:left w:val="nil"/>
          <w:bottom w:val="nil"/>
          <w:right w:val="nil"/>
          <w:between w:val="nil"/>
        </w:pBdr>
        <w:tabs>
          <w:tab w:val="left" w:pos="426"/>
        </w:tabs>
        <w:spacing w:after="0" w:line="360" w:lineRule="auto"/>
        <w:ind w:left="1530"/>
        <w:jc w:val="both"/>
        <w:rPr>
          <w:rFonts w:ascii="Times New Roman" w:eastAsia="Times New Roman" w:hAnsi="Times New Roman" w:cs="Times New Roman"/>
          <w:color w:val="000000"/>
          <w:sz w:val="24"/>
          <w:szCs w:val="24"/>
        </w:rPr>
      </w:pPr>
    </w:p>
    <w:p w:rsidR="006329B1" w:rsidRDefault="00706A88">
      <w:pPr>
        <w:tabs>
          <w:tab w:val="left" w:pos="426"/>
        </w:tabs>
        <w:spacing w:after="0" w:line="360" w:lineRule="auto"/>
        <w:ind w:left="810"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Menurut Indah dan Kusuma (2016, hlm. 7) mengemukakan bahwa faktor-faktor yang mempengaruhi critical thinking (berpikir kritis) antara lain sebagai berikut :</w:t>
      </w:r>
    </w:p>
    <w:p w:rsidR="006329B1" w:rsidRDefault="00706A88">
      <w:pPr>
        <w:numPr>
          <w:ilvl w:val="0"/>
          <w:numId w:val="73"/>
        </w:num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Latar belakang Budaya (</w:t>
      </w:r>
      <w:r>
        <w:rPr>
          <w:rFonts w:ascii="Times New Roman" w:eastAsia="Times New Roman" w:hAnsi="Times New Roman" w:cs="Times New Roman"/>
          <w:i/>
          <w:color w:val="000000"/>
          <w:sz w:val="24"/>
          <w:szCs w:val="24"/>
        </w:rPr>
        <w:t>Culture background</w:t>
      </w:r>
      <w:r>
        <w:rPr>
          <w:rFonts w:ascii="Times New Roman" w:eastAsia="Times New Roman" w:hAnsi="Times New Roman" w:cs="Times New Roman"/>
          <w:color w:val="000000"/>
          <w:sz w:val="24"/>
          <w:szCs w:val="24"/>
        </w:rPr>
        <w:t>)</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budaya ini dapat dipengaruhi oleh budaya siswa, budaya di sekolah maupun budaya di masyarakat dan lingkungan sekitarnya. Setiap orang, setiap keluarga ataupun daerah memiliki latar belakang budaya yang berbeda.</w:t>
      </w:r>
    </w:p>
    <w:p w:rsidR="006329B1" w:rsidRDefault="00706A88">
      <w:pPr>
        <w:numPr>
          <w:ilvl w:val="0"/>
          <w:numId w:val="73"/>
        </w:num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Latar belakang Keluarga (</w:t>
      </w:r>
      <w:r>
        <w:rPr>
          <w:rFonts w:ascii="Times New Roman" w:eastAsia="Times New Roman" w:hAnsi="Times New Roman" w:cs="Times New Roman"/>
          <w:i/>
          <w:color w:val="000000"/>
          <w:sz w:val="24"/>
          <w:szCs w:val="24"/>
        </w:rPr>
        <w:t>Family background</w:t>
      </w:r>
      <w:r>
        <w:rPr>
          <w:rFonts w:ascii="Times New Roman" w:eastAsia="Times New Roman" w:hAnsi="Times New Roman" w:cs="Times New Roman"/>
          <w:color w:val="000000"/>
          <w:sz w:val="24"/>
          <w:szCs w:val="24"/>
        </w:rPr>
        <w:t>)</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hal ini orang tua mempunyai tanggung jawab yang sangat besar terutama dalam mendidik siswa agar dapat berpikir secara kritis, seperti diberikan suatu kebiasaan berdiskusi dalam keluarga.</w:t>
      </w:r>
    </w:p>
    <w:p w:rsidR="006329B1" w:rsidRDefault="00706A88">
      <w:pPr>
        <w:numPr>
          <w:ilvl w:val="0"/>
          <w:numId w:val="73"/>
        </w:num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Strategi Pembelajaran (</w:t>
      </w:r>
      <w:r>
        <w:rPr>
          <w:rFonts w:ascii="Times New Roman" w:eastAsia="Times New Roman" w:hAnsi="Times New Roman" w:cs="Times New Roman"/>
          <w:i/>
          <w:color w:val="000000"/>
          <w:sz w:val="24"/>
          <w:szCs w:val="24"/>
        </w:rPr>
        <w:t>Learning strategie</w:t>
      </w:r>
      <w:r>
        <w:rPr>
          <w:rFonts w:ascii="Times New Roman" w:eastAsia="Times New Roman" w:hAnsi="Times New Roman" w:cs="Times New Roman"/>
          <w:color w:val="000000"/>
          <w:sz w:val="24"/>
          <w:szCs w:val="24"/>
        </w:rPr>
        <w:t>)</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Merupakan suatu cara yang bisa dilakukan oleh pendidik kepada siswa pada proses belajar mengajar dengan tujuan untuk dapat mengembangkan suatu keterampilan siswa.</w:t>
      </w:r>
    </w:p>
    <w:p w:rsidR="006329B1" w:rsidRDefault="006329B1">
      <w:pPr>
        <w:pBdr>
          <w:top w:val="nil"/>
          <w:left w:val="nil"/>
          <w:bottom w:val="nil"/>
          <w:right w:val="nil"/>
          <w:between w:val="nil"/>
        </w:pBdr>
        <w:tabs>
          <w:tab w:val="left" w:pos="426"/>
        </w:tabs>
        <w:spacing w:after="0" w:line="360" w:lineRule="auto"/>
        <w:ind w:left="1170"/>
        <w:jc w:val="both"/>
        <w:rPr>
          <w:rFonts w:ascii="Times New Roman" w:eastAsia="Times New Roman" w:hAnsi="Times New Roman" w:cs="Times New Roman"/>
          <w:color w:val="000000"/>
          <w:sz w:val="24"/>
          <w:szCs w:val="24"/>
        </w:rPr>
      </w:pPr>
    </w:p>
    <w:p w:rsidR="00F53416" w:rsidRDefault="00706A88" w:rsidP="00F53416">
      <w:pPr>
        <w:spacing w:after="0" w:line="360" w:lineRule="auto"/>
        <w:ind w:left="810"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beberapa pernyataan para ahli tersebut dapat disimpulkan bahwa terdapat beberapa faktor yang mempengaruhi kemampuan berpikir kritis siswa seperti faktor lingkungan sekitar, faktor belajar dengan penggunaan strategi belajar, faktor keluarga seperti pola asuh orang tua. Pada dasarnya siswa akan berpikir secara kritis melalui sebuah </w:t>
      </w:r>
      <w:r>
        <w:rPr>
          <w:rFonts w:ascii="Times New Roman" w:eastAsia="Times New Roman" w:hAnsi="Times New Roman" w:cs="Times New Roman"/>
          <w:sz w:val="24"/>
          <w:szCs w:val="24"/>
        </w:rPr>
        <w:lastRenderedPageBreak/>
        <w:t>pembiasaan yang dilakukan baik oleh keluarga, sekolah maupun lingkungan sekitar siswa.</w:t>
      </w:r>
    </w:p>
    <w:p w:rsidR="001039B6" w:rsidRDefault="001039B6" w:rsidP="00F53416">
      <w:pPr>
        <w:spacing w:after="0" w:line="360" w:lineRule="auto"/>
        <w:ind w:left="810" w:firstLine="608"/>
        <w:jc w:val="both"/>
        <w:rPr>
          <w:rFonts w:ascii="Times New Roman" w:eastAsia="Times New Roman" w:hAnsi="Times New Roman" w:cs="Times New Roman"/>
          <w:sz w:val="24"/>
          <w:szCs w:val="24"/>
        </w:rPr>
      </w:pPr>
    </w:p>
    <w:p w:rsidR="006329B1" w:rsidRDefault="00706A88">
      <w:pPr>
        <w:numPr>
          <w:ilvl w:val="0"/>
          <w:numId w:val="67"/>
        </w:num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Karakteristik Berpikir Kritis</w:t>
      </w:r>
    </w:p>
    <w:p w:rsidR="006329B1" w:rsidRDefault="00706A88">
      <w:pPr>
        <w:tabs>
          <w:tab w:val="left" w:pos="426"/>
        </w:tabs>
        <w:spacing w:after="0" w:line="360" w:lineRule="auto"/>
        <w:ind w:left="810" w:firstLine="6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Menurut Seifert dan Hoffnung dalam Desmita (2011, hlm. 154) terdapat empat komponen berpikir kritis, yaitu sebagai berikut :</w:t>
      </w:r>
    </w:p>
    <w:p w:rsidR="006329B1" w:rsidRDefault="00706A88">
      <w:pPr>
        <w:numPr>
          <w:ilvl w:val="0"/>
          <w:numId w:val="15"/>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Basic Operations of Reasoning</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Untuk berpikir secara kritis, seseorang memiliki kemampuan untuk menjelaskan, menggeneralisasi, menarik kesimpulan deduktif dan merumuskan langkah-langkah logis lainnya secara mental.</w:t>
      </w:r>
    </w:p>
    <w:p w:rsidR="006329B1" w:rsidRDefault="00706A88">
      <w:pPr>
        <w:numPr>
          <w:ilvl w:val="0"/>
          <w:numId w:val="15"/>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Domain-specific Knowledge</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Dalam menghadapi suatu </w:t>
      </w:r>
      <w:r>
        <w:rPr>
          <w:rFonts w:ascii="Times New Roman" w:eastAsia="Times New Roman" w:hAnsi="Times New Roman" w:cs="Times New Roman"/>
          <w:i/>
          <w:color w:val="000000"/>
          <w:sz w:val="24"/>
          <w:szCs w:val="24"/>
        </w:rPr>
        <w:t>problem</w:t>
      </w:r>
      <w:r>
        <w:rPr>
          <w:rFonts w:ascii="Times New Roman" w:eastAsia="Times New Roman" w:hAnsi="Times New Roman" w:cs="Times New Roman"/>
          <w:color w:val="000000"/>
          <w:sz w:val="24"/>
          <w:szCs w:val="24"/>
        </w:rPr>
        <w:t>, seseorang harus mengetahui tentang topik atau kontennya. Untuk memecahkan suatu konflik priba</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 seseorang harus memiliki pengetahuan tentang </w:t>
      </w:r>
      <w:r>
        <w:rPr>
          <w:rFonts w:ascii="Times New Roman" w:eastAsia="Times New Roman" w:hAnsi="Times New Roman" w:cs="Times New Roman"/>
          <w:i/>
          <w:color w:val="000000"/>
          <w:sz w:val="24"/>
          <w:szCs w:val="24"/>
        </w:rPr>
        <w:t>person</w:t>
      </w:r>
      <w:r>
        <w:rPr>
          <w:rFonts w:ascii="Times New Roman" w:eastAsia="Times New Roman" w:hAnsi="Times New Roman" w:cs="Times New Roman"/>
          <w:color w:val="000000"/>
          <w:sz w:val="24"/>
          <w:szCs w:val="24"/>
        </w:rPr>
        <w:t xml:space="preserve"> dan dengan siapa yang memiliki konflik.</w:t>
      </w:r>
    </w:p>
    <w:p w:rsidR="006329B1" w:rsidRDefault="00706A88">
      <w:pPr>
        <w:numPr>
          <w:ilvl w:val="0"/>
          <w:numId w:val="15"/>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Metacognitive Knowledge</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Pemikiran kritis yang efektif mengharuskan seseorang untuk memonitor ketika ia mencoba untuk benar-benar memahami suatu ide, menyadari kapan ia memerlukan informasi baru dan mereka-reka bagaimana ia dapat dengan mudah mengumpulkan dan mempelajari informasi tersebut.</w:t>
      </w:r>
    </w:p>
    <w:p w:rsidR="006329B1" w:rsidRDefault="00706A88">
      <w:pPr>
        <w:numPr>
          <w:ilvl w:val="0"/>
          <w:numId w:val="15"/>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Values, Beliefs and Dispositions</w:t>
      </w:r>
    </w:p>
    <w:p w:rsidR="006329B1" w:rsidRDefault="00706A88">
      <w:pPr>
        <w:pBdr>
          <w:top w:val="nil"/>
          <w:left w:val="nil"/>
          <w:bottom w:val="nil"/>
          <w:right w:val="nil"/>
          <w:between w:val="nil"/>
        </w:pBdr>
        <w:tabs>
          <w:tab w:val="left" w:pos="426"/>
        </w:tabs>
        <w:spacing w:after="0" w:line="24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Berpikir secara kritis berarti melakukan penilaian secara </w:t>
      </w:r>
      <w:r>
        <w:rPr>
          <w:rFonts w:ascii="Times New Roman" w:eastAsia="Times New Roman" w:hAnsi="Times New Roman" w:cs="Times New Roman"/>
          <w:i/>
          <w:color w:val="000000"/>
          <w:sz w:val="24"/>
          <w:szCs w:val="24"/>
        </w:rPr>
        <w:t xml:space="preserve">fair </w:t>
      </w:r>
      <w:r>
        <w:rPr>
          <w:rFonts w:ascii="Times New Roman" w:eastAsia="Times New Roman" w:hAnsi="Times New Roman" w:cs="Times New Roman"/>
          <w:color w:val="000000"/>
          <w:sz w:val="24"/>
          <w:szCs w:val="24"/>
        </w:rPr>
        <w:t xml:space="preserve">dan objektif. Ini berarti ada semacam keyakinan diri bahwa pemikiran benar-benar mengarah pada solusi. </w:t>
      </w:r>
    </w:p>
    <w:p w:rsidR="006329B1" w:rsidRDefault="00706A88">
      <w:pPr>
        <w:tabs>
          <w:tab w:val="left" w:pos="426"/>
          <w:tab w:val="left" w:pos="1440"/>
        </w:tabs>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Berpikir secara kritis berarti melakukan penilaian secara fair dan objektif, ini berarti ada semacam keyakinan diri bahwa pemikiran benar-benar mengarah pada solusi.</w:t>
      </w:r>
      <w:r>
        <w:rPr>
          <w:rFonts w:ascii="Times New Roman" w:eastAsia="Times New Roman" w:hAnsi="Times New Roman" w:cs="Times New Roman"/>
          <w:sz w:val="24"/>
          <w:szCs w:val="24"/>
        </w:rPr>
        <w:tab/>
      </w:r>
    </w:p>
    <w:p w:rsidR="006329B1" w:rsidRDefault="006329B1">
      <w:pPr>
        <w:tabs>
          <w:tab w:val="left" w:pos="426"/>
          <w:tab w:val="left" w:pos="1440"/>
        </w:tabs>
        <w:spacing w:after="0" w:line="360" w:lineRule="auto"/>
        <w:ind w:left="810"/>
        <w:jc w:val="both"/>
        <w:rPr>
          <w:rFonts w:ascii="Times New Roman" w:eastAsia="Times New Roman" w:hAnsi="Times New Roman" w:cs="Times New Roman"/>
          <w:sz w:val="24"/>
          <w:szCs w:val="24"/>
        </w:rPr>
      </w:pPr>
    </w:p>
    <w:p w:rsidR="006329B1" w:rsidRDefault="00706A88">
      <w:pPr>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Berpikir Kritis</w:t>
      </w:r>
    </w:p>
    <w:p w:rsidR="006329B1" w:rsidRDefault="00706A88">
      <w:pPr>
        <w:spacing w:after="0" w:line="360" w:lineRule="auto"/>
        <w:ind w:left="810" w:firstLine="6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Menurut Fisher (dalam Rahmawati, 2018, hlm. 8) indikator kemampuan berpikir kritis antara lain sebagai berikut :</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Mengidentifikasi unsur-unsur dalam kasus beralasan, terutama alasan-alasan dan kesimpulan-kesimpulan.</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Mengidentifikasi dan mengevaluasi asumsi-asumsi.</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Memperjelas dan menginterpretasikan pernyataan-pernyataan dan ide-ide.</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Mengadili penerimaan, terutama kredibilitas, dan klaim-klaim.</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Mengevaluasi argumen-argumen yang beragam jenisnya.</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Menganalisis, mengevaluasi, dan menghasilkan penjelasan-penjelasan.</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Menganalisis, mengevaluasi dan membuat keputusan-keputusan </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Menyimpulkan.</w:t>
      </w:r>
    </w:p>
    <w:p w:rsidR="006329B1" w:rsidRDefault="00706A88">
      <w:pPr>
        <w:numPr>
          <w:ilvl w:val="0"/>
          <w:numId w:val="5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Menghasilkan argumen-argumen.</w:t>
      </w:r>
    </w:p>
    <w:p w:rsidR="006329B1" w:rsidRDefault="006329B1">
      <w:pPr>
        <w:spacing w:after="0" w:line="240" w:lineRule="auto"/>
        <w:rPr>
          <w:rFonts w:ascii="Times New Roman" w:eastAsia="Times New Roman" w:hAnsi="Times New Roman" w:cs="Times New Roman"/>
          <w:sz w:val="24"/>
          <w:szCs w:val="24"/>
        </w:rPr>
      </w:pPr>
    </w:p>
    <w:p w:rsidR="006329B1" w:rsidRDefault="00706A88">
      <w:pPr>
        <w:pBdr>
          <w:top w:val="nil"/>
          <w:left w:val="nil"/>
          <w:bottom w:val="nil"/>
          <w:right w:val="nil"/>
          <w:between w:val="nil"/>
        </w:pBdr>
        <w:spacing w:after="0" w:line="36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Sedangkan menurut Ennis (dalam Rante, 2008) ada 12 indikator keterampilan berpikir kritis yang dikelompokkan dalam 5 kelompok keterampilan berpikir seperti pada tabel 2.1 berikut.</w:t>
      </w:r>
    </w:p>
    <w:p w:rsidR="006329B1" w:rsidRDefault="006329B1">
      <w:pPr>
        <w:pBdr>
          <w:top w:val="nil"/>
          <w:left w:val="nil"/>
          <w:bottom w:val="nil"/>
          <w:right w:val="nil"/>
          <w:between w:val="nil"/>
        </w:pBdr>
        <w:spacing w:after="0" w:line="360" w:lineRule="auto"/>
        <w:ind w:left="810" w:firstLine="630"/>
        <w:jc w:val="both"/>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left="45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Tabel 2.1 </w:t>
      </w:r>
    </w:p>
    <w:p w:rsidR="006329B1" w:rsidRDefault="00706A88">
      <w:pPr>
        <w:pBdr>
          <w:top w:val="nil"/>
          <w:left w:val="nil"/>
          <w:bottom w:val="nil"/>
          <w:right w:val="nil"/>
          <w:between w:val="nil"/>
        </w:pBdr>
        <w:spacing w:after="0" w:line="360" w:lineRule="auto"/>
        <w:ind w:left="45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Berpikir Kritis</w:t>
      </w:r>
    </w:p>
    <w:tbl>
      <w:tblPr>
        <w:tblStyle w:val="af5"/>
        <w:tblW w:w="7478"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4567"/>
      </w:tblGrid>
      <w:tr w:rsidR="006329B1">
        <w:tc>
          <w:tcPr>
            <w:tcW w:w="29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Berpikir Kritis</w:t>
            </w:r>
          </w:p>
        </w:tc>
        <w:tc>
          <w:tcPr>
            <w:tcW w:w="4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 Berpikir Kritis</w:t>
            </w:r>
          </w:p>
        </w:tc>
      </w:tr>
      <w:tr w:rsidR="006329B1">
        <w:tc>
          <w:tcPr>
            <w:tcW w:w="2911" w:type="dxa"/>
            <w:vMerge w:val="restart"/>
          </w:tcPr>
          <w:p w:rsidR="006329B1" w:rsidRDefault="00706A88">
            <w:pPr>
              <w:numPr>
                <w:ilvl w:val="0"/>
                <w:numId w:val="62"/>
              </w:numPr>
              <w:pBdr>
                <w:top w:val="nil"/>
                <w:left w:val="nil"/>
                <w:bottom w:val="nil"/>
                <w:right w:val="nil"/>
                <w:between w:val="nil"/>
              </w:pBdr>
              <w:spacing w:after="20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penjelasan sederhana (</w:t>
            </w:r>
            <w:r>
              <w:rPr>
                <w:rFonts w:ascii="Times New Roman" w:eastAsia="Times New Roman" w:hAnsi="Times New Roman" w:cs="Times New Roman"/>
                <w:i/>
                <w:color w:val="000000"/>
                <w:sz w:val="24"/>
                <w:szCs w:val="24"/>
              </w:rPr>
              <w:t>elementary clarification</w:t>
            </w:r>
            <w:r>
              <w:rPr>
                <w:rFonts w:ascii="Times New Roman" w:eastAsia="Times New Roman" w:hAnsi="Times New Roman" w:cs="Times New Roman"/>
                <w:color w:val="000000"/>
                <w:sz w:val="24"/>
                <w:szCs w:val="24"/>
              </w:rPr>
              <w:t>)</w:t>
            </w: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Memfokuskan pertanyaan</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Menganalisis argumen</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Bertanya dan menjawab pertanyaan tentang suatu penjelasan dan tantangan</w:t>
            </w:r>
          </w:p>
        </w:tc>
      </w:tr>
      <w:tr w:rsidR="006329B1">
        <w:tc>
          <w:tcPr>
            <w:tcW w:w="2911" w:type="dxa"/>
            <w:vMerge w:val="restart"/>
          </w:tcPr>
          <w:p w:rsidR="006329B1" w:rsidRDefault="00706A88">
            <w:pPr>
              <w:numPr>
                <w:ilvl w:val="0"/>
                <w:numId w:val="62"/>
              </w:numPr>
              <w:pBdr>
                <w:top w:val="nil"/>
                <w:left w:val="nil"/>
                <w:bottom w:val="nil"/>
                <w:right w:val="nil"/>
                <w:between w:val="nil"/>
              </w:pBdr>
              <w:spacing w:after="20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Membangun keterampilan dasar (</w:t>
            </w:r>
            <w:r>
              <w:rPr>
                <w:rFonts w:ascii="Times New Roman" w:eastAsia="Times New Roman" w:hAnsi="Times New Roman" w:cs="Times New Roman"/>
                <w:i/>
                <w:color w:val="000000"/>
                <w:sz w:val="24"/>
                <w:szCs w:val="24"/>
              </w:rPr>
              <w:t>basic support</w:t>
            </w:r>
            <w:r>
              <w:rPr>
                <w:rFonts w:ascii="Times New Roman" w:eastAsia="Times New Roman" w:hAnsi="Times New Roman" w:cs="Times New Roman"/>
                <w:color w:val="000000"/>
                <w:sz w:val="24"/>
                <w:szCs w:val="24"/>
              </w:rPr>
              <w:t>)</w:t>
            </w: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Mempertimbangkan kredibilitas suatu sumber</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Mengobservasi dan mempertimbangkan hasil observasi</w:t>
            </w:r>
          </w:p>
        </w:tc>
      </w:tr>
      <w:tr w:rsidR="006329B1">
        <w:tc>
          <w:tcPr>
            <w:tcW w:w="2911" w:type="dxa"/>
            <w:vMerge w:val="restart"/>
          </w:tcPr>
          <w:p w:rsidR="006329B1" w:rsidRDefault="00706A88">
            <w:pPr>
              <w:numPr>
                <w:ilvl w:val="0"/>
                <w:numId w:val="62"/>
              </w:numPr>
              <w:pBdr>
                <w:top w:val="nil"/>
                <w:left w:val="nil"/>
                <w:bottom w:val="nil"/>
                <w:right w:val="nil"/>
                <w:between w:val="nil"/>
              </w:pBdr>
              <w:spacing w:after="20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 (</w:t>
            </w:r>
            <w:r>
              <w:rPr>
                <w:rFonts w:ascii="Times New Roman" w:eastAsia="Times New Roman" w:hAnsi="Times New Roman" w:cs="Times New Roman"/>
                <w:i/>
                <w:color w:val="000000"/>
                <w:sz w:val="24"/>
                <w:szCs w:val="24"/>
              </w:rPr>
              <w:t>inference</w:t>
            </w:r>
            <w:r>
              <w:rPr>
                <w:rFonts w:ascii="Times New Roman" w:eastAsia="Times New Roman" w:hAnsi="Times New Roman" w:cs="Times New Roman"/>
                <w:color w:val="000000"/>
                <w:sz w:val="24"/>
                <w:szCs w:val="24"/>
              </w:rPr>
              <w:t>)</w:t>
            </w: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Membuat deduksi dan mempertimbangkan hasil deduksi</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Membuat induksi dan mempertimbangkan hasil induksi</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Membuat dan mempertimbangkan nilai keputusan</w:t>
            </w:r>
          </w:p>
        </w:tc>
      </w:tr>
      <w:tr w:rsidR="006329B1">
        <w:tc>
          <w:tcPr>
            <w:tcW w:w="2911" w:type="dxa"/>
            <w:vMerge w:val="restart"/>
          </w:tcPr>
          <w:p w:rsidR="006329B1" w:rsidRDefault="00706A88">
            <w:pPr>
              <w:numPr>
                <w:ilvl w:val="0"/>
                <w:numId w:val="62"/>
              </w:numPr>
              <w:pBdr>
                <w:top w:val="nil"/>
                <w:left w:val="nil"/>
                <w:bottom w:val="nil"/>
                <w:right w:val="nil"/>
                <w:between w:val="nil"/>
              </w:pBdr>
              <w:spacing w:after="20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Membuat penjelasan lebih lanjut (</w:t>
            </w:r>
            <w:r>
              <w:rPr>
                <w:rFonts w:ascii="Times New Roman" w:eastAsia="Times New Roman" w:hAnsi="Times New Roman" w:cs="Times New Roman"/>
                <w:i/>
                <w:color w:val="000000"/>
                <w:sz w:val="24"/>
                <w:szCs w:val="24"/>
              </w:rPr>
              <w:t>advance clarification</w:t>
            </w:r>
            <w:r>
              <w:rPr>
                <w:rFonts w:ascii="Times New Roman" w:eastAsia="Times New Roman" w:hAnsi="Times New Roman" w:cs="Times New Roman"/>
                <w:color w:val="000000"/>
                <w:sz w:val="24"/>
                <w:szCs w:val="24"/>
              </w:rPr>
              <w:t>)</w:t>
            </w: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Mendefinisikan istilah</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Mengidentifikasi asumsi </w:t>
            </w:r>
          </w:p>
        </w:tc>
      </w:tr>
      <w:tr w:rsidR="006329B1">
        <w:tc>
          <w:tcPr>
            <w:tcW w:w="2911" w:type="dxa"/>
            <w:vMerge w:val="restart"/>
          </w:tcPr>
          <w:p w:rsidR="006329B1" w:rsidRDefault="00706A88">
            <w:pPr>
              <w:numPr>
                <w:ilvl w:val="0"/>
                <w:numId w:val="62"/>
              </w:numPr>
              <w:pBdr>
                <w:top w:val="nil"/>
                <w:left w:val="nil"/>
                <w:bottom w:val="nil"/>
                <w:right w:val="nil"/>
                <w:between w:val="nil"/>
              </w:pBdr>
              <w:spacing w:after="20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 dan taktik (</w:t>
            </w:r>
            <w:r>
              <w:rPr>
                <w:rFonts w:ascii="Times New Roman" w:eastAsia="Times New Roman" w:hAnsi="Times New Roman" w:cs="Times New Roman"/>
                <w:i/>
                <w:sz w:val="24"/>
                <w:szCs w:val="24"/>
              </w:rPr>
              <w:t>strategy</w:t>
            </w:r>
            <w:r>
              <w:rPr>
                <w:rFonts w:ascii="Times New Roman" w:eastAsia="Times New Roman" w:hAnsi="Times New Roman" w:cs="Times New Roman"/>
                <w:i/>
                <w:color w:val="000000"/>
                <w:sz w:val="24"/>
                <w:szCs w:val="24"/>
              </w:rPr>
              <w:t xml:space="preserve"> and tactic</w:t>
            </w:r>
            <w:r>
              <w:rPr>
                <w:rFonts w:ascii="Times New Roman" w:eastAsia="Times New Roman" w:hAnsi="Times New Roman" w:cs="Times New Roman"/>
                <w:color w:val="000000"/>
                <w:sz w:val="24"/>
                <w:szCs w:val="24"/>
              </w:rPr>
              <w:t>)</w:t>
            </w: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Memutuskan suatu tindakan</w:t>
            </w:r>
          </w:p>
        </w:tc>
      </w:tr>
      <w:tr w:rsidR="006329B1">
        <w:tc>
          <w:tcPr>
            <w:tcW w:w="291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67" w:type="dxa"/>
          </w:tcPr>
          <w:p w:rsidR="006329B1" w:rsidRDefault="00706A88">
            <w:pPr>
              <w:numPr>
                <w:ilvl w:val="0"/>
                <w:numId w:val="80"/>
              </w:numPr>
              <w:pBdr>
                <w:top w:val="nil"/>
                <w:left w:val="nil"/>
                <w:bottom w:val="nil"/>
                <w:right w:val="nil"/>
                <w:between w:val="nil"/>
              </w:pBdr>
              <w:spacing w:after="200" w:line="360" w:lineRule="auto"/>
              <w:ind w:lef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Berinteraksi dengan orang lain </w:t>
            </w:r>
          </w:p>
        </w:tc>
      </w:tr>
    </w:tbl>
    <w:p w:rsidR="006329B1" w:rsidRDefault="00706A88">
      <w:pPr>
        <w:spacing w:line="360" w:lineRule="auto"/>
        <w:ind w:left="81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Kemudian menurut Anderson dalam Husnidar (2014) indikator berpikir kritis meliputi : 1) Interpretasi, 2) Analisis, 3) Evaluasi, 4) Penarikan Kesimpulan, 5) Penjelasan, dan 6) Kemandirian. Sedangkan menurut Angelo (1995) bahwa ada lima indikator dalam berpikir kritis yaitu : 1) Kemampuan Menganalisis, 2) Kemampuan Mensintesis, 3) Kemampuan Pemecahan Masalah, 4) Kemampuan Menyimpulkan, dan 5) Kemampuan Mengevaluasi.</w:t>
      </w:r>
    </w:p>
    <w:p w:rsidR="006329B1" w:rsidRDefault="00706A88">
      <w:pPr>
        <w:spacing w:line="360" w:lineRule="auto"/>
        <w:ind w:left="81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indikator-indikator kemampuan berpikir kritis di atas beberapa diantaranya yang berhubungan dengan pembelajaran maka indikator kemampuan berpikir kritis yang digunakan dalam penelitian ini diantaranya yaitu :</w:t>
      </w:r>
    </w:p>
    <w:p w:rsidR="006329B1" w:rsidRDefault="00706A88">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Menganalisis</w:t>
      </w:r>
    </w:p>
    <w:p w:rsidR="006329B1" w:rsidRDefault="00706A88">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Suryosubroto (2009) menganalisis adalah menjabarkan sesuatu ke dalam unsur-unsur, bagian-bagian, atau komponen-komponen sedemikian rupa sehingga terlihat jelas susunannya. Menurut kemendikbud (2014) yang merupakan kata-kata kunci pertanyaan dari menganalisis yaitu analisislah, kemukakan, mengapa, identifikasikan, berilah </w:t>
      </w:r>
      <w:r>
        <w:rPr>
          <w:rFonts w:ascii="Times New Roman" w:eastAsia="Times New Roman" w:hAnsi="Times New Roman" w:cs="Times New Roman"/>
          <w:sz w:val="24"/>
          <w:szCs w:val="24"/>
        </w:rPr>
        <w:t>alasan</w:t>
      </w:r>
      <w:r>
        <w:rPr>
          <w:rFonts w:ascii="Times New Roman" w:eastAsia="Times New Roman" w:hAnsi="Times New Roman" w:cs="Times New Roman"/>
          <w:color w:val="000000"/>
          <w:sz w:val="24"/>
          <w:szCs w:val="24"/>
        </w:rPr>
        <w:t xml:space="preserve">, tunjukkan sebabnya. Pada penelitian ini, kemampuan analisis yang dimaksud yaitu siswa dapat menjelaskan </w:t>
      </w:r>
      <w:r>
        <w:rPr>
          <w:rFonts w:ascii="Times New Roman" w:eastAsia="Times New Roman" w:hAnsi="Times New Roman" w:cs="Times New Roman"/>
          <w:sz w:val="24"/>
          <w:szCs w:val="24"/>
        </w:rPr>
        <w:t>alasan</w:t>
      </w:r>
      <w:r>
        <w:rPr>
          <w:rFonts w:ascii="Times New Roman" w:eastAsia="Times New Roman" w:hAnsi="Times New Roman" w:cs="Times New Roman"/>
          <w:color w:val="000000"/>
          <w:sz w:val="24"/>
          <w:szCs w:val="24"/>
        </w:rPr>
        <w:t xml:space="preserve"> yang masuk akal/logis. Contoh soal : kemukakanlah apa itu sifat penjumlahan komutatif?</w:t>
      </w:r>
    </w:p>
    <w:p w:rsidR="006329B1" w:rsidRDefault="00706A88">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Mensintesis</w:t>
      </w:r>
    </w:p>
    <w:p w:rsidR="006329B1" w:rsidRDefault="00706A88">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Kemampuan mensintesis menurut Sudjana (2010) adalah kemampuan menyatukan unsur-unsur atau bagian-bagian ke dalam bentuk yang menyeluruh. Kata-kata operasional yang merupakan bagian dari mensintesis menurut Arikunto (2010) yaitu mengkategorikan, mengarang, mengorganisasikan, membuat desain, merevisi, membuat rencana, menjelaskan, menyusun, memodifikasi, menghubungkan, menuliskan kembali, menuliskan dan menceritakan. Pada penelitian ini, kemampuan mensintesis yang dimaksud yaitu siswa dapat menyusun sebuah </w:t>
      </w:r>
      <w:r>
        <w:rPr>
          <w:rFonts w:ascii="Times New Roman" w:eastAsia="Times New Roman" w:hAnsi="Times New Roman" w:cs="Times New Roman"/>
          <w:sz w:val="24"/>
          <w:szCs w:val="24"/>
        </w:rPr>
        <w:t>konsep</w:t>
      </w:r>
      <w:r>
        <w:rPr>
          <w:rFonts w:ascii="Times New Roman" w:eastAsia="Times New Roman" w:hAnsi="Times New Roman" w:cs="Times New Roman"/>
          <w:color w:val="000000"/>
          <w:sz w:val="24"/>
          <w:szCs w:val="24"/>
        </w:rPr>
        <w:t xml:space="preserve"> dari suatu permasalahan yang ada. Contoh soal : 208, 567, 874, 980, 187,  1000. Susunlah bilangan tersebut jika diurutkan dari yang terkecil menjadi?</w:t>
      </w:r>
    </w:p>
    <w:p w:rsidR="006329B1" w:rsidRDefault="00706A88">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Pemecahan Masalah</w:t>
      </w:r>
    </w:p>
    <w:p w:rsidR="006329B1" w:rsidRDefault="00706A88">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Robert L. Solso (Mawaddah, 2015), Pemecahan masalah adalah suatu pemikiran yang terarah secara langsung untuk menentukan solusi atau jalan keluar untuk suatu masalah yang spesifik. Sedangkan menurut Kesumawati (Mawaadah, 2015) menyatakan bahwa kemampuan pemecahan masalah matematis adalah kemampuan mengidentifikasi berbagai unsur yang diketahui, ditanya dan diperlukan, mampu membuat atau menyusun model matematika, dapat memilih dan mengembangkan strategi pemecahan, mampu menjelaskan dan memeriksa kebenaran jawaban yang diperoleh. Kata-kata operasional yang merupakan bagian dari pemecahan masalah adalah mengubah, mengoperasikan, menghitung, menyiapkan, meramalkan, menunjukkan, menghasilkan, menggunakan, menghubungkan dan memecahkan. Pada penelitian ini, kemampuan pemecahan masalah yang dimaksud yaitu siswa dapat menyelesaikan soal sehingga sehingga diperoleh hasil yang tepat. Contoh soal : Sipa memiliki tali ukuran 10m, ia </w:t>
      </w:r>
      <w:r>
        <w:rPr>
          <w:rFonts w:ascii="Times New Roman" w:eastAsia="Times New Roman" w:hAnsi="Times New Roman" w:cs="Times New Roman"/>
          <w:color w:val="000000"/>
          <w:sz w:val="24"/>
          <w:szCs w:val="24"/>
        </w:rPr>
        <w:lastRenderedPageBreak/>
        <w:t>akan memberikan tali kepada Bunga sebanyak 250cm. berapakah sisa tali Sipa sekarang?</w:t>
      </w:r>
    </w:p>
    <w:p w:rsidR="008C24BC" w:rsidRDefault="008C24BC">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p>
    <w:p w:rsidR="006329B1" w:rsidRDefault="00706A88">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Menyimpulkan</w:t>
      </w:r>
    </w:p>
    <w:p w:rsidR="006329B1" w:rsidRDefault="00706A88">
      <w:pPr>
        <w:pBdr>
          <w:top w:val="nil"/>
          <w:left w:val="nil"/>
          <w:bottom w:val="nil"/>
          <w:right w:val="nil"/>
          <w:between w:val="nil"/>
        </w:pBdr>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menyimpulkan menurut Afrizon (2012) merupakan kemampuan seseorang untuk mengidentifikasi dan mengamankan informasi yang diperlukan untuk menggambarkan kesimpulan. Pada penelitian ini, kemampuan menyimpulkan yang dimaksud yaitu siswa dapat menjelaskan kesimpulan yang tepat. Contoh soal : 6b + 7c + 11b + 3b + 9c = 20b + 16c. kesimpulan apa yang kalian dapatkan dari soal tersebut?</w:t>
      </w:r>
    </w:p>
    <w:p w:rsidR="006329B1" w:rsidRDefault="00706A88">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Mengevaluasi</w:t>
      </w:r>
    </w:p>
    <w:p w:rsidR="006329B1" w:rsidRDefault="00706A88" w:rsidP="00F53416">
      <w:pPr>
        <w:pBdr>
          <w:top w:val="nil"/>
          <w:left w:val="nil"/>
          <w:bottom w:val="nil"/>
          <w:right w:val="nil"/>
          <w:between w:val="nil"/>
        </w:pBdr>
        <w:spacing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Suryosubroto (2009) Kemampuan mengevaluasi merupakan kemampuan untuk menetapkan nilai atau harga dari suatu bahan dan metode komunikasi untuk berbagai tujuan tertentu. Kata-kata operasional menurut Arikunto (2010) yang berhubungan dengan mengevaluasi adalah menyimpulkan, menilai, membandingkan, mengkritik, mempertentangkan, membedakan, mendeskripsikan, menafsirkan, memutuskan menghubungkan dan membantu. Pada penelitian ini, kemampuan mengevaluasi yang dimaksud yaitu siswa dapat menilai benar atau salah suatu permasalahan serta dapat membuktikannya. Contoh soal : benar atau salahkah pernyataan berikut ini? Jelaskan! Sebuah persegi panjang mempunyai panjang 25cm dan lebar 20cm. luas persegi tersebut adalah 500</w:t>
      </w:r>
      <w:r w:rsidR="008C24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cm.</w:t>
      </w:r>
    </w:p>
    <w:p w:rsidR="006329B1" w:rsidRPr="00F53416" w:rsidRDefault="00706A88" w:rsidP="00F53416">
      <w:pPr>
        <w:pStyle w:val="ListParagraph"/>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F53416">
        <w:rPr>
          <w:rFonts w:ascii="Times New Roman" w:eastAsia="Times New Roman" w:hAnsi="Times New Roman" w:cs="Times New Roman"/>
          <w:b/>
          <w:color w:val="000000"/>
          <w:sz w:val="24"/>
          <w:szCs w:val="24"/>
        </w:rPr>
        <w:t>Karakteristik Siswa SD</w:t>
      </w:r>
    </w:p>
    <w:p w:rsidR="006329B1" w:rsidRDefault="00706A88">
      <w:pPr>
        <w:pBdr>
          <w:top w:val="nil"/>
          <w:left w:val="nil"/>
          <w:bottom w:val="nil"/>
          <w:right w:val="nil"/>
          <w:between w:val="nil"/>
        </w:pBdr>
        <w:spacing w:after="0" w:line="36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Anak usia sekolah dasar pada umumnya memiliki berbagai </w:t>
      </w:r>
      <w:r>
        <w:rPr>
          <w:rFonts w:ascii="Times New Roman" w:eastAsia="Times New Roman" w:hAnsi="Times New Roman" w:cs="Times New Roman"/>
          <w:sz w:val="24"/>
          <w:szCs w:val="24"/>
        </w:rPr>
        <w:t>karakteristik</w:t>
      </w:r>
      <w:r>
        <w:rPr>
          <w:rFonts w:ascii="Times New Roman" w:eastAsia="Times New Roman" w:hAnsi="Times New Roman" w:cs="Times New Roman"/>
          <w:color w:val="000000"/>
          <w:sz w:val="24"/>
          <w:szCs w:val="24"/>
        </w:rPr>
        <w:t xml:space="preserve">, setiap siswa memiliki karakter yang berbeda-beda satu </w:t>
      </w:r>
      <w:r>
        <w:rPr>
          <w:rFonts w:ascii="Times New Roman" w:eastAsia="Times New Roman" w:hAnsi="Times New Roman" w:cs="Times New Roman"/>
          <w:color w:val="000000"/>
          <w:sz w:val="24"/>
          <w:szCs w:val="24"/>
        </w:rPr>
        <w:lastRenderedPageBreak/>
        <w:t xml:space="preserve">dengan lainnya, namun ditinjau dari berbagai karakteristik tersebut dapat </w:t>
      </w:r>
      <w:r>
        <w:rPr>
          <w:rFonts w:ascii="Times New Roman" w:eastAsia="Times New Roman" w:hAnsi="Times New Roman" w:cs="Times New Roman"/>
          <w:sz w:val="24"/>
          <w:szCs w:val="24"/>
        </w:rPr>
        <w:t>disimpulkan</w:t>
      </w:r>
      <w:r>
        <w:rPr>
          <w:rFonts w:ascii="Times New Roman" w:eastAsia="Times New Roman" w:hAnsi="Times New Roman" w:cs="Times New Roman"/>
          <w:color w:val="000000"/>
          <w:sz w:val="24"/>
          <w:szCs w:val="24"/>
        </w:rPr>
        <w:t xml:space="preserve"> bahwa karakteristik siswa pada jenjang Sekolah Dasar yaitu seperti gemar bermain yang artinya senang bergerak, kemudian senang mengekspresikan apapun yang dimilikinya, memiliki rasa ingin tahu yang tinggi serta pemikirannya yang masih harus secara konkret. Sejalan dengan hal tersebut menurut </w:t>
      </w:r>
      <w:r>
        <w:rPr>
          <w:rFonts w:ascii="Times New Roman" w:eastAsia="Times New Roman" w:hAnsi="Times New Roman" w:cs="Times New Roman"/>
          <w:sz w:val="24"/>
          <w:szCs w:val="24"/>
        </w:rPr>
        <w:t>Nursidik</w:t>
      </w:r>
      <w:r>
        <w:rPr>
          <w:rFonts w:ascii="Times New Roman" w:eastAsia="Times New Roman" w:hAnsi="Times New Roman" w:cs="Times New Roman"/>
          <w:color w:val="000000"/>
          <w:sz w:val="24"/>
          <w:szCs w:val="24"/>
        </w:rPr>
        <w:t xml:space="preserve"> (2011) menyatakan bahwa terdapat beberapa </w:t>
      </w:r>
      <w:r>
        <w:rPr>
          <w:rFonts w:ascii="Times New Roman" w:eastAsia="Times New Roman" w:hAnsi="Times New Roman" w:cs="Times New Roman"/>
          <w:sz w:val="24"/>
          <w:szCs w:val="24"/>
        </w:rPr>
        <w:t>karakteristik</w:t>
      </w:r>
      <w:r>
        <w:rPr>
          <w:rFonts w:ascii="Times New Roman" w:eastAsia="Times New Roman" w:hAnsi="Times New Roman" w:cs="Times New Roman"/>
          <w:color w:val="000000"/>
          <w:sz w:val="24"/>
          <w:szCs w:val="24"/>
        </w:rPr>
        <w:t xml:space="preserve"> siswa SD diantaranya yaitu : 1) senang bermain, 2) senang bergerak, 3) senang bekerja dalam kelompok dan 4) senang merasakan atau melakukan atau memperagakan sesuatu secara langsung. </w:t>
      </w:r>
    </w:p>
    <w:p w:rsidR="006329B1" w:rsidRDefault="00706A88">
      <w:pPr>
        <w:pBdr>
          <w:top w:val="nil"/>
          <w:left w:val="nil"/>
          <w:bottom w:val="nil"/>
          <w:right w:val="nil"/>
          <w:between w:val="nil"/>
        </w:pBdr>
        <w:spacing w:after="0" w:line="360" w:lineRule="auto"/>
        <w:ind w:left="810"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Sementara itu menurut Supariasa (2013) menjelaskan bahwa karakteristik siswa SD usia 6-12 tahun terbagi menjadi empat bagian diantaranya yaitu: </w:t>
      </w:r>
    </w:p>
    <w:p w:rsidR="006329B1" w:rsidRDefault="00706A88">
      <w:pPr>
        <w:numPr>
          <w:ilvl w:val="0"/>
          <w:numId w:val="10"/>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Fisik / Jasmani</w:t>
      </w:r>
    </w:p>
    <w:p w:rsidR="006329B1" w:rsidRDefault="00706A8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Pertumbuhan lambat dan teratur.</w:t>
      </w:r>
    </w:p>
    <w:p w:rsidR="006329B1" w:rsidRDefault="00706A8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Anak wanita biasanya lebih tinggi dan berat dibanding anak laki-laki dengan usia yang sama.</w:t>
      </w:r>
    </w:p>
    <w:p w:rsidR="006329B1" w:rsidRDefault="00706A8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badan memanjang sampai akhir masa ini.</w:t>
      </w:r>
    </w:p>
    <w:p w:rsidR="006329B1" w:rsidRDefault="00706A8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Peningkatan otot-otot halus.</w:t>
      </w:r>
    </w:p>
    <w:p w:rsidR="006329B1" w:rsidRDefault="00706A8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Pertumbuhan tulang.</w:t>
      </w:r>
    </w:p>
    <w:p w:rsidR="006329B1" w:rsidRDefault="00706A8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Pertumbuhan gigi, nafsu makan besar, senang makan dan aktif.</w:t>
      </w:r>
    </w:p>
    <w:p w:rsidR="006329B1" w:rsidRPr="00F53416" w:rsidRDefault="00706A88" w:rsidP="00F53416">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Fungsi penglihatan normal, timbul haid pada akhir masa ini.</w:t>
      </w:r>
    </w:p>
    <w:p w:rsidR="006329B1" w:rsidRDefault="00706A88">
      <w:pPr>
        <w:numPr>
          <w:ilvl w:val="0"/>
          <w:numId w:val="10"/>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Emosi </w:t>
      </w:r>
    </w:p>
    <w:p w:rsidR="006329B1" w:rsidRDefault="00706A8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Suka berteman, ingin tahu, bertanggung jawab terhadap tingkah laku dan diri sendiri, mudah cemas jika ada kemalangan di dalam keluarga.</w:t>
      </w:r>
    </w:p>
    <w:p w:rsidR="008C24BC" w:rsidRPr="00F53416" w:rsidRDefault="00706A88" w:rsidP="00F53416">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terlalu ingin tahu terhadap lawan jenis.</w:t>
      </w:r>
    </w:p>
    <w:p w:rsidR="006329B1" w:rsidRDefault="00706A88">
      <w:pPr>
        <w:numPr>
          <w:ilvl w:val="0"/>
          <w:numId w:val="10"/>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Sosial </w:t>
      </w:r>
    </w:p>
    <w:p w:rsidR="006329B1" w:rsidRDefault="00706A88">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Senang berada di dalam kelompok, berminat di dalam permainan yang bersaing, mulai menunjukkan sikap </w:t>
      </w:r>
      <w:r>
        <w:rPr>
          <w:rFonts w:ascii="Times New Roman" w:eastAsia="Times New Roman" w:hAnsi="Times New Roman" w:cs="Times New Roman"/>
          <w:color w:val="000000"/>
          <w:sz w:val="24"/>
          <w:szCs w:val="24"/>
        </w:rPr>
        <w:lastRenderedPageBreak/>
        <w:t>kepemimpinan, mulai menunjukkan penampilan diri, jujur, sering memiliki kelompok teman tertentu.</w:t>
      </w:r>
    </w:p>
    <w:p w:rsidR="006329B1" w:rsidRPr="00F53416" w:rsidRDefault="00706A88" w:rsidP="00F53416">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erat dengan teman-teman sejenis</w:t>
      </w:r>
    </w:p>
    <w:p w:rsidR="006329B1" w:rsidRDefault="00706A88">
      <w:pPr>
        <w:numPr>
          <w:ilvl w:val="0"/>
          <w:numId w:val="10"/>
        </w:numPr>
        <w:pBdr>
          <w:top w:val="nil"/>
          <w:left w:val="nil"/>
          <w:bottom w:val="nil"/>
          <w:right w:val="nil"/>
          <w:between w:val="nil"/>
        </w:pBdr>
        <w:spacing w:after="0" w:line="360" w:lineRule="auto"/>
        <w:ind w:left="18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Intelektual </w:t>
      </w:r>
    </w:p>
    <w:p w:rsidR="006329B1" w:rsidRDefault="00706A88">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Senang bermain dan mengeluarkan pendapat, berminat dalam belajar dan keterampilan, memiliki rasa penasaran untuk mencoba sesuatu.</w:t>
      </w:r>
    </w:p>
    <w:p w:rsidR="006329B1" w:rsidRDefault="00706A88">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Perhatian terhadap sesuatu.</w:t>
      </w:r>
    </w:p>
    <w:p w:rsidR="006329B1" w:rsidRDefault="006329B1">
      <w:pPr>
        <w:pBdr>
          <w:top w:val="nil"/>
          <w:left w:val="nil"/>
          <w:bottom w:val="nil"/>
          <w:right w:val="nil"/>
          <w:between w:val="nil"/>
        </w:pBdr>
        <w:spacing w:after="0" w:line="360" w:lineRule="auto"/>
        <w:ind w:left="2250"/>
        <w:jc w:val="both"/>
        <w:rPr>
          <w:rFonts w:ascii="Times New Roman" w:eastAsia="Times New Roman" w:hAnsi="Times New Roman" w:cs="Times New Roman"/>
          <w:color w:val="000000"/>
          <w:sz w:val="24"/>
          <w:szCs w:val="24"/>
        </w:rPr>
      </w:pPr>
    </w:p>
    <w:p w:rsidR="006329B1" w:rsidRDefault="00706A88" w:rsidP="00F53416">
      <w:pPr>
        <w:numPr>
          <w:ilvl w:val="0"/>
          <w:numId w:val="67"/>
        </w:numPr>
        <w:pBdr>
          <w:top w:val="nil"/>
          <w:left w:val="nil"/>
          <w:bottom w:val="nil"/>
          <w:right w:val="nil"/>
          <w:between w:val="nil"/>
        </w:pBdr>
        <w:spacing w:after="0" w:line="360" w:lineRule="auto"/>
        <w:ind w:left="1276"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Karakteristik Pembelajaran Siswa SD</w:t>
      </w:r>
    </w:p>
    <w:p w:rsidR="006329B1" w:rsidRDefault="00706A88">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Pembelajaran adalah sebuah proses interaksi antara guru dan siswa yang bertujuan untuk mendapatkan informasi atau ilmu pengetahuan sehingga pengetahuan siswa bertambah. </w:t>
      </w:r>
      <w:r>
        <w:rPr>
          <w:rFonts w:ascii="Times New Roman" w:eastAsia="Times New Roman" w:hAnsi="Times New Roman" w:cs="Times New Roman"/>
          <w:sz w:val="24"/>
          <w:szCs w:val="24"/>
        </w:rPr>
        <w:t>Adapun</w:t>
      </w:r>
      <w:r>
        <w:rPr>
          <w:rFonts w:ascii="Times New Roman" w:eastAsia="Times New Roman" w:hAnsi="Times New Roman" w:cs="Times New Roman"/>
          <w:color w:val="000000"/>
          <w:sz w:val="24"/>
          <w:szCs w:val="24"/>
        </w:rPr>
        <w:t xml:space="preserve"> proses pembelajaran di sekolah dasar harus dilaksanakan secara logis, konkret, menyenangkan dan efektif melihat pada karakteristik siswa SD yang gemar bermain sambil belajar maka karakteristik pembelajarannya pun harus bisa menyesuaikan dengan hal tersebut. Mereka belum bisa berpikir secara abstrak terlebih pada siswa SD kelas rendah seperti kelas 1-3, oleh karena itu pembelajaran di jenjang SD ini harus dilaksanakan sebaik mungkin agar siswa dapat berpikir secara kritis, memahami materi dan tentunya tidak jenuh saat belajar. </w:t>
      </w:r>
    </w:p>
    <w:p w:rsidR="006329B1" w:rsidRDefault="00706A88">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ini sesuai dengan Anitah dkk (2021), mengungkapkan bahwa secara umum karakteristik pembelajaran di SD adalah : 1) kelas 1 dan kelas 2 SD berorientasi pada pembelajaran fakta, lebih bersifat konkret atau kejadian-kejadian yang ada di sekitar lingkungan siswa; 2) kelas 3 SD siswa sudah dihadapkan pada konsep generalisasi yang dapat diperoleh dari fakta atau kejadian-kejadian yang konkret, hal ini lebih tinggi dari kelas 1 dan 2; dan 3) kelas 4,5 dan 6 atau disebut sebagai kelas tinggi siswa dihadapkan pada konsep-konsep atau prinsip-prinsip penerapannya.</w:t>
      </w:r>
    </w:p>
    <w:p w:rsidR="006329B1" w:rsidRDefault="006329B1">
      <w:pPr>
        <w:spacing w:after="0" w:line="360" w:lineRule="auto"/>
        <w:jc w:val="both"/>
        <w:rPr>
          <w:rFonts w:ascii="Times New Roman" w:eastAsia="Times New Roman" w:hAnsi="Times New Roman" w:cs="Times New Roman"/>
          <w:sz w:val="24"/>
          <w:szCs w:val="24"/>
        </w:rPr>
      </w:pPr>
    </w:p>
    <w:p w:rsidR="006329B1" w:rsidRDefault="00706A88" w:rsidP="00F53416">
      <w:pPr>
        <w:numPr>
          <w:ilvl w:val="0"/>
          <w:numId w:val="67"/>
        </w:numPr>
        <w:pBdr>
          <w:top w:val="nil"/>
          <w:left w:val="nil"/>
          <w:bottom w:val="nil"/>
          <w:right w:val="nil"/>
          <w:between w:val="nil"/>
        </w:pBdr>
        <w:spacing w:after="0" w:line="360" w:lineRule="auto"/>
        <w:ind w:left="12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Keterkaitan Pendekatan RME dengan Berpikir Kritis</w:t>
      </w:r>
    </w:p>
    <w:p w:rsidR="006329B1" w:rsidRDefault="00706A88">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Pendekatan RME akan selalu berkaitan dengan berpikir kritis sesuai dengan Anisa (2014) Kemampuan pemecahan masalah merupakan salah satu hal yang ditekankan oleh pembelajaran RME, kemampuan pemecahan masalah ini mengharuskan siswa untuk mempelajari dan memahami dengan pemikiran yang sangat luas dan kritis sehingga menemukan solusi dan jawaban yang tepat. Pendekatan RME sendiri memberi kesempatan yang sangat luas kepada siswa untuk melakukan proses yaitu mengembangkan </w:t>
      </w:r>
      <w:r>
        <w:rPr>
          <w:rFonts w:ascii="Times New Roman" w:eastAsia="Times New Roman" w:hAnsi="Times New Roman" w:cs="Times New Roman"/>
          <w:sz w:val="24"/>
          <w:szCs w:val="24"/>
        </w:rPr>
        <w:t>kreativitasnya</w:t>
      </w:r>
      <w:r>
        <w:rPr>
          <w:rFonts w:ascii="Times New Roman" w:eastAsia="Times New Roman" w:hAnsi="Times New Roman" w:cs="Times New Roman"/>
          <w:color w:val="000000"/>
          <w:sz w:val="24"/>
          <w:szCs w:val="24"/>
        </w:rPr>
        <w:t xml:space="preserve"> dalam memecahkan masalah. Sedangkan berpikir kritis merupakan suatu kegiatan yang dilakukan oleh siswa untuk memperoleh dan menemukan solusi atas segala masalah yang akan </w:t>
      </w:r>
      <w:r>
        <w:rPr>
          <w:rFonts w:ascii="Times New Roman" w:eastAsia="Times New Roman" w:hAnsi="Times New Roman" w:cs="Times New Roman"/>
          <w:sz w:val="24"/>
          <w:szCs w:val="24"/>
        </w:rPr>
        <w:t>dihadapinya</w:t>
      </w:r>
      <w:r>
        <w:rPr>
          <w:rFonts w:ascii="Times New Roman" w:eastAsia="Times New Roman" w:hAnsi="Times New Roman" w:cs="Times New Roman"/>
          <w:color w:val="000000"/>
          <w:sz w:val="24"/>
          <w:szCs w:val="24"/>
        </w:rPr>
        <w:t>. Seperti pada proses pembelajaran Matematika, pendekatan RME menggunakan berbagai benda konkret atau realis sebagai penunjang pembelajaran agar membantu mempermudah siswa dalam memahami materi, kemudian siswa diberikan suatu masalah dengan contoh soal yang harus diselesaikan oleh siswa. Masalah tersebut dibuat dengan susunan dari yang paling mudah hingga sulit agar siswa dapat terus berpikir untuk menemukan dan memecahkan masalah tersebut. Hal ini diperkuat oleh pendapat Johnson (2009) Berpikir kritis merupakan sebuah proses yang terarah dan jelas yang digunakan dalam kegiatan mental seperti memecahkan masalah, mengambil keputusan, membujuk, menganalisis pendapat atau asumsi, dan melakukan ilmiah.</w:t>
      </w:r>
    </w:p>
    <w:p w:rsidR="006329B1" w:rsidRDefault="006329B1">
      <w:pPr>
        <w:pBdr>
          <w:top w:val="nil"/>
          <w:left w:val="nil"/>
          <w:bottom w:val="nil"/>
          <w:right w:val="nil"/>
          <w:between w:val="nil"/>
        </w:pBdr>
        <w:spacing w:after="0" w:line="360" w:lineRule="auto"/>
        <w:ind w:left="1530"/>
        <w:jc w:val="both"/>
        <w:rPr>
          <w:rFonts w:ascii="Times New Roman" w:eastAsia="Times New Roman" w:hAnsi="Times New Roman" w:cs="Times New Roman"/>
          <w:color w:val="000000"/>
          <w:sz w:val="24"/>
          <w:szCs w:val="24"/>
        </w:rPr>
      </w:pPr>
    </w:p>
    <w:p w:rsidR="006329B1" w:rsidRDefault="00706A88">
      <w:pPr>
        <w:numPr>
          <w:ilvl w:val="1"/>
          <w:numId w:val="29"/>
        </w:numPr>
        <w:pBdr>
          <w:top w:val="nil"/>
          <w:left w:val="nil"/>
          <w:bottom w:val="nil"/>
          <w:right w:val="nil"/>
          <w:between w:val="nil"/>
        </w:pBdr>
        <w:tabs>
          <w:tab w:val="left" w:pos="426"/>
        </w:tabs>
        <w:spacing w:after="0" w:line="360" w:lineRule="auto"/>
        <w:ind w:left="810" w:hanging="450"/>
        <w:rPr>
          <w:rFonts w:ascii="Times New Roman" w:eastAsia="Times New Roman" w:hAnsi="Times New Roman" w:cs="Times New Roman"/>
        </w:rPr>
      </w:pPr>
      <w:bookmarkStart w:id="15" w:name="_heading=h.lnxbz9" w:colFirst="0" w:colLast="0"/>
      <w:bookmarkEnd w:id="15"/>
      <w:r>
        <w:rPr>
          <w:rFonts w:ascii="Times New Roman" w:eastAsia="Times New Roman" w:hAnsi="Times New Roman" w:cs="Times New Roman"/>
          <w:b/>
          <w:color w:val="000000"/>
          <w:sz w:val="24"/>
          <w:szCs w:val="24"/>
        </w:rPr>
        <w:t>Penelitian yang Relevan</w:t>
      </w:r>
    </w:p>
    <w:p w:rsidR="006329B1" w:rsidRDefault="00706A88">
      <w:pPr>
        <w:pBdr>
          <w:top w:val="nil"/>
          <w:left w:val="nil"/>
          <w:bottom w:val="nil"/>
          <w:right w:val="nil"/>
          <w:between w:val="nil"/>
        </w:pBdr>
        <w:tabs>
          <w:tab w:val="left" w:pos="426"/>
        </w:tabs>
        <w:spacing w:after="0" w:line="360" w:lineRule="auto"/>
        <w:ind w:left="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Beberapa penelitian yang relevan atau yang mendukung dengan penelitian ini adalah penelitian yang dilakukan oleh :</w:t>
      </w:r>
    </w:p>
    <w:p w:rsidR="006329B1" w:rsidRDefault="00706A88">
      <w:pPr>
        <w:numPr>
          <w:ilvl w:val="0"/>
          <w:numId w:val="54"/>
        </w:numPr>
        <w:pBdr>
          <w:top w:val="nil"/>
          <w:left w:val="nil"/>
          <w:bottom w:val="nil"/>
          <w:right w:val="nil"/>
          <w:between w:val="nil"/>
        </w:pBdr>
        <w:tabs>
          <w:tab w:val="left" w:pos="426"/>
          <w:tab w:val="left" w:pos="851"/>
        </w:tabs>
        <w:spacing w:after="0" w:line="360" w:lineRule="auto"/>
        <w:ind w:left="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Kurnia, dkk (2017) pembelajaran RME diawali dengan memberikan masalah </w:t>
      </w:r>
      <w:r>
        <w:rPr>
          <w:rFonts w:ascii="Times New Roman" w:eastAsia="Times New Roman" w:hAnsi="Times New Roman" w:cs="Times New Roman"/>
          <w:sz w:val="24"/>
          <w:szCs w:val="24"/>
        </w:rPr>
        <w:t>kontekstual</w:t>
      </w:r>
      <w:r>
        <w:rPr>
          <w:rFonts w:ascii="Times New Roman" w:eastAsia="Times New Roman" w:hAnsi="Times New Roman" w:cs="Times New Roman"/>
          <w:color w:val="000000"/>
          <w:sz w:val="24"/>
          <w:szCs w:val="24"/>
        </w:rPr>
        <w:t xml:space="preserve"> tentang pembagian pecahan kepada siswa dan dilanjut dengan penyelesaian sesuai dengan pemahaman siswa. Penyelesaian masalah mengenai pembagian pecahan dapat dilakukan </w:t>
      </w:r>
      <w:r>
        <w:rPr>
          <w:rFonts w:ascii="Times New Roman" w:eastAsia="Times New Roman" w:hAnsi="Times New Roman" w:cs="Times New Roman"/>
          <w:color w:val="000000"/>
          <w:sz w:val="24"/>
          <w:szCs w:val="24"/>
        </w:rPr>
        <w:lastRenderedPageBreak/>
        <w:t>dengan sebuah benda konkrit atau melalui gambar. Siswa aktif bertanya bagaimana gambar tersebut mampu digunakan dalam pembagian pecahan. Pertanyaan siswa mulai terlihat ketika memotong kertas dan mengumpulkan 1 ¼ dengan lembar kertas lipat yang dibagi  ½ . Melalui gambar siswa mampu menyelesaikan masalah yang diberikan oleh guru serta terlihat beberapa siswa memberikan pendapat mereka terkait penyelesaiannya. Pada pembelajaran tersebut siswa cukup kritis dalam mengidentifikasi masalah, namun siswa masih mengalami kesulitan dalam memberikan kesimpulan dari analisisnya.</w:t>
      </w:r>
    </w:p>
    <w:p w:rsidR="006329B1" w:rsidRDefault="006329B1">
      <w:pPr>
        <w:pBdr>
          <w:top w:val="nil"/>
          <w:left w:val="nil"/>
          <w:bottom w:val="nil"/>
          <w:right w:val="nil"/>
          <w:between w:val="nil"/>
        </w:pBdr>
        <w:tabs>
          <w:tab w:val="left" w:pos="426"/>
          <w:tab w:val="left" w:pos="851"/>
        </w:tabs>
        <w:spacing w:after="0" w:line="360" w:lineRule="auto"/>
        <w:ind w:left="1170"/>
        <w:jc w:val="both"/>
        <w:rPr>
          <w:rFonts w:ascii="Times New Roman" w:eastAsia="Times New Roman" w:hAnsi="Times New Roman" w:cs="Times New Roman"/>
          <w:color w:val="000000"/>
          <w:sz w:val="24"/>
          <w:szCs w:val="24"/>
        </w:rPr>
      </w:pPr>
    </w:p>
    <w:p w:rsidR="006329B1" w:rsidRDefault="00706A88">
      <w:pPr>
        <w:numPr>
          <w:ilvl w:val="0"/>
          <w:numId w:val="54"/>
        </w:numPr>
        <w:pBdr>
          <w:top w:val="nil"/>
          <w:left w:val="nil"/>
          <w:bottom w:val="nil"/>
          <w:right w:val="nil"/>
          <w:between w:val="nil"/>
        </w:pBdr>
        <w:tabs>
          <w:tab w:val="left" w:pos="426"/>
          <w:tab w:val="left" w:pos="900"/>
        </w:tabs>
        <w:spacing w:after="0" w:line="360" w:lineRule="auto"/>
        <w:ind w:left="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Lestari  (2012) pelaksanaan  kegiatan inti pada setiap silkus menerapkan langkah pelaksanan pembelajaran dengan pendekatan RME yaitu (1) memahami masalah kontekstual, (2) menyelesaikan masalah, (3) membandingkan dan mendiskusikan jawaban, (4) menyimpulkan. Melalui pendekatan RME siswa mampu mengidentifikasi masalah menjadi sebuah bahasa logika (himpunan) meski belum sepenuhnya tepat, sehingga mengakibatkan jawaban selanjutnya salah. Namun, melalui diskusi jawaban siswa mampu menemukan kesalahannya dan dapat memperbaikinya dengan sendirinya.</w:t>
      </w:r>
    </w:p>
    <w:p w:rsidR="006329B1" w:rsidRDefault="006329B1">
      <w:pPr>
        <w:pBdr>
          <w:top w:val="nil"/>
          <w:left w:val="nil"/>
          <w:bottom w:val="nil"/>
          <w:right w:val="nil"/>
          <w:between w:val="nil"/>
        </w:pBdr>
        <w:tabs>
          <w:tab w:val="left" w:pos="426"/>
          <w:tab w:val="left" w:pos="900"/>
        </w:tabs>
        <w:spacing w:after="0" w:line="360" w:lineRule="auto"/>
        <w:jc w:val="both"/>
        <w:rPr>
          <w:rFonts w:ascii="Times New Roman" w:eastAsia="Times New Roman" w:hAnsi="Times New Roman" w:cs="Times New Roman"/>
          <w:color w:val="000000"/>
          <w:sz w:val="24"/>
          <w:szCs w:val="24"/>
        </w:rPr>
      </w:pPr>
    </w:p>
    <w:p w:rsidR="006329B1" w:rsidRDefault="00706A88">
      <w:pPr>
        <w:numPr>
          <w:ilvl w:val="0"/>
          <w:numId w:val="54"/>
        </w:numPr>
        <w:pBdr>
          <w:top w:val="nil"/>
          <w:left w:val="nil"/>
          <w:bottom w:val="nil"/>
          <w:right w:val="nil"/>
          <w:between w:val="nil"/>
        </w:pBdr>
        <w:tabs>
          <w:tab w:val="left" w:pos="426"/>
        </w:tabs>
        <w:spacing w:after="0" w:line="360" w:lineRule="auto"/>
        <w:ind w:left="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eksperimen yang dilakukan oleh Hidayat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2015) yang berjudul </w:t>
      </w:r>
      <w:r>
        <w:rPr>
          <w:rFonts w:ascii="Times New Roman" w:eastAsia="Times New Roman" w:hAnsi="Times New Roman" w:cs="Times New Roman"/>
          <w:i/>
          <w:color w:val="000000"/>
          <w:sz w:val="24"/>
          <w:szCs w:val="24"/>
        </w:rPr>
        <w:t>The Effect of Realistic Mathematic Education on Students Conceptual Understanding</w:t>
      </w:r>
      <w:r>
        <w:rPr>
          <w:rFonts w:ascii="Times New Roman" w:eastAsia="Times New Roman" w:hAnsi="Times New Roman" w:cs="Times New Roman"/>
          <w:color w:val="000000"/>
          <w:sz w:val="24"/>
          <w:szCs w:val="24"/>
        </w:rPr>
        <w:t xml:space="preserve">. Beliau memaparkan bahwa dari sejumlah </w:t>
      </w:r>
      <w:r>
        <w:rPr>
          <w:rFonts w:ascii="Times New Roman" w:eastAsia="Times New Roman" w:hAnsi="Times New Roman" w:cs="Times New Roman"/>
          <w:sz w:val="24"/>
          <w:szCs w:val="24"/>
        </w:rPr>
        <w:t>survei</w:t>
      </w:r>
      <w:r>
        <w:rPr>
          <w:rFonts w:ascii="Times New Roman" w:eastAsia="Times New Roman" w:hAnsi="Times New Roman" w:cs="Times New Roman"/>
          <w:color w:val="000000"/>
          <w:sz w:val="24"/>
          <w:szCs w:val="24"/>
        </w:rPr>
        <w:t xml:space="preserve"> skala nasional dan internasional menunjukkan bahwa prestasi pada mata pelajaran matematika siswa sekolah menengah Indonesia berada pada tingkat yang lebih rendah. Salah satu indikator yang rendah yaitu tentang pemahaman konsep matematika. Dari hasil penelitian tersebut didapatkan bahwa ada perbedaan yang signifikan </w:t>
      </w:r>
      <w:r>
        <w:rPr>
          <w:rFonts w:ascii="Times New Roman" w:eastAsia="Times New Roman" w:hAnsi="Times New Roman" w:cs="Times New Roman"/>
          <w:color w:val="000000"/>
          <w:sz w:val="24"/>
          <w:szCs w:val="24"/>
        </w:rPr>
        <w:lastRenderedPageBreak/>
        <w:t>antara kelompok eksperimen dan control terhadap pemahaman konseptual.</w:t>
      </w:r>
    </w:p>
    <w:p w:rsidR="006329B1" w:rsidRDefault="006329B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6329B1" w:rsidRDefault="00706A88">
      <w:pPr>
        <w:numPr>
          <w:ilvl w:val="0"/>
          <w:numId w:val="54"/>
        </w:numPr>
        <w:pBdr>
          <w:top w:val="nil"/>
          <w:left w:val="nil"/>
          <w:bottom w:val="nil"/>
          <w:right w:val="nil"/>
          <w:between w:val="nil"/>
        </w:pBdr>
        <w:tabs>
          <w:tab w:val="left" w:pos="426"/>
        </w:tabs>
        <w:spacing w:after="0" w:line="360" w:lineRule="auto"/>
        <w:ind w:left="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selanjutnya yang mendukung tentang pendekatan RME yaitu penelitian yang dilakukan oleh Palinussa (2013, hlm. 75) yang berjudul </w:t>
      </w:r>
      <w:r>
        <w:rPr>
          <w:rFonts w:ascii="Times New Roman" w:eastAsia="Times New Roman" w:hAnsi="Times New Roman" w:cs="Times New Roman"/>
          <w:i/>
          <w:color w:val="000000"/>
          <w:sz w:val="24"/>
          <w:szCs w:val="24"/>
        </w:rPr>
        <w:t>Students Critical Mathematical Thinking Skills and Character : Experiments for Junior High School Students through Realistic Mathematic Education Culture-Based</w:t>
      </w:r>
      <w:r>
        <w:rPr>
          <w:rFonts w:ascii="Times New Roman" w:eastAsia="Times New Roman" w:hAnsi="Times New Roman" w:cs="Times New Roman"/>
          <w:color w:val="000000"/>
          <w:sz w:val="24"/>
          <w:szCs w:val="24"/>
        </w:rPr>
        <w:t xml:space="preserve">. Penelitian ini menggunakan desain </w:t>
      </w:r>
      <w:r>
        <w:rPr>
          <w:rFonts w:ascii="Times New Roman" w:eastAsia="Times New Roman" w:hAnsi="Times New Roman" w:cs="Times New Roman"/>
          <w:sz w:val="24"/>
          <w:szCs w:val="24"/>
        </w:rPr>
        <w:t>quasi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eksperimen</w:t>
      </w:r>
      <w:r>
        <w:rPr>
          <w:rFonts w:ascii="Times New Roman" w:eastAsia="Times New Roman" w:hAnsi="Times New Roman" w:cs="Times New Roman"/>
          <w:color w:val="000000"/>
          <w:sz w:val="24"/>
          <w:szCs w:val="24"/>
        </w:rPr>
        <w:t xml:space="preserve"> dengan desain pretest-posttest dan kelompok control yang bertujuan untuk menelaah kemampuan berpikir kritis matematis dan karakter siswa melalui pembelajaran matematika realistic berbasis budaya. Subjek penelitian adalah 106 siswa SMP dari dua SMP level rendah dan sedang di kota Ambon. Instrumen yang digunakan adalah tes kemampuan </w:t>
      </w:r>
      <w:r>
        <w:rPr>
          <w:rFonts w:ascii="Times New Roman" w:eastAsia="Times New Roman" w:hAnsi="Times New Roman" w:cs="Times New Roman"/>
          <w:sz w:val="24"/>
          <w:szCs w:val="24"/>
        </w:rPr>
        <w:t>awal</w:t>
      </w:r>
      <w:r>
        <w:rPr>
          <w:rFonts w:ascii="Times New Roman" w:eastAsia="Times New Roman" w:hAnsi="Times New Roman" w:cs="Times New Roman"/>
          <w:color w:val="000000"/>
          <w:sz w:val="24"/>
          <w:szCs w:val="24"/>
        </w:rPr>
        <w:t xml:space="preserve"> matematika siswa (KAM), tes kemampuan berpikir kritis matematis, dan skala pendapat mengenai karakter siswa. Analisis data yang digunakan adalah uji-t, dan Anava. Penelitian menemukan bahwa : 1) pencapaian dan peningkatan kemampuan berpikir kritis matematis siswa yang memperoleh PMR lebih baik dari kemampuan siswa yang memperoleh PMB ditinjau dari : a). keseluruhan siswa, b). tingkat KAM, c). level sekolah; 2) kualitas karakter siswa yang memperoleh PMR lebih baik dari karakter siswa yang memperoleh PMB ditinjau dari a). keseluruhan siswa, b). tingkat KAM, c). level sekolah.</w:t>
      </w:r>
    </w:p>
    <w:p w:rsidR="006329B1" w:rsidRDefault="006329B1">
      <w:pPr>
        <w:pBdr>
          <w:top w:val="nil"/>
          <w:left w:val="nil"/>
          <w:bottom w:val="nil"/>
          <w:right w:val="nil"/>
          <w:between w:val="nil"/>
        </w:pBdr>
        <w:tabs>
          <w:tab w:val="left" w:pos="426"/>
        </w:tabs>
        <w:spacing w:after="0" w:line="360" w:lineRule="auto"/>
        <w:ind w:left="1170"/>
        <w:jc w:val="both"/>
        <w:rPr>
          <w:rFonts w:ascii="Times New Roman" w:eastAsia="Times New Roman" w:hAnsi="Times New Roman" w:cs="Times New Roman"/>
          <w:color w:val="000000"/>
          <w:sz w:val="24"/>
          <w:szCs w:val="24"/>
        </w:rPr>
      </w:pPr>
    </w:p>
    <w:p w:rsidR="006329B1" w:rsidRDefault="00706A88">
      <w:pPr>
        <w:numPr>
          <w:ilvl w:val="0"/>
          <w:numId w:val="54"/>
        </w:numPr>
        <w:pBdr>
          <w:top w:val="nil"/>
          <w:left w:val="nil"/>
          <w:bottom w:val="nil"/>
          <w:right w:val="nil"/>
          <w:between w:val="nil"/>
        </w:pBdr>
        <w:tabs>
          <w:tab w:val="left" w:pos="426"/>
        </w:tabs>
        <w:spacing w:after="0" w:line="360" w:lineRule="auto"/>
        <w:ind w:left="1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pengaruh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(RME) atau pembelajaran matematika realistik selanjutnya yaitu penelitian eksperimen oleh Romauli (2013) dalam penelitiannya yang berjudul Pengaruh Pembelajaran Matematika Realistik dan Berpikir Logis Terhadap Hasil Belajar Matematika Siswa SD </w:t>
      </w:r>
      <w:r>
        <w:rPr>
          <w:rFonts w:ascii="Times New Roman" w:eastAsia="Times New Roman" w:hAnsi="Times New Roman" w:cs="Times New Roman"/>
          <w:i/>
          <w:color w:val="000000"/>
          <w:sz w:val="24"/>
          <w:szCs w:val="24"/>
        </w:rPr>
        <w:t>Bharlind School</w:t>
      </w:r>
      <w:r>
        <w:rPr>
          <w:rFonts w:ascii="Times New Roman" w:eastAsia="Times New Roman" w:hAnsi="Times New Roman" w:cs="Times New Roman"/>
          <w:color w:val="000000"/>
          <w:sz w:val="24"/>
          <w:szCs w:val="24"/>
        </w:rPr>
        <w:t xml:space="preserve"> Medan. Dalam penelitiannya menyebutkan kurikulum SD (2006) dilaksanakan dengan menggunakan </w:t>
      </w:r>
      <w:r>
        <w:rPr>
          <w:rFonts w:ascii="Times New Roman" w:eastAsia="Times New Roman" w:hAnsi="Times New Roman" w:cs="Times New Roman"/>
          <w:sz w:val="24"/>
          <w:szCs w:val="24"/>
        </w:rPr>
        <w:t>multistrategi</w:t>
      </w:r>
      <w:r>
        <w:rPr>
          <w:rFonts w:ascii="Times New Roman" w:eastAsia="Times New Roman" w:hAnsi="Times New Roman" w:cs="Times New Roman"/>
          <w:color w:val="000000"/>
          <w:sz w:val="24"/>
          <w:szCs w:val="24"/>
        </w:rPr>
        <w:t xml:space="preserve"> dan multimedia, </w:t>
      </w:r>
      <w:r>
        <w:rPr>
          <w:rFonts w:ascii="Times New Roman" w:eastAsia="Times New Roman" w:hAnsi="Times New Roman" w:cs="Times New Roman"/>
          <w:color w:val="000000"/>
          <w:sz w:val="24"/>
          <w:szCs w:val="24"/>
        </w:rPr>
        <w:lastRenderedPageBreak/>
        <w:t xml:space="preserve">sumber belajar dan teknologi yang memadai, dan memanfaatkan lingkungan sekitar sebagai sumber belajar, dengan prinsip alam takambang jadi guru (semua yang terjadi, tergelar dan berkembang di masyarakat dan lingkungan sekitar serta lingkungan alam semesta dijadikan sumber belajar). Dalam hal ini pembelajaran matematika untuk siswa, terlebih sebelum tahap operasional formal lebih ditekankan kepada aktivitas pengalaman dan penggunaan metode aktif. Temuan penelitian menunjukkan bahwa : 1) Hasil belajar matematika siswa yang belajar dengan pembelajaran matematika realistik kelompok (x = 23,97) lebih tinggi daripada hasil belajar siswa yang belajar dengan pembelajaran matematika realistik individu (x = 22,88) dengan Fhitung = 4,50 &gt; </w:t>
      </w:r>
      <w:r>
        <w:rPr>
          <w:rFonts w:ascii="Times New Roman" w:eastAsia="Times New Roman" w:hAnsi="Times New Roman" w:cs="Times New Roman"/>
          <w:sz w:val="24"/>
          <w:szCs w:val="24"/>
        </w:rPr>
        <w:t>F Tabel</w:t>
      </w:r>
      <w:r>
        <w:rPr>
          <w:rFonts w:ascii="Times New Roman" w:eastAsia="Times New Roman" w:hAnsi="Times New Roman" w:cs="Times New Roman"/>
          <w:color w:val="000000"/>
          <w:sz w:val="24"/>
          <w:szCs w:val="24"/>
        </w:rPr>
        <w:t xml:space="preserve"> = 3,97 , 2) Hasil belajar matematika siswa yang memiliki kemampuan berpikir logis tinggi (x = 24,41) lebih tinggi daripada hasil belajar siswa yang memiliki kemampuan berpikir logis rendah (x = 22,00), dengan </w:t>
      </w:r>
      <w:r>
        <w:rPr>
          <w:rFonts w:ascii="Times New Roman" w:eastAsia="Times New Roman" w:hAnsi="Times New Roman" w:cs="Times New Roman"/>
          <w:sz w:val="24"/>
          <w:szCs w:val="24"/>
        </w:rPr>
        <w:t>F Hitung</w:t>
      </w:r>
      <w:r>
        <w:rPr>
          <w:rFonts w:ascii="Times New Roman" w:eastAsia="Times New Roman" w:hAnsi="Times New Roman" w:cs="Times New Roman"/>
          <w:color w:val="000000"/>
          <w:sz w:val="24"/>
          <w:szCs w:val="24"/>
        </w:rPr>
        <w:t xml:space="preserve"> = 15,22 &gt; </w:t>
      </w:r>
      <w:r>
        <w:rPr>
          <w:rFonts w:ascii="Times New Roman" w:eastAsia="Times New Roman" w:hAnsi="Times New Roman" w:cs="Times New Roman"/>
          <w:sz w:val="24"/>
          <w:szCs w:val="24"/>
        </w:rPr>
        <w:t>F Tabel</w:t>
      </w:r>
      <w:r>
        <w:rPr>
          <w:rFonts w:ascii="Times New Roman" w:eastAsia="Times New Roman" w:hAnsi="Times New Roman" w:cs="Times New Roman"/>
          <w:color w:val="000000"/>
          <w:sz w:val="24"/>
          <w:szCs w:val="24"/>
        </w:rPr>
        <w:t xml:space="preserve"> = 3,97 , 3) Terdapat interaksi antara pembelajaran matematika realistik dan kemampuan berpikir logis terhadap hasil belajar matematika siswa, dengan </w:t>
      </w:r>
      <w:r>
        <w:rPr>
          <w:rFonts w:ascii="Times New Roman" w:eastAsia="Times New Roman" w:hAnsi="Times New Roman" w:cs="Times New Roman"/>
          <w:sz w:val="24"/>
          <w:szCs w:val="24"/>
        </w:rPr>
        <w:t>F Hitung</w:t>
      </w:r>
      <w:r>
        <w:rPr>
          <w:rFonts w:ascii="Times New Roman" w:eastAsia="Times New Roman" w:hAnsi="Times New Roman" w:cs="Times New Roman"/>
          <w:color w:val="000000"/>
          <w:sz w:val="24"/>
          <w:szCs w:val="24"/>
        </w:rPr>
        <w:t xml:space="preserve"> = 28,50 &gt; </w:t>
      </w:r>
      <w:r>
        <w:rPr>
          <w:rFonts w:ascii="Times New Roman" w:eastAsia="Times New Roman" w:hAnsi="Times New Roman" w:cs="Times New Roman"/>
          <w:sz w:val="24"/>
          <w:szCs w:val="24"/>
        </w:rPr>
        <w:t>F Tabel</w:t>
      </w:r>
      <w:r>
        <w:rPr>
          <w:rFonts w:ascii="Times New Roman" w:eastAsia="Times New Roman" w:hAnsi="Times New Roman" w:cs="Times New Roman"/>
          <w:color w:val="000000"/>
          <w:sz w:val="24"/>
          <w:szCs w:val="24"/>
        </w:rPr>
        <w:t xml:space="preserve"> = 3,97. Perhitungan uji lanjut dengan uji </w:t>
      </w:r>
      <w:r>
        <w:rPr>
          <w:rFonts w:ascii="Times New Roman" w:eastAsia="Times New Roman" w:hAnsi="Times New Roman" w:cs="Times New Roman"/>
          <w:i/>
          <w:color w:val="000000"/>
          <w:sz w:val="24"/>
          <w:szCs w:val="24"/>
        </w:rPr>
        <w:t>Scheffe</w:t>
      </w:r>
      <w:r>
        <w:rPr>
          <w:rFonts w:ascii="Times New Roman" w:eastAsia="Times New Roman" w:hAnsi="Times New Roman" w:cs="Times New Roman"/>
          <w:color w:val="000000"/>
          <w:sz w:val="24"/>
          <w:szCs w:val="24"/>
        </w:rPr>
        <w:t xml:space="preserve"> menunjukkan perbedaan yang signifikan pada hasil belajar matematika antara pembelajaran matematika realistic kelompok dan pembelajaran matematika realistik individu, begitu pula antara kemampuan berpikir logis tinggi dan kemampuan berpikir logis rendah. </w:t>
      </w:r>
    </w:p>
    <w:p w:rsidR="008C24BC" w:rsidRDefault="00706A88" w:rsidP="00F53416">
      <w:pPr>
        <w:pBdr>
          <w:top w:val="nil"/>
          <w:left w:val="nil"/>
          <w:bottom w:val="nil"/>
          <w:right w:val="nil"/>
          <w:between w:val="nil"/>
        </w:pBdr>
        <w:tabs>
          <w:tab w:val="left" w:pos="426"/>
        </w:tabs>
        <w:spacing w:after="0" w:line="36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Adapun yang membedakan penelitian ini dengan penelitian terdahulu yaitu objek dalam penelitian, lokasi penelitian, periode penelitian, fokus penelitian dan tujuan penelitian. </w:t>
      </w:r>
      <w:bookmarkStart w:id="16" w:name="_heading=h.35nkun2" w:colFirst="0" w:colLast="0"/>
      <w:bookmarkEnd w:id="16"/>
    </w:p>
    <w:p w:rsidR="00F53416" w:rsidRPr="00F53416" w:rsidRDefault="00F53416" w:rsidP="00F53416">
      <w:pPr>
        <w:pBdr>
          <w:top w:val="nil"/>
          <w:left w:val="nil"/>
          <w:bottom w:val="nil"/>
          <w:right w:val="nil"/>
          <w:between w:val="nil"/>
        </w:pBdr>
        <w:tabs>
          <w:tab w:val="left" w:pos="426"/>
        </w:tabs>
        <w:spacing w:after="0" w:line="360" w:lineRule="auto"/>
        <w:ind w:left="810"/>
        <w:jc w:val="both"/>
        <w:rPr>
          <w:rFonts w:ascii="Times New Roman" w:eastAsia="Times New Roman" w:hAnsi="Times New Roman" w:cs="Times New Roman"/>
          <w:color w:val="000000"/>
          <w:sz w:val="24"/>
          <w:szCs w:val="24"/>
        </w:rPr>
      </w:pPr>
    </w:p>
    <w:p w:rsidR="006329B1" w:rsidRDefault="00706A88">
      <w:pPr>
        <w:numPr>
          <w:ilvl w:val="1"/>
          <w:numId w:val="4"/>
        </w:numPr>
        <w:pBdr>
          <w:top w:val="nil"/>
          <w:left w:val="nil"/>
          <w:bottom w:val="nil"/>
          <w:right w:val="nil"/>
          <w:between w:val="nil"/>
        </w:pBdr>
        <w:tabs>
          <w:tab w:val="left" w:pos="567"/>
        </w:tabs>
        <w:spacing w:after="0" w:line="360" w:lineRule="auto"/>
        <w:ind w:left="810" w:hanging="450"/>
        <w:rPr>
          <w:rFonts w:ascii="Times New Roman" w:eastAsia="Times New Roman" w:hAnsi="Times New Roman" w:cs="Times New Roman"/>
        </w:rPr>
      </w:pPr>
      <w:r>
        <w:rPr>
          <w:rFonts w:ascii="Times New Roman" w:eastAsia="Times New Roman" w:hAnsi="Times New Roman" w:cs="Times New Roman"/>
          <w:b/>
          <w:color w:val="000000"/>
          <w:sz w:val="24"/>
          <w:szCs w:val="24"/>
        </w:rPr>
        <w:t>Kerangka Berpikir</w:t>
      </w:r>
    </w:p>
    <w:p w:rsidR="006329B1" w:rsidRDefault="00706A88">
      <w:pPr>
        <w:pBdr>
          <w:top w:val="nil"/>
          <w:left w:val="nil"/>
          <w:bottom w:val="nil"/>
          <w:right w:val="nil"/>
          <w:between w:val="nil"/>
        </w:pBdr>
        <w:tabs>
          <w:tab w:val="left" w:pos="567"/>
        </w:tabs>
        <w:spacing w:after="0" w:line="360" w:lineRule="auto"/>
        <w:ind w:left="360" w:firstLine="45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Matematika merupakan sebuah ilmu yang bersifat abstrak, sedangkan anak-anak usia SD memiliki kemampuan berfikir yang relatif </w:t>
      </w:r>
      <w:r>
        <w:rPr>
          <w:rFonts w:ascii="Times New Roman" w:eastAsia="Times New Roman" w:hAnsi="Times New Roman" w:cs="Times New Roman"/>
          <w:sz w:val="24"/>
          <w:szCs w:val="24"/>
        </w:rPr>
        <w:t>konkret</w:t>
      </w:r>
      <w:r>
        <w:rPr>
          <w:rFonts w:ascii="Times New Roman" w:eastAsia="Times New Roman" w:hAnsi="Times New Roman" w:cs="Times New Roman"/>
          <w:color w:val="000000"/>
          <w:sz w:val="24"/>
          <w:szCs w:val="24"/>
        </w:rPr>
        <w:t xml:space="preserve"> dengan kemampuan yang bervariasi. Pada tahap operasi </w:t>
      </w:r>
      <w:r>
        <w:rPr>
          <w:rFonts w:ascii="Times New Roman" w:eastAsia="Times New Roman" w:hAnsi="Times New Roman" w:cs="Times New Roman"/>
          <w:sz w:val="24"/>
          <w:szCs w:val="24"/>
        </w:rPr>
        <w:t>konkret</w:t>
      </w:r>
      <w:r>
        <w:rPr>
          <w:rFonts w:ascii="Times New Roman" w:eastAsia="Times New Roman" w:hAnsi="Times New Roman" w:cs="Times New Roman"/>
          <w:color w:val="000000"/>
          <w:sz w:val="24"/>
          <w:szCs w:val="24"/>
        </w:rPr>
        <w:t xml:space="preserve"> anak mendapat </w:t>
      </w:r>
      <w:r>
        <w:rPr>
          <w:rFonts w:ascii="Times New Roman" w:eastAsia="Times New Roman" w:hAnsi="Times New Roman" w:cs="Times New Roman"/>
          <w:color w:val="000000"/>
          <w:sz w:val="24"/>
          <w:szCs w:val="24"/>
        </w:rPr>
        <w:lastRenderedPageBreak/>
        <w:t xml:space="preserve">kesukaran dalam menerapkan proses intelektual formal ke simbol-simbol verbal dan ide-ide abstrak, belum dapat diajak berfikir secara deduktif, sudah memahami konsep kekekalan dan anak-anak pada tahap ini mahir dalam menggunakan kepandaiannya untuk memanipulasi benda benda </w:t>
      </w:r>
      <w:r>
        <w:rPr>
          <w:rFonts w:ascii="Times New Roman" w:eastAsia="Times New Roman" w:hAnsi="Times New Roman" w:cs="Times New Roman"/>
          <w:sz w:val="24"/>
          <w:szCs w:val="24"/>
        </w:rPr>
        <w:t>konkret</w:t>
      </w:r>
      <w:r>
        <w:rPr>
          <w:rFonts w:ascii="Times New Roman" w:eastAsia="Times New Roman" w:hAnsi="Times New Roman" w:cs="Times New Roman"/>
          <w:color w:val="000000"/>
          <w:sz w:val="24"/>
          <w:szCs w:val="24"/>
        </w:rPr>
        <w:t xml:space="preserve">, yang dimaksud operasi </w:t>
      </w:r>
      <w:r>
        <w:rPr>
          <w:rFonts w:ascii="Times New Roman" w:eastAsia="Times New Roman" w:hAnsi="Times New Roman" w:cs="Times New Roman"/>
          <w:sz w:val="24"/>
          <w:szCs w:val="24"/>
        </w:rPr>
        <w:t>konkret</w:t>
      </w:r>
      <w:r>
        <w:rPr>
          <w:rFonts w:ascii="Times New Roman" w:eastAsia="Times New Roman" w:hAnsi="Times New Roman" w:cs="Times New Roman"/>
          <w:color w:val="000000"/>
          <w:sz w:val="24"/>
          <w:szCs w:val="24"/>
        </w:rPr>
        <w:t xml:space="preserve"> yaitu menggambarkan perbuatan mental mengenai kenyataan dalam kehidupan nyata.</w:t>
      </w:r>
    </w:p>
    <w:p w:rsidR="006329B1" w:rsidRDefault="00706A88">
      <w:pPr>
        <w:pBdr>
          <w:top w:val="nil"/>
          <w:left w:val="nil"/>
          <w:bottom w:val="nil"/>
          <w:right w:val="nil"/>
          <w:between w:val="nil"/>
        </w:pBdr>
        <w:tabs>
          <w:tab w:val="left" w:pos="567"/>
        </w:tabs>
        <w:spacing w:after="0" w:line="360" w:lineRule="auto"/>
        <w:ind w:left="360" w:firstLine="45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Kemampuan Pemahaman konsep matematika merupakan salah satu kemampuan yang harus dimiliki siswa, karena ini merupakan hal yang paling mendasar dalam mempelajari matematika. Siswa dapat menyelesaikan permasalahan yang sederhana sampai dengan yang rumit sesuai dengan apa yang diperolehnya. Melihat pentingnya kemampuan yang harus dimiliki siswa dalam memahami konsep matematika maka siswa harus mempelajarinya dan membuat pelajaran matematika itu menyenangkan sehingga dalam proses pengerjaannya dianggap mudah. Untuk itu penggunaan pendekatan pembelajaran RME dapat membantu siswa dalam belajar matematika, pendekatan RME ini merupakan salah satu model pembelajaran yang menggunakan situasi dunia nyata dan pengalaman siswa sebagai titik tolak belajar matematika. </w:t>
      </w: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F53416" w:rsidRDefault="00F53416">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F53416" w:rsidRDefault="00F53416">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F53416" w:rsidRDefault="00F53416">
      <w:pPr>
        <w:pBdr>
          <w:top w:val="nil"/>
          <w:left w:val="nil"/>
          <w:bottom w:val="nil"/>
          <w:right w:val="nil"/>
          <w:between w:val="nil"/>
        </w:pBdr>
        <w:spacing w:after="0" w:line="480" w:lineRule="auto"/>
        <w:ind w:left="720" w:hanging="360"/>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480" w:lineRule="auto"/>
        <w:ind w:left="72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Gambar 2.1</w:t>
      </w:r>
    </w:p>
    <w:p w:rsidR="006329B1" w:rsidRDefault="00706A88">
      <w:pPr>
        <w:pBdr>
          <w:top w:val="nil"/>
          <w:left w:val="nil"/>
          <w:bottom w:val="nil"/>
          <w:right w:val="nil"/>
          <w:between w:val="nil"/>
        </w:pBdr>
        <w:spacing w:after="0" w:line="480" w:lineRule="auto"/>
        <w:ind w:left="720" w:firstLine="709"/>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0" locked="0" layoutInCell="1" hidden="0" allowOverlap="1" wp14:anchorId="3B309FEB" wp14:editId="5373DC60">
                <wp:simplePos x="0" y="0"/>
                <wp:positionH relativeFrom="column">
                  <wp:posOffset>965200</wp:posOffset>
                </wp:positionH>
                <wp:positionV relativeFrom="paragraph">
                  <wp:posOffset>114300</wp:posOffset>
                </wp:positionV>
                <wp:extent cx="2927350" cy="984250"/>
                <wp:effectExtent l="0" t="0" r="0" b="0"/>
                <wp:wrapNone/>
                <wp:docPr id="238" name="Rectangle 238"/>
                <wp:cNvGraphicFramePr/>
                <a:graphic xmlns:a="http://schemas.openxmlformats.org/drawingml/2006/main">
                  <a:graphicData uri="http://schemas.microsoft.com/office/word/2010/wordprocessingShape">
                    <wps:wsp>
                      <wps:cNvSpPr/>
                      <wps:spPr>
                        <a:xfrm>
                          <a:off x="3907725" y="3313275"/>
                          <a:ext cx="2876550" cy="933450"/>
                        </a:xfrm>
                        <a:prstGeom prst="rect">
                          <a:avLst/>
                        </a:prstGeom>
                        <a:solidFill>
                          <a:schemeClr val="lt1"/>
                        </a:solidFill>
                        <a:ln w="25400" cap="flat" cmpd="sng">
                          <a:solidFill>
                            <a:schemeClr val="dk1"/>
                          </a:solidFill>
                          <a:prstDash val="solid"/>
                          <a:round/>
                          <a:headEnd type="none" w="sm" len="sm"/>
                          <a:tailEnd type="none" w="sm" len="sm"/>
                        </a:ln>
                      </wps:spPr>
                      <wps:txbx>
                        <w:txbxContent>
                          <w:p w:rsidR="00D44E59" w:rsidRDefault="00D44E59">
                            <w:pPr>
                              <w:spacing w:line="360" w:lineRule="auto"/>
                              <w:jc w:val="center"/>
                              <w:textDirection w:val="btLr"/>
                            </w:pPr>
                            <w:r>
                              <w:rPr>
                                <w:rFonts w:ascii="Times New Roman" w:eastAsia="Times New Roman" w:hAnsi="Times New Roman" w:cs="Times New Roman"/>
                                <w:color w:val="000000"/>
                                <w:sz w:val="24"/>
                              </w:rPr>
                              <w:t>Pengaruh Pendekatan Pembelajaran RME terhadap Kemampuan Berpikir Kritis Siswa kelas 4 SDN 2 Banyuresmi</w:t>
                            </w:r>
                          </w:p>
                        </w:txbxContent>
                      </wps:txbx>
                      <wps:bodyPr spcFirstLastPara="1" wrap="square" lIns="91425" tIns="45700" rIns="91425" bIns="45700" anchor="t" anchorCtr="0">
                        <a:noAutofit/>
                      </wps:bodyPr>
                    </wps:wsp>
                  </a:graphicData>
                </a:graphic>
              </wp:anchor>
            </w:drawing>
          </mc:Choice>
          <mc:Fallback>
            <w:pict>
              <v:rect id="Rectangle 238" o:spid="_x0000_s1027" style="position:absolute;left:0;text-align:left;margin-left:76pt;margin-top:9pt;width:230.5pt;height: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" fillcolor="white [3201]" strokecolor="black [3200]" strokeweight="2pt">
                <v:stroke startarrowwidth="narrow" startarrowlength="short" endarrowwidth="narrow" endarrowlength="short" joinstyle="round"/>
                <v:textbox inset="2.53958mm,1.2694mm,2.53958mm,1.2694mm">
                  <w:txbxContent>
                    <w:p w:rsidR="00D92064" w:rsidRDefault="00D92064">
                      <w:pPr>
                        <w:spacing w:line="360" w:lineRule="auto"/>
                        <w:jc w:val="center"/>
                        <w:textDirection w:val="btLr"/>
                      </w:pPr>
                      <w:r>
                        <w:rPr>
                          <w:rFonts w:ascii="Times New Roman" w:eastAsia="Times New Roman" w:hAnsi="Times New Roman" w:cs="Times New Roman"/>
                          <w:color w:val="000000"/>
                          <w:sz w:val="24"/>
                        </w:rPr>
                        <w:t>Pengaruh Pendekatan Pembelajaran RME terhadap Kemampuan Berpikir Kritis Siswa kelas 4 SDN 2 Banyuresmi</w:t>
                      </w:r>
                    </w:p>
                  </w:txbxContent>
                </v:textbox>
              </v:rect>
            </w:pict>
          </mc:Fallback>
        </mc:AlternateContent>
      </w:r>
    </w:p>
    <w:p w:rsidR="006329B1" w:rsidRDefault="008C24BC">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80096" behindDoc="0" locked="0" layoutInCell="1" allowOverlap="1" wp14:anchorId="1EDA3F32" wp14:editId="35B71F5B">
                <wp:simplePos x="0" y="0"/>
                <wp:positionH relativeFrom="column">
                  <wp:posOffset>568502</wp:posOffset>
                </wp:positionH>
                <wp:positionV relativeFrom="paragraph">
                  <wp:posOffset>257206</wp:posOffset>
                </wp:positionV>
                <wp:extent cx="239843" cy="0"/>
                <wp:effectExtent l="0" t="0" r="27305" b="19050"/>
                <wp:wrapNone/>
                <wp:docPr id="5" name="Straight Connector 5"/>
                <wp:cNvGraphicFramePr/>
                <a:graphic xmlns:a="http://schemas.openxmlformats.org/drawingml/2006/main">
                  <a:graphicData uri="http://schemas.microsoft.com/office/word/2010/wordprocessingShape">
                    <wps:wsp>
                      <wps:cNvCnPr/>
                      <wps:spPr>
                        <a:xfrm>
                          <a:off x="0" y="0"/>
                          <a:ext cx="2398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853EEAE" id="Straight Connector 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4.75pt,20.25pt" to="63.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9zwEAAAIEAAAOAAAAZHJzL2Uyb0RvYy54bWysU8GO0zAQvSPxD5bvNG2XR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660288" behindDoc="0" locked="0" layoutInCell="1" hidden="0" allowOverlap="1" wp14:anchorId="4D3AB6C2" wp14:editId="6081FC01">
                <wp:simplePos x="0" y="0"/>
                <wp:positionH relativeFrom="column">
                  <wp:posOffset>568325</wp:posOffset>
                </wp:positionH>
                <wp:positionV relativeFrom="paragraph">
                  <wp:posOffset>257175</wp:posOffset>
                </wp:positionV>
                <wp:extent cx="0" cy="1227455"/>
                <wp:effectExtent l="76200" t="0" r="57150" b="48895"/>
                <wp:wrapNone/>
                <wp:docPr id="280" name="Straight Arrow Connector 280"/>
                <wp:cNvGraphicFramePr/>
                <a:graphic xmlns:a="http://schemas.openxmlformats.org/drawingml/2006/main">
                  <a:graphicData uri="http://schemas.microsoft.com/office/word/2010/wordprocessingShape">
                    <wps:wsp>
                      <wps:cNvCnPr/>
                      <wps:spPr>
                        <a:xfrm>
                          <a:off x="0" y="0"/>
                          <a:ext cx="0" cy="122745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V relativeFrom="margin">
                  <wp14:pctHeight>0</wp14:pctHeight>
                </wp14:sizeRelV>
              </wp:anchor>
            </w:drawing>
          </mc:Choice>
          <mc:Fallback xmlns:w15="http://schemas.microsoft.com/office/word/2012/wordml">
            <w:pict>
              <v:shapetype w14:anchorId="69BC7102" id="_x0000_t32" coordsize="21600,21600" o:spt="32" o:oned="t" path="m,l21600,21600e" filled="f">
                <v:path arrowok="t" fillok="f" o:connecttype="none"/>
                <o:lock v:ext="edit" shapetype="t"/>
              </v:shapetype>
              <v:shape id="Straight Arrow Connector 280" o:spid="_x0000_s1026" type="#_x0000_t32" style="position:absolute;margin-left:44.75pt;margin-top:20.25pt;width:0;height:9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" strokecolor="black [3200]">
                <v:stroke startarrowwidth="narrow" startarrowlength="short" endarrow="classic"/>
              </v:shape>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1312" behindDoc="0" locked="0" layoutInCell="1" hidden="0" allowOverlap="1" wp14:anchorId="75AD8FCC" wp14:editId="1E72725B">
                <wp:simplePos x="0" y="0"/>
                <wp:positionH relativeFrom="column">
                  <wp:posOffset>-330199</wp:posOffset>
                </wp:positionH>
                <wp:positionV relativeFrom="paragraph">
                  <wp:posOffset>292100</wp:posOffset>
                </wp:positionV>
                <wp:extent cx="711835" cy="479425"/>
                <wp:effectExtent l="0" t="0" r="0" b="0"/>
                <wp:wrapNone/>
                <wp:docPr id="227" name="Oval 227"/>
                <wp:cNvGraphicFramePr/>
                <a:graphic xmlns:a="http://schemas.openxmlformats.org/drawingml/2006/main">
                  <a:graphicData uri="http://schemas.microsoft.com/office/word/2010/wordprocessingShape">
                    <wps:wsp>
                      <wps:cNvSpPr/>
                      <wps:spPr>
                        <a:xfrm>
                          <a:off x="5015483" y="3565688"/>
                          <a:ext cx="661035" cy="428625"/>
                        </a:xfrm>
                        <a:prstGeom prst="ellipse">
                          <a:avLst/>
                        </a:prstGeom>
                        <a:noFill/>
                        <a:ln w="25400" cap="flat" cmpd="sng">
                          <a:solidFill>
                            <a:srgbClr val="D99593"/>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227" o:spid="_x0000_s1028" style="position:absolute;left:0;text-align:left;margin-left:-26pt;margin-top:23pt;width:56.05pt;height:3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" filled="f" strokecolor="#d99593" strokeweight="2pt">
                <v:stroke startarrowwidth="narrow" startarrowlength="short" endarrowwidth="narrow" endarrowlength="short"/>
                <v:textbox inset="2.53958mm,2.53958mm,2.53958mm,2.53958mm">
                  <w:txbxContent>
                    <w:p w:rsidR="00D92064" w:rsidRDefault="00D92064">
                      <w:pPr>
                        <w:spacing w:after="0" w:line="240" w:lineRule="auto"/>
                        <w:textDirection w:val="btLr"/>
                      </w:pPr>
                    </w:p>
                  </w:txbxContent>
                </v:textbox>
              </v:oval>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3360" behindDoc="0" locked="0" layoutInCell="1" hidden="0" allowOverlap="1" wp14:anchorId="2799E075" wp14:editId="5544A259">
                <wp:simplePos x="0" y="0"/>
                <wp:positionH relativeFrom="column">
                  <wp:posOffset>-317499</wp:posOffset>
                </wp:positionH>
                <wp:positionV relativeFrom="paragraph">
                  <wp:posOffset>12700</wp:posOffset>
                </wp:positionV>
                <wp:extent cx="752475" cy="381000"/>
                <wp:effectExtent l="0" t="0" r="0" b="0"/>
                <wp:wrapNone/>
                <wp:docPr id="245" name="Rectangle 245"/>
                <wp:cNvGraphicFramePr/>
                <a:graphic xmlns:a="http://schemas.openxmlformats.org/drawingml/2006/main">
                  <a:graphicData uri="http://schemas.microsoft.com/office/word/2010/wordprocessingShape">
                    <wps:wsp>
                      <wps:cNvSpPr/>
                      <wps:spPr>
                        <a:xfrm>
                          <a:off x="4979288" y="3599025"/>
                          <a:ext cx="733425" cy="361950"/>
                        </a:xfrm>
                        <a:prstGeom prst="rect">
                          <a:avLst/>
                        </a:prstGeom>
                        <a:noFill/>
                        <a:ln>
                          <a:noFill/>
                        </a:ln>
                      </wps:spPr>
                      <wps:txbx>
                        <w:txbxContent>
                          <w:p w:rsidR="00D44E59" w:rsidRDefault="00D44E59">
                            <w:pPr>
                              <w:spacing w:line="275" w:lineRule="auto"/>
                              <w:jc w:val="center"/>
                              <w:textDirection w:val="btLr"/>
                            </w:pPr>
                            <w:r>
                              <w:rPr>
                                <w:rFonts w:ascii="Times New Roman" w:eastAsia="Times New Roman" w:hAnsi="Times New Roman" w:cs="Times New Roman"/>
                                <w:b/>
                                <w:color w:val="000000"/>
                                <w:sz w:val="24"/>
                              </w:rPr>
                              <w:t>Input</w:t>
                            </w:r>
                          </w:p>
                        </w:txbxContent>
                      </wps:txbx>
                      <wps:bodyPr spcFirstLastPara="1" wrap="square" lIns="91425" tIns="45700" rIns="91425" bIns="45700" anchor="t" anchorCtr="0">
                        <a:noAutofit/>
                      </wps:bodyPr>
                    </wps:wsp>
                  </a:graphicData>
                </a:graphic>
              </wp:anchor>
            </w:drawing>
          </mc:Choice>
          <mc:Fallback>
            <w:pict>
              <v:rect id="Rectangle 245" o:spid="_x0000_s1029" style="position:absolute;left:0;text-align:left;margin-left:-25pt;margin-top:1pt;width:59.2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" filled="f" stroked="f">
                <v:textbox inset="2.53958mm,1.2694mm,2.53958mm,1.2694mm">
                  <w:txbxContent>
                    <w:p w:rsidR="00D92064" w:rsidRDefault="00D92064">
                      <w:pPr>
                        <w:spacing w:line="275" w:lineRule="auto"/>
                        <w:jc w:val="center"/>
                        <w:textDirection w:val="btLr"/>
                      </w:pPr>
                      <w:r>
                        <w:rPr>
                          <w:rFonts w:ascii="Times New Roman" w:eastAsia="Times New Roman" w:hAnsi="Times New Roman" w:cs="Times New Roman"/>
                          <w:b/>
                          <w:color w:val="000000"/>
                          <w:sz w:val="24"/>
                        </w:rPr>
                        <w:t>Input</w:t>
                      </w:r>
                    </w:p>
                  </w:txbxContent>
                </v:textbox>
              </v:rect>
            </w:pict>
          </mc:Fallback>
        </mc:AlternateContent>
      </w:r>
    </w:p>
    <w:p w:rsidR="006329B1" w:rsidRDefault="006329B1">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6329B1" w:rsidRDefault="00C2568C">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4384" behindDoc="0" locked="0" layoutInCell="1" hidden="0" allowOverlap="1" wp14:anchorId="451512DD" wp14:editId="54817CA7">
                <wp:simplePos x="0" y="0"/>
                <wp:positionH relativeFrom="column">
                  <wp:posOffset>-494665</wp:posOffset>
                </wp:positionH>
                <wp:positionV relativeFrom="paragraph">
                  <wp:posOffset>127000</wp:posOffset>
                </wp:positionV>
                <wp:extent cx="2462692" cy="4253149"/>
                <wp:effectExtent l="0" t="0" r="0" b="0"/>
                <wp:wrapNone/>
                <wp:docPr id="270" name="Rectangle 270"/>
                <wp:cNvGraphicFramePr/>
                <a:graphic xmlns:a="http://schemas.openxmlformats.org/drawingml/2006/main">
                  <a:graphicData uri="http://schemas.microsoft.com/office/word/2010/wordprocessingShape">
                    <wps:wsp>
                      <wps:cNvSpPr/>
                      <wps:spPr>
                        <a:xfrm>
                          <a:off x="0" y="0"/>
                          <a:ext cx="2462692" cy="4253149"/>
                        </a:xfrm>
                        <a:prstGeom prst="rect">
                          <a:avLst/>
                        </a:prstGeom>
                        <a:solidFill>
                          <a:schemeClr val="lt1"/>
                        </a:solidFill>
                        <a:ln w="25400" cap="flat" cmpd="sng">
                          <a:solidFill>
                            <a:schemeClr val="dk1"/>
                          </a:solidFill>
                          <a:prstDash val="solid"/>
                          <a:round/>
                          <a:headEnd type="none" w="sm" len="sm"/>
                          <a:tailEnd type="none" w="sm" len="sm"/>
                        </a:ln>
                      </wps:spPr>
                      <wps:txbx>
                        <w:txbxContent>
                          <w:p w:rsidR="00D44E59" w:rsidRDefault="00D44E59">
                            <w:pPr>
                              <w:spacing w:line="360" w:lineRule="auto"/>
                              <w:textDirection w:val="btLr"/>
                            </w:pPr>
                            <w:r>
                              <w:rPr>
                                <w:rFonts w:ascii="Times New Roman" w:eastAsia="Times New Roman" w:hAnsi="Times New Roman" w:cs="Times New Roman"/>
                                <w:color w:val="000000"/>
                                <w:sz w:val="24"/>
                              </w:rPr>
                              <w:t>Kondisi Nyata</w:t>
                            </w:r>
                          </w:p>
                          <w:p w:rsidR="00D44E59" w:rsidRPr="00C2568C" w:rsidRDefault="00D44E59"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Guru menggunakan metode ceramah pada saat pembelajaran berlangsung</w:t>
                            </w:r>
                          </w:p>
                          <w:p w:rsidR="00D44E59" w:rsidRPr="00C2568C" w:rsidRDefault="00D44E59"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Proses pembelajaran yang diberikan oleh guru belum optimal</w:t>
                            </w:r>
                          </w:p>
                          <w:p w:rsidR="00D44E59" w:rsidRPr="00C2568C" w:rsidRDefault="00D44E59"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Siswa mengerjakan latihan dan soal sesuai apa yang mereka ketahui</w:t>
                            </w:r>
                          </w:p>
                          <w:p w:rsidR="00D44E59" w:rsidRDefault="00D44E59"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Pembelajaran monoton, bosan dan tidak kondusif sehingga siswa malas belajar pelajaran matematika.</w:t>
                            </w:r>
                          </w:p>
                        </w:txbxContent>
                      </wps:txbx>
                      <wps:bodyPr spcFirstLastPara="1" wrap="square" lIns="91425" tIns="45700" rIns="91425" bIns="45700" anchor="t" anchorCtr="0">
                        <a:noAutofit/>
                      </wps:bodyPr>
                    </wps:wsp>
                  </a:graphicData>
                </a:graphic>
              </wp:anchor>
            </w:drawing>
          </mc:Choice>
          <mc:Fallback>
            <w:pict>
              <v:rect id="Rectangle 270" o:spid="_x0000_s1030" style="position:absolute;left:0;text-align:left;margin-left:-38.95pt;margin-top:10pt;width:193.9pt;height:334.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" fillcolor="white [3201]" strokecolor="black [3200]" strokeweight="2pt">
                <v:stroke startarrowwidth="narrow" startarrowlength="short" endarrowwidth="narrow" endarrowlength="short" joinstyle="round"/>
                <v:textbox inset="2.53958mm,1.2694mm,2.53958mm,1.2694mm">
                  <w:txbxContent>
                    <w:p w:rsidR="00D92064" w:rsidRDefault="00D92064">
                      <w:pPr>
                        <w:spacing w:line="360" w:lineRule="auto"/>
                        <w:textDirection w:val="btLr"/>
                      </w:pPr>
                      <w:r>
                        <w:rPr>
                          <w:rFonts w:ascii="Times New Roman" w:eastAsia="Times New Roman" w:hAnsi="Times New Roman" w:cs="Times New Roman"/>
                          <w:color w:val="000000"/>
                          <w:sz w:val="24"/>
                        </w:rPr>
                        <w:t>Kondisi Nyata</w:t>
                      </w:r>
                    </w:p>
                    <w:p w:rsidR="00D92064" w:rsidRPr="00C2568C" w:rsidRDefault="00D92064"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Guru menggunakan metode ceramah pada saat pembelajaran berlangsung</w:t>
                      </w:r>
                    </w:p>
                    <w:p w:rsidR="00D92064" w:rsidRPr="00C2568C" w:rsidRDefault="00D92064"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Proses pembelajaran yang diberikan oleh guru belum optimal</w:t>
                      </w:r>
                    </w:p>
                    <w:p w:rsidR="00D92064" w:rsidRPr="00C2568C" w:rsidRDefault="00D92064"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Siswa mengerjakan latihan dan soal sesuai apa yang mereka ketahui</w:t>
                      </w:r>
                    </w:p>
                    <w:p w:rsidR="00D92064" w:rsidRDefault="00D92064" w:rsidP="00C2568C">
                      <w:pPr>
                        <w:pStyle w:val="ListParagraph"/>
                        <w:numPr>
                          <w:ilvl w:val="0"/>
                          <w:numId w:val="85"/>
                        </w:numPr>
                        <w:spacing w:after="0" w:line="360" w:lineRule="auto"/>
                        <w:ind w:left="426"/>
                        <w:textDirection w:val="btLr"/>
                      </w:pPr>
                      <w:r w:rsidRPr="00C2568C">
                        <w:rPr>
                          <w:rFonts w:ascii="Times New Roman" w:eastAsia="Times New Roman" w:hAnsi="Times New Roman" w:cs="Times New Roman"/>
                          <w:color w:val="000000"/>
                          <w:sz w:val="24"/>
                        </w:rPr>
                        <w:t>Pembelajaran monoton, bosan dan tidak kondusif sehingga siswa malas belajar pelajaran matematika.</w:t>
                      </w:r>
                    </w:p>
                  </w:txbxContent>
                </v:textbox>
              </v:rect>
            </w:pict>
          </mc:Fallback>
        </mc:AlternateContent>
      </w:r>
      <w:r w:rsidR="00706A88">
        <w:rPr>
          <w:noProof/>
        </w:rPr>
        <mc:AlternateContent>
          <mc:Choice Requires="wps">
            <w:drawing>
              <wp:anchor distT="0" distB="0" distL="114300" distR="114300" simplePos="0" relativeHeight="251665408" behindDoc="0" locked="0" layoutInCell="1" hidden="0" allowOverlap="1" wp14:anchorId="069800BE" wp14:editId="106125FC">
                <wp:simplePos x="0" y="0"/>
                <wp:positionH relativeFrom="column">
                  <wp:posOffset>2781300</wp:posOffset>
                </wp:positionH>
                <wp:positionV relativeFrom="paragraph">
                  <wp:posOffset>241300</wp:posOffset>
                </wp:positionV>
                <wp:extent cx="2403475" cy="927100"/>
                <wp:effectExtent l="0" t="0" r="0" b="0"/>
                <wp:wrapNone/>
                <wp:docPr id="213" name="Rectangle 213"/>
                <wp:cNvGraphicFramePr/>
                <a:graphic xmlns:a="http://schemas.openxmlformats.org/drawingml/2006/main">
                  <a:graphicData uri="http://schemas.microsoft.com/office/word/2010/wordprocessingShape">
                    <wps:wsp>
                      <wps:cNvSpPr/>
                      <wps:spPr>
                        <a:xfrm>
                          <a:off x="4169663" y="3341850"/>
                          <a:ext cx="2352675" cy="876300"/>
                        </a:xfrm>
                        <a:prstGeom prst="rect">
                          <a:avLst/>
                        </a:prstGeom>
                        <a:solidFill>
                          <a:schemeClr val="lt1"/>
                        </a:solidFill>
                        <a:ln w="25400" cap="flat" cmpd="sng">
                          <a:solidFill>
                            <a:schemeClr val="dk1"/>
                          </a:solidFill>
                          <a:prstDash val="solid"/>
                          <a:round/>
                          <a:headEnd type="none" w="sm" len="sm"/>
                          <a:tailEnd type="none" w="sm" len="sm"/>
                        </a:ln>
                      </wps:spPr>
                      <wps:txbx>
                        <w:txbxContent>
                          <w:p w:rsidR="00D44E59" w:rsidRDefault="00D44E59">
                            <w:pPr>
                              <w:spacing w:line="360" w:lineRule="auto"/>
                              <w:textDirection w:val="btLr"/>
                            </w:pPr>
                            <w:r>
                              <w:rPr>
                                <w:rFonts w:ascii="Times New Roman" w:eastAsia="Times New Roman" w:hAnsi="Times New Roman" w:cs="Times New Roman"/>
                                <w:color w:val="000000"/>
                                <w:sz w:val="24"/>
                              </w:rPr>
                              <w:t>Pembelajaran menggunakan Pendekatan RME (</w:t>
                            </w:r>
                            <w:r>
                              <w:rPr>
                                <w:rFonts w:ascii="Times New Roman" w:eastAsia="Times New Roman" w:hAnsi="Times New Roman" w:cs="Times New Roman"/>
                                <w:i/>
                                <w:color w:val="000000"/>
                                <w:sz w:val="24"/>
                              </w:rPr>
                              <w:t>Realistic Mathematics Education</w:t>
                            </w:r>
                            <w:r>
                              <w:rPr>
                                <w:rFonts w:ascii="Times New Roman" w:eastAsia="Times New Roman" w:hAnsi="Times New Roman" w:cs="Times New Roman"/>
                                <w:color w:val="000000"/>
                                <w:sz w:val="24"/>
                              </w:rPr>
                              <w:t>)</w:t>
                            </w:r>
                          </w:p>
                        </w:txbxContent>
                      </wps:txbx>
                      <wps:bodyPr spcFirstLastPara="1" wrap="square" lIns="91425" tIns="45700" rIns="91425" bIns="45700" anchor="t" anchorCtr="0">
                        <a:noAutofit/>
                      </wps:bodyPr>
                    </wps:wsp>
                  </a:graphicData>
                </a:graphic>
              </wp:anchor>
            </w:drawing>
          </mc:Choice>
          <mc:Fallback>
            <w:pict>
              <v:rect id="Rectangle 213" o:spid="_x0000_s1031" style="position:absolute;left:0;text-align:left;margin-left:219pt;margin-top:19pt;width:189.25pt;height:7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" fillcolor="white [3201]" strokecolor="black [3200]" strokeweight="2pt">
                <v:stroke startarrowwidth="narrow" startarrowlength="short" endarrowwidth="narrow" endarrowlength="short" joinstyle="round"/>
                <v:textbox inset="2.53958mm,1.2694mm,2.53958mm,1.2694mm">
                  <w:txbxContent>
                    <w:p w:rsidR="00D92064" w:rsidRDefault="00D92064">
                      <w:pPr>
                        <w:spacing w:line="360" w:lineRule="auto"/>
                        <w:textDirection w:val="btLr"/>
                      </w:pPr>
                      <w:r>
                        <w:rPr>
                          <w:rFonts w:ascii="Times New Roman" w:eastAsia="Times New Roman" w:hAnsi="Times New Roman" w:cs="Times New Roman"/>
                          <w:color w:val="000000"/>
                          <w:sz w:val="24"/>
                        </w:rPr>
                        <w:t>Pembelajaran menggunakan Pendekatan RME (</w:t>
                      </w:r>
                      <w:r>
                        <w:rPr>
                          <w:rFonts w:ascii="Times New Roman" w:eastAsia="Times New Roman" w:hAnsi="Times New Roman" w:cs="Times New Roman"/>
                          <w:i/>
                          <w:color w:val="000000"/>
                          <w:sz w:val="24"/>
                        </w:rPr>
                        <w:t>Realistic Mathematics Education</w:t>
                      </w:r>
                      <w:r>
                        <w:rPr>
                          <w:rFonts w:ascii="Times New Roman" w:eastAsia="Times New Roman" w:hAnsi="Times New Roman" w:cs="Times New Roman"/>
                          <w:color w:val="000000"/>
                          <w:sz w:val="24"/>
                        </w:rPr>
                        <w:t>)</w:t>
                      </w:r>
                    </w:p>
                  </w:txbxContent>
                </v:textbox>
              </v:rect>
            </w:pict>
          </mc:Fallback>
        </mc:AlternateContent>
      </w:r>
      <w:r w:rsidR="00706A88">
        <w:rPr>
          <w:noProof/>
        </w:rPr>
        <mc:AlternateContent>
          <mc:Choice Requires="wps">
            <w:drawing>
              <wp:anchor distT="0" distB="0" distL="114300" distR="114300" simplePos="0" relativeHeight="251666432" behindDoc="0" locked="0" layoutInCell="1" hidden="0" allowOverlap="1" wp14:anchorId="79FAE76C" wp14:editId="298D00E3">
                <wp:simplePos x="0" y="0"/>
                <wp:positionH relativeFrom="column">
                  <wp:posOffset>2095500</wp:posOffset>
                </wp:positionH>
                <wp:positionV relativeFrom="paragraph">
                  <wp:posOffset>241300</wp:posOffset>
                </wp:positionV>
                <wp:extent cx="664291" cy="498475"/>
                <wp:effectExtent l="0" t="0" r="0" b="0"/>
                <wp:wrapNone/>
                <wp:docPr id="219" name="Oval 219"/>
                <wp:cNvGraphicFramePr/>
                <a:graphic xmlns:a="http://schemas.openxmlformats.org/drawingml/2006/main">
                  <a:graphicData uri="http://schemas.microsoft.com/office/word/2010/wordprocessingShape">
                    <wps:wsp>
                      <wps:cNvSpPr/>
                      <wps:spPr>
                        <a:xfrm>
                          <a:off x="5039255" y="3556163"/>
                          <a:ext cx="613491" cy="447675"/>
                        </a:xfrm>
                        <a:prstGeom prst="ellipse">
                          <a:avLst/>
                        </a:prstGeom>
                        <a:noFill/>
                        <a:ln w="25400" cap="flat" cmpd="sng">
                          <a:solidFill>
                            <a:srgbClr val="D99593"/>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219" o:spid="_x0000_s1032" style="position:absolute;left:0;text-align:left;margin-left:165pt;margin-top:19pt;width:52.3pt;height:3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" filled="f" strokecolor="#d99593" strokeweight="2pt">
                <v:stroke startarrowwidth="narrow" startarrowlength="short" endarrowwidth="narrow" endarrowlength="short"/>
                <v:textbox inset="2.53958mm,2.53958mm,2.53958mm,2.53958mm">
                  <w:txbxContent>
                    <w:p w:rsidR="00D92064" w:rsidRDefault="00D92064">
                      <w:pPr>
                        <w:spacing w:after="0" w:line="240" w:lineRule="auto"/>
                        <w:textDirection w:val="btLr"/>
                      </w:pPr>
                    </w:p>
                  </w:txbxContent>
                </v:textbox>
              </v:oval>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7456" behindDoc="0" locked="0" layoutInCell="1" hidden="0" allowOverlap="1" wp14:anchorId="2167D876" wp14:editId="27E7F219">
                <wp:simplePos x="0" y="0"/>
                <wp:positionH relativeFrom="column">
                  <wp:posOffset>2108200</wp:posOffset>
                </wp:positionH>
                <wp:positionV relativeFrom="paragraph">
                  <wp:posOffset>0</wp:posOffset>
                </wp:positionV>
                <wp:extent cx="933450" cy="276225"/>
                <wp:effectExtent l="0" t="0" r="0" b="0"/>
                <wp:wrapNone/>
                <wp:docPr id="288" name="Rectangle 288"/>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4"/>
                              </w:rPr>
                              <w:t>Proses</w:t>
                            </w:r>
                            <w:r>
                              <w:rPr>
                                <w:rFonts w:ascii="Times New Roman" w:eastAsia="Times New Roman" w:hAnsi="Times New Roman" w:cs="Times New Roman"/>
                                <w:b/>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 288" o:spid="_x0000_s1033" style="position:absolute;left:0;text-align:left;margin-left:166pt;margin-top:0;width:73.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4"/>
                        </w:rPr>
                        <w:t>Proses</w:t>
                      </w:r>
                      <w:r>
                        <w:rPr>
                          <w:rFonts w:ascii="Times New Roman" w:eastAsia="Times New Roman" w:hAnsi="Times New Roman" w:cs="Times New Roman"/>
                          <w:b/>
                          <w:color w:val="000000"/>
                        </w:rPr>
                        <w:t xml:space="preserve"> </w:t>
                      </w:r>
                    </w:p>
                  </w:txbxContent>
                </v:textbox>
              </v:rect>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9504" behindDoc="0" locked="0" layoutInCell="1" hidden="0" allowOverlap="1" wp14:anchorId="083F6AA6" wp14:editId="03EB1350">
                <wp:simplePos x="0" y="0"/>
                <wp:positionH relativeFrom="column">
                  <wp:posOffset>1992568</wp:posOffset>
                </wp:positionH>
                <wp:positionV relativeFrom="paragraph">
                  <wp:posOffset>132788</wp:posOffset>
                </wp:positionV>
                <wp:extent cx="794478" cy="0"/>
                <wp:effectExtent l="0" t="76200" r="24765" b="95250"/>
                <wp:wrapNone/>
                <wp:docPr id="282" name="Straight Arrow Connector 282"/>
                <wp:cNvGraphicFramePr/>
                <a:graphic xmlns:a="http://schemas.openxmlformats.org/drawingml/2006/main">
                  <a:graphicData uri="http://schemas.microsoft.com/office/word/2010/wordprocessingShape">
                    <wps:wsp>
                      <wps:cNvCnPr/>
                      <wps:spPr>
                        <a:xfrm>
                          <a:off x="0" y="0"/>
                          <a:ext cx="794478" cy="0"/>
                        </a:xfrm>
                        <a:prstGeom prst="straightConnector1">
                          <a:avLst/>
                        </a:prstGeom>
                        <a:noFill/>
                        <a:ln w="9525" cap="flat" cmpd="sng">
                          <a:solidFill>
                            <a:schemeClr val="dk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7A4A86" id="Straight Arrow Connector 282" o:spid="_x0000_s1026" type="#_x0000_t32" style="position:absolute;margin-left:156.9pt;margin-top:10.45pt;width:62.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" strokecolor="black [3200]">
                <v:stroke startarrowwidth="narrow" startarrowlength="short" endarrow="block"/>
              </v:shape>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0528" behindDoc="0" locked="0" layoutInCell="1" hidden="0" allowOverlap="1" wp14:anchorId="6C508F98" wp14:editId="69A1A883">
                <wp:simplePos x="0" y="0"/>
                <wp:positionH relativeFrom="column">
                  <wp:posOffset>3924300</wp:posOffset>
                </wp:positionH>
                <wp:positionV relativeFrom="paragraph">
                  <wp:posOffset>88900</wp:posOffset>
                </wp:positionV>
                <wp:extent cx="0" cy="857250"/>
                <wp:effectExtent l="0" t="0" r="0" b="0"/>
                <wp:wrapNone/>
                <wp:docPr id="262" name="Straight Arrow Connector 262"/>
                <wp:cNvGraphicFramePr/>
                <a:graphic xmlns:a="http://schemas.openxmlformats.org/drawingml/2006/main">
                  <a:graphicData uri="http://schemas.microsoft.com/office/word/2010/wordprocessingShape">
                    <wps:wsp>
                      <wps:cNvCnPr/>
                      <wps:spPr>
                        <a:xfrm>
                          <a:off x="5346000" y="3351375"/>
                          <a:ext cx="0" cy="85725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w15="http://schemas.microsoft.com/office/word/2012/wordml">
            <w:pict>
              <v:shape w14:anchorId="094FB22F" id="Straight Arrow Connector 262" o:spid="_x0000_s1026" type="#_x0000_t32" style="position:absolute;margin-left:309pt;margin-top:7pt;width:0;height: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" strokecolor="black [3200]">
                <v:stroke startarrowwidth="narrow" startarrowlength="short" endarrow="classic"/>
              </v:shape>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1552" behindDoc="0" locked="0" layoutInCell="1" hidden="0" allowOverlap="1" wp14:anchorId="79CA91D0" wp14:editId="6B48CBCD">
                <wp:simplePos x="0" y="0"/>
                <wp:positionH relativeFrom="column">
                  <wp:posOffset>4051300</wp:posOffset>
                </wp:positionH>
                <wp:positionV relativeFrom="paragraph">
                  <wp:posOffset>-12699</wp:posOffset>
                </wp:positionV>
                <wp:extent cx="1193800" cy="441325"/>
                <wp:effectExtent l="0" t="0" r="0" b="0"/>
                <wp:wrapNone/>
                <wp:docPr id="240" name="Oval 240"/>
                <wp:cNvGraphicFramePr/>
                <a:graphic xmlns:a="http://schemas.openxmlformats.org/drawingml/2006/main">
                  <a:graphicData uri="http://schemas.microsoft.com/office/word/2010/wordprocessingShape">
                    <wps:wsp>
                      <wps:cNvSpPr/>
                      <wps:spPr>
                        <a:xfrm>
                          <a:off x="4774500" y="3584738"/>
                          <a:ext cx="1143000" cy="390525"/>
                        </a:xfrm>
                        <a:prstGeom prst="ellipse">
                          <a:avLst/>
                        </a:prstGeom>
                        <a:noFill/>
                        <a:ln w="25400" cap="flat" cmpd="sng">
                          <a:solidFill>
                            <a:srgbClr val="D99593"/>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240" o:spid="_x0000_s1034" style="position:absolute;left:0;text-align:left;margin-left:319pt;margin-top:-1pt;width:94pt;height:3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" filled="f" strokecolor="#d99593" strokeweight="2pt">
                <v:stroke startarrowwidth="narrow" startarrowlength="short" endarrowwidth="narrow" endarrowlength="short"/>
                <v:textbox inset="2.53958mm,2.53958mm,2.53958mm,2.53958mm">
                  <w:txbxContent>
                    <w:p w:rsidR="00D92064" w:rsidRDefault="00D92064">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2576" behindDoc="0" locked="0" layoutInCell="1" hidden="0" allowOverlap="1" wp14:anchorId="62BF5F3F" wp14:editId="62B5E3C1">
                <wp:simplePos x="0" y="0"/>
                <wp:positionH relativeFrom="column">
                  <wp:posOffset>4292600</wp:posOffset>
                </wp:positionH>
                <wp:positionV relativeFrom="paragraph">
                  <wp:posOffset>38100</wp:posOffset>
                </wp:positionV>
                <wp:extent cx="933450" cy="276225"/>
                <wp:effectExtent l="0" t="0" r="0" b="0"/>
                <wp:wrapNone/>
                <wp:docPr id="218" name="Rectangle 218"/>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4"/>
                              </w:rPr>
                              <w:t>Output</w:t>
                            </w:r>
                            <w:r>
                              <w:rPr>
                                <w:rFonts w:ascii="Times New Roman" w:eastAsia="Times New Roman" w:hAnsi="Times New Roman" w:cs="Times New Roman"/>
                                <w:b/>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 218" o:spid="_x0000_s1035" style="position:absolute;left:0;text-align:left;margin-left:338pt;margin-top:3pt;width:73.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4"/>
                        </w:rPr>
                        <w:t>Output</w:t>
                      </w:r>
                      <w:r>
                        <w:rPr>
                          <w:rFonts w:ascii="Times New Roman" w:eastAsia="Times New Roman" w:hAnsi="Times New Roman" w:cs="Times New Roman"/>
                          <w:b/>
                          <w:color w:val="000000"/>
                        </w:rPr>
                        <w:t xml:space="preserve"> </w:t>
                      </w:r>
                    </w:p>
                  </w:txbxContent>
                </v:textbox>
              </v:rect>
            </w:pict>
          </mc:Fallback>
        </mc:AlternateContent>
      </w:r>
    </w:p>
    <w:p w:rsidR="006329B1" w:rsidRDefault="00706A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3600" behindDoc="0" locked="0" layoutInCell="1" hidden="0" allowOverlap="1" wp14:anchorId="76EF4438" wp14:editId="541901C4">
                <wp:simplePos x="0" y="0"/>
                <wp:positionH relativeFrom="column">
                  <wp:posOffset>2451100</wp:posOffset>
                </wp:positionH>
                <wp:positionV relativeFrom="paragraph">
                  <wp:posOffset>215900</wp:posOffset>
                </wp:positionV>
                <wp:extent cx="2564319" cy="3940175"/>
                <wp:effectExtent l="0" t="0" r="0" b="0"/>
                <wp:wrapNone/>
                <wp:docPr id="277" name="Rectangle 277"/>
                <wp:cNvGraphicFramePr/>
                <a:graphic xmlns:a="http://schemas.openxmlformats.org/drawingml/2006/main">
                  <a:graphicData uri="http://schemas.microsoft.com/office/word/2010/wordprocessingShape">
                    <wps:wsp>
                      <wps:cNvSpPr/>
                      <wps:spPr>
                        <a:xfrm>
                          <a:off x="4076541" y="1822613"/>
                          <a:ext cx="2538919" cy="3914775"/>
                        </a:xfrm>
                        <a:prstGeom prst="rect">
                          <a:avLst/>
                        </a:prstGeom>
                        <a:solidFill>
                          <a:schemeClr val="lt1"/>
                        </a:solidFill>
                        <a:ln w="25400" cap="flat" cmpd="sng">
                          <a:solidFill>
                            <a:schemeClr val="dk1"/>
                          </a:solidFill>
                          <a:prstDash val="solid"/>
                          <a:round/>
                          <a:headEnd type="none" w="sm" len="sm"/>
                          <a:tailEnd type="none" w="sm" len="sm"/>
                        </a:ln>
                      </wps:spPr>
                      <wps:txbx>
                        <w:txbxContent>
                          <w:p w:rsidR="00D44E59" w:rsidRPr="00C2568C" w:rsidRDefault="00D44E59" w:rsidP="00C2568C">
                            <w:pPr>
                              <w:pStyle w:val="ListParagraph"/>
                              <w:numPr>
                                <w:ilvl w:val="0"/>
                                <w:numId w:val="86"/>
                              </w:numPr>
                              <w:spacing w:after="0" w:line="360" w:lineRule="auto"/>
                              <w:ind w:left="426"/>
                              <w:textDirection w:val="btLr"/>
                            </w:pPr>
                            <w:r w:rsidRPr="00C2568C">
                              <w:rPr>
                                <w:rFonts w:ascii="Times New Roman" w:eastAsia="Times New Roman" w:hAnsi="Times New Roman" w:cs="Times New Roman"/>
                                <w:color w:val="000000"/>
                                <w:sz w:val="24"/>
                              </w:rPr>
                              <w:t>Pembelajaran matematika menjadi lebih menyenangkan, aktif dan kondusif</w:t>
                            </w:r>
                          </w:p>
                          <w:p w:rsidR="00D44E59" w:rsidRPr="00C2568C" w:rsidRDefault="00D44E59" w:rsidP="00C2568C">
                            <w:pPr>
                              <w:pStyle w:val="ListParagraph"/>
                              <w:numPr>
                                <w:ilvl w:val="0"/>
                                <w:numId w:val="86"/>
                              </w:numPr>
                              <w:spacing w:after="0" w:line="360" w:lineRule="auto"/>
                              <w:ind w:left="426"/>
                              <w:textDirection w:val="btLr"/>
                            </w:pPr>
                            <w:r w:rsidRPr="00C2568C">
                              <w:rPr>
                                <w:rFonts w:ascii="Times New Roman" w:eastAsia="Times New Roman" w:hAnsi="Times New Roman" w:cs="Times New Roman"/>
                                <w:color w:val="000000"/>
                                <w:sz w:val="24"/>
                              </w:rPr>
                              <w:t>Siswa tidak hanya tahu tapi juga paham dan mengerti tentang materi yang mereka terima</w:t>
                            </w:r>
                          </w:p>
                          <w:p w:rsidR="00D44E59" w:rsidRDefault="00D44E59" w:rsidP="00C2568C">
                            <w:pPr>
                              <w:pStyle w:val="ListParagraph"/>
                              <w:numPr>
                                <w:ilvl w:val="0"/>
                                <w:numId w:val="86"/>
                              </w:numPr>
                              <w:spacing w:after="0" w:line="360" w:lineRule="auto"/>
                              <w:ind w:left="426"/>
                              <w:textDirection w:val="btLr"/>
                            </w:pPr>
                            <w:r w:rsidRPr="00C2568C">
                              <w:rPr>
                                <w:rFonts w:ascii="Times New Roman" w:eastAsia="Times New Roman" w:hAnsi="Times New Roman" w:cs="Times New Roman"/>
                                <w:color w:val="000000"/>
                                <w:sz w:val="24"/>
                              </w:rPr>
                              <w:t xml:space="preserve">Pendekatan dan model ini berdekatan dan berhubungan dengan kehidupan </w:t>
                            </w:r>
                            <w:r>
                              <w:rPr>
                                <w:rFonts w:ascii="Times New Roman" w:eastAsia="Times New Roman" w:hAnsi="Times New Roman" w:cs="Times New Roman"/>
                                <w:color w:val="000000"/>
                                <w:sz w:val="24"/>
                              </w:rPr>
                              <w:t xml:space="preserve">sehari-hari siswa sehingga pada </w:t>
                            </w:r>
                            <w:r w:rsidRPr="00C2568C">
                              <w:rPr>
                                <w:rFonts w:ascii="Times New Roman" w:eastAsia="Times New Roman" w:hAnsi="Times New Roman" w:cs="Times New Roman"/>
                                <w:color w:val="000000"/>
                                <w:sz w:val="24"/>
                              </w:rPr>
                              <w:t>pembelajaran matematika dengan menggunakan model RME ini lebih dekat dengan dunia belajar siswa.</w:t>
                            </w:r>
                          </w:p>
                        </w:txbxContent>
                      </wps:txbx>
                      <wps:bodyPr spcFirstLastPara="1" wrap="square" lIns="91425" tIns="45700" rIns="91425" bIns="45700" anchor="t" anchorCtr="0">
                        <a:noAutofit/>
                      </wps:bodyPr>
                    </wps:wsp>
                  </a:graphicData>
                </a:graphic>
              </wp:anchor>
            </w:drawing>
          </mc:Choice>
          <mc:Fallback>
            <w:pict>
              <v:rect id="Rectangle 277" o:spid="_x0000_s1036" style="position:absolute;left:0;text-align:left;margin-left:193pt;margin-top:17pt;width:201.9pt;height:31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" fillcolor="white [3201]" strokecolor="black [3200]" strokeweight="2pt">
                <v:stroke startarrowwidth="narrow" startarrowlength="short" endarrowwidth="narrow" endarrowlength="short" joinstyle="round"/>
                <v:textbox inset="2.53958mm,1.2694mm,2.53958mm,1.2694mm">
                  <w:txbxContent>
                    <w:p w:rsidR="00D92064" w:rsidRPr="00C2568C" w:rsidRDefault="00D92064" w:rsidP="00C2568C">
                      <w:pPr>
                        <w:pStyle w:val="ListParagraph"/>
                        <w:numPr>
                          <w:ilvl w:val="0"/>
                          <w:numId w:val="86"/>
                        </w:numPr>
                        <w:spacing w:after="0" w:line="360" w:lineRule="auto"/>
                        <w:ind w:left="426"/>
                        <w:textDirection w:val="btLr"/>
                      </w:pPr>
                      <w:r w:rsidRPr="00C2568C">
                        <w:rPr>
                          <w:rFonts w:ascii="Times New Roman" w:eastAsia="Times New Roman" w:hAnsi="Times New Roman" w:cs="Times New Roman"/>
                          <w:color w:val="000000"/>
                          <w:sz w:val="24"/>
                        </w:rPr>
                        <w:t>Pembelajaran matematika menjadi lebih menyenangkan, aktif dan kondusif</w:t>
                      </w:r>
                    </w:p>
                    <w:p w:rsidR="00D92064" w:rsidRPr="00C2568C" w:rsidRDefault="00D92064" w:rsidP="00C2568C">
                      <w:pPr>
                        <w:pStyle w:val="ListParagraph"/>
                        <w:numPr>
                          <w:ilvl w:val="0"/>
                          <w:numId w:val="86"/>
                        </w:numPr>
                        <w:spacing w:after="0" w:line="360" w:lineRule="auto"/>
                        <w:ind w:left="426"/>
                        <w:textDirection w:val="btLr"/>
                      </w:pPr>
                      <w:r w:rsidRPr="00C2568C">
                        <w:rPr>
                          <w:rFonts w:ascii="Times New Roman" w:eastAsia="Times New Roman" w:hAnsi="Times New Roman" w:cs="Times New Roman"/>
                          <w:color w:val="000000"/>
                          <w:sz w:val="24"/>
                        </w:rPr>
                        <w:t>Siswa tidak hanya tahu tapi juga paham dan mengerti tentang materi yang mereka terima</w:t>
                      </w:r>
                    </w:p>
                    <w:p w:rsidR="00D92064" w:rsidRDefault="00D92064" w:rsidP="00C2568C">
                      <w:pPr>
                        <w:pStyle w:val="ListParagraph"/>
                        <w:numPr>
                          <w:ilvl w:val="0"/>
                          <w:numId w:val="86"/>
                        </w:numPr>
                        <w:spacing w:after="0" w:line="360" w:lineRule="auto"/>
                        <w:ind w:left="426"/>
                        <w:textDirection w:val="btLr"/>
                      </w:pPr>
                      <w:r w:rsidRPr="00C2568C">
                        <w:rPr>
                          <w:rFonts w:ascii="Times New Roman" w:eastAsia="Times New Roman" w:hAnsi="Times New Roman" w:cs="Times New Roman"/>
                          <w:color w:val="000000"/>
                          <w:sz w:val="24"/>
                        </w:rPr>
                        <w:t xml:space="preserve">Pendekatan dan model ini berdekatan dan berhubungan dengan kehidupan </w:t>
                      </w:r>
                      <w:r>
                        <w:rPr>
                          <w:rFonts w:ascii="Times New Roman" w:eastAsia="Times New Roman" w:hAnsi="Times New Roman" w:cs="Times New Roman"/>
                          <w:color w:val="000000"/>
                          <w:sz w:val="24"/>
                        </w:rPr>
                        <w:t xml:space="preserve">sehari-hari siswa sehingga pada </w:t>
                      </w:r>
                      <w:r w:rsidRPr="00C2568C">
                        <w:rPr>
                          <w:rFonts w:ascii="Times New Roman" w:eastAsia="Times New Roman" w:hAnsi="Times New Roman" w:cs="Times New Roman"/>
                          <w:color w:val="000000"/>
                          <w:sz w:val="24"/>
                        </w:rPr>
                        <w:t>pembelajaran matematika dengan menggunakan model RME ini lebih dekat dengan dunia belajar siswa.</w:t>
                      </w:r>
                    </w:p>
                  </w:txbxContent>
                </v:textbox>
              </v:rect>
            </w:pict>
          </mc:Fallback>
        </mc:AlternateContent>
      </w:r>
    </w:p>
    <w:p w:rsidR="006329B1" w:rsidRDefault="006329B1">
      <w:pPr>
        <w:pStyle w:val="Heading1"/>
        <w:spacing w:after="0" w:line="480" w:lineRule="auto"/>
        <w:ind w:left="0"/>
      </w:pPr>
      <w:bookmarkStart w:id="17" w:name="_heading=h.1ksv4uv" w:colFirst="0" w:colLast="0"/>
      <w:bookmarkEnd w:id="17"/>
    </w:p>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pPr>
    </w:p>
    <w:p w:rsidR="006329B1" w:rsidRDefault="00706A88">
      <w:pPr>
        <w:tabs>
          <w:tab w:val="left" w:pos="1454"/>
        </w:tabs>
        <w:rPr>
          <w:rFonts w:ascii="Times New Roman" w:eastAsia="Times New Roman" w:hAnsi="Times New Roman" w:cs="Times New Roman"/>
        </w:rPr>
        <w:sectPr w:rsidR="006329B1">
          <w:headerReference w:type="default" r:id="rId15"/>
          <w:footerReference w:type="default" r:id="rId16"/>
          <w:headerReference w:type="first" r:id="rId17"/>
          <w:footerReference w:type="first" r:id="rId18"/>
          <w:pgSz w:w="11907" w:h="16839"/>
          <w:pgMar w:top="2268" w:right="1701" w:bottom="1701" w:left="2268" w:header="1560" w:footer="850" w:gutter="0"/>
          <w:pgNumType w:start="1"/>
          <w:cols w:space="720"/>
          <w:titlePg/>
        </w:sectPr>
      </w:pPr>
      <w:r>
        <w:rPr>
          <w:rFonts w:ascii="Times New Roman" w:eastAsia="Times New Roman" w:hAnsi="Times New Roman" w:cs="Times New Roman"/>
        </w:rPr>
        <w:tab/>
      </w:r>
    </w:p>
    <w:p w:rsidR="006329B1" w:rsidRDefault="00706A88">
      <w:pPr>
        <w:pStyle w:val="Heading1"/>
        <w:spacing w:after="0"/>
        <w:ind w:left="0"/>
      </w:pPr>
      <w:r>
        <w:lastRenderedPageBreak/>
        <w:t>BAB III</w:t>
      </w:r>
    </w:p>
    <w:p w:rsidR="006329B1" w:rsidRDefault="00706A88">
      <w:pPr>
        <w:pStyle w:val="Heading1"/>
        <w:spacing w:after="0"/>
        <w:ind w:left="0"/>
      </w:pPr>
      <w:bookmarkStart w:id="18" w:name="_heading=h.44sinio" w:colFirst="0" w:colLast="0"/>
      <w:bookmarkEnd w:id="18"/>
      <w:r>
        <w:t>METODE PENELITIAN</w:t>
      </w:r>
    </w:p>
    <w:p w:rsidR="006329B1" w:rsidRDefault="006329B1">
      <w:pPr>
        <w:spacing w:line="360" w:lineRule="auto"/>
        <w:rPr>
          <w:rFonts w:ascii="Times New Roman" w:eastAsia="Times New Roman" w:hAnsi="Times New Roman" w:cs="Times New Roman"/>
        </w:rPr>
      </w:pPr>
    </w:p>
    <w:p w:rsidR="006329B1" w:rsidRDefault="00706A88">
      <w:pPr>
        <w:numPr>
          <w:ilvl w:val="0"/>
          <w:numId w:val="46"/>
        </w:numPr>
        <w:pBdr>
          <w:top w:val="nil"/>
          <w:left w:val="nil"/>
          <w:bottom w:val="nil"/>
          <w:right w:val="nil"/>
          <w:between w:val="nil"/>
        </w:pBdr>
        <w:tabs>
          <w:tab w:val="left" w:pos="426"/>
        </w:tabs>
        <w:spacing w:after="0" w:line="360" w:lineRule="auto"/>
        <w:ind w:left="0" w:firstLine="0"/>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b/>
          <w:color w:val="000000"/>
          <w:sz w:val="24"/>
          <w:szCs w:val="24"/>
        </w:rPr>
        <w:t>Metode Penelitian</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yang digunakan dalam penelitian ini adalah penelitian kuantitatif. Menurut Sugiyono (2019, hlm. 8), “Penelitian kuantitatif dapat diartikan sebagai metode penelitian yang berlandaskan pada filsafat positif, digunakan untuk meneliti pada populasi atau sampel tertentu, pengumpulan data menggunakan instrumen penelitian, analisis data bersifat kuantitatif/statistic, dengan tujuan untuk menguji hipotesis yang telah ditetapkan.” </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menggunakan metode eksperimen yang bertujuan untuk meneliti kemungkinan sebab akibat dengan menggunakan satu atau lebih kondisi perlakuan kepada siswa. Desain yang digunakan pada penelitian ini adalah </w:t>
      </w:r>
      <w:r>
        <w:rPr>
          <w:rFonts w:ascii="Times New Roman" w:eastAsia="Times New Roman" w:hAnsi="Times New Roman" w:cs="Times New Roman"/>
          <w:i/>
          <w:color w:val="000000"/>
          <w:sz w:val="24"/>
          <w:szCs w:val="24"/>
        </w:rPr>
        <w:t>Quasi Eksperimental Design</w:t>
      </w:r>
      <w:r>
        <w:rPr>
          <w:rFonts w:ascii="Times New Roman" w:eastAsia="Times New Roman" w:hAnsi="Times New Roman" w:cs="Times New Roman"/>
          <w:color w:val="000000"/>
          <w:sz w:val="24"/>
          <w:szCs w:val="24"/>
        </w:rPr>
        <w:t xml:space="preserve"> (Eksperimen semu). Menurut Sugiyono (2014, hlm. 77), “</w:t>
      </w:r>
      <w:r>
        <w:rPr>
          <w:rFonts w:ascii="Times New Roman" w:eastAsia="Times New Roman" w:hAnsi="Times New Roman" w:cs="Times New Roman"/>
          <w:i/>
          <w:color w:val="000000"/>
          <w:sz w:val="24"/>
          <w:szCs w:val="24"/>
        </w:rPr>
        <w:t>Quasi Eksperimental Design</w:t>
      </w:r>
      <w:r>
        <w:rPr>
          <w:rFonts w:ascii="Times New Roman" w:eastAsia="Times New Roman" w:hAnsi="Times New Roman" w:cs="Times New Roman"/>
          <w:color w:val="000000"/>
          <w:sz w:val="24"/>
          <w:szCs w:val="24"/>
        </w:rPr>
        <w:t xml:space="preserve"> mempunyai kelompok control, tetapi tidak dapat berfungsi sepenuhnya untuk mengontrol variabel-variabel luar yang mempengaruhi pelaksanaan eksperimen”.  Pada penelitian ini adalah ingin mengetahui apakah terdapat Pengaruh Pendekatan Pembelajaran RME terhadap kemampuan Berpikir Kritis Siswa kelas IV SDN 2 Banyuresmi.</w:t>
      </w:r>
    </w:p>
    <w:p w:rsidR="006329B1" w:rsidRDefault="006329B1">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
    <w:p w:rsidR="006329B1" w:rsidRDefault="00706A88">
      <w:pPr>
        <w:numPr>
          <w:ilvl w:val="0"/>
          <w:numId w:val="46"/>
        </w:numPr>
        <w:pBdr>
          <w:top w:val="nil"/>
          <w:left w:val="nil"/>
          <w:bottom w:val="nil"/>
          <w:right w:val="nil"/>
          <w:between w:val="nil"/>
        </w:pBdr>
        <w:spacing w:after="0" w:line="360" w:lineRule="auto"/>
        <w:ind w:left="450" w:hanging="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Desain Penelitian</w:t>
      </w:r>
    </w:p>
    <w:p w:rsidR="006329B1" w:rsidRDefault="008C24BC">
      <w:pPr>
        <w:pBdr>
          <w:top w:val="nil"/>
          <w:left w:val="nil"/>
          <w:bottom w:val="nil"/>
          <w:right w:val="nil"/>
          <w:between w:val="nil"/>
        </w:pBdr>
        <w:spacing w:after="0" w:line="36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81120" behindDoc="0" locked="0" layoutInCell="1" allowOverlap="1" wp14:anchorId="5E65ABEB" wp14:editId="7D814FE7">
                <wp:simplePos x="0" y="0"/>
                <wp:positionH relativeFrom="column">
                  <wp:posOffset>2265926</wp:posOffset>
                </wp:positionH>
                <wp:positionV relativeFrom="paragraph">
                  <wp:posOffset>2741295</wp:posOffset>
                </wp:positionV>
                <wp:extent cx="534838" cy="431321"/>
                <wp:effectExtent l="0" t="0" r="0" b="6985"/>
                <wp:wrapNone/>
                <wp:docPr id="6" name="Rectangle 6"/>
                <wp:cNvGraphicFramePr/>
                <a:graphic xmlns:a="http://schemas.openxmlformats.org/drawingml/2006/main">
                  <a:graphicData uri="http://schemas.microsoft.com/office/word/2010/wordprocessingShape">
                    <wps:wsp>
                      <wps:cNvSpPr/>
                      <wps:spPr>
                        <a:xfrm>
                          <a:off x="0" y="0"/>
                          <a:ext cx="534838" cy="4313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44E59" w:rsidRPr="008C24BC" w:rsidRDefault="00D44E59" w:rsidP="008C24BC">
                            <w:pPr>
                              <w:jc w:val="center"/>
                              <w:rPr>
                                <w:rFonts w:ascii="Times New Roman" w:hAnsi="Times New Roman" w:cs="Times New Roman"/>
                                <w:sz w:val="24"/>
                              </w:rPr>
                            </w:pPr>
                            <w:r w:rsidRPr="008C24BC">
                              <w:rPr>
                                <w:rFonts w:ascii="Times New Roman" w:hAnsi="Times New Roman" w:cs="Times New Roman"/>
                                <w:sz w:val="24"/>
                              </w:rPr>
                              <w:t>3</w:t>
                            </w:r>
                            <w:r>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7" style="position:absolute;left:0;text-align:left;margin-left:178.4pt;margin-top:215.85pt;width:42.1pt;height:33.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" fillcolor="white [3201]" stroked="f" strokeweight="2pt">
                <v:textbox>
                  <w:txbxContent>
                    <w:p w:rsidR="00D92064" w:rsidRPr="008C24BC" w:rsidRDefault="00D92064" w:rsidP="008C24BC">
                      <w:pPr>
                        <w:jc w:val="center"/>
                        <w:rPr>
                          <w:rFonts w:ascii="Times New Roman" w:hAnsi="Times New Roman" w:cs="Times New Roman"/>
                          <w:sz w:val="24"/>
                        </w:rPr>
                      </w:pPr>
                      <w:r w:rsidRPr="008C24BC">
                        <w:rPr>
                          <w:rFonts w:ascii="Times New Roman" w:hAnsi="Times New Roman" w:cs="Times New Roman"/>
                          <w:sz w:val="24"/>
                        </w:rPr>
                        <w:t>3</w:t>
                      </w:r>
                      <w:r>
                        <w:rPr>
                          <w:rFonts w:ascii="Times New Roman" w:hAnsi="Times New Roman" w:cs="Times New Roman"/>
                          <w:sz w:val="24"/>
                        </w:rPr>
                        <w:t>6</w:t>
                      </w:r>
                    </w:p>
                  </w:txbxContent>
                </v:textbox>
              </v:rect>
            </w:pict>
          </mc:Fallback>
        </mc:AlternateContent>
      </w:r>
      <w:r w:rsidR="00706A88">
        <w:rPr>
          <w:rFonts w:ascii="Times New Roman" w:eastAsia="Times New Roman" w:hAnsi="Times New Roman" w:cs="Times New Roman"/>
          <w:color w:val="000000"/>
          <w:sz w:val="24"/>
          <w:szCs w:val="24"/>
        </w:rPr>
        <w:t>Dalam penelit</w:t>
      </w:r>
      <w:r w:rsidR="00F53416">
        <w:rPr>
          <w:rFonts w:ascii="Times New Roman" w:eastAsia="Times New Roman" w:hAnsi="Times New Roman" w:cs="Times New Roman"/>
          <w:color w:val="000000"/>
          <w:sz w:val="24"/>
          <w:szCs w:val="24"/>
        </w:rPr>
        <w:t>ian ini membahas mengenai pendekatan</w:t>
      </w:r>
      <w:r w:rsidR="00706A88">
        <w:rPr>
          <w:rFonts w:ascii="Times New Roman" w:eastAsia="Times New Roman" w:hAnsi="Times New Roman" w:cs="Times New Roman"/>
          <w:color w:val="000000"/>
          <w:sz w:val="24"/>
          <w:szCs w:val="24"/>
        </w:rPr>
        <w:t xml:space="preserve"> pembelajaran </w:t>
      </w:r>
      <w:r w:rsidR="00706A88">
        <w:rPr>
          <w:rFonts w:ascii="Times New Roman" w:eastAsia="Times New Roman" w:hAnsi="Times New Roman" w:cs="Times New Roman"/>
          <w:i/>
          <w:color w:val="000000"/>
          <w:sz w:val="24"/>
          <w:szCs w:val="24"/>
        </w:rPr>
        <w:t>Realistic Mathematic Education</w:t>
      </w:r>
      <w:r w:rsidR="00706A88">
        <w:rPr>
          <w:rFonts w:ascii="Times New Roman" w:eastAsia="Times New Roman" w:hAnsi="Times New Roman" w:cs="Times New Roman"/>
          <w:color w:val="000000"/>
          <w:sz w:val="24"/>
          <w:szCs w:val="24"/>
        </w:rPr>
        <w:t xml:space="preserve"> (RME) terhadap kemampua</w:t>
      </w:r>
      <w:r w:rsidR="00F53416">
        <w:rPr>
          <w:rFonts w:ascii="Times New Roman" w:eastAsia="Times New Roman" w:hAnsi="Times New Roman" w:cs="Times New Roman"/>
          <w:color w:val="000000"/>
          <w:sz w:val="24"/>
          <w:szCs w:val="24"/>
        </w:rPr>
        <w:t>n berpikir kritis siswa kelas IV SDN 2 Banyuresmi</w:t>
      </w:r>
      <w:r w:rsidR="00706A88">
        <w:rPr>
          <w:rFonts w:ascii="Times New Roman" w:eastAsia="Times New Roman" w:hAnsi="Times New Roman" w:cs="Times New Roman"/>
          <w:color w:val="000000"/>
          <w:sz w:val="24"/>
          <w:szCs w:val="24"/>
        </w:rPr>
        <w:t xml:space="preserve">, dengan metode quasi </w:t>
      </w:r>
      <w:r w:rsidR="00706A88">
        <w:rPr>
          <w:rFonts w:ascii="Times New Roman" w:eastAsia="Times New Roman" w:hAnsi="Times New Roman" w:cs="Times New Roman"/>
          <w:sz w:val="24"/>
          <w:szCs w:val="24"/>
        </w:rPr>
        <w:t>eksperimen</w:t>
      </w:r>
      <w:r w:rsidR="00706A88">
        <w:rPr>
          <w:rFonts w:ascii="Times New Roman" w:eastAsia="Times New Roman" w:hAnsi="Times New Roman" w:cs="Times New Roman"/>
          <w:i/>
          <w:color w:val="000000"/>
          <w:sz w:val="24"/>
          <w:szCs w:val="24"/>
        </w:rPr>
        <w:t xml:space="preserve"> </w:t>
      </w:r>
      <w:r w:rsidR="00706A88">
        <w:rPr>
          <w:rFonts w:ascii="Times New Roman" w:eastAsia="Times New Roman" w:hAnsi="Times New Roman" w:cs="Times New Roman"/>
          <w:color w:val="000000"/>
          <w:sz w:val="24"/>
          <w:szCs w:val="24"/>
        </w:rPr>
        <w:t xml:space="preserve">tipe </w:t>
      </w:r>
      <w:r w:rsidR="00706A88">
        <w:rPr>
          <w:rFonts w:ascii="Times New Roman" w:eastAsia="Times New Roman" w:hAnsi="Times New Roman" w:cs="Times New Roman"/>
          <w:i/>
          <w:color w:val="000000"/>
          <w:sz w:val="24"/>
          <w:szCs w:val="24"/>
        </w:rPr>
        <w:t>nonequivalent control group design</w:t>
      </w:r>
      <w:r w:rsidR="00706A88">
        <w:rPr>
          <w:rFonts w:ascii="Times New Roman" w:eastAsia="Times New Roman" w:hAnsi="Times New Roman" w:cs="Times New Roman"/>
          <w:color w:val="000000"/>
          <w:sz w:val="24"/>
          <w:szCs w:val="24"/>
        </w:rPr>
        <w:t xml:space="preserve">. Menurut Creswell (2002) desain kelompok kontrol non-ekuivalen merupakan desain semi eksperimen yang menggunakan kelompok eksperimen dan kelompok kontrol. Penelitian ini menitikberatkan pada proses pembelajaran model RME terhadap kemampuan berpikir kritis </w:t>
      </w:r>
      <w:r w:rsidR="00706A88">
        <w:rPr>
          <w:rFonts w:ascii="Times New Roman" w:eastAsia="Times New Roman" w:hAnsi="Times New Roman" w:cs="Times New Roman"/>
          <w:sz w:val="24"/>
          <w:szCs w:val="24"/>
        </w:rPr>
        <w:t>siswa</w:t>
      </w:r>
      <w:r w:rsidR="00706A88">
        <w:rPr>
          <w:rFonts w:ascii="Times New Roman" w:eastAsia="Times New Roman" w:hAnsi="Times New Roman" w:cs="Times New Roman"/>
          <w:color w:val="000000"/>
          <w:sz w:val="24"/>
          <w:szCs w:val="24"/>
        </w:rPr>
        <w:t xml:space="preserve"> kelas IV SDN 2 Banyuresmi. Penelitian ini dilakukan satu kali </w:t>
      </w:r>
      <w:r w:rsidR="00706A88">
        <w:rPr>
          <w:rFonts w:ascii="Times New Roman" w:eastAsia="Times New Roman" w:hAnsi="Times New Roman" w:cs="Times New Roman"/>
          <w:i/>
          <w:color w:val="000000"/>
          <w:sz w:val="24"/>
          <w:szCs w:val="24"/>
        </w:rPr>
        <w:t>pretest</w:t>
      </w:r>
      <w:r w:rsidR="00706A88">
        <w:rPr>
          <w:rFonts w:ascii="Times New Roman" w:eastAsia="Times New Roman" w:hAnsi="Times New Roman" w:cs="Times New Roman"/>
          <w:color w:val="000000"/>
          <w:sz w:val="24"/>
          <w:szCs w:val="24"/>
        </w:rPr>
        <w:t xml:space="preserve"> dan satu kali </w:t>
      </w:r>
      <w:r w:rsidR="00706A88">
        <w:rPr>
          <w:rFonts w:ascii="Times New Roman" w:eastAsia="Times New Roman" w:hAnsi="Times New Roman" w:cs="Times New Roman"/>
          <w:i/>
          <w:color w:val="000000"/>
          <w:sz w:val="24"/>
          <w:szCs w:val="24"/>
        </w:rPr>
        <w:t>posttest</w:t>
      </w:r>
      <w:r w:rsidR="00706A88">
        <w:rPr>
          <w:rFonts w:ascii="Times New Roman" w:eastAsia="Times New Roman" w:hAnsi="Times New Roman" w:cs="Times New Roman"/>
          <w:color w:val="000000"/>
          <w:sz w:val="24"/>
          <w:szCs w:val="24"/>
        </w:rPr>
        <w:t xml:space="preserve"> atau sebelum </w:t>
      </w:r>
      <w:r w:rsidR="00706A88">
        <w:rPr>
          <w:rFonts w:ascii="Times New Roman" w:eastAsia="Times New Roman" w:hAnsi="Times New Roman" w:cs="Times New Roman"/>
          <w:sz w:val="24"/>
          <w:szCs w:val="24"/>
        </w:rPr>
        <w:t>eksperimen</w:t>
      </w:r>
      <w:r w:rsidR="00706A88">
        <w:rPr>
          <w:rFonts w:ascii="Times New Roman" w:eastAsia="Times New Roman" w:hAnsi="Times New Roman" w:cs="Times New Roman"/>
          <w:color w:val="000000"/>
          <w:sz w:val="24"/>
          <w:szCs w:val="24"/>
        </w:rPr>
        <w:t xml:space="preserve"> dan sesudah eksperimen. Hal ini dilakukan agar hasil </w:t>
      </w:r>
      <w:r w:rsidR="00706A88">
        <w:rPr>
          <w:rFonts w:ascii="Times New Roman" w:eastAsia="Times New Roman" w:hAnsi="Times New Roman" w:cs="Times New Roman"/>
          <w:color w:val="000000"/>
          <w:sz w:val="24"/>
          <w:szCs w:val="24"/>
        </w:rPr>
        <w:lastRenderedPageBreak/>
        <w:t>penelitian dapat dilihat lebih akurat, karena dapat membandingkan dengan keadaan sebelum diberi perlakuan (Sugiyono, 2017).</w:t>
      </w:r>
    </w:p>
    <w:p w:rsidR="006329B1" w:rsidRDefault="00706A88">
      <w:pPr>
        <w:pBdr>
          <w:top w:val="nil"/>
          <w:left w:val="nil"/>
          <w:bottom w:val="nil"/>
          <w:right w:val="nil"/>
          <w:between w:val="nil"/>
        </w:pBdr>
        <w:spacing w:after="0" w:line="36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Sugiyono (2017, hlm. 74) desain penelitian dengan metode Quasi eksperimental tipe </w:t>
      </w:r>
      <w:r>
        <w:rPr>
          <w:rFonts w:ascii="Times New Roman" w:eastAsia="Times New Roman" w:hAnsi="Times New Roman" w:cs="Times New Roman"/>
          <w:i/>
          <w:color w:val="000000"/>
          <w:sz w:val="24"/>
          <w:szCs w:val="24"/>
        </w:rPr>
        <w:t>Nonequivalent control group design</w:t>
      </w:r>
      <w:r>
        <w:rPr>
          <w:rFonts w:ascii="Times New Roman" w:eastAsia="Times New Roman" w:hAnsi="Times New Roman" w:cs="Times New Roman"/>
          <w:color w:val="000000"/>
          <w:sz w:val="24"/>
          <w:szCs w:val="24"/>
        </w:rPr>
        <w:t xml:space="preserve"> sebagai berikut :</w:t>
      </w:r>
    </w:p>
    <w:p w:rsidR="006329B1" w:rsidRDefault="006329B1">
      <w:pPr>
        <w:pBdr>
          <w:top w:val="nil"/>
          <w:left w:val="nil"/>
          <w:bottom w:val="nil"/>
          <w:right w:val="nil"/>
          <w:between w:val="nil"/>
        </w:pBdr>
        <w:spacing w:after="0" w:line="360" w:lineRule="auto"/>
        <w:ind w:firstLine="540"/>
        <w:jc w:val="both"/>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3.1</w:t>
      </w:r>
    </w:p>
    <w:p w:rsidR="006329B1" w:rsidRDefault="00706A88">
      <w:pPr>
        <w:pBdr>
          <w:top w:val="nil"/>
          <w:left w:val="nil"/>
          <w:bottom w:val="nil"/>
          <w:right w:val="nil"/>
          <w:between w:val="nil"/>
        </w:pBdr>
        <w:spacing w:after="0" w:line="36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Desain Penelitian </w:t>
      </w:r>
      <w:r>
        <w:rPr>
          <w:rFonts w:ascii="Times New Roman" w:eastAsia="Times New Roman" w:hAnsi="Times New Roman" w:cs="Times New Roman"/>
          <w:b/>
          <w:i/>
          <w:color w:val="000000"/>
          <w:sz w:val="24"/>
          <w:szCs w:val="24"/>
        </w:rPr>
        <w:t>Nonequivalent control group design</w:t>
      </w:r>
      <w:r>
        <w:rPr>
          <w:rFonts w:ascii="Times New Roman" w:eastAsia="Times New Roman" w:hAnsi="Times New Roman" w:cs="Times New Roman"/>
          <w:color w:val="000000"/>
          <w:sz w:val="24"/>
          <w:szCs w:val="24"/>
        </w:rPr>
        <w:t xml:space="preserve"> </w:t>
      </w:r>
    </w:p>
    <w:tbl>
      <w:tblPr>
        <w:tblStyle w:val="af6"/>
        <w:tblW w:w="5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7"/>
        <w:gridCol w:w="1100"/>
        <w:gridCol w:w="1156"/>
        <w:gridCol w:w="1150"/>
      </w:tblGrid>
      <w:tr w:rsidR="006329B1">
        <w:trPr>
          <w:jc w:val="center"/>
        </w:trPr>
        <w:tc>
          <w:tcPr>
            <w:tcW w:w="2417" w:type="dxa"/>
            <w:shd w:val="clear" w:color="auto" w:fill="auto"/>
          </w:tcPr>
          <w:p w:rsidR="006329B1" w:rsidRDefault="00706A88">
            <w:pPr>
              <w:pBdr>
                <w:top w:val="nil"/>
                <w:left w:val="nil"/>
                <w:bottom w:val="nil"/>
                <w:right w:val="nil"/>
                <w:between w:val="nil"/>
              </w:pBdr>
              <w:spacing w:before="240" w:after="20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Kelompok </w:t>
            </w:r>
          </w:p>
        </w:tc>
        <w:tc>
          <w:tcPr>
            <w:tcW w:w="1100" w:type="dxa"/>
            <w:shd w:val="clear" w:color="auto" w:fill="auto"/>
          </w:tcPr>
          <w:p w:rsidR="006329B1" w:rsidRDefault="00706A88">
            <w:pPr>
              <w:pBdr>
                <w:top w:val="nil"/>
                <w:left w:val="nil"/>
                <w:bottom w:val="nil"/>
                <w:right w:val="nil"/>
                <w:between w:val="nil"/>
              </w:pBdr>
              <w:spacing w:before="240" w:after="20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Pre-test</w:t>
            </w:r>
          </w:p>
        </w:tc>
        <w:tc>
          <w:tcPr>
            <w:tcW w:w="1156" w:type="dxa"/>
            <w:shd w:val="clear" w:color="auto" w:fill="auto"/>
          </w:tcPr>
          <w:p w:rsidR="006329B1" w:rsidRDefault="00706A88">
            <w:pPr>
              <w:pBdr>
                <w:top w:val="nil"/>
                <w:left w:val="nil"/>
                <w:bottom w:val="nil"/>
                <w:right w:val="nil"/>
                <w:between w:val="nil"/>
              </w:pBdr>
              <w:spacing w:before="240" w:after="200" w:line="36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Treatment</w:t>
            </w:r>
          </w:p>
        </w:tc>
        <w:tc>
          <w:tcPr>
            <w:tcW w:w="1150" w:type="dxa"/>
            <w:shd w:val="clear" w:color="auto" w:fill="auto"/>
          </w:tcPr>
          <w:p w:rsidR="006329B1" w:rsidRDefault="00706A88">
            <w:pPr>
              <w:pBdr>
                <w:top w:val="nil"/>
                <w:left w:val="nil"/>
                <w:bottom w:val="nil"/>
                <w:right w:val="nil"/>
                <w:between w:val="nil"/>
              </w:pBdr>
              <w:spacing w:before="240" w:after="20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Post-test</w:t>
            </w:r>
          </w:p>
        </w:tc>
      </w:tr>
      <w:tr w:rsidR="006329B1">
        <w:trPr>
          <w:jc w:val="center"/>
        </w:trPr>
        <w:tc>
          <w:tcPr>
            <w:tcW w:w="2417" w:type="dxa"/>
          </w:tcPr>
          <w:p w:rsidR="006329B1" w:rsidRDefault="00706A88">
            <w:pPr>
              <w:pBdr>
                <w:top w:val="nil"/>
                <w:left w:val="nil"/>
                <w:bottom w:val="nil"/>
                <w:right w:val="nil"/>
                <w:between w:val="nil"/>
              </w:pBdr>
              <w:spacing w:before="240"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Kelas Eksperimen</w:t>
            </w:r>
          </w:p>
        </w:tc>
        <w:tc>
          <w:tcPr>
            <w:tcW w:w="1100" w:type="dxa"/>
            <w:vAlign w:val="center"/>
          </w:tcPr>
          <w:p w:rsidR="006329B1" w:rsidRDefault="00D44E59">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1</m:t>
                    </m:r>
                  </m:sub>
                </m:sSub>
              </m:oMath>
            </m:oMathPara>
          </w:p>
        </w:tc>
        <w:tc>
          <w:tcPr>
            <w:tcW w:w="1156" w:type="dxa"/>
            <w:vAlign w:val="center"/>
          </w:tcPr>
          <w:p w:rsidR="006329B1" w:rsidRDefault="00706A88">
            <w:pPr>
              <w:pBdr>
                <w:top w:val="nil"/>
                <w:left w:val="nil"/>
                <w:bottom w:val="nil"/>
                <w:right w:val="nil"/>
                <w:between w:val="nil"/>
              </w:pBdr>
              <w:spacing w:before="240" w:after="20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150" w:type="dxa"/>
            <w:vAlign w:val="center"/>
          </w:tcPr>
          <w:p w:rsidR="006329B1" w:rsidRDefault="00D44E59">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2</m:t>
                    </m:r>
                  </m:sub>
                </m:sSub>
              </m:oMath>
            </m:oMathPara>
          </w:p>
        </w:tc>
      </w:tr>
      <w:tr w:rsidR="006329B1">
        <w:trPr>
          <w:jc w:val="center"/>
        </w:trPr>
        <w:tc>
          <w:tcPr>
            <w:tcW w:w="2417" w:type="dxa"/>
          </w:tcPr>
          <w:p w:rsidR="006329B1" w:rsidRDefault="00706A88">
            <w:pPr>
              <w:pBdr>
                <w:top w:val="nil"/>
                <w:left w:val="nil"/>
                <w:bottom w:val="nil"/>
                <w:right w:val="nil"/>
                <w:between w:val="nil"/>
              </w:pBdr>
              <w:spacing w:before="240"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Kelas Kontrol</w:t>
            </w:r>
          </w:p>
        </w:tc>
        <w:tc>
          <w:tcPr>
            <w:tcW w:w="1100" w:type="dxa"/>
            <w:vAlign w:val="center"/>
          </w:tcPr>
          <w:p w:rsidR="006329B1" w:rsidRDefault="00D44E59">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1</m:t>
                    </m:r>
                  </m:sub>
                </m:sSub>
              </m:oMath>
            </m:oMathPara>
          </w:p>
        </w:tc>
        <w:tc>
          <w:tcPr>
            <w:tcW w:w="1156" w:type="dxa"/>
            <w:vAlign w:val="center"/>
          </w:tcPr>
          <w:p w:rsidR="006329B1" w:rsidRDefault="00706A88">
            <w:pPr>
              <w:pBdr>
                <w:top w:val="nil"/>
                <w:left w:val="nil"/>
                <w:bottom w:val="nil"/>
                <w:right w:val="nil"/>
                <w:between w:val="nil"/>
              </w:pBdr>
              <w:spacing w:before="240" w:after="20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X1</w:t>
            </w:r>
          </w:p>
        </w:tc>
        <w:tc>
          <w:tcPr>
            <w:tcW w:w="1150" w:type="dxa"/>
            <w:vAlign w:val="center"/>
          </w:tcPr>
          <w:p w:rsidR="006329B1" w:rsidRDefault="00D44E59">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2</m:t>
                    </m:r>
                  </m:sub>
                </m:sSub>
              </m:oMath>
            </m:oMathPara>
          </w:p>
        </w:tc>
      </w:tr>
    </w:tbl>
    <w:p w:rsidR="006329B1" w:rsidRDefault="00706A88">
      <w:pPr>
        <w:pBdr>
          <w:top w:val="nil"/>
          <w:left w:val="nil"/>
          <w:bottom w:val="nil"/>
          <w:right w:val="nil"/>
          <w:between w:val="nil"/>
        </w:pBdr>
        <w:spacing w:after="0" w:line="360" w:lineRule="auto"/>
        <w:ind w:firstLine="54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Sugiyono (2017)</w:t>
      </w:r>
    </w:p>
    <w:p w:rsidR="006329B1" w:rsidRDefault="006329B1">
      <w:pPr>
        <w:pBdr>
          <w:top w:val="nil"/>
          <w:left w:val="nil"/>
          <w:bottom w:val="nil"/>
          <w:right w:val="nil"/>
          <w:between w:val="nil"/>
        </w:pBdr>
        <w:spacing w:after="0" w:line="360" w:lineRule="auto"/>
        <w:ind w:firstLine="540"/>
        <w:jc w:val="both"/>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w:t>
      </w:r>
    </w:p>
    <w:p w:rsidR="006329B1" w:rsidRDefault="00D44E59">
      <w:pPr>
        <w:spacing w:after="0" w:line="360" w:lineRule="auto"/>
        <w:ind w:left="851"/>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1</m:t>
            </m:r>
          </m:sub>
        </m:sSub>
      </m:oMath>
      <w:r w:rsidR="00706A88">
        <w:rPr>
          <w:rFonts w:ascii="Times New Roman" w:eastAsia="Times New Roman" w:hAnsi="Times New Roman" w:cs="Times New Roman"/>
          <w:sz w:val="24"/>
          <w:szCs w:val="24"/>
        </w:rPr>
        <w:t xml:space="preserve"> : Pre-Test kelompok kelas eksperimen </w:t>
      </w:r>
    </w:p>
    <w:p w:rsidR="006329B1" w:rsidRDefault="00D44E59">
      <w:pPr>
        <w:spacing w:after="0" w:line="360" w:lineRule="auto"/>
        <w:ind w:left="851"/>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1</m:t>
            </m:r>
          </m:sub>
        </m:sSub>
      </m:oMath>
      <w:r w:rsidR="00706A88">
        <w:rPr>
          <w:rFonts w:ascii="Times New Roman" w:eastAsia="Times New Roman" w:hAnsi="Times New Roman" w:cs="Times New Roman"/>
          <w:sz w:val="24"/>
          <w:szCs w:val="24"/>
        </w:rPr>
        <w:t xml:space="preserve"> : Pre-Test kelompok kelas kontrol </w:t>
      </w:r>
    </w:p>
    <w:p w:rsidR="006329B1" w:rsidRDefault="00D44E59">
      <w:pPr>
        <w:spacing w:after="0" w:line="360" w:lineRule="auto"/>
        <w:ind w:left="851"/>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2</m:t>
            </m:r>
          </m:sub>
        </m:sSub>
      </m:oMath>
      <w:r w:rsidR="00706A88">
        <w:rPr>
          <w:rFonts w:ascii="Times New Roman" w:eastAsia="Times New Roman" w:hAnsi="Times New Roman" w:cs="Times New Roman"/>
          <w:sz w:val="24"/>
          <w:szCs w:val="24"/>
        </w:rPr>
        <w:t xml:space="preserve"> : Post-Test kelompok kelas eskperimen</w:t>
      </w:r>
    </w:p>
    <w:p w:rsidR="006329B1" w:rsidRDefault="00D44E59">
      <w:pPr>
        <w:spacing w:after="0" w:line="360" w:lineRule="auto"/>
        <w:ind w:left="851"/>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2</m:t>
            </m:r>
          </m:sub>
        </m:sSub>
      </m:oMath>
      <w:r w:rsidR="00706A88">
        <w:rPr>
          <w:rFonts w:ascii="Times New Roman" w:eastAsia="Times New Roman" w:hAnsi="Times New Roman" w:cs="Times New Roman"/>
          <w:sz w:val="24"/>
          <w:szCs w:val="24"/>
        </w:rPr>
        <w:t xml:space="preserve"> : Post-Test kelompok kelas kontrol</w:t>
      </w:r>
    </w:p>
    <w:p w:rsidR="006329B1" w:rsidRDefault="00706A88">
      <w:pPr>
        <w:spacing w:after="0" w:line="360" w:lineRule="auto"/>
        <w:ind w:left="1260" w:hanging="45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 Treatment yang diberikan pada kelompok eksperimen menggunakan pendekatan RME</w:t>
      </w:r>
    </w:p>
    <w:p w:rsidR="006329B1" w:rsidRDefault="00706A8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X1:  Adanya perlakuan tetapi dengan metode lain (konvensional)</w:t>
      </w:r>
    </w:p>
    <w:p w:rsidR="006329B1" w:rsidRDefault="006329B1">
      <w:pPr>
        <w:pBdr>
          <w:top w:val="nil"/>
          <w:left w:val="nil"/>
          <w:bottom w:val="nil"/>
          <w:right w:val="nil"/>
          <w:between w:val="nil"/>
        </w:pBdr>
        <w:spacing w:after="0" w:line="360" w:lineRule="auto"/>
        <w:ind w:firstLine="540"/>
        <w:rPr>
          <w:rFonts w:ascii="Times New Roman" w:eastAsia="Times New Roman" w:hAnsi="Times New Roman" w:cs="Times New Roman"/>
          <w:color w:val="000000"/>
          <w:sz w:val="24"/>
          <w:szCs w:val="24"/>
        </w:rPr>
      </w:pPr>
    </w:p>
    <w:p w:rsidR="006329B1" w:rsidRDefault="00706A88">
      <w:pPr>
        <w:spacing w:after="0" w:line="360" w:lineRule="auto"/>
        <w:ind w:left="540" w:firstLine="900"/>
        <w:jc w:val="both"/>
        <w:rPr>
          <w:rFonts w:ascii="Times New Roman" w:eastAsia="Times New Roman" w:hAnsi="Times New Roman" w:cs="Times New Roman"/>
          <w:sz w:val="24"/>
          <w:szCs w:val="24"/>
        </w:rPr>
      </w:pPr>
      <w:bookmarkStart w:id="20" w:name="_heading=h.z337ya" w:colFirst="0" w:colLast="0"/>
      <w:bookmarkEnd w:id="20"/>
      <w:r>
        <w:rPr>
          <w:rFonts w:ascii="Times New Roman" w:eastAsia="Times New Roman" w:hAnsi="Times New Roman" w:cs="Times New Roman"/>
          <w:sz w:val="24"/>
          <w:szCs w:val="24"/>
        </w:rPr>
        <w:t xml:space="preserve">Dengan menggunakan pendekatan ini, kelompok diberi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dengan tujuan untuk mengetahui kemampuan berpikir kritis pada siswa sebelum diberikan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xml:space="preserve">. Setelah mengetahui data awal dengan jelas kemudian dilakukan atau diberikan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xml:space="preserve"> kepada siswa. Kemudian setelah diberikan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xml:space="preserve"> siswa diberikan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untuk mengetahui sejauh mana perubahan atau peningkatan yang ditunjukan siswa setelah diberikan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w:t>
      </w:r>
    </w:p>
    <w:p w:rsidR="006329B1" w:rsidRDefault="00706A88">
      <w:pPr>
        <w:numPr>
          <w:ilvl w:val="0"/>
          <w:numId w:val="46"/>
        </w:numPr>
        <w:pBdr>
          <w:top w:val="nil"/>
          <w:left w:val="nil"/>
          <w:bottom w:val="nil"/>
          <w:right w:val="nil"/>
          <w:between w:val="nil"/>
        </w:pBdr>
        <w:tabs>
          <w:tab w:val="left" w:pos="426"/>
        </w:tabs>
        <w:spacing w:after="0" w:line="360" w:lineRule="auto"/>
        <w:ind w:left="450" w:hanging="4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Populasi dan Sampel</w:t>
      </w:r>
    </w:p>
    <w:p w:rsidR="006329B1" w:rsidRDefault="00706A88">
      <w:pPr>
        <w:numPr>
          <w:ilvl w:val="0"/>
          <w:numId w:val="18"/>
        </w:numPr>
        <w:pBdr>
          <w:top w:val="nil"/>
          <w:left w:val="nil"/>
          <w:bottom w:val="nil"/>
          <w:right w:val="nil"/>
          <w:between w:val="nil"/>
        </w:pBdr>
        <w:tabs>
          <w:tab w:val="left" w:pos="426"/>
        </w:tabs>
        <w:spacing w:after="0" w:line="36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Populasi</w:t>
      </w:r>
    </w:p>
    <w:p w:rsidR="006329B1" w:rsidRDefault="00706A88">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Populasi menurut Sugiyono (2017, hlm. 215) adalah “wilayah generalisasi yang terdiri atas objek atau subjek yang mempunyai kualitas dan karakteristik tertentu yang ditetapkan oleh peneliti untuk dipelajari dan kemudian ditarik kesimpulannya”. Populasi bukan hanya manusia tetapi juga objek dan benda-benda alam yang lain. Populasi juga bukan sekedar jumlah yang ada pada objek atau objek yang dipelajari, tetapi meliputi seluruh karakteristik atau sifat yang dimiliki oleh subjek atau objek tersebut. Berdasarkan pada uraian sebelumnya, peneliti menyimpulkan bahwa populasi penelitian ini adalah seluruh peserta didik SDN 2 Banyuresmi sebanyak 463 peserta didik   . </w:t>
      </w:r>
    </w:p>
    <w:p w:rsidR="006329B1" w:rsidRDefault="006329B1">
      <w:pPr>
        <w:pBdr>
          <w:top w:val="nil"/>
          <w:left w:val="nil"/>
          <w:bottom w:val="nil"/>
          <w:right w:val="nil"/>
          <w:between w:val="nil"/>
        </w:pBdr>
        <w:tabs>
          <w:tab w:val="left" w:pos="426"/>
        </w:tabs>
        <w:spacing w:after="0" w:line="360" w:lineRule="auto"/>
        <w:ind w:left="450"/>
        <w:jc w:val="both"/>
        <w:rPr>
          <w:rFonts w:ascii="Times New Roman" w:eastAsia="Times New Roman" w:hAnsi="Times New Roman" w:cs="Times New Roman"/>
          <w:b/>
          <w:color w:val="000000"/>
          <w:sz w:val="24"/>
          <w:szCs w:val="24"/>
        </w:rPr>
      </w:pPr>
    </w:p>
    <w:p w:rsidR="006329B1" w:rsidRDefault="00706A88">
      <w:pPr>
        <w:numPr>
          <w:ilvl w:val="0"/>
          <w:numId w:val="18"/>
        </w:numPr>
        <w:pBdr>
          <w:top w:val="nil"/>
          <w:left w:val="nil"/>
          <w:bottom w:val="nil"/>
          <w:right w:val="nil"/>
          <w:between w:val="nil"/>
        </w:pBdr>
        <w:tabs>
          <w:tab w:val="left" w:pos="426"/>
        </w:tabs>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Sampel</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Sampel merupakan bagian dari populasi yang digunakan untuk penelitian. Menurut Sugiyono (2017) sampel adalah bagian dari jumlah dan karakteristik yang dimiliki oleh populasi tersebut jadi pemilihan sampel ini dipilih dengan menggunakan teknik </w:t>
      </w:r>
      <w:r>
        <w:rPr>
          <w:rFonts w:ascii="Times New Roman" w:eastAsia="Times New Roman" w:hAnsi="Times New Roman" w:cs="Times New Roman"/>
          <w:i/>
          <w:color w:val="000000"/>
          <w:sz w:val="24"/>
          <w:szCs w:val="24"/>
        </w:rPr>
        <w:t>Non-Probability Sampling</w:t>
      </w:r>
      <w:r>
        <w:rPr>
          <w:rFonts w:ascii="Times New Roman" w:eastAsia="Times New Roman" w:hAnsi="Times New Roman" w:cs="Times New Roman"/>
          <w:color w:val="000000"/>
          <w:sz w:val="24"/>
          <w:szCs w:val="24"/>
        </w:rPr>
        <w:t xml:space="preserve"> jenis </w:t>
      </w:r>
      <w:r>
        <w:rPr>
          <w:rFonts w:ascii="Times New Roman" w:eastAsia="Times New Roman" w:hAnsi="Times New Roman" w:cs="Times New Roman"/>
          <w:i/>
          <w:color w:val="000000"/>
          <w:sz w:val="24"/>
          <w:szCs w:val="24"/>
        </w:rPr>
        <w:t>Purposive Sampling</w:t>
      </w:r>
      <w:r>
        <w:rPr>
          <w:rFonts w:ascii="Times New Roman" w:eastAsia="Times New Roman" w:hAnsi="Times New Roman" w:cs="Times New Roman"/>
          <w:color w:val="000000"/>
          <w:sz w:val="24"/>
          <w:szCs w:val="24"/>
        </w:rPr>
        <w:t xml:space="preserve"> yang mana teknik ini adalah penentuan sampel dengan pertimbangan tertentu. Pertimbangan yang dimaksud misalnya karakteristik atau ciri-ciri tertentu yang sesuai dengan penelitian. Alasan peneliti menggunakan </w:t>
      </w:r>
      <w:r>
        <w:rPr>
          <w:rFonts w:ascii="Times New Roman" w:eastAsia="Times New Roman" w:hAnsi="Times New Roman" w:cs="Times New Roman"/>
          <w:i/>
          <w:color w:val="000000"/>
          <w:sz w:val="24"/>
          <w:szCs w:val="24"/>
        </w:rPr>
        <w:t>purposive sampling</w:t>
      </w:r>
      <w:r>
        <w:rPr>
          <w:rFonts w:ascii="Times New Roman" w:eastAsia="Times New Roman" w:hAnsi="Times New Roman" w:cs="Times New Roman"/>
          <w:color w:val="000000"/>
          <w:sz w:val="24"/>
          <w:szCs w:val="24"/>
        </w:rPr>
        <w:t xml:space="preserve"> adalah untuk mendapatkan sampel yang mewakili tujuan penelitian yang dilakukan serta memenuhi kriteria dalam memberikan informasi.  Dengan banyaknya jumlah peserta didik dan kondisi yang dilakukan peneliti atas segala keterbatasan waktu, tempat dan tenaga maka sampel penelitian yang diambil adalah kelas IV dengan jumlah 2 rombel (Kelas IVA dan IVB) yang mana terjadi subjek penting dalam penelitian untuk memperoleh data mengenai kemampuan berpikir kritis pada peserta didik. </w:t>
      </w:r>
    </w:p>
    <w:p w:rsidR="006329B1" w:rsidRDefault="006329B1">
      <w:pPr>
        <w:spacing w:after="0" w:line="360" w:lineRule="auto"/>
        <w:jc w:val="both"/>
        <w:rPr>
          <w:rFonts w:ascii="Times New Roman" w:eastAsia="Times New Roman" w:hAnsi="Times New Roman" w:cs="Times New Roman"/>
          <w:sz w:val="24"/>
          <w:szCs w:val="24"/>
        </w:rPr>
      </w:pPr>
    </w:p>
    <w:p w:rsidR="008C24BC" w:rsidRDefault="008C24BC">
      <w:pPr>
        <w:spacing w:after="0" w:line="360" w:lineRule="auto"/>
        <w:jc w:val="both"/>
        <w:rPr>
          <w:rFonts w:ascii="Times New Roman" w:eastAsia="Times New Roman" w:hAnsi="Times New Roman" w:cs="Times New Roman"/>
          <w:sz w:val="24"/>
          <w:szCs w:val="24"/>
        </w:rPr>
      </w:pPr>
    </w:p>
    <w:p w:rsidR="008C24BC" w:rsidRDefault="008C24BC">
      <w:pPr>
        <w:spacing w:after="0" w:line="360" w:lineRule="auto"/>
        <w:jc w:val="both"/>
        <w:rPr>
          <w:rFonts w:ascii="Times New Roman" w:eastAsia="Times New Roman" w:hAnsi="Times New Roman" w:cs="Times New Roman"/>
          <w:sz w:val="24"/>
          <w:szCs w:val="24"/>
        </w:rPr>
      </w:pPr>
    </w:p>
    <w:p w:rsidR="008C24BC" w:rsidRDefault="008C24BC">
      <w:pPr>
        <w:spacing w:after="0" w:line="360" w:lineRule="auto"/>
        <w:jc w:val="both"/>
        <w:rPr>
          <w:rFonts w:ascii="Times New Roman" w:eastAsia="Times New Roman" w:hAnsi="Times New Roman" w:cs="Times New Roman"/>
          <w:sz w:val="24"/>
          <w:szCs w:val="24"/>
        </w:rPr>
      </w:pPr>
    </w:p>
    <w:p w:rsidR="006329B1" w:rsidRDefault="00706A88">
      <w:pPr>
        <w:pBdr>
          <w:top w:val="nil"/>
          <w:left w:val="nil"/>
          <w:bottom w:val="nil"/>
          <w:right w:val="nil"/>
          <w:between w:val="nil"/>
        </w:pBdr>
        <w:spacing w:after="0" w:line="36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Tabel 3.2</w:t>
      </w:r>
    </w:p>
    <w:p w:rsidR="006329B1" w:rsidRDefault="00706A88">
      <w:pPr>
        <w:pBdr>
          <w:top w:val="nil"/>
          <w:left w:val="nil"/>
          <w:bottom w:val="nil"/>
          <w:right w:val="nil"/>
          <w:between w:val="nil"/>
        </w:pBdr>
        <w:spacing w:after="0" w:line="360" w:lineRule="auto"/>
        <w:ind w:firstLine="567"/>
        <w:jc w:val="center"/>
        <w:rPr>
          <w:rFonts w:ascii="Times New Roman" w:eastAsia="Times New Roman" w:hAnsi="Times New Roman" w:cs="Times New Roman"/>
          <w:b/>
          <w:color w:val="000000"/>
          <w:sz w:val="24"/>
          <w:szCs w:val="24"/>
        </w:rPr>
      </w:pPr>
      <w:bookmarkStart w:id="21" w:name="_heading=h.3j2qqm3" w:colFirst="0" w:colLast="0"/>
      <w:bookmarkEnd w:id="21"/>
      <w:r>
        <w:rPr>
          <w:rFonts w:ascii="Times New Roman" w:eastAsia="Times New Roman" w:hAnsi="Times New Roman" w:cs="Times New Roman"/>
          <w:b/>
          <w:color w:val="000000"/>
          <w:sz w:val="24"/>
          <w:szCs w:val="24"/>
        </w:rPr>
        <w:t>Keadaan sampel siswa kelas IV</w:t>
      </w:r>
    </w:p>
    <w:tbl>
      <w:tblPr>
        <w:tblStyle w:val="af7"/>
        <w:tblW w:w="72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40"/>
        <w:gridCol w:w="1399"/>
        <w:gridCol w:w="1550"/>
        <w:gridCol w:w="1449"/>
      </w:tblGrid>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24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Kelas</w:t>
            </w:r>
          </w:p>
        </w:tc>
        <w:tc>
          <w:tcPr>
            <w:tcW w:w="139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Laki-laki</w:t>
            </w:r>
          </w:p>
        </w:tc>
        <w:tc>
          <w:tcPr>
            <w:tcW w:w="155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perempuan</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4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IVA Kontrol</w:t>
            </w:r>
          </w:p>
        </w:tc>
        <w:tc>
          <w:tcPr>
            <w:tcW w:w="139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5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4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IVB Eksperimen</w:t>
            </w:r>
          </w:p>
        </w:tc>
        <w:tc>
          <w:tcPr>
            <w:tcW w:w="139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55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6329B1">
        <w:tc>
          <w:tcPr>
            <w:tcW w:w="5759" w:type="dxa"/>
            <w:gridSpan w:val="4"/>
          </w:tcPr>
          <w:p w:rsidR="006329B1" w:rsidRDefault="00706A88">
            <w:pPr>
              <w:pBdr>
                <w:top w:val="nil"/>
                <w:left w:val="nil"/>
                <w:bottom w:val="nil"/>
                <w:right w:val="nil"/>
                <w:between w:val="nil"/>
              </w:pBdr>
              <w:spacing w:after="20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67</w:t>
            </w:r>
          </w:p>
        </w:tc>
      </w:tr>
    </w:tbl>
    <w:p w:rsidR="006329B1" w:rsidRDefault="006329B1">
      <w:pPr>
        <w:pBdr>
          <w:top w:val="nil"/>
          <w:left w:val="nil"/>
          <w:bottom w:val="nil"/>
          <w:right w:val="nil"/>
          <w:between w:val="nil"/>
        </w:pBdr>
        <w:spacing w:after="0" w:line="360" w:lineRule="auto"/>
        <w:ind w:firstLine="567"/>
        <w:jc w:val="center"/>
        <w:rPr>
          <w:rFonts w:ascii="Times New Roman" w:eastAsia="Times New Roman" w:hAnsi="Times New Roman" w:cs="Times New Roman"/>
          <w:b/>
          <w:color w:val="000000"/>
          <w:sz w:val="24"/>
          <w:szCs w:val="24"/>
        </w:rPr>
      </w:pPr>
    </w:p>
    <w:p w:rsidR="006329B1" w:rsidRDefault="00706A88">
      <w:pPr>
        <w:numPr>
          <w:ilvl w:val="0"/>
          <w:numId w:val="46"/>
        </w:numPr>
        <w:pBdr>
          <w:top w:val="nil"/>
          <w:left w:val="nil"/>
          <w:bottom w:val="nil"/>
          <w:right w:val="nil"/>
          <w:between w:val="nil"/>
        </w:pBdr>
        <w:tabs>
          <w:tab w:val="left" w:pos="426"/>
        </w:tabs>
        <w:spacing w:after="0" w:line="360" w:lineRule="auto"/>
        <w:ind w:hanging="720"/>
        <w:rPr>
          <w:rFonts w:ascii="Times New Roman" w:eastAsia="Times New Roman" w:hAnsi="Times New Roman" w:cs="Times New Roman"/>
        </w:rPr>
      </w:pPr>
      <w:r>
        <w:rPr>
          <w:rFonts w:ascii="Times New Roman" w:eastAsia="Times New Roman" w:hAnsi="Times New Roman" w:cs="Times New Roman"/>
          <w:b/>
          <w:color w:val="000000"/>
          <w:sz w:val="24"/>
          <w:szCs w:val="24"/>
        </w:rPr>
        <w:t>Variabel Penelitian dan Definisi Variabel</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Sugiyono (2009), variabel penelitian adalah segala sesuatu yang berbentuk apa saja yang ditetapkan oleh peneliti untuk dipelajari sehingga diperoleh informasi tentang hal tersebut, kemudian ditarik kesimpulannya. Penelitian ini menggunakan dua variabel, yaitu variabel bebas (X) dan variabel terikat (Y). </w:t>
      </w:r>
      <w:r>
        <w:rPr>
          <w:rFonts w:ascii="Times New Roman" w:eastAsia="Times New Roman" w:hAnsi="Times New Roman" w:cs="Times New Roman"/>
          <w:sz w:val="24"/>
          <w:szCs w:val="24"/>
        </w:rPr>
        <w:t>Representasi</w:t>
      </w:r>
      <w:r>
        <w:rPr>
          <w:rFonts w:ascii="Times New Roman" w:eastAsia="Times New Roman" w:hAnsi="Times New Roman" w:cs="Times New Roman"/>
          <w:color w:val="000000"/>
          <w:sz w:val="24"/>
          <w:szCs w:val="24"/>
        </w:rPr>
        <w:t xml:space="preserve"> dari variabel bebas (X) yaitu model pembelajaran RME sedangkan pada variabel terikat (Y) yaitu keterampilan berpikir kritis.</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 pembelajaran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(RME) merupakan suatu model pengajaran matematika yang dilakukan oleh guru untuk meningkatkan keaktifan siswa dalam pembelajarannya. RME menggunakan masalah kontekstual (</w:t>
      </w:r>
      <w:r>
        <w:rPr>
          <w:rFonts w:ascii="Times New Roman" w:eastAsia="Times New Roman" w:hAnsi="Times New Roman" w:cs="Times New Roman"/>
          <w:i/>
          <w:color w:val="000000"/>
          <w:sz w:val="24"/>
          <w:szCs w:val="24"/>
        </w:rPr>
        <w:t>contextual problem</w:t>
      </w:r>
      <w:r>
        <w:rPr>
          <w:rFonts w:ascii="Times New Roman" w:eastAsia="Times New Roman" w:hAnsi="Times New Roman" w:cs="Times New Roman"/>
          <w:color w:val="000000"/>
          <w:sz w:val="24"/>
          <w:szCs w:val="24"/>
        </w:rPr>
        <w:t>) sebagai titik awal dalam belajar matematika, sebagai ganti dari pengenalan konsep dengan cara abstrak. Proses pengembangan konsep-konsep dan gagasan matematika bermula dari dunia nyata. Dunia nyata ini tidak berarti konkret secara fisik dan kasat mata, namun juga termasuk yang dapat dibayangkan oleh pikiran anak. Dimana pembelajaran dengan menggunakan model RME ini bertujuan agar peserta didik dapat mencari sendiri dan menghubungkan pengetahuannya degan pengalamannya sendiri untuk diterapkan dalam kegiatan pembelajaran, serta dapat membuat peserta didik aktif dalam membangun pengetahuan baru dari pengalaman dan pengetahuan awal yang belum diketahui sebelumnya.</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berpikir kritis yaitu sebuah kemampuan yang dimiliki setiap orang untuk menganalisis ide atau gagasan ke arah yang lebih spesifik untuk </w:t>
      </w:r>
      <w:r>
        <w:rPr>
          <w:rFonts w:ascii="Times New Roman" w:eastAsia="Times New Roman" w:hAnsi="Times New Roman" w:cs="Times New Roman"/>
          <w:color w:val="000000"/>
          <w:sz w:val="24"/>
          <w:szCs w:val="24"/>
        </w:rPr>
        <w:lastRenderedPageBreak/>
        <w:t xml:space="preserve">mengejar pengetahuan yang relevan tentang dunia dengan melibatkan evaluasi bukti, Kemampuan berpikir kritis juga dapat </w:t>
      </w:r>
      <w:r>
        <w:rPr>
          <w:rFonts w:ascii="Times New Roman" w:eastAsia="Times New Roman" w:hAnsi="Times New Roman" w:cs="Times New Roman"/>
          <w:sz w:val="24"/>
          <w:szCs w:val="24"/>
        </w:rPr>
        <w:t>diartikan</w:t>
      </w:r>
      <w:r>
        <w:rPr>
          <w:rFonts w:ascii="Times New Roman" w:eastAsia="Times New Roman" w:hAnsi="Times New Roman" w:cs="Times New Roman"/>
          <w:color w:val="000000"/>
          <w:sz w:val="24"/>
          <w:szCs w:val="24"/>
        </w:rPr>
        <w:t xml:space="preserve"> sebagai kemampuan berpikir reflektif dan beralasan dalam mengambil keputusan. Pada prinsipnya, orang yang mampu berpikir kritis adalah orang yang tidak begitu saja menerima atau menolak sesuatu, mereka akan mencermati, menganalisis dan </w:t>
      </w:r>
      <w:r>
        <w:rPr>
          <w:rFonts w:ascii="Times New Roman" w:eastAsia="Times New Roman" w:hAnsi="Times New Roman" w:cs="Times New Roman"/>
          <w:sz w:val="24"/>
          <w:szCs w:val="24"/>
        </w:rPr>
        <w:t>mengevaluasi</w:t>
      </w:r>
      <w:r>
        <w:rPr>
          <w:rFonts w:ascii="Times New Roman" w:eastAsia="Times New Roman" w:hAnsi="Times New Roman" w:cs="Times New Roman"/>
          <w:color w:val="000000"/>
          <w:sz w:val="24"/>
          <w:szCs w:val="24"/>
        </w:rPr>
        <w:t xml:space="preserve"> sebelum menentukan apakah mereka menerima atau menolak informasi.</w:t>
      </w:r>
    </w:p>
    <w:p w:rsidR="006329B1" w:rsidRDefault="006329B1">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
    <w:p w:rsidR="006329B1" w:rsidRDefault="00706A88" w:rsidP="00A619B5">
      <w:pPr>
        <w:numPr>
          <w:ilvl w:val="0"/>
          <w:numId w:val="57"/>
        </w:numPr>
        <w:pBdr>
          <w:top w:val="nil"/>
          <w:left w:val="nil"/>
          <w:bottom w:val="nil"/>
          <w:right w:val="nil"/>
          <w:between w:val="nil"/>
        </w:pBdr>
        <w:tabs>
          <w:tab w:val="left" w:pos="426"/>
        </w:tabs>
        <w:spacing w:after="0" w:line="360" w:lineRule="auto"/>
        <w:ind w:hanging="720"/>
        <w:rPr>
          <w:rFonts w:ascii="Times New Roman" w:eastAsia="Times New Roman" w:hAnsi="Times New Roman" w:cs="Times New Roman"/>
          <w:b/>
          <w:color w:val="000000"/>
          <w:sz w:val="24"/>
          <w:szCs w:val="24"/>
        </w:rPr>
      </w:pPr>
      <w:bookmarkStart w:id="22" w:name="_heading=h.1y810tw" w:colFirst="0" w:colLast="0"/>
      <w:bookmarkEnd w:id="22"/>
      <w:r>
        <w:rPr>
          <w:rFonts w:ascii="Times New Roman" w:eastAsia="Times New Roman" w:hAnsi="Times New Roman" w:cs="Times New Roman"/>
          <w:b/>
          <w:color w:val="000000"/>
          <w:sz w:val="24"/>
          <w:szCs w:val="24"/>
        </w:rPr>
        <w:t>Metode Pengumpulan Data dan Instrumen Data</w:t>
      </w:r>
    </w:p>
    <w:p w:rsidR="006329B1" w:rsidRDefault="00706A88">
      <w:pPr>
        <w:numPr>
          <w:ilvl w:val="0"/>
          <w:numId w:val="48"/>
        </w:numPr>
        <w:pBdr>
          <w:top w:val="nil"/>
          <w:left w:val="nil"/>
          <w:bottom w:val="nil"/>
          <w:right w:val="nil"/>
          <w:between w:val="nil"/>
        </w:pBdr>
        <w:tabs>
          <w:tab w:val="left" w:pos="426"/>
        </w:tabs>
        <w:spacing w:after="0" w:line="360" w:lineRule="auto"/>
        <w:ind w:left="709" w:hanging="2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pengumpulan data</w:t>
      </w:r>
    </w:p>
    <w:p w:rsidR="006329B1" w:rsidRDefault="00706A88">
      <w:pPr>
        <w:pBdr>
          <w:top w:val="nil"/>
          <w:left w:val="nil"/>
          <w:bottom w:val="nil"/>
          <w:right w:val="nil"/>
          <w:between w:val="nil"/>
        </w:pBdr>
        <w:tabs>
          <w:tab w:val="left" w:pos="426"/>
        </w:tabs>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Tes adalah serentetan tugas, soal atau pertanyaan dan latihan serta alat lain yang digunakan untuk mengukur keterampilan, pengetahuan intelegensi, kemampuan atau bakat yang dimiliki oleh individu atau kelompok (Arikunto, 2013). Dalam penelitian ini menggunakan tes berbentuk soal-soal uraian dengan jumlah 3 soal untuk mengetahui kemampuan berpikir kritis siswa kelas IV di SDN 2 Banyuresmi. </w:t>
      </w:r>
    </w:p>
    <w:p w:rsidR="006329B1" w:rsidRDefault="00706A88">
      <w:pPr>
        <w:pBdr>
          <w:top w:val="nil"/>
          <w:left w:val="nil"/>
          <w:bottom w:val="nil"/>
          <w:right w:val="nil"/>
          <w:between w:val="nil"/>
        </w:pBdr>
        <w:tabs>
          <w:tab w:val="left" w:pos="426"/>
        </w:tabs>
        <w:spacing w:after="0" w:line="360" w:lineRule="auto"/>
        <w:ind w:left="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3.4</w:t>
      </w:r>
    </w:p>
    <w:p w:rsidR="006329B1" w:rsidRDefault="00706A88">
      <w:pPr>
        <w:pBdr>
          <w:top w:val="nil"/>
          <w:left w:val="nil"/>
          <w:bottom w:val="nil"/>
          <w:right w:val="nil"/>
          <w:between w:val="nil"/>
        </w:pBdr>
        <w:tabs>
          <w:tab w:val="left" w:pos="426"/>
        </w:tabs>
        <w:spacing w:after="0" w:line="360" w:lineRule="auto"/>
        <w:ind w:left="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Format Penilaian Instrumen </w:t>
      </w:r>
    </w:p>
    <w:tbl>
      <w:tblPr>
        <w:tblStyle w:val="af8"/>
        <w:tblW w:w="6123"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3"/>
        <w:gridCol w:w="810"/>
      </w:tblGrid>
      <w:tr w:rsidR="006329B1">
        <w:trPr>
          <w:trHeight w:val="386"/>
        </w:trPr>
        <w:tc>
          <w:tcPr>
            <w:tcW w:w="5313" w:type="dxa"/>
            <w:shd w:val="clear" w:color="auto" w:fill="auto"/>
          </w:tcPr>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Uraian Penilaian</w:t>
            </w:r>
          </w:p>
        </w:tc>
        <w:tc>
          <w:tcPr>
            <w:tcW w:w="810" w:type="dxa"/>
            <w:shd w:val="clear" w:color="auto" w:fill="auto"/>
          </w:tcPr>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w:t>
            </w:r>
          </w:p>
        </w:tc>
      </w:tr>
      <w:tr w:rsidR="006329B1">
        <w:trPr>
          <w:trHeight w:val="359"/>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seluruhnya benar / sempurna</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329B1">
        <w:trPr>
          <w:trHeight w:val="350"/>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mendekati benar / sempurna</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329B1">
        <w:trPr>
          <w:trHeight w:val="341"/>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benar mencapai ½</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329B1">
        <w:trPr>
          <w:trHeight w:val="350"/>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benar kurang dari ½</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329B1">
        <w:trPr>
          <w:trHeight w:val="359"/>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seluruhnya salah</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Skor Penilaian : 100</w:t>
      </w:r>
    </w:p>
    <w:p w:rsidR="008C24BC"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 Skor yang diperoleh  x 100</w:t>
      </w:r>
    </w:p>
    <w:p w:rsidR="008C24BC" w:rsidRDefault="008C24BC">
      <w:pPr>
        <w:spacing w:line="360" w:lineRule="auto"/>
        <w:rPr>
          <w:rFonts w:ascii="Times New Roman" w:eastAsia="Times New Roman" w:hAnsi="Times New Roman" w:cs="Times New Roman"/>
          <w:sz w:val="24"/>
          <w:szCs w:val="24"/>
        </w:rPr>
      </w:pPr>
    </w:p>
    <w:p w:rsidR="008C24BC" w:rsidRDefault="008C24BC">
      <w:pPr>
        <w:spacing w:line="360" w:lineRule="auto"/>
        <w:rPr>
          <w:rFonts w:ascii="Times New Roman" w:eastAsia="Times New Roman" w:hAnsi="Times New Roman" w:cs="Times New Roman"/>
          <w:sz w:val="24"/>
          <w:szCs w:val="24"/>
        </w:rPr>
      </w:pPr>
    </w:p>
    <w:p w:rsidR="008C24BC" w:rsidRDefault="008C24BC">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4624" behindDoc="0" locked="0" layoutInCell="1" hidden="0" allowOverlap="1" wp14:anchorId="64E34295" wp14:editId="7D7E3D18">
                <wp:simplePos x="0" y="0"/>
                <wp:positionH relativeFrom="column">
                  <wp:posOffset>685800</wp:posOffset>
                </wp:positionH>
                <wp:positionV relativeFrom="paragraph">
                  <wp:posOffset>292100</wp:posOffset>
                </wp:positionV>
                <wp:extent cx="1" cy="12700"/>
                <wp:effectExtent l="0" t="0" r="0" b="0"/>
                <wp:wrapNone/>
                <wp:docPr id="275" name="Straight Arrow Connector 275"/>
                <wp:cNvGraphicFramePr/>
                <a:graphic xmlns:a="http://schemas.openxmlformats.org/drawingml/2006/main">
                  <a:graphicData uri="http://schemas.microsoft.com/office/word/2010/wordprocessingShape">
                    <wps:wsp>
                      <wps:cNvCnPr/>
                      <wps:spPr>
                        <a:xfrm>
                          <a:off x="4733543" y="3780000"/>
                          <a:ext cx="1224915" cy="1"/>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w:pict>
              <v:shape w14:anchorId="183AC9E3" id="Straight Arrow Connector 275" o:spid="_x0000_s1026" type="#_x0000_t32" style="position:absolute;margin-left:54pt;margin-top:23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">
                <v:stroke startarrowwidth="narrow" startarrowlength="short" endarrowwidth="narrow" endarrowlength="short"/>
              </v:shape>
            </w:pict>
          </mc:Fallback>
        </mc:AlternateContent>
      </w:r>
      <w:r>
        <w:rPr>
          <w:rFonts w:ascii="Times New Roman" w:eastAsia="Times New Roman" w:hAnsi="Times New Roman" w:cs="Times New Roman"/>
          <w:sz w:val="24"/>
          <w:szCs w:val="24"/>
        </w:rPr>
        <w:t xml:space="preserve">                  Skor Maksimal</w:t>
      </w:r>
    </w:p>
    <w:tbl>
      <w:tblPr>
        <w:tblStyle w:val="af9"/>
        <w:tblW w:w="737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1"/>
        <w:gridCol w:w="3549"/>
      </w:tblGrid>
      <w:tr w:rsidR="006329B1">
        <w:tc>
          <w:tcPr>
            <w:tcW w:w="7370" w:type="dxa"/>
            <w:gridSpan w:val="2"/>
            <w:shd w:val="clear" w:color="auto" w:fill="auto"/>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Rentang Predikat</w:t>
            </w:r>
          </w:p>
        </w:tc>
      </w:tr>
      <w:tr w:rsidR="006329B1">
        <w:tc>
          <w:tcPr>
            <w:tcW w:w="382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c>
          <w:tcPr>
            <w:tcW w:w="3549" w:type="dxa"/>
          </w:tcPr>
          <w:p w:rsidR="006329B1" w:rsidRDefault="00D44E59">
            <w:pPr>
              <w:spacing w:line="360" w:lineRule="auto"/>
              <w:jc w:val="center"/>
              <w:rPr>
                <w:rFonts w:ascii="Times New Roman" w:eastAsia="Times New Roman" w:hAnsi="Times New Roman" w:cs="Times New Roman"/>
                <w:sz w:val="24"/>
                <w:szCs w:val="24"/>
              </w:rPr>
            </w:pPr>
            <w:sdt>
              <w:sdtPr>
                <w:tag w:val="goog_rdk_0"/>
                <w:id w:val="1227647127"/>
              </w:sdtPr>
              <w:sdtContent>
                <w:r w:rsidR="00706A88">
                  <w:rPr>
                    <w:rFonts w:ascii="Gungsuh" w:eastAsia="Gungsuh" w:hAnsi="Gungsuh" w:cs="Gungsuh"/>
                    <w:sz w:val="24"/>
                    <w:szCs w:val="24"/>
                  </w:rPr>
                  <w:t>N ≥ 90,0</w:t>
                </w:r>
              </w:sdtContent>
            </w:sdt>
          </w:p>
        </w:tc>
      </w:tr>
      <w:tr w:rsidR="006329B1">
        <w:tc>
          <w:tcPr>
            <w:tcW w:w="382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Tinggi </w:t>
            </w:r>
          </w:p>
        </w:tc>
        <w:tc>
          <w:tcPr>
            <w:tcW w:w="3549" w:type="dxa"/>
          </w:tcPr>
          <w:p w:rsidR="006329B1" w:rsidRDefault="00D44E59">
            <w:pPr>
              <w:spacing w:line="360" w:lineRule="auto"/>
              <w:jc w:val="center"/>
              <w:rPr>
                <w:rFonts w:ascii="Times New Roman" w:eastAsia="Times New Roman" w:hAnsi="Times New Roman" w:cs="Times New Roman"/>
                <w:sz w:val="24"/>
                <w:szCs w:val="24"/>
              </w:rPr>
            </w:pPr>
            <w:sdt>
              <w:sdtPr>
                <w:tag w:val="goog_rdk_1"/>
                <w:id w:val="-794358910"/>
              </w:sdtPr>
              <w:sdtContent>
                <w:r w:rsidR="00706A88">
                  <w:rPr>
                    <w:rFonts w:ascii="Gungsuh" w:eastAsia="Gungsuh" w:hAnsi="Gungsuh" w:cs="Gungsuh"/>
                    <w:sz w:val="24"/>
                    <w:szCs w:val="24"/>
                  </w:rPr>
                  <w:t>80,0 ≤ N ≤ 89,0</w:t>
                </w:r>
              </w:sdtContent>
            </w:sdt>
          </w:p>
        </w:tc>
      </w:tr>
      <w:tr w:rsidR="006329B1">
        <w:tc>
          <w:tcPr>
            <w:tcW w:w="382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 </w:t>
            </w:r>
          </w:p>
        </w:tc>
        <w:tc>
          <w:tcPr>
            <w:tcW w:w="3549" w:type="dxa"/>
          </w:tcPr>
          <w:p w:rsidR="006329B1" w:rsidRDefault="00D44E59">
            <w:pPr>
              <w:spacing w:line="360" w:lineRule="auto"/>
              <w:jc w:val="center"/>
              <w:rPr>
                <w:rFonts w:ascii="Times New Roman" w:eastAsia="Times New Roman" w:hAnsi="Times New Roman" w:cs="Times New Roman"/>
                <w:sz w:val="24"/>
                <w:szCs w:val="24"/>
              </w:rPr>
            </w:pPr>
            <w:sdt>
              <w:sdtPr>
                <w:tag w:val="goog_rdk_2"/>
                <w:id w:val="-827897730"/>
              </w:sdtPr>
              <w:sdtContent>
                <w:r w:rsidR="00706A88">
                  <w:rPr>
                    <w:rFonts w:ascii="Gungsuh" w:eastAsia="Gungsuh" w:hAnsi="Gungsuh" w:cs="Gungsuh"/>
                    <w:sz w:val="24"/>
                    <w:szCs w:val="24"/>
                  </w:rPr>
                  <w:t>65,0 ≤ N ≤ 79,0</w:t>
                </w:r>
              </w:sdtContent>
            </w:sdt>
          </w:p>
        </w:tc>
      </w:tr>
      <w:tr w:rsidR="006329B1">
        <w:tc>
          <w:tcPr>
            <w:tcW w:w="382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c>
          <w:tcPr>
            <w:tcW w:w="3549" w:type="dxa"/>
          </w:tcPr>
          <w:p w:rsidR="006329B1" w:rsidRDefault="00D44E59">
            <w:pPr>
              <w:spacing w:line="360" w:lineRule="auto"/>
              <w:jc w:val="center"/>
              <w:rPr>
                <w:rFonts w:ascii="Times New Roman" w:eastAsia="Times New Roman" w:hAnsi="Times New Roman" w:cs="Times New Roman"/>
                <w:sz w:val="24"/>
                <w:szCs w:val="24"/>
              </w:rPr>
            </w:pPr>
            <w:sdt>
              <w:sdtPr>
                <w:tag w:val="goog_rdk_3"/>
                <w:id w:val="1655339931"/>
              </w:sdtPr>
              <w:sdtContent>
                <w:r w:rsidR="00706A88">
                  <w:rPr>
                    <w:rFonts w:ascii="Gungsuh" w:eastAsia="Gungsuh" w:hAnsi="Gungsuh" w:cs="Gungsuh"/>
                    <w:sz w:val="24"/>
                    <w:szCs w:val="24"/>
                  </w:rPr>
                  <w:t>55,0 ≤ N ≤ 64,0</w:t>
                </w:r>
              </w:sdtContent>
            </w:sdt>
          </w:p>
        </w:tc>
      </w:tr>
      <w:tr w:rsidR="006329B1">
        <w:tc>
          <w:tcPr>
            <w:tcW w:w="382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c>
          <w:tcPr>
            <w:tcW w:w="3549" w:type="dxa"/>
          </w:tcPr>
          <w:p w:rsidR="006329B1" w:rsidRDefault="00D44E59">
            <w:pPr>
              <w:spacing w:line="360" w:lineRule="auto"/>
              <w:jc w:val="center"/>
              <w:rPr>
                <w:rFonts w:ascii="Times New Roman" w:eastAsia="Times New Roman" w:hAnsi="Times New Roman" w:cs="Times New Roman"/>
                <w:sz w:val="24"/>
                <w:szCs w:val="24"/>
              </w:rPr>
            </w:pPr>
            <w:sdt>
              <w:sdtPr>
                <w:tag w:val="goog_rdk_4"/>
                <w:id w:val="1024605052"/>
              </w:sdtPr>
              <w:sdtContent>
                <w:r w:rsidR="00706A88">
                  <w:rPr>
                    <w:rFonts w:ascii="Gungsuh" w:eastAsia="Gungsuh" w:hAnsi="Gungsuh" w:cs="Gungsuh"/>
                    <w:sz w:val="24"/>
                    <w:szCs w:val="24"/>
                  </w:rPr>
                  <w:t>N ≤ 54,0</w:t>
                </w:r>
              </w:sdtContent>
            </w:sdt>
          </w:p>
        </w:tc>
      </w:tr>
    </w:tbl>
    <w:p w:rsidR="006329B1" w:rsidRDefault="00706A88">
      <w:pPr>
        <w:tabs>
          <w:tab w:val="left" w:pos="210"/>
          <w:tab w:val="right" w:pos="7938"/>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6329B1" w:rsidRDefault="00706A88">
      <w:pPr>
        <w:numPr>
          <w:ilvl w:val="0"/>
          <w:numId w:val="48"/>
        </w:num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 Pengumpulan Data</w:t>
      </w:r>
    </w:p>
    <w:p w:rsidR="006329B1" w:rsidRDefault="00706A88">
      <w:pPr>
        <w:pBdr>
          <w:top w:val="nil"/>
          <w:left w:val="nil"/>
          <w:bottom w:val="nil"/>
          <w:right w:val="nil"/>
          <w:between w:val="nil"/>
        </w:pBdr>
        <w:tabs>
          <w:tab w:val="left" w:pos="720"/>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Menurut Sugiyono (2019) instrumen penelitian adalah alat yang digunakan untuk mengukur fenomena alam dan sosial yang diamati, semua fenomena ini secara khusus disebut sebagai variabel penelitian. Sedangkan menurut Purwanto (2018) dalam Sukendra dan Atmaja (2020) instrumen penelitian pada dasarnya adalah alat untuk pengumpulan data dalam penelitian.</w:t>
      </w:r>
    </w:p>
    <w:p w:rsidR="006329B1" w:rsidRDefault="00706A88">
      <w:pPr>
        <w:pBdr>
          <w:top w:val="nil"/>
          <w:left w:val="nil"/>
          <w:bottom w:val="nil"/>
          <w:right w:val="nil"/>
          <w:between w:val="nil"/>
        </w:pBdr>
        <w:tabs>
          <w:tab w:val="left" w:pos="720"/>
        </w:tabs>
        <w:spacing w:after="0" w:line="360" w:lineRule="auto"/>
        <w:ind w:left="72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Teknik pengumpulan data yang digunakan dalam penelitian adalah teknik tes. Menurut Furchan (2005, hlm. 268) “Teknik tes adalah seperangkat rangsangan (stimulus) yang diberikan kepada seseorang dengan maksud untuk mendapatkan jawaban-jawaban yang dapat dijadikan dasar bagi penetapan skor angka”. Teknik tes berupa soal uraian dalam pelaksanaannya berbentuk </w:t>
      </w:r>
      <w:r>
        <w:rPr>
          <w:rFonts w:ascii="Times New Roman" w:eastAsia="Times New Roman" w:hAnsi="Times New Roman" w:cs="Times New Roman"/>
          <w:i/>
          <w:color w:val="000000"/>
          <w:sz w:val="24"/>
          <w:szCs w:val="24"/>
        </w:rPr>
        <w:t>pretes</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posttes</w:t>
      </w:r>
      <w:r>
        <w:rPr>
          <w:rFonts w:ascii="Times New Roman" w:eastAsia="Times New Roman" w:hAnsi="Times New Roman" w:cs="Times New Roman"/>
          <w:color w:val="000000"/>
          <w:sz w:val="24"/>
          <w:szCs w:val="24"/>
        </w:rPr>
        <w:t xml:space="preserve">. Tes sebelum diberikan perlakuan disebut </w:t>
      </w:r>
      <w:r>
        <w:rPr>
          <w:rFonts w:ascii="Times New Roman" w:eastAsia="Times New Roman" w:hAnsi="Times New Roman" w:cs="Times New Roman"/>
          <w:i/>
          <w:color w:val="000000"/>
          <w:sz w:val="24"/>
          <w:szCs w:val="24"/>
        </w:rPr>
        <w:t>pretes</w:t>
      </w:r>
      <w:r>
        <w:rPr>
          <w:rFonts w:ascii="Times New Roman" w:eastAsia="Times New Roman" w:hAnsi="Times New Roman" w:cs="Times New Roman"/>
          <w:color w:val="000000"/>
          <w:sz w:val="24"/>
          <w:szCs w:val="24"/>
        </w:rPr>
        <w:t xml:space="preserve"> sedangkan </w:t>
      </w:r>
      <w:r>
        <w:rPr>
          <w:rFonts w:ascii="Times New Roman" w:eastAsia="Times New Roman" w:hAnsi="Times New Roman" w:cs="Times New Roman"/>
          <w:i/>
          <w:color w:val="000000"/>
          <w:sz w:val="24"/>
          <w:szCs w:val="24"/>
        </w:rPr>
        <w:t>posttes</w:t>
      </w:r>
      <w:r>
        <w:rPr>
          <w:rFonts w:ascii="Times New Roman" w:eastAsia="Times New Roman" w:hAnsi="Times New Roman" w:cs="Times New Roman"/>
          <w:color w:val="000000"/>
          <w:sz w:val="24"/>
          <w:szCs w:val="24"/>
        </w:rPr>
        <w:t xml:space="preserve"> yaitu tes setelah diberikan perlakuan yang dilakukan untuk mengukur kemampuan belajar matematika siswa setelah perlakuan.</w:t>
      </w:r>
    </w:p>
    <w:p w:rsidR="006329B1" w:rsidRDefault="006329B1">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color w:val="000000"/>
          <w:sz w:val="24"/>
          <w:szCs w:val="24"/>
        </w:rPr>
      </w:pPr>
    </w:p>
    <w:p w:rsidR="008C24BC" w:rsidRDefault="008C24BC">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color w:val="000000"/>
          <w:sz w:val="24"/>
          <w:szCs w:val="24"/>
        </w:rPr>
      </w:pPr>
    </w:p>
    <w:p w:rsidR="008C24BC" w:rsidRDefault="008C24BC">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color w:val="000000"/>
          <w:sz w:val="24"/>
          <w:szCs w:val="24"/>
        </w:rPr>
      </w:pPr>
    </w:p>
    <w:p w:rsidR="008C24BC" w:rsidRDefault="008C24BC">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color w:val="000000"/>
          <w:sz w:val="24"/>
          <w:szCs w:val="24"/>
        </w:rPr>
      </w:pPr>
    </w:p>
    <w:p w:rsidR="008C24BC" w:rsidRDefault="008C24BC">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Tabel 3.5</w:t>
      </w:r>
    </w:p>
    <w:p w:rsidR="006329B1" w:rsidRDefault="00706A88">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Kisi-kisi Soal Intrumen Penelitian</w:t>
      </w:r>
    </w:p>
    <w:p w:rsidR="006329B1" w:rsidRDefault="006329B1">
      <w:pPr>
        <w:pBdr>
          <w:top w:val="nil"/>
          <w:left w:val="nil"/>
          <w:bottom w:val="nil"/>
          <w:right w:val="nil"/>
          <w:between w:val="nil"/>
        </w:pBdr>
        <w:tabs>
          <w:tab w:val="left" w:pos="720"/>
        </w:tabs>
        <w:spacing w:after="0" w:line="360" w:lineRule="auto"/>
        <w:ind w:left="720" w:hanging="270"/>
        <w:jc w:val="center"/>
        <w:rPr>
          <w:rFonts w:ascii="Times New Roman" w:eastAsia="Times New Roman" w:hAnsi="Times New Roman" w:cs="Times New Roman"/>
          <w:b/>
          <w:color w:val="000000"/>
          <w:sz w:val="24"/>
          <w:szCs w:val="24"/>
        </w:rPr>
      </w:pPr>
    </w:p>
    <w:tbl>
      <w:tblPr>
        <w:tblStyle w:val="afa"/>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1251"/>
        <w:gridCol w:w="2268"/>
        <w:gridCol w:w="3827"/>
        <w:gridCol w:w="851"/>
      </w:tblGrid>
      <w:tr w:rsidR="006329B1" w:rsidTr="008C24BC">
        <w:trPr>
          <w:jc w:val="center"/>
        </w:trPr>
        <w:tc>
          <w:tcPr>
            <w:tcW w:w="144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Kompetensi Awal</w:t>
            </w:r>
          </w:p>
        </w:tc>
        <w:tc>
          <w:tcPr>
            <w:tcW w:w="125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Berpikir Kritis</w:t>
            </w:r>
          </w:p>
        </w:tc>
        <w:tc>
          <w:tcPr>
            <w:tcW w:w="226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 Indikator</w:t>
            </w:r>
          </w:p>
        </w:tc>
        <w:tc>
          <w:tcPr>
            <w:tcW w:w="3827"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Soal</w:t>
            </w:r>
          </w:p>
        </w:tc>
        <w:tc>
          <w:tcPr>
            <w:tcW w:w="85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Soal</w:t>
            </w:r>
          </w:p>
        </w:tc>
      </w:tr>
      <w:tr w:rsidR="006329B1" w:rsidTr="008C24BC">
        <w:trPr>
          <w:jc w:val="center"/>
        </w:trPr>
        <w:tc>
          <w:tcPr>
            <w:tcW w:w="1443" w:type="dxa"/>
          </w:tcPr>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mengetahui perhitungan perkalian dan jenis-jenis bangun datar</w:t>
            </w:r>
          </w:p>
          <w:p w:rsidR="006329B1" w:rsidRDefault="006329B1">
            <w:pPr>
              <w:spacing w:line="360" w:lineRule="auto"/>
              <w:rPr>
                <w:rFonts w:ascii="Times New Roman" w:eastAsia="Times New Roman" w:hAnsi="Times New Roman" w:cs="Times New Roman"/>
                <w:sz w:val="24"/>
                <w:szCs w:val="24"/>
              </w:rPr>
            </w:pPr>
          </w:p>
        </w:tc>
        <w:tc>
          <w:tcPr>
            <w:tcW w:w="12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Analisis</w:t>
            </w: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Analisis</w:t>
            </w:r>
          </w:p>
          <w:p w:rsidR="006329B1" w:rsidRDefault="006329B1">
            <w:pPr>
              <w:jc w:val="center"/>
              <w:rPr>
                <w:rFonts w:ascii="Times New Roman" w:eastAsia="Times New Roman" w:hAnsi="Times New Roman" w:cs="Times New Roman"/>
                <w:sz w:val="24"/>
                <w:szCs w:val="24"/>
              </w:rPr>
            </w:pPr>
          </w:p>
          <w:p w:rsidR="006329B1" w:rsidRDefault="006329B1">
            <w:pPr>
              <w:jc w:val="center"/>
              <w:rPr>
                <w:rFonts w:ascii="Times New Roman" w:eastAsia="Times New Roman" w:hAnsi="Times New Roman" w:cs="Times New Roman"/>
                <w:sz w:val="24"/>
                <w:szCs w:val="24"/>
              </w:rPr>
            </w:pPr>
          </w:p>
          <w:p w:rsidR="006329B1" w:rsidRDefault="006329B1">
            <w:pPr>
              <w:jc w:val="center"/>
              <w:rPr>
                <w:rFonts w:ascii="Times New Roman" w:eastAsia="Times New Roman" w:hAnsi="Times New Roman" w:cs="Times New Roman"/>
                <w:sz w:val="24"/>
                <w:szCs w:val="24"/>
              </w:rPr>
            </w:pPr>
          </w:p>
          <w:p w:rsidR="006329B1" w:rsidRDefault="006329B1">
            <w:pPr>
              <w:jc w:val="center"/>
              <w:rPr>
                <w:rFonts w:ascii="Times New Roman" w:eastAsia="Times New Roman" w:hAnsi="Times New Roman" w:cs="Times New Roman"/>
                <w:sz w:val="24"/>
                <w:szCs w:val="24"/>
              </w:rPr>
            </w:pP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C5</w:t>
            </w: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Evaluasi</w:t>
            </w:r>
          </w:p>
        </w:tc>
        <w:tc>
          <w:tcPr>
            <w:tcW w:w="2268" w:type="dxa"/>
          </w:tcPr>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Menganalisis ada bangun apa saja pada gambar</w:t>
            </w: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Memecahkan luas bangun datar yang sudah ditemukan</w:t>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Mengukur luas persegi panjang warna ungu</w:t>
            </w:r>
          </w:p>
        </w:tc>
        <w:tc>
          <w:tcPr>
            <w:tcW w:w="3827" w:type="dxa"/>
          </w:tcPr>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 bangun datar apa saja yang terdapat pada gambar di bawah?</w:t>
            </w: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5648" behindDoc="0" locked="0" layoutInCell="1" hidden="0" allowOverlap="1" wp14:anchorId="6EFAC24B" wp14:editId="24FCABC3">
                      <wp:simplePos x="0" y="0"/>
                      <wp:positionH relativeFrom="column">
                        <wp:posOffset>952500</wp:posOffset>
                      </wp:positionH>
                      <wp:positionV relativeFrom="paragraph">
                        <wp:posOffset>101600</wp:posOffset>
                      </wp:positionV>
                      <wp:extent cx="342900" cy="285750"/>
                      <wp:effectExtent l="0" t="0" r="0" b="0"/>
                      <wp:wrapNone/>
                      <wp:docPr id="267" name="Rectangle 267"/>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B</w:t>
                                  </w:r>
                                </w:p>
                              </w:txbxContent>
                            </wps:txbx>
                            <wps:bodyPr spcFirstLastPara="1" wrap="square" lIns="91425" tIns="45700" rIns="91425" bIns="45700" anchor="t" anchorCtr="0">
                              <a:noAutofit/>
                            </wps:bodyPr>
                          </wps:wsp>
                        </a:graphicData>
                      </a:graphic>
                    </wp:anchor>
                  </w:drawing>
                </mc:Choice>
                <mc:Fallback>
                  <w:pict>
                    <v:rect id="Rectangle 267" o:spid="_x0000_s1038" style="position:absolute;margin-left:75pt;margin-top:8pt;width:27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B</w:t>
                            </w:r>
                          </w:p>
                        </w:txbxContent>
                      </v:textbox>
                    </v:rect>
                  </w:pict>
                </mc:Fallback>
              </mc:AlternateConten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561CB4" wp14:editId="5E97D618">
                  <wp:extent cx="2225040" cy="2316480"/>
                  <wp:effectExtent l="0" t="0" r="0" b="0"/>
                  <wp:docPr id="33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a:off x="0" y="0"/>
                            <a:ext cx="2225040" cy="2316480"/>
                          </a:xfrm>
                          <a:prstGeom prst="rect">
                            <a:avLst/>
                          </a:prstGeom>
                          <a:ln/>
                        </pic:spPr>
                      </pic:pic>
                    </a:graphicData>
                  </a:graphic>
                </wp:inline>
              </w:drawing>
            </w:r>
            <w:r>
              <w:rPr>
                <w:noProof/>
              </w:rPr>
              <mc:AlternateContent>
                <mc:Choice Requires="wps">
                  <w:drawing>
                    <wp:anchor distT="0" distB="0" distL="114300" distR="114300" simplePos="0" relativeHeight="251676672" behindDoc="0" locked="0" layoutInCell="1" hidden="0" allowOverlap="1" wp14:anchorId="01FD331C" wp14:editId="699E6B39">
                      <wp:simplePos x="0" y="0"/>
                      <wp:positionH relativeFrom="column">
                        <wp:posOffset>-139699</wp:posOffset>
                      </wp:positionH>
                      <wp:positionV relativeFrom="paragraph">
                        <wp:posOffset>901700</wp:posOffset>
                      </wp:positionV>
                      <wp:extent cx="342900" cy="285750"/>
                      <wp:effectExtent l="0" t="0" r="0" b="0"/>
                      <wp:wrapNone/>
                      <wp:docPr id="211" name="Rectangle 211"/>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A</w:t>
                                  </w:r>
                                </w:p>
                              </w:txbxContent>
                            </wps:txbx>
                            <wps:bodyPr spcFirstLastPara="1" wrap="square" lIns="91425" tIns="45700" rIns="91425" bIns="45700" anchor="t" anchorCtr="0">
                              <a:noAutofit/>
                            </wps:bodyPr>
                          </wps:wsp>
                        </a:graphicData>
                      </a:graphic>
                    </wp:anchor>
                  </w:drawing>
                </mc:Choice>
                <mc:Fallback>
                  <w:pict>
                    <v:rect id="Rectangle 211" o:spid="_x0000_s1039" style="position:absolute;margin-left:-11pt;margin-top:71pt;width:27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A</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7D84506F" wp14:editId="580EA44A">
                      <wp:simplePos x="0" y="0"/>
                      <wp:positionH relativeFrom="column">
                        <wp:posOffset>2044700</wp:posOffset>
                      </wp:positionH>
                      <wp:positionV relativeFrom="paragraph">
                        <wp:posOffset>914400</wp:posOffset>
                      </wp:positionV>
                      <wp:extent cx="342900" cy="285750"/>
                      <wp:effectExtent l="0" t="0" r="0" b="0"/>
                      <wp:wrapNone/>
                      <wp:docPr id="242" name="Rectangle 242"/>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C</w:t>
                                  </w:r>
                                </w:p>
                              </w:txbxContent>
                            </wps:txbx>
                            <wps:bodyPr spcFirstLastPara="1" wrap="square" lIns="91425" tIns="45700" rIns="91425" bIns="45700" anchor="t" anchorCtr="0">
                              <a:noAutofit/>
                            </wps:bodyPr>
                          </wps:wsp>
                        </a:graphicData>
                      </a:graphic>
                    </wp:anchor>
                  </w:drawing>
                </mc:Choice>
                <mc:Fallback>
                  <w:pict>
                    <v:rect id="Rectangle 242" o:spid="_x0000_s1040" style="position:absolute;margin-left:161pt;margin-top:1in;width:27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C</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44C18F5D" wp14:editId="50A5AC84">
                      <wp:simplePos x="0" y="0"/>
                      <wp:positionH relativeFrom="column">
                        <wp:posOffset>1092200</wp:posOffset>
                      </wp:positionH>
                      <wp:positionV relativeFrom="paragraph">
                        <wp:posOffset>76200</wp:posOffset>
                      </wp:positionV>
                      <wp:extent cx="28575" cy="1047750"/>
                      <wp:effectExtent l="0" t="0" r="0" b="0"/>
                      <wp:wrapNone/>
                      <wp:docPr id="287" name="Straight Arrow Connector 287"/>
                      <wp:cNvGraphicFramePr/>
                      <a:graphic xmlns:a="http://schemas.openxmlformats.org/drawingml/2006/main">
                        <a:graphicData uri="http://schemas.microsoft.com/office/word/2010/wordprocessingShape">
                          <wps:wsp>
                            <wps:cNvCnPr/>
                            <wps:spPr>
                              <a:xfrm flipH="1">
                                <a:off x="5336475" y="3260888"/>
                                <a:ext cx="19050" cy="103822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w:pict>
                    <v:shape w14:anchorId="416E5301" id="Straight Arrow Connector 287" o:spid="_x0000_s1026" type="#_x0000_t32" style="position:absolute;margin-left:86pt;margin-top:6pt;width:2.25pt;height:8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&#1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9744" behindDoc="0" locked="0" layoutInCell="1" hidden="0" allowOverlap="1" wp14:anchorId="7ED81399" wp14:editId="4274D802">
                      <wp:simplePos x="0" y="0"/>
                      <wp:positionH relativeFrom="column">
                        <wp:posOffset>990600</wp:posOffset>
                      </wp:positionH>
                      <wp:positionV relativeFrom="paragraph">
                        <wp:posOffset>876300</wp:posOffset>
                      </wp:positionV>
                      <wp:extent cx="342900" cy="285750"/>
                      <wp:effectExtent l="0" t="0" r="0" b="0"/>
                      <wp:wrapNone/>
                      <wp:docPr id="255" name="Rectangle 255"/>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D</w:t>
                                  </w:r>
                                </w:p>
                              </w:txbxContent>
                            </wps:txbx>
                            <wps:bodyPr spcFirstLastPara="1" wrap="square" lIns="91425" tIns="45700" rIns="91425" bIns="45700" anchor="t" anchorCtr="0">
                              <a:noAutofit/>
                            </wps:bodyPr>
                          </wps:wsp>
                        </a:graphicData>
                      </a:graphic>
                    </wp:anchor>
                  </w:drawing>
                </mc:Choice>
                <mc:Fallback>
                  <w:pict>
                    <v:rect id="Rectangle 255" o:spid="_x0000_s1041" style="position:absolute;margin-left:78pt;margin-top:69pt;width:27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D</w:t>
                            </w: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178F8F22" wp14:editId="7972CCFC">
                      <wp:simplePos x="0" y="0"/>
                      <wp:positionH relativeFrom="column">
                        <wp:posOffset>-152399</wp:posOffset>
                      </wp:positionH>
                      <wp:positionV relativeFrom="paragraph">
                        <wp:posOffset>2082800</wp:posOffset>
                      </wp:positionV>
                      <wp:extent cx="342900" cy="285750"/>
                      <wp:effectExtent l="0" t="0" r="0" b="0"/>
                      <wp:wrapNone/>
                      <wp:docPr id="293" name="Rectangle 293"/>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E</w:t>
                                  </w:r>
                                </w:p>
                              </w:txbxContent>
                            </wps:txbx>
                            <wps:bodyPr spcFirstLastPara="1" wrap="square" lIns="91425" tIns="45700" rIns="91425" bIns="45700" anchor="t" anchorCtr="0">
                              <a:noAutofit/>
                            </wps:bodyPr>
                          </wps:wsp>
                        </a:graphicData>
                      </a:graphic>
                    </wp:anchor>
                  </w:drawing>
                </mc:Choice>
                <mc:Fallback>
                  <w:pict>
                    <v:rect id="Rectangle 293" o:spid="_x0000_s1042" style="position:absolute;margin-left:-12pt;margin-top:164pt;width:27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E</w:t>
                            </w: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442EE43F" wp14:editId="55F712BC">
                      <wp:simplePos x="0" y="0"/>
                      <wp:positionH relativeFrom="column">
                        <wp:posOffset>2044700</wp:posOffset>
                      </wp:positionH>
                      <wp:positionV relativeFrom="paragraph">
                        <wp:posOffset>2057400</wp:posOffset>
                      </wp:positionV>
                      <wp:extent cx="342900" cy="285750"/>
                      <wp:effectExtent l="0" t="0" r="0" b="0"/>
                      <wp:wrapNone/>
                      <wp:docPr id="247" name="Rectangle 247"/>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F</w:t>
                                  </w:r>
                                </w:p>
                              </w:txbxContent>
                            </wps:txbx>
                            <wps:bodyPr spcFirstLastPara="1" wrap="square" lIns="91425" tIns="45700" rIns="91425" bIns="45700" anchor="t" anchorCtr="0">
                              <a:noAutofit/>
                            </wps:bodyPr>
                          </wps:wsp>
                        </a:graphicData>
                      </a:graphic>
                    </wp:anchor>
                  </w:drawing>
                </mc:Choice>
                <mc:Fallback>
                  <w:pict>
                    <v:rect id="Rectangle 247" o:spid="_x0000_s1043" style="position:absolute;margin-left:161pt;margin-top:162pt;width:27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F</w:t>
                            </w: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0296ABF0" wp14:editId="694ED068">
                      <wp:simplePos x="0" y="0"/>
                      <wp:positionH relativeFrom="column">
                        <wp:posOffset>584200</wp:posOffset>
                      </wp:positionH>
                      <wp:positionV relativeFrom="paragraph">
                        <wp:posOffset>1016000</wp:posOffset>
                      </wp:positionV>
                      <wp:extent cx="0" cy="152400"/>
                      <wp:effectExtent l="0" t="0" r="0" b="0"/>
                      <wp:wrapNone/>
                      <wp:docPr id="269" name="Straight Arrow Connector 269"/>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576C86E9" id="Straight Arrow Connector 269" o:spid="_x0000_s1026" type="#_x0000_t32" style="position:absolute;margin-left:46pt;margin-top:80pt;width:0;height:1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83840" behindDoc="0" locked="0" layoutInCell="1" hidden="0" allowOverlap="1" wp14:anchorId="0F9E04CC" wp14:editId="3C2AB683">
                      <wp:simplePos x="0" y="0"/>
                      <wp:positionH relativeFrom="column">
                        <wp:posOffset>673100</wp:posOffset>
                      </wp:positionH>
                      <wp:positionV relativeFrom="paragraph">
                        <wp:posOffset>1016000</wp:posOffset>
                      </wp:positionV>
                      <wp:extent cx="0" cy="152400"/>
                      <wp:effectExtent l="0" t="0" r="0" b="0"/>
                      <wp:wrapNone/>
                      <wp:docPr id="225" name="Straight Arrow Connector 225"/>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61388C8E" id="Straight Arrow Connector 225" o:spid="_x0000_s1026" type="#_x0000_t32" style="position:absolute;margin-left:53pt;margin-top:80pt;width:0;height:1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84864" behindDoc="0" locked="0" layoutInCell="1" hidden="0" allowOverlap="1" wp14:anchorId="4DA8A677" wp14:editId="5A070C21">
                      <wp:simplePos x="0" y="0"/>
                      <wp:positionH relativeFrom="column">
                        <wp:posOffset>1460500</wp:posOffset>
                      </wp:positionH>
                      <wp:positionV relativeFrom="paragraph">
                        <wp:posOffset>1016000</wp:posOffset>
                      </wp:positionV>
                      <wp:extent cx="0" cy="152400"/>
                      <wp:effectExtent l="0" t="0" r="0" b="0"/>
                      <wp:wrapNone/>
                      <wp:docPr id="273" name="Straight Arrow Connector 273"/>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643E608D" id="Straight Arrow Connector 273" o:spid="_x0000_s1026" type="#_x0000_t32" style="position:absolute;margin-left:115pt;margin-top:80pt;width:0;height:1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85888" behindDoc="0" locked="0" layoutInCell="1" hidden="0" allowOverlap="1" wp14:anchorId="5B693337" wp14:editId="6DDEAE07">
                      <wp:simplePos x="0" y="0"/>
                      <wp:positionH relativeFrom="column">
                        <wp:posOffset>1536700</wp:posOffset>
                      </wp:positionH>
                      <wp:positionV relativeFrom="paragraph">
                        <wp:posOffset>1016000</wp:posOffset>
                      </wp:positionV>
                      <wp:extent cx="0" cy="152400"/>
                      <wp:effectExtent l="0" t="0" r="0" b="0"/>
                      <wp:wrapNone/>
                      <wp:docPr id="258" name="Straight Arrow Connector 258"/>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4D579021" id="Straight Arrow Connector 258" o:spid="_x0000_s1026" type="#_x0000_t32" style="position:absolute;margin-left:121pt;margin-top:80pt;width:0;height:1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86912" behindDoc="0" locked="0" layoutInCell="1" hidden="0" allowOverlap="1" wp14:anchorId="12C735B6" wp14:editId="7F6441A2">
                      <wp:simplePos x="0" y="0"/>
                      <wp:positionH relativeFrom="column">
                        <wp:posOffset>292100</wp:posOffset>
                      </wp:positionH>
                      <wp:positionV relativeFrom="paragraph">
                        <wp:posOffset>1295400</wp:posOffset>
                      </wp:positionV>
                      <wp:extent cx="523875" cy="523875"/>
                      <wp:effectExtent l="0" t="0" r="0" b="0"/>
                      <wp:wrapNone/>
                      <wp:docPr id="217" name="Rectangle 217"/>
                      <wp:cNvGraphicFramePr/>
                      <a:graphic xmlns:a="http://schemas.openxmlformats.org/drawingml/2006/main">
                        <a:graphicData uri="http://schemas.microsoft.com/office/word/2010/wordprocessingShape">
                          <wps:wsp>
                            <wps:cNvSpPr/>
                            <wps:spPr>
                              <a:xfrm>
                                <a:off x="5088825" y="3522825"/>
                                <a:ext cx="514350" cy="5143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7" o:spid="_x0000_s1044" style="position:absolute;margin-left:23pt;margin-top:102pt;width:41.25pt;height:4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" fillcolor="#ffbb82" strokecolor="#f5913f">
                      <v:fill color2="#ffebd9" angle="180" colors="0 #ffbb82;22938f #ffcfa8;1 #ffebd9" focus="100%" type="gradient">
                        <o:fill v:ext="view" type="gradientUnscaled"/>
                      </v:fill>
                      <v:stroke startarrowwidth="narrow" startarrowlength="short" endarrowwidth="narrow" endarrowlength="short" joinstyle="round"/>
                      <v:shadow on="t" color="black" opacity="24672f" origin=",.5" offset="0,.55556mm"/>
                      <v:textbox inset="2.53958mm,2.53958mm,2.53958mm,2.53958mm">
                        <w:txbxContent>
                          <w:p w:rsidR="00D92064" w:rsidRDefault="00D9206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14:anchorId="4436DEBC" wp14:editId="080BA7F2">
                      <wp:simplePos x="0" y="0"/>
                      <wp:positionH relativeFrom="column">
                        <wp:posOffset>1358900</wp:posOffset>
                      </wp:positionH>
                      <wp:positionV relativeFrom="paragraph">
                        <wp:posOffset>1308100</wp:posOffset>
                      </wp:positionV>
                      <wp:extent cx="523875" cy="523875"/>
                      <wp:effectExtent l="0" t="0" r="0" b="0"/>
                      <wp:wrapNone/>
                      <wp:docPr id="215" name="Rectangle 215"/>
                      <wp:cNvGraphicFramePr/>
                      <a:graphic xmlns:a="http://schemas.openxmlformats.org/drawingml/2006/main">
                        <a:graphicData uri="http://schemas.microsoft.com/office/word/2010/wordprocessingShape">
                          <wps:wsp>
                            <wps:cNvSpPr/>
                            <wps:spPr>
                              <a:xfrm>
                                <a:off x="5088825" y="3522825"/>
                                <a:ext cx="514350" cy="5143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5" o:spid="_x0000_s1045" style="position:absolute;margin-left:107pt;margin-top:103pt;width:41.25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" fillcolor="#ffbb82" strokecolor="#f5913f">
                      <v:fill color2="#ffebd9" angle="180" colors="0 #ffbb82;22938f #ffcfa8;1 #ffebd9" focus="100%" type="gradient">
                        <o:fill v:ext="view" type="gradientUnscaled"/>
                      </v:fill>
                      <v:stroke startarrowwidth="narrow" startarrowlength="short" endarrowwidth="narrow" endarrowlength="short" joinstyle="round"/>
                      <v:shadow on="t" color="black" opacity="24672f" origin=",.5" offset="0,.55556mm"/>
                      <v:textbox inset="2.53958mm,2.53958mm,2.53958mm,2.53958mm">
                        <w:txbxContent>
                          <w:p w:rsidR="00D92064" w:rsidRDefault="00D9206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423693A1" wp14:editId="42CA617A">
                      <wp:simplePos x="0" y="0"/>
                      <wp:positionH relativeFrom="column">
                        <wp:posOffset>368300</wp:posOffset>
                      </wp:positionH>
                      <wp:positionV relativeFrom="paragraph">
                        <wp:posOffset>1409700</wp:posOffset>
                      </wp:positionV>
                      <wp:extent cx="342900" cy="285750"/>
                      <wp:effectExtent l="0" t="0" r="0" b="0"/>
                      <wp:wrapNone/>
                      <wp:docPr id="239" name="Rectangle 239"/>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N</w:t>
                                  </w:r>
                                </w:p>
                              </w:txbxContent>
                            </wps:txbx>
                            <wps:bodyPr spcFirstLastPara="1" wrap="square" lIns="91425" tIns="45700" rIns="91425" bIns="45700" anchor="t" anchorCtr="0">
                              <a:noAutofit/>
                            </wps:bodyPr>
                          </wps:wsp>
                        </a:graphicData>
                      </a:graphic>
                    </wp:anchor>
                  </w:drawing>
                </mc:Choice>
                <mc:Fallback>
                  <w:pict>
                    <v:rect id="Rectangle 239" o:spid="_x0000_s1046" style="position:absolute;margin-left:29pt;margin-top:111pt;width:27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N</w:t>
                            </w: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690A64ED" wp14:editId="4ECECF9C">
                      <wp:simplePos x="0" y="0"/>
                      <wp:positionH relativeFrom="column">
                        <wp:posOffset>1435100</wp:posOffset>
                      </wp:positionH>
                      <wp:positionV relativeFrom="paragraph">
                        <wp:posOffset>1409700</wp:posOffset>
                      </wp:positionV>
                      <wp:extent cx="342900" cy="285750"/>
                      <wp:effectExtent l="0" t="0" r="0" b="0"/>
                      <wp:wrapNone/>
                      <wp:docPr id="278" name="Rectangle 278"/>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P</w:t>
                                  </w:r>
                                </w:p>
                              </w:txbxContent>
                            </wps:txbx>
                            <wps:bodyPr spcFirstLastPara="1" wrap="square" lIns="91425" tIns="45700" rIns="91425" bIns="45700" anchor="t" anchorCtr="0">
                              <a:noAutofit/>
                            </wps:bodyPr>
                          </wps:wsp>
                        </a:graphicData>
                      </a:graphic>
                    </wp:anchor>
                  </w:drawing>
                </mc:Choice>
                <mc:Fallback>
                  <w:pict>
                    <v:rect id="Rectangle 278" o:spid="_x0000_s1047" style="position:absolute;margin-left:113pt;margin-top:111pt;width:27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P</w:t>
                            </w: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6EFF62A5" wp14:editId="56783F03">
                      <wp:simplePos x="0" y="0"/>
                      <wp:positionH relativeFrom="column">
                        <wp:posOffset>-152399</wp:posOffset>
                      </wp:positionH>
                      <wp:positionV relativeFrom="paragraph">
                        <wp:posOffset>1447800</wp:posOffset>
                      </wp:positionV>
                      <wp:extent cx="266700" cy="923925"/>
                      <wp:effectExtent l="0" t="0" r="0" b="0"/>
                      <wp:wrapNone/>
                      <wp:docPr id="221" name="Rectangle 221"/>
                      <wp:cNvGraphicFramePr/>
                      <a:graphic xmlns:a="http://schemas.openxmlformats.org/drawingml/2006/main">
                        <a:graphicData uri="http://schemas.microsoft.com/office/word/2010/wordprocessingShape">
                          <wps:wsp>
                            <wps:cNvSpPr/>
                            <wps:spPr>
                              <a:xfrm rot="-5400000">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000000"/>
                                      <w:sz w:val="24"/>
                                    </w:rPr>
                                    <w:t>12cm</w:t>
                                  </w:r>
                                </w:p>
                              </w:txbxContent>
                            </wps:txbx>
                            <wps:bodyPr spcFirstLastPara="1" wrap="square" lIns="91425" tIns="45700" rIns="91425" bIns="45700" anchor="t" anchorCtr="0">
                              <a:noAutofit/>
                            </wps:bodyPr>
                          </wps:wsp>
                        </a:graphicData>
                      </a:graphic>
                    </wp:anchor>
                  </w:drawing>
                </mc:Choice>
                <mc:Fallback>
                  <w:pict>
                    <v:rect id="Rectangle 221" o:spid="_x0000_s1048" style="position:absolute;margin-left:-12pt;margin-top:114pt;width:21pt;height:72.7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000000"/>
                                <w:sz w:val="24"/>
                              </w:rPr>
                              <w:t>12cm</w:t>
                            </w: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5E1645A8" wp14:editId="177B29A2">
                      <wp:simplePos x="0" y="0"/>
                      <wp:positionH relativeFrom="column">
                        <wp:posOffset>1016000</wp:posOffset>
                      </wp:positionH>
                      <wp:positionV relativeFrom="paragraph">
                        <wp:posOffset>571500</wp:posOffset>
                      </wp:positionV>
                      <wp:extent cx="923925" cy="266700"/>
                      <wp:effectExtent l="0" t="0" r="0" b="0"/>
                      <wp:wrapNone/>
                      <wp:docPr id="265" name="Rectangle 265"/>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10cm</w:t>
                                  </w:r>
                                </w:p>
                              </w:txbxContent>
                            </wps:txbx>
                            <wps:bodyPr spcFirstLastPara="1" wrap="square" lIns="91425" tIns="45700" rIns="91425" bIns="45700" anchor="t" anchorCtr="0">
                              <a:noAutofit/>
                            </wps:bodyPr>
                          </wps:wsp>
                        </a:graphicData>
                      </a:graphic>
                    </wp:anchor>
                  </w:drawing>
                </mc:Choice>
                <mc:Fallback>
                  <w:pict>
                    <v:rect id="Rectangle 265" o:spid="_x0000_s1049" style="position:absolute;margin-left:80pt;margin-top:45pt;width:72.7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10cm</w:t>
                            </w: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6AF8D908" wp14:editId="67AAF60C">
                      <wp:simplePos x="0" y="0"/>
                      <wp:positionH relativeFrom="column">
                        <wp:posOffset>304800</wp:posOffset>
                      </wp:positionH>
                      <wp:positionV relativeFrom="paragraph">
                        <wp:posOffset>1816100</wp:posOffset>
                      </wp:positionV>
                      <wp:extent cx="923925" cy="266700"/>
                      <wp:effectExtent l="0" t="0" r="0" b="0"/>
                      <wp:wrapNone/>
                      <wp:docPr id="256" name="Rectangle 256"/>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3cm</w:t>
                                  </w:r>
                                </w:p>
                              </w:txbxContent>
                            </wps:txbx>
                            <wps:bodyPr spcFirstLastPara="1" wrap="square" lIns="91425" tIns="45700" rIns="91425" bIns="45700" anchor="t" anchorCtr="0">
                              <a:noAutofit/>
                            </wps:bodyPr>
                          </wps:wsp>
                        </a:graphicData>
                      </a:graphic>
                    </wp:anchor>
                  </w:drawing>
                </mc:Choice>
                <mc:Fallback>
                  <w:pict>
                    <v:rect id="Rectangle 256" o:spid="_x0000_s1050" style="position:absolute;margin-left:24pt;margin-top:143pt;width:72.7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3cm</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24AE2B03" wp14:editId="48B4E735">
                      <wp:simplePos x="0" y="0"/>
                      <wp:positionH relativeFrom="column">
                        <wp:posOffset>1358900</wp:posOffset>
                      </wp:positionH>
                      <wp:positionV relativeFrom="paragraph">
                        <wp:posOffset>1828800</wp:posOffset>
                      </wp:positionV>
                      <wp:extent cx="923925" cy="266700"/>
                      <wp:effectExtent l="0" t="0" r="0" b="0"/>
                      <wp:wrapNone/>
                      <wp:docPr id="286" name="Rectangle 286"/>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3cm</w:t>
                                  </w:r>
                                </w:p>
                              </w:txbxContent>
                            </wps:txbx>
                            <wps:bodyPr spcFirstLastPara="1" wrap="square" lIns="91425" tIns="45700" rIns="91425" bIns="45700" anchor="t" anchorCtr="0">
                              <a:noAutofit/>
                            </wps:bodyPr>
                          </wps:wsp>
                        </a:graphicData>
                      </a:graphic>
                    </wp:anchor>
                  </w:drawing>
                </mc:Choice>
                <mc:Fallback>
                  <w:pict>
                    <v:rect id="Rectangle 286" o:spid="_x0000_s1051" style="position:absolute;margin-left:107pt;margin-top:2in;width:72.75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3cm</w:t>
                            </w: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14:anchorId="5F16C347" wp14:editId="074E71A2">
                      <wp:simplePos x="0" y="0"/>
                      <wp:positionH relativeFrom="column">
                        <wp:posOffset>165100</wp:posOffset>
                      </wp:positionH>
                      <wp:positionV relativeFrom="paragraph">
                        <wp:posOffset>965200</wp:posOffset>
                      </wp:positionV>
                      <wp:extent cx="923925" cy="266700"/>
                      <wp:effectExtent l="0" t="0" r="0" b="0"/>
                      <wp:wrapNone/>
                      <wp:docPr id="237" name="Rectangle 237"/>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8cm</w:t>
                                  </w:r>
                                </w:p>
                              </w:txbxContent>
                            </wps:txbx>
                            <wps:bodyPr spcFirstLastPara="1" wrap="square" lIns="91425" tIns="45700" rIns="91425" bIns="45700" anchor="t" anchorCtr="0">
                              <a:noAutofit/>
                            </wps:bodyPr>
                          </wps:wsp>
                        </a:graphicData>
                      </a:graphic>
                    </wp:anchor>
                  </w:drawing>
                </mc:Choice>
                <mc:Fallback>
                  <w:pict>
                    <v:rect id="Rectangle 237" o:spid="_x0000_s1052" style="position:absolute;margin-left:13pt;margin-top:76pt;width:72.75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8cm</w:t>
                            </w:r>
                          </w:p>
                        </w:txbxContent>
                      </v:textbox>
                    </v:rect>
                  </w:pict>
                </mc:Fallback>
              </mc:AlternateContent>
            </w:r>
          </w:p>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Berapakah luas bangun datar yang sudah anda temukan?</w:t>
            </w: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tbl>
            <w:tblPr>
              <w:tblStyle w:val="afb"/>
              <w:tblW w:w="3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
              <w:gridCol w:w="2505"/>
            </w:tblGrid>
            <w:tr w:rsidR="006329B1">
              <w:trPr>
                <w:trHeight w:val="1205"/>
              </w:trPr>
              <w:tc>
                <w:tcPr>
                  <w:tcW w:w="1096" w:type="dxa"/>
                  <w:shd w:val="clear" w:color="auto" w:fill="E5B9B7"/>
                </w:tcPr>
                <w:p w:rsidR="006329B1" w:rsidRDefault="006329B1">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10cm</w:t>
                  </w:r>
                  <w:r>
                    <w:rPr>
                      <w:rFonts w:ascii="Times New Roman" w:eastAsia="Times New Roman" w:hAnsi="Times New Roman" w:cs="Times New Roman"/>
                      <w:b/>
                      <w:color w:val="000000"/>
                      <w:sz w:val="24"/>
                      <w:szCs w:val="24"/>
                      <w:vertAlign w:val="superscript"/>
                    </w:rPr>
                    <w:t>2</w:t>
                  </w:r>
                </w:p>
              </w:tc>
              <w:tc>
                <w:tcPr>
                  <w:tcW w:w="2505" w:type="dxa"/>
                  <w:shd w:val="clear" w:color="auto" w:fill="FBD5B5"/>
                </w:tcPr>
                <w:p w:rsidR="006329B1" w:rsidRDefault="006329B1">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35cm</w:t>
                  </w:r>
                  <w:r>
                    <w:rPr>
                      <w:rFonts w:ascii="Times New Roman" w:eastAsia="Times New Roman" w:hAnsi="Times New Roman" w:cs="Times New Roman"/>
                      <w:b/>
                      <w:color w:val="000000"/>
                      <w:sz w:val="24"/>
                      <w:szCs w:val="24"/>
                      <w:vertAlign w:val="superscript"/>
                    </w:rPr>
                    <w:t>2</w:t>
                  </w:r>
                </w:p>
              </w:tc>
            </w:tr>
            <w:tr w:rsidR="006329B1">
              <w:trPr>
                <w:trHeight w:val="872"/>
              </w:trPr>
              <w:tc>
                <w:tcPr>
                  <w:tcW w:w="1096" w:type="dxa"/>
                  <w:shd w:val="clear" w:color="auto" w:fill="8DB3E2"/>
                </w:tcPr>
                <w:p w:rsidR="006329B1" w:rsidRDefault="006329B1">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9cm</w:t>
                  </w:r>
                  <w:r>
                    <w:rPr>
                      <w:rFonts w:ascii="Times New Roman" w:eastAsia="Times New Roman" w:hAnsi="Times New Roman" w:cs="Times New Roman"/>
                      <w:b/>
                      <w:color w:val="000000"/>
                      <w:sz w:val="24"/>
                      <w:szCs w:val="24"/>
                      <w:vertAlign w:val="superscript"/>
                    </w:rPr>
                    <w:t>2</w:t>
                  </w:r>
                </w:p>
              </w:tc>
              <w:tc>
                <w:tcPr>
                  <w:tcW w:w="2505" w:type="dxa"/>
                  <w:shd w:val="clear" w:color="auto" w:fill="5F497A"/>
                </w:tcPr>
                <w:p w:rsidR="006329B1" w:rsidRDefault="006329B1">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r>
          </w:tbl>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Berapakah luas persegi panjang yang berwarna ungu?</w:t>
            </w:r>
          </w:p>
        </w:tc>
        <w:tc>
          <w:tcPr>
            <w:tcW w:w="8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r>
    </w:tbl>
    <w:p w:rsidR="006329B1" w:rsidRDefault="006329B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6329B1" w:rsidRDefault="00706A88">
      <w:pPr>
        <w:numPr>
          <w:ilvl w:val="0"/>
          <w:numId w:val="48"/>
        </w:numPr>
        <w:pBdr>
          <w:top w:val="nil"/>
          <w:left w:val="nil"/>
          <w:bottom w:val="nil"/>
          <w:right w:val="nil"/>
          <w:between w:val="nil"/>
        </w:pBdr>
        <w:tabs>
          <w:tab w:val="left" w:pos="426"/>
        </w:tabs>
        <w:spacing w:after="0" w:line="360" w:lineRule="auto"/>
        <w:ind w:left="720" w:hanging="27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Teknik Uji Validitas Instrumen Penelitian</w:t>
      </w:r>
    </w:p>
    <w:p w:rsidR="006329B1" w:rsidRDefault="00706A88">
      <w:pPr>
        <w:numPr>
          <w:ilvl w:val="0"/>
          <w:numId w:val="55"/>
        </w:numPr>
        <w:pBdr>
          <w:top w:val="nil"/>
          <w:left w:val="nil"/>
          <w:bottom w:val="nil"/>
          <w:right w:val="nil"/>
          <w:between w:val="nil"/>
        </w:pBdr>
        <w:tabs>
          <w:tab w:val="left" w:pos="851"/>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Validitas</w:t>
      </w:r>
    </w:p>
    <w:p w:rsidR="006329B1" w:rsidRDefault="00706A88">
      <w:pPr>
        <w:pBdr>
          <w:top w:val="nil"/>
          <w:left w:val="nil"/>
          <w:bottom w:val="nil"/>
          <w:right w:val="nil"/>
          <w:between w:val="nil"/>
        </w:pBdr>
        <w:tabs>
          <w:tab w:val="left" w:pos="1080"/>
        </w:tabs>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Uji validitas adalah uji yang digunakan untuk menunjukkan sejauh mana alat ukur yang digunakan dalam suatu mengukur apa yang diukur.  Menurut Sugiyono (2018, hlm. 267) menyatakan bahwa “Uji validitas merupakan persamaan data yang dilaporkan oleh peneliti dengan data yang diperoleh langsung yang terjadi pada </w:t>
      </w:r>
      <w:r>
        <w:rPr>
          <w:rFonts w:ascii="Times New Roman" w:eastAsia="Times New Roman" w:hAnsi="Times New Roman" w:cs="Times New Roman"/>
          <w:sz w:val="24"/>
          <w:szCs w:val="24"/>
        </w:rPr>
        <w:t>subjek</w:t>
      </w:r>
      <w:r>
        <w:rPr>
          <w:rFonts w:ascii="Times New Roman" w:eastAsia="Times New Roman" w:hAnsi="Times New Roman" w:cs="Times New Roman"/>
          <w:color w:val="000000"/>
          <w:sz w:val="24"/>
          <w:szCs w:val="24"/>
        </w:rPr>
        <w:t xml:space="preserve"> penelitian”. Suatu objek dikatakan valid apabila mampu mengukur apa yang diharapkan dan dapat mengungkap data dari variabel yang diteliti secara tepat. Uji validitas digunakan untuk mengetahui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yang digunakan.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yang valid dan </w:t>
      </w:r>
      <w:r>
        <w:rPr>
          <w:rFonts w:ascii="Times New Roman" w:eastAsia="Times New Roman" w:hAnsi="Times New Roman" w:cs="Times New Roman"/>
          <w:sz w:val="24"/>
          <w:szCs w:val="24"/>
        </w:rPr>
        <w:t>reliabel</w:t>
      </w:r>
      <w:r>
        <w:rPr>
          <w:rFonts w:ascii="Times New Roman" w:eastAsia="Times New Roman" w:hAnsi="Times New Roman" w:cs="Times New Roman"/>
          <w:color w:val="000000"/>
          <w:sz w:val="24"/>
          <w:szCs w:val="24"/>
        </w:rPr>
        <w:t xml:space="preserve"> merupakan syarat mutlak untuk mendapatkan hasil penelitian yang valid dan </w:t>
      </w:r>
      <w:r>
        <w:rPr>
          <w:rFonts w:ascii="Times New Roman" w:eastAsia="Times New Roman" w:hAnsi="Times New Roman" w:cs="Times New Roman"/>
          <w:sz w:val="24"/>
          <w:szCs w:val="24"/>
        </w:rPr>
        <w:t>reliabel</w:t>
      </w:r>
      <w:r>
        <w:rPr>
          <w:rFonts w:ascii="Times New Roman" w:eastAsia="Times New Roman" w:hAnsi="Times New Roman" w:cs="Times New Roman"/>
          <w:color w:val="000000"/>
          <w:sz w:val="24"/>
          <w:szCs w:val="24"/>
        </w:rPr>
        <w:t>.</w:t>
      </w:r>
    </w:p>
    <w:p w:rsidR="006329B1" w:rsidRDefault="006329B1">
      <w:pPr>
        <w:pBdr>
          <w:top w:val="nil"/>
          <w:left w:val="nil"/>
          <w:bottom w:val="nil"/>
          <w:right w:val="nil"/>
          <w:between w:val="nil"/>
        </w:pBdr>
        <w:tabs>
          <w:tab w:val="left" w:pos="851"/>
        </w:tabs>
        <w:spacing w:after="0" w:line="360" w:lineRule="auto"/>
        <w:ind w:left="851"/>
        <w:jc w:val="both"/>
        <w:rPr>
          <w:rFonts w:ascii="Times New Roman" w:eastAsia="Times New Roman" w:hAnsi="Times New Roman" w:cs="Times New Roman"/>
          <w:color w:val="000000"/>
          <w:sz w:val="24"/>
          <w:szCs w:val="24"/>
        </w:rPr>
      </w:pPr>
    </w:p>
    <w:p w:rsidR="006329B1" w:rsidRDefault="00D44E59">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m:t>
              </m:r>
            </m:e>
            <m:sub>
              <m:r>
                <w:rPr>
                  <w:rFonts w:ascii="Cambria Math" w:eastAsia="Cambria Math" w:hAnsi="Cambria Math" w:cs="Cambria Math"/>
                  <w:color w:val="000000"/>
                  <w:sz w:val="24"/>
                  <w:szCs w:val="24"/>
                </w:rPr>
                <m:t>xy</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n∑xy-</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 xml:space="preserve">(∑y) </m:t>
              </m:r>
            </m:num>
            <m:den>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(n</m:t>
                  </m:r>
                </m:e>
              </m:rad>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 (n∑</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∑y</m:t>
                      </m:r>
                    </m:e>
                  </m:d>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den>
          </m:f>
        </m:oMath>
      </m:oMathPara>
    </w:p>
    <w:p w:rsidR="006329B1" w:rsidRDefault="006329B1">
      <w:pPr>
        <w:pBdr>
          <w:top w:val="nil"/>
          <w:left w:val="nil"/>
          <w:bottom w:val="nil"/>
          <w:right w:val="nil"/>
          <w:between w:val="nil"/>
        </w:pBdr>
        <w:tabs>
          <w:tab w:val="left" w:pos="851"/>
        </w:tabs>
        <w:spacing w:after="0" w:line="360" w:lineRule="auto"/>
        <w:ind w:left="851"/>
        <w:jc w:val="center"/>
        <w:rPr>
          <w:rFonts w:ascii="Times New Roman" w:eastAsia="Times New Roman" w:hAnsi="Times New Roman" w:cs="Times New Roman"/>
          <w:color w:val="000000"/>
          <w:sz w:val="24"/>
          <w:szCs w:val="24"/>
        </w:rPr>
      </w:pPr>
    </w:p>
    <w:p w:rsidR="006329B1" w:rsidRDefault="00706A88">
      <w:pPr>
        <w:spacing w:after="0" w:line="36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rsidR="006329B1" w:rsidRDefault="00D44E59">
      <w:pP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xy</m:t>
              </m:r>
            </m:sub>
          </m:sSub>
          <m:r>
            <w:rPr>
              <w:rFonts w:ascii="Cambria Math" w:eastAsia="Cambria Math" w:hAnsi="Cambria Math" w:cs="Cambria Math"/>
              <w:sz w:val="24"/>
              <w:szCs w:val="24"/>
            </w:rPr>
            <m:t>=Koefisien korel</m:t>
          </m:r>
          <m:r>
            <w:rPr>
              <w:rFonts w:ascii="Cambria Math" w:eastAsia="Cambria Math" w:hAnsi="Cambria Math" w:cs="Cambria Math"/>
              <w:sz w:val="24"/>
              <w:szCs w:val="24"/>
            </w:rPr>
            <m:t>asi yang dicari</m:t>
          </m:r>
        </m:oMath>
      </m:oMathPara>
    </w:p>
    <w:p w:rsidR="006329B1" w:rsidRDefault="00706A88">
      <w:pPr>
        <w:rPr>
          <w:rFonts w:ascii="Cambria Math" w:eastAsia="Cambria Math" w:hAnsi="Cambria Math" w:cs="Cambria Math"/>
          <w:sz w:val="24"/>
          <w:szCs w:val="24"/>
        </w:rPr>
      </w:pPr>
      <m:oMathPara>
        <m:oMath>
          <m:r>
            <w:rPr>
              <w:rFonts w:ascii="Cambria Math" w:eastAsia="Cambria Math" w:hAnsi="Cambria Math" w:cs="Cambria Math"/>
              <w:sz w:val="24"/>
              <w:szCs w:val="24"/>
            </w:rPr>
            <m:t>∑xy=hasil kali skor x dan y untuk setiap responden</m:t>
          </m:r>
        </m:oMath>
      </m:oMathPara>
    </w:p>
    <w:p w:rsidR="006329B1" w:rsidRDefault="00706A88">
      <w:pPr>
        <w:rPr>
          <w:rFonts w:ascii="Cambria Math" w:eastAsia="Cambria Math" w:hAnsi="Cambria Math" w:cs="Cambria Math"/>
          <w:sz w:val="24"/>
          <w:szCs w:val="24"/>
        </w:rPr>
      </w:pPr>
      <m:oMathPara>
        <m:oMath>
          <m:r>
            <w:rPr>
              <w:rFonts w:ascii="Cambria Math" w:eastAsia="Cambria Math" w:hAnsi="Cambria Math" w:cs="Cambria Math"/>
              <w:sz w:val="24"/>
              <w:szCs w:val="24"/>
            </w:rPr>
            <m:t>∑y=skor responden</m:t>
          </m:r>
        </m:oMath>
      </m:oMathPara>
    </w:p>
    <w:p w:rsidR="006329B1" w:rsidRDefault="00706A88">
      <w:pP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∑x=skor item tes </m:t>
          </m:r>
        </m:oMath>
      </m:oMathPara>
    </w:p>
    <w:p w:rsidR="006329B1" w:rsidRDefault="00706A88">
      <w:pPr>
        <w:rPr>
          <w:rFonts w:ascii="Cambria Math" w:eastAsia="Cambria Math" w:hAnsi="Cambria Math" w:cs="Cambria Math"/>
          <w:sz w:val="24"/>
          <w:szCs w:val="24"/>
        </w:rPr>
      </w:pPr>
      <m:oMathPara>
        <m:oMath>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=kuadrat skor item tes</m:t>
          </m:r>
        </m:oMath>
      </m:oMathPara>
    </w:p>
    <w:p w:rsidR="006329B1" w:rsidRDefault="00706A88">
      <w:pPr>
        <w:rPr>
          <w:rFonts w:ascii="Cambria Math" w:eastAsia="Cambria Math" w:hAnsi="Cambria Math" w:cs="Cambria Math"/>
          <w:sz w:val="24"/>
          <w:szCs w:val="24"/>
        </w:rPr>
      </w:pPr>
      <m:oMathPara>
        <m:oMath>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r>
                <w:rPr>
                  <w:rFonts w:ascii="Cambria Math" w:eastAsia="Cambria Math" w:hAnsi="Cambria Math" w:cs="Cambria Math"/>
                  <w:sz w:val="24"/>
                  <w:szCs w:val="24"/>
                </w:rPr>
                <m:t>2</m:t>
              </m:r>
            </m:sup>
          </m:sSup>
          <m:r>
            <w:rPr>
              <w:rFonts w:ascii="Cambria Math" w:eastAsia="Cambria Math" w:hAnsi="Cambria Math" w:cs="Cambria Math"/>
              <w:sz w:val="24"/>
              <w:szCs w:val="24"/>
            </w:rPr>
            <m:t>=kuadrat re</m:t>
          </m:r>
          <m:r>
            <w:rPr>
              <w:rFonts w:ascii="Cambria Math" w:eastAsia="Cambria Math" w:hAnsi="Cambria Math" w:cs="Cambria Math"/>
              <w:sz w:val="24"/>
              <w:szCs w:val="24"/>
            </w:rPr>
            <m:t>sponden</m:t>
          </m:r>
        </m:oMath>
      </m:oMathPara>
    </w:p>
    <w:p w:rsidR="006329B1" w:rsidRDefault="00706A88">
      <w:pPr>
        <w:rPr>
          <w:rFonts w:ascii="Cambria Math" w:eastAsia="Cambria Math" w:hAnsi="Cambria Math" w:cs="Cambria Math"/>
          <w:sz w:val="24"/>
          <w:szCs w:val="24"/>
        </w:rPr>
      </w:pPr>
      <m:oMathPara>
        <m:oMath>
          <m:r>
            <w:rPr>
              <w:rFonts w:ascii="Cambria Math" w:eastAsia="Cambria Math" w:hAnsi="Cambria Math" w:cs="Cambria Math"/>
              <w:sz w:val="24"/>
              <w:szCs w:val="24"/>
            </w:rPr>
            <m:t>n=jumlah responden</m:t>
          </m:r>
        </m:oMath>
      </m:oMathPara>
    </w:p>
    <w:p w:rsidR="006329B1" w:rsidRDefault="006329B1">
      <w:pPr>
        <w:tabs>
          <w:tab w:val="left" w:pos="851"/>
        </w:tabs>
        <w:spacing w:after="0" w:line="360" w:lineRule="auto"/>
        <w:rPr>
          <w:rFonts w:ascii="Times New Roman" w:eastAsia="Times New Roman" w:hAnsi="Times New Roman" w:cs="Times New Roman"/>
          <w:b/>
          <w:sz w:val="24"/>
          <w:szCs w:val="24"/>
        </w:rPr>
      </w:pPr>
    </w:p>
    <w:p w:rsidR="006329B1" w:rsidRDefault="00706A88">
      <w:pPr>
        <w:tabs>
          <w:tab w:val="left" w:pos="851"/>
        </w:tabs>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Adapun taraf signifikan yang digunakan sebesar 0,05 atau 5% yang memiliki nilai r tabel 0,444 untuk sampel 20 orang. Dikatakan valid apabila r hitung &gt; r tabel, sedangkan jika r hitung &lt; r tabel maka pernyataan tidak valid. </w:t>
      </w:r>
    </w:p>
    <w:p w:rsidR="006329B1" w:rsidRDefault="006329B1">
      <w:pPr>
        <w:tabs>
          <w:tab w:val="left" w:pos="851"/>
        </w:tabs>
        <w:spacing w:after="0" w:line="360" w:lineRule="auto"/>
        <w:jc w:val="both"/>
        <w:rPr>
          <w:rFonts w:ascii="Times New Roman" w:eastAsia="Times New Roman" w:hAnsi="Times New Roman" w:cs="Times New Roman"/>
          <w:sz w:val="24"/>
          <w:szCs w:val="24"/>
        </w:rPr>
      </w:pPr>
    </w:p>
    <w:p w:rsidR="006329B1" w:rsidRDefault="00706A88">
      <w:pPr>
        <w:tabs>
          <w:tab w:val="left" w:pos="851"/>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3.1</w:t>
      </w:r>
    </w:p>
    <w:p w:rsidR="006329B1" w:rsidRDefault="00706A88">
      <w:pPr>
        <w:tabs>
          <w:tab w:val="left" w:pos="851"/>
        </w:tabs>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Tabel nilai r </w:t>
      </w:r>
      <w:r>
        <w:rPr>
          <w:rFonts w:ascii="Times New Roman" w:eastAsia="Times New Roman" w:hAnsi="Times New Roman" w:cs="Times New Roman"/>
          <w:b/>
          <w:i/>
          <w:sz w:val="24"/>
          <w:szCs w:val="24"/>
        </w:rPr>
        <w:t>Product Moment</w:t>
      </w:r>
    </w:p>
    <w:p w:rsidR="006329B1" w:rsidRDefault="00706A88">
      <w:pPr>
        <w:tabs>
          <w:tab w:val="left" w:pos="851"/>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76A0A79" wp14:editId="6A20ADC1">
            <wp:extent cx="4107427" cy="3383043"/>
            <wp:effectExtent l="0" t="0" r="0" b="0"/>
            <wp:docPr id="33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0"/>
                    <a:srcRect l="20513" t="25991" r="15385" b="37628"/>
                    <a:stretch>
                      <a:fillRect/>
                    </a:stretch>
                  </pic:blipFill>
                  <pic:spPr>
                    <a:xfrm>
                      <a:off x="0" y="0"/>
                      <a:ext cx="4107427" cy="3383043"/>
                    </a:xfrm>
                    <a:prstGeom prst="rect">
                      <a:avLst/>
                    </a:prstGeom>
                    <a:ln/>
                  </pic:spPr>
                </pic:pic>
              </a:graphicData>
            </a:graphic>
          </wp:inline>
        </w:drawing>
      </w:r>
    </w:p>
    <w:p w:rsidR="006329B1" w:rsidRDefault="00706A88">
      <w:pPr>
        <w:tabs>
          <w:tab w:val="left" w:pos="851"/>
        </w:tabs>
        <w:spacing w:after="0" w:line="360" w:lineRule="auto"/>
        <w:ind w:left="99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(Sugiyono, 2011)</w:t>
      </w:r>
    </w:p>
    <w:p w:rsidR="006329B1" w:rsidRDefault="006329B1">
      <w:pPr>
        <w:tabs>
          <w:tab w:val="left" w:pos="851"/>
        </w:tabs>
        <w:spacing w:after="0" w:line="360" w:lineRule="auto"/>
        <w:ind w:left="993"/>
        <w:jc w:val="both"/>
        <w:rPr>
          <w:rFonts w:ascii="Times New Roman" w:eastAsia="Times New Roman" w:hAnsi="Times New Roman" w:cs="Times New Roman"/>
          <w:sz w:val="24"/>
          <w:szCs w:val="24"/>
        </w:rPr>
      </w:pPr>
    </w:p>
    <w:p w:rsidR="006329B1" w:rsidRDefault="00706A88">
      <w:pPr>
        <w:tabs>
          <w:tab w:val="left" w:pos="851"/>
        </w:tabs>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hasil uji validitas instrumen tes berpikir kritis pada mata pelajaran Matematika :</w:t>
      </w:r>
    </w:p>
    <w:p w:rsidR="006329B1" w:rsidRDefault="006329B1">
      <w:pPr>
        <w:tabs>
          <w:tab w:val="left" w:pos="851"/>
        </w:tabs>
        <w:spacing w:after="0" w:line="360" w:lineRule="auto"/>
        <w:ind w:left="1134"/>
        <w:jc w:val="both"/>
        <w:rPr>
          <w:rFonts w:ascii="Times New Roman" w:eastAsia="Times New Roman" w:hAnsi="Times New Roman" w:cs="Times New Roman"/>
          <w:sz w:val="24"/>
          <w:szCs w:val="24"/>
        </w:rPr>
      </w:pPr>
    </w:p>
    <w:p w:rsidR="008C24BC" w:rsidRDefault="008C24BC">
      <w:pPr>
        <w:tabs>
          <w:tab w:val="left" w:pos="851"/>
        </w:tabs>
        <w:spacing w:after="0" w:line="360" w:lineRule="auto"/>
        <w:jc w:val="center"/>
        <w:rPr>
          <w:rFonts w:ascii="Times New Roman" w:eastAsia="Times New Roman" w:hAnsi="Times New Roman" w:cs="Times New Roman"/>
          <w:b/>
          <w:sz w:val="24"/>
          <w:szCs w:val="24"/>
        </w:rPr>
      </w:pPr>
    </w:p>
    <w:p w:rsidR="008C24BC" w:rsidRDefault="008C24BC">
      <w:pPr>
        <w:tabs>
          <w:tab w:val="left" w:pos="851"/>
        </w:tabs>
        <w:spacing w:after="0" w:line="360" w:lineRule="auto"/>
        <w:jc w:val="center"/>
        <w:rPr>
          <w:rFonts w:ascii="Times New Roman" w:eastAsia="Times New Roman" w:hAnsi="Times New Roman" w:cs="Times New Roman"/>
          <w:b/>
          <w:sz w:val="24"/>
          <w:szCs w:val="24"/>
        </w:rPr>
      </w:pPr>
    </w:p>
    <w:p w:rsidR="008C24BC" w:rsidRDefault="008C24BC">
      <w:pPr>
        <w:tabs>
          <w:tab w:val="left" w:pos="851"/>
        </w:tabs>
        <w:spacing w:after="0" w:line="360" w:lineRule="auto"/>
        <w:jc w:val="center"/>
        <w:rPr>
          <w:rFonts w:ascii="Times New Roman" w:eastAsia="Times New Roman" w:hAnsi="Times New Roman" w:cs="Times New Roman"/>
          <w:b/>
          <w:sz w:val="24"/>
          <w:szCs w:val="24"/>
        </w:rPr>
      </w:pPr>
    </w:p>
    <w:p w:rsidR="008C24BC" w:rsidRDefault="008C24BC">
      <w:pPr>
        <w:tabs>
          <w:tab w:val="left" w:pos="851"/>
        </w:tabs>
        <w:spacing w:after="0" w:line="360" w:lineRule="auto"/>
        <w:jc w:val="center"/>
        <w:rPr>
          <w:rFonts w:ascii="Times New Roman" w:eastAsia="Times New Roman" w:hAnsi="Times New Roman" w:cs="Times New Roman"/>
          <w:b/>
          <w:sz w:val="24"/>
          <w:szCs w:val="24"/>
        </w:rPr>
      </w:pPr>
    </w:p>
    <w:p w:rsidR="008C24BC" w:rsidRDefault="008C24BC">
      <w:pPr>
        <w:tabs>
          <w:tab w:val="left" w:pos="851"/>
        </w:tabs>
        <w:spacing w:after="0" w:line="360" w:lineRule="auto"/>
        <w:jc w:val="center"/>
        <w:rPr>
          <w:rFonts w:ascii="Times New Roman" w:eastAsia="Times New Roman" w:hAnsi="Times New Roman" w:cs="Times New Roman"/>
          <w:b/>
          <w:sz w:val="24"/>
          <w:szCs w:val="24"/>
        </w:rPr>
      </w:pPr>
    </w:p>
    <w:p w:rsidR="008C24BC" w:rsidRDefault="008C24BC">
      <w:pPr>
        <w:tabs>
          <w:tab w:val="left" w:pos="851"/>
        </w:tabs>
        <w:spacing w:after="0" w:line="360" w:lineRule="auto"/>
        <w:jc w:val="center"/>
        <w:rPr>
          <w:rFonts w:ascii="Times New Roman" w:eastAsia="Times New Roman" w:hAnsi="Times New Roman" w:cs="Times New Roman"/>
          <w:b/>
          <w:sz w:val="24"/>
          <w:szCs w:val="24"/>
        </w:rPr>
      </w:pPr>
    </w:p>
    <w:p w:rsidR="006329B1" w:rsidRDefault="00706A88">
      <w:pPr>
        <w:tabs>
          <w:tab w:val="left" w:pos="851"/>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3.8</w:t>
      </w:r>
    </w:p>
    <w:p w:rsidR="006329B1" w:rsidRDefault="00706A88">
      <w:pPr>
        <w:tabs>
          <w:tab w:val="left" w:pos="851"/>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Validitas dan Reliabilitas Instrumen Kemampuan Berpikir Kritis</w:t>
      </w:r>
    </w:p>
    <w:tbl>
      <w:tblPr>
        <w:tblStyle w:val="afc"/>
        <w:tblW w:w="7509" w:type="dxa"/>
        <w:jc w:val="center"/>
        <w:tblLayout w:type="fixed"/>
        <w:tblLook w:val="0400" w:firstRow="0" w:lastRow="0" w:firstColumn="0" w:lastColumn="0" w:noHBand="0" w:noVBand="1"/>
      </w:tblPr>
      <w:tblGrid>
        <w:gridCol w:w="700"/>
        <w:gridCol w:w="1480"/>
        <w:gridCol w:w="931"/>
        <w:gridCol w:w="1041"/>
        <w:gridCol w:w="1041"/>
        <w:gridCol w:w="1041"/>
        <w:gridCol w:w="1275"/>
      </w:tblGrid>
      <w:tr w:rsidR="006329B1" w:rsidTr="008C24BC">
        <w:trPr>
          <w:trHeight w:val="315"/>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Nilai</w:t>
            </w:r>
          </w:p>
        </w:tc>
      </w:tr>
      <w:tr w:rsidR="006329B1" w:rsidTr="008C24BC">
        <w:trPr>
          <w:trHeight w:val="31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104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rPr>
            </w:pP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 F</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 P</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N F</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F</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 Z</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100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K.H</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Z N A</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Y R</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S.R</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S Y</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E N.R</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F A</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S</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73,3333333</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W</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A</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480" w:type="dxa"/>
            <w:tcBorders>
              <w:top w:val="nil"/>
              <w:left w:val="nil"/>
              <w:bottom w:val="nil"/>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73,3333333</w:t>
            </w:r>
          </w:p>
        </w:tc>
      </w:tr>
      <w:tr w:rsidR="006329B1" w:rsidTr="008C24BC">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480"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N H</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 Hitung</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0,88822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0,680844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0,772949</w:t>
            </w:r>
          </w:p>
        </w:tc>
        <w:tc>
          <w:tcPr>
            <w:tcW w:w="1041"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c>
          <w:tcPr>
            <w:tcW w:w="1275"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 Tabel</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0,444</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0,444</w:t>
            </w:r>
          </w:p>
        </w:tc>
        <w:tc>
          <w:tcPr>
            <w:tcW w:w="1041"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c>
          <w:tcPr>
            <w:tcW w:w="1275"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Keterangan</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Valid</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Valid</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Valid</w:t>
            </w:r>
          </w:p>
        </w:tc>
        <w:tc>
          <w:tcPr>
            <w:tcW w:w="1041"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b/>
                <w:color w:val="000000"/>
              </w:rPr>
            </w:pPr>
          </w:p>
        </w:tc>
        <w:tc>
          <w:tcPr>
            <w:tcW w:w="1275"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8C24BC">
        <w:trPr>
          <w:trHeight w:val="315"/>
          <w:jc w:val="center"/>
        </w:trPr>
        <w:tc>
          <w:tcPr>
            <w:tcW w:w="519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 </w:t>
            </w:r>
          </w:p>
        </w:tc>
        <w:tc>
          <w:tcPr>
            <w:tcW w:w="1041" w:type="dxa"/>
            <w:tcBorders>
              <w:top w:val="nil"/>
              <w:left w:val="nil"/>
              <w:bottom w:val="nil"/>
              <w:right w:val="nil"/>
            </w:tcBorders>
            <w:shd w:val="clear" w:color="auto" w:fill="auto"/>
            <w:vAlign w:val="bottom"/>
          </w:tcPr>
          <w:p w:rsidR="006329B1" w:rsidRDefault="006329B1">
            <w:pPr>
              <w:spacing w:after="0" w:line="240" w:lineRule="auto"/>
              <w:jc w:val="center"/>
              <w:rPr>
                <w:color w:val="000000"/>
              </w:rPr>
            </w:pPr>
          </w:p>
        </w:tc>
        <w:tc>
          <w:tcPr>
            <w:tcW w:w="1275"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Varians Total</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2,831579</w:t>
            </w:r>
          </w:p>
        </w:tc>
        <w:tc>
          <w:tcPr>
            <w:tcW w:w="1275"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Varian Butir</w:t>
            </w:r>
          </w:p>
        </w:tc>
        <w:tc>
          <w:tcPr>
            <w:tcW w:w="93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0,378947</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0,368421</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1,547368</w:t>
            </w:r>
          </w:p>
        </w:tc>
        <w:tc>
          <w:tcPr>
            <w:tcW w:w="1275"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Nilai Cronbach Alpha</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0,680297</w:t>
            </w:r>
          </w:p>
        </w:tc>
        <w:tc>
          <w:tcPr>
            <w:tcW w:w="1275"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Standar</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0,60</w:t>
            </w:r>
          </w:p>
        </w:tc>
        <w:tc>
          <w:tcPr>
            <w:tcW w:w="1275"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r>
      <w:tr w:rsidR="006329B1" w:rsidTr="008C24BC">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Keterangan</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Reliabel</w:t>
            </w:r>
          </w:p>
        </w:tc>
        <w:tc>
          <w:tcPr>
            <w:tcW w:w="1275"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b/>
                <w:color w:val="000000"/>
              </w:rPr>
            </w:pPr>
          </w:p>
        </w:tc>
      </w:tr>
    </w:tbl>
    <w:p w:rsidR="006329B1" w:rsidRDefault="006329B1">
      <w:pPr>
        <w:tabs>
          <w:tab w:val="left" w:pos="851"/>
        </w:tabs>
        <w:spacing w:after="0" w:line="360" w:lineRule="auto"/>
        <w:ind w:left="993"/>
        <w:jc w:val="both"/>
        <w:rPr>
          <w:rFonts w:ascii="Times New Roman" w:eastAsia="Times New Roman" w:hAnsi="Times New Roman" w:cs="Times New Roman"/>
          <w:sz w:val="24"/>
          <w:szCs w:val="24"/>
        </w:rPr>
      </w:pPr>
    </w:p>
    <w:p w:rsidR="006329B1" w:rsidRDefault="00706A88">
      <w:pPr>
        <w:tabs>
          <w:tab w:val="left" w:pos="851"/>
        </w:tabs>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diuji validitasnya kemudian diuji tingkat signifikansi dengan rumus :</w:t>
      </w:r>
    </w:p>
    <w:p w:rsidR="006329B1" w:rsidRDefault="00706A88">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w:t>
      </w:r>
      <m:oMath>
        <m:f>
          <m:fPr>
            <m:ctrlPr>
              <w:rPr>
                <w:rFonts w:ascii="Cambria Math" w:eastAsia="Cambria Math" w:hAnsi="Cambria Math" w:cs="Cambria Math"/>
                <w:sz w:val="24"/>
                <w:szCs w:val="24"/>
              </w:rPr>
            </m:ctrlPr>
          </m:fPr>
          <m:num>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 xml:space="preserve">n -2 </m:t>
                </m:r>
              </m:e>
            </m:rad>
          </m:num>
          <m:den>
            <m:r>
              <w:rPr>
                <w:rFonts w:ascii="Cambria Math" w:eastAsia="Cambria Math" w:hAnsi="Cambria Math" w:cs="Cambria Math"/>
                <w:sz w:val="24"/>
                <w:szCs w:val="24"/>
              </w:rPr>
              <m:t xml:space="preserve">1-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r</m:t>
                </m:r>
              </m:e>
              <m:sup>
                <m:r>
                  <w:rPr>
                    <w:rFonts w:ascii="Cambria Math" w:eastAsia="Cambria Math" w:hAnsi="Cambria Math" w:cs="Cambria Math"/>
                    <w:sz w:val="24"/>
                    <w:szCs w:val="24"/>
                  </w:rPr>
                  <m:t>2</m:t>
                </m:r>
              </m:sup>
            </m:sSup>
          </m:den>
        </m:f>
      </m:oMath>
    </w:p>
    <w:p w:rsidR="006329B1" w:rsidRDefault="00706A88">
      <w:pPr>
        <w:spacing w:after="160" w:line="259"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rsidR="006329B1" w:rsidRDefault="00706A88">
      <w:pPr>
        <w:spacing w:after="160" w:line="259"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nilai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hitung</m:t>
            </m:r>
          </m:sub>
        </m:sSub>
      </m:oMath>
    </w:p>
    <w:p w:rsidR="006329B1" w:rsidRDefault="00706A88">
      <w:pPr>
        <w:spacing w:after="160" w:line="259"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 koefisien korelasi dari r hitung</w:t>
      </w:r>
    </w:p>
    <w:p w:rsidR="006329B1" w:rsidRDefault="00706A88">
      <w:pPr>
        <w:spacing w:after="160" w:line="259"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jumlah responden</w:t>
      </w:r>
    </w:p>
    <w:p w:rsidR="006329B1" w:rsidRDefault="00706A88">
      <w:pPr>
        <w:numPr>
          <w:ilvl w:val="2"/>
          <w:numId w:val="28"/>
        </w:numPr>
        <w:spacing w:after="0"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Mencari t-tabel dengan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 xml:space="preserve">tabel </m:t>
            </m:r>
          </m:sub>
        </m:sSub>
      </m:oMath>
      <w:r>
        <w:rPr>
          <w:rFonts w:ascii="Times New Roman" w:eastAsia="Times New Roman" w:hAnsi="Times New Roman" w:cs="Times New Roman"/>
          <w:sz w:val="24"/>
          <w:szCs w:val="24"/>
        </w:rPr>
        <w:t>= (dk = n – 2)</w:t>
      </w:r>
    </w:p>
    <w:p w:rsidR="006329B1" w:rsidRDefault="00706A88">
      <w:pPr>
        <w:numPr>
          <w:ilvl w:val="2"/>
          <w:numId w:val="28"/>
        </w:numPr>
        <w:spacing w:after="0"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Membuat kesimpulan, dengan kriteria pengujian sebagai berikut:</w:t>
      </w:r>
    </w:p>
    <w:p w:rsidR="006329B1" w:rsidRDefault="00706A88">
      <w:pPr>
        <w:spacing w:after="0"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hitung</m:t>
            </m:r>
          </m:sub>
        </m:sSub>
        <m:r>
          <w:rPr>
            <w:rFonts w:ascii="Cambria Math" w:eastAsia="Cambria Math" w:hAnsi="Cambria Math" w:cs="Cambria Math"/>
            <w:sz w:val="24"/>
            <w:szCs w:val="24"/>
          </w:rPr>
          <m:t xml:space="preserve"> &gt;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 xml:space="preserve">tabel </m:t>
            </m:r>
          </m:sub>
        </m:sSub>
      </m:oMath>
      <w:r>
        <w:rPr>
          <w:rFonts w:ascii="Times New Roman" w:eastAsia="Times New Roman" w:hAnsi="Times New Roman" w:cs="Times New Roman"/>
          <w:sz w:val="24"/>
          <w:szCs w:val="24"/>
        </w:rPr>
        <w:t xml:space="preserve"> berarti valid</w:t>
      </w:r>
    </w:p>
    <w:p w:rsidR="006329B1" w:rsidRDefault="00706A88">
      <w:pPr>
        <w:spacing w:after="0"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 xml:space="preserve">tabel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t</m:t>
            </m:r>
          </m:e>
          <m:sub>
            <m:r>
              <w:rPr>
                <w:rFonts w:ascii="Cambria Math" w:eastAsia="Cambria Math" w:hAnsi="Cambria Math" w:cs="Cambria Math"/>
                <w:sz w:val="24"/>
                <w:szCs w:val="24"/>
              </w:rPr>
              <m:t>hitung</m:t>
            </m:r>
          </m:sub>
        </m:sSub>
      </m:oMath>
      <w:r>
        <w:rPr>
          <w:rFonts w:ascii="Times New Roman" w:eastAsia="Times New Roman" w:hAnsi="Times New Roman" w:cs="Times New Roman"/>
          <w:sz w:val="24"/>
          <w:szCs w:val="24"/>
        </w:rPr>
        <w:t xml:space="preserve"> berarti tidak valid</w:t>
      </w:r>
    </w:p>
    <w:p w:rsidR="006329B1" w:rsidRDefault="006329B1">
      <w:pPr>
        <w:spacing w:after="0" w:line="360" w:lineRule="auto"/>
        <w:ind w:left="1276"/>
        <w:jc w:val="both"/>
        <w:rPr>
          <w:rFonts w:ascii="Times New Roman" w:eastAsia="Times New Roman" w:hAnsi="Times New Roman" w:cs="Times New Roman"/>
          <w:sz w:val="24"/>
          <w:szCs w:val="24"/>
        </w:rPr>
      </w:pPr>
    </w:p>
    <w:p w:rsidR="006329B1" w:rsidRDefault="00706A88">
      <w:p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Kriteria Validitas sebagai berikut :</w:t>
      </w:r>
    </w:p>
    <w:p w:rsidR="006329B1" w:rsidRDefault="00706A88">
      <w:pPr>
        <w:numPr>
          <w:ilvl w:val="0"/>
          <w:numId w:val="72"/>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Indeks 0,000 sampai 0,200 Validitas butir soal Sangat Rendah</w:t>
      </w:r>
    </w:p>
    <w:p w:rsidR="006329B1" w:rsidRDefault="00706A88">
      <w:pPr>
        <w:numPr>
          <w:ilvl w:val="0"/>
          <w:numId w:val="72"/>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Indeks 0,201 sampai 0,400 Validitas butir soal Rendah</w:t>
      </w:r>
    </w:p>
    <w:p w:rsidR="006329B1" w:rsidRDefault="00706A88">
      <w:pPr>
        <w:numPr>
          <w:ilvl w:val="0"/>
          <w:numId w:val="72"/>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Indeks 0,401 sampai 0,600 Validitas butir soal Cukup</w:t>
      </w:r>
    </w:p>
    <w:p w:rsidR="006329B1" w:rsidRDefault="00706A88">
      <w:pPr>
        <w:numPr>
          <w:ilvl w:val="0"/>
          <w:numId w:val="72"/>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Indeks 0,601 sampai 0,800 Validitas butir soal Tinggi</w:t>
      </w:r>
    </w:p>
    <w:p w:rsidR="006329B1" w:rsidRDefault="00706A88">
      <w:pPr>
        <w:numPr>
          <w:ilvl w:val="0"/>
          <w:numId w:val="72"/>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Indeks 0,801 sampai 1,000 Validitas butir soal Sangat Tinggi</w:t>
      </w:r>
    </w:p>
    <w:p w:rsidR="006329B1" w:rsidRDefault="006329B1">
      <w:pPr>
        <w:spacing w:after="0" w:line="360" w:lineRule="auto"/>
        <w:ind w:left="1276"/>
        <w:jc w:val="both"/>
        <w:rPr>
          <w:rFonts w:ascii="Times New Roman" w:eastAsia="Times New Roman" w:hAnsi="Times New Roman" w:cs="Times New Roman"/>
          <w:sz w:val="24"/>
          <w:szCs w:val="24"/>
        </w:rPr>
      </w:pPr>
    </w:p>
    <w:p w:rsidR="006329B1" w:rsidRDefault="00706A88">
      <w:pPr>
        <w:numPr>
          <w:ilvl w:val="0"/>
          <w:numId w:val="55"/>
        </w:numPr>
        <w:pBdr>
          <w:top w:val="nil"/>
          <w:left w:val="nil"/>
          <w:bottom w:val="nil"/>
          <w:right w:val="nil"/>
          <w:between w:val="nil"/>
        </w:pBdr>
        <w:tabs>
          <w:tab w:val="left" w:pos="851"/>
        </w:tabs>
        <w:spacing w:after="0" w:line="360" w:lineRule="auto"/>
        <w:ind w:left="900" w:hanging="47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 Reliabilitas</w:t>
      </w:r>
    </w:p>
    <w:p w:rsidR="006329B1" w:rsidRDefault="00706A88">
      <w:pPr>
        <w:pBdr>
          <w:top w:val="nil"/>
          <w:left w:val="nil"/>
          <w:bottom w:val="nil"/>
          <w:right w:val="nil"/>
          <w:between w:val="nil"/>
        </w:pBdr>
        <w:spacing w:after="0" w:line="360" w:lineRule="auto"/>
        <w:ind w:left="851" w:firstLine="5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Sugiyono (2017, hlm. 130) menyatakan bahwa “uji reliabilitas adalah sejauh mana hasil pengukuran dengan menggunakan objek yang sama, akan menghasilkan data yang sama”. Uji reliabilitas dilakukan agar diperoleh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yang reliabel dalam artian harus memiliki tingkat konsistensi dan kemantapan.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yang reliabel </w:t>
      </w:r>
      <w:r>
        <w:rPr>
          <w:rFonts w:ascii="Times New Roman" w:eastAsia="Times New Roman" w:hAnsi="Times New Roman" w:cs="Times New Roman"/>
          <w:color w:val="000000"/>
          <w:sz w:val="24"/>
          <w:szCs w:val="24"/>
        </w:rPr>
        <w:lastRenderedPageBreak/>
        <w:t xml:space="preserve">bila digunakan beberapa kali untuk mengukur hal yang sama akan menghasilkan data yang sama. Rumus </w:t>
      </w:r>
      <w:r>
        <w:rPr>
          <w:rFonts w:ascii="Times New Roman" w:eastAsia="Times New Roman" w:hAnsi="Times New Roman" w:cs="Times New Roman"/>
          <w:i/>
          <w:color w:val="000000"/>
          <w:sz w:val="24"/>
          <w:szCs w:val="24"/>
        </w:rPr>
        <w:t>Cronbach’s Alpha</w:t>
      </w:r>
      <w:r>
        <w:rPr>
          <w:rFonts w:ascii="Times New Roman" w:eastAsia="Times New Roman" w:hAnsi="Times New Roman" w:cs="Times New Roman"/>
          <w:color w:val="000000"/>
          <w:sz w:val="24"/>
          <w:szCs w:val="24"/>
        </w:rPr>
        <w:t xml:space="preserve"> (α) :</w:t>
      </w:r>
    </w:p>
    <w:p w:rsidR="006329B1" w:rsidRDefault="00D44E59">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11</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n-1</m:t>
                  </m:r>
                </m:den>
              </m:f>
            </m:e>
          </m:d>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1-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Σ</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up>
                      <m:r>
                        <w:rPr>
                          <w:rFonts w:ascii="Cambria Math" w:eastAsia="Cambria Math" w:hAnsi="Cambria Math" w:cs="Cambria Math"/>
                          <w:sz w:val="24"/>
                          <w:szCs w:val="24"/>
                        </w:rPr>
                        <m:t>2</m:t>
                      </m:r>
                    </m:sup>
                  </m:sSubSup>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t</m:t>
                      </m:r>
                    </m:sub>
                    <m:sup>
                      <m:r>
                        <w:rPr>
                          <w:rFonts w:ascii="Cambria Math" w:eastAsia="Cambria Math" w:hAnsi="Cambria Math" w:cs="Cambria Math"/>
                          <w:sz w:val="24"/>
                          <w:szCs w:val="24"/>
                        </w:rPr>
                        <m:t>2</m:t>
                      </m:r>
                    </m:sup>
                  </m:sSubSup>
                </m:den>
              </m:f>
            </m:e>
          </m:d>
        </m:oMath>
      </m:oMathPara>
    </w:p>
    <w:p w:rsidR="006329B1" w:rsidRDefault="00706A88">
      <w:pPr>
        <w:spacing w:after="160" w:line="36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rsidR="006329B1" w:rsidRDefault="00706A88">
      <w:pPr>
        <w:numPr>
          <w:ilvl w:val="4"/>
          <w:numId w:val="81"/>
        </w:numPr>
        <w:spacing w:after="0" w:line="36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11</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Reliabilitas</w:t>
      </w:r>
    </w:p>
    <w:p w:rsidR="006329B1" w:rsidRDefault="00706A88">
      <w:pPr>
        <w:numPr>
          <w:ilvl w:val="4"/>
          <w:numId w:val="81"/>
        </w:numPr>
        <w:spacing w:after="0" w:line="36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banyaknya butir pertanyaan</w:t>
      </w:r>
    </w:p>
    <w:p w:rsidR="006329B1" w:rsidRDefault="00706A88">
      <w:pPr>
        <w:numPr>
          <w:ilvl w:val="4"/>
          <w:numId w:val="81"/>
        </w:numPr>
        <w:spacing w:after="0" w:line="360" w:lineRule="auto"/>
        <w:ind w:left="1418"/>
        <w:jc w:val="both"/>
        <w:rPr>
          <w:rFonts w:ascii="Times New Roman" w:eastAsia="Times New Roman" w:hAnsi="Times New Roman" w:cs="Times New Roman"/>
          <w:sz w:val="24"/>
          <w:szCs w:val="24"/>
        </w:rPr>
      </w:pPr>
      <m:oMath>
        <m:r>
          <w:rPr>
            <w:rFonts w:ascii="Cambria Math" w:hAnsi="Cambria Math"/>
          </w:rPr>
          <m:t>Σ</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up>
            <m:r>
              <w:rPr>
                <w:rFonts w:ascii="Cambria Math" w:eastAsia="Cambria Math" w:hAnsi="Cambria Math" w:cs="Cambria Math"/>
                <w:sz w:val="24"/>
                <w:szCs w:val="24"/>
              </w:rPr>
              <m:t>2</m:t>
            </m:r>
          </m:sup>
        </m:sSubSup>
      </m:oMath>
      <w:r>
        <w:rPr>
          <w:rFonts w:ascii="Times New Roman" w:eastAsia="Times New Roman" w:hAnsi="Times New Roman" w:cs="Times New Roman"/>
          <w:sz w:val="24"/>
          <w:szCs w:val="24"/>
        </w:rPr>
        <w:t xml:space="preserve"> = jumlah varian item</w:t>
      </w:r>
    </w:p>
    <w:p w:rsidR="006329B1" w:rsidRDefault="00D44E59">
      <w:pPr>
        <w:numPr>
          <w:ilvl w:val="4"/>
          <w:numId w:val="81"/>
        </w:numPr>
        <w:spacing w:after="0" w:line="360" w:lineRule="auto"/>
        <w:ind w:left="1418"/>
        <w:jc w:val="both"/>
        <w:rPr>
          <w:rFonts w:ascii="Times New Roman" w:eastAsia="Times New Roman" w:hAnsi="Times New Roman" w:cs="Times New Roman"/>
          <w:sz w:val="24"/>
          <w:szCs w:val="24"/>
        </w:rPr>
      </w:pP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t</m:t>
            </m:r>
          </m:sub>
          <m:sup>
            <m:r>
              <w:rPr>
                <w:rFonts w:ascii="Cambria Math" w:eastAsia="Cambria Math" w:hAnsi="Cambria Math" w:cs="Cambria Math"/>
                <w:sz w:val="24"/>
                <w:szCs w:val="24"/>
              </w:rPr>
              <m:t>2</m:t>
            </m:r>
          </m:sup>
        </m:sSubSup>
      </m:oMath>
      <w:r w:rsidR="00706A88">
        <w:rPr>
          <w:rFonts w:ascii="Times New Roman" w:eastAsia="Times New Roman" w:hAnsi="Times New Roman" w:cs="Times New Roman"/>
          <w:sz w:val="24"/>
          <w:szCs w:val="24"/>
        </w:rPr>
        <w:t xml:space="preserve"> = varian total</w:t>
      </w:r>
    </w:p>
    <w:p w:rsidR="006329B1" w:rsidRDefault="006329B1">
      <w:pPr>
        <w:widowControl w:val="0"/>
        <w:tabs>
          <w:tab w:val="left" w:pos="0"/>
        </w:tabs>
        <w:spacing w:after="0" w:line="360" w:lineRule="auto"/>
        <w:ind w:left="851" w:firstLine="992"/>
        <w:jc w:val="both"/>
        <w:rPr>
          <w:rFonts w:ascii="Times New Roman" w:eastAsia="Times New Roman" w:hAnsi="Times New Roman" w:cs="Times New Roman"/>
          <w:sz w:val="24"/>
          <w:szCs w:val="24"/>
        </w:rPr>
      </w:pPr>
    </w:p>
    <w:p w:rsidR="006329B1" w:rsidRDefault="00D44E59">
      <w:pPr>
        <w:spacing w:after="160" w:line="360" w:lineRule="auto"/>
        <w:ind w:left="426"/>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f>
              <m:fPr>
                <m:ctrlPr>
                  <w:rPr>
                    <w:rFonts w:ascii="Cambria Math" w:eastAsia="Cambria Math" w:hAnsi="Cambria Math" w:cs="Cambria Math"/>
                    <w:sz w:val="24"/>
                    <w:szCs w:val="24"/>
                  </w:rPr>
                </m:ctrlPr>
              </m:fPr>
              <m:num>
                <m:r>
                  <w:rPr>
                    <w:rFonts w:ascii="Cambria Math" w:eastAsia="Cambria Math" w:hAnsi="Cambria Math" w:cs="Cambria Math"/>
                    <w:sz w:val="24"/>
                    <w:szCs w:val="24"/>
                  </w:rPr>
                  <m:t>11</m:t>
                </m:r>
              </m:num>
              <m:den>
                <m:r>
                  <w:rPr>
                    <w:rFonts w:ascii="Cambria Math" w:eastAsia="Cambria Math" w:hAnsi="Cambria Math" w:cs="Cambria Math"/>
                    <w:sz w:val="24"/>
                    <w:szCs w:val="24"/>
                  </w:rPr>
                  <m:t>22</m:t>
                </m:r>
              </m:den>
            </m:f>
          </m:sub>
        </m:sSub>
      </m:oMath>
      <w:r w:rsidR="00706A88">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 xml:space="preserve">) </m:t>
            </m:r>
          </m:num>
          <m:den>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[(n</m:t>
                </m:r>
              </m:e>
            </m:rad>
            <m:nary>
              <m:naryPr>
                <m:chr m:val="∑"/>
                <m:ctrlPr>
                  <w:rPr>
                    <w:rFonts w:ascii="Cambria Math" w:eastAsia="Cambria Math" w:hAnsi="Cambria Math" w:cs="Cambria Math"/>
                    <w:sz w:val="24"/>
                    <w:szCs w:val="24"/>
                  </w:rPr>
                </m:ctrlPr>
              </m:naryPr>
              <m:sub/>
              <m:sup/>
              <m:e/>
            </m:nary>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 -</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e>
                </m:d>
              </m:e>
              <m:sup>
                <m:r>
                  <w:rPr>
                    <w:rFonts w:ascii="Cambria Math" w:eastAsia="Cambria Math" w:hAnsi="Cambria Math" w:cs="Cambria Math"/>
                    <w:sz w:val="24"/>
                    <w:szCs w:val="24"/>
                  </w:rPr>
                  <m:t>2</m:t>
                </m:r>
              </m:sup>
            </m:sSup>
            <m:r>
              <w:rPr>
                <w:rFonts w:ascii="Cambria Math" w:eastAsia="Cambria Math" w:hAnsi="Cambria Math" w:cs="Cambria Math"/>
                <w:sz w:val="24"/>
                <w:szCs w:val="24"/>
              </w:rPr>
              <m:t>] [(n∑</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e>
                </m:d>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den>
        </m:f>
      </m:oMath>
    </w:p>
    <w:p w:rsidR="006329B1" w:rsidRDefault="00706A88">
      <w:pPr>
        <w:spacing w:after="16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rsidR="006329B1" w:rsidRDefault="00706A88">
      <w:pPr>
        <w:numPr>
          <w:ilvl w:val="0"/>
          <w:numId w:val="64"/>
        </w:num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banyaknya responden</w:t>
      </w:r>
    </w:p>
    <w:p w:rsidR="006329B1" w:rsidRDefault="00D44E59">
      <w:pPr>
        <w:numPr>
          <w:ilvl w:val="0"/>
          <w:numId w:val="64"/>
        </w:numPr>
        <w:spacing w:after="0" w:line="360" w:lineRule="auto"/>
        <w:ind w:left="851"/>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oMath>
      <w:r w:rsidR="00706A88">
        <w:rPr>
          <w:rFonts w:ascii="Times New Roman" w:eastAsia="Times New Roman" w:hAnsi="Times New Roman" w:cs="Times New Roman"/>
          <w:sz w:val="24"/>
          <w:szCs w:val="24"/>
        </w:rPr>
        <w:t xml:space="preserve"> = kelompok data belahan ke-1</w:t>
      </w:r>
    </w:p>
    <w:p w:rsidR="006329B1" w:rsidRDefault="00D44E59">
      <w:pPr>
        <w:numPr>
          <w:ilvl w:val="0"/>
          <w:numId w:val="64"/>
        </w:numPr>
        <w:spacing w:after="0" w:line="360" w:lineRule="auto"/>
        <w:ind w:left="851"/>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oMath>
      <w:r w:rsidR="00706A88">
        <w:rPr>
          <w:rFonts w:ascii="Times New Roman" w:eastAsia="Times New Roman" w:hAnsi="Times New Roman" w:cs="Times New Roman"/>
          <w:sz w:val="24"/>
          <w:szCs w:val="24"/>
        </w:rPr>
        <w:t xml:space="preserve"> = Kelompok data belahan ke-2</w:t>
      </w:r>
    </w:p>
    <w:p w:rsidR="006329B1" w:rsidRDefault="006329B1">
      <w:pPr>
        <w:spacing w:before="240" w:after="0" w:line="360" w:lineRule="auto"/>
        <w:ind w:left="426" w:firstLine="567"/>
        <w:jc w:val="both"/>
        <w:rPr>
          <w:rFonts w:ascii="Times New Roman" w:eastAsia="Times New Roman" w:hAnsi="Times New Roman" w:cs="Times New Roman"/>
          <w:sz w:val="24"/>
          <w:szCs w:val="24"/>
        </w:rPr>
      </w:pPr>
    </w:p>
    <w:p w:rsidR="006329B1" w:rsidRDefault="00706A88">
      <w:pPr>
        <w:spacing w:before="240" w:after="0" w:line="36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Sugiyono (2019) suatu item dapat dikatakan reliabel apabila nilai Cronbach Alpha &gt;0,6. Jika nilai Cronbach Alpha &gt; 0,60 maka dikatakan Reliabel, namun jika nilai Cronbach Alpha &lt; 0,60 maka dikatakan tidak reliabel. Berikut hasil uji reliabilitas instrumen tes berpikir  kritis pada mata pelajaran Matematika.</w:t>
      </w:r>
    </w:p>
    <w:p w:rsidR="006329B1" w:rsidRDefault="00706A88">
      <w:pPr>
        <w:spacing w:before="240"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3.10</w:t>
      </w:r>
    </w:p>
    <w:p w:rsidR="006329B1" w:rsidRDefault="00706A88">
      <w:pPr>
        <w:spacing w:before="240"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Reliabilitas Instrumen Berpikir Kritis</w:t>
      </w:r>
    </w:p>
    <w:tbl>
      <w:tblPr>
        <w:tblStyle w:val="afd"/>
        <w:tblW w:w="6156" w:type="dxa"/>
        <w:jc w:val="center"/>
        <w:tblLayout w:type="fixed"/>
        <w:tblLook w:val="0400" w:firstRow="0" w:lastRow="0" w:firstColumn="0" w:lastColumn="0" w:noHBand="0" w:noVBand="1"/>
      </w:tblPr>
      <w:tblGrid>
        <w:gridCol w:w="2180"/>
        <w:gridCol w:w="491"/>
        <w:gridCol w:w="1222"/>
        <w:gridCol w:w="1222"/>
        <w:gridCol w:w="1041"/>
      </w:tblGrid>
      <w:tr w:rsidR="006329B1">
        <w:trPr>
          <w:trHeight w:val="30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Varians Total</w:t>
            </w:r>
          </w:p>
        </w:tc>
        <w:tc>
          <w:tcPr>
            <w:tcW w:w="2935"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2,831579</w:t>
            </w:r>
          </w:p>
        </w:tc>
      </w:tr>
      <w:tr w:rsidR="006329B1">
        <w:trPr>
          <w:trHeight w:val="30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Varian Butir</w:t>
            </w:r>
          </w:p>
        </w:tc>
        <w:tc>
          <w:tcPr>
            <w:tcW w:w="49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122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0,378947</w:t>
            </w:r>
          </w:p>
        </w:tc>
        <w:tc>
          <w:tcPr>
            <w:tcW w:w="122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0,368421</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1,547368</w:t>
            </w:r>
          </w:p>
        </w:tc>
      </w:tr>
      <w:tr w:rsidR="006329B1">
        <w:trPr>
          <w:trHeight w:val="30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Nilai Cronbach </w:t>
            </w:r>
            <w:r>
              <w:rPr>
                <w:rFonts w:ascii="Times New Roman" w:eastAsia="Times New Roman" w:hAnsi="Times New Roman" w:cs="Times New Roman"/>
                <w:b/>
                <w:color w:val="000000"/>
              </w:rPr>
              <w:lastRenderedPageBreak/>
              <w:t>Alpha</w:t>
            </w:r>
          </w:p>
        </w:tc>
        <w:tc>
          <w:tcPr>
            <w:tcW w:w="2935"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0,68029</w:t>
            </w:r>
            <w:r>
              <w:rPr>
                <w:rFonts w:ascii="Times New Roman" w:eastAsia="Times New Roman" w:hAnsi="Times New Roman" w:cs="Times New Roman"/>
                <w:color w:val="000000"/>
              </w:rPr>
              <w:lastRenderedPageBreak/>
              <w:t>7</w:t>
            </w:r>
          </w:p>
        </w:tc>
      </w:tr>
      <w:tr w:rsidR="006329B1">
        <w:trPr>
          <w:trHeight w:val="30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Standar</w:t>
            </w:r>
          </w:p>
        </w:tc>
        <w:tc>
          <w:tcPr>
            <w:tcW w:w="2935"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0,60</w:t>
            </w:r>
          </w:p>
        </w:tc>
      </w:tr>
      <w:tr w:rsidR="006329B1">
        <w:trPr>
          <w:trHeight w:val="30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Keterangan</w:t>
            </w:r>
          </w:p>
        </w:tc>
        <w:tc>
          <w:tcPr>
            <w:tcW w:w="2935"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Reliabel</w:t>
            </w:r>
          </w:p>
        </w:tc>
      </w:tr>
    </w:tbl>
    <w:p w:rsidR="006329B1" w:rsidRDefault="006329B1">
      <w:pPr>
        <w:spacing w:before="240" w:after="0" w:line="360" w:lineRule="auto"/>
        <w:jc w:val="both"/>
        <w:rPr>
          <w:rFonts w:ascii="Times New Roman" w:eastAsia="Times New Roman" w:hAnsi="Times New Roman" w:cs="Times New Roman"/>
          <w:sz w:val="24"/>
          <w:szCs w:val="24"/>
        </w:rPr>
      </w:pPr>
    </w:p>
    <w:p w:rsidR="006329B1" w:rsidRDefault="00706A88">
      <w:pPr>
        <w:spacing w:before="240"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menghitung koefisien reliabilitas satu pangkat, maka Spearman-Brown menggunakan rumus:</w:t>
      </w:r>
    </w:p>
    <w:p w:rsidR="006329B1" w:rsidRDefault="00D44E59">
      <w:pPr>
        <w:spacing w:before="240" w:after="0" w:line="360" w:lineRule="auto"/>
        <w:ind w:left="426" w:firstLine="567"/>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11</m:t>
            </m:r>
          </m:sub>
        </m:sSub>
      </m:oMath>
      <w:r w:rsidR="00706A88">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2 .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f>
                  <m:fPr>
                    <m:ctrlPr>
                      <w:rPr>
                        <w:rFonts w:ascii="Cambria Math" w:eastAsia="Cambria Math" w:hAnsi="Cambria Math" w:cs="Cambria Math"/>
                        <w:sz w:val="24"/>
                        <w:szCs w:val="24"/>
                      </w:rPr>
                    </m:ctrlPr>
                  </m:fPr>
                  <m:num>
                    <m:r>
                      <w:rPr>
                        <w:rFonts w:ascii="Cambria Math" w:eastAsia="Cambria Math" w:hAnsi="Cambria Math" w:cs="Cambria Math"/>
                        <w:sz w:val="24"/>
                        <w:szCs w:val="24"/>
                      </w:rPr>
                      <m:t>11</m:t>
                    </m:r>
                  </m:num>
                  <m:den>
                    <m:r>
                      <w:rPr>
                        <w:rFonts w:ascii="Cambria Math" w:eastAsia="Cambria Math" w:hAnsi="Cambria Math" w:cs="Cambria Math"/>
                        <w:sz w:val="24"/>
                        <w:szCs w:val="24"/>
                      </w:rPr>
                      <m:t>22</m:t>
                    </m:r>
                  </m:den>
                </m:f>
              </m:sub>
            </m:sSub>
            <m:r>
              <w:rPr>
                <w:rFonts w:ascii="Cambria Math" w:eastAsia="Cambria Math" w:hAnsi="Cambria Math" w:cs="Cambria Math"/>
                <w:sz w:val="24"/>
                <w:szCs w:val="24"/>
              </w:rPr>
              <m:t xml:space="preserve"> </m:t>
            </m:r>
          </m:num>
          <m:den>
            <m:r>
              <w:rPr>
                <w:rFonts w:ascii="Cambria Math" w:eastAsia="Cambria Math" w:hAnsi="Cambria Math" w:cs="Cambria Math"/>
                <w:sz w:val="24"/>
                <w:szCs w:val="24"/>
              </w:rPr>
              <m:t xml:space="preserve">1+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f>
                  <m:fPr>
                    <m:ctrlPr>
                      <w:rPr>
                        <w:rFonts w:ascii="Cambria Math" w:eastAsia="Cambria Math" w:hAnsi="Cambria Math" w:cs="Cambria Math"/>
                        <w:sz w:val="24"/>
                        <w:szCs w:val="24"/>
                      </w:rPr>
                    </m:ctrlPr>
                  </m:fPr>
                  <m:num>
                    <m:r>
                      <w:rPr>
                        <w:rFonts w:ascii="Cambria Math" w:eastAsia="Cambria Math" w:hAnsi="Cambria Math" w:cs="Cambria Math"/>
                        <w:sz w:val="24"/>
                        <w:szCs w:val="24"/>
                      </w:rPr>
                      <m:t>11</m:t>
                    </m:r>
                  </m:num>
                  <m:den>
                    <m:r>
                      <w:rPr>
                        <w:rFonts w:ascii="Cambria Math" w:eastAsia="Cambria Math" w:hAnsi="Cambria Math" w:cs="Cambria Math"/>
                        <w:sz w:val="24"/>
                        <w:szCs w:val="24"/>
                      </w:rPr>
                      <m:t>22</m:t>
                    </m:r>
                  </m:den>
                </m:f>
              </m:sub>
            </m:sSub>
          </m:den>
        </m:f>
      </m:oMath>
    </w:p>
    <w:p w:rsidR="006329B1" w:rsidRDefault="00706A88">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Koefisien reliabilitas yang dihasilkan, selanjutnya kita </w:t>
      </w:r>
      <w:r>
        <w:rPr>
          <w:rFonts w:ascii="Times New Roman" w:eastAsia="Times New Roman" w:hAnsi="Times New Roman" w:cs="Times New Roman"/>
          <w:sz w:val="24"/>
          <w:szCs w:val="24"/>
        </w:rPr>
        <w:t>interpretasikan</w:t>
      </w:r>
      <w:r>
        <w:rPr>
          <w:rFonts w:ascii="Times New Roman" w:eastAsia="Times New Roman" w:hAnsi="Times New Roman" w:cs="Times New Roman"/>
          <w:color w:val="000000"/>
          <w:sz w:val="24"/>
          <w:szCs w:val="24"/>
        </w:rPr>
        <w:t xml:space="preserve"> dengan menggunakan kriteria dari </w:t>
      </w:r>
      <w:r>
        <w:rPr>
          <w:rFonts w:ascii="Times New Roman" w:eastAsia="Times New Roman" w:hAnsi="Times New Roman" w:cs="Times New Roman"/>
          <w:i/>
          <w:color w:val="000000"/>
          <w:sz w:val="24"/>
          <w:szCs w:val="24"/>
        </w:rPr>
        <w:t>Guilford</w:t>
      </w:r>
      <w:r>
        <w:rPr>
          <w:rFonts w:ascii="Times New Roman" w:eastAsia="Times New Roman" w:hAnsi="Times New Roman" w:cs="Times New Roman"/>
          <w:color w:val="000000"/>
          <w:sz w:val="24"/>
          <w:szCs w:val="24"/>
        </w:rPr>
        <w:t xml:space="preserve"> (Sundayana, 2015, hlm, 70) yaitu :</w:t>
      </w:r>
    </w:p>
    <w:p w:rsidR="006329B1" w:rsidRDefault="00706A88">
      <w:pPr>
        <w:pBdr>
          <w:top w:val="nil"/>
          <w:left w:val="nil"/>
          <w:bottom w:val="nil"/>
          <w:right w:val="nil"/>
          <w:between w:val="nil"/>
        </w:pBdr>
        <w:spacing w:after="0" w:line="360" w:lineRule="auto"/>
        <w:ind w:left="851"/>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Tabel 3.11</w:t>
      </w:r>
    </w:p>
    <w:p w:rsidR="006329B1" w:rsidRDefault="00706A88">
      <w:pPr>
        <w:pBdr>
          <w:top w:val="nil"/>
          <w:left w:val="nil"/>
          <w:bottom w:val="nil"/>
          <w:right w:val="nil"/>
          <w:between w:val="nil"/>
        </w:pBdr>
        <w:spacing w:after="0" w:line="360" w:lineRule="auto"/>
        <w:ind w:left="851"/>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Interpretasi Reliabilitas</w:t>
      </w:r>
    </w:p>
    <w:tbl>
      <w:tblPr>
        <w:tblStyle w:val="afe"/>
        <w:tblW w:w="707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9"/>
        <w:gridCol w:w="3558"/>
      </w:tblGrid>
      <w:tr w:rsidR="006329B1">
        <w:tc>
          <w:tcPr>
            <w:tcW w:w="3519" w:type="dxa"/>
          </w:tcPr>
          <w:p w:rsidR="006329B1" w:rsidRDefault="00706A88">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Koefisien</w:t>
            </w: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Korelasi</w:t>
            </w:r>
          </w:p>
        </w:tc>
        <w:tc>
          <w:tcPr>
            <w:tcW w:w="3558" w:type="dxa"/>
          </w:tcPr>
          <w:p w:rsidR="006329B1" w:rsidRDefault="00706A88">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Kriteria</w:t>
            </w: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Reliabilitas</w:t>
            </w:r>
          </w:p>
        </w:tc>
      </w:tr>
      <w:tr w:rsidR="006329B1">
        <w:tc>
          <w:tcPr>
            <w:tcW w:w="351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0,800 – 1,000</w:t>
            </w:r>
          </w:p>
        </w:tc>
        <w:tc>
          <w:tcPr>
            <w:tcW w:w="355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Tinggi</w:t>
            </w:r>
          </w:p>
        </w:tc>
      </w:tr>
      <w:tr w:rsidR="006329B1">
        <w:tc>
          <w:tcPr>
            <w:tcW w:w="351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0,600 – 0,799</w:t>
            </w:r>
          </w:p>
        </w:tc>
        <w:tc>
          <w:tcPr>
            <w:tcW w:w="355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351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0,400 – 0,599</w:t>
            </w:r>
          </w:p>
        </w:tc>
        <w:tc>
          <w:tcPr>
            <w:tcW w:w="355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r>
      <w:tr w:rsidR="006329B1">
        <w:tc>
          <w:tcPr>
            <w:tcW w:w="351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0,200 – 0,399</w:t>
            </w:r>
          </w:p>
        </w:tc>
        <w:tc>
          <w:tcPr>
            <w:tcW w:w="355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351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&lt;0,200</w:t>
            </w:r>
          </w:p>
        </w:tc>
        <w:tc>
          <w:tcPr>
            <w:tcW w:w="355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Rendah</w:t>
            </w:r>
          </w:p>
        </w:tc>
      </w:tr>
    </w:tbl>
    <w:p w:rsidR="006329B1" w:rsidRDefault="00706A88">
      <w:pPr>
        <w:pBdr>
          <w:top w:val="nil"/>
          <w:left w:val="nil"/>
          <w:bottom w:val="nil"/>
          <w:right w:val="nil"/>
          <w:between w:val="nil"/>
        </w:pBdr>
        <w:spacing w:after="0" w:line="360" w:lineRule="auto"/>
        <w:ind w:left="851"/>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Guilford (Sundayana, 2015)</w:t>
      </w:r>
    </w:p>
    <w:p w:rsidR="006329B1" w:rsidRDefault="00706A88">
      <w:pPr>
        <w:pBdr>
          <w:top w:val="nil"/>
          <w:left w:val="nil"/>
          <w:bottom w:val="nil"/>
          <w:right w:val="nil"/>
          <w:between w:val="nil"/>
        </w:pBdr>
        <w:spacing w:after="0" w:line="36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perhitungan uji validitas dan reliabilitas, peneliti menggunakan alat bantu dalam menghitung dan mengukur instrumen dengan menggunakan Microsoft Excel. Sehingga peneliti dapat dengan mudah mengetahui suatu instrumen apakah valid dan reliabel.</w:t>
      </w:r>
    </w:p>
    <w:p w:rsidR="006329B1" w:rsidRDefault="006329B1">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8"/>
          <w:szCs w:val="28"/>
        </w:rPr>
      </w:pPr>
    </w:p>
    <w:p w:rsidR="008C24BC" w:rsidRDefault="008C24BC">
      <w:p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8"/>
          <w:szCs w:val="28"/>
        </w:rPr>
      </w:pPr>
    </w:p>
    <w:p w:rsidR="006329B1" w:rsidRDefault="00706A88">
      <w:pPr>
        <w:numPr>
          <w:ilvl w:val="0"/>
          <w:numId w:val="55"/>
        </w:numPr>
        <w:pBdr>
          <w:top w:val="nil"/>
          <w:left w:val="nil"/>
          <w:bottom w:val="nil"/>
          <w:right w:val="nil"/>
          <w:between w:val="nil"/>
        </w:pBdr>
        <w:spacing w:after="0" w:line="360" w:lineRule="auto"/>
        <w:ind w:left="900" w:hanging="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Daya Pembeda dan Tingkat Kesukaran Instrumen Penelitian</w:t>
      </w:r>
    </w:p>
    <w:p w:rsidR="006329B1" w:rsidRDefault="00706A88">
      <w:pPr>
        <w:pBdr>
          <w:top w:val="nil"/>
          <w:left w:val="nil"/>
          <w:bottom w:val="nil"/>
          <w:right w:val="nil"/>
          <w:between w:val="nil"/>
        </w:pBdr>
        <w:spacing w:after="0" w:line="360" w:lineRule="auto"/>
        <w:ind w:left="90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Sundayana (2020, hlm. 76) Daya pembeda soal adalah “kemampuan suatu soal untuk dapat membedakan antara siswa yang pandai (berkemampuan tinggi) dan siswa yang berkemampuan rendah”. Sedangkan tingkat kesukaran adalah keberadaan suatu butir soal apakah dipandang sukar, sedang, atau mudah dalam mengerjakannya. Dari berbagai rumus yang ada untuk mencari daya pembeda dalam bahasan penulis ini mengambil dua jenis rumus :</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TK</w:t>
      </w:r>
      <w:r>
        <w:rPr>
          <w:rFonts w:ascii="Times New Roman" w:eastAsia="Times New Roman" w:hAnsi="Times New Roman" w:cs="Times New Roman"/>
          <w:sz w:val="24"/>
          <w:szCs w:val="24"/>
        </w:rPr>
        <w:tab/>
        <w:t>= Tingkat Kesukaran</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w:t>
      </w:r>
      <w:r>
        <w:rPr>
          <w:rFonts w:ascii="Times New Roman" w:eastAsia="Times New Roman" w:hAnsi="Times New Roman" w:cs="Times New Roman"/>
          <w:sz w:val="24"/>
          <w:szCs w:val="24"/>
        </w:rPr>
        <w:tab/>
        <w:t>= Daya Pembeda</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ab/>
        <w:t>= Jumlah Skor Kelompok Atas</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r>
        <w:rPr>
          <w:rFonts w:ascii="Times New Roman" w:eastAsia="Times New Roman" w:hAnsi="Times New Roman" w:cs="Times New Roman"/>
          <w:sz w:val="24"/>
          <w:szCs w:val="24"/>
        </w:rPr>
        <w:tab/>
        <w:t>= Jumlah Skor Kelompok Bawah</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IA</w:t>
      </w:r>
      <w:r>
        <w:rPr>
          <w:rFonts w:ascii="Times New Roman" w:eastAsia="Times New Roman" w:hAnsi="Times New Roman" w:cs="Times New Roman"/>
          <w:sz w:val="24"/>
          <w:szCs w:val="24"/>
        </w:rPr>
        <w:tab/>
        <w:t>= Jumlah Skor Ideal Kelompok Atas</w:t>
      </w:r>
    </w:p>
    <w:p w:rsidR="006329B1" w:rsidRDefault="006329B1">
      <w:pPr>
        <w:tabs>
          <w:tab w:val="left" w:pos="1985"/>
        </w:tabs>
        <w:spacing w:after="0" w:line="360" w:lineRule="auto"/>
        <w:ind w:left="1440"/>
        <w:jc w:val="both"/>
        <w:rPr>
          <w:rFonts w:ascii="Times New Roman" w:eastAsia="Times New Roman" w:hAnsi="Times New Roman" w:cs="Times New Roman"/>
          <w:sz w:val="24"/>
          <w:szCs w:val="24"/>
        </w:rPr>
      </w:pPr>
    </w:p>
    <w:p w:rsidR="006329B1" w:rsidRDefault="00706A88">
      <w:pPr>
        <w:spacing w:after="160" w:line="259"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DP</w:t>
      </w:r>
      <w:r>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SA-SB</m:t>
            </m:r>
          </m:num>
          <m:den>
            <m:r>
              <w:rPr>
                <w:rFonts w:ascii="Cambria Math" w:eastAsia="Cambria Math" w:hAnsi="Cambria Math" w:cs="Cambria Math"/>
                <w:sz w:val="24"/>
                <w:szCs w:val="24"/>
              </w:rPr>
              <m:t>1A</m:t>
            </m:r>
          </m:den>
        </m:f>
      </m:oMath>
    </w:p>
    <w:p w:rsidR="006329B1" w:rsidRDefault="00706A88">
      <w:pPr>
        <w:spacing w:after="160" w:line="259"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TK</w:t>
      </w:r>
      <w:r>
        <w:rPr>
          <w:rFonts w:ascii="Times New Roman" w:eastAsia="Times New Roman" w:hAnsi="Times New Roman" w:cs="Times New Roman"/>
          <w:sz w:val="24"/>
          <w:szCs w:val="24"/>
        </w:rPr>
        <w:tab/>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SA+SB</m:t>
            </m:r>
          </m:num>
          <m:den>
            <m:r>
              <w:rPr>
                <w:rFonts w:ascii="Cambria Math" w:eastAsia="Cambria Math" w:hAnsi="Cambria Math" w:cs="Cambria Math"/>
                <w:sz w:val="24"/>
                <w:szCs w:val="24"/>
              </w:rPr>
              <m:t>1A+1B</m:t>
            </m:r>
          </m:den>
        </m:f>
      </m:oMath>
    </w:p>
    <w:p w:rsidR="006329B1" w:rsidRDefault="006329B1">
      <w:pPr>
        <w:spacing w:after="160" w:line="259" w:lineRule="auto"/>
        <w:ind w:left="720" w:firstLine="720"/>
        <w:rPr>
          <w:rFonts w:ascii="Times New Roman" w:eastAsia="Times New Roman" w:hAnsi="Times New Roman" w:cs="Times New Roman"/>
          <w:sz w:val="24"/>
          <w:szCs w:val="24"/>
        </w:rPr>
      </w:pPr>
    </w:p>
    <w:p w:rsidR="006329B1" w:rsidRDefault="00706A88">
      <w:pPr>
        <w:spacing w:after="160" w:line="259"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soal tipe objektif: </w:t>
      </w:r>
    </w:p>
    <w:p w:rsidR="006329B1" w:rsidRDefault="00706A88">
      <w:pPr>
        <w:spacing w:after="160" w:line="259"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DP</w:t>
      </w:r>
      <w:r>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JB</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JB</m:t>
                </m:r>
              </m:e>
              <m:sub>
                <m:r>
                  <w:rPr>
                    <w:rFonts w:ascii="Cambria Math" w:eastAsia="Cambria Math" w:hAnsi="Cambria Math" w:cs="Cambria Math"/>
                    <w:sz w:val="24"/>
                    <w:szCs w:val="24"/>
                  </w:rPr>
                  <m:t>B</m:t>
                </m:r>
              </m:sub>
            </m:sSub>
          </m:num>
          <m:den>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JS</m:t>
                </m:r>
              </m:e>
              <m:sub>
                <m:r>
                  <w:rPr>
                    <w:rFonts w:ascii="Cambria Math" w:eastAsia="Cambria Math" w:hAnsi="Cambria Math" w:cs="Cambria Math"/>
                    <w:sz w:val="24"/>
                    <w:szCs w:val="24"/>
                  </w:rPr>
                  <m:t>A</m:t>
                </m:r>
              </m:sub>
            </m:sSub>
          </m:den>
        </m:f>
      </m:oMath>
      <w:r>
        <w:rPr>
          <w:rFonts w:ascii="Times New Roman" w:eastAsia="Times New Roman" w:hAnsi="Times New Roman" w:cs="Times New Roman"/>
          <w:sz w:val="24"/>
          <w:szCs w:val="24"/>
        </w:rPr>
        <w:t xml:space="preserve"> </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TK</w:t>
      </w:r>
      <w:r>
        <w:rPr>
          <w:rFonts w:ascii="Times New Roman" w:eastAsia="Times New Roman" w:hAnsi="Times New Roman" w:cs="Times New Roman"/>
          <w:sz w:val="24"/>
          <w:szCs w:val="24"/>
        </w:rPr>
        <w:tab/>
        <w:t>= Tingkat Kesukaran</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w:t>
      </w:r>
      <w:r>
        <w:rPr>
          <w:rFonts w:ascii="Times New Roman" w:eastAsia="Times New Roman" w:hAnsi="Times New Roman" w:cs="Times New Roman"/>
          <w:sz w:val="24"/>
          <w:szCs w:val="24"/>
        </w:rPr>
        <w:tab/>
        <w:t>= Daya Pembeda</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ab/>
        <w:t>= Jumlah Skor Kelompok Atas</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r>
        <w:rPr>
          <w:rFonts w:ascii="Times New Roman" w:eastAsia="Times New Roman" w:hAnsi="Times New Roman" w:cs="Times New Roman"/>
          <w:sz w:val="24"/>
          <w:szCs w:val="24"/>
        </w:rPr>
        <w:tab/>
        <w:t>= Jumlah Skor Kelompok Bawah</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IA</w:t>
      </w:r>
      <w:r>
        <w:rPr>
          <w:rFonts w:ascii="Times New Roman" w:eastAsia="Times New Roman" w:hAnsi="Times New Roman" w:cs="Times New Roman"/>
          <w:sz w:val="24"/>
          <w:szCs w:val="24"/>
        </w:rPr>
        <w:tab/>
        <w:t>= Jumlah Skor Ideal Kelompok Atas</w:t>
      </w:r>
    </w:p>
    <w:p w:rsidR="006329B1" w:rsidRDefault="00706A88">
      <w:pPr>
        <w:tabs>
          <w:tab w:val="left" w:pos="1985"/>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w:t>
      </w:r>
      <w:r>
        <w:rPr>
          <w:rFonts w:ascii="Times New Roman" w:eastAsia="Times New Roman" w:hAnsi="Times New Roman" w:cs="Times New Roman"/>
          <w:sz w:val="24"/>
          <w:szCs w:val="24"/>
        </w:rPr>
        <w:tab/>
        <w:t>= Jumlah Skor Kelompok Bawah</w:t>
      </w:r>
    </w:p>
    <w:p w:rsidR="006329B1" w:rsidRDefault="00D44E59">
      <w:pPr>
        <w:tabs>
          <w:tab w:val="left" w:pos="1985"/>
        </w:tabs>
        <w:spacing w:after="0" w:line="360" w:lineRule="auto"/>
        <w:ind w:left="144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JB</m:t>
            </m:r>
          </m:e>
          <m:sub>
            <m:r>
              <w:rPr>
                <w:rFonts w:ascii="Cambria Math" w:eastAsia="Cambria Math" w:hAnsi="Cambria Math" w:cs="Cambria Math"/>
                <w:sz w:val="24"/>
                <w:szCs w:val="24"/>
              </w:rPr>
              <m:t>A</m:t>
            </m:r>
          </m:sub>
        </m:sSub>
      </m:oMath>
      <w:r w:rsidR="00706A88">
        <w:rPr>
          <w:rFonts w:ascii="Times New Roman" w:eastAsia="Times New Roman" w:hAnsi="Times New Roman" w:cs="Times New Roman"/>
          <w:sz w:val="24"/>
          <w:szCs w:val="24"/>
        </w:rPr>
        <w:t xml:space="preserve"> </w:t>
      </w:r>
      <w:r w:rsidR="00706A88">
        <w:rPr>
          <w:rFonts w:ascii="Times New Roman" w:eastAsia="Times New Roman" w:hAnsi="Times New Roman" w:cs="Times New Roman"/>
          <w:sz w:val="24"/>
          <w:szCs w:val="24"/>
        </w:rPr>
        <w:tab/>
        <w:t>= Jumlah Siswa Kelompok Atas Yang Menjawab Benar</w:t>
      </w:r>
    </w:p>
    <w:p w:rsidR="006329B1" w:rsidRDefault="00D44E59">
      <w:pPr>
        <w:tabs>
          <w:tab w:val="left" w:pos="1985"/>
        </w:tabs>
        <w:spacing w:after="0" w:line="360" w:lineRule="auto"/>
        <w:ind w:left="144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JB</m:t>
            </m:r>
          </m:e>
          <m:sub>
            <m:r>
              <w:rPr>
                <w:rFonts w:ascii="Cambria Math" w:eastAsia="Cambria Math" w:hAnsi="Cambria Math" w:cs="Cambria Math"/>
                <w:sz w:val="24"/>
                <w:szCs w:val="24"/>
              </w:rPr>
              <m:t>B</m:t>
            </m:r>
          </m:sub>
        </m:sSub>
      </m:oMath>
      <w:r w:rsidR="00706A88">
        <w:rPr>
          <w:rFonts w:ascii="Times New Roman" w:eastAsia="Times New Roman" w:hAnsi="Times New Roman" w:cs="Times New Roman"/>
          <w:sz w:val="24"/>
          <w:szCs w:val="24"/>
        </w:rPr>
        <w:t xml:space="preserve"> </w:t>
      </w:r>
      <w:r w:rsidR="00706A88">
        <w:rPr>
          <w:rFonts w:ascii="Times New Roman" w:eastAsia="Times New Roman" w:hAnsi="Times New Roman" w:cs="Times New Roman"/>
          <w:sz w:val="24"/>
          <w:szCs w:val="24"/>
        </w:rPr>
        <w:tab/>
        <w:t>= Jumlah Siswa kelompok Bawah yang Menjawab Benar</w:t>
      </w:r>
    </w:p>
    <w:p w:rsidR="006329B1" w:rsidRDefault="00D44E59">
      <w:pPr>
        <w:tabs>
          <w:tab w:val="left" w:pos="1985"/>
        </w:tabs>
        <w:spacing w:after="0" w:line="360" w:lineRule="auto"/>
        <w:ind w:left="144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JB</m:t>
            </m:r>
          </m:e>
          <m:sub>
            <m:r>
              <w:rPr>
                <w:rFonts w:ascii="Cambria Math" w:eastAsia="Cambria Math" w:hAnsi="Cambria Math" w:cs="Cambria Math"/>
                <w:sz w:val="24"/>
                <w:szCs w:val="24"/>
              </w:rPr>
              <m:t>S</m:t>
            </m:r>
          </m:sub>
        </m:sSub>
      </m:oMath>
      <w:r w:rsidR="00706A88">
        <w:rPr>
          <w:rFonts w:ascii="Times New Roman" w:eastAsia="Times New Roman" w:hAnsi="Times New Roman" w:cs="Times New Roman"/>
          <w:sz w:val="24"/>
          <w:szCs w:val="24"/>
        </w:rPr>
        <w:t xml:space="preserve"> </w:t>
      </w:r>
      <w:r w:rsidR="00706A88">
        <w:rPr>
          <w:rFonts w:ascii="Times New Roman" w:eastAsia="Times New Roman" w:hAnsi="Times New Roman" w:cs="Times New Roman"/>
          <w:sz w:val="24"/>
          <w:szCs w:val="24"/>
        </w:rPr>
        <w:tab/>
        <w:t>= Jumlah Siswa Kelompok Atas</w:t>
      </w:r>
    </w:p>
    <w:p w:rsidR="006329B1" w:rsidRDefault="006329B1">
      <w:pPr>
        <w:tabs>
          <w:tab w:val="left" w:pos="1985"/>
        </w:tabs>
        <w:spacing w:after="0" w:line="360" w:lineRule="auto"/>
        <w:jc w:val="center"/>
        <w:rPr>
          <w:rFonts w:ascii="Times New Roman" w:eastAsia="Times New Roman" w:hAnsi="Times New Roman" w:cs="Times New Roman"/>
          <w:sz w:val="24"/>
          <w:szCs w:val="24"/>
        </w:rPr>
      </w:pPr>
    </w:p>
    <w:p w:rsidR="006329B1" w:rsidRDefault="00706A88">
      <w:pPr>
        <w:tabs>
          <w:tab w:val="left" w:pos="1985"/>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3.13</w:t>
      </w:r>
    </w:p>
    <w:p w:rsidR="006329B1" w:rsidRDefault="00706A88">
      <w:pPr>
        <w:tabs>
          <w:tab w:val="left" w:pos="1985"/>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Uji Tingkat Kesukaran dan Daya Pembeda </w:t>
      </w:r>
    </w:p>
    <w:tbl>
      <w:tblPr>
        <w:tblStyle w:val="aff"/>
        <w:tblW w:w="5296" w:type="dxa"/>
        <w:jc w:val="center"/>
        <w:tblLayout w:type="fixed"/>
        <w:tblLook w:val="0400" w:firstRow="0" w:lastRow="0" w:firstColumn="0" w:lastColumn="0" w:noHBand="0" w:noVBand="1"/>
      </w:tblPr>
      <w:tblGrid>
        <w:gridCol w:w="1770"/>
        <w:gridCol w:w="1801"/>
        <w:gridCol w:w="601"/>
        <w:gridCol w:w="1124"/>
      </w:tblGrid>
      <w:tr w:rsidR="006329B1">
        <w:trPr>
          <w:trHeight w:val="300"/>
          <w:jc w:val="center"/>
        </w:trPr>
        <w:tc>
          <w:tcPr>
            <w:tcW w:w="52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UJI TINGKAT KESUKARAN SOAL</w:t>
            </w:r>
          </w:p>
        </w:tc>
      </w:tr>
      <w:tr w:rsidR="006329B1">
        <w:trPr>
          <w:trHeight w:val="375"/>
          <w:jc w:val="center"/>
        </w:trPr>
        <w:tc>
          <w:tcPr>
            <w:tcW w:w="177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Rata-rata Skor</w:t>
            </w:r>
          </w:p>
        </w:tc>
        <w:tc>
          <w:tcPr>
            <w:tcW w:w="18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Skor Maksimal</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TK</w:t>
            </w:r>
          </w:p>
        </w:tc>
        <w:tc>
          <w:tcPr>
            <w:tcW w:w="112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Kriteria</w:t>
            </w:r>
          </w:p>
        </w:tc>
      </w:tr>
      <w:tr w:rsidR="006329B1">
        <w:trPr>
          <w:trHeight w:val="300"/>
          <w:jc w:val="center"/>
        </w:trPr>
        <w:tc>
          <w:tcPr>
            <w:tcW w:w="177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2,80</w:t>
            </w:r>
          </w:p>
        </w:tc>
        <w:tc>
          <w:tcPr>
            <w:tcW w:w="18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0,56</w:t>
            </w:r>
          </w:p>
        </w:tc>
        <w:tc>
          <w:tcPr>
            <w:tcW w:w="112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SEDANG</w:t>
            </w:r>
          </w:p>
        </w:tc>
      </w:tr>
      <w:tr w:rsidR="006329B1">
        <w:trPr>
          <w:trHeight w:val="300"/>
          <w:jc w:val="center"/>
        </w:trPr>
        <w:tc>
          <w:tcPr>
            <w:tcW w:w="177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3,80</w:t>
            </w:r>
          </w:p>
        </w:tc>
        <w:tc>
          <w:tcPr>
            <w:tcW w:w="18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0,76</w:t>
            </w:r>
          </w:p>
        </w:tc>
        <w:tc>
          <w:tcPr>
            <w:tcW w:w="112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MUDAH</w:t>
            </w:r>
          </w:p>
        </w:tc>
      </w:tr>
      <w:tr w:rsidR="006329B1">
        <w:trPr>
          <w:trHeight w:val="300"/>
          <w:jc w:val="center"/>
        </w:trPr>
        <w:tc>
          <w:tcPr>
            <w:tcW w:w="177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4,50</w:t>
            </w:r>
          </w:p>
        </w:tc>
        <w:tc>
          <w:tcPr>
            <w:tcW w:w="18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0,90</w:t>
            </w:r>
          </w:p>
        </w:tc>
        <w:tc>
          <w:tcPr>
            <w:tcW w:w="112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MUDAH</w:t>
            </w:r>
          </w:p>
        </w:tc>
      </w:tr>
    </w:tbl>
    <w:p w:rsidR="006329B1" w:rsidRDefault="006329B1">
      <w:pPr>
        <w:tabs>
          <w:tab w:val="left" w:pos="1985"/>
        </w:tabs>
        <w:spacing w:after="0" w:line="360" w:lineRule="auto"/>
        <w:rPr>
          <w:rFonts w:ascii="Times New Roman" w:eastAsia="Times New Roman" w:hAnsi="Times New Roman" w:cs="Times New Roman"/>
          <w:sz w:val="24"/>
          <w:szCs w:val="24"/>
        </w:rPr>
      </w:pPr>
    </w:p>
    <w:tbl>
      <w:tblPr>
        <w:tblStyle w:val="aff0"/>
        <w:tblW w:w="6254" w:type="dxa"/>
        <w:jc w:val="center"/>
        <w:tblLayout w:type="fixed"/>
        <w:tblLook w:val="0400" w:firstRow="0" w:lastRow="0" w:firstColumn="0" w:lastColumn="0" w:noHBand="0" w:noVBand="1"/>
      </w:tblPr>
      <w:tblGrid>
        <w:gridCol w:w="2200"/>
        <w:gridCol w:w="2467"/>
        <w:gridCol w:w="601"/>
        <w:gridCol w:w="986"/>
      </w:tblGrid>
      <w:tr w:rsidR="006329B1">
        <w:trPr>
          <w:trHeight w:val="300"/>
          <w:jc w:val="center"/>
        </w:trPr>
        <w:tc>
          <w:tcPr>
            <w:tcW w:w="6254"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bookmarkStart w:id="23" w:name="_heading=h.4i7ojhp" w:colFirst="0" w:colLast="0"/>
            <w:bookmarkEnd w:id="23"/>
            <w:r>
              <w:rPr>
                <w:rFonts w:ascii="Times New Roman" w:eastAsia="Times New Roman" w:hAnsi="Times New Roman" w:cs="Times New Roman"/>
                <w:b/>
                <w:color w:val="000000"/>
              </w:rPr>
              <w:t>UJI DAYA PEMBEDA SOAL</w:t>
            </w:r>
          </w:p>
        </w:tc>
      </w:tr>
      <w:tr w:rsidR="006329B1">
        <w:trPr>
          <w:trHeight w:val="375"/>
          <w:jc w:val="center"/>
        </w:trPr>
        <w:tc>
          <w:tcPr>
            <w:tcW w:w="22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Rata-rata Kel Atas</w:t>
            </w:r>
          </w:p>
        </w:tc>
        <w:tc>
          <w:tcPr>
            <w:tcW w:w="2467"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Rata-rata Kel Bawah</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DP</w:t>
            </w:r>
          </w:p>
        </w:tc>
        <w:tc>
          <w:tcPr>
            <w:tcW w:w="98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Kriteria</w:t>
            </w:r>
          </w:p>
        </w:tc>
      </w:tr>
      <w:tr w:rsidR="006329B1">
        <w:trPr>
          <w:trHeight w:val="300"/>
          <w:jc w:val="center"/>
        </w:trPr>
        <w:tc>
          <w:tcPr>
            <w:tcW w:w="22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3,40</w:t>
            </w:r>
          </w:p>
        </w:tc>
        <w:tc>
          <w:tcPr>
            <w:tcW w:w="2467"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2,20</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98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CUKUP</w:t>
            </w:r>
          </w:p>
        </w:tc>
      </w:tr>
      <w:tr w:rsidR="006329B1">
        <w:trPr>
          <w:trHeight w:val="300"/>
          <w:jc w:val="center"/>
        </w:trPr>
        <w:tc>
          <w:tcPr>
            <w:tcW w:w="22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4,10</w:t>
            </w:r>
          </w:p>
        </w:tc>
        <w:tc>
          <w:tcPr>
            <w:tcW w:w="2467"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3,50</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w:t>
            </w:r>
          </w:p>
        </w:tc>
        <w:tc>
          <w:tcPr>
            <w:tcW w:w="98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JELEK</w:t>
            </w:r>
          </w:p>
        </w:tc>
      </w:tr>
      <w:tr w:rsidR="006329B1">
        <w:trPr>
          <w:trHeight w:val="300"/>
          <w:jc w:val="center"/>
        </w:trPr>
        <w:tc>
          <w:tcPr>
            <w:tcW w:w="22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2467"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60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w:t>
            </w:r>
          </w:p>
        </w:tc>
        <w:tc>
          <w:tcPr>
            <w:tcW w:w="98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JELEK</w:t>
            </w:r>
          </w:p>
        </w:tc>
      </w:tr>
    </w:tbl>
    <w:p w:rsidR="006329B1" w:rsidRDefault="006329B1">
      <w:pPr>
        <w:pBdr>
          <w:top w:val="nil"/>
          <w:left w:val="nil"/>
          <w:bottom w:val="nil"/>
          <w:right w:val="nil"/>
          <w:between w:val="nil"/>
        </w:pBdr>
        <w:tabs>
          <w:tab w:val="left" w:pos="426"/>
        </w:tabs>
        <w:spacing w:after="0" w:line="360" w:lineRule="auto"/>
        <w:ind w:left="720" w:hanging="360"/>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tabs>
          <w:tab w:val="left" w:pos="426"/>
        </w:tabs>
        <w:spacing w:after="0" w:line="360" w:lineRule="auto"/>
        <w:ind w:left="72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3.14</w:t>
      </w:r>
    </w:p>
    <w:p w:rsidR="006329B1" w:rsidRDefault="00706A88">
      <w:pPr>
        <w:pBdr>
          <w:top w:val="nil"/>
          <w:left w:val="nil"/>
          <w:bottom w:val="nil"/>
          <w:right w:val="nil"/>
          <w:between w:val="nil"/>
        </w:pBdr>
        <w:tabs>
          <w:tab w:val="left" w:pos="426"/>
        </w:tabs>
        <w:spacing w:after="0" w:line="360" w:lineRule="auto"/>
        <w:ind w:left="72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Klasifikasi Daya Beda Soal</w:t>
      </w:r>
    </w:p>
    <w:tbl>
      <w:tblPr>
        <w:tblStyle w:val="aff1"/>
        <w:tblW w:w="72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3638"/>
      </w:tblGrid>
      <w:tr w:rsidR="006329B1">
        <w:tc>
          <w:tcPr>
            <w:tcW w:w="3570" w:type="dxa"/>
          </w:tcPr>
          <w:p w:rsidR="006329B1" w:rsidRDefault="00706A88">
            <w:pPr>
              <w:tabs>
                <w:tab w:val="left" w:pos="426"/>
              </w:tabs>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Indeks Daya Beda</w:t>
            </w:r>
          </w:p>
        </w:tc>
        <w:tc>
          <w:tcPr>
            <w:tcW w:w="3638" w:type="dxa"/>
          </w:tcPr>
          <w:p w:rsidR="006329B1" w:rsidRDefault="00706A88">
            <w:pPr>
              <w:tabs>
                <w:tab w:val="left" w:pos="426"/>
              </w:tabs>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Keterangan </w:t>
            </w:r>
          </w:p>
        </w:tc>
      </w:tr>
      <w:tr w:rsidR="006329B1">
        <w:tc>
          <w:tcPr>
            <w:tcW w:w="3570"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 sampai 0,20</w:t>
            </w:r>
          </w:p>
        </w:tc>
        <w:tc>
          <w:tcPr>
            <w:tcW w:w="3638"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Jelek </w:t>
            </w:r>
          </w:p>
        </w:tc>
      </w:tr>
      <w:tr w:rsidR="006329B1">
        <w:tc>
          <w:tcPr>
            <w:tcW w:w="3570"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 sampai 0,40</w:t>
            </w:r>
          </w:p>
        </w:tc>
        <w:tc>
          <w:tcPr>
            <w:tcW w:w="3638"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Cukup </w:t>
            </w:r>
          </w:p>
        </w:tc>
      </w:tr>
      <w:tr w:rsidR="006329B1">
        <w:tc>
          <w:tcPr>
            <w:tcW w:w="3570"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 sampai 0, 70</w:t>
            </w:r>
          </w:p>
        </w:tc>
        <w:tc>
          <w:tcPr>
            <w:tcW w:w="3638"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 </w:t>
            </w:r>
          </w:p>
        </w:tc>
      </w:tr>
      <w:tr w:rsidR="006329B1">
        <w:tc>
          <w:tcPr>
            <w:tcW w:w="3570"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 sampai 1,00</w:t>
            </w:r>
          </w:p>
        </w:tc>
        <w:tc>
          <w:tcPr>
            <w:tcW w:w="3638"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 sekali </w:t>
            </w:r>
          </w:p>
        </w:tc>
      </w:tr>
    </w:tbl>
    <w:p w:rsidR="006329B1" w:rsidRDefault="00706A88">
      <w:pPr>
        <w:pBdr>
          <w:top w:val="nil"/>
          <w:left w:val="nil"/>
          <w:bottom w:val="nil"/>
          <w:right w:val="nil"/>
          <w:between w:val="nil"/>
        </w:pBdr>
        <w:tabs>
          <w:tab w:val="left" w:pos="426"/>
        </w:tabs>
        <w:spacing w:after="0" w:line="360" w:lineRule="auto"/>
        <w:ind w:left="720" w:hanging="360"/>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Sumber : Daryanto (2012)</w:t>
      </w:r>
    </w:p>
    <w:p w:rsidR="006329B1" w:rsidRDefault="00706A88">
      <w:pPr>
        <w:pBdr>
          <w:top w:val="nil"/>
          <w:left w:val="nil"/>
          <w:bottom w:val="nil"/>
          <w:right w:val="nil"/>
          <w:between w:val="nil"/>
        </w:pBdr>
        <w:tabs>
          <w:tab w:val="left" w:pos="426"/>
        </w:tabs>
        <w:spacing w:after="0" w:line="360" w:lineRule="auto"/>
        <w:ind w:left="72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3.15</w:t>
      </w:r>
    </w:p>
    <w:p w:rsidR="006329B1" w:rsidRDefault="00706A88">
      <w:pPr>
        <w:pBdr>
          <w:top w:val="nil"/>
          <w:left w:val="nil"/>
          <w:bottom w:val="nil"/>
          <w:right w:val="nil"/>
          <w:between w:val="nil"/>
        </w:pBdr>
        <w:tabs>
          <w:tab w:val="left" w:pos="426"/>
        </w:tabs>
        <w:spacing w:after="0" w:line="360" w:lineRule="auto"/>
        <w:ind w:left="72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Klasifikasi Taraf Kesukaran Soal</w:t>
      </w:r>
    </w:p>
    <w:tbl>
      <w:tblPr>
        <w:tblStyle w:val="aff2"/>
        <w:tblW w:w="72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3"/>
        <w:gridCol w:w="3645"/>
      </w:tblGrid>
      <w:tr w:rsidR="006329B1">
        <w:tc>
          <w:tcPr>
            <w:tcW w:w="3563" w:type="dxa"/>
          </w:tcPr>
          <w:p w:rsidR="006329B1" w:rsidRDefault="00706A88">
            <w:pPr>
              <w:tabs>
                <w:tab w:val="left" w:pos="426"/>
              </w:tabs>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Besar TK</w:t>
            </w:r>
          </w:p>
        </w:tc>
        <w:tc>
          <w:tcPr>
            <w:tcW w:w="3645" w:type="dxa"/>
          </w:tcPr>
          <w:p w:rsidR="006329B1" w:rsidRDefault="00706A88">
            <w:pPr>
              <w:tabs>
                <w:tab w:val="left" w:pos="426"/>
              </w:tabs>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Interpretasi </w:t>
            </w:r>
          </w:p>
        </w:tc>
      </w:tr>
      <w:tr w:rsidR="006329B1">
        <w:tc>
          <w:tcPr>
            <w:tcW w:w="3563"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 s.d 0,30</w:t>
            </w:r>
          </w:p>
        </w:tc>
        <w:tc>
          <w:tcPr>
            <w:tcW w:w="3645"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Sukar</w:t>
            </w:r>
          </w:p>
        </w:tc>
      </w:tr>
      <w:tr w:rsidR="006329B1">
        <w:tc>
          <w:tcPr>
            <w:tcW w:w="3563"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 s.d 0,70</w:t>
            </w:r>
          </w:p>
        </w:tc>
        <w:tc>
          <w:tcPr>
            <w:tcW w:w="3645"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3563"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 s.d 1,00</w:t>
            </w:r>
          </w:p>
        </w:tc>
        <w:tc>
          <w:tcPr>
            <w:tcW w:w="3645" w:type="dxa"/>
          </w:tcPr>
          <w:p w:rsidR="006329B1" w:rsidRDefault="00706A88">
            <w:pPr>
              <w:tabs>
                <w:tab w:val="left" w:pos="426"/>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Mudah </w:t>
            </w:r>
          </w:p>
        </w:tc>
      </w:tr>
    </w:tbl>
    <w:p w:rsidR="006329B1" w:rsidRDefault="00706A88">
      <w:pPr>
        <w:pBdr>
          <w:top w:val="nil"/>
          <w:left w:val="nil"/>
          <w:bottom w:val="nil"/>
          <w:right w:val="nil"/>
          <w:between w:val="nil"/>
        </w:pBdr>
        <w:tabs>
          <w:tab w:val="left" w:pos="426"/>
        </w:tabs>
        <w:spacing w:after="0" w:line="360" w:lineRule="auto"/>
        <w:ind w:left="720" w:hanging="360"/>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Sumber : Daryanto (2012)</w:t>
      </w:r>
    </w:p>
    <w:p w:rsidR="006329B1" w:rsidRDefault="00706A88">
      <w:pPr>
        <w:numPr>
          <w:ilvl w:val="0"/>
          <w:numId w:val="57"/>
        </w:numPr>
        <w:pBdr>
          <w:top w:val="nil"/>
          <w:left w:val="nil"/>
          <w:bottom w:val="nil"/>
          <w:right w:val="nil"/>
          <w:between w:val="nil"/>
        </w:pBdr>
        <w:tabs>
          <w:tab w:val="left" w:pos="426"/>
        </w:tabs>
        <w:spacing w:after="0" w:line="360" w:lineRule="auto"/>
        <w:ind w:left="426" w:hanging="426"/>
        <w:rPr>
          <w:rFonts w:ascii="Times New Roman" w:eastAsia="Times New Roman" w:hAnsi="Times New Roman" w:cs="Times New Roman"/>
        </w:rPr>
      </w:pPr>
      <w:r>
        <w:rPr>
          <w:rFonts w:ascii="Times New Roman" w:eastAsia="Times New Roman" w:hAnsi="Times New Roman" w:cs="Times New Roman"/>
          <w:b/>
          <w:color w:val="000000"/>
          <w:sz w:val="24"/>
          <w:szCs w:val="24"/>
        </w:rPr>
        <w:lastRenderedPageBreak/>
        <w:t>Metode Analisis Data</w:t>
      </w:r>
    </w:p>
    <w:p w:rsidR="006329B1" w:rsidRDefault="00706A88">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Analisis data digunakan untuk menjawab permasalahan penelitian dan untuk menguji hipotesis. Teknik analisis data dalam penelitian ini dilakukan dengan menggunakan statistik. </w:t>
      </w:r>
    </w:p>
    <w:p w:rsidR="006329B1" w:rsidRDefault="00706A88">
      <w:pPr>
        <w:numPr>
          <w:ilvl w:val="3"/>
          <w:numId w:val="27"/>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Uji Prasyarat</w:t>
      </w:r>
    </w:p>
    <w:p w:rsidR="006329B1" w:rsidRDefault="00706A88">
      <w:pPr>
        <w:numPr>
          <w:ilvl w:val="4"/>
          <w:numId w:val="27"/>
        </w:numPr>
        <w:pBdr>
          <w:top w:val="nil"/>
          <w:left w:val="nil"/>
          <w:bottom w:val="nil"/>
          <w:right w:val="nil"/>
          <w:between w:val="nil"/>
        </w:pBdr>
        <w:spacing w:after="0" w:line="36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Uji Normalitas</w:t>
      </w:r>
    </w:p>
    <w:p w:rsidR="006329B1" w:rsidRDefault="00706A88">
      <w:pPr>
        <w:pBdr>
          <w:top w:val="nil"/>
          <w:left w:val="nil"/>
          <w:bottom w:val="nil"/>
          <w:right w:val="nil"/>
          <w:between w:val="nil"/>
        </w:pBdr>
        <w:spacing w:after="0" w:line="360" w:lineRule="auto"/>
        <w:ind w:left="851"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normalitas digunakan untuk mengetahui normal tidaknya suatu distribusi data. Uji normalitas yang digunakan dalam penelitian ini adalah uji normalitas dengan uji liliefors. Uji normalitas dengan menggunakan uji Liliefors (Lo) dilakukan dengan langkah berikut.</w:t>
      </w:r>
    </w:p>
    <w:p w:rsidR="006329B1" w:rsidRDefault="00706A88">
      <w:pPr>
        <w:pBdr>
          <w:top w:val="nil"/>
          <w:left w:val="nil"/>
          <w:bottom w:val="nil"/>
          <w:right w:val="nil"/>
          <w:between w:val="nil"/>
        </w:pBdr>
        <w:spacing w:after="0" w:line="360" w:lineRule="auto"/>
        <w:ind w:left="851"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Pertama, dengan menentukan taraf signifikansi 5% (0,05), dengan hipotesis yang diajukan yaitu:</w:t>
      </w:r>
    </w:p>
    <w:p w:rsidR="006329B1" w:rsidRDefault="00D44E59">
      <w:pPr>
        <w:spacing w:after="0" w:line="360" w:lineRule="auto"/>
        <w:ind w:left="156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0</m:t>
            </m:r>
          </m:sub>
        </m:sSub>
      </m:oMath>
      <w:r w:rsidR="00706A88">
        <w:rPr>
          <w:rFonts w:ascii="Times New Roman" w:eastAsia="Times New Roman" w:hAnsi="Times New Roman" w:cs="Times New Roman"/>
          <w:sz w:val="24"/>
          <w:szCs w:val="24"/>
        </w:rPr>
        <w:t xml:space="preserve"> : sampel berasal dari populasi yang berdistribusi normal</w:t>
      </w:r>
    </w:p>
    <w:p w:rsidR="006329B1" w:rsidRDefault="00D44E59">
      <w:pPr>
        <w:spacing w:after="0" w:line="360" w:lineRule="auto"/>
        <w:ind w:left="156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1</m:t>
            </m:r>
          </m:sub>
        </m:sSub>
        <m:r>
          <w:rPr>
            <w:rFonts w:ascii="Cambria Math" w:eastAsia="Cambria Math" w:hAnsi="Cambria Math" w:cs="Cambria Math"/>
            <w:sz w:val="24"/>
            <w:szCs w:val="24"/>
          </w:rPr>
          <m:t xml:space="preserve"> </m:t>
        </m:r>
      </m:oMath>
      <w:r w:rsidR="00706A88">
        <w:rPr>
          <w:rFonts w:ascii="Times New Roman" w:eastAsia="Times New Roman" w:hAnsi="Times New Roman" w:cs="Times New Roman"/>
          <w:sz w:val="24"/>
          <w:szCs w:val="24"/>
        </w:rPr>
        <w:t>: sampel tidak berasal dari populasi yang berdistribusi normal</w:t>
      </w:r>
    </w:p>
    <w:p w:rsidR="006329B1" w:rsidRDefault="00706A88">
      <w:p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mengetahui normal atau tidaknya suatu data adalah jika nilai sig. &gt;0,05 maka data berdistribusi normal dan &lt;0,05 maka data tidak berdistribusi normal. Berikut tahapan-tahapan mengerjakan menggunakan SPSS :</w:t>
      </w:r>
    </w:p>
    <w:p w:rsidR="006329B1" w:rsidRDefault="00706A88" w:rsidP="008C24BC">
      <w:pPr>
        <w:numPr>
          <w:ilvl w:val="6"/>
          <w:numId w:val="27"/>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Buat terlebih dahulu hasil data pretest dan posttest baik kelas eksperimen maupun kelas kontrol di </w:t>
      </w:r>
      <w:r>
        <w:rPr>
          <w:rFonts w:ascii="Times New Roman" w:eastAsia="Times New Roman" w:hAnsi="Times New Roman" w:cs="Times New Roman"/>
          <w:sz w:val="24"/>
          <w:szCs w:val="24"/>
        </w:rPr>
        <w:t>microsoft</w:t>
      </w:r>
      <w:r>
        <w:rPr>
          <w:rFonts w:ascii="Times New Roman" w:eastAsia="Times New Roman" w:hAnsi="Times New Roman" w:cs="Times New Roman"/>
          <w:color w:val="000000"/>
          <w:sz w:val="24"/>
          <w:szCs w:val="24"/>
        </w:rPr>
        <w:t xml:space="preserve"> excel. Setiap hasil tersebut diberikan nomor kode supaya memudahkan peneliti. Contohnya seluruh pretest kelas eksperimen diberi kode angka 1, posttest kelas eksperimen diberi kode angka 2, pretest kelas kontrol diberi kode angka 3 dan posttest-nya dengan kode angka 4.</w:t>
      </w:r>
    </w:p>
    <w:p w:rsidR="008C24BC" w:rsidRDefault="008C24BC" w:rsidP="008C24BC">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buka program SPSS yang terkoneksi dengan internet, lalu klik variabel view, pada kolom name </w:t>
      </w:r>
      <w:r>
        <w:rPr>
          <w:rFonts w:ascii="Times New Roman" w:eastAsia="Times New Roman" w:hAnsi="Times New Roman" w:cs="Times New Roman"/>
          <w:sz w:val="24"/>
          <w:szCs w:val="24"/>
        </w:rPr>
        <w:t>di baris</w:t>
      </w:r>
      <w:r>
        <w:rPr>
          <w:rFonts w:ascii="Times New Roman" w:eastAsia="Times New Roman" w:hAnsi="Times New Roman" w:cs="Times New Roman"/>
          <w:color w:val="000000"/>
          <w:sz w:val="24"/>
          <w:szCs w:val="24"/>
        </w:rPr>
        <w:t xml:space="preserve"> pertama beri keterangan hasil dan baris kedua beri keterangan kelas.</w:t>
      </w: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kolom desimal keterangan kelas dan hasil setting dengan angka 0. Lalu pada kolom value di baris kelas, buat keterangan </w:t>
      </w:r>
      <w:r>
        <w:rPr>
          <w:rFonts w:ascii="Times New Roman" w:eastAsia="Times New Roman" w:hAnsi="Times New Roman" w:cs="Times New Roman"/>
          <w:color w:val="000000"/>
          <w:sz w:val="24"/>
          <w:szCs w:val="24"/>
        </w:rPr>
        <w:lastRenderedPageBreak/>
        <w:t>dengan 1 untuk pretest eksperimen dan seterusnya sesuai dengan kode yang telah dibuat sebelumnya, lalu tekan oke.</w:t>
      </w: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klik data view seluruh pretest dan posttest kelas eksperimen dan kelas kontrol secara </w:t>
      </w:r>
      <w:r>
        <w:rPr>
          <w:rFonts w:ascii="Times New Roman" w:eastAsia="Times New Roman" w:hAnsi="Times New Roman" w:cs="Times New Roman"/>
          <w:sz w:val="24"/>
          <w:szCs w:val="24"/>
        </w:rPr>
        <w:t>berurutan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ke bawah</w:t>
      </w:r>
      <w:r>
        <w:rPr>
          <w:rFonts w:ascii="Times New Roman" w:eastAsia="Times New Roman" w:hAnsi="Times New Roman" w:cs="Times New Roman"/>
          <w:color w:val="000000"/>
          <w:sz w:val="24"/>
          <w:szCs w:val="24"/>
        </w:rPr>
        <w:t xml:space="preserve"> di kolom hasil. Dan pada kolom kelas copy-kan kode masing-masing kelas.</w:t>
      </w: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Lalu klik analyze, lalu klik descriptive statistic dan klik explore. </w:t>
      </w: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kategori hasil di masukan ke dependent list dan kategori kelas masukan ke factor list </w:t>
      </w: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Lalu klik plots, klik normality plots with test selanjutnya tekan continue, Lalu oke.</w:t>
      </w:r>
    </w:p>
    <w:p w:rsidR="006329B1" w:rsidRDefault="00706A88">
      <w:pPr>
        <w:numPr>
          <w:ilvl w:val="6"/>
          <w:numId w:val="27"/>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itu akan muncul seluruh hasil output uji normalitas seluruh data pretest dan posttest kelas eksperimen dan kelas kontrol.</w:t>
      </w:r>
    </w:p>
    <w:p w:rsidR="006329B1" w:rsidRDefault="006329B1">
      <w:p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p>
    <w:p w:rsidR="006329B1" w:rsidRDefault="00706A88">
      <w:pPr>
        <w:numPr>
          <w:ilvl w:val="0"/>
          <w:numId w:val="27"/>
        </w:numPr>
        <w:pBdr>
          <w:top w:val="nil"/>
          <w:left w:val="nil"/>
          <w:bottom w:val="nil"/>
          <w:right w:val="nil"/>
          <w:between w:val="nil"/>
        </w:pBdr>
        <w:tabs>
          <w:tab w:val="left" w:pos="426"/>
        </w:tabs>
        <w:spacing w:after="0" w:line="360"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Uji Homogenitas</w:t>
      </w:r>
    </w:p>
    <w:p w:rsidR="006329B1" w:rsidRDefault="00706A88">
      <w:pPr>
        <w:pBdr>
          <w:top w:val="nil"/>
          <w:left w:val="nil"/>
          <w:bottom w:val="nil"/>
          <w:right w:val="nil"/>
          <w:between w:val="nil"/>
        </w:pBdr>
        <w:tabs>
          <w:tab w:val="left" w:pos="0"/>
        </w:tabs>
        <w:spacing w:after="0" w:line="360" w:lineRule="auto"/>
        <w:ind w:left="426" w:firstLine="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Uji homogenitas dilakukan untuk menguji apakah data memiliki varians yang sama atau tidak, dengan kata lain apakah data homogen atau tidak.  Menurut (Nuryadi, dkk. 2017) uji homogenitas adalah prosedur uji statistic yang dirancang untuk menunjukkan bahwa dua atau lebih kumpulan data sampel berasal dari suatu populasi memiliki varian yang sama.</w:t>
      </w:r>
    </w:p>
    <w:p w:rsidR="006329B1" w:rsidRDefault="00706A88">
      <w:pPr>
        <w:pBdr>
          <w:top w:val="nil"/>
          <w:left w:val="nil"/>
          <w:bottom w:val="nil"/>
          <w:right w:val="nil"/>
          <w:between w:val="nil"/>
        </w:pBdr>
        <w:tabs>
          <w:tab w:val="left" w:pos="0"/>
        </w:tabs>
        <w:spacing w:after="0" w:line="360" w:lineRule="auto"/>
        <w:ind w:left="426" w:firstLine="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mengetahui homogen atau tidaknya suatu data adalah jika nilai sig. &gt;0,05 maka data berdistribusi normal dan &lt;0,05 maka data tidak berdistribusi normal. Berikut tahapan-tahapan </w:t>
      </w:r>
      <w:r>
        <w:rPr>
          <w:rFonts w:ascii="Times New Roman" w:eastAsia="Times New Roman" w:hAnsi="Times New Roman" w:cs="Times New Roman"/>
          <w:sz w:val="24"/>
          <w:szCs w:val="24"/>
        </w:rPr>
        <w:t>mengerjakan menggunakan</w:t>
      </w:r>
      <w:r>
        <w:rPr>
          <w:rFonts w:ascii="Times New Roman" w:eastAsia="Times New Roman" w:hAnsi="Times New Roman" w:cs="Times New Roman"/>
          <w:color w:val="000000"/>
          <w:sz w:val="24"/>
          <w:szCs w:val="24"/>
        </w:rPr>
        <w:t xml:space="preserve"> SPSS :</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Prosedur pada uji homogenitas dilakukan sama seperti prosedur uji normalitas. Sebelumnya Setiap hasil nilai diberikan nomor kode untuk memudahkan peneliti. Contohnya seluruh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kelas eksperimen diberi kode angka 1, </w:t>
      </w: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kelas eksperimen diberi kode angka 2,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kelas kontrol diberi kode angka 3 dan </w:t>
      </w: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-nya dengan kode angka 4.</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Klik variabel view, pada kolom name dibaris pertama beri keterangan hasil dan baris kedua beri keterangan kelas.</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Klik data view copy-kan seluruh hasil pretest kelas eksperimen dan kelas kontrol beserta kodenya secara beruntun </w:t>
      </w:r>
      <w:r>
        <w:rPr>
          <w:rFonts w:ascii="Times New Roman" w:eastAsia="Times New Roman" w:hAnsi="Times New Roman" w:cs="Times New Roman"/>
          <w:sz w:val="24"/>
          <w:szCs w:val="24"/>
        </w:rPr>
        <w:t>ke bawah</w:t>
      </w:r>
      <w:r>
        <w:rPr>
          <w:rFonts w:ascii="Times New Roman" w:eastAsia="Times New Roman" w:hAnsi="Times New Roman" w:cs="Times New Roman"/>
          <w:color w:val="000000"/>
          <w:sz w:val="24"/>
          <w:szCs w:val="24"/>
        </w:rPr>
        <w:t>, dan untuk kode pada kolom ke dua.</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kolom desimal keterangan kelas dan hasil setting dengan angka 0. </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Lalu pada kolom value di baris kelas, ketik titik tiga dan buat keterangan dengan 1 untuk pretest kelas eksperimen dan pretest kelas kontrol dengan kode 2.</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klik data view data pretest kelas eksperimen dan kelas kontrol secara </w:t>
      </w:r>
      <w:r>
        <w:rPr>
          <w:rFonts w:ascii="Times New Roman" w:eastAsia="Times New Roman" w:hAnsi="Times New Roman" w:cs="Times New Roman"/>
          <w:sz w:val="24"/>
          <w:szCs w:val="24"/>
        </w:rPr>
        <w:t>berurutan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ke bawah</w:t>
      </w:r>
      <w:r>
        <w:rPr>
          <w:rFonts w:ascii="Times New Roman" w:eastAsia="Times New Roman" w:hAnsi="Times New Roman" w:cs="Times New Roman"/>
          <w:color w:val="000000"/>
          <w:sz w:val="24"/>
          <w:szCs w:val="24"/>
        </w:rPr>
        <w:t xml:space="preserve"> di kolom hasil. Dan pada kolom kelas copy-kan kode masing-masing kelas.</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Lalu klik analyze, lalu klik descriptive statistic dan klik explore.</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Selanjutnya kategori hasil belajar pindahkan ke sebelahnya yaitu dependent list dan kategori kelas masukan ke factor list .</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Lalu klik dan centang pada power estimation, lalu klik </w:t>
      </w:r>
      <w:r>
        <w:rPr>
          <w:rFonts w:ascii="Times New Roman" w:eastAsia="Times New Roman" w:hAnsi="Times New Roman" w:cs="Times New Roman"/>
          <w:i/>
          <w:color w:val="000000"/>
          <w:sz w:val="24"/>
          <w:szCs w:val="24"/>
        </w:rPr>
        <w:t>continue</w:t>
      </w:r>
      <w:r>
        <w:rPr>
          <w:rFonts w:ascii="Times New Roman" w:eastAsia="Times New Roman" w:hAnsi="Times New Roman" w:cs="Times New Roman"/>
          <w:color w:val="000000"/>
          <w:sz w:val="24"/>
          <w:szCs w:val="24"/>
        </w:rPr>
        <w:t xml:space="preserve"> dan oke. </w:t>
      </w:r>
    </w:p>
    <w:p w:rsidR="006329B1" w:rsidRDefault="00706A88">
      <w:pPr>
        <w:numPr>
          <w:ilvl w:val="3"/>
          <w:numId w:val="27"/>
        </w:numPr>
        <w:pBdr>
          <w:top w:val="nil"/>
          <w:left w:val="nil"/>
          <w:bottom w:val="nil"/>
          <w:right w:val="nil"/>
          <w:between w:val="nil"/>
        </w:pBdr>
        <w:tabs>
          <w:tab w:val="left" w:pos="0"/>
        </w:tabs>
        <w:spacing w:after="0" w:line="360" w:lineRule="auto"/>
        <w:ind w:left="1560"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 akan muncul hasil </w:t>
      </w:r>
      <w:r>
        <w:rPr>
          <w:rFonts w:ascii="Times New Roman" w:eastAsia="Times New Roman" w:hAnsi="Times New Roman" w:cs="Times New Roman"/>
          <w:sz w:val="24"/>
          <w:szCs w:val="24"/>
        </w:rPr>
        <w:t>output</w:t>
      </w:r>
      <w:r>
        <w:rPr>
          <w:rFonts w:ascii="Times New Roman" w:eastAsia="Times New Roman" w:hAnsi="Times New Roman" w:cs="Times New Roman"/>
          <w:color w:val="000000"/>
          <w:sz w:val="24"/>
          <w:szCs w:val="24"/>
        </w:rPr>
        <w:t xml:space="preserve"> dari uji homogenitas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untuk kelas eksperimen dan kelas kontrol. Selanjutnya lakukan hal yang sama untuk uji homogenitas </w:t>
      </w: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kelas eksperimen dan kelas kontrol.</w:t>
      </w:r>
    </w:p>
    <w:p w:rsidR="006329B1" w:rsidRDefault="00706A88">
      <w:pPr>
        <w:numPr>
          <w:ilvl w:val="0"/>
          <w:numId w:val="27"/>
        </w:numPr>
        <w:pBdr>
          <w:top w:val="nil"/>
          <w:left w:val="nil"/>
          <w:bottom w:val="nil"/>
          <w:right w:val="nil"/>
          <w:between w:val="nil"/>
        </w:pBdr>
        <w:tabs>
          <w:tab w:val="left" w:pos="426"/>
          <w:tab w:val="left" w:pos="6946"/>
        </w:tabs>
        <w:spacing w:after="0" w:line="360"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Uji Hipotesis</w:t>
      </w:r>
    </w:p>
    <w:p w:rsidR="006329B1" w:rsidRDefault="00706A88">
      <w:pPr>
        <w:pBdr>
          <w:top w:val="nil"/>
          <w:left w:val="nil"/>
          <w:bottom w:val="nil"/>
          <w:right w:val="nil"/>
          <w:between w:val="nil"/>
        </w:pBdr>
        <w:tabs>
          <w:tab w:val="left" w:pos="426"/>
          <w:tab w:val="left" w:pos="6946"/>
        </w:tabs>
        <w:spacing w:after="0" w:line="360" w:lineRule="auto"/>
        <w:ind w:left="810"/>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Uji Mann Whitney</w:t>
      </w:r>
    </w:p>
    <w:p w:rsidR="006329B1" w:rsidRDefault="00706A88">
      <w:pPr>
        <w:pBdr>
          <w:top w:val="nil"/>
          <w:left w:val="nil"/>
          <w:bottom w:val="nil"/>
          <w:right w:val="nil"/>
          <w:between w:val="nil"/>
        </w:pBdr>
        <w:tabs>
          <w:tab w:val="left" w:pos="426"/>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Uji Mann Whitney merupakan uji non parametric yang digunakan untuk mengetahui perbedaan median dari dua </w:t>
      </w:r>
      <w:r>
        <w:rPr>
          <w:rFonts w:ascii="Times New Roman" w:eastAsia="Times New Roman" w:hAnsi="Times New Roman" w:cs="Times New Roman"/>
          <w:sz w:val="24"/>
          <w:szCs w:val="24"/>
        </w:rPr>
        <w:t>sampel</w:t>
      </w:r>
      <w:r>
        <w:rPr>
          <w:rFonts w:ascii="Times New Roman" w:eastAsia="Times New Roman" w:hAnsi="Times New Roman" w:cs="Times New Roman"/>
          <w:color w:val="000000"/>
          <w:sz w:val="24"/>
          <w:szCs w:val="24"/>
        </w:rPr>
        <w:t xml:space="preserve"> yang independen (Qolby, 2014). Uji ini digunakan ketika data tidak memenuhi asumsi normalitas. Adapun prosedur cara uji data mann whitney adalah sebagai berikut :</w:t>
      </w:r>
    </w:p>
    <w:p w:rsidR="006329B1" w:rsidRDefault="00706A88">
      <w:pPr>
        <w:numPr>
          <w:ilvl w:val="0"/>
          <w:numId w:val="65"/>
        </w:numPr>
        <w:pBdr>
          <w:top w:val="nil"/>
          <w:left w:val="nil"/>
          <w:bottom w:val="nil"/>
          <w:right w:val="nil"/>
          <w:between w:val="nil"/>
        </w:pBdr>
        <w:tabs>
          <w:tab w:val="left" w:pos="426"/>
        </w:tabs>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Buatlah dua variable, variabel I diberi nama : Hasil; dan variable II diberi nama : Kelas; type numeric dengan angka decimal : 0.</w:t>
      </w:r>
    </w:p>
    <w:p w:rsidR="006329B1" w:rsidRDefault="00706A88">
      <w:pPr>
        <w:numPr>
          <w:ilvl w:val="0"/>
          <w:numId w:val="65"/>
        </w:numPr>
        <w:pBdr>
          <w:top w:val="nil"/>
          <w:left w:val="nil"/>
          <w:bottom w:val="nil"/>
          <w:right w:val="nil"/>
          <w:between w:val="nil"/>
        </w:pBdr>
        <w:tabs>
          <w:tab w:val="left" w:pos="426"/>
        </w:tabs>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variable Hasil, masukan berturut-turut data Hasil kelas eksperimen, kemudian </w:t>
      </w:r>
      <w:r>
        <w:rPr>
          <w:rFonts w:ascii="Times New Roman" w:eastAsia="Times New Roman" w:hAnsi="Times New Roman" w:cs="Times New Roman"/>
          <w:sz w:val="24"/>
          <w:szCs w:val="24"/>
        </w:rPr>
        <w:t>dilanjut</w:t>
      </w:r>
      <w:r>
        <w:rPr>
          <w:rFonts w:ascii="Times New Roman" w:eastAsia="Times New Roman" w:hAnsi="Times New Roman" w:cs="Times New Roman"/>
          <w:color w:val="000000"/>
          <w:sz w:val="24"/>
          <w:szCs w:val="24"/>
        </w:rPr>
        <w:t xml:space="preserve"> dengan kelas kontrol</w:t>
      </w:r>
    </w:p>
    <w:p w:rsidR="006329B1" w:rsidRDefault="00706A88">
      <w:pPr>
        <w:numPr>
          <w:ilvl w:val="0"/>
          <w:numId w:val="65"/>
        </w:numPr>
        <w:pBdr>
          <w:top w:val="nil"/>
          <w:left w:val="nil"/>
          <w:bottom w:val="nil"/>
          <w:right w:val="nil"/>
          <w:between w:val="nil"/>
        </w:pBdr>
        <w:tabs>
          <w:tab w:val="left" w:pos="426"/>
        </w:tabs>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sz w:val="24"/>
          <w:szCs w:val="24"/>
        </w:rPr>
        <w:t>variabel</w:t>
      </w:r>
      <w:r>
        <w:rPr>
          <w:rFonts w:ascii="Times New Roman" w:eastAsia="Times New Roman" w:hAnsi="Times New Roman" w:cs="Times New Roman"/>
          <w:color w:val="000000"/>
          <w:sz w:val="24"/>
          <w:szCs w:val="24"/>
        </w:rPr>
        <w:t xml:space="preserve"> kelas, masukan kode/angka 1 dan kode/angka 2</w:t>
      </w:r>
    </w:p>
    <w:p w:rsidR="006329B1" w:rsidRDefault="00706A88">
      <w:pPr>
        <w:numPr>
          <w:ilvl w:val="0"/>
          <w:numId w:val="65"/>
        </w:numPr>
        <w:pBdr>
          <w:top w:val="nil"/>
          <w:left w:val="nil"/>
          <w:bottom w:val="nil"/>
          <w:right w:val="nil"/>
          <w:between w:val="nil"/>
        </w:pBdr>
        <w:tabs>
          <w:tab w:val="left" w:pos="426"/>
        </w:tabs>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Pilih : Analyze – Nonparametric Tests – Legacy Dialogs – </w:t>
      </w:r>
      <w:r>
        <w:rPr>
          <w:rFonts w:ascii="Times New Roman" w:eastAsia="Times New Roman" w:hAnsi="Times New Roman" w:cs="Times New Roman"/>
          <w:sz w:val="24"/>
          <w:szCs w:val="24"/>
        </w:rPr>
        <w:t>2 Independent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Samples</w:t>
      </w:r>
      <w:r>
        <w:rPr>
          <w:rFonts w:ascii="Times New Roman" w:eastAsia="Times New Roman" w:hAnsi="Times New Roman" w:cs="Times New Roman"/>
          <w:color w:val="000000"/>
          <w:sz w:val="24"/>
          <w:szCs w:val="24"/>
        </w:rPr>
        <w:t>.</w:t>
      </w:r>
    </w:p>
    <w:p w:rsidR="006329B1" w:rsidRDefault="00706A88">
      <w:pPr>
        <w:numPr>
          <w:ilvl w:val="0"/>
          <w:numId w:val="65"/>
        </w:numPr>
        <w:pBdr>
          <w:top w:val="nil"/>
          <w:left w:val="nil"/>
          <w:bottom w:val="nil"/>
          <w:right w:val="nil"/>
          <w:between w:val="nil"/>
        </w:pBdr>
        <w:tabs>
          <w:tab w:val="left" w:pos="426"/>
        </w:tabs>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Masukkan </w:t>
      </w:r>
      <w:r>
        <w:rPr>
          <w:rFonts w:ascii="Times New Roman" w:eastAsia="Times New Roman" w:hAnsi="Times New Roman" w:cs="Times New Roman"/>
          <w:sz w:val="24"/>
          <w:szCs w:val="24"/>
        </w:rPr>
        <w:t>variabel</w:t>
      </w:r>
      <w:r>
        <w:rPr>
          <w:rFonts w:ascii="Times New Roman" w:eastAsia="Times New Roman" w:hAnsi="Times New Roman" w:cs="Times New Roman"/>
          <w:color w:val="000000"/>
          <w:sz w:val="24"/>
          <w:szCs w:val="24"/>
        </w:rPr>
        <w:t xml:space="preserve"> Hasil ke kotak test variable list dan kelas ke kotak grouping variable; klik Define Groups; kemudian isi group_1 dengan 1 dan group_2 dengan 2; pilih Continue</w:t>
      </w:r>
    </w:p>
    <w:p w:rsidR="006329B1" w:rsidRDefault="00706A88">
      <w:pPr>
        <w:numPr>
          <w:ilvl w:val="0"/>
          <w:numId w:val="65"/>
        </w:numPr>
        <w:pBdr>
          <w:top w:val="nil"/>
          <w:left w:val="nil"/>
          <w:bottom w:val="nil"/>
          <w:right w:val="nil"/>
          <w:between w:val="nil"/>
        </w:pBdr>
        <w:tabs>
          <w:tab w:val="left" w:pos="426"/>
        </w:tabs>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Pilih : Ok</w:t>
      </w:r>
    </w:p>
    <w:p w:rsidR="006329B1" w:rsidRDefault="006329B1">
      <w:pPr>
        <w:pBdr>
          <w:top w:val="nil"/>
          <w:left w:val="nil"/>
          <w:bottom w:val="nil"/>
          <w:right w:val="nil"/>
          <w:between w:val="nil"/>
        </w:pBdr>
        <w:tabs>
          <w:tab w:val="left" w:pos="426"/>
        </w:tabs>
        <w:spacing w:after="0" w:line="360" w:lineRule="auto"/>
        <w:ind w:left="1418"/>
        <w:jc w:val="both"/>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tabs>
          <w:tab w:val="left" w:pos="426"/>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pengujian menghasilkan output sebagai berikut :</w:t>
      </w:r>
    </w:p>
    <w:tbl>
      <w:tblPr>
        <w:tblStyle w:val="aff3"/>
        <w:tblW w:w="31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08"/>
        <w:gridCol w:w="1045"/>
      </w:tblGrid>
      <w:tr w:rsidR="006329B1">
        <w:trPr>
          <w:cantSplit/>
          <w:jc w:val="center"/>
        </w:trPr>
        <w:tc>
          <w:tcPr>
            <w:tcW w:w="3153" w:type="dxa"/>
            <w:gridSpan w:val="2"/>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 Statistics</w:t>
            </w:r>
            <w:r>
              <w:rPr>
                <w:rFonts w:ascii="Arial" w:eastAsia="Arial" w:hAnsi="Arial" w:cs="Arial"/>
                <w:b/>
                <w:color w:val="010205"/>
                <w:vertAlign w:val="superscript"/>
              </w:rPr>
              <w:t>a</w:t>
            </w:r>
          </w:p>
        </w:tc>
      </w:tr>
      <w:tr w:rsidR="006329B1">
        <w:trPr>
          <w:cantSplit/>
          <w:jc w:val="center"/>
        </w:trPr>
        <w:tc>
          <w:tcPr>
            <w:tcW w:w="2108" w:type="dxa"/>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045" w:type="dxa"/>
            <w:tcBorders>
              <w:top w:val="nil"/>
              <w:left w:val="nil"/>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Hasil</w:t>
            </w:r>
          </w:p>
        </w:tc>
      </w:tr>
      <w:tr w:rsidR="006329B1">
        <w:trPr>
          <w:cantSplit/>
          <w:jc w:val="center"/>
        </w:trPr>
        <w:tc>
          <w:tcPr>
            <w:tcW w:w="2108"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Mann-Whitney U</w:t>
            </w:r>
          </w:p>
        </w:tc>
        <w:tc>
          <w:tcPr>
            <w:tcW w:w="1045" w:type="dxa"/>
            <w:tcBorders>
              <w:top w:val="single" w:sz="8" w:space="0" w:color="152935"/>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64,000</w:t>
            </w:r>
          </w:p>
        </w:tc>
      </w:tr>
      <w:tr w:rsidR="006329B1">
        <w:trPr>
          <w:cantSplit/>
          <w:jc w:val="center"/>
        </w:trPr>
        <w:tc>
          <w:tcPr>
            <w:tcW w:w="2108"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Wilcoxon W</w:t>
            </w:r>
          </w:p>
        </w:tc>
        <w:tc>
          <w:tcPr>
            <w:tcW w:w="1045" w:type="dxa"/>
            <w:tcBorders>
              <w:top w:val="single" w:sz="8" w:space="0" w:color="AEAEAE"/>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730,000</w:t>
            </w:r>
          </w:p>
        </w:tc>
      </w:tr>
      <w:tr w:rsidR="006329B1">
        <w:trPr>
          <w:cantSplit/>
          <w:jc w:val="center"/>
        </w:trPr>
        <w:tc>
          <w:tcPr>
            <w:tcW w:w="2108"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Z</w:t>
            </w:r>
          </w:p>
        </w:tc>
        <w:tc>
          <w:tcPr>
            <w:tcW w:w="1045" w:type="dxa"/>
            <w:tcBorders>
              <w:top w:val="single" w:sz="8" w:space="0" w:color="AEAEAE"/>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-6,283</w:t>
            </w:r>
          </w:p>
        </w:tc>
      </w:tr>
      <w:tr w:rsidR="006329B1">
        <w:trPr>
          <w:cantSplit/>
          <w:jc w:val="center"/>
        </w:trPr>
        <w:tc>
          <w:tcPr>
            <w:tcW w:w="2108"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Asymp. Sig. (2-tailed)</w:t>
            </w:r>
          </w:p>
        </w:tc>
        <w:tc>
          <w:tcPr>
            <w:tcW w:w="1045" w:type="dxa"/>
            <w:tcBorders>
              <w:top w:val="single" w:sz="8" w:space="0" w:color="AEAEAE"/>
              <w:left w:val="nil"/>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bl>
    <w:p w:rsidR="006329B1" w:rsidRDefault="006329B1">
      <w:pPr>
        <w:pBdr>
          <w:top w:val="nil"/>
          <w:left w:val="nil"/>
          <w:bottom w:val="nil"/>
          <w:right w:val="nil"/>
          <w:between w:val="nil"/>
        </w:pBdr>
        <w:tabs>
          <w:tab w:val="left" w:pos="426"/>
        </w:tabs>
        <w:spacing w:after="0" w:line="360" w:lineRule="auto"/>
        <w:ind w:left="1418"/>
        <w:jc w:val="both"/>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tabs>
          <w:tab w:val="left" w:pos="426"/>
        </w:tabs>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Dari output tersebut, diperoleh nilai Asymp  sig. (-2 tailed) = 0,000 &lt; 0.05. yang jika kita bandingkan dengan nilai sig sebagai berikut : Jika nilai sig  &lt;0,05 maka Ha diterima dan ho ditolak Sebaliknya jika diperoleh nilai &gt; 0,05 maka Ho diterima dan ha ditolak. Maka dapat disimpulkan bahwa “Terdapat Pengaruh Pendekatan Pembelajaran RME terhadap Kemampuan Berpikir Kritis Siswa Kelas IV SDN 2 Banyuresmi”.</w:t>
      </w:r>
    </w:p>
    <w:p w:rsidR="006329B1" w:rsidRDefault="006329B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8C24BC" w:rsidRDefault="008C24BC">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8C24BC" w:rsidRDefault="008C24BC">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1039B6" w:rsidRDefault="001039B6">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1039B6" w:rsidRDefault="001039B6">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6329B1" w:rsidRDefault="00706A88">
      <w:pPr>
        <w:numPr>
          <w:ilvl w:val="0"/>
          <w:numId w:val="57"/>
        </w:numPr>
        <w:pBdr>
          <w:top w:val="nil"/>
          <w:left w:val="nil"/>
          <w:bottom w:val="nil"/>
          <w:right w:val="nil"/>
          <w:between w:val="nil"/>
        </w:pBdr>
        <w:tabs>
          <w:tab w:val="left" w:pos="426"/>
        </w:tabs>
        <w:spacing w:after="0"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Prosedur Penelitian</w:t>
      </w:r>
    </w:p>
    <w:p w:rsidR="006329B1" w:rsidRDefault="00706A88">
      <w:pPr>
        <w:numPr>
          <w:ilvl w:val="3"/>
          <w:numId w:val="57"/>
        </w:num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Konseptual tahap ini dilakukan untuk merumuskan serta mengidentifikasi masalah, meninjau kepustakaan yang relevan, mendefinisikan kerangka teoritis dan merumuskan hipotesis.</w:t>
      </w:r>
    </w:p>
    <w:p w:rsidR="006329B1" w:rsidRDefault="00706A88">
      <w:pPr>
        <w:numPr>
          <w:ilvl w:val="3"/>
          <w:numId w:val="57"/>
        </w:num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Perancangan dan perencanaan, pada tahap ini </w:t>
      </w:r>
      <w:r>
        <w:rPr>
          <w:rFonts w:ascii="Times New Roman" w:eastAsia="Times New Roman" w:hAnsi="Times New Roman" w:cs="Times New Roman"/>
          <w:sz w:val="24"/>
          <w:szCs w:val="24"/>
        </w:rPr>
        <w:t>dilakukan</w:t>
      </w:r>
      <w:r>
        <w:rPr>
          <w:rFonts w:ascii="Times New Roman" w:eastAsia="Times New Roman" w:hAnsi="Times New Roman" w:cs="Times New Roman"/>
          <w:color w:val="000000"/>
          <w:sz w:val="24"/>
          <w:szCs w:val="24"/>
        </w:rPr>
        <w:t xml:space="preserve"> untuk </w:t>
      </w:r>
      <w:r>
        <w:rPr>
          <w:rFonts w:ascii="Times New Roman" w:eastAsia="Times New Roman" w:hAnsi="Times New Roman" w:cs="Times New Roman"/>
          <w:sz w:val="24"/>
          <w:szCs w:val="24"/>
        </w:rPr>
        <w:t>menentukan</w:t>
      </w:r>
      <w:r>
        <w:rPr>
          <w:rFonts w:ascii="Times New Roman" w:eastAsia="Times New Roman" w:hAnsi="Times New Roman" w:cs="Times New Roman"/>
          <w:color w:val="000000"/>
          <w:sz w:val="24"/>
          <w:szCs w:val="24"/>
        </w:rPr>
        <w:t xml:space="preserve"> rancangan penelitian, </w:t>
      </w:r>
      <w:r>
        <w:rPr>
          <w:rFonts w:ascii="Times New Roman" w:eastAsia="Times New Roman" w:hAnsi="Times New Roman" w:cs="Times New Roman"/>
          <w:sz w:val="24"/>
          <w:szCs w:val="24"/>
        </w:rPr>
        <w:t>mengidentifikasi</w:t>
      </w:r>
      <w:r>
        <w:rPr>
          <w:rFonts w:ascii="Times New Roman" w:eastAsia="Times New Roman" w:hAnsi="Times New Roman" w:cs="Times New Roman"/>
          <w:color w:val="000000"/>
          <w:sz w:val="24"/>
          <w:szCs w:val="24"/>
        </w:rPr>
        <w:t xml:space="preserve"> serta menentukan populasi dan sampel yang akan diteliti, menentukan teknik sampling, menentukan metode yang sesuai untuk mengukur variabel yang diteliti, meninjau rencana penelitian, dan melaksanakan penelitian serta </w:t>
      </w:r>
      <w:r>
        <w:rPr>
          <w:rFonts w:ascii="Times New Roman" w:eastAsia="Times New Roman" w:hAnsi="Times New Roman" w:cs="Times New Roman"/>
          <w:sz w:val="24"/>
          <w:szCs w:val="24"/>
        </w:rPr>
        <w:t>melakukan</w:t>
      </w:r>
      <w:r>
        <w:rPr>
          <w:rFonts w:ascii="Times New Roman" w:eastAsia="Times New Roman" w:hAnsi="Times New Roman" w:cs="Times New Roman"/>
          <w:color w:val="000000"/>
          <w:sz w:val="24"/>
          <w:szCs w:val="24"/>
        </w:rPr>
        <w:t xml:space="preserve"> revisi.</w:t>
      </w:r>
    </w:p>
    <w:p w:rsidR="006329B1" w:rsidRDefault="00706A88">
      <w:pPr>
        <w:numPr>
          <w:ilvl w:val="3"/>
          <w:numId w:val="57"/>
        </w:num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Membuat kisi-kisi instrumen penelitian, serta membuat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tes berupa soal untuk dijadikan sebagai alat ukur penelitian dan pengumpulan data penelitian.</w:t>
      </w:r>
    </w:p>
    <w:p w:rsidR="006329B1" w:rsidRDefault="00706A88">
      <w:pPr>
        <w:numPr>
          <w:ilvl w:val="3"/>
          <w:numId w:val="57"/>
        </w:num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Fase Empirik, pada </w:t>
      </w:r>
      <w:r>
        <w:rPr>
          <w:rFonts w:ascii="Times New Roman" w:eastAsia="Times New Roman" w:hAnsi="Times New Roman" w:cs="Times New Roman"/>
          <w:sz w:val="24"/>
          <w:szCs w:val="24"/>
        </w:rPr>
        <w:t>proses</w:t>
      </w:r>
      <w:r>
        <w:rPr>
          <w:rFonts w:ascii="Times New Roman" w:eastAsia="Times New Roman" w:hAnsi="Times New Roman" w:cs="Times New Roman"/>
          <w:color w:val="000000"/>
          <w:sz w:val="24"/>
          <w:szCs w:val="24"/>
        </w:rPr>
        <w:t xml:space="preserve"> ini yaitu dilakukan pengumpulan data dan persiapan data untuk dianalisis.</w:t>
      </w:r>
    </w:p>
    <w:p w:rsidR="006329B1" w:rsidRDefault="00706A88">
      <w:pPr>
        <w:numPr>
          <w:ilvl w:val="3"/>
          <w:numId w:val="57"/>
        </w:num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Analitik, menganalisis data serta menghitung hasil data penelitian, data yang dikumpulkan dan telah diperoleh dari lapangan untuk diolah dan dihitung agar mendapatkan hasil dan kesimpulan untuk menjawab hipotesis.</w:t>
      </w:r>
    </w:p>
    <w:p w:rsidR="006329B1" w:rsidRDefault="00706A88">
      <w:pPr>
        <w:numPr>
          <w:ilvl w:val="3"/>
          <w:numId w:val="57"/>
        </w:num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Diseminasi, mendesain hasil dari penelitian. Pada tahap terakhir ini agar hasil penelitian dapat dibaca dan dipahami oleh pembaca, maka hasil  penelitian tersebut disusun dalam bentuk kesimpulan untuk menjawab hipotesis.</w:t>
      </w:r>
    </w:p>
    <w:p w:rsidR="006329B1" w:rsidRDefault="006329B1">
      <w:p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tabs>
          <w:tab w:val="left" w:pos="426"/>
        </w:tabs>
        <w:spacing w:after="0" w:line="360" w:lineRule="auto"/>
        <w:ind w:left="851"/>
        <w:jc w:val="both"/>
        <w:rPr>
          <w:rFonts w:ascii="Times New Roman" w:eastAsia="Times New Roman" w:hAnsi="Times New Roman" w:cs="Times New Roman"/>
          <w:color w:val="000000"/>
          <w:sz w:val="24"/>
          <w:szCs w:val="24"/>
        </w:rPr>
      </w:pPr>
    </w:p>
    <w:p w:rsidR="006329B1" w:rsidRDefault="006329B1" w:rsidP="00DB3EA5">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4F459B" w:rsidRDefault="004F459B" w:rsidP="00DB3EA5">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4F459B" w:rsidRDefault="004F459B" w:rsidP="00DB3EA5">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4F459B" w:rsidRDefault="004F459B" w:rsidP="00DB3EA5">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4"/>
          <w:szCs w:val="24"/>
        </w:rPr>
      </w:pPr>
    </w:p>
    <w:p w:rsidR="006329B1" w:rsidRDefault="001039B6" w:rsidP="00A619B5">
      <w:pPr>
        <w:pBdr>
          <w:top w:val="nil"/>
          <w:left w:val="nil"/>
          <w:bottom w:val="nil"/>
          <w:right w:val="nil"/>
          <w:between w:val="nil"/>
        </w:pBdr>
        <w:tabs>
          <w:tab w:val="left" w:pos="426"/>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82144" behindDoc="0" locked="0" layoutInCell="1" allowOverlap="1" wp14:anchorId="02B6B13D" wp14:editId="35BA28C2">
                <wp:simplePos x="0" y="0"/>
                <wp:positionH relativeFrom="column">
                  <wp:posOffset>4701540</wp:posOffset>
                </wp:positionH>
                <wp:positionV relativeFrom="paragraph">
                  <wp:posOffset>-568960</wp:posOffset>
                </wp:positionV>
                <wp:extent cx="499745" cy="534670"/>
                <wp:effectExtent l="0" t="0" r="0" b="0"/>
                <wp:wrapNone/>
                <wp:docPr id="7" name="Rectangle 7"/>
                <wp:cNvGraphicFramePr/>
                <a:graphic xmlns:a="http://schemas.openxmlformats.org/drawingml/2006/main">
                  <a:graphicData uri="http://schemas.microsoft.com/office/word/2010/wordprocessingShape">
                    <wps:wsp>
                      <wps:cNvSpPr/>
                      <wps:spPr>
                        <a:xfrm>
                          <a:off x="0" y="0"/>
                          <a:ext cx="499745" cy="5346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70.2pt;margin-top:-44.8pt;width:39.35pt;height:42.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" fillcolor="white [3201]" stroked="f" strokeweight="2pt"/>
            </w:pict>
          </mc:Fallback>
        </mc:AlternateContent>
      </w:r>
      <w:r w:rsidR="00706A88">
        <w:rPr>
          <w:rFonts w:ascii="Times New Roman" w:eastAsia="Times New Roman" w:hAnsi="Times New Roman" w:cs="Times New Roman"/>
          <w:b/>
          <w:sz w:val="24"/>
          <w:szCs w:val="24"/>
        </w:rPr>
        <w:t>BAB IV</w:t>
      </w: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PENELITIAN DAN PEMBAHASAN</w:t>
      </w:r>
    </w:p>
    <w:p w:rsidR="006329B1" w:rsidRDefault="00706A88">
      <w:pPr>
        <w:numPr>
          <w:ilvl w:val="0"/>
          <w:numId w:val="50"/>
        </w:numPr>
        <w:pBdr>
          <w:top w:val="nil"/>
          <w:left w:val="nil"/>
          <w:bottom w:val="nil"/>
          <w:right w:val="nil"/>
          <w:between w:val="nil"/>
        </w:pBdr>
        <w:spacing w:after="0" w:line="360" w:lineRule="auto"/>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Penelitian</w:t>
      </w:r>
    </w:p>
    <w:p w:rsidR="006329B1" w:rsidRDefault="00706A8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bab ini diuraikan mengenai analisis data hasil penelitian dua kelompok yaitu kelas eksperimen yang diberikan perlakuan berupa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(RME) dan kelas kontrol hanya menggunakan pembelajaran konvensional. Pendekatan RME berbantuan media realis yang diperoleh dalam setiap tahapan </w:t>
      </w:r>
      <w:r>
        <w:rPr>
          <w:rFonts w:ascii="Times New Roman" w:eastAsia="Times New Roman" w:hAnsi="Times New Roman" w:cs="Times New Roman"/>
          <w:sz w:val="24"/>
          <w:szCs w:val="24"/>
        </w:rPr>
        <w:t>penelitian</w:t>
      </w:r>
      <w:r>
        <w:rPr>
          <w:rFonts w:ascii="Times New Roman" w:eastAsia="Times New Roman" w:hAnsi="Times New Roman" w:cs="Times New Roman"/>
          <w:color w:val="000000"/>
          <w:sz w:val="24"/>
          <w:szCs w:val="24"/>
        </w:rPr>
        <w:t xml:space="preserve"> yang dilakukan berupa data. Data yang diperoleh adalah data Kuantitatif dari hasil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kelas eksperimen dan kelas kontrol terhadap kemampuan berpikir kritis.</w:t>
      </w:r>
    </w:p>
    <w:p w:rsidR="006329B1" w:rsidRDefault="006329B1">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p>
    <w:p w:rsidR="006329B1" w:rsidRDefault="00706A88">
      <w:pPr>
        <w:numPr>
          <w:ilvl w:val="0"/>
          <w:numId w:val="50"/>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Deskripsi Lokasi dan Subjek Penelitian</w:t>
      </w:r>
    </w:p>
    <w:p w:rsidR="006329B1" w:rsidRDefault="00706A88">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dilakukan di  SDN 2 Banyuresmi yang bertempat di Jl. Kh. Hasan Arief, RT.01/RW.06 Banyuresmi, Kecamatan Banyuresmi, Kabupaten Garut, Provinsi Jawa Barat, Indonesia dengan populasi seluruh siswa/i SDN 2 Banyuresmi. Dari populasi tersebut diambil kelas IV sebanyak dua sampel sebagai kelas eksperimen dan kelas kontrol dengan rincian data di bawah ini.</w:t>
      </w: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w:t>
      </w: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Siswa Kelas IV SDN 2 Banyuresmi</w:t>
      </w:r>
    </w:p>
    <w:tbl>
      <w:tblPr>
        <w:tblStyle w:val="aff4"/>
        <w:tblW w:w="72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40"/>
        <w:gridCol w:w="1399"/>
        <w:gridCol w:w="1550"/>
        <w:gridCol w:w="1449"/>
      </w:tblGrid>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24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Kelas</w:t>
            </w:r>
          </w:p>
        </w:tc>
        <w:tc>
          <w:tcPr>
            <w:tcW w:w="139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Laki-laki</w:t>
            </w:r>
          </w:p>
        </w:tc>
        <w:tc>
          <w:tcPr>
            <w:tcW w:w="155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perempuan</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4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A Kontrol</w:t>
            </w:r>
          </w:p>
        </w:tc>
        <w:tc>
          <w:tcPr>
            <w:tcW w:w="139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5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4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B Eksperimen</w:t>
            </w:r>
          </w:p>
        </w:tc>
        <w:tc>
          <w:tcPr>
            <w:tcW w:w="139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55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6329B1">
        <w:tc>
          <w:tcPr>
            <w:tcW w:w="5759" w:type="dxa"/>
            <w:gridSpan w:val="4"/>
          </w:tcPr>
          <w:p w:rsidR="006329B1" w:rsidRDefault="00706A88">
            <w:pPr>
              <w:pBdr>
                <w:top w:val="nil"/>
                <w:left w:val="nil"/>
                <w:bottom w:val="nil"/>
                <w:right w:val="nil"/>
                <w:between w:val="nil"/>
              </w:pBdr>
              <w:spacing w:after="20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w:t>
            </w:r>
          </w:p>
        </w:tc>
        <w:tc>
          <w:tcPr>
            <w:tcW w:w="1449"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67</w:t>
            </w:r>
          </w:p>
        </w:tc>
      </w:tr>
    </w:tbl>
    <w:p w:rsidR="00A619B5" w:rsidRDefault="00A619B5">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619B5" w:rsidRDefault="00A619B5">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1039B6">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83168" behindDoc="0" locked="0" layoutInCell="1" allowOverlap="1" wp14:anchorId="41BA6BC7" wp14:editId="27C57ED8">
                <wp:simplePos x="0" y="0"/>
                <wp:positionH relativeFrom="column">
                  <wp:posOffset>2306955</wp:posOffset>
                </wp:positionH>
                <wp:positionV relativeFrom="paragraph">
                  <wp:posOffset>534424</wp:posOffset>
                </wp:positionV>
                <wp:extent cx="603250" cy="621030"/>
                <wp:effectExtent l="0" t="0" r="6350" b="7620"/>
                <wp:wrapNone/>
                <wp:docPr id="8" name="Rectangle 8"/>
                <wp:cNvGraphicFramePr/>
                <a:graphic xmlns:a="http://schemas.openxmlformats.org/drawingml/2006/main">
                  <a:graphicData uri="http://schemas.microsoft.com/office/word/2010/wordprocessingShape">
                    <wps:wsp>
                      <wps:cNvSpPr/>
                      <wps:spPr>
                        <a:xfrm>
                          <a:off x="0" y="0"/>
                          <a:ext cx="603250" cy="6210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44E59" w:rsidRPr="008C24BC" w:rsidRDefault="00D44E59" w:rsidP="008C24BC">
                            <w:pPr>
                              <w:jc w:val="center"/>
                              <w:rPr>
                                <w:rFonts w:ascii="Times New Roman" w:hAnsi="Times New Roman" w:cs="Times New Roman"/>
                                <w:sz w:val="24"/>
                              </w:rPr>
                            </w:pPr>
                            <w:r w:rsidRPr="008C24BC">
                              <w:rPr>
                                <w:rFonts w:ascii="Times New Roman" w:hAnsi="Times New Roman" w:cs="Times New Roman"/>
                                <w:sz w:val="24"/>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53" style="position:absolute;left:0;text-align:left;margin-left:181.65pt;margin-top:42.1pt;width:47.5pt;height:48.9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" fillcolor="white [3201]" stroked="f" strokeweight="2pt">
                <v:textbox>
                  <w:txbxContent>
                    <w:p w:rsidR="00D92064" w:rsidRPr="008C24BC" w:rsidRDefault="00D92064" w:rsidP="008C24BC">
                      <w:pPr>
                        <w:jc w:val="center"/>
                        <w:rPr>
                          <w:rFonts w:ascii="Times New Roman" w:hAnsi="Times New Roman" w:cs="Times New Roman"/>
                          <w:sz w:val="24"/>
                        </w:rPr>
                      </w:pPr>
                      <w:bookmarkStart w:id="24" w:name="_GoBack"/>
                      <w:r w:rsidRPr="008C24BC">
                        <w:rPr>
                          <w:rFonts w:ascii="Times New Roman" w:hAnsi="Times New Roman" w:cs="Times New Roman"/>
                          <w:sz w:val="24"/>
                        </w:rPr>
                        <w:t>55</w:t>
                      </w:r>
                      <w:bookmarkEnd w:id="24"/>
                    </w:p>
                  </w:txbxContent>
                </v:textbox>
              </v:rect>
            </w:pict>
          </mc:Fallback>
        </mc:AlternateContent>
      </w:r>
    </w:p>
    <w:p w:rsidR="006329B1" w:rsidRDefault="00706A8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Dalam penelitian ini, kelas IV A dan kelas IV B dijadikan sebagai subjek penelitian. Dari kedua kelas akan diberikan perlakuan yang berbeda, kelas </w:t>
      </w:r>
      <w:r>
        <w:rPr>
          <w:rFonts w:ascii="Times New Roman" w:eastAsia="Times New Roman" w:hAnsi="Times New Roman" w:cs="Times New Roman"/>
          <w:sz w:val="24"/>
          <w:szCs w:val="24"/>
        </w:rPr>
        <w:t>eksperimen</w:t>
      </w:r>
      <w:r>
        <w:rPr>
          <w:rFonts w:ascii="Times New Roman" w:eastAsia="Times New Roman" w:hAnsi="Times New Roman" w:cs="Times New Roman"/>
          <w:color w:val="000000"/>
          <w:sz w:val="24"/>
          <w:szCs w:val="24"/>
        </w:rPr>
        <w:t xml:space="preserve"> akan diberikan perlakuan pendekatan RME dan kelas kontrol diberikan pendekatan konvensional.  Kedua kelas tersebut diberikan </w:t>
      </w:r>
      <w:r>
        <w:rPr>
          <w:rFonts w:ascii="Times New Roman" w:eastAsia="Times New Roman" w:hAnsi="Times New Roman" w:cs="Times New Roman"/>
          <w:i/>
          <w:color w:val="000000"/>
          <w:sz w:val="24"/>
          <w:szCs w:val="24"/>
        </w:rPr>
        <w:t>treatment</w:t>
      </w:r>
      <w:r>
        <w:rPr>
          <w:rFonts w:ascii="Times New Roman" w:eastAsia="Times New Roman" w:hAnsi="Times New Roman" w:cs="Times New Roman"/>
          <w:color w:val="000000"/>
          <w:sz w:val="24"/>
          <w:szCs w:val="24"/>
        </w:rPr>
        <w:t xml:space="preserve"> yang berbeda untuk melihat keberpengaruhan </w:t>
      </w:r>
      <w:r>
        <w:rPr>
          <w:rFonts w:ascii="Times New Roman" w:eastAsia="Times New Roman" w:hAnsi="Times New Roman" w:cs="Times New Roman"/>
          <w:sz w:val="24"/>
          <w:szCs w:val="24"/>
        </w:rPr>
        <w:t>variabel</w:t>
      </w:r>
      <w:r>
        <w:rPr>
          <w:rFonts w:ascii="Times New Roman" w:eastAsia="Times New Roman" w:hAnsi="Times New Roman" w:cs="Times New Roman"/>
          <w:color w:val="000000"/>
          <w:sz w:val="24"/>
          <w:szCs w:val="24"/>
        </w:rPr>
        <w:t xml:space="preserve"> penelitian yang diusung yaitu kemampuan berpikir kritis.</w:t>
      </w:r>
    </w:p>
    <w:p w:rsidR="006329B1" w:rsidRDefault="006329B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6329B1" w:rsidRDefault="00706A88">
      <w:pPr>
        <w:numPr>
          <w:ilvl w:val="0"/>
          <w:numId w:val="50"/>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Deskripsi Data dan Analisis Data</w:t>
      </w:r>
    </w:p>
    <w:p w:rsidR="006329B1" w:rsidRDefault="00706A8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dilakukan terhadap dua kelompok sampel yang saling bebas atau dua sampel dengan subjek berbeda. Kedua kelompok subjek ini diberi perlakuan yang </w:t>
      </w:r>
      <w:r>
        <w:rPr>
          <w:rFonts w:ascii="Times New Roman" w:eastAsia="Times New Roman" w:hAnsi="Times New Roman" w:cs="Times New Roman"/>
          <w:sz w:val="24"/>
          <w:szCs w:val="24"/>
        </w:rPr>
        <w:t>berbeda</w:t>
      </w:r>
      <w:r>
        <w:rPr>
          <w:rFonts w:ascii="Times New Roman" w:eastAsia="Times New Roman" w:hAnsi="Times New Roman" w:cs="Times New Roman"/>
          <w:color w:val="000000"/>
          <w:sz w:val="24"/>
          <w:szCs w:val="24"/>
        </w:rPr>
        <w:t xml:space="preserve"> pula, kelas eksperimen mendapat perlakuan berupa pendekatan RME dan kelas </w:t>
      </w:r>
      <w:r>
        <w:rPr>
          <w:rFonts w:ascii="Times New Roman" w:eastAsia="Times New Roman" w:hAnsi="Times New Roman" w:cs="Times New Roman"/>
          <w:sz w:val="24"/>
          <w:szCs w:val="24"/>
        </w:rPr>
        <w:t>kontrol</w:t>
      </w:r>
      <w:r>
        <w:rPr>
          <w:rFonts w:ascii="Times New Roman" w:eastAsia="Times New Roman" w:hAnsi="Times New Roman" w:cs="Times New Roman"/>
          <w:color w:val="000000"/>
          <w:sz w:val="24"/>
          <w:szCs w:val="24"/>
        </w:rPr>
        <w:t xml:space="preserve"> mendapat perlakuan berupa pendekatan konvensional. Berikut rekapitulasi hasil penelitian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kelas eksperimen serta kelas kontrol, adalah :  </w:t>
      </w:r>
    </w:p>
    <w:p w:rsidR="006329B1" w:rsidRDefault="006329B1">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4.2</w:t>
      </w: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Rekapitulasi Hasil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dan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Siswa Kelas IV SDN 2 Banyuresmi</w:t>
      </w:r>
    </w:p>
    <w:tbl>
      <w:tblPr>
        <w:tblStyle w:val="aff5"/>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1"/>
        <w:gridCol w:w="1642"/>
        <w:gridCol w:w="1649"/>
        <w:gridCol w:w="1466"/>
        <w:gridCol w:w="1559"/>
      </w:tblGrid>
      <w:tr w:rsidR="006329B1">
        <w:tc>
          <w:tcPr>
            <w:tcW w:w="1901"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Besaran </w:t>
            </w:r>
          </w:p>
        </w:tc>
        <w:tc>
          <w:tcPr>
            <w:tcW w:w="3291"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Kelas Eksperimen</w:t>
            </w:r>
          </w:p>
        </w:tc>
        <w:tc>
          <w:tcPr>
            <w:tcW w:w="3025"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Kelas Kontrol </w:t>
            </w:r>
          </w:p>
        </w:tc>
      </w:tr>
      <w:tr w:rsidR="006329B1">
        <w:tc>
          <w:tcPr>
            <w:tcW w:w="190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4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Pretest </w:t>
            </w:r>
          </w:p>
        </w:tc>
        <w:tc>
          <w:tcPr>
            <w:tcW w:w="164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Posttest </w:t>
            </w:r>
          </w:p>
        </w:tc>
        <w:tc>
          <w:tcPr>
            <w:tcW w:w="1466"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Pretest </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Posttest </w:t>
            </w:r>
          </w:p>
        </w:tc>
      </w:tr>
      <w:tr w:rsidR="006329B1">
        <w:tc>
          <w:tcPr>
            <w:tcW w:w="190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Skor Terbesar</w:t>
            </w:r>
          </w:p>
        </w:tc>
        <w:tc>
          <w:tcPr>
            <w:tcW w:w="164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4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c>
          <w:tcPr>
            <w:tcW w:w="1466"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5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73,3</w:t>
            </w:r>
          </w:p>
        </w:tc>
      </w:tr>
      <w:tr w:rsidR="006329B1">
        <w:tc>
          <w:tcPr>
            <w:tcW w:w="190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Skor Terkecil</w:t>
            </w:r>
          </w:p>
        </w:tc>
        <w:tc>
          <w:tcPr>
            <w:tcW w:w="164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164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53,3</w:t>
            </w:r>
          </w:p>
        </w:tc>
        <w:tc>
          <w:tcPr>
            <w:tcW w:w="1466"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55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329B1">
        <w:tc>
          <w:tcPr>
            <w:tcW w:w="190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Rata-rata</w:t>
            </w:r>
          </w:p>
        </w:tc>
        <w:tc>
          <w:tcPr>
            <w:tcW w:w="164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52,470</w:t>
            </w:r>
          </w:p>
        </w:tc>
        <w:tc>
          <w:tcPr>
            <w:tcW w:w="164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c>
          <w:tcPr>
            <w:tcW w:w="1466"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50,369</w:t>
            </w:r>
          </w:p>
        </w:tc>
        <w:tc>
          <w:tcPr>
            <w:tcW w:w="155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73,3</w:t>
            </w:r>
          </w:p>
        </w:tc>
      </w:tr>
      <w:tr w:rsidR="006329B1">
        <w:tc>
          <w:tcPr>
            <w:tcW w:w="190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Simpangan Baku</w:t>
            </w:r>
          </w:p>
        </w:tc>
        <w:tc>
          <w:tcPr>
            <w:tcW w:w="1642" w:type="dxa"/>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5,632</w:t>
            </w:r>
          </w:p>
        </w:tc>
        <w:tc>
          <w:tcPr>
            <w:tcW w:w="164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9,557</w:t>
            </w:r>
          </w:p>
        </w:tc>
        <w:tc>
          <w:tcPr>
            <w:tcW w:w="1466"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7,371</w:t>
            </w:r>
          </w:p>
        </w:tc>
        <w:tc>
          <w:tcPr>
            <w:tcW w:w="1559"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8,362</w:t>
            </w:r>
          </w:p>
        </w:tc>
      </w:tr>
    </w:tbl>
    <w:p w:rsidR="006329B1" w:rsidRDefault="006329B1">
      <w:pPr>
        <w:spacing w:line="360" w:lineRule="auto"/>
        <w:ind w:left="709"/>
        <w:rPr>
          <w:rFonts w:ascii="Times New Roman" w:eastAsia="Times New Roman" w:hAnsi="Times New Roman" w:cs="Times New Roman"/>
          <w:sz w:val="24"/>
          <w:szCs w:val="24"/>
        </w:rPr>
      </w:pPr>
    </w:p>
    <w:p w:rsidR="006329B1" w:rsidRDefault="00706A88">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penelitian di atas, berikut ini uraian analisis hasil penelitian dari kelas eksperimen dan kelas kontrol mengenai kemampuan berpikir kritis siswa pada mata pelajaran Matematika materi Pengukuran Luas.</w:t>
      </w:r>
    </w:p>
    <w:p w:rsidR="006329B1" w:rsidRDefault="00706A88">
      <w:pPr>
        <w:numPr>
          <w:ilvl w:val="0"/>
          <w:numId w:val="40"/>
        </w:num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Interpretasi dan Analisis Data Pretest Kelas Eksperimen dan Kelas Kontrol</w:t>
      </w:r>
    </w:p>
    <w:p w:rsidR="006329B1" w:rsidRDefault="00706A88">
      <w:pPr>
        <w:numPr>
          <w:ilvl w:val="0"/>
          <w:numId w:val="51"/>
        </w:numPr>
        <w:pBdr>
          <w:top w:val="nil"/>
          <w:left w:val="nil"/>
          <w:bottom w:val="nil"/>
          <w:right w:val="nil"/>
          <w:between w:val="nil"/>
        </w:pBdr>
        <w:spacing w:after="0" w:line="360" w:lineRule="auto"/>
        <w:ind w:left="1134"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Interpretasi dan  Analisis Data </w:t>
      </w:r>
      <w:r>
        <w:rPr>
          <w:rFonts w:ascii="Times New Roman" w:eastAsia="Times New Roman" w:hAnsi="Times New Roman" w:cs="Times New Roman"/>
          <w:b/>
          <w:i/>
          <w:color w:val="000000"/>
          <w:sz w:val="24"/>
          <w:szCs w:val="24"/>
        </w:rPr>
        <w:t>Pretest</w:t>
      </w:r>
      <w:r>
        <w:rPr>
          <w:rFonts w:ascii="Times New Roman" w:eastAsia="Times New Roman" w:hAnsi="Times New Roman" w:cs="Times New Roman"/>
          <w:b/>
          <w:color w:val="000000"/>
          <w:sz w:val="24"/>
          <w:szCs w:val="24"/>
        </w:rPr>
        <w:t xml:space="preserve"> Kelas </w:t>
      </w:r>
      <w:r>
        <w:rPr>
          <w:rFonts w:ascii="Times New Roman" w:eastAsia="Times New Roman" w:hAnsi="Times New Roman" w:cs="Times New Roman"/>
          <w:b/>
          <w:i/>
          <w:color w:val="000000"/>
          <w:sz w:val="24"/>
          <w:szCs w:val="24"/>
        </w:rPr>
        <w:t>Eksperimen</w:t>
      </w:r>
      <w:r>
        <w:rPr>
          <w:rFonts w:ascii="Times New Roman" w:eastAsia="Times New Roman" w:hAnsi="Times New Roman" w:cs="Times New Roman"/>
          <w:b/>
          <w:color w:val="000000"/>
          <w:sz w:val="24"/>
          <w:szCs w:val="24"/>
        </w:rPr>
        <w:t xml:space="preserve"> dan Kelas Kontrol</w:t>
      </w:r>
    </w:p>
    <w:p w:rsidR="006329B1" w:rsidRDefault="00706A88">
      <w:pPr>
        <w:numPr>
          <w:ilvl w:val="0"/>
          <w:numId w:val="37"/>
        </w:numPr>
        <w:pBdr>
          <w:top w:val="nil"/>
          <w:left w:val="nil"/>
          <w:bottom w:val="nil"/>
          <w:right w:val="nil"/>
          <w:between w:val="nil"/>
        </w:pBdr>
        <w:spacing w:after="0" w:line="360" w:lineRule="auto"/>
        <w:ind w:left="1418"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Interpretasi</w:t>
      </w:r>
      <w:r>
        <w:rPr>
          <w:rFonts w:ascii="Times New Roman" w:eastAsia="Times New Roman" w:hAnsi="Times New Roman" w:cs="Times New Roman"/>
          <w:b/>
          <w:color w:val="000000"/>
          <w:sz w:val="24"/>
          <w:szCs w:val="24"/>
        </w:rPr>
        <w:t xml:space="preserve"> Tes Awal (</w:t>
      </w:r>
      <w:r>
        <w:rPr>
          <w:rFonts w:ascii="Times New Roman" w:eastAsia="Times New Roman" w:hAnsi="Times New Roman" w:cs="Times New Roman"/>
          <w:b/>
          <w:i/>
          <w:color w:val="000000"/>
          <w:sz w:val="24"/>
          <w:szCs w:val="24"/>
        </w:rPr>
        <w:t>pretest</w:t>
      </w:r>
      <w:r>
        <w:rPr>
          <w:rFonts w:ascii="Times New Roman" w:eastAsia="Times New Roman" w:hAnsi="Times New Roman" w:cs="Times New Roman"/>
          <w:b/>
          <w:color w:val="000000"/>
          <w:sz w:val="24"/>
          <w:szCs w:val="24"/>
        </w:rPr>
        <w:t>) Kelas Eksperimen</w:t>
      </w:r>
    </w:p>
    <w:p w:rsidR="006329B1" w:rsidRDefault="00706A88">
      <w:pPr>
        <w:pBdr>
          <w:top w:val="nil"/>
          <w:left w:val="nil"/>
          <w:bottom w:val="nil"/>
          <w:right w:val="nil"/>
          <w:between w:val="nil"/>
        </w:pBdr>
        <w:spacing w:after="0"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yang dilakukan pada kelas eksperimen ini bertujuan untuk mengetahui kemampuan awal siswa sebelum proses pembelajaran, data ini digunakan untuk </w:t>
      </w:r>
      <w:r>
        <w:rPr>
          <w:rFonts w:ascii="Times New Roman" w:eastAsia="Times New Roman" w:hAnsi="Times New Roman" w:cs="Times New Roman"/>
          <w:sz w:val="24"/>
          <w:szCs w:val="24"/>
        </w:rPr>
        <w:t>mengetahui</w:t>
      </w:r>
      <w:r>
        <w:rPr>
          <w:rFonts w:ascii="Times New Roman" w:eastAsia="Times New Roman" w:hAnsi="Times New Roman" w:cs="Times New Roman"/>
          <w:color w:val="000000"/>
          <w:sz w:val="24"/>
          <w:szCs w:val="24"/>
        </w:rPr>
        <w:t xml:space="preserve"> sejauh mana kemampuan berpikir kritis siswa. Data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kelas eksperimen dapat dilihat pada tabel dibawah ini :</w:t>
      </w:r>
    </w:p>
    <w:p w:rsidR="006329B1" w:rsidRDefault="006329B1">
      <w:pPr>
        <w:pBdr>
          <w:top w:val="nil"/>
          <w:left w:val="nil"/>
          <w:bottom w:val="nil"/>
          <w:right w:val="nil"/>
          <w:between w:val="nil"/>
        </w:pBdr>
        <w:spacing w:after="0" w:line="360" w:lineRule="auto"/>
        <w:ind w:left="1134" w:firstLine="709"/>
        <w:jc w:val="both"/>
        <w:rPr>
          <w:rFonts w:ascii="Times New Roman" w:eastAsia="Times New Roman" w:hAnsi="Times New Roman" w:cs="Times New Roman"/>
          <w:color w:val="000000"/>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4.3</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Interpretasi Data Hasil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Kemampuan Berpikir Kritis Kelas Eksperimen</w:t>
      </w:r>
    </w:p>
    <w:tbl>
      <w:tblPr>
        <w:tblStyle w:val="aff6"/>
        <w:tblW w:w="7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
        <w:gridCol w:w="1393"/>
        <w:gridCol w:w="1513"/>
        <w:gridCol w:w="1908"/>
        <w:gridCol w:w="2451"/>
      </w:tblGrid>
      <w:tr w:rsidR="006329B1">
        <w:tc>
          <w:tcPr>
            <w:tcW w:w="66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p>
        </w:tc>
        <w:tc>
          <w:tcPr>
            <w:tcW w:w="139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3421"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Kemampuan Berpikir Kritis</w:t>
            </w:r>
          </w:p>
        </w:tc>
        <w:tc>
          <w:tcPr>
            <w:tcW w:w="2451"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Interpretasi</w:t>
            </w:r>
          </w:p>
        </w:tc>
      </w:tr>
      <w:tr w:rsidR="006329B1">
        <w:tc>
          <w:tcPr>
            <w:tcW w:w="663"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393"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1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Total</w:t>
            </w:r>
          </w:p>
        </w:tc>
        <w:tc>
          <w:tcPr>
            <w:tcW w:w="190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Nilai </w:t>
            </w:r>
          </w:p>
        </w:tc>
        <w:tc>
          <w:tcPr>
            <w:tcW w:w="245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DV</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ZT</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GB</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MG</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HH</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rPr>
          <w:trHeight w:val="283"/>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NZ</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1626,6</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Terbesar</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Terkecil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Rata-rata</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7,870</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52,470</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Simpangan Baku</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0,846</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5,632</w:t>
            </w:r>
          </w:p>
        </w:tc>
      </w:tr>
    </w:tbl>
    <w:p w:rsidR="006329B1" w:rsidRDefault="00706A88" w:rsidP="008C24BC">
      <w:pPr>
        <w:spacing w:before="240" w:line="360" w:lineRule="auto"/>
        <w:ind w:left="567" w:firstLine="8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nilai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kelas eksperimen di atas, diperoleh nilai rata-rata penilaian kemampuan berpikir kritis matematika sebelum diberikan perlakuan adalah 52,470. Terdapat hasil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9 orang berada pada kriteria Rendah dan 22 orang berada pada kriteria sangat rendah dalam kemampuan berpikir kritis pelajaran matematika. Adapun rekapitulasi hasil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kemampuan berpikir kritis siswa dapat dilihat pada grafik batang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Gambar 4.1</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Grafik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Kemampuan Berpikir Kritis Kelas Eksperimen</w:t>
      </w:r>
    </w:p>
    <w:p w:rsidR="006329B1" w:rsidRDefault="00706A88">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5E9FFE3B" wp14:editId="3AE90E80">
            <wp:extent cx="4572000" cy="2743200"/>
            <wp:effectExtent l="0" t="0" r="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29B1" w:rsidRDefault="00706A88">
      <w:pPr>
        <w:spacing w:before="24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dipresentasikan, maka dapat dilihat pada tabel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4.5</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Kelas Eksperimen</w:t>
      </w:r>
    </w:p>
    <w:tbl>
      <w:tblPr>
        <w:tblStyle w:val="aff7"/>
        <w:tblW w:w="686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1971"/>
        <w:gridCol w:w="1567"/>
        <w:gridCol w:w="1498"/>
      </w:tblGrid>
      <w:tr w:rsidR="006329B1">
        <w:tc>
          <w:tcPr>
            <w:tcW w:w="182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Nilai </w:t>
            </w:r>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Kategori </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Jumlah </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5"/>
                <w:id w:val="-1632164688"/>
              </w:sdtPr>
              <w:sdtContent>
                <w:r w:rsidR="00706A88">
                  <w:rPr>
                    <w:rFonts w:ascii="Gungsuh" w:eastAsia="Gungsuh" w:hAnsi="Gungsuh" w:cs="Gungsuh"/>
                    <w:sz w:val="24"/>
                    <w:szCs w:val="24"/>
                  </w:rPr>
                  <w:t>N ≥ 90,0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6"/>
                <w:id w:val="-773482836"/>
              </w:sdtPr>
              <w:sdtContent>
                <w:r w:rsidR="00706A88">
                  <w:rPr>
                    <w:rFonts w:ascii="Gungsuh" w:eastAsia="Gungsuh" w:hAnsi="Gungsuh" w:cs="Gungsuh"/>
                    <w:sz w:val="24"/>
                    <w:szCs w:val="24"/>
                  </w:rPr>
                  <w:t>80,0 ≤ N ≤ 89,0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7"/>
                <w:id w:val="-1853017434"/>
              </w:sdtPr>
              <w:sdtContent>
                <w:r w:rsidR="00706A88">
                  <w:rPr>
                    <w:rFonts w:ascii="Gungsuh" w:eastAsia="Gungsuh" w:hAnsi="Gungsuh" w:cs="Gungsuh"/>
                    <w:sz w:val="24"/>
                    <w:szCs w:val="24"/>
                  </w:rPr>
                  <w:t>65,0 ≤ N ≤ 79,0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8"/>
                <w:id w:val="1572927424"/>
              </w:sdtPr>
              <w:sdtContent>
                <w:r w:rsidR="00706A88">
                  <w:rPr>
                    <w:rFonts w:ascii="Gungsuh" w:eastAsia="Gungsuh" w:hAnsi="Gungsuh" w:cs="Gungsuh"/>
                    <w:sz w:val="24"/>
                    <w:szCs w:val="24"/>
                  </w:rPr>
                  <w:t>55,0 ≤ N ≤ 64,0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29,03%</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9"/>
                <w:id w:val="-256214149"/>
              </w:sdtPr>
              <w:sdtContent>
                <w:r w:rsidR="00706A88">
                  <w:rPr>
                    <w:rFonts w:ascii="Gungsuh" w:eastAsia="Gungsuh" w:hAnsi="Gungsuh" w:cs="Gungsuh"/>
                    <w:sz w:val="24"/>
                    <w:szCs w:val="24"/>
                  </w:rPr>
                  <w:t>N ≤ 54,0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70,97%</w:t>
            </w:r>
          </w:p>
        </w:tc>
      </w:tr>
    </w:tbl>
    <w:p w:rsidR="006329B1" w:rsidRDefault="00706A88">
      <w:pPr>
        <w:spacing w:before="240" w:line="36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tabel di atas, maka hasil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kelas eksperimen siswa dengan jumlah 9 orang (29,03%%) berada pada kriteria rendah dan siswa dengan jumlah 22 orang (70,97%) berada pada kriteria Sangat Rendah. Sedangkan dari kategori sedang, tinggi dan sangat tinggi tidak tercapai oleh siswa (0%). Hasil persentase dapat dilihat pada gambar berikut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4.2</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Kelas Eksperimen</w:t>
      </w:r>
    </w:p>
    <w:p w:rsidR="006329B1" w:rsidRDefault="00706A88">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19DE2203" wp14:editId="79CB9AF0">
            <wp:extent cx="4572000" cy="274320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29B1" w:rsidRDefault="00706A88">
      <w:pPr>
        <w:numPr>
          <w:ilvl w:val="0"/>
          <w:numId w:val="37"/>
        </w:numPr>
        <w:pBdr>
          <w:top w:val="nil"/>
          <w:left w:val="nil"/>
          <w:bottom w:val="nil"/>
          <w:right w:val="nil"/>
          <w:between w:val="nil"/>
        </w:pBdr>
        <w:spacing w:before="240" w:after="0" w:line="360" w:lineRule="auto"/>
        <w:ind w:left="1418"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Interpretasi Tes Awal (</w:t>
      </w:r>
      <w:r>
        <w:rPr>
          <w:rFonts w:ascii="Times New Roman" w:eastAsia="Times New Roman" w:hAnsi="Times New Roman" w:cs="Times New Roman"/>
          <w:b/>
          <w:i/>
          <w:color w:val="000000"/>
          <w:sz w:val="24"/>
          <w:szCs w:val="24"/>
        </w:rPr>
        <w:t>Pretest</w:t>
      </w:r>
      <w:r>
        <w:rPr>
          <w:rFonts w:ascii="Times New Roman" w:eastAsia="Times New Roman" w:hAnsi="Times New Roman" w:cs="Times New Roman"/>
          <w:b/>
          <w:color w:val="000000"/>
          <w:sz w:val="24"/>
          <w:szCs w:val="24"/>
        </w:rPr>
        <w:t>) Kelas Kontrol</w:t>
      </w:r>
    </w:p>
    <w:p w:rsidR="006329B1" w:rsidRDefault="00706A88">
      <w:pPr>
        <w:pBdr>
          <w:top w:val="nil"/>
          <w:left w:val="nil"/>
          <w:bottom w:val="nil"/>
          <w:right w:val="nil"/>
          <w:between w:val="nil"/>
        </w:pBdr>
        <w:spacing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yang dilakukan pada kelas kontrol ini bertujuan untuk mengetahui kemampuan awal siswa sebelum proses pembelajaran. data ini digunakan untuk </w:t>
      </w:r>
      <w:r>
        <w:rPr>
          <w:rFonts w:ascii="Times New Roman" w:eastAsia="Times New Roman" w:hAnsi="Times New Roman" w:cs="Times New Roman"/>
          <w:sz w:val="24"/>
          <w:szCs w:val="24"/>
        </w:rPr>
        <w:t>mengetahui</w:t>
      </w:r>
      <w:r>
        <w:rPr>
          <w:rFonts w:ascii="Times New Roman" w:eastAsia="Times New Roman" w:hAnsi="Times New Roman" w:cs="Times New Roman"/>
          <w:color w:val="000000"/>
          <w:sz w:val="24"/>
          <w:szCs w:val="24"/>
        </w:rPr>
        <w:t xml:space="preserve"> sejauh mana kemampuan berpikir kritis siswa. Data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kelas kontrol dapat dilihat pada tabel dibawah ini :</w:t>
      </w:r>
    </w:p>
    <w:p w:rsidR="008C24BC" w:rsidRDefault="008C24BC">
      <w:pPr>
        <w:spacing w:before="240" w:line="360" w:lineRule="auto"/>
        <w:jc w:val="center"/>
        <w:rPr>
          <w:rFonts w:ascii="Times New Roman" w:eastAsia="Times New Roman" w:hAnsi="Times New Roman" w:cs="Times New Roman"/>
          <w:b/>
          <w:sz w:val="24"/>
          <w:szCs w:val="24"/>
        </w:rPr>
      </w:pPr>
    </w:p>
    <w:p w:rsidR="008C24BC" w:rsidRDefault="008C24BC">
      <w:pPr>
        <w:spacing w:before="240" w:line="360" w:lineRule="auto"/>
        <w:jc w:val="center"/>
        <w:rPr>
          <w:rFonts w:ascii="Times New Roman" w:eastAsia="Times New Roman" w:hAnsi="Times New Roman" w:cs="Times New Roman"/>
          <w:b/>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4.6</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Interpretasi Data Hasil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Kemampuan Berpikir Kritis Kelas Kontrol </w:t>
      </w:r>
    </w:p>
    <w:tbl>
      <w:tblPr>
        <w:tblStyle w:val="aff8"/>
        <w:tblW w:w="7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
        <w:gridCol w:w="1393"/>
        <w:gridCol w:w="1513"/>
        <w:gridCol w:w="1908"/>
        <w:gridCol w:w="2451"/>
      </w:tblGrid>
      <w:tr w:rsidR="006329B1" w:rsidTr="008C24BC">
        <w:trPr>
          <w:jc w:val="center"/>
        </w:trPr>
        <w:tc>
          <w:tcPr>
            <w:tcW w:w="66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p>
        </w:tc>
        <w:tc>
          <w:tcPr>
            <w:tcW w:w="139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3421"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Kemampuan Berpikir Kritis</w:t>
            </w:r>
          </w:p>
        </w:tc>
        <w:tc>
          <w:tcPr>
            <w:tcW w:w="2451"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Interpretasi</w:t>
            </w:r>
          </w:p>
        </w:tc>
      </w:tr>
      <w:tr w:rsidR="006329B1" w:rsidTr="008C24BC">
        <w:trPr>
          <w:jc w:val="center"/>
        </w:trPr>
        <w:tc>
          <w:tcPr>
            <w:tcW w:w="663"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393"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1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Total</w:t>
            </w:r>
          </w:p>
        </w:tc>
        <w:tc>
          <w:tcPr>
            <w:tcW w:w="190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Nilai </w:t>
            </w:r>
          </w:p>
        </w:tc>
        <w:tc>
          <w:tcPr>
            <w:tcW w:w="245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FN</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IH</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IMH</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WNP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NM</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SHN</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WRA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NNS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SKL</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RK</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MHP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trHeight w:val="315"/>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QNA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C24BC">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1813,3</w:t>
            </w:r>
          </w:p>
        </w:tc>
      </w:tr>
      <w:tr w:rsidR="006329B1" w:rsidTr="008C24BC">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Terbesar</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6329B1" w:rsidTr="008C24BC">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Terkecil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6329B1" w:rsidTr="008C24BC">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Rata-rata</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7,555</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50,369</w:t>
            </w:r>
          </w:p>
        </w:tc>
      </w:tr>
      <w:tr w:rsidR="006329B1" w:rsidTr="008C24BC">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Simpangan Baku</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7,371</w:t>
            </w:r>
          </w:p>
        </w:tc>
      </w:tr>
    </w:tbl>
    <w:p w:rsidR="006329B1" w:rsidRDefault="00706A88" w:rsidP="008C24BC">
      <w:pPr>
        <w:spacing w:before="240" w:line="36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nilai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kelas kontrol  di atas, diperoleh nilai rata-rata penilaian kemampuan berpikir kritis matematika sebelum diberikan perlakuan adalah 50,369. Terdapat hasil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7 orang berada pada kriteria Rendah dan 29 orang berada pada kriteria sangat rendah dalam kemampuan berpikir kritis pelajaran matematika. Adapun rekapitulasi hasil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kemampuan berpikir kritis siswa dapat dilihat pada grafik batang di bawah ini :</w:t>
      </w:r>
    </w:p>
    <w:p w:rsidR="008C24BC" w:rsidRDefault="008C24BC" w:rsidP="008C24BC">
      <w:pPr>
        <w:spacing w:before="240" w:line="360" w:lineRule="auto"/>
        <w:ind w:left="426" w:firstLine="294"/>
        <w:jc w:val="both"/>
        <w:rPr>
          <w:rFonts w:ascii="Times New Roman" w:eastAsia="Times New Roman" w:hAnsi="Times New Roman" w:cs="Times New Roman"/>
          <w:sz w:val="24"/>
          <w:szCs w:val="24"/>
        </w:rPr>
      </w:pPr>
    </w:p>
    <w:p w:rsidR="008C24BC" w:rsidRDefault="008C24BC" w:rsidP="008C24BC">
      <w:pPr>
        <w:spacing w:before="240" w:line="360" w:lineRule="auto"/>
        <w:ind w:left="426" w:firstLine="294"/>
        <w:jc w:val="both"/>
        <w:rPr>
          <w:rFonts w:ascii="Times New Roman" w:eastAsia="Times New Roman" w:hAnsi="Times New Roman" w:cs="Times New Roman"/>
          <w:sz w:val="24"/>
          <w:szCs w:val="24"/>
        </w:rPr>
      </w:pPr>
    </w:p>
    <w:p w:rsidR="008C24BC" w:rsidRDefault="008C24BC" w:rsidP="008C24BC">
      <w:pPr>
        <w:spacing w:before="240" w:line="360" w:lineRule="auto"/>
        <w:ind w:left="426" w:firstLine="294"/>
        <w:jc w:val="both"/>
        <w:rPr>
          <w:rFonts w:ascii="Times New Roman" w:eastAsia="Times New Roman" w:hAnsi="Times New Roman" w:cs="Times New Roman"/>
          <w:sz w:val="24"/>
          <w:szCs w:val="24"/>
        </w:rPr>
      </w:pPr>
    </w:p>
    <w:p w:rsidR="008C24BC" w:rsidRDefault="008C24BC" w:rsidP="008C24BC">
      <w:pPr>
        <w:spacing w:before="240" w:line="360" w:lineRule="auto"/>
        <w:ind w:left="426" w:firstLine="294"/>
        <w:jc w:val="both"/>
        <w:rPr>
          <w:rFonts w:ascii="Times New Roman" w:eastAsia="Times New Roman" w:hAnsi="Times New Roman" w:cs="Times New Roman"/>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Gambar 4.3</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Grafik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Kemampuan Berpikir Kritis Kelas Kontrol</w:t>
      </w:r>
    </w:p>
    <w:p w:rsidR="006329B1" w:rsidRDefault="00706A88">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1303DED4" wp14:editId="1688253D">
            <wp:extent cx="4572000" cy="2743200"/>
            <wp:effectExtent l="0" t="0" r="0" b="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29B1" w:rsidRDefault="00706A88">
      <w:pPr>
        <w:spacing w:before="24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dipresentasikan, maka dapat dilihat pada tabel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4.7</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Jumlah Peserta Didik pada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Kelas Kontrol</w:t>
      </w:r>
    </w:p>
    <w:tbl>
      <w:tblPr>
        <w:tblStyle w:val="aff9"/>
        <w:tblW w:w="686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1971"/>
        <w:gridCol w:w="1567"/>
        <w:gridCol w:w="1498"/>
      </w:tblGrid>
      <w:tr w:rsidR="006329B1">
        <w:tc>
          <w:tcPr>
            <w:tcW w:w="182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Nilai </w:t>
            </w:r>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Kategori </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Jumlah </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0"/>
                <w:id w:val="-2111735960"/>
              </w:sdtPr>
              <w:sdtContent>
                <w:r w:rsidR="00706A88">
                  <w:rPr>
                    <w:rFonts w:ascii="Gungsuh" w:eastAsia="Gungsuh" w:hAnsi="Gungsuh" w:cs="Gungsuh"/>
                    <w:sz w:val="24"/>
                    <w:szCs w:val="24"/>
                  </w:rPr>
                  <w:t>N ≥ 90,0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1"/>
                <w:id w:val="796495184"/>
              </w:sdtPr>
              <w:sdtContent>
                <w:r w:rsidR="00706A88">
                  <w:rPr>
                    <w:rFonts w:ascii="Gungsuh" w:eastAsia="Gungsuh" w:hAnsi="Gungsuh" w:cs="Gungsuh"/>
                    <w:sz w:val="24"/>
                    <w:szCs w:val="24"/>
                  </w:rPr>
                  <w:t>80,0 ≤ N ≤ 89,0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2"/>
                <w:id w:val="-1600404300"/>
              </w:sdtPr>
              <w:sdtContent>
                <w:r w:rsidR="00706A88">
                  <w:rPr>
                    <w:rFonts w:ascii="Gungsuh" w:eastAsia="Gungsuh" w:hAnsi="Gungsuh" w:cs="Gungsuh"/>
                    <w:sz w:val="24"/>
                    <w:szCs w:val="24"/>
                  </w:rPr>
                  <w:t>65,0 ≤ N ≤ 79,0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3"/>
                <w:id w:val="-1733919782"/>
              </w:sdtPr>
              <w:sdtContent>
                <w:r w:rsidR="00706A88">
                  <w:rPr>
                    <w:rFonts w:ascii="Gungsuh" w:eastAsia="Gungsuh" w:hAnsi="Gungsuh" w:cs="Gungsuh"/>
                    <w:sz w:val="24"/>
                    <w:szCs w:val="24"/>
                  </w:rPr>
                  <w:t>55,0 ≤ N ≤ 64,0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19,44%</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4"/>
                <w:id w:val="-1013832358"/>
              </w:sdtPr>
              <w:sdtContent>
                <w:r w:rsidR="00706A88">
                  <w:rPr>
                    <w:rFonts w:ascii="Gungsuh" w:eastAsia="Gungsuh" w:hAnsi="Gungsuh" w:cs="Gungsuh"/>
                    <w:sz w:val="24"/>
                    <w:szCs w:val="24"/>
                  </w:rPr>
                  <w:t>N ≤ 54,0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80,56%</w:t>
            </w:r>
          </w:p>
        </w:tc>
      </w:tr>
    </w:tbl>
    <w:p w:rsidR="006329B1" w:rsidRDefault="00706A88">
      <w:pPr>
        <w:spacing w:before="240" w:line="36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tabel di atas, maka hasil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kelas eksperimen siswa dengan jumlah 7 orang (19,44%) berada pada kriteria rendah dan siswa dengan jumlah 29 orang (80,56%) berada pada kriteria Sangat Rendah. Sedangkan dari kategori sedang, tinggi dan sangat tinggi tidak tercapai oleh siswa (0%). Hasil persentase dapat dilihat pada gambar berikut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4.2</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Kelas Kontrol</w:t>
      </w:r>
    </w:p>
    <w:p w:rsidR="006329B1" w:rsidRDefault="00706A88">
      <w:pPr>
        <w:spacing w:before="240" w:line="360" w:lineRule="auto"/>
        <w:jc w:val="center"/>
        <w:rPr>
          <w:rFonts w:ascii="Times New Roman" w:eastAsia="Times New Roman" w:hAnsi="Times New Roman" w:cs="Times New Roman"/>
          <w:sz w:val="24"/>
          <w:szCs w:val="24"/>
        </w:rPr>
      </w:pPr>
      <w:r>
        <w:rPr>
          <w:noProof/>
        </w:rPr>
        <w:drawing>
          <wp:inline distT="0" distB="0" distL="0" distR="0" wp14:anchorId="00094DCF" wp14:editId="7FFABDF6">
            <wp:extent cx="4572000" cy="274320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29B1" w:rsidRDefault="00706A88">
      <w:pPr>
        <w:numPr>
          <w:ilvl w:val="0"/>
          <w:numId w:val="51"/>
        </w:numPr>
        <w:pBdr>
          <w:top w:val="nil"/>
          <w:left w:val="nil"/>
          <w:bottom w:val="nil"/>
          <w:right w:val="nil"/>
          <w:between w:val="nil"/>
        </w:pBdr>
        <w:spacing w:before="240" w:after="0" w:line="360" w:lineRule="auto"/>
        <w:ind w:left="1134"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Analisis Data </w:t>
      </w:r>
      <w:r>
        <w:rPr>
          <w:rFonts w:ascii="Times New Roman" w:eastAsia="Times New Roman" w:hAnsi="Times New Roman" w:cs="Times New Roman"/>
          <w:b/>
          <w:i/>
          <w:color w:val="000000"/>
          <w:sz w:val="24"/>
          <w:szCs w:val="24"/>
        </w:rPr>
        <w:t>Pretest</w:t>
      </w:r>
      <w:r>
        <w:rPr>
          <w:rFonts w:ascii="Times New Roman" w:eastAsia="Times New Roman" w:hAnsi="Times New Roman" w:cs="Times New Roman"/>
          <w:b/>
          <w:color w:val="000000"/>
          <w:sz w:val="24"/>
          <w:szCs w:val="24"/>
        </w:rPr>
        <w:t xml:space="preserve"> Kelas Eksperimen dan Kelas Kontrol</w:t>
      </w:r>
    </w:p>
    <w:p w:rsidR="006329B1" w:rsidRDefault="00706A88">
      <w:pPr>
        <w:pBdr>
          <w:top w:val="nil"/>
          <w:left w:val="nil"/>
          <w:bottom w:val="nil"/>
          <w:right w:val="nil"/>
          <w:between w:val="nil"/>
        </w:pBdr>
        <w:spacing w:after="0"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Analisis data </w:t>
      </w:r>
      <w:r>
        <w:rPr>
          <w:rFonts w:ascii="Times New Roman" w:eastAsia="Times New Roman" w:hAnsi="Times New Roman" w:cs="Times New Roman"/>
          <w:i/>
          <w:color w:val="000000"/>
          <w:sz w:val="24"/>
          <w:szCs w:val="24"/>
        </w:rPr>
        <w:t>pretest</w:t>
      </w:r>
      <w:r>
        <w:rPr>
          <w:rFonts w:ascii="Times New Roman" w:eastAsia="Times New Roman" w:hAnsi="Times New Roman" w:cs="Times New Roman"/>
          <w:color w:val="000000"/>
          <w:sz w:val="24"/>
          <w:szCs w:val="24"/>
        </w:rPr>
        <w:t xml:space="preserve"> dilakukan untuk menganalisis gambaran terhadap data yang telah dikumpulkan dari hasil penelitian. Analisis data ini dilakukan untuk menganalisis tes awal dan akhir, adapun data dalam penelitian tes awal ini adalah sebagai berikut :</w:t>
      </w:r>
    </w:p>
    <w:p w:rsidR="006329B1" w:rsidRDefault="00706A88">
      <w:pPr>
        <w:numPr>
          <w:ilvl w:val="0"/>
          <w:numId w:val="38"/>
        </w:numPr>
        <w:pBdr>
          <w:top w:val="nil"/>
          <w:left w:val="nil"/>
          <w:bottom w:val="nil"/>
          <w:right w:val="nil"/>
          <w:between w:val="nil"/>
        </w:pBdr>
        <w:spacing w:after="0" w:line="360" w:lineRule="auto"/>
        <w:ind w:left="1560"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 Normalitas</w:t>
      </w:r>
    </w:p>
    <w:p w:rsidR="006329B1" w:rsidRDefault="00706A88">
      <w:pPr>
        <w:pBdr>
          <w:top w:val="nil"/>
          <w:left w:val="nil"/>
          <w:bottom w:val="nil"/>
          <w:right w:val="nil"/>
          <w:between w:val="nil"/>
        </w:pBdr>
        <w:spacing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uji normalitas dilakukan untuk mengetahui apakah </w:t>
      </w:r>
      <w:r>
        <w:rPr>
          <w:rFonts w:ascii="Times New Roman" w:eastAsia="Times New Roman" w:hAnsi="Times New Roman" w:cs="Times New Roman"/>
          <w:sz w:val="24"/>
          <w:szCs w:val="24"/>
        </w:rPr>
        <w:t>data berdistribusi</w:t>
      </w:r>
      <w:r>
        <w:rPr>
          <w:rFonts w:ascii="Times New Roman" w:eastAsia="Times New Roman" w:hAnsi="Times New Roman" w:cs="Times New Roman"/>
          <w:color w:val="000000"/>
          <w:sz w:val="24"/>
          <w:szCs w:val="24"/>
        </w:rPr>
        <w:t xml:space="preserve"> normal. Uji normalitas yang dilakukan dalam penelitian ini adalah uji lilliefors pada taraf signifikan a = 0,05% dengan syarat yang harus terpenuhi adalah L</w:t>
      </w:r>
      <w:r>
        <w:rPr>
          <w:rFonts w:ascii="Times New Roman" w:eastAsia="Times New Roman" w:hAnsi="Times New Roman" w:cs="Times New Roman"/>
          <w:color w:val="000000"/>
          <w:sz w:val="24"/>
          <w:szCs w:val="24"/>
          <w:vertAlign w:val="subscript"/>
        </w:rPr>
        <w:t xml:space="preserve">hitung </w:t>
      </w:r>
      <w:r>
        <w:rPr>
          <w:rFonts w:ascii="Times New Roman" w:eastAsia="Times New Roman" w:hAnsi="Times New Roman" w:cs="Times New Roman"/>
          <w:color w:val="000000"/>
          <w:sz w:val="24"/>
          <w:szCs w:val="24"/>
        </w:rPr>
        <w:lastRenderedPageBreak/>
        <w:t>&lt; L</w:t>
      </w:r>
      <w:r>
        <w:rPr>
          <w:rFonts w:ascii="Times New Roman" w:eastAsia="Times New Roman" w:hAnsi="Times New Roman" w:cs="Times New Roman"/>
          <w:color w:val="000000"/>
          <w:sz w:val="24"/>
          <w:szCs w:val="24"/>
          <w:vertAlign w:val="subscript"/>
        </w:rPr>
        <w:t xml:space="preserve">tabel </w:t>
      </w:r>
      <w:r>
        <w:rPr>
          <w:rFonts w:ascii="Times New Roman" w:eastAsia="Times New Roman" w:hAnsi="Times New Roman" w:cs="Times New Roman"/>
          <w:color w:val="000000"/>
          <w:sz w:val="24"/>
          <w:szCs w:val="24"/>
        </w:rPr>
        <w:t>. berdasarkan hasil perhitungan dapat dilihat pada table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4.3</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Rekapitulasi Normalitas Tes Awal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w:t>
      </w:r>
    </w:p>
    <w:tbl>
      <w:tblPr>
        <w:tblStyle w:val="affa"/>
        <w:tblW w:w="8566"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70"/>
        <w:gridCol w:w="1027"/>
        <w:gridCol w:w="1027"/>
        <w:gridCol w:w="1027"/>
        <w:gridCol w:w="1027"/>
        <w:gridCol w:w="1027"/>
        <w:gridCol w:w="1027"/>
      </w:tblGrid>
      <w:tr w:rsidR="006329B1">
        <w:trPr>
          <w:cantSplit/>
        </w:trPr>
        <w:tc>
          <w:tcPr>
            <w:tcW w:w="8566" w:type="dxa"/>
            <w:gridSpan w:val="8"/>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Tests of Normality</w:t>
            </w:r>
          </w:p>
        </w:tc>
      </w:tr>
      <w:tr w:rsidR="006329B1">
        <w:trPr>
          <w:cantSplit/>
        </w:trPr>
        <w:tc>
          <w:tcPr>
            <w:tcW w:w="734"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670"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3081" w:type="dxa"/>
            <w:gridSpan w:val="3"/>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Kolmogorov-Smirnov</w:t>
            </w:r>
            <w:r>
              <w:rPr>
                <w:rFonts w:ascii="Arial" w:eastAsia="Arial" w:hAnsi="Arial" w:cs="Arial"/>
                <w:color w:val="264A60"/>
                <w:sz w:val="18"/>
                <w:szCs w:val="18"/>
                <w:vertAlign w:val="superscript"/>
              </w:rPr>
              <w:t>a</w:t>
            </w:r>
          </w:p>
        </w:tc>
        <w:tc>
          <w:tcPr>
            <w:tcW w:w="3081" w:type="dxa"/>
            <w:gridSpan w:val="3"/>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Shapiro-Wilk</w:t>
            </w:r>
          </w:p>
        </w:tc>
      </w:tr>
      <w:tr w:rsidR="006329B1">
        <w:trPr>
          <w:cantSplit/>
        </w:trPr>
        <w:tc>
          <w:tcPr>
            <w:tcW w:w="734"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670"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4"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670"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Pre-Eksperimen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,267</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,780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6329B1">
        <w:trPr>
          <w:cantSplit/>
        </w:trPr>
        <w:tc>
          <w:tcPr>
            <w:tcW w:w="734"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0"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Pre-Kontrol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,182</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,004</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,864</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bl>
    <w:p w:rsidR="006329B1" w:rsidRDefault="006329B1">
      <w:pPr>
        <w:spacing w:before="240" w:line="360" w:lineRule="auto"/>
        <w:rPr>
          <w:rFonts w:ascii="Times New Roman" w:eastAsia="Times New Roman" w:hAnsi="Times New Roman" w:cs="Times New Roman"/>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4.4</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Rekapitulasi Normalitas Tes Akhir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w:t>
      </w:r>
    </w:p>
    <w:tbl>
      <w:tblPr>
        <w:tblStyle w:val="affb"/>
        <w:tblW w:w="8657"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64"/>
        <w:gridCol w:w="1027"/>
        <w:gridCol w:w="1026"/>
        <w:gridCol w:w="1026"/>
        <w:gridCol w:w="1026"/>
        <w:gridCol w:w="1026"/>
        <w:gridCol w:w="1026"/>
      </w:tblGrid>
      <w:tr w:rsidR="006329B1">
        <w:trPr>
          <w:cantSplit/>
        </w:trPr>
        <w:tc>
          <w:tcPr>
            <w:tcW w:w="8657" w:type="dxa"/>
            <w:gridSpan w:val="8"/>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Tests of Normality</w:t>
            </w:r>
          </w:p>
        </w:tc>
      </w:tr>
      <w:tr w:rsidR="006329B1">
        <w:trPr>
          <w:cantSplit/>
        </w:trPr>
        <w:tc>
          <w:tcPr>
            <w:tcW w:w="736"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764"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3079" w:type="dxa"/>
            <w:gridSpan w:val="3"/>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Kolmogorov-Smirnov</w:t>
            </w:r>
            <w:r>
              <w:rPr>
                <w:rFonts w:ascii="Arial" w:eastAsia="Arial" w:hAnsi="Arial" w:cs="Arial"/>
                <w:color w:val="264A60"/>
                <w:sz w:val="18"/>
                <w:szCs w:val="18"/>
                <w:vertAlign w:val="superscript"/>
              </w:rPr>
              <w:t>a</w:t>
            </w:r>
          </w:p>
        </w:tc>
        <w:tc>
          <w:tcPr>
            <w:tcW w:w="3078" w:type="dxa"/>
            <w:gridSpan w:val="3"/>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Shapiro-Wilk</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6"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4"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,256</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,762</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6329B1">
        <w:trPr>
          <w:cantSplit/>
        </w:trPr>
        <w:tc>
          <w:tcPr>
            <w:tcW w:w="736"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4"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,197</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,001</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,898</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r>
    </w:tbl>
    <w:p w:rsidR="006329B1" w:rsidRDefault="00706A88">
      <w:pPr>
        <w:numPr>
          <w:ilvl w:val="0"/>
          <w:numId w:val="38"/>
        </w:numPr>
        <w:pBdr>
          <w:top w:val="nil"/>
          <w:left w:val="nil"/>
          <w:bottom w:val="nil"/>
          <w:right w:val="nil"/>
          <w:between w:val="nil"/>
        </w:pBdr>
        <w:spacing w:before="240" w:after="0" w:line="360" w:lineRule="auto"/>
        <w:ind w:left="1560" w:hanging="42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 Homogenitas</w:t>
      </w:r>
    </w:p>
    <w:p w:rsidR="006329B1" w:rsidRDefault="00706A88">
      <w:pPr>
        <w:pBdr>
          <w:top w:val="nil"/>
          <w:left w:val="nil"/>
          <w:bottom w:val="nil"/>
          <w:right w:val="nil"/>
          <w:between w:val="nil"/>
        </w:pBdr>
        <w:spacing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data hasil penelitian terkumpul dan telah diuji bahwa data berdistribusi normal, maka selanjutnya dilakukan uji homogenitas. Uji homogenitas adalah pengujian mengenai sama tidaknya variansi-variansi dua buah distribusi atau lebih. Uji homogenitas bertujuan untuk mencari tahu apakah dari kelompok </w:t>
      </w:r>
      <w:r>
        <w:rPr>
          <w:rFonts w:ascii="Times New Roman" w:eastAsia="Times New Roman" w:hAnsi="Times New Roman" w:cs="Times New Roman"/>
          <w:sz w:val="24"/>
          <w:szCs w:val="24"/>
        </w:rPr>
        <w:t>data</w:t>
      </w:r>
      <w:r>
        <w:rPr>
          <w:rFonts w:ascii="Times New Roman" w:eastAsia="Times New Roman" w:hAnsi="Times New Roman" w:cs="Times New Roman"/>
          <w:color w:val="000000"/>
          <w:sz w:val="24"/>
          <w:szCs w:val="24"/>
        </w:rPr>
        <w:t xml:space="preserve"> penelitian memiliki varians yang sama atau tidak, apabila homogen terpenuhi maka peneliti dapat melakukan tahap analisis berikutnya. Namun apabila homogen tidak terpenuhi maka diteruskan dengan uji berikutnya.</w:t>
      </w:r>
    </w:p>
    <w:p w:rsidR="008C24BC" w:rsidRDefault="008C24BC">
      <w:pPr>
        <w:spacing w:before="240" w:line="360" w:lineRule="auto"/>
        <w:jc w:val="center"/>
        <w:rPr>
          <w:rFonts w:ascii="Times New Roman" w:eastAsia="Times New Roman" w:hAnsi="Times New Roman" w:cs="Times New Roman"/>
          <w:b/>
          <w:sz w:val="24"/>
          <w:szCs w:val="24"/>
        </w:rPr>
      </w:pPr>
    </w:p>
    <w:p w:rsidR="008C24BC" w:rsidRDefault="008C24BC">
      <w:pPr>
        <w:spacing w:before="240" w:line="360" w:lineRule="auto"/>
        <w:jc w:val="center"/>
        <w:rPr>
          <w:rFonts w:ascii="Times New Roman" w:eastAsia="Times New Roman" w:hAnsi="Times New Roman" w:cs="Times New Roman"/>
          <w:b/>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Gambar 4.5</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Rekapitulasi Homogenitas Tes Awal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w:t>
      </w:r>
    </w:p>
    <w:tbl>
      <w:tblPr>
        <w:tblStyle w:val="affc"/>
        <w:tblW w:w="7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2455"/>
        <w:gridCol w:w="1473"/>
        <w:gridCol w:w="1028"/>
        <w:gridCol w:w="1028"/>
        <w:gridCol w:w="1028"/>
      </w:tblGrid>
      <w:tr w:rsidR="006329B1" w:rsidTr="008C24BC">
        <w:trPr>
          <w:cantSplit/>
          <w:jc w:val="center"/>
        </w:trPr>
        <w:tc>
          <w:tcPr>
            <w:tcW w:w="7746"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 of Homogeneity of Variance</w:t>
            </w:r>
          </w:p>
        </w:tc>
      </w:tr>
      <w:tr w:rsidR="006329B1" w:rsidTr="008C24BC">
        <w:trPr>
          <w:cantSplit/>
          <w:jc w:val="center"/>
        </w:trPr>
        <w:tc>
          <w:tcPr>
            <w:tcW w:w="3189" w:type="dxa"/>
            <w:gridSpan w:val="2"/>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473"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Levene Statistic</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df1</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df2</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rsidTr="008C24BC">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2455"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Mean</w:t>
            </w:r>
          </w:p>
        </w:tc>
        <w:tc>
          <w:tcPr>
            <w:tcW w:w="1473"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4,354</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,041</w:t>
            </w:r>
          </w:p>
        </w:tc>
      </w:tr>
      <w:tr w:rsidR="006329B1" w:rsidTr="008C24BC">
        <w:trPr>
          <w:cantSplit/>
          <w:jc w:val="center"/>
        </w:trPr>
        <w:tc>
          <w:tcPr>
            <w:tcW w:w="734"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2,458</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,122</w:t>
            </w:r>
          </w:p>
        </w:tc>
      </w:tr>
      <w:tr w:rsidR="006329B1" w:rsidTr="008C24BC">
        <w:trPr>
          <w:cantSplit/>
          <w:jc w:val="center"/>
        </w:trPr>
        <w:tc>
          <w:tcPr>
            <w:tcW w:w="734"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 and with adjusted df</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2,458</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56,112</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,123</w:t>
            </w:r>
          </w:p>
        </w:tc>
      </w:tr>
      <w:tr w:rsidR="006329B1" w:rsidTr="008C24BC">
        <w:trPr>
          <w:cantSplit/>
          <w:jc w:val="center"/>
        </w:trPr>
        <w:tc>
          <w:tcPr>
            <w:tcW w:w="734"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trimmed mean</w:t>
            </w:r>
          </w:p>
        </w:tc>
        <w:tc>
          <w:tcPr>
            <w:tcW w:w="1473"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4,282</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,043</w:t>
            </w:r>
          </w:p>
        </w:tc>
      </w:tr>
    </w:tbl>
    <w:p w:rsidR="006329B1" w:rsidRPr="008C24BC" w:rsidRDefault="006329B1">
      <w:pPr>
        <w:spacing w:before="240" w:line="360" w:lineRule="auto"/>
        <w:jc w:val="center"/>
        <w:rPr>
          <w:rFonts w:ascii="Times New Roman" w:eastAsia="Times New Roman" w:hAnsi="Times New Roman" w:cs="Times New Roman"/>
          <w:sz w:val="1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4.5</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Rekapitulasi  Homogenitas Tes Akhir (Posttest)</w:t>
      </w:r>
    </w:p>
    <w:tbl>
      <w:tblPr>
        <w:tblStyle w:val="affd"/>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2455"/>
        <w:gridCol w:w="1473"/>
        <w:gridCol w:w="1028"/>
        <w:gridCol w:w="1028"/>
        <w:gridCol w:w="1028"/>
      </w:tblGrid>
      <w:tr w:rsidR="006329B1">
        <w:trPr>
          <w:cantSplit/>
        </w:trPr>
        <w:tc>
          <w:tcPr>
            <w:tcW w:w="7747"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 of Homogeneity of Variance</w:t>
            </w:r>
          </w:p>
        </w:tc>
      </w:tr>
      <w:tr w:rsidR="006329B1">
        <w:trPr>
          <w:cantSplit/>
        </w:trPr>
        <w:tc>
          <w:tcPr>
            <w:tcW w:w="3190" w:type="dxa"/>
            <w:gridSpan w:val="2"/>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473"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Levene Statistic</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df1</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df2</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2455"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Mean</w:t>
            </w:r>
          </w:p>
        </w:tc>
        <w:tc>
          <w:tcPr>
            <w:tcW w:w="1473"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,024</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,878</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,027</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,870</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 and with adjusted df</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,027</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55,874</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,870</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trimmed mean</w:t>
            </w:r>
          </w:p>
        </w:tc>
        <w:tc>
          <w:tcPr>
            <w:tcW w:w="1473"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6329B1" w:rsidRDefault="00706A88">
      <w:pPr>
        <w:spacing w:before="240" w:line="36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diatas, maka dapat disimpulkan bahwa hasil uji normalitas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kelas eksperimen dan kelas kontrol data tersebut tidak berdistribusi normal namun homogen, apabila data tidak berdistribusi normal namun homogen maka dilanjutkan dengan uji Mann Whitney.</w:t>
      </w:r>
    </w:p>
    <w:p w:rsidR="006329B1" w:rsidRDefault="00706A88">
      <w:pPr>
        <w:numPr>
          <w:ilvl w:val="0"/>
          <w:numId w:val="40"/>
        </w:num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Interpretasi dan </w:t>
      </w:r>
      <w:r>
        <w:rPr>
          <w:rFonts w:ascii="Times New Roman" w:eastAsia="Times New Roman" w:hAnsi="Times New Roman" w:cs="Times New Roman"/>
          <w:b/>
          <w:sz w:val="24"/>
          <w:szCs w:val="24"/>
        </w:rPr>
        <w:t>Analisis</w:t>
      </w:r>
      <w:r>
        <w:rPr>
          <w:rFonts w:ascii="Times New Roman" w:eastAsia="Times New Roman" w:hAnsi="Times New Roman" w:cs="Times New Roman"/>
          <w:b/>
          <w:color w:val="000000"/>
          <w:sz w:val="24"/>
          <w:szCs w:val="24"/>
        </w:rPr>
        <w:t xml:space="preserve"> Data </w:t>
      </w:r>
      <w:r>
        <w:rPr>
          <w:rFonts w:ascii="Times New Roman" w:eastAsia="Times New Roman" w:hAnsi="Times New Roman" w:cs="Times New Roman"/>
          <w:b/>
          <w:i/>
          <w:color w:val="000000"/>
          <w:sz w:val="24"/>
          <w:szCs w:val="24"/>
        </w:rPr>
        <w:t>Posttest</w:t>
      </w:r>
      <w:r>
        <w:rPr>
          <w:rFonts w:ascii="Times New Roman" w:eastAsia="Times New Roman" w:hAnsi="Times New Roman" w:cs="Times New Roman"/>
          <w:b/>
          <w:color w:val="000000"/>
          <w:sz w:val="24"/>
          <w:szCs w:val="24"/>
        </w:rPr>
        <w:t xml:space="preserve"> Kelas Eksperimen dan Kelas Kontrol</w:t>
      </w:r>
    </w:p>
    <w:p w:rsidR="006329B1" w:rsidRDefault="00706A88">
      <w:pPr>
        <w:numPr>
          <w:ilvl w:val="0"/>
          <w:numId w:val="41"/>
        </w:numPr>
        <w:pBdr>
          <w:top w:val="nil"/>
          <w:left w:val="nil"/>
          <w:bottom w:val="nil"/>
          <w:right w:val="nil"/>
          <w:between w:val="nil"/>
        </w:pBdr>
        <w:spacing w:after="0" w:line="360" w:lineRule="auto"/>
        <w:ind w:left="1134"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Interpretasi Data </w:t>
      </w:r>
      <w:r>
        <w:rPr>
          <w:rFonts w:ascii="Times New Roman" w:eastAsia="Times New Roman" w:hAnsi="Times New Roman" w:cs="Times New Roman"/>
          <w:b/>
          <w:i/>
          <w:color w:val="000000"/>
          <w:sz w:val="24"/>
          <w:szCs w:val="24"/>
        </w:rPr>
        <w:t>Posttest</w:t>
      </w:r>
      <w:r>
        <w:rPr>
          <w:rFonts w:ascii="Times New Roman" w:eastAsia="Times New Roman" w:hAnsi="Times New Roman" w:cs="Times New Roman"/>
          <w:b/>
          <w:color w:val="000000"/>
          <w:sz w:val="24"/>
          <w:szCs w:val="24"/>
        </w:rPr>
        <w:t xml:space="preserve"> Kelas Eksperimen dan Kelas Kontrol</w:t>
      </w:r>
    </w:p>
    <w:p w:rsidR="006329B1" w:rsidRDefault="00706A88">
      <w:pPr>
        <w:numPr>
          <w:ilvl w:val="0"/>
          <w:numId w:val="63"/>
        </w:numPr>
        <w:pBdr>
          <w:top w:val="nil"/>
          <w:left w:val="nil"/>
          <w:bottom w:val="nil"/>
          <w:right w:val="nil"/>
          <w:between w:val="nil"/>
        </w:pBdr>
        <w:spacing w:after="0" w:line="360" w:lineRule="auto"/>
        <w:ind w:hanging="29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Interpretasi Data Tes Akhir (</w:t>
      </w:r>
      <w:r>
        <w:rPr>
          <w:rFonts w:ascii="Times New Roman" w:eastAsia="Times New Roman" w:hAnsi="Times New Roman" w:cs="Times New Roman"/>
          <w:b/>
          <w:i/>
          <w:color w:val="000000"/>
          <w:sz w:val="24"/>
          <w:szCs w:val="24"/>
        </w:rPr>
        <w:t>Posttest</w:t>
      </w:r>
      <w:r>
        <w:rPr>
          <w:rFonts w:ascii="Times New Roman" w:eastAsia="Times New Roman" w:hAnsi="Times New Roman" w:cs="Times New Roman"/>
          <w:b/>
          <w:color w:val="000000"/>
          <w:sz w:val="24"/>
          <w:szCs w:val="24"/>
        </w:rPr>
        <w:t>) Kelas Eksperimen</w:t>
      </w:r>
    </w:p>
    <w:p w:rsidR="006329B1" w:rsidRDefault="00706A88">
      <w:pPr>
        <w:pBdr>
          <w:top w:val="nil"/>
          <w:left w:val="nil"/>
          <w:bottom w:val="nil"/>
          <w:right w:val="nil"/>
          <w:between w:val="nil"/>
        </w:pBdr>
        <w:spacing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dilakukan untuk melihat hasil akhir kemampuan pemecahan masalah matematika siswa kelas eksperimen setelah proses pembelajaran dengan pemberian perlakuan berupa pendekatan RME. Data ini digunakan untuk mengetahui sejauh mana kemampuan </w:t>
      </w:r>
      <w:r>
        <w:rPr>
          <w:rFonts w:ascii="Times New Roman" w:eastAsia="Times New Roman" w:hAnsi="Times New Roman" w:cs="Times New Roman"/>
          <w:color w:val="000000"/>
          <w:sz w:val="24"/>
          <w:szCs w:val="24"/>
        </w:rPr>
        <w:lastRenderedPageBreak/>
        <w:t xml:space="preserve">pemecahan masalah siswa setelah diberikan </w:t>
      </w:r>
      <w:r>
        <w:rPr>
          <w:rFonts w:ascii="Times New Roman" w:eastAsia="Times New Roman" w:hAnsi="Times New Roman" w:cs="Times New Roman"/>
          <w:i/>
          <w:color w:val="000000"/>
          <w:sz w:val="24"/>
          <w:szCs w:val="24"/>
        </w:rPr>
        <w:t xml:space="preserve">treatment. </w:t>
      </w:r>
      <w:r>
        <w:rPr>
          <w:rFonts w:ascii="Times New Roman" w:eastAsia="Times New Roman" w:hAnsi="Times New Roman" w:cs="Times New Roman"/>
          <w:color w:val="000000"/>
          <w:sz w:val="24"/>
          <w:szCs w:val="24"/>
        </w:rPr>
        <w:t>Data posttest kelas eksperimen dapat dilihat pada table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4.11</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Interpretasi Data Hasil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Kemampuan Berpikir Kritis Kelas Eksperimen</w:t>
      </w:r>
    </w:p>
    <w:tbl>
      <w:tblPr>
        <w:tblStyle w:val="affe"/>
        <w:tblW w:w="7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
        <w:gridCol w:w="1393"/>
        <w:gridCol w:w="1513"/>
        <w:gridCol w:w="1908"/>
        <w:gridCol w:w="2451"/>
      </w:tblGrid>
      <w:tr w:rsidR="006329B1">
        <w:tc>
          <w:tcPr>
            <w:tcW w:w="66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p>
        </w:tc>
        <w:tc>
          <w:tcPr>
            <w:tcW w:w="139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3421"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Kemampuan Berpikir Kritis</w:t>
            </w:r>
          </w:p>
        </w:tc>
        <w:tc>
          <w:tcPr>
            <w:tcW w:w="2451"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Interpretasi</w:t>
            </w:r>
          </w:p>
        </w:tc>
      </w:tr>
      <w:tr w:rsidR="006329B1">
        <w:tc>
          <w:tcPr>
            <w:tcW w:w="663"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393"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1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Total</w:t>
            </w:r>
          </w:p>
        </w:tc>
        <w:tc>
          <w:tcPr>
            <w:tcW w:w="190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Nilai </w:t>
            </w:r>
          </w:p>
        </w:tc>
        <w:tc>
          <w:tcPr>
            <w:tcW w:w="2451" w:type="dxa"/>
            <w:vMerge/>
          </w:tcPr>
          <w:p w:rsidR="006329B1" w:rsidRDefault="006329B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Tinggi </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DV</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Tinggi </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ZT</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GB</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 </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 </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MG</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HH</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NZ</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513" w:type="dxa"/>
            <w:tcBorders>
              <w:top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1908" w:type="dxa"/>
            <w:tcBorders>
              <w:top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2566,8</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Terbesar</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Terkecil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53,3</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Rata-rata</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12,419</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w:t>
            </w:r>
          </w:p>
        </w:tc>
      </w:tr>
      <w:tr w:rsidR="006329B1">
        <w:trPr>
          <w:gridAfter w:val="1"/>
          <w:wAfter w:w="2451" w:type="dxa"/>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Simpangan Baku</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1,432</w:t>
            </w:r>
          </w:p>
        </w:tc>
        <w:tc>
          <w:tcPr>
            <w:tcW w:w="1908"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9,557</w:t>
            </w:r>
          </w:p>
        </w:tc>
      </w:tr>
    </w:tbl>
    <w:p w:rsidR="008C24BC" w:rsidRDefault="00706A88" w:rsidP="00DB3EA5">
      <w:pPr>
        <w:spacing w:before="240" w:line="36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nilai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kelas eksperimen di atas, diperoleh nilai rata-rata penilaian kemampuan berpikir kritis pelajaran matematika sebelum diberikan perlakuan adalah 82,8. Terlihat pada tabel di atas, hasil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kelas eksperimen sebanyak 5 Siswa berada pada kriteria sangat tinggi, 22 siswa berada pada kriteria Tinggi, 2 siswa berada pada kriteria Sedang dan sebanyak 2 Siswa berada pada kriteria Sangat Rendah dalam kemampuan berpikir kritis matematika. Adapun rekapitulasi hasil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kemampuan berpikir kritis siswa dapat d</w:t>
      </w:r>
      <w:r w:rsidR="00DB3EA5">
        <w:rPr>
          <w:rFonts w:ascii="Times New Roman" w:eastAsia="Times New Roman" w:hAnsi="Times New Roman" w:cs="Times New Roman"/>
          <w:sz w:val="24"/>
          <w:szCs w:val="24"/>
        </w:rPr>
        <w:t>ilihat pada grafik di bawah ini :</w:t>
      </w:r>
    </w:p>
    <w:p w:rsidR="00B3583E" w:rsidRDefault="00B3583E" w:rsidP="00DB3EA5">
      <w:pPr>
        <w:spacing w:before="240" w:line="360" w:lineRule="auto"/>
        <w:ind w:left="1134" w:firstLine="709"/>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709"/>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709"/>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709"/>
        <w:jc w:val="both"/>
        <w:rPr>
          <w:rFonts w:ascii="Times New Roman" w:eastAsia="Times New Roman" w:hAnsi="Times New Roman" w:cs="Times New Roman"/>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Gambar 4.5</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Grafik Posttest Kemampuan Pemecahan Masalah Kelas Eksperimen</w:t>
      </w:r>
    </w:p>
    <w:p w:rsidR="006329B1" w:rsidRDefault="00706A88">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51567650" wp14:editId="7D05AA68">
            <wp:extent cx="4572000" cy="274320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329B1" w:rsidRDefault="00706A88">
      <w:pPr>
        <w:spacing w:before="24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dipresentasikan, maka dapat dilihat pada tabel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4.12</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Jumlah Peserta Didik Pada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Kelas Eksperimen</w:t>
      </w:r>
    </w:p>
    <w:tbl>
      <w:tblPr>
        <w:tblStyle w:val="afff"/>
        <w:tblW w:w="686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1971"/>
        <w:gridCol w:w="1567"/>
        <w:gridCol w:w="1498"/>
      </w:tblGrid>
      <w:tr w:rsidR="006329B1">
        <w:tc>
          <w:tcPr>
            <w:tcW w:w="182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Nilai </w:t>
            </w:r>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Kategori </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Jumlah </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5"/>
                <w:id w:val="811144966"/>
              </w:sdtPr>
              <w:sdtContent>
                <w:r w:rsidR="00706A88">
                  <w:rPr>
                    <w:rFonts w:ascii="Gungsuh" w:eastAsia="Gungsuh" w:hAnsi="Gungsuh" w:cs="Gungsuh"/>
                    <w:sz w:val="24"/>
                    <w:szCs w:val="24"/>
                  </w:rPr>
                  <w:t>N ≥ 90,0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16,13%</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6"/>
                <w:id w:val="-1710477222"/>
              </w:sdtPr>
              <w:sdtContent>
                <w:r w:rsidR="00706A88">
                  <w:rPr>
                    <w:rFonts w:ascii="Gungsuh" w:eastAsia="Gungsuh" w:hAnsi="Gungsuh" w:cs="Gungsuh"/>
                    <w:sz w:val="24"/>
                    <w:szCs w:val="24"/>
                  </w:rPr>
                  <w:t>80,0 ≤ N ≤ 89,0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70,97%</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7"/>
                <w:id w:val="1338579705"/>
              </w:sdtPr>
              <w:sdtContent>
                <w:r w:rsidR="00706A88">
                  <w:rPr>
                    <w:rFonts w:ascii="Gungsuh" w:eastAsia="Gungsuh" w:hAnsi="Gungsuh" w:cs="Gungsuh"/>
                    <w:sz w:val="24"/>
                    <w:szCs w:val="24"/>
                  </w:rPr>
                  <w:t>65,0 ≤ N ≤ 79,0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8"/>
                <w:id w:val="254561480"/>
              </w:sdtPr>
              <w:sdtContent>
                <w:r w:rsidR="00706A88">
                  <w:rPr>
                    <w:rFonts w:ascii="Gungsuh" w:eastAsia="Gungsuh" w:hAnsi="Gungsuh" w:cs="Gungsuh"/>
                    <w:sz w:val="24"/>
                    <w:szCs w:val="24"/>
                  </w:rPr>
                  <w:t>55,0 ≤ N ≤ 64,0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19"/>
                <w:id w:val="-305940304"/>
              </w:sdtPr>
              <w:sdtContent>
                <w:r w:rsidR="00706A88">
                  <w:rPr>
                    <w:rFonts w:ascii="Gungsuh" w:eastAsia="Gungsuh" w:hAnsi="Gungsuh" w:cs="Gungsuh"/>
                    <w:sz w:val="24"/>
                    <w:szCs w:val="24"/>
                  </w:rPr>
                  <w:t>N ≤ 54,0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r>
    </w:tbl>
    <w:p w:rsidR="006329B1" w:rsidRDefault="00706A88">
      <w:pPr>
        <w:spacing w:before="240" w:line="36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tabel di atas, maka hasil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kelas eksperimen sebanyak 5 siswa (16,13%) berada pada kriteria sangat tinggi,  sebanyak 22 Siswa (70,97%) berada pada kriteria Tinggi, sebanyak 2 siswa (6,45%) berada pada kriteria Sedang, dan sebanyak 2 siswa (6,45%) berada pada kriteria Sangat Rendah. Hasil persentase dapat dilihat pada gambar berikut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4.6</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Kelas Eksperimen</w:t>
      </w:r>
    </w:p>
    <w:p w:rsidR="006329B1" w:rsidRDefault="00706A88">
      <w:pPr>
        <w:spacing w:before="240" w:line="360" w:lineRule="auto"/>
        <w:jc w:val="center"/>
        <w:rPr>
          <w:rFonts w:ascii="Times New Roman" w:eastAsia="Times New Roman" w:hAnsi="Times New Roman" w:cs="Times New Roman"/>
          <w:sz w:val="24"/>
          <w:szCs w:val="24"/>
        </w:rPr>
      </w:pPr>
      <w:r>
        <w:rPr>
          <w:noProof/>
        </w:rPr>
        <w:drawing>
          <wp:inline distT="0" distB="0" distL="0" distR="0" wp14:anchorId="5D6765B2" wp14:editId="62B5388D">
            <wp:extent cx="4572000" cy="27432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29B1" w:rsidRDefault="00706A88">
      <w:pPr>
        <w:numPr>
          <w:ilvl w:val="0"/>
          <w:numId w:val="63"/>
        </w:numPr>
        <w:pBdr>
          <w:top w:val="nil"/>
          <w:left w:val="nil"/>
          <w:bottom w:val="nil"/>
          <w:right w:val="nil"/>
          <w:between w:val="nil"/>
        </w:pBdr>
        <w:spacing w:before="240" w:after="0" w:line="360" w:lineRule="auto"/>
        <w:ind w:hanging="29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Interpretasi Data Tes Akhir (</w:t>
      </w:r>
      <w:r>
        <w:rPr>
          <w:rFonts w:ascii="Times New Roman" w:eastAsia="Times New Roman" w:hAnsi="Times New Roman" w:cs="Times New Roman"/>
          <w:b/>
          <w:i/>
          <w:color w:val="000000"/>
          <w:sz w:val="24"/>
          <w:szCs w:val="24"/>
        </w:rPr>
        <w:t>Posttest</w:t>
      </w:r>
      <w:r>
        <w:rPr>
          <w:rFonts w:ascii="Times New Roman" w:eastAsia="Times New Roman" w:hAnsi="Times New Roman" w:cs="Times New Roman"/>
          <w:b/>
          <w:color w:val="000000"/>
          <w:sz w:val="24"/>
          <w:szCs w:val="24"/>
        </w:rPr>
        <w:t>) Kelas Kontrol</w:t>
      </w:r>
    </w:p>
    <w:p w:rsidR="006329B1" w:rsidRDefault="00706A88">
      <w:pPr>
        <w:pBdr>
          <w:top w:val="nil"/>
          <w:left w:val="nil"/>
          <w:bottom w:val="nil"/>
          <w:right w:val="nil"/>
          <w:between w:val="nil"/>
        </w:pBdr>
        <w:spacing w:line="360" w:lineRule="auto"/>
        <w:ind w:left="11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dilakukan untuk melihat hasil akhir kemampuan berpikir kritis matematika siswa kelas kontrol setelah proses pembelajaran dengan pemberian perlakuan tanpa pendekatan RME tetapi dengan pendekatan konvensional. Data ini digunakan untuk mengetahui sejauh mana kemampuan pemecahan masalah siswa setelah proses pembelajaran. Data </w:t>
      </w:r>
      <w:r>
        <w:rPr>
          <w:rFonts w:ascii="Times New Roman" w:eastAsia="Times New Roman" w:hAnsi="Times New Roman" w:cs="Times New Roman"/>
          <w:i/>
          <w:color w:val="000000"/>
          <w:sz w:val="24"/>
          <w:szCs w:val="24"/>
        </w:rPr>
        <w:t>posttest</w:t>
      </w:r>
      <w:r>
        <w:rPr>
          <w:rFonts w:ascii="Times New Roman" w:eastAsia="Times New Roman" w:hAnsi="Times New Roman" w:cs="Times New Roman"/>
          <w:color w:val="000000"/>
          <w:sz w:val="24"/>
          <w:szCs w:val="24"/>
        </w:rPr>
        <w:t xml:space="preserve"> kelas kontrol dapat dilihat pada tabel di bawah ini :</w:t>
      </w:r>
    </w:p>
    <w:p w:rsidR="008C24BC" w:rsidRDefault="008C24BC">
      <w:pPr>
        <w:pBdr>
          <w:top w:val="nil"/>
          <w:left w:val="nil"/>
          <w:bottom w:val="nil"/>
          <w:right w:val="nil"/>
          <w:between w:val="nil"/>
        </w:pBdr>
        <w:spacing w:line="360" w:lineRule="auto"/>
        <w:ind w:left="1134" w:firstLine="709"/>
        <w:jc w:val="both"/>
        <w:rPr>
          <w:rFonts w:ascii="Times New Roman" w:eastAsia="Times New Roman" w:hAnsi="Times New Roman" w:cs="Times New Roman"/>
          <w:color w:val="000000"/>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4.13</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Interpretasi data hasil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Kemampuan Berpikir Kritis Kelas Kontrol</w:t>
      </w:r>
    </w:p>
    <w:tbl>
      <w:tblPr>
        <w:tblStyle w:val="afff0"/>
        <w:tblW w:w="7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
        <w:gridCol w:w="1393"/>
        <w:gridCol w:w="1513"/>
        <w:gridCol w:w="1908"/>
        <w:gridCol w:w="2451"/>
      </w:tblGrid>
      <w:tr w:rsidR="006329B1" w:rsidTr="00865C11">
        <w:trPr>
          <w:jc w:val="center"/>
        </w:trPr>
        <w:tc>
          <w:tcPr>
            <w:tcW w:w="66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p>
        </w:tc>
        <w:tc>
          <w:tcPr>
            <w:tcW w:w="1393"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3421"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Kemampuan Berpikir Kritis</w:t>
            </w:r>
          </w:p>
        </w:tc>
        <w:tc>
          <w:tcPr>
            <w:tcW w:w="2451" w:type="dxa"/>
            <w:vMerge w:val="restart"/>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Interpretasi</w:t>
            </w:r>
          </w:p>
        </w:tc>
      </w:tr>
      <w:tr w:rsidR="006329B1" w:rsidTr="00865C11">
        <w:trPr>
          <w:jc w:val="center"/>
        </w:trPr>
        <w:tc>
          <w:tcPr>
            <w:tcW w:w="663" w:type="dxa"/>
            <w:vMerge/>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393" w:type="dxa"/>
            <w:vMerge/>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51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Total</w:t>
            </w:r>
          </w:p>
        </w:tc>
        <w:tc>
          <w:tcPr>
            <w:tcW w:w="190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Nilai </w:t>
            </w:r>
          </w:p>
        </w:tc>
        <w:tc>
          <w:tcPr>
            <w:tcW w:w="2451" w:type="dxa"/>
            <w:vMerge/>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sz w:val="24"/>
                <w:szCs w:val="24"/>
              </w:rPr>
            </w:pP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FN</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IH</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IMH</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WNP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NM</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WRA</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ARP</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MRF</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NNS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SKL</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RK</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MHP</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GS</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FN</w:t>
            </w:r>
          </w:p>
        </w:tc>
        <w:tc>
          <w:tcPr>
            <w:tcW w:w="151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r>
      <w:tr w:rsidR="006329B1" w:rsidTr="00865C11">
        <w:trPr>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93" w:type="dxa"/>
            <w:tcBorders>
              <w:righ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451" w:type="dxa"/>
            <w:tcBorders>
              <w:left w:val="single" w:sz="4" w:space="0" w:color="000000"/>
            </w:tcBorders>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r>
      <w:tr w:rsidR="006329B1" w:rsidTr="00865C11">
        <w:trPr>
          <w:trHeight w:val="351"/>
          <w:jc w:val="center"/>
        </w:trPr>
        <w:tc>
          <w:tcPr>
            <w:tcW w:w="66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QNA</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24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r>
      <w:tr w:rsidR="006329B1" w:rsidTr="00865C11">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Total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2200,1</w:t>
            </w:r>
          </w:p>
        </w:tc>
      </w:tr>
      <w:tr w:rsidR="006329B1" w:rsidTr="00865C11">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Terbesar</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r>
      <w:tr w:rsidR="006329B1" w:rsidTr="00865C11">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Skor  Terkecil </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6329B1" w:rsidTr="00865C11">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Rata-rata</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61,113</w:t>
            </w:r>
          </w:p>
        </w:tc>
      </w:tr>
      <w:tr w:rsidR="006329B1" w:rsidTr="00865C11">
        <w:trPr>
          <w:gridAfter w:val="1"/>
          <w:wAfter w:w="2451" w:type="dxa"/>
          <w:jc w:val="center"/>
        </w:trPr>
        <w:tc>
          <w:tcPr>
            <w:tcW w:w="2056" w:type="dxa"/>
            <w:gridSpan w:val="2"/>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Simpangan Baku</w:t>
            </w:r>
          </w:p>
        </w:tc>
        <w:tc>
          <w:tcPr>
            <w:tcW w:w="151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c>
          <w:tcPr>
            <w:tcW w:w="190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8,362</w:t>
            </w:r>
          </w:p>
        </w:tc>
      </w:tr>
    </w:tbl>
    <w:p w:rsidR="006329B1" w:rsidRDefault="00706A88">
      <w:pPr>
        <w:spacing w:before="240" w:line="36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nilai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kelas kontrol di atas, diperoleh rata-rata penilaian kemampuan berpikir kritis matematika sesudah diberikan perlakuan adalah 61,113. Terlihat pada tabel di atas, hasil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kelas kontrol sebanyak 16 Siswa dengan kriteria Sedang, sebanyak 11 Siswa dengan kriteria Rendah dan sebanyak 9 siswa dengan kriteria Sangaat Rendah. Adapun rekapitulasi hasil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kelas kontrol mengenai kemampuan berpikir kritis siswa dapat dilihat pada grafik batang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4.7</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Grafik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kelas Kontrol </w:t>
      </w:r>
    </w:p>
    <w:p w:rsidR="006329B1" w:rsidRDefault="00706A88">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5D475FB9" wp14:editId="163028A2">
            <wp:extent cx="4572000" cy="2743200"/>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29B1" w:rsidRDefault="00706A88">
      <w:pPr>
        <w:spacing w:before="240" w:line="36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Apabila dipresentasikan, maka dapat dilihat pada tabel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4.14</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Jumlah Peserta Didik pada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Kelas Kontrol</w:t>
      </w:r>
    </w:p>
    <w:tbl>
      <w:tblPr>
        <w:tblStyle w:val="afff1"/>
        <w:tblW w:w="686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1971"/>
        <w:gridCol w:w="1567"/>
        <w:gridCol w:w="1498"/>
      </w:tblGrid>
      <w:tr w:rsidR="006329B1">
        <w:tc>
          <w:tcPr>
            <w:tcW w:w="182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Nilai </w:t>
            </w:r>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Kategori </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Jumlah </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20"/>
                <w:id w:val="-1876998142"/>
              </w:sdtPr>
              <w:sdtContent>
                <w:r w:rsidR="00706A88">
                  <w:rPr>
                    <w:rFonts w:ascii="Gungsuh" w:eastAsia="Gungsuh" w:hAnsi="Gungsuh" w:cs="Gungsuh"/>
                    <w:sz w:val="24"/>
                    <w:szCs w:val="24"/>
                  </w:rPr>
                  <w:t>N ≥ 90,0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21"/>
                <w:id w:val="-1024936860"/>
              </w:sdtPr>
              <w:sdtContent>
                <w:r w:rsidR="00706A88">
                  <w:rPr>
                    <w:rFonts w:ascii="Gungsuh" w:eastAsia="Gungsuh" w:hAnsi="Gungsuh" w:cs="Gungsuh"/>
                    <w:sz w:val="24"/>
                    <w:szCs w:val="24"/>
                  </w:rPr>
                  <w:t>80,0 ≤ N ≤ 89,0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22"/>
                <w:id w:val="-1249417086"/>
              </w:sdtPr>
              <w:sdtContent>
                <w:r w:rsidR="00706A88">
                  <w:rPr>
                    <w:rFonts w:ascii="Gungsuh" w:eastAsia="Gungsuh" w:hAnsi="Gungsuh" w:cs="Gungsuh"/>
                    <w:sz w:val="24"/>
                    <w:szCs w:val="24"/>
                  </w:rPr>
                  <w:t>65,0 ≤ N ≤ 79,0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44,44%</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23"/>
                <w:id w:val="-1531488495"/>
              </w:sdtPr>
              <w:sdtContent>
                <w:r w:rsidR="00706A88">
                  <w:rPr>
                    <w:rFonts w:ascii="Gungsuh" w:eastAsia="Gungsuh" w:hAnsi="Gungsuh" w:cs="Gungsuh"/>
                    <w:sz w:val="24"/>
                    <w:szCs w:val="24"/>
                  </w:rPr>
                  <w:t>55,0 ≤ N ≤ 64,0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Rendah  </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30,56%</w:t>
            </w:r>
          </w:p>
        </w:tc>
      </w:tr>
      <w:tr w:rsidR="006329B1">
        <w:tc>
          <w:tcPr>
            <w:tcW w:w="1827" w:type="dxa"/>
          </w:tcPr>
          <w:p w:rsidR="006329B1" w:rsidRDefault="00D44E59">
            <w:pPr>
              <w:spacing w:line="360" w:lineRule="auto"/>
              <w:jc w:val="center"/>
              <w:rPr>
                <w:rFonts w:ascii="Times New Roman" w:eastAsia="Times New Roman" w:hAnsi="Times New Roman" w:cs="Times New Roman"/>
                <w:sz w:val="24"/>
                <w:szCs w:val="24"/>
              </w:rPr>
            </w:pPr>
            <w:sdt>
              <w:sdtPr>
                <w:tag w:val="goog_rdk_24"/>
                <w:id w:val="1973093567"/>
              </w:sdtPr>
              <w:sdtContent>
                <w:r w:rsidR="00706A88">
                  <w:rPr>
                    <w:rFonts w:ascii="Gungsuh" w:eastAsia="Gungsuh" w:hAnsi="Gungsuh" w:cs="Gungsuh"/>
                    <w:sz w:val="24"/>
                    <w:szCs w:val="24"/>
                  </w:rPr>
                  <w:t>N ≤ 54,0</w:t>
                </w:r>
              </w:sdtContent>
            </w:sdt>
          </w:p>
        </w:tc>
        <w:tc>
          <w:tcPr>
            <w:tcW w:w="197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Rendah</w:t>
            </w:r>
          </w:p>
        </w:tc>
        <w:tc>
          <w:tcPr>
            <w:tcW w:w="1567"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98"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bl>
    <w:p w:rsidR="00865C11" w:rsidRDefault="00706A88" w:rsidP="00DB3EA5">
      <w:pPr>
        <w:spacing w:before="240" w:line="360" w:lineRule="auto"/>
        <w:ind w:left="113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tabel di atas, maka hasil posttest kelas kontrol sebanyak 16 siswa (44,44%) dengan kriteria Sedang, sebanyak 11 siswa (30,56%) dengan kriteria Rendah dan sebanyak 9 siswa (25%) dengan kriteria Sangat Rendah. Hasil persentase dapat dilihat pada gambar berikut ini :</w:t>
      </w:r>
    </w:p>
    <w:p w:rsidR="00B3583E" w:rsidRDefault="00B3583E" w:rsidP="00DB3EA5">
      <w:pPr>
        <w:spacing w:before="240" w:line="360" w:lineRule="auto"/>
        <w:ind w:left="1134" w:firstLine="425"/>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425"/>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425"/>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425"/>
        <w:jc w:val="both"/>
        <w:rPr>
          <w:rFonts w:ascii="Times New Roman" w:eastAsia="Times New Roman" w:hAnsi="Times New Roman" w:cs="Times New Roman"/>
          <w:sz w:val="24"/>
          <w:szCs w:val="24"/>
        </w:rPr>
      </w:pPr>
    </w:p>
    <w:p w:rsidR="00B3583E" w:rsidRDefault="00B3583E" w:rsidP="00DB3EA5">
      <w:pPr>
        <w:spacing w:before="240" w:line="360" w:lineRule="auto"/>
        <w:ind w:left="1134" w:firstLine="425"/>
        <w:jc w:val="both"/>
        <w:rPr>
          <w:rFonts w:ascii="Times New Roman" w:eastAsia="Times New Roman" w:hAnsi="Times New Roman" w:cs="Times New Roman"/>
          <w:sz w:val="24"/>
          <w:szCs w:val="24"/>
        </w:rPr>
      </w:pPr>
    </w:p>
    <w:p w:rsidR="00B3583E" w:rsidRPr="00DB3EA5" w:rsidRDefault="00B3583E" w:rsidP="00DB3EA5">
      <w:pPr>
        <w:spacing w:before="240" w:line="360" w:lineRule="auto"/>
        <w:ind w:left="1134" w:firstLine="425"/>
        <w:jc w:val="both"/>
        <w:rPr>
          <w:rFonts w:ascii="Times New Roman" w:eastAsia="Times New Roman" w:hAnsi="Times New Roman" w:cs="Times New Roman"/>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Gambar 4.15</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Persentase </w:t>
      </w:r>
      <w:r>
        <w:rPr>
          <w:rFonts w:ascii="Times New Roman" w:eastAsia="Times New Roman" w:hAnsi="Times New Roman" w:cs="Times New Roman"/>
          <w:b/>
          <w:i/>
          <w:sz w:val="24"/>
          <w:szCs w:val="24"/>
        </w:rPr>
        <w:t>Posttest</w:t>
      </w:r>
      <w:r>
        <w:rPr>
          <w:rFonts w:ascii="Times New Roman" w:eastAsia="Times New Roman" w:hAnsi="Times New Roman" w:cs="Times New Roman"/>
          <w:b/>
          <w:sz w:val="24"/>
          <w:szCs w:val="24"/>
        </w:rPr>
        <w:t xml:space="preserve"> Kelas Kontrol</w:t>
      </w:r>
    </w:p>
    <w:p w:rsidR="006329B1" w:rsidRDefault="00706A88">
      <w:pPr>
        <w:spacing w:before="240" w:line="360" w:lineRule="auto"/>
        <w:jc w:val="center"/>
        <w:rPr>
          <w:rFonts w:ascii="Times New Roman" w:eastAsia="Times New Roman" w:hAnsi="Times New Roman" w:cs="Times New Roman"/>
          <w:sz w:val="24"/>
          <w:szCs w:val="24"/>
        </w:rPr>
      </w:pPr>
      <w:r>
        <w:rPr>
          <w:noProof/>
        </w:rPr>
        <w:drawing>
          <wp:inline distT="0" distB="0" distL="0" distR="0" wp14:anchorId="50937BF5" wp14:editId="45074D2E">
            <wp:extent cx="4572000" cy="274320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29B1" w:rsidRDefault="00706A88">
      <w:pPr>
        <w:numPr>
          <w:ilvl w:val="0"/>
          <w:numId w:val="40"/>
        </w:numPr>
        <w:pBdr>
          <w:top w:val="nil"/>
          <w:left w:val="nil"/>
          <w:bottom w:val="nil"/>
          <w:right w:val="nil"/>
          <w:between w:val="nil"/>
        </w:pBdr>
        <w:spacing w:before="240"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Hipotesis Pengaruh Pendekatan RME </w:t>
      </w:r>
    </w:p>
    <w:p w:rsidR="006329B1" w:rsidRDefault="00706A88">
      <w:pPr>
        <w:numPr>
          <w:ilvl w:val="0"/>
          <w:numId w:val="70"/>
        </w:numPr>
        <w:pBdr>
          <w:top w:val="nil"/>
          <w:left w:val="nil"/>
          <w:bottom w:val="nil"/>
          <w:right w:val="nil"/>
          <w:between w:val="nil"/>
        </w:pBdr>
        <w:spacing w:after="0" w:line="360" w:lineRule="auto"/>
        <w:ind w:left="1134"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 Mann Whitney</w:t>
      </w:r>
    </w:p>
    <w:p w:rsidR="006329B1" w:rsidRDefault="00706A88">
      <w:pPr>
        <w:pBdr>
          <w:top w:val="nil"/>
          <w:left w:val="nil"/>
          <w:bottom w:val="nil"/>
          <w:right w:val="nil"/>
          <w:between w:val="nil"/>
        </w:pBdr>
        <w:spacing w:after="0" w:line="360" w:lineRule="auto"/>
        <w:ind w:left="709" w:firstLine="73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Mann Whitney termasuk non parametrik tes karena Mann Whitney adalah jalan alternatif atau alat bantu analisis data yang tidak memenuhi persyaratan² tertentu, yaitu hasil data yang diperoleh tidak berdistribusi normal maka menggunakan Mann Whitney. Berikut rekapitulasi uji Mann Whitney :</w:t>
      </w:r>
    </w:p>
    <w:p w:rsidR="006329B1" w:rsidRDefault="00706A88">
      <w:pPr>
        <w:pBdr>
          <w:top w:val="nil"/>
          <w:left w:val="nil"/>
          <w:bottom w:val="nil"/>
          <w:right w:val="nil"/>
          <w:between w:val="nil"/>
        </w:pBdr>
        <w:spacing w:before="240"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Gambar 4.5</w:t>
      </w:r>
    </w:p>
    <w:p w:rsidR="006329B1" w:rsidRDefault="00706A88">
      <w:pPr>
        <w:pBdr>
          <w:top w:val="nil"/>
          <w:left w:val="nil"/>
          <w:bottom w:val="nil"/>
          <w:right w:val="nil"/>
          <w:between w:val="nil"/>
        </w:pBdr>
        <w:spacing w:before="240"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Rekapitulasi Uji Mann Whitney</w:t>
      </w:r>
    </w:p>
    <w:tbl>
      <w:tblPr>
        <w:tblStyle w:val="afff2"/>
        <w:tblW w:w="31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08"/>
        <w:gridCol w:w="1045"/>
      </w:tblGrid>
      <w:tr w:rsidR="006329B1">
        <w:trPr>
          <w:cantSplit/>
          <w:jc w:val="center"/>
        </w:trPr>
        <w:tc>
          <w:tcPr>
            <w:tcW w:w="3153" w:type="dxa"/>
            <w:gridSpan w:val="2"/>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 Statistics</w:t>
            </w:r>
            <w:r>
              <w:rPr>
                <w:rFonts w:ascii="Arial" w:eastAsia="Arial" w:hAnsi="Arial" w:cs="Arial"/>
                <w:b/>
                <w:color w:val="010205"/>
                <w:vertAlign w:val="superscript"/>
              </w:rPr>
              <w:t>a</w:t>
            </w:r>
          </w:p>
        </w:tc>
      </w:tr>
      <w:tr w:rsidR="006329B1">
        <w:trPr>
          <w:cantSplit/>
          <w:jc w:val="center"/>
        </w:trPr>
        <w:tc>
          <w:tcPr>
            <w:tcW w:w="2108" w:type="dxa"/>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045" w:type="dxa"/>
            <w:tcBorders>
              <w:top w:val="nil"/>
              <w:left w:val="nil"/>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Hasil</w:t>
            </w:r>
          </w:p>
        </w:tc>
      </w:tr>
      <w:tr w:rsidR="006329B1">
        <w:trPr>
          <w:cantSplit/>
          <w:jc w:val="center"/>
        </w:trPr>
        <w:tc>
          <w:tcPr>
            <w:tcW w:w="2108"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Mann-Whitney U</w:t>
            </w:r>
          </w:p>
        </w:tc>
        <w:tc>
          <w:tcPr>
            <w:tcW w:w="1045" w:type="dxa"/>
            <w:tcBorders>
              <w:top w:val="single" w:sz="8" w:space="0" w:color="152935"/>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64,000</w:t>
            </w:r>
          </w:p>
        </w:tc>
      </w:tr>
      <w:tr w:rsidR="006329B1">
        <w:trPr>
          <w:cantSplit/>
          <w:jc w:val="center"/>
        </w:trPr>
        <w:tc>
          <w:tcPr>
            <w:tcW w:w="2108"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Wilcoxon W</w:t>
            </w:r>
          </w:p>
        </w:tc>
        <w:tc>
          <w:tcPr>
            <w:tcW w:w="1045" w:type="dxa"/>
            <w:tcBorders>
              <w:top w:val="single" w:sz="8" w:space="0" w:color="AEAEAE"/>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730,000</w:t>
            </w:r>
          </w:p>
        </w:tc>
      </w:tr>
      <w:tr w:rsidR="006329B1">
        <w:trPr>
          <w:cantSplit/>
          <w:jc w:val="center"/>
        </w:trPr>
        <w:tc>
          <w:tcPr>
            <w:tcW w:w="2108"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Z</w:t>
            </w:r>
          </w:p>
        </w:tc>
        <w:tc>
          <w:tcPr>
            <w:tcW w:w="1045" w:type="dxa"/>
            <w:tcBorders>
              <w:top w:val="single" w:sz="8" w:space="0" w:color="AEAEAE"/>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-6,283</w:t>
            </w:r>
          </w:p>
        </w:tc>
      </w:tr>
      <w:tr w:rsidR="006329B1">
        <w:trPr>
          <w:cantSplit/>
          <w:jc w:val="center"/>
        </w:trPr>
        <w:tc>
          <w:tcPr>
            <w:tcW w:w="2108"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Asymp. Sig. (2-tailed)</w:t>
            </w:r>
          </w:p>
        </w:tc>
        <w:tc>
          <w:tcPr>
            <w:tcW w:w="1045" w:type="dxa"/>
            <w:tcBorders>
              <w:top w:val="single" w:sz="8" w:space="0" w:color="AEAEAE"/>
              <w:left w:val="nil"/>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bl>
    <w:p w:rsidR="006329B1" w:rsidRDefault="006329B1">
      <w:pPr>
        <w:pBdr>
          <w:top w:val="nil"/>
          <w:left w:val="nil"/>
          <w:bottom w:val="nil"/>
          <w:right w:val="nil"/>
          <w:between w:val="nil"/>
        </w:pBdr>
        <w:spacing w:before="240" w:after="0" w:line="360" w:lineRule="auto"/>
        <w:jc w:val="center"/>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left="70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Dari output tersebut, diperoleh nilai Asymp  sig. (2- tailed) = 0,000 &lt; 0.05. yang jika kita bandingkan dengan nilai sig sebagai berikut : Jika nilai sig  &lt;0,05 maka Ha diterima dan ho ditolak Sebaliknya jika diperoleh nilai &gt; 0,05 maka Ho diterima dan ha ditolak.</w:t>
      </w:r>
      <w:r w:rsidR="001017E4">
        <w:rPr>
          <w:rFonts w:ascii="Times New Roman" w:eastAsia="Times New Roman" w:hAnsi="Times New Roman" w:cs="Times New Roman"/>
          <w:color w:val="000000"/>
          <w:sz w:val="24"/>
          <w:szCs w:val="24"/>
        </w:rPr>
        <w:t xml:space="preserve"> Pada hasil uji ini diketahui nilai Asymp.Sig.(2-tailed) = 0,000 &lt; 0,05 maka Ha diterima </w:t>
      </w:r>
      <w:r w:rsidR="004F3D3A">
        <w:rPr>
          <w:rFonts w:ascii="Times New Roman" w:eastAsia="Times New Roman" w:hAnsi="Times New Roman" w:cs="Times New Roman"/>
          <w:color w:val="000000"/>
          <w:sz w:val="24"/>
          <w:szCs w:val="24"/>
        </w:rPr>
        <w:t>maka terdapat pengaruh berikir kritis yang signifikan antara kelas eksperimen dan kelas kontrol.</w:t>
      </w:r>
    </w:p>
    <w:p w:rsidR="006329B1" w:rsidRDefault="00706A88">
      <w:pPr>
        <w:numPr>
          <w:ilvl w:val="0"/>
          <w:numId w:val="40"/>
        </w:numPr>
        <w:pBdr>
          <w:top w:val="nil"/>
          <w:left w:val="nil"/>
          <w:bottom w:val="nil"/>
          <w:right w:val="nil"/>
          <w:between w:val="nil"/>
        </w:pBdr>
        <w:spacing w:before="240"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Analisis Peningkatan Uji N-Gain </w:t>
      </w:r>
      <w:r>
        <w:rPr>
          <w:rFonts w:ascii="Times New Roman" w:eastAsia="Times New Roman" w:hAnsi="Times New Roman" w:cs="Times New Roman"/>
          <w:b/>
          <w:i/>
          <w:color w:val="000000"/>
          <w:sz w:val="24"/>
          <w:szCs w:val="24"/>
        </w:rPr>
        <w:t>Pretest-Posttest</w:t>
      </w:r>
      <w:r>
        <w:rPr>
          <w:rFonts w:ascii="Times New Roman" w:eastAsia="Times New Roman" w:hAnsi="Times New Roman" w:cs="Times New Roman"/>
          <w:b/>
          <w:color w:val="000000"/>
          <w:sz w:val="24"/>
          <w:szCs w:val="24"/>
        </w:rPr>
        <w:t xml:space="preserve"> Kelas Eksperimen dan Kelas Kontrol</w:t>
      </w:r>
    </w:p>
    <w:p w:rsidR="006329B1" w:rsidRDefault="00706A88">
      <w:pPr>
        <w:pBdr>
          <w:top w:val="nil"/>
          <w:left w:val="nil"/>
          <w:bottom w:val="nil"/>
          <w:right w:val="nil"/>
          <w:between w:val="nil"/>
        </w:pBdr>
        <w:spacing w:after="0" w:line="360" w:lineRule="auto"/>
        <w:ind w:left="709"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semua data terkumpul untuk mengetahui peningkatan yang terjadi sebelum dan sesudah pembelajaran ini diperhitungkan dengan rumus N-Gain ternormalisasi. Uji normal gain dilakukan pada kelas kontrol dan eksperimen.</w:t>
      </w:r>
    </w:p>
    <w:p w:rsidR="006329B1" w:rsidRDefault="006329B1">
      <w:pPr>
        <w:pBdr>
          <w:top w:val="nil"/>
          <w:left w:val="nil"/>
          <w:bottom w:val="nil"/>
          <w:right w:val="nil"/>
          <w:between w:val="nil"/>
        </w:pBdr>
        <w:spacing w:after="0" w:line="360" w:lineRule="auto"/>
        <w:ind w:left="709" w:firstLine="425"/>
        <w:jc w:val="both"/>
        <w:rPr>
          <w:rFonts w:ascii="Times New Roman" w:eastAsia="Times New Roman" w:hAnsi="Times New Roman" w:cs="Times New Roman"/>
          <w:color w:val="000000"/>
          <w:sz w:val="24"/>
          <w:szCs w:val="24"/>
        </w:rPr>
      </w:pPr>
    </w:p>
    <w:p w:rsidR="006329B1" w:rsidRDefault="00706A88">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N-Gain </w:t>
      </w:r>
      <w:r>
        <w:rPr>
          <w:rFonts w:ascii="Times New Roman" w:eastAsia="Times New Roman" w:hAnsi="Times New Roman" w:cs="Times New Roman"/>
          <w:b/>
          <w:i/>
          <w:color w:val="000000"/>
          <w:sz w:val="24"/>
          <w:szCs w:val="24"/>
        </w:rPr>
        <w:t>Pretest-Posttest</w:t>
      </w:r>
      <w:r>
        <w:rPr>
          <w:rFonts w:ascii="Times New Roman" w:eastAsia="Times New Roman" w:hAnsi="Times New Roman" w:cs="Times New Roman"/>
          <w:b/>
          <w:color w:val="000000"/>
          <w:sz w:val="24"/>
          <w:szCs w:val="24"/>
        </w:rPr>
        <w:t xml:space="preserve"> kelas Eksperimen</w:t>
      </w:r>
    </w:p>
    <w:p w:rsidR="006329B1" w:rsidRDefault="00706A88">
      <w:pPr>
        <w:pBdr>
          <w:top w:val="nil"/>
          <w:left w:val="nil"/>
          <w:bottom w:val="nil"/>
          <w:right w:val="nil"/>
          <w:between w:val="nil"/>
        </w:pBdr>
        <w:spacing w:line="360" w:lineRule="auto"/>
        <w:ind w:left="70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peningkatan terhadap kemampuan pemecahan masalah siswa dari hasil perhitungan untuk kelas eksperimen dapat dilihat pada tabel berikut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4.15</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Peningkatan Kemampuan Berpikir Kritis Siswa Pada Kelas Eksperimen</w:t>
      </w:r>
    </w:p>
    <w:tbl>
      <w:tblPr>
        <w:tblStyle w:val="afff3"/>
        <w:tblW w:w="10348"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35"/>
        <w:gridCol w:w="851"/>
        <w:gridCol w:w="1275"/>
        <w:gridCol w:w="1418"/>
        <w:gridCol w:w="1559"/>
        <w:gridCol w:w="1559"/>
        <w:gridCol w:w="1559"/>
      </w:tblGrid>
      <w:tr w:rsidR="006329B1">
        <w:tc>
          <w:tcPr>
            <w:tcW w:w="99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1135"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w:t>
            </w:r>
          </w:p>
        </w:tc>
        <w:tc>
          <w:tcPr>
            <w:tcW w:w="85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 </w:t>
            </w:r>
          </w:p>
        </w:tc>
        <w:tc>
          <w:tcPr>
            <w:tcW w:w="1275"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Post-Pres</w:t>
            </w:r>
          </w:p>
        </w:tc>
        <w:tc>
          <w:tcPr>
            <w:tcW w:w="141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Ideal</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N-Gain</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Keterangan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57,173</w:t>
            </w:r>
          </w:p>
        </w:tc>
        <w:tc>
          <w:tcPr>
            <w:tcW w:w="1559" w:type="dxa"/>
            <w:tcBorders>
              <w:top w:val="single" w:sz="4" w:space="0" w:color="000000"/>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57,173</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75,0469</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Tinggi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S-8</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S-11</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S-12</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85,653</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Tinggi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S-13</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62,476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S-14</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S-15</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S-16</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62,476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S-17</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S-18</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62,476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S-19</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S-20</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Rendah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S-21</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Tinggi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S-22</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12,382</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Rendah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S-23</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S-24</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87,429</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S-25</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S-26</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S-27</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S-28</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S-29</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S-30</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62,546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S-31 </w:t>
            </w:r>
          </w:p>
        </w:tc>
        <w:tc>
          <w:tcPr>
            <w:tcW w:w="113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62,546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rPr>
          <w:gridAfter w:val="1"/>
          <w:wAfter w:w="1559" w:type="dxa"/>
        </w:trPr>
        <w:tc>
          <w:tcPr>
            <w:tcW w:w="992"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c>
          <w:tcPr>
            <w:tcW w:w="1135"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52,470</w:t>
            </w:r>
          </w:p>
        </w:tc>
        <w:tc>
          <w:tcPr>
            <w:tcW w:w="851"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82,8</w:t>
            </w:r>
          </w:p>
        </w:tc>
        <w:tc>
          <w:tcPr>
            <w:tcW w:w="1275"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30,329</w:t>
            </w:r>
          </w:p>
        </w:tc>
        <w:tc>
          <w:tcPr>
            <w:tcW w:w="1418"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47,529</w:t>
            </w:r>
          </w:p>
        </w:tc>
        <w:tc>
          <w:tcPr>
            <w:tcW w:w="1559"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0,638</w:t>
            </w:r>
          </w:p>
        </w:tc>
        <w:tc>
          <w:tcPr>
            <w:tcW w:w="1559"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63,817</w:t>
            </w:r>
          </w:p>
        </w:tc>
      </w:tr>
      <w:tr w:rsidR="006329B1">
        <w:trPr>
          <w:gridAfter w:val="1"/>
          <w:wAfter w:w="1559" w:type="dxa"/>
        </w:trPr>
        <w:tc>
          <w:tcPr>
            <w:tcW w:w="5671" w:type="dxa"/>
            <w:gridSpan w:val="5"/>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Kategori </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Sedang </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Cukup Efektif</w:t>
            </w:r>
          </w:p>
        </w:tc>
      </w:tr>
    </w:tbl>
    <w:p w:rsidR="00B3583E" w:rsidRDefault="00B3583E">
      <w:pPr>
        <w:spacing w:before="240" w:line="360" w:lineRule="auto"/>
        <w:ind w:left="709" w:firstLine="709"/>
        <w:jc w:val="both"/>
        <w:rPr>
          <w:rFonts w:ascii="Times New Roman" w:eastAsia="Times New Roman" w:hAnsi="Times New Roman" w:cs="Times New Roman"/>
          <w:sz w:val="24"/>
          <w:szCs w:val="24"/>
        </w:rPr>
      </w:pPr>
    </w:p>
    <w:p w:rsidR="006329B1" w:rsidRDefault="00706A88">
      <w:pPr>
        <w:spacing w:before="240" w:line="36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pada tabel di atas, menunjukkan bahwa setiap siswa mengalami peningkatan ketika diberi perlakuan dalam pembelajaran. Dilihat dari nilai rata-rata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adalah 52,470 dan rata-rata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adalah 82,2 maka adanya peningkatan yang tinggi antara sebelum dan sesudah pembelajaran dengan diberikannya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Rata-rata N-Gain yang diperoleh adalah 0,638 yang menunjukkan kategori Sedang dan rata-rata N-Gain (%) yang diperoleh adalah 63,817 yang menunjukkan kategori efektivitas yang Cukup efektif. Berikut merupakan diagram batang peningkatan kemampuan berpikir kritis siswa kelas eksperimen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4.9</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Peningkatan Kemampuan Berpikir Kritis Siswa pada Kelas Eksperimen</w:t>
      </w:r>
    </w:p>
    <w:p w:rsidR="006329B1" w:rsidRDefault="00706A88">
      <w:pPr>
        <w:spacing w:before="240" w:line="360" w:lineRule="auto"/>
        <w:ind w:left="709"/>
        <w:jc w:val="both"/>
        <w:rPr>
          <w:rFonts w:ascii="Times New Roman" w:eastAsia="Times New Roman" w:hAnsi="Times New Roman" w:cs="Times New Roman"/>
          <w:sz w:val="24"/>
          <w:szCs w:val="24"/>
        </w:rPr>
      </w:pPr>
      <w:r>
        <w:rPr>
          <w:noProof/>
        </w:rPr>
        <w:drawing>
          <wp:inline distT="0" distB="0" distL="0" distR="0" wp14:anchorId="4428BC1F" wp14:editId="69C5C601">
            <wp:extent cx="4572000" cy="27432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29B1" w:rsidRDefault="00706A88">
      <w:pPr>
        <w:spacing w:before="240" w:line="360" w:lineRule="auto"/>
        <w:ind w:left="709"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Rekapitulasi persentase jumlah peserta didik yang mengalami peningkatan pembelajaran dapat dilihat pada tabel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4.19</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Rekapitulasi Peningkatan Kemampuan Berpikir Kritis Siswa pada Kelas Eksperimen</w:t>
      </w:r>
    </w:p>
    <w:tbl>
      <w:tblPr>
        <w:tblStyle w:val="afff4"/>
        <w:tblW w:w="75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1981"/>
        <w:gridCol w:w="1843"/>
        <w:gridCol w:w="1702"/>
        <w:gridCol w:w="1411"/>
      </w:tblGrid>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No.</w:t>
            </w:r>
          </w:p>
        </w:tc>
        <w:tc>
          <w:tcPr>
            <w:tcW w:w="198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Nilai N-Gain</w:t>
            </w:r>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Kategorisasi </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 Siswa</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Persentase </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&gt; 0,7</w:t>
            </w:r>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48,39%</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1" w:type="dxa"/>
          </w:tcPr>
          <w:p w:rsidR="006329B1" w:rsidRDefault="00D44E59">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sdt>
              <w:sdtPr>
                <w:tag w:val="goog_rdk_25"/>
                <w:id w:val="1784384972"/>
              </w:sdtPr>
              <w:sdtContent>
                <w:r w:rsidR="00706A88">
                  <w:rPr>
                    <w:rFonts w:ascii="Gungsuh" w:eastAsia="Gungsuh" w:hAnsi="Gungsuh" w:cs="Gungsuh"/>
                    <w:color w:val="000000"/>
                    <w:sz w:val="24"/>
                    <w:szCs w:val="24"/>
                  </w:rPr>
                  <w:t>0,3 ≤ g ≤ 0,7</w:t>
                </w:r>
              </w:sdtContent>
            </w:sdt>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45,16%</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&lt; 0,3</w:t>
            </w:r>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36,45%</w:t>
            </w:r>
          </w:p>
        </w:tc>
      </w:tr>
    </w:tbl>
    <w:p w:rsidR="006329B1" w:rsidRDefault="006329B1">
      <w:pPr>
        <w:pBdr>
          <w:top w:val="nil"/>
          <w:left w:val="nil"/>
          <w:bottom w:val="nil"/>
          <w:right w:val="nil"/>
          <w:between w:val="nil"/>
        </w:pBdr>
        <w:spacing w:before="240" w:after="0" w:line="360" w:lineRule="auto"/>
        <w:jc w:val="both"/>
        <w:rPr>
          <w:rFonts w:ascii="Times New Roman" w:eastAsia="Times New Roman" w:hAnsi="Times New Roman" w:cs="Times New Roman"/>
          <w:b/>
          <w:color w:val="000000"/>
          <w:sz w:val="24"/>
          <w:szCs w:val="24"/>
        </w:rPr>
      </w:pPr>
    </w:p>
    <w:p w:rsidR="006329B1" w:rsidRDefault="00706A88">
      <w:pPr>
        <w:numPr>
          <w:ilvl w:val="0"/>
          <w:numId w:val="49"/>
        </w:numPr>
        <w:pBdr>
          <w:top w:val="nil"/>
          <w:left w:val="nil"/>
          <w:bottom w:val="nil"/>
          <w:right w:val="nil"/>
          <w:between w:val="nil"/>
        </w:pBd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N-Gain </w:t>
      </w:r>
      <w:r>
        <w:rPr>
          <w:rFonts w:ascii="Times New Roman" w:eastAsia="Times New Roman" w:hAnsi="Times New Roman" w:cs="Times New Roman"/>
          <w:b/>
          <w:i/>
          <w:color w:val="000000"/>
          <w:sz w:val="24"/>
          <w:szCs w:val="24"/>
        </w:rPr>
        <w:t>Pretest-Posttest</w:t>
      </w:r>
      <w:r>
        <w:rPr>
          <w:rFonts w:ascii="Times New Roman" w:eastAsia="Times New Roman" w:hAnsi="Times New Roman" w:cs="Times New Roman"/>
          <w:b/>
          <w:color w:val="000000"/>
          <w:sz w:val="24"/>
          <w:szCs w:val="24"/>
        </w:rPr>
        <w:t xml:space="preserve"> Kelas Kontrol</w:t>
      </w:r>
    </w:p>
    <w:p w:rsidR="006329B1" w:rsidRDefault="00706A88">
      <w:pPr>
        <w:pBdr>
          <w:top w:val="nil"/>
          <w:left w:val="nil"/>
          <w:bottom w:val="nil"/>
          <w:right w:val="nil"/>
          <w:between w:val="nil"/>
        </w:pBdr>
        <w:spacing w:line="360" w:lineRule="auto"/>
        <w:ind w:left="709"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hasil peningkatan pada kelas kontrol dapat dilihat sebagai berikut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4.20</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Peningkatan Kemampuan Pemecahan Masalah Siswa pada Kelas Kontrol</w:t>
      </w:r>
    </w:p>
    <w:tbl>
      <w:tblPr>
        <w:tblStyle w:val="afff5"/>
        <w:tblW w:w="992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993"/>
        <w:gridCol w:w="992"/>
        <w:gridCol w:w="1276"/>
        <w:gridCol w:w="1418"/>
        <w:gridCol w:w="1275"/>
        <w:gridCol w:w="1418"/>
        <w:gridCol w:w="1559"/>
      </w:tblGrid>
      <w:tr w:rsidR="006329B1">
        <w:tc>
          <w:tcPr>
            <w:tcW w:w="99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99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w:t>
            </w:r>
          </w:p>
        </w:tc>
        <w:tc>
          <w:tcPr>
            <w:tcW w:w="99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 </w:t>
            </w:r>
          </w:p>
        </w:tc>
        <w:tc>
          <w:tcPr>
            <w:tcW w:w="1276"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Post-Pres</w:t>
            </w:r>
          </w:p>
        </w:tc>
        <w:tc>
          <w:tcPr>
            <w:tcW w:w="141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Ideal</w:t>
            </w:r>
          </w:p>
        </w:tc>
        <w:tc>
          <w:tcPr>
            <w:tcW w:w="1275"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N-Gain</w:t>
            </w:r>
          </w:p>
        </w:tc>
        <w:tc>
          <w:tcPr>
            <w:tcW w:w="141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Keterangan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w:t>
            </w:r>
          </w:p>
        </w:tc>
        <w:tc>
          <w:tcPr>
            <w:tcW w:w="1559" w:type="dxa"/>
            <w:tcBorders>
              <w:top w:val="single" w:sz="4" w:space="0" w:color="000000"/>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Rendah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42,82</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S-11</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S-12</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S-13</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S-14</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S-15</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S-16</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S-17</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S-18</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S-19</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S-20</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14,34</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S-21</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S-22</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S-23</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S-24</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Rendah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S-25</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S-26</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S-27</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S-28</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S-29</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S-30</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S-31 </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1559" w:type="dxa"/>
            <w:tcBorders>
              <w:top w:val="single" w:sz="4" w:space="0" w:color="000000"/>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S-33</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Sedang </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S-34</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S-35</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24,95</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S-36</w:t>
            </w:r>
          </w:p>
        </w:tc>
        <w:tc>
          <w:tcPr>
            <w:tcW w:w="993"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w:t>
            </w:r>
          </w:p>
        </w:tc>
        <w:tc>
          <w:tcPr>
            <w:tcW w:w="1559" w:type="dxa"/>
            <w:tcBorders>
              <w:top w:val="nil"/>
              <w:left w:val="single" w:sz="4" w:space="0" w:color="000000"/>
              <w:bottom w:val="single" w:sz="4" w:space="0" w:color="000000"/>
              <w:right w:val="single" w:sz="4" w:space="0" w:color="000000"/>
            </w:tcBorders>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r>
      <w:tr w:rsidR="006329B1">
        <w:tc>
          <w:tcPr>
            <w:tcW w:w="992"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c>
          <w:tcPr>
            <w:tcW w:w="993"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61,113</w:t>
            </w:r>
          </w:p>
        </w:tc>
        <w:tc>
          <w:tcPr>
            <w:tcW w:w="992"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50,369</w:t>
            </w:r>
          </w:p>
        </w:tc>
        <w:tc>
          <w:tcPr>
            <w:tcW w:w="1276"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10,744</w:t>
            </w:r>
          </w:p>
        </w:tc>
        <w:tc>
          <w:tcPr>
            <w:tcW w:w="1418"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49,630</w:t>
            </w:r>
          </w:p>
        </w:tc>
        <w:tc>
          <w:tcPr>
            <w:tcW w:w="1275"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0,202</w:t>
            </w:r>
          </w:p>
        </w:tc>
        <w:tc>
          <w:tcPr>
            <w:tcW w:w="1418"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20,262</w:t>
            </w:r>
          </w:p>
        </w:tc>
        <w:tc>
          <w:tcPr>
            <w:tcW w:w="1559" w:type="dxa"/>
            <w:tcBorders>
              <w:top w:val="nil"/>
              <w:left w:val="single" w:sz="4" w:space="0" w:color="000000"/>
              <w:bottom w:val="nil"/>
              <w:right w:val="single" w:sz="4" w:space="0" w:color="000000"/>
            </w:tcBorders>
          </w:tcPr>
          <w:p w:rsidR="006329B1" w:rsidRDefault="006329B1">
            <w:pPr>
              <w:jc w:val="center"/>
              <w:rPr>
                <w:rFonts w:ascii="Times New Roman" w:eastAsia="Times New Roman" w:hAnsi="Times New Roman" w:cs="Times New Roman"/>
                <w:b/>
                <w:color w:val="000000"/>
                <w:sz w:val="24"/>
                <w:szCs w:val="24"/>
              </w:rPr>
            </w:pPr>
          </w:p>
        </w:tc>
      </w:tr>
      <w:tr w:rsidR="006329B1">
        <w:trPr>
          <w:trHeight w:val="437"/>
        </w:trPr>
        <w:tc>
          <w:tcPr>
            <w:tcW w:w="5671" w:type="dxa"/>
            <w:gridSpan w:val="5"/>
            <w:tcBorders>
              <w:right w:val="single" w:sz="4" w:space="0" w:color="000000"/>
            </w:tcBorders>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Kategori</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Rendah </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Tidak Efektif</w:t>
            </w:r>
          </w:p>
        </w:tc>
        <w:tc>
          <w:tcPr>
            <w:tcW w:w="1559" w:type="dxa"/>
            <w:tcBorders>
              <w:top w:val="nil"/>
              <w:left w:val="single" w:sz="4" w:space="0" w:color="000000"/>
              <w:bottom w:val="single" w:sz="4" w:space="0" w:color="000000"/>
              <w:right w:val="single" w:sz="4" w:space="0" w:color="000000"/>
            </w:tcBorders>
          </w:tcPr>
          <w:p w:rsidR="006329B1" w:rsidRDefault="006329B1">
            <w:pPr>
              <w:jc w:val="center"/>
              <w:rPr>
                <w:rFonts w:ascii="Times New Roman" w:eastAsia="Times New Roman" w:hAnsi="Times New Roman" w:cs="Times New Roman"/>
                <w:b/>
                <w:color w:val="000000"/>
                <w:sz w:val="24"/>
                <w:szCs w:val="24"/>
              </w:rPr>
            </w:pPr>
          </w:p>
        </w:tc>
      </w:tr>
    </w:tbl>
    <w:p w:rsidR="006329B1" w:rsidRDefault="00706A88">
      <w:pPr>
        <w:spacing w:before="240" w:line="36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merupakan diagram batang peningkatan kemampuan berpikir kritis siswa kelas kontrol :</w:t>
      </w:r>
    </w:p>
    <w:p w:rsidR="00865C11" w:rsidRDefault="00865C11" w:rsidP="001017E4">
      <w:pPr>
        <w:spacing w:before="240" w:line="360" w:lineRule="auto"/>
        <w:jc w:val="both"/>
        <w:rPr>
          <w:rFonts w:ascii="Times New Roman" w:eastAsia="Times New Roman" w:hAnsi="Times New Roman" w:cs="Times New Roman"/>
          <w:sz w:val="24"/>
          <w:szCs w:val="24"/>
        </w:rPr>
      </w:pP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Gambar 4.10</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Diagram Peningkatan Kemampuan Berpikir Kritis Siswa pada Kelas Kontrol</w:t>
      </w:r>
    </w:p>
    <w:p w:rsidR="006329B1" w:rsidRDefault="00706A88">
      <w:pPr>
        <w:spacing w:before="240" w:line="360" w:lineRule="auto"/>
        <w:jc w:val="center"/>
        <w:rPr>
          <w:rFonts w:ascii="Times New Roman" w:eastAsia="Times New Roman" w:hAnsi="Times New Roman" w:cs="Times New Roman"/>
          <w:sz w:val="24"/>
          <w:szCs w:val="24"/>
        </w:rPr>
      </w:pPr>
      <w:r>
        <w:rPr>
          <w:noProof/>
        </w:rPr>
        <w:drawing>
          <wp:inline distT="0" distB="0" distL="0" distR="0" wp14:anchorId="6349FEE9" wp14:editId="28C515B9">
            <wp:extent cx="4572000" cy="2743200"/>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29B1" w:rsidRDefault="00706A88">
      <w:pPr>
        <w:spacing w:before="240" w:line="36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Rekapitulasi persentase jumlah peserta didik yang mengalami peningkatan pembelajaran dapat dilihat pada tabel di bawah ini :</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4.21</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Rekapitulasi Peningkatan Kemampuan Berpikir Kritis Siswa pada Kelas Kontrol</w:t>
      </w:r>
    </w:p>
    <w:tbl>
      <w:tblPr>
        <w:tblStyle w:val="afff6"/>
        <w:tblW w:w="75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1981"/>
        <w:gridCol w:w="1843"/>
        <w:gridCol w:w="1702"/>
        <w:gridCol w:w="1411"/>
      </w:tblGrid>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98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Nilai N-Gain</w:t>
            </w:r>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Kategorisasi </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 Siswa</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Persentase </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&gt; 0,7</w:t>
            </w:r>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1" w:type="dxa"/>
          </w:tcPr>
          <w:p w:rsidR="006329B1" w:rsidRDefault="00D44E59">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sdt>
              <w:sdtPr>
                <w:tag w:val="goog_rdk_26"/>
                <w:id w:val="614327233"/>
              </w:sdtPr>
              <w:sdtContent>
                <w:r w:rsidR="00706A88">
                  <w:rPr>
                    <w:rFonts w:ascii="Gungsuh" w:eastAsia="Gungsuh" w:hAnsi="Gungsuh" w:cs="Gungsuh"/>
                    <w:color w:val="000000"/>
                    <w:sz w:val="24"/>
                    <w:szCs w:val="24"/>
                  </w:rPr>
                  <w:t>0,3 ≤ g ≤ 0,7</w:t>
                </w:r>
              </w:sdtContent>
            </w:sdt>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36,11%</w:t>
            </w:r>
          </w:p>
        </w:tc>
      </w:tr>
      <w:tr w:rsidR="006329B1">
        <w:tc>
          <w:tcPr>
            <w:tcW w:w="570"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&lt; 0,3</w:t>
            </w:r>
          </w:p>
        </w:tc>
        <w:tc>
          <w:tcPr>
            <w:tcW w:w="1843"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Rendah</w:t>
            </w:r>
          </w:p>
        </w:tc>
        <w:tc>
          <w:tcPr>
            <w:tcW w:w="1702"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411" w:type="dxa"/>
          </w:tcPr>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63,89%</w:t>
            </w:r>
          </w:p>
        </w:tc>
      </w:tr>
    </w:tbl>
    <w:p w:rsidR="006329B1" w:rsidRDefault="00706A88">
      <w:pPr>
        <w:spacing w:before="240" w:line="36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tabel di atas, sebanyak 13 orang kelas kontrol dengan persentase (36,11%) Memiliki kategori Sedang Dan sebanyak 23 Orang dengan persentase (63,89%) Memiliki kategori Rendah Dalam peningkatan kemampuan berpikir kritis matematika.</w:t>
      </w:r>
    </w:p>
    <w:p w:rsidR="006329B1" w:rsidRDefault="006329B1">
      <w:pPr>
        <w:pBdr>
          <w:top w:val="nil"/>
          <w:left w:val="nil"/>
          <w:bottom w:val="nil"/>
          <w:right w:val="nil"/>
          <w:between w:val="nil"/>
        </w:pBdr>
        <w:spacing w:before="240" w:after="0" w:line="360" w:lineRule="auto"/>
        <w:ind w:left="1069"/>
        <w:jc w:val="both"/>
        <w:rPr>
          <w:rFonts w:ascii="Times New Roman" w:eastAsia="Times New Roman" w:hAnsi="Times New Roman" w:cs="Times New Roman"/>
          <w:color w:val="000000"/>
          <w:sz w:val="24"/>
          <w:szCs w:val="24"/>
        </w:rPr>
      </w:pPr>
    </w:p>
    <w:p w:rsidR="006329B1" w:rsidRDefault="00706A88">
      <w:pPr>
        <w:numPr>
          <w:ilvl w:val="0"/>
          <w:numId w:val="50"/>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Pembahasan Penelitian</w:t>
      </w:r>
    </w:p>
    <w:p w:rsidR="006329B1" w:rsidRDefault="00706A88">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Penelitian ini dilakukan di SDN 2 Banyuresmi yaitu pada siswa kelas IV      dengan dua sampel kelas IVA sebagai kelas kontrol dan IVB sebagai kelas eksperimen. </w:t>
      </w:r>
      <w:r>
        <w:rPr>
          <w:rFonts w:ascii="Times New Roman" w:eastAsia="Times New Roman" w:hAnsi="Times New Roman" w:cs="Times New Roman"/>
          <w:sz w:val="24"/>
          <w:szCs w:val="24"/>
        </w:rPr>
        <w:t xml:space="preserve">Penelitian ini merupakan penelitian dua kelas dengan jenis Quasi eksperimen menggunakan desain </w:t>
      </w:r>
      <w:r>
        <w:rPr>
          <w:rFonts w:ascii="Times New Roman" w:eastAsia="Times New Roman" w:hAnsi="Times New Roman" w:cs="Times New Roman"/>
          <w:i/>
          <w:sz w:val="24"/>
          <w:szCs w:val="24"/>
        </w:rPr>
        <w:t>nonequivalent control group design.</w:t>
      </w:r>
      <w:r>
        <w:rPr>
          <w:rFonts w:ascii="Times New Roman" w:eastAsia="Times New Roman" w:hAnsi="Times New Roman" w:cs="Times New Roman"/>
          <w:sz w:val="24"/>
          <w:szCs w:val="24"/>
        </w:rPr>
        <w:t xml:space="preserve"> </w:t>
      </w:r>
    </w:p>
    <w:p w:rsidR="006329B1" w:rsidRDefault="00706A88">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menemukan adanya pengaruh pendekatan RME terhadap kemampuan berpikir kritis siswa kelas IV SDN 2 Banyuresmi. Setelah diterapkannya pendekatan RME kelas eksperimen pada materi pengukuran luas menunjukan hasil posttest nilai rata-rata 82,8 yang lebih tinggi dari hasil posttest kelas kontrol dengan rata-rata 61,113. Dari perolehan nilai posttest tersebut menunjukkan bahwa kemampuan berpikir kritis siswa meningkat di kelas eksperimen maupun di kelas kontrol. Namun kemampuan berpikir kritis siswa di kelas eksperimen lebih baik jika dibandingkan dengan kemampuan berpikir kritis di kelas kontrol. </w:t>
      </w:r>
    </w:p>
    <w:p w:rsidR="006329B1" w:rsidRDefault="00706A8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Berdasarkan hasil perhitungan uji Mann whitney </w:t>
      </w:r>
      <w:r>
        <w:rPr>
          <w:rFonts w:ascii="Times New Roman" w:eastAsia="Times New Roman" w:hAnsi="Times New Roman" w:cs="Times New Roman"/>
          <w:color w:val="000000"/>
          <w:sz w:val="24"/>
          <w:szCs w:val="24"/>
        </w:rPr>
        <w:t xml:space="preserve">diperoleh nilai Asymp  sig. (2- tailed) = 0,000 &lt; 0.05  sehingga Ha diterima dan Ho ditolak. Jika kita bandingkan dengan nilai sig sebagai berikut : Jika nilai sig  &lt;0,05 maka Ha diterima dan ho ditolak Sebaliknya jika diperoleh nilai &gt; 0,05 maka Ho diterima dan ha ditolak. Yang berarti bahwa kemampuan berpikir kritis siswa dengan menggunakan pendekatan RME lebih besar </w:t>
      </w:r>
      <w:r>
        <w:rPr>
          <w:rFonts w:ascii="Times New Roman" w:eastAsia="Times New Roman" w:hAnsi="Times New Roman" w:cs="Times New Roman"/>
          <w:sz w:val="24"/>
          <w:szCs w:val="24"/>
        </w:rPr>
        <w:t>daripada</w:t>
      </w:r>
      <w:r>
        <w:rPr>
          <w:rFonts w:ascii="Times New Roman" w:eastAsia="Times New Roman" w:hAnsi="Times New Roman" w:cs="Times New Roman"/>
          <w:color w:val="000000"/>
          <w:sz w:val="24"/>
          <w:szCs w:val="24"/>
        </w:rPr>
        <w:t xml:space="preserve"> hasil kemampuan </w:t>
      </w:r>
      <w:r>
        <w:rPr>
          <w:rFonts w:ascii="Times New Roman" w:eastAsia="Times New Roman" w:hAnsi="Times New Roman" w:cs="Times New Roman"/>
          <w:sz w:val="24"/>
          <w:szCs w:val="24"/>
        </w:rPr>
        <w:t>berpikir</w:t>
      </w:r>
      <w:r>
        <w:rPr>
          <w:rFonts w:ascii="Times New Roman" w:eastAsia="Times New Roman" w:hAnsi="Times New Roman" w:cs="Times New Roman"/>
          <w:color w:val="000000"/>
          <w:sz w:val="24"/>
          <w:szCs w:val="24"/>
        </w:rPr>
        <w:t xml:space="preserve"> kritis siswa menggunakan pembelajaran Konvensional. Dengan demikian hasil analisis ini dapat diperoleh adanya perbedaan kemampuan berpikir kritis siswa yang menggunakan pendekatan RME dengan siswa yang </w:t>
      </w:r>
      <w:r>
        <w:rPr>
          <w:rFonts w:ascii="Times New Roman" w:eastAsia="Times New Roman" w:hAnsi="Times New Roman" w:cs="Times New Roman"/>
          <w:sz w:val="24"/>
          <w:szCs w:val="24"/>
        </w:rPr>
        <w:t>memperoleh</w:t>
      </w:r>
      <w:r>
        <w:rPr>
          <w:rFonts w:ascii="Times New Roman" w:eastAsia="Times New Roman" w:hAnsi="Times New Roman" w:cs="Times New Roman"/>
          <w:color w:val="000000"/>
          <w:sz w:val="24"/>
          <w:szCs w:val="24"/>
        </w:rPr>
        <w:t xml:space="preserve"> pembelajaran Konvensional.</w:t>
      </w:r>
    </w:p>
    <w:p w:rsidR="006329B1" w:rsidRDefault="00706A8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Hasil penelitian tersebut sejalan dengan hasil penelitian terdahulu yang </w:t>
      </w:r>
      <w:r>
        <w:rPr>
          <w:rFonts w:ascii="Times New Roman" w:eastAsia="Times New Roman" w:hAnsi="Times New Roman" w:cs="Times New Roman"/>
          <w:sz w:val="24"/>
          <w:szCs w:val="24"/>
        </w:rPr>
        <w:t>dilakukan</w:t>
      </w:r>
      <w:r>
        <w:rPr>
          <w:rFonts w:ascii="Times New Roman" w:eastAsia="Times New Roman" w:hAnsi="Times New Roman" w:cs="Times New Roman"/>
          <w:color w:val="000000"/>
          <w:sz w:val="24"/>
          <w:szCs w:val="24"/>
        </w:rPr>
        <w:t xml:space="preserve"> oleh Molli Wahyuni, dkk (2023) dengan judul “Pengaruh Pendekatan RME terhadap Kemampuan Berpikir Kritis Siswa SMP”. Hasil analisis data menunjukkan bahwa nilai t</w:t>
      </w:r>
      <w:r>
        <w:rPr>
          <w:rFonts w:ascii="Times New Roman" w:eastAsia="Times New Roman" w:hAnsi="Times New Roman" w:cs="Times New Roman"/>
          <w:color w:val="000000"/>
          <w:sz w:val="24"/>
          <w:szCs w:val="24"/>
          <w:vertAlign w:val="subscript"/>
        </w:rPr>
        <w:t>hitung</w:t>
      </w:r>
      <w:r>
        <w:rPr>
          <w:rFonts w:ascii="Times New Roman" w:eastAsia="Times New Roman" w:hAnsi="Times New Roman" w:cs="Times New Roman"/>
          <w:color w:val="000000"/>
          <w:sz w:val="24"/>
          <w:szCs w:val="24"/>
        </w:rPr>
        <w:t xml:space="preserve"> &gt; t</w:t>
      </w:r>
      <w:r>
        <w:rPr>
          <w:rFonts w:ascii="Times New Roman" w:eastAsia="Times New Roman" w:hAnsi="Times New Roman" w:cs="Times New Roman"/>
          <w:color w:val="000000"/>
          <w:sz w:val="24"/>
          <w:szCs w:val="24"/>
          <w:vertAlign w:val="subscript"/>
        </w:rPr>
        <w:t xml:space="preserve">tabel </w:t>
      </w:r>
      <w:r>
        <w:rPr>
          <w:rFonts w:ascii="Times New Roman" w:eastAsia="Times New Roman" w:hAnsi="Times New Roman" w:cs="Times New Roman"/>
          <w:color w:val="000000"/>
          <w:sz w:val="24"/>
          <w:szCs w:val="24"/>
        </w:rPr>
        <w:t>yaitu 2,357 &gt; 0,427. Sehingga dapat disimpulkan bahwa terdapat</w:t>
      </w:r>
      <w:r w:rsidR="00DB3EA5">
        <w:rPr>
          <w:rFonts w:ascii="Times New Roman" w:eastAsia="Times New Roman" w:hAnsi="Times New Roman" w:cs="Times New Roman"/>
          <w:color w:val="000000"/>
          <w:sz w:val="24"/>
          <w:szCs w:val="24"/>
        </w:rPr>
        <w:t xml:space="preserve"> pengaruh pendekatan pembelajaran RME terhadap kemampuan berpikir kritis</w:t>
      </w:r>
      <w:r>
        <w:rPr>
          <w:rFonts w:ascii="Times New Roman" w:eastAsia="Times New Roman" w:hAnsi="Times New Roman" w:cs="Times New Roman"/>
          <w:color w:val="000000"/>
          <w:sz w:val="24"/>
          <w:szCs w:val="24"/>
        </w:rPr>
        <w:t>.</w:t>
      </w:r>
    </w:p>
    <w:p w:rsidR="006329B1" w:rsidRDefault="00706A8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Susilahuddin dalam bukunya Desain Pembelajaran Matematika Realistik mendefinisikan bahwa alasan penggunaan kata ‘realistik’ pada PMR tidak hanya dimaksudkan untuk menghubungkan dengan dunia nyata, akan </w:t>
      </w:r>
      <w:r>
        <w:rPr>
          <w:rFonts w:ascii="Times New Roman" w:eastAsia="Times New Roman" w:hAnsi="Times New Roman" w:cs="Times New Roman"/>
          <w:sz w:val="24"/>
          <w:szCs w:val="24"/>
        </w:rPr>
        <w:t>tetapi dimaknai</w:t>
      </w:r>
      <w:r>
        <w:rPr>
          <w:rFonts w:ascii="Times New Roman" w:eastAsia="Times New Roman" w:hAnsi="Times New Roman" w:cs="Times New Roman"/>
          <w:color w:val="000000"/>
          <w:sz w:val="24"/>
          <w:szCs w:val="24"/>
        </w:rPr>
        <w:t xml:space="preserve"> sebagai penekanan pada proses pembelajaran yang menghadirkan permasalahan matematika yang dapat dibayangkan oleh siswa (Putrawangsa, 2018). </w:t>
      </w:r>
    </w:p>
    <w:p w:rsidR="006329B1" w:rsidRDefault="00706A8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w:t>
      </w:r>
      <w:r>
        <w:rPr>
          <w:rFonts w:ascii="Times New Roman" w:eastAsia="Times New Roman" w:hAnsi="Times New Roman" w:cs="Times New Roman"/>
          <w:sz w:val="24"/>
          <w:szCs w:val="24"/>
        </w:rPr>
        <w:t>pernyataan</w:t>
      </w:r>
      <w:r>
        <w:rPr>
          <w:rFonts w:ascii="Times New Roman" w:eastAsia="Times New Roman" w:hAnsi="Times New Roman" w:cs="Times New Roman"/>
          <w:color w:val="000000"/>
          <w:sz w:val="24"/>
          <w:szCs w:val="24"/>
        </w:rPr>
        <w:t xml:space="preserve"> tersebut sesuai dengan gambaran ketika pelaksanaan treatment di SDN 2 Banyuresmi pada kelas </w:t>
      </w:r>
      <w:r>
        <w:rPr>
          <w:rFonts w:ascii="Times New Roman" w:eastAsia="Times New Roman" w:hAnsi="Times New Roman" w:cs="Times New Roman"/>
          <w:sz w:val="24"/>
          <w:szCs w:val="24"/>
        </w:rPr>
        <w:t>Eksperimen</w:t>
      </w:r>
      <w:r>
        <w:rPr>
          <w:rFonts w:ascii="Times New Roman" w:eastAsia="Times New Roman" w:hAnsi="Times New Roman" w:cs="Times New Roman"/>
          <w:color w:val="000000"/>
          <w:sz w:val="24"/>
          <w:szCs w:val="24"/>
        </w:rPr>
        <w:t xml:space="preserve"> yang menggunakan pendekatan RME. Ketika siswa diberikan stimulus </w:t>
      </w:r>
      <w:r w:rsidR="00DB3EA5">
        <w:rPr>
          <w:rFonts w:ascii="Times New Roman" w:eastAsia="Times New Roman" w:hAnsi="Times New Roman" w:cs="Times New Roman"/>
          <w:color w:val="000000"/>
          <w:sz w:val="24"/>
          <w:szCs w:val="24"/>
        </w:rPr>
        <w:t xml:space="preserve">berupa pertanyaan seperti “ada berapakah keramik yang berada di ruangan keas ini?” </w:t>
      </w:r>
      <w:r>
        <w:rPr>
          <w:rFonts w:ascii="Times New Roman" w:eastAsia="Times New Roman" w:hAnsi="Times New Roman" w:cs="Times New Roman"/>
          <w:color w:val="000000"/>
          <w:sz w:val="24"/>
          <w:szCs w:val="24"/>
        </w:rPr>
        <w:t xml:space="preserve">pada awal pembelajaran, mereka terlihat sangat antusias untuk menjawab, kemudian </w:t>
      </w:r>
      <w:r>
        <w:rPr>
          <w:rFonts w:ascii="Times New Roman" w:eastAsia="Times New Roman" w:hAnsi="Times New Roman" w:cs="Times New Roman"/>
          <w:i/>
          <w:color w:val="000000"/>
          <w:sz w:val="24"/>
          <w:szCs w:val="24"/>
        </w:rPr>
        <w:t>mindset</w:t>
      </w:r>
      <w:r>
        <w:rPr>
          <w:rFonts w:ascii="Times New Roman" w:eastAsia="Times New Roman" w:hAnsi="Times New Roman" w:cs="Times New Roman"/>
          <w:color w:val="000000"/>
          <w:sz w:val="24"/>
          <w:szCs w:val="24"/>
        </w:rPr>
        <w:t xml:space="preserve"> siswa terhadap pembelajaran matematika </w:t>
      </w:r>
      <w:r>
        <w:rPr>
          <w:rFonts w:ascii="Times New Roman" w:eastAsia="Times New Roman" w:hAnsi="Times New Roman" w:cs="Times New Roman"/>
          <w:sz w:val="24"/>
          <w:szCs w:val="24"/>
        </w:rPr>
        <w:t>setelah</w:t>
      </w:r>
      <w:r>
        <w:rPr>
          <w:rFonts w:ascii="Times New Roman" w:eastAsia="Times New Roman" w:hAnsi="Times New Roman" w:cs="Times New Roman"/>
          <w:color w:val="000000"/>
          <w:sz w:val="24"/>
          <w:szCs w:val="24"/>
        </w:rPr>
        <w:t xml:space="preserve"> diberikan </w:t>
      </w:r>
      <w:r>
        <w:rPr>
          <w:rFonts w:ascii="Times New Roman" w:eastAsia="Times New Roman" w:hAnsi="Times New Roman" w:cs="Times New Roman"/>
          <w:i/>
          <w:color w:val="000000"/>
          <w:sz w:val="24"/>
          <w:szCs w:val="24"/>
        </w:rPr>
        <w:t>treatment</w:t>
      </w:r>
      <w:r>
        <w:rPr>
          <w:rFonts w:ascii="Times New Roman" w:eastAsia="Times New Roman" w:hAnsi="Times New Roman" w:cs="Times New Roman"/>
          <w:color w:val="000000"/>
          <w:sz w:val="24"/>
          <w:szCs w:val="24"/>
        </w:rPr>
        <w:t xml:space="preserve"> menggunakan RME berubah, yang sebelumnya siswa berpikir bahwa Matematika adalah pembelajaran yang membosankan karena hanya berhitung dan memecahkan masalah sesuai dengan apa yang siswa ketahui. Namun setelah diberikannya </w:t>
      </w:r>
      <w:r>
        <w:rPr>
          <w:rFonts w:ascii="Times New Roman" w:eastAsia="Times New Roman" w:hAnsi="Times New Roman" w:cs="Times New Roman"/>
          <w:i/>
          <w:color w:val="000000"/>
          <w:sz w:val="24"/>
          <w:szCs w:val="24"/>
        </w:rPr>
        <w:t>treatment</w:t>
      </w:r>
      <w:r>
        <w:rPr>
          <w:rFonts w:ascii="Times New Roman" w:eastAsia="Times New Roman" w:hAnsi="Times New Roman" w:cs="Times New Roman"/>
          <w:color w:val="000000"/>
          <w:sz w:val="24"/>
          <w:szCs w:val="24"/>
        </w:rPr>
        <w:t xml:space="preserve"> RME yang melibatkan banyak interaksi guru dan siswa, siswa dan siswa kemudian melibatkan benda nyata </w:t>
      </w:r>
      <w:r w:rsidR="001017E4">
        <w:rPr>
          <w:rFonts w:ascii="Times New Roman" w:eastAsia="Times New Roman" w:hAnsi="Times New Roman" w:cs="Times New Roman"/>
          <w:color w:val="000000"/>
          <w:sz w:val="24"/>
          <w:szCs w:val="24"/>
        </w:rPr>
        <w:t>seperti karton berbentuk persegi dan persegi panjang, kemudian sedotan, kemudian siswa berkeliling mencari benda berbentuk persegi, persegi panjang dan segitiga di sekitar lingkungan sekolah, kemudian</w:t>
      </w:r>
      <w:r>
        <w:rPr>
          <w:rFonts w:ascii="Times New Roman" w:eastAsia="Times New Roman" w:hAnsi="Times New Roman" w:cs="Times New Roman"/>
          <w:color w:val="000000"/>
          <w:sz w:val="24"/>
          <w:szCs w:val="24"/>
        </w:rPr>
        <w:t xml:space="preserve"> dapat </w:t>
      </w:r>
      <w:r>
        <w:rPr>
          <w:rFonts w:ascii="Times New Roman" w:eastAsia="Times New Roman" w:hAnsi="Times New Roman" w:cs="Times New Roman"/>
          <w:sz w:val="24"/>
          <w:szCs w:val="24"/>
        </w:rPr>
        <w:t>dibayangkan</w:t>
      </w:r>
      <w:r>
        <w:rPr>
          <w:rFonts w:ascii="Times New Roman" w:eastAsia="Times New Roman" w:hAnsi="Times New Roman" w:cs="Times New Roman"/>
          <w:color w:val="000000"/>
          <w:sz w:val="24"/>
          <w:szCs w:val="24"/>
        </w:rPr>
        <w:t xml:space="preserve"> sehingga siswa berpikir terbalik dengan </w:t>
      </w:r>
      <w:r>
        <w:rPr>
          <w:rFonts w:ascii="Times New Roman" w:eastAsia="Times New Roman" w:hAnsi="Times New Roman" w:cs="Times New Roman"/>
          <w:i/>
          <w:color w:val="000000"/>
          <w:sz w:val="24"/>
          <w:szCs w:val="24"/>
        </w:rPr>
        <w:t>mindset</w:t>
      </w:r>
      <w:r>
        <w:rPr>
          <w:rFonts w:ascii="Times New Roman" w:eastAsia="Times New Roman" w:hAnsi="Times New Roman" w:cs="Times New Roman"/>
          <w:color w:val="000000"/>
          <w:sz w:val="24"/>
          <w:szCs w:val="24"/>
        </w:rPr>
        <w:t xml:space="preserve"> sebelumnya, bahwa kini matematika sangatlah menyenangkan dan dengan mudah dapat memecahkan masalah sesuai dengan yang mereka pahami. Hal ini Sesuai dengan prinsip RME Van Den Heuvel dan Panhuizen (2003, hlm. 15) merumuskan enam prinsip dari pendekatan RME diantaranya sebagai berikut :</w:t>
      </w:r>
    </w:p>
    <w:p w:rsidR="00B3583E" w:rsidRDefault="00B3583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
    <w:p w:rsidR="006329B1" w:rsidRDefault="00706A88">
      <w:pPr>
        <w:numPr>
          <w:ilvl w:val="0"/>
          <w:numId w:val="74"/>
        </w:numPr>
        <w:pBdr>
          <w:top w:val="nil"/>
          <w:left w:val="nil"/>
          <w:bottom w:val="nil"/>
          <w:right w:val="nil"/>
          <w:between w:val="nil"/>
        </w:pBdr>
        <w:spacing w:after="0" w:line="360" w:lineRule="auto"/>
        <w:ind w:left="993"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Prinsip </w:t>
      </w:r>
      <w:r>
        <w:rPr>
          <w:rFonts w:ascii="Times New Roman" w:eastAsia="Times New Roman" w:hAnsi="Times New Roman" w:cs="Times New Roman"/>
          <w:sz w:val="24"/>
          <w:szCs w:val="24"/>
        </w:rPr>
        <w:t>aktivitas</w:t>
      </w:r>
      <w:r>
        <w:rPr>
          <w:rFonts w:ascii="Times New Roman" w:eastAsia="Times New Roman" w:hAnsi="Times New Roman" w:cs="Times New Roman"/>
          <w:color w:val="000000"/>
          <w:sz w:val="24"/>
          <w:szCs w:val="24"/>
        </w:rPr>
        <w:t xml:space="preserve"> yaitu siswa harus aktif dalam mental maupun fisik, </w:t>
      </w:r>
    </w:p>
    <w:p w:rsidR="006329B1" w:rsidRDefault="00706A88">
      <w:pPr>
        <w:numPr>
          <w:ilvl w:val="0"/>
          <w:numId w:val="74"/>
        </w:numPr>
        <w:pBdr>
          <w:top w:val="nil"/>
          <w:left w:val="nil"/>
          <w:bottom w:val="nil"/>
          <w:right w:val="nil"/>
          <w:between w:val="nil"/>
        </w:pBdr>
        <w:spacing w:after="0" w:line="360" w:lineRule="auto"/>
        <w:ind w:left="993"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realitas yakni pelajaran dimulai dengan masalah realistik atau yang dapat dibayangkan siswa. </w:t>
      </w:r>
    </w:p>
    <w:p w:rsidR="006329B1" w:rsidRDefault="00706A88">
      <w:pPr>
        <w:numPr>
          <w:ilvl w:val="0"/>
          <w:numId w:val="74"/>
        </w:numPr>
        <w:pBdr>
          <w:top w:val="nil"/>
          <w:left w:val="nil"/>
          <w:bottom w:val="nil"/>
          <w:right w:val="nil"/>
          <w:between w:val="nil"/>
        </w:pBdr>
        <w:spacing w:after="0" w:line="360" w:lineRule="auto"/>
        <w:ind w:left="993"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berjenjang dimana dalam melakukan penyelesaian masalah secara matematis horizontal dan dilanjut ke vertikal. </w:t>
      </w:r>
    </w:p>
    <w:p w:rsidR="006329B1" w:rsidRDefault="00706A88">
      <w:pPr>
        <w:numPr>
          <w:ilvl w:val="0"/>
          <w:numId w:val="74"/>
        </w:numPr>
        <w:pBdr>
          <w:top w:val="nil"/>
          <w:left w:val="nil"/>
          <w:bottom w:val="nil"/>
          <w:right w:val="nil"/>
          <w:between w:val="nil"/>
        </w:pBdr>
        <w:spacing w:after="0" w:line="360" w:lineRule="auto"/>
        <w:ind w:left="993"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jalinan, maksudnya aspek dalam matematika tidak dipandang dan dipelajari secara terpisah. </w:t>
      </w:r>
    </w:p>
    <w:p w:rsidR="006329B1" w:rsidRDefault="00706A88">
      <w:pPr>
        <w:numPr>
          <w:ilvl w:val="0"/>
          <w:numId w:val="74"/>
        </w:numPr>
        <w:pBdr>
          <w:top w:val="nil"/>
          <w:left w:val="nil"/>
          <w:bottom w:val="nil"/>
          <w:right w:val="nil"/>
          <w:between w:val="nil"/>
        </w:pBdr>
        <w:spacing w:after="0" w:line="360" w:lineRule="auto"/>
        <w:ind w:left="993"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prinsip interaksi adalah matematika dipandang sebagai aktivitas sosial. Siswa perlu dan harus diberikan kesempatan untuk dapat mengkomunikasikan strategi penyelesaian masalah yang diperoleh kepada siswa lainnya.</w:t>
      </w:r>
    </w:p>
    <w:p w:rsidR="006329B1" w:rsidRPr="001017E4" w:rsidRDefault="00706A88" w:rsidP="001017E4">
      <w:pPr>
        <w:numPr>
          <w:ilvl w:val="0"/>
          <w:numId w:val="74"/>
        </w:numPr>
        <w:pBdr>
          <w:top w:val="nil"/>
          <w:left w:val="nil"/>
          <w:bottom w:val="nil"/>
          <w:right w:val="nil"/>
          <w:between w:val="nil"/>
        </w:pBdr>
        <w:spacing w:after="0" w:line="360" w:lineRule="auto"/>
        <w:ind w:left="993"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prinsip bimbingan adalah siswa diberi kesempatan untuk menemukan kembali pengetahuan yang telah diperoleh.</w:t>
      </w:r>
    </w:p>
    <w:p w:rsidR="006329B1" w:rsidRDefault="006329B1">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29B1" w:rsidRDefault="006329B1">
      <w:pPr>
        <w:spacing w:before="240" w:line="360" w:lineRule="auto"/>
        <w:ind w:left="786"/>
        <w:jc w:val="both"/>
        <w:rPr>
          <w:rFonts w:ascii="Times New Roman" w:eastAsia="Times New Roman" w:hAnsi="Times New Roman" w:cs="Times New Roman"/>
          <w:sz w:val="24"/>
          <w:szCs w:val="24"/>
        </w:rPr>
      </w:pPr>
    </w:p>
    <w:p w:rsidR="006329B1" w:rsidRDefault="006329B1">
      <w:pPr>
        <w:pBdr>
          <w:top w:val="nil"/>
          <w:left w:val="nil"/>
          <w:bottom w:val="nil"/>
          <w:right w:val="nil"/>
          <w:between w:val="nil"/>
        </w:pBdr>
        <w:spacing w:before="240" w:after="0" w:line="360" w:lineRule="auto"/>
        <w:ind w:left="786"/>
        <w:jc w:val="both"/>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86"/>
        <w:jc w:val="both"/>
        <w:rPr>
          <w:rFonts w:ascii="Times New Roman" w:eastAsia="Times New Roman" w:hAnsi="Times New Roman" w:cs="Times New Roman"/>
          <w:b/>
          <w:color w:val="000000"/>
          <w:sz w:val="24"/>
          <w:szCs w:val="24"/>
        </w:rPr>
      </w:pPr>
    </w:p>
    <w:p w:rsidR="006329B1" w:rsidRDefault="006329B1">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C2568C" w:rsidRDefault="00C2568C">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C2568C" w:rsidRDefault="00C2568C">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C2568C" w:rsidRDefault="00C2568C">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C2568C" w:rsidRDefault="00C2568C">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C2568C" w:rsidRDefault="00C2568C">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p>
    <w:p w:rsidR="006329B1" w:rsidRDefault="00B3583E" w:rsidP="00B3583E">
      <w:pPr>
        <w:pBdr>
          <w:top w:val="nil"/>
          <w:left w:val="nil"/>
          <w:bottom w:val="nil"/>
          <w:right w:val="nil"/>
          <w:between w:val="nil"/>
        </w:pBd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84192" behindDoc="0" locked="0" layoutInCell="1" allowOverlap="1" wp14:anchorId="2BDF3552" wp14:editId="2D0D5FD6">
                <wp:simplePos x="0" y="0"/>
                <wp:positionH relativeFrom="column">
                  <wp:posOffset>4573905</wp:posOffset>
                </wp:positionH>
                <wp:positionV relativeFrom="paragraph">
                  <wp:posOffset>-777875</wp:posOffset>
                </wp:positionV>
                <wp:extent cx="586105" cy="621030"/>
                <wp:effectExtent l="0" t="0" r="4445" b="7620"/>
                <wp:wrapNone/>
                <wp:docPr id="9" name="Rectangle 9"/>
                <wp:cNvGraphicFramePr/>
                <a:graphic xmlns:a="http://schemas.openxmlformats.org/drawingml/2006/main">
                  <a:graphicData uri="http://schemas.microsoft.com/office/word/2010/wordprocessingShape">
                    <wps:wsp>
                      <wps:cNvSpPr/>
                      <wps:spPr>
                        <a:xfrm>
                          <a:off x="0" y="0"/>
                          <a:ext cx="586105" cy="6210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60.15pt;margin-top:-61.25pt;width:46.15pt;height:48.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" fillcolor="white [3201]" stroked="f" strokeweight="2pt"/>
            </w:pict>
          </mc:Fallback>
        </mc:AlternateContent>
      </w:r>
      <w:r w:rsidR="00706A88">
        <w:rPr>
          <w:rFonts w:ascii="Times New Roman" w:eastAsia="Times New Roman" w:hAnsi="Times New Roman" w:cs="Times New Roman"/>
          <w:b/>
          <w:sz w:val="24"/>
          <w:szCs w:val="24"/>
        </w:rPr>
        <w:t>BAB V</w:t>
      </w:r>
    </w:p>
    <w:p w:rsidR="006329B1" w:rsidRDefault="00706A8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 DAN SARAN</w:t>
      </w:r>
    </w:p>
    <w:p w:rsidR="006329B1" w:rsidRDefault="00706A88">
      <w:pPr>
        <w:numPr>
          <w:ilvl w:val="0"/>
          <w:numId w:val="66"/>
        </w:numPr>
        <w:pBdr>
          <w:top w:val="nil"/>
          <w:left w:val="nil"/>
          <w:bottom w:val="nil"/>
          <w:right w:val="nil"/>
          <w:between w:val="nil"/>
        </w:pBdr>
        <w:spacing w:before="240"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Kesimpulan </w:t>
      </w:r>
    </w:p>
    <w:p w:rsidR="006329B1" w:rsidRDefault="00706A88">
      <w:pPr>
        <w:pBdr>
          <w:top w:val="nil"/>
          <w:left w:val="nil"/>
          <w:bottom w:val="nil"/>
          <w:right w:val="nil"/>
          <w:between w:val="nil"/>
        </w:pBdr>
        <w:spacing w:after="0" w:line="36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hasil dan pembahasan penelitian, maka dapat disimpulkan bahwa hasil kemampuan berpikir kritis pada mata pelajaran Matematika siswa kelas IV SDN 2 Banyuresmi  yang menggunakan Pendekatan Pembelajaran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lebih tinggi dibandingkan dengan yang tidak menggunakan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Hal ini ditunjukkan dari hasil uji </w:t>
      </w:r>
      <w:r>
        <w:rPr>
          <w:rFonts w:ascii="Times New Roman" w:eastAsia="Times New Roman" w:hAnsi="Times New Roman" w:cs="Times New Roman"/>
          <w:i/>
          <w:color w:val="000000"/>
          <w:sz w:val="24"/>
          <w:szCs w:val="24"/>
        </w:rPr>
        <w:t>Mann whitney</w:t>
      </w:r>
      <w:r>
        <w:rPr>
          <w:rFonts w:ascii="Times New Roman" w:eastAsia="Times New Roman" w:hAnsi="Times New Roman" w:cs="Times New Roman"/>
          <w:color w:val="000000"/>
          <w:sz w:val="24"/>
          <w:szCs w:val="24"/>
        </w:rPr>
        <w:t xml:space="preserve"> dengan sig (2-tailed) 0,000 &gt; 0,05. Hal tersebut menunjukkan hasil pengujian yang diperoleh ada pengaruh penggunaan pendekatan pembelajaran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terhadap kemampuan berpikir kritis siswa kelas IV SDN 2 Banyuresmi.</w:t>
      </w:r>
    </w:p>
    <w:p w:rsidR="006329B1" w:rsidRDefault="006329B1">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rsidR="006329B1" w:rsidRDefault="00706A88">
      <w:pPr>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Saran </w:t>
      </w:r>
    </w:p>
    <w:p w:rsidR="006329B1" w:rsidRDefault="00706A88">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penelitian yang diperoleh, peneliti dapat memberikan saran sebagai berikut :</w:t>
      </w:r>
    </w:p>
    <w:p w:rsidR="006329B1" w:rsidRDefault="00706A88">
      <w:pPr>
        <w:numPr>
          <w:ilvl w:val="6"/>
          <w:numId w:val="23"/>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hasil penelitian yang telah dilakukan, bahwa pembelajaran matematika dengan menggunakan pendekatan pembelajaran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dapat meningkat, sehingga pendekatan </w:t>
      </w:r>
      <w:r>
        <w:rPr>
          <w:rFonts w:ascii="Times New Roman" w:eastAsia="Times New Roman" w:hAnsi="Times New Roman" w:cs="Times New Roman"/>
          <w:i/>
          <w:color w:val="000000"/>
          <w:sz w:val="24"/>
          <w:szCs w:val="24"/>
        </w:rPr>
        <w:t>Realistic Mathematic Education</w:t>
      </w:r>
      <w:r>
        <w:rPr>
          <w:rFonts w:ascii="Times New Roman" w:eastAsia="Times New Roman" w:hAnsi="Times New Roman" w:cs="Times New Roman"/>
          <w:color w:val="000000"/>
          <w:sz w:val="24"/>
          <w:szCs w:val="24"/>
        </w:rPr>
        <w:t xml:space="preserve"> dapat dijadikan sebagai salah satu alternatif yang dapat diterapkan untuk pembelajaran matematika agar lebih efektif dan siswa dapat lebih mengerti.</w:t>
      </w:r>
    </w:p>
    <w:p w:rsidR="006329B1" w:rsidRDefault="00865C11">
      <w:pPr>
        <w:numPr>
          <w:ilvl w:val="6"/>
          <w:numId w:val="23"/>
        </w:numPr>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86240" behindDoc="0" locked="0" layoutInCell="1" allowOverlap="1" wp14:anchorId="75224E6F" wp14:editId="4027F348">
                <wp:simplePos x="0" y="0"/>
                <wp:positionH relativeFrom="column">
                  <wp:posOffset>2345690</wp:posOffset>
                </wp:positionH>
                <wp:positionV relativeFrom="paragraph">
                  <wp:posOffset>1901436</wp:posOffset>
                </wp:positionV>
                <wp:extent cx="586105" cy="621030"/>
                <wp:effectExtent l="0" t="0" r="4445" b="7620"/>
                <wp:wrapNone/>
                <wp:docPr id="10" name="Rectangle 10"/>
                <wp:cNvGraphicFramePr/>
                <a:graphic xmlns:a="http://schemas.openxmlformats.org/drawingml/2006/main">
                  <a:graphicData uri="http://schemas.microsoft.com/office/word/2010/wordprocessingShape">
                    <wps:wsp>
                      <wps:cNvSpPr/>
                      <wps:spPr>
                        <a:xfrm>
                          <a:off x="0" y="0"/>
                          <a:ext cx="586105" cy="621030"/>
                        </a:xfrm>
                        <a:prstGeom prst="rect">
                          <a:avLst/>
                        </a:prstGeom>
                        <a:solidFill>
                          <a:sysClr val="window" lastClr="FFFFFF"/>
                        </a:solidFill>
                        <a:ln w="25400" cap="flat" cmpd="sng" algn="ctr">
                          <a:noFill/>
                          <a:prstDash val="solid"/>
                        </a:ln>
                        <a:effectLst/>
                      </wps:spPr>
                      <wps:txbx>
                        <w:txbxContent>
                          <w:p w:rsidR="00D44E59" w:rsidRPr="00865C11" w:rsidRDefault="00D44E59" w:rsidP="00865C11">
                            <w:pPr>
                              <w:jc w:val="center"/>
                              <w:rPr>
                                <w:rFonts w:ascii="Times New Roman" w:hAnsi="Times New Roman" w:cs="Times New Roman"/>
                                <w:sz w:val="24"/>
                              </w:rPr>
                            </w:pPr>
                            <w:r w:rsidRPr="00865C11">
                              <w:rPr>
                                <w:rFonts w:ascii="Times New Roman" w:hAnsi="Times New Roman" w:cs="Times New Roman"/>
                                <w:sz w:val="24"/>
                              </w:rPr>
                              <w:t>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54" style="position:absolute;left:0;text-align:left;margin-left:184.7pt;margin-top:149.7pt;width:46.15pt;height:48.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" fillcolor="window" stroked="f" strokeweight="2pt">
                <v:textbox>
                  <w:txbxContent>
                    <w:p w:rsidR="00D92064" w:rsidRPr="00865C11" w:rsidRDefault="00D92064" w:rsidP="00865C11">
                      <w:pPr>
                        <w:jc w:val="center"/>
                        <w:rPr>
                          <w:rFonts w:ascii="Times New Roman" w:hAnsi="Times New Roman" w:cs="Times New Roman"/>
                          <w:sz w:val="24"/>
                        </w:rPr>
                      </w:pPr>
                      <w:r w:rsidRPr="00865C11">
                        <w:rPr>
                          <w:rFonts w:ascii="Times New Roman" w:hAnsi="Times New Roman" w:cs="Times New Roman"/>
                          <w:sz w:val="24"/>
                        </w:rPr>
                        <w:t>85</w:t>
                      </w:r>
                    </w:p>
                  </w:txbxContent>
                </v:textbox>
              </v:rect>
            </w:pict>
          </mc:Fallback>
        </mc:AlternateContent>
      </w:r>
      <w:r w:rsidR="00706A88">
        <w:rPr>
          <w:rFonts w:ascii="Times New Roman" w:eastAsia="Times New Roman" w:hAnsi="Times New Roman" w:cs="Times New Roman"/>
          <w:color w:val="000000"/>
          <w:sz w:val="24"/>
          <w:szCs w:val="24"/>
        </w:rPr>
        <w:t xml:space="preserve">Perlu dilakukan penelitian lebih lanjut untuk mengkaji pengaruh pendekatan pembelajaran </w:t>
      </w:r>
      <w:r w:rsidR="00706A88">
        <w:rPr>
          <w:rFonts w:ascii="Times New Roman" w:eastAsia="Times New Roman" w:hAnsi="Times New Roman" w:cs="Times New Roman"/>
          <w:i/>
          <w:color w:val="000000"/>
          <w:sz w:val="24"/>
          <w:szCs w:val="24"/>
        </w:rPr>
        <w:t>Realistic Mathematic Education</w:t>
      </w:r>
      <w:r w:rsidR="00706A88">
        <w:rPr>
          <w:rFonts w:ascii="Times New Roman" w:eastAsia="Times New Roman" w:hAnsi="Times New Roman" w:cs="Times New Roman"/>
          <w:color w:val="000000"/>
          <w:sz w:val="24"/>
          <w:szCs w:val="24"/>
        </w:rPr>
        <w:t xml:space="preserve"> pada jenjang yang berbeda karena bisa saja terdapat perbedaan hasil dan perbedaan gaya belajar sehingga memungkinkan </w:t>
      </w:r>
      <w:r w:rsidR="00706A88">
        <w:rPr>
          <w:rFonts w:ascii="Times New Roman" w:eastAsia="Times New Roman" w:hAnsi="Times New Roman" w:cs="Times New Roman"/>
          <w:i/>
          <w:color w:val="000000"/>
          <w:sz w:val="24"/>
          <w:szCs w:val="24"/>
        </w:rPr>
        <w:t>Realistic Mathematic Education</w:t>
      </w:r>
      <w:r w:rsidR="00706A88">
        <w:rPr>
          <w:rFonts w:ascii="Times New Roman" w:eastAsia="Times New Roman" w:hAnsi="Times New Roman" w:cs="Times New Roman"/>
          <w:color w:val="000000"/>
          <w:sz w:val="24"/>
          <w:szCs w:val="24"/>
        </w:rPr>
        <w:t xml:space="preserve"> tidak efektif di jenjang yang berbeda.</w:t>
      </w:r>
    </w:p>
    <w:p w:rsidR="00865C11" w:rsidRDefault="00865C11">
      <w:pPr>
        <w:numPr>
          <w:ilvl w:val="6"/>
          <w:numId w:val="23"/>
        </w:numPr>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sectPr w:rsidR="00865C11" w:rsidSect="008C24BC">
          <w:headerReference w:type="default" r:id="rId31"/>
          <w:headerReference w:type="first" r:id="rId32"/>
          <w:footerReference w:type="first" r:id="rId33"/>
          <w:pgSz w:w="11907" w:h="16839"/>
          <w:pgMar w:top="2268" w:right="1701" w:bottom="1701" w:left="2268" w:header="1560" w:footer="1109" w:gutter="0"/>
          <w:pgNumType w:start="35"/>
          <w:cols w:space="720"/>
          <w:titlePg/>
        </w:sectPr>
      </w:pPr>
    </w:p>
    <w:p w:rsidR="006329B1" w:rsidRDefault="00706A88">
      <w:pPr>
        <w:pStyle w:val="Heading1"/>
        <w:spacing w:after="0"/>
        <w:ind w:left="0"/>
      </w:pPr>
      <w:r>
        <w:lastRenderedPageBreak/>
        <w:t>DAFTAR PUSTAKA</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Abas Asyafah (2019). “Menimbang Model Pembelajaran.” </w:t>
      </w:r>
      <w:r>
        <w:rPr>
          <w:rFonts w:ascii="Times New Roman" w:eastAsia="Times New Roman" w:hAnsi="Times New Roman" w:cs="Times New Roman"/>
          <w:i/>
          <w:sz w:val="24"/>
          <w:szCs w:val="24"/>
        </w:rPr>
        <w:t>Indonesian Journal of Islamic Education.</w:t>
      </w:r>
      <w:r>
        <w:rPr>
          <w:rFonts w:ascii="Times New Roman" w:eastAsia="Times New Roman" w:hAnsi="Times New Roman" w:cs="Times New Roman"/>
          <w:sz w:val="24"/>
          <w:szCs w:val="24"/>
        </w:rPr>
        <w:t xml:space="preserve"> Vol. 6 No. 1.</w:t>
      </w:r>
    </w:p>
    <w:p w:rsidR="008865DE" w:rsidRDefault="008865DE">
      <w:pPr>
        <w:spacing w:after="0" w:line="240" w:lineRule="auto"/>
        <w:ind w:left="1134" w:hanging="1134"/>
        <w:jc w:val="both"/>
        <w:rPr>
          <w:rFonts w:ascii="Times New Roman" w:eastAsia="Times New Roman" w:hAnsi="Times New Roman" w:cs="Times New Roman"/>
          <w:sz w:val="24"/>
          <w:szCs w:val="24"/>
        </w:rPr>
      </w:pPr>
    </w:p>
    <w:p w:rsidR="008865DE" w:rsidRDefault="008865DE">
      <w:pPr>
        <w:spacing w:after="0" w:line="240" w:lineRule="auto"/>
        <w:ind w:left="1134" w:hanging="1134"/>
        <w:jc w:val="both"/>
        <w:rPr>
          <w:rFonts w:ascii="Times New Roman" w:eastAsia="Times New Roman" w:hAnsi="Times New Roman" w:cs="Times New Roman"/>
          <w:sz w:val="24"/>
          <w:szCs w:val="24"/>
        </w:rPr>
      </w:pPr>
      <w:r w:rsidRPr="008865DE">
        <w:rPr>
          <w:rFonts w:ascii="Times New Roman" w:eastAsia="Times New Roman" w:hAnsi="Times New Roman" w:cs="Times New Roman"/>
          <w:sz w:val="24"/>
          <w:szCs w:val="24"/>
        </w:rPr>
        <w:t xml:space="preserve">Agustina, Y., Mutaqin, E. J., &amp; Nurjamaludin, M. (2022). </w:t>
      </w:r>
      <w:r>
        <w:rPr>
          <w:rFonts w:ascii="Times New Roman" w:eastAsia="Times New Roman" w:hAnsi="Times New Roman" w:cs="Times New Roman"/>
          <w:sz w:val="24"/>
          <w:szCs w:val="24"/>
        </w:rPr>
        <w:t>“</w:t>
      </w:r>
      <w:r w:rsidRPr="008865DE">
        <w:rPr>
          <w:rFonts w:ascii="Times New Roman" w:eastAsia="Times New Roman" w:hAnsi="Times New Roman" w:cs="Times New Roman"/>
          <w:sz w:val="24"/>
          <w:szCs w:val="24"/>
        </w:rPr>
        <w:t xml:space="preserve">Pengaruh Model Pembelajaran </w:t>
      </w:r>
      <w:r w:rsidRPr="008865DE">
        <w:rPr>
          <w:rFonts w:ascii="Times New Roman" w:eastAsia="Times New Roman" w:hAnsi="Times New Roman" w:cs="Times New Roman"/>
          <w:i/>
          <w:sz w:val="24"/>
          <w:szCs w:val="24"/>
        </w:rPr>
        <w:t>Realistic Mathematics Education</w:t>
      </w:r>
      <w:r w:rsidRPr="008865DE">
        <w:rPr>
          <w:rFonts w:ascii="Times New Roman" w:eastAsia="Times New Roman" w:hAnsi="Times New Roman" w:cs="Times New Roman"/>
          <w:sz w:val="24"/>
          <w:szCs w:val="24"/>
        </w:rPr>
        <w:t xml:space="preserve"> (RME) Terhadap Kemampuan Literasi Numerasi. Jurnal Pendidikan Sekolah Dasar,</w:t>
      </w:r>
      <w:r>
        <w:rPr>
          <w:rFonts w:ascii="Times New Roman" w:eastAsia="Times New Roman" w:hAnsi="Times New Roman" w:cs="Times New Roman"/>
          <w:sz w:val="24"/>
          <w:szCs w:val="24"/>
        </w:rPr>
        <w:t>”</w:t>
      </w:r>
      <w:r w:rsidRPr="008865DE">
        <w:rPr>
          <w:rFonts w:ascii="Times New Roman" w:eastAsia="Times New Roman" w:hAnsi="Times New Roman" w:cs="Times New Roman"/>
          <w:sz w:val="24"/>
          <w:szCs w:val="24"/>
        </w:rPr>
        <w:t> 2(2), 142-149.</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Al-Juppri (2018). “Peran Teknologi dalam Pembelajaran Matematika dengan Pendekatan Matematika Realistik.” </w:t>
      </w:r>
      <w:r>
        <w:rPr>
          <w:rFonts w:ascii="Times New Roman" w:eastAsia="Times New Roman" w:hAnsi="Times New Roman" w:cs="Times New Roman"/>
          <w:i/>
          <w:sz w:val="24"/>
          <w:szCs w:val="24"/>
        </w:rPr>
        <w:t xml:space="preserve">Jurnal </w:t>
      </w:r>
      <w:r>
        <w:rPr>
          <w:rFonts w:ascii="Times New Roman" w:eastAsia="Times New Roman" w:hAnsi="Times New Roman" w:cs="Times New Roman"/>
          <w:i/>
          <w:color w:val="222222"/>
          <w:sz w:val="24"/>
          <w:szCs w:val="24"/>
          <w:highlight w:val="white"/>
        </w:rPr>
        <w:t>Prosiding Seminar Nasional Matematika dan Pendidikan Matematika.</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Amir, Mohammad Faizal (2015). "Proses berpikir kritis siswa sekolah dasar dalam memecahkan masalah berbentuk soal cerita matematika berdasarkan gaya belajar." </w:t>
      </w:r>
      <w:r>
        <w:rPr>
          <w:rFonts w:ascii="Times New Roman" w:eastAsia="Times New Roman" w:hAnsi="Times New Roman" w:cs="Times New Roman"/>
          <w:i/>
          <w:sz w:val="24"/>
          <w:szCs w:val="24"/>
        </w:rPr>
        <w:t>JURNAL MATH EDUCATOR NUSANTARA: Wahana Publikasi Karya Tulis Ilmiah di Bidang Pendidikan Matematika</w:t>
      </w:r>
      <w:r>
        <w:rPr>
          <w:rFonts w:ascii="Times New Roman" w:eastAsia="Times New Roman" w:hAnsi="Times New Roman" w:cs="Times New Roman"/>
          <w:sz w:val="24"/>
          <w:szCs w:val="24"/>
        </w:rPr>
        <w:t> 1.2.</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Aprilianto, Muhamad Farhan, and Sri Sutarni (2023). "Peningkatan Kemampuan Berpikir Kritis dengan Pembelajaran Matematika Berbasis Realistic Mathematic Education (RME) pada Siswa Sekolah Dasar." </w:t>
      </w:r>
      <w:r>
        <w:rPr>
          <w:rFonts w:ascii="Times New Roman" w:eastAsia="Times New Roman" w:hAnsi="Times New Roman" w:cs="Times New Roman"/>
          <w:i/>
          <w:sz w:val="24"/>
          <w:szCs w:val="24"/>
        </w:rPr>
        <w:t>Jurnal Basicedu</w:t>
      </w:r>
      <w:r>
        <w:rPr>
          <w:rFonts w:ascii="Times New Roman" w:eastAsia="Times New Roman" w:hAnsi="Times New Roman" w:cs="Times New Roman"/>
          <w:sz w:val="24"/>
          <w:szCs w:val="24"/>
        </w:rPr>
        <w:t> 7.1: 807-815.</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Artika, Rizma Vira, Rahmat Sudrajat, and Arfilia Wijayanti (2019). "Pengaruh Model Realistic Mathematics Education (RME) Berbantu Media Kertas Lipat Terhadap Penanaman Konsep Bangun Datar." </w:t>
      </w:r>
      <w:r>
        <w:rPr>
          <w:rFonts w:ascii="Times New Roman" w:eastAsia="Times New Roman" w:hAnsi="Times New Roman" w:cs="Times New Roman"/>
          <w:i/>
          <w:sz w:val="24"/>
          <w:szCs w:val="24"/>
        </w:rPr>
        <w:t>Jurnal Ilmiah Sekolah Dasar</w:t>
      </w:r>
      <w:r>
        <w:rPr>
          <w:rFonts w:ascii="Times New Roman" w:eastAsia="Times New Roman" w:hAnsi="Times New Roman" w:cs="Times New Roman"/>
          <w:sz w:val="24"/>
          <w:szCs w:val="24"/>
        </w:rPr>
        <w:t> 3.4: 471-478.</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Asih, Asih Kurnia, Edy Bambang Irawan, and Cholis Sa’dijah (2017). "Penerapan realistic mathematics education untuk meningkatkan kemampuan berpikir kritis siswa kelas V." </w:t>
      </w:r>
      <w:r>
        <w:rPr>
          <w:rFonts w:ascii="Times New Roman" w:eastAsia="Times New Roman" w:hAnsi="Times New Roman" w:cs="Times New Roman"/>
          <w:i/>
          <w:sz w:val="24"/>
          <w:szCs w:val="24"/>
        </w:rPr>
        <w:t>Jurnal Pendidikan: Teori, Penelitian, Dan Pengembangan</w:t>
      </w:r>
      <w:r>
        <w:rPr>
          <w:rFonts w:ascii="Times New Roman" w:eastAsia="Times New Roman" w:hAnsi="Times New Roman" w:cs="Times New Roman"/>
          <w:sz w:val="24"/>
          <w:szCs w:val="24"/>
        </w:rPr>
        <w:t> 2.4 : 524-530.</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Asriningtyas, Anastasia Nandhita, Firosalia Kristin, and Indri Anugraheni (2018). "Penerapan model pembelajaran problem based learning untuk meningkatkan kemampuan berpikir kritis dan hasil belajar matematika siswa kelas 4 SD." </w:t>
      </w:r>
      <w:r>
        <w:rPr>
          <w:rFonts w:ascii="Times New Roman" w:eastAsia="Times New Roman" w:hAnsi="Times New Roman" w:cs="Times New Roman"/>
          <w:i/>
          <w:sz w:val="24"/>
          <w:szCs w:val="24"/>
        </w:rPr>
        <w:t>Jurnal Karya Pendidikan Matematika</w:t>
      </w:r>
      <w:r>
        <w:rPr>
          <w:rFonts w:ascii="Times New Roman" w:eastAsia="Times New Roman" w:hAnsi="Times New Roman" w:cs="Times New Roman"/>
          <w:sz w:val="24"/>
          <w:szCs w:val="24"/>
        </w:rPr>
        <w:t> 5.1 : 23-32.</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Elwijaya, Fadiah, Mardiah Harun, and Yullys Helsa(2021). "Implementasi Pendekatan Realistic Mathematics Education (RME) di Sekolah Dasar." </w:t>
      </w:r>
      <w:r>
        <w:rPr>
          <w:rFonts w:ascii="Times New Roman" w:eastAsia="Times New Roman" w:hAnsi="Times New Roman" w:cs="Times New Roman"/>
          <w:i/>
          <w:sz w:val="24"/>
          <w:szCs w:val="24"/>
        </w:rPr>
        <w:t>Jurnal Basicedu</w:t>
      </w:r>
      <w:r>
        <w:rPr>
          <w:rFonts w:ascii="Times New Roman" w:eastAsia="Times New Roman" w:hAnsi="Times New Roman" w:cs="Times New Roman"/>
          <w:sz w:val="24"/>
          <w:szCs w:val="24"/>
        </w:rPr>
        <w:t> 5.2  : 741-748.</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Fitriani, Pipit, Rahmat Permana, and Mohammad Fahmi Nugraha (2019) . "Pengaruh Realistic Mathematic Education (RME) dengan Teknik </w:t>
      </w:r>
      <w:r>
        <w:rPr>
          <w:rFonts w:ascii="Times New Roman" w:eastAsia="Times New Roman" w:hAnsi="Times New Roman" w:cs="Times New Roman"/>
          <w:sz w:val="24"/>
          <w:szCs w:val="24"/>
        </w:rPr>
        <w:lastRenderedPageBreak/>
        <w:t>Pair Checks pada Materi Pecahan terhadap Prestasi Siswa SD." </w:t>
      </w:r>
      <w:r>
        <w:rPr>
          <w:rFonts w:ascii="Times New Roman" w:eastAsia="Times New Roman" w:hAnsi="Times New Roman" w:cs="Times New Roman"/>
          <w:i/>
          <w:sz w:val="24"/>
          <w:szCs w:val="24"/>
        </w:rPr>
        <w:t>Indonesian Journal of Primary Education</w:t>
      </w:r>
      <w:r>
        <w:rPr>
          <w:rFonts w:ascii="Times New Roman" w:eastAsia="Times New Roman" w:hAnsi="Times New Roman" w:cs="Times New Roman"/>
          <w:sz w:val="24"/>
          <w:szCs w:val="24"/>
        </w:rPr>
        <w:t> 3.2 : 73-82.</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Haryanti, Yuyun Dwi, and Budi Febriyanto (2017). "Model problem based learning membangun kemampuan berpikir kritis siswa sekolah dasar." </w:t>
      </w:r>
      <w:r>
        <w:rPr>
          <w:rFonts w:ascii="Times New Roman" w:eastAsia="Times New Roman" w:hAnsi="Times New Roman" w:cs="Times New Roman"/>
          <w:i/>
          <w:sz w:val="24"/>
          <w:szCs w:val="24"/>
        </w:rPr>
        <w:t>Jurnal Cakrawala Pendas</w:t>
      </w:r>
      <w:r>
        <w:rPr>
          <w:rFonts w:ascii="Times New Roman" w:eastAsia="Times New Roman" w:hAnsi="Times New Roman" w:cs="Times New Roman"/>
          <w:sz w:val="24"/>
          <w:szCs w:val="24"/>
        </w:rPr>
        <w:t> 3.2.</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Kristi Yani. "Penerapan Model Pembelajaran Realistik Mathematic Education  (RME) dengan berbantuan alat Peraga  untuk meningkatkan Hasil Belajar Matematika ." Skripsi, Universitas Islam Negeri Raden Intan Lampung.</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Mardiah, M., Fauzan, A., Fitria, Y., Syarifuddin, H., Farida, F., &amp; Desyandri, D. (2020). Pengaruh Pendekatan Realistic Mathematic Education terhadap Pemahaman Konsep dan Disposisi Matematis Siswa Sekolah Dasar. </w:t>
      </w:r>
      <w:r>
        <w:rPr>
          <w:rFonts w:ascii="Times New Roman" w:eastAsia="Times New Roman" w:hAnsi="Times New Roman" w:cs="Times New Roman"/>
          <w:i/>
          <w:sz w:val="24"/>
          <w:szCs w:val="24"/>
        </w:rPr>
        <w:t>Jurnal Basicedu</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(2), 513-521.</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MIRNAWATI, Mirnawati; KARJIYATI, Victoria; DALIFA, Dalifa (2020). Pengaruh Model RME Berbasis Etnomatematika Terhadap Kemampuan Berpikir Kritis Siswa Pada Pembelajaran Matematika Kelas V SDN Gugus 05 Kota Bengkulu. </w:t>
      </w:r>
      <w:r>
        <w:rPr>
          <w:rFonts w:ascii="Times New Roman" w:eastAsia="Times New Roman" w:hAnsi="Times New Roman" w:cs="Times New Roman"/>
          <w:i/>
          <w:sz w:val="24"/>
          <w:szCs w:val="24"/>
        </w:rPr>
        <w:t>JURIDIKDAS: Jurnal Riset Pendidikan Dasar</w:t>
      </w:r>
      <w:r>
        <w:rPr>
          <w:rFonts w:ascii="Times New Roman" w:eastAsia="Times New Roman" w:hAnsi="Times New Roman" w:cs="Times New Roman"/>
          <w:sz w:val="24"/>
          <w:szCs w:val="24"/>
        </w:rPr>
        <w:t>,  3.1: 52-60.</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Mulyati, Asrina (2017). "Pengaruh pendekatan RME terhadap kemampuan pemecahan masalah siswa pada materi operasi hitung campuran di kelas IV SD IT Adzkia I Padang." </w:t>
      </w:r>
      <w:r>
        <w:rPr>
          <w:rFonts w:ascii="Times New Roman" w:eastAsia="Times New Roman" w:hAnsi="Times New Roman" w:cs="Times New Roman"/>
          <w:i/>
          <w:sz w:val="24"/>
          <w:szCs w:val="24"/>
        </w:rPr>
        <w:t>Jurnal Didaktik Matematika</w:t>
      </w:r>
      <w:r>
        <w:rPr>
          <w:rFonts w:ascii="Times New Roman" w:eastAsia="Times New Roman" w:hAnsi="Times New Roman" w:cs="Times New Roman"/>
          <w:sz w:val="24"/>
          <w:szCs w:val="24"/>
        </w:rPr>
        <w:t> 4.1: 90-97.</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Prasetyo, Fajar, and Firosalia Kristin (2020). "Pengaruh model pembelajaran problem based learning dan model pembelajaran discovery learning terhadap kemampuan berpikir kritis siswa kelas 5 SD." </w:t>
      </w:r>
      <w:r>
        <w:rPr>
          <w:rFonts w:ascii="Times New Roman" w:eastAsia="Times New Roman" w:hAnsi="Times New Roman" w:cs="Times New Roman"/>
          <w:i/>
          <w:sz w:val="24"/>
          <w:szCs w:val="24"/>
        </w:rPr>
        <w:t>Didaktika Tauhidi: Jurnal Pendidikan Guru Sekolah Dasar</w:t>
      </w:r>
      <w:r>
        <w:rPr>
          <w:rFonts w:ascii="Times New Roman" w:eastAsia="Times New Roman" w:hAnsi="Times New Roman" w:cs="Times New Roman"/>
          <w:sz w:val="24"/>
          <w:szCs w:val="24"/>
        </w:rPr>
        <w:t> 7.1 : 13-27.</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Puspita, V., Yuhelman, N., &amp; Rifandi, R. (2020). Dampak Pendekatan Realistic Mathematics Education Terhadap Keterampilan Berpikir Kritis Pada Siswa Sekolah Dasar. </w:t>
      </w:r>
      <w:r>
        <w:rPr>
          <w:rFonts w:ascii="Times New Roman" w:eastAsia="Times New Roman" w:hAnsi="Times New Roman" w:cs="Times New Roman"/>
          <w:i/>
          <w:sz w:val="24"/>
          <w:szCs w:val="24"/>
        </w:rPr>
        <w:t>Justek: Jurnal Sains Dan Teknologi</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(2), 20-25.</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Rosyada, Tasya Amrina, Yunita Sari, and Andarini Permata Cahyaningtyas (2019). "Pengaruh model pembelajaran realistic mathematics education (RME) terhadap kemampuan pemecahan masalah matematika siswa kelas v." </w:t>
      </w:r>
      <w:r>
        <w:rPr>
          <w:rFonts w:ascii="Times New Roman" w:eastAsia="Times New Roman" w:hAnsi="Times New Roman" w:cs="Times New Roman"/>
          <w:i/>
          <w:sz w:val="24"/>
          <w:szCs w:val="24"/>
        </w:rPr>
        <w:t>Jurnal Ilmiah Pendidikan Dasar</w:t>
      </w:r>
      <w:r>
        <w:rPr>
          <w:rFonts w:ascii="Times New Roman" w:eastAsia="Times New Roman" w:hAnsi="Times New Roman" w:cs="Times New Roman"/>
          <w:sz w:val="24"/>
          <w:szCs w:val="24"/>
        </w:rPr>
        <w:t> 6.2 : 116-123.</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Salvina Wahyu Prameswari, Suharno, Sarwanto (2018). "</w:t>
      </w:r>
      <w:r>
        <w:rPr>
          <w:rFonts w:ascii="Times New Roman" w:eastAsia="Times New Roman" w:hAnsi="Times New Roman" w:cs="Times New Roman"/>
          <w:i/>
          <w:sz w:val="24"/>
          <w:szCs w:val="24"/>
        </w:rPr>
        <w:t>INCULCATE CRITICAL THINKING SKILLS IN PRIMARY SCHOOLS</w:t>
      </w:r>
      <w:r>
        <w:rPr>
          <w:rFonts w:ascii="Times New Roman" w:eastAsia="Times New Roman" w:hAnsi="Times New Roman" w:cs="Times New Roman"/>
          <w:sz w:val="24"/>
          <w:szCs w:val="24"/>
        </w:rPr>
        <w:t>." Jurnal Universitas Sebelas Maret. Conference Series 1 (1) : 742-750.</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Siti Julaeha, Mohamad Erihardiana (2022). “Model Pembelajaran dan Implementasi Pendidikan HAM dalam Perspektif Pendidikan Islam dan Pendidikan Nasional.” </w:t>
      </w:r>
      <w:r>
        <w:rPr>
          <w:rFonts w:ascii="Times New Roman" w:eastAsia="Times New Roman" w:hAnsi="Times New Roman" w:cs="Times New Roman"/>
          <w:i/>
          <w:sz w:val="24"/>
          <w:szCs w:val="24"/>
        </w:rPr>
        <w:t>Religion Education Social Laa Roiba Journal</w:t>
      </w:r>
      <w:r>
        <w:rPr>
          <w:rFonts w:ascii="Times New Roman" w:eastAsia="Times New Roman" w:hAnsi="Times New Roman" w:cs="Times New Roman"/>
          <w:sz w:val="24"/>
          <w:szCs w:val="24"/>
        </w:rPr>
        <w:t>, Vol.4, No.1.</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Sugeng Susilo Adi, Esti Junining (2013). “Kemampuan Berpikir Kritis dalam Membaca serta Kesesuaiannya dengan Intelegensi Mahasiswa Program Studi Sastra Inggris.” </w:t>
      </w:r>
      <w:r>
        <w:rPr>
          <w:rFonts w:ascii="Times New Roman" w:eastAsia="Times New Roman" w:hAnsi="Times New Roman" w:cs="Times New Roman"/>
          <w:i/>
          <w:sz w:val="24"/>
          <w:szCs w:val="24"/>
        </w:rPr>
        <w:t>Jurnal Erudio,</w:t>
      </w:r>
      <w:r>
        <w:rPr>
          <w:rFonts w:ascii="Times New Roman" w:eastAsia="Times New Roman" w:hAnsi="Times New Roman" w:cs="Times New Roman"/>
          <w:sz w:val="24"/>
          <w:szCs w:val="24"/>
        </w:rPr>
        <w:t>Vol. 2, No. 1, Desember.</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Sukri, Yuni Faryanti, and Djamilah Bodan Widjajanti (2015). "Pengaruh pendekatan RME terhadap motivasi dan prestasi belajar siswa SD melalui pembelajaran tematik-integratif." </w:t>
      </w:r>
      <w:r>
        <w:rPr>
          <w:rFonts w:ascii="Times New Roman" w:eastAsia="Times New Roman" w:hAnsi="Times New Roman" w:cs="Times New Roman"/>
          <w:i/>
          <w:sz w:val="24"/>
          <w:szCs w:val="24"/>
        </w:rPr>
        <w:t>Jurnal Prima Edukasia</w:t>
      </w:r>
      <w:r>
        <w:rPr>
          <w:rFonts w:ascii="Times New Roman" w:eastAsia="Times New Roman" w:hAnsi="Times New Roman" w:cs="Times New Roman"/>
          <w:sz w:val="24"/>
          <w:szCs w:val="24"/>
        </w:rPr>
        <w:t> 3.2 : 227-238.</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Witha, Tivani Sandra, Victoria Karjiyati, and Pebrian Tarmizi (2020). "Pengaruh model rme berbasis etnomatematika terhadap kemampuan literasi matematika siswa kelas iv sd gugus 17 kota bengkulu." </w:t>
      </w:r>
      <w:r>
        <w:rPr>
          <w:rFonts w:ascii="Times New Roman" w:eastAsia="Times New Roman" w:hAnsi="Times New Roman" w:cs="Times New Roman"/>
          <w:i/>
          <w:sz w:val="24"/>
          <w:szCs w:val="24"/>
        </w:rPr>
        <w:t>JURIDIKDAS: Jurnal Riset Pendidikan Dasar</w:t>
      </w:r>
      <w:r>
        <w:rPr>
          <w:rFonts w:ascii="Times New Roman" w:eastAsia="Times New Roman" w:hAnsi="Times New Roman" w:cs="Times New Roman"/>
          <w:sz w:val="24"/>
          <w:szCs w:val="24"/>
        </w:rPr>
        <w:t> 3.2 : 136-143.</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706A88">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Yetri, O., Fauzan, A., Desyandri, D., Fitria, Y., &amp; Fahrudin, F. (2019). Pengaruh Pendekatan Realistic Mathematics Education (Rme) Dan Self Efficacy Terhadap Kemampuan Pemecahan Masalah Matematis Siswa Di Sekolah Dasar. </w:t>
      </w:r>
      <w:r>
        <w:rPr>
          <w:rFonts w:ascii="Times New Roman" w:eastAsia="Times New Roman" w:hAnsi="Times New Roman" w:cs="Times New Roman"/>
          <w:i/>
          <w:sz w:val="24"/>
          <w:szCs w:val="24"/>
        </w:rPr>
        <w:t>Jurnal Basicedu</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(4), 2000-2008.</w:t>
      </w: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ind w:left="1134" w:hanging="1134"/>
        <w:jc w:val="both"/>
        <w:rPr>
          <w:rFonts w:ascii="Times New Roman" w:eastAsia="Times New Roman" w:hAnsi="Times New Roman" w:cs="Times New Roman"/>
          <w:sz w:val="24"/>
          <w:szCs w:val="24"/>
        </w:rPr>
      </w:pPr>
    </w:p>
    <w:p w:rsidR="006329B1" w:rsidRDefault="006329B1">
      <w:pPr>
        <w:spacing w:after="0" w:line="240" w:lineRule="auto"/>
        <w:rPr>
          <w:rFonts w:ascii="Times New Roman" w:eastAsia="Times New Roman" w:hAnsi="Times New Roman" w:cs="Times New Roman"/>
          <w:sz w:val="24"/>
          <w:szCs w:val="24"/>
        </w:rPr>
      </w:pPr>
    </w:p>
    <w:p w:rsidR="006329B1" w:rsidRDefault="006329B1">
      <w:pPr>
        <w:spacing w:after="0" w:line="240" w:lineRule="auto"/>
        <w:ind w:left="1134" w:hanging="1134"/>
        <w:jc w:val="center"/>
        <w:rPr>
          <w:rFonts w:ascii="Times New Roman" w:eastAsia="Times New Roman" w:hAnsi="Times New Roman" w:cs="Times New Roman"/>
          <w:sz w:val="24"/>
          <w:szCs w:val="24"/>
        </w:rPr>
      </w:pPr>
    </w:p>
    <w:p w:rsidR="006329B1" w:rsidRDefault="006329B1">
      <w:pPr>
        <w:spacing w:after="0" w:line="240" w:lineRule="auto"/>
        <w:ind w:left="1134" w:hanging="1134"/>
        <w:jc w:val="center"/>
        <w:rPr>
          <w:rFonts w:ascii="Times New Roman" w:eastAsia="Times New Roman" w:hAnsi="Times New Roman" w:cs="Times New Roman"/>
          <w:sz w:val="24"/>
          <w:szCs w:val="24"/>
        </w:rPr>
      </w:pPr>
    </w:p>
    <w:p w:rsidR="006329B1" w:rsidRDefault="006329B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865C11" w:rsidRDefault="00865C11">
      <w:pPr>
        <w:spacing w:after="0" w:line="240" w:lineRule="auto"/>
        <w:rPr>
          <w:rFonts w:ascii="Times New Roman" w:eastAsia="Times New Roman" w:hAnsi="Times New Roman" w:cs="Times New Roman"/>
          <w:sz w:val="24"/>
          <w:szCs w:val="24"/>
        </w:rPr>
      </w:pPr>
    </w:p>
    <w:p w:rsidR="006329B1" w:rsidRDefault="006329B1">
      <w:pPr>
        <w:spacing w:after="0" w:line="240" w:lineRule="auto"/>
        <w:ind w:left="1134" w:hanging="1134"/>
        <w:jc w:val="center"/>
        <w:rPr>
          <w:rFonts w:ascii="Times New Roman" w:eastAsia="Times New Roman" w:hAnsi="Times New Roman" w:cs="Times New Roman"/>
          <w:sz w:val="24"/>
          <w:szCs w:val="24"/>
        </w:rPr>
      </w:pPr>
    </w:p>
    <w:p w:rsidR="006329B1" w:rsidRDefault="00706A88">
      <w:pPr>
        <w:spacing w:after="0" w:line="360" w:lineRule="auto"/>
        <w:ind w:left="283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A</w:t>
      </w:r>
    </w:p>
    <w:p w:rsidR="006329B1" w:rsidRDefault="00706A88">
      <w:pPr>
        <w:spacing w:after="0" w:line="360" w:lineRule="auto"/>
        <w:ind w:left="283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A.1 Kisi-kisi Instrumen</w:t>
      </w:r>
    </w:p>
    <w:p w:rsidR="006329B1" w:rsidRDefault="00706A88">
      <w:pPr>
        <w:spacing w:after="0" w:line="360" w:lineRule="auto"/>
        <w:ind w:left="283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A.2 Rubrik Penskoran Tes</w:t>
      </w:r>
    </w:p>
    <w:p w:rsidR="006329B1" w:rsidRDefault="00706A88">
      <w:pPr>
        <w:spacing w:after="0" w:line="360" w:lineRule="auto"/>
        <w:ind w:left="283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A.3 Soal-soal Instrumen</w:t>
      </w: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865C11" w:rsidRDefault="00865C1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865C11" w:rsidRDefault="00865C11">
      <w:pPr>
        <w:spacing w:after="0" w:line="360" w:lineRule="auto"/>
        <w:ind w:left="1134" w:hanging="1134"/>
        <w:rPr>
          <w:rFonts w:ascii="Times New Roman" w:eastAsia="Times New Roman" w:hAnsi="Times New Roman" w:cs="Times New Roman"/>
          <w:b/>
          <w:sz w:val="28"/>
          <w:szCs w:val="28"/>
        </w:rPr>
      </w:pPr>
    </w:p>
    <w:p w:rsidR="006329B1" w:rsidRDefault="006329B1">
      <w:pPr>
        <w:spacing w:after="0" w:line="360" w:lineRule="auto"/>
        <w:ind w:left="1134" w:hanging="1134"/>
        <w:rPr>
          <w:rFonts w:ascii="Times New Roman" w:eastAsia="Times New Roman" w:hAnsi="Times New Roman" w:cs="Times New Roman"/>
          <w:b/>
          <w:sz w:val="28"/>
          <w:szCs w:val="28"/>
        </w:rPr>
      </w:pPr>
    </w:p>
    <w:p w:rsidR="006329B1" w:rsidRDefault="00706A88">
      <w:pPr>
        <w:spacing w:after="0" w:line="360" w:lineRule="auto"/>
        <w:ind w:left="1134" w:hanging="113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A.1 Kisi-kisi Instrumen</w:t>
      </w:r>
    </w:p>
    <w:p w:rsidR="006329B1" w:rsidRDefault="006329B1">
      <w:pPr>
        <w:spacing w:after="0" w:line="360" w:lineRule="auto"/>
        <w:ind w:left="1134" w:hanging="1134"/>
        <w:rPr>
          <w:rFonts w:ascii="Times New Roman" w:eastAsia="Times New Roman" w:hAnsi="Times New Roman" w:cs="Times New Roman"/>
          <w:b/>
          <w:sz w:val="24"/>
          <w:szCs w:val="24"/>
        </w:rPr>
      </w:pPr>
    </w:p>
    <w:tbl>
      <w:tblPr>
        <w:tblStyle w:val="afff7"/>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1251"/>
        <w:gridCol w:w="2268"/>
        <w:gridCol w:w="3827"/>
        <w:gridCol w:w="851"/>
      </w:tblGrid>
      <w:tr w:rsidR="006329B1" w:rsidTr="00865C11">
        <w:trPr>
          <w:jc w:val="center"/>
        </w:trPr>
        <w:tc>
          <w:tcPr>
            <w:tcW w:w="144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Kompetensi Awal</w:t>
            </w:r>
          </w:p>
        </w:tc>
        <w:tc>
          <w:tcPr>
            <w:tcW w:w="125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Berpikir Kritis</w:t>
            </w:r>
          </w:p>
        </w:tc>
        <w:tc>
          <w:tcPr>
            <w:tcW w:w="226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 Indikator</w:t>
            </w:r>
          </w:p>
        </w:tc>
        <w:tc>
          <w:tcPr>
            <w:tcW w:w="3827"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Soal</w:t>
            </w:r>
          </w:p>
        </w:tc>
        <w:tc>
          <w:tcPr>
            <w:tcW w:w="85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Soal</w:t>
            </w:r>
          </w:p>
        </w:tc>
      </w:tr>
      <w:tr w:rsidR="006329B1" w:rsidTr="00865C11">
        <w:trPr>
          <w:jc w:val="center"/>
        </w:trPr>
        <w:tc>
          <w:tcPr>
            <w:tcW w:w="1443" w:type="dxa"/>
          </w:tcPr>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mengetahui perhitungan perkalian dan jenis-jenis bangun datar</w:t>
            </w:r>
          </w:p>
          <w:p w:rsidR="006329B1" w:rsidRDefault="006329B1">
            <w:pPr>
              <w:spacing w:line="360" w:lineRule="auto"/>
              <w:rPr>
                <w:rFonts w:ascii="Times New Roman" w:eastAsia="Times New Roman" w:hAnsi="Times New Roman" w:cs="Times New Roman"/>
                <w:sz w:val="24"/>
                <w:szCs w:val="24"/>
              </w:rPr>
            </w:pPr>
          </w:p>
        </w:tc>
        <w:tc>
          <w:tcPr>
            <w:tcW w:w="12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Analisis</w:t>
            </w: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Analisis</w:t>
            </w:r>
          </w:p>
          <w:p w:rsidR="006329B1" w:rsidRDefault="006329B1">
            <w:pPr>
              <w:jc w:val="center"/>
              <w:rPr>
                <w:rFonts w:ascii="Times New Roman" w:eastAsia="Times New Roman" w:hAnsi="Times New Roman" w:cs="Times New Roman"/>
                <w:sz w:val="24"/>
                <w:szCs w:val="24"/>
              </w:rPr>
            </w:pPr>
          </w:p>
          <w:p w:rsidR="006329B1" w:rsidRDefault="006329B1">
            <w:pPr>
              <w:jc w:val="center"/>
              <w:rPr>
                <w:rFonts w:ascii="Times New Roman" w:eastAsia="Times New Roman" w:hAnsi="Times New Roman" w:cs="Times New Roman"/>
                <w:sz w:val="24"/>
                <w:szCs w:val="24"/>
              </w:rPr>
            </w:pPr>
          </w:p>
          <w:p w:rsidR="006329B1" w:rsidRDefault="006329B1">
            <w:pPr>
              <w:jc w:val="center"/>
              <w:rPr>
                <w:rFonts w:ascii="Times New Roman" w:eastAsia="Times New Roman" w:hAnsi="Times New Roman" w:cs="Times New Roman"/>
                <w:sz w:val="24"/>
                <w:szCs w:val="24"/>
              </w:rPr>
            </w:pPr>
          </w:p>
          <w:p w:rsidR="006329B1" w:rsidRDefault="006329B1">
            <w:pPr>
              <w:jc w:val="center"/>
              <w:rPr>
                <w:rFonts w:ascii="Times New Roman" w:eastAsia="Times New Roman" w:hAnsi="Times New Roman" w:cs="Times New Roman"/>
                <w:sz w:val="24"/>
                <w:szCs w:val="24"/>
              </w:rPr>
            </w:pP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C5</w:t>
            </w: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Evaluasi</w:t>
            </w:r>
          </w:p>
        </w:tc>
        <w:tc>
          <w:tcPr>
            <w:tcW w:w="2268" w:type="dxa"/>
          </w:tcPr>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Menganalisis ada bangun apa saja pada gambar</w:t>
            </w: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Memecahkan luas bangun datar yang sudah ditemukan</w:t>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B3583E"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Mengukur luas persegi panjang </w:t>
            </w:r>
          </w:p>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warna ungu</w:t>
            </w:r>
          </w:p>
        </w:tc>
        <w:tc>
          <w:tcPr>
            <w:tcW w:w="3827" w:type="dxa"/>
          </w:tcPr>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 bangun datar apa saja yang terdapat pada gambar di bawah?</w:t>
            </w:r>
          </w:p>
          <w:p w:rsidR="006329B1" w:rsidRDefault="00706A88">
            <w:pPr>
              <w:spacing w:line="36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6128" behindDoc="0" locked="0" layoutInCell="1" hidden="0" allowOverlap="1" wp14:anchorId="57ACEDD7" wp14:editId="202D4565">
                      <wp:simplePos x="0" y="0"/>
                      <wp:positionH relativeFrom="column">
                        <wp:posOffset>952500</wp:posOffset>
                      </wp:positionH>
                      <wp:positionV relativeFrom="paragraph">
                        <wp:posOffset>101600</wp:posOffset>
                      </wp:positionV>
                      <wp:extent cx="342900" cy="285750"/>
                      <wp:effectExtent l="0" t="0" r="0" b="0"/>
                      <wp:wrapNone/>
                      <wp:docPr id="264" name="Rectangle 264"/>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B</w:t>
                                  </w:r>
                                </w:p>
                              </w:txbxContent>
                            </wps:txbx>
                            <wps:bodyPr spcFirstLastPara="1" wrap="square" lIns="91425" tIns="45700" rIns="91425" bIns="45700" anchor="t" anchorCtr="0">
                              <a:noAutofit/>
                            </wps:bodyPr>
                          </wps:wsp>
                        </a:graphicData>
                      </a:graphic>
                    </wp:anchor>
                  </w:drawing>
                </mc:Choice>
                <mc:Fallback>
                  <w:pict>
                    <v:rect id="Rectangle 264" o:spid="_x0000_s1055" style="position:absolute;margin-left:75pt;margin-top:8pt;width:27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B</w:t>
                            </w:r>
                          </w:p>
                        </w:txbxContent>
                      </v:textbox>
                    </v:rect>
                  </w:pict>
                </mc:Fallback>
              </mc:AlternateConten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CC09F0" wp14:editId="45A5F249">
                  <wp:extent cx="2225040" cy="2316480"/>
                  <wp:effectExtent l="0" t="0" r="0" b="0"/>
                  <wp:docPr id="33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a:off x="0" y="0"/>
                            <a:ext cx="2225040" cy="2316480"/>
                          </a:xfrm>
                          <a:prstGeom prst="rect">
                            <a:avLst/>
                          </a:prstGeom>
                          <a:ln/>
                        </pic:spPr>
                      </pic:pic>
                    </a:graphicData>
                  </a:graphic>
                </wp:inline>
              </w:drawing>
            </w:r>
            <w:r>
              <w:rPr>
                <w:noProof/>
              </w:rPr>
              <mc:AlternateContent>
                <mc:Choice Requires="wps">
                  <w:drawing>
                    <wp:anchor distT="0" distB="0" distL="114300" distR="114300" simplePos="0" relativeHeight="251697152" behindDoc="0" locked="0" layoutInCell="1" hidden="0" allowOverlap="1" wp14:anchorId="0A4CB9E8" wp14:editId="3C84B586">
                      <wp:simplePos x="0" y="0"/>
                      <wp:positionH relativeFrom="column">
                        <wp:posOffset>-139699</wp:posOffset>
                      </wp:positionH>
                      <wp:positionV relativeFrom="paragraph">
                        <wp:posOffset>901700</wp:posOffset>
                      </wp:positionV>
                      <wp:extent cx="342900" cy="285750"/>
                      <wp:effectExtent l="0" t="0" r="0" b="0"/>
                      <wp:wrapNone/>
                      <wp:docPr id="216" name="Rectangle 216"/>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A</w:t>
                                  </w:r>
                                </w:p>
                              </w:txbxContent>
                            </wps:txbx>
                            <wps:bodyPr spcFirstLastPara="1" wrap="square" lIns="91425" tIns="45700" rIns="91425" bIns="45700" anchor="t" anchorCtr="0">
                              <a:noAutofit/>
                            </wps:bodyPr>
                          </wps:wsp>
                        </a:graphicData>
                      </a:graphic>
                    </wp:anchor>
                  </w:drawing>
                </mc:Choice>
                <mc:Fallback>
                  <w:pict>
                    <v:rect id="Rectangle 216" o:spid="_x0000_s1056" style="position:absolute;margin-left:-11pt;margin-top:71pt;width:27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A</w:t>
                            </w:r>
                          </w:p>
                        </w:txbxContent>
                      </v:textbox>
                    </v:rect>
                  </w:pict>
                </mc:Fallback>
              </mc:AlternateContent>
            </w:r>
            <w:r>
              <w:rPr>
                <w:noProof/>
              </w:rPr>
              <mc:AlternateContent>
                <mc:Choice Requires="wps">
                  <w:drawing>
                    <wp:anchor distT="0" distB="0" distL="114300" distR="114300" simplePos="0" relativeHeight="251698176" behindDoc="0" locked="0" layoutInCell="1" hidden="0" allowOverlap="1" wp14:anchorId="4A34B104" wp14:editId="6277D066">
                      <wp:simplePos x="0" y="0"/>
                      <wp:positionH relativeFrom="column">
                        <wp:posOffset>2044700</wp:posOffset>
                      </wp:positionH>
                      <wp:positionV relativeFrom="paragraph">
                        <wp:posOffset>914400</wp:posOffset>
                      </wp:positionV>
                      <wp:extent cx="342900" cy="285750"/>
                      <wp:effectExtent l="0" t="0" r="0" b="0"/>
                      <wp:wrapNone/>
                      <wp:docPr id="291" name="Rectangle 291"/>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C</w:t>
                                  </w:r>
                                </w:p>
                              </w:txbxContent>
                            </wps:txbx>
                            <wps:bodyPr spcFirstLastPara="1" wrap="square" lIns="91425" tIns="45700" rIns="91425" bIns="45700" anchor="t" anchorCtr="0">
                              <a:noAutofit/>
                            </wps:bodyPr>
                          </wps:wsp>
                        </a:graphicData>
                      </a:graphic>
                    </wp:anchor>
                  </w:drawing>
                </mc:Choice>
                <mc:Fallback>
                  <w:pict>
                    <v:rect id="Rectangle 291" o:spid="_x0000_s1057" style="position:absolute;margin-left:161pt;margin-top:1in;width:27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C</w:t>
                            </w: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2982D31D" wp14:editId="1AE9D541">
                      <wp:simplePos x="0" y="0"/>
                      <wp:positionH relativeFrom="column">
                        <wp:posOffset>1092200</wp:posOffset>
                      </wp:positionH>
                      <wp:positionV relativeFrom="paragraph">
                        <wp:posOffset>76200</wp:posOffset>
                      </wp:positionV>
                      <wp:extent cx="28575" cy="1047750"/>
                      <wp:effectExtent l="0" t="0" r="0" b="0"/>
                      <wp:wrapNone/>
                      <wp:docPr id="279" name="Straight Arrow Connector 279"/>
                      <wp:cNvGraphicFramePr/>
                      <a:graphic xmlns:a="http://schemas.openxmlformats.org/drawingml/2006/main">
                        <a:graphicData uri="http://schemas.microsoft.com/office/word/2010/wordprocessingShape">
                          <wps:wsp>
                            <wps:cNvCnPr/>
                            <wps:spPr>
                              <a:xfrm flipH="1">
                                <a:off x="5336475" y="3260888"/>
                                <a:ext cx="19050" cy="10382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1F024C3D" id="Straight Arrow Connector 279" o:spid="_x0000_s1026" type="#_x0000_t32" style="position:absolute;margin-left:86pt;margin-top:6pt;width:2.25pt;height:8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0224" behindDoc="0" locked="0" layoutInCell="1" hidden="0" allowOverlap="1" wp14:anchorId="17A6F0AA" wp14:editId="7A6B5942">
                      <wp:simplePos x="0" y="0"/>
                      <wp:positionH relativeFrom="column">
                        <wp:posOffset>990600</wp:posOffset>
                      </wp:positionH>
                      <wp:positionV relativeFrom="paragraph">
                        <wp:posOffset>876300</wp:posOffset>
                      </wp:positionV>
                      <wp:extent cx="342900" cy="285750"/>
                      <wp:effectExtent l="0" t="0" r="0" b="0"/>
                      <wp:wrapNone/>
                      <wp:docPr id="220" name="Rectangle 220"/>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D</w:t>
                                  </w:r>
                                </w:p>
                              </w:txbxContent>
                            </wps:txbx>
                            <wps:bodyPr spcFirstLastPara="1" wrap="square" lIns="91425" tIns="45700" rIns="91425" bIns="45700" anchor="t" anchorCtr="0">
                              <a:noAutofit/>
                            </wps:bodyPr>
                          </wps:wsp>
                        </a:graphicData>
                      </a:graphic>
                    </wp:anchor>
                  </w:drawing>
                </mc:Choice>
                <mc:Fallback>
                  <w:pict>
                    <v:rect id="Rectangle 220" o:spid="_x0000_s1058" style="position:absolute;margin-left:78pt;margin-top:69pt;width:27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D</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034C3F54" wp14:editId="1F2620DB">
                      <wp:simplePos x="0" y="0"/>
                      <wp:positionH relativeFrom="column">
                        <wp:posOffset>-152399</wp:posOffset>
                      </wp:positionH>
                      <wp:positionV relativeFrom="paragraph">
                        <wp:posOffset>2082800</wp:posOffset>
                      </wp:positionV>
                      <wp:extent cx="342900" cy="285750"/>
                      <wp:effectExtent l="0" t="0" r="0" b="0"/>
                      <wp:wrapNone/>
                      <wp:docPr id="231" name="Rectangle 231"/>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E</w:t>
                                  </w:r>
                                </w:p>
                              </w:txbxContent>
                            </wps:txbx>
                            <wps:bodyPr spcFirstLastPara="1" wrap="square" lIns="91425" tIns="45700" rIns="91425" bIns="45700" anchor="t" anchorCtr="0">
                              <a:noAutofit/>
                            </wps:bodyPr>
                          </wps:wsp>
                        </a:graphicData>
                      </a:graphic>
                    </wp:anchor>
                  </w:drawing>
                </mc:Choice>
                <mc:Fallback>
                  <w:pict>
                    <v:rect id="Rectangle 231" o:spid="_x0000_s1059" style="position:absolute;margin-left:-12pt;margin-top:164pt;width:27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E</w:t>
                            </w: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14:anchorId="14C732E7" wp14:editId="38F87B05">
                      <wp:simplePos x="0" y="0"/>
                      <wp:positionH relativeFrom="column">
                        <wp:posOffset>2044700</wp:posOffset>
                      </wp:positionH>
                      <wp:positionV relativeFrom="paragraph">
                        <wp:posOffset>2057400</wp:posOffset>
                      </wp:positionV>
                      <wp:extent cx="342900" cy="285750"/>
                      <wp:effectExtent l="0" t="0" r="0" b="0"/>
                      <wp:wrapNone/>
                      <wp:docPr id="236" name="Rectangle 236"/>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F</w:t>
                                  </w:r>
                                </w:p>
                              </w:txbxContent>
                            </wps:txbx>
                            <wps:bodyPr spcFirstLastPara="1" wrap="square" lIns="91425" tIns="45700" rIns="91425" bIns="45700" anchor="t" anchorCtr="0">
                              <a:noAutofit/>
                            </wps:bodyPr>
                          </wps:wsp>
                        </a:graphicData>
                      </a:graphic>
                    </wp:anchor>
                  </w:drawing>
                </mc:Choice>
                <mc:Fallback>
                  <w:pict>
                    <v:rect id="Rectangle 236" o:spid="_x0000_s1060" style="position:absolute;margin-left:161pt;margin-top:162pt;width:27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F</w:t>
                            </w:r>
                          </w:p>
                        </w:txbxContent>
                      </v:textbox>
                    </v:rect>
                  </w:pict>
                </mc:Fallback>
              </mc:AlternateContent>
            </w:r>
            <w:r>
              <w:rPr>
                <w:noProof/>
              </w:rPr>
              <mc:AlternateContent>
                <mc:Choice Requires="wps">
                  <w:drawing>
                    <wp:anchor distT="0" distB="0" distL="114300" distR="114300" simplePos="0" relativeHeight="251703296" behindDoc="0" locked="0" layoutInCell="1" hidden="0" allowOverlap="1" wp14:anchorId="2F944403" wp14:editId="6601EEB8">
                      <wp:simplePos x="0" y="0"/>
                      <wp:positionH relativeFrom="column">
                        <wp:posOffset>584200</wp:posOffset>
                      </wp:positionH>
                      <wp:positionV relativeFrom="paragraph">
                        <wp:posOffset>1016000</wp:posOffset>
                      </wp:positionV>
                      <wp:extent cx="0" cy="152400"/>
                      <wp:effectExtent l="0" t="0" r="0" b="0"/>
                      <wp:wrapNone/>
                      <wp:docPr id="228" name="Straight Arrow Connector 228"/>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chemeClr val="accent3"/>
                                </a:solidFill>
                                <a:prstDash val="solid"/>
                                <a:round/>
                                <a:headEnd type="none" w="sm" len="sm"/>
                                <a:tailEnd type="none" w="sm" len="sm"/>
                              </a:ln>
                            </wps:spPr>
                            <wps:bodyPr/>
                          </wps:wsp>
                        </a:graphicData>
                      </a:graphic>
                    </wp:anchor>
                  </w:drawing>
                </mc:Choice>
                <mc:Fallback xmlns:w15="http://schemas.microsoft.com/office/word/2012/wordml">
                  <w:pict>
                    <v:shape w14:anchorId="63168546" id="Straight Arrow Connector 228" o:spid="_x0000_s1026" type="#_x0000_t32" style="position:absolute;margin-left:46pt;margin-top:80pt;width:0;height:1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" strokecolor="#9bbb59 [3206]"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4320" behindDoc="0" locked="0" layoutInCell="1" hidden="0" allowOverlap="1" wp14:anchorId="732FFB8E" wp14:editId="12D27A50">
                      <wp:simplePos x="0" y="0"/>
                      <wp:positionH relativeFrom="column">
                        <wp:posOffset>673100</wp:posOffset>
                      </wp:positionH>
                      <wp:positionV relativeFrom="paragraph">
                        <wp:posOffset>1016000</wp:posOffset>
                      </wp:positionV>
                      <wp:extent cx="0" cy="152400"/>
                      <wp:effectExtent l="0" t="0" r="0" b="0"/>
                      <wp:wrapNone/>
                      <wp:docPr id="259" name="Straight Arrow Connector 259"/>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chemeClr val="accent3"/>
                                </a:solidFill>
                                <a:prstDash val="solid"/>
                                <a:round/>
                                <a:headEnd type="none" w="sm" len="sm"/>
                                <a:tailEnd type="none" w="sm" len="sm"/>
                              </a:ln>
                            </wps:spPr>
                            <wps:bodyPr/>
                          </wps:wsp>
                        </a:graphicData>
                      </a:graphic>
                    </wp:anchor>
                  </w:drawing>
                </mc:Choice>
                <mc:Fallback xmlns:w15="http://schemas.microsoft.com/office/word/2012/wordml">
                  <w:pict>
                    <v:shape w14:anchorId="2AA9A840" id="Straight Arrow Connector 259" o:spid="_x0000_s1026" type="#_x0000_t32" style="position:absolute;margin-left:53pt;margin-top:80pt;width:0;height:1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" strokecolor="#9bbb59 [3206]"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5344" behindDoc="0" locked="0" layoutInCell="1" hidden="0" allowOverlap="1" wp14:anchorId="2FAB0EFA" wp14:editId="506A6456">
                      <wp:simplePos x="0" y="0"/>
                      <wp:positionH relativeFrom="column">
                        <wp:posOffset>1460500</wp:posOffset>
                      </wp:positionH>
                      <wp:positionV relativeFrom="paragraph">
                        <wp:posOffset>1016000</wp:posOffset>
                      </wp:positionV>
                      <wp:extent cx="0" cy="152400"/>
                      <wp:effectExtent l="0" t="0" r="0" b="0"/>
                      <wp:wrapNone/>
                      <wp:docPr id="250" name="Straight Arrow Connector 250"/>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chemeClr val="accent3"/>
                                </a:solidFill>
                                <a:prstDash val="solid"/>
                                <a:round/>
                                <a:headEnd type="none" w="sm" len="sm"/>
                                <a:tailEnd type="none" w="sm" len="sm"/>
                              </a:ln>
                            </wps:spPr>
                            <wps:bodyPr/>
                          </wps:wsp>
                        </a:graphicData>
                      </a:graphic>
                    </wp:anchor>
                  </w:drawing>
                </mc:Choice>
                <mc:Fallback xmlns:w15="http://schemas.microsoft.com/office/word/2012/wordml">
                  <w:pict>
                    <v:shape w14:anchorId="02EAE95F" id="Straight Arrow Connector 250" o:spid="_x0000_s1026" type="#_x0000_t32" style="position:absolute;margin-left:115pt;margin-top:80pt;width:0;height:1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" strokecolor="#9bbb59 [3206]"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6368" behindDoc="0" locked="0" layoutInCell="1" hidden="0" allowOverlap="1" wp14:anchorId="1C981714" wp14:editId="11BA19F5">
                      <wp:simplePos x="0" y="0"/>
                      <wp:positionH relativeFrom="column">
                        <wp:posOffset>1536700</wp:posOffset>
                      </wp:positionH>
                      <wp:positionV relativeFrom="paragraph">
                        <wp:posOffset>1016000</wp:posOffset>
                      </wp:positionV>
                      <wp:extent cx="0" cy="152400"/>
                      <wp:effectExtent l="0" t="0" r="0" b="0"/>
                      <wp:wrapNone/>
                      <wp:docPr id="212" name="Straight Arrow Connector 212"/>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chemeClr val="accent3"/>
                                </a:solidFill>
                                <a:prstDash val="solid"/>
                                <a:round/>
                                <a:headEnd type="none" w="sm" len="sm"/>
                                <a:tailEnd type="none" w="sm" len="sm"/>
                              </a:ln>
                            </wps:spPr>
                            <wps:bodyPr/>
                          </wps:wsp>
                        </a:graphicData>
                      </a:graphic>
                    </wp:anchor>
                  </w:drawing>
                </mc:Choice>
                <mc:Fallback xmlns:w15="http://schemas.microsoft.com/office/word/2012/wordml">
                  <w:pict>
                    <v:shape w14:anchorId="35B81FE2" id="Straight Arrow Connector 212" o:spid="_x0000_s1026" type="#_x0000_t32" style="position:absolute;margin-left:121pt;margin-top:80pt;width:0;height:1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" strokecolor="#9bbb59 [3206]"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7392" behindDoc="0" locked="0" layoutInCell="1" hidden="0" allowOverlap="1" wp14:anchorId="2B828E9E" wp14:editId="4AA6093B">
                      <wp:simplePos x="0" y="0"/>
                      <wp:positionH relativeFrom="column">
                        <wp:posOffset>292100</wp:posOffset>
                      </wp:positionH>
                      <wp:positionV relativeFrom="paragraph">
                        <wp:posOffset>1295400</wp:posOffset>
                      </wp:positionV>
                      <wp:extent cx="523875" cy="523875"/>
                      <wp:effectExtent l="0" t="0" r="0" b="0"/>
                      <wp:wrapNone/>
                      <wp:docPr id="233" name="Rectangle 233"/>
                      <wp:cNvGraphicFramePr/>
                      <a:graphic xmlns:a="http://schemas.openxmlformats.org/drawingml/2006/main">
                        <a:graphicData uri="http://schemas.microsoft.com/office/word/2010/wordprocessingShape">
                          <wps:wsp>
                            <wps:cNvSpPr/>
                            <wps:spPr>
                              <a:xfrm>
                                <a:off x="5088825" y="3522825"/>
                                <a:ext cx="514350" cy="5143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33" o:spid="_x0000_s1061" style="position:absolute;margin-left:23pt;margin-top:102pt;width:41.25pt;height:41.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"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2.53958mm,2.53958mm,2.53958mm">
                        <w:txbxContent>
                          <w:p w:rsidR="00D92064" w:rsidRDefault="00D9206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08416" behindDoc="0" locked="0" layoutInCell="1" hidden="0" allowOverlap="1" wp14:anchorId="5EBD015C" wp14:editId="13EA19F7">
                      <wp:simplePos x="0" y="0"/>
                      <wp:positionH relativeFrom="column">
                        <wp:posOffset>1358900</wp:posOffset>
                      </wp:positionH>
                      <wp:positionV relativeFrom="paragraph">
                        <wp:posOffset>1308100</wp:posOffset>
                      </wp:positionV>
                      <wp:extent cx="523875" cy="523875"/>
                      <wp:effectExtent l="0" t="0" r="0" b="0"/>
                      <wp:wrapNone/>
                      <wp:docPr id="244" name="Rectangle 244"/>
                      <wp:cNvGraphicFramePr/>
                      <a:graphic xmlns:a="http://schemas.openxmlformats.org/drawingml/2006/main">
                        <a:graphicData uri="http://schemas.microsoft.com/office/word/2010/wordprocessingShape">
                          <wps:wsp>
                            <wps:cNvSpPr/>
                            <wps:spPr>
                              <a:xfrm>
                                <a:off x="5088825" y="3522825"/>
                                <a:ext cx="514350" cy="5143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44" o:spid="_x0000_s1062" style="position:absolute;margin-left:107pt;margin-top:103pt;width:41.25pt;height:41.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"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2.53958mm,2.53958mm,2.53958mm">
                        <w:txbxContent>
                          <w:p w:rsidR="00D92064" w:rsidRDefault="00D9206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16F2CFA8" wp14:editId="7C1518F9">
                      <wp:simplePos x="0" y="0"/>
                      <wp:positionH relativeFrom="column">
                        <wp:posOffset>368300</wp:posOffset>
                      </wp:positionH>
                      <wp:positionV relativeFrom="paragraph">
                        <wp:posOffset>1409700</wp:posOffset>
                      </wp:positionV>
                      <wp:extent cx="342900" cy="285750"/>
                      <wp:effectExtent l="0" t="0" r="0" b="0"/>
                      <wp:wrapNone/>
                      <wp:docPr id="283" name="Rectangle 283"/>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N</w:t>
                                  </w:r>
                                </w:p>
                              </w:txbxContent>
                            </wps:txbx>
                            <wps:bodyPr spcFirstLastPara="1" wrap="square" lIns="91425" tIns="45700" rIns="91425" bIns="45700" anchor="t" anchorCtr="0">
                              <a:noAutofit/>
                            </wps:bodyPr>
                          </wps:wsp>
                        </a:graphicData>
                      </a:graphic>
                    </wp:anchor>
                  </w:drawing>
                </mc:Choice>
                <mc:Fallback>
                  <w:pict>
                    <v:rect id="Rectangle 283" o:spid="_x0000_s1063" style="position:absolute;margin-left:29pt;margin-top:111pt;width:27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N</w:t>
                            </w: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506C0A75" wp14:editId="5BDA0A09">
                      <wp:simplePos x="0" y="0"/>
                      <wp:positionH relativeFrom="column">
                        <wp:posOffset>1435100</wp:posOffset>
                      </wp:positionH>
                      <wp:positionV relativeFrom="paragraph">
                        <wp:posOffset>1409700</wp:posOffset>
                      </wp:positionV>
                      <wp:extent cx="342900" cy="285750"/>
                      <wp:effectExtent l="0" t="0" r="0" b="0"/>
                      <wp:wrapNone/>
                      <wp:docPr id="214" name="Rectangle 214"/>
                      <wp:cNvGraphicFramePr/>
                      <a:graphic xmlns:a="http://schemas.openxmlformats.org/drawingml/2006/main">
                        <a:graphicData uri="http://schemas.microsoft.com/office/word/2010/wordprocessingShape">
                          <wps:wsp>
                            <wps:cNvSpPr/>
                            <wps:spPr>
                              <a:xfrm>
                                <a:off x="5179313" y="3641888"/>
                                <a:ext cx="333375" cy="2762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P</w:t>
                                  </w:r>
                                </w:p>
                              </w:txbxContent>
                            </wps:txbx>
                            <wps:bodyPr spcFirstLastPara="1" wrap="square" lIns="91425" tIns="45700" rIns="91425" bIns="45700" anchor="t" anchorCtr="0">
                              <a:noAutofit/>
                            </wps:bodyPr>
                          </wps:wsp>
                        </a:graphicData>
                      </a:graphic>
                    </wp:anchor>
                  </w:drawing>
                </mc:Choice>
                <mc:Fallback>
                  <w:pict>
                    <v:rect id="Rectangle 214" o:spid="_x0000_s1064" style="position:absolute;margin-left:113pt;margin-top:111pt;width:27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P</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56BFEBD0" wp14:editId="1BC65DA9">
                      <wp:simplePos x="0" y="0"/>
                      <wp:positionH relativeFrom="column">
                        <wp:posOffset>-152399</wp:posOffset>
                      </wp:positionH>
                      <wp:positionV relativeFrom="paragraph">
                        <wp:posOffset>1447800</wp:posOffset>
                      </wp:positionV>
                      <wp:extent cx="266700" cy="923925"/>
                      <wp:effectExtent l="0" t="0" r="0" b="0"/>
                      <wp:wrapNone/>
                      <wp:docPr id="223" name="Rectangle 223"/>
                      <wp:cNvGraphicFramePr/>
                      <a:graphic xmlns:a="http://schemas.openxmlformats.org/drawingml/2006/main">
                        <a:graphicData uri="http://schemas.microsoft.com/office/word/2010/wordprocessingShape">
                          <wps:wsp>
                            <wps:cNvSpPr/>
                            <wps:spPr>
                              <a:xfrm rot="-5400000">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000000"/>
                                      <w:sz w:val="24"/>
                                    </w:rPr>
                                    <w:t>12cm</w:t>
                                  </w:r>
                                </w:p>
                              </w:txbxContent>
                            </wps:txbx>
                            <wps:bodyPr spcFirstLastPara="1" wrap="square" lIns="91425" tIns="45700" rIns="91425" bIns="45700" anchor="t" anchorCtr="0">
                              <a:noAutofit/>
                            </wps:bodyPr>
                          </wps:wsp>
                        </a:graphicData>
                      </a:graphic>
                    </wp:anchor>
                  </w:drawing>
                </mc:Choice>
                <mc:Fallback>
                  <w:pict>
                    <v:rect id="Rectangle 223" o:spid="_x0000_s1065" style="position:absolute;margin-left:-12pt;margin-top:114pt;width:21pt;height:72.7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000000"/>
                                <w:sz w:val="24"/>
                              </w:rPr>
                              <w:t>12cm</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2403E0BB" wp14:editId="43D13296">
                      <wp:simplePos x="0" y="0"/>
                      <wp:positionH relativeFrom="column">
                        <wp:posOffset>1016000</wp:posOffset>
                      </wp:positionH>
                      <wp:positionV relativeFrom="paragraph">
                        <wp:posOffset>571500</wp:posOffset>
                      </wp:positionV>
                      <wp:extent cx="923925" cy="266700"/>
                      <wp:effectExtent l="0" t="0" r="0" b="0"/>
                      <wp:wrapNone/>
                      <wp:docPr id="284" name="Rectangle 284"/>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10cm</w:t>
                                  </w:r>
                                </w:p>
                              </w:txbxContent>
                            </wps:txbx>
                            <wps:bodyPr spcFirstLastPara="1" wrap="square" lIns="91425" tIns="45700" rIns="91425" bIns="45700" anchor="t" anchorCtr="0">
                              <a:noAutofit/>
                            </wps:bodyPr>
                          </wps:wsp>
                        </a:graphicData>
                      </a:graphic>
                    </wp:anchor>
                  </w:drawing>
                </mc:Choice>
                <mc:Fallback>
                  <w:pict>
                    <v:rect id="Rectangle 284" o:spid="_x0000_s1066" style="position:absolute;margin-left:80pt;margin-top:45pt;width:72.75pt;height:2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10cm</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4B8E775D" wp14:editId="33860094">
                      <wp:simplePos x="0" y="0"/>
                      <wp:positionH relativeFrom="column">
                        <wp:posOffset>304800</wp:posOffset>
                      </wp:positionH>
                      <wp:positionV relativeFrom="paragraph">
                        <wp:posOffset>1816100</wp:posOffset>
                      </wp:positionV>
                      <wp:extent cx="923925" cy="266700"/>
                      <wp:effectExtent l="0" t="0" r="0" b="0"/>
                      <wp:wrapNone/>
                      <wp:docPr id="209" name="Rectangle 209"/>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3cm</w:t>
                                  </w:r>
                                </w:p>
                              </w:txbxContent>
                            </wps:txbx>
                            <wps:bodyPr spcFirstLastPara="1" wrap="square" lIns="91425" tIns="45700" rIns="91425" bIns="45700" anchor="t" anchorCtr="0">
                              <a:noAutofit/>
                            </wps:bodyPr>
                          </wps:wsp>
                        </a:graphicData>
                      </a:graphic>
                    </wp:anchor>
                  </w:drawing>
                </mc:Choice>
                <mc:Fallback>
                  <w:pict>
                    <v:rect id="Rectangle 209" o:spid="_x0000_s1067" style="position:absolute;margin-left:24pt;margin-top:143pt;width:72.7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3cm</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36D106C8" wp14:editId="0BFDF868">
                      <wp:simplePos x="0" y="0"/>
                      <wp:positionH relativeFrom="column">
                        <wp:posOffset>1358900</wp:posOffset>
                      </wp:positionH>
                      <wp:positionV relativeFrom="paragraph">
                        <wp:posOffset>1828800</wp:posOffset>
                      </wp:positionV>
                      <wp:extent cx="923925" cy="266700"/>
                      <wp:effectExtent l="0" t="0" r="0" b="0"/>
                      <wp:wrapNone/>
                      <wp:docPr id="235" name="Rectangle 235"/>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3cm</w:t>
                                  </w:r>
                                </w:p>
                              </w:txbxContent>
                            </wps:txbx>
                            <wps:bodyPr spcFirstLastPara="1" wrap="square" lIns="91425" tIns="45700" rIns="91425" bIns="45700" anchor="t" anchorCtr="0">
                              <a:noAutofit/>
                            </wps:bodyPr>
                          </wps:wsp>
                        </a:graphicData>
                      </a:graphic>
                    </wp:anchor>
                  </w:drawing>
                </mc:Choice>
                <mc:Fallback>
                  <w:pict>
                    <v:rect id="Rectangle 235" o:spid="_x0000_s1068" style="position:absolute;margin-left:107pt;margin-top:2in;width:72.7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3cm</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292F67C7" wp14:editId="1AAD0766">
                      <wp:simplePos x="0" y="0"/>
                      <wp:positionH relativeFrom="column">
                        <wp:posOffset>165100</wp:posOffset>
                      </wp:positionH>
                      <wp:positionV relativeFrom="paragraph">
                        <wp:posOffset>965200</wp:posOffset>
                      </wp:positionV>
                      <wp:extent cx="923925" cy="266700"/>
                      <wp:effectExtent l="0" t="0" r="0" b="0"/>
                      <wp:wrapNone/>
                      <wp:docPr id="263" name="Rectangle 263"/>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8cm</w:t>
                                  </w:r>
                                </w:p>
                              </w:txbxContent>
                            </wps:txbx>
                            <wps:bodyPr spcFirstLastPara="1" wrap="square" lIns="91425" tIns="45700" rIns="91425" bIns="45700" anchor="t" anchorCtr="0">
                              <a:noAutofit/>
                            </wps:bodyPr>
                          </wps:wsp>
                        </a:graphicData>
                      </a:graphic>
                    </wp:anchor>
                  </w:drawing>
                </mc:Choice>
                <mc:Fallback>
                  <w:pict>
                    <v:rect id="Rectangle 263" o:spid="_x0000_s1069" style="position:absolute;margin-left:13pt;margin-top:76pt;width:72.7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8cm</w:t>
                            </w:r>
                          </w:p>
                        </w:txbxContent>
                      </v:textbox>
                    </v:rect>
                  </w:pict>
                </mc:Fallback>
              </mc:AlternateContent>
            </w:r>
          </w:p>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Berapakah luas bangun datar yang sudah anda temukan?</w:t>
            </w: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tbl>
            <w:tblPr>
              <w:tblStyle w:val="afff8"/>
              <w:tblW w:w="3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
              <w:gridCol w:w="2505"/>
            </w:tblGrid>
            <w:tr w:rsidR="006329B1">
              <w:trPr>
                <w:trHeight w:val="1205"/>
              </w:trPr>
              <w:tc>
                <w:tcPr>
                  <w:tcW w:w="1096" w:type="dxa"/>
                  <w:shd w:val="clear" w:color="auto" w:fill="E5B9B7"/>
                </w:tcPr>
                <w:p w:rsidR="006329B1" w:rsidRDefault="006329B1">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10cm</w:t>
                  </w:r>
                  <w:r>
                    <w:rPr>
                      <w:rFonts w:ascii="Times New Roman" w:eastAsia="Times New Roman" w:hAnsi="Times New Roman" w:cs="Times New Roman"/>
                      <w:b/>
                      <w:color w:val="000000"/>
                      <w:sz w:val="24"/>
                      <w:szCs w:val="24"/>
                      <w:vertAlign w:val="superscript"/>
                    </w:rPr>
                    <w:t>2</w:t>
                  </w:r>
                </w:p>
              </w:tc>
              <w:tc>
                <w:tcPr>
                  <w:tcW w:w="2505" w:type="dxa"/>
                  <w:shd w:val="clear" w:color="auto" w:fill="FBD5B5"/>
                </w:tcPr>
                <w:p w:rsidR="006329B1" w:rsidRDefault="006329B1">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35cm</w:t>
                  </w:r>
                  <w:r>
                    <w:rPr>
                      <w:rFonts w:ascii="Times New Roman" w:eastAsia="Times New Roman" w:hAnsi="Times New Roman" w:cs="Times New Roman"/>
                      <w:b/>
                      <w:color w:val="000000"/>
                      <w:sz w:val="24"/>
                      <w:szCs w:val="24"/>
                      <w:vertAlign w:val="superscript"/>
                    </w:rPr>
                    <w:t>2</w:t>
                  </w:r>
                </w:p>
              </w:tc>
            </w:tr>
            <w:tr w:rsidR="006329B1">
              <w:trPr>
                <w:trHeight w:val="872"/>
              </w:trPr>
              <w:tc>
                <w:tcPr>
                  <w:tcW w:w="1096" w:type="dxa"/>
                  <w:shd w:val="clear" w:color="auto" w:fill="8DB3E2"/>
                </w:tcPr>
                <w:p w:rsidR="006329B1" w:rsidRDefault="006329B1">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6329B1" w:rsidRDefault="00706A88">
                  <w:pPr>
                    <w:pBdr>
                      <w:top w:val="nil"/>
                      <w:left w:val="nil"/>
                      <w:bottom w:val="nil"/>
                      <w:right w:val="nil"/>
                      <w:between w:val="nil"/>
                    </w:pBdr>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9cm</w:t>
                  </w:r>
                  <w:r>
                    <w:rPr>
                      <w:rFonts w:ascii="Times New Roman" w:eastAsia="Times New Roman" w:hAnsi="Times New Roman" w:cs="Times New Roman"/>
                      <w:b/>
                      <w:color w:val="000000"/>
                      <w:sz w:val="24"/>
                      <w:szCs w:val="24"/>
                      <w:vertAlign w:val="superscript"/>
                    </w:rPr>
                    <w:t>2</w:t>
                  </w:r>
                </w:p>
              </w:tc>
              <w:tc>
                <w:tcPr>
                  <w:tcW w:w="2505" w:type="dxa"/>
                  <w:shd w:val="clear" w:color="auto" w:fill="5F497A"/>
                </w:tcPr>
                <w:p w:rsidR="006329B1" w:rsidRDefault="006329B1">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r>
          </w:tbl>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Berapakah luas persegi panjang yang berwarna ungu?</w:t>
            </w:r>
          </w:p>
        </w:tc>
        <w:tc>
          <w:tcPr>
            <w:tcW w:w="851"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jc w:val="center"/>
              <w:rPr>
                <w:rFonts w:ascii="Times New Roman" w:eastAsia="Times New Roman" w:hAnsi="Times New Roman" w:cs="Times New Roman"/>
                <w:sz w:val="24"/>
                <w:szCs w:val="24"/>
              </w:rPr>
            </w:pPr>
          </w:p>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6329B1" w:rsidRDefault="006329B1">
            <w:pPr>
              <w:spacing w:line="360" w:lineRule="auto"/>
              <w:jc w:val="center"/>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r>
    </w:tbl>
    <w:p w:rsidR="006329B1" w:rsidRDefault="00706A88">
      <w:pPr>
        <w:spacing w:after="0" w:line="360" w:lineRule="auto"/>
        <w:ind w:left="1134" w:hanging="113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A.2 Rubrik Penskoran Tes</w:t>
      </w: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706A88">
      <w:pPr>
        <w:pBdr>
          <w:top w:val="nil"/>
          <w:left w:val="nil"/>
          <w:bottom w:val="nil"/>
          <w:right w:val="nil"/>
          <w:between w:val="nil"/>
        </w:pBdr>
        <w:tabs>
          <w:tab w:val="left" w:pos="426"/>
        </w:tabs>
        <w:spacing w:after="0" w:line="360" w:lineRule="auto"/>
        <w:ind w:left="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Format Penilaian Instrumen </w:t>
      </w:r>
    </w:p>
    <w:tbl>
      <w:tblPr>
        <w:tblStyle w:val="afff9"/>
        <w:tblW w:w="6123"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3"/>
        <w:gridCol w:w="810"/>
      </w:tblGrid>
      <w:tr w:rsidR="006329B1">
        <w:trPr>
          <w:trHeight w:val="386"/>
        </w:trPr>
        <w:tc>
          <w:tcPr>
            <w:tcW w:w="5313" w:type="dxa"/>
            <w:shd w:val="clear" w:color="auto" w:fill="auto"/>
          </w:tcPr>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Uraian Penilaian</w:t>
            </w:r>
          </w:p>
        </w:tc>
        <w:tc>
          <w:tcPr>
            <w:tcW w:w="810" w:type="dxa"/>
            <w:shd w:val="clear" w:color="auto" w:fill="auto"/>
          </w:tcPr>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w:t>
            </w:r>
          </w:p>
        </w:tc>
      </w:tr>
      <w:tr w:rsidR="006329B1">
        <w:trPr>
          <w:trHeight w:val="359"/>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seluruhnya benar / sempurna</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329B1">
        <w:trPr>
          <w:trHeight w:val="350"/>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mendekati benar / sempurna</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329B1">
        <w:trPr>
          <w:trHeight w:val="341"/>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benar mencapai ½</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329B1">
        <w:trPr>
          <w:trHeight w:val="350"/>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benar kurang dari ½</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329B1">
        <w:trPr>
          <w:trHeight w:val="359"/>
        </w:trPr>
        <w:tc>
          <w:tcPr>
            <w:tcW w:w="5313" w:type="dxa"/>
          </w:tcPr>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seluruhnya salah</w:t>
            </w:r>
          </w:p>
        </w:tc>
        <w:tc>
          <w:tcPr>
            <w:tcW w:w="810" w:type="dxa"/>
          </w:tcPr>
          <w:p w:rsidR="006329B1" w:rsidRDefault="00706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6329B1" w:rsidRDefault="006329B1">
      <w:pPr>
        <w:spacing w:line="360" w:lineRule="auto"/>
        <w:rPr>
          <w:rFonts w:ascii="Times New Roman" w:eastAsia="Times New Roman" w:hAnsi="Times New Roman" w:cs="Times New Roman"/>
          <w:sz w:val="24"/>
          <w:szCs w:val="24"/>
        </w:rPr>
      </w:pP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Skor Penilaian : 100</w: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 Skor yang diperoleh  x 100</w:t>
      </w:r>
      <w:r>
        <w:rPr>
          <w:noProof/>
        </w:rPr>
        <mc:AlternateContent>
          <mc:Choice Requires="wps">
            <w:drawing>
              <wp:anchor distT="0" distB="0" distL="114300" distR="114300" simplePos="0" relativeHeight="251716608" behindDoc="0" locked="0" layoutInCell="1" hidden="0" allowOverlap="1" wp14:anchorId="7B01A02E" wp14:editId="086AF389">
                <wp:simplePos x="0" y="0"/>
                <wp:positionH relativeFrom="column">
                  <wp:posOffset>685800</wp:posOffset>
                </wp:positionH>
                <wp:positionV relativeFrom="paragraph">
                  <wp:posOffset>292100</wp:posOffset>
                </wp:positionV>
                <wp:extent cx="1" cy="12700"/>
                <wp:effectExtent l="0" t="0" r="0" b="0"/>
                <wp:wrapNone/>
                <wp:docPr id="257" name="Straight Arrow Connector 257"/>
                <wp:cNvGraphicFramePr/>
                <a:graphic xmlns:a="http://schemas.openxmlformats.org/drawingml/2006/main">
                  <a:graphicData uri="http://schemas.microsoft.com/office/word/2010/wordprocessingShape">
                    <wps:wsp>
                      <wps:cNvCnPr/>
                      <wps:spPr>
                        <a:xfrm>
                          <a:off x="4733543" y="3780000"/>
                          <a:ext cx="1224915" cy="1"/>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w:pict>
              <v:shape w14:anchorId="1E892951" id="Straight Arrow Connector 257" o:spid="_x0000_s1026" type="#_x0000_t32" style="position:absolute;margin-left:54pt;margin-top:23pt;width:0;height: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">
                <v:stroke startarrowwidth="narrow" startarrowlength="short" endarrowwidth="narrow" endarrowlength="short"/>
              </v:shape>
            </w:pict>
          </mc:Fallback>
        </mc:AlternateConten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Skor Maksimal</w:t>
      </w:r>
    </w:p>
    <w:tbl>
      <w:tblPr>
        <w:tblStyle w:val="afffa"/>
        <w:tblW w:w="81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3960"/>
      </w:tblGrid>
      <w:tr w:rsidR="006329B1">
        <w:tc>
          <w:tcPr>
            <w:tcW w:w="8190" w:type="dxa"/>
            <w:gridSpan w:val="2"/>
            <w:shd w:val="clear" w:color="auto" w:fill="auto"/>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Rentang Predikat</w:t>
            </w:r>
          </w:p>
        </w:tc>
      </w:tr>
      <w:tr w:rsidR="006329B1">
        <w:tc>
          <w:tcPr>
            <w:tcW w:w="4230"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Tinggi</w:t>
            </w:r>
          </w:p>
        </w:tc>
        <w:tc>
          <w:tcPr>
            <w:tcW w:w="3960" w:type="dxa"/>
          </w:tcPr>
          <w:p w:rsidR="006329B1" w:rsidRDefault="00D44E59">
            <w:pPr>
              <w:spacing w:line="360" w:lineRule="auto"/>
              <w:jc w:val="center"/>
              <w:rPr>
                <w:rFonts w:ascii="Times New Roman" w:eastAsia="Times New Roman" w:hAnsi="Times New Roman" w:cs="Times New Roman"/>
                <w:sz w:val="24"/>
                <w:szCs w:val="24"/>
              </w:rPr>
            </w:pPr>
            <w:sdt>
              <w:sdtPr>
                <w:tag w:val="goog_rdk_27"/>
                <w:id w:val="-1117905966"/>
              </w:sdtPr>
              <w:sdtContent>
                <w:r w:rsidR="00706A88">
                  <w:rPr>
                    <w:rFonts w:ascii="Gungsuh" w:eastAsia="Gungsuh" w:hAnsi="Gungsuh" w:cs="Gungsuh"/>
                    <w:sz w:val="24"/>
                    <w:szCs w:val="24"/>
                  </w:rPr>
                  <w:t>N ≥ 90,0</w:t>
                </w:r>
              </w:sdtContent>
            </w:sdt>
          </w:p>
        </w:tc>
      </w:tr>
      <w:tr w:rsidR="006329B1">
        <w:tc>
          <w:tcPr>
            <w:tcW w:w="4230"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Tinggi </w:t>
            </w:r>
          </w:p>
        </w:tc>
        <w:tc>
          <w:tcPr>
            <w:tcW w:w="3960" w:type="dxa"/>
          </w:tcPr>
          <w:p w:rsidR="006329B1" w:rsidRDefault="00D44E59">
            <w:pPr>
              <w:spacing w:line="360" w:lineRule="auto"/>
              <w:jc w:val="center"/>
              <w:rPr>
                <w:rFonts w:ascii="Times New Roman" w:eastAsia="Times New Roman" w:hAnsi="Times New Roman" w:cs="Times New Roman"/>
                <w:sz w:val="24"/>
                <w:szCs w:val="24"/>
              </w:rPr>
            </w:pPr>
            <w:sdt>
              <w:sdtPr>
                <w:tag w:val="goog_rdk_28"/>
                <w:id w:val="-2092304770"/>
              </w:sdtPr>
              <w:sdtContent>
                <w:r w:rsidR="00706A88">
                  <w:rPr>
                    <w:rFonts w:ascii="Gungsuh" w:eastAsia="Gungsuh" w:hAnsi="Gungsuh" w:cs="Gungsuh"/>
                    <w:sz w:val="24"/>
                    <w:szCs w:val="24"/>
                  </w:rPr>
                  <w:t>80,0 ≤ N ≤ 89,0</w:t>
                </w:r>
              </w:sdtContent>
            </w:sdt>
          </w:p>
        </w:tc>
      </w:tr>
      <w:tr w:rsidR="006329B1">
        <w:tc>
          <w:tcPr>
            <w:tcW w:w="4230"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 </w:t>
            </w:r>
          </w:p>
        </w:tc>
        <w:tc>
          <w:tcPr>
            <w:tcW w:w="3960" w:type="dxa"/>
          </w:tcPr>
          <w:p w:rsidR="006329B1" w:rsidRDefault="00D44E59">
            <w:pPr>
              <w:spacing w:line="360" w:lineRule="auto"/>
              <w:jc w:val="center"/>
              <w:rPr>
                <w:rFonts w:ascii="Times New Roman" w:eastAsia="Times New Roman" w:hAnsi="Times New Roman" w:cs="Times New Roman"/>
                <w:sz w:val="24"/>
                <w:szCs w:val="24"/>
              </w:rPr>
            </w:pPr>
            <w:sdt>
              <w:sdtPr>
                <w:tag w:val="goog_rdk_29"/>
                <w:id w:val="-1422792504"/>
              </w:sdtPr>
              <w:sdtContent>
                <w:r w:rsidR="00706A88">
                  <w:rPr>
                    <w:rFonts w:ascii="Gungsuh" w:eastAsia="Gungsuh" w:hAnsi="Gungsuh" w:cs="Gungsuh"/>
                    <w:sz w:val="24"/>
                    <w:szCs w:val="24"/>
                  </w:rPr>
                  <w:t>65,0 ≤ N ≤ 79,0</w:t>
                </w:r>
              </w:sdtContent>
            </w:sdt>
          </w:p>
        </w:tc>
      </w:tr>
      <w:tr w:rsidR="006329B1">
        <w:tc>
          <w:tcPr>
            <w:tcW w:w="4230"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Rendah </w:t>
            </w:r>
          </w:p>
        </w:tc>
        <w:tc>
          <w:tcPr>
            <w:tcW w:w="3960" w:type="dxa"/>
          </w:tcPr>
          <w:p w:rsidR="006329B1" w:rsidRDefault="00D44E59">
            <w:pPr>
              <w:spacing w:line="360" w:lineRule="auto"/>
              <w:jc w:val="center"/>
              <w:rPr>
                <w:rFonts w:ascii="Times New Roman" w:eastAsia="Times New Roman" w:hAnsi="Times New Roman" w:cs="Times New Roman"/>
                <w:sz w:val="24"/>
                <w:szCs w:val="24"/>
              </w:rPr>
            </w:pPr>
            <w:sdt>
              <w:sdtPr>
                <w:tag w:val="goog_rdk_30"/>
                <w:id w:val="-1548595124"/>
              </w:sdtPr>
              <w:sdtContent>
                <w:r w:rsidR="00706A88">
                  <w:rPr>
                    <w:rFonts w:ascii="Gungsuh" w:eastAsia="Gungsuh" w:hAnsi="Gungsuh" w:cs="Gungsuh"/>
                    <w:sz w:val="24"/>
                    <w:szCs w:val="24"/>
                  </w:rPr>
                  <w:t>55,0 ≤ N ≤ 64,0</w:t>
                </w:r>
              </w:sdtContent>
            </w:sdt>
          </w:p>
        </w:tc>
      </w:tr>
      <w:tr w:rsidR="006329B1">
        <w:tc>
          <w:tcPr>
            <w:tcW w:w="4230"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Rendah</w:t>
            </w:r>
          </w:p>
        </w:tc>
        <w:tc>
          <w:tcPr>
            <w:tcW w:w="3960" w:type="dxa"/>
          </w:tcPr>
          <w:p w:rsidR="006329B1" w:rsidRDefault="00D44E59">
            <w:pPr>
              <w:spacing w:line="360" w:lineRule="auto"/>
              <w:jc w:val="center"/>
              <w:rPr>
                <w:rFonts w:ascii="Times New Roman" w:eastAsia="Times New Roman" w:hAnsi="Times New Roman" w:cs="Times New Roman"/>
                <w:sz w:val="24"/>
                <w:szCs w:val="24"/>
              </w:rPr>
            </w:pPr>
            <w:sdt>
              <w:sdtPr>
                <w:tag w:val="goog_rdk_31"/>
                <w:id w:val="-692612432"/>
              </w:sdtPr>
              <w:sdtContent>
                <w:r w:rsidR="00706A88">
                  <w:rPr>
                    <w:rFonts w:ascii="Gungsuh" w:eastAsia="Gungsuh" w:hAnsi="Gungsuh" w:cs="Gungsuh"/>
                    <w:sz w:val="24"/>
                    <w:szCs w:val="24"/>
                  </w:rPr>
                  <w:t>N ≤ 54,0</w:t>
                </w:r>
              </w:sdtContent>
            </w:sdt>
          </w:p>
        </w:tc>
      </w:tr>
    </w:tbl>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6329B1">
      <w:pPr>
        <w:spacing w:after="0" w:line="360" w:lineRule="auto"/>
        <w:ind w:left="1134" w:hanging="1134"/>
        <w:rPr>
          <w:rFonts w:ascii="Times New Roman" w:eastAsia="Times New Roman" w:hAnsi="Times New Roman" w:cs="Times New Roman"/>
          <w:b/>
          <w:sz w:val="24"/>
          <w:szCs w:val="24"/>
        </w:rPr>
      </w:pPr>
    </w:p>
    <w:p w:rsidR="006329B1" w:rsidRDefault="00706A88">
      <w:pPr>
        <w:spacing w:after="0" w:line="360" w:lineRule="auto"/>
        <w:ind w:left="1134" w:hanging="113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A.3 Soal-soal Instrumen</w:t>
      </w:r>
    </w:p>
    <w:p w:rsidR="006329B1" w:rsidRDefault="006329B1">
      <w:pPr>
        <w:spacing w:line="360" w:lineRule="auto"/>
        <w:rPr>
          <w:rFonts w:ascii="Times New Roman" w:eastAsia="Times New Roman" w:hAnsi="Times New Roman" w:cs="Times New Roman"/>
          <w:b/>
          <w:sz w:val="24"/>
          <w:szCs w:val="24"/>
        </w:rPr>
      </w:pPr>
    </w:p>
    <w:p w:rsidR="006329B1" w:rsidRDefault="00706A8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r>
        <w:rPr>
          <w:rFonts w:ascii="Times New Roman" w:eastAsia="Times New Roman" w:hAnsi="Times New Roman" w:cs="Times New Roman"/>
          <w:b/>
          <w:sz w:val="24"/>
          <w:szCs w:val="24"/>
        </w:rPr>
        <w:tab/>
        <w:t>: …………………..</w:t>
      </w:r>
    </w:p>
    <w:p w:rsidR="006329B1" w:rsidRDefault="00706A8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KELAS </w:t>
      </w:r>
      <w:r>
        <w:rPr>
          <w:rFonts w:ascii="Times New Roman" w:eastAsia="Times New Roman" w:hAnsi="Times New Roman" w:cs="Times New Roman"/>
          <w:b/>
          <w:sz w:val="24"/>
          <w:szCs w:val="24"/>
        </w:rPr>
        <w:tab/>
        <w:t>: …………………..</w:t>
      </w:r>
    </w:p>
    <w:p w:rsidR="006329B1" w:rsidRDefault="00706A8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MATERI </w:t>
      </w:r>
      <w:r>
        <w:rPr>
          <w:rFonts w:ascii="Times New Roman" w:eastAsia="Times New Roman" w:hAnsi="Times New Roman" w:cs="Times New Roman"/>
          <w:b/>
          <w:sz w:val="24"/>
          <w:szCs w:val="24"/>
        </w:rPr>
        <w:tab/>
        <w:t xml:space="preserve">: PENGUKURAN LUAS </w:t>
      </w:r>
    </w:p>
    <w:p w:rsidR="006329B1" w:rsidRDefault="00706A88">
      <w:pPr>
        <w:rPr>
          <w:rFonts w:ascii="Times New Roman" w:eastAsia="Times New Roman" w:hAnsi="Times New Roman" w:cs="Times New Roman"/>
          <w:sz w:val="24"/>
          <w:szCs w:val="24"/>
        </w:rPr>
      </w:pPr>
      <w:r>
        <w:rPr>
          <w:rFonts w:ascii="Times New Roman" w:eastAsia="Times New Roman" w:hAnsi="Times New Roman" w:cs="Times New Roman"/>
          <w:sz w:val="24"/>
          <w:szCs w:val="24"/>
        </w:rPr>
        <w:t>Jawablah pertanyaan di bawah ini dengan baik dan benar!</w:t>
      </w:r>
    </w:p>
    <w:p w:rsidR="006329B1" w:rsidRDefault="00706A88">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7632" behindDoc="0" locked="0" layoutInCell="1" hidden="0" allowOverlap="1" wp14:anchorId="0A0D74C3" wp14:editId="414513D6">
                <wp:simplePos x="0" y="0"/>
                <wp:positionH relativeFrom="column">
                  <wp:posOffset>1879600</wp:posOffset>
                </wp:positionH>
                <wp:positionV relativeFrom="paragraph">
                  <wp:posOffset>101600</wp:posOffset>
                </wp:positionV>
                <wp:extent cx="923925" cy="304800"/>
                <wp:effectExtent l="0" t="0" r="0" b="0"/>
                <wp:wrapNone/>
                <wp:docPr id="224" name="Rectangle 224"/>
                <wp:cNvGraphicFramePr/>
                <a:graphic xmlns:a="http://schemas.openxmlformats.org/drawingml/2006/main">
                  <a:graphicData uri="http://schemas.microsoft.com/office/word/2010/wordprocessingShape">
                    <wps:wsp>
                      <wps:cNvSpPr/>
                      <wps:spPr>
                        <a:xfrm>
                          <a:off x="4888800" y="3632363"/>
                          <a:ext cx="914400" cy="2952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FFFFFF"/>
                                <w:sz w:val="28"/>
                              </w:rPr>
                              <w:t>N</w:t>
                            </w:r>
                          </w:p>
                        </w:txbxContent>
                      </wps:txbx>
                      <wps:bodyPr spcFirstLastPara="1" wrap="square" lIns="91425" tIns="45700" rIns="91425" bIns="45700" anchor="t" anchorCtr="0">
                        <a:noAutofit/>
                      </wps:bodyPr>
                    </wps:wsp>
                  </a:graphicData>
                </a:graphic>
              </wp:anchor>
            </w:drawing>
          </mc:Choice>
          <mc:Fallback>
            <w:pict>
              <v:rect id="Rectangle 224" o:spid="_x0000_s1070" style="position:absolute;margin-left:148pt;margin-top:8pt;width:72.75pt;height:2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FFFFFF"/>
                          <w:sz w:val="28"/>
                        </w:rPr>
                        <w:t>N</w:t>
                      </w: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1216DF06" wp14:editId="12769A56">
                <wp:simplePos x="0" y="0"/>
                <wp:positionH relativeFrom="column">
                  <wp:posOffset>3251200</wp:posOffset>
                </wp:positionH>
                <wp:positionV relativeFrom="paragraph">
                  <wp:posOffset>101600</wp:posOffset>
                </wp:positionV>
                <wp:extent cx="923925" cy="352425"/>
                <wp:effectExtent l="0" t="0" r="0" b="0"/>
                <wp:wrapNone/>
                <wp:docPr id="272" name="Rectangle 272"/>
                <wp:cNvGraphicFramePr/>
                <a:graphic xmlns:a="http://schemas.openxmlformats.org/drawingml/2006/main">
                  <a:graphicData uri="http://schemas.microsoft.com/office/word/2010/wordprocessingShape">
                    <wps:wsp>
                      <wps:cNvSpPr/>
                      <wps:spPr>
                        <a:xfrm>
                          <a:off x="4888800" y="3608550"/>
                          <a:ext cx="914400" cy="342900"/>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8"/>
                              </w:rPr>
                              <w:t>P</w:t>
                            </w:r>
                          </w:p>
                        </w:txbxContent>
                      </wps:txbx>
                      <wps:bodyPr spcFirstLastPara="1" wrap="square" lIns="91425" tIns="45700" rIns="91425" bIns="45700" anchor="t" anchorCtr="0">
                        <a:noAutofit/>
                      </wps:bodyPr>
                    </wps:wsp>
                  </a:graphicData>
                </a:graphic>
              </wp:anchor>
            </w:drawing>
          </mc:Choice>
          <mc:Fallback>
            <w:pict>
              <v:rect id="Rectangle 272" o:spid="_x0000_s1071" style="position:absolute;margin-left:256pt;margin-top:8pt;width:72.75pt;height:27.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8"/>
                        </w:rPr>
                        <w:t>P</w:t>
                      </w:r>
                    </w:p>
                  </w:txbxContent>
                </v:textbox>
              </v:rect>
            </w:pict>
          </mc:Fallback>
        </mc:AlternateContent>
      </w:r>
    </w:p>
    <w:p w:rsidR="006329B1" w:rsidRDefault="00706A88">
      <w:pPr>
        <w:spacing w:line="360" w:lineRule="auto"/>
        <w:rPr>
          <w:rFonts w:ascii="Times New Roman" w:eastAsia="Times New Roman" w:hAnsi="Times New Roman" w:cs="Times New Roman"/>
          <w:sz w:val="24"/>
          <w:szCs w:val="24"/>
        </w:rPr>
      </w:pPr>
      <w:r>
        <w:rPr>
          <w:noProof/>
        </w:rPr>
        <w:drawing>
          <wp:anchor distT="0" distB="0" distL="0" distR="0" simplePos="0" relativeHeight="251719680" behindDoc="1" locked="0" layoutInCell="1" hidden="0" allowOverlap="1" wp14:anchorId="6B0B8EB6" wp14:editId="356EC22C">
            <wp:simplePos x="0" y="0"/>
            <wp:positionH relativeFrom="column">
              <wp:posOffset>1028700</wp:posOffset>
            </wp:positionH>
            <wp:positionV relativeFrom="paragraph">
              <wp:posOffset>283210</wp:posOffset>
            </wp:positionV>
            <wp:extent cx="2228850" cy="2314575"/>
            <wp:effectExtent l="0" t="0" r="0" b="0"/>
            <wp:wrapNone/>
            <wp:docPr id="3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l="12788" t="10998" r="12403" b="26852"/>
                    <a:stretch>
                      <a:fillRect/>
                    </a:stretch>
                  </pic:blipFill>
                  <pic:spPr>
                    <a:xfrm>
                      <a:off x="0" y="0"/>
                      <a:ext cx="2228850" cy="2314575"/>
                    </a:xfrm>
                    <a:prstGeom prst="rect">
                      <a:avLst/>
                    </a:prstGeom>
                    <a:ln/>
                  </pic:spPr>
                </pic:pic>
              </a:graphicData>
            </a:graphic>
          </wp:anchor>
        </w:drawing>
      </w:r>
      <w:r>
        <w:rPr>
          <w:noProof/>
        </w:rPr>
        <mc:AlternateContent>
          <mc:Choice Requires="wps">
            <w:drawing>
              <wp:anchor distT="0" distB="0" distL="114300" distR="114300" simplePos="0" relativeHeight="251720704" behindDoc="0" locked="0" layoutInCell="1" hidden="0" allowOverlap="1" wp14:anchorId="751BD498" wp14:editId="47B7B76A">
                <wp:simplePos x="0" y="0"/>
                <wp:positionH relativeFrom="column">
                  <wp:posOffset>838200</wp:posOffset>
                </wp:positionH>
                <wp:positionV relativeFrom="paragraph">
                  <wp:posOffset>1181100</wp:posOffset>
                </wp:positionV>
                <wp:extent cx="352425" cy="342900"/>
                <wp:effectExtent l="0" t="0" r="0" b="0"/>
                <wp:wrapNone/>
                <wp:docPr id="229" name="Rectangle 229"/>
                <wp:cNvGraphicFramePr/>
                <a:graphic xmlns:a="http://schemas.openxmlformats.org/drawingml/2006/main">
                  <a:graphicData uri="http://schemas.microsoft.com/office/word/2010/wordprocessingShape">
                    <wps:wsp>
                      <wps:cNvSpPr/>
                      <wps:spPr>
                        <a:xfrm>
                          <a:off x="5174550" y="3613313"/>
                          <a:ext cx="342900" cy="3333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A</w:t>
                            </w:r>
                          </w:p>
                        </w:txbxContent>
                      </wps:txbx>
                      <wps:bodyPr spcFirstLastPara="1" wrap="square" lIns="91425" tIns="45700" rIns="91425" bIns="45700" anchor="t" anchorCtr="0">
                        <a:noAutofit/>
                      </wps:bodyPr>
                    </wps:wsp>
                  </a:graphicData>
                </a:graphic>
              </wp:anchor>
            </w:drawing>
          </mc:Choice>
          <mc:Fallback>
            <w:pict>
              <v:rect id="Rectangle 229" o:spid="_x0000_s1072" style="position:absolute;margin-left:66pt;margin-top:93pt;width:27.75pt;height:2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A</w:t>
                      </w: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6E04426F" wp14:editId="34758FDD">
                <wp:simplePos x="0" y="0"/>
                <wp:positionH relativeFrom="column">
                  <wp:posOffset>1955800</wp:posOffset>
                </wp:positionH>
                <wp:positionV relativeFrom="paragraph">
                  <wp:posOffset>139700</wp:posOffset>
                </wp:positionV>
                <wp:extent cx="923925" cy="323850"/>
                <wp:effectExtent l="0" t="0" r="0" b="0"/>
                <wp:wrapNone/>
                <wp:docPr id="260" name="Rectangle 260"/>
                <wp:cNvGraphicFramePr/>
                <a:graphic xmlns:a="http://schemas.openxmlformats.org/drawingml/2006/main">
                  <a:graphicData uri="http://schemas.microsoft.com/office/word/2010/wordprocessingShape">
                    <wps:wsp>
                      <wps:cNvSpPr/>
                      <wps:spPr>
                        <a:xfrm>
                          <a:off x="4888800" y="3622838"/>
                          <a:ext cx="914400" cy="3143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B</w:t>
                            </w:r>
                          </w:p>
                        </w:txbxContent>
                      </wps:txbx>
                      <wps:bodyPr spcFirstLastPara="1" wrap="square" lIns="91425" tIns="45700" rIns="91425" bIns="45700" anchor="t" anchorCtr="0">
                        <a:noAutofit/>
                      </wps:bodyPr>
                    </wps:wsp>
                  </a:graphicData>
                </a:graphic>
              </wp:anchor>
            </w:drawing>
          </mc:Choice>
          <mc:Fallback>
            <w:pict>
              <v:rect id="Rectangle 260" o:spid="_x0000_s1073" style="position:absolute;margin-left:154pt;margin-top:11pt;width:72.75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B</w:t>
                      </w:r>
                    </w:p>
                  </w:txbxContent>
                </v:textbox>
              </v:rect>
            </w:pict>
          </mc:Fallback>
        </mc:AlternateContent>
      </w:r>
      <w:r>
        <w:rPr>
          <w:noProof/>
        </w:rPr>
        <mc:AlternateContent>
          <mc:Choice Requires="wps">
            <w:drawing>
              <wp:anchor distT="0" distB="0" distL="114300" distR="114300" simplePos="0" relativeHeight="251722752" behindDoc="0" locked="0" layoutInCell="1" hidden="0" allowOverlap="1" wp14:anchorId="1D1CEE93" wp14:editId="79F93658">
                <wp:simplePos x="0" y="0"/>
                <wp:positionH relativeFrom="column">
                  <wp:posOffset>2108200</wp:posOffset>
                </wp:positionH>
                <wp:positionV relativeFrom="paragraph">
                  <wp:posOffset>368300</wp:posOffset>
                </wp:positionV>
                <wp:extent cx="9525" cy="1028700"/>
                <wp:effectExtent l="0" t="0" r="0" b="0"/>
                <wp:wrapNone/>
                <wp:docPr id="243" name="Straight Arrow Connector 243"/>
                <wp:cNvGraphicFramePr/>
                <a:graphic xmlns:a="http://schemas.openxmlformats.org/drawingml/2006/main">
                  <a:graphicData uri="http://schemas.microsoft.com/office/word/2010/wordprocessingShape">
                    <wps:wsp>
                      <wps:cNvCnPr/>
                      <wps:spPr>
                        <a:xfrm>
                          <a:off x="5341238" y="3265650"/>
                          <a:ext cx="9525" cy="1028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w:pict>
              <v:shape w14:anchorId="7518BAEC" id="Straight Arrow Connector 243" o:spid="_x0000_s1026" type="#_x0000_t32" style="position:absolute;margin-left:166pt;margin-top:29pt;width:.75pt;height:8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&#1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23776" behindDoc="0" locked="0" layoutInCell="1" hidden="0" allowOverlap="1" wp14:anchorId="68A6CFF8" wp14:editId="62853CA0">
                <wp:simplePos x="0" y="0"/>
                <wp:positionH relativeFrom="column">
                  <wp:posOffset>2044700</wp:posOffset>
                </wp:positionH>
                <wp:positionV relativeFrom="paragraph">
                  <wp:posOffset>1181100</wp:posOffset>
                </wp:positionV>
                <wp:extent cx="923925" cy="333375"/>
                <wp:effectExtent l="0" t="0" r="0" b="0"/>
                <wp:wrapNone/>
                <wp:docPr id="290" name="Rectangle 290"/>
                <wp:cNvGraphicFramePr/>
                <a:graphic xmlns:a="http://schemas.openxmlformats.org/drawingml/2006/main">
                  <a:graphicData uri="http://schemas.microsoft.com/office/word/2010/wordprocessingShape">
                    <wps:wsp>
                      <wps:cNvSpPr/>
                      <wps:spPr>
                        <a:xfrm>
                          <a:off x="4888800" y="3618075"/>
                          <a:ext cx="914400" cy="323850"/>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D</w:t>
                            </w:r>
                          </w:p>
                        </w:txbxContent>
                      </wps:txbx>
                      <wps:bodyPr spcFirstLastPara="1" wrap="square" lIns="91425" tIns="45700" rIns="91425" bIns="45700" anchor="t" anchorCtr="0">
                        <a:noAutofit/>
                      </wps:bodyPr>
                    </wps:wsp>
                  </a:graphicData>
                </a:graphic>
              </wp:anchor>
            </w:drawing>
          </mc:Choice>
          <mc:Fallback>
            <w:pict>
              <v:rect id="Rectangle 290" o:spid="_x0000_s1074" style="position:absolute;margin-left:161pt;margin-top:93pt;width:72.75pt;height:26.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D</w:t>
                      </w: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14:anchorId="2C73B6AB" wp14:editId="6E339137">
                <wp:simplePos x="0" y="0"/>
                <wp:positionH relativeFrom="column">
                  <wp:posOffset>2032000</wp:posOffset>
                </wp:positionH>
                <wp:positionV relativeFrom="paragraph">
                  <wp:posOffset>850900</wp:posOffset>
                </wp:positionV>
                <wp:extent cx="923925" cy="266700"/>
                <wp:effectExtent l="0" t="0" r="0" b="0"/>
                <wp:wrapNone/>
                <wp:docPr id="230" name="Rectangle 230"/>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FFFFFF"/>
                                <w:sz w:val="24"/>
                              </w:rPr>
                              <w:t>10cm</w:t>
                            </w:r>
                          </w:p>
                        </w:txbxContent>
                      </wps:txbx>
                      <wps:bodyPr spcFirstLastPara="1" wrap="square" lIns="91425" tIns="45700" rIns="91425" bIns="45700" anchor="t" anchorCtr="0">
                        <a:noAutofit/>
                      </wps:bodyPr>
                    </wps:wsp>
                  </a:graphicData>
                </a:graphic>
              </wp:anchor>
            </w:drawing>
          </mc:Choice>
          <mc:Fallback>
            <w:pict>
              <v:rect id="Rectangle 230" o:spid="_x0000_s1075" style="position:absolute;margin-left:160pt;margin-top:67pt;width:72.75pt;height:2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FFFFFF"/>
                          <w:sz w:val="24"/>
                        </w:rPr>
                        <w:t>10cm</w:t>
                      </w:r>
                    </w:p>
                  </w:txbxContent>
                </v:textbox>
              </v:rect>
            </w:pict>
          </mc:Fallback>
        </mc:AlternateContent>
      </w:r>
      <w:r>
        <w:rPr>
          <w:noProof/>
        </w:rPr>
        <mc:AlternateContent>
          <mc:Choice Requires="wps">
            <w:drawing>
              <wp:anchor distT="0" distB="0" distL="114300" distR="114300" simplePos="0" relativeHeight="251725824" behindDoc="0" locked="0" layoutInCell="1" hidden="0" allowOverlap="1" wp14:anchorId="4B56D5AE" wp14:editId="5D5040DC">
                <wp:simplePos x="0" y="0"/>
                <wp:positionH relativeFrom="column">
                  <wp:posOffset>609600</wp:posOffset>
                </wp:positionH>
                <wp:positionV relativeFrom="paragraph">
                  <wp:posOffset>1854200</wp:posOffset>
                </wp:positionV>
                <wp:extent cx="923925" cy="266700"/>
                <wp:effectExtent l="0" t="0" r="0" b="0"/>
                <wp:wrapNone/>
                <wp:docPr id="254" name="Rectangle 254"/>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000000"/>
                                <w:sz w:val="24"/>
                              </w:rPr>
                              <w:t>12cm</w:t>
                            </w:r>
                          </w:p>
                        </w:txbxContent>
                      </wps:txbx>
                      <wps:bodyPr spcFirstLastPara="1" wrap="square" lIns="91425" tIns="45700" rIns="91425" bIns="45700" anchor="t" anchorCtr="0">
                        <a:noAutofit/>
                      </wps:bodyPr>
                    </wps:wsp>
                  </a:graphicData>
                </a:graphic>
              </wp:anchor>
            </w:drawing>
          </mc:Choice>
          <mc:Fallback>
            <w:pict>
              <v:rect id="Rectangle 254" o:spid="_x0000_s1076" style="position:absolute;margin-left:48pt;margin-top:146pt;width:72.75pt;height: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000000"/>
                          <w:sz w:val="24"/>
                        </w:rPr>
                        <w:t>12cm</w:t>
                      </w:r>
                    </w:p>
                  </w:txbxContent>
                </v:textbox>
              </v:rect>
            </w:pict>
          </mc:Fallback>
        </mc:AlternateContent>
      </w:r>
    </w:p>
    <w:p w:rsidR="006329B1" w:rsidRDefault="006329B1"/>
    <w:p w:rsidR="006329B1" w:rsidRDefault="006329B1"/>
    <w:p w:rsidR="006329B1" w:rsidRDefault="00706A88">
      <w:r>
        <w:rPr>
          <w:noProof/>
        </w:rPr>
        <mc:AlternateContent>
          <mc:Choice Requires="wps">
            <w:drawing>
              <wp:anchor distT="0" distB="0" distL="114300" distR="114300" simplePos="0" relativeHeight="251726848" behindDoc="0" locked="0" layoutInCell="1" hidden="0" allowOverlap="1" wp14:anchorId="6AD53127" wp14:editId="0FCBA154">
                <wp:simplePos x="0" y="0"/>
                <wp:positionH relativeFrom="column">
                  <wp:posOffset>3073400</wp:posOffset>
                </wp:positionH>
                <wp:positionV relativeFrom="paragraph">
                  <wp:posOffset>139700</wp:posOffset>
                </wp:positionV>
                <wp:extent cx="923925" cy="304800"/>
                <wp:effectExtent l="0" t="0" r="0" b="0"/>
                <wp:wrapNone/>
                <wp:docPr id="234" name="Rectangle 234"/>
                <wp:cNvGraphicFramePr/>
                <a:graphic xmlns:a="http://schemas.openxmlformats.org/drawingml/2006/main">
                  <a:graphicData uri="http://schemas.microsoft.com/office/word/2010/wordprocessingShape">
                    <wps:wsp>
                      <wps:cNvSpPr/>
                      <wps:spPr>
                        <a:xfrm>
                          <a:off x="4888800" y="3632363"/>
                          <a:ext cx="914400" cy="2952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C</w:t>
                            </w:r>
                          </w:p>
                        </w:txbxContent>
                      </wps:txbx>
                      <wps:bodyPr spcFirstLastPara="1" wrap="square" lIns="91425" tIns="45700" rIns="91425" bIns="45700" anchor="t" anchorCtr="0">
                        <a:noAutofit/>
                      </wps:bodyPr>
                    </wps:wsp>
                  </a:graphicData>
                </a:graphic>
              </wp:anchor>
            </w:drawing>
          </mc:Choice>
          <mc:Fallback>
            <w:pict>
              <v:rect id="Rectangle 234" o:spid="_x0000_s1077" style="position:absolute;margin-left:242pt;margin-top:11pt;width:72.75pt;height:2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C</w:t>
                      </w:r>
                    </w:p>
                  </w:txbxContent>
                </v:textbox>
              </v:rect>
            </w:pict>
          </mc:Fallback>
        </mc:AlternateContent>
      </w:r>
      <w:r>
        <w:rPr>
          <w:noProof/>
        </w:rPr>
        <mc:AlternateContent>
          <mc:Choice Requires="wps">
            <w:drawing>
              <wp:anchor distT="0" distB="0" distL="114300" distR="114300" simplePos="0" relativeHeight="251727872" behindDoc="0" locked="0" layoutInCell="1" hidden="0" allowOverlap="1" wp14:anchorId="11F8C63F" wp14:editId="0FDA113E">
                <wp:simplePos x="0" y="0"/>
                <wp:positionH relativeFrom="column">
                  <wp:posOffset>1498600</wp:posOffset>
                </wp:positionH>
                <wp:positionV relativeFrom="paragraph">
                  <wp:posOffset>304800</wp:posOffset>
                </wp:positionV>
                <wp:extent cx="923925" cy="266700"/>
                <wp:effectExtent l="0" t="0" r="0" b="0"/>
                <wp:wrapNone/>
                <wp:docPr id="274" name="Rectangle 274"/>
                <wp:cNvGraphicFramePr/>
                <a:graphic xmlns:a="http://schemas.openxmlformats.org/drawingml/2006/main">
                  <a:graphicData uri="http://schemas.microsoft.com/office/word/2010/wordprocessingShape">
                    <wps:wsp>
                      <wps:cNvSpPr/>
                      <wps:spPr>
                        <a:xfrm>
                          <a:off x="4888800" y="3651413"/>
                          <a:ext cx="914400" cy="2571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FFFFFF"/>
                                <w:sz w:val="24"/>
                              </w:rPr>
                              <w:t>8cm</w:t>
                            </w:r>
                          </w:p>
                        </w:txbxContent>
                      </wps:txbx>
                      <wps:bodyPr spcFirstLastPara="1" wrap="square" lIns="91425" tIns="45700" rIns="91425" bIns="45700" anchor="t" anchorCtr="0">
                        <a:noAutofit/>
                      </wps:bodyPr>
                    </wps:wsp>
                  </a:graphicData>
                </a:graphic>
              </wp:anchor>
            </w:drawing>
          </mc:Choice>
          <mc:Fallback>
            <w:pict>
              <v:rect id="Rectangle 274" o:spid="_x0000_s1078" style="position:absolute;margin-left:118pt;margin-top:24pt;width:72.75pt;height:2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FFFFFF"/>
                          <w:sz w:val="24"/>
                        </w:rPr>
                        <w:t>8cm</w:t>
                      </w:r>
                    </w:p>
                  </w:txbxContent>
                </v:textbox>
              </v:rect>
            </w:pict>
          </mc:Fallback>
        </mc:AlternateContent>
      </w:r>
      <w:r>
        <w:rPr>
          <w:noProof/>
        </w:rPr>
        <mc:AlternateContent>
          <mc:Choice Requires="wps">
            <w:drawing>
              <wp:anchor distT="0" distB="0" distL="114300" distR="114300" simplePos="0" relativeHeight="251728896" behindDoc="0" locked="0" layoutInCell="1" hidden="0" allowOverlap="1" wp14:anchorId="3BD42D66" wp14:editId="55DE6C88">
                <wp:simplePos x="0" y="0"/>
                <wp:positionH relativeFrom="column">
                  <wp:posOffset>2565400</wp:posOffset>
                </wp:positionH>
                <wp:positionV relativeFrom="paragraph">
                  <wp:posOffset>241300</wp:posOffset>
                </wp:positionV>
                <wp:extent cx="0" cy="152400"/>
                <wp:effectExtent l="0" t="0" r="0" b="0"/>
                <wp:wrapNone/>
                <wp:docPr id="266" name="Straight Arrow Connector 266"/>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499B1ABA" id="Straight Arrow Connector 266" o:spid="_x0000_s1026" type="#_x0000_t32" style="position:absolute;margin-left:202pt;margin-top:19pt;width:0;height:1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29920" behindDoc="0" locked="0" layoutInCell="1" hidden="0" allowOverlap="1" wp14:anchorId="50F68C60" wp14:editId="1D741917">
                <wp:simplePos x="0" y="0"/>
                <wp:positionH relativeFrom="column">
                  <wp:posOffset>2628900</wp:posOffset>
                </wp:positionH>
                <wp:positionV relativeFrom="paragraph">
                  <wp:posOffset>241300</wp:posOffset>
                </wp:positionV>
                <wp:extent cx="0" cy="152400"/>
                <wp:effectExtent l="0" t="0" r="0" b="0"/>
                <wp:wrapNone/>
                <wp:docPr id="281" name="Straight Arrow Connector 281"/>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42502C91" id="Straight Arrow Connector 281" o:spid="_x0000_s1026" type="#_x0000_t32" style="position:absolute;margin-left:207pt;margin-top:19pt;width:0;height:1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30944" behindDoc="0" locked="0" layoutInCell="1" hidden="0" allowOverlap="1" wp14:anchorId="09F35582" wp14:editId="57242102">
                <wp:simplePos x="0" y="0"/>
                <wp:positionH relativeFrom="column">
                  <wp:posOffset>1536700</wp:posOffset>
                </wp:positionH>
                <wp:positionV relativeFrom="paragraph">
                  <wp:posOffset>241300</wp:posOffset>
                </wp:positionV>
                <wp:extent cx="0" cy="152400"/>
                <wp:effectExtent l="0" t="0" r="0" b="0"/>
                <wp:wrapNone/>
                <wp:docPr id="285" name="Straight Arrow Connector 285"/>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3E41CED3" id="Straight Arrow Connector 285" o:spid="_x0000_s1026" type="#_x0000_t32" style="position:absolute;margin-left:121pt;margin-top:19pt;width:0;height:12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" strokecolor="#9bbb59"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31968" behindDoc="0" locked="0" layoutInCell="1" hidden="0" allowOverlap="1" wp14:anchorId="20134031" wp14:editId="1D9251F3">
                <wp:simplePos x="0" y="0"/>
                <wp:positionH relativeFrom="column">
                  <wp:posOffset>1435100</wp:posOffset>
                </wp:positionH>
                <wp:positionV relativeFrom="paragraph">
                  <wp:posOffset>241300</wp:posOffset>
                </wp:positionV>
                <wp:extent cx="0" cy="152400"/>
                <wp:effectExtent l="0" t="0" r="0" b="0"/>
                <wp:wrapNone/>
                <wp:docPr id="261" name="Straight Arrow Connector 261"/>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25400" cap="flat" cmpd="sng">
                          <a:solidFill>
                            <a:srgbClr val="9BBB59"/>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w:pict>
              <v:shape w14:anchorId="38DB2EC5" id="Straight Arrow Connector 261" o:spid="_x0000_s1026" type="#_x0000_t32" style="position:absolute;margin-left:113pt;margin-top:19pt;width:0;height:12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" strokecolor="#9bbb59" strokeweight="2pt">
                <v:stroke startarrowwidth="narrow" startarrowlength="short" endarrowwidth="narrow" endarrowlength="short"/>
                <v:shadow on="t" color="black" opacity="24672f" origin=",.5" offset="0,.55556mm"/>
              </v:shape>
            </w:pict>
          </mc:Fallback>
        </mc:AlternateContent>
      </w:r>
    </w:p>
    <w:p w:rsidR="006329B1" w:rsidRDefault="00706A88">
      <w:r>
        <w:rPr>
          <w:noProof/>
        </w:rPr>
        <mc:AlternateContent>
          <mc:Choice Requires="wps">
            <w:drawing>
              <wp:anchor distT="0" distB="0" distL="114300" distR="114300" simplePos="0" relativeHeight="251732992" behindDoc="0" locked="0" layoutInCell="1" hidden="0" allowOverlap="1" wp14:anchorId="115E88F5" wp14:editId="72B8E2E3">
                <wp:simplePos x="0" y="0"/>
                <wp:positionH relativeFrom="column">
                  <wp:posOffset>1308100</wp:posOffset>
                </wp:positionH>
                <wp:positionV relativeFrom="paragraph">
                  <wp:posOffset>228600</wp:posOffset>
                </wp:positionV>
                <wp:extent cx="523875" cy="523875"/>
                <wp:effectExtent l="0" t="0" r="0" b="0"/>
                <wp:wrapNone/>
                <wp:docPr id="232" name="Rectangle 232"/>
                <wp:cNvGraphicFramePr/>
                <a:graphic xmlns:a="http://schemas.openxmlformats.org/drawingml/2006/main">
                  <a:graphicData uri="http://schemas.microsoft.com/office/word/2010/wordprocessingShape">
                    <wps:wsp>
                      <wps:cNvSpPr/>
                      <wps:spPr>
                        <a:xfrm>
                          <a:off x="5088825" y="3522825"/>
                          <a:ext cx="514350" cy="5143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32" o:spid="_x0000_s1079" style="position:absolute;margin-left:103pt;margin-top:18pt;width:41.25pt;height:41.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" fillcolor="#ffbb82" strokecolor="#f5913f">
                <v:fill color2="#ffebd9" angle="180" colors="0 #ffbb82;22938f #ffcfa8;1 #ffebd9" focus="100%" type="gradient">
                  <o:fill v:ext="view" type="gradientUnscaled"/>
                </v:fill>
                <v:stroke startarrowwidth="narrow" startarrowlength="short" endarrowwidth="narrow" endarrowlength="short" joinstyle="round"/>
                <v:shadow on="t" color="black" opacity="24672f" origin=",.5" offset="0,.55556mm"/>
                <v:textbox inset="2.53958mm,2.53958mm,2.53958mm,2.53958mm">
                  <w:txbxContent>
                    <w:p w:rsidR="00D92064" w:rsidRDefault="00D9206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34016" behindDoc="0" locked="0" layoutInCell="1" hidden="0" allowOverlap="1" wp14:anchorId="39E50E09" wp14:editId="23583495">
                <wp:simplePos x="0" y="0"/>
                <wp:positionH relativeFrom="column">
                  <wp:posOffset>2387600</wp:posOffset>
                </wp:positionH>
                <wp:positionV relativeFrom="paragraph">
                  <wp:posOffset>228600</wp:posOffset>
                </wp:positionV>
                <wp:extent cx="523875" cy="523875"/>
                <wp:effectExtent l="0" t="0" r="0" b="0"/>
                <wp:wrapNone/>
                <wp:docPr id="271" name="Rectangle 271"/>
                <wp:cNvGraphicFramePr/>
                <a:graphic xmlns:a="http://schemas.openxmlformats.org/drawingml/2006/main">
                  <a:graphicData uri="http://schemas.microsoft.com/office/word/2010/wordprocessingShape">
                    <wps:wsp>
                      <wps:cNvSpPr/>
                      <wps:spPr>
                        <a:xfrm>
                          <a:off x="5088825" y="3522825"/>
                          <a:ext cx="514350" cy="5143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a:effectLst>
                          <a:outerShdw blurRad="40000" dist="20000" dir="5400000" rotWithShape="0">
                            <a:srgbClr val="000000">
                              <a:alpha val="37647"/>
                            </a:srgbClr>
                          </a:outerShdw>
                        </a:effectLst>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71" o:spid="_x0000_s1080" style="position:absolute;margin-left:188pt;margin-top:18pt;width:41.25pt;height:4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" fillcolor="#ffbb82" strokecolor="#f5913f">
                <v:fill color2="#ffebd9" angle="180" colors="0 #ffbb82;22938f #ffcfa8;1 #ffebd9" focus="100%" type="gradient">
                  <o:fill v:ext="view" type="gradientUnscaled"/>
                </v:fill>
                <v:stroke startarrowwidth="narrow" startarrowlength="short" endarrowwidth="narrow" endarrowlength="short" joinstyle="round"/>
                <v:shadow on="t" color="black" opacity="24672f" origin=",.5" offset="0,.55556mm"/>
                <v:textbox inset="2.53958mm,2.53958mm,2.53958mm,2.53958mm">
                  <w:txbxContent>
                    <w:p w:rsidR="00D92064" w:rsidRDefault="00D92064">
                      <w:pPr>
                        <w:spacing w:after="0" w:line="240" w:lineRule="auto"/>
                        <w:textDirection w:val="btLr"/>
                      </w:pPr>
                    </w:p>
                  </w:txbxContent>
                </v:textbox>
              </v:rect>
            </w:pict>
          </mc:Fallback>
        </mc:AlternateContent>
      </w:r>
    </w:p>
    <w:p w:rsidR="006329B1" w:rsidRDefault="00706A88">
      <w:pPr>
        <w:tabs>
          <w:tab w:val="left" w:pos="2175"/>
          <w:tab w:val="left" w:pos="2595"/>
        </w:tabs>
      </w:pPr>
      <w:r>
        <w:tab/>
      </w:r>
      <w:r>
        <w:tab/>
      </w:r>
      <w:r>
        <w:rPr>
          <w:noProof/>
        </w:rPr>
        <mc:AlternateContent>
          <mc:Choice Requires="wps">
            <w:drawing>
              <wp:anchor distT="0" distB="0" distL="114300" distR="114300" simplePos="0" relativeHeight="251735040" behindDoc="0" locked="0" layoutInCell="1" hidden="0" allowOverlap="1" wp14:anchorId="09E5EC48" wp14:editId="54A649D1">
                <wp:simplePos x="0" y="0"/>
                <wp:positionH relativeFrom="column">
                  <wp:posOffset>1422400</wp:posOffset>
                </wp:positionH>
                <wp:positionV relativeFrom="paragraph">
                  <wp:posOffset>38100</wp:posOffset>
                </wp:positionV>
                <wp:extent cx="923925" cy="314325"/>
                <wp:effectExtent l="0" t="0" r="0" b="0"/>
                <wp:wrapNone/>
                <wp:docPr id="226" name="Rectangle 226"/>
                <wp:cNvGraphicFramePr/>
                <a:graphic xmlns:a="http://schemas.openxmlformats.org/drawingml/2006/main">
                  <a:graphicData uri="http://schemas.microsoft.com/office/word/2010/wordprocessingShape">
                    <wps:wsp>
                      <wps:cNvSpPr/>
                      <wps:spPr>
                        <a:xfrm>
                          <a:off x="4888800" y="3627600"/>
                          <a:ext cx="914400" cy="304800"/>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N</w:t>
                            </w:r>
                          </w:p>
                        </w:txbxContent>
                      </wps:txbx>
                      <wps:bodyPr spcFirstLastPara="1" wrap="square" lIns="91425" tIns="45700" rIns="91425" bIns="45700" anchor="t" anchorCtr="0">
                        <a:noAutofit/>
                      </wps:bodyPr>
                    </wps:wsp>
                  </a:graphicData>
                </a:graphic>
              </wp:anchor>
            </w:drawing>
          </mc:Choice>
          <mc:Fallback>
            <w:pict>
              <v:rect id="Rectangle 226" o:spid="_x0000_s1081" style="position:absolute;margin-left:112pt;margin-top:3pt;width:72.75pt;height:24.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N</w:t>
                      </w:r>
                    </w:p>
                  </w:txbxContent>
                </v:textbox>
              </v:rect>
            </w:pict>
          </mc:Fallback>
        </mc:AlternateContent>
      </w:r>
      <w:r>
        <w:rPr>
          <w:noProof/>
        </w:rPr>
        <mc:AlternateContent>
          <mc:Choice Requires="wps">
            <w:drawing>
              <wp:anchor distT="0" distB="0" distL="114300" distR="114300" simplePos="0" relativeHeight="251736064" behindDoc="0" locked="0" layoutInCell="1" hidden="0" allowOverlap="1" wp14:anchorId="0A6AB198" wp14:editId="3A2BBF74">
                <wp:simplePos x="0" y="0"/>
                <wp:positionH relativeFrom="column">
                  <wp:posOffset>2501900</wp:posOffset>
                </wp:positionH>
                <wp:positionV relativeFrom="paragraph">
                  <wp:posOffset>12700</wp:posOffset>
                </wp:positionV>
                <wp:extent cx="923925" cy="323850"/>
                <wp:effectExtent l="0" t="0" r="0" b="0"/>
                <wp:wrapNone/>
                <wp:docPr id="276" name="Rectangle 276"/>
                <wp:cNvGraphicFramePr/>
                <a:graphic xmlns:a="http://schemas.openxmlformats.org/drawingml/2006/main">
                  <a:graphicData uri="http://schemas.microsoft.com/office/word/2010/wordprocessingShape">
                    <wps:wsp>
                      <wps:cNvSpPr/>
                      <wps:spPr>
                        <a:xfrm>
                          <a:off x="4888800" y="3622838"/>
                          <a:ext cx="914400" cy="3143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P</w:t>
                            </w:r>
                          </w:p>
                        </w:txbxContent>
                      </wps:txbx>
                      <wps:bodyPr spcFirstLastPara="1" wrap="square" lIns="91425" tIns="45700" rIns="91425" bIns="45700" anchor="t" anchorCtr="0">
                        <a:noAutofit/>
                      </wps:bodyPr>
                    </wps:wsp>
                  </a:graphicData>
                </a:graphic>
              </wp:anchor>
            </w:drawing>
          </mc:Choice>
          <mc:Fallback>
            <w:pict>
              <v:rect id="Rectangle 276" o:spid="_x0000_s1082" style="position:absolute;margin-left:197pt;margin-top:1pt;width:72.75pt;height:2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P</w:t>
                      </w:r>
                    </w:p>
                  </w:txbxContent>
                </v:textbox>
              </v:rect>
            </w:pict>
          </mc:Fallback>
        </mc:AlternateContent>
      </w:r>
    </w:p>
    <w:p w:rsidR="006329B1" w:rsidRDefault="00706A88">
      <w:r>
        <w:rPr>
          <w:noProof/>
        </w:rPr>
        <mc:AlternateContent>
          <mc:Choice Requires="wps">
            <w:drawing>
              <wp:anchor distT="0" distB="0" distL="114300" distR="114300" simplePos="0" relativeHeight="251737088" behindDoc="0" locked="0" layoutInCell="1" hidden="0" allowOverlap="1" wp14:anchorId="3B5C9790" wp14:editId="6A2F41A8">
                <wp:simplePos x="0" y="0"/>
                <wp:positionH relativeFrom="column">
                  <wp:posOffset>1346200</wp:posOffset>
                </wp:positionH>
                <wp:positionV relativeFrom="paragraph">
                  <wp:posOffset>50800</wp:posOffset>
                </wp:positionV>
                <wp:extent cx="923925" cy="304800"/>
                <wp:effectExtent l="0" t="0" r="0" b="0"/>
                <wp:wrapNone/>
                <wp:docPr id="246" name="Rectangle 246"/>
                <wp:cNvGraphicFramePr/>
                <a:graphic xmlns:a="http://schemas.openxmlformats.org/drawingml/2006/main">
                  <a:graphicData uri="http://schemas.microsoft.com/office/word/2010/wordprocessingShape">
                    <wps:wsp>
                      <wps:cNvSpPr/>
                      <wps:spPr>
                        <a:xfrm>
                          <a:off x="4888800" y="3632363"/>
                          <a:ext cx="914400" cy="2952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3cm</w:t>
                            </w:r>
                          </w:p>
                          <w:p w:rsidR="00D44E59" w:rsidRDefault="00D44E5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46" o:spid="_x0000_s1083" style="position:absolute;margin-left:106pt;margin-top:4pt;width:72.75pt;height:2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3cm</w:t>
                      </w:r>
                    </w:p>
                    <w:p w:rsidR="00D92064" w:rsidRDefault="00D92064">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738112" behindDoc="0" locked="0" layoutInCell="1" hidden="0" allowOverlap="1" wp14:anchorId="31F6BBC6" wp14:editId="618E6A6D">
                <wp:simplePos x="0" y="0"/>
                <wp:positionH relativeFrom="column">
                  <wp:posOffset>2413000</wp:posOffset>
                </wp:positionH>
                <wp:positionV relativeFrom="paragraph">
                  <wp:posOffset>38100</wp:posOffset>
                </wp:positionV>
                <wp:extent cx="923925" cy="304800"/>
                <wp:effectExtent l="0" t="0" r="0" b="0"/>
                <wp:wrapNone/>
                <wp:docPr id="222" name="Rectangle 222"/>
                <wp:cNvGraphicFramePr/>
                <a:graphic xmlns:a="http://schemas.openxmlformats.org/drawingml/2006/main">
                  <a:graphicData uri="http://schemas.microsoft.com/office/word/2010/wordprocessingShape">
                    <wps:wsp>
                      <wps:cNvSpPr/>
                      <wps:spPr>
                        <a:xfrm>
                          <a:off x="4888800" y="3632363"/>
                          <a:ext cx="914400" cy="29527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FFFFFF"/>
                                <w:sz w:val="24"/>
                              </w:rPr>
                              <w:t>3cm</w:t>
                            </w:r>
                          </w:p>
                          <w:p w:rsidR="00D44E59" w:rsidRDefault="00D44E5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22" o:spid="_x0000_s1084" style="position:absolute;margin-left:190pt;margin-top:3pt;width:72.75pt;height:24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FFFFFF"/>
                          <w:sz w:val="24"/>
                        </w:rPr>
                        <w:t>3cm</w:t>
                      </w:r>
                    </w:p>
                    <w:p w:rsidR="00D92064" w:rsidRDefault="00D92064">
                      <w:pPr>
                        <w:spacing w:line="275" w:lineRule="auto"/>
                        <w:textDirection w:val="btLr"/>
                      </w:pPr>
                    </w:p>
                  </w:txbxContent>
                </v:textbox>
              </v:rect>
            </w:pict>
          </mc:Fallback>
        </mc:AlternateContent>
      </w:r>
    </w:p>
    <w:p w:rsidR="006329B1" w:rsidRDefault="00706A88">
      <w:r>
        <w:rPr>
          <w:noProof/>
        </w:rPr>
        <mc:AlternateContent>
          <mc:Choice Requires="wps">
            <w:drawing>
              <wp:anchor distT="0" distB="0" distL="114300" distR="114300" simplePos="0" relativeHeight="251739136" behindDoc="0" locked="0" layoutInCell="1" hidden="0" allowOverlap="1" wp14:anchorId="2F95CD16" wp14:editId="20E997A4">
                <wp:simplePos x="0" y="0"/>
                <wp:positionH relativeFrom="column">
                  <wp:posOffset>838200</wp:posOffset>
                </wp:positionH>
                <wp:positionV relativeFrom="paragraph">
                  <wp:posOffset>12700</wp:posOffset>
                </wp:positionV>
                <wp:extent cx="923925" cy="323850"/>
                <wp:effectExtent l="0" t="0" r="0" b="0"/>
                <wp:wrapNone/>
                <wp:docPr id="251" name="Rectangle 251"/>
                <wp:cNvGraphicFramePr/>
                <a:graphic xmlns:a="http://schemas.openxmlformats.org/drawingml/2006/main">
                  <a:graphicData uri="http://schemas.microsoft.com/office/word/2010/wordprocessingShape">
                    <wps:wsp>
                      <wps:cNvSpPr/>
                      <wps:spPr>
                        <a:xfrm>
                          <a:off x="4888800" y="3622838"/>
                          <a:ext cx="914400" cy="314325"/>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E</w:t>
                            </w:r>
                          </w:p>
                        </w:txbxContent>
                      </wps:txbx>
                      <wps:bodyPr spcFirstLastPara="1" wrap="square" lIns="91425" tIns="45700" rIns="91425" bIns="45700" anchor="t" anchorCtr="0">
                        <a:noAutofit/>
                      </wps:bodyPr>
                    </wps:wsp>
                  </a:graphicData>
                </a:graphic>
              </wp:anchor>
            </w:drawing>
          </mc:Choice>
          <mc:Fallback>
            <w:pict>
              <v:rect id="Rectangle 251" o:spid="_x0000_s1085" style="position:absolute;margin-left:66pt;margin-top:1pt;width:72.75pt;height:2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E</w:t>
                      </w: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14:anchorId="3C6B2F77" wp14:editId="7708CD9B">
                <wp:simplePos x="0" y="0"/>
                <wp:positionH relativeFrom="column">
                  <wp:posOffset>3098800</wp:posOffset>
                </wp:positionH>
                <wp:positionV relativeFrom="paragraph">
                  <wp:posOffset>0</wp:posOffset>
                </wp:positionV>
                <wp:extent cx="923925" cy="333375"/>
                <wp:effectExtent l="0" t="0" r="0" b="0"/>
                <wp:wrapNone/>
                <wp:docPr id="292" name="Rectangle 292"/>
                <wp:cNvGraphicFramePr/>
                <a:graphic xmlns:a="http://schemas.openxmlformats.org/drawingml/2006/main">
                  <a:graphicData uri="http://schemas.microsoft.com/office/word/2010/wordprocessingShape">
                    <wps:wsp>
                      <wps:cNvSpPr/>
                      <wps:spPr>
                        <a:xfrm>
                          <a:off x="4888800" y="3618075"/>
                          <a:ext cx="914400" cy="323850"/>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b/>
                                <w:color w:val="000000"/>
                                <w:sz w:val="28"/>
                              </w:rPr>
                              <w:t>F</w:t>
                            </w:r>
                          </w:p>
                        </w:txbxContent>
                      </wps:txbx>
                      <wps:bodyPr spcFirstLastPara="1" wrap="square" lIns="91425" tIns="45700" rIns="91425" bIns="45700" anchor="t" anchorCtr="0">
                        <a:noAutofit/>
                      </wps:bodyPr>
                    </wps:wsp>
                  </a:graphicData>
                </a:graphic>
              </wp:anchor>
            </w:drawing>
          </mc:Choice>
          <mc:Fallback>
            <w:pict>
              <v:rect id="Rectangle 292" o:spid="_x0000_s1086" style="position:absolute;margin-left:244pt;margin-top:0;width:72.75pt;height:26.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b/>
                          <w:color w:val="000000"/>
                          <w:sz w:val="28"/>
                        </w:rPr>
                        <w:t>F</w:t>
                      </w:r>
                    </w:p>
                  </w:txbxContent>
                </v:textbox>
              </v:rect>
            </w:pict>
          </mc:Fallback>
        </mc:AlternateContent>
      </w:r>
    </w:p>
    <w:p w:rsidR="006329B1" w:rsidRDefault="006329B1"/>
    <w:p w:rsidR="006329B1" w:rsidRDefault="00706A88">
      <w:pPr>
        <w:numPr>
          <w:ilvl w:val="0"/>
          <w:numId w:val="6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 bangun datar apa saja yang terdapat pada gambar di atas?</w:t>
      </w:r>
    </w:p>
    <w:p w:rsidR="006329B1" w:rsidRDefault="00706A88">
      <w:pPr>
        <w:numPr>
          <w:ilvl w:val="0"/>
          <w:numId w:val="6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Berapakah luas bangun datar yang sudah anda temukan?  </w:t>
      </w:r>
    </w:p>
    <w:p w:rsidR="006329B1" w:rsidRDefault="00706A88">
      <w:pPr>
        <w:numPr>
          <w:ilvl w:val="0"/>
          <w:numId w:val="6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Berapakah luas persegi panjang yang berwarna ungu?</w:t>
      </w:r>
    </w:p>
    <w:tbl>
      <w:tblPr>
        <w:tblStyle w:val="afffb"/>
        <w:tblpPr w:leftFromText="180" w:rightFromText="180" w:vertAnchor="text" w:tblpX="2653" w:tblpY="91"/>
        <w:tblW w:w="3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2520"/>
      </w:tblGrid>
      <w:tr w:rsidR="006329B1">
        <w:trPr>
          <w:trHeight w:val="1205"/>
        </w:trPr>
        <w:tc>
          <w:tcPr>
            <w:tcW w:w="1098" w:type="dxa"/>
            <w:shd w:val="clear" w:color="auto" w:fill="E5B9B7"/>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10cm</w:t>
            </w:r>
            <w:r>
              <w:rPr>
                <w:rFonts w:ascii="Times New Roman" w:eastAsia="Times New Roman" w:hAnsi="Times New Roman" w:cs="Times New Roman"/>
                <w:b/>
                <w:sz w:val="24"/>
                <w:szCs w:val="24"/>
                <w:vertAlign w:val="superscript"/>
              </w:rPr>
              <w:t>2</w:t>
            </w:r>
          </w:p>
        </w:tc>
        <w:tc>
          <w:tcPr>
            <w:tcW w:w="2520" w:type="dxa"/>
            <w:shd w:val="clear" w:color="auto" w:fill="FBD5B5"/>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35cm</w:t>
            </w:r>
            <w:r>
              <w:rPr>
                <w:rFonts w:ascii="Times New Roman" w:eastAsia="Times New Roman" w:hAnsi="Times New Roman" w:cs="Times New Roman"/>
                <w:b/>
                <w:sz w:val="24"/>
                <w:szCs w:val="24"/>
                <w:vertAlign w:val="superscript"/>
              </w:rPr>
              <w:t>2</w:t>
            </w:r>
          </w:p>
        </w:tc>
      </w:tr>
      <w:tr w:rsidR="006329B1">
        <w:trPr>
          <w:trHeight w:val="872"/>
        </w:trPr>
        <w:tc>
          <w:tcPr>
            <w:tcW w:w="1098" w:type="dxa"/>
            <w:shd w:val="clear" w:color="auto" w:fill="8DB3E2"/>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9cm</w:t>
            </w:r>
            <w:r>
              <w:rPr>
                <w:rFonts w:ascii="Times New Roman" w:eastAsia="Times New Roman" w:hAnsi="Times New Roman" w:cs="Times New Roman"/>
                <w:b/>
                <w:sz w:val="24"/>
                <w:szCs w:val="24"/>
                <w:vertAlign w:val="superscript"/>
              </w:rPr>
              <w:t>2</w:t>
            </w:r>
          </w:p>
        </w:tc>
        <w:tc>
          <w:tcPr>
            <w:tcW w:w="2520" w:type="dxa"/>
            <w:shd w:val="clear" w:color="auto" w:fill="5F497A"/>
          </w:tcPr>
          <w:p w:rsidR="006329B1" w:rsidRDefault="006329B1">
            <w:pPr>
              <w:spacing w:line="360" w:lineRule="auto"/>
              <w:rPr>
                <w:rFonts w:ascii="Times New Roman" w:eastAsia="Times New Roman" w:hAnsi="Times New Roman" w:cs="Times New Roman"/>
                <w:sz w:val="24"/>
                <w:szCs w:val="24"/>
              </w:rPr>
            </w:pPr>
          </w:p>
        </w:tc>
      </w:tr>
    </w:tbl>
    <w:p w:rsidR="006329B1" w:rsidRDefault="006329B1">
      <w:pPr>
        <w:spacing w:after="0" w:line="360" w:lineRule="auto"/>
        <w:rPr>
          <w:rFonts w:ascii="Times New Roman" w:eastAsia="Times New Roman" w:hAnsi="Times New Roman" w:cs="Times New Roman"/>
          <w:sz w:val="24"/>
          <w:szCs w:val="24"/>
        </w:rPr>
      </w:pPr>
    </w:p>
    <w:p w:rsidR="006329B1" w:rsidRDefault="006329B1">
      <w:pPr>
        <w:spacing w:after="0" w:line="360" w:lineRule="auto"/>
        <w:rPr>
          <w:rFonts w:ascii="Times New Roman" w:eastAsia="Times New Roman" w:hAnsi="Times New Roman" w:cs="Times New Roman"/>
          <w:sz w:val="24"/>
          <w:szCs w:val="24"/>
        </w:rPr>
      </w:pPr>
    </w:p>
    <w:p w:rsidR="006329B1" w:rsidRDefault="006329B1">
      <w:pPr>
        <w:spacing w:after="0" w:line="360" w:lineRule="auto"/>
        <w:rPr>
          <w:rFonts w:ascii="Times New Roman" w:eastAsia="Times New Roman" w:hAnsi="Times New Roman" w:cs="Times New Roman"/>
          <w:sz w:val="24"/>
          <w:szCs w:val="24"/>
        </w:rPr>
      </w:pPr>
    </w:p>
    <w:p w:rsidR="006329B1" w:rsidRDefault="006329B1">
      <w:pPr>
        <w:spacing w:after="0" w:line="360" w:lineRule="auto"/>
        <w:rPr>
          <w:rFonts w:ascii="Times New Roman" w:eastAsia="Times New Roman" w:hAnsi="Times New Roman" w:cs="Times New Roman"/>
          <w:sz w:val="24"/>
          <w:szCs w:val="24"/>
        </w:rPr>
      </w:pPr>
    </w:p>
    <w:p w:rsidR="006329B1" w:rsidRDefault="006329B1">
      <w:pPr>
        <w:spacing w:after="0" w:line="360" w:lineRule="auto"/>
        <w:rPr>
          <w:rFonts w:ascii="Times New Roman" w:eastAsia="Times New Roman" w:hAnsi="Times New Roman" w:cs="Times New Roman"/>
          <w:sz w:val="24"/>
          <w:szCs w:val="24"/>
        </w:rPr>
      </w:pPr>
    </w:p>
    <w:p w:rsidR="006329B1" w:rsidRDefault="006329B1">
      <w:pPr>
        <w:spacing w:after="0" w:line="360" w:lineRule="auto"/>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865C11" w:rsidRDefault="00865C11">
      <w:pPr>
        <w:spacing w:after="0" w:line="360" w:lineRule="auto"/>
        <w:jc w:val="center"/>
        <w:rPr>
          <w:rFonts w:ascii="Times New Roman" w:eastAsia="Times New Roman" w:hAnsi="Times New Roman" w:cs="Times New Roman"/>
          <w:sz w:val="24"/>
          <w:szCs w:val="24"/>
        </w:rPr>
      </w:pPr>
    </w:p>
    <w:p w:rsidR="00865C11" w:rsidRDefault="00865C11">
      <w:pPr>
        <w:spacing w:after="0" w:line="360" w:lineRule="auto"/>
        <w:jc w:val="center"/>
        <w:rPr>
          <w:rFonts w:ascii="Times New Roman" w:eastAsia="Times New Roman" w:hAnsi="Times New Roman" w:cs="Times New Roman"/>
          <w:sz w:val="24"/>
          <w:szCs w:val="24"/>
        </w:rPr>
      </w:pPr>
    </w:p>
    <w:p w:rsidR="006329B1" w:rsidRDefault="006329B1">
      <w:pPr>
        <w:spacing w:after="0" w:line="360" w:lineRule="auto"/>
        <w:jc w:val="center"/>
        <w:rPr>
          <w:rFonts w:ascii="Times New Roman" w:eastAsia="Times New Roman" w:hAnsi="Times New Roman" w:cs="Times New Roman"/>
          <w:sz w:val="24"/>
          <w:szCs w:val="24"/>
        </w:rPr>
      </w:pPr>
    </w:p>
    <w:p w:rsidR="006329B1" w:rsidRDefault="00706A88">
      <w:pPr>
        <w:spacing w:after="0" w:line="360" w:lineRule="auto"/>
        <w:ind w:left="198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B</w:t>
      </w:r>
    </w:p>
    <w:p w:rsidR="006329B1" w:rsidRDefault="00706A88">
      <w:pPr>
        <w:spacing w:after="0" w:line="360" w:lineRule="auto"/>
        <w:ind w:left="198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B.1 Hasil Uji Coba Tes</w:t>
      </w:r>
    </w:p>
    <w:p w:rsidR="006329B1" w:rsidRDefault="00706A88">
      <w:pPr>
        <w:spacing w:after="0" w:line="360" w:lineRule="auto"/>
        <w:ind w:left="198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B.2 Validitas dan Reliabilitas Soal</w:t>
      </w:r>
    </w:p>
    <w:p w:rsidR="006329B1" w:rsidRDefault="00706A88">
      <w:pPr>
        <w:spacing w:after="0" w:line="360" w:lineRule="auto"/>
        <w:ind w:left="198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B.3 Uji Daya Pembeda</w:t>
      </w:r>
    </w:p>
    <w:p w:rsidR="006329B1" w:rsidRDefault="00706A88">
      <w:pPr>
        <w:spacing w:after="0" w:line="360" w:lineRule="auto"/>
        <w:ind w:left="1985"/>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B.4 Uji Tingkat Kesukaran</w:t>
      </w: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B.1 Hasil Uji Coba Tes</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Uji Coba</w:t>
      </w:r>
    </w:p>
    <w:tbl>
      <w:tblPr>
        <w:tblStyle w:val="afffc"/>
        <w:tblW w:w="7295" w:type="dxa"/>
        <w:jc w:val="center"/>
        <w:tblLayout w:type="fixed"/>
        <w:tblLook w:val="0400" w:firstRow="0" w:lastRow="0" w:firstColumn="0" w:lastColumn="0" w:noHBand="0" w:noVBand="1"/>
      </w:tblPr>
      <w:tblGrid>
        <w:gridCol w:w="700"/>
        <w:gridCol w:w="1480"/>
        <w:gridCol w:w="960"/>
        <w:gridCol w:w="960"/>
        <w:gridCol w:w="960"/>
        <w:gridCol w:w="960"/>
        <w:gridCol w:w="1275"/>
      </w:tblGrid>
      <w:tr w:rsidR="006329B1">
        <w:trPr>
          <w:trHeight w:val="315"/>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2880"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Nilai</w:t>
            </w:r>
          </w:p>
        </w:tc>
      </w:tr>
      <w:tr w:rsidR="006329B1">
        <w:trPr>
          <w:trHeight w:val="31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rPr>
            </w:pP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 F</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 P</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N F</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F</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 Z</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100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K.H</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Z N A</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Y R</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S.R</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S Y</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E N.R</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F A</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80</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S</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73,3333333</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W</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A</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48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480" w:type="dxa"/>
            <w:tcBorders>
              <w:top w:val="nil"/>
              <w:left w:val="nil"/>
              <w:bottom w:val="nil"/>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73,3333333</w:t>
            </w:r>
          </w:p>
        </w:tc>
      </w:tr>
      <w:tr w:rsidR="006329B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480"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N H</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66,6666667</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B.2 Validitas &amp; Reliabilitas Soal</w:t>
      </w:r>
    </w:p>
    <w:p w:rsidR="006329B1" w:rsidRDefault="006329B1">
      <w:pPr>
        <w:spacing w:after="0" w:line="360" w:lineRule="auto"/>
        <w:rPr>
          <w:rFonts w:ascii="Times New Roman" w:eastAsia="Times New Roman" w:hAnsi="Times New Roman" w:cs="Times New Roman"/>
          <w:b/>
          <w:sz w:val="24"/>
          <w:szCs w:val="24"/>
        </w:rPr>
      </w:pPr>
    </w:p>
    <w:tbl>
      <w:tblPr>
        <w:tblStyle w:val="afffd"/>
        <w:tblW w:w="7509" w:type="dxa"/>
        <w:jc w:val="center"/>
        <w:tblLayout w:type="fixed"/>
        <w:tblLook w:val="0400" w:firstRow="0" w:lastRow="0" w:firstColumn="0" w:lastColumn="0" w:noHBand="0" w:noVBand="1"/>
      </w:tblPr>
      <w:tblGrid>
        <w:gridCol w:w="700"/>
        <w:gridCol w:w="1480"/>
        <w:gridCol w:w="931"/>
        <w:gridCol w:w="1041"/>
        <w:gridCol w:w="1041"/>
        <w:gridCol w:w="1041"/>
        <w:gridCol w:w="1275"/>
      </w:tblGrid>
      <w:tr w:rsidR="006329B1" w:rsidRPr="00865C11">
        <w:trPr>
          <w:trHeight w:val="315"/>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 xml:space="preserve">No </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Nama</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No. Butir Soal</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Skor</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Skor Nilai</w:t>
            </w:r>
          </w:p>
        </w:tc>
      </w:tr>
      <w:tr w:rsidR="006329B1" w:rsidRPr="00865C11">
        <w:trPr>
          <w:trHeight w:val="31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6329B1" w:rsidP="00865C1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tc>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6329B1" w:rsidP="00865C1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1</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3</w:t>
            </w:r>
          </w:p>
        </w:tc>
        <w:tc>
          <w:tcPr>
            <w:tcW w:w="104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6329B1" w:rsidP="00865C1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6329B1" w:rsidP="00865C1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H</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12</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T F</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12</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C P</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9</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A N F</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10</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A F</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9</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6</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P Z</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15</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100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7</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A K.H</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12</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8</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B Z N A</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12</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9</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C Y R</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9</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10</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F S.R</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10</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11</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J S Y</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10</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12</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M E N.R</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13</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13</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M F A</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9</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14</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NS</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12</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80</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15</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N S</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11</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73,3333333</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16</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P W</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13</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17</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R A</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13</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86,6666667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18</w:t>
            </w:r>
          </w:p>
        </w:tc>
        <w:tc>
          <w:tcPr>
            <w:tcW w:w="1480"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R S</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10</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66,6666667</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19</w:t>
            </w:r>
          </w:p>
        </w:tc>
        <w:tc>
          <w:tcPr>
            <w:tcW w:w="1480" w:type="dxa"/>
            <w:tcBorders>
              <w:top w:val="nil"/>
              <w:left w:val="nil"/>
              <w:bottom w:val="nil"/>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R I</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3</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5</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11</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73,3333333</w:t>
            </w:r>
          </w:p>
        </w:tc>
      </w:tr>
      <w:tr w:rsidR="006329B1" w:rsidRPr="00865C11">
        <w:trPr>
          <w:trHeight w:val="315"/>
          <w:jc w:val="center"/>
        </w:trPr>
        <w:tc>
          <w:tcPr>
            <w:tcW w:w="700" w:type="dxa"/>
            <w:tcBorders>
              <w:top w:val="nil"/>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20</w:t>
            </w:r>
          </w:p>
        </w:tc>
        <w:tc>
          <w:tcPr>
            <w:tcW w:w="1480" w:type="dxa"/>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Z N H</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10</w:t>
            </w:r>
          </w:p>
        </w:tc>
        <w:tc>
          <w:tcPr>
            <w:tcW w:w="1275"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66,6666667</w:t>
            </w: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R Hitung</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0,88822</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0,680844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0,772949</w:t>
            </w:r>
          </w:p>
        </w:tc>
        <w:tc>
          <w:tcPr>
            <w:tcW w:w="1041"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color w:val="000000"/>
                <w:sz w:val="21"/>
                <w:szCs w:val="21"/>
              </w:rPr>
            </w:pP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rPr>
                <w:rFonts w:ascii="Times New Roman" w:eastAsia="Times New Roman" w:hAnsi="Times New Roman" w:cs="Times New Roman"/>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R Tabel</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0,444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0,444</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0,444</w:t>
            </w:r>
          </w:p>
        </w:tc>
        <w:tc>
          <w:tcPr>
            <w:tcW w:w="1041"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color w:val="000000"/>
                <w:sz w:val="21"/>
                <w:szCs w:val="21"/>
              </w:rPr>
            </w:pP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rPr>
                <w:rFonts w:ascii="Times New Roman" w:eastAsia="Times New Roman" w:hAnsi="Times New Roman" w:cs="Times New Roman"/>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Keterangan</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Valid</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Valid</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Valid</w:t>
            </w:r>
          </w:p>
        </w:tc>
        <w:tc>
          <w:tcPr>
            <w:tcW w:w="1041"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b/>
                <w:color w:val="000000"/>
                <w:sz w:val="21"/>
                <w:szCs w:val="21"/>
              </w:rPr>
            </w:pP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rPr>
                <w:rFonts w:ascii="Times New Roman" w:eastAsia="Times New Roman" w:hAnsi="Times New Roman" w:cs="Times New Roman"/>
                <w:sz w:val="21"/>
                <w:szCs w:val="21"/>
              </w:rPr>
            </w:pPr>
          </w:p>
        </w:tc>
      </w:tr>
      <w:tr w:rsidR="006329B1" w:rsidRPr="00865C11">
        <w:trPr>
          <w:trHeight w:val="300"/>
          <w:jc w:val="center"/>
        </w:trPr>
        <w:tc>
          <w:tcPr>
            <w:tcW w:w="519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color w:val="000000"/>
                <w:sz w:val="21"/>
                <w:szCs w:val="21"/>
              </w:rPr>
            </w:pPr>
            <w:r w:rsidRPr="00865C11">
              <w:rPr>
                <w:color w:val="000000"/>
                <w:sz w:val="21"/>
                <w:szCs w:val="21"/>
              </w:rPr>
              <w:t> </w:t>
            </w:r>
          </w:p>
        </w:tc>
        <w:tc>
          <w:tcPr>
            <w:tcW w:w="1041"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color w:val="000000"/>
                <w:sz w:val="21"/>
                <w:szCs w:val="21"/>
              </w:rPr>
            </w:pP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rPr>
                <w:rFonts w:ascii="Times New Roman" w:eastAsia="Times New Roman" w:hAnsi="Times New Roman" w:cs="Times New Roman"/>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Varians Total</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 </w:t>
            </w:r>
          </w:p>
        </w:tc>
        <w:tc>
          <w:tcPr>
            <w:tcW w:w="1041" w:type="dxa"/>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2,831579</w:t>
            </w: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color w:val="000000"/>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Varian Butir</w:t>
            </w:r>
          </w:p>
        </w:tc>
        <w:tc>
          <w:tcPr>
            <w:tcW w:w="93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0,8</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0,378947</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0,368421</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1,547368</w:t>
            </w: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color w:val="000000"/>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Nilai Cronbach Alpha</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 </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0,680297</w:t>
            </w: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color w:val="000000"/>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Standar</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 </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0,60</w:t>
            </w: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color w:val="000000"/>
                <w:sz w:val="21"/>
                <w:szCs w:val="21"/>
              </w:rPr>
            </w:pPr>
          </w:p>
        </w:tc>
      </w:tr>
      <w:tr w:rsidR="006329B1" w:rsidRPr="00865C11">
        <w:trPr>
          <w:trHeight w:val="300"/>
          <w:jc w:val="center"/>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Keterangan</w:t>
            </w:r>
          </w:p>
        </w:tc>
        <w:tc>
          <w:tcPr>
            <w:tcW w:w="3013" w:type="dxa"/>
            <w:gridSpan w:val="3"/>
            <w:tcBorders>
              <w:top w:val="single" w:sz="4" w:space="0" w:color="000000"/>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color w:val="000000"/>
                <w:sz w:val="21"/>
                <w:szCs w:val="21"/>
              </w:rPr>
            </w:pPr>
            <w:r w:rsidRPr="00865C11">
              <w:rPr>
                <w:rFonts w:ascii="Times New Roman" w:eastAsia="Times New Roman" w:hAnsi="Times New Roman" w:cs="Times New Roman"/>
                <w:color w:val="000000"/>
                <w:sz w:val="21"/>
                <w:szCs w:val="21"/>
              </w:rPr>
              <w:t> </w:t>
            </w:r>
          </w:p>
        </w:tc>
        <w:tc>
          <w:tcPr>
            <w:tcW w:w="1041" w:type="dxa"/>
            <w:tcBorders>
              <w:top w:val="nil"/>
              <w:left w:val="nil"/>
              <w:bottom w:val="single" w:sz="4" w:space="0" w:color="000000"/>
              <w:right w:val="single" w:sz="4" w:space="0" w:color="000000"/>
            </w:tcBorders>
            <w:shd w:val="clear" w:color="auto" w:fill="auto"/>
            <w:vAlign w:val="bottom"/>
          </w:tcPr>
          <w:p w:rsidR="006329B1" w:rsidRPr="00865C11" w:rsidRDefault="00706A88" w:rsidP="00865C11">
            <w:pPr>
              <w:spacing w:after="0" w:line="240" w:lineRule="auto"/>
              <w:jc w:val="center"/>
              <w:rPr>
                <w:rFonts w:ascii="Times New Roman" w:eastAsia="Times New Roman" w:hAnsi="Times New Roman" w:cs="Times New Roman"/>
                <w:b/>
                <w:color w:val="000000"/>
                <w:sz w:val="21"/>
                <w:szCs w:val="21"/>
              </w:rPr>
            </w:pPr>
            <w:r w:rsidRPr="00865C11">
              <w:rPr>
                <w:rFonts w:ascii="Times New Roman" w:eastAsia="Times New Roman" w:hAnsi="Times New Roman" w:cs="Times New Roman"/>
                <w:b/>
                <w:color w:val="000000"/>
                <w:sz w:val="21"/>
                <w:szCs w:val="21"/>
              </w:rPr>
              <w:t>Reliabel</w:t>
            </w:r>
          </w:p>
        </w:tc>
        <w:tc>
          <w:tcPr>
            <w:tcW w:w="1275" w:type="dxa"/>
            <w:tcBorders>
              <w:top w:val="nil"/>
              <w:left w:val="nil"/>
              <w:bottom w:val="nil"/>
              <w:right w:val="nil"/>
            </w:tcBorders>
            <w:shd w:val="clear" w:color="auto" w:fill="auto"/>
            <w:vAlign w:val="bottom"/>
          </w:tcPr>
          <w:p w:rsidR="006329B1" w:rsidRPr="00865C11" w:rsidRDefault="006329B1" w:rsidP="00865C11">
            <w:pPr>
              <w:spacing w:after="0" w:line="240" w:lineRule="auto"/>
              <w:jc w:val="center"/>
              <w:rPr>
                <w:rFonts w:ascii="Times New Roman" w:eastAsia="Times New Roman" w:hAnsi="Times New Roman" w:cs="Times New Roman"/>
                <w:b/>
                <w:color w:val="000000"/>
                <w:sz w:val="21"/>
                <w:szCs w:val="21"/>
              </w:rPr>
            </w:pP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B.3 Uji Daya Pembeda</w:t>
      </w:r>
    </w:p>
    <w:p w:rsidR="006329B1" w:rsidRDefault="006329B1">
      <w:pPr>
        <w:spacing w:after="0" w:line="360" w:lineRule="auto"/>
        <w:rPr>
          <w:rFonts w:ascii="Times New Roman" w:eastAsia="Times New Roman" w:hAnsi="Times New Roman" w:cs="Times New Roman"/>
          <w:b/>
          <w:sz w:val="24"/>
          <w:szCs w:val="24"/>
        </w:rPr>
      </w:pPr>
    </w:p>
    <w:tbl>
      <w:tblPr>
        <w:tblStyle w:val="afffe"/>
        <w:tblW w:w="7388" w:type="dxa"/>
        <w:jc w:val="center"/>
        <w:tblLayout w:type="fixed"/>
        <w:tblLook w:val="0400" w:firstRow="0" w:lastRow="0" w:firstColumn="0" w:lastColumn="0" w:noHBand="0" w:noVBand="1"/>
      </w:tblPr>
      <w:tblGrid>
        <w:gridCol w:w="800"/>
        <w:gridCol w:w="1420"/>
        <w:gridCol w:w="1011"/>
        <w:gridCol w:w="938"/>
        <w:gridCol w:w="938"/>
        <w:gridCol w:w="960"/>
        <w:gridCol w:w="1321"/>
      </w:tblGrid>
      <w:tr w:rsidR="006329B1" w:rsidTr="00B3583E">
        <w:trPr>
          <w:trHeight w:val="315"/>
          <w:jc w:val="center"/>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2887"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Skor Nilai</w:t>
            </w:r>
          </w:p>
        </w:tc>
      </w:tr>
      <w:tr w:rsidR="006329B1" w:rsidTr="00B3583E">
        <w:trPr>
          <w:trHeight w:val="300"/>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13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rPr>
            </w:pP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 Z</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100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E N.R</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W</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A</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 F</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K.H</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Z N A</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FFFF00"/>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S</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N F</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S.R</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S Y</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N H</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66,66667</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 P</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F</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Y R</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80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42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F A</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2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00"/>
          <w:jc w:val="center"/>
        </w:trPr>
        <w:tc>
          <w:tcPr>
            <w:tcW w:w="800" w:type="dxa"/>
            <w:tcBorders>
              <w:top w:val="nil"/>
              <w:left w:val="nil"/>
              <w:bottom w:val="nil"/>
              <w:right w:val="nil"/>
            </w:tcBorders>
            <w:shd w:val="clear" w:color="auto" w:fill="auto"/>
            <w:vAlign w:val="bottom"/>
          </w:tcPr>
          <w:p w:rsidR="006329B1" w:rsidRDefault="006329B1">
            <w:pPr>
              <w:spacing w:after="0" w:line="240" w:lineRule="auto"/>
              <w:jc w:val="right"/>
              <w:rPr>
                <w:color w:val="000000"/>
              </w:rPr>
            </w:pPr>
          </w:p>
        </w:tc>
        <w:tc>
          <w:tcPr>
            <w:tcW w:w="142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01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38"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38"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32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B3583E">
        <w:trPr>
          <w:trHeight w:val="300"/>
          <w:jc w:val="center"/>
        </w:trPr>
        <w:tc>
          <w:tcPr>
            <w:tcW w:w="80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01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38"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38"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32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B3583E">
        <w:trPr>
          <w:trHeight w:val="300"/>
          <w:jc w:val="center"/>
        </w:trPr>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Rata-rata Kel Atas</w:t>
            </w:r>
          </w:p>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(kuning)</w:t>
            </w:r>
          </w:p>
        </w:tc>
        <w:tc>
          <w:tcPr>
            <w:tcW w:w="1011"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3,40</w:t>
            </w:r>
          </w:p>
        </w:tc>
        <w:tc>
          <w:tcPr>
            <w:tcW w:w="938"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4,10</w:t>
            </w:r>
          </w:p>
        </w:tc>
        <w:tc>
          <w:tcPr>
            <w:tcW w:w="938"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c>
          <w:tcPr>
            <w:tcW w:w="132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B3583E">
        <w:trPr>
          <w:trHeight w:val="300"/>
          <w:jc w:val="center"/>
        </w:trPr>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Rata-rata Kel Bawah</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2,20</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3,50</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c>
          <w:tcPr>
            <w:tcW w:w="132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B3583E">
        <w:trPr>
          <w:trHeight w:val="300"/>
          <w:jc w:val="center"/>
        </w:trPr>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DP</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rPr>
            </w:pPr>
          </w:p>
        </w:tc>
        <w:tc>
          <w:tcPr>
            <w:tcW w:w="132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rsidTr="00B3583E">
        <w:trPr>
          <w:trHeight w:val="300"/>
          <w:jc w:val="center"/>
        </w:trPr>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Kriteria</w:t>
            </w:r>
          </w:p>
        </w:tc>
        <w:tc>
          <w:tcPr>
            <w:tcW w:w="101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CUKUP</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JELEK</w:t>
            </w:r>
          </w:p>
        </w:tc>
        <w:tc>
          <w:tcPr>
            <w:tcW w:w="938"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JELEK</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b/>
                <w:color w:val="000000"/>
              </w:rPr>
            </w:pPr>
          </w:p>
        </w:tc>
        <w:tc>
          <w:tcPr>
            <w:tcW w:w="132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bl>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B.4 Uji Tingkat Kesukaran</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Tingkat Kesukaran Soal</w:t>
      </w:r>
    </w:p>
    <w:tbl>
      <w:tblPr>
        <w:tblStyle w:val="affff"/>
        <w:tblW w:w="7238" w:type="dxa"/>
        <w:jc w:val="center"/>
        <w:tblLayout w:type="fixed"/>
        <w:tblLook w:val="0400" w:firstRow="0" w:lastRow="0" w:firstColumn="0" w:lastColumn="0" w:noHBand="0" w:noVBand="1"/>
      </w:tblPr>
      <w:tblGrid>
        <w:gridCol w:w="720"/>
        <w:gridCol w:w="1240"/>
        <w:gridCol w:w="1133"/>
        <w:gridCol w:w="1072"/>
        <w:gridCol w:w="1072"/>
        <w:gridCol w:w="960"/>
        <w:gridCol w:w="1041"/>
      </w:tblGrid>
      <w:tr w:rsidR="006329B1">
        <w:trPr>
          <w:trHeight w:val="315"/>
          <w:jc w:val="center"/>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3277"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Skor Nilai</w:t>
            </w:r>
          </w:p>
        </w:tc>
      </w:tr>
      <w:tr w:rsidR="006329B1">
        <w:trPr>
          <w:trHeight w:val="300"/>
          <w:jc w:val="center"/>
        </w:trPr>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04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lastRenderedPageBreak/>
              <w:t>2</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 F</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3</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 P</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4</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N F</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5</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F</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6</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 Z</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7</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K.H</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8</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Z N A</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9</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Y R</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10</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S.R</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11</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S Y</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12</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E N.R</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13</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F A</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14</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15</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S</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73,33333</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16</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W</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17</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A</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18</w:t>
            </w:r>
          </w:p>
        </w:tc>
        <w:tc>
          <w:tcPr>
            <w:tcW w:w="124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66,66667</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19</w:t>
            </w:r>
          </w:p>
        </w:tc>
        <w:tc>
          <w:tcPr>
            <w:tcW w:w="1240" w:type="dxa"/>
            <w:tcBorders>
              <w:top w:val="nil"/>
              <w:left w:val="nil"/>
              <w:bottom w:val="nil"/>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73,33333</w:t>
            </w:r>
          </w:p>
        </w:tc>
      </w:tr>
      <w:tr w:rsidR="006329B1">
        <w:trPr>
          <w:trHeight w:val="315"/>
          <w:jc w:val="center"/>
        </w:trPr>
        <w:tc>
          <w:tcPr>
            <w:tcW w:w="72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color w:val="000000"/>
              </w:rPr>
            </w:pPr>
            <w:r>
              <w:rPr>
                <w:color w:val="000000"/>
              </w:rPr>
              <w:t>20</w:t>
            </w:r>
          </w:p>
        </w:tc>
        <w:tc>
          <w:tcPr>
            <w:tcW w:w="1240"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N H</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66,66667</w:t>
            </w:r>
          </w:p>
        </w:tc>
      </w:tr>
      <w:tr w:rsidR="006329B1">
        <w:trPr>
          <w:trHeight w:val="300"/>
          <w:jc w:val="center"/>
        </w:trPr>
        <w:tc>
          <w:tcPr>
            <w:tcW w:w="720" w:type="dxa"/>
            <w:tcBorders>
              <w:top w:val="nil"/>
              <w:left w:val="nil"/>
              <w:bottom w:val="nil"/>
              <w:right w:val="nil"/>
            </w:tcBorders>
            <w:shd w:val="clear" w:color="auto" w:fill="auto"/>
            <w:vAlign w:val="bottom"/>
          </w:tcPr>
          <w:p w:rsidR="006329B1" w:rsidRDefault="006329B1">
            <w:pPr>
              <w:spacing w:after="0" w:line="240" w:lineRule="auto"/>
              <w:jc w:val="right"/>
              <w:rPr>
                <w:color w:val="000000"/>
              </w:rPr>
            </w:pPr>
          </w:p>
        </w:tc>
        <w:tc>
          <w:tcPr>
            <w:tcW w:w="124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c>
          <w:tcPr>
            <w:tcW w:w="104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trPr>
          <w:trHeight w:val="315"/>
          <w:jc w:val="center"/>
        </w:trPr>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Rata-rata Skor</w:t>
            </w:r>
          </w:p>
        </w:tc>
        <w:tc>
          <w:tcPr>
            <w:tcW w:w="1133"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072"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072" w:type="dxa"/>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sz w:val="24"/>
                <w:szCs w:val="24"/>
              </w:rPr>
            </w:pPr>
          </w:p>
        </w:tc>
        <w:tc>
          <w:tcPr>
            <w:tcW w:w="104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trPr>
          <w:trHeight w:val="315"/>
          <w:jc w:val="center"/>
        </w:trPr>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Maksimal</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sz w:val="24"/>
                <w:szCs w:val="24"/>
              </w:rPr>
            </w:pPr>
          </w:p>
        </w:tc>
        <w:tc>
          <w:tcPr>
            <w:tcW w:w="104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trPr>
          <w:trHeight w:val="315"/>
          <w:jc w:val="center"/>
        </w:trPr>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TK</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960" w:type="dxa"/>
            <w:tcBorders>
              <w:top w:val="nil"/>
              <w:left w:val="nil"/>
              <w:bottom w:val="nil"/>
              <w:right w:val="nil"/>
            </w:tcBorders>
            <w:shd w:val="clear" w:color="auto" w:fill="auto"/>
            <w:vAlign w:val="bottom"/>
          </w:tcPr>
          <w:p w:rsidR="006329B1" w:rsidRDefault="006329B1">
            <w:pPr>
              <w:spacing w:after="0" w:line="240" w:lineRule="auto"/>
              <w:jc w:val="center"/>
              <w:rPr>
                <w:rFonts w:ascii="Times New Roman" w:eastAsia="Times New Roman" w:hAnsi="Times New Roman" w:cs="Times New Roman"/>
                <w:color w:val="000000"/>
                <w:sz w:val="24"/>
                <w:szCs w:val="24"/>
              </w:rPr>
            </w:pPr>
          </w:p>
        </w:tc>
        <w:tc>
          <w:tcPr>
            <w:tcW w:w="104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r w:rsidR="006329B1">
        <w:trPr>
          <w:trHeight w:val="315"/>
          <w:jc w:val="center"/>
        </w:trPr>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Kriteria</w:t>
            </w:r>
          </w:p>
        </w:tc>
        <w:tc>
          <w:tcPr>
            <w:tcW w:w="1133"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SEDANG</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MUDAH</w:t>
            </w:r>
          </w:p>
        </w:tc>
        <w:tc>
          <w:tcPr>
            <w:tcW w:w="107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MUDAH</w:t>
            </w:r>
          </w:p>
        </w:tc>
        <w:tc>
          <w:tcPr>
            <w:tcW w:w="960"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b/>
                <w:color w:val="000000"/>
              </w:rPr>
            </w:pPr>
          </w:p>
        </w:tc>
        <w:tc>
          <w:tcPr>
            <w:tcW w:w="1041" w:type="dxa"/>
            <w:tcBorders>
              <w:top w:val="nil"/>
              <w:left w:val="nil"/>
              <w:bottom w:val="nil"/>
              <w:right w:val="nil"/>
            </w:tcBorders>
            <w:shd w:val="clear" w:color="auto" w:fill="auto"/>
            <w:vAlign w:val="bottom"/>
          </w:tcPr>
          <w:p w:rsidR="006329B1" w:rsidRDefault="006329B1">
            <w:pPr>
              <w:spacing w:after="0" w:line="240" w:lineRule="auto"/>
              <w:rPr>
                <w:rFonts w:ascii="Times New Roman" w:eastAsia="Times New Roman" w:hAnsi="Times New Roman" w:cs="Times New Roman"/>
                <w:sz w:val="20"/>
                <w:szCs w:val="20"/>
              </w:rPr>
            </w:pP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B3583E" w:rsidRDefault="00B3583E">
      <w:pPr>
        <w:spacing w:after="0" w:line="360" w:lineRule="auto"/>
        <w:ind w:left="1985"/>
        <w:rPr>
          <w:rFonts w:ascii="Times New Roman" w:eastAsia="Times New Roman" w:hAnsi="Times New Roman" w:cs="Times New Roman"/>
          <w:b/>
          <w:sz w:val="24"/>
          <w:szCs w:val="24"/>
        </w:rPr>
      </w:pPr>
    </w:p>
    <w:p w:rsidR="00B3583E" w:rsidRDefault="00B3583E">
      <w:pPr>
        <w:spacing w:after="0" w:line="360" w:lineRule="auto"/>
        <w:ind w:left="1985"/>
        <w:rPr>
          <w:rFonts w:ascii="Times New Roman" w:eastAsia="Times New Roman" w:hAnsi="Times New Roman" w:cs="Times New Roman"/>
          <w:b/>
          <w:sz w:val="24"/>
          <w:szCs w:val="24"/>
        </w:rPr>
      </w:pPr>
    </w:p>
    <w:p w:rsidR="00B3583E" w:rsidRDefault="00B3583E">
      <w:pPr>
        <w:spacing w:after="0" w:line="360" w:lineRule="auto"/>
        <w:ind w:left="1985"/>
        <w:rPr>
          <w:rFonts w:ascii="Times New Roman" w:eastAsia="Times New Roman" w:hAnsi="Times New Roman" w:cs="Times New Roman"/>
          <w:b/>
          <w:sz w:val="24"/>
          <w:szCs w:val="24"/>
        </w:rPr>
      </w:pPr>
    </w:p>
    <w:p w:rsidR="00B3583E" w:rsidRDefault="00B3583E">
      <w:pPr>
        <w:spacing w:after="0" w:line="360" w:lineRule="auto"/>
        <w:ind w:left="1985"/>
        <w:rPr>
          <w:rFonts w:ascii="Times New Roman" w:eastAsia="Times New Roman" w:hAnsi="Times New Roman" w:cs="Times New Roman"/>
          <w:b/>
          <w:sz w:val="24"/>
          <w:szCs w:val="24"/>
        </w:rPr>
      </w:pPr>
    </w:p>
    <w:p w:rsidR="00B3583E" w:rsidRDefault="00B3583E">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706A88">
      <w:pPr>
        <w:spacing w:after="0" w:line="360" w:lineRule="auto"/>
        <w:ind w:left="2552"/>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C</w:t>
      </w:r>
    </w:p>
    <w:p w:rsidR="006329B1" w:rsidRDefault="00706A88">
      <w:pPr>
        <w:spacing w:after="0" w:line="360" w:lineRule="auto"/>
        <w:ind w:left="2552"/>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C.1 Modul Eksperimen</w:t>
      </w:r>
    </w:p>
    <w:p w:rsidR="006329B1" w:rsidRDefault="00706A88">
      <w:pPr>
        <w:spacing w:after="0" w:line="360" w:lineRule="auto"/>
        <w:ind w:left="2552"/>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C.2 Modul Kontrol</w:t>
      </w: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C1 Modul Kelas Eksperimen</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 AJAR KELAS EKSERIMEN</w:t>
      </w:r>
    </w:p>
    <w:p w:rsidR="006329B1" w:rsidRDefault="006329B1">
      <w:pPr>
        <w:widowControl w:val="0"/>
        <w:pBdr>
          <w:top w:val="nil"/>
          <w:left w:val="nil"/>
          <w:bottom w:val="nil"/>
          <w:right w:val="nil"/>
          <w:between w:val="nil"/>
        </w:pBdr>
        <w:spacing w:after="0" w:line="240" w:lineRule="auto"/>
        <w:ind w:left="111"/>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26"/>
          <w:szCs w:val="26"/>
        </w:rPr>
      </w:pPr>
    </w:p>
    <w:p w:rsidR="006329B1" w:rsidRDefault="00706A88">
      <w:pPr>
        <w:widowControl w:val="0"/>
        <w:numPr>
          <w:ilvl w:val="0"/>
          <w:numId w:val="17"/>
        </w:numPr>
        <w:pBdr>
          <w:top w:val="nil"/>
          <w:left w:val="nil"/>
          <w:bottom w:val="nil"/>
          <w:right w:val="nil"/>
          <w:between w:val="nil"/>
        </w:pBdr>
        <w:tabs>
          <w:tab w:val="left" w:pos="567"/>
          <w:tab w:val="left" w:pos="568"/>
          <w:tab w:val="left" w:pos="9243"/>
        </w:tabs>
        <w:spacing w:before="93" w:after="0" w:line="240" w:lineRule="auto"/>
        <w:ind w:hanging="457"/>
        <w:rPr>
          <w:rFonts w:ascii="Times New Roman" w:eastAsia="Times New Roman" w:hAnsi="Times New Roman" w:cs="Times New Roman"/>
          <w:b/>
          <w:color w:val="000000"/>
        </w:rPr>
      </w:pPr>
      <w:r>
        <w:rPr>
          <w:rFonts w:ascii="Times New Roman" w:eastAsia="Times New Roman" w:hAnsi="Times New Roman" w:cs="Times New Roman"/>
          <w:b/>
          <w:color w:val="001F5F"/>
          <w:shd w:val="clear" w:color="auto" w:fill="FFF1CC"/>
        </w:rPr>
        <w:t>INFORMASI UMUM MODUL</w:t>
      </w:r>
      <w:r>
        <w:rPr>
          <w:rFonts w:ascii="Times New Roman" w:eastAsia="Times New Roman" w:hAnsi="Times New Roman" w:cs="Times New Roman"/>
          <w:b/>
          <w:color w:val="001F5F"/>
          <w:shd w:val="clear" w:color="auto" w:fill="FFF1CC"/>
        </w:rPr>
        <w:tab/>
      </w:r>
    </w:p>
    <w:p w:rsidR="006329B1" w:rsidRDefault="006329B1">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10"/>
          <w:szCs w:val="10"/>
        </w:rPr>
      </w:pPr>
    </w:p>
    <w:tbl>
      <w:tblPr>
        <w:tblStyle w:val="affff0"/>
        <w:tblW w:w="7935" w:type="dxa"/>
        <w:tblInd w:w="1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2264"/>
        <w:gridCol w:w="5671"/>
      </w:tblGrid>
      <w:tr w:rsidR="006329B1" w:rsidTr="00865C11">
        <w:trPr>
          <w:trHeight w:val="374"/>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Nama Penyusun</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Neng Pia Nursaadah</w:t>
            </w:r>
          </w:p>
        </w:tc>
      </w:tr>
      <w:tr w:rsidR="006329B1" w:rsidTr="00865C11">
        <w:trPr>
          <w:trHeight w:val="371"/>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Instansi/Sekolah</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SDN 2 Banyuresmi</w:t>
            </w:r>
          </w:p>
        </w:tc>
      </w:tr>
      <w:tr w:rsidR="006329B1" w:rsidTr="00865C11">
        <w:trPr>
          <w:trHeight w:val="373"/>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Jenjang / Kelas</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SD / IV</w:t>
            </w:r>
          </w:p>
        </w:tc>
      </w:tr>
      <w:tr w:rsidR="006329B1" w:rsidTr="00865C11">
        <w:trPr>
          <w:trHeight w:val="371"/>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Alokasi Waktu</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60 menit</w:t>
            </w:r>
          </w:p>
        </w:tc>
      </w:tr>
      <w:tr w:rsidR="006329B1" w:rsidTr="00865C11">
        <w:trPr>
          <w:trHeight w:val="373"/>
        </w:trPr>
        <w:tc>
          <w:tcPr>
            <w:tcW w:w="2264" w:type="dxa"/>
          </w:tcPr>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Tahun Pelajaran</w:t>
            </w:r>
          </w:p>
        </w:tc>
        <w:tc>
          <w:tcPr>
            <w:tcW w:w="5671" w:type="dxa"/>
          </w:tcPr>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2023 / 2024</w:t>
            </w:r>
          </w:p>
        </w:tc>
      </w:tr>
    </w:tbl>
    <w:p w:rsidR="006329B1" w:rsidRDefault="006329B1">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3"/>
          <w:szCs w:val="23"/>
        </w:rPr>
      </w:pPr>
    </w:p>
    <w:p w:rsidR="006329B1" w:rsidRDefault="00706A88">
      <w:pPr>
        <w:widowControl w:val="0"/>
        <w:numPr>
          <w:ilvl w:val="0"/>
          <w:numId w:val="17"/>
        </w:numPr>
        <w:pBdr>
          <w:top w:val="nil"/>
          <w:left w:val="nil"/>
          <w:bottom w:val="nil"/>
          <w:right w:val="nil"/>
          <w:between w:val="nil"/>
        </w:pBdr>
        <w:tabs>
          <w:tab w:val="left" w:pos="566"/>
          <w:tab w:val="left" w:pos="9197"/>
        </w:tabs>
        <w:spacing w:after="0" w:line="240" w:lineRule="auto"/>
        <w:ind w:left="565" w:hanging="388"/>
        <w:rPr>
          <w:rFonts w:ascii="Times New Roman" w:eastAsia="Times New Roman" w:hAnsi="Times New Roman" w:cs="Times New Roman"/>
          <w:b/>
          <w:color w:val="000000"/>
        </w:rPr>
      </w:pPr>
      <w:r>
        <w:rPr>
          <w:rFonts w:ascii="Times New Roman" w:eastAsia="Times New Roman" w:hAnsi="Times New Roman" w:cs="Times New Roman"/>
          <w:b/>
          <w:color w:val="001F5F"/>
          <w:shd w:val="clear" w:color="auto" w:fill="FFF1CC"/>
        </w:rPr>
        <w:t>KOMPONEN INTI</w:t>
      </w:r>
      <w:r>
        <w:rPr>
          <w:rFonts w:ascii="Times New Roman" w:eastAsia="Times New Roman" w:hAnsi="Times New Roman" w:cs="Times New Roman"/>
          <w:b/>
          <w:color w:val="001F5F"/>
          <w:shd w:val="clear" w:color="auto" w:fill="FFF1CC"/>
        </w:rPr>
        <w:tab/>
      </w:r>
    </w:p>
    <w:p w:rsidR="006329B1" w:rsidRDefault="006329B1">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10"/>
          <w:szCs w:val="10"/>
        </w:rPr>
      </w:pPr>
    </w:p>
    <w:tbl>
      <w:tblPr>
        <w:tblStyle w:val="affff1"/>
        <w:tblW w:w="7935" w:type="dxa"/>
        <w:tblInd w:w="1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2691"/>
        <w:gridCol w:w="5244"/>
      </w:tblGrid>
      <w:tr w:rsidR="006329B1" w:rsidTr="00865C11">
        <w:trPr>
          <w:trHeight w:val="1239"/>
        </w:trPr>
        <w:tc>
          <w:tcPr>
            <w:tcW w:w="2691" w:type="dxa"/>
            <w:shd w:val="clear" w:color="auto" w:fill="D9E1F3"/>
          </w:tcPr>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Tujuan Pembelajaran</w:t>
            </w:r>
          </w:p>
        </w:tc>
        <w:tc>
          <w:tcPr>
            <w:tcW w:w="5244" w:type="dxa"/>
          </w:tcPr>
          <w:p w:rsidR="006329B1" w:rsidRDefault="00706A88">
            <w:pPr>
              <w:widowControl w:val="0"/>
              <w:numPr>
                <w:ilvl w:val="1"/>
                <w:numId w:val="14"/>
              </w:numPr>
              <w:pBdr>
                <w:top w:val="nil"/>
                <w:left w:val="nil"/>
                <w:bottom w:val="nil"/>
                <w:right w:val="nil"/>
                <w:between w:val="nil"/>
              </w:pBdr>
              <w:tabs>
                <w:tab w:val="left" w:pos="473"/>
              </w:tabs>
              <w:spacing w:before="2" w:after="0" w:line="240" w:lineRule="auto"/>
              <w:ind w:right="729" w:hanging="324"/>
              <w:rPr>
                <w:rFonts w:ascii="Times New Roman" w:eastAsia="Times New Roman" w:hAnsi="Times New Roman" w:cs="Times New Roman"/>
                <w:color w:val="000000"/>
              </w:rPr>
            </w:pPr>
            <w:r>
              <w:rPr>
                <w:rFonts w:ascii="Times New Roman" w:eastAsia="Times New Roman" w:hAnsi="Times New Roman" w:cs="Times New Roman"/>
                <w:color w:val="000000"/>
              </w:rPr>
              <w:t>mengukur luas menggunakan satuan tidak baku dan  satuan baku</w:t>
            </w:r>
          </w:p>
          <w:p w:rsidR="006329B1" w:rsidRDefault="006329B1">
            <w:pPr>
              <w:widowControl w:val="0"/>
              <w:pBdr>
                <w:top w:val="nil"/>
                <w:left w:val="nil"/>
                <w:bottom w:val="nil"/>
                <w:right w:val="nil"/>
                <w:between w:val="nil"/>
              </w:pBdr>
              <w:tabs>
                <w:tab w:val="left" w:pos="473"/>
              </w:tabs>
              <w:spacing w:before="2" w:after="0" w:line="240" w:lineRule="auto"/>
              <w:ind w:left="429" w:right="729"/>
              <w:rPr>
                <w:rFonts w:ascii="Times New Roman" w:eastAsia="Times New Roman" w:hAnsi="Times New Roman" w:cs="Times New Roman"/>
                <w:color w:val="000000"/>
              </w:rPr>
            </w:pPr>
          </w:p>
          <w:p w:rsidR="006329B1" w:rsidRDefault="00706A88">
            <w:pPr>
              <w:widowControl w:val="0"/>
              <w:numPr>
                <w:ilvl w:val="1"/>
                <w:numId w:val="14"/>
              </w:numPr>
              <w:pBdr>
                <w:top w:val="nil"/>
                <w:left w:val="nil"/>
                <w:bottom w:val="nil"/>
                <w:right w:val="nil"/>
                <w:between w:val="nil"/>
              </w:pBdr>
              <w:tabs>
                <w:tab w:val="left" w:pos="473"/>
              </w:tabs>
              <w:spacing w:after="0" w:line="240" w:lineRule="auto"/>
              <w:ind w:right="346" w:hanging="324"/>
              <w:rPr>
                <w:rFonts w:ascii="Times New Roman" w:eastAsia="Times New Roman" w:hAnsi="Times New Roman" w:cs="Times New Roman"/>
                <w:color w:val="000000"/>
              </w:rPr>
            </w:pPr>
            <w:r>
              <w:rPr>
                <w:rFonts w:ascii="Times New Roman" w:eastAsia="Times New Roman" w:hAnsi="Times New Roman" w:cs="Times New Roman"/>
                <w:color w:val="000000"/>
              </w:rPr>
              <w:t>mengestimasi luas menggunakan satuan tidak baku dan satuan baku</w:t>
            </w:r>
          </w:p>
          <w:p w:rsidR="006329B1" w:rsidRDefault="006329B1">
            <w:pPr>
              <w:widowControl w:val="0"/>
              <w:pBdr>
                <w:top w:val="nil"/>
                <w:left w:val="nil"/>
                <w:bottom w:val="nil"/>
                <w:right w:val="nil"/>
                <w:between w:val="nil"/>
              </w:pBdr>
              <w:tabs>
                <w:tab w:val="left" w:pos="473"/>
              </w:tabs>
              <w:spacing w:after="0" w:line="240" w:lineRule="auto"/>
              <w:ind w:left="105" w:right="422"/>
              <w:rPr>
                <w:rFonts w:ascii="Times New Roman" w:eastAsia="Times New Roman" w:hAnsi="Times New Roman" w:cs="Times New Roman"/>
                <w:color w:val="000000"/>
              </w:rPr>
            </w:pPr>
          </w:p>
        </w:tc>
      </w:tr>
      <w:tr w:rsidR="006329B1" w:rsidTr="00865C11">
        <w:trPr>
          <w:trHeight w:val="1859"/>
        </w:trPr>
        <w:tc>
          <w:tcPr>
            <w:tcW w:w="2691" w:type="dxa"/>
            <w:shd w:val="clear" w:color="auto" w:fill="D9E1F3"/>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Profil Pancasila</w:t>
            </w:r>
          </w:p>
        </w:tc>
        <w:tc>
          <w:tcPr>
            <w:tcW w:w="5244" w:type="dxa"/>
          </w:tcPr>
          <w:p w:rsidR="006329B1" w:rsidRDefault="00706A88">
            <w:pPr>
              <w:widowControl w:val="0"/>
              <w:numPr>
                <w:ilvl w:val="0"/>
                <w:numId w:val="11"/>
              </w:numPr>
              <w:pBdr>
                <w:top w:val="nil"/>
                <w:left w:val="nil"/>
                <w:bottom w:val="nil"/>
                <w:right w:val="nil"/>
                <w:between w:val="nil"/>
              </w:pBdr>
              <w:tabs>
                <w:tab w:val="left" w:pos="402"/>
                <w:tab w:val="left" w:pos="403"/>
              </w:tabs>
              <w:spacing w:before="4" w:after="0" w:line="237" w:lineRule="auto"/>
              <w:ind w:right="642"/>
              <w:rPr>
                <w:rFonts w:ascii="Times New Roman" w:eastAsia="Times New Roman" w:hAnsi="Times New Roman" w:cs="Times New Roman"/>
                <w:color w:val="000000"/>
              </w:rPr>
            </w:pPr>
            <w:r>
              <w:rPr>
                <w:rFonts w:ascii="Times New Roman" w:eastAsia="Times New Roman" w:hAnsi="Times New Roman" w:cs="Times New Roman"/>
                <w:color w:val="000000"/>
              </w:rPr>
              <w:t>Beriman Bertakwa kepada Tuhan YME dan Berakhlak Mulia</w:t>
            </w:r>
          </w:p>
          <w:p w:rsidR="006329B1" w:rsidRDefault="00706A88">
            <w:pPr>
              <w:widowControl w:val="0"/>
              <w:numPr>
                <w:ilvl w:val="0"/>
                <w:numId w:val="11"/>
              </w:numPr>
              <w:pBdr>
                <w:top w:val="nil"/>
                <w:left w:val="nil"/>
                <w:bottom w:val="nil"/>
                <w:right w:val="nil"/>
                <w:between w:val="nil"/>
              </w:pBdr>
              <w:tabs>
                <w:tab w:val="left" w:pos="402"/>
                <w:tab w:val="left" w:pos="403"/>
              </w:tabs>
              <w:spacing w:before="1"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Berkebhinekaan Global</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Mandiri</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Bernalar</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Kritis</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46" w:lineRule="auto"/>
              <w:rPr>
                <w:rFonts w:ascii="Times New Roman" w:eastAsia="Times New Roman" w:hAnsi="Times New Roman" w:cs="Times New Roman"/>
                <w:color w:val="000000"/>
              </w:rPr>
            </w:pPr>
            <w:r>
              <w:rPr>
                <w:rFonts w:ascii="Times New Roman" w:eastAsia="Times New Roman" w:hAnsi="Times New Roman" w:cs="Times New Roman"/>
                <w:color w:val="000000"/>
              </w:rPr>
              <w:t>Kreatif</w:t>
            </w:r>
          </w:p>
        </w:tc>
      </w:tr>
      <w:tr w:rsidR="006329B1" w:rsidTr="00865C11">
        <w:trPr>
          <w:trHeight w:val="403"/>
        </w:trPr>
        <w:tc>
          <w:tcPr>
            <w:tcW w:w="2691" w:type="dxa"/>
            <w:shd w:val="clear" w:color="auto" w:fill="D9E1F3"/>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Kata kunci</w:t>
            </w:r>
          </w:p>
        </w:tc>
        <w:tc>
          <w:tcPr>
            <w:tcW w:w="5244" w:type="dxa"/>
          </w:tcPr>
          <w:p w:rsidR="006329B1" w:rsidRDefault="00706A88">
            <w:pPr>
              <w:widowControl w:val="0"/>
              <w:pBdr>
                <w:top w:val="nil"/>
                <w:left w:val="nil"/>
                <w:bottom w:val="nil"/>
                <w:right w:val="nil"/>
                <w:between w:val="nil"/>
              </w:pBdr>
              <w:spacing w:after="0" w:line="240" w:lineRule="auto"/>
              <w:ind w:left="105"/>
              <w:rPr>
                <w:rFonts w:ascii="Times New Roman" w:eastAsia="Times New Roman" w:hAnsi="Times New Roman" w:cs="Times New Roman"/>
                <w:color w:val="000000"/>
              </w:rPr>
            </w:pPr>
            <w:r>
              <w:rPr>
                <w:rFonts w:ascii="Times New Roman" w:eastAsia="Times New Roman" w:hAnsi="Times New Roman" w:cs="Times New Roman"/>
                <w:color w:val="000000"/>
              </w:rPr>
              <w:t>Luas</w:t>
            </w:r>
          </w:p>
        </w:tc>
      </w:tr>
    </w:tbl>
    <w:p w:rsidR="006329B1" w:rsidRDefault="006329B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6329B1" w:rsidRDefault="006329B1">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sz w:val="19"/>
          <w:szCs w:val="19"/>
        </w:rPr>
      </w:pPr>
    </w:p>
    <w:tbl>
      <w:tblPr>
        <w:tblStyle w:val="affff2"/>
        <w:tblW w:w="8222" w:type="dxa"/>
        <w:tblInd w:w="-13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8222"/>
      </w:tblGrid>
      <w:tr w:rsidR="006329B1" w:rsidTr="00865C11">
        <w:trPr>
          <w:trHeight w:val="251"/>
        </w:trPr>
        <w:tc>
          <w:tcPr>
            <w:tcW w:w="8222" w:type="dxa"/>
            <w:shd w:val="clear" w:color="auto" w:fill="D9E1F3"/>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Target Peserta Didik </w:t>
            </w:r>
            <w:r>
              <w:rPr>
                <w:rFonts w:ascii="Times New Roman" w:eastAsia="Times New Roman" w:hAnsi="Times New Roman" w:cs="Times New Roman"/>
                <w:color w:val="000000"/>
              </w:rPr>
              <w:t>:</w:t>
            </w:r>
          </w:p>
        </w:tc>
      </w:tr>
      <w:tr w:rsidR="006329B1" w:rsidTr="00865C11">
        <w:trPr>
          <w:trHeight w:val="505"/>
        </w:trPr>
        <w:tc>
          <w:tcPr>
            <w:tcW w:w="8222" w:type="dxa"/>
          </w:tcPr>
          <w:p w:rsidR="006329B1" w:rsidRDefault="00706A88">
            <w:pPr>
              <w:widowControl w:val="0"/>
              <w:pBdr>
                <w:top w:val="nil"/>
                <w:left w:val="nil"/>
                <w:bottom w:val="nil"/>
                <w:right w:val="nil"/>
                <w:between w:val="nil"/>
              </w:pBdr>
              <w:spacing w:after="0" w:line="240" w:lineRule="auto"/>
              <w:ind w:left="57"/>
              <w:rPr>
                <w:rFonts w:ascii="Times New Roman" w:eastAsia="Times New Roman" w:hAnsi="Times New Roman" w:cs="Times New Roman"/>
                <w:color w:val="000000"/>
              </w:rPr>
            </w:pPr>
            <w:r>
              <w:rPr>
                <w:rFonts w:ascii="Times New Roman" w:eastAsia="Times New Roman" w:hAnsi="Times New Roman" w:cs="Times New Roman"/>
                <w:color w:val="000000"/>
              </w:rPr>
              <w:t>Peserta didik Reguler</w:t>
            </w:r>
          </w:p>
        </w:tc>
      </w:tr>
      <w:tr w:rsidR="006329B1" w:rsidTr="00865C11">
        <w:trPr>
          <w:trHeight w:val="254"/>
        </w:trPr>
        <w:tc>
          <w:tcPr>
            <w:tcW w:w="8222"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Jumlah Siswa </w:t>
            </w:r>
            <w:r>
              <w:rPr>
                <w:rFonts w:ascii="Times New Roman" w:eastAsia="Times New Roman" w:hAnsi="Times New Roman" w:cs="Times New Roman"/>
                <w:color w:val="000000"/>
              </w:rPr>
              <w:t>:</w:t>
            </w:r>
          </w:p>
        </w:tc>
      </w:tr>
      <w:tr w:rsidR="006329B1" w:rsidTr="00865C11">
        <w:trPr>
          <w:trHeight w:val="758"/>
        </w:trPr>
        <w:tc>
          <w:tcPr>
            <w:tcW w:w="8222" w:type="dxa"/>
          </w:tcPr>
          <w:p w:rsidR="006329B1" w:rsidRDefault="00706A88">
            <w:pPr>
              <w:widowControl w:val="0"/>
              <w:pBdr>
                <w:top w:val="nil"/>
                <w:left w:val="nil"/>
                <w:bottom w:val="nil"/>
                <w:right w:val="nil"/>
                <w:between w:val="nil"/>
              </w:pBdr>
              <w:spacing w:after="0" w:line="240" w:lineRule="auto"/>
              <w:ind w:left="57" w:right="346"/>
              <w:rPr>
                <w:rFonts w:ascii="Times New Roman" w:eastAsia="Times New Roman" w:hAnsi="Times New Roman" w:cs="Times New Roman"/>
                <w:color w:val="000000"/>
              </w:rPr>
            </w:pPr>
            <w:r>
              <w:rPr>
                <w:rFonts w:ascii="Times New Roman" w:eastAsia="Times New Roman" w:hAnsi="Times New Roman" w:cs="Times New Roman"/>
                <w:color w:val="000000"/>
              </w:rPr>
              <w:t>31 Peserta didik (dimodifikasi dalam pembagian jumlah anggota kelompok ketika jumlah  siswa sedikti atau lebih banyak)</w:t>
            </w:r>
          </w:p>
        </w:tc>
      </w:tr>
      <w:tr w:rsidR="006329B1" w:rsidTr="00865C11">
        <w:trPr>
          <w:trHeight w:val="253"/>
        </w:trPr>
        <w:tc>
          <w:tcPr>
            <w:tcW w:w="8222"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Assesmen </w:t>
            </w:r>
            <w:r>
              <w:rPr>
                <w:rFonts w:ascii="Times New Roman" w:eastAsia="Times New Roman" w:hAnsi="Times New Roman" w:cs="Times New Roman"/>
                <w:color w:val="000000"/>
              </w:rPr>
              <w:t>:</w:t>
            </w:r>
          </w:p>
        </w:tc>
      </w:tr>
      <w:tr w:rsidR="006329B1" w:rsidTr="00865C11">
        <w:trPr>
          <w:trHeight w:val="1012"/>
        </w:trPr>
        <w:tc>
          <w:tcPr>
            <w:tcW w:w="8222" w:type="dxa"/>
          </w:tcPr>
          <w:p w:rsidR="006329B1" w:rsidRDefault="00706A88">
            <w:pPr>
              <w:widowControl w:val="0"/>
              <w:pBdr>
                <w:top w:val="nil"/>
                <w:left w:val="nil"/>
                <w:bottom w:val="nil"/>
                <w:right w:val="nil"/>
                <w:between w:val="nil"/>
              </w:pBdr>
              <w:spacing w:after="0" w:line="252" w:lineRule="auto"/>
              <w:ind w:left="57"/>
              <w:rPr>
                <w:rFonts w:ascii="Times New Roman" w:eastAsia="Times New Roman" w:hAnsi="Times New Roman" w:cs="Times New Roman"/>
                <w:color w:val="000000"/>
              </w:rPr>
            </w:pPr>
            <w:r>
              <w:rPr>
                <w:rFonts w:ascii="Times New Roman" w:eastAsia="Times New Roman" w:hAnsi="Times New Roman" w:cs="Times New Roman"/>
                <w:color w:val="000000"/>
              </w:rPr>
              <w:t>Guru menilai ketercapaian tujuan pembelajaran</w:t>
            </w:r>
          </w:p>
          <w:p w:rsidR="006329B1" w:rsidRDefault="00706A88">
            <w:pPr>
              <w:widowControl w:val="0"/>
              <w:numPr>
                <w:ilvl w:val="0"/>
                <w:numId w:val="8"/>
              </w:numPr>
              <w:pBdr>
                <w:top w:val="nil"/>
                <w:left w:val="nil"/>
                <w:bottom w:val="nil"/>
                <w:right w:val="nil"/>
                <w:between w:val="nil"/>
              </w:pBdr>
              <w:tabs>
                <w:tab w:val="left" w:pos="417"/>
                <w:tab w:val="left" w:pos="418"/>
              </w:tabs>
              <w:spacing w:after="0" w:line="252"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Asesmen individu</w:t>
            </w:r>
          </w:p>
          <w:p w:rsidR="006329B1" w:rsidRDefault="00706A88">
            <w:pPr>
              <w:widowControl w:val="0"/>
              <w:numPr>
                <w:ilvl w:val="0"/>
                <w:numId w:val="8"/>
              </w:numPr>
              <w:pBdr>
                <w:top w:val="nil"/>
                <w:left w:val="nil"/>
                <w:bottom w:val="nil"/>
                <w:right w:val="nil"/>
                <w:between w:val="nil"/>
              </w:pBdr>
              <w:tabs>
                <w:tab w:val="left" w:pos="417"/>
                <w:tab w:val="left" w:pos="418"/>
              </w:tabs>
              <w:spacing w:before="2" w:after="0" w:line="240"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Asesmen kelompok</w:t>
            </w:r>
          </w:p>
        </w:tc>
      </w:tr>
    </w:tbl>
    <w:p w:rsidR="006329B1" w:rsidRDefault="006329B1">
      <w:pPr>
        <w:rPr>
          <w:rFonts w:ascii="Times New Roman" w:eastAsia="Times New Roman" w:hAnsi="Times New Roman" w:cs="Times New Roman"/>
        </w:rPr>
        <w:sectPr w:rsidR="006329B1" w:rsidSect="00865C11">
          <w:pgSz w:w="11907" w:h="16839"/>
          <w:pgMar w:top="2268" w:right="1701" w:bottom="1701" w:left="2268" w:header="720" w:footer="720" w:gutter="0"/>
          <w:cols w:space="720"/>
        </w:sectPr>
      </w:pPr>
    </w:p>
    <w:p w:rsidR="006329B1" w:rsidRDefault="006329B1">
      <w:pPr>
        <w:widowControl w:val="0"/>
        <w:pBdr>
          <w:top w:val="nil"/>
          <w:left w:val="nil"/>
          <w:bottom w:val="nil"/>
          <w:right w:val="nil"/>
          <w:between w:val="nil"/>
        </w:pBdr>
        <w:spacing w:after="0"/>
        <w:rPr>
          <w:rFonts w:ascii="Times New Roman" w:eastAsia="Times New Roman" w:hAnsi="Times New Roman" w:cs="Times New Roman"/>
        </w:rPr>
      </w:pPr>
    </w:p>
    <w:tbl>
      <w:tblPr>
        <w:tblStyle w:val="affff3"/>
        <w:tblW w:w="9073" w:type="dxa"/>
        <w:tblInd w:w="-13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9073"/>
      </w:tblGrid>
      <w:tr w:rsidR="006329B1" w:rsidTr="00865C11">
        <w:trPr>
          <w:trHeight w:val="254"/>
        </w:trPr>
        <w:tc>
          <w:tcPr>
            <w:tcW w:w="9073"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Jenis Assesmen </w:t>
            </w:r>
            <w:r>
              <w:rPr>
                <w:rFonts w:ascii="Times New Roman" w:eastAsia="Times New Roman" w:hAnsi="Times New Roman" w:cs="Times New Roman"/>
                <w:color w:val="000000"/>
              </w:rPr>
              <w:t>:</w:t>
            </w:r>
          </w:p>
        </w:tc>
      </w:tr>
      <w:tr w:rsidR="006329B1" w:rsidTr="00865C11">
        <w:trPr>
          <w:trHeight w:val="1148"/>
        </w:trPr>
        <w:tc>
          <w:tcPr>
            <w:tcW w:w="9073" w:type="dxa"/>
          </w:tcPr>
          <w:p w:rsidR="006329B1" w:rsidRDefault="00706A88">
            <w:pPr>
              <w:widowControl w:val="0"/>
              <w:numPr>
                <w:ilvl w:val="0"/>
                <w:numId w:val="5"/>
              </w:numPr>
              <w:pBdr>
                <w:top w:val="nil"/>
                <w:left w:val="nil"/>
                <w:bottom w:val="nil"/>
                <w:right w:val="nil"/>
                <w:between w:val="nil"/>
              </w:pBdr>
              <w:tabs>
                <w:tab w:val="left" w:pos="417"/>
                <w:tab w:val="left" w:pos="418"/>
              </w:tabs>
              <w:spacing w:after="0" w:line="269"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Presentasi</w:t>
            </w:r>
          </w:p>
          <w:p w:rsidR="006329B1" w:rsidRDefault="00706A88">
            <w:pPr>
              <w:widowControl w:val="0"/>
              <w:numPr>
                <w:ilvl w:val="0"/>
                <w:numId w:val="5"/>
              </w:numPr>
              <w:pBdr>
                <w:top w:val="nil"/>
                <w:left w:val="nil"/>
                <w:bottom w:val="nil"/>
                <w:right w:val="nil"/>
                <w:between w:val="nil"/>
              </w:pBdr>
              <w:tabs>
                <w:tab w:val="left" w:pos="417"/>
                <w:tab w:val="left" w:pos="418"/>
              </w:tabs>
              <w:spacing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Tertulis</w:t>
            </w:r>
          </w:p>
          <w:p w:rsidR="006329B1" w:rsidRDefault="00706A88">
            <w:pPr>
              <w:widowControl w:val="0"/>
              <w:numPr>
                <w:ilvl w:val="0"/>
                <w:numId w:val="5"/>
              </w:numPr>
              <w:pBdr>
                <w:top w:val="nil"/>
                <w:left w:val="nil"/>
                <w:bottom w:val="nil"/>
                <w:right w:val="nil"/>
                <w:between w:val="nil"/>
              </w:pBdr>
              <w:tabs>
                <w:tab w:val="left" w:pos="417"/>
                <w:tab w:val="left" w:pos="418"/>
              </w:tabs>
              <w:spacing w:after="0" w:line="269"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Unjuk Kerja</w:t>
            </w:r>
          </w:p>
          <w:p w:rsidR="006329B1" w:rsidRDefault="00706A88">
            <w:pPr>
              <w:widowControl w:val="0"/>
              <w:numPr>
                <w:ilvl w:val="0"/>
                <w:numId w:val="5"/>
              </w:numPr>
              <w:pBdr>
                <w:top w:val="nil"/>
                <w:left w:val="nil"/>
                <w:bottom w:val="nil"/>
                <w:right w:val="nil"/>
                <w:between w:val="nil"/>
              </w:pBdr>
              <w:tabs>
                <w:tab w:val="left" w:pos="417"/>
                <w:tab w:val="left" w:pos="418"/>
              </w:tabs>
              <w:spacing w:after="0" w:line="269"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Tertulis</w:t>
            </w:r>
          </w:p>
        </w:tc>
      </w:tr>
      <w:tr w:rsidR="006329B1" w:rsidTr="00865C11">
        <w:trPr>
          <w:trHeight w:val="253"/>
        </w:trPr>
        <w:tc>
          <w:tcPr>
            <w:tcW w:w="9073" w:type="dxa"/>
            <w:shd w:val="clear" w:color="auto" w:fill="D9E1F3"/>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Model Pembelajaran</w:t>
            </w:r>
          </w:p>
        </w:tc>
      </w:tr>
      <w:tr w:rsidR="006329B1" w:rsidTr="00865C11">
        <w:trPr>
          <w:trHeight w:val="520"/>
        </w:trPr>
        <w:tc>
          <w:tcPr>
            <w:tcW w:w="9073" w:type="dxa"/>
          </w:tcPr>
          <w:p w:rsidR="006329B1" w:rsidRDefault="00706A88">
            <w:pPr>
              <w:widowControl w:val="0"/>
              <w:pBdr>
                <w:top w:val="nil"/>
                <w:left w:val="nil"/>
                <w:bottom w:val="nil"/>
                <w:right w:val="nil"/>
                <w:between w:val="nil"/>
              </w:pBdr>
              <w:tabs>
                <w:tab w:val="left" w:pos="417"/>
                <w:tab w:val="left" w:pos="418"/>
              </w:tabs>
              <w:spacing w:after="0" w:line="269"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Tatap muka</w:t>
            </w:r>
          </w:p>
        </w:tc>
      </w:tr>
      <w:tr w:rsidR="006329B1" w:rsidTr="00865C11">
        <w:trPr>
          <w:trHeight w:val="251"/>
        </w:trPr>
        <w:tc>
          <w:tcPr>
            <w:tcW w:w="9073" w:type="dxa"/>
            <w:shd w:val="clear" w:color="auto" w:fill="D9E1F3"/>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Ketersediaan Materi </w:t>
            </w:r>
            <w:r>
              <w:rPr>
                <w:rFonts w:ascii="Times New Roman" w:eastAsia="Times New Roman" w:hAnsi="Times New Roman" w:cs="Times New Roman"/>
                <w:color w:val="000000"/>
              </w:rPr>
              <w:t>:</w:t>
            </w:r>
          </w:p>
        </w:tc>
      </w:tr>
      <w:tr w:rsidR="006329B1" w:rsidTr="00865C11">
        <w:trPr>
          <w:trHeight w:val="1548"/>
        </w:trPr>
        <w:tc>
          <w:tcPr>
            <w:tcW w:w="9073" w:type="dxa"/>
          </w:tcPr>
          <w:p w:rsidR="006329B1" w:rsidRDefault="00706A88">
            <w:pPr>
              <w:widowControl w:val="0"/>
              <w:numPr>
                <w:ilvl w:val="0"/>
                <w:numId w:val="2"/>
              </w:numPr>
              <w:pBdr>
                <w:top w:val="nil"/>
                <w:left w:val="nil"/>
                <w:bottom w:val="nil"/>
                <w:right w:val="nil"/>
                <w:between w:val="nil"/>
              </w:pBdr>
              <w:tabs>
                <w:tab w:val="left" w:pos="417"/>
                <w:tab w:val="left" w:pos="418"/>
              </w:tabs>
              <w:spacing w:before="2"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Pengayaan untuk peserta didik berpencapaian tinggi:</w:t>
            </w:r>
          </w:p>
          <w:p w:rsidR="006329B1" w:rsidRDefault="00706A88">
            <w:pPr>
              <w:widowControl w:val="0"/>
              <w:pBdr>
                <w:top w:val="nil"/>
                <w:left w:val="nil"/>
                <w:bottom w:val="nil"/>
                <w:right w:val="nil"/>
                <w:between w:val="nil"/>
              </w:pBdr>
              <w:spacing w:after="0" w:line="252" w:lineRule="auto"/>
              <w:ind w:left="107"/>
              <w:rPr>
                <w:rFonts w:ascii="Times New Roman" w:eastAsia="Times New Roman" w:hAnsi="Times New Roman" w:cs="Times New Roman"/>
                <w:color w:val="000000"/>
              </w:rPr>
            </w:pPr>
            <w:r>
              <w:rPr>
                <w:rFonts w:ascii="Times New Roman" w:eastAsia="Times New Roman" w:hAnsi="Times New Roman" w:cs="Times New Roman"/>
                <w:color w:val="C00000"/>
              </w:rPr>
              <w:t>YA/TIDAK</w:t>
            </w:r>
          </w:p>
          <w:p w:rsidR="006329B1" w:rsidRDefault="00706A88">
            <w:pPr>
              <w:widowControl w:val="0"/>
              <w:numPr>
                <w:ilvl w:val="0"/>
                <w:numId w:val="2"/>
              </w:numPr>
              <w:pBdr>
                <w:top w:val="nil"/>
                <w:left w:val="nil"/>
                <w:bottom w:val="nil"/>
                <w:right w:val="nil"/>
                <w:between w:val="nil"/>
              </w:pBdr>
              <w:tabs>
                <w:tab w:val="left" w:pos="417"/>
                <w:tab w:val="left" w:pos="418"/>
              </w:tabs>
              <w:spacing w:before="3" w:after="0" w:line="237" w:lineRule="auto"/>
              <w:ind w:right="286"/>
              <w:rPr>
                <w:rFonts w:ascii="Times New Roman" w:eastAsia="Times New Roman" w:hAnsi="Times New Roman" w:cs="Times New Roman"/>
                <w:color w:val="000000"/>
              </w:rPr>
            </w:pPr>
            <w:r>
              <w:rPr>
                <w:rFonts w:ascii="Times New Roman" w:eastAsia="Times New Roman" w:hAnsi="Times New Roman" w:cs="Times New Roman"/>
                <w:color w:val="000000"/>
              </w:rPr>
              <w:t>Alternatif penjelasan, metode, atau aktivitas untuk peserta didik yang sulit memahami konsep:</w:t>
            </w:r>
          </w:p>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C00000"/>
              </w:rPr>
              <w:t>YA/TIDAK</w:t>
            </w:r>
          </w:p>
        </w:tc>
      </w:tr>
      <w:tr w:rsidR="006329B1" w:rsidTr="00865C11">
        <w:trPr>
          <w:trHeight w:val="253"/>
        </w:trPr>
        <w:tc>
          <w:tcPr>
            <w:tcW w:w="9073" w:type="dxa"/>
            <w:shd w:val="clear" w:color="auto" w:fill="D9E1F3"/>
          </w:tcPr>
          <w:p w:rsidR="006329B1" w:rsidRDefault="00706A88">
            <w:pPr>
              <w:widowControl w:val="0"/>
              <w:pBdr>
                <w:top w:val="nil"/>
                <w:left w:val="nil"/>
                <w:bottom w:val="nil"/>
                <w:right w:val="nil"/>
                <w:between w:val="nil"/>
              </w:pBdr>
              <w:spacing w:before="2" w:after="0" w:line="232"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Kegiatan Pembelajaran Utama / Pengaturan peserta didik </w:t>
            </w:r>
            <w:r>
              <w:rPr>
                <w:rFonts w:ascii="Times New Roman" w:eastAsia="Times New Roman" w:hAnsi="Times New Roman" w:cs="Times New Roman"/>
                <w:color w:val="000000"/>
              </w:rPr>
              <w:t>:</w:t>
            </w:r>
          </w:p>
        </w:tc>
      </w:tr>
      <w:tr w:rsidR="006329B1" w:rsidTr="00865C11">
        <w:trPr>
          <w:trHeight w:val="789"/>
        </w:trPr>
        <w:tc>
          <w:tcPr>
            <w:tcW w:w="9073" w:type="dxa"/>
          </w:tcPr>
          <w:p w:rsidR="006329B1" w:rsidRDefault="00706A88">
            <w:pPr>
              <w:widowControl w:val="0"/>
              <w:numPr>
                <w:ilvl w:val="0"/>
                <w:numId w:val="26"/>
              </w:numPr>
              <w:pBdr>
                <w:top w:val="nil"/>
                <w:left w:val="nil"/>
                <w:bottom w:val="nil"/>
                <w:right w:val="nil"/>
                <w:between w:val="nil"/>
              </w:pBdr>
              <w:tabs>
                <w:tab w:val="left" w:pos="417"/>
                <w:tab w:val="left" w:pos="418"/>
              </w:tabs>
              <w:spacing w:before="2"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Individu</w:t>
            </w:r>
          </w:p>
          <w:p w:rsidR="006329B1" w:rsidRDefault="00706A88">
            <w:pPr>
              <w:widowControl w:val="0"/>
              <w:numPr>
                <w:ilvl w:val="0"/>
                <w:numId w:val="26"/>
              </w:numPr>
              <w:pBdr>
                <w:top w:val="nil"/>
                <w:left w:val="nil"/>
                <w:bottom w:val="nil"/>
                <w:right w:val="nil"/>
                <w:between w:val="nil"/>
              </w:pBdr>
              <w:tabs>
                <w:tab w:val="left" w:pos="417"/>
                <w:tab w:val="left" w:pos="418"/>
              </w:tabs>
              <w:spacing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Berkelompok (Lebih dari dua orang)</w:t>
            </w:r>
          </w:p>
        </w:tc>
      </w:tr>
      <w:tr w:rsidR="006329B1" w:rsidTr="00865C11">
        <w:trPr>
          <w:trHeight w:val="251"/>
        </w:trPr>
        <w:tc>
          <w:tcPr>
            <w:tcW w:w="9073" w:type="dxa"/>
            <w:shd w:val="clear" w:color="auto" w:fill="D9E1F3"/>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Metode </w:t>
            </w:r>
            <w:r>
              <w:rPr>
                <w:rFonts w:ascii="Times New Roman" w:eastAsia="Times New Roman" w:hAnsi="Times New Roman" w:cs="Times New Roman"/>
                <w:color w:val="000000"/>
              </w:rPr>
              <w:t>:</w:t>
            </w:r>
          </w:p>
        </w:tc>
      </w:tr>
      <w:tr w:rsidR="006329B1" w:rsidTr="00865C11">
        <w:trPr>
          <w:trHeight w:val="505"/>
        </w:trPr>
        <w:tc>
          <w:tcPr>
            <w:tcW w:w="9073"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Diskusi dan Tanya jawab</w:t>
            </w:r>
          </w:p>
        </w:tc>
      </w:tr>
      <w:tr w:rsidR="006329B1" w:rsidTr="00865C11">
        <w:trPr>
          <w:trHeight w:val="254"/>
        </w:trPr>
        <w:tc>
          <w:tcPr>
            <w:tcW w:w="9073" w:type="dxa"/>
            <w:shd w:val="clear" w:color="auto" w:fill="D9E1F3"/>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Sarana dan Prasarana</w:t>
            </w:r>
          </w:p>
        </w:tc>
      </w:tr>
      <w:tr w:rsidR="006329B1" w:rsidTr="00865C11">
        <w:trPr>
          <w:trHeight w:val="1785"/>
        </w:trPr>
        <w:tc>
          <w:tcPr>
            <w:tcW w:w="9073" w:type="dxa"/>
          </w:tcPr>
          <w:p w:rsidR="006329B1" w:rsidRDefault="00706A88">
            <w:pPr>
              <w:widowControl w:val="0"/>
              <w:numPr>
                <w:ilvl w:val="0"/>
                <w:numId w:val="24"/>
              </w:numPr>
              <w:pBdr>
                <w:top w:val="nil"/>
                <w:left w:val="nil"/>
                <w:bottom w:val="nil"/>
                <w:right w:val="nil"/>
                <w:between w:val="nil"/>
              </w:pBdr>
              <w:tabs>
                <w:tab w:val="left" w:pos="418"/>
              </w:tabs>
              <w:spacing w:after="0" w:line="252" w:lineRule="auto"/>
              <w:ind w:hanging="361"/>
              <w:rPr>
                <w:rFonts w:ascii="Times New Roman" w:eastAsia="Times New Roman" w:hAnsi="Times New Roman" w:cs="Times New Roman"/>
                <w:color w:val="221F1F"/>
              </w:rPr>
            </w:pPr>
            <w:r>
              <w:rPr>
                <w:rFonts w:ascii="Times New Roman" w:eastAsia="Times New Roman" w:hAnsi="Times New Roman" w:cs="Times New Roman"/>
                <w:color w:val="221F1F"/>
              </w:rPr>
              <w:t>Kertas karton besar dan kecil</w:t>
            </w:r>
          </w:p>
          <w:p w:rsidR="006329B1" w:rsidRDefault="00706A88">
            <w:pPr>
              <w:widowControl w:val="0"/>
              <w:numPr>
                <w:ilvl w:val="0"/>
                <w:numId w:val="24"/>
              </w:numPr>
              <w:pBdr>
                <w:top w:val="nil"/>
                <w:left w:val="nil"/>
                <w:bottom w:val="nil"/>
                <w:right w:val="nil"/>
                <w:between w:val="nil"/>
              </w:pBdr>
              <w:tabs>
                <w:tab w:val="left" w:pos="418"/>
              </w:tabs>
              <w:spacing w:after="0" w:line="252" w:lineRule="auto"/>
              <w:ind w:hanging="361"/>
              <w:rPr>
                <w:rFonts w:ascii="Times New Roman" w:eastAsia="Times New Roman" w:hAnsi="Times New Roman" w:cs="Times New Roman"/>
                <w:color w:val="221F1F"/>
              </w:rPr>
            </w:pPr>
            <w:r>
              <w:rPr>
                <w:rFonts w:ascii="Times New Roman" w:eastAsia="Times New Roman" w:hAnsi="Times New Roman" w:cs="Times New Roman"/>
                <w:color w:val="221F1F"/>
              </w:rPr>
              <w:t xml:space="preserve">Sedotan </w:t>
            </w:r>
          </w:p>
          <w:p w:rsidR="006329B1" w:rsidRDefault="00706A88">
            <w:pPr>
              <w:widowControl w:val="0"/>
              <w:numPr>
                <w:ilvl w:val="0"/>
                <w:numId w:val="24"/>
              </w:numPr>
              <w:pBdr>
                <w:top w:val="nil"/>
                <w:left w:val="nil"/>
                <w:bottom w:val="nil"/>
                <w:right w:val="nil"/>
                <w:between w:val="nil"/>
              </w:pBdr>
              <w:tabs>
                <w:tab w:val="left" w:pos="418"/>
              </w:tabs>
              <w:spacing w:before="1" w:after="0" w:line="252" w:lineRule="auto"/>
              <w:ind w:hanging="361"/>
              <w:rPr>
                <w:rFonts w:ascii="Times New Roman" w:eastAsia="Times New Roman" w:hAnsi="Times New Roman" w:cs="Times New Roman"/>
                <w:color w:val="221F1F"/>
              </w:rPr>
            </w:pPr>
            <w:r>
              <w:rPr>
                <w:rFonts w:ascii="Times New Roman" w:eastAsia="Times New Roman" w:hAnsi="Times New Roman" w:cs="Times New Roman"/>
                <w:color w:val="221F1F"/>
              </w:rPr>
              <w:t>Kertas origami</w:t>
            </w:r>
          </w:p>
          <w:p w:rsidR="006329B1" w:rsidRDefault="00706A88">
            <w:pPr>
              <w:widowControl w:val="0"/>
              <w:numPr>
                <w:ilvl w:val="0"/>
                <w:numId w:val="24"/>
              </w:numPr>
              <w:pBdr>
                <w:top w:val="nil"/>
                <w:left w:val="nil"/>
                <w:bottom w:val="nil"/>
                <w:right w:val="nil"/>
                <w:between w:val="nil"/>
              </w:pBdr>
              <w:tabs>
                <w:tab w:val="left" w:pos="418"/>
              </w:tabs>
              <w:spacing w:after="0" w:line="252" w:lineRule="auto"/>
              <w:ind w:hanging="361"/>
              <w:rPr>
                <w:rFonts w:ascii="Times New Roman" w:eastAsia="Times New Roman" w:hAnsi="Times New Roman" w:cs="Times New Roman"/>
                <w:color w:val="221F1F"/>
              </w:rPr>
            </w:pPr>
            <w:r>
              <w:rPr>
                <w:rFonts w:ascii="Times New Roman" w:eastAsia="Times New Roman" w:hAnsi="Times New Roman" w:cs="Times New Roman"/>
                <w:color w:val="221F1F"/>
              </w:rPr>
              <w:t>Alat tulis sekolah</w:t>
            </w:r>
          </w:p>
          <w:p w:rsidR="006329B1" w:rsidRDefault="00706A88">
            <w:pPr>
              <w:widowControl w:val="0"/>
              <w:numPr>
                <w:ilvl w:val="0"/>
                <w:numId w:val="24"/>
              </w:numPr>
              <w:pBdr>
                <w:top w:val="nil"/>
                <w:left w:val="nil"/>
                <w:bottom w:val="nil"/>
                <w:right w:val="nil"/>
                <w:between w:val="nil"/>
              </w:pBdr>
              <w:tabs>
                <w:tab w:val="left" w:pos="418"/>
              </w:tabs>
              <w:spacing w:before="2" w:after="0" w:line="252" w:lineRule="auto"/>
              <w:ind w:hanging="361"/>
              <w:rPr>
                <w:rFonts w:ascii="Times New Roman" w:eastAsia="Times New Roman" w:hAnsi="Times New Roman" w:cs="Times New Roman"/>
                <w:color w:val="221F1F"/>
              </w:rPr>
            </w:pPr>
            <w:r>
              <w:rPr>
                <w:rFonts w:ascii="Times New Roman" w:eastAsia="Times New Roman" w:hAnsi="Times New Roman" w:cs="Times New Roman"/>
                <w:color w:val="221F1F"/>
              </w:rPr>
              <w:t>Gunting</w:t>
            </w:r>
          </w:p>
          <w:p w:rsidR="006329B1" w:rsidRDefault="00706A88">
            <w:pPr>
              <w:widowControl w:val="0"/>
              <w:numPr>
                <w:ilvl w:val="0"/>
                <w:numId w:val="24"/>
              </w:numPr>
              <w:pBdr>
                <w:top w:val="nil"/>
                <w:left w:val="nil"/>
                <w:bottom w:val="nil"/>
                <w:right w:val="nil"/>
                <w:between w:val="nil"/>
              </w:pBdr>
              <w:tabs>
                <w:tab w:val="left" w:pos="418"/>
              </w:tabs>
              <w:spacing w:after="0" w:line="252" w:lineRule="auto"/>
              <w:ind w:hanging="361"/>
              <w:rPr>
                <w:rFonts w:ascii="Times New Roman" w:eastAsia="Times New Roman" w:hAnsi="Times New Roman" w:cs="Times New Roman"/>
                <w:color w:val="221F1F"/>
              </w:rPr>
            </w:pPr>
            <w:r>
              <w:rPr>
                <w:rFonts w:ascii="Times New Roman" w:eastAsia="Times New Roman" w:hAnsi="Times New Roman" w:cs="Times New Roman"/>
                <w:color w:val="221F1F"/>
              </w:rPr>
              <w:t>Buku sekolah</w:t>
            </w:r>
          </w:p>
        </w:tc>
      </w:tr>
      <w:tr w:rsidR="006329B1" w:rsidTr="00865C11">
        <w:trPr>
          <w:trHeight w:val="254"/>
        </w:trPr>
        <w:tc>
          <w:tcPr>
            <w:tcW w:w="9073" w:type="dxa"/>
            <w:shd w:val="clear" w:color="auto" w:fill="D9E1F3"/>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Materi Pembelajaran</w:t>
            </w:r>
          </w:p>
        </w:tc>
      </w:tr>
      <w:tr w:rsidR="006329B1" w:rsidTr="00865C11">
        <w:trPr>
          <w:trHeight w:val="722"/>
        </w:trPr>
        <w:tc>
          <w:tcPr>
            <w:tcW w:w="9073" w:type="dxa"/>
          </w:tcPr>
          <w:p w:rsidR="006329B1" w:rsidRDefault="00706A88">
            <w:pPr>
              <w:widowControl w:val="0"/>
              <w:pBdr>
                <w:top w:val="nil"/>
                <w:left w:val="nil"/>
                <w:bottom w:val="nil"/>
                <w:right w:val="nil"/>
                <w:between w:val="nil"/>
              </w:pBdr>
              <w:spacing w:after="0" w:line="252"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Pengukuran Luas </w:t>
            </w:r>
          </w:p>
          <w:p w:rsidR="006329B1" w:rsidRDefault="00706A88">
            <w:pPr>
              <w:widowControl w:val="0"/>
              <w:pBdr>
                <w:top w:val="nil"/>
                <w:left w:val="nil"/>
                <w:bottom w:val="nil"/>
                <w:right w:val="nil"/>
                <w:between w:val="nil"/>
              </w:pBdr>
              <w:tabs>
                <w:tab w:val="left" w:pos="379"/>
              </w:tabs>
              <w:spacing w:after="0" w:line="252"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Pengukuran Luas satuan baku dan tidak baku</w:t>
            </w:r>
          </w:p>
        </w:tc>
      </w:tr>
      <w:tr w:rsidR="006329B1" w:rsidTr="00865C11">
        <w:trPr>
          <w:trHeight w:val="251"/>
        </w:trPr>
        <w:tc>
          <w:tcPr>
            <w:tcW w:w="9073" w:type="dxa"/>
            <w:shd w:val="clear" w:color="auto" w:fill="D9E1F3"/>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Sumber Belajar </w:t>
            </w:r>
            <w:r>
              <w:rPr>
                <w:rFonts w:ascii="Times New Roman" w:eastAsia="Times New Roman" w:hAnsi="Times New Roman" w:cs="Times New Roman"/>
                <w:color w:val="000000"/>
              </w:rPr>
              <w:t>:</w:t>
            </w:r>
          </w:p>
        </w:tc>
      </w:tr>
      <w:tr w:rsidR="006329B1" w:rsidTr="00865C11">
        <w:trPr>
          <w:trHeight w:val="2277"/>
        </w:trPr>
        <w:tc>
          <w:tcPr>
            <w:tcW w:w="9073" w:type="dxa"/>
          </w:tcPr>
          <w:p w:rsidR="006329B1" w:rsidRDefault="00706A88">
            <w:pPr>
              <w:widowControl w:val="0"/>
              <w:numPr>
                <w:ilvl w:val="0"/>
                <w:numId w:val="22"/>
              </w:numPr>
              <w:pBdr>
                <w:top w:val="nil"/>
                <w:left w:val="nil"/>
                <w:bottom w:val="nil"/>
                <w:right w:val="nil"/>
                <w:between w:val="nil"/>
              </w:pBd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Sumber Utama</w:t>
            </w:r>
          </w:p>
          <w:p w:rsidR="006329B1" w:rsidRDefault="00706A88">
            <w:pPr>
              <w:widowControl w:val="0"/>
              <w:pBdr>
                <w:top w:val="nil"/>
                <w:left w:val="nil"/>
                <w:bottom w:val="nil"/>
                <w:right w:val="nil"/>
                <w:between w:val="nil"/>
              </w:pBdr>
              <w:spacing w:before="1" w:after="0" w:line="240" w:lineRule="auto"/>
              <w:ind w:left="422"/>
              <w:rPr>
                <w:rFonts w:ascii="Times New Roman" w:eastAsia="Times New Roman" w:hAnsi="Times New Roman" w:cs="Times New Roman"/>
                <w:color w:val="000000"/>
              </w:rPr>
            </w:pPr>
            <w:r>
              <w:rPr>
                <w:rFonts w:ascii="Times New Roman" w:eastAsia="Times New Roman" w:hAnsi="Times New Roman" w:cs="Times New Roman"/>
                <w:color w:val="000000"/>
              </w:rPr>
              <w:t>Buku Matematika kelas IV SD</w:t>
            </w:r>
          </w:p>
          <w:p w:rsidR="006329B1" w:rsidRDefault="006329B1">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p w:rsidR="006329B1" w:rsidRDefault="00706A88">
            <w:pPr>
              <w:widowControl w:val="0"/>
              <w:numPr>
                <w:ilvl w:val="0"/>
                <w:numId w:val="22"/>
              </w:numPr>
              <w:pBdr>
                <w:top w:val="nil"/>
                <w:left w:val="nil"/>
                <w:bottom w:val="nil"/>
                <w:right w:val="nil"/>
                <w:between w:val="nil"/>
              </w:pBdr>
              <w:tabs>
                <w:tab w:val="left" w:pos="310"/>
              </w:tabs>
              <w:spacing w:after="0" w:line="252" w:lineRule="auto"/>
              <w:ind w:left="309"/>
              <w:rPr>
                <w:rFonts w:ascii="Times New Roman" w:eastAsia="Times New Roman" w:hAnsi="Times New Roman" w:cs="Times New Roman"/>
                <w:color w:val="000000"/>
              </w:rPr>
            </w:pPr>
            <w:r>
              <w:rPr>
                <w:rFonts w:ascii="Times New Roman" w:eastAsia="Times New Roman" w:hAnsi="Times New Roman" w:cs="Times New Roman"/>
                <w:color w:val="000000"/>
              </w:rPr>
              <w:t>Sumber Alternatif</w:t>
            </w:r>
          </w:p>
          <w:p w:rsidR="006329B1" w:rsidRDefault="00706A88">
            <w:pPr>
              <w:widowControl w:val="0"/>
              <w:pBdr>
                <w:top w:val="nil"/>
                <w:left w:val="nil"/>
                <w:bottom w:val="nil"/>
                <w:right w:val="nil"/>
                <w:between w:val="nil"/>
              </w:pBdr>
              <w:spacing w:after="0" w:line="240" w:lineRule="auto"/>
              <w:ind w:left="422" w:right="347"/>
              <w:rPr>
                <w:rFonts w:ascii="Times New Roman" w:eastAsia="Times New Roman" w:hAnsi="Times New Roman" w:cs="Times New Roman"/>
                <w:color w:val="000000"/>
              </w:rPr>
            </w:pPr>
            <w:r>
              <w:rPr>
                <w:rFonts w:ascii="Times New Roman" w:eastAsia="Times New Roman" w:hAnsi="Times New Roman" w:cs="Times New Roman"/>
                <w:color w:val="000000"/>
              </w:rPr>
              <w:t>Guru juga dapat menggunakan alternatif sumber belajar yang terdapat di lingkungan sekitar dan disesuaikan dengan tema yang sedang dibahas.</w:t>
            </w:r>
          </w:p>
        </w:tc>
      </w:tr>
    </w:tbl>
    <w:p w:rsidR="006329B1" w:rsidRDefault="006329B1">
      <w:pPr>
        <w:rPr>
          <w:rFonts w:ascii="Times New Roman" w:eastAsia="Times New Roman" w:hAnsi="Times New Roman" w:cs="Times New Roman"/>
        </w:rPr>
        <w:sectPr w:rsidR="006329B1" w:rsidSect="00865C11">
          <w:pgSz w:w="11907" w:h="16839"/>
          <w:pgMar w:top="2268" w:right="1701" w:bottom="1701" w:left="2268" w:header="720" w:footer="720" w:gutter="0"/>
          <w:cols w:space="720"/>
        </w:sectPr>
      </w:pPr>
    </w:p>
    <w:p w:rsidR="006329B1" w:rsidRDefault="006329B1">
      <w:pPr>
        <w:widowControl w:val="0"/>
        <w:pBdr>
          <w:top w:val="nil"/>
          <w:left w:val="nil"/>
          <w:bottom w:val="nil"/>
          <w:right w:val="nil"/>
          <w:between w:val="nil"/>
        </w:pBdr>
        <w:spacing w:after="0"/>
        <w:rPr>
          <w:rFonts w:ascii="Times New Roman" w:eastAsia="Times New Roman" w:hAnsi="Times New Roman" w:cs="Times New Roman"/>
        </w:rPr>
      </w:pPr>
    </w:p>
    <w:tbl>
      <w:tblPr>
        <w:tblStyle w:val="affff4"/>
        <w:tblW w:w="8222" w:type="dxa"/>
        <w:tblInd w:w="-13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8222"/>
      </w:tblGrid>
      <w:tr w:rsidR="006329B1" w:rsidTr="00865C11">
        <w:trPr>
          <w:trHeight w:val="254"/>
        </w:trPr>
        <w:tc>
          <w:tcPr>
            <w:tcW w:w="8222"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Persiapan Pembelajaran </w:t>
            </w:r>
            <w:r>
              <w:rPr>
                <w:rFonts w:ascii="Times New Roman" w:eastAsia="Times New Roman" w:hAnsi="Times New Roman" w:cs="Times New Roman"/>
                <w:color w:val="000000"/>
              </w:rPr>
              <w:t>:</w:t>
            </w:r>
          </w:p>
        </w:tc>
      </w:tr>
      <w:tr w:rsidR="006329B1" w:rsidTr="00865C11">
        <w:trPr>
          <w:trHeight w:val="1338"/>
        </w:trPr>
        <w:tc>
          <w:tcPr>
            <w:tcW w:w="8222" w:type="dxa"/>
          </w:tcPr>
          <w:p w:rsidR="006329B1" w:rsidRDefault="006329B1">
            <w:pPr>
              <w:widowControl w:val="0"/>
              <w:pBdr>
                <w:top w:val="nil"/>
                <w:left w:val="nil"/>
                <w:bottom w:val="nil"/>
                <w:right w:val="nil"/>
                <w:between w:val="nil"/>
              </w:pBdr>
              <w:tabs>
                <w:tab w:val="left" w:pos="538"/>
              </w:tabs>
              <w:spacing w:after="0" w:line="274" w:lineRule="auto"/>
              <w:rPr>
                <w:rFonts w:ascii="Times New Roman" w:eastAsia="Times New Roman" w:hAnsi="Times New Roman" w:cs="Times New Roman"/>
                <w:color w:val="000000"/>
              </w:rPr>
            </w:pPr>
          </w:p>
          <w:p w:rsidR="006329B1" w:rsidRDefault="00706A88">
            <w:pPr>
              <w:widowControl w:val="0"/>
              <w:numPr>
                <w:ilvl w:val="0"/>
                <w:numId w:val="78"/>
              </w:numPr>
              <w:pBdr>
                <w:top w:val="nil"/>
                <w:left w:val="nil"/>
                <w:bottom w:val="nil"/>
                <w:right w:val="nil"/>
                <w:between w:val="nil"/>
              </w:pBdr>
              <w:tabs>
                <w:tab w:val="left" w:pos="538"/>
              </w:tabs>
              <w:spacing w:after="0" w:line="271"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Memastikan kondisi kelas kondusif</w:t>
            </w:r>
          </w:p>
          <w:p w:rsidR="006329B1" w:rsidRDefault="00706A88">
            <w:pPr>
              <w:widowControl w:val="0"/>
              <w:numPr>
                <w:ilvl w:val="0"/>
                <w:numId w:val="78"/>
              </w:numPr>
              <w:pBdr>
                <w:top w:val="nil"/>
                <w:left w:val="nil"/>
                <w:bottom w:val="nil"/>
                <w:right w:val="nil"/>
                <w:between w:val="nil"/>
              </w:pBdr>
              <w:tabs>
                <w:tab w:val="left" w:pos="538"/>
              </w:tabs>
              <w:spacing w:after="0" w:line="271"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Mempersiapkan bahan tayang</w:t>
            </w:r>
          </w:p>
          <w:p w:rsidR="006329B1" w:rsidRDefault="00706A88">
            <w:pPr>
              <w:widowControl w:val="0"/>
              <w:numPr>
                <w:ilvl w:val="0"/>
                <w:numId w:val="78"/>
              </w:numPr>
              <w:pBdr>
                <w:top w:val="nil"/>
                <w:left w:val="nil"/>
                <w:bottom w:val="nil"/>
                <w:right w:val="nil"/>
                <w:between w:val="nil"/>
              </w:pBdr>
              <w:tabs>
                <w:tab w:val="left" w:pos="538"/>
              </w:tabs>
              <w:spacing w:after="0" w:line="274"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Mempersiapkan lembar kerja siswa</w:t>
            </w:r>
          </w:p>
        </w:tc>
      </w:tr>
      <w:tr w:rsidR="006329B1" w:rsidTr="00865C11">
        <w:trPr>
          <w:trHeight w:val="359"/>
        </w:trPr>
        <w:tc>
          <w:tcPr>
            <w:tcW w:w="8222"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rPr>
              <w:t>Metode dan Aktivitas pembelajaran :</w:t>
            </w:r>
          </w:p>
        </w:tc>
      </w:tr>
      <w:tr w:rsidR="006329B1" w:rsidTr="00865C11">
        <w:trPr>
          <w:trHeight w:val="278"/>
        </w:trPr>
        <w:tc>
          <w:tcPr>
            <w:tcW w:w="8222" w:type="dxa"/>
            <w:shd w:val="clear" w:color="auto" w:fill="FFF1CC"/>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rPr>
              <w:t>A. Pengukuran Luas</w:t>
            </w:r>
          </w:p>
        </w:tc>
      </w:tr>
      <w:tr w:rsidR="006329B1" w:rsidTr="00865C11">
        <w:trPr>
          <w:trHeight w:val="253"/>
        </w:trPr>
        <w:tc>
          <w:tcPr>
            <w:tcW w:w="8222" w:type="dxa"/>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Apersepsi</w:t>
            </w:r>
            <w:r>
              <w:rPr>
                <w:rFonts w:ascii="Times New Roman" w:eastAsia="Times New Roman" w:hAnsi="Times New Roman" w:cs="Times New Roman"/>
                <w:b/>
                <w:color w:val="000000"/>
              </w:rPr>
              <w:t xml:space="preserve"> :</w:t>
            </w:r>
          </w:p>
        </w:tc>
      </w:tr>
      <w:tr w:rsidR="006329B1" w:rsidTr="00865C11">
        <w:trPr>
          <w:trHeight w:val="1986"/>
        </w:trPr>
        <w:tc>
          <w:tcPr>
            <w:tcW w:w="8222" w:type="dxa"/>
          </w:tcPr>
          <w:p w:rsidR="006329B1" w:rsidRDefault="00706A88">
            <w:pPr>
              <w:widowControl w:val="0"/>
              <w:pBdr>
                <w:top w:val="nil"/>
                <w:left w:val="nil"/>
                <w:bottom w:val="nil"/>
                <w:right w:val="nil"/>
                <w:between w:val="nil"/>
              </w:pBdr>
              <w:spacing w:after="0" w:line="240" w:lineRule="auto"/>
              <w:ind w:left="57" w:right="91"/>
              <w:jc w:val="both"/>
              <w:rPr>
                <w:rFonts w:ascii="Times New Roman" w:eastAsia="Times New Roman" w:hAnsi="Times New Roman" w:cs="Times New Roman"/>
                <w:color w:val="000000"/>
              </w:rPr>
            </w:pPr>
            <w:r>
              <w:rPr>
                <w:rFonts w:ascii="Times New Roman" w:eastAsia="Times New Roman" w:hAnsi="Times New Roman" w:cs="Times New Roman"/>
                <w:color w:val="221F1F"/>
              </w:rPr>
              <w:t>Secara umum konsep luas sering kita dengar dan gunakan dalam kehidupan sehari-hari, misalkan jika seseorang akan masuk ke suatu ruangan maka ukuran yang digunakan adalah luas. Mengukur luas suatu benda dapat menggunakan satuan luas yang tidak baku. Satuan luas tidak baku adalah satuan luas yang belum dibakukan. Pengukuran tidak baku merupakan pengukuran yang hasilnya berbeda-beda karena menggunakan alat ukur yang tidak baku atau tidak standar. Ternyata pengukuran menggunakan alat ukur yang tidak baku menghasilkan hasil pengukuran yang berbeda walaupun benda yang diukur adalah benda yang sama. Sedangkan satuan luas baku adalah satuan luas yang sudah dibakukan secara</w:t>
            </w:r>
            <w:r>
              <w:rPr>
                <w:rFonts w:ascii="Times New Roman" w:eastAsia="Times New Roman" w:hAnsi="Times New Roman" w:cs="Times New Roman"/>
                <w:color w:val="000000"/>
              </w:rPr>
              <w:t xml:space="preserve"> </w:t>
            </w:r>
            <w:r>
              <w:rPr>
                <w:rFonts w:ascii="Times New Roman" w:eastAsia="Times New Roman" w:hAnsi="Times New Roman" w:cs="Times New Roman"/>
                <w:color w:val="221F1F"/>
              </w:rPr>
              <w:t>internasional.</w:t>
            </w:r>
          </w:p>
        </w:tc>
      </w:tr>
      <w:tr w:rsidR="006329B1" w:rsidTr="00865C11">
        <w:trPr>
          <w:trHeight w:val="251"/>
        </w:trPr>
        <w:tc>
          <w:tcPr>
            <w:tcW w:w="8222" w:type="dxa"/>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Stimulus (Pemanasan)</w:t>
            </w:r>
          </w:p>
        </w:tc>
      </w:tr>
      <w:tr w:rsidR="006329B1" w:rsidTr="00865C11">
        <w:trPr>
          <w:trHeight w:val="446"/>
        </w:trPr>
        <w:tc>
          <w:tcPr>
            <w:tcW w:w="8222" w:type="dxa"/>
          </w:tcPr>
          <w:p w:rsidR="006329B1" w:rsidRDefault="00706A88">
            <w:pPr>
              <w:widowControl w:val="0"/>
              <w:pBdr>
                <w:top w:val="nil"/>
                <w:left w:val="nil"/>
                <w:bottom w:val="nil"/>
                <w:right w:val="nil"/>
                <w:between w:val="nil"/>
              </w:pBdr>
              <w:spacing w:after="0" w:line="240" w:lineRule="auto"/>
              <w:ind w:left="107" w:right="96"/>
              <w:jc w:val="both"/>
              <w:rPr>
                <w:rFonts w:ascii="Times New Roman" w:eastAsia="Times New Roman" w:hAnsi="Times New Roman" w:cs="Times New Roman"/>
                <w:color w:val="000000"/>
              </w:rPr>
            </w:pPr>
            <w:r>
              <w:rPr>
                <w:rFonts w:ascii="Times New Roman" w:eastAsia="Times New Roman" w:hAnsi="Times New Roman" w:cs="Times New Roman"/>
                <w:color w:val="221F1F"/>
              </w:rPr>
              <w:t>Guru memberikan pengantar bagaimana mengukur luas permukaan lantai kelas. Memberikan pertanyaan kepada peserta didik, bagaimana menentukan luas permukaan lantai kelas? Jika lantainya terbuat dari keramik, maka peserta dapat menghitung banyaknya keramik yang menutupi lantai tanpa celah. Setelah munculkan pertanyaan, bagaimana jika ukuran keramiknya berbeda? Apakah luas permukaan lantainya sama?</w:t>
            </w:r>
            <w:r>
              <w:rPr>
                <w:rFonts w:ascii="Times New Roman" w:eastAsia="Times New Roman" w:hAnsi="Times New Roman" w:cs="Times New Roman"/>
                <w:color w:val="000000"/>
              </w:rPr>
              <w:t xml:space="preserve"> </w:t>
            </w:r>
            <w:r>
              <w:rPr>
                <w:rFonts w:ascii="Times New Roman" w:eastAsia="Times New Roman" w:hAnsi="Times New Roman" w:cs="Times New Roman"/>
                <w:color w:val="221F1F"/>
              </w:rPr>
              <w:t>Banyaknya keramik yang digunakan apakah sama? Guru tidak perlu memberikan jawaban yang benar atas pertanyaan yang diberikan saat melakukan pemanasan (memberikan stimulus ini) karena peserta didik akan menemukan jawabannya setelah mereka melakukan  aktivitas pembelajaran.</w:t>
            </w:r>
          </w:p>
          <w:p w:rsidR="006329B1" w:rsidRDefault="00706A88">
            <w:pPr>
              <w:widowControl w:val="0"/>
              <w:pBdr>
                <w:top w:val="nil"/>
                <w:left w:val="nil"/>
                <w:bottom w:val="nil"/>
                <w:right w:val="nil"/>
                <w:between w:val="nil"/>
              </w:pBdr>
              <w:spacing w:after="0" w:line="240" w:lineRule="auto"/>
              <w:ind w:left="107" w:right="96"/>
              <w:jc w:val="both"/>
              <w:rPr>
                <w:rFonts w:ascii="Times New Roman" w:eastAsia="Times New Roman" w:hAnsi="Times New Roman" w:cs="Times New Roman"/>
                <w:color w:val="000000"/>
              </w:rPr>
            </w:pPr>
            <w:r>
              <w:rPr>
                <w:rFonts w:ascii="Times New Roman" w:eastAsia="Times New Roman" w:hAnsi="Times New Roman" w:cs="Times New Roman"/>
                <w:color w:val="221F1F"/>
              </w:rPr>
              <w:t>Guru memberikan pengantar dasar mengenai satuan panjang seperti km, hm, dam, m, dm, cm, mm. Kemudian memerintah peserta didik untuk menghitung 1 keramik menggunakan satuan panjang.</w:t>
            </w:r>
          </w:p>
          <w:p w:rsidR="006329B1" w:rsidRDefault="006329B1">
            <w:pPr>
              <w:widowControl w:val="0"/>
              <w:pBdr>
                <w:top w:val="nil"/>
                <w:left w:val="nil"/>
                <w:bottom w:val="nil"/>
                <w:right w:val="nil"/>
                <w:between w:val="nil"/>
              </w:pBdr>
              <w:spacing w:after="0" w:line="240" w:lineRule="auto"/>
              <w:ind w:left="107" w:right="94"/>
              <w:jc w:val="both"/>
              <w:rPr>
                <w:rFonts w:ascii="Times New Roman" w:eastAsia="Times New Roman" w:hAnsi="Times New Roman" w:cs="Times New Roman"/>
                <w:color w:val="000000"/>
              </w:rPr>
            </w:pPr>
          </w:p>
        </w:tc>
      </w:tr>
      <w:tr w:rsidR="006329B1" w:rsidTr="00865C11">
        <w:trPr>
          <w:trHeight w:val="253"/>
        </w:trPr>
        <w:tc>
          <w:tcPr>
            <w:tcW w:w="8222" w:type="dxa"/>
          </w:tcPr>
          <w:p w:rsidR="006329B1" w:rsidRDefault="00706A88">
            <w:pPr>
              <w:widowControl w:val="0"/>
              <w:pBdr>
                <w:top w:val="nil"/>
                <w:left w:val="nil"/>
                <w:bottom w:val="nil"/>
                <w:right w:val="nil"/>
                <w:between w:val="nil"/>
              </w:pBdr>
              <w:spacing w:before="2"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Pendahuluan</w:t>
            </w:r>
          </w:p>
        </w:tc>
      </w:tr>
      <w:tr w:rsidR="006329B1" w:rsidTr="00865C11">
        <w:trPr>
          <w:trHeight w:val="2553"/>
        </w:trPr>
        <w:tc>
          <w:tcPr>
            <w:tcW w:w="8222" w:type="dxa"/>
          </w:tcPr>
          <w:p w:rsidR="006329B1" w:rsidRDefault="00706A88">
            <w:pPr>
              <w:widowControl w:val="0"/>
              <w:numPr>
                <w:ilvl w:val="0"/>
                <w:numId w:val="76"/>
              </w:numPr>
              <w:pBdr>
                <w:top w:val="nil"/>
                <w:left w:val="nil"/>
                <w:bottom w:val="nil"/>
                <w:right w:val="nil"/>
                <w:between w:val="nil"/>
              </w:pBdr>
              <w:tabs>
                <w:tab w:val="left" w:pos="563"/>
                <w:tab w:val="left" w:pos="564"/>
              </w:tabs>
              <w:spacing w:before="2"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Guru menyapa dan menucap salam peserta didik</w:t>
            </w:r>
          </w:p>
          <w:p w:rsidR="006329B1" w:rsidRDefault="00706A88">
            <w:pPr>
              <w:widowControl w:val="0"/>
              <w:numPr>
                <w:ilvl w:val="0"/>
                <w:numId w:val="76"/>
              </w:numPr>
              <w:pBdr>
                <w:top w:val="nil"/>
                <w:left w:val="nil"/>
                <w:bottom w:val="nil"/>
                <w:right w:val="nil"/>
                <w:between w:val="nil"/>
              </w:pBdr>
              <w:tabs>
                <w:tab w:val="left" w:pos="563"/>
                <w:tab w:val="left" w:pos="564"/>
              </w:tabs>
              <w:spacing w:after="0" w:line="237" w:lineRule="auto"/>
              <w:ind w:right="533"/>
              <w:rPr>
                <w:rFonts w:ascii="Times New Roman" w:eastAsia="Times New Roman" w:hAnsi="Times New Roman" w:cs="Times New Roman"/>
                <w:color w:val="000000"/>
              </w:rPr>
            </w:pPr>
            <w:r>
              <w:rPr>
                <w:rFonts w:ascii="Times New Roman" w:eastAsia="Times New Roman" w:hAnsi="Times New Roman" w:cs="Times New Roman"/>
                <w:color w:val="000000"/>
              </w:rPr>
              <w:t>Peserta didik melakukan do’a sebelum belajar (salah seorang peserta didik untuk memimpin do’a)</w:t>
            </w:r>
          </w:p>
          <w:p w:rsidR="006329B1" w:rsidRDefault="00706A88">
            <w:pPr>
              <w:widowControl w:val="0"/>
              <w:numPr>
                <w:ilvl w:val="0"/>
                <w:numId w:val="76"/>
              </w:numPr>
              <w:pBdr>
                <w:top w:val="nil"/>
                <w:left w:val="nil"/>
                <w:bottom w:val="nil"/>
                <w:right w:val="nil"/>
                <w:between w:val="nil"/>
              </w:pBdr>
              <w:tabs>
                <w:tab w:val="left" w:pos="563"/>
                <w:tab w:val="left" w:pos="564"/>
              </w:tabs>
              <w:spacing w:before="4" w:after="0" w:line="237" w:lineRule="auto"/>
              <w:ind w:right="1305"/>
              <w:rPr>
                <w:rFonts w:ascii="Times New Roman" w:eastAsia="Times New Roman" w:hAnsi="Times New Roman" w:cs="Times New Roman"/>
                <w:color w:val="000000"/>
              </w:rPr>
            </w:pPr>
            <w:r>
              <w:rPr>
                <w:rFonts w:ascii="Times New Roman" w:eastAsia="Times New Roman" w:hAnsi="Times New Roman" w:cs="Times New Roman"/>
                <w:color w:val="000000"/>
              </w:rPr>
              <w:t>Guru mengecek kehadiran peserta didik dan meminta peserta didik untuk mempersiapkan perlengkapan dan peralatan yang diperlukan</w:t>
            </w:r>
          </w:p>
          <w:p w:rsidR="006329B1" w:rsidRDefault="00706A88">
            <w:pPr>
              <w:widowControl w:val="0"/>
              <w:numPr>
                <w:ilvl w:val="0"/>
                <w:numId w:val="76"/>
              </w:numPr>
              <w:pBdr>
                <w:top w:val="nil"/>
                <w:left w:val="nil"/>
                <w:bottom w:val="nil"/>
                <w:right w:val="nil"/>
                <w:between w:val="nil"/>
              </w:pBdr>
              <w:tabs>
                <w:tab w:val="left" w:pos="563"/>
                <w:tab w:val="left" w:pos="564"/>
              </w:tabs>
              <w:spacing w:before="3" w:after="0" w:line="237" w:lineRule="auto"/>
              <w:ind w:right="299"/>
              <w:rPr>
                <w:rFonts w:ascii="Times New Roman" w:eastAsia="Times New Roman" w:hAnsi="Times New Roman" w:cs="Times New Roman"/>
                <w:color w:val="000000"/>
              </w:rPr>
            </w:pPr>
            <w:r>
              <w:rPr>
                <w:rFonts w:ascii="Times New Roman" w:eastAsia="Times New Roman" w:hAnsi="Times New Roman" w:cs="Times New Roman"/>
                <w:color w:val="000000"/>
              </w:rPr>
              <w:t>Peserta didik menerima informasi tentang kompetensi, ruang lingkup materi, tujuan, manfaat, langkah pembelajaran, metode penilaian yang akan dilaksanakan</w:t>
            </w:r>
          </w:p>
          <w:p w:rsidR="006329B1" w:rsidRDefault="00706A88">
            <w:pPr>
              <w:widowControl w:val="0"/>
              <w:numPr>
                <w:ilvl w:val="0"/>
                <w:numId w:val="76"/>
              </w:numPr>
              <w:pBdr>
                <w:top w:val="nil"/>
                <w:left w:val="nil"/>
                <w:bottom w:val="nil"/>
                <w:right w:val="nil"/>
                <w:between w:val="nil"/>
              </w:pBdr>
              <w:tabs>
                <w:tab w:val="left" w:pos="563"/>
                <w:tab w:val="left" w:pos="564"/>
              </w:tabs>
              <w:spacing w:after="0" w:line="252" w:lineRule="auto"/>
              <w:ind w:right="112"/>
              <w:rPr>
                <w:rFonts w:ascii="Times New Roman" w:eastAsia="Times New Roman" w:hAnsi="Times New Roman" w:cs="Times New Roman"/>
                <w:color w:val="000000"/>
              </w:rPr>
            </w:pPr>
            <w:r>
              <w:rPr>
                <w:rFonts w:ascii="Times New Roman" w:eastAsia="Times New Roman" w:hAnsi="Times New Roman" w:cs="Times New Roman"/>
                <w:color w:val="000000"/>
              </w:rPr>
              <w:t>Peserta didik menyimak penjelasan guru tentang pentingnya sikap mandiri yang akan  dikembangkan dalam pembelajaran</w:t>
            </w:r>
          </w:p>
        </w:tc>
      </w:tr>
      <w:tr w:rsidR="006329B1" w:rsidTr="00865C11">
        <w:trPr>
          <w:trHeight w:val="420"/>
        </w:trPr>
        <w:tc>
          <w:tcPr>
            <w:tcW w:w="8222" w:type="dxa"/>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Aktivitas Pembelajaran 3. Pengukuran Luas menggunakan satuan baku.</w:t>
            </w:r>
          </w:p>
        </w:tc>
      </w:tr>
      <w:tr w:rsidR="006329B1" w:rsidTr="00865C11">
        <w:trPr>
          <w:trHeight w:val="285"/>
        </w:trPr>
        <w:tc>
          <w:tcPr>
            <w:tcW w:w="8222" w:type="dxa"/>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Ayo Mengamati</w:t>
            </w:r>
          </w:p>
        </w:tc>
      </w:tr>
      <w:tr w:rsidR="006329B1" w:rsidTr="00865C11">
        <w:trPr>
          <w:trHeight w:val="6086"/>
        </w:trPr>
        <w:tc>
          <w:tcPr>
            <w:tcW w:w="8222" w:type="dxa"/>
          </w:tcPr>
          <w:p w:rsidR="006329B1" w:rsidRDefault="006329B1">
            <w:pPr>
              <w:widowControl w:val="0"/>
              <w:pBdr>
                <w:top w:val="nil"/>
                <w:left w:val="nil"/>
                <w:bottom w:val="nil"/>
                <w:right w:val="nil"/>
                <w:between w:val="nil"/>
              </w:pBdr>
              <w:spacing w:after="0" w:line="360" w:lineRule="auto"/>
              <w:ind w:left="558" w:right="96"/>
              <w:jc w:val="both"/>
              <w:rPr>
                <w:rFonts w:ascii="Times New Roman" w:eastAsia="Times New Roman" w:hAnsi="Times New Roman" w:cs="Times New Roman"/>
                <w:color w:val="000000"/>
              </w:rPr>
            </w:pP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Guru memberi pertanyaan kepada peserta didik “apa itu luas”</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Guru memberikan ruang kepada peserta didik untuk mengeluarkan pendapatnya masing-masing</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Kemudian guru menampung setiap jawaban peserta didik</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Guru menyimpulkan pengertian luas dengan melibatkan jawaban peserta didik</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Guru menjelaskan materi mengenai Luas seperti pengukuran luas lazim digunakan pada persegi, persegi panjang, segitiga dan bangu datar lainnya.</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Guru membentuk 5 kelompok yang beranggota 6 orang namun 1 kelompok berjumlah 7 orang</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Setelah di bentuk kelompok, maisng-masing kelompok membuat tugas untuk anggotanya dengan arahan guru yaitu 3 orang bertugas mencari di kantin, 2 orang mencari di sekitar sekolah dan 2 orang lagi mencari di dalam kelas.</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000000"/>
              </w:rPr>
              <w:t>Kemudian guru memberikan tugas salah satunya “carilah sebanyak-banyaknya bentuk segitiga, persegi dan persegi panjang yang ada di sekitar lingkungan sekolah”.</w:t>
            </w:r>
          </w:p>
          <w:p w:rsidR="006329B1" w:rsidRDefault="00706A88">
            <w:pPr>
              <w:widowControl w:val="0"/>
              <w:numPr>
                <w:ilvl w:val="0"/>
                <w:numId w:val="45"/>
              </w:numPr>
              <w:pBdr>
                <w:top w:val="nil"/>
                <w:left w:val="nil"/>
                <w:bottom w:val="nil"/>
                <w:right w:val="nil"/>
                <w:between w:val="nil"/>
              </w:pBdr>
              <w:tabs>
                <w:tab w:val="left" w:pos="559"/>
              </w:tabs>
              <w:spacing w:before="2" w:after="0" w:line="360" w:lineRule="auto"/>
              <w:ind w:right="39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Guru memberikan waktu selama 10 menit untuk siswa mendapatkan jawabannya</w:t>
            </w:r>
          </w:p>
          <w:p w:rsidR="006329B1" w:rsidRDefault="00706A88">
            <w:pPr>
              <w:widowControl w:val="0"/>
              <w:numPr>
                <w:ilvl w:val="0"/>
                <w:numId w:val="45"/>
              </w:numPr>
              <w:pBdr>
                <w:top w:val="nil"/>
                <w:left w:val="nil"/>
                <w:bottom w:val="nil"/>
                <w:right w:val="nil"/>
                <w:between w:val="nil"/>
              </w:pBdr>
              <w:tabs>
                <w:tab w:val="left" w:pos="558"/>
                <w:tab w:val="left" w:pos="559"/>
                <w:tab w:val="left" w:pos="7052"/>
              </w:tabs>
              <w:spacing w:after="0" w:line="360" w:lineRule="auto"/>
              <w:ind w:right="93"/>
              <w:jc w:val="both"/>
              <w:rPr>
                <w:rFonts w:ascii="Times New Roman" w:eastAsia="Times New Roman" w:hAnsi="Times New Roman" w:cs="Times New Roman"/>
                <w:color w:val="000000"/>
              </w:rPr>
            </w:pPr>
            <w:r>
              <w:rPr>
                <w:rFonts w:ascii="Times New Roman" w:eastAsia="Times New Roman" w:hAnsi="Times New Roman" w:cs="Times New Roman"/>
                <w:color w:val="000000"/>
              </w:rPr>
              <w:t>Peserta didik mempresentasikan hasil temuannya di depan kelas</w:t>
            </w:r>
          </w:p>
          <w:p w:rsidR="006329B1" w:rsidRDefault="00706A88">
            <w:pPr>
              <w:widowControl w:val="0"/>
              <w:numPr>
                <w:ilvl w:val="0"/>
                <w:numId w:val="45"/>
              </w:numPr>
              <w:pBdr>
                <w:top w:val="nil"/>
                <w:left w:val="nil"/>
                <w:bottom w:val="nil"/>
                <w:right w:val="nil"/>
                <w:between w:val="nil"/>
              </w:pBdr>
              <w:tabs>
                <w:tab w:val="left" w:pos="558"/>
                <w:tab w:val="left" w:pos="559"/>
                <w:tab w:val="left" w:pos="7052"/>
              </w:tabs>
              <w:spacing w:after="0" w:line="360" w:lineRule="auto"/>
              <w:ind w:right="93"/>
              <w:jc w:val="both"/>
              <w:rPr>
                <w:rFonts w:ascii="Times New Roman" w:eastAsia="Times New Roman" w:hAnsi="Times New Roman" w:cs="Times New Roman"/>
                <w:color w:val="000000"/>
              </w:rPr>
            </w:pPr>
            <w:r>
              <w:rPr>
                <w:rFonts w:ascii="Times New Roman" w:eastAsia="Times New Roman" w:hAnsi="Times New Roman" w:cs="Times New Roman"/>
                <w:color w:val="000000"/>
              </w:rPr>
              <w:t>Guru melanjutkan materi dengan mencari rumus luas persegi, persegi panjang dan segitiga</w:t>
            </w:r>
          </w:p>
          <w:p w:rsidR="006329B1" w:rsidRDefault="00706A88">
            <w:pPr>
              <w:widowControl w:val="0"/>
              <w:numPr>
                <w:ilvl w:val="0"/>
                <w:numId w:val="45"/>
              </w:numPr>
              <w:pBdr>
                <w:top w:val="nil"/>
                <w:left w:val="nil"/>
                <w:bottom w:val="nil"/>
                <w:right w:val="nil"/>
                <w:between w:val="nil"/>
              </w:pBdr>
              <w:tabs>
                <w:tab w:val="left" w:pos="558"/>
                <w:tab w:val="left" w:pos="559"/>
                <w:tab w:val="left" w:pos="7052"/>
              </w:tabs>
              <w:spacing w:after="0" w:line="360" w:lineRule="auto"/>
              <w:ind w:right="93"/>
              <w:jc w:val="both"/>
              <w:rPr>
                <w:rFonts w:ascii="Times New Roman" w:eastAsia="Times New Roman" w:hAnsi="Times New Roman" w:cs="Times New Roman"/>
                <w:color w:val="000000"/>
              </w:rPr>
            </w:pPr>
            <w:r>
              <w:rPr>
                <w:rFonts w:ascii="Times New Roman" w:eastAsia="Times New Roman" w:hAnsi="Times New Roman" w:cs="Times New Roman"/>
                <w:color w:val="000000"/>
              </w:rPr>
              <w:t>Setelah menemukan rumus, agar peserta didik tidak mudah melupakan rumus maka guru membuat nyanyian dengan menggunakan rumus luas, seperti berikut :</w:t>
            </w:r>
          </w:p>
          <w:p w:rsidR="006329B1" w:rsidRDefault="00706A88">
            <w:pPr>
              <w:widowControl w:val="0"/>
              <w:numPr>
                <w:ilvl w:val="0"/>
                <w:numId w:val="45"/>
              </w:numPr>
              <w:pBdr>
                <w:top w:val="nil"/>
                <w:left w:val="nil"/>
                <w:bottom w:val="nil"/>
                <w:right w:val="nil"/>
                <w:between w:val="nil"/>
              </w:pBdr>
              <w:tabs>
                <w:tab w:val="left" w:pos="558"/>
                <w:tab w:val="left" w:pos="559"/>
                <w:tab w:val="left" w:pos="7052"/>
              </w:tabs>
              <w:spacing w:after="0" w:line="360" w:lineRule="auto"/>
              <w:ind w:right="93"/>
              <w:jc w:val="both"/>
              <w:rPr>
                <w:rFonts w:ascii="Times New Roman" w:eastAsia="Times New Roman" w:hAnsi="Times New Roman" w:cs="Times New Roman"/>
                <w:i/>
                <w:color w:val="000000"/>
              </w:rPr>
            </w:pPr>
            <w:r>
              <w:rPr>
                <w:rFonts w:ascii="Times New Roman" w:eastAsia="Times New Roman" w:hAnsi="Times New Roman" w:cs="Times New Roman"/>
                <w:i/>
                <w:color w:val="000000"/>
              </w:rPr>
              <w:t>Rumus Luas Persegi</w:t>
            </w:r>
          </w:p>
          <w:p w:rsidR="006329B1" w:rsidRDefault="00706A88">
            <w:pPr>
              <w:widowControl w:val="0"/>
              <w:pBdr>
                <w:top w:val="nil"/>
                <w:left w:val="nil"/>
                <w:bottom w:val="nil"/>
                <w:right w:val="nil"/>
                <w:between w:val="nil"/>
              </w:pBdr>
              <w:tabs>
                <w:tab w:val="left" w:pos="558"/>
                <w:tab w:val="left" w:pos="559"/>
                <w:tab w:val="left" w:pos="7052"/>
              </w:tabs>
              <w:spacing w:after="0" w:line="360" w:lineRule="auto"/>
              <w:ind w:left="827" w:right="93"/>
              <w:jc w:val="both"/>
              <w:rPr>
                <w:rFonts w:ascii="Times New Roman" w:eastAsia="Times New Roman" w:hAnsi="Times New Roman" w:cs="Times New Roman"/>
                <w:i/>
                <w:color w:val="000000"/>
              </w:rPr>
            </w:pPr>
            <w:r>
              <w:rPr>
                <w:rFonts w:ascii="Times New Roman" w:eastAsia="Times New Roman" w:hAnsi="Times New Roman" w:cs="Times New Roman"/>
                <w:i/>
                <w:color w:val="000000"/>
              </w:rPr>
              <w:t>Sisi X Sisi</w:t>
            </w:r>
          </w:p>
          <w:p w:rsidR="006329B1" w:rsidRDefault="00706A88">
            <w:pPr>
              <w:widowControl w:val="0"/>
              <w:pBdr>
                <w:top w:val="nil"/>
                <w:left w:val="nil"/>
                <w:bottom w:val="nil"/>
                <w:right w:val="nil"/>
                <w:between w:val="nil"/>
              </w:pBdr>
              <w:tabs>
                <w:tab w:val="left" w:pos="558"/>
                <w:tab w:val="left" w:pos="559"/>
                <w:tab w:val="left" w:pos="7052"/>
              </w:tabs>
              <w:spacing w:after="0" w:line="360" w:lineRule="auto"/>
              <w:ind w:left="827" w:right="93"/>
              <w:jc w:val="both"/>
              <w:rPr>
                <w:rFonts w:ascii="Times New Roman" w:eastAsia="Times New Roman" w:hAnsi="Times New Roman" w:cs="Times New Roman"/>
                <w:i/>
                <w:color w:val="000000"/>
              </w:rPr>
            </w:pPr>
            <w:r>
              <w:rPr>
                <w:rFonts w:ascii="Times New Roman" w:eastAsia="Times New Roman" w:hAnsi="Times New Roman" w:cs="Times New Roman"/>
                <w:i/>
                <w:color w:val="000000"/>
              </w:rPr>
              <w:t>Luas Persegi Panjang</w:t>
            </w:r>
          </w:p>
          <w:p w:rsidR="006329B1" w:rsidRDefault="00706A88">
            <w:pPr>
              <w:widowControl w:val="0"/>
              <w:pBdr>
                <w:top w:val="nil"/>
                <w:left w:val="nil"/>
                <w:bottom w:val="nil"/>
                <w:right w:val="nil"/>
                <w:between w:val="nil"/>
              </w:pBdr>
              <w:tabs>
                <w:tab w:val="left" w:pos="558"/>
                <w:tab w:val="left" w:pos="559"/>
                <w:tab w:val="left" w:pos="7052"/>
              </w:tabs>
              <w:spacing w:after="0" w:line="360" w:lineRule="auto"/>
              <w:ind w:left="827" w:right="93"/>
              <w:jc w:val="both"/>
              <w:rPr>
                <w:rFonts w:ascii="Times New Roman" w:eastAsia="Times New Roman" w:hAnsi="Times New Roman" w:cs="Times New Roman"/>
                <w:i/>
                <w:color w:val="000000"/>
              </w:rPr>
            </w:pPr>
            <w:r>
              <w:rPr>
                <w:rFonts w:ascii="Times New Roman" w:eastAsia="Times New Roman" w:hAnsi="Times New Roman" w:cs="Times New Roman"/>
                <w:i/>
                <w:color w:val="000000"/>
              </w:rPr>
              <w:t>Panjang X Lebar</w:t>
            </w:r>
          </w:p>
          <w:p w:rsidR="006329B1" w:rsidRDefault="00706A88">
            <w:pPr>
              <w:widowControl w:val="0"/>
              <w:pBdr>
                <w:top w:val="nil"/>
                <w:left w:val="nil"/>
                <w:bottom w:val="nil"/>
                <w:right w:val="nil"/>
                <w:between w:val="nil"/>
              </w:pBdr>
              <w:tabs>
                <w:tab w:val="left" w:pos="558"/>
                <w:tab w:val="left" w:pos="559"/>
                <w:tab w:val="left" w:pos="7052"/>
              </w:tabs>
              <w:spacing w:after="0" w:line="360" w:lineRule="auto"/>
              <w:ind w:left="827" w:right="93"/>
              <w:jc w:val="both"/>
              <w:rPr>
                <w:rFonts w:ascii="Times New Roman" w:eastAsia="Times New Roman" w:hAnsi="Times New Roman" w:cs="Times New Roman"/>
                <w:i/>
                <w:color w:val="000000"/>
              </w:rPr>
            </w:pPr>
            <w:r>
              <w:rPr>
                <w:rFonts w:ascii="Times New Roman" w:eastAsia="Times New Roman" w:hAnsi="Times New Roman" w:cs="Times New Roman"/>
                <w:i/>
                <w:color w:val="000000"/>
              </w:rPr>
              <w:t>Luas Segi Tiga</w:t>
            </w:r>
          </w:p>
          <w:p w:rsidR="006329B1" w:rsidRDefault="00706A88">
            <w:pPr>
              <w:widowControl w:val="0"/>
              <w:pBdr>
                <w:top w:val="nil"/>
                <w:left w:val="nil"/>
                <w:bottom w:val="nil"/>
                <w:right w:val="nil"/>
                <w:between w:val="nil"/>
              </w:pBdr>
              <w:tabs>
                <w:tab w:val="left" w:pos="558"/>
                <w:tab w:val="left" w:pos="559"/>
                <w:tab w:val="left" w:pos="7052"/>
              </w:tabs>
              <w:spacing w:after="0" w:line="360" w:lineRule="auto"/>
              <w:ind w:left="827" w:right="93"/>
              <w:jc w:val="both"/>
              <w:rPr>
                <w:rFonts w:ascii="Times New Roman" w:eastAsia="Times New Roman" w:hAnsi="Times New Roman" w:cs="Times New Roman"/>
                <w:i/>
                <w:color w:val="000000"/>
              </w:rPr>
            </w:pPr>
            <w:r>
              <w:rPr>
                <w:rFonts w:ascii="Times New Roman" w:eastAsia="Times New Roman" w:hAnsi="Times New Roman" w:cs="Times New Roman"/>
                <w:i/>
                <w:color w:val="000000"/>
              </w:rPr>
              <w:t>½ X Alas X Tinggi</w:t>
            </w:r>
          </w:p>
          <w:p w:rsidR="006329B1" w:rsidRDefault="00706A88">
            <w:pPr>
              <w:widowControl w:val="0"/>
              <w:pBdr>
                <w:top w:val="nil"/>
                <w:left w:val="nil"/>
                <w:bottom w:val="nil"/>
                <w:right w:val="nil"/>
                <w:between w:val="nil"/>
              </w:pBdr>
              <w:tabs>
                <w:tab w:val="left" w:pos="559"/>
              </w:tabs>
              <w:spacing w:before="2" w:after="0" w:line="360" w:lineRule="auto"/>
              <w:ind w:left="558" w:right="399"/>
              <w:jc w:val="both"/>
              <w:rPr>
                <w:rFonts w:ascii="Times New Roman" w:eastAsia="Times New Roman" w:hAnsi="Times New Roman" w:cs="Times New Roman"/>
                <w:color w:val="000000"/>
              </w:rPr>
            </w:pPr>
            <w:r>
              <w:rPr>
                <w:rFonts w:ascii="Times New Roman" w:eastAsia="Times New Roman" w:hAnsi="Times New Roman" w:cs="Times New Roman"/>
                <w:color w:val="000000"/>
              </w:rPr>
              <w:t>(Nada Burung Kakak Tua)</w:t>
            </w:r>
          </w:p>
          <w:p w:rsidR="006329B1" w:rsidRDefault="00706A88">
            <w:pPr>
              <w:widowControl w:val="0"/>
              <w:numPr>
                <w:ilvl w:val="0"/>
                <w:numId w:val="45"/>
              </w:numPr>
              <w:pBdr>
                <w:top w:val="nil"/>
                <w:left w:val="nil"/>
                <w:bottom w:val="nil"/>
                <w:right w:val="nil"/>
                <w:between w:val="nil"/>
              </w:pBdr>
              <w:tabs>
                <w:tab w:val="left" w:pos="559"/>
              </w:tabs>
              <w:spacing w:before="2" w:after="0" w:line="360" w:lineRule="auto"/>
              <w:ind w:right="399"/>
              <w:jc w:val="both"/>
              <w:rPr>
                <w:rFonts w:ascii="Times New Roman" w:eastAsia="Times New Roman" w:hAnsi="Times New Roman" w:cs="Times New Roman"/>
                <w:color w:val="000000"/>
              </w:rPr>
            </w:pPr>
            <w:r>
              <w:rPr>
                <w:rFonts w:ascii="Times New Roman" w:eastAsia="Times New Roman" w:hAnsi="Times New Roman" w:cs="Times New Roman"/>
                <w:color w:val="221F1F"/>
              </w:rPr>
              <w:t>Guru menekankan kepada peserta didik terkait satuan baku yang dapat digunakan dalam luas.</w:t>
            </w:r>
          </w:p>
          <w:p w:rsidR="006329B1" w:rsidRDefault="00706A88">
            <w:pPr>
              <w:widowControl w:val="0"/>
              <w:numPr>
                <w:ilvl w:val="0"/>
                <w:numId w:val="45"/>
              </w:numPr>
              <w:pBdr>
                <w:top w:val="nil"/>
                <w:left w:val="nil"/>
                <w:bottom w:val="nil"/>
                <w:right w:val="nil"/>
                <w:between w:val="nil"/>
              </w:pBdr>
              <w:tabs>
                <w:tab w:val="left" w:pos="559"/>
              </w:tabs>
              <w:spacing w:after="0" w:line="360" w:lineRule="auto"/>
              <w:ind w:right="166"/>
              <w:jc w:val="both"/>
              <w:rPr>
                <w:rFonts w:ascii="Times New Roman" w:eastAsia="Times New Roman" w:hAnsi="Times New Roman" w:cs="Times New Roman"/>
                <w:i/>
                <w:color w:val="000000"/>
              </w:rPr>
            </w:pPr>
            <w:r>
              <w:rPr>
                <w:rFonts w:ascii="Times New Roman" w:eastAsia="Times New Roman" w:hAnsi="Times New Roman" w:cs="Times New Roman"/>
                <w:color w:val="221F1F"/>
              </w:rPr>
              <w:t xml:space="preserve">Peserta didik perlu diingatkan terkait satuan baku panjang misalkan </w:t>
            </w:r>
            <w:r>
              <w:rPr>
                <w:rFonts w:ascii="Times New Roman" w:eastAsia="Times New Roman" w:hAnsi="Times New Roman" w:cs="Times New Roman"/>
                <w:i/>
                <w:color w:val="221F1F"/>
              </w:rPr>
              <w:t>km, hm, dam, m, dm, cm, mm.</w:t>
            </w:r>
          </w:p>
          <w:p w:rsidR="006329B1" w:rsidRDefault="00706A88">
            <w:pPr>
              <w:widowControl w:val="0"/>
              <w:numPr>
                <w:ilvl w:val="0"/>
                <w:numId w:val="45"/>
              </w:numPr>
              <w:pBdr>
                <w:top w:val="nil"/>
                <w:left w:val="nil"/>
                <w:bottom w:val="nil"/>
                <w:right w:val="nil"/>
                <w:between w:val="nil"/>
              </w:pBdr>
              <w:tabs>
                <w:tab w:val="left" w:pos="559"/>
              </w:tabs>
              <w:spacing w:after="0" w:line="360" w:lineRule="auto"/>
              <w:jc w:val="both"/>
              <w:rPr>
                <w:rFonts w:ascii="Times New Roman" w:eastAsia="Times New Roman" w:hAnsi="Times New Roman" w:cs="Times New Roman"/>
                <w:i/>
                <w:color w:val="000000"/>
              </w:rPr>
            </w:pPr>
            <w:r>
              <w:rPr>
                <w:rFonts w:ascii="Times New Roman" w:eastAsia="Times New Roman" w:hAnsi="Times New Roman" w:cs="Times New Roman"/>
                <w:color w:val="221F1F"/>
              </w:rPr>
              <w:t xml:space="preserve">Satuan baku untuk luas cukup menuliskan </w:t>
            </w:r>
            <w:r>
              <w:rPr>
                <w:rFonts w:ascii="Times New Roman" w:eastAsia="Times New Roman" w:hAnsi="Times New Roman" w:cs="Times New Roman"/>
                <w:i/>
                <w:color w:val="221F1F"/>
              </w:rPr>
              <w:t>km</w:t>
            </w:r>
            <w:r>
              <w:rPr>
                <w:rFonts w:ascii="Times New Roman" w:eastAsia="Times New Roman" w:hAnsi="Times New Roman" w:cs="Times New Roman"/>
                <w:i/>
                <w:color w:val="221F1F"/>
                <w:vertAlign w:val="superscript"/>
              </w:rPr>
              <w:t>2</w:t>
            </w:r>
            <w:r>
              <w:rPr>
                <w:rFonts w:ascii="Times New Roman" w:eastAsia="Times New Roman" w:hAnsi="Times New Roman" w:cs="Times New Roman"/>
                <w:i/>
                <w:color w:val="221F1F"/>
              </w:rPr>
              <w:t xml:space="preserve"> , hm </w:t>
            </w:r>
            <w:r>
              <w:rPr>
                <w:rFonts w:ascii="Times New Roman" w:eastAsia="Times New Roman" w:hAnsi="Times New Roman" w:cs="Times New Roman"/>
                <w:i/>
                <w:color w:val="221F1F"/>
                <w:vertAlign w:val="superscript"/>
              </w:rPr>
              <w:t>2</w:t>
            </w:r>
            <w:r>
              <w:rPr>
                <w:rFonts w:ascii="Times New Roman" w:eastAsia="Times New Roman" w:hAnsi="Times New Roman" w:cs="Times New Roman"/>
                <w:i/>
                <w:color w:val="221F1F"/>
              </w:rPr>
              <w:t xml:space="preserve"> , dam </w:t>
            </w:r>
            <w:r>
              <w:rPr>
                <w:rFonts w:ascii="Times New Roman" w:eastAsia="Times New Roman" w:hAnsi="Times New Roman" w:cs="Times New Roman"/>
                <w:i/>
                <w:color w:val="221F1F"/>
                <w:vertAlign w:val="superscript"/>
              </w:rPr>
              <w:t>2</w:t>
            </w:r>
            <w:r>
              <w:rPr>
                <w:rFonts w:ascii="Times New Roman" w:eastAsia="Times New Roman" w:hAnsi="Times New Roman" w:cs="Times New Roman"/>
                <w:i/>
                <w:color w:val="221F1F"/>
              </w:rPr>
              <w:t xml:space="preserve"> , m</w:t>
            </w:r>
            <w:r>
              <w:rPr>
                <w:rFonts w:ascii="Times New Roman" w:eastAsia="Times New Roman" w:hAnsi="Times New Roman" w:cs="Times New Roman"/>
                <w:i/>
                <w:color w:val="221F1F"/>
                <w:vertAlign w:val="superscript"/>
              </w:rPr>
              <w:t>2</w:t>
            </w:r>
            <w:r>
              <w:rPr>
                <w:rFonts w:ascii="Times New Roman" w:eastAsia="Times New Roman" w:hAnsi="Times New Roman" w:cs="Times New Roman"/>
                <w:i/>
                <w:color w:val="221F1F"/>
              </w:rPr>
              <w:t xml:space="preserve"> , dm </w:t>
            </w:r>
            <w:r>
              <w:rPr>
                <w:rFonts w:ascii="Times New Roman" w:eastAsia="Times New Roman" w:hAnsi="Times New Roman" w:cs="Times New Roman"/>
                <w:i/>
                <w:color w:val="221F1F"/>
                <w:sz w:val="36"/>
                <w:szCs w:val="36"/>
                <w:vertAlign w:val="superscript"/>
              </w:rPr>
              <w:t>2</w:t>
            </w:r>
            <w:r>
              <w:rPr>
                <w:rFonts w:ascii="Times New Roman" w:eastAsia="Times New Roman" w:hAnsi="Times New Roman" w:cs="Times New Roman"/>
                <w:i/>
                <w:color w:val="221F1F"/>
              </w:rPr>
              <w:t>. mm</w:t>
            </w:r>
            <w:r>
              <w:rPr>
                <w:rFonts w:ascii="Times New Roman" w:eastAsia="Times New Roman" w:hAnsi="Times New Roman" w:cs="Times New Roman"/>
                <w:i/>
                <w:color w:val="221F1F"/>
                <w:vertAlign w:val="superscript"/>
              </w:rPr>
              <w:t>2</w:t>
            </w:r>
            <w:r>
              <w:rPr>
                <w:rFonts w:ascii="Times New Roman" w:eastAsia="Times New Roman" w:hAnsi="Times New Roman" w:cs="Times New Roman"/>
                <w:color w:val="000000"/>
              </w:rPr>
              <w:t xml:space="preserve">, </w:t>
            </w:r>
            <w:r>
              <w:rPr>
                <w:rFonts w:ascii="Times New Roman" w:eastAsia="Times New Roman" w:hAnsi="Times New Roman" w:cs="Times New Roman"/>
                <w:i/>
                <w:color w:val="221F1F"/>
              </w:rPr>
              <w:t>cm</w:t>
            </w:r>
            <w:r>
              <w:rPr>
                <w:rFonts w:ascii="Times New Roman" w:eastAsia="Times New Roman" w:hAnsi="Times New Roman" w:cs="Times New Roman"/>
                <w:i/>
                <w:color w:val="221F1F"/>
                <w:sz w:val="36"/>
                <w:szCs w:val="36"/>
                <w:vertAlign w:val="superscript"/>
              </w:rPr>
              <w:t>2</w:t>
            </w:r>
            <w:r>
              <w:rPr>
                <w:rFonts w:ascii="Times New Roman" w:eastAsia="Times New Roman" w:hAnsi="Times New Roman" w:cs="Times New Roman"/>
                <w:i/>
                <w:color w:val="221F1F"/>
              </w:rPr>
              <w:t>.</w:t>
            </w:r>
          </w:p>
          <w:p w:rsidR="006329B1" w:rsidRDefault="00706A88">
            <w:pPr>
              <w:widowControl w:val="0"/>
              <w:numPr>
                <w:ilvl w:val="0"/>
                <w:numId w:val="45"/>
              </w:numPr>
              <w:pBdr>
                <w:top w:val="nil"/>
                <w:left w:val="nil"/>
                <w:bottom w:val="nil"/>
                <w:right w:val="nil"/>
                <w:between w:val="nil"/>
              </w:pBdr>
              <w:tabs>
                <w:tab w:val="left" w:pos="559"/>
              </w:tabs>
              <w:spacing w:after="0" w:line="360" w:lineRule="auto"/>
              <w:jc w:val="both"/>
              <w:rPr>
                <w:rFonts w:ascii="Times New Roman" w:eastAsia="Times New Roman" w:hAnsi="Times New Roman" w:cs="Times New Roman"/>
                <w:i/>
                <w:color w:val="000000"/>
              </w:rPr>
            </w:pPr>
            <w:r>
              <w:rPr>
                <w:rFonts w:ascii="Times New Roman" w:eastAsia="Times New Roman" w:hAnsi="Times New Roman" w:cs="Times New Roman"/>
                <w:color w:val="221F1F"/>
              </w:rPr>
              <w:lastRenderedPageBreak/>
              <w:t>Guru menyanyikan sebuah lagu mengenai satuan baku agar peserta didik tidak mudah melupakan materi yang diberikan.</w:t>
            </w:r>
          </w:p>
          <w:p w:rsidR="006329B1" w:rsidRDefault="00706A88">
            <w:pPr>
              <w:widowControl w:val="0"/>
              <w:pBdr>
                <w:top w:val="nil"/>
                <w:left w:val="nil"/>
                <w:bottom w:val="nil"/>
                <w:right w:val="nil"/>
                <w:between w:val="nil"/>
              </w:pBdr>
              <w:tabs>
                <w:tab w:val="left" w:pos="559"/>
              </w:tabs>
              <w:spacing w:after="0" w:line="360" w:lineRule="auto"/>
              <w:ind w:left="558"/>
              <w:jc w:val="both"/>
              <w:rPr>
                <w:rFonts w:ascii="Times New Roman" w:eastAsia="Times New Roman" w:hAnsi="Times New Roman" w:cs="Times New Roman"/>
                <w:i/>
                <w:color w:val="000000"/>
              </w:rPr>
            </w:pPr>
            <w:r>
              <w:rPr>
                <w:rFonts w:ascii="Times New Roman" w:eastAsia="Times New Roman" w:hAnsi="Times New Roman" w:cs="Times New Roman"/>
                <w:i/>
                <w:color w:val="000000"/>
              </w:rPr>
              <w:t>Km, hm, dam, m, dm, cm, mm semuanya</w:t>
            </w:r>
          </w:p>
          <w:p w:rsidR="006329B1" w:rsidRDefault="00706A88">
            <w:pPr>
              <w:widowControl w:val="0"/>
              <w:pBdr>
                <w:top w:val="nil"/>
                <w:left w:val="nil"/>
                <w:bottom w:val="nil"/>
                <w:right w:val="nil"/>
                <w:between w:val="nil"/>
              </w:pBdr>
              <w:tabs>
                <w:tab w:val="left" w:pos="559"/>
              </w:tabs>
              <w:spacing w:after="0" w:line="360" w:lineRule="auto"/>
              <w:ind w:left="558"/>
              <w:jc w:val="both"/>
              <w:rPr>
                <w:rFonts w:ascii="Times New Roman" w:eastAsia="Times New Roman" w:hAnsi="Times New Roman" w:cs="Times New Roman"/>
                <w:i/>
                <w:color w:val="000000"/>
              </w:rPr>
            </w:pPr>
            <w:r>
              <w:rPr>
                <w:rFonts w:ascii="Times New Roman" w:eastAsia="Times New Roman" w:hAnsi="Times New Roman" w:cs="Times New Roman"/>
                <w:i/>
                <w:color w:val="000000"/>
              </w:rPr>
              <w:t>Naik tangga satu kali di bagilah 10</w:t>
            </w:r>
          </w:p>
          <w:p w:rsidR="006329B1" w:rsidRDefault="00706A88">
            <w:pPr>
              <w:widowControl w:val="0"/>
              <w:pBdr>
                <w:top w:val="nil"/>
                <w:left w:val="nil"/>
                <w:bottom w:val="nil"/>
                <w:right w:val="nil"/>
                <w:between w:val="nil"/>
              </w:pBdr>
              <w:tabs>
                <w:tab w:val="left" w:pos="559"/>
              </w:tabs>
              <w:spacing w:after="0" w:line="360" w:lineRule="auto"/>
              <w:ind w:left="558"/>
              <w:jc w:val="both"/>
              <w:rPr>
                <w:rFonts w:ascii="Times New Roman" w:eastAsia="Times New Roman" w:hAnsi="Times New Roman" w:cs="Times New Roman"/>
                <w:i/>
                <w:color w:val="000000"/>
              </w:rPr>
            </w:pPr>
            <w:r>
              <w:rPr>
                <w:rFonts w:ascii="Times New Roman" w:eastAsia="Times New Roman" w:hAnsi="Times New Roman" w:cs="Times New Roman"/>
                <w:i/>
                <w:color w:val="000000"/>
              </w:rPr>
              <w:t>Turun tangga satu kali di kali lah sepuluh</w:t>
            </w:r>
          </w:p>
          <w:p w:rsidR="006329B1" w:rsidRDefault="00706A88">
            <w:pPr>
              <w:widowControl w:val="0"/>
              <w:numPr>
                <w:ilvl w:val="0"/>
                <w:numId w:val="45"/>
              </w:numPr>
              <w:pBdr>
                <w:top w:val="nil"/>
                <w:left w:val="nil"/>
                <w:bottom w:val="nil"/>
                <w:right w:val="nil"/>
                <w:between w:val="nil"/>
              </w:pBdr>
              <w:spacing w:after="0" w:line="360" w:lineRule="auto"/>
              <w:ind w:right="96"/>
              <w:jc w:val="both"/>
              <w:rPr>
                <w:rFonts w:ascii="Times New Roman" w:eastAsia="Times New Roman" w:hAnsi="Times New Roman" w:cs="Times New Roman"/>
                <w:color w:val="000000"/>
              </w:rPr>
            </w:pPr>
            <w:r>
              <w:rPr>
                <w:rFonts w:ascii="Times New Roman" w:eastAsia="Times New Roman" w:hAnsi="Times New Roman" w:cs="Times New Roman"/>
                <w:color w:val="221F1F"/>
              </w:rPr>
              <w:t>Guru memerintah peserta didik untuk menghitung 1 keramik menggunakan satuan panjang kemudian mengumpulkan hasilnya.</w:t>
            </w:r>
          </w:p>
          <w:p w:rsidR="006329B1" w:rsidRDefault="006329B1">
            <w:pPr>
              <w:widowControl w:val="0"/>
              <w:pBdr>
                <w:top w:val="nil"/>
                <w:left w:val="nil"/>
                <w:bottom w:val="nil"/>
                <w:right w:val="nil"/>
                <w:between w:val="nil"/>
              </w:pBdr>
              <w:tabs>
                <w:tab w:val="left" w:pos="559"/>
              </w:tabs>
              <w:spacing w:after="0"/>
              <w:rPr>
                <w:rFonts w:ascii="Times New Roman" w:eastAsia="Times New Roman" w:hAnsi="Times New Roman" w:cs="Times New Roman"/>
                <w:color w:val="000000"/>
              </w:rPr>
            </w:pPr>
          </w:p>
        </w:tc>
      </w:tr>
    </w:tbl>
    <w:p w:rsidR="006329B1" w:rsidRDefault="006329B1">
      <w:pPr>
        <w:spacing w:line="252" w:lineRule="auto"/>
        <w:jc w:val="both"/>
        <w:rPr>
          <w:rFonts w:ascii="Times New Roman" w:eastAsia="Times New Roman" w:hAnsi="Times New Roman" w:cs="Times New Roman"/>
        </w:rPr>
        <w:sectPr w:rsidR="006329B1" w:rsidSect="00865C11">
          <w:pgSz w:w="11907" w:h="16839"/>
          <w:pgMar w:top="2268" w:right="1701" w:bottom="1701" w:left="2268" w:header="720" w:footer="720" w:gutter="0"/>
          <w:cols w:space="720"/>
        </w:sectPr>
      </w:pPr>
    </w:p>
    <w:p w:rsidR="006329B1" w:rsidRDefault="006329B1">
      <w:pPr>
        <w:widowControl w:val="0"/>
        <w:pBdr>
          <w:top w:val="nil"/>
          <w:left w:val="nil"/>
          <w:bottom w:val="nil"/>
          <w:right w:val="nil"/>
          <w:between w:val="nil"/>
        </w:pBdr>
        <w:spacing w:after="0"/>
        <w:rPr>
          <w:rFonts w:ascii="Times New Roman" w:eastAsia="Times New Roman" w:hAnsi="Times New Roman" w:cs="Times New Roman"/>
        </w:rPr>
      </w:pPr>
    </w:p>
    <w:tbl>
      <w:tblPr>
        <w:tblStyle w:val="affff5"/>
        <w:tblW w:w="9640" w:type="dxa"/>
        <w:jc w:val="center"/>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9640"/>
      </w:tblGrid>
      <w:tr w:rsidR="006329B1" w:rsidTr="00640E34">
        <w:trPr>
          <w:trHeight w:val="274"/>
          <w:jc w:val="center"/>
        </w:trPr>
        <w:tc>
          <w:tcPr>
            <w:tcW w:w="9640" w:type="dxa"/>
          </w:tcPr>
          <w:p w:rsidR="006329B1" w:rsidRDefault="00706A88">
            <w:pPr>
              <w:widowControl w:val="0"/>
              <w:pBdr>
                <w:top w:val="nil"/>
                <w:left w:val="nil"/>
                <w:bottom w:val="nil"/>
                <w:right w:val="nil"/>
                <w:between w:val="nil"/>
              </w:pBdr>
              <w:spacing w:before="2"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Ayo Mencoba</w:t>
            </w:r>
          </w:p>
        </w:tc>
      </w:tr>
      <w:tr w:rsidR="006329B1" w:rsidTr="00640E34">
        <w:trPr>
          <w:trHeight w:val="9204"/>
          <w:jc w:val="center"/>
        </w:trPr>
        <w:tc>
          <w:tcPr>
            <w:tcW w:w="9640" w:type="dxa"/>
          </w:tcPr>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221F1F"/>
              </w:rPr>
            </w:pPr>
          </w:p>
          <w:p w:rsidR="006329B1" w:rsidRDefault="00706A88">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65A9D06" wp14:editId="1D46CF77">
                  <wp:extent cx="3133724" cy="1943100"/>
                  <wp:effectExtent l="0" t="0" r="0" b="0"/>
                  <wp:docPr id="33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5"/>
                          <a:srcRect/>
                          <a:stretch>
                            <a:fillRect/>
                          </a:stretch>
                        </pic:blipFill>
                        <pic:spPr>
                          <a:xfrm>
                            <a:off x="0" y="0"/>
                            <a:ext cx="3133724" cy="1943100"/>
                          </a:xfrm>
                          <a:prstGeom prst="rect">
                            <a:avLst/>
                          </a:prstGeom>
                          <a:ln/>
                        </pic:spPr>
                      </pic:pic>
                    </a:graphicData>
                  </a:graphic>
                </wp:inline>
              </w:drawing>
            </w: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706A88">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mc:AlternateContent>
                <mc:Choice Requires="wpg">
                  <w:drawing>
                    <wp:inline distT="0" distB="0" distL="0" distR="0" wp14:anchorId="4091CB5E" wp14:editId="3433A566">
                      <wp:extent cx="4181475" cy="5457825"/>
                      <wp:effectExtent l="0" t="0" r="0" b="0"/>
                      <wp:docPr id="252" name="Group 252"/>
                      <wp:cNvGraphicFramePr/>
                      <a:graphic xmlns:a="http://schemas.openxmlformats.org/drawingml/2006/main">
                        <a:graphicData uri="http://schemas.microsoft.com/office/word/2010/wordprocessingGroup">
                          <wpg:wgp>
                            <wpg:cNvGrpSpPr/>
                            <wpg:grpSpPr>
                              <a:xfrm>
                                <a:off x="0" y="0"/>
                                <a:ext cx="4181475" cy="5457825"/>
                                <a:chOff x="3255250" y="1051075"/>
                                <a:chExt cx="4181500" cy="5457850"/>
                              </a:xfrm>
                            </wpg:grpSpPr>
                            <wpg:grpSp>
                              <wpg:cNvPr id="1" name="Group 1"/>
                              <wpg:cNvGrpSpPr/>
                              <wpg:grpSpPr>
                                <a:xfrm>
                                  <a:off x="3255263" y="1051088"/>
                                  <a:ext cx="4181475" cy="5457825"/>
                                  <a:chOff x="0" y="0"/>
                                  <a:chExt cx="6585" cy="8595"/>
                                </a:xfrm>
                              </wpg:grpSpPr>
                              <wps:wsp>
                                <wps:cNvPr id="2" name="Rectangle 2"/>
                                <wps:cNvSpPr/>
                                <wps:spPr>
                                  <a:xfrm>
                                    <a:off x="0" y="0"/>
                                    <a:ext cx="6575" cy="8575"/>
                                  </a:xfrm>
                                  <a:prstGeom prst="rect">
                                    <a:avLst/>
                                  </a:prstGeom>
                                  <a:noFill/>
                                  <a:ln>
                                    <a:noFill/>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7" name="Shape 47"/>
                                  <pic:cNvPicPr preferRelativeResize="0"/>
                                </pic:nvPicPr>
                                <pic:blipFill rotWithShape="1">
                                  <a:blip r:embed="rId36">
                                    <a:alphaModFix/>
                                  </a:blip>
                                  <a:srcRect/>
                                  <a:stretch/>
                                </pic:blipFill>
                                <pic:spPr>
                                  <a:xfrm>
                                    <a:off x="0" y="0"/>
                                    <a:ext cx="6030" cy="5700"/>
                                  </a:xfrm>
                                  <a:prstGeom prst="rect">
                                    <a:avLst/>
                                  </a:prstGeom>
                                  <a:noFill/>
                                  <a:ln>
                                    <a:noFill/>
                                  </a:ln>
                                </pic:spPr>
                              </pic:pic>
                              <pic:pic xmlns:pic="http://schemas.openxmlformats.org/drawingml/2006/picture">
                                <pic:nvPicPr>
                                  <pic:cNvPr id="48" name="Shape 48"/>
                                  <pic:cNvPicPr preferRelativeResize="0"/>
                                </pic:nvPicPr>
                                <pic:blipFill rotWithShape="1">
                                  <a:blip r:embed="rId37">
                                    <a:alphaModFix/>
                                  </a:blip>
                                  <a:srcRect/>
                                  <a:stretch/>
                                </pic:blipFill>
                                <pic:spPr>
                                  <a:xfrm>
                                    <a:off x="0" y="5700"/>
                                    <a:ext cx="6585" cy="2895"/>
                                  </a:xfrm>
                                  <a:prstGeom prst="rect">
                                    <a:avLst/>
                                  </a:prstGeom>
                                  <a:noFill/>
                                  <a:ln>
                                    <a:noFill/>
                                  </a:ln>
                                </pic:spPr>
                              </pic:pic>
                            </wpg:grpSp>
                          </wpg:wgp>
                        </a:graphicData>
                      </a:graphic>
                    </wp:inline>
                  </w:drawing>
                </mc:Choice>
                <mc:Fallback>
                  <w:pict>
                    <v:group id="Group 252" o:spid="_x0000_s1087" style="width:329.25pt;height:429.75pt;mso-position-horizontal-relative:char;mso-position-vertical-relative:line" coordorigin="32552,10510" coordsize="41815,545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">
                      <v:group id="Group 1" o:spid="_x0000_s1088" style="position:absolute;left:32552;top:10510;width:41815;height:54579" coordsize="6585,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89" style="position:absolute;width:6575;height: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92064" w:rsidRDefault="00D9206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7" o:spid="_x0000_s1090" type="#_x0000_t75" style="position:absolute;width:6030;height:57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6R3DAAAA2wAAAA8AAABkcnMvZG93bnJldi54bWxEj1FrwkAQhN8F/8OxQt/0UlHbpp4ihoLa&#10;p9r+gCW3TYK5vZDbmPTf9wTBx2FmvmHW28HV6kptqDwbeJ4loIhzbysuDPx8f0xfQQVBtlh7JgN/&#10;FGC7GY/WmFrf8xddz1KoCOGQooFSpEm1DnlJDsPMN8TR+/WtQ4myLbRtsY9wV+t5kqy0w4rjQokN&#10;7UvKL+fOGdB06uaS+ax7O2VyWHwuL0V/NOZpMuzeQQkN8gjf2wdrYPECty/xB+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7pHcMAAADbAAAADwAAAAAAAAAAAAAAAACf&#10;AgAAZHJzL2Rvd25yZXYueG1sUEsFBgAAAAAEAAQA9wAAAI8DAAAAAA==&#10;">
                          <v:imagedata r:id="rId38" o:title=""/>
                        </v:shape>
                        <v:shape id="Shape 48" o:spid="_x0000_s1091" type="#_x0000_t75" style="position:absolute;top:5700;width:6585;height:28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1b1PBAAAA2wAAAA8AAABkcnMvZG93bnJldi54bWxET8uKwjAU3Qv+Q7iCG7GpwyhSG0WFGQZm&#10;5Qt1d2mubbG5qU3Uzt9PFoLLw3mni9ZU4kGNKy0rGEUxCOLM6pJzBfvd13AKwnlkjZVlUvBHDhbz&#10;bifFRNsnb+ix9bkIIewSVFB4XydSuqwggy6yNXHgLrYx6ANscqkbfIZwU8mPOJ5IgyWHhgJrWheU&#10;Xbd3o2DwTbfx6nqcHn5Pu8lxf75YE0ul+r12OQPhqfVv8cv9oxV8hrHhS/g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1b1PBAAAA2wAAAA8AAAAAAAAAAAAAAAAAnwIA&#10;AGRycy9kb3ducmV2LnhtbFBLBQYAAAAABAAEAPcAAACNAwAAAAA=&#10;">
                          <v:imagedata r:id="rId39" o:title=""/>
                        </v:shape>
                      </v:group>
                      <w10:anchorlock/>
                    </v:group>
                  </w:pict>
                </mc:Fallback>
              </mc:AlternateContent>
            </w: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C5D0223" wp14:editId="5727C883">
                  <wp:extent cx="4169839" cy="2253138"/>
                  <wp:effectExtent l="0" t="0" r="0" b="0"/>
                  <wp:docPr id="336"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40"/>
                          <a:srcRect/>
                          <a:stretch>
                            <a:fillRect/>
                          </a:stretch>
                        </pic:blipFill>
                        <pic:spPr>
                          <a:xfrm>
                            <a:off x="0" y="0"/>
                            <a:ext cx="4169839" cy="2253138"/>
                          </a:xfrm>
                          <a:prstGeom prst="rect">
                            <a:avLst/>
                          </a:prstGeom>
                          <a:ln/>
                        </pic:spPr>
                      </pic:pic>
                    </a:graphicData>
                  </a:graphic>
                </wp:inline>
              </w:drawing>
            </w:r>
          </w:p>
          <w:p w:rsidR="006329B1" w:rsidRDefault="006329B1">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0"/>
                <w:szCs w:val="20"/>
              </w:rPr>
            </w:pPr>
          </w:p>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2C443497" wp14:editId="4FA24704">
                  <wp:extent cx="4238982" cy="3009900"/>
                  <wp:effectExtent l="0" t="0" r="0" b="0"/>
                  <wp:docPr id="337"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41"/>
                          <a:srcRect/>
                          <a:stretch>
                            <a:fillRect/>
                          </a:stretch>
                        </pic:blipFill>
                        <pic:spPr>
                          <a:xfrm>
                            <a:off x="0" y="0"/>
                            <a:ext cx="4238982" cy="3009900"/>
                          </a:xfrm>
                          <a:prstGeom prst="rect">
                            <a:avLst/>
                          </a:prstGeom>
                          <a:ln/>
                        </pic:spPr>
                      </pic:pic>
                    </a:graphicData>
                  </a:graphic>
                </wp:inline>
              </w:drawing>
            </w:r>
          </w:p>
        </w:tc>
      </w:tr>
      <w:tr w:rsidR="006329B1" w:rsidTr="00640E34">
        <w:trPr>
          <w:trHeight w:val="251"/>
          <w:jc w:val="center"/>
        </w:trPr>
        <w:tc>
          <w:tcPr>
            <w:tcW w:w="9640" w:type="dxa"/>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lastRenderedPageBreak/>
              <w:t>Ayo Berlatih</w:t>
            </w:r>
          </w:p>
        </w:tc>
      </w:tr>
      <w:tr w:rsidR="006329B1" w:rsidTr="00640E34">
        <w:trPr>
          <w:trHeight w:val="1106"/>
          <w:jc w:val="center"/>
        </w:trPr>
        <w:tc>
          <w:tcPr>
            <w:tcW w:w="9640" w:type="dxa"/>
          </w:tcPr>
          <w:p w:rsidR="006329B1" w:rsidRDefault="00706A88">
            <w:pPr>
              <w:widowControl w:val="0"/>
              <w:pBdr>
                <w:top w:val="nil"/>
                <w:left w:val="nil"/>
                <w:bottom w:val="nil"/>
                <w:right w:val="nil"/>
                <w:between w:val="nil"/>
              </w:pBdr>
              <w:spacing w:after="0" w:line="240" w:lineRule="auto"/>
              <w:ind w:left="107" w:right="94"/>
              <w:jc w:val="both"/>
              <w:rPr>
                <w:rFonts w:ascii="Times New Roman" w:eastAsia="Times New Roman" w:hAnsi="Times New Roman" w:cs="Times New Roman"/>
                <w:color w:val="221F1F"/>
              </w:rPr>
            </w:pPr>
            <w:r>
              <w:rPr>
                <w:rFonts w:ascii="Times New Roman" w:eastAsia="Times New Roman" w:hAnsi="Times New Roman" w:cs="Times New Roman"/>
                <w:color w:val="221F1F"/>
              </w:rPr>
              <w:t>Perhatikan gambar di bawah ini dengan baik dan jawablah setiap pertanyaan atau soal dengan benar.</w:t>
            </w:r>
          </w:p>
          <w:p w:rsidR="006329B1" w:rsidRDefault="00706A88">
            <w:pPr>
              <w:widowControl w:val="0"/>
              <w:pBdr>
                <w:top w:val="nil"/>
                <w:left w:val="nil"/>
                <w:bottom w:val="nil"/>
                <w:right w:val="nil"/>
                <w:between w:val="nil"/>
              </w:pBdr>
              <w:spacing w:after="0" w:line="240" w:lineRule="auto"/>
              <w:ind w:left="107" w:right="94"/>
              <w:jc w:val="both"/>
              <w:rPr>
                <w:rFonts w:ascii="Times New Roman" w:eastAsia="Times New Roman" w:hAnsi="Times New Roman" w:cs="Times New Roman"/>
                <w:color w:val="000000"/>
              </w:rPr>
            </w:pPr>
            <w:r>
              <w:rPr>
                <w:rFonts w:ascii="Times New Roman" w:eastAsia="Times New Roman" w:hAnsi="Times New Roman" w:cs="Times New Roman"/>
                <w:noProof/>
                <w:color w:val="000000"/>
                <w:sz w:val="20"/>
                <w:szCs w:val="20"/>
              </w:rPr>
              <w:lastRenderedPageBreak/>
              <w:drawing>
                <wp:inline distT="0" distB="0" distL="0" distR="0" wp14:anchorId="12BA8B33" wp14:editId="197AED7C">
                  <wp:extent cx="4149773" cy="5497830"/>
                  <wp:effectExtent l="0" t="0" r="0" b="0"/>
                  <wp:docPr id="338"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42"/>
                          <a:srcRect/>
                          <a:stretch>
                            <a:fillRect/>
                          </a:stretch>
                        </pic:blipFill>
                        <pic:spPr>
                          <a:xfrm>
                            <a:off x="0" y="0"/>
                            <a:ext cx="4149773" cy="5497830"/>
                          </a:xfrm>
                          <a:prstGeom prst="rect">
                            <a:avLst/>
                          </a:prstGeom>
                          <a:ln/>
                        </pic:spPr>
                      </pic:pic>
                    </a:graphicData>
                  </a:graphic>
                </wp:inline>
              </w:drawing>
            </w:r>
          </w:p>
          <w:p w:rsidR="006329B1" w:rsidRDefault="006329B1">
            <w:pPr>
              <w:widowControl w:val="0"/>
              <w:pBdr>
                <w:top w:val="nil"/>
                <w:left w:val="nil"/>
                <w:bottom w:val="nil"/>
                <w:right w:val="nil"/>
                <w:between w:val="nil"/>
              </w:pBdr>
              <w:spacing w:after="0" w:line="240" w:lineRule="auto"/>
              <w:ind w:right="94"/>
              <w:jc w:val="both"/>
              <w:rPr>
                <w:rFonts w:ascii="Times New Roman" w:eastAsia="Times New Roman" w:hAnsi="Times New Roman" w:cs="Times New Roman"/>
                <w:color w:val="000000"/>
              </w:rPr>
            </w:pPr>
          </w:p>
          <w:p w:rsidR="006329B1" w:rsidRDefault="00706A88">
            <w:pPr>
              <w:widowControl w:val="0"/>
              <w:pBdr>
                <w:top w:val="nil"/>
                <w:left w:val="nil"/>
                <w:bottom w:val="nil"/>
                <w:right w:val="nil"/>
                <w:between w:val="nil"/>
              </w:pBdr>
              <w:spacing w:after="0" w:line="240" w:lineRule="auto"/>
              <w:ind w:right="94"/>
              <w:jc w:val="both"/>
              <w:rPr>
                <w:rFonts w:ascii="Times New Roman" w:eastAsia="Times New Roman" w:hAnsi="Times New Roman" w:cs="Times New Roman"/>
                <w:color w:val="000000"/>
              </w:rPr>
            </w:pPr>
            <w:r>
              <w:rPr>
                <w:rFonts w:ascii="Times New Roman" w:eastAsia="Times New Roman" w:hAnsi="Times New Roman" w:cs="Times New Roman"/>
                <w:noProof/>
                <w:color w:val="000000"/>
                <w:sz w:val="20"/>
                <w:szCs w:val="20"/>
              </w:rPr>
              <w:drawing>
                <wp:inline distT="0" distB="0" distL="0" distR="0" wp14:anchorId="1BF56C3D" wp14:editId="314630DC">
                  <wp:extent cx="3352800" cy="2295525"/>
                  <wp:effectExtent l="0" t="0" r="0" b="0"/>
                  <wp:docPr id="33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43"/>
                          <a:srcRect/>
                          <a:stretch>
                            <a:fillRect/>
                          </a:stretch>
                        </pic:blipFill>
                        <pic:spPr>
                          <a:xfrm>
                            <a:off x="0" y="0"/>
                            <a:ext cx="3352800" cy="2295525"/>
                          </a:xfrm>
                          <a:prstGeom prst="rect">
                            <a:avLst/>
                          </a:prstGeom>
                          <a:ln/>
                        </pic:spPr>
                      </pic:pic>
                    </a:graphicData>
                  </a:graphic>
                </wp:inline>
              </w:drawing>
            </w:r>
          </w:p>
          <w:p w:rsidR="006329B1" w:rsidRDefault="006329B1">
            <w:pPr>
              <w:widowControl w:val="0"/>
              <w:pBdr>
                <w:top w:val="nil"/>
                <w:left w:val="nil"/>
                <w:bottom w:val="nil"/>
                <w:right w:val="nil"/>
                <w:between w:val="nil"/>
              </w:pBdr>
              <w:spacing w:after="0" w:line="240" w:lineRule="auto"/>
              <w:ind w:right="94"/>
              <w:jc w:val="both"/>
              <w:rPr>
                <w:rFonts w:ascii="Times New Roman" w:eastAsia="Times New Roman" w:hAnsi="Times New Roman" w:cs="Times New Roman"/>
                <w:color w:val="000000"/>
              </w:rPr>
            </w:pPr>
          </w:p>
          <w:p w:rsidR="006329B1" w:rsidRDefault="006329B1">
            <w:pPr>
              <w:widowControl w:val="0"/>
              <w:pBdr>
                <w:top w:val="nil"/>
                <w:left w:val="nil"/>
                <w:bottom w:val="nil"/>
                <w:right w:val="nil"/>
                <w:between w:val="nil"/>
              </w:pBdr>
              <w:spacing w:after="0" w:line="240" w:lineRule="auto"/>
              <w:ind w:right="94"/>
              <w:jc w:val="both"/>
              <w:rPr>
                <w:rFonts w:ascii="Times New Roman" w:eastAsia="Times New Roman" w:hAnsi="Times New Roman" w:cs="Times New Roman"/>
                <w:color w:val="000000"/>
              </w:rPr>
            </w:pPr>
          </w:p>
          <w:p w:rsidR="006329B1" w:rsidRDefault="00706A88">
            <w:pPr>
              <w:widowControl w:val="0"/>
              <w:pBdr>
                <w:top w:val="nil"/>
                <w:left w:val="nil"/>
                <w:bottom w:val="nil"/>
                <w:right w:val="nil"/>
                <w:between w:val="nil"/>
              </w:pBdr>
              <w:spacing w:after="0" w:line="240" w:lineRule="auto"/>
              <w:ind w:right="94"/>
              <w:jc w:val="both"/>
              <w:rPr>
                <w:rFonts w:ascii="Times New Roman" w:eastAsia="Times New Roman" w:hAnsi="Times New Roman" w:cs="Times New Roman"/>
                <w:color w:val="000000"/>
              </w:rPr>
            </w:pPr>
            <w:r>
              <w:rPr>
                <w:rFonts w:ascii="Times New Roman" w:eastAsia="Times New Roman" w:hAnsi="Times New Roman" w:cs="Times New Roman"/>
                <w:noProof/>
                <w:color w:val="000000"/>
                <w:sz w:val="20"/>
                <w:szCs w:val="20"/>
              </w:rPr>
              <w:drawing>
                <wp:inline distT="0" distB="0" distL="0" distR="0" wp14:anchorId="6CCD3372" wp14:editId="173BA037">
                  <wp:extent cx="3352799" cy="2314575"/>
                  <wp:effectExtent l="0" t="0" r="0" b="0"/>
                  <wp:docPr id="32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44"/>
                          <a:srcRect/>
                          <a:stretch>
                            <a:fillRect/>
                          </a:stretch>
                        </pic:blipFill>
                        <pic:spPr>
                          <a:xfrm>
                            <a:off x="0" y="0"/>
                            <a:ext cx="3352799" cy="2314575"/>
                          </a:xfrm>
                          <a:prstGeom prst="rect">
                            <a:avLst/>
                          </a:prstGeom>
                          <a:ln/>
                        </pic:spPr>
                      </pic:pic>
                    </a:graphicData>
                  </a:graphic>
                </wp:inline>
              </w:drawing>
            </w:r>
          </w:p>
          <w:p w:rsidR="006329B1" w:rsidRDefault="006329B1">
            <w:pPr>
              <w:widowControl w:val="0"/>
              <w:pBdr>
                <w:top w:val="nil"/>
                <w:left w:val="nil"/>
                <w:bottom w:val="nil"/>
                <w:right w:val="nil"/>
                <w:between w:val="nil"/>
              </w:pBdr>
              <w:spacing w:after="0" w:line="240" w:lineRule="auto"/>
              <w:ind w:right="94"/>
              <w:jc w:val="both"/>
              <w:rPr>
                <w:rFonts w:ascii="Times New Roman" w:eastAsia="Times New Roman" w:hAnsi="Times New Roman" w:cs="Times New Roman"/>
                <w:color w:val="000000"/>
              </w:rPr>
            </w:pPr>
          </w:p>
        </w:tc>
      </w:tr>
      <w:tr w:rsidR="006329B1" w:rsidTr="00640E34">
        <w:trPr>
          <w:trHeight w:val="2542"/>
          <w:jc w:val="center"/>
        </w:trPr>
        <w:tc>
          <w:tcPr>
            <w:tcW w:w="9640"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lastRenderedPageBreak/>
              <w:t>Penutup</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Peserta didik membuat resume secara kreatif dengan bimbingan guru.</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Peserta didik mengajukan pertanyaan-pertanyaan untuk menguatkan pemahaman  terhadap materi</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memberikan tugas membaca materi untuk pertemuan selanjutnya.</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menutup pembelajaran dengan mempersilakan peserta didik untuk berdoa dan mensyukuri segala nikmat yang diberikan Tuhan YME ( Jika pembelajaran di jam terakhir)</w:t>
            </w:r>
          </w:p>
        </w:tc>
      </w:tr>
    </w:tbl>
    <w:p w:rsidR="006329B1" w:rsidRDefault="006329B1"/>
    <w:p w:rsidR="006329B1" w:rsidRDefault="006329B1"/>
    <w:p w:rsidR="006329B1" w:rsidRDefault="006329B1"/>
    <w:p w:rsidR="006329B1" w:rsidRDefault="006329B1"/>
    <w:p w:rsidR="006329B1" w:rsidRDefault="006329B1"/>
    <w:p w:rsidR="006329B1" w:rsidRDefault="006329B1"/>
    <w:p w:rsidR="006329B1" w:rsidRDefault="006329B1"/>
    <w:p w:rsidR="006329B1" w:rsidRDefault="006329B1"/>
    <w:p w:rsidR="006329B1" w:rsidRDefault="006329B1"/>
    <w:p w:rsidR="006329B1" w:rsidRDefault="006329B1"/>
    <w:p w:rsidR="006329B1" w:rsidRDefault="006329B1"/>
    <w:p w:rsidR="006329B1" w:rsidRDefault="006329B1"/>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LEMBAR KERJA PESERTA DIDIK</w: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Nama : ………………………</w: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Kelas : ……………………….</w: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29B1" w:rsidRDefault="00706A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Jawablah pertanyaan berikut dengan baik dan benar!</w:t>
      </w:r>
    </w:p>
    <w:p w:rsidR="006329B1" w:rsidRDefault="00706A88">
      <w:pPr>
        <w:widowControl w:val="0"/>
        <w:numPr>
          <w:ilvl w:val="0"/>
          <w:numId w:val="3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Sebutkan jenis-jenis segi tiga!</w:t>
      </w:r>
    </w:p>
    <w:p w:rsidR="006329B1" w:rsidRDefault="00706A88">
      <w:pPr>
        <w:widowControl w:val="0"/>
        <w:numPr>
          <w:ilvl w:val="0"/>
          <w:numId w:val="3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Perhatikan gambar di bawah ini</w:t>
      </w:r>
    </w:p>
    <w:p w:rsidR="006329B1" w:rsidRDefault="00706A88">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1184" behindDoc="0" locked="0" layoutInCell="1" hidden="0" allowOverlap="1" wp14:anchorId="475D5B93" wp14:editId="638F025F">
                <wp:simplePos x="0" y="0"/>
                <wp:positionH relativeFrom="column">
                  <wp:posOffset>482600</wp:posOffset>
                </wp:positionH>
                <wp:positionV relativeFrom="paragraph">
                  <wp:posOffset>76200</wp:posOffset>
                </wp:positionV>
                <wp:extent cx="882650" cy="682625"/>
                <wp:effectExtent l="0" t="0" r="0" b="0"/>
                <wp:wrapNone/>
                <wp:docPr id="253" name="Rectangle 253"/>
                <wp:cNvGraphicFramePr/>
                <a:graphic xmlns:a="http://schemas.openxmlformats.org/drawingml/2006/main">
                  <a:graphicData uri="http://schemas.microsoft.com/office/word/2010/wordprocessingShape">
                    <wps:wsp>
                      <wps:cNvSpPr/>
                      <wps:spPr>
                        <a:xfrm>
                          <a:off x="4917375" y="3451388"/>
                          <a:ext cx="857250" cy="657225"/>
                        </a:xfrm>
                        <a:prstGeom prst="rect">
                          <a:avLst/>
                        </a:prstGeom>
                        <a:solidFill>
                          <a:srgbClr val="DD536A"/>
                        </a:solidFill>
                        <a:ln w="25400" cap="flat" cmpd="sng">
                          <a:solidFill>
                            <a:srgbClr val="DD536A"/>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53" o:spid="_x0000_s1092" style="position:absolute;left:0;text-align:left;margin-left:38pt;margin-top:6pt;width:69.5pt;height:53.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" fillcolor="#dd536a" strokecolor="#dd536a" strokeweight="2pt">
                <v:stroke startarrowwidth="narrow" startarrowlength="short" endarrowwidth="narrow" endarrowlength="short" joinstyle="round"/>
                <v:textbox inset="2.53958mm,2.53958mm,2.53958mm,2.53958mm">
                  <w:txbxContent>
                    <w:p w:rsidR="00D92064" w:rsidRDefault="00D9206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42208" behindDoc="0" locked="0" layoutInCell="1" hidden="0" allowOverlap="1" wp14:anchorId="005AECE7" wp14:editId="3B3F0D18">
                <wp:simplePos x="0" y="0"/>
                <wp:positionH relativeFrom="column">
                  <wp:posOffset>723900</wp:posOffset>
                </wp:positionH>
                <wp:positionV relativeFrom="paragraph">
                  <wp:posOffset>279400</wp:posOffset>
                </wp:positionV>
                <wp:extent cx="923925" cy="352425"/>
                <wp:effectExtent l="0" t="0" r="0" b="0"/>
                <wp:wrapNone/>
                <wp:docPr id="241" name="Rectangle 241"/>
                <wp:cNvGraphicFramePr/>
                <a:graphic xmlns:a="http://schemas.openxmlformats.org/drawingml/2006/main">
                  <a:graphicData uri="http://schemas.microsoft.com/office/word/2010/wordprocessingShape">
                    <wps:wsp>
                      <wps:cNvSpPr/>
                      <wps:spPr>
                        <a:xfrm>
                          <a:off x="4888800" y="3608550"/>
                          <a:ext cx="914400" cy="342900"/>
                        </a:xfrm>
                        <a:prstGeom prst="rect">
                          <a:avLst/>
                        </a:prstGeom>
                        <a:noFill/>
                        <a:ln>
                          <a:noFill/>
                        </a:ln>
                      </wps:spPr>
                      <wps:txbx>
                        <w:txbxContent>
                          <w:p w:rsidR="00D44E59" w:rsidRDefault="00D44E59">
                            <w:pPr>
                              <w:spacing w:line="275" w:lineRule="auto"/>
                              <w:textDirection w:val="btLr"/>
                            </w:pPr>
                            <w:r>
                              <w:rPr>
                                <w:rFonts w:ascii="Times New Roman" w:eastAsia="Times New Roman" w:hAnsi="Times New Roman" w:cs="Times New Roman"/>
                                <w:color w:val="000000"/>
                                <w:sz w:val="32"/>
                              </w:rPr>
                              <w:t>NP</w:t>
                            </w:r>
                          </w:p>
                        </w:txbxContent>
                      </wps:txbx>
                      <wps:bodyPr spcFirstLastPara="1" wrap="square" lIns="91425" tIns="45700" rIns="91425" bIns="45700" anchor="t" anchorCtr="0">
                        <a:noAutofit/>
                      </wps:bodyPr>
                    </wps:wsp>
                  </a:graphicData>
                </a:graphic>
              </wp:anchor>
            </w:drawing>
          </mc:Choice>
          <mc:Fallback>
            <w:pict>
              <v:rect id="Rectangle 241" o:spid="_x0000_s1093" style="position:absolute;left:0;text-align:left;margin-left:57pt;margin-top:22pt;width:72.75pt;height:27.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" filled="f" stroked="f">
                <v:textbox inset="2.53958mm,1.2694mm,2.53958mm,1.2694mm">
                  <w:txbxContent>
                    <w:p w:rsidR="00D92064" w:rsidRDefault="00D92064">
                      <w:pPr>
                        <w:spacing w:line="275" w:lineRule="auto"/>
                        <w:textDirection w:val="btLr"/>
                      </w:pPr>
                      <w:r>
                        <w:rPr>
                          <w:rFonts w:ascii="Times New Roman" w:eastAsia="Times New Roman" w:hAnsi="Times New Roman" w:cs="Times New Roman"/>
                          <w:color w:val="000000"/>
                          <w:sz w:val="32"/>
                        </w:rPr>
                        <w:t>NP</w:t>
                      </w:r>
                    </w:p>
                  </w:txbxContent>
                </v:textbox>
              </v:rect>
            </w:pict>
          </mc:Fallback>
        </mc:AlternateContent>
      </w:r>
    </w:p>
    <w:p w:rsidR="006329B1" w:rsidRDefault="006329B1"/>
    <w:p w:rsidR="006329B1" w:rsidRDefault="006329B1"/>
    <w:p w:rsidR="006329B1" w:rsidRDefault="00706A88">
      <w:pPr>
        <w:tabs>
          <w:tab w:val="left" w:pos="709"/>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Berapakah luas persegi NP jika memiliki sisi 9cm!</w:t>
      </w:r>
    </w:p>
    <w:p w:rsidR="006329B1" w:rsidRDefault="00706A88">
      <w:pPr>
        <w:widowControl w:val="0"/>
        <w:numPr>
          <w:ilvl w:val="0"/>
          <w:numId w:val="32"/>
        </w:numPr>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perhatikan gambar di bawah ini!</w:t>
      </w:r>
    </w:p>
    <w:p w:rsidR="006329B1" w:rsidRDefault="00706A88">
      <w:r>
        <w:rPr>
          <w:noProof/>
        </w:rPr>
        <w:drawing>
          <wp:anchor distT="0" distB="0" distL="0" distR="0" simplePos="0" relativeHeight="251743232" behindDoc="1" locked="0" layoutInCell="1" hidden="0" allowOverlap="1" wp14:anchorId="7CE62DE1" wp14:editId="257B0900">
            <wp:simplePos x="0" y="0"/>
            <wp:positionH relativeFrom="column">
              <wp:posOffset>495300</wp:posOffset>
            </wp:positionH>
            <wp:positionV relativeFrom="paragraph">
              <wp:posOffset>224790</wp:posOffset>
            </wp:positionV>
            <wp:extent cx="2091690" cy="1174115"/>
            <wp:effectExtent l="0" t="0" r="0" b="0"/>
            <wp:wrapNone/>
            <wp:docPr id="3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5"/>
                    <a:srcRect/>
                    <a:stretch>
                      <a:fillRect/>
                    </a:stretch>
                  </pic:blipFill>
                  <pic:spPr>
                    <a:xfrm>
                      <a:off x="0" y="0"/>
                      <a:ext cx="2091690" cy="1174115"/>
                    </a:xfrm>
                    <a:prstGeom prst="rect">
                      <a:avLst/>
                    </a:prstGeom>
                    <a:ln/>
                  </pic:spPr>
                </pic:pic>
              </a:graphicData>
            </a:graphic>
          </wp:anchor>
        </w:drawing>
      </w:r>
    </w:p>
    <w:p w:rsidR="006329B1" w:rsidRDefault="006329B1"/>
    <w:p w:rsidR="006329B1" w:rsidRDefault="006329B1"/>
    <w:p w:rsidR="006329B1" w:rsidRDefault="006329B1"/>
    <w:p w:rsidR="006329B1" w:rsidRDefault="006329B1"/>
    <w:p w:rsidR="006329B1" w:rsidRDefault="006329B1">
      <w:pPr>
        <w:pBdr>
          <w:top w:val="nil"/>
          <w:left w:val="nil"/>
          <w:bottom w:val="nil"/>
          <w:right w:val="nil"/>
          <w:between w:val="nil"/>
        </w:pBdr>
        <w:spacing w:after="0" w:line="360" w:lineRule="auto"/>
        <w:ind w:left="709"/>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Ayu dan Dini membuat kipas dari kertas kemudian ditempeli persegi satuan seperti yang di tunjukkan pada gambar di atas.  Berapakah perbandingan jumlah persegi satuan yang dimiliki keduanya?</w:t>
      </w:r>
    </w:p>
    <w:p w:rsidR="006329B1" w:rsidRDefault="00706A88">
      <w:pPr>
        <w:widowControl w:val="0"/>
        <w:numPr>
          <w:ilvl w:val="0"/>
          <w:numId w:val="3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Sebuah persegi panjang memiliki panjang 21cm dan lebar 19cm, berapakah luas yang dimiliki persegi panjang tersebut?</w:t>
      </w:r>
    </w:p>
    <w:p w:rsidR="006329B1" w:rsidRDefault="006329B1">
      <w:pPr>
        <w:ind w:firstLine="720"/>
      </w:pPr>
    </w:p>
    <w:p w:rsidR="006329B1" w:rsidRDefault="006329B1">
      <w:pPr>
        <w:ind w:firstLine="720"/>
      </w:pPr>
    </w:p>
    <w:p w:rsidR="006329B1" w:rsidRDefault="006329B1">
      <w:pPr>
        <w:ind w:firstLine="720"/>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C.2 Modul Kelas Kontrol</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 AJAR KELAS KONTROL</w:t>
      </w:r>
    </w:p>
    <w:p w:rsidR="006329B1" w:rsidRDefault="006329B1">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26"/>
          <w:szCs w:val="26"/>
        </w:rPr>
      </w:pPr>
    </w:p>
    <w:p w:rsidR="006329B1" w:rsidRDefault="00706A88">
      <w:pPr>
        <w:widowControl w:val="0"/>
        <w:numPr>
          <w:ilvl w:val="0"/>
          <w:numId w:val="17"/>
        </w:numPr>
        <w:pBdr>
          <w:top w:val="nil"/>
          <w:left w:val="nil"/>
          <w:bottom w:val="nil"/>
          <w:right w:val="nil"/>
          <w:between w:val="nil"/>
        </w:pBdr>
        <w:tabs>
          <w:tab w:val="left" w:pos="567"/>
          <w:tab w:val="left" w:pos="568"/>
          <w:tab w:val="left" w:pos="9243"/>
        </w:tabs>
        <w:spacing w:before="93" w:after="0" w:line="240" w:lineRule="auto"/>
        <w:ind w:hanging="457"/>
        <w:rPr>
          <w:rFonts w:ascii="Times New Roman" w:eastAsia="Times New Roman" w:hAnsi="Times New Roman" w:cs="Times New Roman"/>
          <w:b/>
          <w:color w:val="000000"/>
        </w:rPr>
      </w:pPr>
      <w:r>
        <w:rPr>
          <w:rFonts w:ascii="Times New Roman" w:eastAsia="Times New Roman" w:hAnsi="Times New Roman" w:cs="Times New Roman"/>
          <w:b/>
          <w:color w:val="001F5F"/>
          <w:shd w:val="clear" w:color="auto" w:fill="FFF1CC"/>
        </w:rPr>
        <w:t>INFORMASI UMUM MODUL</w:t>
      </w:r>
      <w:r>
        <w:rPr>
          <w:rFonts w:ascii="Times New Roman" w:eastAsia="Times New Roman" w:hAnsi="Times New Roman" w:cs="Times New Roman"/>
          <w:b/>
          <w:color w:val="001F5F"/>
          <w:shd w:val="clear" w:color="auto" w:fill="FFF1CC"/>
        </w:rPr>
        <w:tab/>
      </w:r>
    </w:p>
    <w:p w:rsidR="006329B1" w:rsidRDefault="006329B1">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10"/>
          <w:szCs w:val="10"/>
        </w:rPr>
      </w:pPr>
    </w:p>
    <w:tbl>
      <w:tblPr>
        <w:tblStyle w:val="affff6"/>
        <w:tblW w:w="7935" w:type="dxa"/>
        <w:tblInd w:w="1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2264"/>
        <w:gridCol w:w="5671"/>
      </w:tblGrid>
      <w:tr w:rsidR="006329B1" w:rsidTr="00640E34">
        <w:trPr>
          <w:trHeight w:val="374"/>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Nama Penyusun</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Neng Pia Nursaadah</w:t>
            </w:r>
          </w:p>
        </w:tc>
      </w:tr>
      <w:tr w:rsidR="006329B1" w:rsidTr="00640E34">
        <w:trPr>
          <w:trHeight w:val="371"/>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Instansi/Sekolah</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SDN 2 Banyuresmi</w:t>
            </w:r>
          </w:p>
        </w:tc>
      </w:tr>
      <w:tr w:rsidR="006329B1" w:rsidTr="00640E34">
        <w:trPr>
          <w:trHeight w:val="373"/>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Jenjang / Kelas</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SD / IV</w:t>
            </w:r>
          </w:p>
        </w:tc>
      </w:tr>
      <w:tr w:rsidR="006329B1" w:rsidTr="00640E34">
        <w:trPr>
          <w:trHeight w:val="371"/>
        </w:trPr>
        <w:tc>
          <w:tcPr>
            <w:tcW w:w="2264"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Alokasi Waktu</w:t>
            </w:r>
          </w:p>
        </w:tc>
        <w:tc>
          <w:tcPr>
            <w:tcW w:w="5671"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60 menit</w:t>
            </w:r>
          </w:p>
        </w:tc>
      </w:tr>
      <w:tr w:rsidR="006329B1" w:rsidTr="00640E34">
        <w:trPr>
          <w:trHeight w:val="373"/>
        </w:trPr>
        <w:tc>
          <w:tcPr>
            <w:tcW w:w="2264" w:type="dxa"/>
          </w:tcPr>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Tahun Pelajaran</w:t>
            </w:r>
          </w:p>
        </w:tc>
        <w:tc>
          <w:tcPr>
            <w:tcW w:w="5671" w:type="dxa"/>
          </w:tcPr>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2023 / 2024</w:t>
            </w:r>
          </w:p>
        </w:tc>
      </w:tr>
    </w:tbl>
    <w:p w:rsidR="006329B1" w:rsidRDefault="006329B1">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3"/>
          <w:szCs w:val="23"/>
        </w:rPr>
      </w:pPr>
    </w:p>
    <w:p w:rsidR="006329B1" w:rsidRDefault="00706A88">
      <w:pPr>
        <w:widowControl w:val="0"/>
        <w:numPr>
          <w:ilvl w:val="0"/>
          <w:numId w:val="17"/>
        </w:numPr>
        <w:pBdr>
          <w:top w:val="nil"/>
          <w:left w:val="nil"/>
          <w:bottom w:val="nil"/>
          <w:right w:val="nil"/>
          <w:between w:val="nil"/>
        </w:pBdr>
        <w:tabs>
          <w:tab w:val="left" w:pos="566"/>
          <w:tab w:val="left" w:pos="9197"/>
        </w:tabs>
        <w:spacing w:after="0" w:line="240" w:lineRule="auto"/>
        <w:ind w:left="565" w:hanging="388"/>
        <w:rPr>
          <w:rFonts w:ascii="Times New Roman" w:eastAsia="Times New Roman" w:hAnsi="Times New Roman" w:cs="Times New Roman"/>
          <w:b/>
          <w:color w:val="000000"/>
        </w:rPr>
      </w:pPr>
      <w:r>
        <w:rPr>
          <w:rFonts w:ascii="Times New Roman" w:eastAsia="Times New Roman" w:hAnsi="Times New Roman" w:cs="Times New Roman"/>
          <w:b/>
          <w:color w:val="001F5F"/>
          <w:shd w:val="clear" w:color="auto" w:fill="FFF1CC"/>
        </w:rPr>
        <w:t>KOMPONEN INTI</w:t>
      </w:r>
      <w:r>
        <w:rPr>
          <w:rFonts w:ascii="Times New Roman" w:eastAsia="Times New Roman" w:hAnsi="Times New Roman" w:cs="Times New Roman"/>
          <w:b/>
          <w:color w:val="001F5F"/>
          <w:shd w:val="clear" w:color="auto" w:fill="FFF1CC"/>
        </w:rPr>
        <w:tab/>
      </w:r>
    </w:p>
    <w:p w:rsidR="006329B1" w:rsidRDefault="006329B1">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10"/>
          <w:szCs w:val="10"/>
        </w:rPr>
      </w:pPr>
    </w:p>
    <w:tbl>
      <w:tblPr>
        <w:tblStyle w:val="affff7"/>
        <w:tblW w:w="7935" w:type="dxa"/>
        <w:tblInd w:w="1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2691"/>
        <w:gridCol w:w="5244"/>
      </w:tblGrid>
      <w:tr w:rsidR="006329B1" w:rsidTr="00640E34">
        <w:trPr>
          <w:trHeight w:val="1239"/>
        </w:trPr>
        <w:tc>
          <w:tcPr>
            <w:tcW w:w="2691" w:type="dxa"/>
            <w:shd w:val="clear" w:color="auto" w:fill="D9E1F3"/>
          </w:tcPr>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Tujuan Pembelajaran</w:t>
            </w:r>
          </w:p>
        </w:tc>
        <w:tc>
          <w:tcPr>
            <w:tcW w:w="5244" w:type="dxa"/>
          </w:tcPr>
          <w:p w:rsidR="006329B1" w:rsidRDefault="00706A88">
            <w:pPr>
              <w:widowControl w:val="0"/>
              <w:numPr>
                <w:ilvl w:val="1"/>
                <w:numId w:val="14"/>
              </w:numPr>
              <w:pBdr>
                <w:top w:val="nil"/>
                <w:left w:val="nil"/>
                <w:bottom w:val="nil"/>
                <w:right w:val="nil"/>
                <w:between w:val="nil"/>
              </w:pBdr>
              <w:tabs>
                <w:tab w:val="left" w:pos="473"/>
              </w:tabs>
              <w:spacing w:before="2" w:after="0" w:line="240" w:lineRule="auto"/>
              <w:ind w:right="729" w:hanging="324"/>
              <w:rPr>
                <w:rFonts w:ascii="Times New Roman" w:eastAsia="Times New Roman" w:hAnsi="Times New Roman" w:cs="Times New Roman"/>
                <w:color w:val="000000"/>
              </w:rPr>
            </w:pPr>
            <w:r>
              <w:rPr>
                <w:rFonts w:ascii="Times New Roman" w:eastAsia="Times New Roman" w:hAnsi="Times New Roman" w:cs="Times New Roman"/>
                <w:color w:val="000000"/>
              </w:rPr>
              <w:t>mengukur luas menggunakan satuan tidak baku dan  satuan baku</w:t>
            </w:r>
          </w:p>
          <w:p w:rsidR="006329B1" w:rsidRDefault="006329B1">
            <w:pPr>
              <w:widowControl w:val="0"/>
              <w:pBdr>
                <w:top w:val="nil"/>
                <w:left w:val="nil"/>
                <w:bottom w:val="nil"/>
                <w:right w:val="nil"/>
                <w:between w:val="nil"/>
              </w:pBdr>
              <w:tabs>
                <w:tab w:val="left" w:pos="473"/>
              </w:tabs>
              <w:spacing w:before="2" w:after="0" w:line="240" w:lineRule="auto"/>
              <w:ind w:left="429" w:right="729"/>
              <w:rPr>
                <w:rFonts w:ascii="Times New Roman" w:eastAsia="Times New Roman" w:hAnsi="Times New Roman" w:cs="Times New Roman"/>
                <w:color w:val="000000"/>
              </w:rPr>
            </w:pPr>
          </w:p>
          <w:p w:rsidR="006329B1" w:rsidRDefault="00706A88">
            <w:pPr>
              <w:widowControl w:val="0"/>
              <w:numPr>
                <w:ilvl w:val="1"/>
                <w:numId w:val="14"/>
              </w:numPr>
              <w:pBdr>
                <w:top w:val="nil"/>
                <w:left w:val="nil"/>
                <w:bottom w:val="nil"/>
                <w:right w:val="nil"/>
                <w:between w:val="nil"/>
              </w:pBdr>
              <w:tabs>
                <w:tab w:val="left" w:pos="473"/>
              </w:tabs>
              <w:spacing w:after="0" w:line="240" w:lineRule="auto"/>
              <w:ind w:right="346" w:hanging="324"/>
              <w:rPr>
                <w:rFonts w:ascii="Times New Roman" w:eastAsia="Times New Roman" w:hAnsi="Times New Roman" w:cs="Times New Roman"/>
                <w:color w:val="000000"/>
              </w:rPr>
            </w:pPr>
            <w:r>
              <w:rPr>
                <w:rFonts w:ascii="Times New Roman" w:eastAsia="Times New Roman" w:hAnsi="Times New Roman" w:cs="Times New Roman"/>
                <w:color w:val="000000"/>
              </w:rPr>
              <w:t>mengestimasi luas menggunakan satuan tidak baku dan satuan baku</w:t>
            </w:r>
          </w:p>
          <w:p w:rsidR="006329B1" w:rsidRDefault="006329B1">
            <w:pPr>
              <w:widowControl w:val="0"/>
              <w:pBdr>
                <w:top w:val="nil"/>
                <w:left w:val="nil"/>
                <w:bottom w:val="nil"/>
                <w:right w:val="nil"/>
                <w:between w:val="nil"/>
              </w:pBdr>
              <w:tabs>
                <w:tab w:val="left" w:pos="473"/>
              </w:tabs>
              <w:spacing w:after="0" w:line="240" w:lineRule="auto"/>
              <w:ind w:left="105" w:right="422"/>
              <w:rPr>
                <w:rFonts w:ascii="Times New Roman" w:eastAsia="Times New Roman" w:hAnsi="Times New Roman" w:cs="Times New Roman"/>
                <w:color w:val="000000"/>
              </w:rPr>
            </w:pPr>
          </w:p>
        </w:tc>
      </w:tr>
      <w:tr w:rsidR="006329B1" w:rsidTr="00640E34">
        <w:trPr>
          <w:trHeight w:val="1859"/>
        </w:trPr>
        <w:tc>
          <w:tcPr>
            <w:tcW w:w="2691" w:type="dxa"/>
            <w:shd w:val="clear" w:color="auto" w:fill="D9E1F3"/>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Profil Pancasila</w:t>
            </w:r>
          </w:p>
        </w:tc>
        <w:tc>
          <w:tcPr>
            <w:tcW w:w="5244" w:type="dxa"/>
          </w:tcPr>
          <w:p w:rsidR="006329B1" w:rsidRDefault="00706A88">
            <w:pPr>
              <w:widowControl w:val="0"/>
              <w:numPr>
                <w:ilvl w:val="0"/>
                <w:numId w:val="11"/>
              </w:numPr>
              <w:pBdr>
                <w:top w:val="nil"/>
                <w:left w:val="nil"/>
                <w:bottom w:val="nil"/>
                <w:right w:val="nil"/>
                <w:between w:val="nil"/>
              </w:pBdr>
              <w:tabs>
                <w:tab w:val="left" w:pos="402"/>
                <w:tab w:val="left" w:pos="403"/>
              </w:tabs>
              <w:spacing w:before="4" w:after="0" w:line="237" w:lineRule="auto"/>
              <w:ind w:right="642"/>
              <w:rPr>
                <w:rFonts w:ascii="Times New Roman" w:eastAsia="Times New Roman" w:hAnsi="Times New Roman" w:cs="Times New Roman"/>
                <w:color w:val="000000"/>
              </w:rPr>
            </w:pPr>
            <w:r>
              <w:rPr>
                <w:rFonts w:ascii="Times New Roman" w:eastAsia="Times New Roman" w:hAnsi="Times New Roman" w:cs="Times New Roman"/>
                <w:color w:val="000000"/>
              </w:rPr>
              <w:t>Beriman Bertakwa kepada Tuhan YME dan Berakhlak Mulia</w:t>
            </w:r>
          </w:p>
          <w:p w:rsidR="006329B1" w:rsidRDefault="00706A88">
            <w:pPr>
              <w:widowControl w:val="0"/>
              <w:numPr>
                <w:ilvl w:val="0"/>
                <w:numId w:val="11"/>
              </w:numPr>
              <w:pBdr>
                <w:top w:val="nil"/>
                <w:left w:val="nil"/>
                <w:bottom w:val="nil"/>
                <w:right w:val="nil"/>
                <w:between w:val="nil"/>
              </w:pBdr>
              <w:tabs>
                <w:tab w:val="left" w:pos="402"/>
                <w:tab w:val="left" w:pos="403"/>
              </w:tabs>
              <w:spacing w:before="1"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Berkebhinekaan Global</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Mandiri</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Bernalar</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Kritis</w:t>
            </w:r>
          </w:p>
          <w:p w:rsidR="006329B1" w:rsidRDefault="00706A88">
            <w:pPr>
              <w:widowControl w:val="0"/>
              <w:numPr>
                <w:ilvl w:val="0"/>
                <w:numId w:val="11"/>
              </w:numPr>
              <w:pBdr>
                <w:top w:val="nil"/>
                <w:left w:val="nil"/>
                <w:bottom w:val="nil"/>
                <w:right w:val="nil"/>
                <w:between w:val="nil"/>
              </w:pBdr>
              <w:tabs>
                <w:tab w:val="left" w:pos="402"/>
                <w:tab w:val="left" w:pos="403"/>
              </w:tabs>
              <w:spacing w:after="0" w:line="246" w:lineRule="auto"/>
              <w:rPr>
                <w:rFonts w:ascii="Times New Roman" w:eastAsia="Times New Roman" w:hAnsi="Times New Roman" w:cs="Times New Roman"/>
                <w:color w:val="000000"/>
              </w:rPr>
            </w:pPr>
            <w:r>
              <w:rPr>
                <w:rFonts w:ascii="Times New Roman" w:eastAsia="Times New Roman" w:hAnsi="Times New Roman" w:cs="Times New Roman"/>
                <w:color w:val="000000"/>
              </w:rPr>
              <w:t>Kreatif</w:t>
            </w:r>
          </w:p>
        </w:tc>
      </w:tr>
      <w:tr w:rsidR="006329B1" w:rsidTr="00640E34">
        <w:trPr>
          <w:trHeight w:val="403"/>
        </w:trPr>
        <w:tc>
          <w:tcPr>
            <w:tcW w:w="2691" w:type="dxa"/>
            <w:shd w:val="clear" w:color="auto" w:fill="D9E1F3"/>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Kata kunci</w:t>
            </w:r>
          </w:p>
        </w:tc>
        <w:tc>
          <w:tcPr>
            <w:tcW w:w="5244" w:type="dxa"/>
          </w:tcPr>
          <w:p w:rsidR="006329B1" w:rsidRDefault="00706A88">
            <w:pPr>
              <w:widowControl w:val="0"/>
              <w:pBdr>
                <w:top w:val="nil"/>
                <w:left w:val="nil"/>
                <w:bottom w:val="nil"/>
                <w:right w:val="nil"/>
                <w:between w:val="nil"/>
              </w:pBdr>
              <w:spacing w:after="0" w:line="240" w:lineRule="auto"/>
              <w:ind w:left="105"/>
              <w:rPr>
                <w:rFonts w:ascii="Times New Roman" w:eastAsia="Times New Roman" w:hAnsi="Times New Roman" w:cs="Times New Roman"/>
                <w:color w:val="000000"/>
              </w:rPr>
            </w:pPr>
            <w:r>
              <w:rPr>
                <w:rFonts w:ascii="Times New Roman" w:eastAsia="Times New Roman" w:hAnsi="Times New Roman" w:cs="Times New Roman"/>
                <w:color w:val="000000"/>
              </w:rPr>
              <w:t>Luas</w:t>
            </w:r>
          </w:p>
        </w:tc>
      </w:tr>
    </w:tbl>
    <w:p w:rsidR="006329B1" w:rsidRDefault="006329B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6329B1" w:rsidRDefault="006329B1">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sz w:val="19"/>
          <w:szCs w:val="19"/>
        </w:rPr>
      </w:pPr>
    </w:p>
    <w:tbl>
      <w:tblPr>
        <w:tblStyle w:val="affff8"/>
        <w:tblW w:w="7948" w:type="dxa"/>
        <w:tblInd w:w="13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7948"/>
      </w:tblGrid>
      <w:tr w:rsidR="006329B1" w:rsidTr="00640E34">
        <w:trPr>
          <w:trHeight w:val="251"/>
        </w:trPr>
        <w:tc>
          <w:tcPr>
            <w:tcW w:w="7948" w:type="dxa"/>
            <w:shd w:val="clear" w:color="auto" w:fill="D9E1F3"/>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Target Peserta Didik </w:t>
            </w:r>
            <w:r>
              <w:rPr>
                <w:rFonts w:ascii="Times New Roman" w:eastAsia="Times New Roman" w:hAnsi="Times New Roman" w:cs="Times New Roman"/>
                <w:color w:val="000000"/>
              </w:rPr>
              <w:t>:</w:t>
            </w:r>
          </w:p>
        </w:tc>
      </w:tr>
      <w:tr w:rsidR="006329B1" w:rsidTr="00640E34">
        <w:trPr>
          <w:trHeight w:val="505"/>
        </w:trPr>
        <w:tc>
          <w:tcPr>
            <w:tcW w:w="7948" w:type="dxa"/>
          </w:tcPr>
          <w:p w:rsidR="006329B1" w:rsidRDefault="00706A88">
            <w:pPr>
              <w:widowControl w:val="0"/>
              <w:pBdr>
                <w:top w:val="nil"/>
                <w:left w:val="nil"/>
                <w:bottom w:val="nil"/>
                <w:right w:val="nil"/>
                <w:between w:val="nil"/>
              </w:pBdr>
              <w:spacing w:after="0" w:line="240" w:lineRule="auto"/>
              <w:ind w:left="57"/>
              <w:rPr>
                <w:rFonts w:ascii="Times New Roman" w:eastAsia="Times New Roman" w:hAnsi="Times New Roman" w:cs="Times New Roman"/>
                <w:color w:val="000000"/>
              </w:rPr>
            </w:pPr>
            <w:r>
              <w:rPr>
                <w:rFonts w:ascii="Times New Roman" w:eastAsia="Times New Roman" w:hAnsi="Times New Roman" w:cs="Times New Roman"/>
                <w:color w:val="000000"/>
              </w:rPr>
              <w:t>Peserta didik Reguler</w:t>
            </w:r>
          </w:p>
        </w:tc>
      </w:tr>
      <w:tr w:rsidR="006329B1" w:rsidTr="00640E34">
        <w:trPr>
          <w:trHeight w:val="254"/>
        </w:trPr>
        <w:tc>
          <w:tcPr>
            <w:tcW w:w="7948"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Jumlah Siswa </w:t>
            </w:r>
            <w:r>
              <w:rPr>
                <w:rFonts w:ascii="Times New Roman" w:eastAsia="Times New Roman" w:hAnsi="Times New Roman" w:cs="Times New Roman"/>
                <w:color w:val="000000"/>
              </w:rPr>
              <w:t>:</w:t>
            </w:r>
          </w:p>
        </w:tc>
      </w:tr>
      <w:tr w:rsidR="006329B1" w:rsidTr="00640E34">
        <w:trPr>
          <w:trHeight w:val="758"/>
        </w:trPr>
        <w:tc>
          <w:tcPr>
            <w:tcW w:w="7948" w:type="dxa"/>
          </w:tcPr>
          <w:p w:rsidR="006329B1" w:rsidRDefault="00706A88">
            <w:pPr>
              <w:widowControl w:val="0"/>
              <w:pBdr>
                <w:top w:val="nil"/>
                <w:left w:val="nil"/>
                <w:bottom w:val="nil"/>
                <w:right w:val="nil"/>
                <w:between w:val="nil"/>
              </w:pBdr>
              <w:spacing w:after="0" w:line="240" w:lineRule="auto"/>
              <w:ind w:left="57" w:right="346"/>
              <w:rPr>
                <w:rFonts w:ascii="Times New Roman" w:eastAsia="Times New Roman" w:hAnsi="Times New Roman" w:cs="Times New Roman"/>
                <w:color w:val="000000"/>
              </w:rPr>
            </w:pPr>
            <w:r>
              <w:rPr>
                <w:rFonts w:ascii="Times New Roman" w:eastAsia="Times New Roman" w:hAnsi="Times New Roman" w:cs="Times New Roman"/>
                <w:color w:val="000000"/>
              </w:rPr>
              <w:t>31 Peserta didik (dimodifikasi dalam pembagian jumlah anggota kelompok ketika jumlah  siswa sedikti atau lebih banyak)</w:t>
            </w:r>
          </w:p>
        </w:tc>
      </w:tr>
      <w:tr w:rsidR="006329B1" w:rsidTr="00640E34">
        <w:trPr>
          <w:trHeight w:val="253"/>
        </w:trPr>
        <w:tc>
          <w:tcPr>
            <w:tcW w:w="7948"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Assesmen </w:t>
            </w:r>
            <w:r>
              <w:rPr>
                <w:rFonts w:ascii="Times New Roman" w:eastAsia="Times New Roman" w:hAnsi="Times New Roman" w:cs="Times New Roman"/>
                <w:color w:val="000000"/>
              </w:rPr>
              <w:t>:</w:t>
            </w:r>
          </w:p>
        </w:tc>
      </w:tr>
      <w:tr w:rsidR="006329B1" w:rsidTr="00640E34">
        <w:trPr>
          <w:trHeight w:val="1012"/>
        </w:trPr>
        <w:tc>
          <w:tcPr>
            <w:tcW w:w="7948" w:type="dxa"/>
          </w:tcPr>
          <w:p w:rsidR="006329B1" w:rsidRDefault="00706A88">
            <w:pPr>
              <w:widowControl w:val="0"/>
              <w:pBdr>
                <w:top w:val="nil"/>
                <w:left w:val="nil"/>
                <w:bottom w:val="nil"/>
                <w:right w:val="nil"/>
                <w:between w:val="nil"/>
              </w:pBdr>
              <w:spacing w:after="0" w:line="252" w:lineRule="auto"/>
              <w:ind w:left="57"/>
              <w:rPr>
                <w:rFonts w:ascii="Times New Roman" w:eastAsia="Times New Roman" w:hAnsi="Times New Roman" w:cs="Times New Roman"/>
                <w:color w:val="000000"/>
              </w:rPr>
            </w:pPr>
            <w:r>
              <w:rPr>
                <w:rFonts w:ascii="Times New Roman" w:eastAsia="Times New Roman" w:hAnsi="Times New Roman" w:cs="Times New Roman"/>
                <w:color w:val="000000"/>
              </w:rPr>
              <w:t>Guru menilai ketercapaian tujuan pembelajaran</w:t>
            </w:r>
          </w:p>
          <w:p w:rsidR="006329B1" w:rsidRDefault="00706A88">
            <w:pPr>
              <w:widowControl w:val="0"/>
              <w:numPr>
                <w:ilvl w:val="0"/>
                <w:numId w:val="8"/>
              </w:numPr>
              <w:pBdr>
                <w:top w:val="nil"/>
                <w:left w:val="nil"/>
                <w:bottom w:val="nil"/>
                <w:right w:val="nil"/>
                <w:between w:val="nil"/>
              </w:pBdr>
              <w:tabs>
                <w:tab w:val="left" w:pos="417"/>
                <w:tab w:val="left" w:pos="418"/>
              </w:tabs>
              <w:spacing w:after="0" w:line="252"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Asesmen individu</w:t>
            </w:r>
          </w:p>
          <w:p w:rsidR="006329B1" w:rsidRDefault="00706A88">
            <w:pPr>
              <w:widowControl w:val="0"/>
              <w:numPr>
                <w:ilvl w:val="0"/>
                <w:numId w:val="8"/>
              </w:numPr>
              <w:pBdr>
                <w:top w:val="nil"/>
                <w:left w:val="nil"/>
                <w:bottom w:val="nil"/>
                <w:right w:val="nil"/>
                <w:between w:val="nil"/>
              </w:pBdr>
              <w:tabs>
                <w:tab w:val="left" w:pos="417"/>
                <w:tab w:val="left" w:pos="418"/>
              </w:tabs>
              <w:spacing w:before="2" w:after="0" w:line="240"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Asesmen kelompok</w:t>
            </w:r>
          </w:p>
        </w:tc>
      </w:tr>
    </w:tbl>
    <w:p w:rsidR="006329B1" w:rsidRDefault="006329B1">
      <w:pPr>
        <w:rPr>
          <w:rFonts w:ascii="Times New Roman" w:eastAsia="Times New Roman" w:hAnsi="Times New Roman" w:cs="Times New Roman"/>
        </w:rPr>
      </w:pPr>
    </w:p>
    <w:p w:rsidR="006329B1" w:rsidRDefault="006329B1">
      <w:pPr>
        <w:rPr>
          <w:rFonts w:ascii="Times New Roman" w:eastAsia="Times New Roman" w:hAnsi="Times New Roman" w:cs="Times New Roman"/>
        </w:rPr>
        <w:sectPr w:rsidR="006329B1" w:rsidSect="00640E34">
          <w:pgSz w:w="11907" w:h="16839"/>
          <w:pgMar w:top="2268" w:right="1701" w:bottom="1701" w:left="2268" w:header="720" w:footer="720" w:gutter="0"/>
          <w:cols w:space="720"/>
        </w:sectPr>
      </w:pPr>
    </w:p>
    <w:tbl>
      <w:tblPr>
        <w:tblStyle w:val="affff9"/>
        <w:tblW w:w="8080" w:type="dxa"/>
        <w:tblInd w:w="-13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8080"/>
      </w:tblGrid>
      <w:tr w:rsidR="006329B1" w:rsidTr="00640E34">
        <w:trPr>
          <w:trHeight w:val="254"/>
        </w:trPr>
        <w:tc>
          <w:tcPr>
            <w:tcW w:w="8080"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Jenis Assesmen </w:t>
            </w:r>
            <w:r>
              <w:rPr>
                <w:rFonts w:ascii="Times New Roman" w:eastAsia="Times New Roman" w:hAnsi="Times New Roman" w:cs="Times New Roman"/>
                <w:color w:val="000000"/>
              </w:rPr>
              <w:t>:</w:t>
            </w:r>
          </w:p>
        </w:tc>
      </w:tr>
      <w:tr w:rsidR="006329B1" w:rsidTr="00640E34">
        <w:trPr>
          <w:trHeight w:val="1148"/>
        </w:trPr>
        <w:tc>
          <w:tcPr>
            <w:tcW w:w="8080" w:type="dxa"/>
          </w:tcPr>
          <w:p w:rsidR="006329B1" w:rsidRDefault="00706A88">
            <w:pPr>
              <w:widowControl w:val="0"/>
              <w:numPr>
                <w:ilvl w:val="0"/>
                <w:numId w:val="5"/>
              </w:numPr>
              <w:pBdr>
                <w:top w:val="nil"/>
                <w:left w:val="nil"/>
                <w:bottom w:val="nil"/>
                <w:right w:val="nil"/>
                <w:between w:val="nil"/>
              </w:pBdr>
              <w:tabs>
                <w:tab w:val="left" w:pos="417"/>
                <w:tab w:val="left" w:pos="418"/>
              </w:tabs>
              <w:spacing w:after="0" w:line="269"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Presentasi</w:t>
            </w:r>
          </w:p>
          <w:p w:rsidR="006329B1" w:rsidRDefault="00706A88">
            <w:pPr>
              <w:widowControl w:val="0"/>
              <w:numPr>
                <w:ilvl w:val="0"/>
                <w:numId w:val="5"/>
              </w:numPr>
              <w:pBdr>
                <w:top w:val="nil"/>
                <w:left w:val="nil"/>
                <w:bottom w:val="nil"/>
                <w:right w:val="nil"/>
                <w:between w:val="nil"/>
              </w:pBdr>
              <w:tabs>
                <w:tab w:val="left" w:pos="417"/>
                <w:tab w:val="left" w:pos="418"/>
              </w:tabs>
              <w:spacing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Tertulis</w:t>
            </w:r>
          </w:p>
          <w:p w:rsidR="006329B1" w:rsidRDefault="00706A88">
            <w:pPr>
              <w:widowControl w:val="0"/>
              <w:numPr>
                <w:ilvl w:val="0"/>
                <w:numId w:val="5"/>
              </w:numPr>
              <w:pBdr>
                <w:top w:val="nil"/>
                <w:left w:val="nil"/>
                <w:bottom w:val="nil"/>
                <w:right w:val="nil"/>
                <w:between w:val="nil"/>
              </w:pBdr>
              <w:tabs>
                <w:tab w:val="left" w:pos="417"/>
                <w:tab w:val="left" w:pos="418"/>
              </w:tabs>
              <w:spacing w:after="0" w:line="269"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Unjuk Kerja</w:t>
            </w:r>
          </w:p>
          <w:p w:rsidR="006329B1" w:rsidRDefault="00706A88">
            <w:pPr>
              <w:widowControl w:val="0"/>
              <w:numPr>
                <w:ilvl w:val="0"/>
                <w:numId w:val="5"/>
              </w:numPr>
              <w:pBdr>
                <w:top w:val="nil"/>
                <w:left w:val="nil"/>
                <w:bottom w:val="nil"/>
                <w:right w:val="nil"/>
                <w:between w:val="nil"/>
              </w:pBdr>
              <w:tabs>
                <w:tab w:val="left" w:pos="417"/>
                <w:tab w:val="left" w:pos="418"/>
              </w:tabs>
              <w:spacing w:after="0" w:line="269"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Tertulis</w:t>
            </w:r>
          </w:p>
        </w:tc>
      </w:tr>
      <w:tr w:rsidR="006329B1" w:rsidTr="00640E34">
        <w:trPr>
          <w:trHeight w:val="253"/>
        </w:trPr>
        <w:tc>
          <w:tcPr>
            <w:tcW w:w="8080" w:type="dxa"/>
            <w:shd w:val="clear" w:color="auto" w:fill="D9E1F3"/>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Model Pembelajaran</w:t>
            </w:r>
          </w:p>
        </w:tc>
      </w:tr>
      <w:tr w:rsidR="006329B1" w:rsidTr="00640E34">
        <w:trPr>
          <w:trHeight w:val="520"/>
        </w:trPr>
        <w:tc>
          <w:tcPr>
            <w:tcW w:w="8080" w:type="dxa"/>
          </w:tcPr>
          <w:p w:rsidR="006329B1" w:rsidRDefault="00706A88">
            <w:pPr>
              <w:widowControl w:val="0"/>
              <w:pBdr>
                <w:top w:val="nil"/>
                <w:left w:val="nil"/>
                <w:bottom w:val="nil"/>
                <w:right w:val="nil"/>
                <w:between w:val="nil"/>
              </w:pBdr>
              <w:tabs>
                <w:tab w:val="left" w:pos="417"/>
                <w:tab w:val="left" w:pos="418"/>
              </w:tabs>
              <w:spacing w:after="0" w:line="269"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Tatap muka</w:t>
            </w:r>
          </w:p>
        </w:tc>
      </w:tr>
      <w:tr w:rsidR="006329B1" w:rsidTr="00640E34">
        <w:trPr>
          <w:trHeight w:val="251"/>
        </w:trPr>
        <w:tc>
          <w:tcPr>
            <w:tcW w:w="8080" w:type="dxa"/>
            <w:shd w:val="clear" w:color="auto" w:fill="D9E1F3"/>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Ketersediaan Materi </w:t>
            </w:r>
            <w:r>
              <w:rPr>
                <w:rFonts w:ascii="Times New Roman" w:eastAsia="Times New Roman" w:hAnsi="Times New Roman" w:cs="Times New Roman"/>
                <w:color w:val="000000"/>
              </w:rPr>
              <w:t>:</w:t>
            </w:r>
          </w:p>
        </w:tc>
      </w:tr>
      <w:tr w:rsidR="006329B1" w:rsidTr="00640E34">
        <w:trPr>
          <w:trHeight w:val="1548"/>
        </w:trPr>
        <w:tc>
          <w:tcPr>
            <w:tcW w:w="8080" w:type="dxa"/>
          </w:tcPr>
          <w:p w:rsidR="006329B1" w:rsidRDefault="00706A88">
            <w:pPr>
              <w:widowControl w:val="0"/>
              <w:numPr>
                <w:ilvl w:val="0"/>
                <w:numId w:val="2"/>
              </w:numPr>
              <w:pBdr>
                <w:top w:val="nil"/>
                <w:left w:val="nil"/>
                <w:bottom w:val="nil"/>
                <w:right w:val="nil"/>
                <w:between w:val="nil"/>
              </w:pBdr>
              <w:tabs>
                <w:tab w:val="left" w:pos="417"/>
                <w:tab w:val="left" w:pos="418"/>
              </w:tabs>
              <w:spacing w:before="2"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Pengayaan untuk peserta didik berpencapaian tinggi:</w:t>
            </w:r>
          </w:p>
          <w:p w:rsidR="006329B1" w:rsidRDefault="00706A88">
            <w:pPr>
              <w:widowControl w:val="0"/>
              <w:pBdr>
                <w:top w:val="nil"/>
                <w:left w:val="nil"/>
                <w:bottom w:val="nil"/>
                <w:right w:val="nil"/>
                <w:between w:val="nil"/>
              </w:pBdr>
              <w:spacing w:after="0" w:line="252" w:lineRule="auto"/>
              <w:ind w:left="107"/>
              <w:rPr>
                <w:rFonts w:ascii="Times New Roman" w:eastAsia="Times New Roman" w:hAnsi="Times New Roman" w:cs="Times New Roman"/>
                <w:color w:val="000000"/>
              </w:rPr>
            </w:pPr>
            <w:r>
              <w:rPr>
                <w:rFonts w:ascii="Times New Roman" w:eastAsia="Times New Roman" w:hAnsi="Times New Roman" w:cs="Times New Roman"/>
                <w:color w:val="C00000"/>
              </w:rPr>
              <w:t>YA/TIDAK</w:t>
            </w:r>
          </w:p>
          <w:p w:rsidR="006329B1" w:rsidRDefault="00706A88">
            <w:pPr>
              <w:widowControl w:val="0"/>
              <w:numPr>
                <w:ilvl w:val="0"/>
                <w:numId w:val="2"/>
              </w:numPr>
              <w:pBdr>
                <w:top w:val="nil"/>
                <w:left w:val="nil"/>
                <w:bottom w:val="nil"/>
                <w:right w:val="nil"/>
                <w:between w:val="nil"/>
              </w:pBdr>
              <w:tabs>
                <w:tab w:val="left" w:pos="417"/>
                <w:tab w:val="left" w:pos="418"/>
              </w:tabs>
              <w:spacing w:before="3" w:after="0" w:line="237" w:lineRule="auto"/>
              <w:ind w:right="286"/>
              <w:rPr>
                <w:rFonts w:ascii="Times New Roman" w:eastAsia="Times New Roman" w:hAnsi="Times New Roman" w:cs="Times New Roman"/>
                <w:color w:val="000000"/>
              </w:rPr>
            </w:pPr>
            <w:r>
              <w:rPr>
                <w:rFonts w:ascii="Times New Roman" w:eastAsia="Times New Roman" w:hAnsi="Times New Roman" w:cs="Times New Roman"/>
                <w:color w:val="000000"/>
              </w:rPr>
              <w:t>Alternatif penjelasan, metode, atau aktivitas untuk peserta didik yang sulit memahami konsep:</w:t>
            </w:r>
          </w:p>
          <w:p w:rsidR="006329B1" w:rsidRDefault="00706A88">
            <w:pPr>
              <w:widowControl w:val="0"/>
              <w:pBdr>
                <w:top w:val="nil"/>
                <w:left w:val="nil"/>
                <w:bottom w:val="nil"/>
                <w:right w:val="nil"/>
                <w:between w:val="nil"/>
              </w:pBdr>
              <w:spacing w:before="2" w:after="0" w:line="240" w:lineRule="auto"/>
              <w:ind w:left="107"/>
              <w:rPr>
                <w:rFonts w:ascii="Times New Roman" w:eastAsia="Times New Roman" w:hAnsi="Times New Roman" w:cs="Times New Roman"/>
                <w:color w:val="000000"/>
              </w:rPr>
            </w:pPr>
            <w:r>
              <w:rPr>
                <w:rFonts w:ascii="Times New Roman" w:eastAsia="Times New Roman" w:hAnsi="Times New Roman" w:cs="Times New Roman"/>
                <w:color w:val="C00000"/>
              </w:rPr>
              <w:t>YA/TIDAK</w:t>
            </w:r>
          </w:p>
        </w:tc>
      </w:tr>
      <w:tr w:rsidR="006329B1" w:rsidTr="00640E34">
        <w:trPr>
          <w:trHeight w:val="253"/>
        </w:trPr>
        <w:tc>
          <w:tcPr>
            <w:tcW w:w="8080" w:type="dxa"/>
            <w:shd w:val="clear" w:color="auto" w:fill="D9E1F3"/>
          </w:tcPr>
          <w:p w:rsidR="006329B1" w:rsidRDefault="00706A88">
            <w:pPr>
              <w:widowControl w:val="0"/>
              <w:pBdr>
                <w:top w:val="nil"/>
                <w:left w:val="nil"/>
                <w:bottom w:val="nil"/>
                <w:right w:val="nil"/>
                <w:between w:val="nil"/>
              </w:pBdr>
              <w:spacing w:before="2" w:after="0" w:line="232"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Kegiatan Pembelajaran Utama / Pengaturan peserta didik </w:t>
            </w:r>
            <w:r>
              <w:rPr>
                <w:rFonts w:ascii="Times New Roman" w:eastAsia="Times New Roman" w:hAnsi="Times New Roman" w:cs="Times New Roman"/>
                <w:color w:val="000000"/>
              </w:rPr>
              <w:t>:</w:t>
            </w:r>
          </w:p>
        </w:tc>
      </w:tr>
      <w:tr w:rsidR="006329B1" w:rsidTr="00640E34">
        <w:trPr>
          <w:trHeight w:val="789"/>
        </w:trPr>
        <w:tc>
          <w:tcPr>
            <w:tcW w:w="8080" w:type="dxa"/>
          </w:tcPr>
          <w:p w:rsidR="006329B1" w:rsidRDefault="00706A88">
            <w:pPr>
              <w:widowControl w:val="0"/>
              <w:numPr>
                <w:ilvl w:val="0"/>
                <w:numId w:val="26"/>
              </w:numPr>
              <w:pBdr>
                <w:top w:val="nil"/>
                <w:left w:val="nil"/>
                <w:bottom w:val="nil"/>
                <w:right w:val="nil"/>
                <w:between w:val="nil"/>
              </w:pBdr>
              <w:tabs>
                <w:tab w:val="left" w:pos="417"/>
                <w:tab w:val="left" w:pos="418"/>
              </w:tabs>
              <w:spacing w:before="2"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Individu</w:t>
            </w:r>
          </w:p>
          <w:p w:rsidR="006329B1" w:rsidRDefault="00706A88">
            <w:pPr>
              <w:widowControl w:val="0"/>
              <w:numPr>
                <w:ilvl w:val="0"/>
                <w:numId w:val="26"/>
              </w:numPr>
              <w:pBdr>
                <w:top w:val="nil"/>
                <w:left w:val="nil"/>
                <w:bottom w:val="nil"/>
                <w:right w:val="nil"/>
                <w:between w:val="nil"/>
              </w:pBdr>
              <w:tabs>
                <w:tab w:val="left" w:pos="417"/>
                <w:tab w:val="left" w:pos="418"/>
              </w:tabs>
              <w:spacing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Berkelompok (Lebih dari dua orang)</w:t>
            </w:r>
          </w:p>
        </w:tc>
      </w:tr>
      <w:tr w:rsidR="006329B1" w:rsidTr="00640E34">
        <w:trPr>
          <w:trHeight w:val="251"/>
        </w:trPr>
        <w:tc>
          <w:tcPr>
            <w:tcW w:w="8080" w:type="dxa"/>
            <w:shd w:val="clear" w:color="auto" w:fill="D9E1F3"/>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Metode </w:t>
            </w:r>
            <w:r>
              <w:rPr>
                <w:rFonts w:ascii="Times New Roman" w:eastAsia="Times New Roman" w:hAnsi="Times New Roman" w:cs="Times New Roman"/>
                <w:color w:val="000000"/>
              </w:rPr>
              <w:t>:</w:t>
            </w:r>
          </w:p>
        </w:tc>
      </w:tr>
      <w:tr w:rsidR="006329B1" w:rsidTr="00640E34">
        <w:trPr>
          <w:trHeight w:val="505"/>
        </w:trPr>
        <w:tc>
          <w:tcPr>
            <w:tcW w:w="8080" w:type="dxa"/>
          </w:tcPr>
          <w:p w:rsidR="006329B1" w:rsidRDefault="00706A88">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Ceramah dan Tanya jawab</w:t>
            </w:r>
          </w:p>
        </w:tc>
      </w:tr>
      <w:tr w:rsidR="006329B1" w:rsidTr="00640E34">
        <w:trPr>
          <w:trHeight w:val="254"/>
        </w:trPr>
        <w:tc>
          <w:tcPr>
            <w:tcW w:w="8080" w:type="dxa"/>
            <w:shd w:val="clear" w:color="auto" w:fill="D9E1F3"/>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Sarana dan Prasarana</w:t>
            </w:r>
          </w:p>
        </w:tc>
      </w:tr>
      <w:tr w:rsidR="006329B1" w:rsidTr="00640E34">
        <w:trPr>
          <w:trHeight w:val="1785"/>
        </w:trPr>
        <w:tc>
          <w:tcPr>
            <w:tcW w:w="8080" w:type="dxa"/>
          </w:tcPr>
          <w:p w:rsidR="006329B1" w:rsidRDefault="00706A88">
            <w:pPr>
              <w:widowControl w:val="0"/>
              <w:numPr>
                <w:ilvl w:val="3"/>
                <w:numId w:val="74"/>
              </w:numPr>
              <w:pBdr>
                <w:top w:val="nil"/>
                <w:left w:val="nil"/>
                <w:bottom w:val="nil"/>
                <w:right w:val="nil"/>
                <w:between w:val="nil"/>
              </w:pBdr>
              <w:tabs>
                <w:tab w:val="left" w:pos="418"/>
              </w:tabs>
              <w:spacing w:after="0" w:line="252" w:lineRule="auto"/>
              <w:ind w:left="416"/>
              <w:rPr>
                <w:rFonts w:ascii="Times New Roman" w:eastAsia="Times New Roman" w:hAnsi="Times New Roman" w:cs="Times New Roman"/>
                <w:color w:val="221F1F"/>
              </w:rPr>
            </w:pPr>
            <w:r>
              <w:rPr>
                <w:rFonts w:ascii="Times New Roman" w:eastAsia="Times New Roman" w:hAnsi="Times New Roman" w:cs="Times New Roman"/>
                <w:color w:val="221F1F"/>
              </w:rPr>
              <w:t>Alat tulis sekolah</w:t>
            </w:r>
          </w:p>
          <w:p w:rsidR="006329B1" w:rsidRDefault="00706A88">
            <w:pPr>
              <w:widowControl w:val="0"/>
              <w:numPr>
                <w:ilvl w:val="3"/>
                <w:numId w:val="74"/>
              </w:numPr>
              <w:pBdr>
                <w:top w:val="nil"/>
                <w:left w:val="nil"/>
                <w:bottom w:val="nil"/>
                <w:right w:val="nil"/>
                <w:between w:val="nil"/>
              </w:pBdr>
              <w:tabs>
                <w:tab w:val="left" w:pos="418"/>
              </w:tabs>
              <w:spacing w:after="0" w:line="252" w:lineRule="auto"/>
              <w:ind w:left="416"/>
              <w:rPr>
                <w:rFonts w:ascii="Times New Roman" w:eastAsia="Times New Roman" w:hAnsi="Times New Roman" w:cs="Times New Roman"/>
                <w:color w:val="221F1F"/>
              </w:rPr>
            </w:pPr>
            <w:r>
              <w:rPr>
                <w:rFonts w:ascii="Times New Roman" w:eastAsia="Times New Roman" w:hAnsi="Times New Roman" w:cs="Times New Roman"/>
                <w:color w:val="221F1F"/>
              </w:rPr>
              <w:t>Buku sekolah</w:t>
            </w:r>
          </w:p>
        </w:tc>
      </w:tr>
      <w:tr w:rsidR="006329B1" w:rsidTr="00640E34">
        <w:trPr>
          <w:trHeight w:val="254"/>
        </w:trPr>
        <w:tc>
          <w:tcPr>
            <w:tcW w:w="8080" w:type="dxa"/>
            <w:shd w:val="clear" w:color="auto" w:fill="D9E1F3"/>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Materi Pembelajaran</w:t>
            </w:r>
          </w:p>
        </w:tc>
      </w:tr>
      <w:tr w:rsidR="006329B1" w:rsidTr="00640E34">
        <w:trPr>
          <w:trHeight w:val="722"/>
        </w:trPr>
        <w:tc>
          <w:tcPr>
            <w:tcW w:w="8080" w:type="dxa"/>
          </w:tcPr>
          <w:p w:rsidR="006329B1" w:rsidRDefault="00706A88">
            <w:pPr>
              <w:widowControl w:val="0"/>
              <w:pBdr>
                <w:top w:val="nil"/>
                <w:left w:val="nil"/>
                <w:bottom w:val="nil"/>
                <w:right w:val="nil"/>
                <w:between w:val="nil"/>
              </w:pBdr>
              <w:spacing w:after="0" w:line="252"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Pengukuran Luas </w:t>
            </w:r>
          </w:p>
          <w:p w:rsidR="006329B1" w:rsidRDefault="00706A88">
            <w:pPr>
              <w:widowControl w:val="0"/>
              <w:pBdr>
                <w:top w:val="nil"/>
                <w:left w:val="nil"/>
                <w:bottom w:val="nil"/>
                <w:right w:val="nil"/>
                <w:between w:val="nil"/>
              </w:pBdr>
              <w:tabs>
                <w:tab w:val="left" w:pos="379"/>
              </w:tabs>
              <w:spacing w:after="0" w:line="252"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Pengukuran Luas satuan baku dan tidak baku</w:t>
            </w:r>
          </w:p>
        </w:tc>
      </w:tr>
      <w:tr w:rsidR="006329B1" w:rsidTr="00640E34">
        <w:trPr>
          <w:trHeight w:val="251"/>
        </w:trPr>
        <w:tc>
          <w:tcPr>
            <w:tcW w:w="8080" w:type="dxa"/>
            <w:shd w:val="clear" w:color="auto" w:fill="D9E1F3"/>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Sumber Belajar </w:t>
            </w:r>
            <w:r>
              <w:rPr>
                <w:rFonts w:ascii="Times New Roman" w:eastAsia="Times New Roman" w:hAnsi="Times New Roman" w:cs="Times New Roman"/>
                <w:color w:val="000000"/>
              </w:rPr>
              <w:t>:</w:t>
            </w:r>
          </w:p>
        </w:tc>
      </w:tr>
      <w:tr w:rsidR="006329B1" w:rsidTr="00640E34">
        <w:trPr>
          <w:trHeight w:val="2277"/>
        </w:trPr>
        <w:tc>
          <w:tcPr>
            <w:tcW w:w="8080" w:type="dxa"/>
          </w:tcPr>
          <w:p w:rsidR="006329B1" w:rsidRDefault="00706A88">
            <w:pPr>
              <w:widowControl w:val="0"/>
              <w:numPr>
                <w:ilvl w:val="0"/>
                <w:numId w:val="22"/>
              </w:numPr>
              <w:pBdr>
                <w:top w:val="nil"/>
                <w:left w:val="nil"/>
                <w:bottom w:val="nil"/>
                <w:right w:val="nil"/>
                <w:between w:val="nil"/>
              </w:pBd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Sumber Utama</w:t>
            </w:r>
          </w:p>
          <w:p w:rsidR="006329B1" w:rsidRDefault="00706A88">
            <w:pPr>
              <w:widowControl w:val="0"/>
              <w:pBdr>
                <w:top w:val="nil"/>
                <w:left w:val="nil"/>
                <w:bottom w:val="nil"/>
                <w:right w:val="nil"/>
                <w:between w:val="nil"/>
              </w:pBdr>
              <w:spacing w:before="1" w:after="0" w:line="240" w:lineRule="auto"/>
              <w:ind w:left="422"/>
              <w:rPr>
                <w:rFonts w:ascii="Times New Roman" w:eastAsia="Times New Roman" w:hAnsi="Times New Roman" w:cs="Times New Roman"/>
                <w:color w:val="000000"/>
              </w:rPr>
            </w:pPr>
            <w:r>
              <w:rPr>
                <w:rFonts w:ascii="Times New Roman" w:eastAsia="Times New Roman" w:hAnsi="Times New Roman" w:cs="Times New Roman"/>
                <w:color w:val="000000"/>
              </w:rPr>
              <w:t>Buku Matematika kelas IV SD</w:t>
            </w:r>
          </w:p>
          <w:p w:rsidR="006329B1" w:rsidRDefault="006329B1">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p w:rsidR="006329B1" w:rsidRDefault="00706A88">
            <w:pPr>
              <w:widowControl w:val="0"/>
              <w:numPr>
                <w:ilvl w:val="0"/>
                <w:numId w:val="22"/>
              </w:numPr>
              <w:pBdr>
                <w:top w:val="nil"/>
                <w:left w:val="nil"/>
                <w:bottom w:val="nil"/>
                <w:right w:val="nil"/>
                <w:between w:val="nil"/>
              </w:pBdr>
              <w:tabs>
                <w:tab w:val="left" w:pos="310"/>
              </w:tabs>
              <w:spacing w:after="0" w:line="252" w:lineRule="auto"/>
              <w:ind w:left="309"/>
              <w:rPr>
                <w:rFonts w:ascii="Times New Roman" w:eastAsia="Times New Roman" w:hAnsi="Times New Roman" w:cs="Times New Roman"/>
                <w:color w:val="000000"/>
              </w:rPr>
            </w:pPr>
            <w:r>
              <w:rPr>
                <w:rFonts w:ascii="Times New Roman" w:eastAsia="Times New Roman" w:hAnsi="Times New Roman" w:cs="Times New Roman"/>
                <w:color w:val="000000"/>
              </w:rPr>
              <w:t>Sumber Alternatif</w:t>
            </w:r>
          </w:p>
          <w:p w:rsidR="006329B1" w:rsidRDefault="00706A88">
            <w:pPr>
              <w:widowControl w:val="0"/>
              <w:pBdr>
                <w:top w:val="nil"/>
                <w:left w:val="nil"/>
                <w:bottom w:val="nil"/>
                <w:right w:val="nil"/>
                <w:between w:val="nil"/>
              </w:pBdr>
              <w:spacing w:after="0" w:line="240" w:lineRule="auto"/>
              <w:ind w:left="422" w:right="347"/>
              <w:rPr>
                <w:rFonts w:ascii="Times New Roman" w:eastAsia="Times New Roman" w:hAnsi="Times New Roman" w:cs="Times New Roman"/>
                <w:color w:val="000000"/>
              </w:rPr>
            </w:pPr>
            <w:r>
              <w:rPr>
                <w:rFonts w:ascii="Times New Roman" w:eastAsia="Times New Roman" w:hAnsi="Times New Roman" w:cs="Times New Roman"/>
                <w:color w:val="000000"/>
              </w:rPr>
              <w:t>Guru juga dapat menggunakan alternatif sumber belajar yang terdapat di lingkungan sekitar dan disesuaikan dengan tema yang sedang dibahas.</w:t>
            </w:r>
          </w:p>
        </w:tc>
      </w:tr>
    </w:tbl>
    <w:p w:rsidR="006329B1" w:rsidRDefault="006329B1">
      <w:pPr>
        <w:rPr>
          <w:rFonts w:ascii="Times New Roman" w:eastAsia="Times New Roman" w:hAnsi="Times New Roman" w:cs="Times New Roman"/>
        </w:rPr>
        <w:sectPr w:rsidR="006329B1" w:rsidSect="00640E34">
          <w:pgSz w:w="11907" w:h="16839"/>
          <w:pgMar w:top="2268" w:right="1701" w:bottom="1701" w:left="2268" w:header="720" w:footer="720" w:gutter="0"/>
          <w:cols w:space="720"/>
        </w:sectPr>
      </w:pPr>
    </w:p>
    <w:tbl>
      <w:tblPr>
        <w:tblStyle w:val="affffa"/>
        <w:tblW w:w="8647" w:type="dxa"/>
        <w:tblInd w:w="-13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8647"/>
      </w:tblGrid>
      <w:tr w:rsidR="006329B1" w:rsidTr="00640E34">
        <w:trPr>
          <w:trHeight w:val="254"/>
        </w:trPr>
        <w:tc>
          <w:tcPr>
            <w:tcW w:w="8647"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Persiapan Pembelajaran </w:t>
            </w:r>
            <w:r>
              <w:rPr>
                <w:rFonts w:ascii="Times New Roman" w:eastAsia="Times New Roman" w:hAnsi="Times New Roman" w:cs="Times New Roman"/>
                <w:color w:val="000000"/>
              </w:rPr>
              <w:t>:</w:t>
            </w:r>
          </w:p>
        </w:tc>
      </w:tr>
      <w:tr w:rsidR="006329B1" w:rsidTr="00640E34">
        <w:trPr>
          <w:trHeight w:val="1338"/>
        </w:trPr>
        <w:tc>
          <w:tcPr>
            <w:tcW w:w="8647" w:type="dxa"/>
          </w:tcPr>
          <w:p w:rsidR="006329B1" w:rsidRDefault="006329B1">
            <w:pPr>
              <w:widowControl w:val="0"/>
              <w:pBdr>
                <w:top w:val="nil"/>
                <w:left w:val="nil"/>
                <w:bottom w:val="nil"/>
                <w:right w:val="nil"/>
                <w:between w:val="nil"/>
              </w:pBdr>
              <w:tabs>
                <w:tab w:val="left" w:pos="538"/>
              </w:tabs>
              <w:spacing w:after="0" w:line="274" w:lineRule="auto"/>
              <w:rPr>
                <w:rFonts w:ascii="Times New Roman" w:eastAsia="Times New Roman" w:hAnsi="Times New Roman" w:cs="Times New Roman"/>
                <w:color w:val="000000"/>
              </w:rPr>
            </w:pPr>
          </w:p>
          <w:p w:rsidR="006329B1" w:rsidRDefault="00706A88">
            <w:pPr>
              <w:widowControl w:val="0"/>
              <w:numPr>
                <w:ilvl w:val="0"/>
                <w:numId w:val="78"/>
              </w:numPr>
              <w:pBdr>
                <w:top w:val="nil"/>
                <w:left w:val="nil"/>
                <w:bottom w:val="nil"/>
                <w:right w:val="nil"/>
                <w:between w:val="nil"/>
              </w:pBdr>
              <w:tabs>
                <w:tab w:val="left" w:pos="538"/>
              </w:tabs>
              <w:spacing w:after="0" w:line="271"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Memastikan kondisi kelas kondusif</w:t>
            </w:r>
          </w:p>
          <w:p w:rsidR="006329B1" w:rsidRDefault="00706A88">
            <w:pPr>
              <w:widowControl w:val="0"/>
              <w:numPr>
                <w:ilvl w:val="0"/>
                <w:numId w:val="78"/>
              </w:numPr>
              <w:pBdr>
                <w:top w:val="nil"/>
                <w:left w:val="nil"/>
                <w:bottom w:val="nil"/>
                <w:right w:val="nil"/>
                <w:between w:val="nil"/>
              </w:pBdr>
              <w:tabs>
                <w:tab w:val="left" w:pos="538"/>
              </w:tabs>
              <w:spacing w:after="0" w:line="271"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Mempersiapkan bahan tayang</w:t>
            </w:r>
          </w:p>
          <w:p w:rsidR="006329B1" w:rsidRDefault="00706A88">
            <w:pPr>
              <w:widowControl w:val="0"/>
              <w:numPr>
                <w:ilvl w:val="0"/>
                <w:numId w:val="78"/>
              </w:numPr>
              <w:pBdr>
                <w:top w:val="nil"/>
                <w:left w:val="nil"/>
                <w:bottom w:val="nil"/>
                <w:right w:val="nil"/>
                <w:between w:val="nil"/>
              </w:pBdr>
              <w:tabs>
                <w:tab w:val="left" w:pos="538"/>
              </w:tabs>
              <w:spacing w:after="0" w:line="274"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Mempersiapkan lembar kerja siswa</w:t>
            </w:r>
          </w:p>
        </w:tc>
      </w:tr>
      <w:tr w:rsidR="006329B1" w:rsidTr="00640E34">
        <w:trPr>
          <w:trHeight w:val="359"/>
        </w:trPr>
        <w:tc>
          <w:tcPr>
            <w:tcW w:w="8647" w:type="dxa"/>
            <w:shd w:val="clear" w:color="auto" w:fill="D9E1F3"/>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rPr>
              <w:t>Metode dan Aktivitas pembelajaran :</w:t>
            </w:r>
          </w:p>
        </w:tc>
      </w:tr>
      <w:tr w:rsidR="006329B1" w:rsidTr="00640E34">
        <w:trPr>
          <w:trHeight w:val="278"/>
        </w:trPr>
        <w:tc>
          <w:tcPr>
            <w:tcW w:w="8647" w:type="dxa"/>
            <w:shd w:val="clear" w:color="auto" w:fill="FFF1CC"/>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rPr>
              <w:t>A. Pengukuran Luas</w:t>
            </w:r>
          </w:p>
        </w:tc>
      </w:tr>
      <w:tr w:rsidR="006329B1" w:rsidTr="00640E34">
        <w:trPr>
          <w:trHeight w:val="253"/>
        </w:trPr>
        <w:tc>
          <w:tcPr>
            <w:tcW w:w="8647" w:type="dxa"/>
          </w:tcPr>
          <w:p w:rsidR="006329B1" w:rsidRDefault="00706A88">
            <w:pPr>
              <w:widowControl w:val="0"/>
              <w:pBdr>
                <w:top w:val="nil"/>
                <w:left w:val="nil"/>
                <w:bottom w:val="nil"/>
                <w:right w:val="nil"/>
                <w:between w:val="nil"/>
              </w:pBdr>
              <w:spacing w:after="0" w:line="234"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Apersepsi</w:t>
            </w:r>
            <w:r>
              <w:rPr>
                <w:rFonts w:ascii="Times New Roman" w:eastAsia="Times New Roman" w:hAnsi="Times New Roman" w:cs="Times New Roman"/>
                <w:b/>
                <w:color w:val="000000"/>
              </w:rPr>
              <w:t xml:space="preserve"> :</w:t>
            </w:r>
          </w:p>
        </w:tc>
      </w:tr>
      <w:tr w:rsidR="006329B1" w:rsidTr="00640E34">
        <w:trPr>
          <w:trHeight w:val="1986"/>
        </w:trPr>
        <w:tc>
          <w:tcPr>
            <w:tcW w:w="8647" w:type="dxa"/>
          </w:tcPr>
          <w:p w:rsidR="006329B1" w:rsidRDefault="00706A88">
            <w:pPr>
              <w:widowControl w:val="0"/>
              <w:pBdr>
                <w:top w:val="nil"/>
                <w:left w:val="nil"/>
                <w:bottom w:val="nil"/>
                <w:right w:val="nil"/>
                <w:between w:val="nil"/>
              </w:pBdr>
              <w:spacing w:after="0" w:line="240" w:lineRule="auto"/>
              <w:ind w:left="57" w:right="91"/>
              <w:jc w:val="both"/>
              <w:rPr>
                <w:rFonts w:ascii="Times New Roman" w:eastAsia="Times New Roman" w:hAnsi="Times New Roman" w:cs="Times New Roman"/>
                <w:color w:val="000000"/>
              </w:rPr>
            </w:pPr>
            <w:r>
              <w:rPr>
                <w:rFonts w:ascii="Times New Roman" w:eastAsia="Times New Roman" w:hAnsi="Times New Roman" w:cs="Times New Roman"/>
                <w:color w:val="221F1F"/>
              </w:rPr>
              <w:t>Secara umum konsep luas sering kita dengar dan gunakan dalam kehidupan sehari-hari, misalkan jika seseorang akan masuk ke suatu ruangan maka ukuran yang digunakan adalah luas. Mengukur luas suatu benda dapat menggunakan satuan luas yang tidak baku. Satuan luas tidak baku adalah satuan luas yang belum dibakukan. Pengukuran tidak baku merupakan pengukuran yang hasilnya berbeda-beda karena menggunakan alat ukur yang tidak baku atau tidak standar. Ternyata pengukuran menggunakan alat ukur yang tidak baku menghasilkan hasil pengukuran yang berbeda walaupun benda yang diukur adalah benda yang sama. Sedangkan satuan luas baku adalah satuan luas yang sudah dibakukan secara</w:t>
            </w:r>
            <w:r>
              <w:rPr>
                <w:rFonts w:ascii="Times New Roman" w:eastAsia="Times New Roman" w:hAnsi="Times New Roman" w:cs="Times New Roman"/>
                <w:color w:val="000000"/>
              </w:rPr>
              <w:t xml:space="preserve"> </w:t>
            </w:r>
            <w:r>
              <w:rPr>
                <w:rFonts w:ascii="Times New Roman" w:eastAsia="Times New Roman" w:hAnsi="Times New Roman" w:cs="Times New Roman"/>
                <w:color w:val="221F1F"/>
              </w:rPr>
              <w:t>internasional.</w:t>
            </w:r>
          </w:p>
        </w:tc>
      </w:tr>
      <w:tr w:rsidR="006329B1" w:rsidTr="00640E34">
        <w:trPr>
          <w:trHeight w:val="251"/>
        </w:trPr>
        <w:tc>
          <w:tcPr>
            <w:tcW w:w="8647" w:type="dxa"/>
          </w:tcPr>
          <w:p w:rsidR="006329B1" w:rsidRDefault="00706A88">
            <w:pPr>
              <w:widowControl w:val="0"/>
              <w:pBdr>
                <w:top w:val="nil"/>
                <w:left w:val="nil"/>
                <w:bottom w:val="nil"/>
                <w:right w:val="nil"/>
                <w:between w:val="nil"/>
              </w:pBdr>
              <w:spacing w:after="0" w:line="232" w:lineRule="auto"/>
              <w:ind w:left="5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Stimulus (Pemanasan)</w:t>
            </w:r>
          </w:p>
        </w:tc>
      </w:tr>
      <w:tr w:rsidR="006329B1" w:rsidTr="00640E34">
        <w:trPr>
          <w:trHeight w:val="446"/>
        </w:trPr>
        <w:tc>
          <w:tcPr>
            <w:tcW w:w="8647" w:type="dxa"/>
          </w:tcPr>
          <w:p w:rsidR="006329B1" w:rsidRDefault="00706A88">
            <w:pPr>
              <w:widowControl w:val="0"/>
              <w:pBdr>
                <w:top w:val="nil"/>
                <w:left w:val="nil"/>
                <w:bottom w:val="nil"/>
                <w:right w:val="nil"/>
                <w:between w:val="nil"/>
              </w:pBdr>
              <w:spacing w:after="0" w:line="240" w:lineRule="auto"/>
              <w:ind w:left="107" w:right="96"/>
              <w:jc w:val="both"/>
              <w:rPr>
                <w:rFonts w:ascii="Times New Roman" w:eastAsia="Times New Roman" w:hAnsi="Times New Roman" w:cs="Times New Roman"/>
                <w:color w:val="000000"/>
              </w:rPr>
            </w:pPr>
            <w:r>
              <w:rPr>
                <w:rFonts w:ascii="Times New Roman" w:eastAsia="Times New Roman" w:hAnsi="Times New Roman" w:cs="Times New Roman"/>
                <w:color w:val="221F1F"/>
              </w:rPr>
              <w:t>Guru memberikan pengantar dasar mengenai satuan panjang seperti km, hm, dam, m, dm, cm, mm.</w:t>
            </w:r>
          </w:p>
        </w:tc>
      </w:tr>
      <w:tr w:rsidR="006329B1" w:rsidTr="00640E34">
        <w:trPr>
          <w:trHeight w:val="253"/>
        </w:trPr>
        <w:tc>
          <w:tcPr>
            <w:tcW w:w="8647" w:type="dxa"/>
          </w:tcPr>
          <w:p w:rsidR="006329B1" w:rsidRDefault="00706A88">
            <w:pPr>
              <w:widowControl w:val="0"/>
              <w:pBdr>
                <w:top w:val="nil"/>
                <w:left w:val="nil"/>
                <w:bottom w:val="nil"/>
                <w:right w:val="nil"/>
                <w:between w:val="nil"/>
              </w:pBdr>
              <w:spacing w:before="2"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Pendahuluan</w:t>
            </w:r>
          </w:p>
        </w:tc>
      </w:tr>
      <w:tr w:rsidR="006329B1" w:rsidTr="00640E34">
        <w:trPr>
          <w:trHeight w:val="2553"/>
        </w:trPr>
        <w:tc>
          <w:tcPr>
            <w:tcW w:w="8647" w:type="dxa"/>
          </w:tcPr>
          <w:p w:rsidR="006329B1" w:rsidRDefault="00706A88">
            <w:pPr>
              <w:widowControl w:val="0"/>
              <w:numPr>
                <w:ilvl w:val="0"/>
                <w:numId w:val="76"/>
              </w:numPr>
              <w:pBdr>
                <w:top w:val="nil"/>
                <w:left w:val="nil"/>
                <w:bottom w:val="nil"/>
                <w:right w:val="nil"/>
                <w:between w:val="nil"/>
              </w:pBdr>
              <w:tabs>
                <w:tab w:val="left" w:pos="563"/>
                <w:tab w:val="left" w:pos="564"/>
              </w:tabs>
              <w:spacing w:before="2" w:after="0" w:line="268" w:lineRule="auto"/>
              <w:ind w:hanging="361"/>
              <w:rPr>
                <w:rFonts w:ascii="Times New Roman" w:eastAsia="Times New Roman" w:hAnsi="Times New Roman" w:cs="Times New Roman"/>
                <w:color w:val="000000"/>
              </w:rPr>
            </w:pPr>
            <w:r>
              <w:rPr>
                <w:rFonts w:ascii="Times New Roman" w:eastAsia="Times New Roman" w:hAnsi="Times New Roman" w:cs="Times New Roman"/>
                <w:color w:val="000000"/>
              </w:rPr>
              <w:t>Guru menyapa dan menucap salam peserta didik</w:t>
            </w:r>
          </w:p>
          <w:p w:rsidR="006329B1" w:rsidRDefault="00706A88">
            <w:pPr>
              <w:widowControl w:val="0"/>
              <w:numPr>
                <w:ilvl w:val="0"/>
                <w:numId w:val="76"/>
              </w:numPr>
              <w:pBdr>
                <w:top w:val="nil"/>
                <w:left w:val="nil"/>
                <w:bottom w:val="nil"/>
                <w:right w:val="nil"/>
                <w:between w:val="nil"/>
              </w:pBdr>
              <w:tabs>
                <w:tab w:val="left" w:pos="563"/>
                <w:tab w:val="left" w:pos="564"/>
              </w:tabs>
              <w:spacing w:after="0" w:line="237" w:lineRule="auto"/>
              <w:ind w:right="533"/>
              <w:rPr>
                <w:rFonts w:ascii="Times New Roman" w:eastAsia="Times New Roman" w:hAnsi="Times New Roman" w:cs="Times New Roman"/>
                <w:color w:val="000000"/>
              </w:rPr>
            </w:pPr>
            <w:r>
              <w:rPr>
                <w:rFonts w:ascii="Times New Roman" w:eastAsia="Times New Roman" w:hAnsi="Times New Roman" w:cs="Times New Roman"/>
                <w:color w:val="000000"/>
              </w:rPr>
              <w:t>Peserta didik melakukan do’a sebelum belajar (salah seorang peserta didik untuk memimpin do’a)</w:t>
            </w:r>
          </w:p>
          <w:p w:rsidR="006329B1" w:rsidRDefault="00706A88">
            <w:pPr>
              <w:widowControl w:val="0"/>
              <w:numPr>
                <w:ilvl w:val="0"/>
                <w:numId w:val="76"/>
              </w:numPr>
              <w:pBdr>
                <w:top w:val="nil"/>
                <w:left w:val="nil"/>
                <w:bottom w:val="nil"/>
                <w:right w:val="nil"/>
                <w:between w:val="nil"/>
              </w:pBdr>
              <w:tabs>
                <w:tab w:val="left" w:pos="563"/>
                <w:tab w:val="left" w:pos="564"/>
              </w:tabs>
              <w:spacing w:before="4" w:after="0" w:line="237" w:lineRule="auto"/>
              <w:ind w:right="1305"/>
              <w:rPr>
                <w:rFonts w:ascii="Times New Roman" w:eastAsia="Times New Roman" w:hAnsi="Times New Roman" w:cs="Times New Roman"/>
                <w:color w:val="000000"/>
              </w:rPr>
            </w:pPr>
            <w:r>
              <w:rPr>
                <w:rFonts w:ascii="Times New Roman" w:eastAsia="Times New Roman" w:hAnsi="Times New Roman" w:cs="Times New Roman"/>
                <w:color w:val="000000"/>
              </w:rPr>
              <w:t>Guru mengecek kehadiran peserta didik dan meminta peserta didik untuk mempersiapkan perlengkapan dan peralatan yang diperlukan</w:t>
            </w:r>
          </w:p>
          <w:p w:rsidR="006329B1" w:rsidRDefault="00706A88">
            <w:pPr>
              <w:widowControl w:val="0"/>
              <w:numPr>
                <w:ilvl w:val="0"/>
                <w:numId w:val="76"/>
              </w:numPr>
              <w:pBdr>
                <w:top w:val="nil"/>
                <w:left w:val="nil"/>
                <w:bottom w:val="nil"/>
                <w:right w:val="nil"/>
                <w:between w:val="nil"/>
              </w:pBdr>
              <w:tabs>
                <w:tab w:val="left" w:pos="563"/>
                <w:tab w:val="left" w:pos="564"/>
              </w:tabs>
              <w:spacing w:before="3" w:after="0" w:line="237" w:lineRule="auto"/>
              <w:ind w:right="299"/>
              <w:rPr>
                <w:rFonts w:ascii="Times New Roman" w:eastAsia="Times New Roman" w:hAnsi="Times New Roman" w:cs="Times New Roman"/>
                <w:color w:val="000000"/>
              </w:rPr>
            </w:pPr>
            <w:r>
              <w:rPr>
                <w:rFonts w:ascii="Times New Roman" w:eastAsia="Times New Roman" w:hAnsi="Times New Roman" w:cs="Times New Roman"/>
                <w:color w:val="000000"/>
              </w:rPr>
              <w:t>Peserta didik menerima informasi tentang kompetensi, ruang lingkup materi, tujuan, manfaat, langkah pembelajaran, metode penilaian yang akan dilaksanakan</w:t>
            </w:r>
          </w:p>
          <w:p w:rsidR="006329B1" w:rsidRDefault="00706A88">
            <w:pPr>
              <w:widowControl w:val="0"/>
              <w:numPr>
                <w:ilvl w:val="0"/>
                <w:numId w:val="76"/>
              </w:numPr>
              <w:pBdr>
                <w:top w:val="nil"/>
                <w:left w:val="nil"/>
                <w:bottom w:val="nil"/>
                <w:right w:val="nil"/>
                <w:between w:val="nil"/>
              </w:pBdr>
              <w:tabs>
                <w:tab w:val="left" w:pos="563"/>
                <w:tab w:val="left" w:pos="564"/>
              </w:tabs>
              <w:spacing w:after="0" w:line="252" w:lineRule="auto"/>
              <w:ind w:right="112"/>
              <w:rPr>
                <w:rFonts w:ascii="Times New Roman" w:eastAsia="Times New Roman" w:hAnsi="Times New Roman" w:cs="Times New Roman"/>
                <w:color w:val="000000"/>
              </w:rPr>
            </w:pPr>
            <w:r>
              <w:rPr>
                <w:rFonts w:ascii="Times New Roman" w:eastAsia="Times New Roman" w:hAnsi="Times New Roman" w:cs="Times New Roman"/>
                <w:color w:val="000000"/>
              </w:rPr>
              <w:t>Peserta didik menyimak penjelasan guru tentang pentingnya sikap mandiri yang akan  dikembangkan dalam pembelajaran</w:t>
            </w:r>
          </w:p>
        </w:tc>
      </w:tr>
      <w:tr w:rsidR="006329B1" w:rsidTr="00640E34">
        <w:trPr>
          <w:trHeight w:val="420"/>
        </w:trPr>
        <w:tc>
          <w:tcPr>
            <w:tcW w:w="8647" w:type="dxa"/>
          </w:tcPr>
          <w:p w:rsidR="006329B1" w:rsidRDefault="00706A88">
            <w:pPr>
              <w:widowControl w:val="0"/>
              <w:pBdr>
                <w:top w:val="nil"/>
                <w:left w:val="nil"/>
                <w:bottom w:val="nil"/>
                <w:right w:val="nil"/>
                <w:between w:val="nil"/>
              </w:pBdr>
              <w:spacing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Aktivitas Pembelajaran 4. Pengukuran Luas menggunakan satuan baku.</w:t>
            </w:r>
          </w:p>
        </w:tc>
      </w:tr>
      <w:tr w:rsidR="006329B1" w:rsidTr="00640E34">
        <w:trPr>
          <w:trHeight w:val="285"/>
        </w:trPr>
        <w:tc>
          <w:tcPr>
            <w:tcW w:w="8647" w:type="dxa"/>
          </w:tcPr>
          <w:p w:rsidR="006329B1" w:rsidRDefault="00706A88">
            <w:pPr>
              <w:widowControl w:val="0"/>
              <w:pBdr>
                <w:top w:val="nil"/>
                <w:left w:val="nil"/>
                <w:bottom w:val="nil"/>
                <w:right w:val="nil"/>
                <w:between w:val="nil"/>
              </w:pBdr>
              <w:spacing w:after="0"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Ayo Beraktivitas</w:t>
            </w:r>
          </w:p>
        </w:tc>
      </w:tr>
      <w:tr w:rsidR="006329B1" w:rsidTr="00640E34">
        <w:trPr>
          <w:trHeight w:val="1395"/>
        </w:trPr>
        <w:tc>
          <w:tcPr>
            <w:tcW w:w="8647" w:type="dxa"/>
          </w:tcPr>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menjelaskan materi mengenai pengukuran luas yang akan dipelajari oleh peserta didik pada pertemuan terakhir</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 xml:space="preserve">Guru melatih konsentrasi siswa dengan membuat sebuah pertanyaan seperti bangun datar yang rumusnya sisi x sisi adalah? </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meminta siswa secara individu untuk menyelesaikan permasalahan yang akan diberikan</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memberikan contoh permasalahan / soal latihan</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menjelaskan rumus segitiga, persegi dan persegi  panjang</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menjelaskan bagaimana mengukur luas</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menunjuk salah satu pesserta didik untuk maju kedeppan menyelesaikan soal yang ada di papan tulis</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Peserta didik menulis apa yang guru tulis di papan tulis</w:t>
            </w:r>
          </w:p>
          <w:p w:rsidR="006329B1" w:rsidRDefault="00706A88" w:rsidP="00640E34">
            <w:pPr>
              <w:widowControl w:val="0"/>
              <w:numPr>
                <w:ilvl w:val="0"/>
                <w:numId w:val="43"/>
              </w:numPr>
              <w:pBdr>
                <w:top w:val="nil"/>
                <w:left w:val="nil"/>
                <w:bottom w:val="nil"/>
                <w:right w:val="nil"/>
                <w:between w:val="nil"/>
              </w:pBdr>
              <w:tabs>
                <w:tab w:val="left" w:pos="559"/>
              </w:tabs>
              <w:spacing w:after="0" w:line="240"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menjelaskan satuan panjang dengan tambahan nyanyian.</w:t>
            </w:r>
          </w:p>
          <w:p w:rsidR="006329B1" w:rsidRDefault="006329B1">
            <w:pPr>
              <w:widowControl w:val="0"/>
              <w:pBdr>
                <w:top w:val="nil"/>
                <w:left w:val="nil"/>
                <w:bottom w:val="nil"/>
                <w:right w:val="nil"/>
                <w:between w:val="nil"/>
              </w:pBdr>
              <w:tabs>
                <w:tab w:val="left" w:pos="559"/>
              </w:tabs>
              <w:spacing w:after="0"/>
              <w:ind w:left="558"/>
              <w:rPr>
                <w:rFonts w:ascii="Times New Roman" w:eastAsia="Times New Roman" w:hAnsi="Times New Roman" w:cs="Times New Roman"/>
                <w:color w:val="000000"/>
              </w:rPr>
            </w:pPr>
          </w:p>
        </w:tc>
      </w:tr>
    </w:tbl>
    <w:p w:rsidR="006329B1" w:rsidRDefault="006329B1">
      <w:pPr>
        <w:spacing w:line="252" w:lineRule="auto"/>
        <w:jc w:val="both"/>
        <w:rPr>
          <w:rFonts w:ascii="Times New Roman" w:eastAsia="Times New Roman" w:hAnsi="Times New Roman" w:cs="Times New Roman"/>
        </w:rPr>
        <w:sectPr w:rsidR="006329B1" w:rsidSect="00640E34">
          <w:pgSz w:w="11907" w:h="16839"/>
          <w:pgMar w:top="2268" w:right="1701" w:bottom="1701" w:left="2268" w:header="720" w:footer="720" w:gutter="0"/>
          <w:cols w:space="720"/>
        </w:sectPr>
      </w:pPr>
    </w:p>
    <w:p w:rsidR="006329B1" w:rsidRDefault="006329B1">
      <w:pPr>
        <w:widowControl w:val="0"/>
        <w:pBdr>
          <w:top w:val="nil"/>
          <w:left w:val="nil"/>
          <w:bottom w:val="nil"/>
          <w:right w:val="nil"/>
          <w:between w:val="nil"/>
        </w:pBdr>
        <w:spacing w:after="0"/>
        <w:rPr>
          <w:rFonts w:ascii="Times New Roman" w:eastAsia="Times New Roman" w:hAnsi="Times New Roman" w:cs="Times New Roman"/>
        </w:rPr>
      </w:pPr>
    </w:p>
    <w:tbl>
      <w:tblPr>
        <w:tblStyle w:val="affffb"/>
        <w:tblpPr w:leftFromText="180" w:rightFromText="180" w:vertAnchor="page" w:horzAnchor="margin" w:tblpXSpec="center"/>
        <w:tblW w:w="8936"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8936"/>
      </w:tblGrid>
      <w:tr w:rsidR="006329B1" w:rsidTr="00640E34">
        <w:trPr>
          <w:trHeight w:val="274"/>
        </w:trPr>
        <w:tc>
          <w:tcPr>
            <w:tcW w:w="8936" w:type="dxa"/>
          </w:tcPr>
          <w:p w:rsidR="006329B1" w:rsidRDefault="00706A88">
            <w:pPr>
              <w:widowControl w:val="0"/>
              <w:pBdr>
                <w:top w:val="nil"/>
                <w:left w:val="nil"/>
                <w:bottom w:val="nil"/>
                <w:right w:val="nil"/>
                <w:between w:val="nil"/>
              </w:pBdr>
              <w:spacing w:before="2" w:after="0" w:line="23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t>Ayo Berlatih</w:t>
            </w:r>
          </w:p>
        </w:tc>
      </w:tr>
      <w:tr w:rsidR="006329B1" w:rsidTr="00640E34">
        <w:trPr>
          <w:trHeight w:val="9918"/>
        </w:trPr>
        <w:tc>
          <w:tcPr>
            <w:tcW w:w="8936" w:type="dxa"/>
          </w:tcPr>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221F1F"/>
              </w:rPr>
            </w:pPr>
          </w:p>
          <w:p w:rsidR="006329B1" w:rsidRDefault="00706A88">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221F1F"/>
              </w:rPr>
            </w:pPr>
            <w:r>
              <w:rPr>
                <w:rFonts w:ascii="Times New Roman" w:eastAsia="Times New Roman" w:hAnsi="Times New Roman" w:cs="Times New Roman"/>
                <w:color w:val="221F1F"/>
              </w:rPr>
              <w:t>Perhatikan gambar berikut!</w:t>
            </w: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221F1F"/>
              </w:rPr>
            </w:pPr>
          </w:p>
          <w:p w:rsidR="006329B1" w:rsidRDefault="00706A88">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744256" behindDoc="0" locked="0" layoutInCell="1" hidden="0" allowOverlap="1" wp14:anchorId="215CDAE1" wp14:editId="0245A2EA">
                      <wp:simplePos x="0" y="0"/>
                      <wp:positionH relativeFrom="column">
                        <wp:posOffset>152400</wp:posOffset>
                      </wp:positionH>
                      <wp:positionV relativeFrom="paragraph">
                        <wp:posOffset>38100</wp:posOffset>
                      </wp:positionV>
                      <wp:extent cx="2133600" cy="942975"/>
                      <wp:effectExtent l="0" t="0" r="0" b="0"/>
                      <wp:wrapNone/>
                      <wp:docPr id="294" name="Rectangle 294"/>
                      <wp:cNvGraphicFramePr/>
                      <a:graphic xmlns:a="http://schemas.openxmlformats.org/drawingml/2006/main">
                        <a:graphicData uri="http://schemas.microsoft.com/office/word/2010/wordprocessingShape">
                          <wps:wsp>
                            <wps:cNvSpPr/>
                            <wps:spPr>
                              <a:xfrm>
                                <a:off x="4283963" y="3313275"/>
                                <a:ext cx="2124075" cy="933450"/>
                              </a:xfrm>
                              <a:prstGeom prst="rect">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94" o:spid="_x0000_s1094" style="position:absolute;left:0;text-align:left;margin-left:12pt;margin-top:3pt;width:168pt;height:74.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"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2.53958mm,2.53958mm,2.53958mm">
                        <w:txbxContent>
                          <w:p w:rsidR="00D92064" w:rsidRDefault="00D92064">
                            <w:pPr>
                              <w:spacing w:after="0" w:line="240" w:lineRule="auto"/>
                              <w:textDirection w:val="btLr"/>
                            </w:pPr>
                          </w:p>
                        </w:txbxContent>
                      </v:textbox>
                    </v:rect>
                  </w:pict>
                </mc:Fallback>
              </mc:AlternateContent>
            </w: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ight="93"/>
              <w:jc w:val="both"/>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0"/>
                <w:szCs w:val="20"/>
              </w:rPr>
            </w:pPr>
          </w:p>
          <w:p w:rsidR="006329B1" w:rsidRDefault="006329B1">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0"/>
                <w:szCs w:val="20"/>
              </w:rPr>
            </w:pPr>
          </w:p>
          <w:p w:rsidR="006329B1" w:rsidRDefault="00706A88">
            <w:pPr>
              <w:widowControl w:val="0"/>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Diketahui bangun persegi panjang di atas memiliki panjang 15cm dan lebar 10cm, berapakah luas persegi panjang tersebut?</w:t>
            </w:r>
          </w:p>
          <w:p w:rsidR="006329B1" w:rsidRDefault="006329B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rsidR="006329B1" w:rsidRDefault="006329B1">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0"/>
                <w:szCs w:val="20"/>
              </w:rPr>
            </w:pPr>
          </w:p>
          <w:p w:rsidR="006329B1" w:rsidRDefault="00706A88">
            <w:r>
              <w:rPr>
                <w:noProof/>
              </w:rPr>
              <mc:AlternateContent>
                <mc:Choice Requires="wps">
                  <w:drawing>
                    <wp:anchor distT="0" distB="0" distL="114300" distR="114300" simplePos="0" relativeHeight="251745280" behindDoc="0" locked="0" layoutInCell="1" hidden="0" allowOverlap="1" wp14:anchorId="44878ED3" wp14:editId="1F7F07C1">
                      <wp:simplePos x="0" y="0"/>
                      <wp:positionH relativeFrom="column">
                        <wp:posOffset>342900</wp:posOffset>
                      </wp:positionH>
                      <wp:positionV relativeFrom="paragraph">
                        <wp:posOffset>215900</wp:posOffset>
                      </wp:positionV>
                      <wp:extent cx="895350" cy="657225"/>
                      <wp:effectExtent l="0" t="0" r="0" b="0"/>
                      <wp:wrapNone/>
                      <wp:docPr id="249" name="Rectangle 249"/>
                      <wp:cNvGraphicFramePr/>
                      <a:graphic xmlns:a="http://schemas.openxmlformats.org/drawingml/2006/main">
                        <a:graphicData uri="http://schemas.microsoft.com/office/word/2010/wordprocessingShape">
                          <wps:wsp>
                            <wps:cNvSpPr/>
                            <wps:spPr>
                              <a:xfrm>
                                <a:off x="4903088" y="3456150"/>
                                <a:ext cx="885825" cy="647700"/>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49" o:spid="_x0000_s1095" style="position:absolute;margin-left:27pt;margin-top:17pt;width:70.5pt;height:51.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" fillcolor="#9fc3ff" strokecolor="#4a7dba">
                      <v:fill color2="#e4eeff" angle="180" colors="0 #9fc3ff;22938f #bdd5ff;1 #e4eeff" focus="100%" type="gradient">
                        <o:fill v:ext="view" type="gradientUnscaled"/>
                      </v:fill>
                      <v:stroke startarrowwidth="narrow" startarrowlength="short" endarrowwidth="narrow" endarrowlength="short" joinstyle="round"/>
                      <v:textbox inset="2.53958mm,2.53958mm,2.53958mm,2.53958mm">
                        <w:txbxContent>
                          <w:p w:rsidR="00D92064" w:rsidRDefault="00D92064">
                            <w:pPr>
                              <w:spacing w:after="0" w:line="240" w:lineRule="auto"/>
                              <w:textDirection w:val="btLr"/>
                            </w:pPr>
                          </w:p>
                        </w:txbxContent>
                      </v:textbox>
                    </v:rect>
                  </w:pict>
                </mc:Fallback>
              </mc:AlternateContent>
            </w:r>
          </w:p>
          <w:p w:rsidR="006329B1" w:rsidRDefault="006329B1"/>
          <w:p w:rsidR="006329B1" w:rsidRDefault="006329B1"/>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706A88">
            <w:pPr>
              <w:widowControl w:val="0"/>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Diketahui bangun persegi memiliki panjang sisi  8cm, berapakah luas persegi tersebut?</w:t>
            </w: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706A88">
            <w:pPr>
              <w:pBdr>
                <w:top w:val="nil"/>
                <w:left w:val="nil"/>
                <w:bottom w:val="nil"/>
                <w:right w:val="nil"/>
                <w:between w:val="nil"/>
              </w:pBdr>
              <w:spacing w:after="0"/>
              <w:ind w:left="467"/>
              <w:rPr>
                <w:rFonts w:ascii="Times New Roman" w:eastAsia="Times New Roman" w:hAnsi="Times New Roman" w:cs="Times New Roman"/>
                <w:color w:val="000000"/>
              </w:rPr>
            </w:pPr>
            <w:r>
              <w:rPr>
                <w:noProof/>
              </w:rPr>
              <mc:AlternateContent>
                <mc:Choice Requires="wps">
                  <w:drawing>
                    <wp:anchor distT="0" distB="0" distL="114300" distR="114300" simplePos="0" relativeHeight="251746304" behindDoc="0" locked="0" layoutInCell="1" hidden="0" allowOverlap="1" wp14:anchorId="67592C16" wp14:editId="62FD31F0">
                      <wp:simplePos x="0" y="0"/>
                      <wp:positionH relativeFrom="column">
                        <wp:posOffset>304800</wp:posOffset>
                      </wp:positionH>
                      <wp:positionV relativeFrom="paragraph">
                        <wp:posOffset>38100</wp:posOffset>
                      </wp:positionV>
                      <wp:extent cx="1311275" cy="1168400"/>
                      <wp:effectExtent l="0" t="0" r="0" b="0"/>
                      <wp:wrapNone/>
                      <wp:docPr id="268" name="Isosceles Triangle 268"/>
                      <wp:cNvGraphicFramePr/>
                      <a:graphic xmlns:a="http://schemas.openxmlformats.org/drawingml/2006/main">
                        <a:graphicData uri="http://schemas.microsoft.com/office/word/2010/wordprocessingShape">
                          <wps:wsp>
                            <wps:cNvSpPr/>
                            <wps:spPr>
                              <a:xfrm>
                                <a:off x="4703063" y="3208500"/>
                                <a:ext cx="1285875" cy="1143000"/>
                              </a:xfrm>
                              <a:prstGeom prst="triangle">
                                <a:avLst>
                                  <a:gd name="adj" fmla="val 50000"/>
                                </a:avLst>
                              </a:prstGeom>
                              <a:solidFill>
                                <a:schemeClr val="accent1"/>
                              </a:solidFill>
                              <a:ln w="25400" cap="flat" cmpd="sng">
                                <a:solidFill>
                                  <a:srgbClr val="395E89"/>
                                </a:solidFill>
                                <a:prstDash val="solid"/>
                                <a:round/>
                                <a:headEnd type="none" w="sm" len="sm"/>
                                <a:tailEnd type="none" w="sm" len="sm"/>
                              </a:ln>
                            </wps:spPr>
                            <wps:txbx>
                              <w:txbxContent>
                                <w:p w:rsidR="00D44E59" w:rsidRDefault="00D44E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8" o:spid="_x0000_s1096" type="#_x0000_t5" style="position:absolute;left:0;text-align:left;margin-left:24pt;margin-top:3pt;width:103.25pt;height:9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" fillcolor="#4f81bd [3204]" strokecolor="#395e89" strokeweight="2pt">
                      <v:stroke startarrowwidth="narrow" startarrowlength="short" endarrowwidth="narrow" endarrowlength="short" joinstyle="round"/>
                      <v:textbox inset="2.53958mm,2.53958mm,2.53958mm,2.53958mm">
                        <w:txbxContent>
                          <w:p w:rsidR="00D92064" w:rsidRDefault="00D92064">
                            <w:pPr>
                              <w:spacing w:after="0" w:line="240" w:lineRule="auto"/>
                              <w:textDirection w:val="btLr"/>
                            </w:pPr>
                          </w:p>
                        </w:txbxContent>
                      </v:textbox>
                    </v:shape>
                  </w:pict>
                </mc:Fallback>
              </mc:AlternateContent>
            </w: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6329B1">
            <w:pPr>
              <w:pBdr>
                <w:top w:val="nil"/>
                <w:left w:val="nil"/>
                <w:bottom w:val="nil"/>
                <w:right w:val="nil"/>
                <w:between w:val="nil"/>
              </w:pBdr>
              <w:ind w:left="467"/>
              <w:rPr>
                <w:rFonts w:ascii="Times New Roman" w:eastAsia="Times New Roman" w:hAnsi="Times New Roman" w:cs="Times New Roman"/>
                <w:color w:val="000000"/>
              </w:rPr>
            </w:pPr>
          </w:p>
          <w:p w:rsidR="006329B1" w:rsidRDefault="006329B1">
            <w:pPr>
              <w:rPr>
                <w:rFonts w:ascii="Times New Roman" w:eastAsia="Times New Roman" w:hAnsi="Times New Roman" w:cs="Times New Roman"/>
              </w:rPr>
            </w:pPr>
          </w:p>
          <w:p w:rsidR="006329B1" w:rsidRDefault="006329B1">
            <w:pPr>
              <w:pBdr>
                <w:top w:val="nil"/>
                <w:left w:val="nil"/>
                <w:bottom w:val="nil"/>
                <w:right w:val="nil"/>
                <w:between w:val="nil"/>
              </w:pBdr>
              <w:spacing w:after="0"/>
              <w:ind w:left="467"/>
              <w:rPr>
                <w:rFonts w:ascii="Times New Roman" w:eastAsia="Times New Roman" w:hAnsi="Times New Roman" w:cs="Times New Roman"/>
                <w:color w:val="000000"/>
              </w:rPr>
            </w:pPr>
          </w:p>
          <w:p w:rsidR="006329B1" w:rsidRDefault="00706A88">
            <w:pPr>
              <w:widowControl w:val="0"/>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Diketahui bangun  segi tigas di atas memiliki alas 11cm dan tinggi 12cm, berapakah luas segi tiga tersebut? </w:t>
            </w:r>
          </w:p>
        </w:tc>
      </w:tr>
      <w:tr w:rsidR="006329B1" w:rsidTr="00640E34">
        <w:trPr>
          <w:trHeight w:val="2542"/>
        </w:trPr>
        <w:tc>
          <w:tcPr>
            <w:tcW w:w="8936" w:type="dxa"/>
          </w:tcPr>
          <w:p w:rsidR="006329B1" w:rsidRDefault="00706A88">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highlight w:val="yellow"/>
              </w:rPr>
              <w:lastRenderedPageBreak/>
              <w:t>Penutup</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Peserta didik membuat resume secara kreatif dengan bimbingan guru.</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Peserta didik mengajukan pertanyaan-pertanyaan untuk menguatkan pemahaman  terhadap materi</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memberikan tugas membaca materi untuk pertemuan selanjutnya.</w:t>
            </w:r>
          </w:p>
          <w:p w:rsidR="006329B1" w:rsidRDefault="00706A88">
            <w:pPr>
              <w:widowControl w:val="0"/>
              <w:numPr>
                <w:ilvl w:val="0"/>
                <w:numId w:val="19"/>
              </w:numPr>
              <w:pBdr>
                <w:top w:val="nil"/>
                <w:left w:val="nil"/>
                <w:bottom w:val="nil"/>
                <w:right w:val="nil"/>
                <w:between w:val="nil"/>
              </w:pBdr>
              <w:tabs>
                <w:tab w:val="left" w:pos="563"/>
                <w:tab w:val="left" w:pos="564"/>
              </w:tabs>
              <w:spacing w:before="1" w:after="0" w:line="268" w:lineRule="auto"/>
              <w:ind w:left="558"/>
              <w:rPr>
                <w:rFonts w:ascii="Times New Roman" w:eastAsia="Times New Roman" w:hAnsi="Times New Roman" w:cs="Times New Roman"/>
                <w:color w:val="000000"/>
              </w:rPr>
            </w:pPr>
            <w:r>
              <w:rPr>
                <w:rFonts w:ascii="Times New Roman" w:eastAsia="Times New Roman" w:hAnsi="Times New Roman" w:cs="Times New Roman"/>
                <w:color w:val="000000"/>
              </w:rPr>
              <w:t>Guru menutup pembelajaran dengan mempersilakan peserta didik untuk berdoa dan mensyukuri segala nikmat yang diberikan Tuhan YME ( Jika pembelajaran di jam terakhir)</w:t>
            </w:r>
          </w:p>
        </w:tc>
      </w:tr>
    </w:tbl>
    <w:p w:rsidR="006329B1" w:rsidRDefault="006329B1"/>
    <w:p w:rsidR="006329B1" w:rsidRDefault="006329B1"/>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w:t>
      </w:r>
    </w:p>
    <w:p w:rsidR="006329B1" w:rsidRDefault="006329B1">
      <w:pPr>
        <w:jc w:val="center"/>
        <w:rPr>
          <w:rFonts w:ascii="Times New Roman" w:eastAsia="Times New Roman" w:hAnsi="Times New Roman" w:cs="Times New Roman"/>
          <w:b/>
          <w:sz w:val="24"/>
          <w:szCs w:val="24"/>
        </w:rPr>
      </w:pPr>
    </w:p>
    <w:p w:rsidR="006329B1" w:rsidRDefault="00706A88">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 Sobari memiliki sebidang sawah yang dapat dibuat dalam denah sederhana seperti gambar berikut!</w:t>
      </w:r>
    </w:p>
    <w:p w:rsidR="006329B1" w:rsidRDefault="00706A88">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noProof/>
        </w:rPr>
        <w:drawing>
          <wp:anchor distT="0" distB="0" distL="0" distR="0" simplePos="0" relativeHeight="251747328" behindDoc="1" locked="0" layoutInCell="1" hidden="0" allowOverlap="1" wp14:anchorId="3622FFD3" wp14:editId="77BD0370">
            <wp:simplePos x="0" y="0"/>
            <wp:positionH relativeFrom="column">
              <wp:posOffset>432435</wp:posOffset>
            </wp:positionH>
            <wp:positionV relativeFrom="paragraph">
              <wp:posOffset>4445</wp:posOffset>
            </wp:positionV>
            <wp:extent cx="2091690" cy="1174115"/>
            <wp:effectExtent l="0" t="0" r="0" b="0"/>
            <wp:wrapNone/>
            <wp:docPr id="30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6"/>
                    <a:srcRect/>
                    <a:stretch>
                      <a:fillRect/>
                    </a:stretch>
                  </pic:blipFill>
                  <pic:spPr>
                    <a:xfrm>
                      <a:off x="0" y="0"/>
                      <a:ext cx="2091690" cy="1174115"/>
                    </a:xfrm>
                    <a:prstGeom prst="rect">
                      <a:avLst/>
                    </a:prstGeom>
                    <a:ln/>
                  </pic:spPr>
                </pic:pic>
              </a:graphicData>
            </a:graphic>
          </wp:anchor>
        </w:drawing>
      </w: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Jika satu persegi satuan berukuran 1m x 1m, maka berapakah luas sawah yang dimiliki oleh pak Sobari tersebut?</w:t>
      </w: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706A88">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Amatilah gambar di bawah ini!</w:t>
      </w:r>
    </w:p>
    <w:p w:rsidR="006329B1" w:rsidRDefault="00706A88">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noProof/>
        </w:rPr>
        <w:drawing>
          <wp:anchor distT="0" distB="0" distL="0" distR="0" simplePos="0" relativeHeight="251748352" behindDoc="1" locked="0" layoutInCell="1" hidden="0" allowOverlap="1" wp14:anchorId="2939E2F7" wp14:editId="2CC4DA33">
            <wp:simplePos x="0" y="0"/>
            <wp:positionH relativeFrom="column">
              <wp:posOffset>425450</wp:posOffset>
            </wp:positionH>
            <wp:positionV relativeFrom="paragraph">
              <wp:posOffset>107216</wp:posOffset>
            </wp:positionV>
            <wp:extent cx="2091690" cy="980440"/>
            <wp:effectExtent l="0" t="0" r="0" b="0"/>
            <wp:wrapNone/>
            <wp:docPr id="32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47"/>
                    <a:srcRect/>
                    <a:stretch>
                      <a:fillRect/>
                    </a:stretch>
                  </pic:blipFill>
                  <pic:spPr>
                    <a:xfrm>
                      <a:off x="0" y="0"/>
                      <a:ext cx="2091690" cy="980440"/>
                    </a:xfrm>
                    <a:prstGeom prst="rect">
                      <a:avLst/>
                    </a:prstGeom>
                    <a:ln/>
                  </pic:spPr>
                </pic:pic>
              </a:graphicData>
            </a:graphic>
          </wp:anchor>
        </w:drawing>
      </w: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706A88">
      <w:pPr>
        <w:pBdr>
          <w:top w:val="nil"/>
          <w:left w:val="nil"/>
          <w:bottom w:val="nil"/>
          <w:right w:val="nil"/>
          <w:between w:val="nil"/>
        </w:pBdr>
        <w:spacing w:after="0" w:line="36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Berapakah luas bangun satuan persegi berwarna Kuning, Ungu, Abu dan Biru jika satu kotak persegi berukuran 2cm? Jumlahkan keseluruhannya!</w:t>
      </w:r>
    </w:p>
    <w:p w:rsidR="006329B1" w:rsidRDefault="006329B1">
      <w:pPr>
        <w:pBdr>
          <w:top w:val="nil"/>
          <w:left w:val="nil"/>
          <w:bottom w:val="nil"/>
          <w:right w:val="nil"/>
          <w:between w:val="nil"/>
        </w:pBdr>
        <w:spacing w:after="0" w:line="360" w:lineRule="auto"/>
        <w:ind w:left="709"/>
        <w:rPr>
          <w:rFonts w:ascii="Times New Roman" w:eastAsia="Times New Roman" w:hAnsi="Times New Roman" w:cs="Times New Roman"/>
          <w:color w:val="000000"/>
          <w:sz w:val="24"/>
          <w:szCs w:val="24"/>
        </w:rPr>
      </w:pPr>
    </w:p>
    <w:p w:rsidR="006329B1" w:rsidRDefault="00706A88">
      <w:pPr>
        <w:numPr>
          <w:ilvl w:val="0"/>
          <w:numId w:val="44"/>
        </w:numPr>
        <w:pBdr>
          <w:top w:val="nil"/>
          <w:left w:val="nil"/>
          <w:bottom w:val="nil"/>
          <w:right w:val="nil"/>
          <w:between w:val="nil"/>
        </w:pBdr>
        <w:spacing w:after="0" w:line="360" w:lineRule="auto"/>
        <w:ind w:left="81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Buatlah sebuah bangun satuan persegi yang luasnya 18cm, setiap kotak satuan panjangnya 1cm x 1cm!</w:t>
      </w:r>
    </w:p>
    <w:p w:rsidR="006329B1" w:rsidRDefault="006329B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6329B1" w:rsidRDefault="00706A88">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Diketahui sebuah segitiga memiliki alas 17cm dan tinggi 20cm, berapakah luas segitiga tersebut?</w:t>
      </w:r>
    </w:p>
    <w:p w:rsidR="006329B1" w:rsidRDefault="006329B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6329B1" w:rsidRDefault="00706A88">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Diketahui sebuah persegi memiliki sisi 10cm, berapakah luas yang dimiliki oleh persegi tersebut?</w:t>
      </w:r>
    </w:p>
    <w:p w:rsidR="006329B1" w:rsidRDefault="006329B1">
      <w:pPr>
        <w:pBdr>
          <w:top w:val="nil"/>
          <w:left w:val="nil"/>
          <w:bottom w:val="nil"/>
          <w:right w:val="nil"/>
          <w:between w:val="nil"/>
        </w:pBdr>
        <w:ind w:left="720"/>
        <w:rPr>
          <w:color w:val="000000"/>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640E34" w:rsidRDefault="00640E34">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D</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D.1 Hasil Pretest dan Posttest</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D.2 Uji Normalitas</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D.3 Uji Homogenitas</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D.4 Uji Mann Whitney</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D.5 Uji N Gain</w:t>
      </w: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865C11" w:rsidRDefault="00865C11">
      <w:pPr>
        <w:spacing w:after="0" w:line="360" w:lineRule="auto"/>
        <w:ind w:left="1985"/>
        <w:rPr>
          <w:rFonts w:ascii="Times New Roman" w:eastAsia="Times New Roman" w:hAnsi="Times New Roman" w:cs="Times New Roman"/>
          <w:b/>
          <w:sz w:val="24"/>
          <w:szCs w:val="24"/>
        </w:rPr>
      </w:pPr>
    </w:p>
    <w:p w:rsidR="00640E34" w:rsidRDefault="00640E34">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ind w:left="1985"/>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D.1 Hasil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dan </w:t>
      </w:r>
      <w:r>
        <w:rPr>
          <w:rFonts w:ascii="Times New Roman" w:eastAsia="Times New Roman" w:hAnsi="Times New Roman" w:cs="Times New Roman"/>
          <w:b/>
          <w:i/>
          <w:sz w:val="24"/>
          <w:szCs w:val="24"/>
        </w:rPr>
        <w:t>Posttest</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Kelas Eksperimen</w:t>
      </w:r>
    </w:p>
    <w:tbl>
      <w:tblPr>
        <w:tblStyle w:val="affffc"/>
        <w:tblW w:w="7742" w:type="dxa"/>
        <w:jc w:val="center"/>
        <w:tblLayout w:type="fixed"/>
        <w:tblLook w:val="0400" w:firstRow="0" w:lastRow="0" w:firstColumn="0" w:lastColumn="0" w:noHBand="0" w:noVBand="1"/>
      </w:tblPr>
      <w:tblGrid>
        <w:gridCol w:w="960"/>
        <w:gridCol w:w="1360"/>
        <w:gridCol w:w="960"/>
        <w:gridCol w:w="960"/>
        <w:gridCol w:w="960"/>
        <w:gridCol w:w="960"/>
        <w:gridCol w:w="1582"/>
      </w:tblGrid>
      <w:tr w:rsidR="006329B1" w:rsidTr="00B3583E">
        <w:trPr>
          <w:trHeight w:val="315"/>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2880"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Nilai</w:t>
            </w:r>
          </w:p>
        </w:tc>
      </w:tr>
      <w:tr w:rsidR="006329B1" w:rsidTr="00B3583E">
        <w:trPr>
          <w:trHeight w:val="300"/>
          <w:jc w:val="center"/>
        </w:trPr>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58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r w:rsidR="006329B1" w:rsidTr="00B3583E">
        <w:trPr>
          <w:trHeight w:val="315"/>
          <w:jc w:val="center"/>
        </w:trPr>
        <w:tc>
          <w:tcPr>
            <w:tcW w:w="96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3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82"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46,66666667</w:t>
            </w:r>
          </w:p>
        </w:tc>
      </w:tr>
    </w:tbl>
    <w:p w:rsidR="006329B1" w:rsidRDefault="006329B1">
      <w:pPr>
        <w:spacing w:after="0" w:line="360" w:lineRule="auto"/>
        <w:rPr>
          <w:rFonts w:ascii="Times New Roman" w:eastAsia="Times New Roman" w:hAnsi="Times New Roman" w:cs="Times New Roman"/>
          <w:b/>
          <w:sz w:val="24"/>
          <w:szCs w:val="24"/>
        </w:rPr>
      </w:pPr>
    </w:p>
    <w:p w:rsidR="00B3583E" w:rsidRDefault="00B3583E">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Hasil Posttest Kelas Eksperimen</w:t>
      </w:r>
    </w:p>
    <w:tbl>
      <w:tblPr>
        <w:tblStyle w:val="affffd"/>
        <w:tblW w:w="7401" w:type="dxa"/>
        <w:jc w:val="center"/>
        <w:tblLayout w:type="fixed"/>
        <w:tblLook w:val="0400" w:firstRow="0" w:lastRow="0" w:firstColumn="0" w:lastColumn="0" w:noHBand="0" w:noVBand="1"/>
      </w:tblPr>
      <w:tblGrid>
        <w:gridCol w:w="846"/>
        <w:gridCol w:w="1074"/>
        <w:gridCol w:w="960"/>
        <w:gridCol w:w="960"/>
        <w:gridCol w:w="960"/>
        <w:gridCol w:w="960"/>
        <w:gridCol w:w="1641"/>
      </w:tblGrid>
      <w:tr w:rsidR="006329B1" w:rsidTr="00B3583E">
        <w:trPr>
          <w:trHeight w:val="315"/>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2880"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Nilai</w:t>
            </w:r>
          </w:p>
        </w:tc>
      </w:tr>
      <w:tr w:rsidR="006329B1" w:rsidTr="00B3583E">
        <w:trPr>
          <w:trHeight w:val="300"/>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074"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64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93,33333333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93,33333333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93,33333333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93,33333333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93,33333333</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86,66666667</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r w:rsidR="006329B1" w:rsidTr="00B3583E">
        <w:trPr>
          <w:trHeight w:val="315"/>
          <w:jc w:val="center"/>
        </w:trPr>
        <w:tc>
          <w:tcPr>
            <w:tcW w:w="84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074"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641"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80</w:t>
            </w:r>
          </w:p>
        </w:tc>
      </w:tr>
    </w:tbl>
    <w:p w:rsidR="006329B1" w:rsidRDefault="006329B1">
      <w:pPr>
        <w:spacing w:after="0" w:line="360" w:lineRule="auto"/>
        <w:rPr>
          <w:rFonts w:ascii="Times New Roman" w:eastAsia="Times New Roman" w:hAnsi="Times New Roman" w:cs="Times New Roman"/>
          <w:b/>
          <w:sz w:val="24"/>
          <w:szCs w:val="24"/>
        </w:rPr>
      </w:pPr>
    </w:p>
    <w:p w:rsidR="00B3583E" w:rsidRDefault="00B3583E">
      <w:pPr>
        <w:spacing w:after="0" w:line="360" w:lineRule="auto"/>
        <w:rPr>
          <w:rFonts w:ascii="Times New Roman" w:eastAsia="Times New Roman" w:hAnsi="Times New Roman" w:cs="Times New Roman"/>
          <w:b/>
          <w:sz w:val="24"/>
          <w:szCs w:val="24"/>
        </w:rPr>
      </w:pPr>
    </w:p>
    <w:p w:rsidR="00B3583E" w:rsidRDefault="00B3583E">
      <w:pPr>
        <w:spacing w:after="0" w:line="360" w:lineRule="auto"/>
        <w:rPr>
          <w:rFonts w:ascii="Times New Roman" w:eastAsia="Times New Roman" w:hAnsi="Times New Roman" w:cs="Times New Roman"/>
          <w:b/>
          <w:sz w:val="24"/>
          <w:szCs w:val="24"/>
        </w:rPr>
      </w:pPr>
    </w:p>
    <w:p w:rsidR="00B3583E" w:rsidRDefault="00B3583E">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Hasil </w:t>
      </w:r>
      <w:r>
        <w:rPr>
          <w:rFonts w:ascii="Times New Roman" w:eastAsia="Times New Roman" w:hAnsi="Times New Roman" w:cs="Times New Roman"/>
          <w:b/>
          <w:i/>
          <w:sz w:val="24"/>
          <w:szCs w:val="24"/>
        </w:rPr>
        <w:t>Pretest</w:t>
      </w:r>
      <w:r>
        <w:rPr>
          <w:rFonts w:ascii="Times New Roman" w:eastAsia="Times New Roman" w:hAnsi="Times New Roman" w:cs="Times New Roman"/>
          <w:b/>
          <w:sz w:val="24"/>
          <w:szCs w:val="24"/>
        </w:rPr>
        <w:t xml:space="preserve"> Kelas Kontrol</w:t>
      </w:r>
    </w:p>
    <w:tbl>
      <w:tblPr>
        <w:tblStyle w:val="affffe"/>
        <w:tblW w:w="7155" w:type="dxa"/>
        <w:jc w:val="center"/>
        <w:tblLayout w:type="fixed"/>
        <w:tblLook w:val="0400" w:firstRow="0" w:lastRow="0" w:firstColumn="0" w:lastColumn="0" w:noHBand="0" w:noVBand="1"/>
      </w:tblPr>
      <w:tblGrid>
        <w:gridCol w:w="704"/>
        <w:gridCol w:w="1336"/>
        <w:gridCol w:w="960"/>
        <w:gridCol w:w="960"/>
        <w:gridCol w:w="960"/>
        <w:gridCol w:w="960"/>
        <w:gridCol w:w="1275"/>
      </w:tblGrid>
      <w:tr w:rsidR="006329B1" w:rsidTr="00865C11">
        <w:trPr>
          <w:trHeight w:val="315"/>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2880"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Nilai</w:t>
            </w:r>
          </w:p>
        </w:tc>
      </w:tr>
      <w:tr w:rsidR="006329B1" w:rsidTr="00865C11">
        <w:trPr>
          <w:trHeight w:val="30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27</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33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bl>
    <w:p w:rsidR="006329B1" w:rsidRDefault="006329B1">
      <w:pPr>
        <w:spacing w:after="0" w:line="360" w:lineRule="auto"/>
        <w:jc w:val="center"/>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Posttest Kelas Kontrol</w:t>
      </w:r>
    </w:p>
    <w:tbl>
      <w:tblPr>
        <w:tblStyle w:val="afffff"/>
        <w:tblW w:w="7035" w:type="dxa"/>
        <w:jc w:val="center"/>
        <w:tblLayout w:type="fixed"/>
        <w:tblLook w:val="0400" w:firstRow="0" w:lastRow="0" w:firstColumn="0" w:lastColumn="0" w:noHBand="0" w:noVBand="1"/>
      </w:tblPr>
      <w:tblGrid>
        <w:gridCol w:w="704"/>
        <w:gridCol w:w="1216"/>
        <w:gridCol w:w="960"/>
        <w:gridCol w:w="960"/>
        <w:gridCol w:w="960"/>
        <w:gridCol w:w="960"/>
        <w:gridCol w:w="1275"/>
      </w:tblGrid>
      <w:tr w:rsidR="006329B1" w:rsidTr="00865C11">
        <w:trPr>
          <w:trHeight w:val="315"/>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21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c>
          <w:tcPr>
            <w:tcW w:w="2880" w:type="dxa"/>
            <w:gridSpan w:val="3"/>
            <w:tcBorders>
              <w:top w:val="single" w:sz="4" w:space="0" w:color="000000"/>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Butir Soal</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Nilai</w:t>
            </w:r>
          </w:p>
        </w:tc>
      </w:tr>
      <w:tr w:rsidR="006329B1" w:rsidTr="00865C11">
        <w:trPr>
          <w:trHeight w:val="30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21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6329B1">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pP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w:t>
            </w:r>
            <w:r>
              <w:rPr>
                <w:color w:val="000000"/>
              </w:rPr>
              <w:lastRenderedPageBreak/>
              <w:t>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14</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19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46,6666667</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27</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28</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73,3333333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29</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30</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31</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53,3333333</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35</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60</w:t>
            </w:r>
          </w:p>
        </w:tc>
      </w:tr>
      <w:tr w:rsidR="006329B1" w:rsidTr="00865C11">
        <w:trPr>
          <w:trHeight w:val="315"/>
          <w:jc w:val="center"/>
        </w:trPr>
        <w:tc>
          <w:tcPr>
            <w:tcW w:w="704"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216"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 36</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75" w:type="dxa"/>
            <w:tcBorders>
              <w:top w:val="nil"/>
              <w:left w:val="nil"/>
              <w:bottom w:val="single" w:sz="4" w:space="0" w:color="000000"/>
              <w:right w:val="single" w:sz="4" w:space="0" w:color="000000"/>
            </w:tcBorders>
            <w:shd w:val="clear" w:color="auto" w:fill="auto"/>
            <w:vAlign w:val="bottom"/>
          </w:tcPr>
          <w:p w:rsidR="006329B1" w:rsidRDefault="00706A88">
            <w:pPr>
              <w:spacing w:after="0" w:line="240" w:lineRule="auto"/>
              <w:jc w:val="right"/>
              <w:rPr>
                <w:color w:val="000000"/>
              </w:rPr>
            </w:pPr>
            <w:r>
              <w:rPr>
                <w:color w:val="000000"/>
              </w:rPr>
              <w:t>66,6666667</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B3583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w:t>
      </w:r>
      <w:r w:rsidR="00706A88">
        <w:rPr>
          <w:rFonts w:ascii="Times New Roman" w:eastAsia="Times New Roman" w:hAnsi="Times New Roman" w:cs="Times New Roman"/>
          <w:b/>
          <w:sz w:val="24"/>
          <w:szCs w:val="24"/>
        </w:rPr>
        <w:t>iran D.2 Uji Normalitas pretest</w:t>
      </w:r>
    </w:p>
    <w:p w:rsidR="006329B1" w:rsidRDefault="006329B1">
      <w:pPr>
        <w:spacing w:after="0" w:line="360" w:lineRule="auto"/>
        <w:rPr>
          <w:rFonts w:ascii="Times New Roman" w:eastAsia="Times New Roman" w:hAnsi="Times New Roman" w:cs="Times New Roman"/>
          <w:b/>
          <w:sz w:val="24"/>
          <w:szCs w:val="24"/>
        </w:rPr>
      </w:pPr>
    </w:p>
    <w:tbl>
      <w:tblPr>
        <w:tblStyle w:val="afffff0"/>
        <w:tblW w:w="8566"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70"/>
        <w:gridCol w:w="1027"/>
        <w:gridCol w:w="1027"/>
        <w:gridCol w:w="1027"/>
        <w:gridCol w:w="1027"/>
        <w:gridCol w:w="1027"/>
        <w:gridCol w:w="1027"/>
      </w:tblGrid>
      <w:tr w:rsidR="006329B1">
        <w:trPr>
          <w:cantSplit/>
        </w:trPr>
        <w:tc>
          <w:tcPr>
            <w:tcW w:w="8566" w:type="dxa"/>
            <w:gridSpan w:val="8"/>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Case Processing Summary</w:t>
            </w:r>
          </w:p>
        </w:tc>
      </w:tr>
      <w:tr w:rsidR="006329B1">
        <w:trPr>
          <w:cantSplit/>
        </w:trPr>
        <w:tc>
          <w:tcPr>
            <w:tcW w:w="734"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670"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6162" w:type="dxa"/>
            <w:gridSpan w:val="6"/>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Cases</w:t>
            </w:r>
          </w:p>
        </w:tc>
      </w:tr>
      <w:tr w:rsidR="006329B1">
        <w:trPr>
          <w:cantSplit/>
        </w:trPr>
        <w:tc>
          <w:tcPr>
            <w:tcW w:w="734"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670"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2054" w:type="dxa"/>
            <w:gridSpan w:val="2"/>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w:t>
            </w:r>
          </w:p>
        </w:tc>
        <w:tc>
          <w:tcPr>
            <w:tcW w:w="2054"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Missing</w:t>
            </w:r>
          </w:p>
        </w:tc>
        <w:tc>
          <w:tcPr>
            <w:tcW w:w="2054"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6329B1">
        <w:trPr>
          <w:cantSplit/>
        </w:trPr>
        <w:tc>
          <w:tcPr>
            <w:tcW w:w="734"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670"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r>
      <w:tr w:rsidR="006329B1">
        <w:trPr>
          <w:cantSplit/>
        </w:trPr>
        <w:tc>
          <w:tcPr>
            <w:tcW w:w="734"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670"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Pre-Eksperimen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6329B1">
        <w:trPr>
          <w:cantSplit/>
        </w:trPr>
        <w:tc>
          <w:tcPr>
            <w:tcW w:w="734"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0"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Pre-Kontrol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tbl>
      <w:tblPr>
        <w:tblStyle w:val="afffff1"/>
        <w:tblW w:w="8369" w:type="dxa"/>
        <w:tblInd w:w="-4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671"/>
        <w:gridCol w:w="2453"/>
        <w:gridCol w:w="1411"/>
        <w:gridCol w:w="1026"/>
        <w:gridCol w:w="1073"/>
      </w:tblGrid>
      <w:tr w:rsidR="006329B1">
        <w:trPr>
          <w:cantSplit/>
        </w:trPr>
        <w:tc>
          <w:tcPr>
            <w:tcW w:w="8369"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Descriptives</w:t>
            </w:r>
          </w:p>
        </w:tc>
      </w:tr>
      <w:tr w:rsidR="006329B1">
        <w:trPr>
          <w:cantSplit/>
        </w:trPr>
        <w:tc>
          <w:tcPr>
            <w:tcW w:w="735" w:type="dxa"/>
            <w:tcBorders>
              <w:top w:val="nil"/>
              <w:left w:val="nil"/>
              <w:bottom w:val="single" w:sz="8" w:space="0" w:color="152935"/>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5535" w:type="dxa"/>
            <w:gridSpan w:val="3"/>
            <w:tcBorders>
              <w:top w:val="nil"/>
              <w:left w:val="nil"/>
              <w:bottom w:val="single" w:sz="8" w:space="0" w:color="152935"/>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1026"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73"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671" w:type="dxa"/>
            <w:vMerge w:val="restart"/>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Pre-Eksperimen</w:t>
            </w:r>
          </w:p>
        </w:tc>
        <w:tc>
          <w:tcPr>
            <w:tcW w:w="3864" w:type="dxa"/>
            <w:gridSpan w:val="2"/>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152935"/>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52,471</w:t>
            </w:r>
          </w:p>
        </w:tc>
        <w:tc>
          <w:tcPr>
            <w:tcW w:w="1073" w:type="dxa"/>
            <w:tcBorders>
              <w:top w:val="single" w:sz="8" w:space="0" w:color="152935"/>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1,0116</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3"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1"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50,405</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1"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54,537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52,379</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53,300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31,721</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5,6322</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46,6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13,4</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,265</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1"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-1,565</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1" w:type="dxa"/>
            <w:vMerge w:val="restart"/>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Pre-Kontrol</w:t>
            </w: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50,369</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1,2286</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3"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1"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47,875</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1"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52,864</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50,410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53,300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54,343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7,3718</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4"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-,081</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,393</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1"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4" w:type="dxa"/>
            <w:gridSpan w:val="2"/>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-1,297</w:t>
            </w:r>
          </w:p>
        </w:tc>
        <w:tc>
          <w:tcPr>
            <w:tcW w:w="1073"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,768</w:t>
            </w:r>
          </w:p>
        </w:tc>
      </w:tr>
    </w:tbl>
    <w:p w:rsidR="006329B1" w:rsidRDefault="006329B1">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tbl>
      <w:tblPr>
        <w:tblStyle w:val="afffff2"/>
        <w:tblW w:w="8566"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670"/>
        <w:gridCol w:w="1027"/>
        <w:gridCol w:w="1027"/>
        <w:gridCol w:w="1027"/>
        <w:gridCol w:w="1027"/>
        <w:gridCol w:w="1027"/>
        <w:gridCol w:w="1027"/>
      </w:tblGrid>
      <w:tr w:rsidR="006329B1">
        <w:trPr>
          <w:cantSplit/>
        </w:trPr>
        <w:tc>
          <w:tcPr>
            <w:tcW w:w="8566" w:type="dxa"/>
            <w:gridSpan w:val="8"/>
            <w:tcBorders>
              <w:top w:val="nil"/>
              <w:left w:val="nil"/>
              <w:bottom w:val="nil"/>
              <w:right w:val="nil"/>
            </w:tcBorders>
            <w:shd w:val="clear" w:color="auto" w:fill="FFFFFF"/>
            <w:vAlign w:val="center"/>
          </w:tcPr>
          <w:p w:rsidR="006329B1" w:rsidRDefault="00706A88">
            <w:pPr>
              <w:ind w:left="60" w:right="60"/>
              <w:jc w:val="center"/>
              <w:rPr>
                <w:rFonts w:ascii="Arial" w:eastAsia="Arial" w:hAnsi="Arial" w:cs="Arial"/>
                <w:color w:val="010205"/>
              </w:rPr>
            </w:pPr>
            <w:r>
              <w:rPr>
                <w:rFonts w:ascii="Arial" w:eastAsia="Arial" w:hAnsi="Arial" w:cs="Arial"/>
                <w:b/>
                <w:color w:val="010205"/>
              </w:rPr>
              <w:lastRenderedPageBreak/>
              <w:t>Tests of Normality</w:t>
            </w:r>
          </w:p>
        </w:tc>
      </w:tr>
      <w:tr w:rsidR="006329B1">
        <w:trPr>
          <w:cantSplit/>
        </w:trPr>
        <w:tc>
          <w:tcPr>
            <w:tcW w:w="734" w:type="dxa"/>
            <w:vMerge w:val="restart"/>
            <w:tcBorders>
              <w:top w:val="nil"/>
              <w:left w:val="nil"/>
              <w:bottom w:val="nil"/>
              <w:right w:val="nil"/>
            </w:tcBorders>
            <w:shd w:val="clear" w:color="auto" w:fill="FFFFFF"/>
            <w:vAlign w:val="center"/>
          </w:tcPr>
          <w:p w:rsidR="006329B1" w:rsidRDefault="006329B1">
            <w:pPr>
              <w:rPr>
                <w:rFonts w:ascii="Times New Roman" w:eastAsia="Times New Roman" w:hAnsi="Times New Roman" w:cs="Times New Roman"/>
                <w:sz w:val="24"/>
                <w:szCs w:val="24"/>
              </w:rPr>
            </w:pPr>
          </w:p>
        </w:tc>
        <w:tc>
          <w:tcPr>
            <w:tcW w:w="1670" w:type="dxa"/>
            <w:vMerge w:val="restart"/>
            <w:tcBorders>
              <w:top w:val="nil"/>
              <w:left w:val="nil"/>
              <w:bottom w:val="nil"/>
              <w:right w:val="nil"/>
            </w:tcBorders>
            <w:shd w:val="clear" w:color="auto" w:fill="FFFFFF"/>
            <w:vAlign w:val="bottom"/>
          </w:tcPr>
          <w:p w:rsidR="006329B1" w:rsidRDefault="00706A88">
            <w:pPr>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3081" w:type="dxa"/>
            <w:gridSpan w:val="3"/>
            <w:tcBorders>
              <w:top w:val="nil"/>
              <w:left w:val="nil"/>
              <w:bottom w:val="nil"/>
              <w:right w:val="nil"/>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Kolmogorov-Smirnov</w:t>
            </w:r>
            <w:r>
              <w:rPr>
                <w:rFonts w:ascii="Arial" w:eastAsia="Arial" w:hAnsi="Arial" w:cs="Arial"/>
                <w:color w:val="264A60"/>
                <w:sz w:val="18"/>
                <w:szCs w:val="18"/>
                <w:vertAlign w:val="superscript"/>
              </w:rPr>
              <w:t>a</w:t>
            </w:r>
          </w:p>
        </w:tc>
        <w:tc>
          <w:tcPr>
            <w:tcW w:w="3081" w:type="dxa"/>
            <w:gridSpan w:val="3"/>
            <w:tcBorders>
              <w:top w:val="nil"/>
              <w:left w:val="single" w:sz="8" w:space="0" w:color="E0E0E0"/>
              <w:bottom w:val="nil"/>
              <w:right w:val="nil"/>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Shapiro-Wilk</w:t>
            </w:r>
          </w:p>
        </w:tc>
      </w:tr>
      <w:tr w:rsidR="006329B1">
        <w:trPr>
          <w:cantSplit/>
        </w:trPr>
        <w:tc>
          <w:tcPr>
            <w:tcW w:w="734"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670"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7" w:type="dxa"/>
            <w:tcBorders>
              <w:top w:val="nil"/>
              <w:left w:val="single" w:sz="8" w:space="0" w:color="E0E0E0"/>
              <w:bottom w:val="single" w:sz="8" w:space="0" w:color="152935"/>
              <w:right w:val="nil"/>
            </w:tcBorders>
            <w:shd w:val="clear" w:color="auto" w:fill="FFFFFF"/>
            <w:vAlign w:val="bottom"/>
          </w:tcPr>
          <w:p w:rsidR="006329B1" w:rsidRDefault="00706A88">
            <w:pPr>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4" w:type="dxa"/>
            <w:vMerge w:val="restart"/>
            <w:tcBorders>
              <w:top w:val="single" w:sz="8" w:space="0" w:color="152935"/>
              <w:left w:val="nil"/>
              <w:bottom w:val="single" w:sz="8" w:space="0" w:color="152935"/>
              <w:right w:val="nil"/>
            </w:tcBorders>
            <w:shd w:val="clear" w:color="auto" w:fill="E0E0E0"/>
          </w:tcPr>
          <w:p w:rsidR="006329B1" w:rsidRDefault="00706A88">
            <w:pPr>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670" w:type="dxa"/>
            <w:tcBorders>
              <w:top w:val="single" w:sz="8" w:space="0" w:color="152935"/>
              <w:left w:val="nil"/>
              <w:bottom w:val="single" w:sz="8" w:space="0" w:color="AEAEAE"/>
              <w:right w:val="nil"/>
            </w:tcBorders>
            <w:shd w:val="clear" w:color="auto" w:fill="E0E0E0"/>
          </w:tcPr>
          <w:p w:rsidR="006329B1" w:rsidRDefault="00706A88">
            <w:pPr>
              <w:ind w:left="60" w:right="60"/>
              <w:rPr>
                <w:rFonts w:ascii="Arial" w:eastAsia="Arial" w:hAnsi="Arial" w:cs="Arial"/>
                <w:color w:val="264A60"/>
                <w:sz w:val="18"/>
                <w:szCs w:val="18"/>
              </w:rPr>
            </w:pPr>
            <w:r>
              <w:rPr>
                <w:rFonts w:ascii="Arial" w:eastAsia="Arial" w:hAnsi="Arial" w:cs="Arial"/>
                <w:color w:val="264A60"/>
                <w:sz w:val="18"/>
                <w:szCs w:val="18"/>
              </w:rPr>
              <w:t>Pre-Eksperimen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,267</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,780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7" w:type="dxa"/>
            <w:tcBorders>
              <w:top w:val="single" w:sz="8" w:space="0" w:color="152935"/>
              <w:left w:val="single" w:sz="8" w:space="0" w:color="E0E0E0"/>
              <w:bottom w:val="single" w:sz="8" w:space="0" w:color="AEAEAE"/>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6329B1">
        <w:trPr>
          <w:cantSplit/>
        </w:trPr>
        <w:tc>
          <w:tcPr>
            <w:tcW w:w="734"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670" w:type="dxa"/>
            <w:tcBorders>
              <w:top w:val="single" w:sz="8" w:space="0" w:color="AEAEAE"/>
              <w:left w:val="nil"/>
              <w:bottom w:val="single" w:sz="8" w:space="0" w:color="152935"/>
              <w:right w:val="nil"/>
            </w:tcBorders>
            <w:shd w:val="clear" w:color="auto" w:fill="E0E0E0"/>
          </w:tcPr>
          <w:p w:rsidR="006329B1" w:rsidRDefault="00706A88">
            <w:pPr>
              <w:ind w:left="60" w:right="60"/>
              <w:rPr>
                <w:rFonts w:ascii="Arial" w:eastAsia="Arial" w:hAnsi="Arial" w:cs="Arial"/>
                <w:color w:val="264A60"/>
                <w:sz w:val="18"/>
                <w:szCs w:val="18"/>
              </w:rPr>
            </w:pPr>
            <w:r>
              <w:rPr>
                <w:rFonts w:ascii="Arial" w:eastAsia="Arial" w:hAnsi="Arial" w:cs="Arial"/>
                <w:color w:val="264A60"/>
                <w:sz w:val="18"/>
                <w:szCs w:val="18"/>
              </w:rPr>
              <w:t>Pre-Kontrol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,182</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,004</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,864</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7" w:type="dxa"/>
            <w:tcBorders>
              <w:top w:val="single" w:sz="8" w:space="0" w:color="AEAEAE"/>
              <w:left w:val="single" w:sz="8" w:space="0" w:color="E0E0E0"/>
              <w:bottom w:val="single" w:sz="8" w:space="0" w:color="152935"/>
              <w:right w:val="nil"/>
            </w:tcBorders>
            <w:shd w:val="clear" w:color="auto" w:fill="FFFFFF"/>
          </w:tcPr>
          <w:p w:rsidR="006329B1" w:rsidRDefault="00706A88">
            <w:pPr>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Normalitas Posttest</w:t>
      </w:r>
    </w:p>
    <w:p w:rsidR="006329B1" w:rsidRDefault="006329B1">
      <w:pPr>
        <w:spacing w:after="0" w:line="360" w:lineRule="auto"/>
        <w:rPr>
          <w:rFonts w:ascii="Times New Roman" w:eastAsia="Times New Roman" w:hAnsi="Times New Roman" w:cs="Times New Roman"/>
          <w:b/>
          <w:sz w:val="24"/>
          <w:szCs w:val="24"/>
        </w:rPr>
      </w:pPr>
    </w:p>
    <w:tbl>
      <w:tblPr>
        <w:tblStyle w:val="afffff3"/>
        <w:tblW w:w="8657"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64"/>
        <w:gridCol w:w="1027"/>
        <w:gridCol w:w="1026"/>
        <w:gridCol w:w="1026"/>
        <w:gridCol w:w="1026"/>
        <w:gridCol w:w="1026"/>
        <w:gridCol w:w="1026"/>
      </w:tblGrid>
      <w:tr w:rsidR="006329B1">
        <w:trPr>
          <w:cantSplit/>
        </w:trPr>
        <w:tc>
          <w:tcPr>
            <w:tcW w:w="8657" w:type="dxa"/>
            <w:gridSpan w:val="8"/>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b/>
                <w:color w:val="010205"/>
              </w:rPr>
            </w:pPr>
            <w:r>
              <w:rPr>
                <w:rFonts w:ascii="Arial" w:eastAsia="Arial" w:hAnsi="Arial" w:cs="Arial"/>
                <w:b/>
                <w:color w:val="010205"/>
              </w:rPr>
              <w:t>Case Processing Summary</w:t>
            </w:r>
          </w:p>
        </w:tc>
      </w:tr>
      <w:tr w:rsidR="006329B1">
        <w:trPr>
          <w:cantSplit/>
        </w:trPr>
        <w:tc>
          <w:tcPr>
            <w:tcW w:w="736"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764"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6157" w:type="dxa"/>
            <w:gridSpan w:val="6"/>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Cases</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2053" w:type="dxa"/>
            <w:gridSpan w:val="2"/>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w:t>
            </w:r>
          </w:p>
        </w:tc>
        <w:tc>
          <w:tcPr>
            <w:tcW w:w="2052"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Missing</w:t>
            </w:r>
          </w:p>
        </w:tc>
        <w:tc>
          <w:tcPr>
            <w:tcW w:w="2052"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r>
      <w:tr w:rsidR="006329B1">
        <w:trPr>
          <w:cantSplit/>
        </w:trPr>
        <w:tc>
          <w:tcPr>
            <w:tcW w:w="736"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4"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6329B1">
        <w:trPr>
          <w:cantSplit/>
        </w:trPr>
        <w:tc>
          <w:tcPr>
            <w:tcW w:w="736"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4"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tbl>
      <w:tblPr>
        <w:tblStyle w:val="afffff4"/>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63"/>
        <w:gridCol w:w="2452"/>
        <w:gridCol w:w="1410"/>
        <w:gridCol w:w="1026"/>
        <w:gridCol w:w="1073"/>
      </w:tblGrid>
      <w:tr w:rsidR="006329B1">
        <w:trPr>
          <w:cantSplit/>
        </w:trPr>
        <w:tc>
          <w:tcPr>
            <w:tcW w:w="8459"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Descriptives</w:t>
            </w:r>
          </w:p>
        </w:tc>
      </w:tr>
      <w:tr w:rsidR="006329B1">
        <w:trPr>
          <w:cantSplit/>
        </w:trPr>
        <w:tc>
          <w:tcPr>
            <w:tcW w:w="735" w:type="dxa"/>
            <w:tcBorders>
              <w:top w:val="nil"/>
              <w:left w:val="nil"/>
              <w:bottom w:val="single" w:sz="8" w:space="0" w:color="152935"/>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5625" w:type="dxa"/>
            <w:gridSpan w:val="3"/>
            <w:tcBorders>
              <w:top w:val="nil"/>
              <w:left w:val="nil"/>
              <w:bottom w:val="single" w:sz="8" w:space="0" w:color="152935"/>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1026"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73"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3" w:type="dxa"/>
            <w:vMerge w:val="restart"/>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3862" w:type="dxa"/>
            <w:gridSpan w:val="2"/>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152935"/>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82,800</w:t>
            </w:r>
          </w:p>
        </w:tc>
        <w:tc>
          <w:tcPr>
            <w:tcW w:w="1073" w:type="dxa"/>
            <w:tcBorders>
              <w:top w:val="single" w:sz="8" w:space="0" w:color="152935"/>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1,7166</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2"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79,294</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2"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0"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86,306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83,856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86,700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91,351</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9,5578</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-1,906</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4,460</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val="restart"/>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61,114</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1,3938</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2"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58,284</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2"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0"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63,943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61,610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60,000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69,937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8,3628</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-,795</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,393</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2" w:type="dxa"/>
            <w:gridSpan w:val="2"/>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w:t>
            </w:r>
          </w:p>
        </w:tc>
        <w:tc>
          <w:tcPr>
            <w:tcW w:w="1073"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,768</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tbl>
      <w:tblPr>
        <w:tblStyle w:val="afffff5"/>
        <w:tblW w:w="8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64"/>
        <w:gridCol w:w="1027"/>
        <w:gridCol w:w="1026"/>
        <w:gridCol w:w="1026"/>
        <w:gridCol w:w="1026"/>
        <w:gridCol w:w="1026"/>
        <w:gridCol w:w="1026"/>
      </w:tblGrid>
      <w:tr w:rsidR="006329B1">
        <w:trPr>
          <w:cantSplit/>
        </w:trPr>
        <w:tc>
          <w:tcPr>
            <w:tcW w:w="8657" w:type="dxa"/>
            <w:gridSpan w:val="8"/>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Tests of Normality</w:t>
            </w:r>
          </w:p>
        </w:tc>
      </w:tr>
      <w:tr w:rsidR="006329B1">
        <w:trPr>
          <w:cantSplit/>
        </w:trPr>
        <w:tc>
          <w:tcPr>
            <w:tcW w:w="736"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764"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3079" w:type="dxa"/>
            <w:gridSpan w:val="3"/>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Kolmogorov-Smirnov</w:t>
            </w:r>
            <w:r>
              <w:rPr>
                <w:rFonts w:ascii="Arial" w:eastAsia="Arial" w:hAnsi="Arial" w:cs="Arial"/>
                <w:color w:val="264A60"/>
                <w:sz w:val="18"/>
                <w:szCs w:val="18"/>
                <w:vertAlign w:val="superscript"/>
              </w:rPr>
              <w:t>a</w:t>
            </w:r>
          </w:p>
        </w:tc>
        <w:tc>
          <w:tcPr>
            <w:tcW w:w="3078" w:type="dxa"/>
            <w:gridSpan w:val="3"/>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Shapiro-Wilk</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6"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4"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,256</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,762</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6329B1">
        <w:trPr>
          <w:cantSplit/>
        </w:trPr>
        <w:tc>
          <w:tcPr>
            <w:tcW w:w="736"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4"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,197</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,001</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,898</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D.3 Uji Homogenitas Pretest</w:t>
      </w:r>
    </w:p>
    <w:p w:rsidR="006329B1" w:rsidRDefault="006329B1">
      <w:pPr>
        <w:spacing w:after="0" w:line="360" w:lineRule="auto"/>
        <w:rPr>
          <w:rFonts w:ascii="Times New Roman" w:eastAsia="Times New Roman" w:hAnsi="Times New Roman" w:cs="Times New Roman"/>
          <w:b/>
          <w:sz w:val="24"/>
          <w:szCs w:val="24"/>
        </w:rPr>
      </w:pPr>
    </w:p>
    <w:tbl>
      <w:tblPr>
        <w:tblStyle w:val="afffff6"/>
        <w:tblW w:w="8657"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64"/>
        <w:gridCol w:w="1027"/>
        <w:gridCol w:w="1026"/>
        <w:gridCol w:w="1026"/>
        <w:gridCol w:w="1026"/>
        <w:gridCol w:w="1026"/>
        <w:gridCol w:w="1026"/>
      </w:tblGrid>
      <w:tr w:rsidR="006329B1">
        <w:trPr>
          <w:cantSplit/>
        </w:trPr>
        <w:tc>
          <w:tcPr>
            <w:tcW w:w="8657" w:type="dxa"/>
            <w:gridSpan w:val="8"/>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Case Processing Summary</w:t>
            </w:r>
          </w:p>
        </w:tc>
      </w:tr>
      <w:tr w:rsidR="006329B1">
        <w:trPr>
          <w:cantSplit/>
        </w:trPr>
        <w:tc>
          <w:tcPr>
            <w:tcW w:w="736"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764"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6157" w:type="dxa"/>
            <w:gridSpan w:val="6"/>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Cases</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2053" w:type="dxa"/>
            <w:gridSpan w:val="2"/>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w:t>
            </w:r>
          </w:p>
        </w:tc>
        <w:tc>
          <w:tcPr>
            <w:tcW w:w="2052"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Missing</w:t>
            </w:r>
          </w:p>
        </w:tc>
        <w:tc>
          <w:tcPr>
            <w:tcW w:w="2052"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r>
      <w:tr w:rsidR="006329B1">
        <w:trPr>
          <w:cantSplit/>
        </w:trPr>
        <w:tc>
          <w:tcPr>
            <w:tcW w:w="736"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4"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6329B1">
        <w:trPr>
          <w:cantSplit/>
        </w:trPr>
        <w:tc>
          <w:tcPr>
            <w:tcW w:w="736"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4"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6329B1" w:rsidRDefault="006329B1">
      <w:pPr>
        <w:spacing w:after="0" w:line="360" w:lineRule="auto"/>
        <w:rPr>
          <w:rFonts w:ascii="Times New Roman" w:eastAsia="Times New Roman" w:hAnsi="Times New Roman" w:cs="Times New Roman"/>
          <w:b/>
          <w:sz w:val="24"/>
          <w:szCs w:val="24"/>
        </w:rPr>
      </w:pPr>
    </w:p>
    <w:tbl>
      <w:tblPr>
        <w:tblStyle w:val="afffff7"/>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63"/>
        <w:gridCol w:w="2452"/>
        <w:gridCol w:w="1410"/>
        <w:gridCol w:w="1026"/>
        <w:gridCol w:w="1073"/>
      </w:tblGrid>
      <w:tr w:rsidR="006329B1">
        <w:trPr>
          <w:cantSplit/>
        </w:trPr>
        <w:tc>
          <w:tcPr>
            <w:tcW w:w="8459"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Descriptives</w:t>
            </w:r>
          </w:p>
        </w:tc>
      </w:tr>
      <w:tr w:rsidR="006329B1">
        <w:trPr>
          <w:cantSplit/>
        </w:trPr>
        <w:tc>
          <w:tcPr>
            <w:tcW w:w="735" w:type="dxa"/>
            <w:tcBorders>
              <w:top w:val="nil"/>
              <w:left w:val="nil"/>
              <w:bottom w:val="single" w:sz="8" w:space="0" w:color="152935"/>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5625" w:type="dxa"/>
            <w:gridSpan w:val="3"/>
            <w:tcBorders>
              <w:top w:val="nil"/>
              <w:left w:val="nil"/>
              <w:bottom w:val="single" w:sz="8" w:space="0" w:color="152935"/>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1026"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73"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3" w:type="dxa"/>
            <w:vMerge w:val="restart"/>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3862" w:type="dxa"/>
            <w:gridSpan w:val="2"/>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152935"/>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52,471</w:t>
            </w:r>
          </w:p>
        </w:tc>
        <w:tc>
          <w:tcPr>
            <w:tcW w:w="1073" w:type="dxa"/>
            <w:tcBorders>
              <w:top w:val="single" w:sz="8" w:space="0" w:color="152935"/>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1,0116</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2"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50,405</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2"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0"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54,537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52,379</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53,300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31,721</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5,6322</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46,6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13,4</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,265</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-1,565</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val="restart"/>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50,369</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1,2286</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2"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47,875</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2"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0"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52,864</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50,410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53,300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54,343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7,3718</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-,081</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,393</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2" w:type="dxa"/>
            <w:gridSpan w:val="2"/>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-1,297</w:t>
            </w:r>
          </w:p>
        </w:tc>
        <w:tc>
          <w:tcPr>
            <w:tcW w:w="1073"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,768</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tbl>
      <w:tblPr>
        <w:tblStyle w:val="afffff8"/>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2455"/>
        <w:gridCol w:w="1473"/>
        <w:gridCol w:w="1028"/>
        <w:gridCol w:w="1028"/>
        <w:gridCol w:w="1028"/>
      </w:tblGrid>
      <w:tr w:rsidR="006329B1">
        <w:trPr>
          <w:cantSplit/>
        </w:trPr>
        <w:tc>
          <w:tcPr>
            <w:tcW w:w="7747"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lastRenderedPageBreak/>
              <w:t>Test of Homogeneity of Variance</w:t>
            </w:r>
          </w:p>
        </w:tc>
      </w:tr>
      <w:tr w:rsidR="006329B1">
        <w:trPr>
          <w:cantSplit/>
        </w:trPr>
        <w:tc>
          <w:tcPr>
            <w:tcW w:w="3190" w:type="dxa"/>
            <w:gridSpan w:val="2"/>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473"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Levene Statistic</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df1</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df2</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2455"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Mean</w:t>
            </w:r>
          </w:p>
        </w:tc>
        <w:tc>
          <w:tcPr>
            <w:tcW w:w="1473"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4,354</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2,458</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,122</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 and with adjusted df</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2,458</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56,112</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,123</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trimmed mean</w:t>
            </w:r>
          </w:p>
        </w:tc>
        <w:tc>
          <w:tcPr>
            <w:tcW w:w="1473"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4,282</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,043</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Homogenitas Posttest</w:t>
      </w:r>
    </w:p>
    <w:tbl>
      <w:tblPr>
        <w:tblStyle w:val="afffff9"/>
        <w:tblW w:w="8657"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64"/>
        <w:gridCol w:w="1027"/>
        <w:gridCol w:w="1026"/>
        <w:gridCol w:w="1026"/>
        <w:gridCol w:w="1026"/>
        <w:gridCol w:w="1026"/>
        <w:gridCol w:w="1026"/>
      </w:tblGrid>
      <w:tr w:rsidR="006329B1">
        <w:trPr>
          <w:cantSplit/>
        </w:trPr>
        <w:tc>
          <w:tcPr>
            <w:tcW w:w="8657" w:type="dxa"/>
            <w:gridSpan w:val="8"/>
            <w:tcBorders>
              <w:top w:val="nil"/>
              <w:left w:val="nil"/>
              <w:bottom w:val="nil"/>
              <w:right w:val="nil"/>
            </w:tcBorders>
            <w:shd w:val="clear" w:color="auto" w:fill="FFFFFF"/>
            <w:vAlign w:val="center"/>
          </w:tcPr>
          <w:p w:rsidR="006329B1" w:rsidRDefault="006329B1">
            <w:pPr>
              <w:widowControl w:val="0"/>
              <w:spacing w:after="0"/>
              <w:ind w:left="60" w:right="60"/>
              <w:jc w:val="center"/>
              <w:rPr>
                <w:rFonts w:ascii="Arial" w:eastAsia="Arial" w:hAnsi="Arial" w:cs="Arial"/>
                <w:b/>
                <w:color w:val="010205"/>
              </w:rPr>
            </w:pPr>
          </w:p>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Case Processing Summary</w:t>
            </w:r>
          </w:p>
        </w:tc>
      </w:tr>
      <w:tr w:rsidR="006329B1">
        <w:trPr>
          <w:cantSplit/>
        </w:trPr>
        <w:tc>
          <w:tcPr>
            <w:tcW w:w="736" w:type="dxa"/>
            <w:vMerge w:val="restart"/>
            <w:tcBorders>
              <w:top w:val="nil"/>
              <w:left w:val="nil"/>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764" w:type="dxa"/>
            <w:vMerge w:val="restart"/>
            <w:tcBorders>
              <w:top w:val="nil"/>
              <w:left w:val="nil"/>
              <w:bottom w:val="nil"/>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6157" w:type="dxa"/>
            <w:gridSpan w:val="6"/>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Cases</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2053" w:type="dxa"/>
            <w:gridSpan w:val="2"/>
            <w:tcBorders>
              <w:top w:val="nil"/>
              <w:left w:val="nil"/>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w:t>
            </w:r>
          </w:p>
        </w:tc>
        <w:tc>
          <w:tcPr>
            <w:tcW w:w="2052"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Missing</w:t>
            </w:r>
          </w:p>
        </w:tc>
        <w:tc>
          <w:tcPr>
            <w:tcW w:w="2052" w:type="dxa"/>
            <w:gridSpan w:val="2"/>
            <w:tcBorders>
              <w:top w:val="nil"/>
              <w:left w:val="single" w:sz="8" w:space="0" w:color="E0E0E0"/>
              <w:bottom w:val="nil"/>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6329B1">
        <w:trPr>
          <w:cantSplit/>
        </w:trPr>
        <w:tc>
          <w:tcPr>
            <w:tcW w:w="736" w:type="dxa"/>
            <w:vMerge/>
            <w:tcBorders>
              <w:top w:val="nil"/>
              <w:left w:val="nil"/>
              <w:bottom w:val="nil"/>
              <w:right w:val="nil"/>
            </w:tcBorders>
            <w:shd w:val="clear" w:color="auto" w:fill="FFFFFF"/>
            <w:vAlign w:val="center"/>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764" w:type="dxa"/>
            <w:vMerge/>
            <w:tcBorders>
              <w:top w:val="nil"/>
              <w:left w:val="nil"/>
              <w:bottom w:val="nil"/>
              <w:right w:val="nil"/>
            </w:tcBorders>
            <w:shd w:val="clear" w:color="auto" w:fill="FFFFFF"/>
            <w:vAlign w:val="bottom"/>
          </w:tcPr>
          <w:p w:rsidR="006329B1" w:rsidRDefault="006329B1">
            <w:pPr>
              <w:widowControl w:val="0"/>
              <w:pBdr>
                <w:top w:val="nil"/>
                <w:left w:val="nil"/>
                <w:bottom w:val="nil"/>
                <w:right w:val="nil"/>
                <w:between w:val="nil"/>
              </w:pBdr>
              <w:spacing w:after="0"/>
              <w:rPr>
                <w:rFonts w:ascii="Arial" w:eastAsia="Arial"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r>
      <w:tr w:rsidR="006329B1">
        <w:trPr>
          <w:cantSplit/>
        </w:trPr>
        <w:tc>
          <w:tcPr>
            <w:tcW w:w="736"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4"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1027"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02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6329B1">
        <w:trPr>
          <w:cantSplit/>
        </w:trPr>
        <w:tc>
          <w:tcPr>
            <w:tcW w:w="736"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4"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1027"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26"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6329B1" w:rsidRDefault="006329B1">
      <w:pPr>
        <w:spacing w:after="0" w:line="360" w:lineRule="auto"/>
        <w:rPr>
          <w:rFonts w:ascii="Times New Roman" w:eastAsia="Times New Roman" w:hAnsi="Times New Roman" w:cs="Times New Roman"/>
          <w:b/>
          <w:sz w:val="24"/>
          <w:szCs w:val="24"/>
        </w:rPr>
      </w:pPr>
    </w:p>
    <w:tbl>
      <w:tblPr>
        <w:tblStyle w:val="afffffa"/>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63"/>
        <w:gridCol w:w="2452"/>
        <w:gridCol w:w="1410"/>
        <w:gridCol w:w="1026"/>
        <w:gridCol w:w="1073"/>
      </w:tblGrid>
      <w:tr w:rsidR="006329B1">
        <w:trPr>
          <w:cantSplit/>
        </w:trPr>
        <w:tc>
          <w:tcPr>
            <w:tcW w:w="8459"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Descriptives</w:t>
            </w:r>
          </w:p>
        </w:tc>
      </w:tr>
      <w:tr w:rsidR="006329B1">
        <w:trPr>
          <w:cantSplit/>
        </w:trPr>
        <w:tc>
          <w:tcPr>
            <w:tcW w:w="735" w:type="dxa"/>
            <w:tcBorders>
              <w:top w:val="nil"/>
              <w:left w:val="nil"/>
              <w:bottom w:val="single" w:sz="8" w:space="0" w:color="152935"/>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5625" w:type="dxa"/>
            <w:gridSpan w:val="3"/>
            <w:tcBorders>
              <w:top w:val="nil"/>
              <w:left w:val="nil"/>
              <w:bottom w:val="single" w:sz="8" w:space="0" w:color="152935"/>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1026"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Statistic</w:t>
            </w:r>
          </w:p>
        </w:tc>
        <w:tc>
          <w:tcPr>
            <w:tcW w:w="1073"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Error</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63" w:type="dxa"/>
            <w:vMerge w:val="restart"/>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3862" w:type="dxa"/>
            <w:gridSpan w:val="2"/>
            <w:tcBorders>
              <w:top w:val="single" w:sz="8" w:space="0" w:color="152935"/>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152935"/>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82,800</w:t>
            </w:r>
          </w:p>
        </w:tc>
        <w:tc>
          <w:tcPr>
            <w:tcW w:w="1073" w:type="dxa"/>
            <w:tcBorders>
              <w:top w:val="single" w:sz="8" w:space="0" w:color="152935"/>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1,7166</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2"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79,294</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2"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0"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86,306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83,856</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86,700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91,351</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9,5578</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-1,906</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152935"/>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4,460</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,821</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val="restart"/>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61,114</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1,3938</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2" w:type="dxa"/>
            <w:vMerge w:val="restart"/>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95% Confidence Interval for Mean</w:t>
            </w:r>
          </w:p>
        </w:tc>
        <w:tc>
          <w:tcPr>
            <w:tcW w:w="141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Lower Bound</w:t>
            </w:r>
          </w:p>
        </w:tc>
        <w:tc>
          <w:tcPr>
            <w:tcW w:w="1026"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58,284</w:t>
            </w:r>
          </w:p>
        </w:tc>
        <w:tc>
          <w:tcPr>
            <w:tcW w:w="1073" w:type="dxa"/>
            <w:tcBorders>
              <w:top w:val="single" w:sz="8" w:space="0" w:color="AEAEAE"/>
              <w:left w:val="single" w:sz="8" w:space="0" w:color="E0E0E0"/>
              <w:bottom w:val="single" w:sz="8" w:space="0" w:color="AEAEAE"/>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2" w:type="dxa"/>
            <w:vMerge/>
            <w:tcBorders>
              <w:top w:val="single" w:sz="8" w:space="0" w:color="AEAEAE"/>
              <w:left w:val="nil"/>
              <w:bottom w:val="nil"/>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0" w:type="dxa"/>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Upper Bound</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63,943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5% Trimmed Mean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61,610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Median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60,000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Variance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69,937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Std. Deviation</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8,3628</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Minimum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40,0</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Maximum</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33,3</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Interquartile Range</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11,7</w:t>
            </w:r>
          </w:p>
        </w:tc>
        <w:tc>
          <w:tcPr>
            <w:tcW w:w="1073" w:type="dxa"/>
            <w:tcBorders>
              <w:top w:val="single" w:sz="8" w:space="0" w:color="AEAEAE"/>
              <w:left w:val="single" w:sz="8" w:space="0" w:color="E0E0E0"/>
              <w:bottom w:val="nil"/>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862" w:type="dxa"/>
            <w:gridSpan w:val="2"/>
            <w:tcBorders>
              <w:top w:val="single" w:sz="8" w:space="0" w:color="AEAEAE"/>
              <w:left w:val="nil"/>
              <w:bottom w:val="nil"/>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Skewness</w:t>
            </w:r>
          </w:p>
        </w:tc>
        <w:tc>
          <w:tcPr>
            <w:tcW w:w="1026" w:type="dxa"/>
            <w:tcBorders>
              <w:top w:val="single" w:sz="8" w:space="0" w:color="AEAEAE"/>
              <w:left w:val="nil"/>
              <w:bottom w:val="nil"/>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-,795</w:t>
            </w:r>
          </w:p>
        </w:tc>
        <w:tc>
          <w:tcPr>
            <w:tcW w:w="1073" w:type="dxa"/>
            <w:tcBorders>
              <w:top w:val="single" w:sz="8" w:space="0" w:color="AEAEAE"/>
              <w:left w:val="single" w:sz="8" w:space="0" w:color="E0E0E0"/>
              <w:bottom w:val="nil"/>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,393</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63" w:type="dxa"/>
            <w:vMerge/>
            <w:tcBorders>
              <w:top w:val="single" w:sz="8" w:space="0" w:color="AEAEAE"/>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3862" w:type="dxa"/>
            <w:gridSpan w:val="2"/>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Kurtosis</w:t>
            </w:r>
          </w:p>
        </w:tc>
        <w:tc>
          <w:tcPr>
            <w:tcW w:w="1026"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w:t>
            </w:r>
          </w:p>
        </w:tc>
        <w:tc>
          <w:tcPr>
            <w:tcW w:w="1073"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,768</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tbl>
      <w:tblPr>
        <w:tblStyle w:val="afffffb"/>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2455"/>
        <w:gridCol w:w="1473"/>
        <w:gridCol w:w="1028"/>
        <w:gridCol w:w="1028"/>
        <w:gridCol w:w="1028"/>
      </w:tblGrid>
      <w:tr w:rsidR="006329B1">
        <w:trPr>
          <w:cantSplit/>
        </w:trPr>
        <w:tc>
          <w:tcPr>
            <w:tcW w:w="7747" w:type="dxa"/>
            <w:gridSpan w:val="6"/>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 of Homogeneity of Variance</w:t>
            </w:r>
          </w:p>
        </w:tc>
      </w:tr>
      <w:tr w:rsidR="006329B1">
        <w:trPr>
          <w:cantSplit/>
        </w:trPr>
        <w:tc>
          <w:tcPr>
            <w:tcW w:w="3190" w:type="dxa"/>
            <w:gridSpan w:val="2"/>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473"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Levene Statistic</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df1</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df2</w:t>
            </w:r>
          </w:p>
        </w:tc>
        <w:tc>
          <w:tcPr>
            <w:tcW w:w="1028"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Sig.</w:t>
            </w:r>
          </w:p>
        </w:tc>
      </w:tr>
      <w:tr w:rsidR="006329B1">
        <w:trPr>
          <w:cantSplit/>
        </w:trPr>
        <w:tc>
          <w:tcPr>
            <w:tcW w:w="735"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2455"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Mean</w:t>
            </w:r>
          </w:p>
        </w:tc>
        <w:tc>
          <w:tcPr>
            <w:tcW w:w="1473"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,024</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,878</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,027</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,870</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Median and with adjusted df</w:t>
            </w:r>
          </w:p>
        </w:tc>
        <w:tc>
          <w:tcPr>
            <w:tcW w:w="1473"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,027</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55,874</w:t>
            </w:r>
          </w:p>
        </w:tc>
        <w:tc>
          <w:tcPr>
            <w:tcW w:w="1028"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,870</w:t>
            </w:r>
          </w:p>
        </w:tc>
      </w:tr>
      <w:tr w:rsidR="006329B1">
        <w:trPr>
          <w:cantSplit/>
        </w:trPr>
        <w:tc>
          <w:tcPr>
            <w:tcW w:w="735"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2455"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Based on trimmed mean</w:t>
            </w:r>
          </w:p>
        </w:tc>
        <w:tc>
          <w:tcPr>
            <w:tcW w:w="1473"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65</w:t>
            </w:r>
          </w:p>
        </w:tc>
        <w:tc>
          <w:tcPr>
            <w:tcW w:w="1028" w:type="dxa"/>
            <w:tcBorders>
              <w:top w:val="single" w:sz="8" w:space="0" w:color="AEAEAE"/>
              <w:left w:val="single" w:sz="8" w:space="0" w:color="E0E0E0"/>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D.4 Uji Mann Whitney</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Mann Whitney</w:t>
      </w:r>
    </w:p>
    <w:p w:rsidR="006329B1" w:rsidRDefault="006329B1">
      <w:pPr>
        <w:spacing w:after="0" w:line="360" w:lineRule="auto"/>
        <w:rPr>
          <w:rFonts w:ascii="Times New Roman" w:eastAsia="Times New Roman" w:hAnsi="Times New Roman" w:cs="Times New Roman"/>
          <w:b/>
          <w:sz w:val="24"/>
          <w:szCs w:val="24"/>
        </w:rPr>
      </w:pPr>
    </w:p>
    <w:tbl>
      <w:tblPr>
        <w:tblStyle w:val="afffffc"/>
        <w:tblW w:w="6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9"/>
        <w:gridCol w:w="1770"/>
        <w:gridCol w:w="1030"/>
        <w:gridCol w:w="1246"/>
        <w:gridCol w:w="1476"/>
      </w:tblGrid>
      <w:tr w:rsidR="006329B1">
        <w:trPr>
          <w:cantSplit/>
          <w:jc w:val="center"/>
        </w:trPr>
        <w:tc>
          <w:tcPr>
            <w:tcW w:w="6261" w:type="dxa"/>
            <w:gridSpan w:val="5"/>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Ranks</w:t>
            </w:r>
          </w:p>
        </w:tc>
      </w:tr>
      <w:tr w:rsidR="006329B1">
        <w:trPr>
          <w:cantSplit/>
          <w:jc w:val="center"/>
        </w:trPr>
        <w:tc>
          <w:tcPr>
            <w:tcW w:w="739" w:type="dxa"/>
            <w:tcBorders>
              <w:top w:val="nil"/>
              <w:left w:val="nil"/>
              <w:bottom w:val="single" w:sz="8" w:space="0" w:color="152935"/>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770" w:type="dxa"/>
            <w:tcBorders>
              <w:top w:val="nil"/>
              <w:left w:val="nil"/>
              <w:bottom w:val="single" w:sz="8" w:space="0" w:color="152935"/>
              <w:right w:val="nil"/>
            </w:tcBorders>
            <w:shd w:val="clear" w:color="auto" w:fill="FFFFFF"/>
            <w:vAlign w:val="bottom"/>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Kelas</w:t>
            </w:r>
          </w:p>
        </w:tc>
        <w:tc>
          <w:tcPr>
            <w:tcW w:w="1030" w:type="dxa"/>
            <w:tcBorders>
              <w:top w:val="nil"/>
              <w:left w:val="nil"/>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246" w:type="dxa"/>
            <w:tcBorders>
              <w:top w:val="nil"/>
              <w:left w:val="single" w:sz="8" w:space="0" w:color="E0E0E0"/>
              <w:bottom w:val="single" w:sz="8" w:space="0" w:color="152935"/>
              <w:right w:val="single" w:sz="8" w:space="0" w:color="E0E0E0"/>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Mean Rank</w:t>
            </w:r>
          </w:p>
        </w:tc>
        <w:tc>
          <w:tcPr>
            <w:tcW w:w="1476" w:type="dxa"/>
            <w:tcBorders>
              <w:top w:val="nil"/>
              <w:left w:val="single" w:sz="8" w:space="0" w:color="E0E0E0"/>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Sum of Ranks</w:t>
            </w:r>
          </w:p>
        </w:tc>
      </w:tr>
      <w:tr w:rsidR="006329B1">
        <w:trPr>
          <w:cantSplit/>
          <w:jc w:val="center"/>
        </w:trPr>
        <w:tc>
          <w:tcPr>
            <w:tcW w:w="739" w:type="dxa"/>
            <w:vMerge w:val="restart"/>
            <w:tcBorders>
              <w:top w:val="single" w:sz="8" w:space="0" w:color="152935"/>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Hasil</w:t>
            </w:r>
          </w:p>
        </w:tc>
        <w:tc>
          <w:tcPr>
            <w:tcW w:w="1770"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Post-Eksperimen</w:t>
            </w:r>
          </w:p>
        </w:tc>
        <w:tc>
          <w:tcPr>
            <w:tcW w:w="1030" w:type="dxa"/>
            <w:tcBorders>
              <w:top w:val="single" w:sz="8" w:space="0" w:color="152935"/>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31</w:t>
            </w:r>
          </w:p>
        </w:tc>
        <w:tc>
          <w:tcPr>
            <w:tcW w:w="1246" w:type="dxa"/>
            <w:tcBorders>
              <w:top w:val="single" w:sz="8" w:space="0" w:color="152935"/>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49,94</w:t>
            </w:r>
          </w:p>
        </w:tc>
        <w:tc>
          <w:tcPr>
            <w:tcW w:w="1476" w:type="dxa"/>
            <w:tcBorders>
              <w:top w:val="single" w:sz="8" w:space="0" w:color="152935"/>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1548,00</w:t>
            </w:r>
          </w:p>
        </w:tc>
      </w:tr>
      <w:tr w:rsidR="006329B1">
        <w:trPr>
          <w:cantSplit/>
          <w:jc w:val="center"/>
        </w:trPr>
        <w:tc>
          <w:tcPr>
            <w:tcW w:w="739"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70"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Post-Kontrol</w:t>
            </w:r>
          </w:p>
        </w:tc>
        <w:tc>
          <w:tcPr>
            <w:tcW w:w="1030" w:type="dxa"/>
            <w:tcBorders>
              <w:top w:val="single" w:sz="8" w:space="0" w:color="AEAEAE"/>
              <w:left w:val="nil"/>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246" w:type="dxa"/>
            <w:tcBorders>
              <w:top w:val="single" w:sz="8" w:space="0" w:color="AEAEAE"/>
              <w:left w:val="single" w:sz="8" w:space="0" w:color="E0E0E0"/>
              <w:bottom w:val="single" w:sz="8" w:space="0" w:color="AEAEAE"/>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20,28</w:t>
            </w:r>
          </w:p>
        </w:tc>
        <w:tc>
          <w:tcPr>
            <w:tcW w:w="1476" w:type="dxa"/>
            <w:tcBorders>
              <w:top w:val="single" w:sz="8" w:space="0" w:color="AEAEAE"/>
              <w:left w:val="single" w:sz="8" w:space="0" w:color="E0E0E0"/>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730,00</w:t>
            </w:r>
          </w:p>
        </w:tc>
      </w:tr>
      <w:tr w:rsidR="006329B1">
        <w:trPr>
          <w:cantSplit/>
          <w:jc w:val="center"/>
        </w:trPr>
        <w:tc>
          <w:tcPr>
            <w:tcW w:w="739" w:type="dxa"/>
            <w:vMerge/>
            <w:tcBorders>
              <w:top w:val="single" w:sz="8" w:space="0" w:color="152935"/>
              <w:left w:val="nil"/>
              <w:bottom w:val="single" w:sz="8" w:space="0" w:color="152935"/>
              <w:right w:val="nil"/>
            </w:tcBorders>
            <w:shd w:val="clear" w:color="auto" w:fill="E0E0E0"/>
          </w:tcPr>
          <w:p w:rsidR="006329B1" w:rsidRDefault="006329B1">
            <w:pPr>
              <w:widowControl w:val="0"/>
              <w:pBdr>
                <w:top w:val="nil"/>
                <w:left w:val="nil"/>
                <w:bottom w:val="nil"/>
                <w:right w:val="nil"/>
                <w:between w:val="nil"/>
              </w:pBdr>
              <w:spacing w:after="0"/>
              <w:rPr>
                <w:rFonts w:ascii="Arial" w:eastAsia="Arial" w:hAnsi="Arial" w:cs="Arial"/>
                <w:color w:val="010205"/>
                <w:sz w:val="18"/>
                <w:szCs w:val="18"/>
              </w:rPr>
            </w:pPr>
          </w:p>
        </w:tc>
        <w:tc>
          <w:tcPr>
            <w:tcW w:w="1770"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67</w:t>
            </w:r>
          </w:p>
        </w:tc>
        <w:tc>
          <w:tcPr>
            <w:tcW w:w="124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6329B1" w:rsidRDefault="006329B1">
            <w:pPr>
              <w:widowControl w:val="0"/>
              <w:spacing w:after="0" w:line="240" w:lineRule="auto"/>
              <w:rPr>
                <w:rFonts w:ascii="Times New Roman" w:eastAsia="Times New Roman" w:hAnsi="Times New Roman" w:cs="Times New Roman"/>
                <w:sz w:val="24"/>
                <w:szCs w:val="24"/>
              </w:rPr>
            </w:pP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tbl>
      <w:tblPr>
        <w:tblStyle w:val="afffffd"/>
        <w:tblW w:w="31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08"/>
        <w:gridCol w:w="1045"/>
      </w:tblGrid>
      <w:tr w:rsidR="006329B1">
        <w:trPr>
          <w:cantSplit/>
          <w:jc w:val="center"/>
        </w:trPr>
        <w:tc>
          <w:tcPr>
            <w:tcW w:w="3153" w:type="dxa"/>
            <w:gridSpan w:val="2"/>
            <w:tcBorders>
              <w:top w:val="nil"/>
              <w:left w:val="nil"/>
              <w:bottom w:val="nil"/>
              <w:right w:val="nil"/>
            </w:tcBorders>
            <w:shd w:val="clear" w:color="auto" w:fill="FFFFFF"/>
            <w:vAlign w:val="center"/>
          </w:tcPr>
          <w:p w:rsidR="006329B1" w:rsidRDefault="00706A88">
            <w:pPr>
              <w:widowControl w:val="0"/>
              <w:spacing w:after="0"/>
              <w:ind w:left="60" w:right="60"/>
              <w:jc w:val="center"/>
              <w:rPr>
                <w:rFonts w:ascii="Arial" w:eastAsia="Arial" w:hAnsi="Arial" w:cs="Arial"/>
                <w:color w:val="010205"/>
              </w:rPr>
            </w:pPr>
            <w:r>
              <w:rPr>
                <w:rFonts w:ascii="Arial" w:eastAsia="Arial" w:hAnsi="Arial" w:cs="Arial"/>
                <w:b/>
                <w:color w:val="010205"/>
              </w:rPr>
              <w:t>Test Statistics</w:t>
            </w:r>
            <w:r>
              <w:rPr>
                <w:rFonts w:ascii="Arial" w:eastAsia="Arial" w:hAnsi="Arial" w:cs="Arial"/>
                <w:b/>
                <w:color w:val="010205"/>
                <w:vertAlign w:val="superscript"/>
              </w:rPr>
              <w:t>a</w:t>
            </w:r>
          </w:p>
        </w:tc>
      </w:tr>
      <w:tr w:rsidR="006329B1">
        <w:trPr>
          <w:cantSplit/>
          <w:jc w:val="center"/>
        </w:trPr>
        <w:tc>
          <w:tcPr>
            <w:tcW w:w="2108" w:type="dxa"/>
            <w:tcBorders>
              <w:top w:val="nil"/>
              <w:left w:val="nil"/>
              <w:bottom w:val="single" w:sz="8" w:space="0" w:color="152935"/>
              <w:right w:val="nil"/>
            </w:tcBorders>
            <w:shd w:val="clear" w:color="auto" w:fill="FFFFFF"/>
            <w:vAlign w:val="bottom"/>
          </w:tcPr>
          <w:p w:rsidR="006329B1" w:rsidRDefault="006329B1">
            <w:pPr>
              <w:widowControl w:val="0"/>
              <w:spacing w:after="0" w:line="240" w:lineRule="auto"/>
              <w:rPr>
                <w:rFonts w:ascii="Times New Roman" w:eastAsia="Times New Roman" w:hAnsi="Times New Roman" w:cs="Times New Roman"/>
                <w:sz w:val="24"/>
                <w:szCs w:val="24"/>
              </w:rPr>
            </w:pPr>
          </w:p>
        </w:tc>
        <w:tc>
          <w:tcPr>
            <w:tcW w:w="1045" w:type="dxa"/>
            <w:tcBorders>
              <w:top w:val="nil"/>
              <w:left w:val="nil"/>
              <w:bottom w:val="single" w:sz="8" w:space="0" w:color="152935"/>
              <w:right w:val="nil"/>
            </w:tcBorders>
            <w:shd w:val="clear" w:color="auto" w:fill="FFFFFF"/>
            <w:vAlign w:val="bottom"/>
          </w:tcPr>
          <w:p w:rsidR="006329B1" w:rsidRDefault="00706A88">
            <w:pPr>
              <w:widowControl w:v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Hasil</w:t>
            </w:r>
          </w:p>
        </w:tc>
      </w:tr>
      <w:tr w:rsidR="006329B1">
        <w:trPr>
          <w:cantSplit/>
          <w:jc w:val="center"/>
        </w:trPr>
        <w:tc>
          <w:tcPr>
            <w:tcW w:w="2108" w:type="dxa"/>
            <w:tcBorders>
              <w:top w:val="single" w:sz="8" w:space="0" w:color="152935"/>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Mann-Whitney U</w:t>
            </w:r>
          </w:p>
        </w:tc>
        <w:tc>
          <w:tcPr>
            <w:tcW w:w="1045" w:type="dxa"/>
            <w:tcBorders>
              <w:top w:val="single" w:sz="8" w:space="0" w:color="152935"/>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64,000</w:t>
            </w:r>
          </w:p>
        </w:tc>
      </w:tr>
      <w:tr w:rsidR="006329B1">
        <w:trPr>
          <w:cantSplit/>
          <w:jc w:val="center"/>
        </w:trPr>
        <w:tc>
          <w:tcPr>
            <w:tcW w:w="2108"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Wilcoxon W</w:t>
            </w:r>
          </w:p>
        </w:tc>
        <w:tc>
          <w:tcPr>
            <w:tcW w:w="1045" w:type="dxa"/>
            <w:tcBorders>
              <w:top w:val="single" w:sz="8" w:space="0" w:color="AEAEAE"/>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730,000</w:t>
            </w:r>
          </w:p>
        </w:tc>
      </w:tr>
      <w:tr w:rsidR="006329B1">
        <w:trPr>
          <w:cantSplit/>
          <w:jc w:val="center"/>
        </w:trPr>
        <w:tc>
          <w:tcPr>
            <w:tcW w:w="2108" w:type="dxa"/>
            <w:tcBorders>
              <w:top w:val="single" w:sz="8" w:space="0" w:color="AEAEAE"/>
              <w:left w:val="nil"/>
              <w:bottom w:val="single" w:sz="8" w:space="0" w:color="AEAEAE"/>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Z</w:t>
            </w:r>
          </w:p>
        </w:tc>
        <w:tc>
          <w:tcPr>
            <w:tcW w:w="1045" w:type="dxa"/>
            <w:tcBorders>
              <w:top w:val="single" w:sz="8" w:space="0" w:color="AEAEAE"/>
              <w:left w:val="nil"/>
              <w:bottom w:val="single" w:sz="8" w:space="0" w:color="AEAEAE"/>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-6,283</w:t>
            </w:r>
          </w:p>
        </w:tc>
      </w:tr>
      <w:tr w:rsidR="006329B1">
        <w:trPr>
          <w:cantSplit/>
          <w:jc w:val="center"/>
        </w:trPr>
        <w:tc>
          <w:tcPr>
            <w:tcW w:w="2108" w:type="dxa"/>
            <w:tcBorders>
              <w:top w:val="single" w:sz="8" w:space="0" w:color="AEAEAE"/>
              <w:left w:val="nil"/>
              <w:bottom w:val="single" w:sz="8" w:space="0" w:color="152935"/>
              <w:right w:val="nil"/>
            </w:tcBorders>
            <w:shd w:val="clear" w:color="auto" w:fill="E0E0E0"/>
          </w:tcPr>
          <w:p w:rsidR="006329B1" w:rsidRDefault="00706A88">
            <w:pPr>
              <w:widowControl w:val="0"/>
              <w:spacing w:after="0"/>
              <w:ind w:left="60" w:right="60"/>
              <w:rPr>
                <w:rFonts w:ascii="Arial" w:eastAsia="Arial" w:hAnsi="Arial" w:cs="Arial"/>
                <w:color w:val="264A60"/>
                <w:sz w:val="18"/>
                <w:szCs w:val="18"/>
              </w:rPr>
            </w:pPr>
            <w:r>
              <w:rPr>
                <w:rFonts w:ascii="Arial" w:eastAsia="Arial" w:hAnsi="Arial" w:cs="Arial"/>
                <w:color w:val="264A60"/>
                <w:sz w:val="18"/>
                <w:szCs w:val="18"/>
              </w:rPr>
              <w:t>Asymp. Sig. (2-tailed)</w:t>
            </w:r>
          </w:p>
        </w:tc>
        <w:tc>
          <w:tcPr>
            <w:tcW w:w="1045" w:type="dxa"/>
            <w:tcBorders>
              <w:top w:val="single" w:sz="8" w:space="0" w:color="AEAEAE"/>
              <w:left w:val="nil"/>
              <w:bottom w:val="single" w:sz="8" w:space="0" w:color="152935"/>
              <w:right w:val="nil"/>
            </w:tcBorders>
            <w:shd w:val="clear" w:color="auto" w:fill="FFFFFF"/>
          </w:tcPr>
          <w:p w:rsidR="006329B1" w:rsidRDefault="00706A88">
            <w:pPr>
              <w:widowControl w:v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D.5 Uji N-Gain</w:t>
      </w:r>
    </w:p>
    <w:p w:rsidR="006329B1" w:rsidRDefault="006329B1">
      <w:pPr>
        <w:spacing w:after="0" w:line="360" w:lineRule="auto"/>
        <w:jc w:val="center"/>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N-Gain Kelas Eksperimen</w:t>
      </w:r>
    </w:p>
    <w:p w:rsidR="006329B1" w:rsidRDefault="006329B1">
      <w:pPr>
        <w:spacing w:after="0" w:line="360" w:lineRule="auto"/>
        <w:jc w:val="center"/>
        <w:rPr>
          <w:rFonts w:ascii="Times New Roman" w:eastAsia="Times New Roman" w:hAnsi="Times New Roman" w:cs="Times New Roman"/>
          <w:b/>
          <w:sz w:val="24"/>
          <w:szCs w:val="24"/>
        </w:rPr>
      </w:pPr>
    </w:p>
    <w:tbl>
      <w:tblPr>
        <w:tblStyle w:val="afffffe"/>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850"/>
        <w:gridCol w:w="1276"/>
        <w:gridCol w:w="1418"/>
        <w:gridCol w:w="1559"/>
        <w:gridCol w:w="1701"/>
      </w:tblGrid>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99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w:t>
            </w:r>
          </w:p>
        </w:tc>
        <w:tc>
          <w:tcPr>
            <w:tcW w:w="850"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 </w:t>
            </w:r>
          </w:p>
        </w:tc>
        <w:tc>
          <w:tcPr>
            <w:tcW w:w="1276"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Post-Pres</w:t>
            </w:r>
          </w:p>
        </w:tc>
        <w:tc>
          <w:tcPr>
            <w:tcW w:w="141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Ideal</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N-Gain</w:t>
            </w:r>
          </w:p>
        </w:tc>
        <w:tc>
          <w:tcPr>
            <w:tcW w:w="170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0,571734475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57,17344754</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0,750469043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75,04690432</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0,571734475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57,17344754</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0,750469043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75,04690432</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0,8325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0,750469043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75,04690432</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0,715203426</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71,52034261</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0,8325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0,499061914</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49,90619137</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S-11</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S-12</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0,856531049</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85,65310493</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0,624765478</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62,47654784</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0,3325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0,624765478</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62,47654784</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0,715203426</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71,52034261</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S-18</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0,624765478</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62,47654784</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S-19</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S-21</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0,715203426</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71,52034261</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S-22</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0,123827392</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12,38273921</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0,750469043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75,04690432</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0,874296435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87,42964353</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0,715203426</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71,52034261</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S-26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0,8325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66,75</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S-28</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0,750469043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75,04690432</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S-29</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0,715203426</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71,52034261</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0,625468165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62,54681648</w:t>
            </w:r>
          </w:p>
        </w:tc>
      </w:tr>
      <w:tr w:rsidR="006329B1" w:rsidTr="00C72A45">
        <w:trPr>
          <w:jc w:val="center"/>
        </w:trPr>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S-31 </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0,625468165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62,54681648</w:t>
            </w:r>
          </w:p>
        </w:tc>
      </w:tr>
      <w:tr w:rsidR="006329B1" w:rsidTr="00C72A45">
        <w:trPr>
          <w:jc w:val="center"/>
        </w:trPr>
        <w:tc>
          <w:tcPr>
            <w:tcW w:w="993"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c>
          <w:tcPr>
            <w:tcW w:w="992"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52,470</w:t>
            </w:r>
          </w:p>
        </w:tc>
        <w:tc>
          <w:tcPr>
            <w:tcW w:w="850"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82,8</w:t>
            </w:r>
          </w:p>
        </w:tc>
        <w:tc>
          <w:tcPr>
            <w:tcW w:w="1276"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30,329</w:t>
            </w:r>
          </w:p>
        </w:tc>
        <w:tc>
          <w:tcPr>
            <w:tcW w:w="1418"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47,529</w:t>
            </w:r>
          </w:p>
        </w:tc>
        <w:tc>
          <w:tcPr>
            <w:tcW w:w="1559"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0,638</w:t>
            </w:r>
          </w:p>
        </w:tc>
        <w:tc>
          <w:tcPr>
            <w:tcW w:w="1701"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63,817</w:t>
            </w:r>
          </w:p>
        </w:tc>
      </w:tr>
      <w:tr w:rsidR="006329B1" w:rsidTr="00C72A45">
        <w:trPr>
          <w:jc w:val="center"/>
        </w:trPr>
        <w:tc>
          <w:tcPr>
            <w:tcW w:w="5529" w:type="dxa"/>
            <w:gridSpan w:val="5"/>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Kategori </w:t>
            </w:r>
          </w:p>
        </w:tc>
        <w:tc>
          <w:tcPr>
            <w:tcW w:w="1559"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Sedang </w:t>
            </w:r>
          </w:p>
        </w:tc>
        <w:tc>
          <w:tcPr>
            <w:tcW w:w="170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Cukup Efektif</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Uji N-Gain Kelas Kontrol</w:t>
      </w:r>
    </w:p>
    <w:p w:rsidR="006329B1" w:rsidRDefault="006329B1">
      <w:pPr>
        <w:spacing w:after="0" w:line="360" w:lineRule="auto"/>
        <w:jc w:val="center"/>
        <w:rPr>
          <w:rFonts w:ascii="Times New Roman" w:eastAsia="Times New Roman" w:hAnsi="Times New Roman" w:cs="Times New Roman"/>
          <w:b/>
          <w:sz w:val="24"/>
          <w:szCs w:val="24"/>
        </w:rPr>
      </w:pPr>
    </w:p>
    <w:tbl>
      <w:tblPr>
        <w:tblStyle w:val="affffff"/>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992"/>
        <w:gridCol w:w="1276"/>
        <w:gridCol w:w="1418"/>
        <w:gridCol w:w="1275"/>
        <w:gridCol w:w="1701"/>
      </w:tblGrid>
      <w:tr w:rsidR="006329B1">
        <w:tc>
          <w:tcPr>
            <w:tcW w:w="993"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w:t>
            </w:r>
          </w:p>
        </w:tc>
        <w:tc>
          <w:tcPr>
            <w:tcW w:w="99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w:t>
            </w:r>
          </w:p>
        </w:tc>
        <w:tc>
          <w:tcPr>
            <w:tcW w:w="992"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 </w:t>
            </w:r>
          </w:p>
        </w:tc>
        <w:tc>
          <w:tcPr>
            <w:tcW w:w="1276"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Post-Pres</w:t>
            </w:r>
          </w:p>
        </w:tc>
        <w:tc>
          <w:tcPr>
            <w:tcW w:w="1418"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 Ideal</w:t>
            </w:r>
          </w:p>
        </w:tc>
        <w:tc>
          <w:tcPr>
            <w:tcW w:w="1275"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N-Gain</w:t>
            </w:r>
          </w:p>
        </w:tc>
        <w:tc>
          <w:tcPr>
            <w:tcW w:w="1701" w:type="dxa"/>
          </w:tcPr>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0,286938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28,69379</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0,428266</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42,82655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0,499062</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49,90619</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0,499062</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49,90619</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0,286938</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28,69379</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0,375235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37,52345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0,333333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33,33333</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S-11</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0,375235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37,52345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S-12</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0,375235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37,52345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0,221667</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22,16667</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0,375235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37,52345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S-18</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S-19</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0,143469</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14,3469</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S-21</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S-22</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0,1675</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16,75</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S-28</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0,499062</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49,90619</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S-29</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S-31 </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0,333333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33,33333</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0,333333</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33,33333</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S-34</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S-35</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0,249531</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24,9531</w:t>
            </w:r>
          </w:p>
        </w:tc>
      </w:tr>
      <w:tr w:rsidR="006329B1">
        <w:tc>
          <w:tcPr>
            <w:tcW w:w="993" w:type="dxa"/>
          </w:tcPr>
          <w:p w:rsidR="006329B1" w:rsidRDefault="00706A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S-36</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92"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0,286938</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28,69379</w:t>
            </w:r>
          </w:p>
        </w:tc>
      </w:tr>
      <w:tr w:rsidR="006329B1">
        <w:tc>
          <w:tcPr>
            <w:tcW w:w="993" w:type="dxa"/>
          </w:tcPr>
          <w:p w:rsidR="006329B1" w:rsidRDefault="006329B1">
            <w:pPr>
              <w:spacing w:line="360" w:lineRule="auto"/>
              <w:jc w:val="center"/>
              <w:rPr>
                <w:rFonts w:ascii="Times New Roman" w:eastAsia="Times New Roman" w:hAnsi="Times New Roman" w:cs="Times New Roman"/>
                <w:b/>
                <w:sz w:val="24"/>
                <w:szCs w:val="24"/>
              </w:rPr>
            </w:pPr>
          </w:p>
          <w:p w:rsidR="006329B1" w:rsidRDefault="00706A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c>
          <w:tcPr>
            <w:tcW w:w="992"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61,113</w:t>
            </w:r>
          </w:p>
        </w:tc>
        <w:tc>
          <w:tcPr>
            <w:tcW w:w="992"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50,369</w:t>
            </w:r>
          </w:p>
        </w:tc>
        <w:tc>
          <w:tcPr>
            <w:tcW w:w="1276"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10,744</w:t>
            </w:r>
          </w:p>
        </w:tc>
        <w:tc>
          <w:tcPr>
            <w:tcW w:w="1418"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49,630</w:t>
            </w:r>
          </w:p>
        </w:tc>
        <w:tc>
          <w:tcPr>
            <w:tcW w:w="1275"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0,202</w:t>
            </w:r>
          </w:p>
        </w:tc>
        <w:tc>
          <w:tcPr>
            <w:tcW w:w="1701" w:type="dxa"/>
            <w:tcBorders>
              <w:top w:val="nil"/>
              <w:left w:val="single" w:sz="4" w:space="0" w:color="000000"/>
              <w:bottom w:val="nil"/>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20,262</w:t>
            </w:r>
          </w:p>
        </w:tc>
      </w:tr>
      <w:tr w:rsidR="006329B1">
        <w:trPr>
          <w:trHeight w:val="437"/>
        </w:trPr>
        <w:tc>
          <w:tcPr>
            <w:tcW w:w="5671" w:type="dxa"/>
            <w:gridSpan w:val="5"/>
            <w:tcBorders>
              <w:right w:val="single" w:sz="4" w:space="0" w:color="000000"/>
            </w:tcBorders>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Kategori</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Rendah </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6329B1" w:rsidRDefault="00706A8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Tidak Efektif</w:t>
            </w:r>
          </w:p>
        </w:tc>
      </w:tr>
    </w:tbl>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C72A45" w:rsidRDefault="00C72A45">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E</w:t>
      </w:r>
    </w:p>
    <w:p w:rsidR="006329B1" w:rsidRDefault="00706A88">
      <w:pPr>
        <w:spacing w:after="0"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E.1 Sampel Uji Coba</w:t>
      </w:r>
    </w:p>
    <w:p w:rsidR="006329B1" w:rsidRDefault="00706A88">
      <w:pPr>
        <w:spacing w:after="0"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E.2 Sampel Jawaban Pretest Posttest Kelas Eksperimen</w:t>
      </w:r>
    </w:p>
    <w:p w:rsidR="006329B1" w:rsidRDefault="00706A88">
      <w:pPr>
        <w:spacing w:after="0"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E.3 Sampel Jawaban Pretest Posttest Kelas Kontrol</w:t>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40E34" w:rsidRDefault="00640E34">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E.1 Sampel Uji Coba kelas A dan B</w:t>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57442C">
      <w:pPr>
        <w:spacing w:after="0" w:line="360" w:lineRule="auto"/>
        <w:ind w:left="1701"/>
        <w:rPr>
          <w:rFonts w:ascii="Times New Roman" w:eastAsia="Times New Roman" w:hAnsi="Times New Roman" w:cs="Times New Roman"/>
          <w:b/>
          <w:sz w:val="24"/>
          <w:szCs w:val="24"/>
        </w:rPr>
      </w:pPr>
      <w:r>
        <w:rPr>
          <w:noProof/>
        </w:rPr>
        <w:drawing>
          <wp:anchor distT="0" distB="0" distL="0" distR="0" simplePos="0" relativeHeight="251749376" behindDoc="1" locked="0" layoutInCell="1" hidden="0" allowOverlap="1" wp14:anchorId="6E337167" wp14:editId="469280D1">
            <wp:simplePos x="0" y="0"/>
            <wp:positionH relativeFrom="column">
              <wp:posOffset>775335</wp:posOffset>
            </wp:positionH>
            <wp:positionV relativeFrom="paragraph">
              <wp:posOffset>-17145</wp:posOffset>
            </wp:positionV>
            <wp:extent cx="3362960" cy="2461260"/>
            <wp:effectExtent l="0" t="6350" r="2540" b="2540"/>
            <wp:wrapNone/>
            <wp:docPr id="31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Lst>
                    </a:blip>
                    <a:srcRect t="5027" r="1928"/>
                    <a:stretch>
                      <a:fillRect/>
                    </a:stretch>
                  </pic:blipFill>
                  <pic:spPr>
                    <a:xfrm rot="16200000">
                      <a:off x="0" y="0"/>
                      <a:ext cx="3362960" cy="2461260"/>
                    </a:xfrm>
                    <a:prstGeom prst="rect">
                      <a:avLst/>
                    </a:prstGeom>
                    <a:ln/>
                  </pic:spPr>
                </pic:pic>
              </a:graphicData>
            </a:graphic>
            <wp14:sizeRelH relativeFrom="margin">
              <wp14:pctWidth>0</wp14:pctWidth>
            </wp14:sizeRelH>
            <wp14:sizeRelV relativeFrom="margin">
              <wp14:pctHeight>0</wp14:pctHeight>
            </wp14:sizeRelV>
          </wp:anchor>
        </w:drawing>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57442C">
      <w:pPr>
        <w:spacing w:after="0" w:line="360" w:lineRule="auto"/>
        <w:ind w:left="1701"/>
        <w:rPr>
          <w:rFonts w:ascii="Times New Roman" w:eastAsia="Times New Roman" w:hAnsi="Times New Roman" w:cs="Times New Roman"/>
          <w:b/>
          <w:sz w:val="24"/>
          <w:szCs w:val="24"/>
        </w:rPr>
      </w:pPr>
      <w:r>
        <w:rPr>
          <w:noProof/>
        </w:rPr>
        <w:drawing>
          <wp:anchor distT="0" distB="0" distL="0" distR="0" simplePos="0" relativeHeight="251750400" behindDoc="1" locked="0" layoutInCell="1" hidden="0" allowOverlap="1" wp14:anchorId="345DC1CD" wp14:editId="0BE0B456">
            <wp:simplePos x="0" y="0"/>
            <wp:positionH relativeFrom="column">
              <wp:posOffset>835879</wp:posOffset>
            </wp:positionH>
            <wp:positionV relativeFrom="paragraph">
              <wp:posOffset>143208</wp:posOffset>
            </wp:positionV>
            <wp:extent cx="3240254" cy="2544322"/>
            <wp:effectExtent l="5080" t="0" r="3810" b="3810"/>
            <wp:wrapNone/>
            <wp:docPr id="30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0"/>
                    <a:srcRect/>
                    <a:stretch>
                      <a:fillRect/>
                    </a:stretch>
                  </pic:blipFill>
                  <pic:spPr>
                    <a:xfrm rot="5400000">
                      <a:off x="0" y="0"/>
                      <a:ext cx="3240138" cy="2544231"/>
                    </a:xfrm>
                    <a:prstGeom prst="rect">
                      <a:avLst/>
                    </a:prstGeom>
                    <a:ln/>
                  </pic:spPr>
                </pic:pic>
              </a:graphicData>
            </a:graphic>
            <wp14:sizeRelH relativeFrom="margin">
              <wp14:pctWidth>0</wp14:pctWidth>
            </wp14:sizeRelH>
            <wp14:sizeRelV relativeFrom="margin">
              <wp14:pctHeight>0</wp14:pctHeight>
            </wp14:sizeRelV>
          </wp:anchor>
        </w:drawing>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40E34" w:rsidRDefault="00640E34">
      <w:pPr>
        <w:spacing w:after="0" w:line="360" w:lineRule="auto"/>
        <w:ind w:left="1701"/>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E.2 Sampel jawaban Pretest Posttest Kelas Eksperimen</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noProof/>
        </w:rPr>
        <w:drawing>
          <wp:anchor distT="0" distB="0" distL="0" distR="0" simplePos="0" relativeHeight="251751424" behindDoc="1" locked="0" layoutInCell="1" hidden="0" allowOverlap="1">
            <wp:simplePos x="0" y="0"/>
            <wp:positionH relativeFrom="column">
              <wp:posOffset>1093470</wp:posOffset>
            </wp:positionH>
            <wp:positionV relativeFrom="paragraph">
              <wp:posOffset>5715</wp:posOffset>
            </wp:positionV>
            <wp:extent cx="2552700" cy="3403600"/>
            <wp:effectExtent l="0" t="0" r="0" b="0"/>
            <wp:wrapNone/>
            <wp:docPr id="31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1"/>
                    <a:srcRect/>
                    <a:stretch>
                      <a:fillRect/>
                    </a:stretch>
                  </pic:blipFill>
                  <pic:spPr>
                    <a:xfrm>
                      <a:off x="0" y="0"/>
                      <a:ext cx="2552700" cy="3403600"/>
                    </a:xfrm>
                    <a:prstGeom prst="rect">
                      <a:avLst/>
                    </a:prstGeom>
                    <a:ln/>
                  </pic:spPr>
                </pic:pic>
              </a:graphicData>
            </a:graphic>
          </wp:anchor>
        </w:drawing>
      </w: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706A88">
      <w:pPr>
        <w:spacing w:after="0" w:line="360" w:lineRule="auto"/>
        <w:ind w:left="1701"/>
        <w:rPr>
          <w:rFonts w:ascii="Times New Roman" w:eastAsia="Times New Roman" w:hAnsi="Times New Roman" w:cs="Times New Roman"/>
          <w:b/>
          <w:sz w:val="24"/>
          <w:szCs w:val="24"/>
        </w:rPr>
      </w:pPr>
      <w:r>
        <w:rPr>
          <w:noProof/>
        </w:rPr>
        <w:drawing>
          <wp:anchor distT="0" distB="0" distL="0" distR="0" simplePos="0" relativeHeight="251752448" behindDoc="1" locked="0" layoutInCell="1" hidden="0" allowOverlap="1">
            <wp:simplePos x="0" y="0"/>
            <wp:positionH relativeFrom="column">
              <wp:posOffset>1122045</wp:posOffset>
            </wp:positionH>
            <wp:positionV relativeFrom="paragraph">
              <wp:posOffset>13970</wp:posOffset>
            </wp:positionV>
            <wp:extent cx="2552700" cy="3403599"/>
            <wp:effectExtent l="0" t="0" r="0" b="0"/>
            <wp:wrapNone/>
            <wp:docPr id="31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2"/>
                    <a:srcRect/>
                    <a:stretch>
                      <a:fillRect/>
                    </a:stretch>
                  </pic:blipFill>
                  <pic:spPr>
                    <a:xfrm>
                      <a:off x="0" y="0"/>
                      <a:ext cx="2552700" cy="3403599"/>
                    </a:xfrm>
                    <a:prstGeom prst="rect">
                      <a:avLst/>
                    </a:prstGeom>
                    <a:ln/>
                  </pic:spPr>
                </pic:pic>
              </a:graphicData>
            </a:graphic>
          </wp:anchor>
        </w:drawing>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E.3 Sampel Jawaban Pretest Posttest Kelas Kontrol</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noProof/>
        </w:rPr>
        <w:drawing>
          <wp:anchor distT="0" distB="0" distL="0" distR="0" simplePos="0" relativeHeight="251753472" behindDoc="1" locked="0" layoutInCell="1" hidden="0" allowOverlap="1">
            <wp:simplePos x="0" y="0"/>
            <wp:positionH relativeFrom="column">
              <wp:posOffset>1017270</wp:posOffset>
            </wp:positionH>
            <wp:positionV relativeFrom="paragraph">
              <wp:posOffset>5715</wp:posOffset>
            </wp:positionV>
            <wp:extent cx="2562225" cy="3416079"/>
            <wp:effectExtent l="0" t="0" r="0" b="0"/>
            <wp:wrapNone/>
            <wp:docPr id="32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53"/>
                    <a:srcRect/>
                    <a:stretch>
                      <a:fillRect/>
                    </a:stretch>
                  </pic:blipFill>
                  <pic:spPr>
                    <a:xfrm>
                      <a:off x="0" y="0"/>
                      <a:ext cx="2562225" cy="3416079"/>
                    </a:xfrm>
                    <a:prstGeom prst="rect">
                      <a:avLst/>
                    </a:prstGeom>
                    <a:ln/>
                  </pic:spPr>
                </pic:pic>
              </a:graphicData>
            </a:graphic>
          </wp:anchor>
        </w:drawing>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706A88">
      <w:pPr>
        <w:spacing w:after="0" w:line="360" w:lineRule="auto"/>
        <w:ind w:left="1701"/>
        <w:rPr>
          <w:rFonts w:ascii="Times New Roman" w:eastAsia="Times New Roman" w:hAnsi="Times New Roman" w:cs="Times New Roman"/>
          <w:b/>
          <w:sz w:val="24"/>
          <w:szCs w:val="24"/>
        </w:rPr>
      </w:pPr>
      <w:r>
        <w:rPr>
          <w:noProof/>
        </w:rPr>
        <w:drawing>
          <wp:anchor distT="0" distB="0" distL="0" distR="0" simplePos="0" relativeHeight="251754496" behindDoc="1" locked="0" layoutInCell="1" hidden="0" allowOverlap="1">
            <wp:simplePos x="0" y="0"/>
            <wp:positionH relativeFrom="column">
              <wp:posOffset>575309</wp:posOffset>
            </wp:positionH>
            <wp:positionV relativeFrom="paragraph">
              <wp:posOffset>200026</wp:posOffset>
            </wp:positionV>
            <wp:extent cx="3400245" cy="2550398"/>
            <wp:effectExtent l="0" t="0" r="0" b="0"/>
            <wp:wrapNone/>
            <wp:docPr id="29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4"/>
                    <a:srcRect/>
                    <a:stretch>
                      <a:fillRect/>
                    </a:stretch>
                  </pic:blipFill>
                  <pic:spPr>
                    <a:xfrm rot="16200000">
                      <a:off x="0" y="0"/>
                      <a:ext cx="3400245" cy="2550398"/>
                    </a:xfrm>
                    <a:prstGeom prst="rect">
                      <a:avLst/>
                    </a:prstGeom>
                    <a:ln/>
                  </pic:spPr>
                </pic:pic>
              </a:graphicData>
            </a:graphic>
          </wp:anchor>
        </w:drawing>
      </w: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57442C" w:rsidRDefault="0057442C">
      <w:pPr>
        <w:spacing w:after="0" w:line="360" w:lineRule="auto"/>
        <w:ind w:left="1701"/>
        <w:rPr>
          <w:rFonts w:ascii="Times New Roman" w:eastAsia="Times New Roman" w:hAnsi="Times New Roman" w:cs="Times New Roman"/>
          <w:b/>
          <w:sz w:val="24"/>
          <w:szCs w:val="24"/>
        </w:rPr>
      </w:pPr>
    </w:p>
    <w:p w:rsidR="0057442C" w:rsidRDefault="0057442C">
      <w:pPr>
        <w:spacing w:after="0" w:line="360" w:lineRule="auto"/>
        <w:ind w:left="1701"/>
        <w:rPr>
          <w:rFonts w:ascii="Times New Roman" w:eastAsia="Times New Roman" w:hAnsi="Times New Roman" w:cs="Times New Roman"/>
          <w:b/>
          <w:sz w:val="24"/>
          <w:szCs w:val="24"/>
        </w:rPr>
      </w:pPr>
    </w:p>
    <w:p w:rsidR="0057442C" w:rsidRDefault="0057442C">
      <w:pPr>
        <w:spacing w:after="0" w:line="360" w:lineRule="auto"/>
        <w:ind w:left="1701"/>
        <w:rPr>
          <w:rFonts w:ascii="Times New Roman" w:eastAsia="Times New Roman" w:hAnsi="Times New Roman" w:cs="Times New Roman"/>
          <w:b/>
          <w:sz w:val="24"/>
          <w:szCs w:val="24"/>
        </w:rPr>
      </w:pPr>
    </w:p>
    <w:p w:rsidR="0057442C" w:rsidRDefault="0057442C">
      <w:pPr>
        <w:spacing w:after="0" w:line="360" w:lineRule="auto"/>
        <w:ind w:left="1701"/>
        <w:rPr>
          <w:rFonts w:ascii="Times New Roman" w:eastAsia="Times New Roman" w:hAnsi="Times New Roman" w:cs="Times New Roman"/>
          <w:b/>
          <w:sz w:val="24"/>
          <w:szCs w:val="24"/>
        </w:rPr>
      </w:pPr>
    </w:p>
    <w:p w:rsidR="0057442C" w:rsidRDefault="0057442C">
      <w:pPr>
        <w:spacing w:after="0" w:line="360" w:lineRule="auto"/>
        <w:ind w:left="1701"/>
        <w:rPr>
          <w:rFonts w:ascii="Times New Roman" w:eastAsia="Times New Roman" w:hAnsi="Times New Roman" w:cs="Times New Roman"/>
          <w:b/>
          <w:sz w:val="24"/>
          <w:szCs w:val="24"/>
        </w:rPr>
      </w:pPr>
    </w:p>
    <w:p w:rsidR="0057442C" w:rsidRDefault="0057442C">
      <w:pPr>
        <w:spacing w:after="0" w:line="360" w:lineRule="auto"/>
        <w:ind w:left="1701"/>
        <w:rPr>
          <w:rFonts w:ascii="Times New Roman" w:eastAsia="Times New Roman" w:hAnsi="Times New Roman" w:cs="Times New Roman"/>
          <w:b/>
          <w:sz w:val="24"/>
          <w:szCs w:val="24"/>
        </w:rPr>
      </w:pPr>
    </w:p>
    <w:p w:rsidR="00640E34" w:rsidRDefault="00640E34">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6329B1">
      <w:pPr>
        <w:spacing w:after="0" w:line="360" w:lineRule="auto"/>
        <w:ind w:left="1701"/>
        <w:rPr>
          <w:rFonts w:ascii="Times New Roman" w:eastAsia="Times New Roman" w:hAnsi="Times New Roman" w:cs="Times New Roman"/>
          <w:b/>
          <w:sz w:val="24"/>
          <w:szCs w:val="24"/>
        </w:rPr>
      </w:pP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LAMPIRAN </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F.1 Dokumentasi Uji Coba Instrumen</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Lempira F.2 Dokumentasi Pretest</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F.3 Dokumentasi Treatment Kelas Eksperimen</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F.4 Dokumentasi Treatment Kelas Kontrol</w:t>
      </w:r>
    </w:p>
    <w:p w:rsidR="006329B1" w:rsidRDefault="00706A88">
      <w:pPr>
        <w:spacing w:after="0" w:line="360" w:lineRule="auto"/>
        <w:ind w:left="1701"/>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F.5 Dokumentasi Posttest</w:t>
      </w: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40E34" w:rsidRDefault="00640E34">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F.1 Dokumentasi Uji Coba Instrumen</w:t>
      </w:r>
    </w:p>
    <w:p w:rsidR="006329B1" w:rsidRDefault="006329B1">
      <w:pPr>
        <w:spacing w:after="0" w:line="360" w:lineRule="auto"/>
        <w:rPr>
          <w:rFonts w:ascii="Times New Roman" w:eastAsia="Times New Roman" w:hAnsi="Times New Roman" w:cs="Times New Roman"/>
          <w:b/>
          <w:sz w:val="24"/>
          <w:szCs w:val="24"/>
        </w:rPr>
      </w:pPr>
    </w:p>
    <w:p w:rsidR="006329B1" w:rsidRDefault="006329B1">
      <w:pPr>
        <w:spacing w:after="0" w:line="360" w:lineRule="auto"/>
        <w:jc w:val="center"/>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Coba Instrumen Tes Kelas A dan Kelas B</w:t>
      </w:r>
    </w:p>
    <w:p w:rsidR="006329B1" w:rsidRDefault="006329B1">
      <w:pPr>
        <w:spacing w:after="0" w:line="360" w:lineRule="auto"/>
        <w:rPr>
          <w:rFonts w:ascii="Times New Roman" w:eastAsia="Times New Roman" w:hAnsi="Times New Roman" w:cs="Times New Roman"/>
          <w:b/>
          <w:sz w:val="24"/>
          <w:szCs w:val="24"/>
        </w:rPr>
      </w:pPr>
    </w:p>
    <w:p w:rsidR="006329B1" w:rsidRDefault="00706A8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629025" cy="3228975"/>
            <wp:effectExtent l="0" t="0" r="0" b="0"/>
            <wp:docPr id="29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3629025" cy="3228975"/>
                    </a:xfrm>
                    <a:prstGeom prst="rect">
                      <a:avLst/>
                    </a:prstGeom>
                    <a:ln/>
                  </pic:spPr>
                </pic:pic>
              </a:graphicData>
            </a:graphic>
          </wp:inline>
        </w:drawing>
      </w:r>
    </w:p>
    <w:p w:rsidR="006329B1" w:rsidRDefault="006329B1">
      <w:pPr>
        <w:rPr>
          <w:rFonts w:ascii="Times New Roman" w:eastAsia="Times New Roman" w:hAnsi="Times New Roman" w:cs="Times New Roman"/>
          <w:sz w:val="24"/>
          <w:szCs w:val="24"/>
        </w:rPr>
      </w:pPr>
    </w:p>
    <w:p w:rsidR="006329B1" w:rsidRDefault="00706A88">
      <w:pPr>
        <w:tabs>
          <w:tab w:val="left" w:pos="1290"/>
          <w:tab w:val="center" w:pos="3969"/>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0" distB="0" distL="0" distR="0">
            <wp:extent cx="2583180" cy="2583180"/>
            <wp:effectExtent l="0" t="0" r="0" b="0"/>
            <wp:docPr id="30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2583180" cy="2583180"/>
                    </a:xfrm>
                    <a:prstGeom prst="rect">
                      <a:avLst/>
                    </a:prstGeom>
                    <a:ln/>
                  </pic:spPr>
                </pic:pic>
              </a:graphicData>
            </a:graphic>
          </wp:inline>
        </w:drawing>
      </w:r>
    </w:p>
    <w:p w:rsidR="006329B1" w:rsidRDefault="006329B1">
      <w:pPr>
        <w:tabs>
          <w:tab w:val="left" w:pos="1290"/>
          <w:tab w:val="center" w:pos="3969"/>
        </w:tabs>
        <w:rPr>
          <w:rFonts w:ascii="Times New Roman" w:eastAsia="Times New Roman" w:hAnsi="Times New Roman" w:cs="Times New Roman"/>
          <w:sz w:val="24"/>
          <w:szCs w:val="24"/>
        </w:rPr>
      </w:pPr>
    </w:p>
    <w:p w:rsidR="006329B1" w:rsidRDefault="00706A88">
      <w:pPr>
        <w:tabs>
          <w:tab w:val="left" w:pos="1290"/>
          <w:tab w:val="center"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F.2 Dokumentasi Pretest</w:t>
      </w:r>
    </w:p>
    <w:p w:rsidR="006329B1" w:rsidRDefault="006329B1">
      <w:pPr>
        <w:tabs>
          <w:tab w:val="left" w:pos="1290"/>
          <w:tab w:val="center" w:pos="3969"/>
        </w:tabs>
        <w:rPr>
          <w:rFonts w:ascii="Times New Roman" w:eastAsia="Times New Roman" w:hAnsi="Times New Roman" w:cs="Times New Roman"/>
          <w:b/>
          <w:sz w:val="24"/>
          <w:szCs w:val="24"/>
        </w:rPr>
      </w:pPr>
    </w:p>
    <w:p w:rsidR="006329B1" w:rsidRDefault="00706A88">
      <w:pPr>
        <w:tabs>
          <w:tab w:val="left" w:pos="1290"/>
          <w:tab w:val="center" w:pos="396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Dokumentasi Pretest Kelas IV A dan Kelas B</w:t>
      </w:r>
    </w:p>
    <w:p w:rsidR="006329B1" w:rsidRDefault="00706A88">
      <w:pPr>
        <w:tabs>
          <w:tab w:val="left" w:pos="1290"/>
          <w:tab w:val="center" w:pos="3969"/>
        </w:tabs>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476625" cy="3476625"/>
            <wp:effectExtent l="0" t="0" r="0" b="0"/>
            <wp:docPr id="30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7"/>
                    <a:srcRect/>
                    <a:stretch>
                      <a:fillRect/>
                    </a:stretch>
                  </pic:blipFill>
                  <pic:spPr>
                    <a:xfrm>
                      <a:off x="0" y="0"/>
                      <a:ext cx="3476625" cy="3476625"/>
                    </a:xfrm>
                    <a:prstGeom prst="rect">
                      <a:avLst/>
                    </a:prstGeom>
                    <a:ln/>
                  </pic:spPr>
                </pic:pic>
              </a:graphicData>
            </a:graphic>
          </wp:inline>
        </w:drawing>
      </w: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6329B1">
      <w:pPr>
        <w:tabs>
          <w:tab w:val="left" w:pos="1290"/>
          <w:tab w:val="center" w:pos="3969"/>
        </w:tabs>
        <w:rPr>
          <w:rFonts w:ascii="Times New Roman" w:eastAsia="Times New Roman" w:hAnsi="Times New Roman" w:cs="Times New Roman"/>
          <w:b/>
          <w:sz w:val="24"/>
          <w:szCs w:val="24"/>
        </w:rPr>
      </w:pPr>
    </w:p>
    <w:p w:rsidR="00640E34" w:rsidRDefault="00640E34">
      <w:pPr>
        <w:tabs>
          <w:tab w:val="left" w:pos="1290"/>
          <w:tab w:val="center" w:pos="3969"/>
        </w:tabs>
        <w:rPr>
          <w:rFonts w:ascii="Times New Roman" w:eastAsia="Times New Roman" w:hAnsi="Times New Roman" w:cs="Times New Roman"/>
          <w:b/>
          <w:sz w:val="24"/>
          <w:szCs w:val="24"/>
        </w:rPr>
      </w:pPr>
    </w:p>
    <w:p w:rsidR="006329B1" w:rsidRDefault="00706A88">
      <w:pPr>
        <w:tabs>
          <w:tab w:val="left" w:pos="1290"/>
          <w:tab w:val="center"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F.3 Dokumentasi Treatment </w:t>
      </w:r>
    </w:p>
    <w:p w:rsidR="006329B1" w:rsidRDefault="006329B1">
      <w:pPr>
        <w:tabs>
          <w:tab w:val="left" w:pos="1290"/>
          <w:tab w:val="center" w:pos="3969"/>
        </w:tabs>
        <w:jc w:val="center"/>
        <w:rPr>
          <w:rFonts w:ascii="Times New Roman" w:eastAsia="Times New Roman" w:hAnsi="Times New Roman" w:cs="Times New Roman"/>
          <w:b/>
          <w:sz w:val="24"/>
          <w:szCs w:val="24"/>
        </w:rPr>
      </w:pPr>
    </w:p>
    <w:p w:rsidR="006329B1" w:rsidRDefault="00706A88">
      <w:pPr>
        <w:tabs>
          <w:tab w:val="left" w:pos="1290"/>
          <w:tab w:val="center" w:pos="396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Dokumentasi Treatment Kelas Eksperimen</w:t>
      </w:r>
      <w:r>
        <w:rPr>
          <w:noProof/>
        </w:rPr>
        <w:drawing>
          <wp:anchor distT="0" distB="0" distL="0" distR="0" simplePos="0" relativeHeight="251755520" behindDoc="1" locked="0" layoutInCell="1" hidden="0" allowOverlap="1">
            <wp:simplePos x="0" y="0"/>
            <wp:positionH relativeFrom="column">
              <wp:posOffset>-116203</wp:posOffset>
            </wp:positionH>
            <wp:positionV relativeFrom="paragraph">
              <wp:posOffset>340995</wp:posOffset>
            </wp:positionV>
            <wp:extent cx="1666875" cy="1553224"/>
            <wp:effectExtent l="0" t="0" r="0" b="0"/>
            <wp:wrapNone/>
            <wp:docPr id="32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58"/>
                    <a:srcRect/>
                    <a:stretch>
                      <a:fillRect/>
                    </a:stretch>
                  </pic:blipFill>
                  <pic:spPr>
                    <a:xfrm>
                      <a:off x="0" y="0"/>
                      <a:ext cx="1666875" cy="1553224"/>
                    </a:xfrm>
                    <a:prstGeom prst="rect">
                      <a:avLst/>
                    </a:prstGeom>
                    <a:ln/>
                  </pic:spPr>
                </pic:pic>
              </a:graphicData>
            </a:graphic>
          </wp:anchor>
        </w:drawing>
      </w:r>
    </w:p>
    <w:p w:rsidR="006329B1" w:rsidRDefault="00706A88">
      <w:pPr>
        <w:tabs>
          <w:tab w:val="left" w:pos="65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noProof/>
        </w:rPr>
        <w:drawing>
          <wp:anchor distT="0" distB="0" distL="0" distR="0" simplePos="0" relativeHeight="251756544" behindDoc="1" locked="0" layoutInCell="1" hidden="0" allowOverlap="1">
            <wp:simplePos x="0" y="0"/>
            <wp:positionH relativeFrom="column">
              <wp:posOffset>1941195</wp:posOffset>
            </wp:positionH>
            <wp:positionV relativeFrom="paragraph">
              <wp:posOffset>12700</wp:posOffset>
            </wp:positionV>
            <wp:extent cx="1552575" cy="1552575"/>
            <wp:effectExtent l="0" t="0" r="0" b="0"/>
            <wp:wrapNone/>
            <wp:docPr id="3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9"/>
                    <a:srcRect/>
                    <a:stretch>
                      <a:fillRect/>
                    </a:stretch>
                  </pic:blipFill>
                  <pic:spPr>
                    <a:xfrm>
                      <a:off x="0" y="0"/>
                      <a:ext cx="1552575" cy="1552575"/>
                    </a:xfrm>
                    <a:prstGeom prst="rect">
                      <a:avLst/>
                    </a:prstGeom>
                    <a:ln/>
                  </pic:spPr>
                </pic:pic>
              </a:graphicData>
            </a:graphic>
          </wp:anchor>
        </w:drawing>
      </w:r>
      <w:r>
        <w:rPr>
          <w:noProof/>
        </w:rPr>
        <w:drawing>
          <wp:anchor distT="0" distB="0" distL="0" distR="0" simplePos="0" relativeHeight="251757568" behindDoc="1" locked="0" layoutInCell="1" hidden="0" allowOverlap="1">
            <wp:simplePos x="0" y="0"/>
            <wp:positionH relativeFrom="column">
              <wp:posOffset>3808095</wp:posOffset>
            </wp:positionH>
            <wp:positionV relativeFrom="paragraph">
              <wp:posOffset>12700</wp:posOffset>
            </wp:positionV>
            <wp:extent cx="1552575" cy="1552575"/>
            <wp:effectExtent l="0" t="0" r="0" b="0"/>
            <wp:wrapNone/>
            <wp:docPr id="326"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60"/>
                    <a:srcRect/>
                    <a:stretch>
                      <a:fillRect/>
                    </a:stretch>
                  </pic:blipFill>
                  <pic:spPr>
                    <a:xfrm>
                      <a:off x="0" y="0"/>
                      <a:ext cx="1552575" cy="1552575"/>
                    </a:xfrm>
                    <a:prstGeom prst="rect">
                      <a:avLst/>
                    </a:prstGeom>
                    <a:ln/>
                  </pic:spPr>
                </pic:pic>
              </a:graphicData>
            </a:graphic>
          </wp:anchor>
        </w:drawing>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706A88">
      <w:pPr>
        <w:rPr>
          <w:rFonts w:ascii="Times New Roman" w:eastAsia="Times New Roman" w:hAnsi="Times New Roman" w:cs="Times New Roman"/>
          <w:sz w:val="24"/>
          <w:szCs w:val="24"/>
        </w:rPr>
      </w:pPr>
      <w:r>
        <w:rPr>
          <w:noProof/>
        </w:rPr>
        <w:drawing>
          <wp:anchor distT="0" distB="0" distL="0" distR="0" simplePos="0" relativeHeight="251758592" behindDoc="1" locked="0" layoutInCell="1" hidden="0" allowOverlap="1">
            <wp:simplePos x="0" y="0"/>
            <wp:positionH relativeFrom="column">
              <wp:posOffset>1922145</wp:posOffset>
            </wp:positionH>
            <wp:positionV relativeFrom="paragraph">
              <wp:posOffset>113029</wp:posOffset>
            </wp:positionV>
            <wp:extent cx="1638300" cy="1638300"/>
            <wp:effectExtent l="0" t="0" r="0" b="0"/>
            <wp:wrapNone/>
            <wp:docPr id="29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1"/>
                    <a:srcRect/>
                    <a:stretch>
                      <a:fillRect/>
                    </a:stretch>
                  </pic:blipFill>
                  <pic:spPr>
                    <a:xfrm>
                      <a:off x="0" y="0"/>
                      <a:ext cx="1638300" cy="1638300"/>
                    </a:xfrm>
                    <a:prstGeom prst="rect">
                      <a:avLst/>
                    </a:prstGeom>
                    <a:ln/>
                  </pic:spPr>
                </pic:pic>
              </a:graphicData>
            </a:graphic>
          </wp:anchor>
        </w:drawing>
      </w:r>
      <w:r>
        <w:rPr>
          <w:noProof/>
        </w:rPr>
        <w:drawing>
          <wp:anchor distT="0" distB="0" distL="0" distR="0" simplePos="0" relativeHeight="251759616" behindDoc="1" locked="0" layoutInCell="1" hidden="0" allowOverlap="1">
            <wp:simplePos x="0" y="0"/>
            <wp:positionH relativeFrom="column">
              <wp:posOffset>-125728</wp:posOffset>
            </wp:positionH>
            <wp:positionV relativeFrom="paragraph">
              <wp:posOffset>113029</wp:posOffset>
            </wp:positionV>
            <wp:extent cx="1666875" cy="1666875"/>
            <wp:effectExtent l="0" t="0" r="0" b="0"/>
            <wp:wrapNone/>
            <wp:docPr id="3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2"/>
                    <a:srcRect/>
                    <a:stretch>
                      <a:fillRect/>
                    </a:stretch>
                  </pic:blipFill>
                  <pic:spPr>
                    <a:xfrm>
                      <a:off x="0" y="0"/>
                      <a:ext cx="1666875" cy="1666875"/>
                    </a:xfrm>
                    <a:prstGeom prst="rect">
                      <a:avLst/>
                    </a:prstGeom>
                    <a:ln/>
                  </pic:spPr>
                </pic:pic>
              </a:graphicData>
            </a:graphic>
          </wp:anchor>
        </w:drawing>
      </w:r>
      <w:r>
        <w:rPr>
          <w:noProof/>
        </w:rPr>
        <w:drawing>
          <wp:anchor distT="0" distB="0" distL="0" distR="0" simplePos="0" relativeHeight="251760640" behindDoc="1" locked="0" layoutInCell="1" hidden="0" allowOverlap="1">
            <wp:simplePos x="0" y="0"/>
            <wp:positionH relativeFrom="column">
              <wp:posOffset>3817620</wp:posOffset>
            </wp:positionH>
            <wp:positionV relativeFrom="paragraph">
              <wp:posOffset>122554</wp:posOffset>
            </wp:positionV>
            <wp:extent cx="1600200" cy="1600200"/>
            <wp:effectExtent l="0" t="0" r="0" b="0"/>
            <wp:wrapNone/>
            <wp:docPr id="328"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63"/>
                    <a:srcRect/>
                    <a:stretch>
                      <a:fillRect/>
                    </a:stretch>
                  </pic:blipFill>
                  <pic:spPr>
                    <a:xfrm>
                      <a:off x="0" y="0"/>
                      <a:ext cx="1600200" cy="1600200"/>
                    </a:xfrm>
                    <a:prstGeom prst="rect">
                      <a:avLst/>
                    </a:prstGeom>
                    <a:ln/>
                  </pic:spPr>
                </pic:pic>
              </a:graphicData>
            </a:graphic>
          </wp:anchor>
        </w:drawing>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706A88">
      <w:pPr>
        <w:rPr>
          <w:rFonts w:ascii="Times New Roman" w:eastAsia="Times New Roman" w:hAnsi="Times New Roman" w:cs="Times New Roman"/>
          <w:sz w:val="24"/>
          <w:szCs w:val="24"/>
        </w:rPr>
      </w:pPr>
      <w:r>
        <w:rPr>
          <w:noProof/>
        </w:rPr>
        <w:drawing>
          <wp:anchor distT="0" distB="0" distL="0" distR="0" simplePos="0" relativeHeight="251761664" behindDoc="1" locked="0" layoutInCell="1" hidden="0" allowOverlap="1">
            <wp:simplePos x="0" y="0"/>
            <wp:positionH relativeFrom="column">
              <wp:posOffset>-154304</wp:posOffset>
            </wp:positionH>
            <wp:positionV relativeFrom="paragraph">
              <wp:posOffset>346710</wp:posOffset>
            </wp:positionV>
            <wp:extent cx="1666875" cy="1666875"/>
            <wp:effectExtent l="0" t="0" r="0" b="0"/>
            <wp:wrapNone/>
            <wp:docPr id="2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4"/>
                    <a:srcRect/>
                    <a:stretch>
                      <a:fillRect/>
                    </a:stretch>
                  </pic:blipFill>
                  <pic:spPr>
                    <a:xfrm>
                      <a:off x="0" y="0"/>
                      <a:ext cx="1666875" cy="1666875"/>
                    </a:xfrm>
                    <a:prstGeom prst="rect">
                      <a:avLst/>
                    </a:prstGeom>
                    <a:ln/>
                  </pic:spPr>
                </pic:pic>
              </a:graphicData>
            </a:graphic>
          </wp:anchor>
        </w:drawing>
      </w:r>
    </w:p>
    <w:p w:rsidR="006329B1" w:rsidRDefault="00706A88">
      <w:pPr>
        <w:rPr>
          <w:rFonts w:ascii="Times New Roman" w:eastAsia="Times New Roman" w:hAnsi="Times New Roman" w:cs="Times New Roman"/>
          <w:sz w:val="24"/>
          <w:szCs w:val="24"/>
        </w:rPr>
      </w:pPr>
      <w:r>
        <w:rPr>
          <w:noProof/>
        </w:rPr>
        <w:drawing>
          <wp:anchor distT="0" distB="0" distL="0" distR="0" simplePos="0" relativeHeight="251762688" behindDoc="1" locked="0" layoutInCell="1" hidden="0" allowOverlap="1">
            <wp:simplePos x="0" y="0"/>
            <wp:positionH relativeFrom="column">
              <wp:posOffset>1884045</wp:posOffset>
            </wp:positionH>
            <wp:positionV relativeFrom="paragraph">
              <wp:posOffset>8255</wp:posOffset>
            </wp:positionV>
            <wp:extent cx="1685925" cy="1685925"/>
            <wp:effectExtent l="0" t="0" r="0" b="0"/>
            <wp:wrapNone/>
            <wp:docPr id="30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5"/>
                    <a:srcRect/>
                    <a:stretch>
                      <a:fillRect/>
                    </a:stretch>
                  </pic:blipFill>
                  <pic:spPr>
                    <a:xfrm>
                      <a:off x="0" y="0"/>
                      <a:ext cx="1685925" cy="1685925"/>
                    </a:xfrm>
                    <a:prstGeom prst="rect">
                      <a:avLst/>
                    </a:prstGeom>
                    <a:ln/>
                  </pic:spPr>
                </pic:pic>
              </a:graphicData>
            </a:graphic>
          </wp:anchor>
        </w:drawing>
      </w:r>
      <w:r>
        <w:rPr>
          <w:noProof/>
        </w:rPr>
        <w:drawing>
          <wp:anchor distT="0" distB="0" distL="0" distR="0" simplePos="0" relativeHeight="251763712" behindDoc="1" locked="0" layoutInCell="1" hidden="0" allowOverlap="1">
            <wp:simplePos x="0" y="0"/>
            <wp:positionH relativeFrom="column">
              <wp:posOffset>3827145</wp:posOffset>
            </wp:positionH>
            <wp:positionV relativeFrom="paragraph">
              <wp:posOffset>8255</wp:posOffset>
            </wp:positionV>
            <wp:extent cx="1666875" cy="1666875"/>
            <wp:effectExtent l="0" t="0" r="0" b="0"/>
            <wp:wrapNone/>
            <wp:docPr id="31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66"/>
                    <a:srcRect/>
                    <a:stretch>
                      <a:fillRect/>
                    </a:stretch>
                  </pic:blipFill>
                  <pic:spPr>
                    <a:xfrm>
                      <a:off x="0" y="0"/>
                      <a:ext cx="1666875" cy="1666875"/>
                    </a:xfrm>
                    <a:prstGeom prst="rect">
                      <a:avLst/>
                    </a:prstGeom>
                    <a:ln/>
                  </pic:spPr>
                </pic:pic>
              </a:graphicData>
            </a:graphic>
          </wp:anchor>
        </w:drawing>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40E34" w:rsidRDefault="00640E34">
      <w:pPr>
        <w:rPr>
          <w:rFonts w:ascii="Times New Roman" w:eastAsia="Times New Roman" w:hAnsi="Times New Roman" w:cs="Times New Roman"/>
          <w:sz w:val="24"/>
          <w:szCs w:val="24"/>
        </w:rPr>
      </w:pPr>
    </w:p>
    <w:p w:rsidR="006329B1" w:rsidRDefault="006329B1">
      <w:pPr>
        <w:ind w:firstLine="720"/>
        <w:rPr>
          <w:rFonts w:ascii="Times New Roman" w:eastAsia="Times New Roman" w:hAnsi="Times New Roman" w:cs="Times New Roman"/>
          <w:sz w:val="24"/>
          <w:szCs w:val="24"/>
        </w:rPr>
      </w:pPr>
    </w:p>
    <w:p w:rsidR="006329B1" w:rsidRDefault="006329B1">
      <w:pPr>
        <w:ind w:firstLine="720"/>
        <w:rPr>
          <w:rFonts w:ascii="Times New Roman" w:eastAsia="Times New Roman" w:hAnsi="Times New Roman" w:cs="Times New Roman"/>
          <w:sz w:val="24"/>
          <w:szCs w:val="24"/>
        </w:rPr>
      </w:pPr>
    </w:p>
    <w:p w:rsidR="006329B1" w:rsidRDefault="00706A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Dokumentasi Treatment kelas Kontrol</w:t>
      </w:r>
    </w:p>
    <w:p w:rsidR="006329B1" w:rsidRDefault="00706A88">
      <w:pPr>
        <w:rPr>
          <w:rFonts w:ascii="Times New Roman" w:eastAsia="Times New Roman" w:hAnsi="Times New Roman" w:cs="Times New Roman"/>
          <w:sz w:val="24"/>
          <w:szCs w:val="24"/>
        </w:rPr>
      </w:pPr>
      <w:r>
        <w:rPr>
          <w:noProof/>
        </w:rPr>
        <w:drawing>
          <wp:anchor distT="0" distB="0" distL="0" distR="0" simplePos="0" relativeHeight="251764736" behindDoc="1" locked="0" layoutInCell="1" hidden="0" allowOverlap="1">
            <wp:simplePos x="0" y="0"/>
            <wp:positionH relativeFrom="column">
              <wp:posOffset>2847975</wp:posOffset>
            </wp:positionH>
            <wp:positionV relativeFrom="paragraph">
              <wp:posOffset>306705</wp:posOffset>
            </wp:positionV>
            <wp:extent cx="1609725" cy="1609725"/>
            <wp:effectExtent l="0" t="0" r="0" b="0"/>
            <wp:wrapNone/>
            <wp:docPr id="30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7"/>
                    <a:srcRect/>
                    <a:stretch>
                      <a:fillRect/>
                    </a:stretch>
                  </pic:blipFill>
                  <pic:spPr>
                    <a:xfrm>
                      <a:off x="0" y="0"/>
                      <a:ext cx="1609725" cy="1609725"/>
                    </a:xfrm>
                    <a:prstGeom prst="rect">
                      <a:avLst/>
                    </a:prstGeom>
                    <a:ln/>
                  </pic:spPr>
                </pic:pic>
              </a:graphicData>
            </a:graphic>
          </wp:anchor>
        </w:drawing>
      </w:r>
    </w:p>
    <w:p w:rsidR="006329B1" w:rsidRDefault="00706A8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anchor distT="0" distB="0" distL="0" distR="0" simplePos="0" relativeHeight="251765760" behindDoc="1" locked="0" layoutInCell="1" hidden="0" allowOverlap="1">
            <wp:simplePos x="0" y="0"/>
            <wp:positionH relativeFrom="column">
              <wp:posOffset>0</wp:posOffset>
            </wp:positionH>
            <wp:positionV relativeFrom="paragraph">
              <wp:posOffset>6985</wp:posOffset>
            </wp:positionV>
            <wp:extent cx="1619250" cy="1619250"/>
            <wp:effectExtent l="0" t="0" r="0" b="0"/>
            <wp:wrapNone/>
            <wp:docPr id="30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8"/>
                    <a:srcRect/>
                    <a:stretch>
                      <a:fillRect/>
                    </a:stretch>
                  </pic:blipFill>
                  <pic:spPr>
                    <a:xfrm>
                      <a:off x="0" y="0"/>
                      <a:ext cx="1619250" cy="1619250"/>
                    </a:xfrm>
                    <a:prstGeom prst="rect">
                      <a:avLst/>
                    </a:prstGeom>
                    <a:ln/>
                  </pic:spPr>
                </pic:pic>
              </a:graphicData>
            </a:graphic>
          </wp:anchor>
        </w:drawing>
      </w:r>
      <w:r>
        <w:rPr>
          <w:noProof/>
        </w:rPr>
        <w:drawing>
          <wp:anchor distT="0" distB="0" distL="0" distR="0" simplePos="0" relativeHeight="251766784" behindDoc="1" locked="0" layoutInCell="1" hidden="0" allowOverlap="1">
            <wp:simplePos x="0" y="0"/>
            <wp:positionH relativeFrom="column">
              <wp:posOffset>0</wp:posOffset>
            </wp:positionH>
            <wp:positionV relativeFrom="paragraph">
              <wp:posOffset>1845945</wp:posOffset>
            </wp:positionV>
            <wp:extent cx="1649730" cy="1649730"/>
            <wp:effectExtent l="0" t="0" r="0" b="0"/>
            <wp:wrapNone/>
            <wp:docPr id="32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9"/>
                    <a:srcRect/>
                    <a:stretch>
                      <a:fillRect/>
                    </a:stretch>
                  </pic:blipFill>
                  <pic:spPr>
                    <a:xfrm>
                      <a:off x="0" y="0"/>
                      <a:ext cx="1649730" cy="1649730"/>
                    </a:xfrm>
                    <a:prstGeom prst="rect">
                      <a:avLst/>
                    </a:prstGeom>
                    <a:ln/>
                  </pic:spPr>
                </pic:pic>
              </a:graphicData>
            </a:graphic>
          </wp:anchor>
        </w:drawing>
      </w:r>
      <w:r>
        <w:rPr>
          <w:noProof/>
        </w:rPr>
        <w:drawing>
          <wp:anchor distT="0" distB="0" distL="0" distR="0" simplePos="0" relativeHeight="251767808" behindDoc="1" locked="0" layoutInCell="1" hidden="0" allowOverlap="1">
            <wp:simplePos x="0" y="0"/>
            <wp:positionH relativeFrom="column">
              <wp:posOffset>0</wp:posOffset>
            </wp:positionH>
            <wp:positionV relativeFrom="paragraph">
              <wp:posOffset>3722370</wp:posOffset>
            </wp:positionV>
            <wp:extent cx="1649730" cy="1649730"/>
            <wp:effectExtent l="0" t="0" r="0" b="0"/>
            <wp:wrapNone/>
            <wp:docPr id="2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0"/>
                    <a:srcRect/>
                    <a:stretch>
                      <a:fillRect/>
                    </a:stretch>
                  </pic:blipFill>
                  <pic:spPr>
                    <a:xfrm>
                      <a:off x="0" y="0"/>
                      <a:ext cx="1649730" cy="1649730"/>
                    </a:xfrm>
                    <a:prstGeom prst="rect">
                      <a:avLst/>
                    </a:prstGeom>
                    <a:ln/>
                  </pic:spPr>
                </pic:pic>
              </a:graphicData>
            </a:graphic>
          </wp:anchor>
        </w:drawing>
      </w:r>
      <w:r>
        <w:rPr>
          <w:noProof/>
        </w:rPr>
        <w:drawing>
          <wp:anchor distT="0" distB="0" distL="0" distR="0" simplePos="0" relativeHeight="251768832" behindDoc="1" locked="0" layoutInCell="1" hidden="0" allowOverlap="1">
            <wp:simplePos x="0" y="0"/>
            <wp:positionH relativeFrom="column">
              <wp:posOffset>0</wp:posOffset>
            </wp:positionH>
            <wp:positionV relativeFrom="paragraph">
              <wp:posOffset>5627370</wp:posOffset>
            </wp:positionV>
            <wp:extent cx="1649730" cy="1649730"/>
            <wp:effectExtent l="0" t="0" r="0" b="0"/>
            <wp:wrapNone/>
            <wp:docPr id="31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71"/>
                    <a:srcRect/>
                    <a:stretch>
                      <a:fillRect/>
                    </a:stretch>
                  </pic:blipFill>
                  <pic:spPr>
                    <a:xfrm>
                      <a:off x="0" y="0"/>
                      <a:ext cx="1649730" cy="1649730"/>
                    </a:xfrm>
                    <a:prstGeom prst="rect">
                      <a:avLst/>
                    </a:prstGeom>
                    <a:ln/>
                  </pic:spPr>
                </pic:pic>
              </a:graphicData>
            </a:graphic>
          </wp:anchor>
        </w:drawing>
      </w:r>
      <w:r>
        <w:rPr>
          <w:noProof/>
        </w:rPr>
        <w:drawing>
          <wp:anchor distT="0" distB="0" distL="0" distR="0" simplePos="0" relativeHeight="251769856" behindDoc="1" locked="0" layoutInCell="1" hidden="0" allowOverlap="1">
            <wp:simplePos x="0" y="0"/>
            <wp:positionH relativeFrom="column">
              <wp:posOffset>2838450</wp:posOffset>
            </wp:positionH>
            <wp:positionV relativeFrom="paragraph">
              <wp:posOffset>1798320</wp:posOffset>
            </wp:positionV>
            <wp:extent cx="1657350" cy="1657350"/>
            <wp:effectExtent l="0" t="0" r="0" b="0"/>
            <wp:wrapNone/>
            <wp:docPr id="3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2"/>
                    <a:srcRect/>
                    <a:stretch>
                      <a:fillRect/>
                    </a:stretch>
                  </pic:blipFill>
                  <pic:spPr>
                    <a:xfrm>
                      <a:off x="0" y="0"/>
                      <a:ext cx="1657350" cy="1657350"/>
                    </a:xfrm>
                    <a:prstGeom prst="rect">
                      <a:avLst/>
                    </a:prstGeom>
                    <a:ln/>
                  </pic:spPr>
                </pic:pic>
              </a:graphicData>
            </a:graphic>
          </wp:anchor>
        </w:drawing>
      </w:r>
      <w:r>
        <w:rPr>
          <w:noProof/>
        </w:rPr>
        <w:drawing>
          <wp:anchor distT="0" distB="0" distL="0" distR="0" simplePos="0" relativeHeight="251770880" behindDoc="1" locked="0" layoutInCell="1" hidden="0" allowOverlap="1">
            <wp:simplePos x="0" y="0"/>
            <wp:positionH relativeFrom="column">
              <wp:posOffset>2827020</wp:posOffset>
            </wp:positionH>
            <wp:positionV relativeFrom="paragraph">
              <wp:posOffset>3674745</wp:posOffset>
            </wp:positionV>
            <wp:extent cx="1666875" cy="1666875"/>
            <wp:effectExtent l="0" t="0" r="0" b="0"/>
            <wp:wrapNone/>
            <wp:docPr id="329"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73"/>
                    <a:srcRect/>
                    <a:stretch>
                      <a:fillRect/>
                    </a:stretch>
                  </pic:blipFill>
                  <pic:spPr>
                    <a:xfrm>
                      <a:off x="0" y="0"/>
                      <a:ext cx="1666875" cy="1666875"/>
                    </a:xfrm>
                    <a:prstGeom prst="rect">
                      <a:avLst/>
                    </a:prstGeom>
                    <a:ln/>
                  </pic:spPr>
                </pic:pic>
              </a:graphicData>
            </a:graphic>
          </wp:anchor>
        </w:drawing>
      </w:r>
      <w:r>
        <w:rPr>
          <w:noProof/>
        </w:rPr>
        <w:drawing>
          <wp:anchor distT="0" distB="0" distL="0" distR="0" simplePos="0" relativeHeight="251771904" behindDoc="1" locked="0" layoutInCell="1" hidden="0" allowOverlap="1">
            <wp:simplePos x="0" y="0"/>
            <wp:positionH relativeFrom="column">
              <wp:posOffset>2846069</wp:posOffset>
            </wp:positionH>
            <wp:positionV relativeFrom="paragraph">
              <wp:posOffset>5610225</wp:posOffset>
            </wp:positionV>
            <wp:extent cx="1666875" cy="1666875"/>
            <wp:effectExtent l="0" t="0" r="0" b="0"/>
            <wp:wrapNone/>
            <wp:docPr id="327"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74"/>
                    <a:srcRect/>
                    <a:stretch>
                      <a:fillRect/>
                    </a:stretch>
                  </pic:blipFill>
                  <pic:spPr>
                    <a:xfrm>
                      <a:off x="0" y="0"/>
                      <a:ext cx="1666875" cy="1666875"/>
                    </a:xfrm>
                    <a:prstGeom prst="rect">
                      <a:avLst/>
                    </a:prstGeom>
                    <a:ln/>
                  </pic:spPr>
                </pic:pic>
              </a:graphicData>
            </a:graphic>
          </wp:anchor>
        </w:drawing>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706A88">
      <w:pPr>
        <w:tabs>
          <w:tab w:val="left" w:pos="72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640E34" w:rsidRDefault="00640E34">
      <w:pPr>
        <w:tabs>
          <w:tab w:val="left" w:pos="7200"/>
        </w:tabs>
        <w:rPr>
          <w:rFonts w:ascii="Times New Roman" w:eastAsia="Times New Roman" w:hAnsi="Times New Roman" w:cs="Times New Roman"/>
          <w:b/>
          <w:sz w:val="24"/>
          <w:szCs w:val="24"/>
        </w:rPr>
      </w:pPr>
    </w:p>
    <w:p w:rsidR="006329B1" w:rsidRDefault="00706A88">
      <w:pPr>
        <w:tabs>
          <w:tab w:val="left" w:pos="720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F.4 Dokumentasi Posttest</w:t>
      </w:r>
    </w:p>
    <w:p w:rsidR="006329B1" w:rsidRDefault="006329B1">
      <w:pPr>
        <w:tabs>
          <w:tab w:val="left" w:pos="7200"/>
        </w:tabs>
        <w:rPr>
          <w:rFonts w:ascii="Times New Roman" w:eastAsia="Times New Roman" w:hAnsi="Times New Roman" w:cs="Times New Roman"/>
          <w:b/>
          <w:sz w:val="24"/>
          <w:szCs w:val="24"/>
        </w:rPr>
      </w:pPr>
    </w:p>
    <w:p w:rsidR="006329B1" w:rsidRDefault="00706A88">
      <w:pPr>
        <w:tabs>
          <w:tab w:val="left" w:pos="720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Dokumentasi Posttest Kelas Eksperimen dan Kontrol</w:t>
      </w:r>
    </w:p>
    <w:p w:rsidR="006329B1" w:rsidRDefault="00706A88">
      <w:pPr>
        <w:tabs>
          <w:tab w:val="left" w:pos="7200"/>
        </w:tabs>
        <w:rPr>
          <w:rFonts w:ascii="Times New Roman" w:eastAsia="Times New Roman" w:hAnsi="Times New Roman" w:cs="Times New Roman"/>
          <w:sz w:val="24"/>
          <w:szCs w:val="24"/>
        </w:rPr>
      </w:pPr>
      <w:r>
        <w:rPr>
          <w:noProof/>
        </w:rPr>
        <w:drawing>
          <wp:anchor distT="0" distB="0" distL="0" distR="0" simplePos="0" relativeHeight="251772928" behindDoc="1" locked="0" layoutInCell="1" hidden="0" allowOverlap="1">
            <wp:simplePos x="0" y="0"/>
            <wp:positionH relativeFrom="column">
              <wp:posOffset>0</wp:posOffset>
            </wp:positionH>
            <wp:positionV relativeFrom="paragraph">
              <wp:posOffset>259715</wp:posOffset>
            </wp:positionV>
            <wp:extent cx="2268855" cy="2268855"/>
            <wp:effectExtent l="0" t="0" r="0" b="0"/>
            <wp:wrapNone/>
            <wp:docPr id="332"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5"/>
                    <a:srcRect/>
                    <a:stretch>
                      <a:fillRect/>
                    </a:stretch>
                  </pic:blipFill>
                  <pic:spPr>
                    <a:xfrm>
                      <a:off x="0" y="0"/>
                      <a:ext cx="2268855" cy="2268855"/>
                    </a:xfrm>
                    <a:prstGeom prst="rect">
                      <a:avLst/>
                    </a:prstGeom>
                    <a:ln/>
                  </pic:spPr>
                </pic:pic>
              </a:graphicData>
            </a:graphic>
          </wp:anchor>
        </w:drawing>
      </w:r>
      <w:r>
        <w:rPr>
          <w:noProof/>
        </w:rPr>
        <w:drawing>
          <wp:anchor distT="0" distB="0" distL="0" distR="0" simplePos="0" relativeHeight="251773952" behindDoc="1" locked="0" layoutInCell="1" hidden="0" allowOverlap="1">
            <wp:simplePos x="0" y="0"/>
            <wp:positionH relativeFrom="column">
              <wp:posOffset>2665095</wp:posOffset>
            </wp:positionH>
            <wp:positionV relativeFrom="paragraph">
              <wp:posOffset>279401</wp:posOffset>
            </wp:positionV>
            <wp:extent cx="2247900" cy="2247900"/>
            <wp:effectExtent l="0" t="0" r="0" b="0"/>
            <wp:wrapNone/>
            <wp:docPr id="31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6"/>
                    <a:srcRect/>
                    <a:stretch>
                      <a:fillRect/>
                    </a:stretch>
                  </pic:blipFill>
                  <pic:spPr>
                    <a:xfrm>
                      <a:off x="0" y="0"/>
                      <a:ext cx="2247900" cy="2247900"/>
                    </a:xfrm>
                    <a:prstGeom prst="rect">
                      <a:avLst/>
                    </a:prstGeom>
                    <a:ln/>
                  </pic:spPr>
                </pic:pic>
              </a:graphicData>
            </a:graphic>
          </wp:anchor>
        </w:drawing>
      </w: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706A88">
      <w:pPr>
        <w:jc w:val="right"/>
        <w:rPr>
          <w:rFonts w:ascii="Times New Roman" w:eastAsia="Times New Roman" w:hAnsi="Times New Roman" w:cs="Times New Roman"/>
          <w:sz w:val="24"/>
          <w:szCs w:val="24"/>
        </w:rPr>
      </w:pPr>
      <w:r>
        <w:rPr>
          <w:noProof/>
        </w:rPr>
        <w:drawing>
          <wp:anchor distT="0" distB="0" distL="0" distR="0" simplePos="0" relativeHeight="251774976" behindDoc="1" locked="0" layoutInCell="1" hidden="0" allowOverlap="1">
            <wp:simplePos x="0" y="0"/>
            <wp:positionH relativeFrom="column">
              <wp:posOffset>-20954</wp:posOffset>
            </wp:positionH>
            <wp:positionV relativeFrom="paragraph">
              <wp:posOffset>205740</wp:posOffset>
            </wp:positionV>
            <wp:extent cx="2266950" cy="2266950"/>
            <wp:effectExtent l="0" t="0" r="0" b="0"/>
            <wp:wrapNone/>
            <wp:docPr id="30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7"/>
                    <a:srcRect/>
                    <a:stretch>
                      <a:fillRect/>
                    </a:stretch>
                  </pic:blipFill>
                  <pic:spPr>
                    <a:xfrm>
                      <a:off x="0" y="0"/>
                      <a:ext cx="2266950" cy="2266950"/>
                    </a:xfrm>
                    <a:prstGeom prst="rect">
                      <a:avLst/>
                    </a:prstGeom>
                    <a:ln/>
                  </pic:spPr>
                </pic:pic>
              </a:graphicData>
            </a:graphic>
          </wp:anchor>
        </w:drawing>
      </w:r>
      <w:r>
        <w:rPr>
          <w:noProof/>
        </w:rPr>
        <w:drawing>
          <wp:anchor distT="0" distB="0" distL="0" distR="0" simplePos="0" relativeHeight="251776000" behindDoc="1" locked="0" layoutInCell="1" hidden="0" allowOverlap="1">
            <wp:simplePos x="0" y="0"/>
            <wp:positionH relativeFrom="column">
              <wp:posOffset>2674620</wp:posOffset>
            </wp:positionH>
            <wp:positionV relativeFrom="paragraph">
              <wp:posOffset>194310</wp:posOffset>
            </wp:positionV>
            <wp:extent cx="2228850" cy="2228850"/>
            <wp:effectExtent l="0" t="0" r="0" b="0"/>
            <wp:wrapNone/>
            <wp:docPr id="32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8"/>
                    <a:srcRect/>
                    <a:stretch>
                      <a:fillRect/>
                    </a:stretch>
                  </pic:blipFill>
                  <pic:spPr>
                    <a:xfrm>
                      <a:off x="0" y="0"/>
                      <a:ext cx="2228850" cy="2228850"/>
                    </a:xfrm>
                    <a:prstGeom prst="rect">
                      <a:avLst/>
                    </a:prstGeom>
                    <a:ln/>
                  </pic:spPr>
                </pic:pic>
              </a:graphicData>
            </a:graphic>
          </wp:anchor>
        </w:drawing>
      </w: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jc w:val="right"/>
        <w:rPr>
          <w:rFonts w:ascii="Times New Roman" w:eastAsia="Times New Roman" w:hAnsi="Times New Roman" w:cs="Times New Roman"/>
          <w:sz w:val="24"/>
          <w:szCs w:val="24"/>
        </w:rPr>
      </w:pPr>
    </w:p>
    <w:p w:rsidR="006329B1" w:rsidRDefault="006329B1">
      <w:pPr>
        <w:rPr>
          <w:rFonts w:ascii="Times New Roman" w:eastAsia="Times New Roman" w:hAnsi="Times New Roman" w:cs="Times New Roman"/>
          <w:sz w:val="24"/>
          <w:szCs w:val="24"/>
        </w:rPr>
      </w:pPr>
    </w:p>
    <w:p w:rsidR="006329B1" w:rsidRDefault="00706A88">
      <w:pPr>
        <w:tabs>
          <w:tab w:val="left" w:pos="129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6329B1" w:rsidRDefault="006329B1">
      <w:pPr>
        <w:tabs>
          <w:tab w:val="left" w:pos="1290"/>
        </w:tabs>
        <w:rPr>
          <w:rFonts w:ascii="Times New Roman" w:eastAsia="Times New Roman" w:hAnsi="Times New Roman" w:cs="Times New Roman"/>
          <w:sz w:val="24"/>
          <w:szCs w:val="24"/>
        </w:rPr>
      </w:pPr>
    </w:p>
    <w:p w:rsidR="00640E34" w:rsidRDefault="007B2195">
      <w:pPr>
        <w:tabs>
          <w:tab w:val="left" w:pos="129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29B1" w:rsidRDefault="006329B1">
      <w:pPr>
        <w:tabs>
          <w:tab w:val="left" w:pos="1290"/>
        </w:tabs>
        <w:rPr>
          <w:rFonts w:ascii="Times New Roman" w:eastAsia="Times New Roman" w:hAnsi="Times New Roman" w:cs="Times New Roman"/>
          <w:sz w:val="24"/>
          <w:szCs w:val="24"/>
        </w:rPr>
      </w:pPr>
    </w:p>
    <w:p w:rsidR="006329B1" w:rsidRDefault="00706A88">
      <w:pPr>
        <w:tabs>
          <w:tab w:val="left" w:pos="1290"/>
        </w:tabs>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Lampiran G. Riwayat Hidup</w:t>
      </w:r>
    </w:p>
    <w:p w:rsidR="006329B1" w:rsidRDefault="006329B1">
      <w:pPr>
        <w:tabs>
          <w:tab w:val="left" w:pos="1290"/>
        </w:tabs>
        <w:jc w:val="center"/>
        <w:rPr>
          <w:rFonts w:ascii="Times New Roman" w:eastAsia="Times New Roman" w:hAnsi="Times New Roman" w:cs="Times New Roman"/>
          <w:sz w:val="24"/>
          <w:szCs w:val="24"/>
        </w:rPr>
      </w:pPr>
    </w:p>
    <w:p w:rsidR="006329B1" w:rsidRDefault="00706A88">
      <w:pPr>
        <w:tabs>
          <w:tab w:val="left" w:pos="129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RIWAYAT HIDUP</w:t>
      </w:r>
    </w:p>
    <w:p w:rsidR="006329B1" w:rsidRDefault="00706A88">
      <w:pPr>
        <w:tabs>
          <w:tab w:val="left" w:pos="129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Neng Pia Nursaadah, adalah nama penulis skrisi ini. Lahir di kota Garut, pada tanggal 05 Oktober 2002. Penulis merupakan anak kedua serta anak terakhir atau bungsu dari pasangan Ibu Ucu Rohaeni dan Bapak Ade Usman. Penulis pertama kali masuk di  SDN 3 Cihuni dan lulus pada tahun 2013-2014, lalu melanjutkan pendidikan Menengah Pertama di MTS Darussalam Wanaraja dan lulus pada tahun 2017, setalah itu penulis melanjutkan pendidikan jenjang Menengah Atas di SMAN 14 Garut jurusan MIPA dan lulus pada tahun 2020. Pada tahun yang sama juga penulis terdaftar sebagai Mahasiswa Institut Pendidikan Indonesia (IPI) Garut, Fakultas Pendidikan Ilmu Sosial Bahasa dan Sastra dengan program studi Pendidikan Guru Sekolah Dasar atau akrab dikenal PGSD.</w:t>
      </w:r>
      <w:r>
        <w:rPr>
          <w:noProof/>
        </w:rPr>
        <w:drawing>
          <wp:anchor distT="0" distB="0" distL="114300" distR="114300" simplePos="0" relativeHeight="251777024" behindDoc="0" locked="0" layoutInCell="1" hidden="0" allowOverlap="1">
            <wp:simplePos x="0" y="0"/>
            <wp:positionH relativeFrom="column">
              <wp:posOffset>1</wp:posOffset>
            </wp:positionH>
            <wp:positionV relativeFrom="paragraph">
              <wp:posOffset>0</wp:posOffset>
            </wp:positionV>
            <wp:extent cx="1171575" cy="2080717"/>
            <wp:effectExtent l="0" t="0" r="0" b="0"/>
            <wp:wrapSquare wrapText="bothSides" distT="0" distB="0" distL="114300" distR="114300"/>
            <wp:docPr id="31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9"/>
                    <a:srcRect/>
                    <a:stretch>
                      <a:fillRect/>
                    </a:stretch>
                  </pic:blipFill>
                  <pic:spPr>
                    <a:xfrm>
                      <a:off x="0" y="0"/>
                      <a:ext cx="1171575" cy="2080717"/>
                    </a:xfrm>
                    <a:prstGeom prst="rect">
                      <a:avLst/>
                    </a:prstGeom>
                    <a:ln/>
                  </pic:spPr>
                </pic:pic>
              </a:graphicData>
            </a:graphic>
          </wp:anchor>
        </w:drawing>
      </w:r>
    </w:p>
    <w:p w:rsidR="006329B1" w:rsidRDefault="00706A88">
      <w:pPr>
        <w:tabs>
          <w:tab w:val="left" w:pos="129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Dengan tekad dan ketekunan serta dorongan, motivasi dan semangat yang tinggi penulis berhasil menyelesaikan pengerjaan tugas akhir skripsi ini. Semoga dengan penulisan skripsi ini penulis mampu memberikan kontribusi positif bagi dunia pendidikan. Akhir kata penuis mengucapkan rasa syukur yang tiada hentinya atas terselesaikannya skripsi yang berjudul “Pengaruh Pendekatan </w:t>
      </w:r>
      <w:r>
        <w:rPr>
          <w:rFonts w:ascii="Times New Roman" w:eastAsia="Times New Roman" w:hAnsi="Times New Roman" w:cs="Times New Roman"/>
          <w:i/>
          <w:sz w:val="24"/>
          <w:szCs w:val="24"/>
        </w:rPr>
        <w:t>Realistic Mathematic Education</w:t>
      </w:r>
      <w:r>
        <w:rPr>
          <w:rFonts w:ascii="Times New Roman" w:eastAsia="Times New Roman" w:hAnsi="Times New Roman" w:cs="Times New Roman"/>
          <w:sz w:val="24"/>
          <w:szCs w:val="24"/>
        </w:rPr>
        <w:t xml:space="preserve"> terhadap Kemampuan Berpikir Kritis Siswa Kelas IV SDN 2 Banyuresmi”.</w:t>
      </w:r>
    </w:p>
    <w:p w:rsidR="006329B1" w:rsidRDefault="00706A88">
      <w:pPr>
        <w:tabs>
          <w:tab w:val="left" w:pos="129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Teruntuk pembaca skripsi ini dan mungkin ingin menjadi peneliti lanjutan dari skripsi ini, dapat menghubungi media sosial penulis.</w:t>
      </w:r>
    </w:p>
    <w:p w:rsidR="006329B1" w:rsidRDefault="00706A88">
      <w:pPr>
        <w:tabs>
          <w:tab w:val="left" w:pos="1290"/>
        </w:tabs>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t xml:space="preserve">: </w:t>
      </w:r>
      <w:hyperlink r:id="rId80">
        <w:r>
          <w:rPr>
            <w:rFonts w:ascii="Times New Roman" w:eastAsia="Times New Roman" w:hAnsi="Times New Roman" w:cs="Times New Roman"/>
            <w:color w:val="0000FF"/>
            <w:sz w:val="24"/>
            <w:szCs w:val="24"/>
            <w:u w:val="single"/>
          </w:rPr>
          <w:t>nengpianursaadah@gmail.com</w:t>
        </w:r>
      </w:hyperlink>
    </w:p>
    <w:p w:rsidR="006329B1" w:rsidRDefault="00706A88">
      <w:pPr>
        <w:tabs>
          <w:tab w:val="left" w:pos="1290"/>
        </w:tabs>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ab/>
        <w:t>: @nengpianrsdh</w:t>
      </w:r>
      <w:r>
        <w:rPr>
          <w:rFonts w:ascii="Times New Roman" w:eastAsia="Times New Roman" w:hAnsi="Times New Roman" w:cs="Times New Roman"/>
          <w:sz w:val="24"/>
          <w:szCs w:val="24"/>
        </w:rPr>
        <w:br/>
      </w:r>
    </w:p>
    <w:sectPr w:rsidR="006329B1" w:rsidSect="00640E34">
      <w:headerReference w:type="default" r:id="rId81"/>
      <w:footerReference w:type="default" r:id="rId82"/>
      <w:footerReference w:type="first" r:id="rId83"/>
      <w:pgSz w:w="11907" w:h="16839"/>
      <w:pgMar w:top="2268" w:right="1701" w:bottom="1701" w:left="2268" w:header="850" w:footer="1109" w:gutter="0"/>
      <w:pgNumType w:start="11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A73" w:rsidRDefault="001F6A73">
      <w:pPr>
        <w:spacing w:after="0" w:line="240" w:lineRule="auto"/>
      </w:pPr>
      <w:r>
        <w:separator/>
      </w:r>
    </w:p>
  </w:endnote>
  <w:endnote w:type="continuationSeparator" w:id="0">
    <w:p w:rsidR="001F6A73" w:rsidRDefault="001F6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Gabriola">
    <w:panose1 w:val="04040605051002020D02"/>
    <w:charset w:val="00"/>
    <w:family w:val="decorative"/>
    <w:pitch w:val="variable"/>
    <w:sig w:usb0="E00002E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DD4E73">
      <w:rPr>
        <w:rFonts w:ascii="Times New Roman" w:eastAsia="Times New Roman" w:hAnsi="Times New Roman" w:cs="Times New Roman"/>
        <w:noProof/>
        <w:color w:val="000000"/>
        <w:sz w:val="24"/>
        <w:szCs w:val="24"/>
      </w:rPr>
      <w:t>i</w:t>
    </w:r>
    <w:r>
      <w:rPr>
        <w:rFonts w:ascii="Times New Roman" w:eastAsia="Times New Roman" w:hAnsi="Times New Roman" w:cs="Times New Roman"/>
        <w:color w:val="000000"/>
        <w:sz w:val="24"/>
        <w:szCs w:val="24"/>
      </w:rPr>
      <w:fldChar w:fldCharType="end"/>
    </w:r>
  </w:p>
  <w:p w:rsidR="00D44E59" w:rsidRDefault="00D44E5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p>
  <w:p w:rsidR="00D44E59" w:rsidRDefault="00D44E59">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p>
  <w:p w:rsidR="00D44E59" w:rsidRDefault="00D44E59">
    <w:pPr>
      <w:pBdr>
        <w:top w:val="nil"/>
        <w:left w:val="nil"/>
        <w:bottom w:val="nil"/>
        <w:right w:val="nil"/>
        <w:between w:val="nil"/>
      </w:pBdr>
      <w:tabs>
        <w:tab w:val="center" w:pos="4680"/>
        <w:tab w:val="right" w:pos="9360"/>
      </w:tabs>
      <w:spacing w:after="0"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A73" w:rsidRDefault="001F6A73">
      <w:pPr>
        <w:spacing w:after="0" w:line="240" w:lineRule="auto"/>
      </w:pPr>
      <w:r>
        <w:separator/>
      </w:r>
    </w:p>
  </w:footnote>
  <w:footnote w:type="continuationSeparator" w:id="0">
    <w:p w:rsidR="001F6A73" w:rsidRDefault="001F6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rPr>
        <w:color w:val="000000"/>
      </w:rPr>
    </w:pPr>
  </w:p>
  <w:p w:rsidR="00D44E59" w:rsidRDefault="00D44E5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rPr>
        <w:color w:val="000000"/>
      </w:rPr>
    </w:pPr>
  </w:p>
  <w:p w:rsidR="00D44E59" w:rsidRDefault="00D44E5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35</w:t>
    </w:r>
    <w:r>
      <w:rPr>
        <w:rFonts w:ascii="Times New Roman" w:eastAsia="Times New Roman" w:hAnsi="Times New Roman" w:cs="Times New Roman"/>
        <w:color w:val="000000"/>
        <w:sz w:val="24"/>
        <w:szCs w:val="24"/>
      </w:rPr>
      <w:fldChar w:fldCharType="end"/>
    </w:r>
  </w:p>
  <w:p w:rsidR="00D44E59" w:rsidRDefault="00D44E59">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112</w:t>
    </w:r>
    <w:r>
      <w:rPr>
        <w:rFonts w:ascii="Times New Roman" w:eastAsia="Times New Roman" w:hAnsi="Times New Roman" w:cs="Times New Roman"/>
        <w:color w:val="000000"/>
        <w:sz w:val="24"/>
        <w:szCs w:val="24"/>
      </w:rPr>
      <w:fldChar w:fldCharType="end"/>
    </w:r>
  </w:p>
  <w:p w:rsidR="00D44E59" w:rsidRDefault="00D44E59">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59" w:rsidRDefault="00D44E59" w:rsidP="00640E3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143</w:t>
    </w:r>
    <w:r>
      <w:rPr>
        <w:rFonts w:ascii="Times New Roman" w:eastAsia="Times New Roman" w:hAnsi="Times New Roman" w:cs="Times New Roman"/>
        <w:color w:val="000000"/>
        <w:sz w:val="24"/>
        <w:szCs w:val="24"/>
      </w:rPr>
      <w:fldChar w:fldCharType="end"/>
    </w:r>
  </w:p>
  <w:p w:rsidR="00D44E59" w:rsidRDefault="00D44E59" w:rsidP="00640E34">
    <w:pPr>
      <w:pBdr>
        <w:top w:val="nil"/>
        <w:left w:val="nil"/>
        <w:bottom w:val="nil"/>
        <w:right w:val="nil"/>
        <w:between w:val="nil"/>
      </w:pBdr>
      <w:tabs>
        <w:tab w:val="center" w:pos="4680"/>
        <w:tab w:val="right" w:pos="9360"/>
      </w:tabs>
      <w:spacing w:after="0" w:line="240" w:lineRule="auto"/>
      <w:rPr>
        <w:color w:val="000000"/>
      </w:rPr>
    </w:pPr>
  </w:p>
  <w:p w:rsidR="00D44E59" w:rsidRDefault="00D44E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4C7"/>
    <w:multiLevelType w:val="multilevel"/>
    <w:tmpl w:val="A69AD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6668C6"/>
    <w:multiLevelType w:val="multilevel"/>
    <w:tmpl w:val="8732E9EC"/>
    <w:lvl w:ilvl="0">
      <w:start w:val="2"/>
      <w:numFmt w:val="decimal"/>
      <w:lvlText w:val="%1."/>
      <w:lvlJc w:val="left"/>
      <w:pPr>
        <w:ind w:left="360" w:hanging="360"/>
      </w:pPr>
    </w:lvl>
    <w:lvl w:ilvl="1">
      <w:start w:val="1"/>
      <w:numFmt w:val="decimal"/>
      <w:lvlText w:val="%1.%2."/>
      <w:lvlJc w:val="left"/>
      <w:pPr>
        <w:ind w:left="720" w:hanging="360"/>
      </w:pPr>
      <w:rPr>
        <w:b/>
        <w:sz w:val="24"/>
        <w:szCs w:val="24"/>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nsid w:val="01AC5534"/>
    <w:multiLevelType w:val="multilevel"/>
    <w:tmpl w:val="C346DDD6"/>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
    <w:nsid w:val="07771542"/>
    <w:multiLevelType w:val="multilevel"/>
    <w:tmpl w:val="95B4B5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7782EA3"/>
    <w:multiLevelType w:val="multilevel"/>
    <w:tmpl w:val="C07A854C"/>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
    <w:nsid w:val="077A0010"/>
    <w:multiLevelType w:val="multilevel"/>
    <w:tmpl w:val="29DE93B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08875B72"/>
    <w:multiLevelType w:val="multilevel"/>
    <w:tmpl w:val="D15A0010"/>
    <w:lvl w:ilvl="0">
      <w:start w:val="1"/>
      <w:numFmt w:val="lowerLetter"/>
      <w:lvlText w:val="%1."/>
      <w:lvlJc w:val="left"/>
      <w:pPr>
        <w:ind w:left="53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233" w:hanging="360"/>
      </w:pPr>
    </w:lvl>
    <w:lvl w:ilvl="3">
      <w:numFmt w:val="bullet"/>
      <w:lvlText w:val="•"/>
      <w:lvlJc w:val="left"/>
      <w:pPr>
        <w:ind w:left="3080" w:hanging="360"/>
      </w:pPr>
    </w:lvl>
    <w:lvl w:ilvl="4">
      <w:numFmt w:val="bullet"/>
      <w:lvlText w:val="•"/>
      <w:lvlJc w:val="left"/>
      <w:pPr>
        <w:ind w:left="3927" w:hanging="360"/>
      </w:pPr>
    </w:lvl>
    <w:lvl w:ilvl="5">
      <w:numFmt w:val="bullet"/>
      <w:lvlText w:val="•"/>
      <w:lvlJc w:val="left"/>
      <w:pPr>
        <w:ind w:left="4774" w:hanging="360"/>
      </w:pPr>
    </w:lvl>
    <w:lvl w:ilvl="6">
      <w:numFmt w:val="bullet"/>
      <w:lvlText w:val="•"/>
      <w:lvlJc w:val="left"/>
      <w:pPr>
        <w:ind w:left="5620" w:hanging="360"/>
      </w:pPr>
    </w:lvl>
    <w:lvl w:ilvl="7">
      <w:numFmt w:val="bullet"/>
      <w:lvlText w:val="•"/>
      <w:lvlJc w:val="left"/>
      <w:pPr>
        <w:ind w:left="6467" w:hanging="360"/>
      </w:pPr>
    </w:lvl>
    <w:lvl w:ilvl="8">
      <w:numFmt w:val="bullet"/>
      <w:lvlText w:val="•"/>
      <w:lvlJc w:val="left"/>
      <w:pPr>
        <w:ind w:left="7314" w:hanging="360"/>
      </w:pPr>
    </w:lvl>
  </w:abstractNum>
  <w:abstractNum w:abstractNumId="7">
    <w:nsid w:val="08EA2A4E"/>
    <w:multiLevelType w:val="multilevel"/>
    <w:tmpl w:val="7AB27AB4"/>
    <w:lvl w:ilvl="0">
      <w:start w:val="1"/>
      <w:numFmt w:val="decimal"/>
      <w:lvlText w:val="%1."/>
      <w:lvlJc w:val="left"/>
      <w:pPr>
        <w:ind w:left="417" w:hanging="360"/>
      </w:pPr>
    </w:lvl>
    <w:lvl w:ilvl="1">
      <w:numFmt w:val="bullet"/>
      <w:lvlText w:val="•"/>
      <w:lvlJc w:val="left"/>
      <w:pPr>
        <w:ind w:left="1278" w:hanging="360"/>
      </w:pPr>
    </w:lvl>
    <w:lvl w:ilvl="2">
      <w:numFmt w:val="bullet"/>
      <w:lvlText w:val="•"/>
      <w:lvlJc w:val="left"/>
      <w:pPr>
        <w:ind w:left="2137" w:hanging="360"/>
      </w:pPr>
    </w:lvl>
    <w:lvl w:ilvl="3">
      <w:numFmt w:val="bullet"/>
      <w:lvlText w:val="•"/>
      <w:lvlJc w:val="left"/>
      <w:pPr>
        <w:ind w:left="2996" w:hanging="360"/>
      </w:pPr>
    </w:lvl>
    <w:lvl w:ilvl="4">
      <w:numFmt w:val="bullet"/>
      <w:lvlText w:val="•"/>
      <w:lvlJc w:val="left"/>
      <w:pPr>
        <w:ind w:left="3855" w:hanging="360"/>
      </w:pPr>
    </w:lvl>
    <w:lvl w:ilvl="5">
      <w:numFmt w:val="bullet"/>
      <w:lvlText w:val="•"/>
      <w:lvlJc w:val="left"/>
      <w:pPr>
        <w:ind w:left="4714" w:hanging="360"/>
      </w:pPr>
    </w:lvl>
    <w:lvl w:ilvl="6">
      <w:numFmt w:val="bullet"/>
      <w:lvlText w:val="•"/>
      <w:lvlJc w:val="left"/>
      <w:pPr>
        <w:ind w:left="5572" w:hanging="360"/>
      </w:pPr>
    </w:lvl>
    <w:lvl w:ilvl="7">
      <w:numFmt w:val="bullet"/>
      <w:lvlText w:val="•"/>
      <w:lvlJc w:val="left"/>
      <w:pPr>
        <w:ind w:left="6431" w:hanging="360"/>
      </w:pPr>
    </w:lvl>
    <w:lvl w:ilvl="8">
      <w:numFmt w:val="bullet"/>
      <w:lvlText w:val="•"/>
      <w:lvlJc w:val="left"/>
      <w:pPr>
        <w:ind w:left="7290" w:hanging="360"/>
      </w:pPr>
    </w:lvl>
  </w:abstractNum>
  <w:abstractNum w:abstractNumId="8">
    <w:nsid w:val="0B7B1906"/>
    <w:multiLevelType w:val="multilevel"/>
    <w:tmpl w:val="6CC098FA"/>
    <w:lvl w:ilvl="0">
      <w:start w:val="1"/>
      <w:numFmt w:val="upperLetter"/>
      <w:lvlText w:val="%1."/>
      <w:lvlJc w:val="left"/>
      <w:pPr>
        <w:ind w:left="1845" w:hanging="420"/>
      </w:p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9">
    <w:nsid w:val="0D8839ED"/>
    <w:multiLevelType w:val="multilevel"/>
    <w:tmpl w:val="06123A4A"/>
    <w:lvl w:ilvl="0">
      <w:start w:val="2008"/>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nsid w:val="11CC0077"/>
    <w:multiLevelType w:val="multilevel"/>
    <w:tmpl w:val="A3FEB60E"/>
    <w:lvl w:ilvl="0">
      <w:start w:val="5"/>
      <w:numFmt w:val="upperLetter"/>
      <w:lvlText w:val="%1."/>
      <w:lvlJc w:val="left"/>
      <w:pPr>
        <w:ind w:left="72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1EA615B"/>
    <w:multiLevelType w:val="hybridMultilevel"/>
    <w:tmpl w:val="7526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01451B"/>
    <w:multiLevelType w:val="multilevel"/>
    <w:tmpl w:val="9F6A13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13973F35"/>
    <w:multiLevelType w:val="multilevel"/>
    <w:tmpl w:val="0F6E4F8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152864AF"/>
    <w:multiLevelType w:val="multilevel"/>
    <w:tmpl w:val="BE9CF316"/>
    <w:lvl w:ilvl="0">
      <w:start w:val="2"/>
      <w:numFmt w:val="decimal"/>
      <w:lvlText w:val="%1"/>
      <w:lvlJc w:val="left"/>
      <w:pPr>
        <w:ind w:left="360" w:hanging="360"/>
      </w:pPr>
    </w:lvl>
    <w:lvl w:ilvl="1">
      <w:start w:val="3"/>
      <w:numFmt w:val="decimal"/>
      <w:lvlText w:val="%1.%2"/>
      <w:lvlJc w:val="left"/>
      <w:pPr>
        <w:ind w:left="360" w:hanging="360"/>
      </w:pPr>
      <w:rPr>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165E40F3"/>
    <w:multiLevelType w:val="multilevel"/>
    <w:tmpl w:val="F5CE6E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16F72E57"/>
    <w:multiLevelType w:val="multilevel"/>
    <w:tmpl w:val="DC565C7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19A46185"/>
    <w:multiLevelType w:val="multilevel"/>
    <w:tmpl w:val="0C9E72E4"/>
    <w:lvl w:ilvl="0">
      <w:start w:val="1"/>
      <w:numFmt w:val="lowerLetter"/>
      <w:lvlText w:val="%1."/>
      <w:lvlJc w:val="left"/>
      <w:pPr>
        <w:ind w:left="1530" w:hanging="360"/>
      </w:pPr>
      <w:rPr>
        <w:i w:val="0"/>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8">
    <w:nsid w:val="1E305761"/>
    <w:multiLevelType w:val="multilevel"/>
    <w:tmpl w:val="B9126A24"/>
    <w:lvl w:ilvl="0">
      <w:start w:val="1"/>
      <w:numFmt w:val="decimal"/>
      <w:pStyle w:val="Heading3"/>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9">
    <w:nsid w:val="1F263002"/>
    <w:multiLevelType w:val="multilevel"/>
    <w:tmpl w:val="D6D40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F9C54BD"/>
    <w:multiLevelType w:val="multilevel"/>
    <w:tmpl w:val="1B12CCD6"/>
    <w:lvl w:ilvl="0">
      <w:start w:val="1"/>
      <w:numFmt w:val="decimal"/>
      <w:lvlText w:val="%1."/>
      <w:lvlJc w:val="left"/>
      <w:pPr>
        <w:ind w:left="1890" w:hanging="360"/>
      </w:pPr>
      <w:rPr>
        <w:b w:val="0"/>
        <w:i w:val="0"/>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1">
    <w:nsid w:val="20870DCC"/>
    <w:multiLevelType w:val="multilevel"/>
    <w:tmpl w:val="1A1AB5B4"/>
    <w:lvl w:ilvl="0">
      <w:numFmt w:val="bullet"/>
      <w:lvlText w:val="●"/>
      <w:lvlJc w:val="left"/>
      <w:pPr>
        <w:ind w:left="417" w:hanging="360"/>
      </w:pPr>
      <w:rPr>
        <w:rFonts w:ascii="Noto Sans Symbols" w:eastAsia="Noto Sans Symbols" w:hAnsi="Noto Sans Symbols" w:cs="Noto Sans Symbols"/>
        <w:sz w:val="22"/>
        <w:szCs w:val="22"/>
      </w:rPr>
    </w:lvl>
    <w:lvl w:ilvl="1">
      <w:numFmt w:val="bullet"/>
      <w:lvlText w:val="•"/>
      <w:lvlJc w:val="left"/>
      <w:pPr>
        <w:ind w:left="1278" w:hanging="360"/>
      </w:pPr>
    </w:lvl>
    <w:lvl w:ilvl="2">
      <w:numFmt w:val="bullet"/>
      <w:lvlText w:val="•"/>
      <w:lvlJc w:val="left"/>
      <w:pPr>
        <w:ind w:left="2137" w:hanging="360"/>
      </w:pPr>
    </w:lvl>
    <w:lvl w:ilvl="3">
      <w:numFmt w:val="bullet"/>
      <w:lvlText w:val="•"/>
      <w:lvlJc w:val="left"/>
      <w:pPr>
        <w:ind w:left="2996" w:hanging="360"/>
      </w:pPr>
    </w:lvl>
    <w:lvl w:ilvl="4">
      <w:numFmt w:val="bullet"/>
      <w:lvlText w:val="•"/>
      <w:lvlJc w:val="left"/>
      <w:pPr>
        <w:ind w:left="3855" w:hanging="360"/>
      </w:pPr>
    </w:lvl>
    <w:lvl w:ilvl="5">
      <w:numFmt w:val="bullet"/>
      <w:lvlText w:val="•"/>
      <w:lvlJc w:val="left"/>
      <w:pPr>
        <w:ind w:left="4714" w:hanging="360"/>
      </w:pPr>
    </w:lvl>
    <w:lvl w:ilvl="6">
      <w:numFmt w:val="bullet"/>
      <w:lvlText w:val="•"/>
      <w:lvlJc w:val="left"/>
      <w:pPr>
        <w:ind w:left="5572" w:hanging="360"/>
      </w:pPr>
    </w:lvl>
    <w:lvl w:ilvl="7">
      <w:numFmt w:val="bullet"/>
      <w:lvlText w:val="•"/>
      <w:lvlJc w:val="left"/>
      <w:pPr>
        <w:ind w:left="6431" w:hanging="360"/>
      </w:pPr>
    </w:lvl>
    <w:lvl w:ilvl="8">
      <w:numFmt w:val="bullet"/>
      <w:lvlText w:val="•"/>
      <w:lvlJc w:val="left"/>
      <w:pPr>
        <w:ind w:left="7290" w:hanging="360"/>
      </w:pPr>
    </w:lvl>
  </w:abstractNum>
  <w:abstractNum w:abstractNumId="22">
    <w:nsid w:val="20EF3B68"/>
    <w:multiLevelType w:val="multilevel"/>
    <w:tmpl w:val="30DE3EA6"/>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3">
    <w:nsid w:val="21416668"/>
    <w:multiLevelType w:val="multilevel"/>
    <w:tmpl w:val="FC76BF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1E87E01"/>
    <w:multiLevelType w:val="multilevel"/>
    <w:tmpl w:val="5D866B12"/>
    <w:lvl w:ilvl="0">
      <w:start w:val="1"/>
      <w:numFmt w:val="decimal"/>
      <w:lvlText w:val="%1."/>
      <w:lvlJc w:val="left"/>
      <w:pPr>
        <w:ind w:left="1440" w:hanging="360"/>
      </w:pPr>
    </w:lvl>
    <w:lvl w:ilvl="1">
      <w:start w:val="2"/>
      <w:numFmt w:val="decimal"/>
      <w:lvlText w:val="%1.%2."/>
      <w:lvlJc w:val="left"/>
      <w:pPr>
        <w:ind w:left="1620" w:hanging="54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5">
    <w:nsid w:val="21EF00F4"/>
    <w:multiLevelType w:val="multilevel"/>
    <w:tmpl w:val="71ECE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22A67B0F"/>
    <w:multiLevelType w:val="multilevel"/>
    <w:tmpl w:val="9DE4BAFC"/>
    <w:lvl w:ilvl="0">
      <w:start w:val="1"/>
      <w:numFmt w:val="decimal"/>
      <w:lvlText w:val="%1."/>
      <w:lvlJc w:val="left"/>
      <w:pPr>
        <w:ind w:left="558" w:hanging="360"/>
      </w:pPr>
      <w:rPr>
        <w:rFonts w:ascii="Arial" w:eastAsia="Arial" w:hAnsi="Arial" w:cs="Arial"/>
        <w:sz w:val="22"/>
        <w:szCs w:val="22"/>
      </w:rPr>
    </w:lvl>
    <w:lvl w:ilvl="1">
      <w:numFmt w:val="bullet"/>
      <w:lvlText w:val="•"/>
      <w:lvlJc w:val="left"/>
      <w:pPr>
        <w:ind w:left="1404" w:hanging="360"/>
      </w:pPr>
    </w:lvl>
    <w:lvl w:ilvl="2">
      <w:numFmt w:val="bullet"/>
      <w:lvlText w:val="•"/>
      <w:lvlJc w:val="left"/>
      <w:pPr>
        <w:ind w:left="2249" w:hanging="360"/>
      </w:pPr>
    </w:lvl>
    <w:lvl w:ilvl="3">
      <w:numFmt w:val="bullet"/>
      <w:lvlText w:val="•"/>
      <w:lvlJc w:val="left"/>
      <w:pPr>
        <w:ind w:left="3094" w:hanging="360"/>
      </w:pPr>
    </w:lvl>
    <w:lvl w:ilvl="4">
      <w:numFmt w:val="bullet"/>
      <w:lvlText w:val="•"/>
      <w:lvlJc w:val="left"/>
      <w:pPr>
        <w:ind w:left="3939" w:hanging="360"/>
      </w:pPr>
    </w:lvl>
    <w:lvl w:ilvl="5">
      <w:numFmt w:val="bullet"/>
      <w:lvlText w:val="•"/>
      <w:lvlJc w:val="left"/>
      <w:pPr>
        <w:ind w:left="4784" w:hanging="360"/>
      </w:pPr>
    </w:lvl>
    <w:lvl w:ilvl="6">
      <w:numFmt w:val="bullet"/>
      <w:lvlText w:val="•"/>
      <w:lvlJc w:val="left"/>
      <w:pPr>
        <w:ind w:left="5628" w:hanging="360"/>
      </w:pPr>
    </w:lvl>
    <w:lvl w:ilvl="7">
      <w:numFmt w:val="bullet"/>
      <w:lvlText w:val="•"/>
      <w:lvlJc w:val="left"/>
      <w:pPr>
        <w:ind w:left="6473" w:hanging="360"/>
      </w:pPr>
    </w:lvl>
    <w:lvl w:ilvl="8">
      <w:numFmt w:val="bullet"/>
      <w:lvlText w:val="•"/>
      <w:lvlJc w:val="left"/>
      <w:pPr>
        <w:ind w:left="7318" w:hanging="360"/>
      </w:pPr>
    </w:lvl>
  </w:abstractNum>
  <w:abstractNum w:abstractNumId="27">
    <w:nsid w:val="25C36A84"/>
    <w:multiLevelType w:val="multilevel"/>
    <w:tmpl w:val="2DA0B61A"/>
    <w:lvl w:ilvl="0">
      <w:start w:val="1"/>
      <w:numFmt w:val="decimal"/>
      <w:lvlText w:val="%1."/>
      <w:lvlJc w:val="left"/>
      <w:pPr>
        <w:ind w:left="1440" w:hanging="360"/>
      </w:pPr>
    </w:lvl>
    <w:lvl w:ilvl="1">
      <w:start w:val="3"/>
      <w:numFmt w:val="decimal"/>
      <w:lvlText w:val="%1.%2"/>
      <w:lvlJc w:val="left"/>
      <w:pPr>
        <w:ind w:left="1560" w:hanging="48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8">
    <w:nsid w:val="26611F3B"/>
    <w:multiLevelType w:val="multilevel"/>
    <w:tmpl w:val="BD5E6330"/>
    <w:lvl w:ilvl="0">
      <w:start w:val="1"/>
      <w:numFmt w:val="decimal"/>
      <w:lvlText w:val="%1."/>
      <w:lvlJc w:val="left"/>
      <w:pPr>
        <w:ind w:left="354" w:hanging="248"/>
      </w:pPr>
      <w:rPr>
        <w:rFonts w:ascii="Arial" w:eastAsia="Arial" w:hAnsi="Arial" w:cs="Arial"/>
        <w:sz w:val="22"/>
        <w:szCs w:val="22"/>
      </w:rPr>
    </w:lvl>
    <w:lvl w:ilvl="1">
      <w:numFmt w:val="bullet"/>
      <w:lvlText w:val="•"/>
      <w:lvlJc w:val="left"/>
      <w:pPr>
        <w:ind w:left="1224" w:hanging="247"/>
      </w:pPr>
    </w:lvl>
    <w:lvl w:ilvl="2">
      <w:numFmt w:val="bullet"/>
      <w:lvlText w:val="•"/>
      <w:lvlJc w:val="left"/>
      <w:pPr>
        <w:ind w:left="2089" w:hanging="248"/>
      </w:pPr>
    </w:lvl>
    <w:lvl w:ilvl="3">
      <w:numFmt w:val="bullet"/>
      <w:lvlText w:val="•"/>
      <w:lvlJc w:val="left"/>
      <w:pPr>
        <w:ind w:left="2954" w:hanging="248"/>
      </w:pPr>
    </w:lvl>
    <w:lvl w:ilvl="4">
      <w:numFmt w:val="bullet"/>
      <w:lvlText w:val="•"/>
      <w:lvlJc w:val="left"/>
      <w:pPr>
        <w:ind w:left="3819" w:hanging="248"/>
      </w:pPr>
    </w:lvl>
    <w:lvl w:ilvl="5">
      <w:numFmt w:val="bullet"/>
      <w:lvlText w:val="•"/>
      <w:lvlJc w:val="left"/>
      <w:pPr>
        <w:ind w:left="4684" w:hanging="248"/>
      </w:pPr>
    </w:lvl>
    <w:lvl w:ilvl="6">
      <w:numFmt w:val="bullet"/>
      <w:lvlText w:val="•"/>
      <w:lvlJc w:val="left"/>
      <w:pPr>
        <w:ind w:left="5548" w:hanging="248"/>
      </w:pPr>
    </w:lvl>
    <w:lvl w:ilvl="7">
      <w:numFmt w:val="bullet"/>
      <w:lvlText w:val="•"/>
      <w:lvlJc w:val="left"/>
      <w:pPr>
        <w:ind w:left="6413" w:hanging="248"/>
      </w:pPr>
    </w:lvl>
    <w:lvl w:ilvl="8">
      <w:numFmt w:val="bullet"/>
      <w:lvlText w:val="•"/>
      <w:lvlJc w:val="left"/>
      <w:pPr>
        <w:ind w:left="7278" w:hanging="248"/>
      </w:pPr>
    </w:lvl>
  </w:abstractNum>
  <w:abstractNum w:abstractNumId="29">
    <w:nsid w:val="2A694A91"/>
    <w:multiLevelType w:val="multilevel"/>
    <w:tmpl w:val="D23AA702"/>
    <w:lvl w:ilvl="0">
      <w:numFmt w:val="bullet"/>
      <w:lvlText w:val="●"/>
      <w:lvlJc w:val="left"/>
      <w:pPr>
        <w:ind w:left="417" w:hanging="360"/>
      </w:pPr>
      <w:rPr>
        <w:rFonts w:ascii="Noto Sans Symbols" w:eastAsia="Noto Sans Symbols" w:hAnsi="Noto Sans Symbols" w:cs="Noto Sans Symbols"/>
        <w:sz w:val="22"/>
        <w:szCs w:val="22"/>
      </w:rPr>
    </w:lvl>
    <w:lvl w:ilvl="1">
      <w:numFmt w:val="bullet"/>
      <w:lvlText w:val="•"/>
      <w:lvlJc w:val="left"/>
      <w:pPr>
        <w:ind w:left="1278" w:hanging="360"/>
      </w:pPr>
    </w:lvl>
    <w:lvl w:ilvl="2">
      <w:numFmt w:val="bullet"/>
      <w:lvlText w:val="•"/>
      <w:lvlJc w:val="left"/>
      <w:pPr>
        <w:ind w:left="2137" w:hanging="360"/>
      </w:pPr>
    </w:lvl>
    <w:lvl w:ilvl="3">
      <w:numFmt w:val="bullet"/>
      <w:lvlText w:val="•"/>
      <w:lvlJc w:val="left"/>
      <w:pPr>
        <w:ind w:left="2996" w:hanging="360"/>
      </w:pPr>
    </w:lvl>
    <w:lvl w:ilvl="4">
      <w:numFmt w:val="bullet"/>
      <w:lvlText w:val="•"/>
      <w:lvlJc w:val="left"/>
      <w:pPr>
        <w:ind w:left="3855" w:hanging="360"/>
      </w:pPr>
    </w:lvl>
    <w:lvl w:ilvl="5">
      <w:numFmt w:val="bullet"/>
      <w:lvlText w:val="•"/>
      <w:lvlJc w:val="left"/>
      <w:pPr>
        <w:ind w:left="4714" w:hanging="360"/>
      </w:pPr>
    </w:lvl>
    <w:lvl w:ilvl="6">
      <w:numFmt w:val="bullet"/>
      <w:lvlText w:val="•"/>
      <w:lvlJc w:val="left"/>
      <w:pPr>
        <w:ind w:left="5572" w:hanging="360"/>
      </w:pPr>
    </w:lvl>
    <w:lvl w:ilvl="7">
      <w:numFmt w:val="bullet"/>
      <w:lvlText w:val="•"/>
      <w:lvlJc w:val="left"/>
      <w:pPr>
        <w:ind w:left="6431" w:hanging="360"/>
      </w:pPr>
    </w:lvl>
    <w:lvl w:ilvl="8">
      <w:numFmt w:val="bullet"/>
      <w:lvlText w:val="•"/>
      <w:lvlJc w:val="left"/>
      <w:pPr>
        <w:ind w:left="7290" w:hanging="360"/>
      </w:pPr>
    </w:lvl>
  </w:abstractNum>
  <w:abstractNum w:abstractNumId="30">
    <w:nsid w:val="2B13249A"/>
    <w:multiLevelType w:val="multilevel"/>
    <w:tmpl w:val="AFA019DE"/>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31">
    <w:nsid w:val="2E453720"/>
    <w:multiLevelType w:val="multilevel"/>
    <w:tmpl w:val="0C346C56"/>
    <w:lvl w:ilvl="0">
      <w:start w:val="1"/>
      <w:numFmt w:val="lowerLetter"/>
      <w:lvlText w:val="%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32">
    <w:nsid w:val="2FBE47DA"/>
    <w:multiLevelType w:val="multilevel"/>
    <w:tmpl w:val="4FCE1F88"/>
    <w:lvl w:ilvl="0">
      <w:start w:val="1"/>
      <w:numFmt w:val="decimal"/>
      <w:lvlText w:val="%1)"/>
      <w:lvlJc w:val="left"/>
      <w:pPr>
        <w:ind w:left="1800" w:hanging="360"/>
      </w:pPr>
    </w:lvl>
    <w:lvl w:ilvl="1">
      <w:start w:val="1"/>
      <w:numFmt w:val="decimal"/>
      <w:lvlText w:val="%2)"/>
      <w:lvlJc w:val="left"/>
      <w:pPr>
        <w:ind w:left="2520" w:hanging="360"/>
      </w:pPr>
    </w:lvl>
    <w:lvl w:ilvl="2">
      <w:start w:val="1"/>
      <w:numFmt w:val="lowerLetter"/>
      <w:lvlText w:val="%3."/>
      <w:lvlJc w:val="left"/>
      <w:pPr>
        <w:ind w:left="3420" w:hanging="360"/>
      </w:pPr>
    </w:lvl>
    <w:lvl w:ilvl="3">
      <w:start w:val="1"/>
      <w:numFmt w:val="upperLetter"/>
      <w:lvlText w:val="%4."/>
      <w:lvlJc w:val="left"/>
      <w:pPr>
        <w:ind w:left="3960" w:hanging="360"/>
      </w:pPr>
    </w:lvl>
    <w:lvl w:ilvl="4">
      <w:start w:val="2008"/>
      <w:numFmt w:val="bullet"/>
      <w:lvlText w:val="-"/>
      <w:lvlJc w:val="left"/>
      <w:pPr>
        <w:ind w:left="4680" w:hanging="360"/>
      </w:pPr>
      <w:rPr>
        <w:rFonts w:ascii="Times New Roman" w:eastAsia="Times New Roman" w:hAnsi="Times New Roman" w:cs="Times New Roman"/>
      </w:rPr>
    </w:lvl>
    <w:lvl w:ilvl="5">
      <w:start w:val="1"/>
      <w:numFmt w:val="decimal"/>
      <w:lvlText w:val="%6."/>
      <w:lvlJc w:val="left"/>
      <w:pPr>
        <w:ind w:left="5580" w:hanging="36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30C657AC"/>
    <w:multiLevelType w:val="multilevel"/>
    <w:tmpl w:val="5F46768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4">
    <w:nsid w:val="30FF6F7C"/>
    <w:multiLevelType w:val="multilevel"/>
    <w:tmpl w:val="54F845C0"/>
    <w:lvl w:ilvl="0">
      <w:start w:val="1"/>
      <w:numFmt w:val="decimal"/>
      <w:lvlText w:val="%1."/>
      <w:lvlJc w:val="left"/>
      <w:pPr>
        <w:ind w:left="1440" w:hanging="360"/>
      </w:pPr>
    </w:lvl>
    <w:lvl w:ilvl="1">
      <w:start w:val="6"/>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35">
    <w:nsid w:val="31D6132D"/>
    <w:multiLevelType w:val="multilevel"/>
    <w:tmpl w:val="C728F3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4902E88"/>
    <w:multiLevelType w:val="multilevel"/>
    <w:tmpl w:val="80EA220E"/>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7">
    <w:nsid w:val="36AF0F3F"/>
    <w:multiLevelType w:val="multilevel"/>
    <w:tmpl w:val="0BB44FCA"/>
    <w:lvl w:ilvl="0">
      <w:start w:val="1"/>
      <w:numFmt w:val="lowerLetter"/>
      <w:lvlText w:val="%1."/>
      <w:lvlJc w:val="left"/>
      <w:pPr>
        <w:ind w:left="810" w:hanging="360"/>
      </w:pPr>
      <w:rPr>
        <w:b/>
        <w:sz w:val="24"/>
        <w:szCs w:val="24"/>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rPr>
        <w:b/>
      </w:r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8">
    <w:nsid w:val="36C84ADA"/>
    <w:multiLevelType w:val="multilevel"/>
    <w:tmpl w:val="838E7338"/>
    <w:lvl w:ilvl="0">
      <w:start w:val="1"/>
      <w:numFmt w:val="decimal"/>
      <w:lvlText w:val="%1."/>
      <w:lvlJc w:val="left"/>
      <w:pPr>
        <w:ind w:left="1440" w:hanging="360"/>
      </w:pPr>
    </w:lvl>
    <w:lvl w:ilvl="1">
      <w:start w:val="5"/>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39">
    <w:nsid w:val="372F4D50"/>
    <w:multiLevelType w:val="multilevel"/>
    <w:tmpl w:val="6A8018B2"/>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40">
    <w:nsid w:val="37D81680"/>
    <w:multiLevelType w:val="multilevel"/>
    <w:tmpl w:val="B9D6BD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37E93631"/>
    <w:multiLevelType w:val="multilevel"/>
    <w:tmpl w:val="5F4087C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3A4B1192"/>
    <w:multiLevelType w:val="multilevel"/>
    <w:tmpl w:val="782487B6"/>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43">
    <w:nsid w:val="3B9D24DE"/>
    <w:multiLevelType w:val="multilevel"/>
    <w:tmpl w:val="026087F6"/>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4">
    <w:nsid w:val="3CB81FAA"/>
    <w:multiLevelType w:val="multilevel"/>
    <w:tmpl w:val="DCD67C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D536109"/>
    <w:multiLevelType w:val="multilevel"/>
    <w:tmpl w:val="A352FCAA"/>
    <w:lvl w:ilvl="0">
      <w:start w:val="1"/>
      <w:numFmt w:val="upperLetter"/>
      <w:lvlText w:val="%1."/>
      <w:lvlJc w:val="left"/>
      <w:pPr>
        <w:ind w:left="1845" w:hanging="420"/>
      </w:p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46">
    <w:nsid w:val="3EB60CF4"/>
    <w:multiLevelType w:val="multilevel"/>
    <w:tmpl w:val="4F1AEB72"/>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41546917"/>
    <w:multiLevelType w:val="multilevel"/>
    <w:tmpl w:val="B3A8C6A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nsid w:val="42F201E1"/>
    <w:multiLevelType w:val="multilevel"/>
    <w:tmpl w:val="645814A6"/>
    <w:lvl w:ilvl="0">
      <w:start w:val="1"/>
      <w:numFmt w:val="decimal"/>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9">
    <w:nsid w:val="45825D7A"/>
    <w:multiLevelType w:val="multilevel"/>
    <w:tmpl w:val="9B7ED448"/>
    <w:lvl w:ilvl="0">
      <w:start w:val="1"/>
      <w:numFmt w:val="upperLetter"/>
      <w:lvlText w:val="%1."/>
      <w:lvlJc w:val="left"/>
      <w:pPr>
        <w:ind w:left="1845" w:hanging="420"/>
      </w:p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50">
    <w:nsid w:val="4A270F1A"/>
    <w:multiLevelType w:val="multilevel"/>
    <w:tmpl w:val="04F6B890"/>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1">
    <w:nsid w:val="4E717B29"/>
    <w:multiLevelType w:val="multilevel"/>
    <w:tmpl w:val="66AC3F9E"/>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52">
    <w:nsid w:val="4EB82054"/>
    <w:multiLevelType w:val="multilevel"/>
    <w:tmpl w:val="D834EDE8"/>
    <w:lvl w:ilvl="0">
      <w:start w:val="1"/>
      <w:numFmt w:val="decimal"/>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3">
    <w:nsid w:val="4F7211F5"/>
    <w:multiLevelType w:val="multilevel"/>
    <w:tmpl w:val="2B40A038"/>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4">
    <w:nsid w:val="536875C8"/>
    <w:multiLevelType w:val="multilevel"/>
    <w:tmpl w:val="AC6AF16A"/>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nsid w:val="54F92C03"/>
    <w:multiLevelType w:val="multilevel"/>
    <w:tmpl w:val="3634EE40"/>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6">
    <w:nsid w:val="57122405"/>
    <w:multiLevelType w:val="multilevel"/>
    <w:tmpl w:val="1AB4B0B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nsid w:val="574E0FF4"/>
    <w:multiLevelType w:val="multilevel"/>
    <w:tmpl w:val="60D2D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75D434F"/>
    <w:multiLevelType w:val="multilevel"/>
    <w:tmpl w:val="C89A477A"/>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9">
    <w:nsid w:val="57F77815"/>
    <w:multiLevelType w:val="multilevel"/>
    <w:tmpl w:val="237A53D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0">
    <w:nsid w:val="59CE6CC8"/>
    <w:multiLevelType w:val="multilevel"/>
    <w:tmpl w:val="2C7C1F28"/>
    <w:lvl w:ilvl="0">
      <w:numFmt w:val="bullet"/>
      <w:lvlText w:val="●"/>
      <w:lvlJc w:val="left"/>
      <w:pPr>
        <w:ind w:left="417" w:hanging="360"/>
      </w:pPr>
      <w:rPr>
        <w:rFonts w:ascii="Noto Sans Symbols" w:eastAsia="Noto Sans Symbols" w:hAnsi="Noto Sans Symbols" w:cs="Noto Sans Symbols"/>
        <w:sz w:val="22"/>
        <w:szCs w:val="22"/>
      </w:rPr>
    </w:lvl>
    <w:lvl w:ilvl="1">
      <w:numFmt w:val="bullet"/>
      <w:lvlText w:val="•"/>
      <w:lvlJc w:val="left"/>
      <w:pPr>
        <w:ind w:left="1278" w:hanging="360"/>
      </w:pPr>
    </w:lvl>
    <w:lvl w:ilvl="2">
      <w:numFmt w:val="bullet"/>
      <w:lvlText w:val="•"/>
      <w:lvlJc w:val="left"/>
      <w:pPr>
        <w:ind w:left="2137" w:hanging="360"/>
      </w:pPr>
    </w:lvl>
    <w:lvl w:ilvl="3">
      <w:numFmt w:val="bullet"/>
      <w:lvlText w:val="•"/>
      <w:lvlJc w:val="left"/>
      <w:pPr>
        <w:ind w:left="2996" w:hanging="360"/>
      </w:pPr>
    </w:lvl>
    <w:lvl w:ilvl="4">
      <w:numFmt w:val="bullet"/>
      <w:lvlText w:val="•"/>
      <w:lvlJc w:val="left"/>
      <w:pPr>
        <w:ind w:left="3855" w:hanging="360"/>
      </w:pPr>
    </w:lvl>
    <w:lvl w:ilvl="5">
      <w:numFmt w:val="bullet"/>
      <w:lvlText w:val="•"/>
      <w:lvlJc w:val="left"/>
      <w:pPr>
        <w:ind w:left="4714" w:hanging="360"/>
      </w:pPr>
    </w:lvl>
    <w:lvl w:ilvl="6">
      <w:numFmt w:val="bullet"/>
      <w:lvlText w:val="•"/>
      <w:lvlJc w:val="left"/>
      <w:pPr>
        <w:ind w:left="5572" w:hanging="360"/>
      </w:pPr>
    </w:lvl>
    <w:lvl w:ilvl="7">
      <w:numFmt w:val="bullet"/>
      <w:lvlText w:val="•"/>
      <w:lvlJc w:val="left"/>
      <w:pPr>
        <w:ind w:left="6431" w:hanging="360"/>
      </w:pPr>
    </w:lvl>
    <w:lvl w:ilvl="8">
      <w:numFmt w:val="bullet"/>
      <w:lvlText w:val="•"/>
      <w:lvlJc w:val="left"/>
      <w:pPr>
        <w:ind w:left="7290" w:hanging="360"/>
      </w:pPr>
    </w:lvl>
  </w:abstractNum>
  <w:abstractNum w:abstractNumId="61">
    <w:nsid w:val="5C0C0B70"/>
    <w:multiLevelType w:val="multilevel"/>
    <w:tmpl w:val="EEDABF56"/>
    <w:lvl w:ilvl="0">
      <w:numFmt w:val="bullet"/>
      <w:lvlText w:val="●"/>
      <w:lvlJc w:val="left"/>
      <w:pPr>
        <w:ind w:left="563" w:hanging="360"/>
      </w:pPr>
      <w:rPr>
        <w:rFonts w:ascii="Noto Sans Symbols" w:eastAsia="Noto Sans Symbols" w:hAnsi="Noto Sans Symbols" w:cs="Noto Sans Symbols"/>
        <w:sz w:val="22"/>
        <w:szCs w:val="22"/>
      </w:rPr>
    </w:lvl>
    <w:lvl w:ilvl="1">
      <w:numFmt w:val="bullet"/>
      <w:lvlText w:val="•"/>
      <w:lvlJc w:val="left"/>
      <w:pPr>
        <w:ind w:left="1404" w:hanging="360"/>
      </w:pPr>
    </w:lvl>
    <w:lvl w:ilvl="2">
      <w:numFmt w:val="bullet"/>
      <w:lvlText w:val="•"/>
      <w:lvlJc w:val="left"/>
      <w:pPr>
        <w:ind w:left="2249" w:hanging="360"/>
      </w:pPr>
    </w:lvl>
    <w:lvl w:ilvl="3">
      <w:numFmt w:val="bullet"/>
      <w:lvlText w:val="•"/>
      <w:lvlJc w:val="left"/>
      <w:pPr>
        <w:ind w:left="3094" w:hanging="360"/>
      </w:pPr>
    </w:lvl>
    <w:lvl w:ilvl="4">
      <w:numFmt w:val="bullet"/>
      <w:lvlText w:val="•"/>
      <w:lvlJc w:val="left"/>
      <w:pPr>
        <w:ind w:left="3939" w:hanging="360"/>
      </w:pPr>
    </w:lvl>
    <w:lvl w:ilvl="5">
      <w:numFmt w:val="bullet"/>
      <w:lvlText w:val="•"/>
      <w:lvlJc w:val="left"/>
      <w:pPr>
        <w:ind w:left="4784" w:hanging="360"/>
      </w:pPr>
    </w:lvl>
    <w:lvl w:ilvl="6">
      <w:numFmt w:val="bullet"/>
      <w:lvlText w:val="•"/>
      <w:lvlJc w:val="left"/>
      <w:pPr>
        <w:ind w:left="5628" w:hanging="360"/>
      </w:pPr>
    </w:lvl>
    <w:lvl w:ilvl="7">
      <w:numFmt w:val="bullet"/>
      <w:lvlText w:val="•"/>
      <w:lvlJc w:val="left"/>
      <w:pPr>
        <w:ind w:left="6473" w:hanging="360"/>
      </w:pPr>
    </w:lvl>
    <w:lvl w:ilvl="8">
      <w:numFmt w:val="bullet"/>
      <w:lvlText w:val="•"/>
      <w:lvlJc w:val="left"/>
      <w:pPr>
        <w:ind w:left="7318" w:hanging="360"/>
      </w:pPr>
    </w:lvl>
  </w:abstractNum>
  <w:abstractNum w:abstractNumId="62">
    <w:nsid w:val="5F5513FA"/>
    <w:multiLevelType w:val="multilevel"/>
    <w:tmpl w:val="3EEC7534"/>
    <w:lvl w:ilvl="0">
      <w:start w:val="1"/>
      <w:numFmt w:val="decimal"/>
      <w:lvlText w:val="%1."/>
      <w:lvlJc w:val="left"/>
      <w:pPr>
        <w:ind w:left="810" w:hanging="360"/>
      </w:pPr>
      <w:rPr>
        <w:b/>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3">
    <w:nsid w:val="60A14896"/>
    <w:multiLevelType w:val="multilevel"/>
    <w:tmpl w:val="A9304AF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4">
    <w:nsid w:val="629A00A9"/>
    <w:multiLevelType w:val="multilevel"/>
    <w:tmpl w:val="0364916C"/>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65">
    <w:nsid w:val="63092CE9"/>
    <w:multiLevelType w:val="multilevel"/>
    <w:tmpl w:val="6348323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nsid w:val="63521B8D"/>
    <w:multiLevelType w:val="multilevel"/>
    <w:tmpl w:val="3E4A14F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nsid w:val="670864DF"/>
    <w:multiLevelType w:val="multilevel"/>
    <w:tmpl w:val="2E24891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68">
    <w:nsid w:val="68E615CB"/>
    <w:multiLevelType w:val="multilevel"/>
    <w:tmpl w:val="7D349E36"/>
    <w:lvl w:ilvl="0">
      <w:start w:val="1"/>
      <w:numFmt w:val="upperLetter"/>
      <w:lvlText w:val="%1."/>
      <w:lvlJc w:val="left"/>
      <w:pPr>
        <w:ind w:left="567" w:hanging="456"/>
      </w:pPr>
      <w:rPr>
        <w:rFonts w:ascii="Arial" w:eastAsia="Arial" w:hAnsi="Arial" w:cs="Arial"/>
        <w:b/>
        <w:color w:val="001F5F"/>
        <w:sz w:val="22"/>
        <w:szCs w:val="22"/>
        <w:shd w:val="clear" w:color="auto" w:fill="FFF1CC"/>
      </w:rPr>
    </w:lvl>
    <w:lvl w:ilvl="1">
      <w:numFmt w:val="bullet"/>
      <w:lvlText w:val="•"/>
      <w:lvlJc w:val="left"/>
      <w:pPr>
        <w:ind w:left="1438" w:hanging="455"/>
      </w:pPr>
    </w:lvl>
    <w:lvl w:ilvl="2">
      <w:numFmt w:val="bullet"/>
      <w:lvlText w:val="•"/>
      <w:lvlJc w:val="left"/>
      <w:pPr>
        <w:ind w:left="2317" w:hanging="456"/>
      </w:pPr>
    </w:lvl>
    <w:lvl w:ilvl="3">
      <w:numFmt w:val="bullet"/>
      <w:lvlText w:val="•"/>
      <w:lvlJc w:val="left"/>
      <w:pPr>
        <w:ind w:left="3195" w:hanging="456"/>
      </w:pPr>
    </w:lvl>
    <w:lvl w:ilvl="4">
      <w:numFmt w:val="bullet"/>
      <w:lvlText w:val="•"/>
      <w:lvlJc w:val="left"/>
      <w:pPr>
        <w:ind w:left="4074" w:hanging="456"/>
      </w:pPr>
    </w:lvl>
    <w:lvl w:ilvl="5">
      <w:numFmt w:val="bullet"/>
      <w:lvlText w:val="•"/>
      <w:lvlJc w:val="left"/>
      <w:pPr>
        <w:ind w:left="4953" w:hanging="456"/>
      </w:pPr>
    </w:lvl>
    <w:lvl w:ilvl="6">
      <w:numFmt w:val="bullet"/>
      <w:lvlText w:val="•"/>
      <w:lvlJc w:val="left"/>
      <w:pPr>
        <w:ind w:left="5831" w:hanging="456"/>
      </w:pPr>
    </w:lvl>
    <w:lvl w:ilvl="7">
      <w:numFmt w:val="bullet"/>
      <w:lvlText w:val="•"/>
      <w:lvlJc w:val="left"/>
      <w:pPr>
        <w:ind w:left="6710" w:hanging="456"/>
      </w:pPr>
    </w:lvl>
    <w:lvl w:ilvl="8">
      <w:numFmt w:val="bullet"/>
      <w:lvlText w:val="•"/>
      <w:lvlJc w:val="left"/>
      <w:pPr>
        <w:ind w:left="7589" w:hanging="456"/>
      </w:pPr>
    </w:lvl>
  </w:abstractNum>
  <w:abstractNum w:abstractNumId="69">
    <w:nsid w:val="6A5456EA"/>
    <w:multiLevelType w:val="multilevel"/>
    <w:tmpl w:val="16F89412"/>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0">
    <w:nsid w:val="6B42012C"/>
    <w:multiLevelType w:val="multilevel"/>
    <w:tmpl w:val="251ACD64"/>
    <w:lvl w:ilvl="0">
      <w:start w:val="1"/>
      <w:numFmt w:val="decimal"/>
      <w:lvlText w:val="%1."/>
      <w:lvlJc w:val="left"/>
      <w:pPr>
        <w:ind w:left="810" w:hanging="360"/>
      </w:pPr>
      <w:rPr>
        <w:rFonts w:ascii="Times New Roman" w:eastAsia="Times New Roman" w:hAnsi="Times New Roman" w:cs="Times New Roman"/>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1">
    <w:nsid w:val="6CB05A38"/>
    <w:multiLevelType w:val="multilevel"/>
    <w:tmpl w:val="B8EEFF68"/>
    <w:lvl w:ilvl="0">
      <w:start w:val="1"/>
      <w:numFmt w:val="decimal"/>
      <w:pStyle w:val="Heading2"/>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2">
    <w:nsid w:val="6DE822D6"/>
    <w:multiLevelType w:val="multilevel"/>
    <w:tmpl w:val="2B524FEC"/>
    <w:lvl w:ilvl="0">
      <w:start w:val="1"/>
      <w:numFmt w:val="upp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01C393D"/>
    <w:multiLevelType w:val="multilevel"/>
    <w:tmpl w:val="13F03FD2"/>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74">
    <w:nsid w:val="70647945"/>
    <w:multiLevelType w:val="multilevel"/>
    <w:tmpl w:val="1F985CC2"/>
    <w:lvl w:ilvl="0">
      <w:numFmt w:val="bullet"/>
      <w:pStyle w:val="Style7"/>
      <w:lvlText w:val="●"/>
      <w:lvlJc w:val="left"/>
      <w:pPr>
        <w:ind w:left="402" w:hanging="303"/>
      </w:pPr>
      <w:rPr>
        <w:rFonts w:ascii="Noto Sans Symbols" w:eastAsia="Noto Sans Symbols" w:hAnsi="Noto Sans Symbols" w:cs="Noto Sans Symbols"/>
        <w:sz w:val="22"/>
        <w:szCs w:val="22"/>
      </w:rPr>
    </w:lvl>
    <w:lvl w:ilvl="1">
      <w:numFmt w:val="bullet"/>
      <w:lvlText w:val="•"/>
      <w:lvlJc w:val="left"/>
      <w:pPr>
        <w:ind w:left="991" w:hanging="303"/>
      </w:pPr>
    </w:lvl>
    <w:lvl w:ilvl="2">
      <w:numFmt w:val="bullet"/>
      <w:lvlText w:val="•"/>
      <w:lvlJc w:val="left"/>
      <w:pPr>
        <w:ind w:left="1583" w:hanging="303"/>
      </w:pPr>
    </w:lvl>
    <w:lvl w:ilvl="3">
      <w:numFmt w:val="bullet"/>
      <w:lvlText w:val="•"/>
      <w:lvlJc w:val="left"/>
      <w:pPr>
        <w:ind w:left="2175" w:hanging="303"/>
      </w:pPr>
    </w:lvl>
    <w:lvl w:ilvl="4">
      <w:numFmt w:val="bullet"/>
      <w:lvlText w:val="•"/>
      <w:lvlJc w:val="left"/>
      <w:pPr>
        <w:ind w:left="2766" w:hanging="303"/>
      </w:pPr>
    </w:lvl>
    <w:lvl w:ilvl="5">
      <w:numFmt w:val="bullet"/>
      <w:lvlText w:val="•"/>
      <w:lvlJc w:val="left"/>
      <w:pPr>
        <w:ind w:left="3358" w:hanging="303"/>
      </w:pPr>
    </w:lvl>
    <w:lvl w:ilvl="6">
      <w:numFmt w:val="bullet"/>
      <w:lvlText w:val="•"/>
      <w:lvlJc w:val="left"/>
      <w:pPr>
        <w:ind w:left="3950" w:hanging="303"/>
      </w:pPr>
    </w:lvl>
    <w:lvl w:ilvl="7">
      <w:numFmt w:val="bullet"/>
      <w:lvlText w:val="•"/>
      <w:lvlJc w:val="left"/>
      <w:pPr>
        <w:ind w:left="4541" w:hanging="303"/>
      </w:pPr>
    </w:lvl>
    <w:lvl w:ilvl="8">
      <w:numFmt w:val="bullet"/>
      <w:lvlText w:val="•"/>
      <w:lvlJc w:val="left"/>
      <w:pPr>
        <w:ind w:left="5133" w:hanging="303"/>
      </w:pPr>
    </w:lvl>
  </w:abstractNum>
  <w:abstractNum w:abstractNumId="75">
    <w:nsid w:val="724474A8"/>
    <w:multiLevelType w:val="multilevel"/>
    <w:tmpl w:val="30DE3EA6"/>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6">
    <w:nsid w:val="72980506"/>
    <w:multiLevelType w:val="multilevel"/>
    <w:tmpl w:val="D74C2686"/>
    <w:lvl w:ilvl="0">
      <w:start w:val="1"/>
      <w:numFmt w:val="decimal"/>
      <w:lvlText w:val="%1"/>
      <w:lvlJc w:val="left"/>
      <w:pPr>
        <w:ind w:left="429" w:hanging="368"/>
      </w:pPr>
    </w:lvl>
    <w:lvl w:ilvl="1">
      <w:start w:val="1"/>
      <w:numFmt w:val="decimal"/>
      <w:lvlText w:val="%1.%2"/>
      <w:lvlJc w:val="left"/>
      <w:pPr>
        <w:ind w:left="429" w:hanging="368"/>
      </w:pPr>
      <w:rPr>
        <w:rFonts w:ascii="Arial" w:eastAsia="Arial" w:hAnsi="Arial" w:cs="Arial"/>
        <w:sz w:val="22"/>
        <w:szCs w:val="22"/>
      </w:rPr>
    </w:lvl>
    <w:lvl w:ilvl="2">
      <w:numFmt w:val="bullet"/>
      <w:lvlText w:val="•"/>
      <w:lvlJc w:val="left"/>
      <w:pPr>
        <w:ind w:left="1599" w:hanging="368"/>
      </w:pPr>
    </w:lvl>
    <w:lvl w:ilvl="3">
      <w:numFmt w:val="bullet"/>
      <w:lvlText w:val="•"/>
      <w:lvlJc w:val="left"/>
      <w:pPr>
        <w:ind w:left="2189" w:hanging="367"/>
      </w:pPr>
    </w:lvl>
    <w:lvl w:ilvl="4">
      <w:numFmt w:val="bullet"/>
      <w:lvlText w:val="•"/>
      <w:lvlJc w:val="left"/>
      <w:pPr>
        <w:ind w:left="2778" w:hanging="368"/>
      </w:pPr>
    </w:lvl>
    <w:lvl w:ilvl="5">
      <w:numFmt w:val="bullet"/>
      <w:lvlText w:val="•"/>
      <w:lvlJc w:val="left"/>
      <w:pPr>
        <w:ind w:left="3368" w:hanging="368"/>
      </w:pPr>
    </w:lvl>
    <w:lvl w:ilvl="6">
      <w:numFmt w:val="bullet"/>
      <w:lvlText w:val="•"/>
      <w:lvlJc w:val="left"/>
      <w:pPr>
        <w:ind w:left="3958" w:hanging="368"/>
      </w:pPr>
    </w:lvl>
    <w:lvl w:ilvl="7">
      <w:numFmt w:val="bullet"/>
      <w:lvlText w:val="•"/>
      <w:lvlJc w:val="left"/>
      <w:pPr>
        <w:ind w:left="4547" w:hanging="368"/>
      </w:pPr>
    </w:lvl>
    <w:lvl w:ilvl="8">
      <w:numFmt w:val="bullet"/>
      <w:lvlText w:val="•"/>
      <w:lvlJc w:val="left"/>
      <w:pPr>
        <w:ind w:left="5137" w:hanging="368"/>
      </w:pPr>
    </w:lvl>
  </w:abstractNum>
  <w:abstractNum w:abstractNumId="77">
    <w:nsid w:val="73A30438"/>
    <w:multiLevelType w:val="multilevel"/>
    <w:tmpl w:val="F3D006D8"/>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8">
    <w:nsid w:val="73AA067E"/>
    <w:multiLevelType w:val="hybridMultilevel"/>
    <w:tmpl w:val="86F2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840F5D"/>
    <w:multiLevelType w:val="multilevel"/>
    <w:tmpl w:val="2B409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5F74F69"/>
    <w:multiLevelType w:val="multilevel"/>
    <w:tmpl w:val="4F20E330"/>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81">
    <w:nsid w:val="78720187"/>
    <w:multiLevelType w:val="multilevel"/>
    <w:tmpl w:val="B37E816A"/>
    <w:lvl w:ilvl="0">
      <w:numFmt w:val="bullet"/>
      <w:pStyle w:val="Style2"/>
      <w:lvlText w:val="-"/>
      <w:lvlJc w:val="left"/>
      <w:pPr>
        <w:ind w:left="417" w:hanging="360"/>
      </w:pPr>
      <w:rPr>
        <w:rFonts w:ascii="Arial" w:eastAsia="Arial" w:hAnsi="Arial" w:cs="Arial"/>
        <w:sz w:val="22"/>
        <w:szCs w:val="22"/>
      </w:rPr>
    </w:lvl>
    <w:lvl w:ilvl="1">
      <w:numFmt w:val="bullet"/>
      <w:lvlText w:val="•"/>
      <w:lvlJc w:val="left"/>
      <w:pPr>
        <w:ind w:left="1278" w:hanging="360"/>
      </w:pPr>
    </w:lvl>
    <w:lvl w:ilvl="2">
      <w:numFmt w:val="bullet"/>
      <w:lvlText w:val="•"/>
      <w:lvlJc w:val="left"/>
      <w:pPr>
        <w:ind w:left="2137" w:hanging="360"/>
      </w:pPr>
    </w:lvl>
    <w:lvl w:ilvl="3">
      <w:numFmt w:val="bullet"/>
      <w:lvlText w:val="•"/>
      <w:lvlJc w:val="left"/>
      <w:pPr>
        <w:ind w:left="2996" w:hanging="360"/>
      </w:pPr>
    </w:lvl>
    <w:lvl w:ilvl="4">
      <w:numFmt w:val="bullet"/>
      <w:lvlText w:val="•"/>
      <w:lvlJc w:val="left"/>
      <w:pPr>
        <w:ind w:left="3855" w:hanging="360"/>
      </w:pPr>
    </w:lvl>
    <w:lvl w:ilvl="5">
      <w:numFmt w:val="bullet"/>
      <w:lvlText w:val="•"/>
      <w:lvlJc w:val="left"/>
      <w:pPr>
        <w:ind w:left="4714" w:hanging="360"/>
      </w:pPr>
    </w:lvl>
    <w:lvl w:ilvl="6">
      <w:numFmt w:val="bullet"/>
      <w:lvlText w:val="•"/>
      <w:lvlJc w:val="left"/>
      <w:pPr>
        <w:ind w:left="5572" w:hanging="360"/>
      </w:pPr>
    </w:lvl>
    <w:lvl w:ilvl="7">
      <w:numFmt w:val="bullet"/>
      <w:lvlText w:val="•"/>
      <w:lvlJc w:val="left"/>
      <w:pPr>
        <w:ind w:left="6431" w:hanging="360"/>
      </w:pPr>
    </w:lvl>
    <w:lvl w:ilvl="8">
      <w:numFmt w:val="bullet"/>
      <w:lvlText w:val="•"/>
      <w:lvlJc w:val="left"/>
      <w:pPr>
        <w:ind w:left="7290" w:hanging="360"/>
      </w:pPr>
    </w:lvl>
  </w:abstractNum>
  <w:abstractNum w:abstractNumId="82">
    <w:nsid w:val="7932397A"/>
    <w:multiLevelType w:val="multilevel"/>
    <w:tmpl w:val="93A21CC0"/>
    <w:lvl w:ilvl="0">
      <w:start w:val="1"/>
      <w:numFmt w:val="decimal"/>
      <w:lvlText w:val="%1"/>
      <w:lvlJc w:val="left"/>
      <w:pPr>
        <w:ind w:left="480" w:hanging="480"/>
      </w:pPr>
    </w:lvl>
    <w:lvl w:ilvl="1">
      <w:start w:val="2"/>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nsid w:val="79C601F7"/>
    <w:multiLevelType w:val="multilevel"/>
    <w:tmpl w:val="01D8F752"/>
    <w:lvl w:ilvl="0">
      <w:start w:val="1"/>
      <w:numFmt w:val="decimal"/>
      <w:lvlText w:val="%1."/>
      <w:lvlJc w:val="left"/>
      <w:pPr>
        <w:ind w:left="1211" w:hanging="360"/>
      </w:pPr>
      <w:rPr>
        <w:i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4">
    <w:nsid w:val="7B6D4F3D"/>
    <w:multiLevelType w:val="multilevel"/>
    <w:tmpl w:val="229E5394"/>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85">
    <w:nsid w:val="7DEF001E"/>
    <w:multiLevelType w:val="multilevel"/>
    <w:tmpl w:val="7326F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F0A70F1"/>
    <w:multiLevelType w:val="multilevel"/>
    <w:tmpl w:val="58D09730"/>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83"/>
  </w:num>
  <w:num w:numId="2">
    <w:abstractNumId w:val="60"/>
  </w:num>
  <w:num w:numId="3">
    <w:abstractNumId w:val="56"/>
  </w:num>
  <w:num w:numId="4">
    <w:abstractNumId w:val="14"/>
  </w:num>
  <w:num w:numId="5">
    <w:abstractNumId w:val="21"/>
  </w:num>
  <w:num w:numId="6">
    <w:abstractNumId w:val="30"/>
  </w:num>
  <w:num w:numId="7">
    <w:abstractNumId w:val="71"/>
  </w:num>
  <w:num w:numId="8">
    <w:abstractNumId w:val="81"/>
  </w:num>
  <w:num w:numId="9">
    <w:abstractNumId w:val="18"/>
  </w:num>
  <w:num w:numId="10">
    <w:abstractNumId w:val="36"/>
  </w:num>
  <w:num w:numId="11">
    <w:abstractNumId w:val="74"/>
  </w:num>
  <w:num w:numId="12">
    <w:abstractNumId w:val="86"/>
  </w:num>
  <w:num w:numId="13">
    <w:abstractNumId w:val="42"/>
  </w:num>
  <w:num w:numId="14">
    <w:abstractNumId w:val="76"/>
  </w:num>
  <w:num w:numId="15">
    <w:abstractNumId w:val="20"/>
  </w:num>
  <w:num w:numId="16">
    <w:abstractNumId w:val="73"/>
  </w:num>
  <w:num w:numId="17">
    <w:abstractNumId w:val="68"/>
  </w:num>
  <w:num w:numId="18">
    <w:abstractNumId w:val="15"/>
  </w:num>
  <w:num w:numId="19">
    <w:abstractNumId w:val="39"/>
  </w:num>
  <w:num w:numId="20">
    <w:abstractNumId w:val="64"/>
  </w:num>
  <w:num w:numId="21">
    <w:abstractNumId w:val="34"/>
  </w:num>
  <w:num w:numId="22">
    <w:abstractNumId w:val="28"/>
  </w:num>
  <w:num w:numId="23">
    <w:abstractNumId w:val="54"/>
  </w:num>
  <w:num w:numId="24">
    <w:abstractNumId w:val="7"/>
  </w:num>
  <w:num w:numId="25">
    <w:abstractNumId w:val="65"/>
  </w:num>
  <w:num w:numId="26">
    <w:abstractNumId w:val="29"/>
  </w:num>
  <w:num w:numId="27">
    <w:abstractNumId w:val="37"/>
  </w:num>
  <w:num w:numId="28">
    <w:abstractNumId w:val="44"/>
  </w:num>
  <w:num w:numId="29">
    <w:abstractNumId w:val="1"/>
  </w:num>
  <w:num w:numId="30">
    <w:abstractNumId w:val="59"/>
  </w:num>
  <w:num w:numId="31">
    <w:abstractNumId w:val="46"/>
  </w:num>
  <w:num w:numId="32">
    <w:abstractNumId w:val="0"/>
  </w:num>
  <w:num w:numId="33">
    <w:abstractNumId w:val="85"/>
  </w:num>
  <w:num w:numId="34">
    <w:abstractNumId w:val="17"/>
  </w:num>
  <w:num w:numId="35">
    <w:abstractNumId w:val="82"/>
  </w:num>
  <w:num w:numId="36">
    <w:abstractNumId w:val="40"/>
  </w:num>
  <w:num w:numId="37">
    <w:abstractNumId w:val="43"/>
  </w:num>
  <w:num w:numId="38">
    <w:abstractNumId w:val="31"/>
  </w:num>
  <w:num w:numId="39">
    <w:abstractNumId w:val="45"/>
  </w:num>
  <w:num w:numId="40">
    <w:abstractNumId w:val="50"/>
  </w:num>
  <w:num w:numId="41">
    <w:abstractNumId w:val="12"/>
  </w:num>
  <w:num w:numId="42">
    <w:abstractNumId w:val="55"/>
  </w:num>
  <w:num w:numId="43">
    <w:abstractNumId w:val="67"/>
  </w:num>
  <w:num w:numId="44">
    <w:abstractNumId w:val="19"/>
  </w:num>
  <w:num w:numId="45">
    <w:abstractNumId w:val="26"/>
  </w:num>
  <w:num w:numId="46">
    <w:abstractNumId w:val="72"/>
  </w:num>
  <w:num w:numId="47">
    <w:abstractNumId w:val="51"/>
  </w:num>
  <w:num w:numId="48">
    <w:abstractNumId w:val="3"/>
  </w:num>
  <w:num w:numId="49">
    <w:abstractNumId w:val="5"/>
  </w:num>
  <w:num w:numId="50">
    <w:abstractNumId w:val="23"/>
  </w:num>
  <w:num w:numId="51">
    <w:abstractNumId w:val="66"/>
  </w:num>
  <w:num w:numId="52">
    <w:abstractNumId w:val="2"/>
  </w:num>
  <w:num w:numId="53">
    <w:abstractNumId w:val="77"/>
  </w:num>
  <w:num w:numId="54">
    <w:abstractNumId w:val="70"/>
  </w:num>
  <w:num w:numId="55">
    <w:abstractNumId w:val="13"/>
  </w:num>
  <w:num w:numId="56">
    <w:abstractNumId w:val="24"/>
  </w:num>
  <w:num w:numId="57">
    <w:abstractNumId w:val="10"/>
  </w:num>
  <w:num w:numId="58">
    <w:abstractNumId w:val="8"/>
  </w:num>
  <w:num w:numId="59">
    <w:abstractNumId w:val="27"/>
  </w:num>
  <w:num w:numId="60">
    <w:abstractNumId w:val="49"/>
  </w:num>
  <w:num w:numId="61">
    <w:abstractNumId w:val="38"/>
  </w:num>
  <w:num w:numId="62">
    <w:abstractNumId w:val="57"/>
  </w:num>
  <w:num w:numId="63">
    <w:abstractNumId w:val="41"/>
  </w:num>
  <w:num w:numId="64">
    <w:abstractNumId w:val="9"/>
  </w:num>
  <w:num w:numId="65">
    <w:abstractNumId w:val="52"/>
  </w:num>
  <w:num w:numId="66">
    <w:abstractNumId w:val="35"/>
  </w:num>
  <w:num w:numId="67">
    <w:abstractNumId w:val="4"/>
  </w:num>
  <w:num w:numId="68">
    <w:abstractNumId w:val="25"/>
  </w:num>
  <w:num w:numId="69">
    <w:abstractNumId w:val="62"/>
  </w:num>
  <w:num w:numId="70">
    <w:abstractNumId w:val="63"/>
  </w:num>
  <w:num w:numId="71">
    <w:abstractNumId w:val="48"/>
  </w:num>
  <w:num w:numId="72">
    <w:abstractNumId w:val="33"/>
  </w:num>
  <w:num w:numId="73">
    <w:abstractNumId w:val="53"/>
  </w:num>
  <w:num w:numId="74">
    <w:abstractNumId w:val="80"/>
  </w:num>
  <w:num w:numId="75">
    <w:abstractNumId w:val="16"/>
  </w:num>
  <w:num w:numId="76">
    <w:abstractNumId w:val="61"/>
  </w:num>
  <w:num w:numId="77">
    <w:abstractNumId w:val="69"/>
  </w:num>
  <w:num w:numId="78">
    <w:abstractNumId w:val="6"/>
  </w:num>
  <w:num w:numId="79">
    <w:abstractNumId w:val="75"/>
  </w:num>
  <w:num w:numId="80">
    <w:abstractNumId w:val="79"/>
  </w:num>
  <w:num w:numId="81">
    <w:abstractNumId w:val="32"/>
  </w:num>
  <w:num w:numId="82">
    <w:abstractNumId w:val="84"/>
  </w:num>
  <w:num w:numId="83">
    <w:abstractNumId w:val="58"/>
  </w:num>
  <w:num w:numId="84">
    <w:abstractNumId w:val="47"/>
  </w:num>
  <w:num w:numId="85">
    <w:abstractNumId w:val="78"/>
  </w:num>
  <w:num w:numId="86">
    <w:abstractNumId w:val="11"/>
  </w:num>
  <w:num w:numId="87">
    <w:abstractNumId w:val="2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9B1"/>
    <w:rsid w:val="000E4A09"/>
    <w:rsid w:val="000F2D93"/>
    <w:rsid w:val="000F7AFE"/>
    <w:rsid w:val="001017E4"/>
    <w:rsid w:val="001039B6"/>
    <w:rsid w:val="001671D1"/>
    <w:rsid w:val="00175477"/>
    <w:rsid w:val="001771B7"/>
    <w:rsid w:val="00184661"/>
    <w:rsid w:val="001F64F1"/>
    <w:rsid w:val="001F6A73"/>
    <w:rsid w:val="00216613"/>
    <w:rsid w:val="002940F1"/>
    <w:rsid w:val="00316D64"/>
    <w:rsid w:val="004C0338"/>
    <w:rsid w:val="004F0FB3"/>
    <w:rsid w:val="004F3D3A"/>
    <w:rsid w:val="004F459B"/>
    <w:rsid w:val="0057442C"/>
    <w:rsid w:val="006329B1"/>
    <w:rsid w:val="00640E34"/>
    <w:rsid w:val="00706A88"/>
    <w:rsid w:val="007A1AE9"/>
    <w:rsid w:val="007B2195"/>
    <w:rsid w:val="00817DA8"/>
    <w:rsid w:val="00865C11"/>
    <w:rsid w:val="008865DE"/>
    <w:rsid w:val="008C24BC"/>
    <w:rsid w:val="009124DE"/>
    <w:rsid w:val="00943975"/>
    <w:rsid w:val="00972631"/>
    <w:rsid w:val="00977EB1"/>
    <w:rsid w:val="00986760"/>
    <w:rsid w:val="00A619B5"/>
    <w:rsid w:val="00B31D22"/>
    <w:rsid w:val="00B3583E"/>
    <w:rsid w:val="00B7340C"/>
    <w:rsid w:val="00BB0022"/>
    <w:rsid w:val="00BB19BA"/>
    <w:rsid w:val="00BB4CDB"/>
    <w:rsid w:val="00C2568C"/>
    <w:rsid w:val="00C72A45"/>
    <w:rsid w:val="00CC2AA4"/>
    <w:rsid w:val="00D0742B"/>
    <w:rsid w:val="00D214CD"/>
    <w:rsid w:val="00D44E59"/>
    <w:rsid w:val="00D92064"/>
    <w:rsid w:val="00D9398F"/>
    <w:rsid w:val="00DA6944"/>
    <w:rsid w:val="00DB3EA5"/>
    <w:rsid w:val="00DD4E73"/>
    <w:rsid w:val="00E1174F"/>
    <w:rsid w:val="00E15420"/>
    <w:rsid w:val="00E2727B"/>
    <w:rsid w:val="00E410A8"/>
    <w:rsid w:val="00F53416"/>
    <w:rsid w:val="00FB5139"/>
    <w:rsid w:val="00FE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416"/>
  </w:style>
  <w:style w:type="paragraph" w:styleId="Heading1">
    <w:name w:val="heading 1"/>
    <w:basedOn w:val="Normal"/>
    <w:next w:val="Normal"/>
    <w:link w:val="Heading1Char"/>
    <w:uiPriority w:val="9"/>
    <w:qFormat/>
    <w:rsid w:val="00333066"/>
    <w:pPr>
      <w:spacing w:line="360" w:lineRule="auto"/>
      <w:ind w:left="720"/>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333066"/>
    <w:pPr>
      <w:numPr>
        <w:numId w:val="7"/>
      </w:numPr>
      <w:spacing w:line="360" w:lineRule="auto"/>
      <w:jc w:val="both"/>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2D6297"/>
    <w:pPr>
      <w:numPr>
        <w:numId w:val="9"/>
      </w:numPr>
      <w:spacing w:line="360" w:lineRule="auto"/>
      <w:jc w:val="both"/>
      <w:outlineLvl w:val="2"/>
    </w:pPr>
    <w:rPr>
      <w:rFonts w:ascii="Times New Roman" w:hAnsi="Times New Roman" w:cs="Times New Roman"/>
      <w:b/>
      <w:sz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List Paragraph1,Body of text+1,Body of text+2,Body of text+3,List Paragraph11"/>
    <w:basedOn w:val="Normal"/>
    <w:link w:val="ListParagraphChar"/>
    <w:uiPriority w:val="34"/>
    <w:qFormat/>
    <w:rsid w:val="00BF0011"/>
    <w:pPr>
      <w:ind w:left="720"/>
      <w:contextualSpacing/>
    </w:pPr>
  </w:style>
  <w:style w:type="paragraph" w:styleId="BalloonText">
    <w:name w:val="Balloon Text"/>
    <w:basedOn w:val="Normal"/>
    <w:link w:val="BalloonTextChar"/>
    <w:uiPriority w:val="99"/>
    <w:semiHidden/>
    <w:unhideWhenUsed/>
    <w:rsid w:val="004D0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F70"/>
    <w:rPr>
      <w:rFonts w:ascii="Tahoma" w:hAnsi="Tahoma" w:cs="Tahoma"/>
      <w:sz w:val="16"/>
      <w:szCs w:val="16"/>
    </w:rPr>
  </w:style>
  <w:style w:type="paragraph" w:styleId="FootnoteText">
    <w:name w:val="footnote text"/>
    <w:basedOn w:val="Normal"/>
    <w:link w:val="FootnoteTextChar"/>
    <w:uiPriority w:val="99"/>
    <w:semiHidden/>
    <w:unhideWhenUsed/>
    <w:rsid w:val="000324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433"/>
    <w:rPr>
      <w:sz w:val="20"/>
      <w:szCs w:val="20"/>
    </w:rPr>
  </w:style>
  <w:style w:type="character" w:styleId="FootnoteReference">
    <w:name w:val="footnote reference"/>
    <w:basedOn w:val="DefaultParagraphFont"/>
    <w:uiPriority w:val="99"/>
    <w:semiHidden/>
    <w:unhideWhenUsed/>
    <w:rsid w:val="00032433"/>
    <w:rPr>
      <w:vertAlign w:val="superscript"/>
    </w:rPr>
  </w:style>
  <w:style w:type="character" w:styleId="PlaceholderText">
    <w:name w:val="Placeholder Text"/>
    <w:basedOn w:val="DefaultParagraphFont"/>
    <w:uiPriority w:val="99"/>
    <w:semiHidden/>
    <w:rsid w:val="00032433"/>
    <w:rPr>
      <w:color w:val="808080"/>
    </w:rPr>
  </w:style>
  <w:style w:type="character" w:customStyle="1" w:styleId="Heading1Char">
    <w:name w:val="Heading 1 Char"/>
    <w:basedOn w:val="DefaultParagraphFont"/>
    <w:link w:val="Heading1"/>
    <w:uiPriority w:val="9"/>
    <w:rsid w:val="00333066"/>
    <w:rPr>
      <w:rFonts w:ascii="Times New Roman" w:hAnsi="Times New Roman" w:cs="Times New Roman"/>
      <w:b/>
      <w:sz w:val="24"/>
    </w:rPr>
  </w:style>
  <w:style w:type="character" w:customStyle="1" w:styleId="Heading2Char">
    <w:name w:val="Heading 2 Char"/>
    <w:basedOn w:val="DefaultParagraphFont"/>
    <w:link w:val="Heading2"/>
    <w:uiPriority w:val="9"/>
    <w:rsid w:val="00333066"/>
    <w:rPr>
      <w:rFonts w:ascii="Times New Roman" w:hAnsi="Times New Roman" w:cs="Times New Roman"/>
      <w:b/>
      <w:sz w:val="24"/>
    </w:rPr>
  </w:style>
  <w:style w:type="paragraph" w:customStyle="1" w:styleId="subbab2">
    <w:name w:val="sub bab 2"/>
    <w:basedOn w:val="Heading2"/>
    <w:link w:val="subbab2Char"/>
    <w:qFormat/>
    <w:rsid w:val="002D6297"/>
    <w:pPr>
      <w:numPr>
        <w:numId w:val="0"/>
      </w:numPr>
      <w:ind w:left="720" w:hanging="360"/>
    </w:pPr>
  </w:style>
  <w:style w:type="character" w:customStyle="1" w:styleId="Heading3Char">
    <w:name w:val="Heading 3 Char"/>
    <w:basedOn w:val="DefaultParagraphFont"/>
    <w:link w:val="Heading3"/>
    <w:uiPriority w:val="9"/>
    <w:rsid w:val="002D6297"/>
    <w:rPr>
      <w:rFonts w:ascii="Times New Roman" w:hAnsi="Times New Roman" w:cs="Times New Roman"/>
      <w:b/>
      <w:sz w:val="24"/>
    </w:rPr>
  </w:style>
  <w:style w:type="character" w:customStyle="1" w:styleId="subbab2Char">
    <w:name w:val="sub bab 2 Char"/>
    <w:basedOn w:val="Heading2Char"/>
    <w:link w:val="subbab2"/>
    <w:rsid w:val="002D6297"/>
    <w:rPr>
      <w:rFonts w:ascii="Times New Roman" w:hAnsi="Times New Roman" w:cs="Times New Roman"/>
      <w:b/>
      <w:sz w:val="24"/>
    </w:rPr>
  </w:style>
  <w:style w:type="paragraph" w:customStyle="1" w:styleId="Style1">
    <w:name w:val="Style1"/>
    <w:basedOn w:val="Heading2"/>
    <w:link w:val="Style1Char"/>
    <w:qFormat/>
    <w:rsid w:val="007954EC"/>
    <w:pPr>
      <w:numPr>
        <w:numId w:val="0"/>
      </w:numPr>
      <w:ind w:left="720" w:hanging="360"/>
      <w:jc w:val="left"/>
    </w:pPr>
  </w:style>
  <w:style w:type="paragraph" w:customStyle="1" w:styleId="Style2">
    <w:name w:val="Style2"/>
    <w:basedOn w:val="Heading2"/>
    <w:link w:val="Style2Char"/>
    <w:qFormat/>
    <w:rsid w:val="007954EC"/>
    <w:pPr>
      <w:numPr>
        <w:numId w:val="8"/>
      </w:numPr>
      <w:jc w:val="left"/>
    </w:pPr>
  </w:style>
  <w:style w:type="character" w:customStyle="1" w:styleId="Style1Char">
    <w:name w:val="Style1 Char"/>
    <w:basedOn w:val="Heading2Char"/>
    <w:link w:val="Style1"/>
    <w:rsid w:val="007954EC"/>
    <w:rPr>
      <w:rFonts w:ascii="Times New Roman" w:hAnsi="Times New Roman" w:cs="Times New Roman"/>
      <w:b/>
      <w:sz w:val="24"/>
    </w:rPr>
  </w:style>
  <w:style w:type="paragraph" w:customStyle="1" w:styleId="Style3">
    <w:name w:val="Style3"/>
    <w:basedOn w:val="Heading2"/>
    <w:link w:val="Style3Char"/>
    <w:qFormat/>
    <w:rsid w:val="007954EC"/>
    <w:pPr>
      <w:numPr>
        <w:numId w:val="0"/>
      </w:numPr>
      <w:ind w:left="720" w:hanging="360"/>
      <w:jc w:val="left"/>
    </w:pPr>
  </w:style>
  <w:style w:type="character" w:customStyle="1" w:styleId="Style2Char">
    <w:name w:val="Style2 Char"/>
    <w:basedOn w:val="Heading2Char"/>
    <w:link w:val="Style2"/>
    <w:rsid w:val="007954EC"/>
    <w:rPr>
      <w:rFonts w:ascii="Times New Roman" w:hAnsi="Times New Roman" w:cs="Times New Roman"/>
      <w:b/>
      <w:sz w:val="24"/>
    </w:rPr>
  </w:style>
  <w:style w:type="paragraph" w:customStyle="1" w:styleId="Style4">
    <w:name w:val="Style4"/>
    <w:basedOn w:val="Heading2"/>
    <w:link w:val="Style4Char"/>
    <w:qFormat/>
    <w:rsid w:val="007954EC"/>
    <w:pPr>
      <w:numPr>
        <w:numId w:val="0"/>
      </w:numPr>
      <w:ind w:left="720" w:hanging="360"/>
      <w:jc w:val="left"/>
    </w:pPr>
    <w:rPr>
      <w:b w:val="0"/>
    </w:rPr>
  </w:style>
  <w:style w:type="character" w:customStyle="1" w:styleId="Style3Char">
    <w:name w:val="Style3 Char"/>
    <w:basedOn w:val="Heading2Char"/>
    <w:link w:val="Style3"/>
    <w:rsid w:val="007954EC"/>
    <w:rPr>
      <w:rFonts w:ascii="Times New Roman" w:hAnsi="Times New Roman" w:cs="Times New Roman"/>
      <w:b/>
      <w:sz w:val="24"/>
    </w:rPr>
  </w:style>
  <w:style w:type="paragraph" w:customStyle="1" w:styleId="Style5">
    <w:name w:val="Style5"/>
    <w:basedOn w:val="Heading2"/>
    <w:link w:val="Style5Char"/>
    <w:qFormat/>
    <w:rsid w:val="007954EC"/>
    <w:pPr>
      <w:numPr>
        <w:numId w:val="0"/>
      </w:numPr>
      <w:ind w:left="720" w:hanging="360"/>
      <w:jc w:val="left"/>
    </w:pPr>
    <w:rPr>
      <w:lang w:val="id-ID"/>
    </w:rPr>
  </w:style>
  <w:style w:type="character" w:customStyle="1" w:styleId="Style4Char">
    <w:name w:val="Style4 Char"/>
    <w:basedOn w:val="Heading2Char"/>
    <w:link w:val="Style4"/>
    <w:rsid w:val="007954EC"/>
    <w:rPr>
      <w:rFonts w:ascii="Times New Roman" w:hAnsi="Times New Roman" w:cs="Times New Roman"/>
      <w:b w:val="0"/>
      <w:sz w:val="24"/>
    </w:rPr>
  </w:style>
  <w:style w:type="paragraph" w:customStyle="1" w:styleId="Style6">
    <w:name w:val="Style6"/>
    <w:basedOn w:val="Heading2"/>
    <w:link w:val="Style6Char"/>
    <w:qFormat/>
    <w:rsid w:val="007954EC"/>
    <w:pPr>
      <w:numPr>
        <w:numId w:val="0"/>
      </w:numPr>
      <w:ind w:left="720" w:hanging="360"/>
      <w:jc w:val="left"/>
    </w:pPr>
    <w:rPr>
      <w:b w:val="0"/>
      <w:lang w:val="id-ID"/>
    </w:rPr>
  </w:style>
  <w:style w:type="character" w:customStyle="1" w:styleId="Style5Char">
    <w:name w:val="Style5 Char"/>
    <w:basedOn w:val="Heading2Char"/>
    <w:link w:val="Style5"/>
    <w:rsid w:val="007954EC"/>
    <w:rPr>
      <w:rFonts w:ascii="Times New Roman" w:hAnsi="Times New Roman" w:cs="Times New Roman"/>
      <w:b/>
      <w:sz w:val="24"/>
      <w:lang w:val="id-ID"/>
    </w:rPr>
  </w:style>
  <w:style w:type="paragraph" w:customStyle="1" w:styleId="Style7">
    <w:name w:val="Style7"/>
    <w:basedOn w:val="Heading2"/>
    <w:link w:val="Style7Char"/>
    <w:qFormat/>
    <w:rsid w:val="007954EC"/>
    <w:pPr>
      <w:numPr>
        <w:numId w:val="11"/>
      </w:numPr>
      <w:jc w:val="left"/>
    </w:pPr>
  </w:style>
  <w:style w:type="character" w:customStyle="1" w:styleId="Style6Char">
    <w:name w:val="Style6 Char"/>
    <w:basedOn w:val="Heading2Char"/>
    <w:link w:val="Style6"/>
    <w:rsid w:val="007954EC"/>
    <w:rPr>
      <w:rFonts w:ascii="Times New Roman" w:hAnsi="Times New Roman" w:cs="Times New Roman"/>
      <w:b w:val="0"/>
      <w:sz w:val="24"/>
      <w:lang w:val="id-ID"/>
    </w:rPr>
  </w:style>
  <w:style w:type="paragraph" w:styleId="TOCHeading">
    <w:name w:val="TOC Heading"/>
    <w:basedOn w:val="Heading1"/>
    <w:next w:val="Normal"/>
    <w:uiPriority w:val="39"/>
    <w:unhideWhenUsed/>
    <w:qFormat/>
    <w:rsid w:val="007954EC"/>
    <w:pPr>
      <w:keepNext/>
      <w:keepLines/>
      <w:spacing w:before="480" w:after="0" w:line="276" w:lineRule="auto"/>
      <w:ind w:left="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Style7Char">
    <w:name w:val="Style7 Char"/>
    <w:basedOn w:val="Heading2Char"/>
    <w:link w:val="Style7"/>
    <w:rsid w:val="007954EC"/>
    <w:rPr>
      <w:rFonts w:ascii="Times New Roman" w:hAnsi="Times New Roman" w:cs="Times New Roman"/>
      <w:b/>
      <w:sz w:val="24"/>
    </w:rPr>
  </w:style>
  <w:style w:type="paragraph" w:styleId="TOC1">
    <w:name w:val="toc 1"/>
    <w:basedOn w:val="Normal"/>
    <w:next w:val="Normal"/>
    <w:autoRedefine/>
    <w:uiPriority w:val="39"/>
    <w:unhideWhenUsed/>
    <w:qFormat/>
    <w:rsid w:val="0017307B"/>
    <w:pPr>
      <w:tabs>
        <w:tab w:val="left" w:pos="709"/>
        <w:tab w:val="left" w:pos="1276"/>
        <w:tab w:val="left" w:pos="1701"/>
        <w:tab w:val="right" w:leader="dot" w:pos="6804"/>
        <w:tab w:val="right" w:pos="7938"/>
      </w:tabs>
      <w:spacing w:after="0" w:line="480" w:lineRule="auto"/>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qFormat/>
    <w:rsid w:val="00AD3120"/>
    <w:pPr>
      <w:tabs>
        <w:tab w:val="left" w:pos="660"/>
        <w:tab w:val="right" w:pos="6804"/>
        <w:tab w:val="right" w:pos="7938"/>
      </w:tabs>
      <w:spacing w:after="0" w:line="480" w:lineRule="auto"/>
    </w:pPr>
    <w:rPr>
      <w:rFonts w:ascii="Times New Roman" w:hAnsi="Times New Roman" w:cs="Times New Roman"/>
      <w:noProof/>
      <w:sz w:val="24"/>
    </w:rPr>
  </w:style>
  <w:style w:type="paragraph" w:styleId="TOC3">
    <w:name w:val="toc 3"/>
    <w:basedOn w:val="Normal"/>
    <w:next w:val="Normal"/>
    <w:autoRedefine/>
    <w:uiPriority w:val="39"/>
    <w:unhideWhenUsed/>
    <w:qFormat/>
    <w:rsid w:val="007954EC"/>
    <w:pPr>
      <w:spacing w:after="100"/>
      <w:ind w:left="440"/>
    </w:pPr>
  </w:style>
  <w:style w:type="character" w:styleId="Hyperlink">
    <w:name w:val="Hyperlink"/>
    <w:basedOn w:val="DefaultParagraphFont"/>
    <w:uiPriority w:val="99"/>
    <w:unhideWhenUsed/>
    <w:rsid w:val="007954EC"/>
    <w:rPr>
      <w:color w:val="0000FF" w:themeColor="hyperlink"/>
      <w:u w:val="single"/>
    </w:rPr>
  </w:style>
  <w:style w:type="paragraph" w:styleId="Header">
    <w:name w:val="header"/>
    <w:basedOn w:val="Normal"/>
    <w:link w:val="HeaderChar"/>
    <w:uiPriority w:val="99"/>
    <w:unhideWhenUsed/>
    <w:rsid w:val="000C4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68E"/>
  </w:style>
  <w:style w:type="paragraph" w:styleId="Footer">
    <w:name w:val="footer"/>
    <w:basedOn w:val="Normal"/>
    <w:link w:val="FooterChar"/>
    <w:uiPriority w:val="99"/>
    <w:unhideWhenUsed/>
    <w:rsid w:val="000C4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68E"/>
  </w:style>
  <w:style w:type="table" w:styleId="TableGrid">
    <w:name w:val="Table Grid"/>
    <w:basedOn w:val="TableNormal"/>
    <w:uiPriority w:val="59"/>
    <w:rsid w:val="003D2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D00DDF"/>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3A2A"/>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A104C"/>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855A0"/>
    <w:pPr>
      <w:widowControl w:val="0"/>
      <w:autoSpaceDE w:val="0"/>
      <w:autoSpaceDN w:val="0"/>
      <w:spacing w:before="4" w:after="0" w:line="240" w:lineRule="auto"/>
    </w:pPr>
    <w:rPr>
      <w:rFonts w:ascii="Arial" w:eastAsia="Arial" w:hAnsi="Arial" w:cs="Arial"/>
      <w:b/>
      <w:bCs/>
    </w:rPr>
  </w:style>
  <w:style w:type="character" w:customStyle="1" w:styleId="BodyTextChar">
    <w:name w:val="Body Text Char"/>
    <w:basedOn w:val="DefaultParagraphFont"/>
    <w:link w:val="BodyText"/>
    <w:uiPriority w:val="1"/>
    <w:rsid w:val="00B855A0"/>
    <w:rPr>
      <w:rFonts w:ascii="Arial" w:eastAsia="Arial" w:hAnsi="Arial" w:cs="Arial"/>
      <w:b/>
      <w:bCs/>
    </w:rPr>
  </w:style>
  <w:style w:type="paragraph" w:customStyle="1" w:styleId="TableParagraph">
    <w:name w:val="Table Paragraph"/>
    <w:basedOn w:val="Normal"/>
    <w:uiPriority w:val="1"/>
    <w:qFormat/>
    <w:rsid w:val="00B855A0"/>
    <w:pPr>
      <w:widowControl w:val="0"/>
      <w:autoSpaceDE w:val="0"/>
      <w:autoSpaceDN w:val="0"/>
      <w:spacing w:after="0" w:line="240" w:lineRule="auto"/>
      <w:ind w:left="107"/>
    </w:pPr>
    <w:rPr>
      <w:rFonts w:ascii="Arial MT" w:eastAsia="Arial MT" w:hAnsi="Arial MT" w:cs="Arial MT"/>
    </w:r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qFormat/>
    <w:rsid w:val="006C3A4A"/>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0" w:type="dxa"/>
        <w:bottom w:w="0" w:type="dxa"/>
        <w:right w:w="0"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0" w:type="dxa"/>
        <w:bottom w:w="0" w:type="dxa"/>
        <w:right w:w="0" w:type="dxa"/>
      </w:tblCellMar>
    </w:tblPr>
  </w:style>
  <w:style w:type="table" w:customStyle="1" w:styleId="affb">
    <w:basedOn w:val="TableNormal"/>
    <w:tblPr>
      <w:tblStyleRowBandSize w:val="1"/>
      <w:tblStyleColBandSize w:val="1"/>
      <w:tblInd w:w="0" w:type="dxa"/>
      <w:tblCellMar>
        <w:top w:w="0" w:type="dxa"/>
        <w:left w:w="0" w:type="dxa"/>
        <w:bottom w:w="0" w:type="dxa"/>
        <w:right w:w="0" w:type="dxa"/>
      </w:tblCellMar>
    </w:tblPr>
  </w:style>
  <w:style w:type="table" w:customStyle="1" w:styleId="affc">
    <w:basedOn w:val="TableNormal"/>
    <w:tblPr>
      <w:tblStyleRowBandSize w:val="1"/>
      <w:tblStyleColBandSize w:val="1"/>
      <w:tblInd w:w="0" w:type="dxa"/>
      <w:tblCellMar>
        <w:top w:w="0" w:type="dxa"/>
        <w:left w:w="0" w:type="dxa"/>
        <w:bottom w:w="0" w:type="dxa"/>
        <w:right w:w="0" w:type="dxa"/>
      </w:tblCellMar>
    </w:tblPr>
  </w:style>
  <w:style w:type="table" w:customStyle="1" w:styleId="affd">
    <w:basedOn w:val="TableNormal"/>
    <w:tblPr>
      <w:tblStyleRowBandSize w:val="1"/>
      <w:tblStyleColBandSize w:val="1"/>
      <w:tblInd w:w="0" w:type="dxa"/>
      <w:tblCellMar>
        <w:top w:w="0" w:type="dxa"/>
        <w:left w:w="0" w:type="dxa"/>
        <w:bottom w:w="0" w:type="dxa"/>
        <w:right w:w="0"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0" w:type="dxa"/>
        <w:bottom w:w="0" w:type="dxa"/>
        <w:right w:w="0"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0" w:type="dxa"/>
        <w:bottom w:w="0" w:type="dxa"/>
        <w:right w:w="0" w:type="dxa"/>
      </w:tblCellMar>
    </w:tblPr>
  </w:style>
  <w:style w:type="table" w:customStyle="1" w:styleId="affff1">
    <w:basedOn w:val="TableNormal"/>
    <w:tblPr>
      <w:tblStyleRowBandSize w:val="1"/>
      <w:tblStyleColBandSize w:val="1"/>
      <w:tblInd w:w="0" w:type="dxa"/>
      <w:tblCellMar>
        <w:top w:w="0" w:type="dxa"/>
        <w:left w:w="0" w:type="dxa"/>
        <w:bottom w:w="0" w:type="dxa"/>
        <w:right w:w="0" w:type="dxa"/>
      </w:tblCellMar>
    </w:tblPr>
  </w:style>
  <w:style w:type="table" w:customStyle="1" w:styleId="affff2">
    <w:basedOn w:val="TableNormal"/>
    <w:tblPr>
      <w:tblStyleRowBandSize w:val="1"/>
      <w:tblStyleColBandSize w:val="1"/>
      <w:tblInd w:w="0" w:type="dxa"/>
      <w:tblCellMar>
        <w:top w:w="0" w:type="dxa"/>
        <w:left w:w="0" w:type="dxa"/>
        <w:bottom w:w="0" w:type="dxa"/>
        <w:right w:w="0" w:type="dxa"/>
      </w:tblCellMar>
    </w:tblPr>
  </w:style>
  <w:style w:type="table" w:customStyle="1" w:styleId="affff3">
    <w:basedOn w:val="TableNormal"/>
    <w:tblPr>
      <w:tblStyleRowBandSize w:val="1"/>
      <w:tblStyleColBandSize w:val="1"/>
      <w:tblInd w:w="0" w:type="dxa"/>
      <w:tblCellMar>
        <w:top w:w="0" w:type="dxa"/>
        <w:left w:w="0" w:type="dxa"/>
        <w:bottom w:w="0" w:type="dxa"/>
        <w:right w:w="0" w:type="dxa"/>
      </w:tblCellMar>
    </w:tblPr>
  </w:style>
  <w:style w:type="table" w:customStyle="1" w:styleId="affff4">
    <w:basedOn w:val="TableNormal"/>
    <w:tblPr>
      <w:tblStyleRowBandSize w:val="1"/>
      <w:tblStyleColBandSize w:val="1"/>
      <w:tblInd w:w="0" w:type="dxa"/>
      <w:tblCellMar>
        <w:top w:w="0" w:type="dxa"/>
        <w:left w:w="0" w:type="dxa"/>
        <w:bottom w:w="0" w:type="dxa"/>
        <w:right w:w="0" w:type="dxa"/>
      </w:tblCellMar>
    </w:tblPr>
  </w:style>
  <w:style w:type="table" w:customStyle="1" w:styleId="affff5">
    <w:basedOn w:val="TableNormal"/>
    <w:tblPr>
      <w:tblStyleRowBandSize w:val="1"/>
      <w:tblStyleColBandSize w:val="1"/>
      <w:tblInd w:w="0" w:type="dxa"/>
      <w:tblCellMar>
        <w:top w:w="0" w:type="dxa"/>
        <w:left w:w="0" w:type="dxa"/>
        <w:bottom w:w="0" w:type="dxa"/>
        <w:right w:w="0" w:type="dxa"/>
      </w:tblCellMar>
    </w:tblPr>
  </w:style>
  <w:style w:type="table" w:customStyle="1" w:styleId="affff6">
    <w:basedOn w:val="TableNormal"/>
    <w:tblPr>
      <w:tblStyleRowBandSize w:val="1"/>
      <w:tblStyleColBandSize w:val="1"/>
      <w:tblInd w:w="0" w:type="dxa"/>
      <w:tblCellMar>
        <w:top w:w="0" w:type="dxa"/>
        <w:left w:w="0" w:type="dxa"/>
        <w:bottom w:w="0" w:type="dxa"/>
        <w:right w:w="0" w:type="dxa"/>
      </w:tblCellMar>
    </w:tblPr>
  </w:style>
  <w:style w:type="table" w:customStyle="1" w:styleId="affff7">
    <w:basedOn w:val="TableNormal"/>
    <w:tblPr>
      <w:tblStyleRowBandSize w:val="1"/>
      <w:tblStyleColBandSize w:val="1"/>
      <w:tblInd w:w="0" w:type="dxa"/>
      <w:tblCellMar>
        <w:top w:w="0" w:type="dxa"/>
        <w:left w:w="0" w:type="dxa"/>
        <w:bottom w:w="0" w:type="dxa"/>
        <w:right w:w="0" w:type="dxa"/>
      </w:tblCellMar>
    </w:tblPr>
  </w:style>
  <w:style w:type="table" w:customStyle="1" w:styleId="affff8">
    <w:basedOn w:val="TableNormal"/>
    <w:tblPr>
      <w:tblStyleRowBandSize w:val="1"/>
      <w:tblStyleColBandSize w:val="1"/>
      <w:tblInd w:w="0" w:type="dxa"/>
      <w:tblCellMar>
        <w:top w:w="0" w:type="dxa"/>
        <w:left w:w="0" w:type="dxa"/>
        <w:bottom w:w="0" w:type="dxa"/>
        <w:right w:w="0" w:type="dxa"/>
      </w:tblCellMar>
    </w:tblPr>
  </w:style>
  <w:style w:type="table" w:customStyle="1" w:styleId="affff9">
    <w:basedOn w:val="TableNormal"/>
    <w:tblPr>
      <w:tblStyleRowBandSize w:val="1"/>
      <w:tblStyleColBandSize w:val="1"/>
      <w:tblInd w:w="0" w:type="dxa"/>
      <w:tblCellMar>
        <w:top w:w="0" w:type="dxa"/>
        <w:left w:w="0" w:type="dxa"/>
        <w:bottom w:w="0" w:type="dxa"/>
        <w:right w:w="0" w:type="dxa"/>
      </w:tblCellMar>
    </w:tblPr>
  </w:style>
  <w:style w:type="table" w:customStyle="1" w:styleId="affffa">
    <w:basedOn w:val="TableNormal"/>
    <w:tblPr>
      <w:tblStyleRowBandSize w:val="1"/>
      <w:tblStyleColBandSize w:val="1"/>
      <w:tblInd w:w="0" w:type="dxa"/>
      <w:tblCellMar>
        <w:top w:w="0" w:type="dxa"/>
        <w:left w:w="0" w:type="dxa"/>
        <w:bottom w:w="0" w:type="dxa"/>
        <w:right w:w="0" w:type="dxa"/>
      </w:tblCellMar>
    </w:tblPr>
  </w:style>
  <w:style w:type="table" w:customStyle="1" w:styleId="affffb">
    <w:basedOn w:val="TableNormal"/>
    <w:tblPr>
      <w:tblStyleRowBandSize w:val="1"/>
      <w:tblStyleColBandSize w:val="1"/>
      <w:tblInd w:w="0" w:type="dxa"/>
      <w:tblCellMar>
        <w:top w:w="0" w:type="dxa"/>
        <w:left w:w="0" w:type="dxa"/>
        <w:bottom w:w="0" w:type="dxa"/>
        <w:right w:w="0"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0" w:type="dxa"/>
        <w:bottom w:w="0" w:type="dxa"/>
        <w:right w:w="0" w:type="dxa"/>
      </w:tblCellMar>
    </w:tblPr>
  </w:style>
  <w:style w:type="table" w:customStyle="1" w:styleId="afffff1">
    <w:basedOn w:val="TableNormal"/>
    <w:tblPr>
      <w:tblStyleRowBandSize w:val="1"/>
      <w:tblStyleColBandSize w:val="1"/>
      <w:tblInd w:w="0" w:type="dxa"/>
      <w:tblCellMar>
        <w:top w:w="0" w:type="dxa"/>
        <w:left w:w="0" w:type="dxa"/>
        <w:bottom w:w="0" w:type="dxa"/>
        <w:right w:w="0" w:type="dxa"/>
      </w:tblCellMar>
    </w:tblPr>
  </w:style>
  <w:style w:type="table" w:customStyle="1" w:styleId="afffff2">
    <w:basedOn w:val="TableNormal"/>
    <w:tblPr>
      <w:tblStyleRowBandSize w:val="1"/>
      <w:tblStyleColBandSize w:val="1"/>
      <w:tblInd w:w="0" w:type="dxa"/>
      <w:tblCellMar>
        <w:top w:w="0" w:type="dxa"/>
        <w:left w:w="0" w:type="dxa"/>
        <w:bottom w:w="0" w:type="dxa"/>
        <w:right w:w="0" w:type="dxa"/>
      </w:tblCellMar>
    </w:tblPr>
  </w:style>
  <w:style w:type="table" w:customStyle="1" w:styleId="afffff3">
    <w:basedOn w:val="TableNormal"/>
    <w:tblPr>
      <w:tblStyleRowBandSize w:val="1"/>
      <w:tblStyleColBandSize w:val="1"/>
      <w:tblInd w:w="0" w:type="dxa"/>
      <w:tblCellMar>
        <w:top w:w="0" w:type="dxa"/>
        <w:left w:w="0" w:type="dxa"/>
        <w:bottom w:w="0" w:type="dxa"/>
        <w:right w:w="0" w:type="dxa"/>
      </w:tblCellMar>
    </w:tblPr>
  </w:style>
  <w:style w:type="table" w:customStyle="1" w:styleId="afffff4">
    <w:basedOn w:val="TableNormal"/>
    <w:tblPr>
      <w:tblStyleRowBandSize w:val="1"/>
      <w:tblStyleColBandSize w:val="1"/>
      <w:tblInd w:w="0" w:type="dxa"/>
      <w:tblCellMar>
        <w:top w:w="0" w:type="dxa"/>
        <w:left w:w="0" w:type="dxa"/>
        <w:bottom w:w="0" w:type="dxa"/>
        <w:right w:w="0" w:type="dxa"/>
      </w:tblCellMar>
    </w:tblPr>
  </w:style>
  <w:style w:type="table" w:customStyle="1" w:styleId="afffff5">
    <w:basedOn w:val="TableNormal"/>
    <w:tblPr>
      <w:tblStyleRowBandSize w:val="1"/>
      <w:tblStyleColBandSize w:val="1"/>
      <w:tblInd w:w="0" w:type="dxa"/>
      <w:tblCellMar>
        <w:top w:w="0" w:type="dxa"/>
        <w:left w:w="0" w:type="dxa"/>
        <w:bottom w:w="0" w:type="dxa"/>
        <w:right w:w="0"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0" w:type="dxa"/>
        <w:bottom w:w="0" w:type="dxa"/>
        <w:right w:w="0" w:type="dxa"/>
      </w:tblCellMar>
    </w:tblPr>
  </w:style>
  <w:style w:type="table" w:customStyle="1" w:styleId="afffff8">
    <w:basedOn w:val="TableNormal"/>
    <w:tblPr>
      <w:tblStyleRowBandSize w:val="1"/>
      <w:tblStyleColBandSize w:val="1"/>
      <w:tblInd w:w="0" w:type="dxa"/>
      <w:tblCellMar>
        <w:top w:w="0" w:type="dxa"/>
        <w:left w:w="0" w:type="dxa"/>
        <w:bottom w:w="0" w:type="dxa"/>
        <w:right w:w="0" w:type="dxa"/>
      </w:tblCellMar>
    </w:tblPr>
  </w:style>
  <w:style w:type="table" w:customStyle="1" w:styleId="afffff9">
    <w:basedOn w:val="TableNormal"/>
    <w:tblPr>
      <w:tblStyleRowBandSize w:val="1"/>
      <w:tblStyleColBandSize w:val="1"/>
      <w:tblInd w:w="0" w:type="dxa"/>
      <w:tblCellMar>
        <w:top w:w="0" w:type="dxa"/>
        <w:left w:w="0" w:type="dxa"/>
        <w:bottom w:w="0" w:type="dxa"/>
        <w:right w:w="0" w:type="dxa"/>
      </w:tblCellMar>
    </w:tblPr>
  </w:style>
  <w:style w:type="table" w:customStyle="1" w:styleId="afffffa">
    <w:basedOn w:val="TableNormal"/>
    <w:tblPr>
      <w:tblStyleRowBandSize w:val="1"/>
      <w:tblStyleColBandSize w:val="1"/>
      <w:tblInd w:w="0" w:type="dxa"/>
      <w:tblCellMar>
        <w:top w:w="0" w:type="dxa"/>
        <w:left w:w="0" w:type="dxa"/>
        <w:bottom w:w="0" w:type="dxa"/>
        <w:right w:w="0" w:type="dxa"/>
      </w:tblCellMar>
    </w:tblPr>
  </w:style>
  <w:style w:type="table" w:customStyle="1" w:styleId="afffffb">
    <w:basedOn w:val="TableNormal"/>
    <w:tblPr>
      <w:tblStyleRowBandSize w:val="1"/>
      <w:tblStyleColBandSize w:val="1"/>
      <w:tblInd w:w="0" w:type="dxa"/>
      <w:tblCellMar>
        <w:top w:w="0" w:type="dxa"/>
        <w:left w:w="0" w:type="dxa"/>
        <w:bottom w:w="0" w:type="dxa"/>
        <w:right w:w="0" w:type="dxa"/>
      </w:tblCellMar>
    </w:tblPr>
  </w:style>
  <w:style w:type="table" w:customStyle="1" w:styleId="afffffc">
    <w:basedOn w:val="TableNormal"/>
    <w:tblPr>
      <w:tblStyleRowBandSize w:val="1"/>
      <w:tblStyleColBandSize w:val="1"/>
      <w:tblInd w:w="0" w:type="dxa"/>
      <w:tblCellMar>
        <w:top w:w="0" w:type="dxa"/>
        <w:left w:w="0" w:type="dxa"/>
        <w:bottom w:w="0" w:type="dxa"/>
        <w:right w:w="0" w:type="dxa"/>
      </w:tblCellMar>
    </w:tblPr>
  </w:style>
  <w:style w:type="table" w:customStyle="1" w:styleId="afffffd">
    <w:basedOn w:val="TableNormal"/>
    <w:tblPr>
      <w:tblStyleRowBandSize w:val="1"/>
      <w:tblStyleColBandSize w:val="1"/>
      <w:tblInd w:w="0" w:type="dxa"/>
      <w:tblCellMar>
        <w:top w:w="0" w:type="dxa"/>
        <w:left w:w="0" w:type="dxa"/>
        <w:bottom w:w="0" w:type="dxa"/>
        <w:right w:w="0" w:type="dxa"/>
      </w:tblCellMar>
    </w:tblPr>
  </w:style>
  <w:style w:type="table" w:customStyle="1" w:styleId="afff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416"/>
  </w:style>
  <w:style w:type="paragraph" w:styleId="Heading1">
    <w:name w:val="heading 1"/>
    <w:basedOn w:val="Normal"/>
    <w:next w:val="Normal"/>
    <w:link w:val="Heading1Char"/>
    <w:uiPriority w:val="9"/>
    <w:qFormat/>
    <w:rsid w:val="00333066"/>
    <w:pPr>
      <w:spacing w:line="360" w:lineRule="auto"/>
      <w:ind w:left="720"/>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333066"/>
    <w:pPr>
      <w:numPr>
        <w:numId w:val="7"/>
      </w:numPr>
      <w:spacing w:line="360" w:lineRule="auto"/>
      <w:jc w:val="both"/>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2D6297"/>
    <w:pPr>
      <w:numPr>
        <w:numId w:val="9"/>
      </w:numPr>
      <w:spacing w:line="360" w:lineRule="auto"/>
      <w:jc w:val="both"/>
      <w:outlineLvl w:val="2"/>
    </w:pPr>
    <w:rPr>
      <w:rFonts w:ascii="Times New Roman" w:hAnsi="Times New Roman" w:cs="Times New Roman"/>
      <w:b/>
      <w:sz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List Paragraph1,Body of text+1,Body of text+2,Body of text+3,List Paragraph11"/>
    <w:basedOn w:val="Normal"/>
    <w:link w:val="ListParagraphChar"/>
    <w:uiPriority w:val="34"/>
    <w:qFormat/>
    <w:rsid w:val="00BF0011"/>
    <w:pPr>
      <w:ind w:left="720"/>
      <w:contextualSpacing/>
    </w:pPr>
  </w:style>
  <w:style w:type="paragraph" w:styleId="BalloonText">
    <w:name w:val="Balloon Text"/>
    <w:basedOn w:val="Normal"/>
    <w:link w:val="BalloonTextChar"/>
    <w:uiPriority w:val="99"/>
    <w:semiHidden/>
    <w:unhideWhenUsed/>
    <w:rsid w:val="004D0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F70"/>
    <w:rPr>
      <w:rFonts w:ascii="Tahoma" w:hAnsi="Tahoma" w:cs="Tahoma"/>
      <w:sz w:val="16"/>
      <w:szCs w:val="16"/>
    </w:rPr>
  </w:style>
  <w:style w:type="paragraph" w:styleId="FootnoteText">
    <w:name w:val="footnote text"/>
    <w:basedOn w:val="Normal"/>
    <w:link w:val="FootnoteTextChar"/>
    <w:uiPriority w:val="99"/>
    <w:semiHidden/>
    <w:unhideWhenUsed/>
    <w:rsid w:val="000324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433"/>
    <w:rPr>
      <w:sz w:val="20"/>
      <w:szCs w:val="20"/>
    </w:rPr>
  </w:style>
  <w:style w:type="character" w:styleId="FootnoteReference">
    <w:name w:val="footnote reference"/>
    <w:basedOn w:val="DefaultParagraphFont"/>
    <w:uiPriority w:val="99"/>
    <w:semiHidden/>
    <w:unhideWhenUsed/>
    <w:rsid w:val="00032433"/>
    <w:rPr>
      <w:vertAlign w:val="superscript"/>
    </w:rPr>
  </w:style>
  <w:style w:type="character" w:styleId="PlaceholderText">
    <w:name w:val="Placeholder Text"/>
    <w:basedOn w:val="DefaultParagraphFont"/>
    <w:uiPriority w:val="99"/>
    <w:semiHidden/>
    <w:rsid w:val="00032433"/>
    <w:rPr>
      <w:color w:val="808080"/>
    </w:rPr>
  </w:style>
  <w:style w:type="character" w:customStyle="1" w:styleId="Heading1Char">
    <w:name w:val="Heading 1 Char"/>
    <w:basedOn w:val="DefaultParagraphFont"/>
    <w:link w:val="Heading1"/>
    <w:uiPriority w:val="9"/>
    <w:rsid w:val="00333066"/>
    <w:rPr>
      <w:rFonts w:ascii="Times New Roman" w:hAnsi="Times New Roman" w:cs="Times New Roman"/>
      <w:b/>
      <w:sz w:val="24"/>
    </w:rPr>
  </w:style>
  <w:style w:type="character" w:customStyle="1" w:styleId="Heading2Char">
    <w:name w:val="Heading 2 Char"/>
    <w:basedOn w:val="DefaultParagraphFont"/>
    <w:link w:val="Heading2"/>
    <w:uiPriority w:val="9"/>
    <w:rsid w:val="00333066"/>
    <w:rPr>
      <w:rFonts w:ascii="Times New Roman" w:hAnsi="Times New Roman" w:cs="Times New Roman"/>
      <w:b/>
      <w:sz w:val="24"/>
    </w:rPr>
  </w:style>
  <w:style w:type="paragraph" w:customStyle="1" w:styleId="subbab2">
    <w:name w:val="sub bab 2"/>
    <w:basedOn w:val="Heading2"/>
    <w:link w:val="subbab2Char"/>
    <w:qFormat/>
    <w:rsid w:val="002D6297"/>
    <w:pPr>
      <w:numPr>
        <w:numId w:val="0"/>
      </w:numPr>
      <w:ind w:left="720" w:hanging="360"/>
    </w:pPr>
  </w:style>
  <w:style w:type="character" w:customStyle="1" w:styleId="Heading3Char">
    <w:name w:val="Heading 3 Char"/>
    <w:basedOn w:val="DefaultParagraphFont"/>
    <w:link w:val="Heading3"/>
    <w:uiPriority w:val="9"/>
    <w:rsid w:val="002D6297"/>
    <w:rPr>
      <w:rFonts w:ascii="Times New Roman" w:hAnsi="Times New Roman" w:cs="Times New Roman"/>
      <w:b/>
      <w:sz w:val="24"/>
    </w:rPr>
  </w:style>
  <w:style w:type="character" w:customStyle="1" w:styleId="subbab2Char">
    <w:name w:val="sub bab 2 Char"/>
    <w:basedOn w:val="Heading2Char"/>
    <w:link w:val="subbab2"/>
    <w:rsid w:val="002D6297"/>
    <w:rPr>
      <w:rFonts w:ascii="Times New Roman" w:hAnsi="Times New Roman" w:cs="Times New Roman"/>
      <w:b/>
      <w:sz w:val="24"/>
    </w:rPr>
  </w:style>
  <w:style w:type="paragraph" w:customStyle="1" w:styleId="Style1">
    <w:name w:val="Style1"/>
    <w:basedOn w:val="Heading2"/>
    <w:link w:val="Style1Char"/>
    <w:qFormat/>
    <w:rsid w:val="007954EC"/>
    <w:pPr>
      <w:numPr>
        <w:numId w:val="0"/>
      </w:numPr>
      <w:ind w:left="720" w:hanging="360"/>
      <w:jc w:val="left"/>
    </w:pPr>
  </w:style>
  <w:style w:type="paragraph" w:customStyle="1" w:styleId="Style2">
    <w:name w:val="Style2"/>
    <w:basedOn w:val="Heading2"/>
    <w:link w:val="Style2Char"/>
    <w:qFormat/>
    <w:rsid w:val="007954EC"/>
    <w:pPr>
      <w:numPr>
        <w:numId w:val="8"/>
      </w:numPr>
      <w:jc w:val="left"/>
    </w:pPr>
  </w:style>
  <w:style w:type="character" w:customStyle="1" w:styleId="Style1Char">
    <w:name w:val="Style1 Char"/>
    <w:basedOn w:val="Heading2Char"/>
    <w:link w:val="Style1"/>
    <w:rsid w:val="007954EC"/>
    <w:rPr>
      <w:rFonts w:ascii="Times New Roman" w:hAnsi="Times New Roman" w:cs="Times New Roman"/>
      <w:b/>
      <w:sz w:val="24"/>
    </w:rPr>
  </w:style>
  <w:style w:type="paragraph" w:customStyle="1" w:styleId="Style3">
    <w:name w:val="Style3"/>
    <w:basedOn w:val="Heading2"/>
    <w:link w:val="Style3Char"/>
    <w:qFormat/>
    <w:rsid w:val="007954EC"/>
    <w:pPr>
      <w:numPr>
        <w:numId w:val="0"/>
      </w:numPr>
      <w:ind w:left="720" w:hanging="360"/>
      <w:jc w:val="left"/>
    </w:pPr>
  </w:style>
  <w:style w:type="character" w:customStyle="1" w:styleId="Style2Char">
    <w:name w:val="Style2 Char"/>
    <w:basedOn w:val="Heading2Char"/>
    <w:link w:val="Style2"/>
    <w:rsid w:val="007954EC"/>
    <w:rPr>
      <w:rFonts w:ascii="Times New Roman" w:hAnsi="Times New Roman" w:cs="Times New Roman"/>
      <w:b/>
      <w:sz w:val="24"/>
    </w:rPr>
  </w:style>
  <w:style w:type="paragraph" w:customStyle="1" w:styleId="Style4">
    <w:name w:val="Style4"/>
    <w:basedOn w:val="Heading2"/>
    <w:link w:val="Style4Char"/>
    <w:qFormat/>
    <w:rsid w:val="007954EC"/>
    <w:pPr>
      <w:numPr>
        <w:numId w:val="0"/>
      </w:numPr>
      <w:ind w:left="720" w:hanging="360"/>
      <w:jc w:val="left"/>
    </w:pPr>
    <w:rPr>
      <w:b w:val="0"/>
    </w:rPr>
  </w:style>
  <w:style w:type="character" w:customStyle="1" w:styleId="Style3Char">
    <w:name w:val="Style3 Char"/>
    <w:basedOn w:val="Heading2Char"/>
    <w:link w:val="Style3"/>
    <w:rsid w:val="007954EC"/>
    <w:rPr>
      <w:rFonts w:ascii="Times New Roman" w:hAnsi="Times New Roman" w:cs="Times New Roman"/>
      <w:b/>
      <w:sz w:val="24"/>
    </w:rPr>
  </w:style>
  <w:style w:type="paragraph" w:customStyle="1" w:styleId="Style5">
    <w:name w:val="Style5"/>
    <w:basedOn w:val="Heading2"/>
    <w:link w:val="Style5Char"/>
    <w:qFormat/>
    <w:rsid w:val="007954EC"/>
    <w:pPr>
      <w:numPr>
        <w:numId w:val="0"/>
      </w:numPr>
      <w:ind w:left="720" w:hanging="360"/>
      <w:jc w:val="left"/>
    </w:pPr>
    <w:rPr>
      <w:lang w:val="id-ID"/>
    </w:rPr>
  </w:style>
  <w:style w:type="character" w:customStyle="1" w:styleId="Style4Char">
    <w:name w:val="Style4 Char"/>
    <w:basedOn w:val="Heading2Char"/>
    <w:link w:val="Style4"/>
    <w:rsid w:val="007954EC"/>
    <w:rPr>
      <w:rFonts w:ascii="Times New Roman" w:hAnsi="Times New Roman" w:cs="Times New Roman"/>
      <w:b w:val="0"/>
      <w:sz w:val="24"/>
    </w:rPr>
  </w:style>
  <w:style w:type="paragraph" w:customStyle="1" w:styleId="Style6">
    <w:name w:val="Style6"/>
    <w:basedOn w:val="Heading2"/>
    <w:link w:val="Style6Char"/>
    <w:qFormat/>
    <w:rsid w:val="007954EC"/>
    <w:pPr>
      <w:numPr>
        <w:numId w:val="0"/>
      </w:numPr>
      <w:ind w:left="720" w:hanging="360"/>
      <w:jc w:val="left"/>
    </w:pPr>
    <w:rPr>
      <w:b w:val="0"/>
      <w:lang w:val="id-ID"/>
    </w:rPr>
  </w:style>
  <w:style w:type="character" w:customStyle="1" w:styleId="Style5Char">
    <w:name w:val="Style5 Char"/>
    <w:basedOn w:val="Heading2Char"/>
    <w:link w:val="Style5"/>
    <w:rsid w:val="007954EC"/>
    <w:rPr>
      <w:rFonts w:ascii="Times New Roman" w:hAnsi="Times New Roman" w:cs="Times New Roman"/>
      <w:b/>
      <w:sz w:val="24"/>
      <w:lang w:val="id-ID"/>
    </w:rPr>
  </w:style>
  <w:style w:type="paragraph" w:customStyle="1" w:styleId="Style7">
    <w:name w:val="Style7"/>
    <w:basedOn w:val="Heading2"/>
    <w:link w:val="Style7Char"/>
    <w:qFormat/>
    <w:rsid w:val="007954EC"/>
    <w:pPr>
      <w:numPr>
        <w:numId w:val="11"/>
      </w:numPr>
      <w:jc w:val="left"/>
    </w:pPr>
  </w:style>
  <w:style w:type="character" w:customStyle="1" w:styleId="Style6Char">
    <w:name w:val="Style6 Char"/>
    <w:basedOn w:val="Heading2Char"/>
    <w:link w:val="Style6"/>
    <w:rsid w:val="007954EC"/>
    <w:rPr>
      <w:rFonts w:ascii="Times New Roman" w:hAnsi="Times New Roman" w:cs="Times New Roman"/>
      <w:b w:val="0"/>
      <w:sz w:val="24"/>
      <w:lang w:val="id-ID"/>
    </w:rPr>
  </w:style>
  <w:style w:type="paragraph" w:styleId="TOCHeading">
    <w:name w:val="TOC Heading"/>
    <w:basedOn w:val="Heading1"/>
    <w:next w:val="Normal"/>
    <w:uiPriority w:val="39"/>
    <w:unhideWhenUsed/>
    <w:qFormat/>
    <w:rsid w:val="007954EC"/>
    <w:pPr>
      <w:keepNext/>
      <w:keepLines/>
      <w:spacing w:before="480" w:after="0" w:line="276" w:lineRule="auto"/>
      <w:ind w:left="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Style7Char">
    <w:name w:val="Style7 Char"/>
    <w:basedOn w:val="Heading2Char"/>
    <w:link w:val="Style7"/>
    <w:rsid w:val="007954EC"/>
    <w:rPr>
      <w:rFonts w:ascii="Times New Roman" w:hAnsi="Times New Roman" w:cs="Times New Roman"/>
      <w:b/>
      <w:sz w:val="24"/>
    </w:rPr>
  </w:style>
  <w:style w:type="paragraph" w:styleId="TOC1">
    <w:name w:val="toc 1"/>
    <w:basedOn w:val="Normal"/>
    <w:next w:val="Normal"/>
    <w:autoRedefine/>
    <w:uiPriority w:val="39"/>
    <w:unhideWhenUsed/>
    <w:qFormat/>
    <w:rsid w:val="0017307B"/>
    <w:pPr>
      <w:tabs>
        <w:tab w:val="left" w:pos="709"/>
        <w:tab w:val="left" w:pos="1276"/>
        <w:tab w:val="left" w:pos="1701"/>
        <w:tab w:val="right" w:leader="dot" w:pos="6804"/>
        <w:tab w:val="right" w:pos="7938"/>
      </w:tabs>
      <w:spacing w:after="0" w:line="480" w:lineRule="auto"/>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qFormat/>
    <w:rsid w:val="00AD3120"/>
    <w:pPr>
      <w:tabs>
        <w:tab w:val="left" w:pos="660"/>
        <w:tab w:val="right" w:pos="6804"/>
        <w:tab w:val="right" w:pos="7938"/>
      </w:tabs>
      <w:spacing w:after="0" w:line="480" w:lineRule="auto"/>
    </w:pPr>
    <w:rPr>
      <w:rFonts w:ascii="Times New Roman" w:hAnsi="Times New Roman" w:cs="Times New Roman"/>
      <w:noProof/>
      <w:sz w:val="24"/>
    </w:rPr>
  </w:style>
  <w:style w:type="paragraph" w:styleId="TOC3">
    <w:name w:val="toc 3"/>
    <w:basedOn w:val="Normal"/>
    <w:next w:val="Normal"/>
    <w:autoRedefine/>
    <w:uiPriority w:val="39"/>
    <w:unhideWhenUsed/>
    <w:qFormat/>
    <w:rsid w:val="007954EC"/>
    <w:pPr>
      <w:spacing w:after="100"/>
      <w:ind w:left="440"/>
    </w:pPr>
  </w:style>
  <w:style w:type="character" w:styleId="Hyperlink">
    <w:name w:val="Hyperlink"/>
    <w:basedOn w:val="DefaultParagraphFont"/>
    <w:uiPriority w:val="99"/>
    <w:unhideWhenUsed/>
    <w:rsid w:val="007954EC"/>
    <w:rPr>
      <w:color w:val="0000FF" w:themeColor="hyperlink"/>
      <w:u w:val="single"/>
    </w:rPr>
  </w:style>
  <w:style w:type="paragraph" w:styleId="Header">
    <w:name w:val="header"/>
    <w:basedOn w:val="Normal"/>
    <w:link w:val="HeaderChar"/>
    <w:uiPriority w:val="99"/>
    <w:unhideWhenUsed/>
    <w:rsid w:val="000C4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68E"/>
  </w:style>
  <w:style w:type="paragraph" w:styleId="Footer">
    <w:name w:val="footer"/>
    <w:basedOn w:val="Normal"/>
    <w:link w:val="FooterChar"/>
    <w:uiPriority w:val="99"/>
    <w:unhideWhenUsed/>
    <w:rsid w:val="000C4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68E"/>
  </w:style>
  <w:style w:type="table" w:styleId="TableGrid">
    <w:name w:val="Table Grid"/>
    <w:basedOn w:val="TableNormal"/>
    <w:uiPriority w:val="59"/>
    <w:rsid w:val="003D2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D00DDF"/>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3A2A"/>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A104C"/>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855A0"/>
    <w:pPr>
      <w:widowControl w:val="0"/>
      <w:autoSpaceDE w:val="0"/>
      <w:autoSpaceDN w:val="0"/>
      <w:spacing w:before="4" w:after="0" w:line="240" w:lineRule="auto"/>
    </w:pPr>
    <w:rPr>
      <w:rFonts w:ascii="Arial" w:eastAsia="Arial" w:hAnsi="Arial" w:cs="Arial"/>
      <w:b/>
      <w:bCs/>
    </w:rPr>
  </w:style>
  <w:style w:type="character" w:customStyle="1" w:styleId="BodyTextChar">
    <w:name w:val="Body Text Char"/>
    <w:basedOn w:val="DefaultParagraphFont"/>
    <w:link w:val="BodyText"/>
    <w:uiPriority w:val="1"/>
    <w:rsid w:val="00B855A0"/>
    <w:rPr>
      <w:rFonts w:ascii="Arial" w:eastAsia="Arial" w:hAnsi="Arial" w:cs="Arial"/>
      <w:b/>
      <w:bCs/>
    </w:rPr>
  </w:style>
  <w:style w:type="paragraph" w:customStyle="1" w:styleId="TableParagraph">
    <w:name w:val="Table Paragraph"/>
    <w:basedOn w:val="Normal"/>
    <w:uiPriority w:val="1"/>
    <w:qFormat/>
    <w:rsid w:val="00B855A0"/>
    <w:pPr>
      <w:widowControl w:val="0"/>
      <w:autoSpaceDE w:val="0"/>
      <w:autoSpaceDN w:val="0"/>
      <w:spacing w:after="0" w:line="240" w:lineRule="auto"/>
      <w:ind w:left="107"/>
    </w:pPr>
    <w:rPr>
      <w:rFonts w:ascii="Arial MT" w:eastAsia="Arial MT" w:hAnsi="Arial MT" w:cs="Arial MT"/>
    </w:r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qFormat/>
    <w:rsid w:val="006C3A4A"/>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0" w:type="dxa"/>
        <w:bottom w:w="0" w:type="dxa"/>
        <w:right w:w="0"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0" w:type="dxa"/>
        <w:bottom w:w="0" w:type="dxa"/>
        <w:right w:w="0" w:type="dxa"/>
      </w:tblCellMar>
    </w:tblPr>
  </w:style>
  <w:style w:type="table" w:customStyle="1" w:styleId="affb">
    <w:basedOn w:val="TableNormal"/>
    <w:tblPr>
      <w:tblStyleRowBandSize w:val="1"/>
      <w:tblStyleColBandSize w:val="1"/>
      <w:tblInd w:w="0" w:type="dxa"/>
      <w:tblCellMar>
        <w:top w:w="0" w:type="dxa"/>
        <w:left w:w="0" w:type="dxa"/>
        <w:bottom w:w="0" w:type="dxa"/>
        <w:right w:w="0" w:type="dxa"/>
      </w:tblCellMar>
    </w:tblPr>
  </w:style>
  <w:style w:type="table" w:customStyle="1" w:styleId="affc">
    <w:basedOn w:val="TableNormal"/>
    <w:tblPr>
      <w:tblStyleRowBandSize w:val="1"/>
      <w:tblStyleColBandSize w:val="1"/>
      <w:tblInd w:w="0" w:type="dxa"/>
      <w:tblCellMar>
        <w:top w:w="0" w:type="dxa"/>
        <w:left w:w="0" w:type="dxa"/>
        <w:bottom w:w="0" w:type="dxa"/>
        <w:right w:w="0" w:type="dxa"/>
      </w:tblCellMar>
    </w:tblPr>
  </w:style>
  <w:style w:type="table" w:customStyle="1" w:styleId="affd">
    <w:basedOn w:val="TableNormal"/>
    <w:tblPr>
      <w:tblStyleRowBandSize w:val="1"/>
      <w:tblStyleColBandSize w:val="1"/>
      <w:tblInd w:w="0" w:type="dxa"/>
      <w:tblCellMar>
        <w:top w:w="0" w:type="dxa"/>
        <w:left w:w="0" w:type="dxa"/>
        <w:bottom w:w="0" w:type="dxa"/>
        <w:right w:w="0"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0" w:type="dxa"/>
        <w:bottom w:w="0" w:type="dxa"/>
        <w:right w:w="0"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0" w:type="dxa"/>
        <w:bottom w:w="0" w:type="dxa"/>
        <w:right w:w="0" w:type="dxa"/>
      </w:tblCellMar>
    </w:tblPr>
  </w:style>
  <w:style w:type="table" w:customStyle="1" w:styleId="affff1">
    <w:basedOn w:val="TableNormal"/>
    <w:tblPr>
      <w:tblStyleRowBandSize w:val="1"/>
      <w:tblStyleColBandSize w:val="1"/>
      <w:tblInd w:w="0" w:type="dxa"/>
      <w:tblCellMar>
        <w:top w:w="0" w:type="dxa"/>
        <w:left w:w="0" w:type="dxa"/>
        <w:bottom w:w="0" w:type="dxa"/>
        <w:right w:w="0" w:type="dxa"/>
      </w:tblCellMar>
    </w:tblPr>
  </w:style>
  <w:style w:type="table" w:customStyle="1" w:styleId="affff2">
    <w:basedOn w:val="TableNormal"/>
    <w:tblPr>
      <w:tblStyleRowBandSize w:val="1"/>
      <w:tblStyleColBandSize w:val="1"/>
      <w:tblInd w:w="0" w:type="dxa"/>
      <w:tblCellMar>
        <w:top w:w="0" w:type="dxa"/>
        <w:left w:w="0" w:type="dxa"/>
        <w:bottom w:w="0" w:type="dxa"/>
        <w:right w:w="0" w:type="dxa"/>
      </w:tblCellMar>
    </w:tblPr>
  </w:style>
  <w:style w:type="table" w:customStyle="1" w:styleId="affff3">
    <w:basedOn w:val="TableNormal"/>
    <w:tblPr>
      <w:tblStyleRowBandSize w:val="1"/>
      <w:tblStyleColBandSize w:val="1"/>
      <w:tblInd w:w="0" w:type="dxa"/>
      <w:tblCellMar>
        <w:top w:w="0" w:type="dxa"/>
        <w:left w:w="0" w:type="dxa"/>
        <w:bottom w:w="0" w:type="dxa"/>
        <w:right w:w="0" w:type="dxa"/>
      </w:tblCellMar>
    </w:tblPr>
  </w:style>
  <w:style w:type="table" w:customStyle="1" w:styleId="affff4">
    <w:basedOn w:val="TableNormal"/>
    <w:tblPr>
      <w:tblStyleRowBandSize w:val="1"/>
      <w:tblStyleColBandSize w:val="1"/>
      <w:tblInd w:w="0" w:type="dxa"/>
      <w:tblCellMar>
        <w:top w:w="0" w:type="dxa"/>
        <w:left w:w="0" w:type="dxa"/>
        <w:bottom w:w="0" w:type="dxa"/>
        <w:right w:w="0" w:type="dxa"/>
      </w:tblCellMar>
    </w:tblPr>
  </w:style>
  <w:style w:type="table" w:customStyle="1" w:styleId="affff5">
    <w:basedOn w:val="TableNormal"/>
    <w:tblPr>
      <w:tblStyleRowBandSize w:val="1"/>
      <w:tblStyleColBandSize w:val="1"/>
      <w:tblInd w:w="0" w:type="dxa"/>
      <w:tblCellMar>
        <w:top w:w="0" w:type="dxa"/>
        <w:left w:w="0" w:type="dxa"/>
        <w:bottom w:w="0" w:type="dxa"/>
        <w:right w:w="0" w:type="dxa"/>
      </w:tblCellMar>
    </w:tblPr>
  </w:style>
  <w:style w:type="table" w:customStyle="1" w:styleId="affff6">
    <w:basedOn w:val="TableNormal"/>
    <w:tblPr>
      <w:tblStyleRowBandSize w:val="1"/>
      <w:tblStyleColBandSize w:val="1"/>
      <w:tblInd w:w="0" w:type="dxa"/>
      <w:tblCellMar>
        <w:top w:w="0" w:type="dxa"/>
        <w:left w:w="0" w:type="dxa"/>
        <w:bottom w:w="0" w:type="dxa"/>
        <w:right w:w="0" w:type="dxa"/>
      </w:tblCellMar>
    </w:tblPr>
  </w:style>
  <w:style w:type="table" w:customStyle="1" w:styleId="affff7">
    <w:basedOn w:val="TableNormal"/>
    <w:tblPr>
      <w:tblStyleRowBandSize w:val="1"/>
      <w:tblStyleColBandSize w:val="1"/>
      <w:tblInd w:w="0" w:type="dxa"/>
      <w:tblCellMar>
        <w:top w:w="0" w:type="dxa"/>
        <w:left w:w="0" w:type="dxa"/>
        <w:bottom w:w="0" w:type="dxa"/>
        <w:right w:w="0" w:type="dxa"/>
      </w:tblCellMar>
    </w:tblPr>
  </w:style>
  <w:style w:type="table" w:customStyle="1" w:styleId="affff8">
    <w:basedOn w:val="TableNormal"/>
    <w:tblPr>
      <w:tblStyleRowBandSize w:val="1"/>
      <w:tblStyleColBandSize w:val="1"/>
      <w:tblInd w:w="0" w:type="dxa"/>
      <w:tblCellMar>
        <w:top w:w="0" w:type="dxa"/>
        <w:left w:w="0" w:type="dxa"/>
        <w:bottom w:w="0" w:type="dxa"/>
        <w:right w:w="0" w:type="dxa"/>
      </w:tblCellMar>
    </w:tblPr>
  </w:style>
  <w:style w:type="table" w:customStyle="1" w:styleId="affff9">
    <w:basedOn w:val="TableNormal"/>
    <w:tblPr>
      <w:tblStyleRowBandSize w:val="1"/>
      <w:tblStyleColBandSize w:val="1"/>
      <w:tblInd w:w="0" w:type="dxa"/>
      <w:tblCellMar>
        <w:top w:w="0" w:type="dxa"/>
        <w:left w:w="0" w:type="dxa"/>
        <w:bottom w:w="0" w:type="dxa"/>
        <w:right w:w="0" w:type="dxa"/>
      </w:tblCellMar>
    </w:tblPr>
  </w:style>
  <w:style w:type="table" w:customStyle="1" w:styleId="affffa">
    <w:basedOn w:val="TableNormal"/>
    <w:tblPr>
      <w:tblStyleRowBandSize w:val="1"/>
      <w:tblStyleColBandSize w:val="1"/>
      <w:tblInd w:w="0" w:type="dxa"/>
      <w:tblCellMar>
        <w:top w:w="0" w:type="dxa"/>
        <w:left w:w="0" w:type="dxa"/>
        <w:bottom w:w="0" w:type="dxa"/>
        <w:right w:w="0" w:type="dxa"/>
      </w:tblCellMar>
    </w:tblPr>
  </w:style>
  <w:style w:type="table" w:customStyle="1" w:styleId="affffb">
    <w:basedOn w:val="TableNormal"/>
    <w:tblPr>
      <w:tblStyleRowBandSize w:val="1"/>
      <w:tblStyleColBandSize w:val="1"/>
      <w:tblInd w:w="0" w:type="dxa"/>
      <w:tblCellMar>
        <w:top w:w="0" w:type="dxa"/>
        <w:left w:w="0" w:type="dxa"/>
        <w:bottom w:w="0" w:type="dxa"/>
        <w:right w:w="0"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0" w:type="dxa"/>
        <w:bottom w:w="0" w:type="dxa"/>
        <w:right w:w="0" w:type="dxa"/>
      </w:tblCellMar>
    </w:tblPr>
  </w:style>
  <w:style w:type="table" w:customStyle="1" w:styleId="afffff1">
    <w:basedOn w:val="TableNormal"/>
    <w:tblPr>
      <w:tblStyleRowBandSize w:val="1"/>
      <w:tblStyleColBandSize w:val="1"/>
      <w:tblInd w:w="0" w:type="dxa"/>
      <w:tblCellMar>
        <w:top w:w="0" w:type="dxa"/>
        <w:left w:w="0" w:type="dxa"/>
        <w:bottom w:w="0" w:type="dxa"/>
        <w:right w:w="0" w:type="dxa"/>
      </w:tblCellMar>
    </w:tblPr>
  </w:style>
  <w:style w:type="table" w:customStyle="1" w:styleId="afffff2">
    <w:basedOn w:val="TableNormal"/>
    <w:tblPr>
      <w:tblStyleRowBandSize w:val="1"/>
      <w:tblStyleColBandSize w:val="1"/>
      <w:tblInd w:w="0" w:type="dxa"/>
      <w:tblCellMar>
        <w:top w:w="0" w:type="dxa"/>
        <w:left w:w="0" w:type="dxa"/>
        <w:bottom w:w="0" w:type="dxa"/>
        <w:right w:w="0" w:type="dxa"/>
      </w:tblCellMar>
    </w:tblPr>
  </w:style>
  <w:style w:type="table" w:customStyle="1" w:styleId="afffff3">
    <w:basedOn w:val="TableNormal"/>
    <w:tblPr>
      <w:tblStyleRowBandSize w:val="1"/>
      <w:tblStyleColBandSize w:val="1"/>
      <w:tblInd w:w="0" w:type="dxa"/>
      <w:tblCellMar>
        <w:top w:w="0" w:type="dxa"/>
        <w:left w:w="0" w:type="dxa"/>
        <w:bottom w:w="0" w:type="dxa"/>
        <w:right w:w="0" w:type="dxa"/>
      </w:tblCellMar>
    </w:tblPr>
  </w:style>
  <w:style w:type="table" w:customStyle="1" w:styleId="afffff4">
    <w:basedOn w:val="TableNormal"/>
    <w:tblPr>
      <w:tblStyleRowBandSize w:val="1"/>
      <w:tblStyleColBandSize w:val="1"/>
      <w:tblInd w:w="0" w:type="dxa"/>
      <w:tblCellMar>
        <w:top w:w="0" w:type="dxa"/>
        <w:left w:w="0" w:type="dxa"/>
        <w:bottom w:w="0" w:type="dxa"/>
        <w:right w:w="0" w:type="dxa"/>
      </w:tblCellMar>
    </w:tblPr>
  </w:style>
  <w:style w:type="table" w:customStyle="1" w:styleId="afffff5">
    <w:basedOn w:val="TableNormal"/>
    <w:tblPr>
      <w:tblStyleRowBandSize w:val="1"/>
      <w:tblStyleColBandSize w:val="1"/>
      <w:tblInd w:w="0" w:type="dxa"/>
      <w:tblCellMar>
        <w:top w:w="0" w:type="dxa"/>
        <w:left w:w="0" w:type="dxa"/>
        <w:bottom w:w="0" w:type="dxa"/>
        <w:right w:w="0"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0" w:type="dxa"/>
        <w:bottom w:w="0" w:type="dxa"/>
        <w:right w:w="0" w:type="dxa"/>
      </w:tblCellMar>
    </w:tblPr>
  </w:style>
  <w:style w:type="table" w:customStyle="1" w:styleId="afffff8">
    <w:basedOn w:val="TableNormal"/>
    <w:tblPr>
      <w:tblStyleRowBandSize w:val="1"/>
      <w:tblStyleColBandSize w:val="1"/>
      <w:tblInd w:w="0" w:type="dxa"/>
      <w:tblCellMar>
        <w:top w:w="0" w:type="dxa"/>
        <w:left w:w="0" w:type="dxa"/>
        <w:bottom w:w="0" w:type="dxa"/>
        <w:right w:w="0" w:type="dxa"/>
      </w:tblCellMar>
    </w:tblPr>
  </w:style>
  <w:style w:type="table" w:customStyle="1" w:styleId="afffff9">
    <w:basedOn w:val="TableNormal"/>
    <w:tblPr>
      <w:tblStyleRowBandSize w:val="1"/>
      <w:tblStyleColBandSize w:val="1"/>
      <w:tblInd w:w="0" w:type="dxa"/>
      <w:tblCellMar>
        <w:top w:w="0" w:type="dxa"/>
        <w:left w:w="0" w:type="dxa"/>
        <w:bottom w:w="0" w:type="dxa"/>
        <w:right w:w="0" w:type="dxa"/>
      </w:tblCellMar>
    </w:tblPr>
  </w:style>
  <w:style w:type="table" w:customStyle="1" w:styleId="afffffa">
    <w:basedOn w:val="TableNormal"/>
    <w:tblPr>
      <w:tblStyleRowBandSize w:val="1"/>
      <w:tblStyleColBandSize w:val="1"/>
      <w:tblInd w:w="0" w:type="dxa"/>
      <w:tblCellMar>
        <w:top w:w="0" w:type="dxa"/>
        <w:left w:w="0" w:type="dxa"/>
        <w:bottom w:w="0" w:type="dxa"/>
        <w:right w:w="0" w:type="dxa"/>
      </w:tblCellMar>
    </w:tblPr>
  </w:style>
  <w:style w:type="table" w:customStyle="1" w:styleId="afffffb">
    <w:basedOn w:val="TableNormal"/>
    <w:tblPr>
      <w:tblStyleRowBandSize w:val="1"/>
      <w:tblStyleColBandSize w:val="1"/>
      <w:tblInd w:w="0" w:type="dxa"/>
      <w:tblCellMar>
        <w:top w:w="0" w:type="dxa"/>
        <w:left w:w="0" w:type="dxa"/>
        <w:bottom w:w="0" w:type="dxa"/>
        <w:right w:w="0" w:type="dxa"/>
      </w:tblCellMar>
    </w:tblPr>
  </w:style>
  <w:style w:type="table" w:customStyle="1" w:styleId="afffffc">
    <w:basedOn w:val="TableNormal"/>
    <w:tblPr>
      <w:tblStyleRowBandSize w:val="1"/>
      <w:tblStyleColBandSize w:val="1"/>
      <w:tblInd w:w="0" w:type="dxa"/>
      <w:tblCellMar>
        <w:top w:w="0" w:type="dxa"/>
        <w:left w:w="0" w:type="dxa"/>
        <w:bottom w:w="0" w:type="dxa"/>
        <w:right w:w="0" w:type="dxa"/>
      </w:tblCellMar>
    </w:tblPr>
  </w:style>
  <w:style w:type="table" w:customStyle="1" w:styleId="afffffd">
    <w:basedOn w:val="TableNormal"/>
    <w:tblPr>
      <w:tblStyleRowBandSize w:val="1"/>
      <w:tblStyleColBandSize w:val="1"/>
      <w:tblInd w:w="0" w:type="dxa"/>
      <w:tblCellMar>
        <w:top w:w="0" w:type="dxa"/>
        <w:left w:w="0" w:type="dxa"/>
        <w:bottom w:w="0" w:type="dxa"/>
        <w:right w:w="0" w:type="dxa"/>
      </w:tblCellMar>
    </w:tblPr>
  </w:style>
  <w:style w:type="table" w:customStyle="1" w:styleId="afff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6.xml"/><Relationship Id="rId39" Type="http://schemas.openxmlformats.org/officeDocument/2006/relationships/image" Target="media/image9.jpeg"/><Relationship Id="rId21" Type="http://schemas.openxmlformats.org/officeDocument/2006/relationships/chart" Target="charts/chart1.xml"/><Relationship Id="rId34" Type="http://schemas.openxmlformats.org/officeDocument/2006/relationships/image" Target="media/image4.png"/><Relationship Id="rId42" Type="http://schemas.openxmlformats.org/officeDocument/2006/relationships/image" Target="media/image10.jpg"/><Relationship Id="rId47" Type="http://schemas.openxmlformats.org/officeDocument/2006/relationships/image" Target="media/image15.jpg"/><Relationship Id="rId50" Type="http://schemas.openxmlformats.org/officeDocument/2006/relationships/image" Target="media/image17.jpg"/><Relationship Id="rId55" Type="http://schemas.openxmlformats.org/officeDocument/2006/relationships/image" Target="media/image22.jpg"/><Relationship Id="rId63" Type="http://schemas.openxmlformats.org/officeDocument/2006/relationships/image" Target="media/image30.jpg"/><Relationship Id="rId68" Type="http://schemas.openxmlformats.org/officeDocument/2006/relationships/image" Target="media/image35.jpg"/><Relationship Id="rId76" Type="http://schemas.openxmlformats.org/officeDocument/2006/relationships/image" Target="media/image43.jp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header" Target="header6.xml"/><Relationship Id="rId37" Type="http://schemas.openxmlformats.org/officeDocument/2006/relationships/image" Target="media/image7.jpg"/><Relationship Id="rId40" Type="http://schemas.openxmlformats.org/officeDocument/2006/relationships/image" Target="media/image8.jpg"/><Relationship Id="rId45" Type="http://schemas.openxmlformats.org/officeDocument/2006/relationships/image" Target="media/image13.jpg"/><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image" Target="media/image33.jpg"/><Relationship Id="rId74" Type="http://schemas.openxmlformats.org/officeDocument/2006/relationships/image" Target="media/image41.jpg"/><Relationship Id="rId79" Type="http://schemas.openxmlformats.org/officeDocument/2006/relationships/image" Target="media/image46.png"/><Relationship Id="rId5" Type="http://schemas.microsoft.com/office/2007/relationships/stylesWithEffects" Target="stylesWithEffects.xml"/><Relationship Id="rId61" Type="http://schemas.openxmlformats.org/officeDocument/2006/relationships/image" Target="media/image28.jpg"/><Relationship Id="rId82" Type="http://schemas.openxmlformats.org/officeDocument/2006/relationships/footer" Target="footer6.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image" Target="media/image23.jpg"/><Relationship Id="rId64" Type="http://schemas.openxmlformats.org/officeDocument/2006/relationships/image" Target="media/image31.jpg"/><Relationship Id="rId69" Type="http://schemas.openxmlformats.org/officeDocument/2006/relationships/image" Target="media/image36.jpg"/><Relationship Id="rId77" Type="http://schemas.openxmlformats.org/officeDocument/2006/relationships/image" Target="media/image44.jpg"/><Relationship Id="rId8" Type="http://schemas.openxmlformats.org/officeDocument/2006/relationships/footnotes" Target="footnotes.xml"/><Relationship Id="rId51" Type="http://schemas.openxmlformats.org/officeDocument/2006/relationships/image" Target="media/image18.jpg"/><Relationship Id="rId72" Type="http://schemas.openxmlformats.org/officeDocument/2006/relationships/image" Target="media/image39.jpg"/><Relationship Id="rId80" Type="http://schemas.openxmlformats.org/officeDocument/2006/relationships/hyperlink" Target="mailto:nengpianursaadah@gmail.com"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5.xml"/><Relationship Id="rId33" Type="http://schemas.openxmlformats.org/officeDocument/2006/relationships/footer" Target="footer5.xml"/><Relationship Id="rId38" Type="http://schemas.openxmlformats.org/officeDocument/2006/relationships/image" Target="media/image8.jpeg"/><Relationship Id="rId46" Type="http://schemas.openxmlformats.org/officeDocument/2006/relationships/image" Target="media/image14.jpg"/><Relationship Id="rId59" Type="http://schemas.openxmlformats.org/officeDocument/2006/relationships/image" Target="media/image26.jpg"/><Relationship Id="rId67" Type="http://schemas.openxmlformats.org/officeDocument/2006/relationships/image" Target="media/image34.jpg"/><Relationship Id="rId20" Type="http://schemas.openxmlformats.org/officeDocument/2006/relationships/image" Target="media/image3.png"/><Relationship Id="rId41" Type="http://schemas.openxmlformats.org/officeDocument/2006/relationships/image" Target="media/image9.jpg"/><Relationship Id="rId54" Type="http://schemas.openxmlformats.org/officeDocument/2006/relationships/image" Target="media/image21.jpg"/><Relationship Id="rId62" Type="http://schemas.openxmlformats.org/officeDocument/2006/relationships/image" Target="media/image29.jpg"/><Relationship Id="rId70" Type="http://schemas.openxmlformats.org/officeDocument/2006/relationships/image" Target="media/image37.jpg"/><Relationship Id="rId75" Type="http://schemas.openxmlformats.org/officeDocument/2006/relationships/image" Target="media/image42.jp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6.jpg"/><Relationship Id="rId49" Type="http://schemas.microsoft.com/office/2007/relationships/hdphoto" Target="media/hdphoto1.wdp"/><Relationship Id="rId57" Type="http://schemas.openxmlformats.org/officeDocument/2006/relationships/image" Target="media/image24.jpg"/><Relationship Id="rId10" Type="http://schemas.openxmlformats.org/officeDocument/2006/relationships/image" Target="media/image1.png"/><Relationship Id="rId31" Type="http://schemas.openxmlformats.org/officeDocument/2006/relationships/header" Target="header5.xml"/><Relationship Id="rId44" Type="http://schemas.openxmlformats.org/officeDocument/2006/relationships/image" Target="media/image12.pn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image" Target="media/image32.jpg"/><Relationship Id="rId73" Type="http://schemas.openxmlformats.org/officeDocument/2006/relationships/image" Target="media/image40.jpg"/><Relationship Id="rId78" Type="http://schemas.openxmlformats.org/officeDocument/2006/relationships/image" Target="media/image45.jpg"/><Relationship Id="rId81" Type="http://schemas.openxmlformats.org/officeDocument/2006/relationships/header" Target="head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1101101101101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121212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1313131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14141414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15151515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1616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171717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18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Pretest</a:t>
            </a:r>
            <a:r>
              <a:rPr lang="en-US" baseline="0"/>
              <a:t> Kelas Eksperimen</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Sheet6!$E$9:$E$39</c:f>
              <c:numCache>
                <c:formatCode>General</c:formatCode>
                <c:ptCount val="31"/>
                <c:pt idx="0">
                  <c:v>8</c:v>
                </c:pt>
                <c:pt idx="1">
                  <c:v>7</c:v>
                </c:pt>
                <c:pt idx="2">
                  <c:v>8</c:v>
                </c:pt>
                <c:pt idx="3">
                  <c:v>7</c:v>
                </c:pt>
                <c:pt idx="4">
                  <c:v>9</c:v>
                </c:pt>
                <c:pt idx="5">
                  <c:v>9</c:v>
                </c:pt>
                <c:pt idx="6">
                  <c:v>7</c:v>
                </c:pt>
                <c:pt idx="7">
                  <c:v>8</c:v>
                </c:pt>
                <c:pt idx="8">
                  <c:v>9</c:v>
                </c:pt>
                <c:pt idx="9">
                  <c:v>7</c:v>
                </c:pt>
                <c:pt idx="10">
                  <c:v>9</c:v>
                </c:pt>
                <c:pt idx="11">
                  <c:v>8</c:v>
                </c:pt>
                <c:pt idx="12">
                  <c:v>7</c:v>
                </c:pt>
                <c:pt idx="13">
                  <c:v>9</c:v>
                </c:pt>
                <c:pt idx="14">
                  <c:v>9</c:v>
                </c:pt>
                <c:pt idx="15">
                  <c:v>7</c:v>
                </c:pt>
                <c:pt idx="16">
                  <c:v>8</c:v>
                </c:pt>
                <c:pt idx="17">
                  <c:v>7</c:v>
                </c:pt>
                <c:pt idx="18">
                  <c:v>9</c:v>
                </c:pt>
                <c:pt idx="19">
                  <c:v>8</c:v>
                </c:pt>
                <c:pt idx="20">
                  <c:v>8</c:v>
                </c:pt>
                <c:pt idx="21">
                  <c:v>7</c:v>
                </c:pt>
                <c:pt idx="22">
                  <c:v>7</c:v>
                </c:pt>
                <c:pt idx="23">
                  <c:v>7</c:v>
                </c:pt>
                <c:pt idx="24">
                  <c:v>8</c:v>
                </c:pt>
                <c:pt idx="25">
                  <c:v>9</c:v>
                </c:pt>
                <c:pt idx="26">
                  <c:v>9</c:v>
                </c:pt>
                <c:pt idx="27">
                  <c:v>7</c:v>
                </c:pt>
                <c:pt idx="28">
                  <c:v>8</c:v>
                </c:pt>
                <c:pt idx="29">
                  <c:v>7</c:v>
                </c:pt>
                <c:pt idx="30">
                  <c:v>7</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Sheet6!$F$9:$F$39</c:f>
              <c:numCache>
                <c:formatCode>General</c:formatCode>
                <c:ptCount val="31"/>
                <c:pt idx="0">
                  <c:v>53.3</c:v>
                </c:pt>
                <c:pt idx="1">
                  <c:v>46.7</c:v>
                </c:pt>
                <c:pt idx="2">
                  <c:v>53.3</c:v>
                </c:pt>
                <c:pt idx="3">
                  <c:v>46.7</c:v>
                </c:pt>
                <c:pt idx="4">
                  <c:v>60</c:v>
                </c:pt>
                <c:pt idx="5">
                  <c:v>60</c:v>
                </c:pt>
                <c:pt idx="6">
                  <c:v>46.7</c:v>
                </c:pt>
                <c:pt idx="7">
                  <c:v>53.3</c:v>
                </c:pt>
                <c:pt idx="8">
                  <c:v>60</c:v>
                </c:pt>
                <c:pt idx="9">
                  <c:v>46.7</c:v>
                </c:pt>
                <c:pt idx="10">
                  <c:v>60</c:v>
                </c:pt>
                <c:pt idx="11">
                  <c:v>53.3</c:v>
                </c:pt>
                <c:pt idx="12">
                  <c:v>46.7</c:v>
                </c:pt>
                <c:pt idx="13">
                  <c:v>60</c:v>
                </c:pt>
                <c:pt idx="14">
                  <c:v>60</c:v>
                </c:pt>
                <c:pt idx="15">
                  <c:v>46.7</c:v>
                </c:pt>
                <c:pt idx="16">
                  <c:v>53.3</c:v>
                </c:pt>
                <c:pt idx="17">
                  <c:v>46.7</c:v>
                </c:pt>
                <c:pt idx="18">
                  <c:v>60</c:v>
                </c:pt>
                <c:pt idx="19">
                  <c:v>53.3</c:v>
                </c:pt>
                <c:pt idx="20">
                  <c:v>53.3</c:v>
                </c:pt>
                <c:pt idx="21">
                  <c:v>46.7</c:v>
                </c:pt>
                <c:pt idx="22">
                  <c:v>46.7</c:v>
                </c:pt>
                <c:pt idx="23">
                  <c:v>46.7</c:v>
                </c:pt>
                <c:pt idx="24">
                  <c:v>53.3</c:v>
                </c:pt>
                <c:pt idx="25">
                  <c:v>60</c:v>
                </c:pt>
                <c:pt idx="26">
                  <c:v>60</c:v>
                </c:pt>
                <c:pt idx="27">
                  <c:v>46.7</c:v>
                </c:pt>
                <c:pt idx="28">
                  <c:v>53.3</c:v>
                </c:pt>
                <c:pt idx="29">
                  <c:v>46.7</c:v>
                </c:pt>
                <c:pt idx="30">
                  <c:v>46.7</c:v>
                </c:pt>
              </c:numCache>
            </c:numRef>
          </c:val>
        </c:ser>
        <c:dLbls>
          <c:showLegendKey val="0"/>
          <c:showVal val="0"/>
          <c:showCatName val="0"/>
          <c:showSerName val="0"/>
          <c:showPercent val="0"/>
          <c:showBubbleSize val="0"/>
        </c:dLbls>
        <c:gapWidth val="100"/>
        <c:overlap val="-24"/>
        <c:axId val="79602048"/>
        <c:axId val="79604352"/>
      </c:barChart>
      <c:catAx>
        <c:axId val="79602048"/>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604352"/>
        <c:crosses val="autoZero"/>
        <c:auto val="1"/>
        <c:lblAlgn val="ctr"/>
        <c:lblOffset val="100"/>
        <c:noMultiLvlLbl val="0"/>
      </c:catAx>
      <c:valAx>
        <c:axId val="796043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60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latin typeface="Times New Roman" panose="02020603050405020304" pitchFamily="18" charset="0"/>
                <a:cs typeface="Times New Roman" panose="02020603050405020304" pitchFamily="18" charset="0"/>
              </a:rPr>
              <a:t>Peningkatan</a:t>
            </a:r>
            <a:r>
              <a:rPr lang="en-US" sz="1200" baseline="0">
                <a:latin typeface="Times New Roman" panose="02020603050405020304" pitchFamily="18" charset="0"/>
                <a:cs typeface="Times New Roman" panose="02020603050405020304" pitchFamily="18" charset="0"/>
              </a:rPr>
              <a:t> Kemampuan Berpikir Kritis</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aseline="0">
                <a:latin typeface="Times New Roman" panose="02020603050405020304" pitchFamily="18" charset="0"/>
                <a:cs typeface="Times New Roman" panose="02020603050405020304" pitchFamily="18" charset="0"/>
              </a:rPr>
              <a:t>Kelas Kontrol</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Sheet7!$B$3:$B$38</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Sheet7!$C$3:$C$38</c:f>
              <c:numCache>
                <c:formatCode>General</c:formatCode>
                <c:ptCount val="36"/>
                <c:pt idx="0">
                  <c:v>66.7</c:v>
                </c:pt>
                <c:pt idx="1">
                  <c:v>73.3</c:v>
                </c:pt>
                <c:pt idx="2">
                  <c:v>66.7</c:v>
                </c:pt>
                <c:pt idx="3">
                  <c:v>73.3</c:v>
                </c:pt>
                <c:pt idx="4">
                  <c:v>66.7</c:v>
                </c:pt>
                <c:pt idx="5">
                  <c:v>66.7</c:v>
                </c:pt>
                <c:pt idx="6">
                  <c:v>73.3</c:v>
                </c:pt>
                <c:pt idx="7">
                  <c:v>66.7</c:v>
                </c:pt>
                <c:pt idx="8">
                  <c:v>66.7</c:v>
                </c:pt>
                <c:pt idx="9">
                  <c:v>60</c:v>
                </c:pt>
                <c:pt idx="10">
                  <c:v>66.7</c:v>
                </c:pt>
                <c:pt idx="11">
                  <c:v>40</c:v>
                </c:pt>
                <c:pt idx="12">
                  <c:v>66.7</c:v>
                </c:pt>
                <c:pt idx="13">
                  <c:v>40</c:v>
                </c:pt>
                <c:pt idx="14">
                  <c:v>53.3</c:v>
                </c:pt>
                <c:pt idx="15">
                  <c:v>66.7</c:v>
                </c:pt>
                <c:pt idx="16">
                  <c:v>60</c:v>
                </c:pt>
                <c:pt idx="17">
                  <c:v>53.3</c:v>
                </c:pt>
                <c:pt idx="18">
                  <c:v>66.7</c:v>
                </c:pt>
                <c:pt idx="19">
                  <c:v>60</c:v>
                </c:pt>
                <c:pt idx="20">
                  <c:v>53.3</c:v>
                </c:pt>
                <c:pt idx="21">
                  <c:v>66.7</c:v>
                </c:pt>
                <c:pt idx="22">
                  <c:v>60</c:v>
                </c:pt>
                <c:pt idx="23">
                  <c:v>46.7</c:v>
                </c:pt>
                <c:pt idx="24">
                  <c:v>53.3</c:v>
                </c:pt>
                <c:pt idx="25">
                  <c:v>60</c:v>
                </c:pt>
                <c:pt idx="26">
                  <c:v>60</c:v>
                </c:pt>
                <c:pt idx="27">
                  <c:v>73.3</c:v>
                </c:pt>
                <c:pt idx="28">
                  <c:v>53.3</c:v>
                </c:pt>
                <c:pt idx="29">
                  <c:v>60</c:v>
                </c:pt>
                <c:pt idx="30">
                  <c:v>60</c:v>
                </c:pt>
                <c:pt idx="31">
                  <c:v>60</c:v>
                </c:pt>
                <c:pt idx="32">
                  <c:v>60</c:v>
                </c:pt>
                <c:pt idx="33">
                  <c:v>53.3</c:v>
                </c:pt>
                <c:pt idx="34">
                  <c:v>60</c:v>
                </c:pt>
                <c:pt idx="35">
                  <c:v>66.7</c:v>
                </c:pt>
              </c:numCache>
            </c:numRef>
          </c:val>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Sheet7!$D$3:$D$38</c:f>
              <c:numCache>
                <c:formatCode>General</c:formatCode>
                <c:ptCount val="36"/>
                <c:pt idx="0">
                  <c:v>53.3</c:v>
                </c:pt>
                <c:pt idx="1">
                  <c:v>53.3</c:v>
                </c:pt>
                <c:pt idx="2">
                  <c:v>60</c:v>
                </c:pt>
                <c:pt idx="3">
                  <c:v>46.7</c:v>
                </c:pt>
                <c:pt idx="4">
                  <c:v>40</c:v>
                </c:pt>
                <c:pt idx="5">
                  <c:v>40</c:v>
                </c:pt>
                <c:pt idx="6">
                  <c:v>46.7</c:v>
                </c:pt>
                <c:pt idx="7">
                  <c:v>53.3</c:v>
                </c:pt>
                <c:pt idx="8">
                  <c:v>46.7</c:v>
                </c:pt>
                <c:pt idx="9">
                  <c:v>40</c:v>
                </c:pt>
                <c:pt idx="10">
                  <c:v>46.7</c:v>
                </c:pt>
                <c:pt idx="11">
                  <c:v>40</c:v>
                </c:pt>
                <c:pt idx="12">
                  <c:v>46.7</c:v>
                </c:pt>
                <c:pt idx="13">
                  <c:v>40</c:v>
                </c:pt>
                <c:pt idx="14">
                  <c:v>40</c:v>
                </c:pt>
                <c:pt idx="15">
                  <c:v>46.7</c:v>
                </c:pt>
                <c:pt idx="16">
                  <c:v>60</c:v>
                </c:pt>
                <c:pt idx="17">
                  <c:v>53.3</c:v>
                </c:pt>
                <c:pt idx="18">
                  <c:v>60</c:v>
                </c:pt>
                <c:pt idx="19">
                  <c:v>53.3</c:v>
                </c:pt>
                <c:pt idx="20">
                  <c:v>53.3</c:v>
                </c:pt>
                <c:pt idx="21">
                  <c:v>60</c:v>
                </c:pt>
                <c:pt idx="22">
                  <c:v>60</c:v>
                </c:pt>
                <c:pt idx="23">
                  <c:v>46.7</c:v>
                </c:pt>
                <c:pt idx="24">
                  <c:v>53.3</c:v>
                </c:pt>
                <c:pt idx="25">
                  <c:v>60</c:v>
                </c:pt>
                <c:pt idx="26">
                  <c:v>60</c:v>
                </c:pt>
                <c:pt idx="27">
                  <c:v>46.7</c:v>
                </c:pt>
                <c:pt idx="28">
                  <c:v>53.3</c:v>
                </c:pt>
                <c:pt idx="29">
                  <c:v>60</c:v>
                </c:pt>
                <c:pt idx="30">
                  <c:v>60</c:v>
                </c:pt>
                <c:pt idx="31">
                  <c:v>40</c:v>
                </c:pt>
                <c:pt idx="32">
                  <c:v>40</c:v>
                </c:pt>
                <c:pt idx="33">
                  <c:v>53.3</c:v>
                </c:pt>
                <c:pt idx="34">
                  <c:v>46.7</c:v>
                </c:pt>
                <c:pt idx="35">
                  <c:v>53.3</c:v>
                </c:pt>
              </c:numCache>
            </c:numRef>
          </c:val>
        </c:ser>
        <c:dLbls>
          <c:showLegendKey val="0"/>
          <c:showVal val="0"/>
          <c:showCatName val="0"/>
          <c:showSerName val="0"/>
          <c:showPercent val="0"/>
          <c:showBubbleSize val="0"/>
        </c:dLbls>
        <c:gapWidth val="100"/>
        <c:overlap val="-24"/>
        <c:axId val="243168384"/>
        <c:axId val="243169920"/>
      </c:barChart>
      <c:catAx>
        <c:axId val="243168384"/>
        <c:scaling>
          <c:orientation val="minMax"/>
        </c:scaling>
        <c:delete val="0"/>
        <c:axPos val="b"/>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3169920"/>
        <c:crosses val="autoZero"/>
        <c:auto val="1"/>
        <c:lblAlgn val="ctr"/>
        <c:lblOffset val="100"/>
        <c:noMultiLvlLbl val="0"/>
      </c:catAx>
      <c:valAx>
        <c:axId val="2431699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31683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Pretest</a:t>
            </a:r>
            <a:r>
              <a:rPr lang="en-US" baseline="0"/>
              <a:t> Kelas Eksperimen</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Sheet6!$N$33:$N$37</c:f>
              <c:strCache>
                <c:ptCount val="5"/>
                <c:pt idx="0">
                  <c:v>Sangat Tinggi</c:v>
                </c:pt>
                <c:pt idx="1">
                  <c:v>Tinggi</c:v>
                </c:pt>
                <c:pt idx="2">
                  <c:v>Sedang</c:v>
                </c:pt>
                <c:pt idx="3">
                  <c:v>Rendah</c:v>
                </c:pt>
                <c:pt idx="4">
                  <c:v>Sangat Rendah</c:v>
                </c:pt>
              </c:strCache>
            </c:strRef>
          </c:cat>
          <c:val>
            <c:numRef>
              <c:f>Sheet6!$O$33:$O$37</c:f>
              <c:numCache>
                <c:formatCode>General</c:formatCode>
                <c:ptCount val="5"/>
                <c:pt idx="0">
                  <c:v>0</c:v>
                </c:pt>
                <c:pt idx="1">
                  <c:v>0</c:v>
                </c:pt>
                <c:pt idx="2">
                  <c:v>0</c:v>
                </c:pt>
                <c:pt idx="3">
                  <c:v>9</c:v>
                </c:pt>
                <c:pt idx="4">
                  <c:v>22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Sheet6!$N$33:$N$37</c:f>
              <c:strCache>
                <c:ptCount val="5"/>
                <c:pt idx="0">
                  <c:v>Sangat Tinggi</c:v>
                </c:pt>
                <c:pt idx="1">
                  <c:v>Tinggi</c:v>
                </c:pt>
                <c:pt idx="2">
                  <c:v>Sedang</c:v>
                </c:pt>
                <c:pt idx="3">
                  <c:v>Rendah</c:v>
                </c:pt>
                <c:pt idx="4">
                  <c:v>Sangat Rendah</c:v>
                </c:pt>
              </c:strCache>
            </c:strRef>
          </c:cat>
          <c:val>
            <c:numRef>
              <c:f>Sheet6!$P$33:$P$37</c:f>
              <c:numCache>
                <c:formatCode>0%</c:formatCode>
                <c:ptCount val="5"/>
                <c:pt idx="0">
                  <c:v>0</c:v>
                </c:pt>
                <c:pt idx="1">
                  <c:v>0</c:v>
                </c:pt>
                <c:pt idx="2">
                  <c:v>0</c:v>
                </c:pt>
                <c:pt idx="3" formatCode="0.00%">
                  <c:v>0.2903</c:v>
                </c:pt>
                <c:pt idx="4" formatCode="0.00%">
                  <c:v>0.7097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Pretest</a:t>
            </a:r>
            <a:r>
              <a:rPr lang="en-US" baseline="0"/>
              <a:t> Kelas Kontrol</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Sheet6!$K$9:$K$44</c:f>
              <c:numCache>
                <c:formatCode>General</c:formatCode>
                <c:ptCount val="36"/>
                <c:pt idx="0">
                  <c:v>8</c:v>
                </c:pt>
                <c:pt idx="1">
                  <c:v>8</c:v>
                </c:pt>
                <c:pt idx="2">
                  <c:v>9</c:v>
                </c:pt>
                <c:pt idx="3">
                  <c:v>7</c:v>
                </c:pt>
                <c:pt idx="4">
                  <c:v>6</c:v>
                </c:pt>
                <c:pt idx="5">
                  <c:v>6</c:v>
                </c:pt>
                <c:pt idx="6">
                  <c:v>7</c:v>
                </c:pt>
                <c:pt idx="7">
                  <c:v>8</c:v>
                </c:pt>
                <c:pt idx="8">
                  <c:v>7</c:v>
                </c:pt>
                <c:pt idx="9">
                  <c:v>6</c:v>
                </c:pt>
                <c:pt idx="10">
                  <c:v>7</c:v>
                </c:pt>
                <c:pt idx="11">
                  <c:v>6</c:v>
                </c:pt>
                <c:pt idx="12">
                  <c:v>7</c:v>
                </c:pt>
                <c:pt idx="13">
                  <c:v>6</c:v>
                </c:pt>
                <c:pt idx="14">
                  <c:v>6</c:v>
                </c:pt>
                <c:pt idx="15">
                  <c:v>7</c:v>
                </c:pt>
                <c:pt idx="16">
                  <c:v>9</c:v>
                </c:pt>
                <c:pt idx="17">
                  <c:v>8</c:v>
                </c:pt>
                <c:pt idx="18">
                  <c:v>9</c:v>
                </c:pt>
                <c:pt idx="19">
                  <c:v>8</c:v>
                </c:pt>
                <c:pt idx="20">
                  <c:v>8</c:v>
                </c:pt>
                <c:pt idx="21">
                  <c:v>9</c:v>
                </c:pt>
                <c:pt idx="22">
                  <c:v>9</c:v>
                </c:pt>
                <c:pt idx="23">
                  <c:v>7</c:v>
                </c:pt>
                <c:pt idx="24">
                  <c:v>8</c:v>
                </c:pt>
                <c:pt idx="25">
                  <c:v>9</c:v>
                </c:pt>
                <c:pt idx="26">
                  <c:v>9</c:v>
                </c:pt>
                <c:pt idx="27">
                  <c:v>7</c:v>
                </c:pt>
                <c:pt idx="28">
                  <c:v>8</c:v>
                </c:pt>
                <c:pt idx="29">
                  <c:v>9</c:v>
                </c:pt>
                <c:pt idx="30">
                  <c:v>9</c:v>
                </c:pt>
                <c:pt idx="31">
                  <c:v>6</c:v>
                </c:pt>
                <c:pt idx="32">
                  <c:v>6</c:v>
                </c:pt>
                <c:pt idx="33">
                  <c:v>8</c:v>
                </c:pt>
                <c:pt idx="34">
                  <c:v>7</c:v>
                </c:pt>
                <c:pt idx="35">
                  <c:v>8</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Sheet6!$L$9:$L$44</c:f>
              <c:numCache>
                <c:formatCode>General</c:formatCode>
                <c:ptCount val="36"/>
                <c:pt idx="0">
                  <c:v>53.3</c:v>
                </c:pt>
                <c:pt idx="1">
                  <c:v>53.3</c:v>
                </c:pt>
                <c:pt idx="2">
                  <c:v>60</c:v>
                </c:pt>
                <c:pt idx="3">
                  <c:v>46.7</c:v>
                </c:pt>
                <c:pt idx="4">
                  <c:v>40</c:v>
                </c:pt>
                <c:pt idx="5">
                  <c:v>40</c:v>
                </c:pt>
                <c:pt idx="6">
                  <c:v>46.7</c:v>
                </c:pt>
                <c:pt idx="7">
                  <c:v>53.3</c:v>
                </c:pt>
                <c:pt idx="8">
                  <c:v>46.7</c:v>
                </c:pt>
                <c:pt idx="9">
                  <c:v>40</c:v>
                </c:pt>
                <c:pt idx="10">
                  <c:v>46.7</c:v>
                </c:pt>
                <c:pt idx="11">
                  <c:v>40</c:v>
                </c:pt>
                <c:pt idx="12">
                  <c:v>46.7</c:v>
                </c:pt>
                <c:pt idx="13">
                  <c:v>40</c:v>
                </c:pt>
                <c:pt idx="14">
                  <c:v>40</c:v>
                </c:pt>
                <c:pt idx="15">
                  <c:v>46.7</c:v>
                </c:pt>
                <c:pt idx="16">
                  <c:v>60</c:v>
                </c:pt>
                <c:pt idx="17">
                  <c:v>53.3</c:v>
                </c:pt>
                <c:pt idx="18">
                  <c:v>60</c:v>
                </c:pt>
                <c:pt idx="19">
                  <c:v>53.3</c:v>
                </c:pt>
                <c:pt idx="20">
                  <c:v>53.3</c:v>
                </c:pt>
                <c:pt idx="21">
                  <c:v>60</c:v>
                </c:pt>
                <c:pt idx="22">
                  <c:v>60</c:v>
                </c:pt>
                <c:pt idx="23">
                  <c:v>46.7</c:v>
                </c:pt>
                <c:pt idx="24">
                  <c:v>53.3</c:v>
                </c:pt>
                <c:pt idx="25">
                  <c:v>60</c:v>
                </c:pt>
                <c:pt idx="26">
                  <c:v>60</c:v>
                </c:pt>
                <c:pt idx="27">
                  <c:v>46.7</c:v>
                </c:pt>
                <c:pt idx="28">
                  <c:v>53.3</c:v>
                </c:pt>
                <c:pt idx="29">
                  <c:v>60</c:v>
                </c:pt>
                <c:pt idx="30">
                  <c:v>60</c:v>
                </c:pt>
                <c:pt idx="31">
                  <c:v>40</c:v>
                </c:pt>
                <c:pt idx="32">
                  <c:v>40</c:v>
                </c:pt>
                <c:pt idx="33">
                  <c:v>53.3</c:v>
                </c:pt>
                <c:pt idx="34">
                  <c:v>46.7</c:v>
                </c:pt>
                <c:pt idx="35">
                  <c:v>53.3</c:v>
                </c:pt>
              </c:numCache>
            </c:numRef>
          </c:val>
        </c:ser>
        <c:dLbls>
          <c:showLegendKey val="0"/>
          <c:showVal val="0"/>
          <c:showCatName val="0"/>
          <c:showSerName val="0"/>
          <c:showPercent val="0"/>
          <c:showBubbleSize val="0"/>
        </c:dLbls>
        <c:gapWidth val="100"/>
        <c:overlap val="-24"/>
        <c:axId val="213808256"/>
        <c:axId val="213809792"/>
      </c:barChart>
      <c:catAx>
        <c:axId val="213808256"/>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809792"/>
        <c:crosses val="autoZero"/>
        <c:auto val="1"/>
        <c:lblAlgn val="ctr"/>
        <c:lblOffset val="100"/>
        <c:noMultiLvlLbl val="0"/>
      </c:catAx>
      <c:valAx>
        <c:axId val="2138097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80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Pretest Kelas Kontrol</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Sheet6!$N$25:$N$29</c:f>
              <c:strCache>
                <c:ptCount val="5"/>
                <c:pt idx="0">
                  <c:v>Sangat Tinggi</c:v>
                </c:pt>
                <c:pt idx="1">
                  <c:v>Tinggi</c:v>
                </c:pt>
                <c:pt idx="2">
                  <c:v>Sedang</c:v>
                </c:pt>
                <c:pt idx="3">
                  <c:v>Rendah</c:v>
                </c:pt>
                <c:pt idx="4">
                  <c:v>Sangat Rendah</c:v>
                </c:pt>
              </c:strCache>
            </c:strRef>
          </c:cat>
          <c:val>
            <c:numRef>
              <c:f>Sheet6!$O$25:$O$29</c:f>
              <c:numCache>
                <c:formatCode>General</c:formatCode>
                <c:ptCount val="5"/>
                <c:pt idx="0">
                  <c:v>0</c:v>
                </c:pt>
                <c:pt idx="1">
                  <c:v>0</c:v>
                </c:pt>
                <c:pt idx="2">
                  <c:v>0</c:v>
                </c:pt>
                <c:pt idx="3">
                  <c:v>7</c:v>
                </c:pt>
                <c:pt idx="4">
                  <c:v>29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Sheet6!$N$25:$N$29</c:f>
              <c:strCache>
                <c:ptCount val="5"/>
                <c:pt idx="0">
                  <c:v>Sangat Tinggi</c:v>
                </c:pt>
                <c:pt idx="1">
                  <c:v>Tinggi</c:v>
                </c:pt>
                <c:pt idx="2">
                  <c:v>Sedang</c:v>
                </c:pt>
                <c:pt idx="3">
                  <c:v>Rendah</c:v>
                </c:pt>
                <c:pt idx="4">
                  <c:v>Sangat Rendah</c:v>
                </c:pt>
              </c:strCache>
            </c:strRef>
          </c:cat>
          <c:val>
            <c:numRef>
              <c:f>Sheet6!$P$25:$P$29</c:f>
              <c:numCache>
                <c:formatCode>0%</c:formatCode>
                <c:ptCount val="5"/>
                <c:pt idx="0">
                  <c:v>0</c:v>
                </c:pt>
                <c:pt idx="1">
                  <c:v>0</c:v>
                </c:pt>
                <c:pt idx="2">
                  <c:v>0</c:v>
                </c:pt>
                <c:pt idx="3" formatCode="0.00%">
                  <c:v>0.19439999999999999</c:v>
                </c:pt>
                <c:pt idx="4" formatCode="0.00%">
                  <c:v>0.80559999999999998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Posttest</a:t>
            </a:r>
            <a:r>
              <a:rPr lang="en-US" baseline="0"/>
              <a:t> Kelas Eksperimen</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Sheet6!$F$5:$F$35</c:f>
              <c:numCache>
                <c:formatCode>General</c:formatCode>
                <c:ptCount val="31"/>
                <c:pt idx="0">
                  <c:v>12</c:v>
                </c:pt>
                <c:pt idx="1">
                  <c:v>13</c:v>
                </c:pt>
                <c:pt idx="2">
                  <c:v>12</c:v>
                </c:pt>
                <c:pt idx="3">
                  <c:v>13</c:v>
                </c:pt>
                <c:pt idx="4">
                  <c:v>14</c:v>
                </c:pt>
                <c:pt idx="5">
                  <c:v>12</c:v>
                </c:pt>
                <c:pt idx="6">
                  <c:v>13</c:v>
                </c:pt>
                <c:pt idx="7">
                  <c:v>13</c:v>
                </c:pt>
                <c:pt idx="8">
                  <c:v>14</c:v>
                </c:pt>
                <c:pt idx="9">
                  <c:v>11</c:v>
                </c:pt>
                <c:pt idx="10">
                  <c:v>13</c:v>
                </c:pt>
                <c:pt idx="11">
                  <c:v>14</c:v>
                </c:pt>
                <c:pt idx="12">
                  <c:v>12</c:v>
                </c:pt>
                <c:pt idx="13">
                  <c:v>12</c:v>
                </c:pt>
                <c:pt idx="14">
                  <c:v>11</c:v>
                </c:pt>
                <c:pt idx="15">
                  <c:v>12</c:v>
                </c:pt>
                <c:pt idx="16">
                  <c:v>13</c:v>
                </c:pt>
                <c:pt idx="17">
                  <c:v>12</c:v>
                </c:pt>
                <c:pt idx="18">
                  <c:v>13</c:v>
                </c:pt>
                <c:pt idx="19">
                  <c:v>8</c:v>
                </c:pt>
                <c:pt idx="20">
                  <c:v>13</c:v>
                </c:pt>
                <c:pt idx="21">
                  <c:v>8</c:v>
                </c:pt>
                <c:pt idx="22">
                  <c:v>13</c:v>
                </c:pt>
                <c:pt idx="23">
                  <c:v>14</c:v>
                </c:pt>
                <c:pt idx="24">
                  <c:v>13</c:v>
                </c:pt>
                <c:pt idx="25">
                  <c:v>14</c:v>
                </c:pt>
                <c:pt idx="26">
                  <c:v>13</c:v>
                </c:pt>
                <c:pt idx="27">
                  <c:v>13</c:v>
                </c:pt>
                <c:pt idx="28">
                  <c:v>13</c:v>
                </c:pt>
                <c:pt idx="29">
                  <c:v>12</c:v>
                </c:pt>
                <c:pt idx="30">
                  <c:v>12</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Sheet6!$G$5:$G$35</c:f>
              <c:numCache>
                <c:formatCode>General</c:formatCode>
                <c:ptCount val="31"/>
                <c:pt idx="0">
                  <c:v>80</c:v>
                </c:pt>
                <c:pt idx="1">
                  <c:v>86.7</c:v>
                </c:pt>
                <c:pt idx="2">
                  <c:v>80</c:v>
                </c:pt>
                <c:pt idx="3">
                  <c:v>86.7</c:v>
                </c:pt>
                <c:pt idx="4">
                  <c:v>93.3</c:v>
                </c:pt>
                <c:pt idx="5">
                  <c:v>80</c:v>
                </c:pt>
                <c:pt idx="6">
                  <c:v>86.7</c:v>
                </c:pt>
                <c:pt idx="7">
                  <c:v>86.7</c:v>
                </c:pt>
                <c:pt idx="8">
                  <c:v>93.3</c:v>
                </c:pt>
                <c:pt idx="9">
                  <c:v>73.3</c:v>
                </c:pt>
                <c:pt idx="10">
                  <c:v>86.7</c:v>
                </c:pt>
                <c:pt idx="11">
                  <c:v>93.3</c:v>
                </c:pt>
                <c:pt idx="12">
                  <c:v>80</c:v>
                </c:pt>
                <c:pt idx="13">
                  <c:v>80</c:v>
                </c:pt>
                <c:pt idx="14">
                  <c:v>73.3</c:v>
                </c:pt>
                <c:pt idx="15">
                  <c:v>80</c:v>
                </c:pt>
                <c:pt idx="16">
                  <c:v>86.7</c:v>
                </c:pt>
                <c:pt idx="17">
                  <c:v>80</c:v>
                </c:pt>
                <c:pt idx="18">
                  <c:v>86.7</c:v>
                </c:pt>
                <c:pt idx="19">
                  <c:v>53.3</c:v>
                </c:pt>
                <c:pt idx="20">
                  <c:v>86.7</c:v>
                </c:pt>
                <c:pt idx="21">
                  <c:v>53.3</c:v>
                </c:pt>
                <c:pt idx="22">
                  <c:v>86.7</c:v>
                </c:pt>
                <c:pt idx="23">
                  <c:v>93.3</c:v>
                </c:pt>
                <c:pt idx="24">
                  <c:v>86.7</c:v>
                </c:pt>
                <c:pt idx="25">
                  <c:v>93.3</c:v>
                </c:pt>
                <c:pt idx="26">
                  <c:v>86.7</c:v>
                </c:pt>
                <c:pt idx="27">
                  <c:v>86.7</c:v>
                </c:pt>
                <c:pt idx="28">
                  <c:v>86.7</c:v>
                </c:pt>
                <c:pt idx="29">
                  <c:v>80</c:v>
                </c:pt>
                <c:pt idx="30">
                  <c:v>80</c:v>
                </c:pt>
              </c:numCache>
            </c:numRef>
          </c:val>
        </c:ser>
        <c:dLbls>
          <c:showLegendKey val="0"/>
          <c:showVal val="0"/>
          <c:showCatName val="0"/>
          <c:showSerName val="0"/>
          <c:showPercent val="0"/>
          <c:showBubbleSize val="0"/>
        </c:dLbls>
        <c:gapWidth val="100"/>
        <c:overlap val="-24"/>
        <c:axId val="244205056"/>
        <c:axId val="244206592"/>
      </c:barChart>
      <c:catAx>
        <c:axId val="244205056"/>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4206592"/>
        <c:crosses val="autoZero"/>
        <c:auto val="1"/>
        <c:lblAlgn val="ctr"/>
        <c:lblOffset val="100"/>
        <c:noMultiLvlLbl val="0"/>
      </c:catAx>
      <c:valAx>
        <c:axId val="244206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420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Posttest</a:t>
            </a:r>
            <a:r>
              <a:rPr lang="en-US" baseline="0"/>
              <a:t> Kelas Eksperimen</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Sheet6!$O$10:$O$14</c:f>
              <c:strCache>
                <c:ptCount val="5"/>
                <c:pt idx="0">
                  <c:v>Sangat Tinggi</c:v>
                </c:pt>
                <c:pt idx="1">
                  <c:v>Tinggi</c:v>
                </c:pt>
                <c:pt idx="2">
                  <c:v>Sedang</c:v>
                </c:pt>
                <c:pt idx="3">
                  <c:v>Rendah</c:v>
                </c:pt>
                <c:pt idx="4">
                  <c:v>Sangat Rendah</c:v>
                </c:pt>
              </c:strCache>
            </c:strRef>
          </c:cat>
          <c:val>
            <c:numRef>
              <c:f>Sheet6!$P$10:$P$14</c:f>
              <c:numCache>
                <c:formatCode>General</c:formatCode>
                <c:ptCount val="5"/>
                <c:pt idx="0">
                  <c:v>5</c:v>
                </c:pt>
                <c:pt idx="1">
                  <c:v>22</c:v>
                </c:pt>
                <c:pt idx="2">
                  <c:v>2</c:v>
                </c:pt>
                <c:pt idx="3">
                  <c:v>0</c:v>
                </c:pt>
                <c:pt idx="4">
                  <c:v>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Sheet6!$O$10:$O$14</c:f>
              <c:strCache>
                <c:ptCount val="5"/>
                <c:pt idx="0">
                  <c:v>Sangat Tinggi</c:v>
                </c:pt>
                <c:pt idx="1">
                  <c:v>Tinggi</c:v>
                </c:pt>
                <c:pt idx="2">
                  <c:v>Sedang</c:v>
                </c:pt>
                <c:pt idx="3">
                  <c:v>Rendah</c:v>
                </c:pt>
                <c:pt idx="4">
                  <c:v>Sangat Rendah</c:v>
                </c:pt>
              </c:strCache>
            </c:strRef>
          </c:cat>
          <c:val>
            <c:numRef>
              <c:f>Sheet6!$Q$10:$Q$14</c:f>
              <c:numCache>
                <c:formatCode>0.00%</c:formatCode>
                <c:ptCount val="5"/>
                <c:pt idx="0">
                  <c:v>0.1613</c:v>
                </c:pt>
                <c:pt idx="1">
                  <c:v>0.7097</c:v>
                </c:pt>
                <c:pt idx="2">
                  <c:v>6.4500000000000002E-2</c:v>
                </c:pt>
                <c:pt idx="3" formatCode="0%">
                  <c:v>0</c:v>
                </c:pt>
                <c:pt idx="4">
                  <c:v>6.4500000000000002E-2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Posttest</a:t>
            </a:r>
            <a:r>
              <a:rPr lang="en-US" baseline="0"/>
              <a:t> Kelas Kontrol</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Sheet6!$L$5:$L$40</c:f>
              <c:numCache>
                <c:formatCode>General</c:formatCode>
                <c:ptCount val="36"/>
                <c:pt idx="0">
                  <c:v>10</c:v>
                </c:pt>
                <c:pt idx="1">
                  <c:v>11</c:v>
                </c:pt>
                <c:pt idx="2">
                  <c:v>10</c:v>
                </c:pt>
                <c:pt idx="3">
                  <c:v>11</c:v>
                </c:pt>
                <c:pt idx="4">
                  <c:v>10</c:v>
                </c:pt>
                <c:pt idx="5">
                  <c:v>10</c:v>
                </c:pt>
                <c:pt idx="6">
                  <c:v>11</c:v>
                </c:pt>
                <c:pt idx="7">
                  <c:v>10</c:v>
                </c:pt>
                <c:pt idx="8">
                  <c:v>10</c:v>
                </c:pt>
                <c:pt idx="9">
                  <c:v>9</c:v>
                </c:pt>
                <c:pt idx="10">
                  <c:v>10</c:v>
                </c:pt>
                <c:pt idx="11">
                  <c:v>6</c:v>
                </c:pt>
                <c:pt idx="12">
                  <c:v>10</c:v>
                </c:pt>
                <c:pt idx="13">
                  <c:v>6</c:v>
                </c:pt>
                <c:pt idx="14">
                  <c:v>8</c:v>
                </c:pt>
                <c:pt idx="15">
                  <c:v>10</c:v>
                </c:pt>
                <c:pt idx="16">
                  <c:v>10</c:v>
                </c:pt>
                <c:pt idx="17">
                  <c:v>10</c:v>
                </c:pt>
                <c:pt idx="18">
                  <c:v>10</c:v>
                </c:pt>
                <c:pt idx="19">
                  <c:v>9</c:v>
                </c:pt>
                <c:pt idx="20">
                  <c:v>8</c:v>
                </c:pt>
                <c:pt idx="21">
                  <c:v>10</c:v>
                </c:pt>
                <c:pt idx="22">
                  <c:v>9</c:v>
                </c:pt>
                <c:pt idx="23">
                  <c:v>7</c:v>
                </c:pt>
                <c:pt idx="24">
                  <c:v>8</c:v>
                </c:pt>
                <c:pt idx="25">
                  <c:v>9</c:v>
                </c:pt>
                <c:pt idx="26">
                  <c:v>9</c:v>
                </c:pt>
                <c:pt idx="27">
                  <c:v>11</c:v>
                </c:pt>
                <c:pt idx="28">
                  <c:v>8</c:v>
                </c:pt>
                <c:pt idx="29">
                  <c:v>9</c:v>
                </c:pt>
                <c:pt idx="30">
                  <c:v>9</c:v>
                </c:pt>
                <c:pt idx="31">
                  <c:v>9</c:v>
                </c:pt>
                <c:pt idx="32">
                  <c:v>9</c:v>
                </c:pt>
                <c:pt idx="33">
                  <c:v>8</c:v>
                </c:pt>
                <c:pt idx="34">
                  <c:v>9</c:v>
                </c:pt>
                <c:pt idx="35">
                  <c:v>10</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Sheet6!$M$5:$M$40</c:f>
              <c:numCache>
                <c:formatCode>General</c:formatCode>
                <c:ptCount val="36"/>
                <c:pt idx="0">
                  <c:v>66.7</c:v>
                </c:pt>
                <c:pt idx="1">
                  <c:v>73.3</c:v>
                </c:pt>
                <c:pt idx="2">
                  <c:v>66.7</c:v>
                </c:pt>
                <c:pt idx="3">
                  <c:v>73.3</c:v>
                </c:pt>
                <c:pt idx="4">
                  <c:v>66.7</c:v>
                </c:pt>
                <c:pt idx="5">
                  <c:v>66.7</c:v>
                </c:pt>
                <c:pt idx="6">
                  <c:v>73.3</c:v>
                </c:pt>
                <c:pt idx="7">
                  <c:v>66.7</c:v>
                </c:pt>
                <c:pt idx="8">
                  <c:v>66.7</c:v>
                </c:pt>
                <c:pt idx="9">
                  <c:v>60</c:v>
                </c:pt>
                <c:pt idx="10">
                  <c:v>66.7</c:v>
                </c:pt>
                <c:pt idx="11">
                  <c:v>40</c:v>
                </c:pt>
                <c:pt idx="12">
                  <c:v>66.7</c:v>
                </c:pt>
                <c:pt idx="13">
                  <c:v>40</c:v>
                </c:pt>
                <c:pt idx="14">
                  <c:v>53.3</c:v>
                </c:pt>
                <c:pt idx="15">
                  <c:v>66.7</c:v>
                </c:pt>
                <c:pt idx="16">
                  <c:v>66.7</c:v>
                </c:pt>
                <c:pt idx="17">
                  <c:v>66.7</c:v>
                </c:pt>
                <c:pt idx="18">
                  <c:v>66.7</c:v>
                </c:pt>
                <c:pt idx="19">
                  <c:v>60</c:v>
                </c:pt>
                <c:pt idx="20">
                  <c:v>53.3</c:v>
                </c:pt>
                <c:pt idx="21">
                  <c:v>66.7</c:v>
                </c:pt>
                <c:pt idx="22">
                  <c:v>60</c:v>
                </c:pt>
                <c:pt idx="23">
                  <c:v>46.7</c:v>
                </c:pt>
                <c:pt idx="24">
                  <c:v>53.3</c:v>
                </c:pt>
                <c:pt idx="25">
                  <c:v>60</c:v>
                </c:pt>
                <c:pt idx="26">
                  <c:v>60</c:v>
                </c:pt>
                <c:pt idx="27">
                  <c:v>73.3</c:v>
                </c:pt>
                <c:pt idx="28">
                  <c:v>53.3</c:v>
                </c:pt>
                <c:pt idx="29">
                  <c:v>60</c:v>
                </c:pt>
                <c:pt idx="30">
                  <c:v>60</c:v>
                </c:pt>
                <c:pt idx="31">
                  <c:v>60</c:v>
                </c:pt>
                <c:pt idx="32">
                  <c:v>60</c:v>
                </c:pt>
                <c:pt idx="33">
                  <c:v>53.3</c:v>
                </c:pt>
                <c:pt idx="34">
                  <c:v>60</c:v>
                </c:pt>
                <c:pt idx="35">
                  <c:v>66.7</c:v>
                </c:pt>
              </c:numCache>
            </c:numRef>
          </c:val>
        </c:ser>
        <c:dLbls>
          <c:showLegendKey val="0"/>
          <c:showVal val="0"/>
          <c:showCatName val="0"/>
          <c:showSerName val="0"/>
          <c:showPercent val="0"/>
          <c:showBubbleSize val="0"/>
        </c:dLbls>
        <c:gapWidth val="100"/>
        <c:overlap val="-24"/>
        <c:axId val="245505408"/>
        <c:axId val="245552256"/>
      </c:barChart>
      <c:catAx>
        <c:axId val="245505408"/>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5552256"/>
        <c:crosses val="autoZero"/>
        <c:auto val="1"/>
        <c:lblAlgn val="ctr"/>
        <c:lblOffset val="100"/>
        <c:noMultiLvlLbl val="0"/>
      </c:catAx>
      <c:valAx>
        <c:axId val="2455522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4550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Posttest</a:t>
            </a:r>
            <a:r>
              <a:rPr lang="en-US" baseline="0"/>
              <a:t> Kelas Kontrol</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Sheet6!$O$18:$O$22</c:f>
              <c:strCache>
                <c:ptCount val="5"/>
                <c:pt idx="0">
                  <c:v>Sangat Tinggi</c:v>
                </c:pt>
                <c:pt idx="1">
                  <c:v>Tinggi</c:v>
                </c:pt>
                <c:pt idx="2">
                  <c:v>Sedang</c:v>
                </c:pt>
                <c:pt idx="3">
                  <c:v>Rendah  </c:v>
                </c:pt>
                <c:pt idx="4">
                  <c:v>Sangat Rendah</c:v>
                </c:pt>
              </c:strCache>
            </c:strRef>
          </c:cat>
          <c:val>
            <c:numRef>
              <c:f>Sheet6!$P$18:$P$22</c:f>
              <c:numCache>
                <c:formatCode>General</c:formatCode>
                <c:ptCount val="5"/>
                <c:pt idx="0">
                  <c:v>0</c:v>
                </c:pt>
                <c:pt idx="1">
                  <c:v>0</c:v>
                </c:pt>
                <c:pt idx="2">
                  <c:v>16</c:v>
                </c:pt>
                <c:pt idx="3">
                  <c:v>11</c:v>
                </c:pt>
                <c:pt idx="4">
                  <c:v>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Sheet6!$O$18:$O$22</c:f>
              <c:strCache>
                <c:ptCount val="5"/>
                <c:pt idx="0">
                  <c:v>Sangat Tinggi</c:v>
                </c:pt>
                <c:pt idx="1">
                  <c:v>Tinggi</c:v>
                </c:pt>
                <c:pt idx="2">
                  <c:v>Sedang</c:v>
                </c:pt>
                <c:pt idx="3">
                  <c:v>Rendah  </c:v>
                </c:pt>
                <c:pt idx="4">
                  <c:v>Sangat Rendah</c:v>
                </c:pt>
              </c:strCache>
            </c:strRef>
          </c:cat>
          <c:val>
            <c:numRef>
              <c:f>Sheet6!$Q$18:$Q$22</c:f>
              <c:numCache>
                <c:formatCode>0%</c:formatCode>
                <c:ptCount val="5"/>
                <c:pt idx="0">
                  <c:v>0</c:v>
                </c:pt>
                <c:pt idx="1">
                  <c:v>0</c:v>
                </c:pt>
                <c:pt idx="2" formatCode="0.00%">
                  <c:v>0.44440000000000002</c:v>
                </c:pt>
                <c:pt idx="3" formatCode="0.00%">
                  <c:v>0.30559999999999998</c:v>
                </c:pt>
                <c:pt idx="4">
                  <c:v>0.25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latin typeface="Times New Roman" panose="02020603050405020304" pitchFamily="18" charset="0"/>
                <a:cs typeface="Times New Roman" panose="02020603050405020304" pitchFamily="18" charset="0"/>
              </a:rPr>
              <a:t>Peningkatan</a:t>
            </a:r>
            <a:r>
              <a:rPr lang="en-US" sz="1200" baseline="0">
                <a:latin typeface="Times New Roman" panose="02020603050405020304" pitchFamily="18" charset="0"/>
                <a:cs typeface="Times New Roman" panose="02020603050405020304" pitchFamily="18" charset="0"/>
              </a:rPr>
              <a:t> Kemampuan Berpikir Kritis Kelas Eksperimen</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Sheet8!$A$4:$A$34</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Sheet8!$B$4:$B$34</c:f>
              <c:numCache>
                <c:formatCode>General</c:formatCode>
                <c:ptCount val="31"/>
                <c:pt idx="0">
                  <c:v>53.3</c:v>
                </c:pt>
                <c:pt idx="1">
                  <c:v>46.7</c:v>
                </c:pt>
                <c:pt idx="2">
                  <c:v>53.3</c:v>
                </c:pt>
                <c:pt idx="3">
                  <c:v>46.7</c:v>
                </c:pt>
                <c:pt idx="4">
                  <c:v>60</c:v>
                </c:pt>
                <c:pt idx="5">
                  <c:v>60</c:v>
                </c:pt>
                <c:pt idx="6">
                  <c:v>46.7</c:v>
                </c:pt>
                <c:pt idx="7">
                  <c:v>53.3</c:v>
                </c:pt>
                <c:pt idx="8">
                  <c:v>60</c:v>
                </c:pt>
                <c:pt idx="9">
                  <c:v>46.7</c:v>
                </c:pt>
                <c:pt idx="10">
                  <c:v>60</c:v>
                </c:pt>
                <c:pt idx="11">
                  <c:v>53.3</c:v>
                </c:pt>
                <c:pt idx="12">
                  <c:v>46.7</c:v>
                </c:pt>
                <c:pt idx="13">
                  <c:v>60</c:v>
                </c:pt>
                <c:pt idx="14">
                  <c:v>60</c:v>
                </c:pt>
                <c:pt idx="15">
                  <c:v>46.7</c:v>
                </c:pt>
                <c:pt idx="16">
                  <c:v>53.3</c:v>
                </c:pt>
                <c:pt idx="17">
                  <c:v>46.7</c:v>
                </c:pt>
                <c:pt idx="18">
                  <c:v>60</c:v>
                </c:pt>
                <c:pt idx="19">
                  <c:v>53.3</c:v>
                </c:pt>
                <c:pt idx="20">
                  <c:v>53.3</c:v>
                </c:pt>
                <c:pt idx="21">
                  <c:v>46.7</c:v>
                </c:pt>
                <c:pt idx="22">
                  <c:v>46.7</c:v>
                </c:pt>
                <c:pt idx="23">
                  <c:v>46.7</c:v>
                </c:pt>
                <c:pt idx="24">
                  <c:v>53.3</c:v>
                </c:pt>
                <c:pt idx="25">
                  <c:v>60</c:v>
                </c:pt>
                <c:pt idx="26">
                  <c:v>60</c:v>
                </c:pt>
                <c:pt idx="27">
                  <c:v>46.7</c:v>
                </c:pt>
                <c:pt idx="28">
                  <c:v>53.3</c:v>
                </c:pt>
                <c:pt idx="29">
                  <c:v>46.6</c:v>
                </c:pt>
                <c:pt idx="30">
                  <c:v>46.6</c:v>
                </c:pt>
              </c:numCache>
            </c:numRef>
          </c:val>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Sheet8!$C$4:$C$34</c:f>
              <c:numCache>
                <c:formatCode>General</c:formatCode>
                <c:ptCount val="31"/>
                <c:pt idx="0">
                  <c:v>80</c:v>
                </c:pt>
                <c:pt idx="1">
                  <c:v>86.7</c:v>
                </c:pt>
                <c:pt idx="2">
                  <c:v>80</c:v>
                </c:pt>
                <c:pt idx="3">
                  <c:v>86.7</c:v>
                </c:pt>
                <c:pt idx="4">
                  <c:v>93.3</c:v>
                </c:pt>
                <c:pt idx="5">
                  <c:v>80</c:v>
                </c:pt>
                <c:pt idx="6">
                  <c:v>86.7</c:v>
                </c:pt>
                <c:pt idx="7">
                  <c:v>86.7</c:v>
                </c:pt>
                <c:pt idx="8">
                  <c:v>93.3</c:v>
                </c:pt>
                <c:pt idx="9">
                  <c:v>73.3</c:v>
                </c:pt>
                <c:pt idx="10">
                  <c:v>86.7</c:v>
                </c:pt>
                <c:pt idx="11">
                  <c:v>93.3</c:v>
                </c:pt>
                <c:pt idx="12">
                  <c:v>80</c:v>
                </c:pt>
                <c:pt idx="13">
                  <c:v>80</c:v>
                </c:pt>
                <c:pt idx="14">
                  <c:v>73.3</c:v>
                </c:pt>
                <c:pt idx="15">
                  <c:v>80</c:v>
                </c:pt>
                <c:pt idx="16">
                  <c:v>86.7</c:v>
                </c:pt>
                <c:pt idx="17">
                  <c:v>80</c:v>
                </c:pt>
                <c:pt idx="18">
                  <c:v>86.7</c:v>
                </c:pt>
                <c:pt idx="19">
                  <c:v>53.3</c:v>
                </c:pt>
                <c:pt idx="20">
                  <c:v>86.7</c:v>
                </c:pt>
                <c:pt idx="21">
                  <c:v>53.3</c:v>
                </c:pt>
                <c:pt idx="22">
                  <c:v>86.7</c:v>
                </c:pt>
                <c:pt idx="23">
                  <c:v>93.3</c:v>
                </c:pt>
                <c:pt idx="24">
                  <c:v>86.7</c:v>
                </c:pt>
                <c:pt idx="25">
                  <c:v>93.3</c:v>
                </c:pt>
                <c:pt idx="26">
                  <c:v>86.7</c:v>
                </c:pt>
                <c:pt idx="27">
                  <c:v>86.7</c:v>
                </c:pt>
                <c:pt idx="28">
                  <c:v>86.7</c:v>
                </c:pt>
                <c:pt idx="29">
                  <c:v>80</c:v>
                </c:pt>
                <c:pt idx="30">
                  <c:v>80</c:v>
                </c:pt>
              </c:numCache>
            </c:numRef>
          </c:val>
        </c:ser>
        <c:dLbls>
          <c:showLegendKey val="0"/>
          <c:showVal val="0"/>
          <c:showCatName val="0"/>
          <c:showSerName val="0"/>
          <c:showPercent val="0"/>
          <c:showBubbleSize val="0"/>
        </c:dLbls>
        <c:gapWidth val="100"/>
        <c:overlap val="-24"/>
        <c:axId val="243181440"/>
        <c:axId val="243182976"/>
      </c:barChart>
      <c:catAx>
        <c:axId val="243181440"/>
        <c:scaling>
          <c:orientation val="minMax"/>
        </c:scaling>
        <c:delete val="0"/>
        <c:axPos val="b"/>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3182976"/>
        <c:crosses val="autoZero"/>
        <c:auto val="1"/>
        <c:lblAlgn val="ctr"/>
        <c:lblOffset val="100"/>
        <c:noMultiLvlLbl val="0"/>
      </c:catAx>
      <c:valAx>
        <c:axId val="2431829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31814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9qA55sdo78Ejg3g8nsSaUwZtg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MghoLmdqZGd4czIJaC4zMGowemxsMgloLjFmb2I5dGUyCWguMWNpOTN4Yj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rMFZ5WnZMb29Qc054eWZ3RGJ4ZEc0UVhiSEVObTZNZ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5E00F-A0E4-42FF-8514-CEBE2E32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162</Pages>
  <Words>24533</Words>
  <Characters>139842</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cp:lastPrinted>2024-08-28T07:29:00Z</cp:lastPrinted>
  <dcterms:created xsi:type="dcterms:W3CDTF">2024-08-25T09:36:00Z</dcterms:created>
  <dcterms:modified xsi:type="dcterms:W3CDTF">2024-08-28T07:45:00Z</dcterms:modified>
</cp:coreProperties>
</file>