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FA2" w:rsidRPr="00C034F6" w:rsidRDefault="00472984" w:rsidP="00C034F6">
      <w:pPr>
        <w:spacing w:line="360" w:lineRule="auto"/>
        <w:jc w:val="center"/>
        <w:rPr>
          <w:rFonts w:ascii="Times New Roman" w:hAnsi="Times New Roman" w:cs="Times New Roman"/>
          <w:b/>
          <w:sz w:val="24"/>
          <w:szCs w:val="24"/>
        </w:rPr>
      </w:pPr>
      <w:r w:rsidRPr="00C034F6">
        <w:rPr>
          <w:rFonts w:ascii="Times New Roman" w:hAnsi="Times New Roman" w:cs="Times New Roman"/>
          <w:b/>
          <w:sz w:val="24"/>
          <w:szCs w:val="24"/>
        </w:rPr>
        <w:t>STUDENTS’ PERCEPTIONS ON</w:t>
      </w:r>
      <w:r w:rsidR="00F11FA2" w:rsidRPr="00C034F6">
        <w:rPr>
          <w:rFonts w:ascii="Times New Roman" w:hAnsi="Times New Roman" w:cs="Times New Roman"/>
          <w:b/>
          <w:sz w:val="24"/>
          <w:szCs w:val="24"/>
        </w:rPr>
        <w:t xml:space="preserve"> THE USE </w:t>
      </w:r>
      <w:r w:rsidR="00EE5FFF" w:rsidRPr="00C034F6">
        <w:rPr>
          <w:rFonts w:ascii="Times New Roman" w:hAnsi="Times New Roman" w:cs="Times New Roman"/>
          <w:b/>
          <w:sz w:val="24"/>
          <w:szCs w:val="24"/>
        </w:rPr>
        <w:t xml:space="preserve">OF </w:t>
      </w:r>
      <w:r w:rsidR="00F11FA2" w:rsidRPr="00C034F6">
        <w:rPr>
          <w:rFonts w:ascii="Times New Roman" w:hAnsi="Times New Roman" w:cs="Times New Roman"/>
          <w:b/>
          <w:sz w:val="24"/>
          <w:szCs w:val="24"/>
        </w:rPr>
        <w:t>METACOGNITIVE STRATEGIES IN VOCABULARY LEARNING</w:t>
      </w:r>
    </w:p>
    <w:p w:rsidR="00F11FA2" w:rsidRPr="00C034F6" w:rsidRDefault="00F11FA2" w:rsidP="00C034F6">
      <w:pPr>
        <w:spacing w:line="360" w:lineRule="auto"/>
        <w:jc w:val="center"/>
        <w:rPr>
          <w:rFonts w:ascii="Times New Roman" w:hAnsi="Times New Roman" w:cs="Times New Roman"/>
          <w:b/>
          <w:sz w:val="24"/>
          <w:szCs w:val="24"/>
        </w:rPr>
      </w:pPr>
      <w:r w:rsidRPr="00C034F6">
        <w:rPr>
          <w:rFonts w:ascii="Times New Roman" w:hAnsi="Times New Roman" w:cs="Times New Roman"/>
          <w:b/>
          <w:sz w:val="24"/>
          <w:szCs w:val="24"/>
        </w:rPr>
        <w:t>A PAPER</w:t>
      </w:r>
    </w:p>
    <w:p w:rsidR="00F11FA2" w:rsidRPr="00C034F6" w:rsidRDefault="00F11FA2" w:rsidP="00C034F6">
      <w:pPr>
        <w:spacing w:line="360" w:lineRule="auto"/>
        <w:jc w:val="center"/>
        <w:rPr>
          <w:rFonts w:ascii="Times New Roman" w:hAnsi="Times New Roman" w:cs="Times New Roman"/>
          <w:sz w:val="24"/>
          <w:szCs w:val="24"/>
        </w:rPr>
      </w:pPr>
      <w:proofErr w:type="gramStart"/>
      <w:r w:rsidRPr="00C034F6">
        <w:rPr>
          <w:rStyle w:val="fontstyle01"/>
          <w:rFonts w:ascii="Times New Roman" w:hAnsi="Times New Roman" w:cs="Times New Roman"/>
        </w:rPr>
        <w:t xml:space="preserve">Submitted to the English Education Program of IPI Garut in Partial Fulfillment of the Requirements for the </w:t>
      </w:r>
      <w:r w:rsidR="00B84C2D" w:rsidRPr="00C034F6">
        <w:rPr>
          <w:rStyle w:val="fontstyle01"/>
          <w:rFonts w:ascii="Times New Roman" w:hAnsi="Times New Roman" w:cs="Times New Roman"/>
        </w:rPr>
        <w:t>Degree of Sarjana</w:t>
      </w:r>
      <w:r w:rsidRPr="00C034F6">
        <w:rPr>
          <w:rStyle w:val="fontstyle01"/>
          <w:rFonts w:ascii="Times New Roman" w:hAnsi="Times New Roman" w:cs="Times New Roman"/>
        </w:rPr>
        <w:t xml:space="preserve"> Pendidikan (S.Pd.)</w:t>
      </w:r>
      <w:proofErr w:type="gramEnd"/>
    </w:p>
    <w:p w:rsidR="00F11FA2" w:rsidRPr="00C034F6" w:rsidRDefault="00F11FA2" w:rsidP="00C034F6">
      <w:pPr>
        <w:spacing w:line="360" w:lineRule="auto"/>
        <w:jc w:val="center"/>
        <w:rPr>
          <w:rFonts w:ascii="Times New Roman" w:hAnsi="Times New Roman" w:cs="Times New Roman"/>
          <w:noProof/>
          <w:sz w:val="24"/>
          <w:szCs w:val="24"/>
        </w:rPr>
      </w:pPr>
    </w:p>
    <w:p w:rsidR="00F11FA2" w:rsidRPr="00C034F6" w:rsidRDefault="00F11FA2" w:rsidP="00C034F6">
      <w:pPr>
        <w:spacing w:line="360" w:lineRule="auto"/>
        <w:jc w:val="center"/>
        <w:rPr>
          <w:rFonts w:ascii="Times New Roman" w:hAnsi="Times New Roman" w:cs="Times New Roman"/>
          <w:b/>
          <w:sz w:val="24"/>
          <w:szCs w:val="24"/>
        </w:rPr>
      </w:pPr>
      <w:r w:rsidRPr="00C034F6">
        <w:rPr>
          <w:rFonts w:ascii="Times New Roman" w:hAnsi="Times New Roman" w:cs="Times New Roman"/>
          <w:noProof/>
          <w:sz w:val="24"/>
          <w:szCs w:val="24"/>
        </w:rPr>
        <w:drawing>
          <wp:inline distT="0" distB="0" distL="0" distR="0" wp14:anchorId="54351EA8" wp14:editId="14E5EA2D">
            <wp:extent cx="2647950" cy="2685247"/>
            <wp:effectExtent l="0" t="0" r="0" b="1270"/>
            <wp:docPr id="2" name="Picture 2" descr="PDDikti - Pangkalan Data Pendidikan Tin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Dikti - Pangkalan Data Pendidikan Tingg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2015" cy="2699510"/>
                    </a:xfrm>
                    <a:prstGeom prst="rect">
                      <a:avLst/>
                    </a:prstGeom>
                    <a:noFill/>
                    <a:ln>
                      <a:noFill/>
                    </a:ln>
                  </pic:spPr>
                </pic:pic>
              </a:graphicData>
            </a:graphic>
          </wp:inline>
        </w:drawing>
      </w:r>
    </w:p>
    <w:p w:rsidR="00F11FA2" w:rsidRPr="00C034F6" w:rsidRDefault="00C034F6" w:rsidP="00C034F6">
      <w:pPr>
        <w:spacing w:line="360" w:lineRule="auto"/>
        <w:jc w:val="center"/>
        <w:rPr>
          <w:rFonts w:ascii="Times New Roman" w:hAnsi="Times New Roman" w:cs="Times New Roman"/>
          <w:sz w:val="24"/>
          <w:szCs w:val="24"/>
        </w:rPr>
      </w:pPr>
      <w:r w:rsidRPr="00C034F6">
        <w:rPr>
          <w:rFonts w:ascii="Times New Roman" w:hAnsi="Times New Roman" w:cs="Times New Roman"/>
          <w:sz w:val="24"/>
          <w:szCs w:val="24"/>
        </w:rPr>
        <w:t>Written By</w:t>
      </w:r>
      <w:r w:rsidR="00F11FA2" w:rsidRPr="00C034F6">
        <w:rPr>
          <w:rFonts w:ascii="Times New Roman" w:hAnsi="Times New Roman" w:cs="Times New Roman"/>
          <w:sz w:val="24"/>
          <w:szCs w:val="24"/>
        </w:rPr>
        <w:t>:</w:t>
      </w:r>
    </w:p>
    <w:p w:rsidR="00F11FA2" w:rsidRPr="00C034F6" w:rsidRDefault="00F11FA2" w:rsidP="00C034F6">
      <w:pPr>
        <w:spacing w:line="360" w:lineRule="auto"/>
        <w:jc w:val="center"/>
        <w:rPr>
          <w:rFonts w:ascii="Times New Roman" w:hAnsi="Times New Roman" w:cs="Times New Roman"/>
          <w:sz w:val="24"/>
          <w:szCs w:val="24"/>
        </w:rPr>
      </w:pPr>
      <w:r w:rsidRPr="00C034F6">
        <w:rPr>
          <w:rFonts w:ascii="Times New Roman" w:hAnsi="Times New Roman" w:cs="Times New Roman"/>
          <w:sz w:val="24"/>
          <w:szCs w:val="24"/>
        </w:rPr>
        <w:t>Salma Salsabilla</w:t>
      </w:r>
    </w:p>
    <w:p w:rsidR="00F11FA2" w:rsidRPr="00C034F6" w:rsidRDefault="00F11FA2" w:rsidP="00C034F6">
      <w:pPr>
        <w:spacing w:line="360" w:lineRule="auto"/>
        <w:jc w:val="center"/>
        <w:rPr>
          <w:rFonts w:ascii="Times New Roman" w:hAnsi="Times New Roman" w:cs="Times New Roman"/>
          <w:sz w:val="24"/>
          <w:szCs w:val="24"/>
        </w:rPr>
      </w:pPr>
      <w:r w:rsidRPr="00C034F6">
        <w:rPr>
          <w:rFonts w:ascii="Times New Roman" w:hAnsi="Times New Roman" w:cs="Times New Roman"/>
          <w:sz w:val="24"/>
          <w:szCs w:val="24"/>
        </w:rPr>
        <w:t>18223029</w:t>
      </w:r>
    </w:p>
    <w:p w:rsidR="00F11FA2" w:rsidRPr="00C034F6" w:rsidRDefault="00F11FA2" w:rsidP="00C034F6">
      <w:pPr>
        <w:spacing w:line="360" w:lineRule="auto"/>
        <w:jc w:val="center"/>
        <w:rPr>
          <w:rFonts w:ascii="Times New Roman" w:hAnsi="Times New Roman" w:cs="Times New Roman"/>
          <w:sz w:val="24"/>
          <w:szCs w:val="24"/>
        </w:rPr>
      </w:pPr>
    </w:p>
    <w:p w:rsidR="00F11FA2" w:rsidRPr="00C034F6" w:rsidRDefault="00F11FA2" w:rsidP="00C034F6">
      <w:pPr>
        <w:spacing w:after="0" w:line="360" w:lineRule="auto"/>
        <w:jc w:val="center"/>
        <w:rPr>
          <w:rFonts w:ascii="Times New Roman" w:eastAsia="Times New Roman" w:hAnsi="Times New Roman" w:cs="Times New Roman"/>
          <w:b/>
          <w:bCs/>
          <w:color w:val="000000"/>
          <w:sz w:val="24"/>
          <w:szCs w:val="24"/>
        </w:rPr>
      </w:pPr>
      <w:r w:rsidRPr="00C034F6">
        <w:rPr>
          <w:rFonts w:ascii="Times New Roman" w:eastAsia="Times New Roman" w:hAnsi="Times New Roman" w:cs="Times New Roman"/>
          <w:b/>
          <w:bCs/>
          <w:color w:val="000000"/>
          <w:sz w:val="24"/>
          <w:szCs w:val="24"/>
        </w:rPr>
        <w:t>ENGLISH EDUCATION PROGRAM</w:t>
      </w:r>
    </w:p>
    <w:p w:rsidR="00F11FA2" w:rsidRPr="00C034F6" w:rsidRDefault="00F11FA2" w:rsidP="00C034F6">
      <w:pPr>
        <w:spacing w:after="0" w:line="360" w:lineRule="auto"/>
        <w:jc w:val="center"/>
        <w:rPr>
          <w:rFonts w:ascii="Times New Roman" w:eastAsia="Times New Roman" w:hAnsi="Times New Roman" w:cs="Times New Roman"/>
          <w:b/>
          <w:bCs/>
          <w:color w:val="000000"/>
          <w:sz w:val="24"/>
          <w:szCs w:val="24"/>
        </w:rPr>
      </w:pPr>
      <w:r w:rsidRPr="00C034F6">
        <w:rPr>
          <w:rFonts w:ascii="Times New Roman" w:eastAsia="Times New Roman" w:hAnsi="Times New Roman" w:cs="Times New Roman"/>
          <w:b/>
          <w:bCs/>
          <w:color w:val="000000"/>
          <w:sz w:val="24"/>
          <w:szCs w:val="24"/>
        </w:rPr>
        <w:t>FACULTY OF SOCIAL SCIENCES, LANGUAGE AND LITERATURE</w:t>
      </w:r>
      <w:r w:rsidR="00EE5FFF" w:rsidRPr="00C034F6">
        <w:rPr>
          <w:rFonts w:ascii="Times New Roman" w:eastAsia="Times New Roman" w:hAnsi="Times New Roman" w:cs="Times New Roman"/>
          <w:b/>
          <w:bCs/>
          <w:color w:val="000000"/>
          <w:sz w:val="24"/>
          <w:szCs w:val="24"/>
        </w:rPr>
        <w:t xml:space="preserve"> EDUCATION</w:t>
      </w:r>
    </w:p>
    <w:p w:rsidR="00F11FA2" w:rsidRPr="00C034F6" w:rsidRDefault="00EE5FFF" w:rsidP="00C034F6">
      <w:pPr>
        <w:spacing w:after="0" w:line="360" w:lineRule="auto"/>
        <w:jc w:val="center"/>
        <w:rPr>
          <w:rFonts w:ascii="Times New Roman" w:eastAsia="Times New Roman" w:hAnsi="Times New Roman" w:cs="Times New Roman"/>
          <w:b/>
          <w:bCs/>
          <w:color w:val="000000"/>
          <w:sz w:val="24"/>
          <w:szCs w:val="24"/>
        </w:rPr>
      </w:pPr>
      <w:r w:rsidRPr="00C034F6">
        <w:rPr>
          <w:rFonts w:ascii="Times New Roman" w:eastAsia="Times New Roman" w:hAnsi="Times New Roman" w:cs="Times New Roman"/>
          <w:b/>
          <w:bCs/>
          <w:color w:val="000000"/>
          <w:sz w:val="24"/>
          <w:szCs w:val="24"/>
        </w:rPr>
        <w:t>INSTITUT PENDIDIKAN INDONESIA</w:t>
      </w:r>
    </w:p>
    <w:p w:rsidR="00F11FA2" w:rsidRPr="00C034F6" w:rsidRDefault="00F11FA2" w:rsidP="00C034F6">
      <w:pPr>
        <w:spacing w:line="360" w:lineRule="auto"/>
        <w:jc w:val="center"/>
        <w:rPr>
          <w:rFonts w:ascii="Times New Roman" w:eastAsia="Times New Roman" w:hAnsi="Times New Roman" w:cs="Times New Roman"/>
          <w:b/>
          <w:bCs/>
          <w:color w:val="000000"/>
          <w:sz w:val="24"/>
          <w:szCs w:val="24"/>
        </w:rPr>
      </w:pPr>
      <w:r w:rsidRPr="00C034F6">
        <w:rPr>
          <w:rFonts w:ascii="Times New Roman" w:eastAsia="Times New Roman" w:hAnsi="Times New Roman" w:cs="Times New Roman"/>
          <w:b/>
          <w:bCs/>
          <w:color w:val="000000"/>
          <w:sz w:val="24"/>
          <w:szCs w:val="24"/>
        </w:rPr>
        <w:t>2024</w:t>
      </w:r>
    </w:p>
    <w:p w:rsidR="00960ACD" w:rsidRPr="00C034F6" w:rsidRDefault="00960ACD" w:rsidP="00C034F6">
      <w:pPr>
        <w:spacing w:line="360" w:lineRule="auto"/>
        <w:jc w:val="center"/>
        <w:rPr>
          <w:rFonts w:ascii="Times New Roman" w:hAnsi="Times New Roman" w:cs="Times New Roman"/>
          <w:b/>
          <w:sz w:val="24"/>
          <w:szCs w:val="24"/>
        </w:rPr>
      </w:pPr>
    </w:p>
    <w:p w:rsidR="0024664C" w:rsidRPr="00C034F6" w:rsidRDefault="0024664C" w:rsidP="00C034F6">
      <w:pPr>
        <w:pStyle w:val="Heading1"/>
        <w:spacing w:line="360" w:lineRule="auto"/>
        <w:jc w:val="center"/>
        <w:rPr>
          <w:rFonts w:ascii="Times New Roman" w:hAnsi="Times New Roman" w:cs="Times New Roman"/>
          <w:color w:val="000000" w:themeColor="text1"/>
          <w:sz w:val="24"/>
          <w:szCs w:val="24"/>
        </w:rPr>
        <w:sectPr w:rsidR="0024664C" w:rsidRPr="00C034F6" w:rsidSect="00960ACD">
          <w:headerReference w:type="default" r:id="rId10"/>
          <w:footerReference w:type="default" r:id="rId11"/>
          <w:footerReference w:type="first" r:id="rId12"/>
          <w:type w:val="continuous"/>
          <w:pgSz w:w="11907" w:h="16839" w:code="9"/>
          <w:pgMar w:top="1701" w:right="1701" w:bottom="1701" w:left="2268" w:header="709" w:footer="709" w:gutter="0"/>
          <w:pgNumType w:fmt="lowerRoman" w:start="1"/>
          <w:cols w:space="708"/>
          <w:docGrid w:linePitch="360"/>
        </w:sectPr>
      </w:pPr>
      <w:bookmarkStart w:id="0" w:name="_Toc182765798"/>
    </w:p>
    <w:p w:rsidR="00F11FA2" w:rsidRPr="00C034F6" w:rsidRDefault="00F11FA2" w:rsidP="00C034F6">
      <w:pPr>
        <w:pStyle w:val="Heading1"/>
        <w:spacing w:line="360" w:lineRule="auto"/>
        <w:jc w:val="center"/>
        <w:rPr>
          <w:rFonts w:ascii="Times New Roman" w:hAnsi="Times New Roman" w:cs="Times New Roman"/>
          <w:b w:val="0"/>
          <w:color w:val="000000" w:themeColor="text1"/>
          <w:sz w:val="24"/>
          <w:szCs w:val="24"/>
        </w:rPr>
      </w:pPr>
      <w:r w:rsidRPr="00C034F6">
        <w:rPr>
          <w:rFonts w:ascii="Times New Roman" w:hAnsi="Times New Roman" w:cs="Times New Roman"/>
          <w:color w:val="000000" w:themeColor="text1"/>
          <w:sz w:val="24"/>
          <w:szCs w:val="24"/>
        </w:rPr>
        <w:lastRenderedPageBreak/>
        <w:t>APPROVAL SHEET</w:t>
      </w:r>
      <w:bookmarkEnd w:id="0"/>
    </w:p>
    <w:p w:rsidR="00EE5FFF" w:rsidRPr="00C034F6" w:rsidRDefault="0055666D" w:rsidP="00C034F6">
      <w:pPr>
        <w:spacing w:line="360" w:lineRule="auto"/>
        <w:jc w:val="center"/>
        <w:rPr>
          <w:rFonts w:ascii="Times New Roman" w:hAnsi="Times New Roman" w:cs="Times New Roman"/>
          <w:b/>
          <w:sz w:val="24"/>
          <w:szCs w:val="24"/>
        </w:rPr>
      </w:pPr>
      <w:r w:rsidRPr="00C034F6">
        <w:rPr>
          <w:rFonts w:ascii="Times New Roman" w:hAnsi="Times New Roman" w:cs="Times New Roman"/>
          <w:b/>
          <w:sz w:val="24"/>
          <w:szCs w:val="24"/>
        </w:rPr>
        <w:t>STUDENTS’ PERCEPTIONS ON</w:t>
      </w:r>
      <w:r w:rsidR="00EE5FFF" w:rsidRPr="00C034F6">
        <w:rPr>
          <w:rFonts w:ascii="Times New Roman" w:hAnsi="Times New Roman" w:cs="Times New Roman"/>
          <w:b/>
          <w:sz w:val="24"/>
          <w:szCs w:val="24"/>
        </w:rPr>
        <w:t xml:space="preserve"> THE USE OF METACOGNITIVE STRATEGIES IN VOCABULARY LEARNING</w:t>
      </w:r>
    </w:p>
    <w:p w:rsidR="00F11FA2" w:rsidRPr="00C034F6" w:rsidRDefault="00C034F6" w:rsidP="00C034F6">
      <w:pPr>
        <w:spacing w:line="360" w:lineRule="auto"/>
        <w:jc w:val="center"/>
        <w:rPr>
          <w:rFonts w:ascii="Times New Roman" w:hAnsi="Times New Roman" w:cs="Times New Roman"/>
          <w:b/>
          <w:sz w:val="24"/>
          <w:szCs w:val="24"/>
        </w:rPr>
      </w:pPr>
      <w:r w:rsidRPr="00C034F6">
        <w:rPr>
          <w:rFonts w:ascii="Times New Roman" w:hAnsi="Times New Roman" w:cs="Times New Roman"/>
          <w:b/>
          <w:sz w:val="24"/>
          <w:szCs w:val="24"/>
        </w:rPr>
        <w:t>Written By</w:t>
      </w:r>
      <w:r w:rsidR="00F11FA2" w:rsidRPr="00C034F6">
        <w:rPr>
          <w:rFonts w:ascii="Times New Roman" w:hAnsi="Times New Roman" w:cs="Times New Roman"/>
          <w:b/>
          <w:sz w:val="24"/>
          <w:szCs w:val="24"/>
        </w:rPr>
        <w:t>:</w:t>
      </w:r>
    </w:p>
    <w:p w:rsidR="00F11FA2" w:rsidRPr="00C034F6" w:rsidRDefault="00F11FA2" w:rsidP="00C034F6">
      <w:pPr>
        <w:spacing w:line="360" w:lineRule="auto"/>
        <w:jc w:val="center"/>
        <w:rPr>
          <w:rFonts w:ascii="Times New Roman" w:hAnsi="Times New Roman" w:cs="Times New Roman"/>
          <w:b/>
          <w:sz w:val="24"/>
          <w:szCs w:val="24"/>
        </w:rPr>
      </w:pPr>
      <w:r w:rsidRPr="00C034F6">
        <w:rPr>
          <w:rFonts w:ascii="Times New Roman" w:hAnsi="Times New Roman" w:cs="Times New Roman"/>
          <w:b/>
          <w:sz w:val="24"/>
          <w:szCs w:val="24"/>
        </w:rPr>
        <w:t>Salma Salsabilla</w:t>
      </w:r>
    </w:p>
    <w:p w:rsidR="00F11FA2" w:rsidRPr="00C034F6" w:rsidRDefault="00F11FA2" w:rsidP="00C034F6">
      <w:pPr>
        <w:spacing w:line="360" w:lineRule="auto"/>
        <w:jc w:val="center"/>
        <w:rPr>
          <w:rFonts w:ascii="Times New Roman" w:hAnsi="Times New Roman" w:cs="Times New Roman"/>
          <w:b/>
          <w:sz w:val="24"/>
          <w:szCs w:val="24"/>
        </w:rPr>
      </w:pPr>
      <w:r w:rsidRPr="00C034F6">
        <w:rPr>
          <w:rFonts w:ascii="Times New Roman" w:hAnsi="Times New Roman" w:cs="Times New Roman"/>
          <w:b/>
          <w:sz w:val="24"/>
          <w:szCs w:val="24"/>
        </w:rPr>
        <w:t>18223029</w:t>
      </w:r>
    </w:p>
    <w:p w:rsidR="00F11FA2" w:rsidRPr="00C034F6" w:rsidRDefault="00F11FA2" w:rsidP="00C034F6">
      <w:pPr>
        <w:spacing w:line="360" w:lineRule="auto"/>
        <w:jc w:val="center"/>
        <w:rPr>
          <w:rFonts w:ascii="Times New Roman" w:hAnsi="Times New Roman" w:cs="Times New Roman"/>
          <w:b/>
          <w:sz w:val="24"/>
          <w:szCs w:val="24"/>
        </w:rPr>
      </w:pPr>
      <w:r w:rsidRPr="00C034F6">
        <w:rPr>
          <w:rFonts w:ascii="Times New Roman" w:hAnsi="Times New Roman" w:cs="Times New Roman"/>
          <w:b/>
          <w:sz w:val="24"/>
          <w:szCs w:val="24"/>
        </w:rPr>
        <w:t>Approved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F11FA2" w:rsidRPr="00C034F6" w:rsidTr="002E0721">
        <w:tc>
          <w:tcPr>
            <w:tcW w:w="4077" w:type="dxa"/>
          </w:tcPr>
          <w:p w:rsidR="00F11FA2" w:rsidRPr="00C034F6" w:rsidRDefault="00F11FA2" w:rsidP="00C034F6">
            <w:pPr>
              <w:spacing w:line="360" w:lineRule="auto"/>
              <w:jc w:val="center"/>
              <w:rPr>
                <w:rFonts w:ascii="Times New Roman" w:hAnsi="Times New Roman" w:cs="Times New Roman"/>
                <w:b/>
                <w:sz w:val="24"/>
                <w:szCs w:val="24"/>
              </w:rPr>
            </w:pPr>
            <w:r w:rsidRPr="00C034F6">
              <w:rPr>
                <w:rFonts w:ascii="Times New Roman" w:hAnsi="Times New Roman" w:cs="Times New Roman"/>
                <w:b/>
                <w:sz w:val="24"/>
                <w:szCs w:val="24"/>
              </w:rPr>
              <w:t>Supervisor,</w:t>
            </w:r>
          </w:p>
          <w:p w:rsidR="00F11FA2" w:rsidRPr="00C034F6" w:rsidRDefault="00F11FA2" w:rsidP="00C034F6">
            <w:pPr>
              <w:spacing w:line="360" w:lineRule="auto"/>
              <w:jc w:val="center"/>
              <w:rPr>
                <w:rFonts w:ascii="Times New Roman" w:hAnsi="Times New Roman" w:cs="Times New Roman"/>
                <w:b/>
                <w:sz w:val="24"/>
                <w:szCs w:val="24"/>
              </w:rPr>
            </w:pPr>
          </w:p>
          <w:p w:rsidR="00F11FA2" w:rsidRPr="00C034F6" w:rsidRDefault="00F11FA2" w:rsidP="00C034F6">
            <w:pPr>
              <w:spacing w:line="360" w:lineRule="auto"/>
              <w:jc w:val="center"/>
              <w:rPr>
                <w:rFonts w:ascii="Times New Roman" w:hAnsi="Times New Roman" w:cs="Times New Roman"/>
                <w:b/>
                <w:sz w:val="24"/>
                <w:szCs w:val="24"/>
              </w:rPr>
            </w:pPr>
          </w:p>
          <w:p w:rsidR="00DA4734" w:rsidRPr="00C034F6" w:rsidRDefault="00DA4734" w:rsidP="00C034F6">
            <w:pPr>
              <w:spacing w:line="360" w:lineRule="auto"/>
              <w:jc w:val="center"/>
              <w:rPr>
                <w:rFonts w:ascii="Times New Roman" w:hAnsi="Times New Roman" w:cs="Times New Roman"/>
                <w:b/>
                <w:sz w:val="24"/>
                <w:szCs w:val="24"/>
              </w:rPr>
            </w:pPr>
          </w:p>
          <w:p w:rsidR="00F11FA2" w:rsidRPr="00C034F6" w:rsidRDefault="00F11FA2" w:rsidP="00C034F6">
            <w:pPr>
              <w:spacing w:line="360" w:lineRule="auto"/>
              <w:jc w:val="center"/>
              <w:rPr>
                <w:rFonts w:ascii="Times New Roman" w:hAnsi="Times New Roman" w:cs="Times New Roman"/>
                <w:b/>
                <w:sz w:val="24"/>
                <w:szCs w:val="24"/>
              </w:rPr>
            </w:pPr>
            <w:r w:rsidRPr="00C034F6">
              <w:rPr>
                <w:rFonts w:ascii="Times New Roman" w:hAnsi="Times New Roman" w:cs="Times New Roman"/>
                <w:b/>
                <w:sz w:val="24"/>
                <w:szCs w:val="24"/>
              </w:rPr>
              <w:t>Ateng Kurnia. M.Pd</w:t>
            </w:r>
            <w:r w:rsidRPr="00C034F6">
              <w:rPr>
                <w:rFonts w:ascii="Times New Roman" w:hAnsi="Times New Roman" w:cs="Times New Roman"/>
                <w:b/>
                <w:noProof/>
                <w:sz w:val="24"/>
                <w:szCs w:val="24"/>
              </w:rPr>
              <mc:AlternateContent>
                <mc:Choice Requires="wps">
                  <w:drawing>
                    <wp:anchor distT="0" distB="0" distL="114300" distR="114300" simplePos="0" relativeHeight="251645440" behindDoc="0" locked="0" layoutInCell="1" allowOverlap="1" wp14:anchorId="53557D57" wp14:editId="11B646E7">
                      <wp:simplePos x="0" y="0"/>
                      <wp:positionH relativeFrom="column">
                        <wp:posOffset>436245</wp:posOffset>
                      </wp:positionH>
                      <wp:positionV relativeFrom="paragraph">
                        <wp:posOffset>234315</wp:posOffset>
                      </wp:positionV>
                      <wp:extent cx="16002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20D0C80" id="Straight Connector 1" o:spid="_x0000_s1026" style="position:absolute;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35pt,18.45pt" to="160.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" strokecolor="black [3040]"/>
                  </w:pict>
                </mc:Fallback>
              </mc:AlternateContent>
            </w:r>
          </w:p>
          <w:p w:rsidR="00F11FA2" w:rsidRPr="00C034F6" w:rsidRDefault="00F11FA2" w:rsidP="00C034F6">
            <w:pPr>
              <w:spacing w:line="360" w:lineRule="auto"/>
              <w:jc w:val="center"/>
              <w:rPr>
                <w:rFonts w:ascii="Times New Roman" w:hAnsi="Times New Roman" w:cs="Times New Roman"/>
                <w:b/>
                <w:sz w:val="24"/>
                <w:szCs w:val="24"/>
              </w:rPr>
            </w:pPr>
            <w:r w:rsidRPr="00C034F6">
              <w:rPr>
                <w:rFonts w:ascii="Times New Roman" w:hAnsi="Times New Roman" w:cs="Times New Roman"/>
                <w:b/>
                <w:sz w:val="24"/>
                <w:szCs w:val="24"/>
              </w:rPr>
              <w:t>NIDN. 0023036301</w:t>
            </w:r>
          </w:p>
        </w:tc>
        <w:tc>
          <w:tcPr>
            <w:tcW w:w="4077" w:type="dxa"/>
          </w:tcPr>
          <w:p w:rsidR="00F11FA2" w:rsidRPr="00C034F6" w:rsidRDefault="00F11FA2" w:rsidP="00C034F6">
            <w:pPr>
              <w:spacing w:line="360" w:lineRule="auto"/>
              <w:jc w:val="center"/>
              <w:rPr>
                <w:rFonts w:ascii="Times New Roman" w:hAnsi="Times New Roman" w:cs="Times New Roman"/>
                <w:b/>
                <w:sz w:val="24"/>
                <w:szCs w:val="24"/>
              </w:rPr>
            </w:pPr>
            <w:r w:rsidRPr="00C034F6">
              <w:rPr>
                <w:rFonts w:ascii="Times New Roman" w:hAnsi="Times New Roman" w:cs="Times New Roman"/>
                <w:b/>
                <w:sz w:val="24"/>
                <w:szCs w:val="24"/>
              </w:rPr>
              <w:t>Co-Supervisor,</w:t>
            </w:r>
          </w:p>
          <w:p w:rsidR="00F11FA2" w:rsidRPr="00C034F6" w:rsidRDefault="00F11FA2" w:rsidP="00C034F6">
            <w:pPr>
              <w:spacing w:line="360" w:lineRule="auto"/>
              <w:jc w:val="center"/>
              <w:rPr>
                <w:rFonts w:ascii="Times New Roman" w:hAnsi="Times New Roman" w:cs="Times New Roman"/>
                <w:b/>
                <w:sz w:val="24"/>
                <w:szCs w:val="24"/>
              </w:rPr>
            </w:pPr>
          </w:p>
          <w:p w:rsidR="00DA4734" w:rsidRPr="00C034F6" w:rsidRDefault="00DA4734" w:rsidP="00C034F6">
            <w:pPr>
              <w:spacing w:line="360" w:lineRule="auto"/>
              <w:jc w:val="center"/>
              <w:rPr>
                <w:rFonts w:ascii="Times New Roman" w:hAnsi="Times New Roman" w:cs="Times New Roman"/>
                <w:b/>
                <w:sz w:val="24"/>
                <w:szCs w:val="24"/>
              </w:rPr>
            </w:pPr>
          </w:p>
          <w:p w:rsidR="00F11FA2" w:rsidRPr="00C034F6" w:rsidRDefault="00F11FA2" w:rsidP="00C034F6">
            <w:pPr>
              <w:spacing w:line="360" w:lineRule="auto"/>
              <w:jc w:val="center"/>
              <w:rPr>
                <w:rFonts w:ascii="Times New Roman" w:hAnsi="Times New Roman" w:cs="Times New Roman"/>
                <w:b/>
                <w:sz w:val="24"/>
                <w:szCs w:val="24"/>
              </w:rPr>
            </w:pPr>
          </w:p>
          <w:p w:rsidR="00F11FA2" w:rsidRPr="00C034F6" w:rsidRDefault="00F11FA2" w:rsidP="00C034F6">
            <w:pPr>
              <w:spacing w:line="360" w:lineRule="auto"/>
              <w:jc w:val="center"/>
              <w:rPr>
                <w:rFonts w:ascii="Times New Roman" w:hAnsi="Times New Roman" w:cs="Times New Roman"/>
                <w:b/>
                <w:sz w:val="24"/>
                <w:szCs w:val="24"/>
              </w:rPr>
            </w:pPr>
            <w:r w:rsidRPr="00C034F6">
              <w:rPr>
                <w:rFonts w:ascii="Times New Roman" w:hAnsi="Times New Roman" w:cs="Times New Roman"/>
                <w:b/>
                <w:noProof/>
                <w:sz w:val="24"/>
                <w:szCs w:val="24"/>
              </w:rPr>
              <mc:AlternateContent>
                <mc:Choice Requires="wps">
                  <w:drawing>
                    <wp:anchor distT="0" distB="0" distL="114300" distR="114300" simplePos="0" relativeHeight="251647488" behindDoc="0" locked="0" layoutInCell="1" allowOverlap="1" wp14:anchorId="18CACCA9" wp14:editId="371A2079">
                      <wp:simplePos x="0" y="0"/>
                      <wp:positionH relativeFrom="column">
                        <wp:posOffset>390525</wp:posOffset>
                      </wp:positionH>
                      <wp:positionV relativeFrom="paragraph">
                        <wp:posOffset>234315</wp:posOffset>
                      </wp:positionV>
                      <wp:extent cx="16002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7FA1830" id="Straight Connector 3" o:spid="_x0000_s1026" style="position:absolute;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5pt,18.45pt" to="156.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" strokecolor="black [3040]"/>
                  </w:pict>
                </mc:Fallback>
              </mc:AlternateContent>
            </w:r>
            <w:r w:rsidRPr="00C034F6">
              <w:rPr>
                <w:rFonts w:ascii="Times New Roman" w:hAnsi="Times New Roman" w:cs="Times New Roman"/>
                <w:b/>
                <w:sz w:val="24"/>
                <w:szCs w:val="24"/>
              </w:rPr>
              <w:t>Sinta Dewi, M.Pd.</w:t>
            </w:r>
          </w:p>
          <w:p w:rsidR="00F11FA2" w:rsidRPr="00C034F6" w:rsidRDefault="00F11FA2" w:rsidP="00C034F6">
            <w:pPr>
              <w:spacing w:line="360" w:lineRule="auto"/>
              <w:jc w:val="center"/>
              <w:rPr>
                <w:rFonts w:ascii="Times New Roman" w:hAnsi="Times New Roman" w:cs="Times New Roman"/>
                <w:b/>
                <w:sz w:val="24"/>
                <w:szCs w:val="24"/>
              </w:rPr>
            </w:pPr>
            <w:r w:rsidRPr="00C034F6">
              <w:rPr>
                <w:rFonts w:ascii="Times New Roman" w:hAnsi="Times New Roman" w:cs="Times New Roman"/>
                <w:b/>
                <w:sz w:val="24"/>
                <w:szCs w:val="24"/>
              </w:rPr>
              <w:t>NIDN. 043006</w:t>
            </w:r>
            <w:r w:rsidR="00EE5FFF" w:rsidRPr="00C034F6">
              <w:rPr>
                <w:rFonts w:ascii="Times New Roman" w:hAnsi="Times New Roman" w:cs="Times New Roman"/>
                <w:b/>
                <w:sz w:val="24"/>
                <w:szCs w:val="24"/>
              </w:rPr>
              <w:t>9</w:t>
            </w:r>
            <w:r w:rsidRPr="00C034F6">
              <w:rPr>
                <w:rFonts w:ascii="Times New Roman" w:hAnsi="Times New Roman" w:cs="Times New Roman"/>
                <w:b/>
                <w:sz w:val="24"/>
                <w:szCs w:val="24"/>
              </w:rPr>
              <w:t>202</w:t>
            </w:r>
          </w:p>
        </w:tc>
      </w:tr>
    </w:tbl>
    <w:p w:rsidR="00F11FA2" w:rsidRPr="00C034F6" w:rsidRDefault="00F11FA2" w:rsidP="00C034F6">
      <w:pPr>
        <w:spacing w:line="360" w:lineRule="auto"/>
        <w:jc w:val="center"/>
        <w:rPr>
          <w:rFonts w:ascii="Times New Roman" w:hAnsi="Times New Roman" w:cs="Times New Roman"/>
          <w:b/>
          <w:sz w:val="24"/>
          <w:szCs w:val="24"/>
        </w:rPr>
      </w:pPr>
    </w:p>
    <w:p w:rsidR="00F11FA2" w:rsidRPr="00C034F6" w:rsidRDefault="00F11FA2" w:rsidP="00C034F6">
      <w:pPr>
        <w:spacing w:line="360" w:lineRule="auto"/>
        <w:jc w:val="center"/>
        <w:rPr>
          <w:rFonts w:ascii="Times New Roman" w:hAnsi="Times New Roman" w:cs="Times New Roman"/>
          <w:sz w:val="24"/>
          <w:szCs w:val="24"/>
        </w:rPr>
      </w:pPr>
      <w:r w:rsidRPr="00C034F6">
        <w:rPr>
          <w:rFonts w:ascii="Times New Roman" w:hAnsi="Times New Roman" w:cs="Times New Roman"/>
          <w:sz w:val="24"/>
          <w:szCs w:val="24"/>
        </w:rPr>
        <w:t>Acknowledged by:</w:t>
      </w:r>
    </w:p>
    <w:p w:rsidR="00F11FA2" w:rsidRPr="00C034F6" w:rsidRDefault="00F11FA2" w:rsidP="00C034F6">
      <w:pPr>
        <w:spacing w:line="360" w:lineRule="auto"/>
        <w:jc w:val="center"/>
        <w:rPr>
          <w:rFonts w:ascii="Times New Roman" w:hAnsi="Times New Roman" w:cs="Times New Roman"/>
          <w:sz w:val="24"/>
          <w:szCs w:val="24"/>
        </w:rPr>
      </w:pPr>
      <w:r w:rsidRPr="00C034F6">
        <w:rPr>
          <w:rFonts w:ascii="Times New Roman" w:hAnsi="Times New Roman" w:cs="Times New Roman"/>
          <w:sz w:val="24"/>
          <w:szCs w:val="24"/>
        </w:rPr>
        <w:t>Head of English Education Program</w:t>
      </w:r>
    </w:p>
    <w:p w:rsidR="00F11FA2" w:rsidRPr="00C034F6" w:rsidRDefault="00F11FA2" w:rsidP="00C034F6">
      <w:pPr>
        <w:spacing w:line="360" w:lineRule="auto"/>
        <w:jc w:val="center"/>
        <w:rPr>
          <w:rFonts w:ascii="Times New Roman" w:hAnsi="Times New Roman" w:cs="Times New Roman"/>
          <w:b/>
          <w:sz w:val="24"/>
          <w:szCs w:val="24"/>
        </w:rPr>
      </w:pPr>
    </w:p>
    <w:p w:rsidR="00F11FA2" w:rsidRPr="00C034F6" w:rsidRDefault="00F11FA2" w:rsidP="00C034F6">
      <w:pPr>
        <w:spacing w:line="360" w:lineRule="auto"/>
        <w:jc w:val="center"/>
        <w:rPr>
          <w:rFonts w:ascii="Times New Roman" w:hAnsi="Times New Roman" w:cs="Times New Roman"/>
          <w:b/>
          <w:sz w:val="24"/>
          <w:szCs w:val="24"/>
        </w:rPr>
      </w:pPr>
    </w:p>
    <w:p w:rsidR="00F11FA2" w:rsidRPr="00C034F6" w:rsidRDefault="00F11FA2" w:rsidP="00C034F6">
      <w:pPr>
        <w:spacing w:line="360" w:lineRule="auto"/>
        <w:jc w:val="center"/>
        <w:rPr>
          <w:rFonts w:ascii="Times New Roman" w:hAnsi="Times New Roman" w:cs="Times New Roman"/>
          <w:b/>
          <w:sz w:val="24"/>
          <w:szCs w:val="24"/>
        </w:rPr>
      </w:pPr>
      <w:r w:rsidRPr="00C034F6">
        <w:rPr>
          <w:rFonts w:ascii="Times New Roman" w:hAnsi="Times New Roman" w:cs="Times New Roman"/>
          <w:b/>
          <w:noProof/>
          <w:sz w:val="24"/>
          <w:szCs w:val="24"/>
        </w:rPr>
        <mc:AlternateContent>
          <mc:Choice Requires="wps">
            <w:drawing>
              <wp:anchor distT="0" distB="0" distL="114300" distR="114300" simplePos="0" relativeHeight="251649536" behindDoc="0" locked="0" layoutInCell="1" allowOverlap="1" wp14:anchorId="005C9AD4" wp14:editId="7BAC5476">
                <wp:simplePos x="0" y="0"/>
                <wp:positionH relativeFrom="column">
                  <wp:posOffset>1741170</wp:posOffset>
                </wp:positionH>
                <wp:positionV relativeFrom="paragraph">
                  <wp:posOffset>225425</wp:posOffset>
                </wp:positionV>
                <wp:extent cx="16002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BEAE413" id="Straight Connector 4" o:spid="_x0000_s1026" style="position:absolute;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1pt,17.75pt" to="263.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" strokecolor="black [3040]"/>
            </w:pict>
          </mc:Fallback>
        </mc:AlternateContent>
      </w:r>
      <w:r w:rsidRPr="00C034F6">
        <w:rPr>
          <w:rFonts w:ascii="Times New Roman" w:hAnsi="Times New Roman" w:cs="Times New Roman"/>
          <w:b/>
          <w:sz w:val="24"/>
          <w:szCs w:val="24"/>
        </w:rPr>
        <w:t>Anne Ratna Suminar, M.Pd</w:t>
      </w:r>
    </w:p>
    <w:p w:rsidR="00F11FA2" w:rsidRPr="00C034F6" w:rsidRDefault="00F11FA2" w:rsidP="00C034F6">
      <w:pPr>
        <w:spacing w:line="360" w:lineRule="auto"/>
        <w:jc w:val="center"/>
        <w:rPr>
          <w:rFonts w:ascii="Times New Roman" w:hAnsi="Times New Roman" w:cs="Times New Roman"/>
          <w:b/>
          <w:sz w:val="24"/>
          <w:szCs w:val="24"/>
        </w:rPr>
      </w:pPr>
      <w:proofErr w:type="gramStart"/>
      <w:r w:rsidRPr="00C034F6">
        <w:rPr>
          <w:rFonts w:ascii="Times New Roman" w:hAnsi="Times New Roman" w:cs="Times New Roman"/>
          <w:b/>
          <w:sz w:val="24"/>
          <w:szCs w:val="24"/>
        </w:rPr>
        <w:t>NIDN.</w:t>
      </w:r>
      <w:proofErr w:type="gramEnd"/>
      <w:r w:rsidRPr="00C034F6">
        <w:rPr>
          <w:rFonts w:ascii="Times New Roman" w:hAnsi="Times New Roman" w:cs="Times New Roman"/>
          <w:b/>
          <w:sz w:val="24"/>
          <w:szCs w:val="24"/>
        </w:rPr>
        <w:t xml:space="preserve"> 0415038601</w:t>
      </w:r>
    </w:p>
    <w:p w:rsidR="00F11FA2" w:rsidRPr="00C034F6" w:rsidRDefault="00F11FA2" w:rsidP="00C034F6">
      <w:pPr>
        <w:spacing w:line="360" w:lineRule="auto"/>
        <w:jc w:val="both"/>
        <w:rPr>
          <w:rFonts w:ascii="Times New Roman" w:hAnsi="Times New Roman" w:cs="Times New Roman"/>
          <w:sz w:val="24"/>
          <w:szCs w:val="24"/>
        </w:rPr>
      </w:pPr>
    </w:p>
    <w:p w:rsidR="00F11FA2" w:rsidRPr="00C034F6" w:rsidRDefault="00F11FA2" w:rsidP="00C034F6">
      <w:pPr>
        <w:spacing w:line="360" w:lineRule="auto"/>
        <w:jc w:val="both"/>
        <w:rPr>
          <w:rFonts w:ascii="Times New Roman" w:hAnsi="Times New Roman" w:cs="Times New Roman"/>
          <w:sz w:val="24"/>
          <w:szCs w:val="24"/>
        </w:rPr>
      </w:pPr>
    </w:p>
    <w:p w:rsidR="00F11FA2" w:rsidRPr="00C034F6" w:rsidRDefault="00F11FA2" w:rsidP="00C034F6">
      <w:pPr>
        <w:spacing w:line="360" w:lineRule="auto"/>
        <w:jc w:val="both"/>
        <w:rPr>
          <w:rFonts w:ascii="Times New Roman" w:hAnsi="Times New Roman" w:cs="Times New Roman"/>
          <w:sz w:val="24"/>
          <w:szCs w:val="24"/>
        </w:rPr>
      </w:pPr>
    </w:p>
    <w:p w:rsidR="00960ACD" w:rsidRPr="00C034F6" w:rsidRDefault="00960ACD" w:rsidP="00C034F6">
      <w:pPr>
        <w:spacing w:line="360" w:lineRule="auto"/>
        <w:jc w:val="center"/>
        <w:rPr>
          <w:rFonts w:ascii="Times New Roman" w:hAnsi="Times New Roman" w:cs="Times New Roman"/>
          <w:b/>
          <w:bCs/>
          <w:color w:val="000000"/>
          <w:sz w:val="24"/>
          <w:szCs w:val="24"/>
        </w:rPr>
      </w:pPr>
    </w:p>
    <w:p w:rsidR="00F11FA2" w:rsidRDefault="00F11FA2" w:rsidP="00C034F6">
      <w:pPr>
        <w:pStyle w:val="Heading1"/>
        <w:spacing w:line="360" w:lineRule="auto"/>
        <w:jc w:val="center"/>
        <w:rPr>
          <w:rFonts w:ascii="Times New Roman" w:hAnsi="Times New Roman" w:cs="Times New Roman"/>
          <w:color w:val="000000"/>
          <w:sz w:val="24"/>
          <w:szCs w:val="24"/>
        </w:rPr>
      </w:pPr>
      <w:bookmarkStart w:id="1" w:name="_Toc182765799"/>
      <w:r w:rsidRPr="00C034F6">
        <w:rPr>
          <w:rFonts w:ascii="Times New Roman" w:hAnsi="Times New Roman" w:cs="Times New Roman"/>
          <w:color w:val="000000"/>
          <w:sz w:val="24"/>
          <w:szCs w:val="24"/>
        </w:rPr>
        <w:lastRenderedPageBreak/>
        <w:t>LEGITIMATION OF EXAMINATION BOARD</w:t>
      </w:r>
      <w:bookmarkEnd w:id="1"/>
    </w:p>
    <w:p w:rsidR="009A690D" w:rsidRPr="008C2AE1" w:rsidRDefault="009A690D" w:rsidP="009A690D">
      <w:pPr>
        <w:spacing w:line="360" w:lineRule="auto"/>
        <w:jc w:val="center"/>
        <w:rPr>
          <w:rFonts w:ascii="Times New Roman" w:hAnsi="Times New Roman" w:cs="Times New Roman"/>
          <w:b/>
          <w:sz w:val="24"/>
          <w:szCs w:val="24"/>
        </w:rPr>
      </w:pPr>
      <w:r w:rsidRPr="008C2AE1">
        <w:rPr>
          <w:rFonts w:ascii="Times New Roman" w:hAnsi="Times New Roman" w:cs="Times New Roman"/>
          <w:b/>
          <w:sz w:val="24"/>
          <w:szCs w:val="24"/>
        </w:rPr>
        <w:t>STUDENTS’ PERCEPTIONS ON THE USE OF METACOGNITIVE STRATEGIES IN VOCABULARY LEARNING</w:t>
      </w:r>
    </w:p>
    <w:p w:rsidR="009A690D" w:rsidRDefault="009A690D" w:rsidP="009A690D">
      <w:pPr>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Written by:</w:t>
      </w:r>
    </w:p>
    <w:p w:rsidR="009A690D" w:rsidRDefault="009A690D" w:rsidP="009A690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Salma Salsabilla</w:t>
      </w:r>
    </w:p>
    <w:p w:rsidR="009A690D" w:rsidRDefault="009A690D" w:rsidP="009A690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NIM. 18223029</w:t>
      </w:r>
    </w:p>
    <w:p w:rsidR="009A690D" w:rsidRPr="00A92931" w:rsidRDefault="009A690D" w:rsidP="009A690D">
      <w:pPr>
        <w:spacing w:line="360" w:lineRule="auto"/>
        <w:jc w:val="center"/>
        <w:rPr>
          <w:rFonts w:ascii="Times New Roman" w:hAnsi="Times New Roman" w:cs="Times New Roman"/>
          <w:b/>
          <w:bCs/>
          <w:color w:val="000000"/>
          <w:sz w:val="24"/>
          <w:szCs w:val="24"/>
        </w:rPr>
      </w:pPr>
      <w:r>
        <w:t>This</w:t>
      </w:r>
      <w:r>
        <w:rPr>
          <w:spacing w:val="-1"/>
        </w:rPr>
        <w:t xml:space="preserve"> </w:t>
      </w:r>
      <w:r>
        <w:t>paper has</w:t>
      </w:r>
      <w:r>
        <w:rPr>
          <w:spacing w:val="-1"/>
        </w:rPr>
        <w:t xml:space="preserve"> </w:t>
      </w:r>
      <w:r>
        <w:t>been examined</w:t>
      </w:r>
      <w:r>
        <w:rPr>
          <w:spacing w:val="-1"/>
        </w:rPr>
        <w:t xml:space="preserve"> </w:t>
      </w:r>
      <w:r>
        <w:t>on</w:t>
      </w:r>
      <w:r>
        <w:rPr>
          <w:spacing w:val="1"/>
        </w:rPr>
        <w:t xml:space="preserve"> </w:t>
      </w:r>
      <w:r>
        <w:t>the</w:t>
      </w:r>
      <w:r>
        <w:rPr>
          <w:spacing w:val="-2"/>
        </w:rPr>
        <w:t xml:space="preserve"> </w:t>
      </w:r>
      <w:r>
        <w:t>31</w:t>
      </w:r>
      <w:r>
        <w:rPr>
          <w:vertAlign w:val="superscript"/>
        </w:rPr>
        <w:t>th</w:t>
      </w:r>
      <w:r>
        <w:rPr>
          <w:spacing w:val="1"/>
        </w:rPr>
        <w:t xml:space="preserve"> </w:t>
      </w:r>
      <w:r>
        <w:t>of</w:t>
      </w:r>
      <w:r>
        <w:rPr>
          <w:spacing w:val="-2"/>
        </w:rPr>
        <w:t xml:space="preserve"> </w:t>
      </w:r>
      <w:r>
        <w:t xml:space="preserve">October, </w:t>
      </w:r>
      <w:r>
        <w:rPr>
          <w:spacing w:val="-4"/>
        </w:rPr>
        <w:t>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8"/>
        <w:gridCol w:w="2718"/>
      </w:tblGrid>
      <w:tr w:rsidR="009A690D" w:rsidTr="009A690D">
        <w:tc>
          <w:tcPr>
            <w:tcW w:w="2718" w:type="dxa"/>
          </w:tcPr>
          <w:p w:rsidR="009A690D" w:rsidRPr="00A92931" w:rsidRDefault="009A690D" w:rsidP="009A690D">
            <w:pPr>
              <w:pStyle w:val="TableParagraph"/>
              <w:spacing w:before="0" w:line="266" w:lineRule="exact"/>
              <w:ind w:left="5" w:right="429"/>
              <w:jc w:val="center"/>
              <w:rPr>
                <w:b/>
                <w:spacing w:val="-2"/>
                <w:sz w:val="24"/>
              </w:rPr>
            </w:pPr>
            <w:r w:rsidRPr="00A92931">
              <w:rPr>
                <w:b/>
                <w:sz w:val="24"/>
              </w:rPr>
              <w:t>First</w:t>
            </w:r>
            <w:r w:rsidRPr="00A92931">
              <w:rPr>
                <w:b/>
                <w:spacing w:val="-1"/>
                <w:sz w:val="24"/>
              </w:rPr>
              <w:t xml:space="preserve"> </w:t>
            </w:r>
            <w:r w:rsidRPr="00A92931">
              <w:rPr>
                <w:b/>
                <w:spacing w:val="-2"/>
                <w:sz w:val="24"/>
              </w:rPr>
              <w:t>Examiner</w:t>
            </w:r>
          </w:p>
          <w:p w:rsidR="009A690D" w:rsidRPr="00A92931" w:rsidRDefault="009A690D" w:rsidP="009A690D">
            <w:pPr>
              <w:pStyle w:val="TableParagraph"/>
              <w:spacing w:before="0" w:line="266" w:lineRule="exact"/>
              <w:ind w:left="5" w:right="429"/>
              <w:jc w:val="center"/>
              <w:rPr>
                <w:b/>
                <w:spacing w:val="-2"/>
                <w:sz w:val="24"/>
              </w:rPr>
            </w:pPr>
          </w:p>
          <w:p w:rsidR="009A690D" w:rsidRPr="00A92931" w:rsidRDefault="009A690D" w:rsidP="009A690D">
            <w:pPr>
              <w:pStyle w:val="TableParagraph"/>
              <w:spacing w:before="0" w:line="266" w:lineRule="exact"/>
              <w:ind w:left="5" w:right="429"/>
              <w:jc w:val="center"/>
              <w:rPr>
                <w:b/>
                <w:spacing w:val="-2"/>
                <w:sz w:val="24"/>
              </w:rPr>
            </w:pPr>
          </w:p>
          <w:p w:rsidR="009A690D" w:rsidRPr="00A92931" w:rsidRDefault="009A690D" w:rsidP="009A690D">
            <w:pPr>
              <w:pStyle w:val="TableParagraph"/>
              <w:spacing w:before="0" w:line="266" w:lineRule="exact"/>
              <w:ind w:left="5" w:right="429"/>
              <w:jc w:val="center"/>
              <w:rPr>
                <w:b/>
                <w:spacing w:val="-2"/>
                <w:sz w:val="24"/>
              </w:rPr>
            </w:pPr>
          </w:p>
          <w:p w:rsidR="009A690D" w:rsidRPr="00A92931" w:rsidRDefault="009A690D" w:rsidP="009A690D">
            <w:pPr>
              <w:pStyle w:val="TableParagraph"/>
              <w:spacing w:before="0" w:line="266" w:lineRule="exact"/>
              <w:ind w:left="5" w:right="429"/>
              <w:jc w:val="center"/>
              <w:rPr>
                <w:b/>
                <w:spacing w:val="-2"/>
                <w:sz w:val="24"/>
              </w:rPr>
            </w:pPr>
          </w:p>
          <w:p w:rsidR="009A690D" w:rsidRPr="00A92931" w:rsidRDefault="009A690D" w:rsidP="009A690D">
            <w:pPr>
              <w:pStyle w:val="TableParagraph"/>
              <w:spacing w:before="0" w:line="266" w:lineRule="exact"/>
              <w:ind w:left="5" w:right="429"/>
              <w:jc w:val="center"/>
              <w:rPr>
                <w:b/>
                <w:spacing w:val="-2"/>
                <w:sz w:val="24"/>
              </w:rPr>
            </w:pPr>
          </w:p>
          <w:p w:rsidR="009A690D" w:rsidRDefault="009A690D" w:rsidP="009A690D">
            <w:pPr>
              <w:spacing w:line="360" w:lineRule="auto"/>
              <w:jc w:val="center"/>
              <w:rPr>
                <w:rFonts w:ascii="Times New Roman" w:hAnsi="Times New Roman" w:cs="Times New Roman"/>
                <w:b/>
                <w:bCs/>
                <w:color w:val="000000"/>
                <w:sz w:val="24"/>
                <w:szCs w:val="24"/>
                <w:u w:val="single"/>
              </w:rPr>
            </w:pPr>
          </w:p>
          <w:p w:rsidR="009A690D" w:rsidRPr="00A92931" w:rsidRDefault="009A690D" w:rsidP="009A690D">
            <w:pPr>
              <w:spacing w:line="360" w:lineRule="auto"/>
              <w:jc w:val="center"/>
              <w:rPr>
                <w:rFonts w:ascii="Times New Roman" w:hAnsi="Times New Roman" w:cs="Times New Roman"/>
                <w:b/>
                <w:bCs/>
                <w:color w:val="000000"/>
                <w:sz w:val="24"/>
                <w:szCs w:val="24"/>
                <w:u w:val="single"/>
              </w:rPr>
            </w:pPr>
            <w:r w:rsidRPr="00A92931">
              <w:rPr>
                <w:rFonts w:ascii="Times New Roman" w:hAnsi="Times New Roman" w:cs="Times New Roman"/>
                <w:b/>
                <w:bCs/>
                <w:color w:val="000000"/>
                <w:sz w:val="24"/>
                <w:szCs w:val="24"/>
                <w:u w:val="single"/>
              </w:rPr>
              <w:t>Anne Ratna S, M.Pd</w:t>
            </w:r>
          </w:p>
          <w:p w:rsidR="009A690D" w:rsidRPr="00A92931" w:rsidRDefault="009A690D" w:rsidP="009A690D">
            <w:pPr>
              <w:spacing w:line="360" w:lineRule="auto"/>
              <w:jc w:val="center"/>
              <w:rPr>
                <w:rFonts w:ascii="Times New Roman" w:hAnsi="Times New Roman" w:cs="Times New Roman"/>
                <w:b/>
                <w:sz w:val="24"/>
                <w:szCs w:val="24"/>
              </w:rPr>
            </w:pPr>
            <w:r w:rsidRPr="00A92931">
              <w:rPr>
                <w:rFonts w:ascii="Times New Roman" w:hAnsi="Times New Roman" w:cs="Times New Roman"/>
                <w:b/>
                <w:sz w:val="24"/>
                <w:szCs w:val="24"/>
              </w:rPr>
              <w:t>NIDN. 0415038601</w:t>
            </w:r>
          </w:p>
        </w:tc>
        <w:tc>
          <w:tcPr>
            <w:tcW w:w="2718" w:type="dxa"/>
          </w:tcPr>
          <w:p w:rsidR="009A690D" w:rsidRDefault="009A690D" w:rsidP="009A690D">
            <w:pPr>
              <w:pStyle w:val="TableParagraph"/>
              <w:spacing w:before="0" w:line="266" w:lineRule="exact"/>
              <w:ind w:left="5" w:right="429"/>
              <w:jc w:val="center"/>
              <w:rPr>
                <w:b/>
                <w:sz w:val="24"/>
              </w:rPr>
            </w:pPr>
            <w:r>
              <w:rPr>
                <w:b/>
                <w:sz w:val="24"/>
              </w:rPr>
              <w:t>Second</w:t>
            </w:r>
            <w:r>
              <w:rPr>
                <w:b/>
                <w:spacing w:val="-1"/>
                <w:sz w:val="24"/>
              </w:rPr>
              <w:t xml:space="preserve"> </w:t>
            </w:r>
            <w:r>
              <w:rPr>
                <w:b/>
                <w:spacing w:val="-2"/>
                <w:sz w:val="24"/>
              </w:rPr>
              <w:t>Examiner</w:t>
            </w:r>
          </w:p>
          <w:p w:rsidR="009A690D" w:rsidRDefault="009A690D" w:rsidP="009A690D">
            <w:pPr>
              <w:spacing w:line="360" w:lineRule="auto"/>
              <w:jc w:val="center"/>
              <w:rPr>
                <w:rFonts w:ascii="Times New Roman" w:hAnsi="Times New Roman" w:cs="Times New Roman"/>
                <w:b/>
                <w:bCs/>
                <w:color w:val="000000"/>
                <w:sz w:val="24"/>
                <w:szCs w:val="24"/>
              </w:rPr>
            </w:pPr>
          </w:p>
          <w:p w:rsidR="00B10625" w:rsidRDefault="00B10625" w:rsidP="009A690D">
            <w:pPr>
              <w:spacing w:line="360" w:lineRule="auto"/>
              <w:jc w:val="center"/>
              <w:rPr>
                <w:rFonts w:ascii="Times New Roman" w:hAnsi="Times New Roman" w:cs="Times New Roman"/>
                <w:b/>
                <w:bCs/>
                <w:color w:val="000000"/>
                <w:sz w:val="24"/>
                <w:szCs w:val="24"/>
              </w:rPr>
            </w:pPr>
          </w:p>
          <w:p w:rsidR="00B10625" w:rsidRDefault="00B10625" w:rsidP="009A690D">
            <w:pPr>
              <w:spacing w:line="360" w:lineRule="auto"/>
              <w:jc w:val="center"/>
              <w:rPr>
                <w:rFonts w:ascii="Times New Roman" w:hAnsi="Times New Roman" w:cs="Times New Roman"/>
                <w:b/>
                <w:bCs/>
                <w:color w:val="000000"/>
                <w:sz w:val="24"/>
                <w:szCs w:val="24"/>
              </w:rPr>
            </w:pPr>
          </w:p>
          <w:p w:rsidR="00B10625" w:rsidRDefault="00B10625" w:rsidP="009A690D">
            <w:pPr>
              <w:spacing w:line="360" w:lineRule="auto"/>
              <w:jc w:val="center"/>
              <w:rPr>
                <w:rFonts w:ascii="Times New Roman" w:hAnsi="Times New Roman" w:cs="Times New Roman"/>
                <w:b/>
                <w:bCs/>
                <w:color w:val="000000"/>
                <w:sz w:val="24"/>
                <w:szCs w:val="24"/>
              </w:rPr>
            </w:pPr>
          </w:p>
          <w:p w:rsidR="00B10625" w:rsidRDefault="00B10625" w:rsidP="009A690D">
            <w:pPr>
              <w:spacing w:line="360" w:lineRule="auto"/>
              <w:jc w:val="center"/>
              <w:rPr>
                <w:rFonts w:ascii="Times New Roman" w:hAnsi="Times New Roman" w:cs="Times New Roman"/>
                <w:b/>
                <w:bCs/>
                <w:color w:val="000000"/>
                <w:sz w:val="24"/>
                <w:szCs w:val="24"/>
                <w:u w:val="single"/>
              </w:rPr>
            </w:pPr>
            <w:r w:rsidRPr="00B10625">
              <w:rPr>
                <w:rFonts w:ascii="Times New Roman" w:hAnsi="Times New Roman" w:cs="Times New Roman"/>
                <w:b/>
                <w:bCs/>
                <w:color w:val="000000"/>
                <w:sz w:val="24"/>
                <w:szCs w:val="24"/>
                <w:u w:val="single"/>
              </w:rPr>
              <w:t>Dr. Eva S, M.Pd.</w:t>
            </w:r>
          </w:p>
          <w:p w:rsidR="00B10625" w:rsidRPr="00B10625" w:rsidRDefault="00B10625" w:rsidP="009A690D">
            <w:pPr>
              <w:spacing w:line="36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NIDN. 0409057803</w:t>
            </w:r>
          </w:p>
        </w:tc>
        <w:tc>
          <w:tcPr>
            <w:tcW w:w="2718" w:type="dxa"/>
          </w:tcPr>
          <w:p w:rsidR="009A690D" w:rsidRDefault="009A690D" w:rsidP="009A690D">
            <w:pPr>
              <w:pStyle w:val="TableParagraph"/>
              <w:spacing w:before="0" w:line="266" w:lineRule="exact"/>
              <w:ind w:left="5" w:right="429"/>
              <w:jc w:val="center"/>
              <w:rPr>
                <w:b/>
                <w:sz w:val="24"/>
              </w:rPr>
            </w:pPr>
            <w:r>
              <w:rPr>
                <w:b/>
                <w:sz w:val="24"/>
              </w:rPr>
              <w:t>Third</w:t>
            </w:r>
            <w:r>
              <w:rPr>
                <w:b/>
                <w:spacing w:val="-1"/>
                <w:sz w:val="24"/>
              </w:rPr>
              <w:t xml:space="preserve"> </w:t>
            </w:r>
            <w:r>
              <w:rPr>
                <w:b/>
                <w:spacing w:val="-2"/>
                <w:sz w:val="24"/>
              </w:rPr>
              <w:t>Examiner</w:t>
            </w:r>
          </w:p>
          <w:p w:rsidR="009A690D" w:rsidRDefault="009A690D" w:rsidP="009A690D">
            <w:pPr>
              <w:spacing w:line="360" w:lineRule="auto"/>
              <w:jc w:val="center"/>
              <w:rPr>
                <w:rFonts w:ascii="Times New Roman" w:hAnsi="Times New Roman" w:cs="Times New Roman"/>
                <w:b/>
                <w:bCs/>
                <w:color w:val="000000"/>
                <w:sz w:val="24"/>
                <w:szCs w:val="24"/>
              </w:rPr>
            </w:pPr>
          </w:p>
          <w:p w:rsidR="009A690D" w:rsidRDefault="009A690D" w:rsidP="009A690D">
            <w:pPr>
              <w:spacing w:line="360" w:lineRule="auto"/>
              <w:jc w:val="center"/>
              <w:rPr>
                <w:rFonts w:ascii="Times New Roman" w:hAnsi="Times New Roman" w:cs="Times New Roman"/>
                <w:b/>
                <w:bCs/>
                <w:color w:val="000000"/>
                <w:sz w:val="24"/>
                <w:szCs w:val="24"/>
              </w:rPr>
            </w:pPr>
          </w:p>
          <w:p w:rsidR="009A690D" w:rsidRDefault="009A690D" w:rsidP="009A690D">
            <w:pPr>
              <w:spacing w:line="360" w:lineRule="auto"/>
              <w:jc w:val="center"/>
              <w:rPr>
                <w:rFonts w:ascii="Times New Roman" w:hAnsi="Times New Roman" w:cs="Times New Roman"/>
                <w:b/>
                <w:bCs/>
                <w:color w:val="000000"/>
                <w:sz w:val="24"/>
                <w:szCs w:val="24"/>
              </w:rPr>
            </w:pPr>
          </w:p>
          <w:p w:rsidR="009A690D" w:rsidRDefault="009A690D" w:rsidP="009A690D">
            <w:pPr>
              <w:spacing w:line="360" w:lineRule="auto"/>
              <w:jc w:val="center"/>
              <w:rPr>
                <w:rFonts w:ascii="Times New Roman" w:hAnsi="Times New Roman" w:cs="Times New Roman"/>
                <w:b/>
                <w:bCs/>
                <w:color w:val="000000"/>
                <w:sz w:val="24"/>
                <w:szCs w:val="24"/>
              </w:rPr>
            </w:pPr>
          </w:p>
          <w:p w:rsidR="009A690D" w:rsidRPr="00A92931" w:rsidRDefault="009A690D" w:rsidP="009A690D">
            <w:pPr>
              <w:spacing w:line="360" w:lineRule="auto"/>
              <w:jc w:val="center"/>
              <w:rPr>
                <w:rFonts w:ascii="Times New Roman" w:hAnsi="Times New Roman" w:cs="Times New Roman"/>
                <w:b/>
                <w:bCs/>
                <w:color w:val="000000"/>
                <w:sz w:val="24"/>
                <w:szCs w:val="24"/>
                <w:u w:val="single"/>
              </w:rPr>
            </w:pPr>
            <w:r w:rsidRPr="00A92931">
              <w:rPr>
                <w:rFonts w:ascii="Times New Roman" w:hAnsi="Times New Roman" w:cs="Times New Roman"/>
                <w:b/>
                <w:bCs/>
                <w:color w:val="000000"/>
                <w:sz w:val="24"/>
                <w:szCs w:val="24"/>
                <w:u w:val="single"/>
              </w:rPr>
              <w:t>Pipih Setiawati, M.Pd</w:t>
            </w:r>
          </w:p>
          <w:p w:rsidR="009A690D" w:rsidRDefault="009A690D" w:rsidP="009A690D">
            <w:pPr>
              <w:spacing w:line="360" w:lineRule="auto"/>
              <w:jc w:val="center"/>
              <w:rPr>
                <w:rFonts w:ascii="Times New Roman" w:hAnsi="Times New Roman" w:cs="Times New Roman"/>
                <w:b/>
                <w:bCs/>
                <w:color w:val="000000"/>
                <w:sz w:val="24"/>
                <w:szCs w:val="24"/>
              </w:rPr>
            </w:pPr>
            <w:r w:rsidRPr="00A92931">
              <w:rPr>
                <w:rFonts w:ascii="Times New Roman" w:hAnsi="Times New Roman" w:cs="Times New Roman"/>
                <w:b/>
                <w:sz w:val="24"/>
              </w:rPr>
              <w:t>NIDN. 0410059701</w:t>
            </w:r>
          </w:p>
        </w:tc>
      </w:tr>
    </w:tbl>
    <w:p w:rsidR="009A690D" w:rsidRDefault="009A690D" w:rsidP="009A690D">
      <w:pPr>
        <w:spacing w:line="360" w:lineRule="auto"/>
        <w:jc w:val="center"/>
        <w:rPr>
          <w:rFonts w:ascii="Times New Roman" w:hAnsi="Times New Roman" w:cs="Times New Roman"/>
          <w:b/>
          <w:bCs/>
          <w:color w:val="000000"/>
          <w:sz w:val="24"/>
          <w:szCs w:val="24"/>
        </w:rPr>
      </w:pPr>
    </w:p>
    <w:p w:rsidR="009A690D" w:rsidRPr="00A92931" w:rsidRDefault="009A690D" w:rsidP="009A690D">
      <w:pPr>
        <w:pStyle w:val="BodyText"/>
        <w:ind w:left="545" w:right="559"/>
        <w:jc w:val="center"/>
      </w:pPr>
      <w:r w:rsidRPr="00A92931">
        <w:t>Acknowledged</w:t>
      </w:r>
      <w:r w:rsidRPr="00A92931">
        <w:rPr>
          <w:spacing w:val="-4"/>
        </w:rPr>
        <w:t xml:space="preserve"> </w:t>
      </w:r>
      <w:r w:rsidRPr="00A92931">
        <w:rPr>
          <w:spacing w:val="-5"/>
        </w:rPr>
        <w:t>by:</w:t>
      </w:r>
    </w:p>
    <w:p w:rsidR="009A690D" w:rsidRDefault="009A690D" w:rsidP="009A690D">
      <w:pPr>
        <w:pStyle w:val="Heading2"/>
        <w:spacing w:before="140"/>
        <w:ind w:left="648" w:right="604"/>
        <w:jc w:val="center"/>
        <w:rPr>
          <w:rFonts w:ascii="Times New Roman" w:hAnsi="Times New Roman" w:cs="Times New Roman"/>
          <w:color w:val="auto"/>
          <w:spacing w:val="-2"/>
          <w:sz w:val="24"/>
          <w:szCs w:val="24"/>
        </w:rPr>
      </w:pPr>
      <w:r w:rsidRPr="00A92931">
        <w:rPr>
          <w:rFonts w:ascii="Times New Roman" w:hAnsi="Times New Roman" w:cs="Times New Roman"/>
          <w:color w:val="auto"/>
          <w:sz w:val="24"/>
          <w:szCs w:val="24"/>
        </w:rPr>
        <w:t>Dean</w:t>
      </w:r>
      <w:r w:rsidRPr="00A92931">
        <w:rPr>
          <w:rFonts w:ascii="Times New Roman" w:hAnsi="Times New Roman" w:cs="Times New Roman"/>
          <w:color w:val="auto"/>
          <w:spacing w:val="-3"/>
          <w:sz w:val="24"/>
          <w:szCs w:val="24"/>
        </w:rPr>
        <w:t xml:space="preserve"> </w:t>
      </w:r>
      <w:r w:rsidRPr="00A92931">
        <w:rPr>
          <w:rFonts w:ascii="Times New Roman" w:hAnsi="Times New Roman" w:cs="Times New Roman"/>
          <w:color w:val="auto"/>
          <w:sz w:val="24"/>
          <w:szCs w:val="24"/>
        </w:rPr>
        <w:t>of</w:t>
      </w:r>
      <w:r w:rsidRPr="00A92931">
        <w:rPr>
          <w:rFonts w:ascii="Times New Roman" w:hAnsi="Times New Roman" w:cs="Times New Roman"/>
          <w:color w:val="auto"/>
          <w:spacing w:val="-1"/>
          <w:sz w:val="24"/>
          <w:szCs w:val="24"/>
        </w:rPr>
        <w:t xml:space="preserve"> </w:t>
      </w:r>
      <w:r w:rsidRPr="00A92931">
        <w:rPr>
          <w:rFonts w:ascii="Times New Roman" w:hAnsi="Times New Roman" w:cs="Times New Roman"/>
          <w:color w:val="auto"/>
          <w:sz w:val="24"/>
          <w:szCs w:val="24"/>
        </w:rPr>
        <w:t>Faculty</w:t>
      </w:r>
      <w:r w:rsidRPr="00A92931">
        <w:rPr>
          <w:rFonts w:ascii="Times New Roman" w:hAnsi="Times New Roman" w:cs="Times New Roman"/>
          <w:color w:val="auto"/>
          <w:spacing w:val="-1"/>
          <w:sz w:val="24"/>
          <w:szCs w:val="24"/>
        </w:rPr>
        <w:t xml:space="preserve"> </w:t>
      </w:r>
      <w:r w:rsidRPr="00A92931">
        <w:rPr>
          <w:rFonts w:ascii="Times New Roman" w:hAnsi="Times New Roman" w:cs="Times New Roman"/>
          <w:color w:val="auto"/>
          <w:sz w:val="24"/>
          <w:szCs w:val="24"/>
        </w:rPr>
        <w:t>of</w:t>
      </w:r>
      <w:r w:rsidRPr="00A92931">
        <w:rPr>
          <w:rFonts w:ascii="Times New Roman" w:hAnsi="Times New Roman" w:cs="Times New Roman"/>
          <w:color w:val="auto"/>
          <w:spacing w:val="-2"/>
          <w:sz w:val="24"/>
          <w:szCs w:val="24"/>
        </w:rPr>
        <w:t xml:space="preserve"> </w:t>
      </w:r>
      <w:r w:rsidRPr="00A92931">
        <w:rPr>
          <w:rFonts w:ascii="Times New Roman" w:hAnsi="Times New Roman" w:cs="Times New Roman"/>
          <w:color w:val="auto"/>
          <w:sz w:val="24"/>
          <w:szCs w:val="24"/>
        </w:rPr>
        <w:t>Social</w:t>
      </w:r>
      <w:r w:rsidRPr="00A92931">
        <w:rPr>
          <w:rFonts w:ascii="Times New Roman" w:hAnsi="Times New Roman" w:cs="Times New Roman"/>
          <w:color w:val="auto"/>
          <w:spacing w:val="-1"/>
          <w:sz w:val="24"/>
          <w:szCs w:val="24"/>
        </w:rPr>
        <w:t xml:space="preserve"> </w:t>
      </w:r>
      <w:r w:rsidRPr="00A92931">
        <w:rPr>
          <w:rFonts w:ascii="Times New Roman" w:hAnsi="Times New Roman" w:cs="Times New Roman"/>
          <w:color w:val="auto"/>
          <w:sz w:val="24"/>
          <w:szCs w:val="24"/>
        </w:rPr>
        <w:t>Science,</w:t>
      </w:r>
      <w:r w:rsidRPr="00A92931">
        <w:rPr>
          <w:rFonts w:ascii="Times New Roman" w:hAnsi="Times New Roman" w:cs="Times New Roman"/>
          <w:color w:val="auto"/>
          <w:spacing w:val="-1"/>
          <w:sz w:val="24"/>
          <w:szCs w:val="24"/>
        </w:rPr>
        <w:t xml:space="preserve"> </w:t>
      </w:r>
      <w:r w:rsidRPr="00A92931">
        <w:rPr>
          <w:rFonts w:ascii="Times New Roman" w:hAnsi="Times New Roman" w:cs="Times New Roman"/>
          <w:color w:val="auto"/>
          <w:sz w:val="24"/>
          <w:szCs w:val="24"/>
        </w:rPr>
        <w:t>Language,</w:t>
      </w:r>
      <w:r w:rsidRPr="00A92931">
        <w:rPr>
          <w:rFonts w:ascii="Times New Roman" w:hAnsi="Times New Roman" w:cs="Times New Roman"/>
          <w:color w:val="auto"/>
          <w:spacing w:val="-1"/>
          <w:sz w:val="24"/>
          <w:szCs w:val="24"/>
        </w:rPr>
        <w:t xml:space="preserve"> </w:t>
      </w:r>
      <w:r w:rsidRPr="00A92931">
        <w:rPr>
          <w:rFonts w:ascii="Times New Roman" w:hAnsi="Times New Roman" w:cs="Times New Roman"/>
          <w:color w:val="auto"/>
          <w:sz w:val="24"/>
          <w:szCs w:val="24"/>
        </w:rPr>
        <w:t>and</w:t>
      </w:r>
      <w:r w:rsidRPr="00A92931">
        <w:rPr>
          <w:rFonts w:ascii="Times New Roman" w:hAnsi="Times New Roman" w:cs="Times New Roman"/>
          <w:color w:val="auto"/>
          <w:spacing w:val="-1"/>
          <w:sz w:val="24"/>
          <w:szCs w:val="24"/>
        </w:rPr>
        <w:t xml:space="preserve"> </w:t>
      </w:r>
      <w:r w:rsidRPr="00A92931">
        <w:rPr>
          <w:rFonts w:ascii="Times New Roman" w:hAnsi="Times New Roman" w:cs="Times New Roman"/>
          <w:color w:val="auto"/>
          <w:sz w:val="24"/>
          <w:szCs w:val="24"/>
        </w:rPr>
        <w:t>Literature</w:t>
      </w:r>
      <w:r w:rsidRPr="00A92931">
        <w:rPr>
          <w:rFonts w:ascii="Times New Roman" w:hAnsi="Times New Roman" w:cs="Times New Roman"/>
          <w:color w:val="auto"/>
          <w:spacing w:val="-2"/>
          <w:sz w:val="24"/>
          <w:szCs w:val="24"/>
        </w:rPr>
        <w:t xml:space="preserve"> Education,</w:t>
      </w:r>
    </w:p>
    <w:p w:rsidR="009A690D" w:rsidRDefault="009A690D" w:rsidP="009A690D"/>
    <w:p w:rsidR="009A690D" w:rsidRDefault="009A690D" w:rsidP="009A690D">
      <w:pPr>
        <w:jc w:val="center"/>
      </w:pPr>
    </w:p>
    <w:p w:rsidR="009A690D" w:rsidRDefault="009A690D" w:rsidP="009A690D">
      <w:pPr>
        <w:jc w:val="center"/>
      </w:pPr>
    </w:p>
    <w:p w:rsidR="009A690D" w:rsidRDefault="009A690D" w:rsidP="009A690D">
      <w:pPr>
        <w:ind w:right="11"/>
        <w:jc w:val="center"/>
        <w:rPr>
          <w:b/>
          <w:sz w:val="24"/>
        </w:rPr>
      </w:pPr>
      <w:r>
        <w:rPr>
          <w:b/>
          <w:sz w:val="24"/>
          <w:u w:val="single"/>
        </w:rPr>
        <w:t>Dr.</w:t>
      </w:r>
      <w:r>
        <w:rPr>
          <w:b/>
          <w:spacing w:val="-1"/>
          <w:sz w:val="24"/>
          <w:u w:val="single"/>
        </w:rPr>
        <w:t xml:space="preserve"> </w:t>
      </w:r>
      <w:r>
        <w:rPr>
          <w:b/>
          <w:sz w:val="24"/>
          <w:u w:val="single"/>
        </w:rPr>
        <w:t>Lina</w:t>
      </w:r>
      <w:r>
        <w:rPr>
          <w:b/>
          <w:spacing w:val="-1"/>
          <w:sz w:val="24"/>
          <w:u w:val="single"/>
        </w:rPr>
        <w:t xml:space="preserve"> </w:t>
      </w:r>
      <w:r>
        <w:rPr>
          <w:b/>
          <w:sz w:val="24"/>
          <w:u w:val="single"/>
        </w:rPr>
        <w:t>Siti</w:t>
      </w:r>
      <w:r>
        <w:rPr>
          <w:b/>
          <w:spacing w:val="-1"/>
          <w:sz w:val="24"/>
          <w:u w:val="single"/>
        </w:rPr>
        <w:t xml:space="preserve"> </w:t>
      </w:r>
      <w:r>
        <w:rPr>
          <w:b/>
          <w:sz w:val="24"/>
          <w:u w:val="single"/>
        </w:rPr>
        <w:t xml:space="preserve">Nurwahidah, </w:t>
      </w:r>
      <w:r>
        <w:rPr>
          <w:b/>
          <w:spacing w:val="-2"/>
          <w:sz w:val="24"/>
          <w:u w:val="single"/>
        </w:rPr>
        <w:t>M.Pd.</w:t>
      </w:r>
    </w:p>
    <w:p w:rsidR="009A690D" w:rsidRPr="00A92931" w:rsidRDefault="009A690D" w:rsidP="009A690D">
      <w:pPr>
        <w:pStyle w:val="Heading1"/>
        <w:spacing w:before="139"/>
        <w:jc w:val="center"/>
        <w:rPr>
          <w:rFonts w:ascii="Times New Roman" w:hAnsi="Times New Roman" w:cs="Times New Roman"/>
          <w:color w:val="auto"/>
          <w:sz w:val="24"/>
          <w:szCs w:val="24"/>
        </w:rPr>
      </w:pPr>
      <w:r w:rsidRPr="00A92931">
        <w:rPr>
          <w:rFonts w:ascii="Times New Roman" w:hAnsi="Times New Roman" w:cs="Times New Roman"/>
          <w:color w:val="auto"/>
          <w:sz w:val="24"/>
          <w:szCs w:val="24"/>
        </w:rPr>
        <w:t xml:space="preserve">NIP. </w:t>
      </w:r>
      <w:r w:rsidRPr="00A92931">
        <w:rPr>
          <w:rFonts w:ascii="Times New Roman" w:hAnsi="Times New Roman" w:cs="Times New Roman"/>
          <w:color w:val="auto"/>
          <w:spacing w:val="-2"/>
          <w:sz w:val="24"/>
          <w:szCs w:val="24"/>
        </w:rPr>
        <w:t>196805271993032001</w:t>
      </w:r>
    </w:p>
    <w:p w:rsidR="009A690D" w:rsidRPr="009A690D" w:rsidRDefault="009A690D" w:rsidP="009A690D"/>
    <w:p w:rsidR="009A690D" w:rsidRDefault="009A690D" w:rsidP="009A690D">
      <w:pPr>
        <w:pStyle w:val="Heading1"/>
        <w:spacing w:line="360" w:lineRule="auto"/>
        <w:rPr>
          <w:rFonts w:ascii="Times New Roman" w:eastAsiaTheme="minorHAnsi" w:hAnsi="Times New Roman" w:cs="Times New Roman"/>
          <w:color w:val="000000"/>
          <w:sz w:val="24"/>
          <w:szCs w:val="24"/>
        </w:rPr>
      </w:pPr>
      <w:bookmarkStart w:id="2" w:name="_Toc182765800"/>
    </w:p>
    <w:p w:rsidR="009A690D" w:rsidRPr="009A690D" w:rsidRDefault="009A690D" w:rsidP="009A690D"/>
    <w:p w:rsidR="00F11FA2" w:rsidRPr="00C034F6" w:rsidRDefault="00F11FA2" w:rsidP="009A690D">
      <w:pPr>
        <w:pStyle w:val="Heading1"/>
        <w:spacing w:line="360" w:lineRule="auto"/>
        <w:jc w:val="center"/>
        <w:rPr>
          <w:rFonts w:ascii="Times New Roman" w:eastAsia="Times New Roman" w:hAnsi="Times New Roman" w:cs="Times New Roman"/>
          <w:b w:val="0"/>
          <w:bCs w:val="0"/>
          <w:color w:val="000000"/>
          <w:sz w:val="24"/>
          <w:szCs w:val="24"/>
        </w:rPr>
      </w:pPr>
      <w:r w:rsidRPr="00C034F6">
        <w:rPr>
          <w:rFonts w:ascii="Times New Roman" w:eastAsia="Times New Roman" w:hAnsi="Times New Roman" w:cs="Times New Roman"/>
          <w:color w:val="000000"/>
          <w:sz w:val="24"/>
          <w:szCs w:val="24"/>
        </w:rPr>
        <w:lastRenderedPageBreak/>
        <w:t>DEDICATED</w:t>
      </w:r>
      <w:bookmarkEnd w:id="2"/>
    </w:p>
    <w:p w:rsidR="00B56D99" w:rsidRPr="00C034F6" w:rsidRDefault="00B56D99" w:rsidP="00C034F6">
      <w:pPr>
        <w:spacing w:line="360" w:lineRule="auto"/>
        <w:jc w:val="both"/>
        <w:rPr>
          <w:rFonts w:ascii="Times New Roman" w:hAnsi="Times New Roman" w:cs="Times New Roman"/>
          <w:sz w:val="24"/>
          <w:szCs w:val="24"/>
        </w:rPr>
      </w:pPr>
    </w:p>
    <w:p w:rsidR="00F11FA2" w:rsidRPr="00C034F6" w:rsidRDefault="00F11FA2" w:rsidP="00C034F6">
      <w:pPr>
        <w:spacing w:line="360" w:lineRule="auto"/>
        <w:jc w:val="center"/>
        <w:rPr>
          <w:rFonts w:ascii="Times New Roman" w:hAnsi="Times New Roman" w:cs="Times New Roman"/>
          <w:i/>
          <w:sz w:val="24"/>
          <w:szCs w:val="24"/>
        </w:rPr>
      </w:pPr>
      <w:r w:rsidRPr="00C034F6">
        <w:rPr>
          <w:rFonts w:ascii="Times New Roman" w:hAnsi="Times New Roman" w:cs="Times New Roman"/>
          <w:i/>
          <w:sz w:val="24"/>
          <w:szCs w:val="24"/>
        </w:rPr>
        <w:t>Dedicated to: My beloved parents Mr. Wawan Purwanto and Mrs. Adah Saadah</w:t>
      </w:r>
    </w:p>
    <w:p w:rsidR="00F11FA2" w:rsidRPr="00C034F6" w:rsidRDefault="00F11FA2" w:rsidP="00C034F6">
      <w:pPr>
        <w:spacing w:line="360" w:lineRule="auto"/>
        <w:jc w:val="both"/>
        <w:rPr>
          <w:rFonts w:ascii="Times New Roman" w:hAnsi="Times New Roman" w:cs="Times New Roman"/>
          <w:i/>
          <w:sz w:val="24"/>
          <w:szCs w:val="24"/>
        </w:rPr>
      </w:pPr>
      <w:r w:rsidRPr="00C034F6">
        <w:rPr>
          <w:rFonts w:ascii="Times New Roman" w:hAnsi="Times New Roman" w:cs="Times New Roman"/>
          <w:i/>
          <w:sz w:val="24"/>
          <w:szCs w:val="24"/>
        </w:rPr>
        <w:t>My beloved little sister, Dheza Indah Febriani, Kaisya Nur Anjani,</w:t>
      </w:r>
    </w:p>
    <w:p w:rsidR="00F11FA2" w:rsidRPr="00C034F6" w:rsidRDefault="00F11FA2" w:rsidP="00C034F6">
      <w:pPr>
        <w:spacing w:line="360" w:lineRule="auto"/>
        <w:jc w:val="both"/>
        <w:rPr>
          <w:rFonts w:ascii="Times New Roman" w:hAnsi="Times New Roman" w:cs="Times New Roman"/>
          <w:i/>
          <w:iCs/>
          <w:color w:val="000000"/>
          <w:sz w:val="24"/>
          <w:szCs w:val="24"/>
        </w:rPr>
      </w:pPr>
      <w:r w:rsidRPr="00C034F6">
        <w:rPr>
          <w:rFonts w:ascii="Times New Roman" w:hAnsi="Times New Roman" w:cs="Times New Roman"/>
          <w:i/>
          <w:iCs/>
          <w:color w:val="000000"/>
          <w:sz w:val="24"/>
          <w:szCs w:val="24"/>
        </w:rPr>
        <w:t>All my family and best friends who always give me support, prayers, and love</w:t>
      </w:r>
    </w:p>
    <w:p w:rsidR="00F11FA2" w:rsidRPr="00C034F6" w:rsidRDefault="00F11FA2" w:rsidP="00C034F6">
      <w:pPr>
        <w:spacing w:line="360" w:lineRule="auto"/>
        <w:jc w:val="both"/>
        <w:rPr>
          <w:rFonts w:ascii="Times New Roman" w:hAnsi="Times New Roman" w:cs="Times New Roman"/>
          <w:i/>
          <w:iCs/>
          <w:color w:val="000000"/>
          <w:sz w:val="24"/>
          <w:szCs w:val="24"/>
        </w:rPr>
      </w:pPr>
    </w:p>
    <w:p w:rsidR="00F11FA2" w:rsidRPr="00C034F6" w:rsidRDefault="00F11FA2" w:rsidP="00C034F6">
      <w:pPr>
        <w:spacing w:line="360" w:lineRule="auto"/>
        <w:jc w:val="both"/>
        <w:rPr>
          <w:rFonts w:ascii="Times New Roman" w:hAnsi="Times New Roman" w:cs="Times New Roman"/>
          <w:i/>
          <w:iCs/>
          <w:color w:val="000000"/>
          <w:sz w:val="24"/>
          <w:szCs w:val="24"/>
        </w:rPr>
      </w:pPr>
    </w:p>
    <w:p w:rsidR="00F11FA2" w:rsidRPr="00C034F6" w:rsidRDefault="00F11FA2" w:rsidP="00C034F6">
      <w:pPr>
        <w:spacing w:line="360" w:lineRule="auto"/>
        <w:jc w:val="both"/>
        <w:rPr>
          <w:rFonts w:ascii="Times New Roman" w:hAnsi="Times New Roman" w:cs="Times New Roman"/>
          <w:i/>
          <w:iCs/>
          <w:color w:val="000000"/>
          <w:sz w:val="24"/>
          <w:szCs w:val="24"/>
        </w:rPr>
      </w:pPr>
    </w:p>
    <w:p w:rsidR="00F11FA2" w:rsidRPr="00C034F6" w:rsidRDefault="00F11FA2" w:rsidP="00C034F6">
      <w:pPr>
        <w:spacing w:line="360" w:lineRule="auto"/>
        <w:jc w:val="both"/>
        <w:rPr>
          <w:rFonts w:ascii="Times New Roman" w:hAnsi="Times New Roman" w:cs="Times New Roman"/>
          <w:i/>
          <w:iCs/>
          <w:color w:val="000000"/>
          <w:sz w:val="24"/>
          <w:szCs w:val="24"/>
        </w:rPr>
      </w:pPr>
    </w:p>
    <w:p w:rsidR="00F11FA2" w:rsidRPr="00C034F6" w:rsidRDefault="00F11FA2" w:rsidP="00C034F6">
      <w:pPr>
        <w:spacing w:line="360" w:lineRule="auto"/>
        <w:jc w:val="both"/>
        <w:rPr>
          <w:rFonts w:ascii="Times New Roman" w:hAnsi="Times New Roman" w:cs="Times New Roman"/>
          <w:i/>
          <w:iCs/>
          <w:color w:val="000000"/>
          <w:sz w:val="24"/>
          <w:szCs w:val="24"/>
        </w:rPr>
      </w:pPr>
    </w:p>
    <w:p w:rsidR="00F11FA2" w:rsidRPr="00C034F6" w:rsidRDefault="00F11FA2" w:rsidP="00C034F6">
      <w:pPr>
        <w:spacing w:line="360" w:lineRule="auto"/>
        <w:jc w:val="both"/>
        <w:rPr>
          <w:rFonts w:ascii="Times New Roman" w:hAnsi="Times New Roman" w:cs="Times New Roman"/>
          <w:i/>
          <w:iCs/>
          <w:color w:val="000000"/>
          <w:sz w:val="24"/>
          <w:szCs w:val="24"/>
        </w:rPr>
      </w:pPr>
    </w:p>
    <w:p w:rsidR="00F11FA2" w:rsidRPr="00C034F6" w:rsidRDefault="00F11FA2" w:rsidP="00C034F6">
      <w:pPr>
        <w:spacing w:line="360" w:lineRule="auto"/>
        <w:jc w:val="both"/>
        <w:rPr>
          <w:rFonts w:ascii="Times New Roman" w:hAnsi="Times New Roman" w:cs="Times New Roman"/>
          <w:i/>
          <w:iCs/>
          <w:color w:val="000000"/>
          <w:sz w:val="24"/>
          <w:szCs w:val="24"/>
        </w:rPr>
      </w:pPr>
    </w:p>
    <w:p w:rsidR="00F11FA2" w:rsidRPr="00C034F6" w:rsidRDefault="00F11FA2" w:rsidP="00C034F6">
      <w:pPr>
        <w:spacing w:line="360" w:lineRule="auto"/>
        <w:jc w:val="both"/>
        <w:rPr>
          <w:rFonts w:ascii="Times New Roman" w:hAnsi="Times New Roman" w:cs="Times New Roman"/>
          <w:i/>
          <w:iCs/>
          <w:color w:val="000000"/>
          <w:sz w:val="24"/>
          <w:szCs w:val="24"/>
        </w:rPr>
      </w:pPr>
    </w:p>
    <w:p w:rsidR="00F11FA2" w:rsidRPr="00C034F6" w:rsidRDefault="00F11FA2" w:rsidP="00C034F6">
      <w:pPr>
        <w:spacing w:line="360" w:lineRule="auto"/>
        <w:jc w:val="both"/>
        <w:rPr>
          <w:rFonts w:ascii="Times New Roman" w:hAnsi="Times New Roman" w:cs="Times New Roman"/>
          <w:i/>
          <w:iCs/>
          <w:color w:val="000000"/>
          <w:sz w:val="24"/>
          <w:szCs w:val="24"/>
        </w:rPr>
      </w:pPr>
    </w:p>
    <w:p w:rsidR="00F11FA2" w:rsidRPr="00C034F6" w:rsidRDefault="00F11FA2" w:rsidP="00C034F6">
      <w:pPr>
        <w:spacing w:line="360" w:lineRule="auto"/>
        <w:jc w:val="both"/>
        <w:rPr>
          <w:rFonts w:ascii="Times New Roman" w:hAnsi="Times New Roman" w:cs="Times New Roman"/>
          <w:i/>
          <w:iCs/>
          <w:color w:val="000000"/>
          <w:sz w:val="24"/>
          <w:szCs w:val="24"/>
        </w:rPr>
      </w:pPr>
    </w:p>
    <w:p w:rsidR="00F11FA2" w:rsidRPr="00C034F6" w:rsidRDefault="00F11FA2" w:rsidP="00C034F6">
      <w:pPr>
        <w:spacing w:line="360" w:lineRule="auto"/>
        <w:jc w:val="both"/>
        <w:rPr>
          <w:rFonts w:ascii="Times New Roman" w:hAnsi="Times New Roman" w:cs="Times New Roman"/>
          <w:i/>
          <w:iCs/>
          <w:color w:val="000000"/>
          <w:sz w:val="24"/>
          <w:szCs w:val="24"/>
        </w:rPr>
      </w:pPr>
    </w:p>
    <w:p w:rsidR="00F11FA2" w:rsidRPr="00C034F6" w:rsidRDefault="00F11FA2" w:rsidP="00C034F6">
      <w:pPr>
        <w:spacing w:line="360" w:lineRule="auto"/>
        <w:jc w:val="both"/>
        <w:rPr>
          <w:rFonts w:ascii="Times New Roman" w:hAnsi="Times New Roman" w:cs="Times New Roman"/>
          <w:i/>
          <w:iCs/>
          <w:color w:val="000000"/>
          <w:sz w:val="24"/>
          <w:szCs w:val="24"/>
        </w:rPr>
      </w:pPr>
    </w:p>
    <w:p w:rsidR="00F11FA2" w:rsidRPr="00C034F6" w:rsidRDefault="00F11FA2" w:rsidP="00C034F6">
      <w:pPr>
        <w:spacing w:line="360" w:lineRule="auto"/>
        <w:jc w:val="both"/>
        <w:rPr>
          <w:rFonts w:ascii="Times New Roman" w:hAnsi="Times New Roman" w:cs="Times New Roman"/>
          <w:i/>
          <w:iCs/>
          <w:color w:val="000000"/>
          <w:sz w:val="24"/>
          <w:szCs w:val="24"/>
        </w:rPr>
      </w:pPr>
    </w:p>
    <w:p w:rsidR="00F11FA2" w:rsidRPr="00C034F6" w:rsidRDefault="00F11FA2" w:rsidP="00C034F6">
      <w:pPr>
        <w:spacing w:line="360" w:lineRule="auto"/>
        <w:jc w:val="both"/>
        <w:rPr>
          <w:rFonts w:ascii="Times New Roman" w:hAnsi="Times New Roman" w:cs="Times New Roman"/>
          <w:i/>
          <w:iCs/>
          <w:color w:val="000000"/>
          <w:sz w:val="24"/>
          <w:szCs w:val="24"/>
        </w:rPr>
      </w:pPr>
    </w:p>
    <w:p w:rsidR="00F11FA2" w:rsidRPr="00C034F6" w:rsidRDefault="00F11FA2" w:rsidP="00C034F6">
      <w:pPr>
        <w:spacing w:line="360" w:lineRule="auto"/>
        <w:jc w:val="both"/>
        <w:rPr>
          <w:rFonts w:ascii="Times New Roman" w:hAnsi="Times New Roman" w:cs="Times New Roman"/>
          <w:i/>
          <w:iCs/>
          <w:color w:val="000000"/>
          <w:sz w:val="24"/>
          <w:szCs w:val="24"/>
        </w:rPr>
      </w:pPr>
    </w:p>
    <w:p w:rsidR="00F11FA2" w:rsidRPr="00C034F6" w:rsidRDefault="00F11FA2" w:rsidP="00C034F6">
      <w:pPr>
        <w:spacing w:line="360" w:lineRule="auto"/>
        <w:jc w:val="both"/>
        <w:rPr>
          <w:rFonts w:ascii="Times New Roman" w:hAnsi="Times New Roman" w:cs="Times New Roman"/>
          <w:i/>
          <w:iCs/>
          <w:color w:val="000000"/>
          <w:sz w:val="24"/>
          <w:szCs w:val="24"/>
        </w:rPr>
      </w:pPr>
    </w:p>
    <w:p w:rsidR="00F11FA2" w:rsidRPr="00C034F6" w:rsidRDefault="00F11FA2" w:rsidP="00524319">
      <w:pPr>
        <w:pStyle w:val="Heading1"/>
        <w:spacing w:line="360" w:lineRule="auto"/>
        <w:jc w:val="center"/>
        <w:rPr>
          <w:rFonts w:ascii="Times New Roman" w:hAnsi="Times New Roman" w:cs="Times New Roman"/>
          <w:b w:val="0"/>
          <w:iCs/>
          <w:color w:val="000000"/>
          <w:sz w:val="24"/>
          <w:szCs w:val="24"/>
        </w:rPr>
      </w:pPr>
      <w:bookmarkStart w:id="3" w:name="_Toc182765801"/>
      <w:r w:rsidRPr="00C034F6">
        <w:rPr>
          <w:rFonts w:ascii="Times New Roman" w:hAnsi="Times New Roman" w:cs="Times New Roman"/>
          <w:iCs/>
          <w:color w:val="000000"/>
          <w:sz w:val="24"/>
          <w:szCs w:val="24"/>
        </w:rPr>
        <w:lastRenderedPageBreak/>
        <w:t>MOTTO</w:t>
      </w:r>
      <w:bookmarkEnd w:id="3"/>
    </w:p>
    <w:p w:rsidR="00F11FA2" w:rsidRPr="00C034F6" w:rsidRDefault="00F11FA2" w:rsidP="00C034F6">
      <w:pPr>
        <w:spacing w:line="360" w:lineRule="auto"/>
        <w:jc w:val="center"/>
        <w:rPr>
          <w:rFonts w:ascii="Times New Roman" w:hAnsi="Times New Roman" w:cs="Times New Roman"/>
          <w:iCs/>
          <w:color w:val="000000"/>
          <w:sz w:val="24"/>
          <w:szCs w:val="24"/>
        </w:rPr>
      </w:pPr>
      <w:r w:rsidRPr="00C034F6">
        <w:rPr>
          <w:rFonts w:ascii="Times New Roman" w:hAnsi="Times New Roman" w:cs="Times New Roman"/>
          <w:iCs/>
          <w:color w:val="000000"/>
          <w:sz w:val="24"/>
          <w:szCs w:val="24"/>
        </w:rPr>
        <w:t>“Other people can't understand our struggles and hard times, all they want to know is the success stories. Fight for yourself even if no one applauds you. One day our future selves will be very proud of what we have fought for today, keep fighting!!!</w:t>
      </w:r>
      <w:r w:rsidR="00454D25" w:rsidRPr="00C034F6">
        <w:rPr>
          <w:rFonts w:ascii="Times New Roman" w:hAnsi="Times New Roman" w:cs="Times New Roman"/>
          <w:iCs/>
          <w:color w:val="000000"/>
          <w:sz w:val="24"/>
          <w:szCs w:val="24"/>
        </w:rPr>
        <w:t>”</w:t>
      </w:r>
    </w:p>
    <w:p w:rsidR="00454D25" w:rsidRPr="00C034F6" w:rsidRDefault="00454D25" w:rsidP="00C034F6">
      <w:pPr>
        <w:spacing w:line="360" w:lineRule="auto"/>
        <w:jc w:val="both"/>
        <w:rPr>
          <w:rFonts w:ascii="Times New Roman" w:hAnsi="Times New Roman" w:cs="Times New Roman"/>
          <w:iCs/>
          <w:color w:val="000000"/>
          <w:sz w:val="24"/>
          <w:szCs w:val="24"/>
        </w:rPr>
      </w:pPr>
    </w:p>
    <w:p w:rsidR="00454D25" w:rsidRPr="00C034F6" w:rsidRDefault="00454D25" w:rsidP="00C034F6">
      <w:pPr>
        <w:spacing w:line="360" w:lineRule="auto"/>
        <w:jc w:val="both"/>
        <w:rPr>
          <w:rFonts w:ascii="Times New Roman" w:hAnsi="Times New Roman" w:cs="Times New Roman"/>
          <w:iCs/>
          <w:color w:val="000000"/>
          <w:sz w:val="24"/>
          <w:szCs w:val="24"/>
        </w:rPr>
      </w:pPr>
    </w:p>
    <w:p w:rsidR="00454D25" w:rsidRPr="00C034F6" w:rsidRDefault="00454D25" w:rsidP="00C034F6">
      <w:pPr>
        <w:spacing w:line="360" w:lineRule="auto"/>
        <w:jc w:val="both"/>
        <w:rPr>
          <w:rFonts w:ascii="Times New Roman" w:hAnsi="Times New Roman" w:cs="Times New Roman"/>
          <w:iCs/>
          <w:color w:val="000000"/>
          <w:sz w:val="24"/>
          <w:szCs w:val="24"/>
        </w:rPr>
      </w:pPr>
    </w:p>
    <w:p w:rsidR="00454D25" w:rsidRPr="00C034F6" w:rsidRDefault="00454D25" w:rsidP="00C034F6">
      <w:pPr>
        <w:spacing w:line="360" w:lineRule="auto"/>
        <w:jc w:val="both"/>
        <w:rPr>
          <w:rFonts w:ascii="Times New Roman" w:hAnsi="Times New Roman" w:cs="Times New Roman"/>
          <w:iCs/>
          <w:color w:val="000000"/>
          <w:sz w:val="24"/>
          <w:szCs w:val="24"/>
        </w:rPr>
      </w:pPr>
    </w:p>
    <w:p w:rsidR="00454D25" w:rsidRPr="00C034F6" w:rsidRDefault="00454D25" w:rsidP="00C034F6">
      <w:pPr>
        <w:spacing w:line="360" w:lineRule="auto"/>
        <w:jc w:val="both"/>
        <w:rPr>
          <w:rFonts w:ascii="Times New Roman" w:hAnsi="Times New Roman" w:cs="Times New Roman"/>
          <w:iCs/>
          <w:color w:val="000000"/>
          <w:sz w:val="24"/>
          <w:szCs w:val="24"/>
        </w:rPr>
      </w:pPr>
    </w:p>
    <w:p w:rsidR="00454D25" w:rsidRPr="00C034F6" w:rsidRDefault="00454D25" w:rsidP="00C034F6">
      <w:pPr>
        <w:spacing w:line="360" w:lineRule="auto"/>
        <w:jc w:val="both"/>
        <w:rPr>
          <w:rFonts w:ascii="Times New Roman" w:hAnsi="Times New Roman" w:cs="Times New Roman"/>
          <w:iCs/>
          <w:color w:val="000000"/>
          <w:sz w:val="24"/>
          <w:szCs w:val="24"/>
        </w:rPr>
      </w:pPr>
    </w:p>
    <w:p w:rsidR="00454D25" w:rsidRPr="00C034F6" w:rsidRDefault="00454D25" w:rsidP="00C034F6">
      <w:pPr>
        <w:spacing w:line="360" w:lineRule="auto"/>
        <w:jc w:val="both"/>
        <w:rPr>
          <w:rFonts w:ascii="Times New Roman" w:hAnsi="Times New Roman" w:cs="Times New Roman"/>
          <w:iCs/>
          <w:color w:val="000000"/>
          <w:sz w:val="24"/>
          <w:szCs w:val="24"/>
        </w:rPr>
      </w:pPr>
    </w:p>
    <w:p w:rsidR="00454D25" w:rsidRPr="00C034F6" w:rsidRDefault="00454D25" w:rsidP="00C034F6">
      <w:pPr>
        <w:spacing w:line="360" w:lineRule="auto"/>
        <w:jc w:val="both"/>
        <w:rPr>
          <w:rFonts w:ascii="Times New Roman" w:hAnsi="Times New Roman" w:cs="Times New Roman"/>
          <w:iCs/>
          <w:color w:val="000000"/>
          <w:sz w:val="24"/>
          <w:szCs w:val="24"/>
        </w:rPr>
      </w:pPr>
    </w:p>
    <w:p w:rsidR="00454D25" w:rsidRPr="00C034F6" w:rsidRDefault="00454D25" w:rsidP="00C034F6">
      <w:pPr>
        <w:spacing w:line="360" w:lineRule="auto"/>
        <w:jc w:val="both"/>
        <w:rPr>
          <w:rFonts w:ascii="Times New Roman" w:hAnsi="Times New Roman" w:cs="Times New Roman"/>
          <w:iCs/>
          <w:color w:val="000000"/>
          <w:sz w:val="24"/>
          <w:szCs w:val="24"/>
        </w:rPr>
      </w:pPr>
    </w:p>
    <w:p w:rsidR="00454D25" w:rsidRPr="00C034F6" w:rsidRDefault="00454D25" w:rsidP="00C034F6">
      <w:pPr>
        <w:spacing w:line="360" w:lineRule="auto"/>
        <w:jc w:val="both"/>
        <w:rPr>
          <w:rFonts w:ascii="Times New Roman" w:hAnsi="Times New Roman" w:cs="Times New Roman"/>
          <w:iCs/>
          <w:color w:val="000000"/>
          <w:sz w:val="24"/>
          <w:szCs w:val="24"/>
        </w:rPr>
      </w:pPr>
    </w:p>
    <w:p w:rsidR="00454D25" w:rsidRPr="00C034F6" w:rsidRDefault="00454D25" w:rsidP="00C034F6">
      <w:pPr>
        <w:spacing w:line="360" w:lineRule="auto"/>
        <w:jc w:val="both"/>
        <w:rPr>
          <w:rFonts w:ascii="Times New Roman" w:hAnsi="Times New Roman" w:cs="Times New Roman"/>
          <w:iCs/>
          <w:color w:val="000000"/>
          <w:sz w:val="24"/>
          <w:szCs w:val="24"/>
        </w:rPr>
      </w:pPr>
    </w:p>
    <w:p w:rsidR="00454D25" w:rsidRPr="00C034F6" w:rsidRDefault="00454D25" w:rsidP="00C034F6">
      <w:pPr>
        <w:spacing w:line="360" w:lineRule="auto"/>
        <w:jc w:val="both"/>
        <w:rPr>
          <w:rFonts w:ascii="Times New Roman" w:hAnsi="Times New Roman" w:cs="Times New Roman"/>
          <w:iCs/>
          <w:color w:val="000000"/>
          <w:sz w:val="24"/>
          <w:szCs w:val="24"/>
        </w:rPr>
      </w:pPr>
    </w:p>
    <w:p w:rsidR="00454D25" w:rsidRPr="00C034F6" w:rsidRDefault="00454D25" w:rsidP="00C034F6">
      <w:pPr>
        <w:spacing w:line="360" w:lineRule="auto"/>
        <w:jc w:val="both"/>
        <w:rPr>
          <w:rFonts w:ascii="Times New Roman" w:hAnsi="Times New Roman" w:cs="Times New Roman"/>
          <w:iCs/>
          <w:color w:val="000000"/>
          <w:sz w:val="24"/>
          <w:szCs w:val="24"/>
        </w:rPr>
      </w:pPr>
    </w:p>
    <w:p w:rsidR="00454D25" w:rsidRPr="00C034F6" w:rsidRDefault="00454D25" w:rsidP="00C034F6">
      <w:pPr>
        <w:spacing w:line="360" w:lineRule="auto"/>
        <w:jc w:val="both"/>
        <w:rPr>
          <w:rFonts w:ascii="Times New Roman" w:hAnsi="Times New Roman" w:cs="Times New Roman"/>
          <w:iCs/>
          <w:color w:val="000000"/>
          <w:sz w:val="24"/>
          <w:szCs w:val="24"/>
        </w:rPr>
      </w:pPr>
    </w:p>
    <w:p w:rsidR="00454D25" w:rsidRPr="00C034F6" w:rsidRDefault="00454D25" w:rsidP="00C034F6">
      <w:pPr>
        <w:spacing w:line="360" w:lineRule="auto"/>
        <w:jc w:val="both"/>
        <w:rPr>
          <w:rFonts w:ascii="Times New Roman" w:hAnsi="Times New Roman" w:cs="Times New Roman"/>
          <w:iCs/>
          <w:color w:val="000000"/>
          <w:sz w:val="24"/>
          <w:szCs w:val="24"/>
        </w:rPr>
      </w:pPr>
    </w:p>
    <w:p w:rsidR="00454D25" w:rsidRPr="00C034F6" w:rsidRDefault="00454D25" w:rsidP="00C034F6">
      <w:pPr>
        <w:spacing w:line="360" w:lineRule="auto"/>
        <w:jc w:val="both"/>
        <w:rPr>
          <w:rFonts w:ascii="Times New Roman" w:hAnsi="Times New Roman" w:cs="Times New Roman"/>
          <w:iCs/>
          <w:color w:val="000000"/>
          <w:sz w:val="24"/>
          <w:szCs w:val="24"/>
        </w:rPr>
      </w:pPr>
    </w:p>
    <w:p w:rsidR="00454D25" w:rsidRPr="00C034F6" w:rsidRDefault="00454D25" w:rsidP="00C034F6">
      <w:pPr>
        <w:spacing w:line="360" w:lineRule="auto"/>
        <w:jc w:val="both"/>
        <w:rPr>
          <w:rFonts w:ascii="Times New Roman" w:hAnsi="Times New Roman" w:cs="Times New Roman"/>
          <w:iCs/>
          <w:color w:val="000000"/>
          <w:sz w:val="24"/>
          <w:szCs w:val="24"/>
        </w:rPr>
      </w:pPr>
    </w:p>
    <w:p w:rsidR="00960ACD" w:rsidRPr="00C034F6" w:rsidRDefault="00960ACD" w:rsidP="00C034F6">
      <w:pPr>
        <w:spacing w:line="360" w:lineRule="auto"/>
        <w:jc w:val="center"/>
        <w:rPr>
          <w:rFonts w:ascii="Times New Roman" w:hAnsi="Times New Roman" w:cs="Times New Roman"/>
          <w:b/>
          <w:bCs/>
          <w:color w:val="000000"/>
          <w:sz w:val="24"/>
          <w:szCs w:val="24"/>
        </w:rPr>
      </w:pPr>
    </w:p>
    <w:p w:rsidR="00454D25" w:rsidRPr="00C034F6" w:rsidRDefault="00454D25" w:rsidP="00C034F6">
      <w:pPr>
        <w:pStyle w:val="Heading1"/>
        <w:spacing w:line="360" w:lineRule="auto"/>
        <w:jc w:val="center"/>
        <w:rPr>
          <w:rFonts w:ascii="Times New Roman" w:hAnsi="Times New Roman" w:cs="Times New Roman"/>
          <w:b w:val="0"/>
          <w:bCs w:val="0"/>
          <w:color w:val="000000"/>
          <w:sz w:val="24"/>
          <w:szCs w:val="24"/>
        </w:rPr>
      </w:pPr>
      <w:bookmarkStart w:id="4" w:name="_Toc182765802"/>
      <w:r w:rsidRPr="00C034F6">
        <w:rPr>
          <w:rFonts w:ascii="Times New Roman" w:hAnsi="Times New Roman" w:cs="Times New Roman"/>
          <w:color w:val="000000"/>
          <w:sz w:val="24"/>
          <w:szCs w:val="24"/>
        </w:rPr>
        <w:lastRenderedPageBreak/>
        <w:t>DECLARATION</w:t>
      </w:r>
      <w:bookmarkEnd w:id="4"/>
    </w:p>
    <w:p w:rsidR="00454D25" w:rsidRPr="00C034F6" w:rsidRDefault="00454D25" w:rsidP="00C034F6">
      <w:pPr>
        <w:spacing w:line="360" w:lineRule="auto"/>
        <w:ind w:firstLine="720"/>
        <w:jc w:val="both"/>
        <w:rPr>
          <w:rFonts w:ascii="Times New Roman" w:hAnsi="Times New Roman" w:cs="Times New Roman"/>
          <w:color w:val="000000"/>
          <w:sz w:val="24"/>
          <w:szCs w:val="24"/>
        </w:rPr>
      </w:pPr>
      <w:r w:rsidRPr="00C034F6">
        <w:rPr>
          <w:rFonts w:ascii="Times New Roman" w:hAnsi="Times New Roman" w:cs="Times New Roman"/>
          <w:color w:val="000000"/>
          <w:sz w:val="24"/>
          <w:szCs w:val="24"/>
        </w:rPr>
        <w:t xml:space="preserve">The </w:t>
      </w:r>
      <w:r w:rsidR="00F620D5" w:rsidRPr="00C034F6">
        <w:rPr>
          <w:rFonts w:ascii="Times New Roman" w:hAnsi="Times New Roman" w:cs="Times New Roman"/>
          <w:color w:val="000000"/>
          <w:sz w:val="24"/>
          <w:szCs w:val="24"/>
        </w:rPr>
        <w:t>author</w:t>
      </w:r>
      <w:r w:rsidRPr="00C034F6">
        <w:rPr>
          <w:rFonts w:ascii="Times New Roman" w:hAnsi="Times New Roman" w:cs="Times New Roman"/>
          <w:color w:val="000000"/>
          <w:sz w:val="24"/>
          <w:szCs w:val="24"/>
        </w:rPr>
        <w:t xml:space="preserve"> hereby agrees that the </w:t>
      </w:r>
      <w:r w:rsidR="00F620D5" w:rsidRPr="00C034F6">
        <w:rPr>
          <w:rFonts w:ascii="Times New Roman" w:hAnsi="Times New Roman" w:cs="Times New Roman"/>
          <w:color w:val="000000"/>
          <w:sz w:val="24"/>
          <w:szCs w:val="24"/>
        </w:rPr>
        <w:t>author</w:t>
      </w:r>
      <w:r w:rsidRPr="00C034F6">
        <w:rPr>
          <w:rFonts w:ascii="Times New Roman" w:hAnsi="Times New Roman" w:cs="Times New Roman"/>
          <w:color w:val="000000"/>
          <w:sz w:val="24"/>
          <w:szCs w:val="24"/>
        </w:rPr>
        <w:t xml:space="preserve"> wrote the thesis entitled </w:t>
      </w:r>
      <w:proofErr w:type="gramStart"/>
      <w:r w:rsidRPr="00C034F6">
        <w:rPr>
          <w:rFonts w:ascii="Times New Roman" w:hAnsi="Times New Roman" w:cs="Times New Roman"/>
          <w:color w:val="000000"/>
          <w:sz w:val="24"/>
          <w:szCs w:val="24"/>
        </w:rPr>
        <w:t xml:space="preserve">" </w:t>
      </w:r>
      <w:r w:rsidR="0055666D" w:rsidRPr="00C034F6">
        <w:rPr>
          <w:rFonts w:ascii="Times New Roman" w:hAnsi="Times New Roman" w:cs="Times New Roman"/>
          <w:color w:val="000000"/>
          <w:sz w:val="24"/>
          <w:szCs w:val="24"/>
        </w:rPr>
        <w:t>STUDENTS’</w:t>
      </w:r>
      <w:proofErr w:type="gramEnd"/>
      <w:r w:rsidR="0055666D" w:rsidRPr="00C034F6">
        <w:rPr>
          <w:rFonts w:ascii="Times New Roman" w:hAnsi="Times New Roman" w:cs="Times New Roman"/>
          <w:color w:val="000000"/>
          <w:sz w:val="24"/>
          <w:szCs w:val="24"/>
        </w:rPr>
        <w:t xml:space="preserve"> PERCEPTIONS ON</w:t>
      </w:r>
      <w:r w:rsidR="001B68B7" w:rsidRPr="00C034F6">
        <w:rPr>
          <w:rFonts w:ascii="Times New Roman" w:hAnsi="Times New Roman" w:cs="Times New Roman"/>
          <w:color w:val="000000"/>
          <w:sz w:val="24"/>
          <w:szCs w:val="24"/>
        </w:rPr>
        <w:t xml:space="preserve"> THE USE </w:t>
      </w:r>
      <w:r w:rsidR="00EE5FFF" w:rsidRPr="00C034F6">
        <w:rPr>
          <w:rFonts w:ascii="Times New Roman" w:hAnsi="Times New Roman" w:cs="Times New Roman"/>
          <w:color w:val="000000"/>
          <w:sz w:val="24"/>
          <w:szCs w:val="24"/>
        </w:rPr>
        <w:t xml:space="preserve">OF </w:t>
      </w:r>
      <w:r w:rsidR="001B68B7" w:rsidRPr="00C034F6">
        <w:rPr>
          <w:rFonts w:ascii="Times New Roman" w:hAnsi="Times New Roman" w:cs="Times New Roman"/>
          <w:color w:val="000000"/>
          <w:sz w:val="24"/>
          <w:szCs w:val="24"/>
        </w:rPr>
        <w:t>METACOGNITIVE STRATEGIES IN VOCABULARY LEARNING</w:t>
      </w:r>
      <w:r w:rsidR="00EE5FFF" w:rsidRPr="00C034F6">
        <w:rPr>
          <w:rFonts w:ascii="Times New Roman" w:hAnsi="Times New Roman" w:cs="Times New Roman"/>
          <w:color w:val="000000"/>
          <w:sz w:val="24"/>
          <w:szCs w:val="24"/>
        </w:rPr>
        <w:t xml:space="preserve">." </w:t>
      </w:r>
      <w:r w:rsidRPr="00C034F6">
        <w:rPr>
          <w:rFonts w:ascii="Times New Roman" w:hAnsi="Times New Roman" w:cs="Times New Roman"/>
          <w:color w:val="000000"/>
          <w:sz w:val="24"/>
          <w:szCs w:val="24"/>
        </w:rPr>
        <w:t>The use of references and quotations from the relevant literature has been carried out based on legal procedures and legitimate scientific procedures. Therefor</w:t>
      </w:r>
      <w:r w:rsidR="00F620D5" w:rsidRPr="00C034F6">
        <w:rPr>
          <w:rFonts w:ascii="Times New Roman" w:hAnsi="Times New Roman" w:cs="Times New Roman"/>
          <w:color w:val="000000"/>
          <w:sz w:val="24"/>
          <w:szCs w:val="24"/>
        </w:rPr>
        <w:t>e, this paper's content is the autho</w:t>
      </w:r>
      <w:r w:rsidRPr="00C034F6">
        <w:rPr>
          <w:rFonts w:ascii="Times New Roman" w:hAnsi="Times New Roman" w:cs="Times New Roman"/>
          <w:color w:val="000000"/>
          <w:sz w:val="24"/>
          <w:szCs w:val="24"/>
        </w:rPr>
        <w:t xml:space="preserve">r's original work. In this case, if there is a complaint or if the </w:t>
      </w:r>
      <w:r w:rsidR="00F620D5" w:rsidRPr="00C034F6">
        <w:rPr>
          <w:rFonts w:ascii="Times New Roman" w:hAnsi="Times New Roman" w:cs="Times New Roman"/>
          <w:color w:val="000000"/>
          <w:sz w:val="24"/>
          <w:szCs w:val="24"/>
        </w:rPr>
        <w:t>author</w:t>
      </w:r>
      <w:r w:rsidRPr="00C034F6">
        <w:rPr>
          <w:rFonts w:ascii="Times New Roman" w:hAnsi="Times New Roman" w:cs="Times New Roman"/>
          <w:color w:val="000000"/>
          <w:sz w:val="24"/>
          <w:szCs w:val="24"/>
        </w:rPr>
        <w:t xml:space="preserve"> violates the statement, then the </w:t>
      </w:r>
      <w:r w:rsidR="00DE4124" w:rsidRPr="00C034F6">
        <w:rPr>
          <w:rFonts w:ascii="Times New Roman" w:hAnsi="Times New Roman" w:cs="Times New Roman"/>
          <w:color w:val="000000"/>
          <w:sz w:val="24"/>
          <w:szCs w:val="24"/>
        </w:rPr>
        <w:t>author</w:t>
      </w:r>
      <w:r w:rsidRPr="00C034F6">
        <w:rPr>
          <w:rFonts w:ascii="Times New Roman" w:hAnsi="Times New Roman" w:cs="Times New Roman"/>
          <w:color w:val="000000"/>
          <w:sz w:val="24"/>
          <w:szCs w:val="24"/>
        </w:rPr>
        <w:t xml:space="preserve"> is fully responsible for all the consequences given.</w:t>
      </w:r>
    </w:p>
    <w:p w:rsidR="00454D25" w:rsidRPr="00C034F6" w:rsidRDefault="00454D25" w:rsidP="00C034F6">
      <w:pPr>
        <w:spacing w:line="360" w:lineRule="auto"/>
        <w:ind w:firstLine="720"/>
        <w:jc w:val="right"/>
        <w:rPr>
          <w:rFonts w:ascii="Times New Roman" w:hAnsi="Times New Roman" w:cs="Times New Roman"/>
          <w:color w:val="000000"/>
          <w:sz w:val="24"/>
          <w:szCs w:val="24"/>
        </w:rPr>
      </w:pPr>
    </w:p>
    <w:p w:rsidR="00454D25" w:rsidRPr="00C034F6" w:rsidRDefault="00454D25" w:rsidP="00C034F6">
      <w:pPr>
        <w:spacing w:line="360" w:lineRule="auto"/>
        <w:jc w:val="right"/>
        <w:rPr>
          <w:rFonts w:ascii="Times New Roman" w:hAnsi="Times New Roman" w:cs="Times New Roman"/>
          <w:color w:val="000000"/>
          <w:sz w:val="24"/>
          <w:szCs w:val="24"/>
        </w:rPr>
      </w:pPr>
      <w:r w:rsidRPr="00C034F6">
        <w:rPr>
          <w:rFonts w:ascii="Times New Roman" w:hAnsi="Times New Roman" w:cs="Times New Roman"/>
          <w:color w:val="000000"/>
          <w:sz w:val="24"/>
          <w:szCs w:val="24"/>
        </w:rPr>
        <w:t>Garut, October 2024</w:t>
      </w:r>
    </w:p>
    <w:p w:rsidR="00454D25" w:rsidRPr="00C034F6" w:rsidRDefault="0055666D" w:rsidP="00C034F6">
      <w:pPr>
        <w:spacing w:line="360" w:lineRule="auto"/>
        <w:jc w:val="right"/>
        <w:rPr>
          <w:rFonts w:ascii="Times New Roman" w:hAnsi="Times New Roman" w:cs="Times New Roman"/>
          <w:color w:val="000000"/>
          <w:sz w:val="24"/>
          <w:szCs w:val="24"/>
        </w:rPr>
      </w:pPr>
      <w:r w:rsidRPr="00C034F6">
        <w:rPr>
          <w:rFonts w:ascii="Times New Roman" w:hAnsi="Times New Roman" w:cs="Times New Roman"/>
          <w:color w:val="000000"/>
          <w:sz w:val="24"/>
          <w:szCs w:val="24"/>
        </w:rPr>
        <w:t>The autho</w:t>
      </w:r>
      <w:r w:rsidR="00454D25" w:rsidRPr="00C034F6">
        <w:rPr>
          <w:rFonts w:ascii="Times New Roman" w:hAnsi="Times New Roman" w:cs="Times New Roman"/>
          <w:color w:val="000000"/>
          <w:sz w:val="24"/>
          <w:szCs w:val="24"/>
        </w:rPr>
        <w:t>r,</w:t>
      </w:r>
    </w:p>
    <w:p w:rsidR="00454D25" w:rsidRDefault="00454D25" w:rsidP="00C034F6">
      <w:pPr>
        <w:spacing w:line="360" w:lineRule="auto"/>
        <w:jc w:val="right"/>
        <w:rPr>
          <w:rFonts w:ascii="Times New Roman" w:hAnsi="Times New Roman" w:cs="Times New Roman"/>
          <w:bCs/>
          <w:noProof/>
          <w:color w:val="000000"/>
          <w:sz w:val="24"/>
          <w:szCs w:val="24"/>
        </w:rPr>
      </w:pPr>
    </w:p>
    <w:p w:rsidR="00524319" w:rsidRPr="00C034F6" w:rsidRDefault="00524319" w:rsidP="00C034F6">
      <w:pPr>
        <w:spacing w:line="360" w:lineRule="auto"/>
        <w:jc w:val="right"/>
        <w:rPr>
          <w:rFonts w:ascii="Times New Roman" w:hAnsi="Times New Roman" w:cs="Times New Roman"/>
          <w:color w:val="000000"/>
          <w:sz w:val="24"/>
          <w:szCs w:val="24"/>
        </w:rPr>
      </w:pPr>
    </w:p>
    <w:p w:rsidR="00454D25" w:rsidRPr="00C034F6" w:rsidRDefault="00454D25" w:rsidP="00C034F6">
      <w:pPr>
        <w:spacing w:line="360" w:lineRule="auto"/>
        <w:jc w:val="right"/>
        <w:rPr>
          <w:rFonts w:ascii="Times New Roman" w:hAnsi="Times New Roman" w:cs="Times New Roman"/>
          <w:color w:val="000000"/>
          <w:sz w:val="24"/>
          <w:szCs w:val="24"/>
        </w:rPr>
      </w:pPr>
      <w:r w:rsidRPr="00C034F6">
        <w:rPr>
          <w:rFonts w:ascii="Times New Roman" w:hAnsi="Times New Roman" w:cs="Times New Roman"/>
          <w:color w:val="000000"/>
          <w:sz w:val="24"/>
          <w:szCs w:val="24"/>
        </w:rPr>
        <w:t>Salma Salsabilla</w:t>
      </w:r>
    </w:p>
    <w:p w:rsidR="00454D25" w:rsidRPr="00C034F6" w:rsidRDefault="00454D25" w:rsidP="00C034F6">
      <w:pPr>
        <w:spacing w:line="360" w:lineRule="auto"/>
        <w:jc w:val="right"/>
        <w:rPr>
          <w:rFonts w:ascii="Times New Roman" w:hAnsi="Times New Roman" w:cs="Times New Roman"/>
          <w:color w:val="000000"/>
          <w:sz w:val="24"/>
          <w:szCs w:val="24"/>
        </w:rPr>
      </w:pPr>
      <w:r w:rsidRPr="00C034F6">
        <w:rPr>
          <w:rFonts w:ascii="Times New Roman" w:hAnsi="Times New Roman" w:cs="Times New Roman"/>
          <w:color w:val="000000"/>
          <w:sz w:val="24"/>
          <w:szCs w:val="24"/>
        </w:rPr>
        <w:t>NIM. 18223029</w:t>
      </w:r>
    </w:p>
    <w:p w:rsidR="00454D25" w:rsidRPr="00C034F6" w:rsidRDefault="00454D25" w:rsidP="00C034F6">
      <w:pPr>
        <w:spacing w:line="360" w:lineRule="auto"/>
        <w:jc w:val="both"/>
        <w:rPr>
          <w:rFonts w:ascii="Times New Roman" w:hAnsi="Times New Roman" w:cs="Times New Roman"/>
          <w:color w:val="000000"/>
          <w:sz w:val="24"/>
          <w:szCs w:val="24"/>
        </w:rPr>
      </w:pPr>
    </w:p>
    <w:p w:rsidR="00454D25" w:rsidRPr="00C034F6" w:rsidRDefault="00454D25" w:rsidP="00C034F6">
      <w:pPr>
        <w:spacing w:line="360" w:lineRule="auto"/>
        <w:jc w:val="both"/>
        <w:rPr>
          <w:rFonts w:ascii="Times New Roman" w:hAnsi="Times New Roman" w:cs="Times New Roman"/>
          <w:color w:val="000000"/>
          <w:sz w:val="24"/>
          <w:szCs w:val="24"/>
        </w:rPr>
      </w:pPr>
    </w:p>
    <w:p w:rsidR="00454D25" w:rsidRPr="00C034F6" w:rsidRDefault="00454D25" w:rsidP="00C034F6">
      <w:pPr>
        <w:spacing w:line="360" w:lineRule="auto"/>
        <w:jc w:val="both"/>
        <w:rPr>
          <w:rFonts w:ascii="Times New Roman" w:hAnsi="Times New Roman" w:cs="Times New Roman"/>
          <w:color w:val="000000"/>
          <w:sz w:val="24"/>
          <w:szCs w:val="24"/>
        </w:rPr>
      </w:pPr>
    </w:p>
    <w:p w:rsidR="00454D25" w:rsidRPr="00C034F6" w:rsidRDefault="00454D25" w:rsidP="00C034F6">
      <w:pPr>
        <w:spacing w:line="360" w:lineRule="auto"/>
        <w:jc w:val="both"/>
        <w:rPr>
          <w:rFonts w:ascii="Times New Roman" w:hAnsi="Times New Roman" w:cs="Times New Roman"/>
          <w:color w:val="000000"/>
          <w:sz w:val="24"/>
          <w:szCs w:val="24"/>
        </w:rPr>
      </w:pPr>
    </w:p>
    <w:p w:rsidR="00454D25" w:rsidRPr="00C034F6" w:rsidRDefault="00454D25" w:rsidP="00C034F6">
      <w:pPr>
        <w:spacing w:line="360" w:lineRule="auto"/>
        <w:jc w:val="both"/>
        <w:rPr>
          <w:rFonts w:ascii="Times New Roman" w:hAnsi="Times New Roman" w:cs="Times New Roman"/>
          <w:color w:val="000000"/>
          <w:sz w:val="24"/>
          <w:szCs w:val="24"/>
        </w:rPr>
      </w:pPr>
    </w:p>
    <w:p w:rsidR="00454D25" w:rsidRPr="00C034F6" w:rsidRDefault="00454D25" w:rsidP="00C034F6">
      <w:pPr>
        <w:spacing w:line="360" w:lineRule="auto"/>
        <w:jc w:val="both"/>
        <w:rPr>
          <w:rFonts w:ascii="Times New Roman" w:hAnsi="Times New Roman" w:cs="Times New Roman"/>
          <w:color w:val="000000"/>
          <w:sz w:val="24"/>
          <w:szCs w:val="24"/>
        </w:rPr>
      </w:pPr>
    </w:p>
    <w:p w:rsidR="00960ACD" w:rsidRPr="00C034F6" w:rsidRDefault="00960ACD" w:rsidP="00C034F6">
      <w:pPr>
        <w:spacing w:after="0" w:line="360" w:lineRule="auto"/>
        <w:jc w:val="center"/>
        <w:rPr>
          <w:rFonts w:ascii="Times New Roman" w:eastAsia="Times New Roman" w:hAnsi="Times New Roman" w:cs="Times New Roman"/>
          <w:b/>
          <w:bCs/>
          <w:color w:val="000000"/>
          <w:sz w:val="24"/>
          <w:szCs w:val="24"/>
        </w:rPr>
      </w:pPr>
    </w:p>
    <w:p w:rsidR="00960ACD" w:rsidRPr="00C034F6" w:rsidRDefault="00960ACD" w:rsidP="00C034F6">
      <w:pPr>
        <w:spacing w:after="0" w:line="360" w:lineRule="auto"/>
        <w:jc w:val="center"/>
        <w:rPr>
          <w:rFonts w:ascii="Times New Roman" w:eastAsia="Times New Roman" w:hAnsi="Times New Roman" w:cs="Times New Roman"/>
          <w:b/>
          <w:bCs/>
          <w:color w:val="000000"/>
          <w:sz w:val="24"/>
          <w:szCs w:val="24"/>
        </w:rPr>
      </w:pPr>
    </w:p>
    <w:p w:rsidR="00454D25" w:rsidRPr="00C034F6" w:rsidRDefault="00454D25" w:rsidP="00C034F6">
      <w:pPr>
        <w:pStyle w:val="Heading1"/>
        <w:spacing w:line="360" w:lineRule="auto"/>
        <w:jc w:val="center"/>
        <w:rPr>
          <w:rFonts w:ascii="Times New Roman" w:eastAsia="Times New Roman" w:hAnsi="Times New Roman" w:cs="Times New Roman"/>
          <w:b w:val="0"/>
          <w:bCs w:val="0"/>
          <w:color w:val="000000"/>
          <w:sz w:val="24"/>
          <w:szCs w:val="24"/>
        </w:rPr>
      </w:pPr>
      <w:bookmarkStart w:id="5" w:name="_Toc182765803"/>
      <w:r w:rsidRPr="00C034F6">
        <w:rPr>
          <w:rFonts w:ascii="Times New Roman" w:eastAsia="Times New Roman" w:hAnsi="Times New Roman" w:cs="Times New Roman"/>
          <w:color w:val="000000"/>
          <w:sz w:val="24"/>
          <w:szCs w:val="24"/>
        </w:rPr>
        <w:lastRenderedPageBreak/>
        <w:t>PERNYATAAN</w:t>
      </w:r>
      <w:bookmarkEnd w:id="5"/>
    </w:p>
    <w:p w:rsidR="00454D25" w:rsidRPr="00C034F6" w:rsidRDefault="00454D25" w:rsidP="00C034F6">
      <w:pPr>
        <w:spacing w:after="0" w:line="360" w:lineRule="auto"/>
        <w:jc w:val="both"/>
        <w:rPr>
          <w:rFonts w:ascii="Times New Roman" w:eastAsia="Times New Roman" w:hAnsi="Times New Roman" w:cs="Times New Roman"/>
          <w:b/>
          <w:bCs/>
          <w:color w:val="000000"/>
          <w:sz w:val="24"/>
          <w:szCs w:val="24"/>
        </w:rPr>
      </w:pPr>
    </w:p>
    <w:p w:rsidR="00454D25" w:rsidRPr="00C034F6" w:rsidRDefault="00DE4124" w:rsidP="00C034F6">
      <w:pPr>
        <w:spacing w:line="360" w:lineRule="auto"/>
        <w:ind w:firstLine="720"/>
        <w:jc w:val="both"/>
        <w:rPr>
          <w:rFonts w:ascii="Times New Roman" w:eastAsia="Times New Roman" w:hAnsi="Times New Roman" w:cs="Times New Roman"/>
          <w:color w:val="000000"/>
          <w:sz w:val="24"/>
          <w:szCs w:val="24"/>
        </w:rPr>
      </w:pPr>
      <w:proofErr w:type="gramStart"/>
      <w:r w:rsidRPr="00C034F6">
        <w:rPr>
          <w:rFonts w:ascii="Times New Roman" w:eastAsia="Times New Roman" w:hAnsi="Times New Roman" w:cs="Times New Roman"/>
          <w:color w:val="000000"/>
          <w:sz w:val="24"/>
          <w:szCs w:val="24"/>
        </w:rPr>
        <w:t>Penulis</w:t>
      </w:r>
      <w:r w:rsidR="00454D25" w:rsidRPr="00C034F6">
        <w:rPr>
          <w:rFonts w:ascii="Times New Roman" w:eastAsia="Times New Roman" w:hAnsi="Times New Roman" w:cs="Times New Roman"/>
          <w:color w:val="000000"/>
          <w:sz w:val="24"/>
          <w:szCs w:val="24"/>
        </w:rPr>
        <w:t xml:space="preserve"> dengan ini setuju bahwa tesis yang berjudul </w:t>
      </w:r>
      <w:r w:rsidR="009843A2" w:rsidRPr="00C034F6">
        <w:rPr>
          <w:rFonts w:ascii="Times New Roman" w:eastAsia="Times New Roman" w:hAnsi="Times New Roman" w:cs="Times New Roman"/>
          <w:color w:val="000000"/>
          <w:sz w:val="24"/>
          <w:szCs w:val="24"/>
        </w:rPr>
        <w:t>“STUDENTS’</w:t>
      </w:r>
      <w:r w:rsidR="0055666D" w:rsidRPr="00C034F6">
        <w:rPr>
          <w:rFonts w:ascii="Times New Roman" w:hAnsi="Times New Roman" w:cs="Times New Roman"/>
          <w:color w:val="000000"/>
          <w:sz w:val="24"/>
          <w:szCs w:val="24"/>
        </w:rPr>
        <w:t xml:space="preserve"> PERCEPTIONS ON</w:t>
      </w:r>
      <w:r w:rsidR="001B68B7" w:rsidRPr="00C034F6">
        <w:rPr>
          <w:rFonts w:ascii="Times New Roman" w:hAnsi="Times New Roman" w:cs="Times New Roman"/>
          <w:color w:val="000000"/>
          <w:sz w:val="24"/>
          <w:szCs w:val="24"/>
        </w:rPr>
        <w:t xml:space="preserve"> THE USE </w:t>
      </w:r>
      <w:r w:rsidR="00EE5FFF" w:rsidRPr="00C034F6">
        <w:rPr>
          <w:rFonts w:ascii="Times New Roman" w:hAnsi="Times New Roman" w:cs="Times New Roman"/>
          <w:color w:val="000000"/>
          <w:sz w:val="24"/>
          <w:szCs w:val="24"/>
        </w:rPr>
        <w:t xml:space="preserve">OF </w:t>
      </w:r>
      <w:r w:rsidR="001B68B7" w:rsidRPr="00C034F6">
        <w:rPr>
          <w:rFonts w:ascii="Times New Roman" w:hAnsi="Times New Roman" w:cs="Times New Roman"/>
          <w:color w:val="000000"/>
          <w:sz w:val="24"/>
          <w:szCs w:val="24"/>
        </w:rPr>
        <w:t>METACOGNITIVE STRATEGIES IN VOCABULARY LEARNING.</w:t>
      </w:r>
      <w:r w:rsidR="00B84C2D" w:rsidRPr="00C034F6">
        <w:rPr>
          <w:rFonts w:ascii="Times New Roman" w:eastAsia="Times New Roman" w:hAnsi="Times New Roman" w:cs="Times New Roman"/>
          <w:color w:val="000000"/>
          <w:sz w:val="24"/>
          <w:szCs w:val="24"/>
        </w:rPr>
        <w:t>"</w:t>
      </w:r>
      <w:r w:rsidRPr="00C034F6">
        <w:rPr>
          <w:rFonts w:ascii="Times New Roman" w:eastAsia="Times New Roman" w:hAnsi="Times New Roman" w:cs="Times New Roman"/>
          <w:color w:val="000000"/>
          <w:sz w:val="24"/>
          <w:szCs w:val="24"/>
        </w:rPr>
        <w:t>ditulis</w:t>
      </w:r>
      <w:proofErr w:type="gramEnd"/>
      <w:r w:rsidRPr="00C034F6">
        <w:rPr>
          <w:rFonts w:ascii="Times New Roman" w:eastAsia="Times New Roman" w:hAnsi="Times New Roman" w:cs="Times New Roman"/>
          <w:color w:val="000000"/>
          <w:sz w:val="24"/>
          <w:szCs w:val="24"/>
        </w:rPr>
        <w:t xml:space="preserve"> oleh penulis</w:t>
      </w:r>
      <w:r w:rsidR="00454D25" w:rsidRPr="00C034F6">
        <w:rPr>
          <w:rFonts w:ascii="Times New Roman" w:eastAsia="Times New Roman" w:hAnsi="Times New Roman" w:cs="Times New Roman"/>
          <w:color w:val="000000"/>
          <w:sz w:val="24"/>
          <w:szCs w:val="24"/>
        </w:rPr>
        <w:t xml:space="preserve">. </w:t>
      </w:r>
      <w:proofErr w:type="gramStart"/>
      <w:r w:rsidR="00454D25" w:rsidRPr="00C034F6">
        <w:rPr>
          <w:rFonts w:ascii="Times New Roman" w:eastAsia="Times New Roman" w:hAnsi="Times New Roman" w:cs="Times New Roman"/>
          <w:color w:val="000000"/>
          <w:sz w:val="24"/>
          <w:szCs w:val="24"/>
        </w:rPr>
        <w:t>Sehubungan dengan penggunaan referensi dan kutipan dari literatur yang relevan telah dilakukan berdasarkan prosedur hukum dan prosedur ilmiah yang sah.</w:t>
      </w:r>
      <w:proofErr w:type="gramEnd"/>
      <w:r w:rsidR="00454D25" w:rsidRPr="00C034F6">
        <w:rPr>
          <w:rFonts w:ascii="Times New Roman" w:eastAsia="Times New Roman" w:hAnsi="Times New Roman" w:cs="Times New Roman"/>
          <w:color w:val="000000"/>
          <w:sz w:val="24"/>
          <w:szCs w:val="24"/>
        </w:rPr>
        <w:t xml:space="preserve"> </w:t>
      </w:r>
      <w:proofErr w:type="gramStart"/>
      <w:r w:rsidR="00454D25" w:rsidRPr="00C034F6">
        <w:rPr>
          <w:rFonts w:ascii="Times New Roman" w:eastAsia="Times New Roman" w:hAnsi="Times New Roman" w:cs="Times New Roman"/>
          <w:color w:val="000000"/>
          <w:sz w:val="24"/>
          <w:szCs w:val="24"/>
        </w:rPr>
        <w:t>Oleh karena itu, isi dari makalah ini</w:t>
      </w:r>
      <w:r w:rsidRPr="00C034F6">
        <w:rPr>
          <w:rFonts w:ascii="Times New Roman" w:eastAsia="Times New Roman" w:hAnsi="Times New Roman" w:cs="Times New Roman"/>
          <w:color w:val="000000"/>
          <w:sz w:val="24"/>
          <w:szCs w:val="24"/>
        </w:rPr>
        <w:t xml:space="preserve"> adalah karya asli dari penulis</w:t>
      </w:r>
      <w:r w:rsidR="00454D25" w:rsidRPr="00C034F6">
        <w:rPr>
          <w:rFonts w:ascii="Times New Roman" w:eastAsia="Times New Roman" w:hAnsi="Times New Roman" w:cs="Times New Roman"/>
          <w:color w:val="000000"/>
          <w:sz w:val="24"/>
          <w:szCs w:val="24"/>
        </w:rPr>
        <w:t>.</w:t>
      </w:r>
      <w:proofErr w:type="gramEnd"/>
      <w:r w:rsidR="00454D25" w:rsidRPr="00C034F6">
        <w:rPr>
          <w:rFonts w:ascii="Times New Roman" w:eastAsia="Times New Roman" w:hAnsi="Times New Roman" w:cs="Times New Roman"/>
          <w:color w:val="000000"/>
          <w:sz w:val="24"/>
          <w:szCs w:val="24"/>
        </w:rPr>
        <w:t xml:space="preserve"> </w:t>
      </w:r>
      <w:proofErr w:type="gramStart"/>
      <w:r w:rsidR="00454D25" w:rsidRPr="00C034F6">
        <w:rPr>
          <w:rFonts w:ascii="Times New Roman" w:eastAsia="Times New Roman" w:hAnsi="Times New Roman" w:cs="Times New Roman"/>
          <w:color w:val="000000"/>
          <w:sz w:val="24"/>
          <w:szCs w:val="24"/>
        </w:rPr>
        <w:t>Dalam hal ini, jik</w:t>
      </w:r>
      <w:r w:rsidRPr="00C034F6">
        <w:rPr>
          <w:rFonts w:ascii="Times New Roman" w:eastAsia="Times New Roman" w:hAnsi="Times New Roman" w:cs="Times New Roman"/>
          <w:color w:val="000000"/>
          <w:sz w:val="24"/>
          <w:szCs w:val="24"/>
        </w:rPr>
        <w:t>a ada keluhan atau jika penulis</w:t>
      </w:r>
      <w:r w:rsidR="00454D25" w:rsidRPr="00C034F6">
        <w:rPr>
          <w:rFonts w:ascii="Times New Roman" w:eastAsia="Times New Roman" w:hAnsi="Times New Roman" w:cs="Times New Roman"/>
          <w:color w:val="000000"/>
          <w:sz w:val="24"/>
          <w:szCs w:val="24"/>
        </w:rPr>
        <w:t xml:space="preserve"> mel</w:t>
      </w:r>
      <w:r w:rsidRPr="00C034F6">
        <w:rPr>
          <w:rFonts w:ascii="Times New Roman" w:eastAsia="Times New Roman" w:hAnsi="Times New Roman" w:cs="Times New Roman"/>
          <w:color w:val="000000"/>
          <w:sz w:val="24"/>
          <w:szCs w:val="24"/>
        </w:rPr>
        <w:t>anggar pernyataan, maka penulis</w:t>
      </w:r>
      <w:r w:rsidR="00454D25" w:rsidRPr="00C034F6">
        <w:rPr>
          <w:rFonts w:ascii="Times New Roman" w:eastAsia="Times New Roman" w:hAnsi="Times New Roman" w:cs="Times New Roman"/>
          <w:color w:val="000000"/>
          <w:sz w:val="24"/>
          <w:szCs w:val="24"/>
        </w:rPr>
        <w:t xml:space="preserve"> bertanggung jawab penuh atas segala akibat yang diberikan.</w:t>
      </w:r>
      <w:proofErr w:type="gramEnd"/>
    </w:p>
    <w:p w:rsidR="001B68B7" w:rsidRPr="00C034F6" w:rsidRDefault="001B68B7" w:rsidP="00C034F6">
      <w:pPr>
        <w:spacing w:line="360" w:lineRule="auto"/>
        <w:jc w:val="both"/>
        <w:rPr>
          <w:rFonts w:ascii="Times New Roman" w:eastAsia="Times New Roman" w:hAnsi="Times New Roman" w:cs="Times New Roman"/>
          <w:color w:val="000000"/>
          <w:sz w:val="24"/>
          <w:szCs w:val="24"/>
        </w:rPr>
      </w:pPr>
    </w:p>
    <w:p w:rsidR="001B68B7" w:rsidRPr="00C034F6" w:rsidRDefault="001B68B7" w:rsidP="00C034F6">
      <w:pPr>
        <w:spacing w:line="360" w:lineRule="auto"/>
        <w:jc w:val="right"/>
        <w:rPr>
          <w:rFonts w:ascii="Times New Roman" w:hAnsi="Times New Roman" w:cs="Times New Roman"/>
          <w:color w:val="000000"/>
          <w:sz w:val="24"/>
          <w:szCs w:val="24"/>
        </w:rPr>
      </w:pPr>
      <w:r w:rsidRPr="00C034F6">
        <w:rPr>
          <w:rFonts w:ascii="Times New Roman" w:hAnsi="Times New Roman" w:cs="Times New Roman"/>
          <w:color w:val="000000"/>
          <w:sz w:val="24"/>
          <w:szCs w:val="24"/>
        </w:rPr>
        <w:t>Garut, October 2024</w:t>
      </w:r>
    </w:p>
    <w:p w:rsidR="001B68B7" w:rsidRPr="00C034F6" w:rsidRDefault="0055666D" w:rsidP="00C034F6">
      <w:pPr>
        <w:spacing w:line="360" w:lineRule="auto"/>
        <w:jc w:val="right"/>
        <w:rPr>
          <w:rFonts w:ascii="Times New Roman" w:hAnsi="Times New Roman" w:cs="Times New Roman"/>
          <w:color w:val="000000"/>
          <w:sz w:val="24"/>
          <w:szCs w:val="24"/>
        </w:rPr>
      </w:pPr>
      <w:r w:rsidRPr="00C034F6">
        <w:rPr>
          <w:rFonts w:ascii="Times New Roman" w:hAnsi="Times New Roman" w:cs="Times New Roman"/>
          <w:color w:val="000000"/>
          <w:sz w:val="24"/>
          <w:szCs w:val="24"/>
        </w:rPr>
        <w:t>The autho</w:t>
      </w:r>
      <w:r w:rsidR="001B68B7" w:rsidRPr="00C034F6">
        <w:rPr>
          <w:rFonts w:ascii="Times New Roman" w:hAnsi="Times New Roman" w:cs="Times New Roman"/>
          <w:color w:val="000000"/>
          <w:sz w:val="24"/>
          <w:szCs w:val="24"/>
        </w:rPr>
        <w:t>r,</w:t>
      </w:r>
    </w:p>
    <w:p w:rsidR="001B68B7" w:rsidRDefault="001B68B7" w:rsidP="00C034F6">
      <w:pPr>
        <w:spacing w:line="360" w:lineRule="auto"/>
        <w:jc w:val="right"/>
        <w:rPr>
          <w:rFonts w:ascii="Times New Roman" w:hAnsi="Times New Roman" w:cs="Times New Roman"/>
          <w:bCs/>
          <w:noProof/>
          <w:color w:val="000000"/>
          <w:sz w:val="24"/>
          <w:szCs w:val="24"/>
        </w:rPr>
      </w:pPr>
    </w:p>
    <w:p w:rsidR="00524319" w:rsidRPr="00C034F6" w:rsidRDefault="00524319" w:rsidP="00C034F6">
      <w:pPr>
        <w:spacing w:line="360" w:lineRule="auto"/>
        <w:jc w:val="right"/>
        <w:rPr>
          <w:rFonts w:ascii="Times New Roman" w:hAnsi="Times New Roman" w:cs="Times New Roman"/>
          <w:color w:val="000000"/>
          <w:sz w:val="24"/>
          <w:szCs w:val="24"/>
        </w:rPr>
      </w:pPr>
    </w:p>
    <w:p w:rsidR="001B68B7" w:rsidRPr="00C034F6" w:rsidRDefault="001B68B7" w:rsidP="00C034F6">
      <w:pPr>
        <w:spacing w:line="360" w:lineRule="auto"/>
        <w:jc w:val="right"/>
        <w:rPr>
          <w:rFonts w:ascii="Times New Roman" w:hAnsi="Times New Roman" w:cs="Times New Roman"/>
          <w:color w:val="000000"/>
          <w:sz w:val="24"/>
          <w:szCs w:val="24"/>
        </w:rPr>
      </w:pPr>
      <w:r w:rsidRPr="00C034F6">
        <w:rPr>
          <w:rFonts w:ascii="Times New Roman" w:hAnsi="Times New Roman" w:cs="Times New Roman"/>
          <w:color w:val="000000"/>
          <w:sz w:val="24"/>
          <w:szCs w:val="24"/>
        </w:rPr>
        <w:t>Salma Salsabilla</w:t>
      </w:r>
    </w:p>
    <w:p w:rsidR="001B68B7" w:rsidRPr="00C034F6" w:rsidRDefault="001B68B7" w:rsidP="00C034F6">
      <w:pPr>
        <w:spacing w:line="360" w:lineRule="auto"/>
        <w:jc w:val="right"/>
        <w:rPr>
          <w:rFonts w:ascii="Times New Roman" w:hAnsi="Times New Roman" w:cs="Times New Roman"/>
          <w:color w:val="000000"/>
          <w:sz w:val="24"/>
          <w:szCs w:val="24"/>
        </w:rPr>
      </w:pPr>
      <w:r w:rsidRPr="00C034F6">
        <w:rPr>
          <w:rFonts w:ascii="Times New Roman" w:hAnsi="Times New Roman" w:cs="Times New Roman"/>
          <w:color w:val="000000"/>
          <w:sz w:val="24"/>
          <w:szCs w:val="24"/>
        </w:rPr>
        <w:t>NIM. 18223029</w:t>
      </w:r>
    </w:p>
    <w:p w:rsidR="001B68B7" w:rsidRPr="00C034F6" w:rsidRDefault="001B68B7" w:rsidP="00C034F6">
      <w:pPr>
        <w:spacing w:line="360" w:lineRule="auto"/>
        <w:jc w:val="both"/>
        <w:rPr>
          <w:rFonts w:ascii="Times New Roman" w:hAnsi="Times New Roman" w:cs="Times New Roman"/>
          <w:color w:val="000000"/>
          <w:sz w:val="24"/>
          <w:szCs w:val="24"/>
        </w:rPr>
      </w:pPr>
    </w:p>
    <w:p w:rsidR="001B68B7" w:rsidRPr="00C034F6" w:rsidRDefault="001B68B7" w:rsidP="00C034F6">
      <w:pPr>
        <w:spacing w:line="360" w:lineRule="auto"/>
        <w:jc w:val="both"/>
        <w:rPr>
          <w:rFonts w:ascii="Times New Roman" w:hAnsi="Times New Roman" w:cs="Times New Roman"/>
          <w:color w:val="000000"/>
          <w:sz w:val="24"/>
          <w:szCs w:val="24"/>
        </w:rPr>
      </w:pPr>
    </w:p>
    <w:p w:rsidR="001B68B7" w:rsidRPr="00C034F6" w:rsidRDefault="001B68B7" w:rsidP="00C034F6">
      <w:pPr>
        <w:spacing w:line="360" w:lineRule="auto"/>
        <w:jc w:val="both"/>
        <w:rPr>
          <w:rFonts w:ascii="Times New Roman" w:hAnsi="Times New Roman" w:cs="Times New Roman"/>
          <w:color w:val="000000"/>
          <w:sz w:val="24"/>
          <w:szCs w:val="24"/>
        </w:rPr>
      </w:pPr>
    </w:p>
    <w:p w:rsidR="001B68B7" w:rsidRPr="00C034F6" w:rsidRDefault="001B68B7" w:rsidP="00C034F6">
      <w:pPr>
        <w:spacing w:line="360" w:lineRule="auto"/>
        <w:jc w:val="both"/>
        <w:rPr>
          <w:rFonts w:ascii="Times New Roman" w:hAnsi="Times New Roman" w:cs="Times New Roman"/>
          <w:color w:val="000000"/>
          <w:sz w:val="24"/>
          <w:szCs w:val="24"/>
        </w:rPr>
      </w:pPr>
    </w:p>
    <w:p w:rsidR="00EE5FFF" w:rsidRPr="00C034F6" w:rsidRDefault="00EE5FFF" w:rsidP="00C034F6">
      <w:pPr>
        <w:spacing w:line="360" w:lineRule="auto"/>
        <w:jc w:val="both"/>
        <w:rPr>
          <w:rFonts w:ascii="Times New Roman" w:hAnsi="Times New Roman" w:cs="Times New Roman"/>
          <w:b/>
          <w:bCs/>
          <w:color w:val="000000"/>
          <w:sz w:val="24"/>
          <w:szCs w:val="24"/>
        </w:rPr>
      </w:pPr>
    </w:p>
    <w:p w:rsidR="00960ACD" w:rsidRPr="00C034F6" w:rsidRDefault="00960ACD" w:rsidP="00C034F6">
      <w:pPr>
        <w:spacing w:line="360" w:lineRule="auto"/>
        <w:jc w:val="center"/>
        <w:rPr>
          <w:rFonts w:ascii="Times New Roman" w:hAnsi="Times New Roman" w:cs="Times New Roman"/>
          <w:b/>
          <w:bCs/>
          <w:color w:val="000000"/>
          <w:sz w:val="24"/>
          <w:szCs w:val="24"/>
        </w:rPr>
      </w:pPr>
    </w:p>
    <w:p w:rsidR="00960ACD" w:rsidRPr="00C034F6" w:rsidRDefault="00960ACD" w:rsidP="00C034F6">
      <w:pPr>
        <w:spacing w:line="360" w:lineRule="auto"/>
        <w:jc w:val="center"/>
        <w:rPr>
          <w:rFonts w:ascii="Times New Roman" w:hAnsi="Times New Roman" w:cs="Times New Roman"/>
          <w:b/>
          <w:bCs/>
          <w:color w:val="000000"/>
          <w:sz w:val="24"/>
          <w:szCs w:val="24"/>
        </w:rPr>
      </w:pPr>
    </w:p>
    <w:p w:rsidR="001B68B7" w:rsidRPr="00C034F6" w:rsidRDefault="001B68B7" w:rsidP="00C034F6">
      <w:pPr>
        <w:pStyle w:val="Heading1"/>
        <w:spacing w:line="360" w:lineRule="auto"/>
        <w:jc w:val="center"/>
        <w:rPr>
          <w:rFonts w:ascii="Times New Roman" w:hAnsi="Times New Roman" w:cs="Times New Roman"/>
          <w:b w:val="0"/>
          <w:bCs w:val="0"/>
          <w:color w:val="000000"/>
          <w:sz w:val="24"/>
          <w:szCs w:val="24"/>
        </w:rPr>
      </w:pPr>
      <w:bookmarkStart w:id="6" w:name="_Toc182765804"/>
      <w:r w:rsidRPr="00C034F6">
        <w:rPr>
          <w:rFonts w:ascii="Times New Roman" w:hAnsi="Times New Roman" w:cs="Times New Roman"/>
          <w:color w:val="000000"/>
          <w:sz w:val="24"/>
          <w:szCs w:val="24"/>
        </w:rPr>
        <w:lastRenderedPageBreak/>
        <w:t>ACKNOWLEDGEMENT</w:t>
      </w:r>
      <w:bookmarkEnd w:id="6"/>
    </w:p>
    <w:p w:rsidR="002E0721" w:rsidRPr="00C034F6" w:rsidRDefault="009F0071" w:rsidP="00C034F6">
      <w:pPr>
        <w:spacing w:line="360" w:lineRule="auto"/>
        <w:ind w:firstLine="720"/>
        <w:jc w:val="both"/>
        <w:rPr>
          <w:rFonts w:ascii="Times New Roman" w:hAnsi="Times New Roman" w:cs="Times New Roman"/>
          <w:color w:val="000000"/>
          <w:sz w:val="24"/>
          <w:szCs w:val="24"/>
        </w:rPr>
      </w:pPr>
      <w:proofErr w:type="gramStart"/>
      <w:r w:rsidRPr="00C034F6">
        <w:rPr>
          <w:rFonts w:ascii="Times New Roman" w:hAnsi="Times New Roman" w:cs="Times New Roman"/>
          <w:color w:val="000000"/>
          <w:sz w:val="24"/>
          <w:szCs w:val="24"/>
        </w:rPr>
        <w:t>In the name of Allah the Beneficent the Merciful.</w:t>
      </w:r>
      <w:proofErr w:type="gramEnd"/>
      <w:r w:rsidRPr="00C034F6">
        <w:rPr>
          <w:rFonts w:ascii="Times New Roman" w:hAnsi="Times New Roman" w:cs="Times New Roman"/>
          <w:color w:val="000000"/>
          <w:sz w:val="24"/>
          <w:szCs w:val="24"/>
        </w:rPr>
        <w:t xml:space="preserve"> All praise </w:t>
      </w:r>
      <w:r w:rsidR="00C034F6" w:rsidRPr="00C034F6">
        <w:rPr>
          <w:rFonts w:ascii="Times New Roman" w:hAnsi="Times New Roman" w:cs="Times New Roman"/>
          <w:color w:val="000000"/>
          <w:sz w:val="24"/>
          <w:szCs w:val="24"/>
        </w:rPr>
        <w:t>is</w:t>
      </w:r>
      <w:r w:rsidRPr="00C034F6">
        <w:rPr>
          <w:rFonts w:ascii="Times New Roman" w:hAnsi="Times New Roman" w:cs="Times New Roman"/>
          <w:color w:val="000000"/>
          <w:sz w:val="24"/>
          <w:szCs w:val="24"/>
        </w:rPr>
        <w:t xml:space="preserve"> to Allah, Lord of the World, who has given str</w:t>
      </w:r>
      <w:r w:rsidR="00DE4124" w:rsidRPr="00C034F6">
        <w:rPr>
          <w:rFonts w:ascii="Times New Roman" w:hAnsi="Times New Roman" w:cs="Times New Roman"/>
          <w:color w:val="000000"/>
          <w:sz w:val="24"/>
          <w:szCs w:val="24"/>
        </w:rPr>
        <w:t>ength and blessing for the autho</w:t>
      </w:r>
      <w:r w:rsidRPr="00C034F6">
        <w:rPr>
          <w:rFonts w:ascii="Times New Roman" w:hAnsi="Times New Roman" w:cs="Times New Roman"/>
          <w:color w:val="000000"/>
          <w:sz w:val="24"/>
          <w:szCs w:val="24"/>
        </w:rPr>
        <w:t xml:space="preserve">r to finish this </w:t>
      </w:r>
      <w:proofErr w:type="gramStart"/>
      <w:r w:rsidRPr="00C034F6">
        <w:rPr>
          <w:rFonts w:ascii="Times New Roman" w:hAnsi="Times New Roman" w:cs="Times New Roman"/>
          <w:color w:val="000000"/>
          <w:sz w:val="24"/>
          <w:szCs w:val="24"/>
        </w:rPr>
        <w:t>paper</w:t>
      </w:r>
      <w:proofErr w:type="gramEnd"/>
      <w:r w:rsidRPr="00C034F6">
        <w:rPr>
          <w:rFonts w:ascii="Times New Roman" w:hAnsi="Times New Roman" w:cs="Times New Roman"/>
          <w:color w:val="000000"/>
          <w:sz w:val="24"/>
          <w:szCs w:val="24"/>
        </w:rPr>
        <w:t xml:space="preserve"> en</w:t>
      </w:r>
      <w:r w:rsidR="0055666D" w:rsidRPr="00C034F6">
        <w:rPr>
          <w:rFonts w:ascii="Times New Roman" w:hAnsi="Times New Roman" w:cs="Times New Roman"/>
          <w:color w:val="000000"/>
          <w:sz w:val="24"/>
          <w:szCs w:val="24"/>
        </w:rPr>
        <w:t>titled “STUDENTS’ PERCEPTIONS ON</w:t>
      </w:r>
      <w:r w:rsidRPr="00C034F6">
        <w:rPr>
          <w:rFonts w:ascii="Times New Roman" w:hAnsi="Times New Roman" w:cs="Times New Roman"/>
          <w:color w:val="000000"/>
          <w:sz w:val="24"/>
          <w:szCs w:val="24"/>
        </w:rPr>
        <w:t xml:space="preserve"> THE USE </w:t>
      </w:r>
      <w:r w:rsidR="00EE5FFF" w:rsidRPr="00C034F6">
        <w:rPr>
          <w:rFonts w:ascii="Times New Roman" w:hAnsi="Times New Roman" w:cs="Times New Roman"/>
          <w:color w:val="000000"/>
          <w:sz w:val="24"/>
          <w:szCs w:val="24"/>
        </w:rPr>
        <w:t xml:space="preserve">OF </w:t>
      </w:r>
      <w:r w:rsidRPr="00C034F6">
        <w:rPr>
          <w:rFonts w:ascii="Times New Roman" w:hAnsi="Times New Roman" w:cs="Times New Roman"/>
          <w:color w:val="000000"/>
          <w:sz w:val="24"/>
          <w:szCs w:val="24"/>
        </w:rPr>
        <w:t xml:space="preserve">METACOGNITIVE IN VOCABULARY LEARNING”. Peace </w:t>
      </w:r>
      <w:r w:rsidR="00524319" w:rsidRPr="00C034F6">
        <w:rPr>
          <w:rFonts w:ascii="Times New Roman" w:hAnsi="Times New Roman" w:cs="Times New Roman"/>
          <w:color w:val="000000"/>
          <w:sz w:val="24"/>
          <w:szCs w:val="24"/>
        </w:rPr>
        <w:t>is</w:t>
      </w:r>
      <w:r w:rsidRPr="00C034F6">
        <w:rPr>
          <w:rFonts w:ascii="Times New Roman" w:hAnsi="Times New Roman" w:cs="Times New Roman"/>
          <w:color w:val="000000"/>
          <w:sz w:val="24"/>
          <w:szCs w:val="24"/>
        </w:rPr>
        <w:t xml:space="preserve"> upon our Prophet Muhammad SAW, his family and companions. In </w:t>
      </w:r>
      <w:r w:rsidR="00DE4124" w:rsidRPr="00C034F6">
        <w:rPr>
          <w:rFonts w:ascii="Times New Roman" w:hAnsi="Times New Roman" w:cs="Times New Roman"/>
          <w:color w:val="000000"/>
          <w:sz w:val="24"/>
          <w:szCs w:val="24"/>
        </w:rPr>
        <w:t>this glad opportunity, the autho</w:t>
      </w:r>
      <w:r w:rsidRPr="00C034F6">
        <w:rPr>
          <w:rFonts w:ascii="Times New Roman" w:hAnsi="Times New Roman" w:cs="Times New Roman"/>
          <w:color w:val="000000"/>
          <w:sz w:val="24"/>
          <w:szCs w:val="24"/>
        </w:rPr>
        <w:t>r would like to express her deepest gratitude and special thanks to:</w:t>
      </w:r>
    </w:p>
    <w:p w:rsidR="009F0071" w:rsidRPr="00C034F6" w:rsidRDefault="00DB3423" w:rsidP="00C034F6">
      <w:pPr>
        <w:pStyle w:val="ListParagraph"/>
        <w:numPr>
          <w:ilvl w:val="0"/>
          <w:numId w:val="25"/>
        </w:numPr>
        <w:spacing w:after="0" w:line="360" w:lineRule="auto"/>
        <w:jc w:val="both"/>
        <w:rPr>
          <w:rFonts w:ascii="Times New Roman" w:eastAsia="Times New Roman" w:hAnsi="Times New Roman" w:cs="Times New Roman"/>
          <w:color w:val="000000"/>
          <w:sz w:val="24"/>
          <w:szCs w:val="24"/>
        </w:rPr>
      </w:pPr>
      <w:r w:rsidRPr="00C034F6">
        <w:rPr>
          <w:rFonts w:ascii="Times New Roman" w:eastAsia="Times New Roman" w:hAnsi="Times New Roman" w:cs="Times New Roman"/>
          <w:color w:val="000000"/>
          <w:sz w:val="24"/>
          <w:szCs w:val="24"/>
        </w:rPr>
        <w:t>Prof.</w:t>
      </w:r>
      <w:r w:rsidR="009F0071" w:rsidRPr="00C034F6">
        <w:rPr>
          <w:rFonts w:ascii="Times New Roman" w:eastAsia="Times New Roman" w:hAnsi="Times New Roman" w:cs="Times New Roman"/>
          <w:color w:val="000000"/>
          <w:sz w:val="24"/>
          <w:szCs w:val="24"/>
        </w:rPr>
        <w:t>Dr. Nizar Alam Hamdani, M.M., M.T.</w:t>
      </w:r>
      <w:proofErr w:type="gramStart"/>
      <w:r w:rsidR="009F0071" w:rsidRPr="00C034F6">
        <w:rPr>
          <w:rFonts w:ascii="Times New Roman" w:eastAsia="Times New Roman" w:hAnsi="Times New Roman" w:cs="Times New Roman"/>
          <w:color w:val="000000"/>
          <w:sz w:val="24"/>
          <w:szCs w:val="24"/>
        </w:rPr>
        <w:t>,</w:t>
      </w:r>
      <w:r w:rsidR="00DA4734" w:rsidRPr="00C034F6">
        <w:rPr>
          <w:rFonts w:ascii="Times New Roman" w:eastAsia="Times New Roman" w:hAnsi="Times New Roman" w:cs="Times New Roman"/>
          <w:color w:val="000000"/>
          <w:sz w:val="24"/>
          <w:szCs w:val="24"/>
        </w:rPr>
        <w:t>M.Si</w:t>
      </w:r>
      <w:proofErr w:type="gramEnd"/>
      <w:r w:rsidR="00DA4734" w:rsidRPr="00C034F6">
        <w:rPr>
          <w:rFonts w:ascii="Times New Roman" w:eastAsia="Times New Roman" w:hAnsi="Times New Roman" w:cs="Times New Roman"/>
          <w:color w:val="000000"/>
          <w:sz w:val="24"/>
          <w:szCs w:val="24"/>
        </w:rPr>
        <w:t xml:space="preserve">., </w:t>
      </w:r>
      <w:r w:rsidRPr="00C034F6">
        <w:rPr>
          <w:rFonts w:ascii="Times New Roman" w:eastAsia="Times New Roman" w:hAnsi="Times New Roman" w:cs="Times New Roman"/>
          <w:color w:val="000000"/>
          <w:sz w:val="24"/>
          <w:szCs w:val="24"/>
        </w:rPr>
        <w:t>M.</w:t>
      </w:r>
      <w:r w:rsidR="00DA4734" w:rsidRPr="00C034F6">
        <w:rPr>
          <w:rFonts w:ascii="Times New Roman" w:eastAsia="Times New Roman" w:hAnsi="Times New Roman" w:cs="Times New Roman"/>
          <w:color w:val="000000"/>
          <w:sz w:val="24"/>
          <w:szCs w:val="24"/>
        </w:rPr>
        <w:t>Kom  as the Rector</w:t>
      </w:r>
      <w:r w:rsidR="009F0071" w:rsidRPr="00C034F6">
        <w:rPr>
          <w:rFonts w:ascii="Times New Roman" w:eastAsia="Times New Roman" w:hAnsi="Times New Roman" w:cs="Times New Roman"/>
          <w:color w:val="000000"/>
          <w:sz w:val="24"/>
          <w:szCs w:val="24"/>
        </w:rPr>
        <w:t xml:space="preserve"> of Institut Pendidikan Indonesia.</w:t>
      </w:r>
    </w:p>
    <w:p w:rsidR="009F0071" w:rsidRPr="00C034F6" w:rsidRDefault="009F0071" w:rsidP="00C034F6">
      <w:pPr>
        <w:pStyle w:val="ListParagraph"/>
        <w:numPr>
          <w:ilvl w:val="0"/>
          <w:numId w:val="25"/>
        </w:numPr>
        <w:spacing w:after="0" w:line="360" w:lineRule="auto"/>
        <w:jc w:val="both"/>
        <w:rPr>
          <w:rFonts w:ascii="Times New Roman" w:eastAsia="Times New Roman" w:hAnsi="Times New Roman" w:cs="Times New Roman"/>
          <w:color w:val="000000"/>
          <w:sz w:val="24"/>
          <w:szCs w:val="24"/>
        </w:rPr>
      </w:pPr>
      <w:r w:rsidRPr="00C034F6">
        <w:rPr>
          <w:rFonts w:ascii="Times New Roman" w:eastAsia="Times New Roman" w:hAnsi="Times New Roman" w:cs="Times New Roman"/>
          <w:color w:val="000000"/>
          <w:sz w:val="24"/>
          <w:szCs w:val="24"/>
        </w:rPr>
        <w:t>Anne Ratna Suminar, M.Pd. as the Head of English Education Program of</w:t>
      </w:r>
    </w:p>
    <w:p w:rsidR="009F0071" w:rsidRPr="00C034F6" w:rsidRDefault="009F0071" w:rsidP="00C034F6">
      <w:pPr>
        <w:pStyle w:val="ListParagraph"/>
        <w:spacing w:after="0" w:line="360" w:lineRule="auto"/>
        <w:jc w:val="both"/>
        <w:rPr>
          <w:rFonts w:ascii="Times New Roman" w:eastAsia="Times New Roman" w:hAnsi="Times New Roman" w:cs="Times New Roman"/>
          <w:color w:val="000000"/>
          <w:sz w:val="24"/>
          <w:szCs w:val="24"/>
        </w:rPr>
      </w:pPr>
      <w:proofErr w:type="gramStart"/>
      <w:r w:rsidRPr="00C034F6">
        <w:rPr>
          <w:rFonts w:ascii="Times New Roman" w:eastAsia="Times New Roman" w:hAnsi="Times New Roman" w:cs="Times New Roman"/>
          <w:color w:val="000000"/>
          <w:sz w:val="24"/>
          <w:szCs w:val="24"/>
        </w:rPr>
        <w:t>Institut Pendidikan Indonesia.</w:t>
      </w:r>
      <w:proofErr w:type="gramEnd"/>
    </w:p>
    <w:p w:rsidR="009F0071" w:rsidRPr="00C034F6" w:rsidRDefault="009F0071" w:rsidP="00C034F6">
      <w:pPr>
        <w:pStyle w:val="ListParagraph"/>
        <w:numPr>
          <w:ilvl w:val="0"/>
          <w:numId w:val="25"/>
        </w:numPr>
        <w:spacing w:after="0" w:line="360" w:lineRule="auto"/>
        <w:jc w:val="both"/>
        <w:rPr>
          <w:rFonts w:ascii="Times New Roman" w:eastAsia="Times New Roman" w:hAnsi="Times New Roman" w:cs="Times New Roman"/>
          <w:color w:val="000000"/>
          <w:sz w:val="24"/>
          <w:szCs w:val="24"/>
        </w:rPr>
      </w:pPr>
      <w:r w:rsidRPr="00C034F6">
        <w:rPr>
          <w:rFonts w:ascii="Times New Roman" w:eastAsia="Times New Roman" w:hAnsi="Times New Roman" w:cs="Times New Roman"/>
          <w:color w:val="000000"/>
          <w:sz w:val="24"/>
          <w:szCs w:val="24"/>
        </w:rPr>
        <w:t>Ateng Kurnia</w:t>
      </w:r>
      <w:r w:rsidR="00EE5FFF" w:rsidRPr="00C034F6">
        <w:rPr>
          <w:rFonts w:ascii="Times New Roman" w:eastAsia="Times New Roman" w:hAnsi="Times New Roman" w:cs="Times New Roman"/>
          <w:color w:val="000000"/>
          <w:sz w:val="24"/>
          <w:szCs w:val="24"/>
        </w:rPr>
        <w:t>, M.P</w:t>
      </w:r>
      <w:r w:rsidRPr="00C034F6">
        <w:rPr>
          <w:rFonts w:ascii="Times New Roman" w:eastAsia="Times New Roman" w:hAnsi="Times New Roman" w:cs="Times New Roman"/>
          <w:color w:val="000000"/>
          <w:sz w:val="24"/>
          <w:szCs w:val="24"/>
        </w:rPr>
        <w:t>d., as my first supervisor, has kindly and patiently</w:t>
      </w:r>
    </w:p>
    <w:p w:rsidR="009F0071" w:rsidRPr="00C034F6" w:rsidRDefault="009F0071" w:rsidP="00C034F6">
      <w:pPr>
        <w:pStyle w:val="ListParagraph"/>
        <w:spacing w:after="0" w:line="360" w:lineRule="auto"/>
        <w:jc w:val="both"/>
        <w:rPr>
          <w:rFonts w:ascii="Times New Roman" w:eastAsia="Times New Roman" w:hAnsi="Times New Roman" w:cs="Times New Roman"/>
          <w:color w:val="000000"/>
          <w:sz w:val="24"/>
          <w:szCs w:val="24"/>
        </w:rPr>
      </w:pPr>
      <w:proofErr w:type="gramStart"/>
      <w:r w:rsidRPr="00C034F6">
        <w:rPr>
          <w:rFonts w:ascii="Times New Roman" w:eastAsia="Times New Roman" w:hAnsi="Times New Roman" w:cs="Times New Roman"/>
          <w:color w:val="000000"/>
          <w:sz w:val="24"/>
          <w:szCs w:val="24"/>
        </w:rPr>
        <w:t>given</w:t>
      </w:r>
      <w:proofErr w:type="gramEnd"/>
      <w:r w:rsidRPr="00C034F6">
        <w:rPr>
          <w:rFonts w:ascii="Times New Roman" w:eastAsia="Times New Roman" w:hAnsi="Times New Roman" w:cs="Times New Roman"/>
          <w:color w:val="000000"/>
          <w:sz w:val="24"/>
          <w:szCs w:val="24"/>
        </w:rPr>
        <w:t xml:space="preserve"> guidance, suggestions, advice, and corrections.</w:t>
      </w:r>
    </w:p>
    <w:p w:rsidR="009F0071" w:rsidRPr="00C034F6" w:rsidRDefault="00EE5FFF" w:rsidP="00C034F6">
      <w:pPr>
        <w:pStyle w:val="ListParagraph"/>
        <w:numPr>
          <w:ilvl w:val="0"/>
          <w:numId w:val="25"/>
        </w:numPr>
        <w:spacing w:after="0" w:line="360" w:lineRule="auto"/>
        <w:jc w:val="both"/>
        <w:rPr>
          <w:rFonts w:ascii="Times New Roman" w:eastAsia="Times New Roman" w:hAnsi="Times New Roman" w:cs="Times New Roman"/>
          <w:color w:val="000000"/>
          <w:sz w:val="24"/>
          <w:szCs w:val="24"/>
        </w:rPr>
      </w:pPr>
      <w:r w:rsidRPr="00C034F6">
        <w:rPr>
          <w:rFonts w:ascii="Times New Roman" w:eastAsia="Times New Roman" w:hAnsi="Times New Roman" w:cs="Times New Roman"/>
          <w:color w:val="000000"/>
          <w:sz w:val="24"/>
          <w:szCs w:val="24"/>
        </w:rPr>
        <w:t>Sinta Dewi, M.P</w:t>
      </w:r>
      <w:r w:rsidR="009F0071" w:rsidRPr="00C034F6">
        <w:rPr>
          <w:rFonts w:ascii="Times New Roman" w:eastAsia="Times New Roman" w:hAnsi="Times New Roman" w:cs="Times New Roman"/>
          <w:color w:val="000000"/>
          <w:sz w:val="24"/>
          <w:szCs w:val="24"/>
        </w:rPr>
        <w:t>d., as my second supervisor, has kindly and patiently</w:t>
      </w:r>
    </w:p>
    <w:p w:rsidR="009F0071" w:rsidRPr="00C034F6" w:rsidRDefault="009F0071" w:rsidP="00C034F6">
      <w:pPr>
        <w:pStyle w:val="ListParagraph"/>
        <w:spacing w:after="0" w:line="360" w:lineRule="auto"/>
        <w:jc w:val="both"/>
        <w:rPr>
          <w:rFonts w:ascii="Times New Roman" w:eastAsia="Times New Roman" w:hAnsi="Times New Roman" w:cs="Times New Roman"/>
          <w:color w:val="000000"/>
          <w:sz w:val="24"/>
          <w:szCs w:val="24"/>
        </w:rPr>
      </w:pPr>
      <w:proofErr w:type="gramStart"/>
      <w:r w:rsidRPr="00C034F6">
        <w:rPr>
          <w:rFonts w:ascii="Times New Roman" w:eastAsia="Times New Roman" w:hAnsi="Times New Roman" w:cs="Times New Roman"/>
          <w:color w:val="000000"/>
          <w:sz w:val="24"/>
          <w:szCs w:val="24"/>
        </w:rPr>
        <w:t>given</w:t>
      </w:r>
      <w:proofErr w:type="gramEnd"/>
      <w:r w:rsidRPr="00C034F6">
        <w:rPr>
          <w:rFonts w:ascii="Times New Roman" w:eastAsia="Times New Roman" w:hAnsi="Times New Roman" w:cs="Times New Roman"/>
          <w:color w:val="000000"/>
          <w:sz w:val="24"/>
          <w:szCs w:val="24"/>
        </w:rPr>
        <w:t xml:space="preserve"> guidance, suggestions, advice, and corrections.</w:t>
      </w:r>
    </w:p>
    <w:p w:rsidR="009F0071" w:rsidRPr="00C034F6" w:rsidRDefault="00EE5FFF" w:rsidP="00C034F6">
      <w:pPr>
        <w:pStyle w:val="ListParagraph"/>
        <w:numPr>
          <w:ilvl w:val="0"/>
          <w:numId w:val="25"/>
        </w:numPr>
        <w:spacing w:after="0" w:line="360" w:lineRule="auto"/>
        <w:jc w:val="both"/>
        <w:rPr>
          <w:rFonts w:ascii="Times New Roman" w:eastAsia="Times New Roman" w:hAnsi="Times New Roman" w:cs="Times New Roman"/>
          <w:color w:val="000000"/>
          <w:sz w:val="24"/>
          <w:szCs w:val="24"/>
        </w:rPr>
      </w:pPr>
      <w:r w:rsidRPr="00C034F6">
        <w:rPr>
          <w:rFonts w:ascii="Times New Roman" w:eastAsia="Times New Roman" w:hAnsi="Times New Roman" w:cs="Times New Roman"/>
          <w:color w:val="000000"/>
          <w:sz w:val="24"/>
          <w:szCs w:val="24"/>
        </w:rPr>
        <w:t>Thanks to my be</w:t>
      </w:r>
      <w:r w:rsidR="008137F2" w:rsidRPr="00C034F6">
        <w:rPr>
          <w:rFonts w:ascii="Times New Roman" w:eastAsia="Times New Roman" w:hAnsi="Times New Roman" w:cs="Times New Roman"/>
          <w:color w:val="000000"/>
          <w:sz w:val="24"/>
          <w:szCs w:val="24"/>
        </w:rPr>
        <w:t>loved father (Wawan Purwanto), my belov</w:t>
      </w:r>
      <w:r w:rsidRPr="00C034F6">
        <w:rPr>
          <w:rFonts w:ascii="Times New Roman" w:eastAsia="Times New Roman" w:hAnsi="Times New Roman" w:cs="Times New Roman"/>
          <w:color w:val="000000"/>
          <w:sz w:val="24"/>
          <w:szCs w:val="24"/>
        </w:rPr>
        <w:t xml:space="preserve">ed mother (Adah Saadah), my </w:t>
      </w:r>
      <w:r w:rsidR="00C034F6" w:rsidRPr="00C034F6">
        <w:rPr>
          <w:rFonts w:ascii="Times New Roman" w:eastAsia="Times New Roman" w:hAnsi="Times New Roman" w:cs="Times New Roman"/>
          <w:color w:val="000000"/>
          <w:sz w:val="24"/>
          <w:szCs w:val="24"/>
        </w:rPr>
        <w:t>beloved litle</w:t>
      </w:r>
      <w:r w:rsidR="008137F2" w:rsidRPr="00C034F6">
        <w:rPr>
          <w:rFonts w:ascii="Times New Roman" w:eastAsia="Times New Roman" w:hAnsi="Times New Roman" w:cs="Times New Roman"/>
          <w:color w:val="000000"/>
          <w:sz w:val="24"/>
          <w:szCs w:val="24"/>
        </w:rPr>
        <w:t xml:space="preserve"> sister</w:t>
      </w:r>
      <w:r w:rsidR="00DE4124" w:rsidRPr="00C034F6">
        <w:rPr>
          <w:rFonts w:ascii="Times New Roman" w:eastAsia="Times New Roman" w:hAnsi="Times New Roman" w:cs="Times New Roman"/>
          <w:color w:val="000000"/>
          <w:sz w:val="24"/>
          <w:szCs w:val="24"/>
        </w:rPr>
        <w:t>s</w:t>
      </w:r>
      <w:r w:rsidR="008137F2" w:rsidRPr="00C034F6">
        <w:rPr>
          <w:rFonts w:ascii="Times New Roman" w:eastAsia="Times New Roman" w:hAnsi="Times New Roman" w:cs="Times New Roman"/>
          <w:color w:val="000000"/>
          <w:sz w:val="24"/>
          <w:szCs w:val="24"/>
        </w:rPr>
        <w:t xml:space="preserve"> (Dheza.IP and Kaisya. N.A) </w:t>
      </w:r>
      <w:r w:rsidR="008137F2" w:rsidRPr="00C034F6">
        <w:rPr>
          <w:rFonts w:ascii="Times New Roman" w:hAnsi="Times New Roman" w:cs="Times New Roman"/>
          <w:color w:val="000000"/>
          <w:sz w:val="24"/>
          <w:szCs w:val="24"/>
        </w:rPr>
        <w:t>who gave their moral, material support, and also their biggest love.</w:t>
      </w:r>
    </w:p>
    <w:p w:rsidR="008137F2" w:rsidRPr="00C034F6" w:rsidRDefault="008137F2" w:rsidP="00C034F6">
      <w:pPr>
        <w:pStyle w:val="ListParagraph"/>
        <w:numPr>
          <w:ilvl w:val="0"/>
          <w:numId w:val="25"/>
        </w:numPr>
        <w:spacing w:after="0" w:line="360" w:lineRule="auto"/>
        <w:jc w:val="both"/>
        <w:rPr>
          <w:rFonts w:ascii="Times New Roman" w:eastAsia="Times New Roman" w:hAnsi="Times New Roman" w:cs="Times New Roman"/>
          <w:color w:val="000000"/>
          <w:sz w:val="24"/>
          <w:szCs w:val="24"/>
        </w:rPr>
      </w:pPr>
      <w:r w:rsidRPr="00C034F6">
        <w:rPr>
          <w:rFonts w:ascii="Times New Roman" w:hAnsi="Times New Roman" w:cs="Times New Roman"/>
          <w:color w:val="000000"/>
          <w:sz w:val="24"/>
          <w:szCs w:val="24"/>
        </w:rPr>
        <w:t>Thanks to my beloved friends Indah Mia N, Anggita Wijayanti, Sekar Ayu, Alicia</w:t>
      </w:r>
      <w:r w:rsidR="00DE4124" w:rsidRPr="00C034F6">
        <w:rPr>
          <w:rFonts w:ascii="Times New Roman" w:hAnsi="Times New Roman" w:cs="Times New Roman"/>
          <w:color w:val="000000"/>
          <w:sz w:val="24"/>
          <w:szCs w:val="24"/>
        </w:rPr>
        <w:t xml:space="preserve"> Putri, Siti Nurasyiah, Resa Ame</w:t>
      </w:r>
      <w:r w:rsidRPr="00C034F6">
        <w:rPr>
          <w:rFonts w:ascii="Times New Roman" w:hAnsi="Times New Roman" w:cs="Times New Roman"/>
          <w:color w:val="000000"/>
          <w:sz w:val="24"/>
          <w:szCs w:val="24"/>
        </w:rPr>
        <w:t xml:space="preserve">lia, Liana Putri, </w:t>
      </w:r>
      <w:proofErr w:type="gramStart"/>
      <w:r w:rsidRPr="00C034F6">
        <w:rPr>
          <w:rFonts w:ascii="Times New Roman" w:hAnsi="Times New Roman" w:cs="Times New Roman"/>
          <w:color w:val="000000"/>
          <w:sz w:val="24"/>
          <w:szCs w:val="24"/>
        </w:rPr>
        <w:t>Fungky</w:t>
      </w:r>
      <w:proofErr w:type="gramEnd"/>
      <w:r w:rsidRPr="00C034F6">
        <w:rPr>
          <w:rFonts w:ascii="Times New Roman" w:hAnsi="Times New Roman" w:cs="Times New Roman"/>
          <w:color w:val="000000"/>
          <w:sz w:val="24"/>
          <w:szCs w:val="24"/>
        </w:rPr>
        <w:t xml:space="preserve"> Cipta. </w:t>
      </w:r>
      <w:proofErr w:type="gramStart"/>
      <w:r w:rsidRPr="00C034F6">
        <w:rPr>
          <w:rFonts w:ascii="Times New Roman" w:hAnsi="Times New Roman" w:cs="Times New Roman"/>
          <w:color w:val="000000"/>
          <w:sz w:val="24"/>
          <w:szCs w:val="24"/>
        </w:rPr>
        <w:t>who</w:t>
      </w:r>
      <w:proofErr w:type="gramEnd"/>
      <w:r w:rsidRPr="00C034F6">
        <w:rPr>
          <w:rFonts w:ascii="Times New Roman" w:hAnsi="Times New Roman" w:cs="Times New Roman"/>
          <w:color w:val="000000"/>
          <w:sz w:val="24"/>
          <w:szCs w:val="24"/>
        </w:rPr>
        <w:t xml:space="preserve"> has supported and helped me in this research</w:t>
      </w:r>
      <w:r w:rsidR="00DE4124" w:rsidRPr="00C034F6">
        <w:rPr>
          <w:rFonts w:ascii="Times New Roman" w:hAnsi="Times New Roman" w:cs="Times New Roman"/>
          <w:color w:val="000000"/>
          <w:sz w:val="24"/>
          <w:szCs w:val="24"/>
        </w:rPr>
        <w:t>.</w:t>
      </w:r>
    </w:p>
    <w:p w:rsidR="008137F2" w:rsidRPr="00C034F6" w:rsidRDefault="008137F2" w:rsidP="00C034F6">
      <w:pPr>
        <w:pStyle w:val="ListParagraph"/>
        <w:numPr>
          <w:ilvl w:val="0"/>
          <w:numId w:val="25"/>
        </w:numPr>
        <w:spacing w:after="0" w:line="360" w:lineRule="auto"/>
        <w:jc w:val="both"/>
        <w:rPr>
          <w:rFonts w:ascii="Times New Roman" w:eastAsia="Times New Roman" w:hAnsi="Times New Roman" w:cs="Times New Roman"/>
          <w:color w:val="000000"/>
          <w:sz w:val="24"/>
          <w:szCs w:val="24"/>
        </w:rPr>
      </w:pPr>
      <w:r w:rsidRPr="00C034F6">
        <w:rPr>
          <w:rFonts w:ascii="Times New Roman" w:eastAsia="Times New Roman" w:hAnsi="Times New Roman" w:cs="Times New Roman"/>
          <w:color w:val="000000"/>
          <w:sz w:val="24"/>
          <w:szCs w:val="24"/>
        </w:rPr>
        <w:t>And all those who have helped encourage and motivate the author so that the author continues to work.</w:t>
      </w:r>
    </w:p>
    <w:p w:rsidR="008137F2" w:rsidRPr="00C034F6" w:rsidRDefault="008137F2" w:rsidP="00C034F6">
      <w:pPr>
        <w:spacing w:after="0" w:line="360" w:lineRule="auto"/>
        <w:ind w:left="360"/>
        <w:jc w:val="both"/>
        <w:rPr>
          <w:rFonts w:ascii="Times New Roman" w:eastAsia="Times New Roman" w:hAnsi="Times New Roman" w:cs="Times New Roman"/>
          <w:color w:val="000000"/>
          <w:sz w:val="24"/>
          <w:szCs w:val="24"/>
        </w:rPr>
      </w:pPr>
      <w:r w:rsidRPr="00C034F6">
        <w:rPr>
          <w:rFonts w:ascii="Times New Roman" w:hAnsi="Times New Roman" w:cs="Times New Roman"/>
          <w:color w:val="000000"/>
          <w:sz w:val="24"/>
          <w:szCs w:val="24"/>
        </w:rPr>
        <w:t xml:space="preserve">May Allah </w:t>
      </w:r>
      <w:r w:rsidRPr="00C034F6">
        <w:rPr>
          <w:rFonts w:ascii="Times New Roman" w:hAnsi="Times New Roman" w:cs="Times New Roman"/>
          <w:i/>
          <w:color w:val="000000"/>
          <w:sz w:val="24"/>
          <w:szCs w:val="24"/>
        </w:rPr>
        <w:t>“Subhanahu wa ta’ala”</w:t>
      </w:r>
      <w:r w:rsidRPr="00C034F6">
        <w:rPr>
          <w:rFonts w:ascii="Times New Roman" w:hAnsi="Times New Roman" w:cs="Times New Roman"/>
          <w:color w:val="000000"/>
          <w:sz w:val="24"/>
          <w:szCs w:val="24"/>
        </w:rPr>
        <w:t xml:space="preserve"> bless them and their </w:t>
      </w:r>
      <w:proofErr w:type="gramStart"/>
      <w:r w:rsidRPr="00C034F6">
        <w:rPr>
          <w:rFonts w:ascii="Times New Roman" w:hAnsi="Times New Roman" w:cs="Times New Roman"/>
          <w:color w:val="000000"/>
          <w:sz w:val="24"/>
          <w:szCs w:val="24"/>
        </w:rPr>
        <w:t>family.</w:t>
      </w:r>
      <w:proofErr w:type="gramEnd"/>
      <w:r w:rsidRPr="00C034F6">
        <w:rPr>
          <w:rFonts w:ascii="Times New Roman" w:hAnsi="Times New Roman" w:cs="Times New Roman"/>
          <w:color w:val="000000"/>
          <w:sz w:val="24"/>
          <w:szCs w:val="24"/>
        </w:rPr>
        <w:t xml:space="preserve"> Finally, the </w:t>
      </w:r>
      <w:r w:rsidR="00DE4124" w:rsidRPr="00C034F6">
        <w:rPr>
          <w:rFonts w:ascii="Times New Roman" w:hAnsi="Times New Roman" w:cs="Times New Roman"/>
          <w:color w:val="000000"/>
          <w:sz w:val="24"/>
          <w:szCs w:val="24"/>
        </w:rPr>
        <w:t>author</w:t>
      </w:r>
      <w:r w:rsidRPr="00C034F6">
        <w:rPr>
          <w:rFonts w:ascii="Times New Roman" w:hAnsi="Times New Roman" w:cs="Times New Roman"/>
          <w:color w:val="000000"/>
          <w:sz w:val="24"/>
          <w:szCs w:val="24"/>
        </w:rPr>
        <w:t xml:space="preserve"> realizes that this paper is still not perfect. Therefore, the </w:t>
      </w:r>
      <w:r w:rsidR="00DE4124" w:rsidRPr="00C034F6">
        <w:rPr>
          <w:rFonts w:ascii="Times New Roman" w:hAnsi="Times New Roman" w:cs="Times New Roman"/>
          <w:color w:val="000000"/>
          <w:sz w:val="24"/>
          <w:szCs w:val="24"/>
        </w:rPr>
        <w:t>author</w:t>
      </w:r>
      <w:r w:rsidRPr="00C034F6">
        <w:rPr>
          <w:rFonts w:ascii="Times New Roman" w:hAnsi="Times New Roman" w:cs="Times New Roman"/>
          <w:color w:val="000000"/>
          <w:sz w:val="24"/>
          <w:szCs w:val="24"/>
        </w:rPr>
        <w:t xml:space="preserve"> will accept openly if there are suggestions to improve this paper. Lastly, the </w:t>
      </w:r>
      <w:r w:rsidR="00DE4124" w:rsidRPr="00C034F6">
        <w:rPr>
          <w:rFonts w:ascii="Times New Roman" w:hAnsi="Times New Roman" w:cs="Times New Roman"/>
          <w:color w:val="000000"/>
          <w:sz w:val="24"/>
          <w:szCs w:val="24"/>
        </w:rPr>
        <w:t xml:space="preserve">author </w:t>
      </w:r>
      <w:r w:rsidRPr="00C034F6">
        <w:rPr>
          <w:rFonts w:ascii="Times New Roman" w:hAnsi="Times New Roman" w:cs="Times New Roman"/>
          <w:color w:val="000000"/>
          <w:sz w:val="24"/>
          <w:szCs w:val="24"/>
        </w:rPr>
        <w:t xml:space="preserve">hopes that this paper will have a positive impact and be valuable writing for others. </w:t>
      </w:r>
      <w:proofErr w:type="gramStart"/>
      <w:r w:rsidRPr="00C034F6">
        <w:rPr>
          <w:rFonts w:ascii="Times New Roman" w:hAnsi="Times New Roman" w:cs="Times New Roman"/>
          <w:color w:val="000000"/>
          <w:sz w:val="24"/>
          <w:szCs w:val="24"/>
        </w:rPr>
        <w:t>Aamiin.</w:t>
      </w:r>
      <w:proofErr w:type="gramEnd"/>
    </w:p>
    <w:p w:rsidR="002E0721" w:rsidRPr="00C034F6" w:rsidRDefault="008137F2" w:rsidP="00C034F6">
      <w:pPr>
        <w:spacing w:line="360" w:lineRule="auto"/>
        <w:jc w:val="right"/>
        <w:rPr>
          <w:rFonts w:ascii="Times New Roman" w:hAnsi="Times New Roman" w:cs="Times New Roman"/>
          <w:bCs/>
          <w:color w:val="000000"/>
          <w:sz w:val="24"/>
          <w:szCs w:val="24"/>
        </w:rPr>
      </w:pPr>
      <w:r w:rsidRPr="00C034F6">
        <w:rPr>
          <w:rFonts w:ascii="Times New Roman" w:hAnsi="Times New Roman" w:cs="Times New Roman"/>
          <w:bCs/>
          <w:color w:val="000000"/>
          <w:sz w:val="24"/>
          <w:szCs w:val="24"/>
        </w:rPr>
        <w:t>Garut, Oktober 28</w:t>
      </w:r>
    </w:p>
    <w:p w:rsidR="008137F2" w:rsidRPr="00C034F6" w:rsidRDefault="008137F2" w:rsidP="00C034F6">
      <w:pPr>
        <w:spacing w:line="360" w:lineRule="auto"/>
        <w:rPr>
          <w:rFonts w:ascii="Times New Roman" w:hAnsi="Times New Roman" w:cs="Times New Roman"/>
          <w:bCs/>
          <w:color w:val="000000"/>
          <w:sz w:val="24"/>
          <w:szCs w:val="24"/>
        </w:rPr>
      </w:pPr>
    </w:p>
    <w:p w:rsidR="008137F2" w:rsidRPr="00C034F6" w:rsidRDefault="008137F2" w:rsidP="00C034F6">
      <w:pPr>
        <w:spacing w:line="360" w:lineRule="auto"/>
        <w:jc w:val="right"/>
        <w:rPr>
          <w:rFonts w:ascii="Times New Roman" w:hAnsi="Times New Roman" w:cs="Times New Roman"/>
          <w:bCs/>
          <w:color w:val="000000"/>
          <w:sz w:val="24"/>
          <w:szCs w:val="24"/>
        </w:rPr>
      </w:pPr>
      <w:r w:rsidRPr="00C034F6">
        <w:rPr>
          <w:rFonts w:ascii="Times New Roman" w:hAnsi="Times New Roman" w:cs="Times New Roman"/>
          <w:bCs/>
          <w:color w:val="000000"/>
          <w:sz w:val="24"/>
          <w:szCs w:val="24"/>
        </w:rPr>
        <w:t>Salma Salsabilla</w:t>
      </w:r>
    </w:p>
    <w:p w:rsidR="001B68B7" w:rsidRPr="00C034F6" w:rsidRDefault="001B68B7" w:rsidP="00C034F6">
      <w:pPr>
        <w:pStyle w:val="Heading1"/>
        <w:spacing w:line="360" w:lineRule="auto"/>
        <w:jc w:val="center"/>
        <w:rPr>
          <w:rFonts w:ascii="Times New Roman" w:hAnsi="Times New Roman" w:cs="Times New Roman"/>
          <w:b w:val="0"/>
          <w:bCs w:val="0"/>
          <w:color w:val="000000"/>
          <w:sz w:val="24"/>
          <w:szCs w:val="24"/>
        </w:rPr>
      </w:pPr>
      <w:bookmarkStart w:id="7" w:name="_Toc182765805"/>
      <w:r w:rsidRPr="00C034F6">
        <w:rPr>
          <w:rFonts w:ascii="Times New Roman" w:hAnsi="Times New Roman" w:cs="Times New Roman"/>
          <w:color w:val="000000"/>
          <w:sz w:val="24"/>
          <w:szCs w:val="24"/>
        </w:rPr>
        <w:lastRenderedPageBreak/>
        <w:t>PREFACE</w:t>
      </w:r>
      <w:bookmarkEnd w:id="7"/>
    </w:p>
    <w:p w:rsidR="001B68B7" w:rsidRPr="00C034F6" w:rsidRDefault="001B68B7" w:rsidP="00C034F6">
      <w:pPr>
        <w:spacing w:after="0" w:line="360" w:lineRule="auto"/>
        <w:jc w:val="both"/>
        <w:rPr>
          <w:rFonts w:ascii="Times New Roman" w:eastAsia="Times New Roman" w:hAnsi="Times New Roman" w:cs="Times New Roman"/>
          <w:color w:val="000000"/>
          <w:sz w:val="24"/>
          <w:szCs w:val="24"/>
        </w:rPr>
      </w:pPr>
      <w:r w:rsidRPr="00C034F6">
        <w:rPr>
          <w:rFonts w:ascii="Times New Roman" w:eastAsia="Times New Roman" w:hAnsi="Times New Roman" w:cs="Times New Roman"/>
          <w:color w:val="000000"/>
          <w:sz w:val="24"/>
          <w:szCs w:val="24"/>
        </w:rPr>
        <w:t>Assalamualaikum Wr.Wb</w:t>
      </w:r>
    </w:p>
    <w:p w:rsidR="001B68B7" w:rsidRPr="00C034F6" w:rsidRDefault="001B68B7" w:rsidP="00C034F6">
      <w:pPr>
        <w:spacing w:after="0" w:line="360" w:lineRule="auto"/>
        <w:jc w:val="both"/>
        <w:rPr>
          <w:rFonts w:ascii="Times New Roman" w:eastAsia="Times New Roman" w:hAnsi="Times New Roman" w:cs="Times New Roman"/>
          <w:color w:val="000000"/>
          <w:sz w:val="24"/>
          <w:szCs w:val="24"/>
        </w:rPr>
      </w:pPr>
    </w:p>
    <w:p w:rsidR="001B68B7" w:rsidRPr="00C034F6" w:rsidRDefault="001B68B7" w:rsidP="00C034F6">
      <w:pPr>
        <w:spacing w:after="0" w:line="360" w:lineRule="auto"/>
        <w:ind w:firstLine="720"/>
        <w:jc w:val="both"/>
        <w:rPr>
          <w:rFonts w:ascii="Times New Roman" w:eastAsia="Times New Roman" w:hAnsi="Times New Roman" w:cs="Times New Roman"/>
          <w:color w:val="000000"/>
          <w:sz w:val="24"/>
          <w:szCs w:val="24"/>
        </w:rPr>
      </w:pPr>
      <w:r w:rsidRPr="00C034F6">
        <w:rPr>
          <w:rFonts w:ascii="Times New Roman" w:eastAsia="Times New Roman" w:hAnsi="Times New Roman" w:cs="Times New Roman"/>
          <w:color w:val="000000"/>
          <w:sz w:val="24"/>
          <w:szCs w:val="24"/>
        </w:rPr>
        <w:t>Alhamdulillahi rabbil’alamin, by the grace of Allah SWT, the author has</w:t>
      </w:r>
      <w:r w:rsidR="009A690D">
        <w:rPr>
          <w:rFonts w:ascii="Times New Roman" w:eastAsia="Times New Roman" w:hAnsi="Times New Roman" w:cs="Times New Roman"/>
          <w:color w:val="000000"/>
          <w:sz w:val="24"/>
          <w:szCs w:val="24"/>
        </w:rPr>
        <w:t xml:space="preserve"> completed her paper entitled "</w:t>
      </w:r>
      <w:r w:rsidR="0055666D" w:rsidRPr="00C034F6">
        <w:rPr>
          <w:rFonts w:ascii="Times New Roman" w:hAnsi="Times New Roman" w:cs="Times New Roman"/>
          <w:color w:val="000000"/>
          <w:sz w:val="24"/>
          <w:szCs w:val="24"/>
        </w:rPr>
        <w:t>STUDENTS’ PERCEPTIONS ON</w:t>
      </w:r>
      <w:r w:rsidRPr="00C034F6">
        <w:rPr>
          <w:rFonts w:ascii="Times New Roman" w:hAnsi="Times New Roman" w:cs="Times New Roman"/>
          <w:color w:val="000000"/>
          <w:sz w:val="24"/>
          <w:szCs w:val="24"/>
        </w:rPr>
        <w:t xml:space="preserve"> THE USE </w:t>
      </w:r>
      <w:r w:rsidR="00DB3423" w:rsidRPr="00C034F6">
        <w:rPr>
          <w:rFonts w:ascii="Times New Roman" w:hAnsi="Times New Roman" w:cs="Times New Roman"/>
          <w:color w:val="000000"/>
          <w:sz w:val="24"/>
          <w:szCs w:val="24"/>
        </w:rPr>
        <w:t xml:space="preserve">OF </w:t>
      </w:r>
      <w:r w:rsidRPr="00C034F6">
        <w:rPr>
          <w:rFonts w:ascii="Times New Roman" w:hAnsi="Times New Roman" w:cs="Times New Roman"/>
          <w:color w:val="000000"/>
          <w:sz w:val="24"/>
          <w:szCs w:val="24"/>
        </w:rPr>
        <w:t xml:space="preserve">METACOGNITIVE STRATEGIES IN VOCABULARY LEARNING.” </w:t>
      </w:r>
      <w:r w:rsidRPr="00C034F6">
        <w:rPr>
          <w:rFonts w:ascii="Times New Roman" w:eastAsia="Times New Roman" w:hAnsi="Times New Roman" w:cs="Times New Roman"/>
          <w:color w:val="000000"/>
          <w:sz w:val="24"/>
          <w:szCs w:val="24"/>
        </w:rPr>
        <w:t>This paper was submitted to the English Education program of the Institut Pendidikan Indonesia (IPI) Garut as a partial fulfillment of the recruitment for the Sarjana Pendidikan Degree.</w:t>
      </w:r>
    </w:p>
    <w:p w:rsidR="001B68B7" w:rsidRPr="00C034F6" w:rsidRDefault="001B68B7" w:rsidP="00C034F6">
      <w:pPr>
        <w:spacing w:after="0" w:line="360" w:lineRule="auto"/>
        <w:ind w:firstLine="720"/>
        <w:jc w:val="both"/>
        <w:rPr>
          <w:rFonts w:ascii="Times New Roman" w:eastAsia="Times New Roman" w:hAnsi="Times New Roman" w:cs="Times New Roman"/>
          <w:color w:val="000000"/>
          <w:sz w:val="24"/>
          <w:szCs w:val="24"/>
        </w:rPr>
      </w:pPr>
    </w:p>
    <w:p w:rsidR="001B68B7" w:rsidRPr="00C034F6" w:rsidRDefault="001B68B7" w:rsidP="00C034F6">
      <w:pPr>
        <w:spacing w:line="360" w:lineRule="auto"/>
        <w:ind w:firstLine="720"/>
        <w:jc w:val="both"/>
        <w:rPr>
          <w:rFonts w:ascii="Times New Roman" w:eastAsia="Times New Roman" w:hAnsi="Times New Roman" w:cs="Times New Roman"/>
          <w:color w:val="000000"/>
          <w:sz w:val="24"/>
          <w:szCs w:val="24"/>
        </w:rPr>
      </w:pPr>
      <w:r w:rsidRPr="00C034F6">
        <w:rPr>
          <w:rFonts w:ascii="Times New Roman" w:eastAsia="Times New Roman" w:hAnsi="Times New Roman" w:cs="Times New Roman"/>
          <w:color w:val="000000"/>
          <w:sz w:val="24"/>
          <w:szCs w:val="24"/>
        </w:rPr>
        <w:t>The author is very aware that this paper is far from perfect. However, he hopes that this paper can be helpful for readers. Any criticism and ideas will be gladly accepted to support this paper's perfect.</w:t>
      </w:r>
    </w:p>
    <w:p w:rsidR="001B68B7" w:rsidRPr="00C034F6" w:rsidRDefault="001B68B7" w:rsidP="00C034F6">
      <w:pPr>
        <w:spacing w:line="360" w:lineRule="auto"/>
        <w:ind w:firstLine="720"/>
        <w:jc w:val="both"/>
        <w:rPr>
          <w:rFonts w:ascii="Times New Roman" w:eastAsia="Times New Roman" w:hAnsi="Times New Roman" w:cs="Times New Roman"/>
          <w:color w:val="000000"/>
          <w:sz w:val="24"/>
          <w:szCs w:val="24"/>
        </w:rPr>
      </w:pPr>
    </w:p>
    <w:p w:rsidR="001B68B7" w:rsidRPr="00C034F6" w:rsidRDefault="001B68B7" w:rsidP="00C034F6">
      <w:pPr>
        <w:spacing w:line="360" w:lineRule="auto"/>
        <w:ind w:firstLine="720"/>
        <w:jc w:val="both"/>
        <w:rPr>
          <w:rFonts w:ascii="Times New Roman" w:eastAsia="Times New Roman" w:hAnsi="Times New Roman" w:cs="Times New Roman"/>
          <w:color w:val="000000"/>
          <w:sz w:val="24"/>
          <w:szCs w:val="24"/>
        </w:rPr>
      </w:pPr>
    </w:p>
    <w:p w:rsidR="001B68B7" w:rsidRPr="00C034F6" w:rsidRDefault="001B68B7" w:rsidP="00C034F6">
      <w:pPr>
        <w:spacing w:line="360" w:lineRule="auto"/>
        <w:ind w:firstLine="720"/>
        <w:jc w:val="both"/>
        <w:rPr>
          <w:rFonts w:ascii="Times New Roman" w:eastAsia="Times New Roman" w:hAnsi="Times New Roman" w:cs="Times New Roman"/>
          <w:color w:val="000000"/>
          <w:sz w:val="24"/>
          <w:szCs w:val="24"/>
        </w:rPr>
      </w:pPr>
    </w:p>
    <w:p w:rsidR="001B68B7" w:rsidRPr="00C034F6" w:rsidRDefault="001B68B7" w:rsidP="00C034F6">
      <w:pPr>
        <w:spacing w:line="360" w:lineRule="auto"/>
        <w:ind w:firstLine="720"/>
        <w:jc w:val="both"/>
        <w:rPr>
          <w:rFonts w:ascii="Times New Roman" w:eastAsia="Times New Roman" w:hAnsi="Times New Roman" w:cs="Times New Roman"/>
          <w:color w:val="000000"/>
          <w:sz w:val="24"/>
          <w:szCs w:val="24"/>
        </w:rPr>
      </w:pPr>
    </w:p>
    <w:p w:rsidR="001B68B7" w:rsidRPr="00C034F6" w:rsidRDefault="001B68B7" w:rsidP="00C034F6">
      <w:pPr>
        <w:spacing w:line="360" w:lineRule="auto"/>
        <w:ind w:firstLine="720"/>
        <w:jc w:val="both"/>
        <w:rPr>
          <w:rFonts w:ascii="Times New Roman" w:eastAsia="Times New Roman" w:hAnsi="Times New Roman" w:cs="Times New Roman"/>
          <w:color w:val="000000"/>
          <w:sz w:val="24"/>
          <w:szCs w:val="24"/>
        </w:rPr>
      </w:pPr>
    </w:p>
    <w:p w:rsidR="00960ACD" w:rsidRPr="00C034F6" w:rsidRDefault="00960ACD" w:rsidP="00C034F6">
      <w:pPr>
        <w:spacing w:line="360" w:lineRule="auto"/>
        <w:ind w:firstLine="720"/>
        <w:jc w:val="both"/>
        <w:rPr>
          <w:rFonts w:ascii="Times New Roman" w:eastAsia="Times New Roman" w:hAnsi="Times New Roman" w:cs="Times New Roman"/>
          <w:color w:val="000000"/>
          <w:sz w:val="24"/>
          <w:szCs w:val="24"/>
        </w:rPr>
      </w:pPr>
    </w:p>
    <w:p w:rsidR="00960ACD" w:rsidRPr="00C034F6" w:rsidRDefault="00960ACD" w:rsidP="00C034F6">
      <w:pPr>
        <w:spacing w:line="360" w:lineRule="auto"/>
        <w:ind w:firstLine="720"/>
        <w:jc w:val="both"/>
        <w:rPr>
          <w:rFonts w:ascii="Times New Roman" w:eastAsia="Times New Roman" w:hAnsi="Times New Roman" w:cs="Times New Roman"/>
          <w:color w:val="000000"/>
          <w:sz w:val="24"/>
          <w:szCs w:val="24"/>
        </w:rPr>
      </w:pPr>
    </w:p>
    <w:p w:rsidR="001B68B7" w:rsidRPr="00C034F6" w:rsidRDefault="001B68B7" w:rsidP="00C034F6">
      <w:pPr>
        <w:spacing w:line="360" w:lineRule="auto"/>
        <w:ind w:firstLine="720"/>
        <w:jc w:val="both"/>
        <w:rPr>
          <w:rFonts w:ascii="Times New Roman" w:eastAsia="Times New Roman" w:hAnsi="Times New Roman" w:cs="Times New Roman"/>
          <w:color w:val="000000"/>
          <w:sz w:val="24"/>
          <w:szCs w:val="24"/>
        </w:rPr>
      </w:pPr>
    </w:p>
    <w:p w:rsidR="001B68B7" w:rsidRPr="00C034F6" w:rsidRDefault="001B68B7" w:rsidP="00C034F6">
      <w:pPr>
        <w:spacing w:line="360" w:lineRule="auto"/>
        <w:ind w:firstLine="720"/>
        <w:jc w:val="both"/>
        <w:rPr>
          <w:rFonts w:ascii="Times New Roman" w:eastAsia="Times New Roman" w:hAnsi="Times New Roman" w:cs="Times New Roman"/>
          <w:color w:val="000000"/>
          <w:sz w:val="24"/>
          <w:szCs w:val="24"/>
        </w:rPr>
      </w:pPr>
    </w:p>
    <w:p w:rsidR="001B68B7" w:rsidRPr="00C034F6" w:rsidRDefault="001B68B7" w:rsidP="00C034F6">
      <w:pPr>
        <w:spacing w:line="360" w:lineRule="auto"/>
        <w:ind w:firstLine="720"/>
        <w:jc w:val="both"/>
        <w:rPr>
          <w:rFonts w:ascii="Times New Roman" w:eastAsia="Times New Roman" w:hAnsi="Times New Roman" w:cs="Times New Roman"/>
          <w:color w:val="000000"/>
          <w:sz w:val="24"/>
          <w:szCs w:val="24"/>
        </w:rPr>
      </w:pPr>
    </w:p>
    <w:p w:rsidR="001B68B7" w:rsidRPr="00C034F6" w:rsidRDefault="001B68B7" w:rsidP="00C034F6">
      <w:pPr>
        <w:spacing w:line="360" w:lineRule="auto"/>
        <w:ind w:firstLine="720"/>
        <w:jc w:val="both"/>
        <w:rPr>
          <w:rFonts w:ascii="Times New Roman" w:eastAsia="Times New Roman" w:hAnsi="Times New Roman" w:cs="Times New Roman"/>
          <w:color w:val="000000"/>
          <w:sz w:val="24"/>
          <w:szCs w:val="24"/>
        </w:rPr>
      </w:pPr>
    </w:p>
    <w:p w:rsidR="001B68B7" w:rsidRPr="00C034F6" w:rsidRDefault="001B68B7" w:rsidP="00C034F6">
      <w:pPr>
        <w:spacing w:line="360" w:lineRule="auto"/>
        <w:ind w:firstLine="720"/>
        <w:jc w:val="both"/>
        <w:rPr>
          <w:rFonts w:ascii="Times New Roman" w:eastAsia="Times New Roman" w:hAnsi="Times New Roman" w:cs="Times New Roman"/>
          <w:color w:val="000000"/>
          <w:sz w:val="24"/>
          <w:szCs w:val="24"/>
        </w:rPr>
      </w:pPr>
    </w:p>
    <w:p w:rsidR="001B68B7" w:rsidRPr="00C034F6" w:rsidRDefault="001B68B7" w:rsidP="00C034F6">
      <w:pPr>
        <w:spacing w:line="360" w:lineRule="auto"/>
        <w:ind w:firstLine="720"/>
        <w:jc w:val="both"/>
        <w:rPr>
          <w:rFonts w:ascii="Times New Roman" w:eastAsia="Times New Roman" w:hAnsi="Times New Roman" w:cs="Times New Roman"/>
          <w:color w:val="000000"/>
          <w:sz w:val="24"/>
          <w:szCs w:val="24"/>
        </w:rPr>
      </w:pPr>
    </w:p>
    <w:p w:rsidR="001B68B7" w:rsidRPr="00C034F6" w:rsidRDefault="001B68B7" w:rsidP="00C034F6">
      <w:pPr>
        <w:pStyle w:val="Heading1"/>
        <w:spacing w:line="360" w:lineRule="auto"/>
        <w:jc w:val="center"/>
        <w:rPr>
          <w:rFonts w:ascii="Times New Roman" w:hAnsi="Times New Roman" w:cs="Times New Roman"/>
          <w:b w:val="0"/>
          <w:i/>
          <w:color w:val="000000" w:themeColor="text1"/>
          <w:sz w:val="24"/>
          <w:szCs w:val="24"/>
        </w:rPr>
      </w:pPr>
      <w:bookmarkStart w:id="8" w:name="_Toc182765806"/>
      <w:r w:rsidRPr="00C034F6">
        <w:rPr>
          <w:rFonts w:ascii="Times New Roman" w:hAnsi="Times New Roman" w:cs="Times New Roman"/>
          <w:color w:val="000000" w:themeColor="text1"/>
          <w:sz w:val="24"/>
          <w:szCs w:val="24"/>
        </w:rPr>
        <w:lastRenderedPageBreak/>
        <w:t>ABSTRACT</w:t>
      </w:r>
      <w:bookmarkEnd w:id="8"/>
    </w:p>
    <w:p w:rsidR="001B68B7" w:rsidRPr="00C034F6" w:rsidRDefault="001B68B7"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r>
      <w:r w:rsidR="006F069F" w:rsidRPr="00C034F6">
        <w:rPr>
          <w:rFonts w:ascii="Times New Roman" w:hAnsi="Times New Roman" w:cs="Times New Roman"/>
          <w:sz w:val="24"/>
          <w:szCs w:val="24"/>
        </w:rPr>
        <w:t xml:space="preserve">This study aims to identify and </w:t>
      </w:r>
      <w:r w:rsidR="0055666D" w:rsidRPr="00C034F6">
        <w:rPr>
          <w:rFonts w:ascii="Times New Roman" w:hAnsi="Times New Roman" w:cs="Times New Roman"/>
          <w:sz w:val="24"/>
          <w:szCs w:val="24"/>
        </w:rPr>
        <w:t>analyze students' perceptions on</w:t>
      </w:r>
      <w:r w:rsidR="006F069F" w:rsidRPr="00C034F6">
        <w:rPr>
          <w:rFonts w:ascii="Times New Roman" w:hAnsi="Times New Roman" w:cs="Times New Roman"/>
          <w:sz w:val="24"/>
          <w:szCs w:val="24"/>
        </w:rPr>
        <w:t xml:space="preserve"> the use of metacognitive strategies in vocabulary learning. This researc</w:t>
      </w:r>
      <w:r w:rsidR="00DE4124" w:rsidRPr="00C034F6">
        <w:rPr>
          <w:rFonts w:ascii="Times New Roman" w:hAnsi="Times New Roman" w:cs="Times New Roman"/>
          <w:sz w:val="24"/>
          <w:szCs w:val="24"/>
        </w:rPr>
        <w:t>h used</w:t>
      </w:r>
      <w:r w:rsidR="006F069F" w:rsidRPr="00C034F6">
        <w:rPr>
          <w:rFonts w:ascii="Times New Roman" w:hAnsi="Times New Roman" w:cs="Times New Roman"/>
          <w:sz w:val="24"/>
          <w:szCs w:val="24"/>
        </w:rPr>
        <w:t xml:space="preserve"> qualitative </w:t>
      </w:r>
      <w:proofErr w:type="gramStart"/>
      <w:r w:rsidR="006F069F" w:rsidRPr="00C034F6">
        <w:rPr>
          <w:rFonts w:ascii="Times New Roman" w:hAnsi="Times New Roman" w:cs="Times New Roman"/>
          <w:sz w:val="24"/>
          <w:szCs w:val="24"/>
        </w:rPr>
        <w:t>methods,</w:t>
      </w:r>
      <w:proofErr w:type="gramEnd"/>
      <w:r w:rsidR="006F069F" w:rsidRPr="00C034F6">
        <w:rPr>
          <w:rFonts w:ascii="Times New Roman" w:hAnsi="Times New Roman" w:cs="Times New Roman"/>
          <w:sz w:val="24"/>
          <w:szCs w:val="24"/>
        </w:rPr>
        <w:t xml:space="preserve"> the sampling techni</w:t>
      </w:r>
      <w:r w:rsidR="00C8501C">
        <w:rPr>
          <w:rFonts w:ascii="Times New Roman" w:hAnsi="Times New Roman" w:cs="Times New Roman"/>
          <w:sz w:val="24"/>
          <w:szCs w:val="24"/>
        </w:rPr>
        <w:t xml:space="preserve">que used is purposive sampling. </w:t>
      </w:r>
      <w:proofErr w:type="gramStart"/>
      <w:r w:rsidR="006F069F" w:rsidRPr="00C034F6">
        <w:rPr>
          <w:rFonts w:ascii="Times New Roman" w:hAnsi="Times New Roman" w:cs="Times New Roman"/>
          <w:sz w:val="24"/>
          <w:szCs w:val="24"/>
        </w:rPr>
        <w:t>The technique of collecting data by interview with the research sample of 4 8th grade students in a junior high school in Garut.</w:t>
      </w:r>
      <w:proofErr w:type="gramEnd"/>
      <w:r w:rsidR="006F069F" w:rsidRPr="00C034F6">
        <w:rPr>
          <w:rFonts w:ascii="Times New Roman" w:hAnsi="Times New Roman" w:cs="Times New Roman"/>
          <w:sz w:val="24"/>
          <w:szCs w:val="24"/>
        </w:rPr>
        <w:t xml:space="preserve"> The data obtained were then analyzed using qualitative analysis. The results showed that students' perceptions of the use of metacognitive strategies were good, although these strategies were not used equally by students. There are impacts experienced by students in using this metacognitive strategy including: 1) Students become independent learners. 2) Can improve students' critical thinking skills. 3) It can improve students' self-regulation. Meanwhile, students also face challenges including: 1) lack of motivation to learn. 2) </w:t>
      </w:r>
      <w:r w:rsidR="00B84C2D" w:rsidRPr="00C034F6">
        <w:rPr>
          <w:rFonts w:ascii="Times New Roman" w:hAnsi="Times New Roman" w:cs="Times New Roman"/>
          <w:sz w:val="24"/>
          <w:szCs w:val="24"/>
        </w:rPr>
        <w:t>Difficulty</w:t>
      </w:r>
      <w:r w:rsidR="006F069F" w:rsidRPr="00C034F6">
        <w:rPr>
          <w:rFonts w:ascii="Times New Roman" w:hAnsi="Times New Roman" w:cs="Times New Roman"/>
          <w:sz w:val="24"/>
          <w:szCs w:val="24"/>
        </w:rPr>
        <w:t xml:space="preserve"> in pronouncing words.</w:t>
      </w:r>
    </w:p>
    <w:p w:rsidR="006F069F" w:rsidRPr="00C034F6" w:rsidRDefault="006F069F" w:rsidP="00C034F6">
      <w:pPr>
        <w:spacing w:line="360" w:lineRule="auto"/>
        <w:jc w:val="both"/>
        <w:rPr>
          <w:rFonts w:ascii="Times New Roman" w:hAnsi="Times New Roman" w:cs="Times New Roman"/>
          <w:sz w:val="24"/>
          <w:szCs w:val="24"/>
        </w:rPr>
      </w:pPr>
    </w:p>
    <w:p w:rsidR="001B68B7" w:rsidRPr="00C034F6" w:rsidRDefault="001B68B7" w:rsidP="00C034F6">
      <w:pPr>
        <w:spacing w:line="360" w:lineRule="auto"/>
        <w:jc w:val="both"/>
        <w:rPr>
          <w:rFonts w:ascii="Times New Roman" w:hAnsi="Times New Roman" w:cs="Times New Roman"/>
          <w:sz w:val="24"/>
          <w:szCs w:val="24"/>
        </w:rPr>
      </w:pPr>
    </w:p>
    <w:p w:rsidR="001B68B7" w:rsidRPr="00C034F6" w:rsidRDefault="001B68B7" w:rsidP="00C034F6">
      <w:pPr>
        <w:spacing w:line="360" w:lineRule="auto"/>
        <w:jc w:val="both"/>
        <w:rPr>
          <w:rFonts w:ascii="Times New Roman" w:hAnsi="Times New Roman" w:cs="Times New Roman"/>
          <w:b/>
          <w:i/>
          <w:sz w:val="24"/>
          <w:szCs w:val="24"/>
        </w:rPr>
      </w:pPr>
      <w:r w:rsidRPr="00C034F6">
        <w:rPr>
          <w:rFonts w:ascii="Times New Roman" w:hAnsi="Times New Roman" w:cs="Times New Roman"/>
          <w:b/>
          <w:i/>
          <w:sz w:val="24"/>
          <w:szCs w:val="24"/>
        </w:rPr>
        <w:t>Keywords: Perception, vocabulary, metacognitive strategies, junior high school, challenges and impacts.</w:t>
      </w:r>
    </w:p>
    <w:p w:rsidR="001B68B7" w:rsidRPr="00C034F6" w:rsidRDefault="001B68B7" w:rsidP="00C034F6">
      <w:pPr>
        <w:spacing w:line="360" w:lineRule="auto"/>
        <w:ind w:firstLine="720"/>
        <w:jc w:val="both"/>
        <w:rPr>
          <w:rFonts w:ascii="Times New Roman" w:hAnsi="Times New Roman" w:cs="Times New Roman"/>
          <w:sz w:val="24"/>
          <w:szCs w:val="24"/>
        </w:rPr>
      </w:pPr>
    </w:p>
    <w:p w:rsidR="001B68B7" w:rsidRPr="00C034F6" w:rsidRDefault="001B68B7" w:rsidP="00C034F6">
      <w:pPr>
        <w:spacing w:line="360" w:lineRule="auto"/>
        <w:ind w:firstLine="720"/>
        <w:jc w:val="both"/>
        <w:rPr>
          <w:rFonts w:ascii="Times New Roman" w:hAnsi="Times New Roman" w:cs="Times New Roman"/>
          <w:sz w:val="24"/>
          <w:szCs w:val="24"/>
        </w:rPr>
      </w:pPr>
    </w:p>
    <w:p w:rsidR="001B68B7" w:rsidRPr="00C034F6" w:rsidRDefault="001B68B7" w:rsidP="00C034F6">
      <w:pPr>
        <w:spacing w:line="360" w:lineRule="auto"/>
        <w:ind w:firstLine="720"/>
        <w:jc w:val="both"/>
        <w:rPr>
          <w:rFonts w:ascii="Times New Roman" w:hAnsi="Times New Roman" w:cs="Times New Roman"/>
          <w:sz w:val="24"/>
          <w:szCs w:val="24"/>
        </w:rPr>
      </w:pPr>
    </w:p>
    <w:p w:rsidR="001B68B7" w:rsidRPr="00C034F6" w:rsidRDefault="001B68B7" w:rsidP="00C034F6">
      <w:pPr>
        <w:spacing w:line="360" w:lineRule="auto"/>
        <w:ind w:firstLine="720"/>
        <w:jc w:val="both"/>
        <w:rPr>
          <w:rFonts w:ascii="Times New Roman" w:hAnsi="Times New Roman" w:cs="Times New Roman"/>
          <w:sz w:val="24"/>
          <w:szCs w:val="24"/>
        </w:rPr>
      </w:pPr>
    </w:p>
    <w:p w:rsidR="001B68B7" w:rsidRPr="00C034F6" w:rsidRDefault="001B68B7" w:rsidP="00C034F6">
      <w:pPr>
        <w:spacing w:line="360" w:lineRule="auto"/>
        <w:ind w:firstLine="720"/>
        <w:jc w:val="both"/>
        <w:rPr>
          <w:rFonts w:ascii="Times New Roman" w:hAnsi="Times New Roman" w:cs="Times New Roman"/>
          <w:sz w:val="24"/>
          <w:szCs w:val="24"/>
        </w:rPr>
      </w:pPr>
    </w:p>
    <w:p w:rsidR="00C8501C" w:rsidRDefault="00C8501C">
      <w:pPr>
        <w:rPr>
          <w:rFonts w:ascii="Times New Roman" w:eastAsiaTheme="majorEastAsia" w:hAnsi="Times New Roman" w:cs="Times New Roman"/>
          <w:b/>
          <w:bCs/>
          <w:color w:val="000000" w:themeColor="text1"/>
          <w:sz w:val="24"/>
          <w:szCs w:val="24"/>
        </w:rPr>
      </w:pPr>
      <w:bookmarkStart w:id="9" w:name="_Toc182765807"/>
      <w:r>
        <w:rPr>
          <w:rFonts w:ascii="Times New Roman" w:hAnsi="Times New Roman" w:cs="Times New Roman"/>
          <w:color w:val="000000" w:themeColor="text1"/>
          <w:sz w:val="24"/>
          <w:szCs w:val="24"/>
        </w:rPr>
        <w:br w:type="page"/>
      </w:r>
    </w:p>
    <w:p w:rsidR="001B68B7" w:rsidRPr="00C034F6" w:rsidRDefault="001B68B7" w:rsidP="00C034F6">
      <w:pPr>
        <w:pStyle w:val="Heading1"/>
        <w:spacing w:line="360" w:lineRule="auto"/>
        <w:jc w:val="center"/>
        <w:rPr>
          <w:rFonts w:ascii="Times New Roman" w:hAnsi="Times New Roman" w:cs="Times New Roman"/>
          <w:b w:val="0"/>
          <w:color w:val="000000" w:themeColor="text1"/>
          <w:sz w:val="24"/>
          <w:szCs w:val="24"/>
        </w:rPr>
      </w:pPr>
      <w:r w:rsidRPr="00C034F6">
        <w:rPr>
          <w:rFonts w:ascii="Times New Roman" w:hAnsi="Times New Roman" w:cs="Times New Roman"/>
          <w:color w:val="000000" w:themeColor="text1"/>
          <w:sz w:val="24"/>
          <w:szCs w:val="24"/>
        </w:rPr>
        <w:lastRenderedPageBreak/>
        <w:t>ABSTRACT</w:t>
      </w:r>
      <w:bookmarkEnd w:id="9"/>
    </w:p>
    <w:p w:rsidR="007D37E1" w:rsidRPr="00C034F6" w:rsidRDefault="001B68B7" w:rsidP="00C034F6">
      <w:pPr>
        <w:spacing w:line="360" w:lineRule="auto"/>
        <w:jc w:val="both"/>
        <w:rPr>
          <w:sz w:val="24"/>
          <w:szCs w:val="24"/>
        </w:rPr>
      </w:pPr>
      <w:r w:rsidRPr="00C034F6">
        <w:rPr>
          <w:rFonts w:ascii="Times New Roman" w:hAnsi="Times New Roman" w:cs="Times New Roman"/>
          <w:sz w:val="24"/>
          <w:szCs w:val="24"/>
        </w:rPr>
        <w:tab/>
      </w:r>
      <w:proofErr w:type="gramStart"/>
      <w:r w:rsidR="006F069F" w:rsidRPr="00C034F6">
        <w:rPr>
          <w:rFonts w:ascii="Times New Roman" w:hAnsi="Times New Roman" w:cs="Times New Roman"/>
          <w:sz w:val="24"/>
          <w:szCs w:val="24"/>
        </w:rPr>
        <w:t>Penelitian ini bertujuan untuk mengidentifikasi dan menganalisis persepsi siswa terhadap penggunaan strategi metakognitif dalam pembelajaran kosakata.</w:t>
      </w:r>
      <w:proofErr w:type="gramEnd"/>
      <w:r w:rsidR="006F069F" w:rsidRPr="00C034F6">
        <w:rPr>
          <w:rFonts w:ascii="Times New Roman" w:hAnsi="Times New Roman" w:cs="Times New Roman"/>
          <w:sz w:val="24"/>
          <w:szCs w:val="24"/>
        </w:rPr>
        <w:t xml:space="preserve"> </w:t>
      </w:r>
      <w:proofErr w:type="gramStart"/>
      <w:r w:rsidR="006F069F" w:rsidRPr="00C034F6">
        <w:rPr>
          <w:rFonts w:ascii="Times New Roman" w:hAnsi="Times New Roman" w:cs="Times New Roman"/>
          <w:sz w:val="24"/>
          <w:szCs w:val="24"/>
        </w:rPr>
        <w:t xml:space="preserve">Penelitian ini menggunakan metode kualitatif, teknik pengambilan sampel </w:t>
      </w:r>
      <w:r w:rsidR="00C8501C">
        <w:rPr>
          <w:rFonts w:ascii="Times New Roman" w:hAnsi="Times New Roman" w:cs="Times New Roman"/>
          <w:sz w:val="24"/>
          <w:szCs w:val="24"/>
        </w:rPr>
        <w:t xml:space="preserve">yang digunakan adalah purposive </w:t>
      </w:r>
      <w:r w:rsidR="006F069F" w:rsidRPr="00C034F6">
        <w:rPr>
          <w:rFonts w:ascii="Times New Roman" w:hAnsi="Times New Roman" w:cs="Times New Roman"/>
          <w:sz w:val="24"/>
          <w:szCs w:val="24"/>
        </w:rPr>
        <w:t>sampling.</w:t>
      </w:r>
      <w:proofErr w:type="gramEnd"/>
      <w:r w:rsidR="006F069F" w:rsidRPr="00C034F6">
        <w:rPr>
          <w:rFonts w:ascii="Times New Roman" w:hAnsi="Times New Roman" w:cs="Times New Roman"/>
          <w:sz w:val="24"/>
          <w:szCs w:val="24"/>
        </w:rPr>
        <w:t xml:space="preserve"> </w:t>
      </w:r>
      <w:proofErr w:type="gramStart"/>
      <w:r w:rsidR="006F069F" w:rsidRPr="00C034F6">
        <w:rPr>
          <w:rFonts w:ascii="Times New Roman" w:hAnsi="Times New Roman" w:cs="Times New Roman"/>
          <w:sz w:val="24"/>
          <w:szCs w:val="24"/>
        </w:rPr>
        <w:t>Teknik pengumpulan data dengan wawancara dengan sampel penelitian 4 orang siswa kelas 8 di sebuah sekolah menengah pertama di Garut.</w:t>
      </w:r>
      <w:proofErr w:type="gramEnd"/>
      <w:r w:rsidR="006F069F" w:rsidRPr="00C034F6">
        <w:rPr>
          <w:rFonts w:ascii="Times New Roman" w:hAnsi="Times New Roman" w:cs="Times New Roman"/>
          <w:sz w:val="24"/>
          <w:szCs w:val="24"/>
        </w:rPr>
        <w:t xml:space="preserve"> </w:t>
      </w:r>
      <w:proofErr w:type="gramStart"/>
      <w:r w:rsidR="006F069F" w:rsidRPr="00C034F6">
        <w:rPr>
          <w:rFonts w:ascii="Times New Roman" w:hAnsi="Times New Roman" w:cs="Times New Roman"/>
          <w:sz w:val="24"/>
          <w:szCs w:val="24"/>
        </w:rPr>
        <w:t>Data yang diperoleh kemudian dianalisis dengan menggunakan analisis kualitatif.</w:t>
      </w:r>
      <w:proofErr w:type="gramEnd"/>
      <w:r w:rsidR="006F069F" w:rsidRPr="00C034F6">
        <w:rPr>
          <w:rFonts w:ascii="Times New Roman" w:hAnsi="Times New Roman" w:cs="Times New Roman"/>
          <w:sz w:val="24"/>
          <w:szCs w:val="24"/>
        </w:rPr>
        <w:t xml:space="preserve"> </w:t>
      </w:r>
      <w:proofErr w:type="gramStart"/>
      <w:r w:rsidR="006F069F" w:rsidRPr="00C034F6">
        <w:rPr>
          <w:rFonts w:ascii="Times New Roman" w:hAnsi="Times New Roman" w:cs="Times New Roman"/>
          <w:sz w:val="24"/>
          <w:szCs w:val="24"/>
        </w:rPr>
        <w:t>Hasil penelitian menunjukkan bahwa persepsi siswa terhadap penggunaan strategi metakognitif adalah baik, meskipun strategi tersebut tidak digunakan secara merata oleh siswa.</w:t>
      </w:r>
      <w:proofErr w:type="gramEnd"/>
      <w:r w:rsidR="006F069F" w:rsidRPr="00C034F6">
        <w:rPr>
          <w:rFonts w:ascii="Times New Roman" w:hAnsi="Times New Roman" w:cs="Times New Roman"/>
          <w:sz w:val="24"/>
          <w:szCs w:val="24"/>
        </w:rPr>
        <w:t xml:space="preserve"> Terdapat dampak yang dialami mahasiswa dalam menggunakan strategi metakognitif ini diantaranya: 1) Siswa menjadi pembelajar yang mandiri. 2) Dapat meningkatkan kemampuan berpikir kritis siswa. 3) Dapat meningkatkan pengaturan diri siswa. Sementara itu, siswa juga menghadapi tantangan diantaranya: 1) kurangnya motivasi belajar. 2) </w:t>
      </w:r>
      <w:proofErr w:type="gramStart"/>
      <w:r w:rsidR="006F069F" w:rsidRPr="00C034F6">
        <w:rPr>
          <w:rFonts w:ascii="Times New Roman" w:hAnsi="Times New Roman" w:cs="Times New Roman"/>
          <w:sz w:val="24"/>
          <w:szCs w:val="24"/>
        </w:rPr>
        <w:t>kesulitan</w:t>
      </w:r>
      <w:proofErr w:type="gramEnd"/>
      <w:r w:rsidR="006F069F" w:rsidRPr="00C034F6">
        <w:rPr>
          <w:rFonts w:ascii="Times New Roman" w:hAnsi="Times New Roman" w:cs="Times New Roman"/>
          <w:sz w:val="24"/>
          <w:szCs w:val="24"/>
        </w:rPr>
        <w:t xml:space="preserve"> dalam mengucapkan kata-kata.</w:t>
      </w:r>
    </w:p>
    <w:p w:rsidR="004827A7" w:rsidRPr="00C034F6" w:rsidRDefault="004827A7" w:rsidP="00C034F6">
      <w:pPr>
        <w:spacing w:line="360" w:lineRule="auto"/>
        <w:jc w:val="both"/>
        <w:rPr>
          <w:rFonts w:ascii="Times New Roman" w:hAnsi="Times New Roman" w:cs="Times New Roman"/>
          <w:sz w:val="24"/>
          <w:szCs w:val="24"/>
        </w:rPr>
      </w:pPr>
    </w:p>
    <w:p w:rsidR="001B68B7" w:rsidRPr="00C034F6" w:rsidRDefault="001B68B7" w:rsidP="00C034F6">
      <w:pPr>
        <w:spacing w:line="360" w:lineRule="auto"/>
        <w:jc w:val="both"/>
        <w:rPr>
          <w:rFonts w:ascii="Times New Roman" w:hAnsi="Times New Roman" w:cs="Times New Roman"/>
          <w:sz w:val="24"/>
          <w:szCs w:val="24"/>
        </w:rPr>
      </w:pPr>
    </w:p>
    <w:p w:rsidR="001B68B7" w:rsidRPr="00C034F6" w:rsidRDefault="001B68B7" w:rsidP="00C034F6">
      <w:pPr>
        <w:spacing w:line="360" w:lineRule="auto"/>
        <w:jc w:val="both"/>
        <w:rPr>
          <w:rFonts w:ascii="Times New Roman" w:hAnsi="Times New Roman" w:cs="Times New Roman"/>
          <w:b/>
          <w:i/>
          <w:sz w:val="24"/>
          <w:szCs w:val="24"/>
        </w:rPr>
      </w:pPr>
      <w:r w:rsidRPr="00C034F6">
        <w:rPr>
          <w:rFonts w:ascii="Times New Roman" w:hAnsi="Times New Roman" w:cs="Times New Roman"/>
          <w:b/>
          <w:i/>
          <w:sz w:val="24"/>
          <w:szCs w:val="24"/>
        </w:rPr>
        <w:t>Kata kunci: Persepsi, kosakata, strategi metakognitif</w:t>
      </w:r>
      <w:proofErr w:type="gramStart"/>
      <w:r w:rsidRPr="00C034F6">
        <w:rPr>
          <w:rFonts w:ascii="Times New Roman" w:hAnsi="Times New Roman" w:cs="Times New Roman"/>
          <w:b/>
          <w:i/>
          <w:sz w:val="24"/>
          <w:szCs w:val="24"/>
        </w:rPr>
        <w:t>,sekolah</w:t>
      </w:r>
      <w:proofErr w:type="gramEnd"/>
      <w:r w:rsidRPr="00C034F6">
        <w:rPr>
          <w:rFonts w:ascii="Times New Roman" w:hAnsi="Times New Roman" w:cs="Times New Roman"/>
          <w:b/>
          <w:i/>
          <w:sz w:val="24"/>
          <w:szCs w:val="24"/>
        </w:rPr>
        <w:t xml:space="preserve"> menengah pertama,  dampak dan tantangan.</w:t>
      </w:r>
    </w:p>
    <w:p w:rsidR="001B68B7" w:rsidRPr="00C034F6" w:rsidRDefault="001B68B7" w:rsidP="00C034F6">
      <w:pPr>
        <w:spacing w:line="360" w:lineRule="auto"/>
        <w:ind w:firstLine="720"/>
        <w:jc w:val="both"/>
        <w:rPr>
          <w:rFonts w:ascii="Times New Roman" w:hAnsi="Times New Roman" w:cs="Times New Roman"/>
          <w:sz w:val="24"/>
          <w:szCs w:val="24"/>
        </w:rPr>
      </w:pPr>
    </w:p>
    <w:p w:rsidR="001B68B7" w:rsidRPr="00C034F6" w:rsidRDefault="001B68B7" w:rsidP="00C034F6">
      <w:pPr>
        <w:spacing w:line="360" w:lineRule="auto"/>
        <w:ind w:firstLine="720"/>
        <w:jc w:val="both"/>
        <w:rPr>
          <w:rFonts w:ascii="Times New Roman" w:hAnsi="Times New Roman" w:cs="Times New Roman"/>
          <w:sz w:val="24"/>
          <w:szCs w:val="24"/>
        </w:rPr>
      </w:pPr>
    </w:p>
    <w:p w:rsidR="001B68B7" w:rsidRPr="00C034F6" w:rsidRDefault="001B68B7" w:rsidP="00C034F6">
      <w:pPr>
        <w:spacing w:line="360" w:lineRule="auto"/>
        <w:ind w:firstLine="720"/>
        <w:jc w:val="both"/>
        <w:rPr>
          <w:rFonts w:ascii="Times New Roman" w:hAnsi="Times New Roman" w:cs="Times New Roman"/>
          <w:sz w:val="24"/>
          <w:szCs w:val="24"/>
        </w:rPr>
      </w:pPr>
    </w:p>
    <w:p w:rsidR="001B68B7" w:rsidRPr="00C034F6" w:rsidRDefault="001B68B7" w:rsidP="00C034F6">
      <w:pPr>
        <w:spacing w:line="360" w:lineRule="auto"/>
        <w:ind w:firstLine="720"/>
        <w:jc w:val="both"/>
        <w:rPr>
          <w:rFonts w:ascii="Times New Roman" w:hAnsi="Times New Roman" w:cs="Times New Roman"/>
          <w:sz w:val="24"/>
          <w:szCs w:val="24"/>
        </w:rPr>
      </w:pPr>
    </w:p>
    <w:p w:rsidR="001B68B7" w:rsidRPr="00C034F6" w:rsidRDefault="001B68B7" w:rsidP="00C034F6">
      <w:pPr>
        <w:spacing w:line="360" w:lineRule="auto"/>
        <w:ind w:firstLine="720"/>
        <w:jc w:val="both"/>
        <w:rPr>
          <w:rFonts w:ascii="Times New Roman" w:hAnsi="Times New Roman" w:cs="Times New Roman"/>
          <w:sz w:val="24"/>
          <w:szCs w:val="24"/>
        </w:rPr>
      </w:pPr>
    </w:p>
    <w:p w:rsidR="001B68B7" w:rsidRPr="00C034F6" w:rsidRDefault="001B68B7" w:rsidP="00C034F6">
      <w:pPr>
        <w:spacing w:line="360" w:lineRule="auto"/>
        <w:ind w:firstLine="720"/>
        <w:jc w:val="both"/>
        <w:rPr>
          <w:rFonts w:ascii="Times New Roman" w:hAnsi="Times New Roman" w:cs="Times New Roman"/>
          <w:sz w:val="24"/>
          <w:szCs w:val="24"/>
        </w:rPr>
      </w:pPr>
    </w:p>
    <w:p w:rsidR="004827A7" w:rsidRPr="00C034F6" w:rsidRDefault="004827A7" w:rsidP="00C034F6">
      <w:pPr>
        <w:spacing w:line="360" w:lineRule="auto"/>
        <w:jc w:val="both"/>
        <w:rPr>
          <w:rFonts w:ascii="Times New Roman" w:hAnsi="Times New Roman" w:cs="Times New Roman"/>
          <w:b/>
          <w:bCs/>
          <w:color w:val="000000"/>
          <w:sz w:val="24"/>
          <w:szCs w:val="24"/>
        </w:rPr>
      </w:pPr>
    </w:p>
    <w:p w:rsidR="00960ACD" w:rsidRPr="00C034F6" w:rsidRDefault="00960ACD" w:rsidP="00C034F6">
      <w:pPr>
        <w:spacing w:line="360" w:lineRule="auto"/>
        <w:jc w:val="center"/>
        <w:rPr>
          <w:rFonts w:ascii="Times New Roman" w:hAnsi="Times New Roman" w:cs="Times New Roman"/>
          <w:b/>
          <w:bCs/>
          <w:color w:val="000000"/>
          <w:sz w:val="24"/>
          <w:szCs w:val="24"/>
        </w:rPr>
      </w:pPr>
    </w:p>
    <w:p w:rsidR="001B68B7" w:rsidRPr="00C034F6" w:rsidRDefault="001B68B7" w:rsidP="00C034F6">
      <w:pPr>
        <w:pStyle w:val="Heading1"/>
        <w:spacing w:line="360" w:lineRule="auto"/>
        <w:jc w:val="center"/>
        <w:rPr>
          <w:rFonts w:ascii="Times New Roman" w:hAnsi="Times New Roman" w:cs="Times New Roman"/>
          <w:b w:val="0"/>
          <w:bCs w:val="0"/>
          <w:color w:val="000000"/>
          <w:sz w:val="24"/>
          <w:szCs w:val="24"/>
        </w:rPr>
      </w:pPr>
      <w:bookmarkStart w:id="10" w:name="_Toc182765808"/>
      <w:r w:rsidRPr="00C034F6">
        <w:rPr>
          <w:rFonts w:ascii="Times New Roman" w:hAnsi="Times New Roman" w:cs="Times New Roman"/>
          <w:color w:val="000000"/>
          <w:sz w:val="24"/>
          <w:szCs w:val="24"/>
        </w:rPr>
        <w:lastRenderedPageBreak/>
        <w:t>TABLE OF CONTENT</w:t>
      </w:r>
      <w:bookmarkEnd w:id="10"/>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sdt>
      <w:sdtPr>
        <w:rPr>
          <w:rFonts w:asciiTheme="minorHAnsi" w:eastAsiaTheme="minorHAnsi" w:hAnsiTheme="minorHAnsi" w:cstheme="minorBidi"/>
          <w:color w:val="auto"/>
          <w:sz w:val="24"/>
          <w:szCs w:val="24"/>
        </w:rPr>
        <w:id w:val="501858347"/>
        <w:docPartObj>
          <w:docPartGallery w:val="Table of Contents"/>
          <w:docPartUnique/>
        </w:docPartObj>
      </w:sdtPr>
      <w:sdtEndPr>
        <w:rPr>
          <w:b/>
          <w:bCs/>
          <w:noProof/>
        </w:rPr>
      </w:sdtEndPr>
      <w:sdtContent>
        <w:p w:rsidR="0024664C" w:rsidRPr="00C034F6" w:rsidRDefault="0024664C" w:rsidP="00C034F6">
          <w:pPr>
            <w:pStyle w:val="TOCHeading"/>
            <w:spacing w:line="360" w:lineRule="auto"/>
            <w:rPr>
              <w:sz w:val="24"/>
              <w:szCs w:val="24"/>
            </w:rPr>
          </w:pPr>
        </w:p>
        <w:p w:rsidR="0024664C" w:rsidRPr="00C034F6" w:rsidRDefault="0024664C" w:rsidP="00C034F6">
          <w:pPr>
            <w:pStyle w:val="TOC1"/>
            <w:tabs>
              <w:tab w:val="right" w:leader="dot" w:pos="7928"/>
            </w:tabs>
            <w:spacing w:line="360" w:lineRule="auto"/>
            <w:rPr>
              <w:rFonts w:ascii="Times New Roman" w:hAnsi="Times New Roman" w:cs="Times New Roman"/>
              <w:b/>
              <w:noProof/>
              <w:sz w:val="24"/>
              <w:szCs w:val="24"/>
            </w:rPr>
          </w:pPr>
          <w:r w:rsidRPr="00C034F6">
            <w:rPr>
              <w:b/>
              <w:sz w:val="24"/>
              <w:szCs w:val="24"/>
            </w:rPr>
            <w:fldChar w:fldCharType="begin"/>
          </w:r>
          <w:r w:rsidRPr="00C034F6">
            <w:rPr>
              <w:b/>
              <w:sz w:val="24"/>
              <w:szCs w:val="24"/>
            </w:rPr>
            <w:instrText xml:space="preserve"> TOC \o "1-3" \h \z \u </w:instrText>
          </w:r>
          <w:r w:rsidRPr="00C034F6">
            <w:rPr>
              <w:b/>
              <w:sz w:val="24"/>
              <w:szCs w:val="24"/>
            </w:rPr>
            <w:fldChar w:fldCharType="separate"/>
          </w:r>
          <w:hyperlink w:anchor="_Toc182765798" w:history="1">
            <w:r w:rsidRPr="00C034F6">
              <w:rPr>
                <w:rStyle w:val="Hyperlink"/>
                <w:rFonts w:ascii="Times New Roman" w:hAnsi="Times New Roman" w:cs="Times New Roman"/>
                <w:b/>
                <w:noProof/>
                <w:sz w:val="24"/>
                <w:szCs w:val="24"/>
              </w:rPr>
              <w:t>APPROVAL SHEET</w:t>
            </w:r>
            <w:r w:rsidRPr="00C034F6">
              <w:rPr>
                <w:rFonts w:ascii="Times New Roman" w:hAnsi="Times New Roman" w:cs="Times New Roman"/>
                <w:b/>
                <w:noProof/>
                <w:webHidden/>
                <w:sz w:val="24"/>
                <w:szCs w:val="24"/>
              </w:rPr>
              <w:tab/>
            </w:r>
            <w:r w:rsidRPr="00C034F6">
              <w:rPr>
                <w:rFonts w:ascii="Times New Roman" w:hAnsi="Times New Roman" w:cs="Times New Roman"/>
                <w:b/>
                <w:noProof/>
                <w:webHidden/>
                <w:sz w:val="24"/>
                <w:szCs w:val="24"/>
              </w:rPr>
              <w:fldChar w:fldCharType="begin"/>
            </w:r>
            <w:r w:rsidRPr="00C034F6">
              <w:rPr>
                <w:rFonts w:ascii="Times New Roman" w:hAnsi="Times New Roman" w:cs="Times New Roman"/>
                <w:b/>
                <w:noProof/>
                <w:webHidden/>
                <w:sz w:val="24"/>
                <w:szCs w:val="24"/>
              </w:rPr>
              <w:instrText xml:space="preserve"> PAGEREF _Toc182765798 \h </w:instrText>
            </w:r>
            <w:r w:rsidRPr="00C034F6">
              <w:rPr>
                <w:rFonts w:ascii="Times New Roman" w:hAnsi="Times New Roman" w:cs="Times New Roman"/>
                <w:b/>
                <w:noProof/>
                <w:webHidden/>
                <w:sz w:val="24"/>
                <w:szCs w:val="24"/>
              </w:rPr>
            </w:r>
            <w:r w:rsidRPr="00C034F6">
              <w:rPr>
                <w:rFonts w:ascii="Times New Roman" w:hAnsi="Times New Roman" w:cs="Times New Roman"/>
                <w:b/>
                <w:noProof/>
                <w:webHidden/>
                <w:sz w:val="24"/>
                <w:szCs w:val="24"/>
              </w:rPr>
              <w:fldChar w:fldCharType="separate"/>
            </w:r>
            <w:r w:rsidRPr="00C034F6">
              <w:rPr>
                <w:rFonts w:ascii="Times New Roman" w:hAnsi="Times New Roman" w:cs="Times New Roman"/>
                <w:b/>
                <w:noProof/>
                <w:webHidden/>
                <w:sz w:val="24"/>
                <w:szCs w:val="24"/>
              </w:rPr>
              <w:t>i</w:t>
            </w:r>
            <w:r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1"/>
            <w:tabs>
              <w:tab w:val="right" w:leader="dot" w:pos="7928"/>
            </w:tabs>
            <w:spacing w:line="360" w:lineRule="auto"/>
            <w:rPr>
              <w:rFonts w:ascii="Times New Roman" w:hAnsi="Times New Roman" w:cs="Times New Roman"/>
              <w:b/>
              <w:noProof/>
              <w:sz w:val="24"/>
              <w:szCs w:val="24"/>
            </w:rPr>
          </w:pPr>
          <w:hyperlink w:anchor="_Toc182765799" w:history="1">
            <w:r w:rsidR="0024664C" w:rsidRPr="00C034F6">
              <w:rPr>
                <w:rStyle w:val="Hyperlink"/>
                <w:rFonts w:ascii="Times New Roman" w:hAnsi="Times New Roman" w:cs="Times New Roman"/>
                <w:b/>
                <w:noProof/>
                <w:sz w:val="24"/>
                <w:szCs w:val="24"/>
              </w:rPr>
              <w:t>LEGITIMATION OF EXAMINATION BOARD</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_Toc182765799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ii</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1"/>
            <w:tabs>
              <w:tab w:val="right" w:leader="dot" w:pos="7928"/>
            </w:tabs>
            <w:spacing w:line="360" w:lineRule="auto"/>
            <w:rPr>
              <w:rFonts w:ascii="Times New Roman" w:hAnsi="Times New Roman" w:cs="Times New Roman"/>
              <w:b/>
              <w:noProof/>
              <w:sz w:val="24"/>
              <w:szCs w:val="24"/>
            </w:rPr>
          </w:pPr>
          <w:hyperlink w:anchor="_Toc182765800" w:history="1">
            <w:r w:rsidR="0024664C" w:rsidRPr="00C034F6">
              <w:rPr>
                <w:rStyle w:val="Hyperlink"/>
                <w:rFonts w:ascii="Times New Roman" w:eastAsia="Times New Roman" w:hAnsi="Times New Roman" w:cs="Times New Roman"/>
                <w:b/>
                <w:noProof/>
                <w:sz w:val="24"/>
                <w:szCs w:val="24"/>
              </w:rPr>
              <w:t>DEDICATED</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_Toc182765800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iii</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1"/>
            <w:tabs>
              <w:tab w:val="right" w:leader="dot" w:pos="7928"/>
            </w:tabs>
            <w:spacing w:line="360" w:lineRule="auto"/>
            <w:rPr>
              <w:rFonts w:ascii="Times New Roman" w:hAnsi="Times New Roman" w:cs="Times New Roman"/>
              <w:b/>
              <w:noProof/>
              <w:sz w:val="24"/>
              <w:szCs w:val="24"/>
            </w:rPr>
          </w:pPr>
          <w:hyperlink w:anchor="_Toc182765801" w:history="1">
            <w:r w:rsidR="0024664C" w:rsidRPr="00C034F6">
              <w:rPr>
                <w:rStyle w:val="Hyperlink"/>
                <w:rFonts w:ascii="Times New Roman" w:hAnsi="Times New Roman" w:cs="Times New Roman"/>
                <w:b/>
                <w:iCs/>
                <w:noProof/>
                <w:sz w:val="24"/>
                <w:szCs w:val="24"/>
              </w:rPr>
              <w:t>MOTTO</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_Toc182765801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iv</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1"/>
            <w:tabs>
              <w:tab w:val="right" w:leader="dot" w:pos="7928"/>
            </w:tabs>
            <w:spacing w:line="360" w:lineRule="auto"/>
            <w:rPr>
              <w:rFonts w:ascii="Times New Roman" w:hAnsi="Times New Roman" w:cs="Times New Roman"/>
              <w:b/>
              <w:noProof/>
              <w:sz w:val="24"/>
              <w:szCs w:val="24"/>
            </w:rPr>
          </w:pPr>
          <w:hyperlink w:anchor="_Toc182765802" w:history="1">
            <w:r w:rsidR="0024664C" w:rsidRPr="00C034F6">
              <w:rPr>
                <w:rStyle w:val="Hyperlink"/>
                <w:rFonts w:ascii="Times New Roman" w:hAnsi="Times New Roman" w:cs="Times New Roman"/>
                <w:b/>
                <w:noProof/>
                <w:sz w:val="24"/>
                <w:szCs w:val="24"/>
              </w:rPr>
              <w:t>DECLARATION</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_Toc182765802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v</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1"/>
            <w:tabs>
              <w:tab w:val="right" w:leader="dot" w:pos="7928"/>
            </w:tabs>
            <w:spacing w:line="360" w:lineRule="auto"/>
            <w:rPr>
              <w:rFonts w:ascii="Times New Roman" w:hAnsi="Times New Roman" w:cs="Times New Roman"/>
              <w:b/>
              <w:noProof/>
              <w:sz w:val="24"/>
              <w:szCs w:val="24"/>
            </w:rPr>
          </w:pPr>
          <w:hyperlink w:anchor="_Toc182765803" w:history="1">
            <w:r w:rsidR="0024664C" w:rsidRPr="00C034F6">
              <w:rPr>
                <w:rStyle w:val="Hyperlink"/>
                <w:rFonts w:ascii="Times New Roman" w:eastAsia="Times New Roman" w:hAnsi="Times New Roman" w:cs="Times New Roman"/>
                <w:b/>
                <w:noProof/>
                <w:sz w:val="24"/>
                <w:szCs w:val="24"/>
              </w:rPr>
              <w:t>PERNYATAAN</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_Toc182765803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vi</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1"/>
            <w:tabs>
              <w:tab w:val="right" w:leader="dot" w:pos="7928"/>
            </w:tabs>
            <w:spacing w:line="360" w:lineRule="auto"/>
            <w:rPr>
              <w:rFonts w:ascii="Times New Roman" w:hAnsi="Times New Roman" w:cs="Times New Roman"/>
              <w:b/>
              <w:noProof/>
              <w:sz w:val="24"/>
              <w:szCs w:val="24"/>
            </w:rPr>
          </w:pPr>
          <w:hyperlink w:anchor="_Toc182765804" w:history="1">
            <w:r w:rsidR="0024664C" w:rsidRPr="00C034F6">
              <w:rPr>
                <w:rStyle w:val="Hyperlink"/>
                <w:rFonts w:ascii="Times New Roman" w:hAnsi="Times New Roman" w:cs="Times New Roman"/>
                <w:b/>
                <w:noProof/>
                <w:sz w:val="24"/>
                <w:szCs w:val="24"/>
              </w:rPr>
              <w:t>ACKNOWLEDGEMENT</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_Toc182765804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vii</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1"/>
            <w:tabs>
              <w:tab w:val="right" w:leader="dot" w:pos="7928"/>
            </w:tabs>
            <w:spacing w:line="360" w:lineRule="auto"/>
            <w:rPr>
              <w:rFonts w:ascii="Times New Roman" w:hAnsi="Times New Roman" w:cs="Times New Roman"/>
              <w:b/>
              <w:noProof/>
              <w:sz w:val="24"/>
              <w:szCs w:val="24"/>
            </w:rPr>
          </w:pPr>
          <w:hyperlink w:anchor="_Toc182765805" w:history="1">
            <w:r w:rsidR="0024664C" w:rsidRPr="00C034F6">
              <w:rPr>
                <w:rStyle w:val="Hyperlink"/>
                <w:rFonts w:ascii="Times New Roman" w:hAnsi="Times New Roman" w:cs="Times New Roman"/>
                <w:b/>
                <w:noProof/>
                <w:sz w:val="24"/>
                <w:szCs w:val="24"/>
              </w:rPr>
              <w:t>PREFACE</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_Toc182765805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viii</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1"/>
            <w:tabs>
              <w:tab w:val="right" w:leader="dot" w:pos="7928"/>
            </w:tabs>
            <w:spacing w:line="360" w:lineRule="auto"/>
            <w:rPr>
              <w:rFonts w:ascii="Times New Roman" w:hAnsi="Times New Roman" w:cs="Times New Roman"/>
              <w:b/>
              <w:noProof/>
              <w:sz w:val="24"/>
              <w:szCs w:val="24"/>
            </w:rPr>
          </w:pPr>
          <w:hyperlink w:anchor="_Toc182765806" w:history="1">
            <w:r w:rsidR="0024664C" w:rsidRPr="00C034F6">
              <w:rPr>
                <w:rStyle w:val="Hyperlink"/>
                <w:rFonts w:ascii="Times New Roman" w:hAnsi="Times New Roman" w:cs="Times New Roman"/>
                <w:b/>
                <w:noProof/>
                <w:sz w:val="24"/>
                <w:szCs w:val="24"/>
              </w:rPr>
              <w:t>ABSTRACT</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_Toc182765806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ix</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1"/>
            <w:tabs>
              <w:tab w:val="right" w:leader="dot" w:pos="7928"/>
            </w:tabs>
            <w:spacing w:line="360" w:lineRule="auto"/>
            <w:rPr>
              <w:rFonts w:ascii="Times New Roman" w:hAnsi="Times New Roman" w:cs="Times New Roman"/>
              <w:b/>
              <w:noProof/>
              <w:sz w:val="24"/>
              <w:szCs w:val="24"/>
            </w:rPr>
          </w:pPr>
          <w:hyperlink w:anchor="_Toc182765807" w:history="1">
            <w:r w:rsidR="0024664C" w:rsidRPr="00C034F6">
              <w:rPr>
                <w:rStyle w:val="Hyperlink"/>
                <w:rFonts w:ascii="Times New Roman" w:hAnsi="Times New Roman" w:cs="Times New Roman"/>
                <w:b/>
                <w:noProof/>
                <w:sz w:val="24"/>
                <w:szCs w:val="24"/>
              </w:rPr>
              <w:t>ABSTRACT</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_Toc182765807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x</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1"/>
            <w:tabs>
              <w:tab w:val="right" w:leader="dot" w:pos="7928"/>
            </w:tabs>
            <w:spacing w:line="360" w:lineRule="auto"/>
            <w:rPr>
              <w:rFonts w:ascii="Times New Roman" w:hAnsi="Times New Roman" w:cs="Times New Roman"/>
              <w:b/>
              <w:noProof/>
              <w:sz w:val="24"/>
              <w:szCs w:val="24"/>
            </w:rPr>
          </w:pPr>
          <w:hyperlink w:anchor="_Toc182765808" w:history="1">
            <w:r w:rsidR="0024664C" w:rsidRPr="00C034F6">
              <w:rPr>
                <w:rStyle w:val="Hyperlink"/>
                <w:rFonts w:ascii="Times New Roman" w:hAnsi="Times New Roman" w:cs="Times New Roman"/>
                <w:b/>
                <w:noProof/>
                <w:sz w:val="24"/>
                <w:szCs w:val="24"/>
              </w:rPr>
              <w:t>TABLE OF CONTENT</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_Toc182765808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xi</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1"/>
            <w:tabs>
              <w:tab w:val="right" w:leader="dot" w:pos="7928"/>
            </w:tabs>
            <w:spacing w:line="360" w:lineRule="auto"/>
            <w:rPr>
              <w:rFonts w:ascii="Times New Roman" w:hAnsi="Times New Roman" w:cs="Times New Roman"/>
              <w:b/>
              <w:noProof/>
              <w:sz w:val="24"/>
              <w:szCs w:val="24"/>
            </w:rPr>
          </w:pPr>
          <w:hyperlink w:anchor="_Toc182765809" w:history="1">
            <w:r w:rsidR="0024664C" w:rsidRPr="00C034F6">
              <w:rPr>
                <w:rStyle w:val="Hyperlink"/>
                <w:rFonts w:ascii="Times New Roman" w:hAnsi="Times New Roman" w:cs="Times New Roman"/>
                <w:b/>
                <w:noProof/>
                <w:sz w:val="24"/>
                <w:szCs w:val="24"/>
              </w:rPr>
              <w:t>LIST OF TABLES</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_Toc182765809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xiii</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1"/>
            <w:tabs>
              <w:tab w:val="right" w:leader="dot" w:pos="7928"/>
            </w:tabs>
            <w:spacing w:line="360" w:lineRule="auto"/>
            <w:rPr>
              <w:rFonts w:ascii="Times New Roman" w:hAnsi="Times New Roman" w:cs="Times New Roman"/>
              <w:b/>
              <w:noProof/>
              <w:sz w:val="24"/>
              <w:szCs w:val="24"/>
            </w:rPr>
          </w:pPr>
          <w:hyperlink w:anchor="_Toc182765810" w:history="1">
            <w:r w:rsidR="0024664C" w:rsidRPr="00C034F6">
              <w:rPr>
                <w:rStyle w:val="Hyperlink"/>
                <w:rFonts w:ascii="Times New Roman" w:hAnsi="Times New Roman" w:cs="Times New Roman"/>
                <w:b/>
                <w:noProof/>
                <w:sz w:val="24"/>
                <w:szCs w:val="24"/>
              </w:rPr>
              <w:t>CHAPTER 1</w:t>
            </w:r>
          </w:hyperlink>
          <w:r w:rsidR="0024664C" w:rsidRPr="00C034F6">
            <w:rPr>
              <w:rFonts w:ascii="Times New Roman" w:hAnsi="Times New Roman" w:cs="Times New Roman"/>
              <w:b/>
              <w:noProof/>
              <w:sz w:val="24"/>
              <w:szCs w:val="24"/>
              <w:lang w:val="id-ID"/>
            </w:rPr>
            <w:t xml:space="preserve"> </w:t>
          </w:r>
          <w:hyperlink w:anchor="_Toc182765811" w:history="1">
            <w:r w:rsidR="0024664C" w:rsidRPr="00C034F6">
              <w:rPr>
                <w:rStyle w:val="Hyperlink"/>
                <w:rFonts w:ascii="Times New Roman" w:hAnsi="Times New Roman" w:cs="Times New Roman"/>
                <w:b/>
                <w:noProof/>
                <w:sz w:val="24"/>
                <w:szCs w:val="24"/>
              </w:rPr>
              <w:t>INTRODUCTION</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_Toc182765811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1</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12" w:history="1">
            <w:r w:rsidR="0024664C" w:rsidRPr="00C034F6">
              <w:rPr>
                <w:rStyle w:val="Hyperlink"/>
                <w:rFonts w:ascii="Times New Roman" w:hAnsi="Times New Roman" w:cs="Times New Roman"/>
                <w:b/>
                <w:noProof/>
                <w:sz w:val="24"/>
                <w:szCs w:val="24"/>
              </w:rPr>
              <w:t>1.1 Background of the Study</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_Toc182765812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1</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13" w:history="1">
            <w:r w:rsidR="0024664C" w:rsidRPr="00C034F6">
              <w:rPr>
                <w:rStyle w:val="Hyperlink"/>
                <w:rFonts w:ascii="Times New Roman" w:hAnsi="Times New Roman" w:cs="Times New Roman"/>
                <w:b/>
                <w:noProof/>
                <w:sz w:val="24"/>
                <w:szCs w:val="24"/>
                <w:shd w:val="clear" w:color="auto" w:fill="FFFFFF"/>
              </w:rPr>
              <w:t>1.2 Reasons for choosing the Topic</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_Toc182765813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5</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14" w:history="1">
            <w:r w:rsidR="0024664C" w:rsidRPr="00C034F6">
              <w:rPr>
                <w:rStyle w:val="Hyperlink"/>
                <w:rFonts w:ascii="Times New Roman" w:hAnsi="Times New Roman" w:cs="Times New Roman"/>
                <w:b/>
                <w:noProof/>
                <w:sz w:val="24"/>
                <w:szCs w:val="24"/>
              </w:rPr>
              <w:t>1.3 Research Question</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_Toc182765814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5</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15" w:history="1">
            <w:r w:rsidR="0024664C" w:rsidRPr="00C034F6">
              <w:rPr>
                <w:rStyle w:val="Hyperlink"/>
                <w:rFonts w:ascii="Times New Roman" w:hAnsi="Times New Roman" w:cs="Times New Roman"/>
                <w:b/>
                <w:noProof/>
                <w:sz w:val="24"/>
                <w:szCs w:val="24"/>
              </w:rPr>
              <w:t>1.4 Research Objectives</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_Toc182765815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5</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16" w:history="1">
            <w:r w:rsidR="0024664C" w:rsidRPr="00C034F6">
              <w:rPr>
                <w:rStyle w:val="Hyperlink"/>
                <w:rFonts w:ascii="Times New Roman" w:hAnsi="Times New Roman" w:cs="Times New Roman"/>
                <w:b/>
                <w:noProof/>
                <w:sz w:val="24"/>
                <w:szCs w:val="24"/>
              </w:rPr>
              <w:t>1.5 Significance of the Study</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_Toc182765816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5</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17" w:history="1">
            <w:r w:rsidR="0024664C" w:rsidRPr="00C034F6">
              <w:rPr>
                <w:rStyle w:val="Hyperlink"/>
                <w:rFonts w:ascii="Times New Roman" w:hAnsi="Times New Roman" w:cs="Times New Roman"/>
                <w:b/>
                <w:noProof/>
                <w:sz w:val="24"/>
                <w:szCs w:val="24"/>
              </w:rPr>
              <w:t>1.6 Definition of Terminology</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_Toc182765817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5</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1"/>
            <w:tabs>
              <w:tab w:val="right" w:leader="dot" w:pos="7928"/>
            </w:tabs>
            <w:spacing w:line="360" w:lineRule="auto"/>
            <w:rPr>
              <w:rFonts w:ascii="Times New Roman" w:hAnsi="Times New Roman" w:cs="Times New Roman"/>
              <w:b/>
              <w:noProof/>
              <w:sz w:val="24"/>
              <w:szCs w:val="24"/>
            </w:rPr>
          </w:pPr>
          <w:hyperlink w:anchor="_Toc182765818" w:history="1">
            <w:r w:rsidR="0024664C" w:rsidRPr="00C034F6">
              <w:rPr>
                <w:rStyle w:val="Hyperlink"/>
                <w:rFonts w:ascii="Times New Roman" w:hAnsi="Times New Roman" w:cs="Times New Roman"/>
                <w:b/>
                <w:noProof/>
                <w:sz w:val="24"/>
                <w:szCs w:val="24"/>
              </w:rPr>
              <w:t>CHAPTER II</w:t>
            </w:r>
          </w:hyperlink>
          <w:r w:rsidR="0024664C" w:rsidRPr="00C034F6">
            <w:rPr>
              <w:rFonts w:ascii="Times New Roman" w:hAnsi="Times New Roman" w:cs="Times New Roman"/>
              <w:b/>
              <w:noProof/>
              <w:sz w:val="24"/>
              <w:szCs w:val="24"/>
              <w:lang w:val="id-ID"/>
            </w:rPr>
            <w:t xml:space="preserve"> </w:t>
          </w:r>
          <w:hyperlink w:anchor="_Toc182765819" w:history="1">
            <w:r w:rsidR="0024664C" w:rsidRPr="00C034F6">
              <w:rPr>
                <w:rStyle w:val="Hyperlink"/>
                <w:rFonts w:ascii="Times New Roman" w:hAnsi="Times New Roman" w:cs="Times New Roman"/>
                <w:b/>
                <w:noProof/>
                <w:sz w:val="24"/>
                <w:szCs w:val="24"/>
              </w:rPr>
              <w:t>LITERATURE REVIEW</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_Toc182765819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7</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20" w:history="1">
            <w:r w:rsidR="0024664C" w:rsidRPr="00C034F6">
              <w:rPr>
                <w:rStyle w:val="Hyperlink"/>
                <w:rFonts w:ascii="Times New Roman" w:hAnsi="Times New Roman" w:cs="Times New Roman"/>
                <w:b/>
                <w:noProof/>
                <w:sz w:val="24"/>
                <w:szCs w:val="24"/>
              </w:rPr>
              <w:t>2.1 Learning Strategies</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_Toc182765820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7</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3"/>
            <w:tabs>
              <w:tab w:val="right" w:leader="dot" w:pos="7928"/>
            </w:tabs>
            <w:spacing w:line="360" w:lineRule="auto"/>
            <w:rPr>
              <w:rFonts w:ascii="Times New Roman" w:hAnsi="Times New Roman" w:cs="Times New Roman"/>
              <w:b/>
              <w:noProof/>
              <w:sz w:val="24"/>
              <w:szCs w:val="24"/>
            </w:rPr>
          </w:pPr>
          <w:hyperlink w:anchor="_Toc182765821" w:history="1">
            <w:r w:rsidR="0024664C" w:rsidRPr="00C034F6">
              <w:rPr>
                <w:rStyle w:val="Hyperlink"/>
                <w:rFonts w:ascii="Times New Roman" w:hAnsi="Times New Roman" w:cs="Times New Roman"/>
                <w:b/>
                <w:noProof/>
                <w:sz w:val="24"/>
                <w:szCs w:val="24"/>
              </w:rPr>
              <w:t>2.1.1 Definition of Learning Strategy</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_Toc182765821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7</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3"/>
            <w:tabs>
              <w:tab w:val="right" w:leader="dot" w:pos="7928"/>
            </w:tabs>
            <w:spacing w:line="360" w:lineRule="auto"/>
            <w:rPr>
              <w:rFonts w:ascii="Times New Roman" w:hAnsi="Times New Roman" w:cs="Times New Roman"/>
              <w:b/>
              <w:noProof/>
              <w:sz w:val="24"/>
              <w:szCs w:val="24"/>
            </w:rPr>
          </w:pPr>
          <w:hyperlink w:anchor="_Toc182765822" w:history="1">
            <w:r w:rsidR="0024664C" w:rsidRPr="00C034F6">
              <w:rPr>
                <w:rStyle w:val="Hyperlink"/>
                <w:rFonts w:ascii="Times New Roman" w:hAnsi="Times New Roman" w:cs="Times New Roman"/>
                <w:b/>
                <w:noProof/>
                <w:sz w:val="24"/>
                <w:szCs w:val="24"/>
              </w:rPr>
              <w:t>2.1.2 Variety of Learning Strategy</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_Toc182765822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8</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23" w:history="1">
            <w:r w:rsidR="0024664C" w:rsidRPr="00C034F6">
              <w:rPr>
                <w:rStyle w:val="Hyperlink"/>
                <w:rFonts w:ascii="Times New Roman" w:hAnsi="Times New Roman" w:cs="Times New Roman"/>
                <w:b/>
                <w:noProof/>
                <w:sz w:val="24"/>
                <w:szCs w:val="24"/>
              </w:rPr>
              <w:t>2.2 Implication on The use Metacognitive Strategies</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_Toc182765823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11</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24" w:history="1">
            <w:r w:rsidR="00C8501C">
              <w:rPr>
                <w:rStyle w:val="Hyperlink"/>
                <w:rFonts w:ascii="Times New Roman" w:hAnsi="Times New Roman" w:cs="Times New Roman"/>
                <w:b/>
                <w:noProof/>
                <w:sz w:val="24"/>
                <w:szCs w:val="24"/>
              </w:rPr>
              <w:t>2.3</w:t>
            </w:r>
            <w:r w:rsidR="0024664C" w:rsidRPr="00C034F6">
              <w:rPr>
                <w:rStyle w:val="Hyperlink"/>
                <w:rFonts w:ascii="Times New Roman" w:hAnsi="Times New Roman" w:cs="Times New Roman"/>
                <w:b/>
                <w:noProof/>
                <w:sz w:val="24"/>
                <w:szCs w:val="24"/>
              </w:rPr>
              <w:t>. Vocabulary</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_Toc182765824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12</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3"/>
            <w:tabs>
              <w:tab w:val="right" w:leader="dot" w:pos="7928"/>
            </w:tabs>
            <w:spacing w:line="360" w:lineRule="auto"/>
            <w:rPr>
              <w:rFonts w:ascii="Times New Roman" w:hAnsi="Times New Roman" w:cs="Times New Roman"/>
              <w:b/>
              <w:noProof/>
              <w:sz w:val="24"/>
              <w:szCs w:val="24"/>
            </w:rPr>
          </w:pPr>
          <w:hyperlink w:anchor="_Toc182765825" w:history="1">
            <w:r w:rsidR="00C8501C">
              <w:rPr>
                <w:rStyle w:val="Hyperlink"/>
                <w:rFonts w:ascii="Times New Roman" w:hAnsi="Times New Roman" w:cs="Times New Roman"/>
                <w:b/>
                <w:noProof/>
                <w:sz w:val="24"/>
                <w:szCs w:val="24"/>
              </w:rPr>
              <w:t>2.3</w:t>
            </w:r>
            <w:r w:rsidR="0024664C" w:rsidRPr="00C034F6">
              <w:rPr>
                <w:rStyle w:val="Hyperlink"/>
                <w:rFonts w:ascii="Times New Roman" w:hAnsi="Times New Roman" w:cs="Times New Roman"/>
                <w:b/>
                <w:noProof/>
                <w:sz w:val="24"/>
                <w:szCs w:val="24"/>
              </w:rPr>
              <w:t>.1 Definition of Vocabulary</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_Toc182765825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12</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3"/>
            <w:tabs>
              <w:tab w:val="right" w:leader="dot" w:pos="7928"/>
            </w:tabs>
            <w:spacing w:line="360" w:lineRule="auto"/>
            <w:rPr>
              <w:rFonts w:ascii="Times New Roman" w:hAnsi="Times New Roman" w:cs="Times New Roman"/>
              <w:b/>
              <w:noProof/>
              <w:sz w:val="24"/>
              <w:szCs w:val="24"/>
            </w:rPr>
          </w:pPr>
          <w:hyperlink w:anchor="_Toc182765826" w:history="1">
            <w:r w:rsidR="00C8501C">
              <w:rPr>
                <w:rStyle w:val="Hyperlink"/>
                <w:rFonts w:ascii="Times New Roman" w:hAnsi="Times New Roman" w:cs="Times New Roman"/>
                <w:b/>
                <w:noProof/>
                <w:sz w:val="24"/>
                <w:szCs w:val="24"/>
              </w:rPr>
              <w:t>2.3</w:t>
            </w:r>
            <w:r w:rsidR="0024664C" w:rsidRPr="00C034F6">
              <w:rPr>
                <w:rStyle w:val="Hyperlink"/>
                <w:rFonts w:ascii="Times New Roman" w:hAnsi="Times New Roman" w:cs="Times New Roman"/>
                <w:b/>
                <w:noProof/>
                <w:sz w:val="24"/>
                <w:szCs w:val="24"/>
              </w:rPr>
              <w:t>.2 Kinds of Vocabulary</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_Toc182765826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13</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3"/>
            <w:tabs>
              <w:tab w:val="right" w:leader="dot" w:pos="7928"/>
            </w:tabs>
            <w:spacing w:line="360" w:lineRule="auto"/>
            <w:rPr>
              <w:rFonts w:ascii="Times New Roman" w:hAnsi="Times New Roman" w:cs="Times New Roman"/>
              <w:b/>
              <w:noProof/>
              <w:sz w:val="24"/>
              <w:szCs w:val="24"/>
            </w:rPr>
          </w:pPr>
          <w:hyperlink w:anchor="_Toc182765827" w:history="1">
            <w:r w:rsidR="00C8501C">
              <w:rPr>
                <w:rStyle w:val="Hyperlink"/>
                <w:rFonts w:ascii="Times New Roman" w:hAnsi="Times New Roman" w:cs="Times New Roman"/>
                <w:b/>
                <w:noProof/>
                <w:sz w:val="24"/>
                <w:szCs w:val="24"/>
              </w:rPr>
              <w:t>2.3</w:t>
            </w:r>
            <w:r w:rsidR="0024664C" w:rsidRPr="00C034F6">
              <w:rPr>
                <w:rStyle w:val="Hyperlink"/>
                <w:rFonts w:ascii="Times New Roman" w:hAnsi="Times New Roman" w:cs="Times New Roman"/>
                <w:b/>
                <w:noProof/>
                <w:sz w:val="24"/>
                <w:szCs w:val="24"/>
              </w:rPr>
              <w:t>.3 Teaching Vocabulary</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_Toc182765827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14</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3"/>
            <w:tabs>
              <w:tab w:val="right" w:leader="dot" w:pos="7928"/>
            </w:tabs>
            <w:spacing w:line="360" w:lineRule="auto"/>
            <w:rPr>
              <w:rFonts w:ascii="Times New Roman" w:hAnsi="Times New Roman" w:cs="Times New Roman"/>
              <w:b/>
              <w:noProof/>
              <w:sz w:val="24"/>
              <w:szCs w:val="24"/>
            </w:rPr>
          </w:pPr>
          <w:hyperlink w:anchor="_Toc182765828" w:history="1">
            <w:r w:rsidR="00C8501C">
              <w:rPr>
                <w:rStyle w:val="Hyperlink"/>
                <w:rFonts w:ascii="Times New Roman" w:hAnsi="Times New Roman" w:cs="Times New Roman"/>
                <w:b/>
                <w:noProof/>
                <w:sz w:val="24"/>
                <w:szCs w:val="24"/>
              </w:rPr>
              <w:t>2.3</w:t>
            </w:r>
            <w:r w:rsidR="0024664C" w:rsidRPr="00C034F6">
              <w:rPr>
                <w:rStyle w:val="Hyperlink"/>
                <w:rFonts w:ascii="Times New Roman" w:hAnsi="Times New Roman" w:cs="Times New Roman"/>
                <w:b/>
                <w:noProof/>
                <w:sz w:val="24"/>
                <w:szCs w:val="24"/>
              </w:rPr>
              <w:t>.4 How to memorize English vocabulary (Vocabulary)</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_Toc182765828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15</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29" w:history="1">
            <w:r w:rsidR="0024664C" w:rsidRPr="00C034F6">
              <w:rPr>
                <w:rStyle w:val="Hyperlink"/>
                <w:rFonts w:ascii="Times New Roman" w:hAnsi="Times New Roman" w:cs="Times New Roman"/>
                <w:b/>
                <w:noProof/>
                <w:sz w:val="24"/>
                <w:szCs w:val="24"/>
              </w:rPr>
              <w:t>2.4 Young Learners</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_Toc182765829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16</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3"/>
            <w:tabs>
              <w:tab w:val="right" w:leader="dot" w:pos="7928"/>
            </w:tabs>
            <w:spacing w:line="360" w:lineRule="auto"/>
            <w:rPr>
              <w:rFonts w:ascii="Times New Roman" w:hAnsi="Times New Roman" w:cs="Times New Roman"/>
              <w:b/>
              <w:noProof/>
              <w:sz w:val="24"/>
              <w:szCs w:val="24"/>
            </w:rPr>
          </w:pPr>
          <w:hyperlink w:anchor="_Toc182765830" w:history="1">
            <w:r w:rsidR="0024664C" w:rsidRPr="00C034F6">
              <w:rPr>
                <w:rStyle w:val="Hyperlink"/>
                <w:rFonts w:ascii="Times New Roman" w:hAnsi="Times New Roman" w:cs="Times New Roman"/>
                <w:b/>
                <w:noProof/>
                <w:sz w:val="24"/>
                <w:szCs w:val="24"/>
                <w:shd w:val="clear" w:color="auto" w:fill="FFFFFF"/>
              </w:rPr>
              <w:t>2.4.1 Facts about Young Learner</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_Toc182765830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16</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3"/>
            <w:tabs>
              <w:tab w:val="right" w:leader="dot" w:pos="7928"/>
            </w:tabs>
            <w:spacing w:line="360" w:lineRule="auto"/>
            <w:rPr>
              <w:rFonts w:ascii="Times New Roman" w:hAnsi="Times New Roman" w:cs="Times New Roman"/>
              <w:b/>
              <w:noProof/>
              <w:sz w:val="24"/>
              <w:szCs w:val="24"/>
            </w:rPr>
          </w:pPr>
          <w:hyperlink w:anchor="_Toc182765831" w:history="1">
            <w:r w:rsidR="0024664C" w:rsidRPr="00C034F6">
              <w:rPr>
                <w:rStyle w:val="Hyperlink"/>
                <w:rFonts w:ascii="Times New Roman" w:hAnsi="Times New Roman" w:cs="Times New Roman"/>
                <w:b/>
                <w:noProof/>
                <w:sz w:val="24"/>
                <w:szCs w:val="24"/>
              </w:rPr>
              <w:t>2.4.2 Children as Language Learners</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_Toc182765831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16</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32" w:history="1">
            <w:r w:rsidR="0024664C" w:rsidRPr="00C034F6">
              <w:rPr>
                <w:rStyle w:val="Hyperlink"/>
                <w:rFonts w:ascii="Times New Roman" w:hAnsi="Times New Roman" w:cs="Times New Roman"/>
                <w:b/>
                <w:noProof/>
                <w:sz w:val="24"/>
                <w:szCs w:val="24"/>
              </w:rPr>
              <w:t>2.5 Perception</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_Toc182765832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17</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3"/>
            <w:tabs>
              <w:tab w:val="right" w:leader="dot" w:pos="7928"/>
            </w:tabs>
            <w:spacing w:line="360" w:lineRule="auto"/>
            <w:rPr>
              <w:rFonts w:ascii="Times New Roman" w:hAnsi="Times New Roman" w:cs="Times New Roman"/>
              <w:b/>
              <w:noProof/>
              <w:sz w:val="24"/>
              <w:szCs w:val="24"/>
            </w:rPr>
          </w:pPr>
          <w:hyperlink w:anchor="_Toc182765833" w:history="1">
            <w:r w:rsidR="0024664C" w:rsidRPr="00C034F6">
              <w:rPr>
                <w:rStyle w:val="Hyperlink"/>
                <w:rFonts w:ascii="Times New Roman" w:hAnsi="Times New Roman" w:cs="Times New Roman"/>
                <w:b/>
                <w:noProof/>
                <w:sz w:val="24"/>
                <w:szCs w:val="24"/>
              </w:rPr>
              <w:t>2.5.1 Definition of Perception</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_Toc182765833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17</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3"/>
            <w:tabs>
              <w:tab w:val="right" w:leader="dot" w:pos="7928"/>
            </w:tabs>
            <w:spacing w:line="360" w:lineRule="auto"/>
            <w:rPr>
              <w:rFonts w:ascii="Times New Roman" w:hAnsi="Times New Roman" w:cs="Times New Roman"/>
              <w:b/>
              <w:noProof/>
              <w:sz w:val="24"/>
              <w:szCs w:val="24"/>
            </w:rPr>
          </w:pPr>
          <w:hyperlink w:anchor="_Toc182765834" w:history="1">
            <w:r w:rsidR="0024664C" w:rsidRPr="00C034F6">
              <w:rPr>
                <w:rStyle w:val="Hyperlink"/>
                <w:rFonts w:ascii="Times New Roman" w:hAnsi="Times New Roman" w:cs="Times New Roman"/>
                <w:b/>
                <w:noProof/>
                <w:sz w:val="24"/>
                <w:szCs w:val="24"/>
              </w:rPr>
              <w:t>2.5.2 Factors that Influence Perception</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_Toc182765834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18</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3"/>
            <w:tabs>
              <w:tab w:val="right" w:leader="dot" w:pos="7928"/>
            </w:tabs>
            <w:spacing w:line="360" w:lineRule="auto"/>
            <w:rPr>
              <w:rFonts w:ascii="Times New Roman" w:hAnsi="Times New Roman" w:cs="Times New Roman"/>
              <w:b/>
              <w:noProof/>
              <w:sz w:val="24"/>
              <w:szCs w:val="24"/>
            </w:rPr>
          </w:pPr>
          <w:hyperlink w:anchor="_Toc182765835" w:history="1">
            <w:r w:rsidR="0024664C" w:rsidRPr="00C034F6">
              <w:rPr>
                <w:rStyle w:val="Hyperlink"/>
                <w:rFonts w:ascii="Times New Roman" w:hAnsi="Times New Roman" w:cs="Times New Roman"/>
                <w:b/>
                <w:noProof/>
                <w:sz w:val="24"/>
                <w:szCs w:val="24"/>
              </w:rPr>
              <w:t>2.5.3 Types of Perception</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_Toc182765835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18</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36" w:history="1">
            <w:r w:rsidR="0024664C" w:rsidRPr="00C034F6">
              <w:rPr>
                <w:rStyle w:val="Hyperlink"/>
                <w:rFonts w:ascii="Times New Roman" w:hAnsi="Times New Roman" w:cs="Times New Roman"/>
                <w:b/>
                <w:noProof/>
                <w:sz w:val="24"/>
                <w:szCs w:val="24"/>
              </w:rPr>
              <w:t>2.6 Previous Study</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_Toc182765836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19</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1"/>
            <w:tabs>
              <w:tab w:val="right" w:leader="dot" w:pos="7928"/>
            </w:tabs>
            <w:spacing w:line="360" w:lineRule="auto"/>
            <w:rPr>
              <w:rFonts w:ascii="Times New Roman" w:hAnsi="Times New Roman" w:cs="Times New Roman"/>
              <w:b/>
              <w:noProof/>
              <w:sz w:val="24"/>
              <w:szCs w:val="24"/>
            </w:rPr>
          </w:pPr>
          <w:hyperlink w:anchor="_Toc182765837" w:history="1">
            <w:r w:rsidR="0024664C" w:rsidRPr="00C034F6">
              <w:rPr>
                <w:rStyle w:val="Hyperlink"/>
                <w:rFonts w:ascii="Times New Roman" w:hAnsi="Times New Roman" w:cs="Times New Roman"/>
                <w:b/>
                <w:noProof/>
                <w:sz w:val="24"/>
                <w:szCs w:val="24"/>
              </w:rPr>
              <w:t>CHAPTER III</w:t>
            </w:r>
          </w:hyperlink>
          <w:r w:rsidR="0024664C" w:rsidRPr="00C034F6">
            <w:rPr>
              <w:rFonts w:ascii="Times New Roman" w:hAnsi="Times New Roman" w:cs="Times New Roman"/>
              <w:b/>
              <w:noProof/>
              <w:sz w:val="24"/>
              <w:szCs w:val="24"/>
              <w:lang w:val="id-ID"/>
            </w:rPr>
            <w:t xml:space="preserve"> </w:t>
          </w:r>
          <w:hyperlink w:anchor="_Toc182765838" w:history="1">
            <w:r w:rsidR="0024664C" w:rsidRPr="00C034F6">
              <w:rPr>
                <w:rStyle w:val="Hyperlink"/>
                <w:rFonts w:ascii="Times New Roman" w:hAnsi="Times New Roman" w:cs="Times New Roman"/>
                <w:b/>
                <w:bCs/>
                <w:noProof/>
                <w:sz w:val="24"/>
                <w:szCs w:val="24"/>
              </w:rPr>
              <w:t>RESEARCH METHODOLOGY</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_Toc182765838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21</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39" w:history="1">
            <w:r w:rsidR="0024664C" w:rsidRPr="00C034F6">
              <w:rPr>
                <w:rStyle w:val="Hyperlink"/>
                <w:rFonts w:ascii="Times New Roman" w:hAnsi="Times New Roman" w:cs="Times New Roman"/>
                <w:b/>
                <w:noProof/>
                <w:sz w:val="24"/>
                <w:szCs w:val="24"/>
              </w:rPr>
              <w:t>3.1 Research Method</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_Toc182765839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21</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40" w:history="1">
            <w:r w:rsidR="0024664C" w:rsidRPr="00C034F6">
              <w:rPr>
                <w:rStyle w:val="Hyperlink"/>
                <w:rFonts w:ascii="Times New Roman" w:hAnsi="Times New Roman" w:cs="Times New Roman"/>
                <w:b/>
                <w:noProof/>
                <w:sz w:val="24"/>
                <w:szCs w:val="24"/>
              </w:rPr>
              <w:t>.3.2 Research design</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_Toc182765840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21</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41" w:history="1">
            <w:r w:rsidR="0024664C" w:rsidRPr="00C034F6">
              <w:rPr>
                <w:rStyle w:val="Hyperlink"/>
                <w:rFonts w:ascii="Times New Roman" w:hAnsi="Times New Roman" w:cs="Times New Roman"/>
                <w:b/>
                <w:noProof/>
                <w:sz w:val="24"/>
                <w:szCs w:val="24"/>
              </w:rPr>
              <w:t>3.3 Research Subject</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_Toc182765841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21</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3"/>
            <w:tabs>
              <w:tab w:val="right" w:leader="dot" w:pos="7928"/>
            </w:tabs>
            <w:spacing w:line="360" w:lineRule="auto"/>
            <w:rPr>
              <w:rFonts w:ascii="Times New Roman" w:hAnsi="Times New Roman" w:cs="Times New Roman"/>
              <w:b/>
              <w:noProof/>
              <w:sz w:val="24"/>
              <w:szCs w:val="24"/>
            </w:rPr>
          </w:pPr>
          <w:hyperlink w:anchor="_Toc182765842" w:history="1">
            <w:r w:rsidR="0024664C" w:rsidRPr="00C034F6">
              <w:rPr>
                <w:rStyle w:val="Hyperlink"/>
                <w:rFonts w:ascii="Times New Roman" w:hAnsi="Times New Roman" w:cs="Times New Roman"/>
                <w:b/>
                <w:bCs/>
                <w:noProof/>
                <w:sz w:val="24"/>
                <w:szCs w:val="24"/>
              </w:rPr>
              <w:t>3.3.1 Research Site and Participant</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_Toc182765842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21</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3"/>
            <w:tabs>
              <w:tab w:val="right" w:leader="dot" w:pos="7928"/>
            </w:tabs>
            <w:spacing w:line="360" w:lineRule="auto"/>
            <w:rPr>
              <w:rFonts w:ascii="Times New Roman" w:hAnsi="Times New Roman" w:cs="Times New Roman"/>
              <w:b/>
              <w:noProof/>
              <w:sz w:val="24"/>
              <w:szCs w:val="24"/>
            </w:rPr>
          </w:pPr>
          <w:hyperlink w:anchor="_Toc182765843" w:history="1">
            <w:r w:rsidR="0024664C" w:rsidRPr="00C034F6">
              <w:rPr>
                <w:rStyle w:val="Hyperlink"/>
                <w:rFonts w:ascii="Times New Roman" w:hAnsi="Times New Roman" w:cs="Times New Roman"/>
                <w:b/>
                <w:bCs/>
                <w:noProof/>
                <w:sz w:val="24"/>
                <w:szCs w:val="24"/>
              </w:rPr>
              <w:t>3.3.2 Research Instrument</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_Toc182765843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22</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44" w:history="1">
            <w:r w:rsidR="0024664C" w:rsidRPr="00C034F6">
              <w:rPr>
                <w:rStyle w:val="Hyperlink"/>
                <w:rFonts w:ascii="Times New Roman" w:hAnsi="Times New Roman" w:cs="Times New Roman"/>
                <w:b/>
                <w:noProof/>
                <w:sz w:val="24"/>
                <w:szCs w:val="24"/>
              </w:rPr>
              <w:t>3.4 Data Analysis</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_Toc182765844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23</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1"/>
            <w:tabs>
              <w:tab w:val="right" w:leader="dot" w:pos="7928"/>
            </w:tabs>
            <w:spacing w:line="360" w:lineRule="auto"/>
            <w:rPr>
              <w:rFonts w:ascii="Times New Roman" w:hAnsi="Times New Roman" w:cs="Times New Roman"/>
              <w:b/>
              <w:noProof/>
              <w:sz w:val="24"/>
              <w:szCs w:val="24"/>
            </w:rPr>
          </w:pPr>
          <w:hyperlink w:anchor="_Toc182765845" w:history="1">
            <w:r w:rsidR="0024664C" w:rsidRPr="00C034F6">
              <w:rPr>
                <w:rStyle w:val="Hyperlink"/>
                <w:rFonts w:ascii="Times New Roman" w:hAnsi="Times New Roman" w:cs="Times New Roman"/>
                <w:b/>
                <w:noProof/>
                <w:sz w:val="24"/>
                <w:szCs w:val="24"/>
                <w:lang w:val="id-ID"/>
              </w:rPr>
              <w:t>CHAPTER IV</w:t>
            </w:r>
          </w:hyperlink>
          <w:r w:rsidR="0024664C" w:rsidRPr="00C034F6">
            <w:rPr>
              <w:rFonts w:ascii="Times New Roman" w:hAnsi="Times New Roman" w:cs="Times New Roman"/>
              <w:b/>
              <w:noProof/>
              <w:sz w:val="24"/>
              <w:szCs w:val="24"/>
              <w:lang w:val="id-ID"/>
            </w:rPr>
            <w:t xml:space="preserve"> </w:t>
          </w:r>
          <w:hyperlink w:anchor="_Toc182765846" w:history="1">
            <w:r w:rsidR="0024664C" w:rsidRPr="00C034F6">
              <w:rPr>
                <w:rStyle w:val="Hyperlink"/>
                <w:rFonts w:ascii="Times New Roman" w:hAnsi="Times New Roman" w:cs="Times New Roman"/>
                <w:b/>
                <w:noProof/>
                <w:sz w:val="24"/>
                <w:szCs w:val="24"/>
                <w:lang w:val="id-ID"/>
              </w:rPr>
              <w:t>FINDING AND DISCUSSION</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_Toc182765846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25</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47" w:history="1">
            <w:r w:rsidR="0024664C" w:rsidRPr="00C034F6">
              <w:rPr>
                <w:rStyle w:val="Hyperlink"/>
                <w:rFonts w:ascii="Times New Roman" w:hAnsi="Times New Roman" w:cs="Times New Roman"/>
                <w:b/>
                <w:noProof/>
                <w:sz w:val="24"/>
                <w:szCs w:val="24"/>
                <w:lang w:val="id-ID"/>
              </w:rPr>
              <w:t>4.1. Research Findings</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_Toc182765847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25</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48" w:history="1">
            <w:r w:rsidR="0024664C" w:rsidRPr="00C034F6">
              <w:rPr>
                <w:rStyle w:val="Hyperlink"/>
                <w:rFonts w:ascii="Times New Roman" w:eastAsia="Times New Roman" w:hAnsi="Times New Roman" w:cs="Times New Roman"/>
                <w:b/>
                <w:bCs/>
                <w:noProof/>
                <w:sz w:val="24"/>
                <w:szCs w:val="24"/>
                <w:lang w:val="id-ID"/>
              </w:rPr>
              <w:t>4.2</w:t>
            </w:r>
            <w:r w:rsidR="0024664C" w:rsidRPr="00C034F6">
              <w:rPr>
                <w:rStyle w:val="Hyperlink"/>
                <w:rFonts w:ascii="Times New Roman" w:eastAsia="Times New Roman" w:hAnsi="Times New Roman" w:cs="Times New Roman"/>
                <w:b/>
                <w:bCs/>
                <w:noProof/>
                <w:sz w:val="24"/>
                <w:szCs w:val="24"/>
              </w:rPr>
              <w:t xml:space="preserve"> </w:t>
            </w:r>
            <w:r w:rsidR="0024664C" w:rsidRPr="00C034F6">
              <w:rPr>
                <w:rStyle w:val="Hyperlink"/>
                <w:rFonts w:ascii="Times New Roman" w:eastAsia="Times New Roman" w:hAnsi="Times New Roman" w:cs="Times New Roman"/>
                <w:b/>
                <w:bCs/>
                <w:noProof/>
                <w:sz w:val="24"/>
                <w:szCs w:val="24"/>
                <w:lang w:val="id-ID"/>
              </w:rPr>
              <w:t>Research Discussion</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_Toc182765848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31</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1"/>
            <w:tabs>
              <w:tab w:val="right" w:leader="dot" w:pos="7928"/>
            </w:tabs>
            <w:spacing w:line="360" w:lineRule="auto"/>
            <w:rPr>
              <w:rFonts w:ascii="Times New Roman" w:hAnsi="Times New Roman" w:cs="Times New Roman"/>
              <w:b/>
              <w:noProof/>
              <w:sz w:val="24"/>
              <w:szCs w:val="24"/>
            </w:rPr>
          </w:pPr>
          <w:hyperlink w:anchor="_Toc182765849" w:history="1">
            <w:r w:rsidR="0024664C" w:rsidRPr="00C034F6">
              <w:rPr>
                <w:rStyle w:val="Hyperlink"/>
                <w:rFonts w:ascii="Times New Roman" w:hAnsi="Times New Roman" w:cs="Times New Roman"/>
                <w:b/>
                <w:noProof/>
                <w:sz w:val="24"/>
                <w:szCs w:val="24"/>
              </w:rPr>
              <w:t>CHAPTER V</w:t>
            </w:r>
          </w:hyperlink>
          <w:r w:rsidR="0024664C" w:rsidRPr="00C034F6">
            <w:rPr>
              <w:rFonts w:ascii="Times New Roman" w:hAnsi="Times New Roman" w:cs="Times New Roman"/>
              <w:b/>
              <w:noProof/>
              <w:sz w:val="24"/>
              <w:szCs w:val="24"/>
              <w:lang w:val="id-ID"/>
            </w:rPr>
            <w:t xml:space="preserve"> </w:t>
          </w:r>
          <w:hyperlink w:anchor="_Toc182765850" w:history="1">
            <w:r w:rsidR="0024664C" w:rsidRPr="00C034F6">
              <w:rPr>
                <w:rStyle w:val="Hyperlink"/>
                <w:rFonts w:ascii="Times New Roman" w:hAnsi="Times New Roman" w:cs="Times New Roman"/>
                <w:b/>
                <w:noProof/>
                <w:sz w:val="24"/>
                <w:szCs w:val="24"/>
              </w:rPr>
              <w:t>CONCLUSIONS AND SUGGESTIONS</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_Toc182765850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35</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51" w:history="1">
            <w:r w:rsidR="0024664C" w:rsidRPr="00C034F6">
              <w:rPr>
                <w:rStyle w:val="Hyperlink"/>
                <w:rFonts w:ascii="Times New Roman" w:hAnsi="Times New Roman" w:cs="Times New Roman"/>
                <w:b/>
                <w:noProof/>
                <w:sz w:val="24"/>
                <w:szCs w:val="24"/>
              </w:rPr>
              <w:t>5.1 Conclusions</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_Toc182765851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35</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52" w:history="1">
            <w:r w:rsidR="0024664C" w:rsidRPr="00C034F6">
              <w:rPr>
                <w:rStyle w:val="Hyperlink"/>
                <w:rFonts w:ascii="Times New Roman" w:hAnsi="Times New Roman" w:cs="Times New Roman"/>
                <w:b/>
                <w:noProof/>
                <w:sz w:val="24"/>
                <w:szCs w:val="24"/>
              </w:rPr>
              <w:t>5.2 Limitation</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_Toc182765852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35</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2"/>
            <w:tabs>
              <w:tab w:val="right" w:leader="dot" w:pos="7928"/>
            </w:tabs>
            <w:spacing w:line="360" w:lineRule="auto"/>
            <w:rPr>
              <w:rFonts w:ascii="Times New Roman" w:hAnsi="Times New Roman" w:cs="Times New Roman"/>
              <w:b/>
              <w:noProof/>
              <w:sz w:val="24"/>
              <w:szCs w:val="24"/>
            </w:rPr>
          </w:pPr>
          <w:hyperlink w:anchor="_Toc182765853" w:history="1">
            <w:r w:rsidR="0024664C" w:rsidRPr="00C034F6">
              <w:rPr>
                <w:rStyle w:val="Hyperlink"/>
                <w:rFonts w:ascii="Times New Roman" w:hAnsi="Times New Roman" w:cs="Times New Roman"/>
                <w:b/>
                <w:noProof/>
                <w:sz w:val="24"/>
                <w:szCs w:val="24"/>
              </w:rPr>
              <w:t>5.3 Suggestion</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_Toc182765853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36</w:t>
            </w:r>
            <w:r w:rsidR="0024664C" w:rsidRPr="00C034F6">
              <w:rPr>
                <w:rFonts w:ascii="Times New Roman" w:hAnsi="Times New Roman" w:cs="Times New Roman"/>
                <w:b/>
                <w:noProof/>
                <w:webHidden/>
                <w:sz w:val="24"/>
                <w:szCs w:val="24"/>
              </w:rPr>
              <w:fldChar w:fldCharType="end"/>
            </w:r>
          </w:hyperlink>
        </w:p>
        <w:p w:rsidR="0024664C" w:rsidRPr="00C034F6" w:rsidRDefault="007D447E" w:rsidP="00C034F6">
          <w:pPr>
            <w:pStyle w:val="TOC1"/>
            <w:tabs>
              <w:tab w:val="right" w:leader="dot" w:pos="7928"/>
            </w:tabs>
            <w:spacing w:line="360" w:lineRule="auto"/>
            <w:rPr>
              <w:b/>
              <w:noProof/>
              <w:sz w:val="24"/>
              <w:szCs w:val="24"/>
            </w:rPr>
          </w:pPr>
          <w:hyperlink w:anchor="_Toc182765854" w:history="1">
            <w:r w:rsidR="0024664C" w:rsidRPr="00C034F6">
              <w:rPr>
                <w:rStyle w:val="Hyperlink"/>
                <w:rFonts w:ascii="Times New Roman" w:hAnsi="Times New Roman" w:cs="Times New Roman"/>
                <w:b/>
                <w:noProof/>
                <w:sz w:val="24"/>
                <w:szCs w:val="24"/>
              </w:rPr>
              <w:t>BIBLIOGRAPHY</w:t>
            </w:r>
            <w:r w:rsidR="0024664C" w:rsidRPr="00C034F6">
              <w:rPr>
                <w:rFonts w:ascii="Times New Roman" w:hAnsi="Times New Roman" w:cs="Times New Roman"/>
                <w:b/>
                <w:noProof/>
                <w:webHidden/>
                <w:sz w:val="24"/>
                <w:szCs w:val="24"/>
              </w:rPr>
              <w:tab/>
            </w:r>
            <w:r w:rsidR="0024664C" w:rsidRPr="00C034F6">
              <w:rPr>
                <w:rFonts w:ascii="Times New Roman" w:hAnsi="Times New Roman" w:cs="Times New Roman"/>
                <w:b/>
                <w:noProof/>
                <w:webHidden/>
                <w:sz w:val="24"/>
                <w:szCs w:val="24"/>
              </w:rPr>
              <w:fldChar w:fldCharType="begin"/>
            </w:r>
            <w:r w:rsidR="0024664C" w:rsidRPr="00C034F6">
              <w:rPr>
                <w:rFonts w:ascii="Times New Roman" w:hAnsi="Times New Roman" w:cs="Times New Roman"/>
                <w:b/>
                <w:noProof/>
                <w:webHidden/>
                <w:sz w:val="24"/>
                <w:szCs w:val="24"/>
              </w:rPr>
              <w:instrText xml:space="preserve"> PAGEREF _Toc182765854 \h </w:instrText>
            </w:r>
            <w:r w:rsidR="0024664C" w:rsidRPr="00C034F6">
              <w:rPr>
                <w:rFonts w:ascii="Times New Roman" w:hAnsi="Times New Roman" w:cs="Times New Roman"/>
                <w:b/>
                <w:noProof/>
                <w:webHidden/>
                <w:sz w:val="24"/>
                <w:szCs w:val="24"/>
              </w:rPr>
            </w:r>
            <w:r w:rsidR="0024664C" w:rsidRPr="00C034F6">
              <w:rPr>
                <w:rFonts w:ascii="Times New Roman" w:hAnsi="Times New Roman" w:cs="Times New Roman"/>
                <w:b/>
                <w:noProof/>
                <w:webHidden/>
                <w:sz w:val="24"/>
                <w:szCs w:val="24"/>
              </w:rPr>
              <w:fldChar w:fldCharType="separate"/>
            </w:r>
            <w:r w:rsidR="0024664C" w:rsidRPr="00C034F6">
              <w:rPr>
                <w:rFonts w:ascii="Times New Roman" w:hAnsi="Times New Roman" w:cs="Times New Roman"/>
                <w:b/>
                <w:noProof/>
                <w:webHidden/>
                <w:sz w:val="24"/>
                <w:szCs w:val="24"/>
              </w:rPr>
              <w:t>37</w:t>
            </w:r>
            <w:r w:rsidR="0024664C" w:rsidRPr="00C034F6">
              <w:rPr>
                <w:rFonts w:ascii="Times New Roman" w:hAnsi="Times New Roman" w:cs="Times New Roman"/>
                <w:b/>
                <w:noProof/>
                <w:webHidden/>
                <w:sz w:val="24"/>
                <w:szCs w:val="24"/>
              </w:rPr>
              <w:fldChar w:fldCharType="end"/>
            </w:r>
          </w:hyperlink>
        </w:p>
        <w:p w:rsidR="00C034F6" w:rsidRDefault="0024664C" w:rsidP="00C034F6">
          <w:pPr>
            <w:spacing w:line="360" w:lineRule="auto"/>
            <w:rPr>
              <w:b/>
              <w:bCs/>
              <w:noProof/>
              <w:sz w:val="24"/>
              <w:szCs w:val="24"/>
            </w:rPr>
          </w:pPr>
          <w:r w:rsidRPr="00C034F6">
            <w:rPr>
              <w:b/>
              <w:bCs/>
              <w:noProof/>
              <w:sz w:val="24"/>
              <w:szCs w:val="24"/>
            </w:rPr>
            <w:fldChar w:fldCharType="end"/>
          </w:r>
        </w:p>
      </w:sdtContent>
    </w:sdt>
    <w:bookmarkStart w:id="11" w:name="_Toc182765809" w:displacedByCustomXml="prev"/>
    <w:p w:rsidR="00C034F6" w:rsidRDefault="00C034F6" w:rsidP="00C034F6">
      <w:pPr>
        <w:spacing w:line="360" w:lineRule="auto"/>
        <w:rPr>
          <w:rFonts w:ascii="Times New Roman" w:hAnsi="Times New Roman" w:cs="Times New Roman"/>
          <w:color w:val="000000"/>
          <w:sz w:val="24"/>
          <w:szCs w:val="24"/>
        </w:rPr>
      </w:pPr>
    </w:p>
    <w:p w:rsidR="00C034F6" w:rsidRDefault="00C034F6" w:rsidP="00C034F6">
      <w:pPr>
        <w:spacing w:line="360" w:lineRule="auto"/>
        <w:rPr>
          <w:rFonts w:ascii="Times New Roman" w:hAnsi="Times New Roman" w:cs="Times New Roman"/>
          <w:color w:val="000000"/>
          <w:sz w:val="24"/>
          <w:szCs w:val="24"/>
        </w:rPr>
      </w:pPr>
    </w:p>
    <w:p w:rsidR="00C034F6" w:rsidRDefault="00C034F6" w:rsidP="00C034F6">
      <w:pPr>
        <w:spacing w:line="360" w:lineRule="auto"/>
        <w:rPr>
          <w:rFonts w:ascii="Times New Roman" w:hAnsi="Times New Roman" w:cs="Times New Roman"/>
          <w:color w:val="000000"/>
          <w:sz w:val="24"/>
          <w:szCs w:val="24"/>
        </w:rPr>
      </w:pPr>
    </w:p>
    <w:p w:rsidR="00C034F6" w:rsidRDefault="00C034F6" w:rsidP="00C034F6">
      <w:pPr>
        <w:spacing w:line="360" w:lineRule="auto"/>
        <w:rPr>
          <w:rFonts w:ascii="Times New Roman" w:hAnsi="Times New Roman" w:cs="Times New Roman"/>
          <w:color w:val="000000"/>
          <w:sz w:val="24"/>
          <w:szCs w:val="24"/>
        </w:rPr>
      </w:pPr>
    </w:p>
    <w:p w:rsidR="00C034F6" w:rsidRDefault="00C034F6" w:rsidP="00C034F6">
      <w:pPr>
        <w:spacing w:line="360" w:lineRule="auto"/>
        <w:rPr>
          <w:rFonts w:ascii="Times New Roman" w:hAnsi="Times New Roman" w:cs="Times New Roman"/>
          <w:color w:val="000000"/>
          <w:sz w:val="24"/>
          <w:szCs w:val="24"/>
        </w:rPr>
      </w:pPr>
    </w:p>
    <w:p w:rsidR="00C034F6" w:rsidRDefault="00C034F6" w:rsidP="00C034F6">
      <w:pPr>
        <w:spacing w:line="360" w:lineRule="auto"/>
        <w:rPr>
          <w:rFonts w:ascii="Times New Roman" w:hAnsi="Times New Roman" w:cs="Times New Roman"/>
          <w:color w:val="000000"/>
          <w:sz w:val="24"/>
          <w:szCs w:val="24"/>
        </w:rPr>
      </w:pPr>
    </w:p>
    <w:p w:rsidR="00C034F6" w:rsidRDefault="00C034F6" w:rsidP="00C034F6">
      <w:pPr>
        <w:spacing w:line="360" w:lineRule="auto"/>
        <w:rPr>
          <w:rFonts w:ascii="Times New Roman" w:hAnsi="Times New Roman" w:cs="Times New Roman"/>
          <w:color w:val="000000"/>
          <w:sz w:val="24"/>
          <w:szCs w:val="24"/>
        </w:rPr>
      </w:pPr>
    </w:p>
    <w:p w:rsidR="00C034F6" w:rsidRDefault="00C034F6" w:rsidP="00C034F6">
      <w:pPr>
        <w:spacing w:line="360" w:lineRule="auto"/>
        <w:rPr>
          <w:rFonts w:ascii="Times New Roman" w:hAnsi="Times New Roman" w:cs="Times New Roman"/>
          <w:color w:val="000000"/>
          <w:sz w:val="24"/>
          <w:szCs w:val="24"/>
        </w:rPr>
      </w:pPr>
    </w:p>
    <w:p w:rsidR="00C034F6" w:rsidRDefault="00C034F6" w:rsidP="00C034F6">
      <w:pPr>
        <w:spacing w:line="360" w:lineRule="auto"/>
        <w:rPr>
          <w:rFonts w:ascii="Times New Roman" w:hAnsi="Times New Roman" w:cs="Times New Roman"/>
          <w:color w:val="000000"/>
          <w:sz w:val="24"/>
          <w:szCs w:val="24"/>
        </w:rPr>
      </w:pPr>
    </w:p>
    <w:p w:rsidR="00C034F6" w:rsidRDefault="00C034F6" w:rsidP="00C034F6">
      <w:pPr>
        <w:spacing w:line="360" w:lineRule="auto"/>
        <w:rPr>
          <w:rFonts w:ascii="Times New Roman" w:hAnsi="Times New Roman" w:cs="Times New Roman"/>
          <w:color w:val="000000"/>
          <w:sz w:val="24"/>
          <w:szCs w:val="24"/>
        </w:rPr>
      </w:pPr>
    </w:p>
    <w:p w:rsidR="00C034F6" w:rsidRDefault="00C034F6" w:rsidP="00C034F6">
      <w:pPr>
        <w:spacing w:line="360" w:lineRule="auto"/>
        <w:rPr>
          <w:rFonts w:ascii="Times New Roman" w:hAnsi="Times New Roman" w:cs="Times New Roman"/>
          <w:color w:val="000000"/>
          <w:sz w:val="24"/>
          <w:szCs w:val="24"/>
        </w:rPr>
      </w:pPr>
    </w:p>
    <w:p w:rsidR="00C034F6" w:rsidRDefault="00C034F6" w:rsidP="00C034F6">
      <w:pPr>
        <w:spacing w:line="360" w:lineRule="auto"/>
        <w:rPr>
          <w:rFonts w:ascii="Times New Roman" w:hAnsi="Times New Roman" w:cs="Times New Roman"/>
          <w:color w:val="000000"/>
          <w:sz w:val="24"/>
          <w:szCs w:val="24"/>
        </w:rPr>
      </w:pPr>
    </w:p>
    <w:p w:rsidR="00C034F6" w:rsidRDefault="00C034F6" w:rsidP="00C034F6">
      <w:pPr>
        <w:spacing w:line="360" w:lineRule="auto"/>
        <w:rPr>
          <w:rFonts w:ascii="Times New Roman" w:hAnsi="Times New Roman" w:cs="Times New Roman"/>
          <w:color w:val="000000"/>
          <w:sz w:val="24"/>
          <w:szCs w:val="24"/>
        </w:rPr>
      </w:pPr>
    </w:p>
    <w:p w:rsidR="00C034F6" w:rsidRDefault="00C034F6" w:rsidP="00C034F6">
      <w:pPr>
        <w:spacing w:line="360" w:lineRule="auto"/>
        <w:rPr>
          <w:rFonts w:ascii="Times New Roman" w:hAnsi="Times New Roman" w:cs="Times New Roman"/>
          <w:color w:val="000000"/>
          <w:sz w:val="24"/>
          <w:szCs w:val="24"/>
        </w:rPr>
      </w:pPr>
    </w:p>
    <w:p w:rsidR="00C034F6" w:rsidRDefault="00C034F6" w:rsidP="00C034F6">
      <w:pPr>
        <w:spacing w:line="360" w:lineRule="auto"/>
        <w:rPr>
          <w:rFonts w:ascii="Times New Roman" w:hAnsi="Times New Roman" w:cs="Times New Roman"/>
          <w:color w:val="000000"/>
          <w:sz w:val="24"/>
          <w:szCs w:val="24"/>
        </w:rPr>
      </w:pPr>
    </w:p>
    <w:p w:rsidR="00C034F6" w:rsidRDefault="00C034F6" w:rsidP="00C034F6">
      <w:pPr>
        <w:spacing w:line="360" w:lineRule="auto"/>
        <w:rPr>
          <w:rFonts w:ascii="Times New Roman" w:hAnsi="Times New Roman" w:cs="Times New Roman"/>
          <w:color w:val="000000"/>
          <w:sz w:val="24"/>
          <w:szCs w:val="24"/>
        </w:rPr>
      </w:pPr>
    </w:p>
    <w:p w:rsidR="00C034F6" w:rsidRDefault="00C034F6" w:rsidP="00C034F6">
      <w:pPr>
        <w:spacing w:line="360" w:lineRule="auto"/>
        <w:rPr>
          <w:rFonts w:ascii="Times New Roman" w:hAnsi="Times New Roman" w:cs="Times New Roman"/>
          <w:color w:val="000000"/>
          <w:sz w:val="24"/>
          <w:szCs w:val="24"/>
        </w:rPr>
      </w:pPr>
    </w:p>
    <w:p w:rsidR="00C034F6" w:rsidRDefault="00C034F6" w:rsidP="00C034F6">
      <w:pPr>
        <w:spacing w:line="360" w:lineRule="auto"/>
        <w:rPr>
          <w:rFonts w:ascii="Times New Roman" w:hAnsi="Times New Roman" w:cs="Times New Roman"/>
          <w:color w:val="000000"/>
          <w:sz w:val="24"/>
          <w:szCs w:val="24"/>
        </w:rPr>
      </w:pPr>
    </w:p>
    <w:p w:rsidR="001B68B7" w:rsidRPr="00C034F6" w:rsidRDefault="001B68B7" w:rsidP="00524319">
      <w:pPr>
        <w:spacing w:line="360" w:lineRule="auto"/>
        <w:jc w:val="center"/>
        <w:rPr>
          <w:b/>
          <w:sz w:val="24"/>
          <w:szCs w:val="24"/>
        </w:rPr>
      </w:pPr>
      <w:r w:rsidRPr="00C034F6">
        <w:rPr>
          <w:rFonts w:ascii="Times New Roman" w:hAnsi="Times New Roman" w:cs="Times New Roman"/>
          <w:b/>
          <w:color w:val="000000"/>
          <w:sz w:val="24"/>
          <w:szCs w:val="24"/>
        </w:rPr>
        <w:lastRenderedPageBreak/>
        <w:t>LIST OF TABLES</w:t>
      </w:r>
      <w:bookmarkEnd w:id="11"/>
    </w:p>
    <w:p w:rsidR="001B68B7" w:rsidRDefault="00524319" w:rsidP="00524319">
      <w:pPr>
        <w:tabs>
          <w:tab w:val="right" w:leader="dot" w:pos="7371"/>
        </w:tabs>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4.2 Research Instrument</w:t>
      </w:r>
      <w:r>
        <w:rPr>
          <w:rFonts w:ascii="Times New Roman" w:hAnsi="Times New Roman" w:cs="Times New Roman"/>
          <w:b/>
          <w:bCs/>
          <w:color w:val="000000"/>
          <w:sz w:val="24"/>
          <w:szCs w:val="24"/>
        </w:rPr>
        <w:tab/>
        <w:t>49</w:t>
      </w:r>
    </w:p>
    <w:p w:rsidR="00524319" w:rsidRPr="00C034F6" w:rsidRDefault="00524319" w:rsidP="00524319">
      <w:pPr>
        <w:tabs>
          <w:tab w:val="right" w:leader="dot" w:pos="7371"/>
        </w:tabs>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4.3 Interview Guide</w:t>
      </w:r>
      <w:r>
        <w:rPr>
          <w:rFonts w:ascii="Times New Roman" w:hAnsi="Times New Roman" w:cs="Times New Roman"/>
          <w:b/>
          <w:bCs/>
          <w:color w:val="000000"/>
          <w:sz w:val="24"/>
          <w:szCs w:val="24"/>
        </w:rPr>
        <w:tab/>
        <w:t>50</w:t>
      </w:r>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p w:rsidR="001B68B7" w:rsidRPr="00C034F6" w:rsidRDefault="001B68B7" w:rsidP="00C034F6">
      <w:pPr>
        <w:spacing w:line="360" w:lineRule="auto"/>
        <w:ind w:firstLine="720"/>
        <w:jc w:val="both"/>
        <w:rPr>
          <w:rFonts w:ascii="Times New Roman" w:hAnsi="Times New Roman" w:cs="Times New Roman"/>
          <w:b/>
          <w:bCs/>
          <w:color w:val="000000"/>
          <w:sz w:val="24"/>
          <w:szCs w:val="24"/>
        </w:rPr>
      </w:pPr>
    </w:p>
    <w:p w:rsidR="00E713B3" w:rsidRPr="00C034F6" w:rsidRDefault="00E713B3" w:rsidP="00C034F6">
      <w:pPr>
        <w:spacing w:line="360" w:lineRule="auto"/>
        <w:ind w:firstLine="720"/>
        <w:jc w:val="both"/>
        <w:rPr>
          <w:rFonts w:ascii="Times New Roman" w:hAnsi="Times New Roman" w:cs="Times New Roman"/>
          <w:b/>
          <w:bCs/>
          <w:color w:val="000000"/>
          <w:sz w:val="24"/>
          <w:szCs w:val="24"/>
        </w:rPr>
      </w:pPr>
    </w:p>
    <w:p w:rsidR="00960ACD" w:rsidRPr="00C034F6" w:rsidRDefault="00960ACD" w:rsidP="00C034F6">
      <w:pPr>
        <w:spacing w:line="360" w:lineRule="auto"/>
        <w:ind w:firstLine="720"/>
        <w:jc w:val="both"/>
        <w:rPr>
          <w:rFonts w:ascii="Times New Roman" w:hAnsi="Times New Roman" w:cs="Times New Roman"/>
          <w:b/>
          <w:bCs/>
          <w:color w:val="000000"/>
          <w:sz w:val="24"/>
          <w:szCs w:val="24"/>
        </w:rPr>
      </w:pPr>
    </w:p>
    <w:p w:rsidR="00960ACD" w:rsidRPr="00C034F6" w:rsidRDefault="00960ACD" w:rsidP="00C034F6">
      <w:pPr>
        <w:spacing w:line="360" w:lineRule="auto"/>
        <w:ind w:firstLine="720"/>
        <w:jc w:val="both"/>
        <w:rPr>
          <w:rFonts w:ascii="Times New Roman" w:hAnsi="Times New Roman" w:cs="Times New Roman"/>
          <w:b/>
          <w:bCs/>
          <w:color w:val="000000"/>
          <w:sz w:val="24"/>
          <w:szCs w:val="24"/>
        </w:rPr>
      </w:pPr>
    </w:p>
    <w:p w:rsidR="00960ACD" w:rsidRPr="00C034F6" w:rsidRDefault="00960ACD" w:rsidP="00C034F6">
      <w:pPr>
        <w:spacing w:line="360" w:lineRule="auto"/>
        <w:jc w:val="both"/>
        <w:rPr>
          <w:rFonts w:ascii="Times New Roman" w:hAnsi="Times New Roman" w:cs="Times New Roman"/>
          <w:b/>
          <w:bCs/>
          <w:color w:val="000000"/>
          <w:sz w:val="24"/>
          <w:szCs w:val="24"/>
        </w:rPr>
        <w:sectPr w:rsidR="00960ACD" w:rsidRPr="00C034F6" w:rsidSect="0024664C">
          <w:footerReference w:type="default" r:id="rId13"/>
          <w:type w:val="continuous"/>
          <w:pgSz w:w="11907" w:h="16839" w:code="9"/>
          <w:pgMar w:top="1701" w:right="1701" w:bottom="1701" w:left="2268" w:header="709" w:footer="709" w:gutter="0"/>
          <w:pgNumType w:fmt="lowerRoman" w:start="1"/>
          <w:cols w:space="708"/>
          <w:docGrid w:linePitch="360"/>
        </w:sectPr>
      </w:pPr>
    </w:p>
    <w:p w:rsidR="001B68B7" w:rsidRPr="00C034F6" w:rsidRDefault="001B68B7" w:rsidP="00C034F6">
      <w:pPr>
        <w:pStyle w:val="Heading1"/>
        <w:spacing w:before="0" w:line="360" w:lineRule="auto"/>
        <w:jc w:val="center"/>
        <w:rPr>
          <w:rFonts w:ascii="Times New Roman" w:hAnsi="Times New Roman" w:cs="Times New Roman"/>
          <w:b w:val="0"/>
          <w:color w:val="000000" w:themeColor="text1"/>
          <w:sz w:val="24"/>
          <w:szCs w:val="24"/>
        </w:rPr>
      </w:pPr>
      <w:bookmarkStart w:id="12" w:name="_Toc182765810"/>
      <w:r w:rsidRPr="00C034F6">
        <w:rPr>
          <w:rFonts w:ascii="Times New Roman" w:hAnsi="Times New Roman" w:cs="Times New Roman"/>
          <w:color w:val="000000" w:themeColor="text1"/>
          <w:sz w:val="24"/>
          <w:szCs w:val="24"/>
        </w:rPr>
        <w:lastRenderedPageBreak/>
        <w:t>CHAPTER 1</w:t>
      </w:r>
      <w:bookmarkEnd w:id="12"/>
    </w:p>
    <w:p w:rsidR="001B68B7" w:rsidRPr="00C034F6" w:rsidRDefault="001B68B7" w:rsidP="00C034F6">
      <w:pPr>
        <w:pStyle w:val="Heading1"/>
        <w:spacing w:before="0" w:line="360" w:lineRule="auto"/>
        <w:jc w:val="center"/>
        <w:rPr>
          <w:rFonts w:ascii="Times New Roman" w:hAnsi="Times New Roman" w:cs="Times New Roman"/>
          <w:b w:val="0"/>
          <w:color w:val="000000" w:themeColor="text1"/>
          <w:sz w:val="24"/>
          <w:szCs w:val="24"/>
        </w:rPr>
      </w:pPr>
      <w:bookmarkStart w:id="13" w:name="_Toc182765811"/>
      <w:r w:rsidRPr="00C034F6">
        <w:rPr>
          <w:rFonts w:ascii="Times New Roman" w:hAnsi="Times New Roman" w:cs="Times New Roman"/>
          <w:color w:val="000000" w:themeColor="text1"/>
          <w:sz w:val="24"/>
          <w:szCs w:val="24"/>
        </w:rPr>
        <w:t>INTRODUCTION</w:t>
      </w:r>
      <w:bookmarkEnd w:id="13"/>
    </w:p>
    <w:p w:rsidR="001B68B7" w:rsidRPr="00C034F6" w:rsidRDefault="001B68B7" w:rsidP="00C034F6">
      <w:pPr>
        <w:pStyle w:val="Heading2"/>
        <w:spacing w:line="360" w:lineRule="auto"/>
        <w:rPr>
          <w:rFonts w:ascii="Times New Roman" w:hAnsi="Times New Roman" w:cs="Times New Roman"/>
          <w:b w:val="0"/>
          <w:color w:val="000000" w:themeColor="text1"/>
          <w:sz w:val="24"/>
          <w:szCs w:val="24"/>
        </w:rPr>
      </w:pPr>
      <w:bookmarkStart w:id="14" w:name="_Toc182765812"/>
      <w:r w:rsidRPr="00C034F6">
        <w:rPr>
          <w:rFonts w:ascii="Times New Roman" w:hAnsi="Times New Roman" w:cs="Times New Roman"/>
          <w:color w:val="000000" w:themeColor="text1"/>
          <w:sz w:val="24"/>
          <w:szCs w:val="24"/>
        </w:rPr>
        <w:t xml:space="preserve">1.1 Background of </w:t>
      </w:r>
      <w:r w:rsidR="00DA4734" w:rsidRPr="00C034F6">
        <w:rPr>
          <w:rFonts w:ascii="Times New Roman" w:hAnsi="Times New Roman" w:cs="Times New Roman"/>
          <w:color w:val="000000" w:themeColor="text1"/>
          <w:sz w:val="24"/>
          <w:szCs w:val="24"/>
        </w:rPr>
        <w:t>the</w:t>
      </w:r>
      <w:r w:rsidRPr="00C034F6">
        <w:rPr>
          <w:rFonts w:ascii="Times New Roman" w:hAnsi="Times New Roman" w:cs="Times New Roman"/>
          <w:color w:val="000000" w:themeColor="text1"/>
          <w:sz w:val="24"/>
          <w:szCs w:val="24"/>
        </w:rPr>
        <w:t xml:space="preserve"> Study</w:t>
      </w:r>
      <w:bookmarkEnd w:id="14"/>
    </w:p>
    <w:p w:rsidR="001B68B7" w:rsidRPr="00C034F6" w:rsidRDefault="001B68B7"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 xml:space="preserve">English is the most dominant language used worldwide in the world of education, business, trade, science, hospitality, international relations, health care, and technology because most countries use it as the main language. This is in line with Irene (2018) who states that </w:t>
      </w:r>
      <w:r w:rsidRPr="00C034F6">
        <w:rPr>
          <w:rFonts w:ascii="Times New Roman" w:hAnsi="Times New Roman" w:cs="Times New Roman"/>
          <w:color w:val="000000"/>
          <w:sz w:val="24"/>
          <w:szCs w:val="24"/>
        </w:rPr>
        <w:t xml:space="preserve">English is an international language of instruction that has spread widely. Irene also mentioned that workers must master English to keep up with the times in the era of globalization. English is not only used for work, but also to communicate with people from different countries. This is due to the historical and cultural influences of English-speaking countries, as well as the widespread use of English in media and technology. As a result, learning English is becoming increasingly important for students who want to participate in the global community and be competitive in the future. Therefore, it is necessary to understand and be able to communicate using the language. One of the fundamental things that </w:t>
      </w:r>
      <w:r w:rsidR="008775E8" w:rsidRPr="00C034F6">
        <w:rPr>
          <w:rFonts w:ascii="Times New Roman" w:hAnsi="Times New Roman" w:cs="Times New Roman"/>
          <w:color w:val="000000"/>
          <w:sz w:val="24"/>
          <w:szCs w:val="24"/>
        </w:rPr>
        <w:t>are</w:t>
      </w:r>
      <w:r w:rsidRPr="00C034F6">
        <w:rPr>
          <w:rFonts w:ascii="Times New Roman" w:hAnsi="Times New Roman" w:cs="Times New Roman"/>
          <w:color w:val="000000"/>
          <w:sz w:val="24"/>
          <w:szCs w:val="24"/>
        </w:rPr>
        <w:t xml:space="preserve"> important to master in learning English is the mastery of vocabulary.</w:t>
      </w:r>
    </w:p>
    <w:p w:rsidR="001B68B7" w:rsidRPr="00C034F6" w:rsidRDefault="001B68B7"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r>
      <w:r w:rsidRPr="00C034F6">
        <w:rPr>
          <w:rFonts w:ascii="Times New Roman" w:hAnsi="Times New Roman" w:cs="Times New Roman"/>
          <w:color w:val="000000"/>
          <w:sz w:val="24"/>
          <w:szCs w:val="24"/>
        </w:rPr>
        <w:t>Mastering vocabulary is the key to unlocking success in learning English. A strong vocabulary forms the basis of effective communication, enabling us to express thoughts and emotions with clarity. Enhance your communication skills by prioritizing vocabulary acquisition.</w:t>
      </w:r>
      <w:r w:rsidR="009843A2" w:rsidRPr="00C034F6">
        <w:rPr>
          <w:rFonts w:ascii="Times New Roman" w:hAnsi="Times New Roman" w:cs="Times New Roman"/>
          <w:color w:val="000000"/>
          <w:sz w:val="24"/>
          <w:szCs w:val="24"/>
        </w:rPr>
        <w:t xml:space="preserve"> </w:t>
      </w:r>
      <w:r w:rsidRPr="00C034F6">
        <w:rPr>
          <w:rFonts w:ascii="Times New Roman" w:hAnsi="Times New Roman" w:cs="Times New Roman"/>
          <w:sz w:val="24"/>
          <w:szCs w:val="24"/>
        </w:rPr>
        <w:t>This is in line with</w:t>
      </w:r>
      <w:r w:rsidR="00185247" w:rsidRPr="00C034F6">
        <w:rPr>
          <w:rFonts w:ascii="Times New Roman" w:hAnsi="Times New Roman" w:cs="Times New Roman"/>
          <w:sz w:val="24"/>
          <w:szCs w:val="24"/>
        </w:rPr>
        <w:t xml:space="preserve"> Nura</w:t>
      </w:r>
      <w:r w:rsidR="00A5788B" w:rsidRPr="00C034F6">
        <w:rPr>
          <w:rFonts w:ascii="Times New Roman" w:hAnsi="Times New Roman" w:cs="Times New Roman"/>
          <w:sz w:val="24"/>
          <w:szCs w:val="24"/>
        </w:rPr>
        <w:t>ni that stated</w:t>
      </w:r>
      <w:r w:rsidRPr="00C034F6">
        <w:rPr>
          <w:rFonts w:ascii="Times New Roman" w:hAnsi="Times New Roman" w:cs="Times New Roman"/>
          <w:sz w:val="24"/>
          <w:szCs w:val="24"/>
        </w:rPr>
        <w:t xml:space="preserve"> </w:t>
      </w:r>
      <w:r w:rsidR="00A5788B" w:rsidRPr="00C034F6">
        <w:rPr>
          <w:rFonts w:ascii="Times New Roman" w:hAnsi="Times New Roman" w:cs="Times New Roman"/>
          <w:sz w:val="24"/>
          <w:szCs w:val="24"/>
        </w:rPr>
        <w:t>One of the skills that students are expected to master is good language skills as the most important capital in communicating and interacting. Language skills in the field of English cannot be separated from the four skills, namely reading, speaking, listening, and writing, which in their learning require students to have skills in mastering vocabulary (Nurani et al., 2019).</w:t>
      </w:r>
      <w:r w:rsidRPr="00C034F6">
        <w:rPr>
          <w:rFonts w:ascii="Times New Roman" w:hAnsi="Times New Roman" w:cs="Times New Roman"/>
          <w:sz w:val="24"/>
          <w:szCs w:val="24"/>
        </w:rPr>
        <w:t xml:space="preserve">Good vocabulary knowledge will improve language proficiency. Communicating spoken language will be easier and more clearly understood if vocabulary is well mastered, communicating written language will also be easier and more clearly understood, so it is clear that vocabulary plays an important role in language. According to Nurgiantoro (2016), vocabulary is the wealth of language owned by (contained in) a language. </w:t>
      </w:r>
      <w:r w:rsidRPr="00C034F6">
        <w:rPr>
          <w:rFonts w:ascii="Times New Roman" w:hAnsi="Times New Roman" w:cs="Times New Roman"/>
          <w:sz w:val="24"/>
          <w:szCs w:val="24"/>
        </w:rPr>
        <w:lastRenderedPageBreak/>
        <w:t xml:space="preserve">Vocabulary is a very important component and can even be called the key in learning a foreign language, because the richness of one's vocabulary also determines the quality of one's language skills. Wardani (2015) stated that a core component of language </w:t>
      </w:r>
      <w:r w:rsidR="009843A2" w:rsidRPr="00C034F6">
        <w:rPr>
          <w:rFonts w:ascii="Times New Roman" w:hAnsi="Times New Roman" w:cs="Times New Roman"/>
          <w:sz w:val="24"/>
          <w:szCs w:val="24"/>
        </w:rPr>
        <w:t>proficiency</w:t>
      </w:r>
      <w:r w:rsidRPr="00C034F6">
        <w:rPr>
          <w:rFonts w:ascii="Times New Roman" w:hAnsi="Times New Roman" w:cs="Times New Roman"/>
          <w:sz w:val="24"/>
          <w:szCs w:val="24"/>
        </w:rPr>
        <w:t xml:space="preserve"> providing much of the basis for how well learners speak, listen,</w:t>
      </w:r>
      <w:r w:rsidR="00C034F6" w:rsidRPr="00C034F6">
        <w:rPr>
          <w:rFonts w:ascii="Times New Roman" w:hAnsi="Times New Roman" w:cs="Times New Roman"/>
          <w:sz w:val="24"/>
          <w:szCs w:val="24"/>
        </w:rPr>
        <w:t xml:space="preserve"> read, and write is vocabulary t</w:t>
      </w:r>
      <w:r w:rsidRPr="00C034F6">
        <w:rPr>
          <w:rFonts w:ascii="Times New Roman" w:hAnsi="Times New Roman" w:cs="Times New Roman"/>
          <w:sz w:val="24"/>
          <w:szCs w:val="24"/>
        </w:rPr>
        <w:t>he more people master vocabulary, the</w:t>
      </w:r>
      <w:r w:rsidR="009843A2" w:rsidRPr="00C034F6">
        <w:rPr>
          <w:rFonts w:ascii="Times New Roman" w:hAnsi="Times New Roman" w:cs="Times New Roman"/>
          <w:sz w:val="24"/>
          <w:szCs w:val="24"/>
        </w:rPr>
        <w:t xml:space="preserve"> more fluent they speak, read, li</w:t>
      </w:r>
      <w:r w:rsidRPr="00C034F6">
        <w:rPr>
          <w:rFonts w:ascii="Times New Roman" w:hAnsi="Times New Roman" w:cs="Times New Roman"/>
          <w:sz w:val="24"/>
          <w:szCs w:val="24"/>
        </w:rPr>
        <w:t>sten, and read. In learning a foreign language (English language), students should know about vocabulary because they will try to express the idea and communicate by knowing the words.</w:t>
      </w:r>
    </w:p>
    <w:p w:rsidR="001B68B7" w:rsidRPr="00C034F6" w:rsidRDefault="001B68B7"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r>
      <w:r w:rsidRPr="00C034F6">
        <w:rPr>
          <w:rFonts w:ascii="Times New Roman" w:hAnsi="Times New Roman" w:cs="Times New Roman"/>
          <w:color w:val="000000"/>
          <w:sz w:val="24"/>
          <w:szCs w:val="24"/>
        </w:rPr>
        <w:t>Despite the importance of vocabulary, students still struggle to develop mastery in this area. Throughout the process of teaching and learning English, students face various challenges that hinder their ability to master vocabulary. These challenges include difficulty in remembering words, lack of interest in learning vocabulary, struggles with pronunciation, and the use of monotonous learning methods.</w:t>
      </w:r>
      <w:r w:rsidRPr="00C034F6">
        <w:rPr>
          <w:rFonts w:ascii="Times New Roman" w:hAnsi="Times New Roman" w:cs="Times New Roman"/>
          <w:sz w:val="24"/>
          <w:szCs w:val="24"/>
        </w:rPr>
        <w:t xml:space="preserve"> This is in line with Nurnisa (2021), who stated that the causative factor is a lack of vocabulary. The results of his research show that students experience difficulties in terms of vocabulary, namely pronunciation, spelling, memorizing long syllables, and understanding the meaning of words.</w:t>
      </w:r>
      <w:r w:rsidR="009843A2" w:rsidRPr="00C034F6">
        <w:rPr>
          <w:rFonts w:ascii="Times New Roman" w:hAnsi="Times New Roman" w:cs="Times New Roman"/>
          <w:sz w:val="24"/>
          <w:szCs w:val="24"/>
        </w:rPr>
        <w:t xml:space="preserve"> </w:t>
      </w:r>
      <w:r w:rsidRPr="00C034F6">
        <w:rPr>
          <w:rFonts w:ascii="Times New Roman" w:hAnsi="Times New Roman" w:cs="Times New Roman"/>
          <w:sz w:val="24"/>
          <w:szCs w:val="24"/>
        </w:rPr>
        <w:t>This was also further researched by Gushendra (2017) who found that students have difficulties in pronouncing vocabulary, students have difficulties in spelling vocabulary, students have difficulties in mastering grammar, and students have difficulties in understanding the meaning in vocabulary. These are the most common difficulties students have in developing vocabu</w:t>
      </w:r>
      <w:r w:rsidR="00C341DC">
        <w:rPr>
          <w:rFonts w:ascii="Times New Roman" w:hAnsi="Times New Roman" w:cs="Times New Roman"/>
          <w:sz w:val="24"/>
          <w:szCs w:val="24"/>
        </w:rPr>
        <w:t>lary mastery.</w:t>
      </w:r>
      <w:r w:rsidR="009843A2" w:rsidRPr="00C034F6">
        <w:rPr>
          <w:rFonts w:ascii="Times New Roman" w:hAnsi="Times New Roman" w:cs="Times New Roman"/>
          <w:sz w:val="24"/>
          <w:szCs w:val="24"/>
        </w:rPr>
        <w:t xml:space="preserve"> I</w:t>
      </w:r>
      <w:r w:rsidR="00C341DC">
        <w:rPr>
          <w:rFonts w:ascii="Times New Roman" w:hAnsi="Times New Roman" w:cs="Times New Roman"/>
          <w:sz w:val="24"/>
          <w:szCs w:val="24"/>
        </w:rPr>
        <w:t>n this regard</w:t>
      </w:r>
      <w:r w:rsidRPr="00C034F6">
        <w:rPr>
          <w:rFonts w:ascii="Times New Roman" w:hAnsi="Times New Roman" w:cs="Times New Roman"/>
          <w:sz w:val="24"/>
          <w:szCs w:val="24"/>
        </w:rPr>
        <w:t xml:space="preserve"> researchers have also identified problems in the teaching of vocabulary. These include the large number of words that students need to learn, the gap in word knowledge levels, and the limitations of traditional vocabulary teaching methods in providing students with word learning strategies and fostering word appreciation.</w:t>
      </w:r>
    </w:p>
    <w:p w:rsidR="001B68B7" w:rsidRPr="00C034F6" w:rsidRDefault="001B68B7"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 xml:space="preserve">To overcome the above problems, the right learning strategy is needed to improve students' ability to master English vocabulary. According to </w:t>
      </w:r>
      <w:r w:rsidR="00F6641D" w:rsidRPr="00C034F6">
        <w:rPr>
          <w:rFonts w:ascii="Times New Roman" w:hAnsi="Times New Roman" w:cs="Times New Roman"/>
          <w:sz w:val="24"/>
          <w:szCs w:val="24"/>
        </w:rPr>
        <w:t>Irwan (2016)</w:t>
      </w:r>
      <w:r w:rsidRPr="00C034F6">
        <w:rPr>
          <w:rFonts w:ascii="Times New Roman" w:hAnsi="Times New Roman" w:cs="Times New Roman"/>
          <w:sz w:val="24"/>
          <w:szCs w:val="24"/>
        </w:rPr>
        <w:t xml:space="preserve"> a learning strategy is a set of activity plans that include the use of methods and the use of different resources or strengths in </w:t>
      </w:r>
      <w:r w:rsidR="00C034F6" w:rsidRPr="00C034F6">
        <w:rPr>
          <w:rFonts w:ascii="Times New Roman" w:hAnsi="Times New Roman" w:cs="Times New Roman"/>
          <w:sz w:val="24"/>
          <w:szCs w:val="24"/>
        </w:rPr>
        <w:t>learning</w:t>
      </w:r>
      <w:r w:rsidRPr="00C034F6">
        <w:rPr>
          <w:rFonts w:ascii="Times New Roman" w:hAnsi="Times New Roman" w:cs="Times New Roman"/>
          <w:sz w:val="24"/>
          <w:szCs w:val="24"/>
        </w:rPr>
        <w:t xml:space="preserve"> and are set to ach</w:t>
      </w:r>
      <w:r w:rsidR="00F6641D" w:rsidRPr="00C034F6">
        <w:rPr>
          <w:rFonts w:ascii="Times New Roman" w:hAnsi="Times New Roman" w:cs="Times New Roman"/>
          <w:sz w:val="24"/>
          <w:szCs w:val="24"/>
        </w:rPr>
        <w:t xml:space="preserve">ieve certain </w:t>
      </w:r>
      <w:r w:rsidR="00F6641D" w:rsidRPr="00C034F6">
        <w:rPr>
          <w:rFonts w:ascii="Times New Roman" w:hAnsi="Times New Roman" w:cs="Times New Roman"/>
          <w:sz w:val="24"/>
          <w:szCs w:val="24"/>
        </w:rPr>
        <w:lastRenderedPageBreak/>
        <w:t>goals. According to Tarumasely (2024) Learning strategies are plans or tactics used by educators to help students learn more effectively. Learning strategies can include a variety of methods and techniques, which are used in the learning process to improve students' understanding, retention and application of skills</w:t>
      </w:r>
      <w:r w:rsidRPr="00C034F6">
        <w:rPr>
          <w:rFonts w:ascii="Times New Roman" w:hAnsi="Times New Roman" w:cs="Times New Roman"/>
          <w:sz w:val="24"/>
          <w:szCs w:val="24"/>
        </w:rPr>
        <w:t>.</w:t>
      </w:r>
      <w:r w:rsidR="009843A2" w:rsidRPr="00C034F6">
        <w:rPr>
          <w:rFonts w:ascii="Times New Roman" w:hAnsi="Times New Roman" w:cs="Times New Roman"/>
          <w:sz w:val="24"/>
          <w:szCs w:val="24"/>
        </w:rPr>
        <w:t xml:space="preserve"> </w:t>
      </w:r>
      <w:r w:rsidR="00706C33" w:rsidRPr="00C034F6">
        <w:rPr>
          <w:rFonts w:ascii="Times New Roman" w:hAnsi="Times New Roman" w:cs="Times New Roman"/>
          <w:sz w:val="24"/>
          <w:szCs w:val="24"/>
        </w:rPr>
        <w:t>This is in line with Bakri and friend (2022)</w:t>
      </w:r>
      <w:r w:rsidRPr="00C034F6">
        <w:rPr>
          <w:rFonts w:ascii="Times New Roman" w:hAnsi="Times New Roman" w:cs="Times New Roman"/>
          <w:sz w:val="24"/>
          <w:szCs w:val="24"/>
        </w:rPr>
        <w:t xml:space="preserve"> </w:t>
      </w:r>
      <w:r w:rsidR="00706C33" w:rsidRPr="00C034F6">
        <w:rPr>
          <w:rFonts w:ascii="Times New Roman" w:hAnsi="Times New Roman" w:cs="Times New Roman"/>
          <w:sz w:val="24"/>
          <w:szCs w:val="24"/>
        </w:rPr>
        <w:t>Learning strategies are patterns of learning activities that teachers choose and use contextually, according to student characteristics, school conditions, the surrounding environment and specific learning objectives formulated to help students achieve learning objectives.</w:t>
      </w:r>
    </w:p>
    <w:p w:rsidR="001B68B7" w:rsidRPr="00C034F6" w:rsidRDefault="001B68B7"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r>
      <w:r w:rsidRPr="00C034F6">
        <w:rPr>
          <w:rStyle w:val="fc6omth"/>
          <w:rFonts w:ascii="Times New Roman" w:hAnsi="Times New Roman" w:cs="Times New Roman"/>
          <w:color w:val="0E101A"/>
          <w:sz w:val="24"/>
          <w:szCs w:val="24"/>
          <w:shd w:val="clear" w:color="auto" w:fill="FFFFFF"/>
        </w:rPr>
        <w:t>Metacognitive </w:t>
      </w:r>
      <w:r w:rsidRPr="00C034F6">
        <w:rPr>
          <w:rStyle w:val="Strong"/>
          <w:rFonts w:ascii="Times New Roman" w:hAnsi="Times New Roman" w:cs="Times New Roman"/>
          <w:color w:val="0E101A"/>
          <w:sz w:val="24"/>
          <w:szCs w:val="24"/>
          <w:shd w:val="clear" w:color="auto" w:fill="FFFFFF"/>
        </w:rPr>
        <w:t>s</w:t>
      </w:r>
      <w:r w:rsidRPr="00C034F6">
        <w:rPr>
          <w:rStyle w:val="Strong"/>
          <w:rFonts w:ascii="Times New Roman" w:hAnsi="Times New Roman" w:cs="Times New Roman"/>
          <w:b w:val="0"/>
          <w:color w:val="0E101A"/>
          <w:sz w:val="24"/>
          <w:szCs w:val="24"/>
          <w:shd w:val="clear" w:color="auto" w:fill="FFFFFF"/>
        </w:rPr>
        <w:t>trategies are one effective approach to improving students' learning ability</w:t>
      </w:r>
      <w:r w:rsidRPr="00C034F6">
        <w:rPr>
          <w:rStyle w:val="fc6omth"/>
          <w:rFonts w:ascii="Times New Roman" w:hAnsi="Times New Roman" w:cs="Times New Roman"/>
          <w:b/>
          <w:color w:val="0E101A"/>
          <w:sz w:val="24"/>
          <w:szCs w:val="24"/>
          <w:shd w:val="clear" w:color="auto" w:fill="FFFFFF"/>
        </w:rPr>
        <w:t xml:space="preserve">. </w:t>
      </w:r>
      <w:r w:rsidRPr="00C034F6">
        <w:rPr>
          <w:rStyle w:val="fc6omth"/>
          <w:rFonts w:ascii="Times New Roman" w:hAnsi="Times New Roman" w:cs="Times New Roman"/>
          <w:color w:val="0E101A"/>
          <w:sz w:val="24"/>
          <w:szCs w:val="24"/>
          <w:shd w:val="clear" w:color="auto" w:fill="FFFFFF"/>
        </w:rPr>
        <w:t>In the context of foreign language learning, a metacognitive approach can help students </w:t>
      </w:r>
      <w:r w:rsidRPr="00C034F6">
        <w:rPr>
          <w:rStyle w:val="Strong"/>
          <w:rFonts w:ascii="Times New Roman" w:hAnsi="Times New Roman" w:cs="Times New Roman"/>
          <w:b w:val="0"/>
          <w:color w:val="0E101A"/>
          <w:sz w:val="24"/>
          <w:szCs w:val="24"/>
          <w:shd w:val="clear" w:color="auto" w:fill="FFFFFF"/>
        </w:rPr>
        <w:t>understand</w:t>
      </w:r>
      <w:r w:rsidRPr="00C034F6">
        <w:rPr>
          <w:rStyle w:val="fc6omth"/>
          <w:rFonts w:ascii="Times New Roman" w:hAnsi="Times New Roman" w:cs="Times New Roman"/>
          <w:color w:val="0E101A"/>
          <w:sz w:val="24"/>
          <w:szCs w:val="24"/>
          <w:shd w:val="clear" w:color="auto" w:fill="FFFFFF"/>
        </w:rPr>
        <w:t xml:space="preserve"> effective learning strategies to improve vocabulary learning. </w:t>
      </w:r>
      <w:r w:rsidRPr="00C034F6">
        <w:rPr>
          <w:rFonts w:ascii="Times New Roman" w:hAnsi="Times New Roman" w:cs="Times New Roman"/>
          <w:sz w:val="24"/>
          <w:szCs w:val="24"/>
        </w:rPr>
        <w:t xml:space="preserve">This is in line with </w:t>
      </w:r>
      <w:r w:rsidR="00185247" w:rsidRPr="00C034F6">
        <w:rPr>
          <w:rFonts w:ascii="Times New Roman" w:hAnsi="Times New Roman" w:cs="Times New Roman"/>
          <w:sz w:val="24"/>
          <w:szCs w:val="24"/>
          <w:shd w:val="clear" w:color="auto" w:fill="FFFFFF" w:themeFill="background1"/>
        </w:rPr>
        <w:t>(</w:t>
      </w:r>
      <w:r w:rsidRPr="00C034F6">
        <w:rPr>
          <w:rFonts w:ascii="Times New Roman" w:hAnsi="Times New Roman" w:cs="Times New Roman"/>
          <w:sz w:val="24"/>
          <w:szCs w:val="24"/>
          <w:shd w:val="clear" w:color="auto" w:fill="FFFFFF" w:themeFill="background1"/>
        </w:rPr>
        <w:t xml:space="preserve">Brown </w:t>
      </w:r>
      <w:r w:rsidR="00185247" w:rsidRPr="00C034F6">
        <w:rPr>
          <w:rFonts w:ascii="Times New Roman" w:hAnsi="Times New Roman" w:cs="Times New Roman"/>
          <w:sz w:val="24"/>
          <w:szCs w:val="24"/>
          <w:shd w:val="clear" w:color="auto" w:fill="FFFFFF" w:themeFill="background1"/>
        </w:rPr>
        <w:t xml:space="preserve">as cited in </w:t>
      </w:r>
      <w:r w:rsidRPr="00C034F6">
        <w:rPr>
          <w:rFonts w:ascii="Times New Roman" w:hAnsi="Times New Roman" w:cs="Times New Roman"/>
          <w:sz w:val="24"/>
          <w:szCs w:val="24"/>
          <w:shd w:val="clear" w:color="auto" w:fill="FFFFFF" w:themeFill="background1"/>
        </w:rPr>
        <w:t>Hayati, 2011),</w:t>
      </w:r>
      <w:r w:rsidRPr="00C034F6">
        <w:rPr>
          <w:rFonts w:ascii="Times New Roman" w:hAnsi="Times New Roman" w:cs="Times New Roman"/>
          <w:sz w:val="24"/>
          <w:szCs w:val="24"/>
        </w:rPr>
        <w:t xml:space="preserve"> who stated that explain that the metacognitive process is the executive guidance of the thinking process somebody. Skilled thinkers involve self in the metacognitive process constantly in carrying out duties which involves three processes, namely: (1) Planning consisting of assign knowledge, activate related knowledge background and designing time. (2) Monitoring and individual assessment skills are it is very important to guide learning. Among them are activities stop while reading, strategy sequence, and choose a recovery strategy accordingly. (3) Assessment involves learning outcomes and guiding one's knowledge, understanding basic ideas and </w:t>
      </w:r>
      <w:r w:rsidR="00C034F6" w:rsidRPr="00C034F6">
        <w:rPr>
          <w:rFonts w:ascii="Times New Roman" w:hAnsi="Times New Roman" w:cs="Times New Roman"/>
          <w:sz w:val="24"/>
          <w:szCs w:val="24"/>
        </w:rPr>
        <w:t>combines</w:t>
      </w:r>
      <w:r w:rsidRPr="00C034F6">
        <w:rPr>
          <w:rFonts w:ascii="Times New Roman" w:hAnsi="Times New Roman" w:cs="Times New Roman"/>
          <w:sz w:val="24"/>
          <w:szCs w:val="24"/>
        </w:rPr>
        <w:t xml:space="preserve"> intellectual success. Risnanosanti (2008) States that metacognitive ability is a knowledge procedure. This is what done by a person deliberately to control cognition. Metacognitive abilities are part of the so-called "executive process" or "metacognitive strategy". This metacognitive ability includes activities such as orientation/monitoring of understanding task requirements, plan the steps taken for the task process, check and manage the cognitive process in case of failure, and evaluate the results process. Mahmudi et al. (2017) Emphasizing that metacognitive knowledge is defined as a learning activity that refers to knowledge, skills, and awareness of a person's cognition so that it can help the person in achieving learning goals optimally. Metacognitive strategies include planning, monitoring, and evaluating learning outcomes that have been carried out (evaluating). </w:t>
      </w:r>
    </w:p>
    <w:p w:rsidR="001B68B7" w:rsidRPr="00C034F6" w:rsidRDefault="001B68B7"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lastRenderedPageBreak/>
        <w:tab/>
        <w:t>Moreover, metacognitive strategies play a vital role in various aspects of language acquisition, including oral communication, oral comprehension, reading comprehension, writing, memory, problem-solving, social cognition, and self-control (Flavell, 1979). Vocabulary learning, being a part of language acquisition, also involves the utilization of metacognitive strateg</w:t>
      </w:r>
      <w:r w:rsidR="00706C33" w:rsidRPr="00C034F6">
        <w:rPr>
          <w:rFonts w:ascii="Times New Roman" w:hAnsi="Times New Roman" w:cs="Times New Roman"/>
          <w:sz w:val="24"/>
          <w:szCs w:val="24"/>
        </w:rPr>
        <w:t xml:space="preserve">ies. </w:t>
      </w:r>
      <w:r w:rsidRPr="00C034F6">
        <w:rPr>
          <w:rFonts w:ascii="Times New Roman" w:hAnsi="Times New Roman" w:cs="Times New Roman"/>
          <w:sz w:val="24"/>
          <w:szCs w:val="24"/>
        </w:rPr>
        <w:t xml:space="preserve">Norman (2020) further </w:t>
      </w:r>
      <w:r w:rsidR="00C034F6" w:rsidRPr="00C034F6">
        <w:rPr>
          <w:rFonts w:ascii="Times New Roman" w:hAnsi="Times New Roman" w:cs="Times New Roman"/>
          <w:sz w:val="24"/>
          <w:szCs w:val="24"/>
        </w:rPr>
        <w:t>suggests</w:t>
      </w:r>
      <w:r w:rsidRPr="00C034F6">
        <w:rPr>
          <w:rFonts w:ascii="Times New Roman" w:hAnsi="Times New Roman" w:cs="Times New Roman"/>
          <w:sz w:val="24"/>
          <w:szCs w:val="24"/>
        </w:rPr>
        <w:t xml:space="preserve"> that consistent application of metacognitive strategies can lead to their automatization.</w:t>
      </w:r>
    </w:p>
    <w:p w:rsidR="001B68B7" w:rsidRPr="00C034F6" w:rsidRDefault="001B68B7"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Furthermore, there are previous studies related to the use of metacognitive strategies in vocabulary learning. Research from Hamsia (2017), explaining about Metacognitive strategies for English speaking skills the results show that the implementation of metacognitive strategies in three stages in learning, namely: 1) Self-planning, 2) Self-monitoring, and 3) Self-evaluation. This metacognitive strategy is very useful in all student learning activities. Students express their ideas according to the topics discussed. Teachers are more likely to let students find their own ideas and be independent. In the end, this strategy is able to foster students' awareness and independence in speaking skills. So that students achieve learning targets successfully in speaking tasks. Another researcher Nugroho (2023), explained about the investigation of metacognitive strategies to acquire vocabulary, this researcher showed that students showed a strong interest in using metacognitive strategies when learning new vocabulary. In the realm of metacognitive techniques, students engaged in activities such as using English language English, dedicating time to learning words consistently learning, selectively skipping and revisiting unfamiliar words, engaging in preparatory work, evaluating their own progress, presenting new words, and expanding their understanding.</w:t>
      </w:r>
    </w:p>
    <w:p w:rsidR="001B68B7" w:rsidRPr="00C034F6" w:rsidRDefault="001B68B7"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 xml:space="preserve">This research is very important in improving the quality of education. By using metacognitive strategies in this learning through flexible grouping, this research can contribute to a broader understanding of how these metacognitive strategies can improve students' vocabulary learning comprehension. Students who practice and apply these metacognitive strategies will easily handle problems related to English language learning. In addition, they can change their actions as </w:t>
      </w:r>
      <w:r w:rsidRPr="00C034F6">
        <w:rPr>
          <w:rFonts w:ascii="Times New Roman" w:hAnsi="Times New Roman" w:cs="Times New Roman"/>
          <w:sz w:val="24"/>
          <w:szCs w:val="24"/>
        </w:rPr>
        <w:lastRenderedPageBreak/>
        <w:t xml:space="preserve">well as their way of thinking during the learning process. The </w:t>
      </w:r>
      <w:r w:rsidR="00560AD3" w:rsidRPr="00C034F6">
        <w:rPr>
          <w:rFonts w:ascii="Times New Roman" w:hAnsi="Times New Roman" w:cs="Times New Roman"/>
          <w:sz w:val="24"/>
          <w:szCs w:val="24"/>
        </w:rPr>
        <w:t>author</w:t>
      </w:r>
      <w:r w:rsidRPr="00C034F6">
        <w:rPr>
          <w:rFonts w:ascii="Times New Roman" w:hAnsi="Times New Roman" w:cs="Times New Roman"/>
          <w:sz w:val="24"/>
          <w:szCs w:val="24"/>
        </w:rPr>
        <w:t xml:space="preserve"> wanted to provide a deeper understanding of stud</w:t>
      </w:r>
      <w:r w:rsidR="0055666D" w:rsidRPr="00C034F6">
        <w:rPr>
          <w:rFonts w:ascii="Times New Roman" w:hAnsi="Times New Roman" w:cs="Times New Roman"/>
          <w:sz w:val="24"/>
          <w:szCs w:val="24"/>
        </w:rPr>
        <w:t>ents' perceptions on the use of</w:t>
      </w:r>
      <w:r w:rsidR="00560AD3" w:rsidRPr="00C034F6">
        <w:rPr>
          <w:rFonts w:ascii="Times New Roman" w:hAnsi="Times New Roman" w:cs="Times New Roman"/>
          <w:sz w:val="24"/>
          <w:szCs w:val="24"/>
        </w:rPr>
        <w:t xml:space="preserve"> </w:t>
      </w:r>
      <w:r w:rsidRPr="00C034F6">
        <w:rPr>
          <w:rFonts w:ascii="Times New Roman" w:hAnsi="Times New Roman" w:cs="Times New Roman"/>
          <w:sz w:val="24"/>
          <w:szCs w:val="24"/>
        </w:rPr>
        <w:t xml:space="preserve">metacognitive strategies </w:t>
      </w:r>
      <w:r w:rsidR="0055666D" w:rsidRPr="00C034F6">
        <w:rPr>
          <w:rFonts w:ascii="Times New Roman" w:hAnsi="Times New Roman" w:cs="Times New Roman"/>
          <w:sz w:val="24"/>
          <w:szCs w:val="24"/>
        </w:rPr>
        <w:t>in</w:t>
      </w:r>
      <w:r w:rsidRPr="00C034F6">
        <w:rPr>
          <w:rFonts w:ascii="Times New Roman" w:hAnsi="Times New Roman" w:cs="Times New Roman"/>
          <w:sz w:val="24"/>
          <w:szCs w:val="24"/>
        </w:rPr>
        <w:t xml:space="preserve"> vocabulary learning by foreign language learners at various stages of the learning process in junior high school. The results of this study can be used as a reference for teachers, students and educational institutions to increase student involvement and motivation in the learning process.</w:t>
      </w:r>
    </w:p>
    <w:p w:rsidR="001B68B7" w:rsidRPr="00C034F6" w:rsidRDefault="001B68B7" w:rsidP="00C034F6">
      <w:pPr>
        <w:pStyle w:val="Heading2"/>
        <w:spacing w:line="360" w:lineRule="auto"/>
        <w:rPr>
          <w:rFonts w:ascii="Times New Roman" w:hAnsi="Times New Roman" w:cs="Times New Roman"/>
          <w:b w:val="0"/>
          <w:color w:val="1C1C1C"/>
          <w:sz w:val="24"/>
          <w:szCs w:val="24"/>
          <w:shd w:val="clear" w:color="auto" w:fill="FFFFFF"/>
        </w:rPr>
      </w:pPr>
      <w:bookmarkStart w:id="15" w:name="_Toc182765813"/>
      <w:r w:rsidRPr="00C034F6">
        <w:rPr>
          <w:rFonts w:ascii="Times New Roman" w:hAnsi="Times New Roman" w:cs="Times New Roman"/>
          <w:color w:val="1C1C1C"/>
          <w:sz w:val="24"/>
          <w:szCs w:val="24"/>
          <w:shd w:val="clear" w:color="auto" w:fill="FFFFFF"/>
        </w:rPr>
        <w:t>1.2 Reasons for choosing the Topic</w:t>
      </w:r>
      <w:bookmarkEnd w:id="15"/>
      <w:r w:rsidRPr="00C034F6">
        <w:rPr>
          <w:rFonts w:ascii="Times New Roman" w:hAnsi="Times New Roman" w:cs="Times New Roman"/>
          <w:color w:val="1C1C1C"/>
          <w:sz w:val="24"/>
          <w:szCs w:val="24"/>
          <w:shd w:val="clear" w:color="auto" w:fill="FFFFFF"/>
        </w:rPr>
        <w:tab/>
      </w:r>
    </w:p>
    <w:p w:rsidR="001B68B7" w:rsidRPr="00C034F6" w:rsidRDefault="001B68B7" w:rsidP="00C034F6">
      <w:pPr>
        <w:spacing w:line="360" w:lineRule="auto"/>
        <w:jc w:val="both"/>
        <w:rPr>
          <w:rFonts w:ascii="Times New Roman" w:hAnsi="Times New Roman" w:cs="Times New Roman"/>
          <w:b/>
          <w:color w:val="1C1C1C"/>
          <w:sz w:val="24"/>
          <w:szCs w:val="24"/>
          <w:shd w:val="clear" w:color="auto" w:fill="FFFFFF"/>
        </w:rPr>
      </w:pPr>
      <w:r w:rsidRPr="00C034F6">
        <w:rPr>
          <w:rFonts w:ascii="Times New Roman" w:hAnsi="Times New Roman" w:cs="Times New Roman"/>
          <w:b/>
          <w:color w:val="1C1C1C"/>
          <w:sz w:val="24"/>
          <w:szCs w:val="24"/>
          <w:shd w:val="clear" w:color="auto" w:fill="FFFFFF"/>
        </w:rPr>
        <w:tab/>
      </w:r>
      <w:r w:rsidRPr="00C034F6">
        <w:rPr>
          <w:rFonts w:ascii="Times New Roman" w:hAnsi="Times New Roman" w:cs="Times New Roman"/>
          <w:sz w:val="24"/>
          <w:szCs w:val="24"/>
        </w:rPr>
        <w:t>The author is interested in taking this topic because it is to explore</w:t>
      </w:r>
      <w:r w:rsidR="007D37E1" w:rsidRPr="00C034F6">
        <w:rPr>
          <w:rFonts w:ascii="Times New Roman" w:hAnsi="Times New Roman" w:cs="Times New Roman"/>
          <w:sz w:val="24"/>
          <w:szCs w:val="24"/>
        </w:rPr>
        <w:t xml:space="preserve"> students’ perceptions of</w:t>
      </w:r>
      <w:r w:rsidRPr="00C034F6">
        <w:rPr>
          <w:rFonts w:ascii="Times New Roman" w:hAnsi="Times New Roman" w:cs="Times New Roman"/>
          <w:sz w:val="24"/>
          <w:szCs w:val="24"/>
        </w:rPr>
        <w:t xml:space="preserve"> the </w:t>
      </w:r>
      <w:r w:rsidR="007D37E1" w:rsidRPr="00C034F6">
        <w:rPr>
          <w:rFonts w:ascii="Times New Roman" w:hAnsi="Times New Roman" w:cs="Times New Roman"/>
          <w:sz w:val="24"/>
          <w:szCs w:val="24"/>
        </w:rPr>
        <w:t xml:space="preserve">use Metacognitive </w:t>
      </w:r>
      <w:r w:rsidRPr="00C034F6">
        <w:rPr>
          <w:rFonts w:ascii="Times New Roman" w:hAnsi="Times New Roman" w:cs="Times New Roman"/>
          <w:sz w:val="24"/>
          <w:szCs w:val="24"/>
        </w:rPr>
        <w:t>strategies used by students to learn English vocabulary.</w:t>
      </w:r>
    </w:p>
    <w:p w:rsidR="001B68B7" w:rsidRPr="00C034F6" w:rsidRDefault="001B68B7" w:rsidP="00C034F6">
      <w:pPr>
        <w:pStyle w:val="Heading2"/>
        <w:spacing w:line="360" w:lineRule="auto"/>
        <w:rPr>
          <w:rFonts w:ascii="Times New Roman" w:hAnsi="Times New Roman" w:cs="Times New Roman"/>
          <w:color w:val="000000" w:themeColor="text1"/>
          <w:sz w:val="24"/>
          <w:szCs w:val="24"/>
        </w:rPr>
      </w:pPr>
      <w:bookmarkStart w:id="16" w:name="_Toc182765814"/>
      <w:r w:rsidRPr="00C034F6">
        <w:rPr>
          <w:rFonts w:ascii="Times New Roman" w:hAnsi="Times New Roman" w:cs="Times New Roman"/>
          <w:color w:val="000000" w:themeColor="text1"/>
          <w:sz w:val="24"/>
          <w:szCs w:val="24"/>
        </w:rPr>
        <w:t>1.3 Research Question</w:t>
      </w:r>
      <w:bookmarkEnd w:id="16"/>
    </w:p>
    <w:p w:rsidR="001B68B7" w:rsidRPr="00C034F6" w:rsidRDefault="001B68B7" w:rsidP="00C034F6">
      <w:pPr>
        <w:pStyle w:val="ListParagraph"/>
        <w:numPr>
          <w:ilvl w:val="0"/>
          <w:numId w:val="1"/>
        </w:num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What are the </w:t>
      </w:r>
      <w:r w:rsidR="00DA4734" w:rsidRPr="00C034F6">
        <w:rPr>
          <w:rFonts w:ascii="Times New Roman" w:hAnsi="Times New Roman" w:cs="Times New Roman"/>
          <w:sz w:val="24"/>
          <w:szCs w:val="24"/>
        </w:rPr>
        <w:t>students’</w:t>
      </w:r>
      <w:r w:rsidRPr="00C034F6">
        <w:rPr>
          <w:rFonts w:ascii="Times New Roman" w:hAnsi="Times New Roman" w:cs="Times New Roman"/>
          <w:sz w:val="24"/>
          <w:szCs w:val="24"/>
        </w:rPr>
        <w:t xml:space="preserve"> perceptions of the use of metacognitive strategies in vocabulary learning?</w:t>
      </w:r>
    </w:p>
    <w:p w:rsidR="001B68B7" w:rsidRPr="00C034F6" w:rsidRDefault="001B68B7" w:rsidP="00C034F6">
      <w:pPr>
        <w:pStyle w:val="Heading2"/>
        <w:spacing w:line="360" w:lineRule="auto"/>
        <w:rPr>
          <w:rFonts w:ascii="Times New Roman" w:hAnsi="Times New Roman" w:cs="Times New Roman"/>
          <w:b w:val="0"/>
          <w:color w:val="000000" w:themeColor="text1"/>
          <w:sz w:val="24"/>
          <w:szCs w:val="24"/>
        </w:rPr>
      </w:pPr>
      <w:bookmarkStart w:id="17" w:name="_Toc182765815"/>
      <w:r w:rsidRPr="00C034F6">
        <w:rPr>
          <w:rFonts w:ascii="Times New Roman" w:hAnsi="Times New Roman" w:cs="Times New Roman"/>
          <w:color w:val="000000" w:themeColor="text1"/>
          <w:sz w:val="24"/>
          <w:szCs w:val="24"/>
        </w:rPr>
        <w:t>1.4 Research Objectives</w:t>
      </w:r>
      <w:bookmarkEnd w:id="17"/>
    </w:p>
    <w:p w:rsidR="001B68B7" w:rsidRPr="00C034F6" w:rsidRDefault="001B68B7"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The </w:t>
      </w:r>
      <w:r w:rsidR="00DA4734" w:rsidRPr="00C034F6">
        <w:rPr>
          <w:rFonts w:ascii="Times New Roman" w:hAnsi="Times New Roman" w:cs="Times New Roman"/>
          <w:sz w:val="24"/>
          <w:szCs w:val="24"/>
        </w:rPr>
        <w:t>objective of this study is</w:t>
      </w:r>
      <w:r w:rsidRPr="00C034F6">
        <w:rPr>
          <w:rFonts w:ascii="Times New Roman" w:hAnsi="Times New Roman" w:cs="Times New Roman"/>
          <w:sz w:val="24"/>
          <w:szCs w:val="24"/>
        </w:rPr>
        <w:t xml:space="preserve"> stated as follows:</w:t>
      </w:r>
    </w:p>
    <w:p w:rsidR="00E97EE4" w:rsidRPr="00C034F6" w:rsidRDefault="001B68B7" w:rsidP="00C034F6">
      <w:pPr>
        <w:pStyle w:val="ListParagraph"/>
        <w:numPr>
          <w:ilvl w:val="0"/>
          <w:numId w:val="2"/>
        </w:numPr>
        <w:spacing w:line="360" w:lineRule="auto"/>
        <w:ind w:left="567"/>
        <w:jc w:val="both"/>
        <w:rPr>
          <w:rFonts w:ascii="Times New Roman" w:hAnsi="Times New Roman" w:cs="Times New Roman"/>
          <w:sz w:val="24"/>
          <w:szCs w:val="24"/>
        </w:rPr>
      </w:pPr>
      <w:r w:rsidRPr="00C034F6">
        <w:rPr>
          <w:rFonts w:ascii="Times New Roman" w:hAnsi="Times New Roman" w:cs="Times New Roman"/>
          <w:sz w:val="24"/>
          <w:szCs w:val="24"/>
        </w:rPr>
        <w:t>To explore</w:t>
      </w:r>
      <w:r w:rsidR="007D37E1" w:rsidRPr="00C034F6">
        <w:rPr>
          <w:rFonts w:ascii="Times New Roman" w:hAnsi="Times New Roman" w:cs="Times New Roman"/>
          <w:sz w:val="24"/>
          <w:szCs w:val="24"/>
        </w:rPr>
        <w:t xml:space="preserve"> students’ perceptions of the use of Metacognitive strategies</w:t>
      </w:r>
      <w:r w:rsidRPr="00C034F6">
        <w:rPr>
          <w:rFonts w:ascii="Times New Roman" w:hAnsi="Times New Roman" w:cs="Times New Roman"/>
          <w:sz w:val="24"/>
          <w:szCs w:val="24"/>
        </w:rPr>
        <w:t xml:space="preserve"> in learning vocabulary.</w:t>
      </w:r>
    </w:p>
    <w:p w:rsidR="001B68B7" w:rsidRPr="00C034F6" w:rsidRDefault="001B68B7" w:rsidP="00C034F6">
      <w:pPr>
        <w:pStyle w:val="Heading2"/>
        <w:spacing w:line="360" w:lineRule="auto"/>
        <w:rPr>
          <w:rFonts w:ascii="Times New Roman" w:hAnsi="Times New Roman" w:cs="Times New Roman"/>
          <w:b w:val="0"/>
          <w:color w:val="000000" w:themeColor="text1"/>
          <w:sz w:val="24"/>
          <w:szCs w:val="24"/>
        </w:rPr>
      </w:pPr>
      <w:bookmarkStart w:id="18" w:name="_Toc182765816"/>
      <w:r w:rsidRPr="00C034F6">
        <w:rPr>
          <w:rFonts w:ascii="Times New Roman" w:hAnsi="Times New Roman" w:cs="Times New Roman"/>
          <w:color w:val="000000" w:themeColor="text1"/>
          <w:sz w:val="24"/>
          <w:szCs w:val="24"/>
        </w:rPr>
        <w:t>1.5 Significance of the Study</w:t>
      </w:r>
      <w:bookmarkEnd w:id="18"/>
    </w:p>
    <w:p w:rsidR="001B68B7" w:rsidRPr="00C034F6" w:rsidRDefault="001B68B7"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 xml:space="preserve">The importance of research is shared theoretically and practically. Theoretically, this research can be a reference for the next author in developing students' vocabulary </w:t>
      </w:r>
      <w:r w:rsidR="009A690D" w:rsidRPr="00C034F6">
        <w:rPr>
          <w:rFonts w:ascii="Times New Roman" w:hAnsi="Times New Roman" w:cs="Times New Roman"/>
          <w:sz w:val="24"/>
          <w:szCs w:val="24"/>
        </w:rPr>
        <w:t>mastery. This</w:t>
      </w:r>
      <w:r w:rsidRPr="00C034F6">
        <w:rPr>
          <w:rFonts w:ascii="Times New Roman" w:hAnsi="Times New Roman" w:cs="Times New Roman"/>
          <w:sz w:val="24"/>
          <w:szCs w:val="24"/>
        </w:rPr>
        <w:t xml:space="preserve"> research can be useful for students to find out whether this method is effective for developing students' vocabulary mastery in a simple and easy way in the learning process.</w:t>
      </w:r>
    </w:p>
    <w:p w:rsidR="001B68B7" w:rsidRPr="00C034F6" w:rsidRDefault="001B68B7" w:rsidP="00C034F6">
      <w:pPr>
        <w:pStyle w:val="Heading2"/>
        <w:spacing w:line="360" w:lineRule="auto"/>
        <w:rPr>
          <w:rFonts w:ascii="Times New Roman" w:hAnsi="Times New Roman" w:cs="Times New Roman"/>
          <w:color w:val="000000" w:themeColor="text1"/>
          <w:sz w:val="24"/>
          <w:szCs w:val="24"/>
        </w:rPr>
      </w:pPr>
      <w:bookmarkStart w:id="19" w:name="_Toc182765817"/>
      <w:r w:rsidRPr="00C034F6">
        <w:rPr>
          <w:rFonts w:ascii="Times New Roman" w:hAnsi="Times New Roman" w:cs="Times New Roman"/>
          <w:color w:val="000000" w:themeColor="text1"/>
          <w:sz w:val="24"/>
          <w:szCs w:val="24"/>
        </w:rPr>
        <w:t>1.6 Definition of Terminology</w:t>
      </w:r>
      <w:bookmarkEnd w:id="19"/>
    </w:p>
    <w:p w:rsidR="00C034F6" w:rsidRPr="00C034F6" w:rsidRDefault="001B68B7" w:rsidP="00C034F6">
      <w:pPr>
        <w:tabs>
          <w:tab w:val="left" w:pos="567"/>
        </w:tabs>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The following are some definition terms in this study to avoid misinterpretation:</w:t>
      </w:r>
    </w:p>
    <w:p w:rsidR="001B68B7" w:rsidRPr="00C034F6" w:rsidRDefault="001B68B7" w:rsidP="00C034F6">
      <w:pPr>
        <w:pStyle w:val="ListParagraph"/>
        <w:numPr>
          <w:ilvl w:val="0"/>
          <w:numId w:val="3"/>
        </w:numPr>
        <w:tabs>
          <w:tab w:val="left" w:pos="567"/>
        </w:tabs>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Vocabulary</w:t>
      </w:r>
    </w:p>
    <w:p w:rsidR="001B68B7" w:rsidRPr="00C034F6" w:rsidRDefault="001B68B7" w:rsidP="00C034F6">
      <w:pPr>
        <w:pStyle w:val="ListParagraph"/>
        <w:tabs>
          <w:tab w:val="left" w:pos="567"/>
        </w:tabs>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 According to Nurgiantoro (2016), vocabulary is the wealth of language owned by (contained in) a language. Vocabulary is a very important </w:t>
      </w:r>
      <w:r w:rsidRPr="00C034F6">
        <w:rPr>
          <w:rFonts w:ascii="Times New Roman" w:hAnsi="Times New Roman" w:cs="Times New Roman"/>
          <w:sz w:val="24"/>
          <w:szCs w:val="24"/>
        </w:rPr>
        <w:lastRenderedPageBreak/>
        <w:t>component and can even be called the key in learning a foreign language, because the richness of one's vocabulary also determines the quality of one's language skills. Wardani (2015) stated that a core component of language proficiancy providing much of the basis for how well learners speak, listen,</w:t>
      </w:r>
      <w:r w:rsidR="00C034F6" w:rsidRPr="00C034F6">
        <w:rPr>
          <w:rFonts w:ascii="Times New Roman" w:hAnsi="Times New Roman" w:cs="Times New Roman"/>
          <w:sz w:val="24"/>
          <w:szCs w:val="24"/>
        </w:rPr>
        <w:t xml:space="preserve"> read, and write is vocabulary t</w:t>
      </w:r>
      <w:r w:rsidRPr="00C034F6">
        <w:rPr>
          <w:rFonts w:ascii="Times New Roman" w:hAnsi="Times New Roman" w:cs="Times New Roman"/>
          <w:sz w:val="24"/>
          <w:szCs w:val="24"/>
        </w:rPr>
        <w:t>he more people master vocabulary, the mor</w:t>
      </w:r>
      <w:r w:rsidR="009A690D">
        <w:rPr>
          <w:rFonts w:ascii="Times New Roman" w:hAnsi="Times New Roman" w:cs="Times New Roman"/>
          <w:sz w:val="24"/>
          <w:szCs w:val="24"/>
        </w:rPr>
        <w:t>e fluent they speak, read and</w:t>
      </w:r>
      <w:r w:rsidRPr="00C034F6">
        <w:rPr>
          <w:rFonts w:ascii="Times New Roman" w:hAnsi="Times New Roman" w:cs="Times New Roman"/>
          <w:sz w:val="24"/>
          <w:szCs w:val="24"/>
        </w:rPr>
        <w:t xml:space="preserve"> </w:t>
      </w:r>
      <w:r w:rsidR="009A690D">
        <w:rPr>
          <w:rFonts w:ascii="Times New Roman" w:hAnsi="Times New Roman" w:cs="Times New Roman"/>
          <w:sz w:val="24"/>
          <w:szCs w:val="24"/>
        </w:rPr>
        <w:t>listen</w:t>
      </w:r>
      <w:r w:rsidRPr="00C034F6">
        <w:rPr>
          <w:rFonts w:ascii="Times New Roman" w:hAnsi="Times New Roman" w:cs="Times New Roman"/>
          <w:sz w:val="24"/>
          <w:szCs w:val="24"/>
        </w:rPr>
        <w:t>. In learning a foreign language (English language), students should know about vocabulary because they will try to express the idea and communicate by knowing the words.</w:t>
      </w:r>
    </w:p>
    <w:p w:rsidR="001B68B7" w:rsidRPr="00C034F6" w:rsidRDefault="001B68B7" w:rsidP="00C034F6">
      <w:pPr>
        <w:pStyle w:val="ListParagraph"/>
        <w:numPr>
          <w:ilvl w:val="0"/>
          <w:numId w:val="3"/>
        </w:numPr>
        <w:tabs>
          <w:tab w:val="left" w:pos="567"/>
        </w:tabs>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Metacognitive Strategy</w:t>
      </w:r>
    </w:p>
    <w:p w:rsidR="001B68B7" w:rsidRPr="00C034F6" w:rsidRDefault="001B68B7"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Brown (Hayati, 2011), who stated that explain that the metacognitive process is the executive guidance of the thinking process somebody. Skilled thinkers involve self in the metacognitive process constantly in carrying out duties which involves three processes, namely: (1) Planning consisting of assign knowledge, activate related knowledge background and designing time. (2) Monitoring and individual assessment skills are it is very important to guide learning. Among them are activities stop while reading, strategy sequence, and choose a recovery strategy accordingly. (3) Assessment involves learning outcomes and guiding one's knowledge, understanding basic ideas and </w:t>
      </w:r>
      <w:r w:rsidR="00C034F6" w:rsidRPr="00C034F6">
        <w:rPr>
          <w:rFonts w:ascii="Times New Roman" w:hAnsi="Times New Roman" w:cs="Times New Roman"/>
          <w:sz w:val="24"/>
          <w:szCs w:val="24"/>
        </w:rPr>
        <w:t>combines</w:t>
      </w:r>
      <w:r w:rsidRPr="00C034F6">
        <w:rPr>
          <w:rFonts w:ascii="Times New Roman" w:hAnsi="Times New Roman" w:cs="Times New Roman"/>
          <w:sz w:val="24"/>
          <w:szCs w:val="24"/>
        </w:rPr>
        <w:t xml:space="preserve"> intellectual success.</w:t>
      </w:r>
    </w:p>
    <w:p w:rsidR="001B68B7" w:rsidRPr="00C034F6" w:rsidRDefault="001B68B7" w:rsidP="00C034F6">
      <w:pPr>
        <w:pStyle w:val="ListParagraph"/>
        <w:numPr>
          <w:ilvl w:val="0"/>
          <w:numId w:val="3"/>
        </w:num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Perception</w:t>
      </w:r>
    </w:p>
    <w:p w:rsidR="001B68B7" w:rsidRPr="00C034F6" w:rsidRDefault="00F7065E"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Mindadari (2019) </w:t>
      </w:r>
      <w:r w:rsidR="00C034F6" w:rsidRPr="00C034F6">
        <w:rPr>
          <w:rFonts w:ascii="Times New Roman" w:hAnsi="Times New Roman" w:cs="Times New Roman"/>
          <w:sz w:val="24"/>
          <w:szCs w:val="24"/>
        </w:rPr>
        <w:t>S</w:t>
      </w:r>
      <w:r w:rsidR="001B68B7" w:rsidRPr="00C034F6">
        <w:rPr>
          <w:rFonts w:ascii="Times New Roman" w:hAnsi="Times New Roman" w:cs="Times New Roman"/>
          <w:sz w:val="24"/>
          <w:szCs w:val="24"/>
        </w:rPr>
        <w:t>tates that perception is the process of understanding or giving meaning to information to a stimulus. Stimuli are obtained from the process of sensing objects, events or relationships between symptoms which are then processed by the brain. The term perception is usually used to express about the previous experience of an object or an event experienced.</w:t>
      </w:r>
    </w:p>
    <w:p w:rsidR="001B68B7" w:rsidRPr="00C034F6" w:rsidRDefault="001B68B7" w:rsidP="00C034F6">
      <w:pPr>
        <w:spacing w:line="360" w:lineRule="auto"/>
        <w:jc w:val="both"/>
        <w:rPr>
          <w:rFonts w:ascii="Times New Roman" w:hAnsi="Times New Roman" w:cs="Times New Roman"/>
          <w:sz w:val="24"/>
          <w:szCs w:val="24"/>
        </w:rPr>
      </w:pPr>
    </w:p>
    <w:p w:rsidR="001B68B7" w:rsidRPr="00C034F6" w:rsidRDefault="001B68B7" w:rsidP="00C034F6">
      <w:pPr>
        <w:spacing w:line="360" w:lineRule="auto"/>
        <w:ind w:firstLine="720"/>
        <w:jc w:val="both"/>
        <w:rPr>
          <w:rFonts w:ascii="Times New Roman" w:hAnsi="Times New Roman" w:cs="Times New Roman"/>
          <w:sz w:val="24"/>
          <w:szCs w:val="24"/>
        </w:rPr>
      </w:pPr>
    </w:p>
    <w:p w:rsidR="0024664C" w:rsidRPr="00C034F6" w:rsidRDefault="0024664C" w:rsidP="00C034F6">
      <w:pPr>
        <w:pStyle w:val="Heading1"/>
        <w:spacing w:line="360" w:lineRule="auto"/>
        <w:jc w:val="center"/>
        <w:rPr>
          <w:rFonts w:ascii="Times New Roman" w:hAnsi="Times New Roman" w:cs="Times New Roman"/>
          <w:color w:val="000000" w:themeColor="text1"/>
          <w:sz w:val="24"/>
          <w:szCs w:val="24"/>
        </w:rPr>
        <w:sectPr w:rsidR="0024664C" w:rsidRPr="00C034F6" w:rsidSect="0024664C">
          <w:headerReference w:type="default" r:id="rId14"/>
          <w:footerReference w:type="default" r:id="rId15"/>
          <w:type w:val="continuous"/>
          <w:pgSz w:w="11907" w:h="16839" w:code="9"/>
          <w:pgMar w:top="1701" w:right="1701" w:bottom="1701" w:left="2268" w:header="709" w:footer="709" w:gutter="0"/>
          <w:pgNumType w:start="1"/>
          <w:cols w:space="708"/>
          <w:titlePg/>
          <w:docGrid w:linePitch="360"/>
        </w:sectPr>
      </w:pPr>
      <w:bookmarkStart w:id="20" w:name="_Toc182765818"/>
    </w:p>
    <w:p w:rsidR="00C034F6" w:rsidRPr="00C034F6" w:rsidRDefault="00A320B5" w:rsidP="00C034F6">
      <w:pPr>
        <w:pStyle w:val="Heading1"/>
        <w:spacing w:before="0" w:line="360" w:lineRule="auto"/>
        <w:jc w:val="center"/>
        <w:rPr>
          <w:rFonts w:ascii="Times New Roman" w:hAnsi="Times New Roman" w:cs="Times New Roman"/>
          <w:b w:val="0"/>
          <w:color w:val="000000" w:themeColor="text1"/>
          <w:sz w:val="24"/>
          <w:szCs w:val="24"/>
        </w:rPr>
      </w:pPr>
      <w:r w:rsidRPr="00C034F6">
        <w:rPr>
          <w:rFonts w:ascii="Times New Roman" w:hAnsi="Times New Roman" w:cs="Times New Roman"/>
          <w:color w:val="000000" w:themeColor="text1"/>
          <w:sz w:val="24"/>
          <w:szCs w:val="24"/>
        </w:rPr>
        <w:lastRenderedPageBreak/>
        <w:t>CHAPTER II</w:t>
      </w:r>
      <w:bookmarkStart w:id="21" w:name="_Toc182765819"/>
      <w:bookmarkEnd w:id="20"/>
    </w:p>
    <w:p w:rsidR="00A320B5" w:rsidRPr="00C034F6" w:rsidRDefault="00A320B5" w:rsidP="00C034F6">
      <w:pPr>
        <w:pStyle w:val="Heading1"/>
        <w:spacing w:before="0" w:line="360" w:lineRule="auto"/>
        <w:jc w:val="center"/>
        <w:rPr>
          <w:rFonts w:ascii="Times New Roman" w:hAnsi="Times New Roman" w:cs="Times New Roman"/>
          <w:b w:val="0"/>
          <w:color w:val="000000" w:themeColor="text1"/>
          <w:sz w:val="24"/>
          <w:szCs w:val="24"/>
        </w:rPr>
      </w:pPr>
      <w:r w:rsidRPr="00C034F6">
        <w:rPr>
          <w:rFonts w:ascii="Times New Roman" w:hAnsi="Times New Roman" w:cs="Times New Roman"/>
          <w:color w:val="000000" w:themeColor="text1"/>
          <w:sz w:val="24"/>
          <w:szCs w:val="24"/>
        </w:rPr>
        <w:t>LITERATURE REVIEW</w:t>
      </w:r>
      <w:bookmarkEnd w:id="21"/>
    </w:p>
    <w:p w:rsidR="00A320B5"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This chapter discusses some theories to support the topic of the study. The first to be discussed is the theory about metacognitive strategy to improve vocabulary learning.</w:t>
      </w:r>
    </w:p>
    <w:p w:rsidR="00A320B5" w:rsidRPr="00C034F6" w:rsidRDefault="00A320B5" w:rsidP="00C034F6">
      <w:pPr>
        <w:pStyle w:val="Heading2"/>
        <w:spacing w:line="360" w:lineRule="auto"/>
        <w:rPr>
          <w:rFonts w:ascii="Times New Roman" w:hAnsi="Times New Roman" w:cs="Times New Roman"/>
          <w:b w:val="0"/>
          <w:color w:val="000000" w:themeColor="text1"/>
          <w:sz w:val="24"/>
          <w:szCs w:val="24"/>
        </w:rPr>
      </w:pPr>
      <w:bookmarkStart w:id="22" w:name="_Toc182765820"/>
      <w:r w:rsidRPr="00C034F6">
        <w:rPr>
          <w:rFonts w:ascii="Times New Roman" w:hAnsi="Times New Roman" w:cs="Times New Roman"/>
          <w:color w:val="000000" w:themeColor="text1"/>
          <w:sz w:val="24"/>
          <w:szCs w:val="24"/>
        </w:rPr>
        <w:t>2.1 Learning Strategies</w:t>
      </w:r>
      <w:bookmarkEnd w:id="22"/>
      <w:r w:rsidRPr="00C034F6">
        <w:rPr>
          <w:rFonts w:ascii="Times New Roman" w:hAnsi="Times New Roman" w:cs="Times New Roman"/>
          <w:color w:val="000000" w:themeColor="text1"/>
          <w:sz w:val="24"/>
          <w:szCs w:val="24"/>
        </w:rPr>
        <w:t xml:space="preserve"> </w:t>
      </w:r>
    </w:p>
    <w:p w:rsidR="00A320B5" w:rsidRPr="00C034F6" w:rsidRDefault="00A320B5" w:rsidP="00C034F6">
      <w:pPr>
        <w:pStyle w:val="Heading3"/>
        <w:spacing w:line="360" w:lineRule="auto"/>
        <w:rPr>
          <w:rFonts w:ascii="Times New Roman" w:hAnsi="Times New Roman" w:cs="Times New Roman"/>
          <w:b/>
          <w:color w:val="auto"/>
        </w:rPr>
      </w:pPr>
      <w:bookmarkStart w:id="23" w:name="_Toc182765821"/>
      <w:r w:rsidRPr="00C034F6">
        <w:rPr>
          <w:rFonts w:ascii="Times New Roman" w:hAnsi="Times New Roman" w:cs="Times New Roman"/>
          <w:b/>
          <w:color w:val="auto"/>
        </w:rPr>
        <w:t>2.1.1 Definition of Learning Strategy</w:t>
      </w:r>
      <w:bookmarkEnd w:id="23"/>
    </w:p>
    <w:p w:rsidR="00A320B5"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Strategy is a design that planed by people which aims to achieve something. Accordint to Purwanto (2021) Strategy is a way or a method,</w:t>
      </w:r>
      <w:r w:rsidR="009A690D">
        <w:rPr>
          <w:rFonts w:ascii="Times New Roman" w:hAnsi="Times New Roman" w:cs="Times New Roman"/>
          <w:sz w:val="24"/>
          <w:szCs w:val="24"/>
        </w:rPr>
        <w:t xml:space="preserve"> </w:t>
      </w:r>
      <w:r w:rsidRPr="00C034F6">
        <w:rPr>
          <w:rFonts w:ascii="Times New Roman" w:hAnsi="Times New Roman" w:cs="Times New Roman"/>
          <w:sz w:val="24"/>
          <w:szCs w:val="24"/>
        </w:rPr>
        <w:t>while in general the strategy has the meaning of an outline of directions for action in an effort to achieve predetermined goals. Strategy is almost the same as the word</w:t>
      </w:r>
      <w:r w:rsidR="008B0FEA" w:rsidRPr="00C034F6">
        <w:rPr>
          <w:rFonts w:ascii="Times New Roman" w:hAnsi="Times New Roman" w:cs="Times New Roman"/>
          <w:sz w:val="24"/>
          <w:szCs w:val="24"/>
        </w:rPr>
        <w:t xml:space="preserve"> tactics, tactics or politics. I</w:t>
      </w:r>
      <w:r w:rsidRPr="00C034F6">
        <w:rPr>
          <w:rFonts w:ascii="Times New Roman" w:hAnsi="Times New Roman" w:cs="Times New Roman"/>
          <w:sz w:val="24"/>
          <w:szCs w:val="24"/>
        </w:rPr>
        <w:t>s a structuring of potential and resources in order to efficiently o</w:t>
      </w:r>
      <w:r w:rsidR="00C034F6">
        <w:rPr>
          <w:rFonts w:ascii="Times New Roman" w:hAnsi="Times New Roman" w:cs="Times New Roman"/>
          <w:sz w:val="24"/>
          <w:szCs w:val="24"/>
        </w:rPr>
        <w:t>btain the results of a strategy a</w:t>
      </w:r>
      <w:r w:rsidRPr="00C034F6">
        <w:rPr>
          <w:rFonts w:ascii="Times New Roman" w:hAnsi="Times New Roman" w:cs="Times New Roman"/>
          <w:sz w:val="24"/>
          <w:szCs w:val="24"/>
        </w:rPr>
        <w:t xml:space="preserve">nd resources in order to efficiently obtain the results of a </w:t>
      </w:r>
      <w:proofErr w:type="gramStart"/>
      <w:r w:rsidRPr="00C034F6">
        <w:rPr>
          <w:rFonts w:ascii="Times New Roman" w:hAnsi="Times New Roman" w:cs="Times New Roman"/>
          <w:sz w:val="24"/>
          <w:szCs w:val="24"/>
        </w:rPr>
        <w:t>design.</w:t>
      </w:r>
      <w:proofErr w:type="gramEnd"/>
      <w:r w:rsidRPr="00C034F6">
        <w:rPr>
          <w:rFonts w:ascii="Times New Roman" w:hAnsi="Times New Roman" w:cs="Times New Roman"/>
          <w:sz w:val="24"/>
          <w:szCs w:val="24"/>
        </w:rPr>
        <w:t xml:space="preserve"> Strategy is the optimal utilization of situations and conditions to reach the target. In the military, strategy is used to win a war, while tactics are used to win a war are used to win battles.</w:t>
      </w:r>
    </w:p>
    <w:p w:rsidR="00A320B5"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Hadi (2020) Stated that learning strategy means the way and art of using all learning resources in an effort to teach students. As a method, learning strategy learning strategy is developed with certain rules so as to form a separate field of knowledge. As a field of knowledge learning strategies can be studied and then applied in learning activities.</w:t>
      </w:r>
      <w:r w:rsidR="009A690D">
        <w:rPr>
          <w:rFonts w:ascii="Times New Roman" w:hAnsi="Times New Roman" w:cs="Times New Roman"/>
          <w:sz w:val="24"/>
          <w:szCs w:val="24"/>
        </w:rPr>
        <w:t xml:space="preserve"> </w:t>
      </w:r>
      <w:proofErr w:type="gramStart"/>
      <w:r w:rsidRPr="00C034F6">
        <w:rPr>
          <w:rFonts w:ascii="Times New Roman" w:hAnsi="Times New Roman" w:cs="Times New Roman"/>
          <w:sz w:val="24"/>
          <w:szCs w:val="24"/>
        </w:rPr>
        <w:t>In learning activities.</w:t>
      </w:r>
      <w:proofErr w:type="gramEnd"/>
      <w:r w:rsidRPr="00C034F6">
        <w:rPr>
          <w:rFonts w:ascii="Times New Roman" w:hAnsi="Times New Roman" w:cs="Times New Roman"/>
          <w:sz w:val="24"/>
          <w:szCs w:val="24"/>
        </w:rPr>
        <w:t xml:space="preserve"> Meanwhile, as an art, learning strategies learning strategies are sometimes implicitly owned by a person without ever formally learned about the science of learning strategies.</w:t>
      </w:r>
    </w:p>
    <w:p w:rsidR="00A320B5"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Learning strategies according to Aqib (2013) are ways that will be chosen and used by a teacher to deliver learning material so that it will make it easier for students to receive and learn.</w:t>
      </w:r>
      <w:r w:rsidR="009A690D">
        <w:rPr>
          <w:rFonts w:ascii="Times New Roman" w:hAnsi="Times New Roman" w:cs="Times New Roman"/>
          <w:sz w:val="24"/>
          <w:szCs w:val="24"/>
        </w:rPr>
        <w:t xml:space="preserve"> </w:t>
      </w:r>
      <w:r w:rsidRPr="00C034F6">
        <w:rPr>
          <w:rFonts w:ascii="Times New Roman" w:hAnsi="Times New Roman" w:cs="Times New Roman"/>
          <w:sz w:val="24"/>
          <w:szCs w:val="24"/>
        </w:rPr>
        <w:t>Learning material so that it will make it easier for students to receive and understand the learning material, which in the end the learning objectives can be mastered at the end of learning activities.</w:t>
      </w:r>
    </w:p>
    <w:p w:rsidR="007C0123" w:rsidRPr="00C034F6" w:rsidRDefault="007C0123" w:rsidP="00C034F6">
      <w:pPr>
        <w:spacing w:line="360" w:lineRule="auto"/>
        <w:jc w:val="both"/>
        <w:rPr>
          <w:rFonts w:ascii="Times New Roman" w:hAnsi="Times New Roman" w:cs="Times New Roman"/>
          <w:sz w:val="24"/>
          <w:szCs w:val="24"/>
        </w:rPr>
      </w:pPr>
    </w:p>
    <w:p w:rsidR="00A320B5" w:rsidRPr="00C034F6" w:rsidRDefault="00A320B5" w:rsidP="00C034F6">
      <w:pPr>
        <w:pStyle w:val="Heading3"/>
        <w:spacing w:line="360" w:lineRule="auto"/>
        <w:rPr>
          <w:rFonts w:ascii="Times New Roman" w:hAnsi="Times New Roman" w:cs="Times New Roman"/>
          <w:b/>
          <w:color w:val="auto"/>
        </w:rPr>
      </w:pPr>
      <w:bookmarkStart w:id="24" w:name="_Toc182765822"/>
      <w:r w:rsidRPr="00C034F6">
        <w:rPr>
          <w:rFonts w:ascii="Times New Roman" w:hAnsi="Times New Roman" w:cs="Times New Roman"/>
          <w:b/>
          <w:color w:val="auto"/>
        </w:rPr>
        <w:lastRenderedPageBreak/>
        <w:t>2.1.2 Variety of Learning Strategy</w:t>
      </w:r>
      <w:bookmarkEnd w:id="24"/>
    </w:p>
    <w:p w:rsidR="00534136"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r>
      <w:r w:rsidR="00534136" w:rsidRPr="00C034F6">
        <w:rPr>
          <w:rFonts w:ascii="Times New Roman" w:hAnsi="Times New Roman" w:cs="Times New Roman"/>
          <w:sz w:val="24"/>
          <w:szCs w:val="24"/>
        </w:rPr>
        <w:t>Successful learning cannot be separated from the strategies used during the learning process to help students improve their l</w:t>
      </w:r>
      <w:r w:rsidR="0055666D" w:rsidRPr="00C034F6">
        <w:rPr>
          <w:rFonts w:ascii="Times New Roman" w:hAnsi="Times New Roman" w:cs="Times New Roman"/>
          <w:sz w:val="24"/>
          <w:szCs w:val="24"/>
        </w:rPr>
        <w:t xml:space="preserve">earning abilities. According to </w:t>
      </w:r>
      <w:r w:rsidR="00C8501C">
        <w:rPr>
          <w:rFonts w:ascii="Times New Roman" w:hAnsi="Times New Roman" w:cs="Times New Roman"/>
          <w:sz w:val="24"/>
          <w:szCs w:val="24"/>
        </w:rPr>
        <w:t>Schmitt</w:t>
      </w:r>
      <w:r w:rsidR="00534136" w:rsidRPr="00C034F6">
        <w:rPr>
          <w:rFonts w:ascii="Times New Roman" w:hAnsi="Times New Roman" w:cs="Times New Roman"/>
          <w:sz w:val="24"/>
          <w:szCs w:val="24"/>
        </w:rPr>
        <w:t xml:space="preserve"> (1997) in vocabulary learning strategi</w:t>
      </w:r>
      <w:r w:rsidR="0055666D" w:rsidRPr="00C034F6">
        <w:rPr>
          <w:rFonts w:ascii="Times New Roman" w:hAnsi="Times New Roman" w:cs="Times New Roman"/>
          <w:sz w:val="24"/>
          <w:szCs w:val="24"/>
        </w:rPr>
        <w:t xml:space="preserve">es is a standard instrument for </w:t>
      </w:r>
      <w:r w:rsidR="00534136" w:rsidRPr="00C034F6">
        <w:rPr>
          <w:rFonts w:ascii="Times New Roman" w:hAnsi="Times New Roman" w:cs="Times New Roman"/>
          <w:sz w:val="24"/>
          <w:szCs w:val="24"/>
        </w:rPr>
        <w:t xml:space="preserve">researchers to analyze students' vocabulary </w:t>
      </w:r>
      <w:r w:rsidR="0055666D" w:rsidRPr="00C034F6">
        <w:rPr>
          <w:rFonts w:ascii="Times New Roman" w:hAnsi="Times New Roman" w:cs="Times New Roman"/>
          <w:sz w:val="24"/>
          <w:szCs w:val="24"/>
        </w:rPr>
        <w:t xml:space="preserve">learning strategies. Classifies </w:t>
      </w:r>
      <w:r w:rsidR="00534136" w:rsidRPr="00C034F6">
        <w:rPr>
          <w:rFonts w:ascii="Times New Roman" w:hAnsi="Times New Roman" w:cs="Times New Roman"/>
          <w:sz w:val="24"/>
          <w:szCs w:val="24"/>
        </w:rPr>
        <w:t>vocabulary learning strategies into five taxonomies namely (1) Determination strategies: finding meaning without the help of expertise; (2) Social strategies: involving interaction with others; (3) Memory strategies: connecting new words with previously known knowledge; (4) Cognitive strategies: manipulating or changing learned words; (5) Metacognitive strategies: involving awareness of the learning process.</w:t>
      </w:r>
    </w:p>
    <w:p w:rsidR="00534136" w:rsidRPr="00C034F6" w:rsidRDefault="00534136" w:rsidP="00C034F6">
      <w:pPr>
        <w:pStyle w:val="ListParagraph"/>
        <w:numPr>
          <w:ilvl w:val="0"/>
          <w:numId w:val="29"/>
        </w:numPr>
        <w:spacing w:line="360" w:lineRule="auto"/>
        <w:rPr>
          <w:rFonts w:ascii="Times New Roman" w:hAnsi="Times New Roman" w:cs="Times New Roman"/>
          <w:b/>
          <w:sz w:val="24"/>
          <w:szCs w:val="24"/>
        </w:rPr>
      </w:pPr>
      <w:r w:rsidRPr="00C034F6">
        <w:rPr>
          <w:rFonts w:ascii="Times New Roman" w:hAnsi="Times New Roman" w:cs="Times New Roman"/>
          <w:b/>
          <w:sz w:val="24"/>
          <w:szCs w:val="24"/>
        </w:rPr>
        <w:t>Determination Strategy</w:t>
      </w:r>
    </w:p>
    <w:p w:rsidR="00534136" w:rsidRPr="00C034F6" w:rsidRDefault="00534136" w:rsidP="00C034F6">
      <w:pPr>
        <w:pStyle w:val="ListParagraph"/>
        <w:spacing w:line="360" w:lineRule="auto"/>
        <w:ind w:firstLine="720"/>
        <w:jc w:val="both"/>
        <w:rPr>
          <w:rFonts w:ascii="Times New Roman" w:hAnsi="Times New Roman" w:cs="Times New Roman"/>
          <w:sz w:val="24"/>
          <w:szCs w:val="24"/>
        </w:rPr>
      </w:pPr>
      <w:r w:rsidRPr="00C034F6">
        <w:rPr>
          <w:rFonts w:ascii="Times New Roman" w:hAnsi="Times New Roman" w:cs="Times New Roman"/>
          <w:sz w:val="24"/>
          <w:szCs w:val="24"/>
        </w:rPr>
        <w:t>D</w:t>
      </w:r>
      <w:r w:rsidR="00560AD3" w:rsidRPr="00C034F6">
        <w:rPr>
          <w:rFonts w:ascii="Times New Roman" w:hAnsi="Times New Roman" w:cs="Times New Roman"/>
          <w:sz w:val="24"/>
          <w:szCs w:val="24"/>
        </w:rPr>
        <w:t xml:space="preserve">etermination strategy refers to </w:t>
      </w:r>
      <w:r w:rsidRPr="00C034F6">
        <w:rPr>
          <w:rFonts w:ascii="Times New Roman" w:hAnsi="Times New Roman" w:cs="Times New Roman"/>
          <w:sz w:val="24"/>
          <w:szCs w:val="24"/>
        </w:rPr>
        <w:t xml:space="preserve">how students discover the meaning of new words without expert help. Examples of determination </w:t>
      </w:r>
      <w:r w:rsidR="0055666D" w:rsidRPr="00C034F6">
        <w:rPr>
          <w:rFonts w:ascii="Times New Roman" w:hAnsi="Times New Roman" w:cs="Times New Roman"/>
          <w:sz w:val="24"/>
          <w:szCs w:val="24"/>
        </w:rPr>
        <w:t>strategies are</w:t>
      </w:r>
      <w:r w:rsidR="00DA4734" w:rsidRPr="00C034F6">
        <w:rPr>
          <w:rFonts w:ascii="Times New Roman" w:hAnsi="Times New Roman" w:cs="Times New Roman"/>
          <w:sz w:val="24"/>
          <w:szCs w:val="24"/>
        </w:rPr>
        <w:t xml:space="preserve"> </w:t>
      </w:r>
      <w:r w:rsidRPr="00C034F6">
        <w:rPr>
          <w:rFonts w:ascii="Times New Roman" w:hAnsi="Times New Roman" w:cs="Times New Roman"/>
          <w:sz w:val="24"/>
          <w:szCs w:val="24"/>
        </w:rPr>
        <w:t xml:space="preserve">used by students, such as; guessing the meaning of the text and looking up the meaning in the dictionary, and looking up the meaning in the dictionary. </w:t>
      </w:r>
      <w:r w:rsidR="0055666D" w:rsidRPr="00C034F6">
        <w:rPr>
          <w:rFonts w:ascii="Times New Roman" w:hAnsi="Times New Roman" w:cs="Times New Roman"/>
          <w:sz w:val="24"/>
          <w:szCs w:val="24"/>
        </w:rPr>
        <w:t>Student</w:t>
      </w:r>
      <w:r w:rsidRPr="00C034F6">
        <w:rPr>
          <w:rFonts w:ascii="Times New Roman" w:hAnsi="Times New Roman" w:cs="Times New Roman"/>
          <w:sz w:val="24"/>
          <w:szCs w:val="24"/>
        </w:rPr>
        <w:t xml:space="preserve"> likes to read English texts, even though they </w:t>
      </w:r>
      <w:r w:rsidR="0055666D" w:rsidRPr="00C034F6">
        <w:rPr>
          <w:rFonts w:ascii="Times New Roman" w:hAnsi="Times New Roman" w:cs="Times New Roman"/>
          <w:sz w:val="24"/>
          <w:szCs w:val="24"/>
        </w:rPr>
        <w:t>do</w:t>
      </w:r>
      <w:r w:rsidRPr="00C034F6">
        <w:rPr>
          <w:rFonts w:ascii="Times New Roman" w:hAnsi="Times New Roman" w:cs="Times New Roman"/>
          <w:sz w:val="24"/>
          <w:szCs w:val="24"/>
        </w:rPr>
        <w:t xml:space="preserve"> not understand the meaning of every word in the text. When they enjoys their reading, they tries to capture the meaning of the words from the context of the reading rather than distracting </w:t>
      </w:r>
      <w:proofErr w:type="gramStart"/>
      <w:r w:rsidRPr="00C034F6">
        <w:rPr>
          <w:rFonts w:ascii="Times New Roman" w:hAnsi="Times New Roman" w:cs="Times New Roman"/>
          <w:sz w:val="24"/>
          <w:szCs w:val="24"/>
        </w:rPr>
        <w:t>their to</w:t>
      </w:r>
      <w:proofErr w:type="gramEnd"/>
      <w:r w:rsidRPr="00C034F6">
        <w:rPr>
          <w:rFonts w:ascii="Times New Roman" w:hAnsi="Times New Roman" w:cs="Times New Roman"/>
          <w:sz w:val="24"/>
          <w:szCs w:val="24"/>
        </w:rPr>
        <w:t xml:space="preserve"> find the </w:t>
      </w:r>
      <w:r w:rsidR="00DA4734" w:rsidRPr="00C034F6">
        <w:rPr>
          <w:rFonts w:ascii="Times New Roman" w:hAnsi="Times New Roman" w:cs="Times New Roman"/>
          <w:sz w:val="24"/>
          <w:szCs w:val="24"/>
        </w:rPr>
        <w:t>meaning</w:t>
      </w:r>
      <w:r w:rsidRPr="00C034F6">
        <w:rPr>
          <w:rFonts w:ascii="Times New Roman" w:hAnsi="Times New Roman" w:cs="Times New Roman"/>
          <w:sz w:val="24"/>
          <w:szCs w:val="24"/>
        </w:rPr>
        <w:t xml:space="preserve"> in a dictionary or the like. So, when he finishes reading, they </w:t>
      </w:r>
      <w:r w:rsidR="0055666D" w:rsidRPr="00C034F6">
        <w:rPr>
          <w:rFonts w:ascii="Times New Roman" w:hAnsi="Times New Roman" w:cs="Times New Roman"/>
          <w:sz w:val="24"/>
          <w:szCs w:val="24"/>
        </w:rPr>
        <w:t>try</w:t>
      </w:r>
      <w:r w:rsidRPr="00C034F6">
        <w:rPr>
          <w:rFonts w:ascii="Times New Roman" w:hAnsi="Times New Roman" w:cs="Times New Roman"/>
          <w:sz w:val="24"/>
          <w:szCs w:val="24"/>
        </w:rPr>
        <w:t xml:space="preserve"> to find the actual meaning of the difficult words that they found.</w:t>
      </w:r>
    </w:p>
    <w:p w:rsidR="00534136" w:rsidRPr="00C034F6" w:rsidRDefault="00534136" w:rsidP="00C034F6">
      <w:pPr>
        <w:pStyle w:val="ListParagraph"/>
        <w:numPr>
          <w:ilvl w:val="0"/>
          <w:numId w:val="29"/>
        </w:numPr>
        <w:spacing w:line="360" w:lineRule="auto"/>
        <w:rPr>
          <w:rFonts w:ascii="Times New Roman" w:hAnsi="Times New Roman" w:cs="Times New Roman"/>
          <w:b/>
          <w:sz w:val="24"/>
          <w:szCs w:val="24"/>
        </w:rPr>
      </w:pPr>
      <w:r w:rsidRPr="00C034F6">
        <w:rPr>
          <w:rFonts w:ascii="Times New Roman" w:hAnsi="Times New Roman" w:cs="Times New Roman"/>
          <w:b/>
          <w:sz w:val="24"/>
          <w:szCs w:val="24"/>
        </w:rPr>
        <w:t>Social Strategy</w:t>
      </w:r>
    </w:p>
    <w:p w:rsidR="00534136" w:rsidRPr="00C034F6" w:rsidRDefault="00534136" w:rsidP="00C034F6">
      <w:pPr>
        <w:pStyle w:val="ListParagraph"/>
        <w:spacing w:line="360" w:lineRule="auto"/>
        <w:ind w:firstLine="720"/>
        <w:jc w:val="both"/>
        <w:rPr>
          <w:rFonts w:ascii="Times New Roman" w:hAnsi="Times New Roman" w:cs="Times New Roman"/>
          <w:sz w:val="24"/>
          <w:szCs w:val="24"/>
        </w:rPr>
      </w:pPr>
      <w:r w:rsidRPr="00C034F6">
        <w:rPr>
          <w:rFonts w:ascii="Times New Roman" w:hAnsi="Times New Roman" w:cs="Times New Roman"/>
          <w:sz w:val="24"/>
          <w:szCs w:val="24"/>
        </w:rPr>
        <w:t xml:space="preserve">Social strategies refer to how students practice using familiar vocabulary by practicing with their friends. </w:t>
      </w:r>
      <w:r w:rsidR="0055666D" w:rsidRPr="00C034F6">
        <w:rPr>
          <w:rFonts w:ascii="Times New Roman" w:hAnsi="Times New Roman" w:cs="Times New Roman"/>
          <w:sz w:val="24"/>
          <w:szCs w:val="24"/>
        </w:rPr>
        <w:t>Learning</w:t>
      </w:r>
      <w:r w:rsidRPr="00C034F6">
        <w:rPr>
          <w:rFonts w:ascii="Times New Roman" w:hAnsi="Times New Roman" w:cs="Times New Roman"/>
          <w:sz w:val="24"/>
          <w:szCs w:val="24"/>
        </w:rPr>
        <w:t xml:space="preserve"> with friends is more interesting than just learning with the teac</w:t>
      </w:r>
      <w:r w:rsidR="009843A2" w:rsidRPr="00C034F6">
        <w:rPr>
          <w:rFonts w:ascii="Times New Roman" w:hAnsi="Times New Roman" w:cs="Times New Roman"/>
          <w:sz w:val="24"/>
          <w:szCs w:val="24"/>
        </w:rPr>
        <w:t xml:space="preserve">her. Although learning with the </w:t>
      </w:r>
      <w:r w:rsidRPr="00C034F6">
        <w:rPr>
          <w:rFonts w:ascii="Times New Roman" w:hAnsi="Times New Roman" w:cs="Times New Roman"/>
          <w:sz w:val="24"/>
          <w:szCs w:val="24"/>
        </w:rPr>
        <w:t>teacher can give them a lot of input language input, but learning with friends will boost their confidence in using the language.</w:t>
      </w:r>
    </w:p>
    <w:p w:rsidR="00534136" w:rsidRPr="00C034F6" w:rsidRDefault="00534136" w:rsidP="00C034F6">
      <w:pPr>
        <w:pStyle w:val="ListParagraph"/>
        <w:numPr>
          <w:ilvl w:val="0"/>
          <w:numId w:val="29"/>
        </w:numPr>
        <w:spacing w:line="360" w:lineRule="auto"/>
        <w:rPr>
          <w:rFonts w:ascii="Times New Roman" w:hAnsi="Times New Roman" w:cs="Times New Roman"/>
          <w:b/>
          <w:sz w:val="24"/>
          <w:szCs w:val="24"/>
        </w:rPr>
      </w:pPr>
      <w:r w:rsidRPr="00C034F6">
        <w:rPr>
          <w:rFonts w:ascii="Times New Roman" w:hAnsi="Times New Roman" w:cs="Times New Roman"/>
          <w:b/>
          <w:sz w:val="24"/>
          <w:szCs w:val="24"/>
        </w:rPr>
        <w:t>Memory Strategy</w:t>
      </w:r>
    </w:p>
    <w:p w:rsidR="00534136" w:rsidRPr="00C034F6" w:rsidRDefault="00534136" w:rsidP="00C034F6">
      <w:pPr>
        <w:pStyle w:val="ListParagraph"/>
        <w:spacing w:line="360" w:lineRule="auto"/>
        <w:ind w:firstLine="720"/>
        <w:jc w:val="both"/>
        <w:rPr>
          <w:rFonts w:ascii="Times New Roman" w:hAnsi="Times New Roman" w:cs="Times New Roman"/>
          <w:sz w:val="24"/>
          <w:szCs w:val="24"/>
        </w:rPr>
      </w:pPr>
      <w:r w:rsidRPr="00C034F6">
        <w:rPr>
          <w:rFonts w:ascii="Times New Roman" w:hAnsi="Times New Roman" w:cs="Times New Roman"/>
          <w:sz w:val="24"/>
          <w:szCs w:val="24"/>
        </w:rPr>
        <w:t xml:space="preserve">Referring to the use of memory strategies, two students reported that they use the strategy of memorizing </w:t>
      </w:r>
      <w:r w:rsidR="009843A2" w:rsidRPr="00C034F6">
        <w:rPr>
          <w:rFonts w:ascii="Times New Roman" w:hAnsi="Times New Roman" w:cs="Times New Roman"/>
          <w:sz w:val="24"/>
          <w:szCs w:val="24"/>
        </w:rPr>
        <w:t>English</w:t>
      </w:r>
      <w:r w:rsidRPr="00C034F6">
        <w:rPr>
          <w:rFonts w:ascii="Times New Roman" w:hAnsi="Times New Roman" w:cs="Times New Roman"/>
          <w:sz w:val="24"/>
          <w:szCs w:val="24"/>
        </w:rPr>
        <w:t xml:space="preserve"> words in learning vocabulary. The first information shows that students try to memorize </w:t>
      </w:r>
      <w:r w:rsidRPr="00C034F6">
        <w:rPr>
          <w:rFonts w:ascii="Times New Roman" w:hAnsi="Times New Roman" w:cs="Times New Roman"/>
          <w:sz w:val="24"/>
          <w:szCs w:val="24"/>
        </w:rPr>
        <w:lastRenderedPageBreak/>
        <w:t xml:space="preserve">words related to the lesson in class to make it easier for them to understand the learning material. In addition, memorizing the words related to the lessons taught by the taught by the teacher helps him understand texts and passages as learning </w:t>
      </w:r>
      <w:r w:rsidR="00DA4734" w:rsidRPr="00C034F6">
        <w:rPr>
          <w:rFonts w:ascii="Times New Roman" w:hAnsi="Times New Roman" w:cs="Times New Roman"/>
          <w:sz w:val="24"/>
          <w:szCs w:val="24"/>
        </w:rPr>
        <w:t>materials. However</w:t>
      </w:r>
      <w:r w:rsidRPr="00C034F6">
        <w:rPr>
          <w:rFonts w:ascii="Times New Roman" w:hAnsi="Times New Roman" w:cs="Times New Roman"/>
          <w:sz w:val="24"/>
          <w:szCs w:val="24"/>
        </w:rPr>
        <w:t>, other responses show the students' unique habits.</w:t>
      </w:r>
    </w:p>
    <w:p w:rsidR="00534136" w:rsidRPr="00C034F6" w:rsidRDefault="00534136" w:rsidP="00C034F6">
      <w:pPr>
        <w:pStyle w:val="ListParagraph"/>
        <w:numPr>
          <w:ilvl w:val="0"/>
          <w:numId w:val="29"/>
        </w:numPr>
        <w:spacing w:line="360" w:lineRule="auto"/>
        <w:rPr>
          <w:rFonts w:ascii="Times New Roman" w:hAnsi="Times New Roman" w:cs="Times New Roman"/>
          <w:b/>
          <w:sz w:val="24"/>
          <w:szCs w:val="24"/>
        </w:rPr>
      </w:pPr>
      <w:r w:rsidRPr="00C034F6">
        <w:rPr>
          <w:rFonts w:ascii="Times New Roman" w:hAnsi="Times New Roman" w:cs="Times New Roman"/>
          <w:b/>
          <w:sz w:val="24"/>
          <w:szCs w:val="24"/>
        </w:rPr>
        <w:t>Cognitive Strategies</w:t>
      </w:r>
    </w:p>
    <w:p w:rsidR="00534136" w:rsidRPr="00C034F6" w:rsidRDefault="00534136" w:rsidP="00C034F6">
      <w:pPr>
        <w:pStyle w:val="ListParagraph"/>
        <w:spacing w:line="360" w:lineRule="auto"/>
        <w:ind w:firstLine="720"/>
        <w:jc w:val="both"/>
        <w:rPr>
          <w:rFonts w:ascii="Times New Roman" w:hAnsi="Times New Roman" w:cs="Times New Roman"/>
          <w:sz w:val="24"/>
          <w:szCs w:val="24"/>
        </w:rPr>
      </w:pPr>
      <w:r w:rsidRPr="00C034F6">
        <w:rPr>
          <w:rFonts w:ascii="Times New Roman" w:hAnsi="Times New Roman" w:cs="Times New Roman"/>
          <w:sz w:val="24"/>
          <w:szCs w:val="24"/>
        </w:rPr>
        <w:t>Referring to the cognitive strategies used by students, some responses pointed to the types of strategies used by students. The first response said that students often try to talk alone or with animals (cats) in surroundings to practice English. Having speaking practice in English may have a significant impact on building students' confidence in using the language. Another response, according to this, was also students responding by saying that if they usually use the vocabulary, they can master it. In other words, they are more accustomed to using familiar vocabulary when they often try to use it.</w:t>
      </w:r>
    </w:p>
    <w:p w:rsidR="00534136" w:rsidRPr="00C034F6" w:rsidRDefault="00534136" w:rsidP="00C034F6">
      <w:pPr>
        <w:pStyle w:val="ListParagraph"/>
        <w:numPr>
          <w:ilvl w:val="0"/>
          <w:numId w:val="29"/>
        </w:numPr>
        <w:spacing w:line="360" w:lineRule="auto"/>
        <w:rPr>
          <w:rFonts w:ascii="Times New Roman" w:hAnsi="Times New Roman" w:cs="Times New Roman"/>
          <w:b/>
          <w:sz w:val="24"/>
          <w:szCs w:val="24"/>
        </w:rPr>
      </w:pPr>
      <w:r w:rsidRPr="00C034F6">
        <w:rPr>
          <w:rFonts w:ascii="Times New Roman" w:hAnsi="Times New Roman" w:cs="Times New Roman"/>
          <w:b/>
          <w:sz w:val="24"/>
          <w:szCs w:val="24"/>
        </w:rPr>
        <w:t>Metacognitive Strategy</w:t>
      </w:r>
    </w:p>
    <w:p w:rsidR="00534136" w:rsidRPr="00C034F6" w:rsidRDefault="00534136" w:rsidP="00C034F6">
      <w:pPr>
        <w:pStyle w:val="ListParagraph"/>
        <w:spacing w:line="360" w:lineRule="auto"/>
        <w:ind w:firstLine="720"/>
        <w:jc w:val="both"/>
        <w:rPr>
          <w:rFonts w:ascii="Times New Roman" w:hAnsi="Times New Roman" w:cs="Times New Roman"/>
          <w:sz w:val="24"/>
          <w:szCs w:val="24"/>
        </w:rPr>
      </w:pPr>
      <w:r w:rsidRPr="00C034F6">
        <w:rPr>
          <w:rFonts w:ascii="Times New Roman" w:hAnsi="Times New Roman" w:cs="Times New Roman"/>
          <w:sz w:val="24"/>
          <w:szCs w:val="24"/>
        </w:rPr>
        <w:t xml:space="preserve">Metacognitive strategy is the application of meta-cognitive vocabulary learning strategy. </w:t>
      </w:r>
      <w:proofErr w:type="gramStart"/>
      <w:r w:rsidRPr="00C034F6">
        <w:rPr>
          <w:rFonts w:ascii="Times New Roman" w:hAnsi="Times New Roman" w:cs="Times New Roman"/>
          <w:sz w:val="24"/>
          <w:szCs w:val="24"/>
        </w:rPr>
        <w:t>This strategy points to how students aware of their learning, including also how they can overcome</w:t>
      </w:r>
      <w:r w:rsidR="0055666D" w:rsidRPr="00C034F6">
        <w:rPr>
          <w:rFonts w:ascii="Times New Roman" w:hAnsi="Times New Roman" w:cs="Times New Roman"/>
          <w:sz w:val="24"/>
          <w:szCs w:val="24"/>
        </w:rPr>
        <w:t xml:space="preserve"> </w:t>
      </w:r>
      <w:r w:rsidRPr="00C034F6">
        <w:rPr>
          <w:rFonts w:ascii="Times New Roman" w:hAnsi="Times New Roman" w:cs="Times New Roman"/>
          <w:sz w:val="24"/>
          <w:szCs w:val="24"/>
        </w:rPr>
        <w:t>their lack of vocabulary knowledge.</w:t>
      </w:r>
      <w:proofErr w:type="gramEnd"/>
      <w:r w:rsidR="00DA4734" w:rsidRPr="00C034F6">
        <w:rPr>
          <w:rFonts w:ascii="Times New Roman" w:hAnsi="Times New Roman" w:cs="Times New Roman"/>
          <w:sz w:val="24"/>
          <w:szCs w:val="24"/>
        </w:rPr>
        <w:t xml:space="preserve"> </w:t>
      </w:r>
    </w:p>
    <w:p w:rsidR="00DA4734" w:rsidRPr="00C034F6" w:rsidRDefault="00DA4734" w:rsidP="00C034F6">
      <w:pPr>
        <w:spacing w:line="360" w:lineRule="auto"/>
        <w:ind w:left="709" w:firstLine="720"/>
        <w:jc w:val="both"/>
        <w:rPr>
          <w:rFonts w:ascii="Times New Roman" w:hAnsi="Times New Roman" w:cs="Times New Roman"/>
          <w:sz w:val="24"/>
          <w:szCs w:val="24"/>
        </w:rPr>
      </w:pPr>
      <w:r w:rsidRPr="00C034F6">
        <w:rPr>
          <w:rFonts w:ascii="Times New Roman" w:hAnsi="Times New Roman" w:cs="Times New Roman"/>
          <w:sz w:val="24"/>
          <w:szCs w:val="24"/>
        </w:rPr>
        <w:tab/>
        <w:t>Metacognition is the awareness and understanding of one's thinking process. Metacognition can also be interpreted as the ability to control cognitive aspects. The term metacognition was first popularized by Flavel in 1976. Flavel mentioned that metacognitive knowledge is knowledge that students acquire in relation to their cognitive processes, abilities that can be used to guide the learner's cognitive process.</w:t>
      </w:r>
      <w:r w:rsidRPr="00C034F6">
        <w:rPr>
          <w:sz w:val="24"/>
          <w:szCs w:val="24"/>
        </w:rPr>
        <w:t xml:space="preserve"> </w:t>
      </w:r>
      <w:r w:rsidR="008B0FEA" w:rsidRPr="00C034F6">
        <w:rPr>
          <w:rFonts w:ascii="Times New Roman" w:hAnsi="Times New Roman" w:cs="Times New Roman"/>
          <w:sz w:val="24"/>
          <w:szCs w:val="24"/>
        </w:rPr>
        <w:t>T</w:t>
      </w:r>
      <w:r w:rsidRPr="00C034F6">
        <w:rPr>
          <w:rFonts w:ascii="Times New Roman" w:hAnsi="Times New Roman" w:cs="Times New Roman"/>
          <w:sz w:val="24"/>
          <w:szCs w:val="24"/>
        </w:rPr>
        <w:t>his is in line with Brown (1980) defining metacognition as knowledge about one's cognition, namely knowledge and a person's conscious guidance on their own cognitive processes.</w:t>
      </w:r>
    </w:p>
    <w:p w:rsidR="00DA4734" w:rsidRPr="00C034F6" w:rsidRDefault="00DA4734" w:rsidP="00C034F6">
      <w:pPr>
        <w:spacing w:line="360" w:lineRule="auto"/>
        <w:ind w:left="709" w:firstLine="720"/>
        <w:jc w:val="both"/>
        <w:rPr>
          <w:rFonts w:ascii="Times New Roman" w:hAnsi="Times New Roman" w:cs="Times New Roman"/>
          <w:sz w:val="24"/>
          <w:szCs w:val="24"/>
        </w:rPr>
      </w:pPr>
      <w:r w:rsidRPr="00C034F6">
        <w:rPr>
          <w:rFonts w:ascii="Times New Roman" w:hAnsi="Times New Roman" w:cs="Times New Roman"/>
          <w:sz w:val="24"/>
          <w:szCs w:val="24"/>
        </w:rPr>
        <w:t xml:space="preserve">According to Aliyah (2017) Metacognition is awareness and understanding of our own thought processes. It involves the ability to </w:t>
      </w:r>
      <w:r w:rsidRPr="00C034F6">
        <w:rPr>
          <w:rFonts w:ascii="Times New Roman" w:hAnsi="Times New Roman" w:cs="Times New Roman"/>
          <w:sz w:val="24"/>
          <w:szCs w:val="24"/>
        </w:rPr>
        <w:lastRenderedPageBreak/>
        <w:t>supervise, control, and evaluate the way we learn and think. Metacognition consists of two main components: metacognitive knowledge (what we know about the thought process) and metacognitive regulation (the ability to regulate and monitor the learning process). According to Nainggolan (2020) Metacognitive strategies refer to ways to increase awareness of the thinking process during learning.  When awareness is established, one can control by planning, monitoring and assessing what is learned.</w:t>
      </w:r>
    </w:p>
    <w:p w:rsidR="00DA4734" w:rsidRPr="00C034F6" w:rsidRDefault="00ED5A6F" w:rsidP="00C034F6">
      <w:pPr>
        <w:spacing w:line="360" w:lineRule="auto"/>
        <w:ind w:left="709"/>
        <w:jc w:val="both"/>
        <w:rPr>
          <w:rFonts w:ascii="Times New Roman" w:hAnsi="Times New Roman" w:cs="Times New Roman"/>
          <w:sz w:val="24"/>
          <w:szCs w:val="24"/>
        </w:rPr>
      </w:pPr>
      <w:r w:rsidRPr="00C034F6">
        <w:rPr>
          <w:rFonts w:ascii="Times New Roman" w:hAnsi="Times New Roman" w:cs="Times New Roman"/>
          <w:sz w:val="24"/>
          <w:szCs w:val="24"/>
        </w:rPr>
        <w:tab/>
      </w:r>
      <w:r w:rsidR="00DA4734" w:rsidRPr="00C034F6">
        <w:rPr>
          <w:rFonts w:ascii="Times New Roman" w:hAnsi="Times New Roman" w:cs="Times New Roman"/>
          <w:sz w:val="24"/>
          <w:szCs w:val="24"/>
        </w:rPr>
        <w:tab/>
        <w:t>Metacognitive strategies refer to ways to increase students' awareness of the thought process and a person can begin his mind by designing, monitoring and assessing what he learns. According to Rahmat and friend (2022) stated that Metacognition is an ability where the individual stands outside his head and tries to understand the cognitive processes carried out by involving the components of planning (functional planning), control (</w:t>
      </w:r>
      <w:r w:rsidR="008B0FEA" w:rsidRPr="00C034F6">
        <w:rPr>
          <w:rFonts w:ascii="Times New Roman" w:hAnsi="Times New Roman" w:cs="Times New Roman"/>
          <w:sz w:val="24"/>
          <w:szCs w:val="24"/>
        </w:rPr>
        <w:t>self-monitoring</w:t>
      </w:r>
      <w:r w:rsidR="00DA4734" w:rsidRPr="00C034F6">
        <w:rPr>
          <w:rFonts w:ascii="Times New Roman" w:hAnsi="Times New Roman" w:cs="Times New Roman"/>
          <w:sz w:val="24"/>
          <w:szCs w:val="24"/>
        </w:rPr>
        <w:t>), and evaluation (</w:t>
      </w:r>
      <w:r w:rsidR="008B0FEA" w:rsidRPr="00C034F6">
        <w:rPr>
          <w:rFonts w:ascii="Times New Roman" w:hAnsi="Times New Roman" w:cs="Times New Roman"/>
          <w:sz w:val="24"/>
          <w:szCs w:val="24"/>
        </w:rPr>
        <w:t>self-evaluation</w:t>
      </w:r>
      <w:r w:rsidR="00DA4734" w:rsidRPr="00C034F6">
        <w:rPr>
          <w:rFonts w:ascii="Times New Roman" w:hAnsi="Times New Roman" w:cs="Times New Roman"/>
          <w:sz w:val="24"/>
          <w:szCs w:val="24"/>
        </w:rPr>
        <w:t>).</w:t>
      </w:r>
      <w:r w:rsidRPr="00C034F6">
        <w:rPr>
          <w:rFonts w:ascii="Times New Roman" w:hAnsi="Times New Roman" w:cs="Times New Roman"/>
          <w:sz w:val="24"/>
          <w:szCs w:val="24"/>
        </w:rPr>
        <w:t xml:space="preserve"> </w:t>
      </w:r>
      <w:r w:rsidR="00DA4734" w:rsidRPr="00C034F6">
        <w:rPr>
          <w:rFonts w:ascii="Times New Roman" w:hAnsi="Times New Roman" w:cs="Times New Roman"/>
          <w:sz w:val="24"/>
          <w:szCs w:val="24"/>
        </w:rPr>
        <w:t>According to Yelliza (2023) Metacognitive strategies are most often used by learners with the opportunity, to record, and reflect on their experiences. In other words, meta-cognitive strategies include monitoring, decision-making, and assessing a person's</w:t>
      </w:r>
      <w:r w:rsidR="007546BB" w:rsidRPr="00C034F6">
        <w:rPr>
          <w:rFonts w:ascii="Times New Roman" w:hAnsi="Times New Roman" w:cs="Times New Roman"/>
          <w:sz w:val="24"/>
          <w:szCs w:val="24"/>
        </w:rPr>
        <w:t xml:space="preserve"> progress. </w:t>
      </w:r>
      <w:r w:rsidR="00DA4734" w:rsidRPr="00C034F6">
        <w:rPr>
          <w:rFonts w:ascii="Times New Roman" w:hAnsi="Times New Roman" w:cs="Times New Roman"/>
          <w:sz w:val="24"/>
          <w:szCs w:val="24"/>
        </w:rPr>
        <w:t>Students use metacognitive strategies to regulate and evaluate their own learning by carrying a broad view of the learning process. According to Angela (2024) Metacognitive knowledge includes mapping mindsets in achieving learning targets starting from what stages are known, unknown, how and how are not yet known.  In addition, metacognitive learning strategies are significant because they are able to direct the learning process to be more structured and systematic. The goal of this strategy teaches students how to become purposeful, effective, and independent learners. Students with metacognitive learning strategies can make plan for their studies. Students without metacognitive learning strategies are essentially learners without directions and abilities to review their accomplishment, progress, and future learning direction.</w:t>
      </w:r>
    </w:p>
    <w:p w:rsidR="007C0123" w:rsidRPr="00C034F6" w:rsidRDefault="007C0123" w:rsidP="00C034F6">
      <w:pPr>
        <w:spacing w:line="360" w:lineRule="auto"/>
        <w:ind w:left="709"/>
        <w:jc w:val="both"/>
        <w:rPr>
          <w:rFonts w:ascii="Times New Roman" w:hAnsi="Times New Roman" w:cs="Times New Roman"/>
          <w:sz w:val="24"/>
          <w:szCs w:val="24"/>
        </w:rPr>
      </w:pPr>
    </w:p>
    <w:p w:rsidR="007546BB" w:rsidRPr="00C034F6" w:rsidRDefault="007546BB" w:rsidP="00C034F6">
      <w:pPr>
        <w:pStyle w:val="Heading2"/>
        <w:spacing w:line="360" w:lineRule="auto"/>
        <w:rPr>
          <w:rFonts w:ascii="Times New Roman" w:hAnsi="Times New Roman" w:cs="Times New Roman"/>
          <w:b w:val="0"/>
          <w:color w:val="000000" w:themeColor="text1"/>
          <w:sz w:val="24"/>
          <w:szCs w:val="24"/>
        </w:rPr>
      </w:pPr>
      <w:bookmarkStart w:id="25" w:name="_Toc182765823"/>
      <w:r w:rsidRPr="00C034F6">
        <w:rPr>
          <w:rFonts w:ascii="Times New Roman" w:hAnsi="Times New Roman" w:cs="Times New Roman"/>
          <w:color w:val="000000" w:themeColor="text1"/>
          <w:sz w:val="24"/>
          <w:szCs w:val="24"/>
        </w:rPr>
        <w:lastRenderedPageBreak/>
        <w:t>2.2 Implication on The use Metacognitive Strategies</w:t>
      </w:r>
      <w:bookmarkEnd w:id="25"/>
    </w:p>
    <w:p w:rsidR="00707E2E" w:rsidRPr="00C034F6" w:rsidRDefault="003905A2" w:rsidP="00C034F6">
      <w:pPr>
        <w:spacing w:line="360" w:lineRule="auto"/>
        <w:jc w:val="both"/>
        <w:rPr>
          <w:rFonts w:ascii="Times New Roman" w:hAnsi="Times New Roman" w:cs="Times New Roman"/>
          <w:color w:val="0D0D0D"/>
          <w:sz w:val="24"/>
          <w:szCs w:val="24"/>
          <w:shd w:val="clear" w:color="auto" w:fill="FFFFFF"/>
        </w:rPr>
      </w:pPr>
      <w:r w:rsidRPr="00C034F6">
        <w:rPr>
          <w:rFonts w:ascii="Times New Roman" w:hAnsi="Times New Roman" w:cs="Times New Roman"/>
          <w:b/>
          <w:sz w:val="24"/>
          <w:szCs w:val="24"/>
        </w:rPr>
        <w:tab/>
      </w:r>
      <w:r w:rsidR="00707E2E" w:rsidRPr="00C034F6">
        <w:rPr>
          <w:rFonts w:ascii="Times New Roman" w:hAnsi="Times New Roman" w:cs="Times New Roman"/>
          <w:color w:val="0D0D0D"/>
          <w:sz w:val="24"/>
          <w:szCs w:val="24"/>
          <w:shd w:val="clear" w:color="auto" w:fill="FFFFFF"/>
        </w:rPr>
        <w:t>The use of metacognitive strategies in vocabulary learning has a number of significant implications for students, teachers and the education system as a whole. These implications cover various aspects related to how learning is done, how students develop their learning skills, and how they are able to overcome challenges in vocabulary acquisition. Here are some of the main implications of using metacognitive strategies in vocabulary learning:</w:t>
      </w:r>
    </w:p>
    <w:p w:rsidR="00707E2E" w:rsidRPr="00C034F6" w:rsidRDefault="00707E2E" w:rsidP="00C034F6">
      <w:pPr>
        <w:pStyle w:val="ListParagraph"/>
        <w:numPr>
          <w:ilvl w:val="0"/>
          <w:numId w:val="32"/>
        </w:num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 xml:space="preserve"> Implications for Students</w:t>
      </w:r>
    </w:p>
    <w:p w:rsidR="00707E2E" w:rsidRPr="00C034F6" w:rsidRDefault="00707E2E" w:rsidP="00C034F6">
      <w:pPr>
        <w:pStyle w:val="ListParagraph"/>
        <w:numPr>
          <w:ilvl w:val="0"/>
          <w:numId w:val="3"/>
        </w:numPr>
        <w:spacing w:line="360" w:lineRule="auto"/>
        <w:jc w:val="both"/>
        <w:rPr>
          <w:rFonts w:ascii="Times New Roman" w:hAnsi="Times New Roman" w:cs="Times New Roman"/>
          <w:color w:val="0D0D0D"/>
          <w:sz w:val="24"/>
          <w:szCs w:val="24"/>
          <w:shd w:val="clear" w:color="auto" w:fill="FFFFFF"/>
        </w:rPr>
      </w:pPr>
      <w:r w:rsidRPr="00C034F6">
        <w:rPr>
          <w:rFonts w:ascii="Times New Roman" w:hAnsi="Times New Roman" w:cs="Times New Roman"/>
          <w:b/>
          <w:sz w:val="24"/>
          <w:szCs w:val="24"/>
        </w:rPr>
        <w:t>Can improve self-monitoring ability</w:t>
      </w:r>
    </w:p>
    <w:p w:rsidR="00707E2E" w:rsidRPr="00C034F6" w:rsidRDefault="00707E2E" w:rsidP="00C034F6">
      <w:pPr>
        <w:pStyle w:val="ListParagraph"/>
        <w:spacing w:line="360" w:lineRule="auto"/>
        <w:jc w:val="both"/>
        <w:rPr>
          <w:rFonts w:ascii="Times New Roman" w:hAnsi="Times New Roman" w:cs="Times New Roman"/>
          <w:b/>
          <w:sz w:val="24"/>
          <w:szCs w:val="24"/>
        </w:rPr>
      </w:pPr>
      <w:r w:rsidRPr="00C034F6">
        <w:rPr>
          <w:rFonts w:ascii="Times New Roman" w:hAnsi="Times New Roman" w:cs="Times New Roman"/>
          <w:color w:val="0D0D0D"/>
          <w:sz w:val="24"/>
          <w:szCs w:val="24"/>
          <w:shd w:val="clear" w:color="auto" w:fill="FFFFFF"/>
        </w:rPr>
        <w:t>Students who use metacognitive strategies become more aware of their own learning process. They can more easily identify whether they understand the vocabulary well or not.</w:t>
      </w:r>
    </w:p>
    <w:p w:rsidR="009E522E" w:rsidRPr="00C034F6" w:rsidRDefault="009E522E" w:rsidP="00C034F6">
      <w:pPr>
        <w:pStyle w:val="ListParagraph"/>
        <w:numPr>
          <w:ilvl w:val="0"/>
          <w:numId w:val="3"/>
        </w:num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 xml:space="preserve">Better study organization skills </w:t>
      </w:r>
    </w:p>
    <w:p w:rsidR="009E522E" w:rsidRPr="00C034F6" w:rsidRDefault="009E522E" w:rsidP="00C034F6">
      <w:pPr>
        <w:pStyle w:val="ListParagraph"/>
        <w:spacing w:line="360" w:lineRule="auto"/>
        <w:jc w:val="both"/>
        <w:rPr>
          <w:rFonts w:ascii="Times New Roman" w:hAnsi="Times New Roman" w:cs="Times New Roman"/>
          <w:b/>
          <w:sz w:val="24"/>
          <w:szCs w:val="24"/>
        </w:rPr>
      </w:pPr>
      <w:r w:rsidRPr="00C034F6">
        <w:rPr>
          <w:rFonts w:ascii="Times New Roman" w:hAnsi="Times New Roman" w:cs="Times New Roman"/>
          <w:color w:val="0D0D0D"/>
          <w:sz w:val="24"/>
          <w:szCs w:val="24"/>
          <w:shd w:val="clear" w:color="auto" w:fill="FFFFFF"/>
        </w:rPr>
        <w:t>Metacognitive strategies teach students to plan, organize and evaluate their learning. For example, students can organize study time for specific vocabulary, choose appropriate learning techniques, and conduct self-evaluation to check their progress. This increases their independence in the learning process. This is in line with Al-gaseem who states that metacognition has a very important role as it directly affects students' learning outcomes as well as their ability to participate in self-regulated learning. Metacognitive awareness, or the ability to be aware of and reflect on cognitive processes, can improve students' learning strategies, which in turn has an impact on improving their academic achievement (Al-gaseem et al., 2020; Was, 2014).</w:t>
      </w:r>
    </w:p>
    <w:p w:rsidR="009E522E" w:rsidRPr="00C034F6" w:rsidRDefault="009E522E" w:rsidP="00C034F6">
      <w:pPr>
        <w:pStyle w:val="ListParagraph"/>
        <w:numPr>
          <w:ilvl w:val="0"/>
          <w:numId w:val="3"/>
        </w:num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Improved Independent Learning Skills</w:t>
      </w:r>
    </w:p>
    <w:p w:rsidR="009E522E" w:rsidRPr="00C034F6" w:rsidRDefault="009E522E" w:rsidP="00C034F6">
      <w:pPr>
        <w:pStyle w:val="ListParagraph"/>
        <w:spacing w:line="360" w:lineRule="auto"/>
        <w:jc w:val="both"/>
        <w:rPr>
          <w:rFonts w:ascii="Times New Roman" w:hAnsi="Times New Roman" w:cs="Times New Roman"/>
          <w:b/>
          <w:sz w:val="24"/>
          <w:szCs w:val="24"/>
        </w:rPr>
      </w:pPr>
      <w:r w:rsidRPr="00C034F6">
        <w:rPr>
          <w:rFonts w:ascii="Times New Roman" w:hAnsi="Times New Roman" w:cs="Times New Roman"/>
          <w:color w:val="0D0D0D"/>
          <w:sz w:val="24"/>
          <w:szCs w:val="24"/>
          <w:shd w:val="clear" w:color="auto" w:fill="FFFFFF"/>
        </w:rPr>
        <w:t xml:space="preserve">The use of metacognitive strategies helps students to become more independent in learning. They can learn how to identify the right resources (such as dictionaries, learning apps, or contextual materials) to master vocabulary and how to overcome the difficulties they face in vocabulary learning. This is in line with Ekici, who stated that students who have a high level of metacognitive awareness tend to use more effective learning strategies.  For example, students who are aware of their own thinking </w:t>
      </w:r>
      <w:r w:rsidRPr="00C034F6">
        <w:rPr>
          <w:rFonts w:ascii="Times New Roman" w:hAnsi="Times New Roman" w:cs="Times New Roman"/>
          <w:color w:val="0D0D0D"/>
          <w:sz w:val="24"/>
          <w:szCs w:val="24"/>
          <w:shd w:val="clear" w:color="auto" w:fill="FFFFFF"/>
        </w:rPr>
        <w:lastRenderedPageBreak/>
        <w:t>processes are better able to adjust their learning approaches, both in dealing with new tasks and in revising their understanding of the material they have learned. This awareness enables students to become more independent and efficient learners, which is an important competency in modern education that increasingly demands autonomy and initiative from learners (Ekici et al., 2019; Zafarmand et al., 2014).</w:t>
      </w:r>
    </w:p>
    <w:p w:rsidR="008E2C04" w:rsidRPr="00C034F6" w:rsidRDefault="00E249F6" w:rsidP="00C034F6">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Teacher’s Implications</w:t>
      </w:r>
    </w:p>
    <w:p w:rsidR="008E2C04" w:rsidRPr="00C034F6" w:rsidRDefault="0054690C" w:rsidP="00C034F6">
      <w:pPr>
        <w:pStyle w:val="ListParagraph"/>
        <w:numPr>
          <w:ilvl w:val="0"/>
          <w:numId w:val="3"/>
        </w:num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Student-Centered Learning</w:t>
      </w:r>
    </w:p>
    <w:p w:rsidR="0054690C" w:rsidRPr="00C034F6" w:rsidRDefault="0054690C" w:rsidP="00C034F6">
      <w:pPr>
        <w:pStyle w:val="ListParagraph"/>
        <w:spacing w:line="360" w:lineRule="auto"/>
        <w:ind w:firstLine="720"/>
        <w:jc w:val="both"/>
        <w:rPr>
          <w:rFonts w:ascii="Times New Roman" w:hAnsi="Times New Roman" w:cs="Times New Roman"/>
          <w:sz w:val="24"/>
          <w:szCs w:val="24"/>
        </w:rPr>
      </w:pPr>
      <w:r w:rsidRPr="00C034F6">
        <w:rPr>
          <w:rFonts w:ascii="Times New Roman" w:hAnsi="Times New Roman" w:cs="Times New Roman"/>
          <w:sz w:val="24"/>
          <w:szCs w:val="24"/>
        </w:rPr>
        <w:t>The teacher directs and also monitors the process of learning activities in accordance with the learning strategy that has been set.</w:t>
      </w:r>
    </w:p>
    <w:p w:rsidR="0054690C" w:rsidRPr="00C034F6" w:rsidRDefault="00555F76" w:rsidP="00C034F6">
      <w:pPr>
        <w:pStyle w:val="ListParagraph"/>
        <w:numPr>
          <w:ilvl w:val="0"/>
          <w:numId w:val="3"/>
        </w:num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Cultivating Active Learning</w:t>
      </w:r>
    </w:p>
    <w:p w:rsidR="00555F76" w:rsidRPr="00C034F6" w:rsidRDefault="00555F76" w:rsidP="00C034F6">
      <w:pPr>
        <w:pStyle w:val="ListParagraph"/>
        <w:spacing w:line="360" w:lineRule="auto"/>
        <w:ind w:firstLine="720"/>
        <w:jc w:val="both"/>
        <w:rPr>
          <w:rFonts w:ascii="Times New Roman" w:hAnsi="Times New Roman" w:cs="Times New Roman"/>
          <w:sz w:val="24"/>
          <w:szCs w:val="24"/>
        </w:rPr>
      </w:pPr>
      <w:r w:rsidRPr="00C034F6">
        <w:rPr>
          <w:rFonts w:ascii="Times New Roman" w:hAnsi="Times New Roman" w:cs="Times New Roman"/>
          <w:sz w:val="24"/>
          <w:szCs w:val="24"/>
        </w:rPr>
        <w:t>Teachers create a learning environment that encourages students to be actively involved in the learning process, such as asking questions, making connections, and evaluating their own understanding.</w:t>
      </w:r>
    </w:p>
    <w:p w:rsidR="00555F76" w:rsidRPr="00C034F6" w:rsidRDefault="00555F76" w:rsidP="00C034F6">
      <w:pPr>
        <w:pStyle w:val="ListParagraph"/>
        <w:numPr>
          <w:ilvl w:val="0"/>
          <w:numId w:val="3"/>
        </w:num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Developing Communication Skills</w:t>
      </w:r>
    </w:p>
    <w:p w:rsidR="00555F76" w:rsidRPr="00C034F6" w:rsidRDefault="00555F76" w:rsidP="00C034F6">
      <w:pPr>
        <w:pStyle w:val="ListParagraph"/>
        <w:spacing w:line="360" w:lineRule="auto"/>
        <w:ind w:firstLine="720"/>
        <w:jc w:val="both"/>
        <w:rPr>
          <w:rFonts w:ascii="Times New Roman" w:hAnsi="Times New Roman" w:cs="Times New Roman"/>
          <w:sz w:val="24"/>
          <w:szCs w:val="24"/>
        </w:rPr>
      </w:pPr>
      <w:r w:rsidRPr="00C034F6">
        <w:rPr>
          <w:rFonts w:ascii="Times New Roman" w:hAnsi="Times New Roman" w:cs="Times New Roman"/>
          <w:sz w:val="24"/>
          <w:szCs w:val="24"/>
        </w:rPr>
        <w:t>Teachers need to have good communication skills to be able to give constructive feedback to students and encourage them to keep learning.</w:t>
      </w:r>
    </w:p>
    <w:p w:rsidR="00A320B5" w:rsidRPr="00C034F6" w:rsidRDefault="00C8501C" w:rsidP="00C034F6">
      <w:pPr>
        <w:pStyle w:val="Heading2"/>
        <w:spacing w:line="360" w:lineRule="auto"/>
        <w:rPr>
          <w:rFonts w:ascii="Times New Roman" w:hAnsi="Times New Roman" w:cs="Times New Roman"/>
          <w:color w:val="000000" w:themeColor="text1"/>
          <w:sz w:val="24"/>
          <w:szCs w:val="24"/>
        </w:rPr>
      </w:pPr>
      <w:bookmarkStart w:id="26" w:name="_Toc182765824"/>
      <w:r>
        <w:rPr>
          <w:rFonts w:ascii="Times New Roman" w:hAnsi="Times New Roman" w:cs="Times New Roman"/>
          <w:color w:val="000000" w:themeColor="text1"/>
          <w:sz w:val="24"/>
          <w:szCs w:val="24"/>
        </w:rPr>
        <w:t>2.3</w:t>
      </w:r>
      <w:r w:rsidR="00A320B5" w:rsidRPr="00C034F6">
        <w:rPr>
          <w:rFonts w:ascii="Times New Roman" w:hAnsi="Times New Roman" w:cs="Times New Roman"/>
          <w:color w:val="000000" w:themeColor="text1"/>
          <w:sz w:val="24"/>
          <w:szCs w:val="24"/>
        </w:rPr>
        <w:t>. Vocabulary</w:t>
      </w:r>
      <w:bookmarkEnd w:id="26"/>
    </w:p>
    <w:p w:rsidR="00A320B5" w:rsidRPr="00C034F6" w:rsidRDefault="00C8501C" w:rsidP="00C034F6">
      <w:pPr>
        <w:pStyle w:val="Heading3"/>
        <w:spacing w:line="360" w:lineRule="auto"/>
        <w:rPr>
          <w:rFonts w:ascii="Times New Roman" w:hAnsi="Times New Roman" w:cs="Times New Roman"/>
          <w:b/>
          <w:color w:val="auto"/>
        </w:rPr>
      </w:pPr>
      <w:bookmarkStart w:id="27" w:name="_Toc182765825"/>
      <w:r>
        <w:rPr>
          <w:rFonts w:ascii="Times New Roman" w:hAnsi="Times New Roman" w:cs="Times New Roman"/>
          <w:b/>
          <w:color w:val="auto"/>
        </w:rPr>
        <w:t>2.3</w:t>
      </w:r>
      <w:r w:rsidR="00A320B5" w:rsidRPr="00C034F6">
        <w:rPr>
          <w:rFonts w:ascii="Times New Roman" w:hAnsi="Times New Roman" w:cs="Times New Roman"/>
          <w:b/>
          <w:color w:val="auto"/>
        </w:rPr>
        <w:t>.1 Definition of Vocabulary</w:t>
      </w:r>
      <w:bookmarkEnd w:id="27"/>
    </w:p>
    <w:p w:rsidR="00C73212"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 xml:space="preserve">Vocabulary is a collection of words that can be used by someone in speaking and writing. Vocabulary is an important tool for communicating and acquiring knowledge. Someone who has a limited vocabulary will find it difficult to communicate. According to Lubis (2017) says that vocabulary mastery is competence or complete knowledge of a list or collection of words that form into a language that may be used by certain people, groups, </w:t>
      </w:r>
      <w:r w:rsidR="0055666D" w:rsidRPr="00C034F6">
        <w:rPr>
          <w:rFonts w:ascii="Times New Roman" w:hAnsi="Times New Roman" w:cs="Times New Roman"/>
          <w:sz w:val="24"/>
          <w:szCs w:val="24"/>
        </w:rPr>
        <w:t>and professions</w:t>
      </w:r>
      <w:r w:rsidRPr="00C034F6">
        <w:rPr>
          <w:rFonts w:ascii="Times New Roman" w:hAnsi="Times New Roman" w:cs="Times New Roman"/>
          <w:sz w:val="24"/>
          <w:szCs w:val="24"/>
        </w:rPr>
        <w:t>. Mastery of vocabulary is one of the components to master English as a foreign language at elementary, intermediate, and ad</w:t>
      </w:r>
      <w:r w:rsidR="000C2873" w:rsidRPr="00C034F6">
        <w:rPr>
          <w:rFonts w:ascii="Times New Roman" w:hAnsi="Times New Roman" w:cs="Times New Roman"/>
          <w:sz w:val="24"/>
          <w:szCs w:val="24"/>
        </w:rPr>
        <w:t xml:space="preserve">vanced levels. According to Wardah (2022) </w:t>
      </w:r>
      <w:r w:rsidR="00C73212" w:rsidRPr="00C034F6">
        <w:rPr>
          <w:rFonts w:ascii="Times New Roman" w:hAnsi="Times New Roman" w:cs="Times New Roman"/>
          <w:sz w:val="24"/>
          <w:szCs w:val="24"/>
        </w:rPr>
        <w:t>Vocabulary is one of the important components in learning English</w:t>
      </w:r>
      <w:proofErr w:type="gramStart"/>
      <w:r w:rsidR="00C73212" w:rsidRPr="00C034F6">
        <w:rPr>
          <w:rFonts w:ascii="Times New Roman" w:hAnsi="Times New Roman" w:cs="Times New Roman"/>
          <w:sz w:val="24"/>
          <w:szCs w:val="24"/>
        </w:rPr>
        <w:t>,by</w:t>
      </w:r>
      <w:proofErr w:type="gramEnd"/>
      <w:r w:rsidR="00C73212" w:rsidRPr="00C034F6">
        <w:rPr>
          <w:rFonts w:ascii="Times New Roman" w:hAnsi="Times New Roman" w:cs="Times New Roman"/>
          <w:sz w:val="24"/>
          <w:szCs w:val="24"/>
        </w:rPr>
        <w:t xml:space="preserve"> mastering vocabulary well, it can connect the four skills in language. Good mastery will make people able to understand what is h</w:t>
      </w:r>
      <w:r w:rsidR="000079FF">
        <w:rPr>
          <w:rFonts w:ascii="Times New Roman" w:hAnsi="Times New Roman" w:cs="Times New Roman"/>
          <w:sz w:val="24"/>
          <w:szCs w:val="24"/>
        </w:rPr>
        <w:t xml:space="preserve">eard, read, written and spoken. </w:t>
      </w:r>
      <w:r w:rsidR="00C73212" w:rsidRPr="00C034F6">
        <w:rPr>
          <w:rFonts w:ascii="Times New Roman" w:hAnsi="Times New Roman" w:cs="Times New Roman"/>
          <w:sz w:val="24"/>
          <w:szCs w:val="24"/>
        </w:rPr>
        <w:t xml:space="preserve">A person's vocabulary is defined as the set of all the words that the person </w:t>
      </w:r>
      <w:bookmarkStart w:id="28" w:name="_GoBack"/>
      <w:r w:rsidR="00C73212" w:rsidRPr="00C034F6">
        <w:rPr>
          <w:rFonts w:ascii="Times New Roman" w:hAnsi="Times New Roman" w:cs="Times New Roman"/>
          <w:sz w:val="24"/>
          <w:szCs w:val="24"/>
        </w:rPr>
        <w:lastRenderedPageBreak/>
        <w:t xml:space="preserve">understands or all the words that are likely to be used by the </w:t>
      </w:r>
      <w:r w:rsidR="008B0FEA" w:rsidRPr="00C034F6">
        <w:rPr>
          <w:rFonts w:ascii="Times New Roman" w:hAnsi="Times New Roman" w:cs="Times New Roman"/>
          <w:sz w:val="24"/>
          <w:szCs w:val="24"/>
        </w:rPr>
        <w:t xml:space="preserve">person to construct sentences. </w:t>
      </w:r>
      <w:proofErr w:type="gramStart"/>
      <w:r w:rsidR="008B0FEA" w:rsidRPr="00C034F6">
        <w:rPr>
          <w:rFonts w:ascii="Times New Roman" w:hAnsi="Times New Roman" w:cs="Times New Roman"/>
          <w:sz w:val="24"/>
          <w:szCs w:val="24"/>
        </w:rPr>
        <w:t>W</w:t>
      </w:r>
      <w:r w:rsidR="00C73212" w:rsidRPr="00C034F6">
        <w:rPr>
          <w:rFonts w:ascii="Times New Roman" w:hAnsi="Times New Roman" w:cs="Times New Roman"/>
          <w:sz w:val="24"/>
          <w:szCs w:val="24"/>
        </w:rPr>
        <w:t>ill be used by that person to construct new sentences.</w:t>
      </w:r>
      <w:proofErr w:type="gramEnd"/>
      <w:r w:rsidRPr="00C034F6">
        <w:rPr>
          <w:rFonts w:ascii="Times New Roman" w:hAnsi="Times New Roman" w:cs="Times New Roman"/>
          <w:sz w:val="24"/>
          <w:szCs w:val="24"/>
        </w:rPr>
        <w:tab/>
      </w:r>
      <w:bookmarkEnd w:id="28"/>
    </w:p>
    <w:p w:rsidR="00A320B5" w:rsidRPr="00C034F6" w:rsidRDefault="00A320B5" w:rsidP="00C034F6">
      <w:pPr>
        <w:spacing w:line="360" w:lineRule="auto"/>
        <w:ind w:firstLine="720"/>
        <w:jc w:val="both"/>
        <w:rPr>
          <w:rFonts w:ascii="Times New Roman" w:hAnsi="Times New Roman" w:cs="Times New Roman"/>
          <w:sz w:val="24"/>
          <w:szCs w:val="24"/>
        </w:rPr>
      </w:pPr>
      <w:r w:rsidRPr="00C034F6">
        <w:rPr>
          <w:rFonts w:ascii="Times New Roman" w:hAnsi="Times New Roman" w:cs="Times New Roman"/>
          <w:sz w:val="24"/>
          <w:szCs w:val="24"/>
        </w:rPr>
        <w:t>According to Rantika dan Megawati (2019) Vocabulary is one of the components of English that has an important role in understanding reading and expressing all ideas in the form of writing or pronunciation.  Everyone won't understand everything they read, write, or speak when they don't know a single word. For that reason, it is very important to build a lot of words because if they don't have enough vocabulary mastery.</w:t>
      </w:r>
    </w:p>
    <w:p w:rsidR="00534136"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 xml:space="preserve">According to Nurdiniawati (2020) Vocabulary or if we interpret it in Indonesian, it has many benefits and this is very important for you to know, especially for students who really want to master English skills.   By knowing these many benefits, it will certainly increase our motivation in memorizing vocabulary and being able to form complete sentences from the vocabulary that you have mastered. According to Baker, Simmons, and Kame’enui (2011), vocabulary is a strong indicator of </w:t>
      </w:r>
      <w:r w:rsidR="009843A2" w:rsidRPr="00C034F6">
        <w:rPr>
          <w:rFonts w:ascii="Times New Roman" w:hAnsi="Times New Roman" w:cs="Times New Roman"/>
          <w:sz w:val="24"/>
          <w:szCs w:val="24"/>
        </w:rPr>
        <w:t>student’s</w:t>
      </w:r>
      <w:r w:rsidRPr="00C034F6">
        <w:rPr>
          <w:rFonts w:ascii="Times New Roman" w:hAnsi="Times New Roman" w:cs="Times New Roman"/>
          <w:sz w:val="24"/>
          <w:szCs w:val="24"/>
        </w:rPr>
        <w:t xml:space="preserve"> success. </w:t>
      </w:r>
      <w:proofErr w:type="gramStart"/>
      <w:r w:rsidRPr="00C034F6">
        <w:rPr>
          <w:rFonts w:ascii="Times New Roman" w:hAnsi="Times New Roman" w:cs="Times New Roman"/>
          <w:sz w:val="24"/>
          <w:szCs w:val="24"/>
        </w:rPr>
        <w:t>Due to the fact that all skills in language learning demand much on the vocabulary mastery.</w:t>
      </w:r>
      <w:proofErr w:type="gramEnd"/>
    </w:p>
    <w:p w:rsidR="00A320B5" w:rsidRPr="00C034F6" w:rsidRDefault="00C8501C" w:rsidP="00C034F6">
      <w:pPr>
        <w:pStyle w:val="Heading3"/>
        <w:spacing w:line="360" w:lineRule="auto"/>
        <w:rPr>
          <w:rFonts w:ascii="Times New Roman" w:hAnsi="Times New Roman" w:cs="Times New Roman"/>
          <w:b/>
          <w:color w:val="000000" w:themeColor="text1"/>
        </w:rPr>
      </w:pPr>
      <w:bookmarkStart w:id="29" w:name="_Toc182765826"/>
      <w:r>
        <w:rPr>
          <w:rFonts w:ascii="Times New Roman" w:hAnsi="Times New Roman" w:cs="Times New Roman"/>
          <w:b/>
          <w:color w:val="000000" w:themeColor="text1"/>
        </w:rPr>
        <w:t>2.3</w:t>
      </w:r>
      <w:r w:rsidR="00A320B5" w:rsidRPr="00C034F6">
        <w:rPr>
          <w:rFonts w:ascii="Times New Roman" w:hAnsi="Times New Roman" w:cs="Times New Roman"/>
          <w:b/>
          <w:color w:val="000000" w:themeColor="text1"/>
        </w:rPr>
        <w:t>.2 Kinds of Vocabulary</w:t>
      </w:r>
      <w:bookmarkEnd w:id="29"/>
    </w:p>
    <w:p w:rsidR="00A320B5"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Vocabulary is obviously necessary for four language skills as well. Anyone who uses a language well has a number of different abilities, in the most general way, we can classify for major skills as listening, speaking, reading and speaking. Rasuan (2017) stated that vocabulary is one of the elements that link the four skills of speaking, listening, reading and writing together. To communicate well in a foreign language, students must acquire an adequate number of words and must know how to use them accurately, if students do not have an adequate vocabulary, they will have difficulty understanding what they read. There are many classifications made by experts in the field of language about the types of vocabulary. According to Hiebert and Kamil (2005:3) there are at least two types of vocabulary knowledge, namely productive vocabulary and receptive vocabulary.</w:t>
      </w:r>
    </w:p>
    <w:p w:rsidR="000079FF" w:rsidRPr="00C034F6" w:rsidRDefault="000079FF" w:rsidP="00C034F6">
      <w:pPr>
        <w:spacing w:line="360" w:lineRule="auto"/>
        <w:jc w:val="both"/>
        <w:rPr>
          <w:rFonts w:ascii="Times New Roman" w:hAnsi="Times New Roman" w:cs="Times New Roman"/>
          <w:sz w:val="24"/>
          <w:szCs w:val="24"/>
        </w:rPr>
      </w:pPr>
    </w:p>
    <w:p w:rsidR="00A320B5" w:rsidRPr="00C034F6" w:rsidRDefault="00A320B5" w:rsidP="00C034F6">
      <w:pPr>
        <w:pStyle w:val="ListParagraph"/>
        <w:numPr>
          <w:ilvl w:val="0"/>
          <w:numId w:val="4"/>
        </w:num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lastRenderedPageBreak/>
        <w:t>Productive Vocabulary</w:t>
      </w:r>
    </w:p>
    <w:p w:rsidR="00A320B5" w:rsidRPr="00C034F6" w:rsidRDefault="00A320B5"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 xml:space="preserve">Productive vocabulary is the words which the learners understand, can pronounce correctly and use constructively in speaking and writing. It </w:t>
      </w:r>
      <w:r w:rsidR="000079FF" w:rsidRPr="00C034F6">
        <w:rPr>
          <w:rFonts w:ascii="Times New Roman" w:hAnsi="Times New Roman" w:cs="Times New Roman"/>
          <w:sz w:val="24"/>
          <w:szCs w:val="24"/>
        </w:rPr>
        <w:t>involves</w:t>
      </w:r>
      <w:r w:rsidRPr="00C034F6">
        <w:rPr>
          <w:rFonts w:ascii="Times New Roman" w:hAnsi="Times New Roman" w:cs="Times New Roman"/>
          <w:sz w:val="24"/>
          <w:szCs w:val="24"/>
        </w:rPr>
        <w:t xml:space="preserve"> what is needed for receptive vocabulary pl</w:t>
      </w:r>
      <w:r w:rsidR="000079FF">
        <w:rPr>
          <w:rFonts w:ascii="Times New Roman" w:hAnsi="Times New Roman" w:cs="Times New Roman"/>
          <w:sz w:val="24"/>
          <w:szCs w:val="24"/>
        </w:rPr>
        <w:t>us the ability to speak or writ</w:t>
      </w:r>
      <w:r w:rsidRPr="00C034F6">
        <w:rPr>
          <w:rFonts w:ascii="Times New Roman" w:hAnsi="Times New Roman" w:cs="Times New Roman"/>
          <w:sz w:val="24"/>
          <w:szCs w:val="24"/>
        </w:rPr>
        <w:t>e at the appropriate time. Therefore, productive vocabulary can be addressed as an active process, because the learners can produce the words to express their thoughts to others. Examples of productive vocabulary are speaking and writing. You use the language that you have acquired and produce a message through speech or written text that you want others to understand. The vocabulary which is spoken and written is called productive vocabulary.</w:t>
      </w:r>
    </w:p>
    <w:p w:rsidR="00A320B5" w:rsidRPr="00C034F6" w:rsidRDefault="00A320B5" w:rsidP="00C034F6">
      <w:pPr>
        <w:pStyle w:val="ListParagraph"/>
        <w:numPr>
          <w:ilvl w:val="0"/>
          <w:numId w:val="4"/>
        </w:num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Receptive Vocabulary</w:t>
      </w:r>
    </w:p>
    <w:p w:rsidR="00A320B5" w:rsidRPr="00C034F6" w:rsidRDefault="00A320B5" w:rsidP="00C034F6">
      <w:pPr>
        <w:spacing w:line="360" w:lineRule="auto"/>
        <w:ind w:left="709"/>
        <w:jc w:val="both"/>
        <w:rPr>
          <w:rFonts w:ascii="Times New Roman" w:hAnsi="Times New Roman" w:cs="Times New Roman"/>
          <w:sz w:val="24"/>
          <w:szCs w:val="24"/>
        </w:rPr>
      </w:pPr>
      <w:r w:rsidRPr="00C034F6">
        <w:rPr>
          <w:rFonts w:ascii="Times New Roman" w:hAnsi="Times New Roman" w:cs="Times New Roman"/>
          <w:sz w:val="24"/>
          <w:szCs w:val="24"/>
        </w:rPr>
        <w:tab/>
      </w:r>
      <w:r w:rsidRPr="00C034F6">
        <w:rPr>
          <w:rFonts w:ascii="Times New Roman" w:hAnsi="Times New Roman" w:cs="Times New Roman"/>
          <w:sz w:val="24"/>
          <w:szCs w:val="24"/>
        </w:rPr>
        <w:tab/>
        <w:t>Receptive vocabulary is words that the learners recognize and understand when they are used in the context, but which they cannot produce. It is vocabulary that the learners recognize when they see or meet in reading text but do not use it in spe</w:t>
      </w:r>
      <w:r w:rsidR="000079FF">
        <w:rPr>
          <w:rFonts w:ascii="Times New Roman" w:hAnsi="Times New Roman" w:cs="Times New Roman"/>
          <w:sz w:val="24"/>
          <w:szCs w:val="24"/>
        </w:rPr>
        <w:t>aking and writing. For examples</w:t>
      </w:r>
      <w:r w:rsidRPr="00C034F6">
        <w:rPr>
          <w:rFonts w:ascii="Times New Roman" w:hAnsi="Times New Roman" w:cs="Times New Roman"/>
          <w:sz w:val="24"/>
          <w:szCs w:val="24"/>
        </w:rPr>
        <w:t xml:space="preserve"> receptive incudes understanding when you listen and when you read. You receive the </w:t>
      </w:r>
      <w:r w:rsidR="009843A2" w:rsidRPr="00C034F6">
        <w:rPr>
          <w:rFonts w:ascii="Times New Roman" w:hAnsi="Times New Roman" w:cs="Times New Roman"/>
          <w:sz w:val="24"/>
          <w:szCs w:val="24"/>
        </w:rPr>
        <w:t>language</w:t>
      </w:r>
      <w:r w:rsidRPr="00C034F6">
        <w:rPr>
          <w:rFonts w:ascii="Times New Roman" w:hAnsi="Times New Roman" w:cs="Times New Roman"/>
          <w:sz w:val="24"/>
          <w:szCs w:val="24"/>
        </w:rPr>
        <w:t xml:space="preserve"> and decode the meaning to understand the message. Accordingly, every vocabulary which we read and listen is called receptive vocabulary.</w:t>
      </w:r>
    </w:p>
    <w:p w:rsidR="00A320B5" w:rsidRPr="00C034F6" w:rsidRDefault="00C8501C" w:rsidP="00C034F6">
      <w:pPr>
        <w:pStyle w:val="Heading3"/>
        <w:spacing w:line="360" w:lineRule="auto"/>
        <w:rPr>
          <w:rFonts w:ascii="Times New Roman" w:hAnsi="Times New Roman" w:cs="Times New Roman"/>
          <w:b/>
          <w:color w:val="000000" w:themeColor="text1"/>
        </w:rPr>
      </w:pPr>
      <w:bookmarkStart w:id="30" w:name="_Toc182765827"/>
      <w:r>
        <w:rPr>
          <w:rFonts w:ascii="Times New Roman" w:hAnsi="Times New Roman" w:cs="Times New Roman"/>
          <w:b/>
          <w:color w:val="000000" w:themeColor="text1"/>
        </w:rPr>
        <w:t>2.3</w:t>
      </w:r>
      <w:r w:rsidR="00A320B5" w:rsidRPr="00C034F6">
        <w:rPr>
          <w:rFonts w:ascii="Times New Roman" w:hAnsi="Times New Roman" w:cs="Times New Roman"/>
          <w:b/>
          <w:color w:val="000000" w:themeColor="text1"/>
        </w:rPr>
        <w:t>.3 Teaching Vocabulary</w:t>
      </w:r>
      <w:bookmarkEnd w:id="30"/>
    </w:p>
    <w:p w:rsidR="00A320B5"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Understanding vocabulary is essential for effective communication. If people don't understand the key words used by others, they won't be able to engage in conversation. In order to express ideas or seek information, they need to be able to use words to convey their meaning. Therefore, learning vocabulary is critical for developing proficiency in a second or foreign language.</w:t>
      </w:r>
    </w:p>
    <w:p w:rsidR="00A320B5"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 xml:space="preserve">Teaching vocabulary involves more than just introducing a new word. When teaching vocabulary, teachers are expected to use techniques that help students become familiar with the words, making it easier for them to understand new words. These techniques not only assist students in grasping the meanings of </w:t>
      </w:r>
      <w:r w:rsidRPr="00C034F6">
        <w:rPr>
          <w:rFonts w:ascii="Times New Roman" w:hAnsi="Times New Roman" w:cs="Times New Roman"/>
          <w:sz w:val="24"/>
          <w:szCs w:val="24"/>
        </w:rPr>
        <w:lastRenderedPageBreak/>
        <w:t>new words, but also help to diversify teaching activities to prevent students from getting bored.</w:t>
      </w:r>
    </w:p>
    <w:p w:rsidR="004557F5" w:rsidRPr="00C034F6" w:rsidRDefault="00C8501C" w:rsidP="00C034F6">
      <w:pPr>
        <w:pStyle w:val="Heading3"/>
        <w:spacing w:line="360" w:lineRule="auto"/>
        <w:rPr>
          <w:rFonts w:ascii="Times New Roman" w:hAnsi="Times New Roman" w:cs="Times New Roman"/>
          <w:b/>
          <w:color w:val="000000" w:themeColor="text1"/>
        </w:rPr>
      </w:pPr>
      <w:bookmarkStart w:id="31" w:name="_Toc182765828"/>
      <w:r>
        <w:rPr>
          <w:rFonts w:ascii="Times New Roman" w:hAnsi="Times New Roman" w:cs="Times New Roman"/>
          <w:b/>
          <w:color w:val="000000" w:themeColor="text1"/>
        </w:rPr>
        <w:t>2.3</w:t>
      </w:r>
      <w:r w:rsidR="007C0123" w:rsidRPr="00C034F6">
        <w:rPr>
          <w:rFonts w:ascii="Times New Roman" w:hAnsi="Times New Roman" w:cs="Times New Roman"/>
          <w:b/>
          <w:color w:val="000000" w:themeColor="text1"/>
        </w:rPr>
        <w:t>.4</w:t>
      </w:r>
      <w:r w:rsidR="00591DBE" w:rsidRPr="00C034F6">
        <w:rPr>
          <w:rFonts w:ascii="Times New Roman" w:hAnsi="Times New Roman" w:cs="Times New Roman"/>
          <w:b/>
          <w:color w:val="000000" w:themeColor="text1"/>
        </w:rPr>
        <w:t xml:space="preserve"> </w:t>
      </w:r>
      <w:r w:rsidR="004557F5" w:rsidRPr="00C034F6">
        <w:rPr>
          <w:rFonts w:ascii="Times New Roman" w:hAnsi="Times New Roman" w:cs="Times New Roman"/>
          <w:b/>
          <w:color w:val="000000" w:themeColor="text1"/>
        </w:rPr>
        <w:t>How to memorize English vocabulary (Vocabulary)</w:t>
      </w:r>
      <w:bookmarkEnd w:id="31"/>
    </w:p>
    <w:p w:rsidR="00E7681B" w:rsidRPr="00C034F6" w:rsidRDefault="00E7681B" w:rsidP="00C034F6">
      <w:pPr>
        <w:spacing w:line="360" w:lineRule="auto"/>
        <w:jc w:val="both"/>
        <w:rPr>
          <w:rFonts w:ascii="Times New Roman" w:hAnsi="Times New Roman" w:cs="Times New Roman"/>
          <w:sz w:val="24"/>
          <w:szCs w:val="24"/>
        </w:rPr>
      </w:pPr>
      <w:r w:rsidRPr="00C034F6">
        <w:rPr>
          <w:rFonts w:ascii="Times New Roman" w:hAnsi="Times New Roman" w:cs="Times New Roman"/>
          <w:b/>
          <w:sz w:val="24"/>
          <w:szCs w:val="24"/>
        </w:rPr>
        <w:tab/>
      </w:r>
      <w:r w:rsidRPr="00C034F6">
        <w:rPr>
          <w:rFonts w:ascii="Times New Roman" w:hAnsi="Times New Roman" w:cs="Times New Roman"/>
          <w:sz w:val="24"/>
          <w:szCs w:val="24"/>
        </w:rPr>
        <w:t>As we already know that vocabulary learning is very important in learning English, because without sufficient vocabulary we cannot communicate with our interlocutors. According to Nurdiniawati (2020) there are 5 tips for remembering vocabulary easily including:</w:t>
      </w:r>
    </w:p>
    <w:p w:rsidR="004557F5" w:rsidRPr="00C034F6" w:rsidRDefault="004557F5" w:rsidP="00C034F6">
      <w:pPr>
        <w:pStyle w:val="ListParagraph"/>
        <w:numPr>
          <w:ilvl w:val="0"/>
          <w:numId w:val="22"/>
        </w:num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Creating an English Vocabulary List</w:t>
      </w:r>
    </w:p>
    <w:p w:rsidR="00ED5A6F" w:rsidRPr="00C034F6" w:rsidRDefault="004557F5" w:rsidP="00C034F6">
      <w:pPr>
        <w:pStyle w:val="ListParagraph"/>
        <w:spacing w:line="360" w:lineRule="auto"/>
        <w:ind w:firstLine="720"/>
        <w:jc w:val="both"/>
        <w:rPr>
          <w:rFonts w:ascii="Times New Roman" w:hAnsi="Times New Roman" w:cs="Times New Roman"/>
          <w:sz w:val="24"/>
          <w:szCs w:val="24"/>
        </w:rPr>
      </w:pPr>
      <w:r w:rsidRPr="00C034F6">
        <w:rPr>
          <w:rFonts w:ascii="Times New Roman" w:hAnsi="Times New Roman" w:cs="Times New Roman"/>
          <w:sz w:val="24"/>
          <w:szCs w:val="24"/>
        </w:rPr>
        <w:t xml:space="preserve">The first point to do is to make a list of English vocabulary or vocabulary that will be learned.   You can start by looking for simple vocabulary that is </w:t>
      </w:r>
      <w:r w:rsidR="000079FF" w:rsidRPr="00C034F6">
        <w:rPr>
          <w:rFonts w:ascii="Times New Roman" w:hAnsi="Times New Roman" w:cs="Times New Roman"/>
          <w:sz w:val="24"/>
          <w:szCs w:val="24"/>
        </w:rPr>
        <w:t>much</w:t>
      </w:r>
      <w:r w:rsidRPr="00C034F6">
        <w:rPr>
          <w:rFonts w:ascii="Times New Roman" w:hAnsi="Times New Roman" w:cs="Times New Roman"/>
          <w:sz w:val="24"/>
          <w:szCs w:val="24"/>
        </w:rPr>
        <w:t xml:space="preserve"> related to your daily life.  Try to make a list of 10 English vocabulary words per day, </w:t>
      </w:r>
      <w:r w:rsidR="000079FF" w:rsidRPr="00C034F6">
        <w:rPr>
          <w:rFonts w:ascii="Times New Roman" w:hAnsi="Times New Roman" w:cs="Times New Roman"/>
          <w:sz w:val="24"/>
          <w:szCs w:val="24"/>
        </w:rPr>
        <w:t>and then</w:t>
      </w:r>
      <w:r w:rsidRPr="00C034F6">
        <w:rPr>
          <w:rFonts w:ascii="Times New Roman" w:hAnsi="Times New Roman" w:cs="Times New Roman"/>
          <w:sz w:val="24"/>
          <w:szCs w:val="24"/>
        </w:rPr>
        <w:t xml:space="preserve"> memorize it.</w:t>
      </w:r>
    </w:p>
    <w:p w:rsidR="004557F5" w:rsidRPr="00C034F6" w:rsidRDefault="004557F5" w:rsidP="00C034F6">
      <w:pPr>
        <w:pStyle w:val="ListParagraph"/>
        <w:numPr>
          <w:ilvl w:val="0"/>
          <w:numId w:val="22"/>
        </w:num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Organize in a Sentence</w:t>
      </w:r>
    </w:p>
    <w:p w:rsidR="004557F5" w:rsidRPr="00C034F6" w:rsidRDefault="004557F5" w:rsidP="00C034F6">
      <w:pPr>
        <w:pStyle w:val="ListParagraph"/>
        <w:spacing w:line="360" w:lineRule="auto"/>
        <w:ind w:firstLine="720"/>
        <w:jc w:val="both"/>
        <w:rPr>
          <w:rFonts w:ascii="Times New Roman" w:hAnsi="Times New Roman" w:cs="Times New Roman"/>
          <w:sz w:val="24"/>
          <w:szCs w:val="24"/>
        </w:rPr>
      </w:pPr>
      <w:r w:rsidRPr="00C034F6">
        <w:rPr>
          <w:rFonts w:ascii="Times New Roman" w:hAnsi="Times New Roman" w:cs="Times New Roman"/>
          <w:sz w:val="24"/>
          <w:szCs w:val="24"/>
        </w:rPr>
        <w:t>After memorizing English vocabulary, try to put it into a sentence, so that you can better understand the meaning of each vocabulary you learn.</w:t>
      </w:r>
    </w:p>
    <w:p w:rsidR="004557F5" w:rsidRPr="00C034F6" w:rsidRDefault="004557F5" w:rsidP="00C034F6">
      <w:pPr>
        <w:pStyle w:val="ListParagraph"/>
        <w:numPr>
          <w:ilvl w:val="0"/>
          <w:numId w:val="22"/>
        </w:num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Remember and Repeat</w:t>
      </w:r>
    </w:p>
    <w:p w:rsidR="004557F5" w:rsidRPr="00C034F6" w:rsidRDefault="004557F5" w:rsidP="00C034F6">
      <w:pPr>
        <w:pStyle w:val="ListParagraph"/>
        <w:spacing w:line="360" w:lineRule="auto"/>
        <w:ind w:firstLine="720"/>
        <w:jc w:val="both"/>
        <w:rPr>
          <w:rFonts w:ascii="Times New Roman" w:hAnsi="Times New Roman" w:cs="Times New Roman"/>
          <w:sz w:val="24"/>
          <w:szCs w:val="24"/>
        </w:rPr>
      </w:pPr>
      <w:r w:rsidRPr="00C034F6">
        <w:rPr>
          <w:rFonts w:ascii="Times New Roman" w:hAnsi="Times New Roman" w:cs="Times New Roman"/>
          <w:sz w:val="24"/>
          <w:szCs w:val="24"/>
        </w:rPr>
        <w:t>Every day you have to deal with new English vocabulary to improve your English skills. However, this does not mean that the previously memorized English vocabulary is forgotten.</w:t>
      </w:r>
    </w:p>
    <w:p w:rsidR="004557F5" w:rsidRPr="00C034F6" w:rsidRDefault="004557F5" w:rsidP="00C034F6">
      <w:pPr>
        <w:pStyle w:val="ListParagraph"/>
        <w:numPr>
          <w:ilvl w:val="0"/>
          <w:numId w:val="22"/>
        </w:num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Apply in Daily Life</w:t>
      </w:r>
    </w:p>
    <w:p w:rsidR="004557F5" w:rsidRPr="00C034F6" w:rsidRDefault="004557F5" w:rsidP="00C034F6">
      <w:pPr>
        <w:pStyle w:val="ListParagraph"/>
        <w:spacing w:line="360" w:lineRule="auto"/>
        <w:ind w:firstLine="720"/>
        <w:jc w:val="both"/>
        <w:rPr>
          <w:rFonts w:ascii="Times New Roman" w:hAnsi="Times New Roman" w:cs="Times New Roman"/>
          <w:sz w:val="24"/>
          <w:szCs w:val="24"/>
        </w:rPr>
      </w:pPr>
      <w:r w:rsidRPr="00C034F6">
        <w:rPr>
          <w:rFonts w:ascii="Times New Roman" w:hAnsi="Times New Roman" w:cs="Times New Roman"/>
          <w:sz w:val="24"/>
          <w:szCs w:val="24"/>
        </w:rPr>
        <w:t xml:space="preserve">So that the process of memorizing English vocabulary does not feel heavy, you have to apply it in everyday </w:t>
      </w:r>
      <w:proofErr w:type="gramStart"/>
      <w:r w:rsidRPr="00C034F6">
        <w:rPr>
          <w:rFonts w:ascii="Times New Roman" w:hAnsi="Times New Roman" w:cs="Times New Roman"/>
          <w:sz w:val="24"/>
          <w:szCs w:val="24"/>
        </w:rPr>
        <w:t>life,</w:t>
      </w:r>
      <w:proofErr w:type="gramEnd"/>
      <w:r w:rsidRPr="00C034F6">
        <w:rPr>
          <w:rFonts w:ascii="Times New Roman" w:hAnsi="Times New Roman" w:cs="Times New Roman"/>
          <w:sz w:val="24"/>
          <w:szCs w:val="24"/>
        </w:rPr>
        <w:t xml:space="preserve"> you can make friends or family members to be learning partners. For example, when you wake up you can immediately arrange your day's schedule by saying it in English.  Or when you want to do it, you can also translate it into English.</w:t>
      </w:r>
    </w:p>
    <w:p w:rsidR="004557F5" w:rsidRPr="00C034F6" w:rsidRDefault="004557F5" w:rsidP="00C034F6">
      <w:pPr>
        <w:pStyle w:val="ListParagraph"/>
        <w:numPr>
          <w:ilvl w:val="0"/>
          <w:numId w:val="22"/>
        </w:num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Discipline and Consistency</w:t>
      </w:r>
    </w:p>
    <w:p w:rsidR="009843A2" w:rsidRPr="00C034F6" w:rsidRDefault="004557F5" w:rsidP="00C034F6">
      <w:pPr>
        <w:pStyle w:val="ListParagraph"/>
        <w:spacing w:line="360" w:lineRule="auto"/>
        <w:ind w:firstLine="720"/>
        <w:jc w:val="both"/>
        <w:rPr>
          <w:rFonts w:ascii="Times New Roman" w:hAnsi="Times New Roman" w:cs="Times New Roman"/>
          <w:sz w:val="24"/>
          <w:szCs w:val="24"/>
        </w:rPr>
      </w:pPr>
      <w:r w:rsidRPr="00C034F6">
        <w:rPr>
          <w:rFonts w:ascii="Times New Roman" w:hAnsi="Times New Roman" w:cs="Times New Roman"/>
          <w:sz w:val="24"/>
          <w:szCs w:val="24"/>
        </w:rPr>
        <w:t xml:space="preserve">And the key to all of the above methods is to do it with discipline and consistency.  To get maximum results, you can't do it halfway, but you have to keep learning according to the arrangement that has been made, </w:t>
      </w:r>
      <w:r w:rsidRPr="00C034F6">
        <w:rPr>
          <w:rFonts w:ascii="Times New Roman" w:hAnsi="Times New Roman" w:cs="Times New Roman"/>
          <w:sz w:val="24"/>
          <w:szCs w:val="24"/>
        </w:rPr>
        <w:lastRenderedPageBreak/>
        <w:t>and you must not give up easily when experiencing difficulties in the process of memorizing English v</w:t>
      </w:r>
      <w:r w:rsidR="00560AD3" w:rsidRPr="00C034F6">
        <w:rPr>
          <w:rFonts w:ascii="Times New Roman" w:hAnsi="Times New Roman" w:cs="Times New Roman"/>
          <w:sz w:val="24"/>
          <w:szCs w:val="24"/>
        </w:rPr>
        <w:t>ocabulary.</w:t>
      </w:r>
    </w:p>
    <w:p w:rsidR="00A320B5" w:rsidRPr="00C034F6" w:rsidRDefault="00591DBE" w:rsidP="00C034F6">
      <w:pPr>
        <w:pStyle w:val="ListParagraph"/>
        <w:spacing w:line="360" w:lineRule="auto"/>
        <w:ind w:left="0"/>
        <w:jc w:val="both"/>
        <w:outlineLvl w:val="1"/>
        <w:rPr>
          <w:rFonts w:ascii="Times New Roman" w:hAnsi="Times New Roman" w:cs="Times New Roman"/>
          <w:b/>
          <w:sz w:val="24"/>
          <w:szCs w:val="24"/>
        </w:rPr>
      </w:pPr>
      <w:bookmarkStart w:id="32" w:name="_Toc182765829"/>
      <w:r w:rsidRPr="00C034F6">
        <w:rPr>
          <w:rFonts w:ascii="Times New Roman" w:hAnsi="Times New Roman" w:cs="Times New Roman"/>
          <w:b/>
          <w:sz w:val="24"/>
          <w:szCs w:val="24"/>
        </w:rPr>
        <w:t xml:space="preserve">2.4 </w:t>
      </w:r>
      <w:r w:rsidR="00A320B5" w:rsidRPr="00C034F6">
        <w:rPr>
          <w:rFonts w:ascii="Times New Roman" w:hAnsi="Times New Roman" w:cs="Times New Roman"/>
          <w:b/>
          <w:sz w:val="24"/>
          <w:szCs w:val="24"/>
        </w:rPr>
        <w:t>Young Learners</w:t>
      </w:r>
      <w:bookmarkEnd w:id="32"/>
    </w:p>
    <w:p w:rsidR="00A320B5" w:rsidRPr="00C034F6" w:rsidRDefault="00591DBE" w:rsidP="00C034F6">
      <w:pPr>
        <w:pStyle w:val="ListParagraph"/>
        <w:spacing w:line="360" w:lineRule="auto"/>
        <w:ind w:left="0"/>
        <w:jc w:val="both"/>
        <w:outlineLvl w:val="2"/>
        <w:rPr>
          <w:rFonts w:ascii="Times New Roman" w:hAnsi="Times New Roman" w:cs="Times New Roman"/>
          <w:b/>
          <w:color w:val="1C1C1C"/>
          <w:sz w:val="24"/>
          <w:szCs w:val="24"/>
          <w:shd w:val="clear" w:color="auto" w:fill="FFFFFF"/>
        </w:rPr>
      </w:pPr>
      <w:bookmarkStart w:id="33" w:name="_Toc182765830"/>
      <w:r w:rsidRPr="00C034F6">
        <w:rPr>
          <w:rFonts w:ascii="Times New Roman" w:hAnsi="Times New Roman" w:cs="Times New Roman"/>
          <w:b/>
          <w:color w:val="1C1C1C"/>
          <w:sz w:val="24"/>
          <w:szCs w:val="24"/>
          <w:shd w:val="clear" w:color="auto" w:fill="FFFFFF"/>
        </w:rPr>
        <w:t>2.4</w:t>
      </w:r>
      <w:r w:rsidR="00A320B5" w:rsidRPr="00C034F6">
        <w:rPr>
          <w:rFonts w:ascii="Times New Roman" w:hAnsi="Times New Roman" w:cs="Times New Roman"/>
          <w:b/>
          <w:color w:val="1C1C1C"/>
          <w:sz w:val="24"/>
          <w:szCs w:val="24"/>
          <w:shd w:val="clear" w:color="auto" w:fill="FFFFFF"/>
        </w:rPr>
        <w:t xml:space="preserve">.1 Facts </w:t>
      </w:r>
      <w:r w:rsidR="009843A2" w:rsidRPr="00C034F6">
        <w:rPr>
          <w:rFonts w:ascii="Times New Roman" w:hAnsi="Times New Roman" w:cs="Times New Roman"/>
          <w:b/>
          <w:color w:val="1C1C1C"/>
          <w:sz w:val="24"/>
          <w:szCs w:val="24"/>
          <w:shd w:val="clear" w:color="auto" w:fill="FFFFFF"/>
        </w:rPr>
        <w:t>about</w:t>
      </w:r>
      <w:r w:rsidR="00A320B5" w:rsidRPr="00C034F6">
        <w:rPr>
          <w:rFonts w:ascii="Times New Roman" w:hAnsi="Times New Roman" w:cs="Times New Roman"/>
          <w:b/>
          <w:color w:val="1C1C1C"/>
          <w:sz w:val="24"/>
          <w:szCs w:val="24"/>
          <w:shd w:val="clear" w:color="auto" w:fill="FFFFFF"/>
        </w:rPr>
        <w:t xml:space="preserve"> Young Learner</w:t>
      </w:r>
      <w:bookmarkEnd w:id="33"/>
    </w:p>
    <w:p w:rsidR="00A320B5" w:rsidRPr="00C034F6" w:rsidRDefault="00A320B5" w:rsidP="00C034F6">
      <w:pPr>
        <w:pStyle w:val="ListParagraph"/>
        <w:spacing w:line="360" w:lineRule="auto"/>
        <w:ind w:left="0"/>
        <w:jc w:val="both"/>
        <w:rPr>
          <w:rFonts w:ascii="Times New Roman" w:hAnsi="Times New Roman" w:cs="Times New Roman"/>
          <w:sz w:val="24"/>
          <w:szCs w:val="24"/>
        </w:rPr>
      </w:pPr>
      <w:r w:rsidRPr="00C034F6">
        <w:rPr>
          <w:rFonts w:ascii="Times New Roman" w:hAnsi="Times New Roman" w:cs="Times New Roman"/>
          <w:b/>
          <w:color w:val="1C1C1C"/>
          <w:sz w:val="24"/>
          <w:szCs w:val="24"/>
          <w:shd w:val="clear" w:color="auto" w:fill="FFFFFF"/>
        </w:rPr>
        <w:tab/>
      </w:r>
      <w:r w:rsidRPr="00C034F6">
        <w:rPr>
          <w:rFonts w:ascii="Times New Roman" w:hAnsi="Times New Roman" w:cs="Times New Roman"/>
          <w:sz w:val="24"/>
          <w:szCs w:val="24"/>
        </w:rPr>
        <w:t>Teachers of young learners need to consider the characteristics of young learners to help learners in their learning process successfully. Hammer (2007, as cited in Imaniah, 2017) stated some facts about young learners. First, they respond although they do not understand. Another characteristic is they understand the most when they see, listen, touch, and interact. The third characteristic is they understand concrete concepts, and for them these concepts are more appropriate than abstract concepts. It is because abstract concepts are difficult for young learners. Besides the three characteristics above, the environment should be fun and friendly for young learners. Fifth, they have a short attention period. They will be bored after 5-10 minutes. Therefore, the design of the classroom should be colorful and the teachers should motivate these young students well.</w:t>
      </w:r>
    </w:p>
    <w:p w:rsidR="00A320B5" w:rsidRPr="00C034F6" w:rsidRDefault="00591DBE" w:rsidP="00C034F6">
      <w:pPr>
        <w:pStyle w:val="ListParagraph"/>
        <w:spacing w:line="360" w:lineRule="auto"/>
        <w:ind w:left="0"/>
        <w:jc w:val="both"/>
        <w:outlineLvl w:val="2"/>
        <w:rPr>
          <w:rFonts w:ascii="Times New Roman" w:hAnsi="Times New Roman" w:cs="Times New Roman"/>
          <w:b/>
          <w:sz w:val="24"/>
          <w:szCs w:val="24"/>
        </w:rPr>
      </w:pPr>
      <w:bookmarkStart w:id="34" w:name="_Toc182765831"/>
      <w:r w:rsidRPr="00C034F6">
        <w:rPr>
          <w:rFonts w:ascii="Times New Roman" w:hAnsi="Times New Roman" w:cs="Times New Roman"/>
          <w:b/>
          <w:sz w:val="24"/>
          <w:szCs w:val="24"/>
        </w:rPr>
        <w:t>2.4</w:t>
      </w:r>
      <w:r w:rsidR="00A320B5" w:rsidRPr="00C034F6">
        <w:rPr>
          <w:rFonts w:ascii="Times New Roman" w:hAnsi="Times New Roman" w:cs="Times New Roman"/>
          <w:b/>
          <w:sz w:val="24"/>
          <w:szCs w:val="24"/>
        </w:rPr>
        <w:t>.2 Children as Language Learners</w:t>
      </w:r>
      <w:bookmarkEnd w:id="34"/>
    </w:p>
    <w:p w:rsidR="009843A2" w:rsidRPr="00C034F6" w:rsidRDefault="00A320B5" w:rsidP="00C034F6">
      <w:pPr>
        <w:pStyle w:val="ListParagraph"/>
        <w:spacing w:line="360" w:lineRule="auto"/>
        <w:ind w:left="0"/>
        <w:jc w:val="both"/>
        <w:rPr>
          <w:rFonts w:ascii="Times New Roman" w:hAnsi="Times New Roman" w:cs="Times New Roman"/>
          <w:sz w:val="24"/>
          <w:szCs w:val="24"/>
        </w:rPr>
      </w:pPr>
      <w:r w:rsidRPr="00C034F6">
        <w:rPr>
          <w:rFonts w:ascii="Times New Roman" w:hAnsi="Times New Roman" w:cs="Times New Roman"/>
          <w:sz w:val="24"/>
          <w:szCs w:val="24"/>
        </w:rPr>
        <w:tab/>
        <w:t>As learning involves learners' cognitive, understanding of cognitive development is required in the teaching and learning process. Piaget, (1936 as cited in Lourenco, 2016) divided intellectual or cognitive development into four developmental stages. The first stage is sensorimotor. This development range is from birth until 24 months. Then, preoperational stage which includes ages from toddlerhood or about 24 months until early childhood about 7 years. The next stage is concrete operational, which ranges between 7 years and 12 years. The last, formal operational, this development stage includes adolescence through adulthood. In Piaget’s four stages (1936, as cited in Lourenco, 2016),</w:t>
      </w:r>
      <w:r w:rsidR="000079FF">
        <w:rPr>
          <w:rFonts w:ascii="Times New Roman" w:hAnsi="Times New Roman" w:cs="Times New Roman"/>
          <w:sz w:val="24"/>
          <w:szCs w:val="24"/>
        </w:rPr>
        <w:t xml:space="preserve"> </w:t>
      </w:r>
      <w:r w:rsidRPr="00C034F6">
        <w:rPr>
          <w:rFonts w:ascii="Times New Roman" w:hAnsi="Times New Roman" w:cs="Times New Roman"/>
          <w:sz w:val="24"/>
          <w:szCs w:val="24"/>
        </w:rPr>
        <w:t>kindergarten learners are included in the preoperational stage. These pre-school learners begin to play and learn by symbols or pictures. They also develop memory and imagination to understand the meaning of a language. Their language use becomes more mature than that of the earlier stage. Nonetheless, their thinking is based on intuition and still not entirely logical. Young learners cannot grasp abstract and complex concepts yet.</w:t>
      </w:r>
    </w:p>
    <w:p w:rsidR="007C0123" w:rsidRPr="00C034F6" w:rsidRDefault="007C0123" w:rsidP="00C034F6">
      <w:pPr>
        <w:pStyle w:val="ListParagraph"/>
        <w:spacing w:line="360" w:lineRule="auto"/>
        <w:ind w:left="0"/>
        <w:jc w:val="both"/>
        <w:rPr>
          <w:rFonts w:ascii="Times New Roman" w:hAnsi="Times New Roman" w:cs="Times New Roman"/>
          <w:sz w:val="24"/>
          <w:szCs w:val="24"/>
        </w:rPr>
      </w:pPr>
    </w:p>
    <w:p w:rsidR="00A320B5" w:rsidRPr="00C034F6" w:rsidRDefault="00591DBE" w:rsidP="00C034F6">
      <w:pPr>
        <w:pStyle w:val="ListParagraph"/>
        <w:spacing w:line="360" w:lineRule="auto"/>
        <w:ind w:left="0"/>
        <w:jc w:val="both"/>
        <w:outlineLvl w:val="1"/>
        <w:rPr>
          <w:rFonts w:ascii="Times New Roman" w:hAnsi="Times New Roman" w:cs="Times New Roman"/>
          <w:b/>
          <w:sz w:val="24"/>
          <w:szCs w:val="24"/>
        </w:rPr>
      </w:pPr>
      <w:bookmarkStart w:id="35" w:name="_Toc182765832"/>
      <w:r w:rsidRPr="00C034F6">
        <w:rPr>
          <w:rFonts w:ascii="Times New Roman" w:hAnsi="Times New Roman" w:cs="Times New Roman"/>
          <w:b/>
          <w:sz w:val="24"/>
          <w:szCs w:val="24"/>
        </w:rPr>
        <w:lastRenderedPageBreak/>
        <w:t>2.5</w:t>
      </w:r>
      <w:r w:rsidR="00A320B5" w:rsidRPr="00C034F6">
        <w:rPr>
          <w:rFonts w:ascii="Times New Roman" w:hAnsi="Times New Roman" w:cs="Times New Roman"/>
          <w:b/>
          <w:sz w:val="24"/>
          <w:szCs w:val="24"/>
        </w:rPr>
        <w:t xml:space="preserve"> Perception</w:t>
      </w:r>
      <w:bookmarkEnd w:id="35"/>
    </w:p>
    <w:p w:rsidR="00A320B5" w:rsidRPr="00C034F6" w:rsidRDefault="00591DBE" w:rsidP="00C034F6">
      <w:pPr>
        <w:pStyle w:val="ListParagraph"/>
        <w:spacing w:line="360" w:lineRule="auto"/>
        <w:ind w:left="0"/>
        <w:jc w:val="both"/>
        <w:outlineLvl w:val="2"/>
        <w:rPr>
          <w:rFonts w:ascii="Times New Roman" w:hAnsi="Times New Roman" w:cs="Times New Roman"/>
          <w:b/>
          <w:sz w:val="24"/>
          <w:szCs w:val="24"/>
        </w:rPr>
      </w:pPr>
      <w:bookmarkStart w:id="36" w:name="_Toc182765833"/>
      <w:r w:rsidRPr="00C034F6">
        <w:rPr>
          <w:rFonts w:ascii="Times New Roman" w:hAnsi="Times New Roman" w:cs="Times New Roman"/>
          <w:b/>
          <w:sz w:val="24"/>
          <w:szCs w:val="24"/>
        </w:rPr>
        <w:t>2.5</w:t>
      </w:r>
      <w:r w:rsidR="00A320B5" w:rsidRPr="00C034F6">
        <w:rPr>
          <w:rFonts w:ascii="Times New Roman" w:hAnsi="Times New Roman" w:cs="Times New Roman"/>
          <w:b/>
          <w:sz w:val="24"/>
          <w:szCs w:val="24"/>
        </w:rPr>
        <w:t>.1 Definition of Perception</w:t>
      </w:r>
      <w:bookmarkEnd w:id="36"/>
    </w:p>
    <w:p w:rsidR="00A320B5" w:rsidRPr="00C034F6" w:rsidRDefault="00A320B5" w:rsidP="00C034F6">
      <w:pPr>
        <w:pStyle w:val="ListParagraph"/>
        <w:spacing w:line="360" w:lineRule="auto"/>
        <w:ind w:left="0"/>
        <w:jc w:val="both"/>
        <w:rPr>
          <w:rFonts w:ascii="Times New Roman" w:hAnsi="Times New Roman" w:cs="Times New Roman"/>
          <w:sz w:val="24"/>
          <w:szCs w:val="24"/>
        </w:rPr>
      </w:pPr>
      <w:r w:rsidRPr="00C034F6">
        <w:rPr>
          <w:rFonts w:ascii="Times New Roman" w:hAnsi="Times New Roman" w:cs="Times New Roman"/>
          <w:sz w:val="24"/>
          <w:szCs w:val="24"/>
        </w:rPr>
        <w:tab/>
        <w:t>Perception means the analysis of how to integrate the application of things around the individual with existing impressions or concepts, and then recognizing the object. According to Mindadari (2019) states that perception is the process of understanding or giving meaning to information to a stimulus. Stimuli are obtained from the process of sensing objects, events or relationships between symptoms which are then processed by the brain. The term perception is usually used to express about the previous experience of an object or an event experienced.</w:t>
      </w:r>
    </w:p>
    <w:p w:rsidR="00A320B5" w:rsidRPr="00C034F6" w:rsidRDefault="00A320B5" w:rsidP="00C034F6">
      <w:pPr>
        <w:pStyle w:val="ListParagraph"/>
        <w:spacing w:line="360" w:lineRule="auto"/>
        <w:ind w:left="0"/>
        <w:jc w:val="both"/>
        <w:rPr>
          <w:rFonts w:ascii="Times New Roman" w:hAnsi="Times New Roman" w:cs="Times New Roman"/>
          <w:sz w:val="24"/>
          <w:szCs w:val="24"/>
        </w:rPr>
      </w:pPr>
      <w:r w:rsidRPr="00C034F6">
        <w:rPr>
          <w:rFonts w:ascii="Times New Roman" w:hAnsi="Times New Roman" w:cs="Times New Roman"/>
          <w:sz w:val="24"/>
          <w:szCs w:val="24"/>
        </w:rPr>
        <w:tab/>
        <w:t>Walgito (2010: 53) reveals that perception is an impression of an object obtained through the process of sensing, organizing, and interpreting the object received by the individual, so that it is something meaningful and is an integrated activity within the individual. This opinion does not contradict the previous opinion, but instead further explains the process of occurrence, namely after absorption, the images obtained through the five senses are then organized, then interpreted (interpreted) so that they have meaning or meaning for the individual, while the process of perception is a unity of activity within the individual.</w:t>
      </w:r>
    </w:p>
    <w:p w:rsidR="00A320B5" w:rsidRPr="00C034F6" w:rsidRDefault="00A320B5" w:rsidP="00C034F6">
      <w:pPr>
        <w:pStyle w:val="ListParagraph"/>
        <w:spacing w:line="360" w:lineRule="auto"/>
        <w:ind w:left="0"/>
        <w:jc w:val="both"/>
        <w:rPr>
          <w:rFonts w:ascii="Times New Roman" w:hAnsi="Times New Roman" w:cs="Times New Roman"/>
          <w:sz w:val="24"/>
          <w:szCs w:val="24"/>
        </w:rPr>
      </w:pPr>
      <w:r w:rsidRPr="00C034F6">
        <w:rPr>
          <w:rFonts w:ascii="Times New Roman" w:hAnsi="Times New Roman" w:cs="Times New Roman"/>
          <w:sz w:val="24"/>
          <w:szCs w:val="24"/>
        </w:rPr>
        <w:tab/>
        <w:t>According to (Sugihartono, 2013: 8) argues that perception is the brain's ability to translate stimulus or the process of interpreting stimulus</w:t>
      </w:r>
      <w:r w:rsidR="009843A2" w:rsidRPr="00C034F6">
        <w:rPr>
          <w:rFonts w:ascii="Times New Roman" w:hAnsi="Times New Roman" w:cs="Times New Roman"/>
          <w:sz w:val="24"/>
          <w:szCs w:val="24"/>
        </w:rPr>
        <w:t xml:space="preserve"> .T</w:t>
      </w:r>
      <w:r w:rsidRPr="00C034F6">
        <w:rPr>
          <w:rFonts w:ascii="Times New Roman" w:hAnsi="Times New Roman" w:cs="Times New Roman"/>
          <w:sz w:val="24"/>
          <w:szCs w:val="24"/>
        </w:rPr>
        <w:t xml:space="preserve">he ability of the brain to translate stimulus or the process to translate stimulus that enters the human sensory organs. Translate stimulus that enters the human sensory organs. Perception humans have different points of view in sensing. According to Setiadi (2015: 91) perception is a process that arises due to sensation, where the definition of sensation is the activity of feeling or the cause of an emotional state. </w:t>
      </w:r>
      <w:proofErr w:type="gramStart"/>
      <w:r w:rsidRPr="00C034F6">
        <w:rPr>
          <w:rFonts w:ascii="Times New Roman" w:hAnsi="Times New Roman" w:cs="Times New Roman"/>
          <w:sz w:val="24"/>
          <w:szCs w:val="24"/>
        </w:rPr>
        <w:t>Where the definition of sensation is the activity of feeling or the cause of an</w:t>
      </w:r>
      <w:r w:rsidR="000079FF">
        <w:rPr>
          <w:rFonts w:ascii="Times New Roman" w:hAnsi="Times New Roman" w:cs="Times New Roman"/>
          <w:sz w:val="24"/>
          <w:szCs w:val="24"/>
        </w:rPr>
        <w:t xml:space="preserve"> exhilarating emotional state.</w:t>
      </w:r>
      <w:proofErr w:type="gramEnd"/>
      <w:r w:rsidR="000079FF">
        <w:rPr>
          <w:rFonts w:ascii="Times New Roman" w:hAnsi="Times New Roman" w:cs="Times New Roman"/>
          <w:sz w:val="24"/>
          <w:szCs w:val="24"/>
        </w:rPr>
        <w:t xml:space="preserve"> T</w:t>
      </w:r>
      <w:r w:rsidRPr="00C034F6">
        <w:rPr>
          <w:rFonts w:ascii="Times New Roman" w:hAnsi="Times New Roman" w:cs="Times New Roman"/>
          <w:sz w:val="24"/>
          <w:szCs w:val="24"/>
        </w:rPr>
        <w:t xml:space="preserve">hat is exhilarating. According to Slameto (2013: 102) perception is a process that involves the entry of messages or information into the mind. </w:t>
      </w:r>
      <w:r w:rsidR="000079FF" w:rsidRPr="00C034F6">
        <w:rPr>
          <w:rFonts w:ascii="Times New Roman" w:hAnsi="Times New Roman" w:cs="Times New Roman"/>
          <w:sz w:val="24"/>
          <w:szCs w:val="24"/>
        </w:rPr>
        <w:t>Process</w:t>
      </w:r>
      <w:r w:rsidRPr="00C034F6">
        <w:rPr>
          <w:rFonts w:ascii="Times New Roman" w:hAnsi="Times New Roman" w:cs="Times New Roman"/>
          <w:sz w:val="24"/>
          <w:szCs w:val="24"/>
        </w:rPr>
        <w:t xml:space="preserve"> that involves the entry of messages or information into the human brain, through human perception continuously establishes a relationship with the environment. Human perception continuously establishes a relationship with its environment. </w:t>
      </w:r>
    </w:p>
    <w:p w:rsidR="00591DBE" w:rsidRPr="00C034F6" w:rsidRDefault="00A320B5" w:rsidP="00C034F6">
      <w:pPr>
        <w:pStyle w:val="ListParagraph"/>
        <w:spacing w:line="360" w:lineRule="auto"/>
        <w:ind w:left="0"/>
        <w:jc w:val="both"/>
        <w:rPr>
          <w:rFonts w:ascii="Times New Roman" w:hAnsi="Times New Roman" w:cs="Times New Roman"/>
          <w:sz w:val="24"/>
          <w:szCs w:val="24"/>
        </w:rPr>
      </w:pPr>
      <w:r w:rsidRPr="00C034F6">
        <w:rPr>
          <w:rFonts w:ascii="Times New Roman" w:hAnsi="Times New Roman" w:cs="Times New Roman"/>
          <w:sz w:val="24"/>
          <w:szCs w:val="24"/>
        </w:rPr>
        <w:lastRenderedPageBreak/>
        <w:tab/>
        <w:t>Based on the description above, it can be interpreted that perception is an individual observation or process of observation of an object, event and so on through the five senses obtained, by summarizing information and interpreting messages accordingly.</w:t>
      </w:r>
    </w:p>
    <w:p w:rsidR="00A320B5" w:rsidRPr="00C034F6" w:rsidRDefault="00591DBE" w:rsidP="00C034F6">
      <w:pPr>
        <w:pStyle w:val="ListParagraph"/>
        <w:spacing w:line="360" w:lineRule="auto"/>
        <w:ind w:left="0"/>
        <w:jc w:val="both"/>
        <w:outlineLvl w:val="2"/>
        <w:rPr>
          <w:rFonts w:ascii="Times New Roman" w:hAnsi="Times New Roman" w:cs="Times New Roman"/>
          <w:b/>
          <w:sz w:val="24"/>
          <w:szCs w:val="24"/>
        </w:rPr>
      </w:pPr>
      <w:bookmarkStart w:id="37" w:name="_Toc182765834"/>
      <w:r w:rsidRPr="00C034F6">
        <w:rPr>
          <w:rFonts w:ascii="Times New Roman" w:hAnsi="Times New Roman" w:cs="Times New Roman"/>
          <w:b/>
          <w:sz w:val="24"/>
          <w:szCs w:val="24"/>
        </w:rPr>
        <w:t>2.5</w:t>
      </w:r>
      <w:r w:rsidR="00A320B5" w:rsidRPr="00C034F6">
        <w:rPr>
          <w:rFonts w:ascii="Times New Roman" w:hAnsi="Times New Roman" w:cs="Times New Roman"/>
          <w:b/>
          <w:sz w:val="24"/>
          <w:szCs w:val="24"/>
        </w:rPr>
        <w:t>.2 Factors that Influence</w:t>
      </w:r>
      <w:r w:rsidR="00A320B5" w:rsidRPr="00C034F6">
        <w:rPr>
          <w:rFonts w:ascii="Times New Roman" w:hAnsi="Times New Roman" w:cs="Times New Roman"/>
          <w:sz w:val="24"/>
          <w:szCs w:val="24"/>
        </w:rPr>
        <w:t xml:space="preserve"> </w:t>
      </w:r>
      <w:r w:rsidR="00A320B5" w:rsidRPr="00C034F6">
        <w:rPr>
          <w:rFonts w:ascii="Times New Roman" w:hAnsi="Times New Roman" w:cs="Times New Roman"/>
          <w:b/>
          <w:sz w:val="24"/>
          <w:szCs w:val="24"/>
        </w:rPr>
        <w:t>Perception</w:t>
      </w:r>
      <w:bookmarkEnd w:id="37"/>
    </w:p>
    <w:p w:rsidR="00A320B5" w:rsidRPr="00C034F6" w:rsidRDefault="00A320B5" w:rsidP="00C034F6">
      <w:pPr>
        <w:pStyle w:val="ListParagraph"/>
        <w:spacing w:line="360" w:lineRule="auto"/>
        <w:ind w:left="0"/>
        <w:jc w:val="both"/>
        <w:rPr>
          <w:rFonts w:ascii="Times New Roman" w:hAnsi="Times New Roman" w:cs="Times New Roman"/>
          <w:sz w:val="24"/>
          <w:szCs w:val="24"/>
        </w:rPr>
      </w:pPr>
      <w:r w:rsidRPr="00C034F6">
        <w:rPr>
          <w:rFonts w:ascii="Times New Roman" w:hAnsi="Times New Roman" w:cs="Times New Roman"/>
          <w:sz w:val="24"/>
          <w:szCs w:val="24"/>
        </w:rPr>
        <w:tab/>
        <w:t>Perception is determined by factors personal and situa</w:t>
      </w:r>
      <w:r w:rsidR="000079FF">
        <w:rPr>
          <w:rFonts w:ascii="Times New Roman" w:hAnsi="Times New Roman" w:cs="Times New Roman"/>
          <w:sz w:val="24"/>
          <w:szCs w:val="24"/>
        </w:rPr>
        <w:t>tional factors Rakhmat (2005). C</w:t>
      </w:r>
      <w:r w:rsidRPr="00C034F6">
        <w:rPr>
          <w:rFonts w:ascii="Times New Roman" w:hAnsi="Times New Roman" w:cs="Times New Roman"/>
          <w:sz w:val="24"/>
          <w:szCs w:val="24"/>
        </w:rPr>
        <w:t>alling the factors that determine perception there are two, namely functional f</w:t>
      </w:r>
      <w:r w:rsidR="000079FF">
        <w:rPr>
          <w:rFonts w:ascii="Times New Roman" w:hAnsi="Times New Roman" w:cs="Times New Roman"/>
          <w:sz w:val="24"/>
          <w:szCs w:val="24"/>
        </w:rPr>
        <w:t>actors and structural factors. Structural factors t</w:t>
      </w:r>
      <w:r w:rsidRPr="00C034F6">
        <w:rPr>
          <w:rFonts w:ascii="Times New Roman" w:hAnsi="Times New Roman" w:cs="Times New Roman"/>
          <w:sz w:val="24"/>
          <w:szCs w:val="24"/>
        </w:rPr>
        <w:t>he explanation is as follows:</w:t>
      </w:r>
    </w:p>
    <w:p w:rsidR="00A320B5" w:rsidRPr="00C034F6" w:rsidRDefault="00A320B5" w:rsidP="00C034F6">
      <w:pPr>
        <w:pStyle w:val="ListParagraph"/>
        <w:numPr>
          <w:ilvl w:val="0"/>
          <w:numId w:val="7"/>
        </w:num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Functional Factors</w:t>
      </w:r>
    </w:p>
    <w:p w:rsidR="00A320B5" w:rsidRPr="00C034F6" w:rsidRDefault="000079FF" w:rsidP="00C034F6">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C</w:t>
      </w:r>
      <w:r w:rsidR="00A320B5" w:rsidRPr="00C034F6">
        <w:rPr>
          <w:rFonts w:ascii="Times New Roman" w:hAnsi="Times New Roman" w:cs="Times New Roman"/>
          <w:sz w:val="24"/>
          <w:szCs w:val="24"/>
        </w:rPr>
        <w:t>ome from needs, past experiences past experiences and other things that fall under personal factors. Perception is not determined by the type or form of stimuli, but the characteristics of the person</w:t>
      </w:r>
      <w:r w:rsidR="00637142" w:rsidRPr="00C034F6">
        <w:rPr>
          <w:rFonts w:ascii="Times New Roman" w:hAnsi="Times New Roman" w:cs="Times New Roman"/>
          <w:sz w:val="24"/>
          <w:szCs w:val="24"/>
        </w:rPr>
        <w:t xml:space="preserve"> who responding to the stimuli.</w:t>
      </w:r>
    </w:p>
    <w:p w:rsidR="00A320B5" w:rsidRPr="00C034F6" w:rsidRDefault="00A320B5" w:rsidP="00C034F6">
      <w:pPr>
        <w:pStyle w:val="ListParagraph"/>
        <w:numPr>
          <w:ilvl w:val="0"/>
          <w:numId w:val="7"/>
        </w:num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Structural Factors</w:t>
      </w:r>
    </w:p>
    <w:p w:rsidR="00A320B5" w:rsidRPr="00C034F6" w:rsidRDefault="00A320B5" w:rsidP="00C034F6">
      <w:pPr>
        <w:pStyle w:val="ListParagraph"/>
        <w:spacing w:line="360" w:lineRule="auto"/>
        <w:ind w:left="1440"/>
        <w:jc w:val="both"/>
        <w:rPr>
          <w:rFonts w:ascii="Times New Roman" w:hAnsi="Times New Roman" w:cs="Times New Roman"/>
          <w:sz w:val="24"/>
          <w:szCs w:val="24"/>
        </w:rPr>
      </w:pPr>
      <w:r w:rsidRPr="00C034F6">
        <w:rPr>
          <w:rFonts w:ascii="Times New Roman" w:hAnsi="Times New Roman" w:cs="Times New Roman"/>
          <w:sz w:val="24"/>
          <w:szCs w:val="24"/>
        </w:rPr>
        <w:t xml:space="preserve"> Structural factors stem from the nature of the physical stimuli and the neural effects that they have on the nervous system of the individual.</w:t>
      </w:r>
    </w:p>
    <w:p w:rsidR="00A320B5" w:rsidRPr="00C034F6" w:rsidRDefault="00A320B5" w:rsidP="00C034F6">
      <w:pPr>
        <w:pStyle w:val="ListParagraph"/>
        <w:spacing w:line="360" w:lineRule="auto"/>
        <w:ind w:left="0"/>
        <w:jc w:val="both"/>
        <w:rPr>
          <w:rFonts w:ascii="Times New Roman" w:hAnsi="Times New Roman" w:cs="Times New Roman"/>
          <w:sz w:val="24"/>
          <w:szCs w:val="24"/>
        </w:rPr>
      </w:pPr>
      <w:r w:rsidRPr="00C034F6">
        <w:rPr>
          <w:rFonts w:ascii="Times New Roman" w:hAnsi="Times New Roman" w:cs="Times New Roman"/>
          <w:sz w:val="24"/>
          <w:szCs w:val="24"/>
        </w:rPr>
        <w:tab/>
        <w:t>Accoding to Prasetijo (2005: 69</w:t>
      </w:r>
      <w:proofErr w:type="gramStart"/>
      <w:r w:rsidRPr="00C034F6">
        <w:rPr>
          <w:rFonts w:ascii="Times New Roman" w:hAnsi="Times New Roman" w:cs="Times New Roman"/>
          <w:sz w:val="24"/>
          <w:szCs w:val="24"/>
        </w:rPr>
        <w:t>),</w:t>
      </w:r>
      <w:proofErr w:type="gramEnd"/>
      <w:r w:rsidRPr="00C034F6">
        <w:rPr>
          <w:rFonts w:ascii="Times New Roman" w:hAnsi="Times New Roman" w:cs="Times New Roman"/>
          <w:sz w:val="24"/>
          <w:szCs w:val="24"/>
        </w:rPr>
        <w:t xml:space="preserve"> revealed that the factors that affect perception, can be grouped into two main factors namely:</w:t>
      </w:r>
    </w:p>
    <w:p w:rsidR="00A320B5" w:rsidRPr="00C034F6" w:rsidRDefault="000079FF" w:rsidP="00C034F6">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A320B5" w:rsidRPr="00C034F6">
        <w:rPr>
          <w:rFonts w:ascii="Times New Roman" w:hAnsi="Times New Roman" w:cs="Times New Roman"/>
          <w:sz w:val="24"/>
          <w:szCs w:val="24"/>
        </w:rPr>
        <w:t>nternal factors: Experience, needs, judgment, expectations.</w:t>
      </w:r>
    </w:p>
    <w:p w:rsidR="00A320B5" w:rsidRPr="00C034F6" w:rsidRDefault="00A320B5" w:rsidP="00C034F6">
      <w:pPr>
        <w:pStyle w:val="ListParagraph"/>
        <w:numPr>
          <w:ilvl w:val="0"/>
          <w:numId w:val="8"/>
        </w:num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External factors: Outward appearance, nature of stimulus, environmental situation.</w:t>
      </w:r>
    </w:p>
    <w:p w:rsidR="00A320B5" w:rsidRPr="00C034F6" w:rsidRDefault="00591DBE" w:rsidP="00C034F6">
      <w:pPr>
        <w:pStyle w:val="ListParagraph"/>
        <w:spacing w:line="360" w:lineRule="auto"/>
        <w:ind w:left="0"/>
        <w:jc w:val="both"/>
        <w:outlineLvl w:val="2"/>
        <w:rPr>
          <w:rFonts w:ascii="Times New Roman" w:hAnsi="Times New Roman" w:cs="Times New Roman"/>
          <w:b/>
          <w:sz w:val="24"/>
          <w:szCs w:val="24"/>
        </w:rPr>
      </w:pPr>
      <w:bookmarkStart w:id="38" w:name="_Toc182765835"/>
      <w:r w:rsidRPr="00C034F6">
        <w:rPr>
          <w:rFonts w:ascii="Times New Roman" w:hAnsi="Times New Roman" w:cs="Times New Roman"/>
          <w:b/>
          <w:sz w:val="24"/>
          <w:szCs w:val="24"/>
        </w:rPr>
        <w:t>2.5</w:t>
      </w:r>
      <w:r w:rsidR="00A320B5" w:rsidRPr="00C034F6">
        <w:rPr>
          <w:rFonts w:ascii="Times New Roman" w:hAnsi="Times New Roman" w:cs="Times New Roman"/>
          <w:b/>
          <w:sz w:val="24"/>
          <w:szCs w:val="24"/>
        </w:rPr>
        <w:t>.3 Types of Perception</w:t>
      </w:r>
      <w:bookmarkEnd w:id="38"/>
    </w:p>
    <w:p w:rsidR="00A320B5" w:rsidRPr="00C034F6" w:rsidRDefault="00A320B5" w:rsidP="00C034F6">
      <w:pPr>
        <w:pStyle w:val="ListParagraph"/>
        <w:spacing w:line="360" w:lineRule="auto"/>
        <w:ind w:left="0"/>
        <w:jc w:val="both"/>
        <w:rPr>
          <w:rFonts w:ascii="Times New Roman" w:hAnsi="Times New Roman" w:cs="Times New Roman"/>
          <w:sz w:val="24"/>
          <w:szCs w:val="24"/>
        </w:rPr>
      </w:pPr>
      <w:r w:rsidRPr="00C034F6">
        <w:rPr>
          <w:rFonts w:ascii="Times New Roman" w:hAnsi="Times New Roman" w:cs="Times New Roman"/>
          <w:sz w:val="24"/>
          <w:szCs w:val="24"/>
        </w:rPr>
        <w:tab/>
        <w:t>Perception is divided into two types, namely:</w:t>
      </w:r>
    </w:p>
    <w:p w:rsidR="00A320B5" w:rsidRPr="00C034F6" w:rsidRDefault="00A320B5" w:rsidP="00C034F6">
      <w:pPr>
        <w:pStyle w:val="ListParagraph"/>
        <w:numPr>
          <w:ilvl w:val="0"/>
          <w:numId w:val="9"/>
        </w:num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Positive perception, which manifests itself in the form of a sense of pleasure so that in giving a response or reaction will then show a tendency to do.</w:t>
      </w:r>
    </w:p>
    <w:p w:rsidR="00A320B5" w:rsidRPr="00C034F6" w:rsidRDefault="00A320B5" w:rsidP="00C034F6">
      <w:pPr>
        <w:pStyle w:val="ListParagraph"/>
        <w:numPr>
          <w:ilvl w:val="0"/>
          <w:numId w:val="9"/>
        </w:num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Negative perception, which is the manifestation in the form of a sense of displeasure so that it will show a tendency to react to avoid, stay away and can cause anticipation or ignorance.</w:t>
      </w:r>
    </w:p>
    <w:p w:rsidR="00A320B5" w:rsidRPr="00C034F6" w:rsidRDefault="00A320B5" w:rsidP="00C034F6">
      <w:pPr>
        <w:pStyle w:val="ListParagraph"/>
        <w:spacing w:line="360" w:lineRule="auto"/>
        <w:ind w:left="0"/>
        <w:jc w:val="both"/>
        <w:rPr>
          <w:rFonts w:ascii="Times New Roman" w:hAnsi="Times New Roman" w:cs="Times New Roman"/>
          <w:sz w:val="24"/>
          <w:szCs w:val="24"/>
        </w:rPr>
      </w:pPr>
      <w:r w:rsidRPr="00C034F6">
        <w:rPr>
          <w:rFonts w:ascii="Times New Roman" w:hAnsi="Times New Roman" w:cs="Times New Roman"/>
          <w:sz w:val="24"/>
          <w:szCs w:val="24"/>
        </w:rPr>
        <w:lastRenderedPageBreak/>
        <w:tab/>
        <w:t xml:space="preserve">From the two types of perceptions above, it can be concluded that the existence of positive perceptions will produce good results. Positive perception will produce good results, and vice versa. Conversely, the existence of a negative </w:t>
      </w:r>
      <w:r w:rsidR="00534136" w:rsidRPr="00C034F6">
        <w:rPr>
          <w:rFonts w:ascii="Times New Roman" w:hAnsi="Times New Roman" w:cs="Times New Roman"/>
          <w:sz w:val="24"/>
          <w:szCs w:val="24"/>
        </w:rPr>
        <w:t xml:space="preserve">response will produce not </w:t>
      </w:r>
      <w:r w:rsidR="000079FF" w:rsidRPr="00C034F6">
        <w:rPr>
          <w:rFonts w:ascii="Times New Roman" w:hAnsi="Times New Roman" w:cs="Times New Roman"/>
          <w:sz w:val="24"/>
          <w:szCs w:val="24"/>
        </w:rPr>
        <w:t>well</w:t>
      </w:r>
      <w:r w:rsidR="00534136" w:rsidRPr="00C034F6">
        <w:rPr>
          <w:rFonts w:ascii="Times New Roman" w:hAnsi="Times New Roman" w:cs="Times New Roman"/>
          <w:sz w:val="24"/>
          <w:szCs w:val="24"/>
        </w:rPr>
        <w:t>.</w:t>
      </w:r>
    </w:p>
    <w:p w:rsidR="00534136" w:rsidRPr="00C034F6" w:rsidRDefault="00591DBE" w:rsidP="00C034F6">
      <w:pPr>
        <w:pStyle w:val="ListParagraph"/>
        <w:spacing w:line="360" w:lineRule="auto"/>
        <w:ind w:left="0"/>
        <w:jc w:val="both"/>
        <w:outlineLvl w:val="1"/>
        <w:rPr>
          <w:rFonts w:ascii="Times New Roman" w:hAnsi="Times New Roman" w:cs="Times New Roman"/>
          <w:b/>
          <w:sz w:val="24"/>
          <w:szCs w:val="24"/>
        </w:rPr>
      </w:pPr>
      <w:bookmarkStart w:id="39" w:name="_Toc182765836"/>
      <w:r w:rsidRPr="00C034F6">
        <w:rPr>
          <w:rFonts w:ascii="Times New Roman" w:hAnsi="Times New Roman" w:cs="Times New Roman"/>
          <w:b/>
          <w:sz w:val="24"/>
          <w:szCs w:val="24"/>
        </w:rPr>
        <w:t>2.6</w:t>
      </w:r>
      <w:r w:rsidR="00534136" w:rsidRPr="00C034F6">
        <w:rPr>
          <w:rFonts w:ascii="Times New Roman" w:hAnsi="Times New Roman" w:cs="Times New Roman"/>
          <w:b/>
          <w:sz w:val="24"/>
          <w:szCs w:val="24"/>
        </w:rPr>
        <w:t xml:space="preserve"> Previous Study</w:t>
      </w:r>
      <w:bookmarkEnd w:id="39"/>
    </w:p>
    <w:p w:rsidR="00280276" w:rsidRPr="00C034F6" w:rsidRDefault="00534136" w:rsidP="00C034F6">
      <w:pPr>
        <w:spacing w:line="360" w:lineRule="auto"/>
        <w:ind w:firstLine="720"/>
        <w:jc w:val="both"/>
        <w:rPr>
          <w:rFonts w:ascii="Times New Roman" w:hAnsi="Times New Roman" w:cs="Times New Roman"/>
          <w:color w:val="000000"/>
          <w:sz w:val="24"/>
          <w:szCs w:val="24"/>
        </w:rPr>
      </w:pPr>
      <w:r w:rsidRPr="00C034F6">
        <w:rPr>
          <w:rFonts w:ascii="Times New Roman" w:hAnsi="Times New Roman" w:cs="Times New Roman"/>
          <w:sz w:val="24"/>
          <w:szCs w:val="24"/>
        </w:rPr>
        <w:tab/>
      </w:r>
      <w:r w:rsidRPr="00C034F6">
        <w:rPr>
          <w:rFonts w:ascii="Times New Roman" w:hAnsi="Times New Roman" w:cs="Times New Roman"/>
          <w:color w:val="000000"/>
          <w:sz w:val="24"/>
          <w:szCs w:val="24"/>
        </w:rPr>
        <w:t xml:space="preserve">The writer has found </w:t>
      </w:r>
      <w:r w:rsidR="000079FF" w:rsidRPr="00C034F6">
        <w:rPr>
          <w:rFonts w:ascii="Times New Roman" w:hAnsi="Times New Roman" w:cs="Times New Roman"/>
          <w:color w:val="000000"/>
          <w:sz w:val="24"/>
          <w:szCs w:val="24"/>
        </w:rPr>
        <w:t>a relevant study</w:t>
      </w:r>
      <w:r w:rsidRPr="00C034F6">
        <w:rPr>
          <w:rFonts w:ascii="Times New Roman" w:hAnsi="Times New Roman" w:cs="Times New Roman"/>
          <w:color w:val="000000"/>
          <w:sz w:val="24"/>
          <w:szCs w:val="24"/>
        </w:rPr>
        <w:t xml:space="preserve"> which related to this research.</w:t>
      </w:r>
      <w:r w:rsidR="00280276" w:rsidRPr="00C034F6">
        <w:rPr>
          <w:rFonts w:ascii="Times New Roman" w:hAnsi="Times New Roman" w:cs="Times New Roman"/>
          <w:color w:val="000000"/>
          <w:sz w:val="24"/>
          <w:szCs w:val="24"/>
        </w:rPr>
        <w:t xml:space="preserve"> The authors have found two relevant studies related to this study. The first research was conducted by students of the Indonesian University of Education, Bandung, West Java Indonesia, with the title "Students' Strategies in English Vocabulary Learning" written by Rodliyah. The purpose of this study is to find out the implementation of the language thr</w:t>
      </w:r>
      <w:r w:rsidR="000079FF">
        <w:rPr>
          <w:rFonts w:ascii="Times New Roman" w:hAnsi="Times New Roman" w:cs="Times New Roman"/>
          <w:color w:val="000000"/>
          <w:sz w:val="24"/>
          <w:szCs w:val="24"/>
        </w:rPr>
        <w:t>ough everyday conversation and s</w:t>
      </w:r>
      <w:r w:rsidR="00280276" w:rsidRPr="00C034F6">
        <w:rPr>
          <w:rFonts w:ascii="Times New Roman" w:hAnsi="Times New Roman" w:cs="Times New Roman"/>
          <w:color w:val="000000"/>
          <w:sz w:val="24"/>
          <w:szCs w:val="24"/>
        </w:rPr>
        <w:t xml:space="preserve">ome other </w:t>
      </w:r>
      <w:r w:rsidR="009843A2" w:rsidRPr="00C034F6">
        <w:rPr>
          <w:rFonts w:ascii="Times New Roman" w:hAnsi="Times New Roman" w:cs="Times New Roman"/>
          <w:color w:val="000000"/>
          <w:sz w:val="24"/>
          <w:szCs w:val="24"/>
        </w:rPr>
        <w:t>extracurricular</w:t>
      </w:r>
      <w:r w:rsidR="00280276" w:rsidRPr="00C034F6">
        <w:rPr>
          <w:rFonts w:ascii="Times New Roman" w:hAnsi="Times New Roman" w:cs="Times New Roman"/>
          <w:color w:val="000000"/>
          <w:sz w:val="24"/>
          <w:szCs w:val="24"/>
        </w:rPr>
        <w:t xml:space="preserve"> for improve vocabulary mastery. At this boarding school, students are required to communicate in English and Arabic after three months of entering school.  The technique used to collect data is interviews.</w:t>
      </w:r>
    </w:p>
    <w:p w:rsidR="009843A2" w:rsidRPr="00C034F6" w:rsidRDefault="009843A2" w:rsidP="00C034F6">
      <w:pPr>
        <w:spacing w:line="360" w:lineRule="auto"/>
        <w:ind w:firstLine="720"/>
        <w:jc w:val="both"/>
        <w:rPr>
          <w:rFonts w:ascii="Times New Roman" w:hAnsi="Times New Roman" w:cs="Times New Roman"/>
          <w:color w:val="000000"/>
          <w:sz w:val="24"/>
          <w:szCs w:val="24"/>
        </w:rPr>
      </w:pPr>
      <w:r w:rsidRPr="00C034F6">
        <w:rPr>
          <w:rFonts w:ascii="Times New Roman" w:hAnsi="Times New Roman" w:cs="Times New Roman"/>
          <w:color w:val="000000"/>
          <w:sz w:val="24"/>
          <w:szCs w:val="24"/>
        </w:rPr>
        <w:t>From the above research, the author finds several differences and similarities with the author's research. The difference lies in the purpose, place, time, and way in which he collects the data. The author uses observations, interviews and documentation in this study to collect</w:t>
      </w:r>
      <w:r w:rsidR="005C369E" w:rsidRPr="00C034F6">
        <w:rPr>
          <w:rFonts w:ascii="Times New Roman" w:hAnsi="Times New Roman" w:cs="Times New Roman"/>
          <w:color w:val="000000"/>
          <w:sz w:val="24"/>
          <w:szCs w:val="24"/>
        </w:rPr>
        <w:t xml:space="preserve"> data while the above study used</w:t>
      </w:r>
      <w:r w:rsidRPr="00C034F6">
        <w:rPr>
          <w:rFonts w:ascii="Times New Roman" w:hAnsi="Times New Roman" w:cs="Times New Roman"/>
          <w:color w:val="000000"/>
          <w:sz w:val="24"/>
          <w:szCs w:val="24"/>
        </w:rPr>
        <w:t xml:space="preserve"> interviews only. The similarity in this study is vocabulary as materials and methods used by the author.</w:t>
      </w:r>
    </w:p>
    <w:p w:rsidR="00FA5843" w:rsidRPr="00C034F6" w:rsidRDefault="00FA5843" w:rsidP="00C034F6">
      <w:pPr>
        <w:spacing w:line="360" w:lineRule="auto"/>
        <w:ind w:firstLine="720"/>
        <w:jc w:val="both"/>
        <w:rPr>
          <w:rFonts w:ascii="Times New Roman" w:hAnsi="Times New Roman" w:cs="Times New Roman"/>
          <w:color w:val="000000"/>
          <w:sz w:val="24"/>
          <w:szCs w:val="24"/>
        </w:rPr>
      </w:pPr>
      <w:r w:rsidRPr="00C034F6">
        <w:rPr>
          <w:rFonts w:ascii="Times New Roman" w:hAnsi="Times New Roman" w:cs="Times New Roman"/>
          <w:color w:val="000000"/>
          <w:sz w:val="24"/>
          <w:szCs w:val="24"/>
        </w:rPr>
        <w:t xml:space="preserve">The </w:t>
      </w:r>
      <w:r w:rsidR="009843A2" w:rsidRPr="00C034F6">
        <w:rPr>
          <w:rFonts w:ascii="Times New Roman" w:hAnsi="Times New Roman" w:cs="Times New Roman"/>
          <w:color w:val="000000"/>
          <w:sz w:val="24"/>
          <w:szCs w:val="24"/>
        </w:rPr>
        <w:t>author has</w:t>
      </w:r>
      <w:r w:rsidRPr="00C034F6">
        <w:rPr>
          <w:rFonts w:ascii="Times New Roman" w:hAnsi="Times New Roman" w:cs="Times New Roman"/>
          <w:color w:val="000000"/>
          <w:sz w:val="24"/>
          <w:szCs w:val="24"/>
        </w:rPr>
        <w:t xml:space="preserve"> found two relevant studies related to this study. The first research was conducted by students of the Indonesian University of Education, Bandung, West Java Indonesia, with the title "Students' Strategies in English Vocabulary Learning" written by Rodliyah. The purpose of this study is to find out the implementation of the language thr</w:t>
      </w:r>
      <w:r w:rsidR="000079FF">
        <w:rPr>
          <w:rFonts w:ascii="Times New Roman" w:hAnsi="Times New Roman" w:cs="Times New Roman"/>
          <w:color w:val="000000"/>
          <w:sz w:val="24"/>
          <w:szCs w:val="24"/>
        </w:rPr>
        <w:t>ough everyday conversation and s</w:t>
      </w:r>
      <w:r w:rsidRPr="00C034F6">
        <w:rPr>
          <w:rFonts w:ascii="Times New Roman" w:hAnsi="Times New Roman" w:cs="Times New Roman"/>
          <w:color w:val="000000"/>
          <w:sz w:val="24"/>
          <w:szCs w:val="24"/>
        </w:rPr>
        <w:t xml:space="preserve">ome other </w:t>
      </w:r>
      <w:r w:rsidR="009843A2" w:rsidRPr="00C034F6">
        <w:rPr>
          <w:rFonts w:ascii="Times New Roman" w:hAnsi="Times New Roman" w:cs="Times New Roman"/>
          <w:color w:val="000000"/>
          <w:sz w:val="24"/>
          <w:szCs w:val="24"/>
        </w:rPr>
        <w:t>extracurricular</w:t>
      </w:r>
      <w:r w:rsidRPr="00C034F6">
        <w:rPr>
          <w:rFonts w:ascii="Times New Roman" w:hAnsi="Times New Roman" w:cs="Times New Roman"/>
          <w:color w:val="000000"/>
          <w:sz w:val="24"/>
          <w:szCs w:val="24"/>
        </w:rPr>
        <w:t xml:space="preserve"> for improve vocabulary mastery. At this boarding school, students are required to communicate in English and Arabic after three months of entering school.  The technique used to collect data is interviews.</w:t>
      </w:r>
    </w:p>
    <w:p w:rsidR="005C369E" w:rsidRPr="00C034F6" w:rsidRDefault="005C369E" w:rsidP="00C034F6">
      <w:pPr>
        <w:spacing w:line="360" w:lineRule="auto"/>
        <w:ind w:firstLine="720"/>
        <w:jc w:val="both"/>
        <w:rPr>
          <w:rFonts w:ascii="Times New Roman" w:hAnsi="Times New Roman" w:cs="Times New Roman"/>
          <w:color w:val="000000"/>
          <w:sz w:val="24"/>
          <w:szCs w:val="24"/>
        </w:rPr>
      </w:pPr>
      <w:r w:rsidRPr="00C034F6">
        <w:rPr>
          <w:rFonts w:ascii="Times New Roman" w:hAnsi="Times New Roman" w:cs="Times New Roman"/>
          <w:color w:val="000000"/>
          <w:sz w:val="24"/>
          <w:szCs w:val="24"/>
        </w:rPr>
        <w:t xml:space="preserve">From the above research, the author finds some differences and similarities with the author's study. The difference lies in the purpose, place, time, and way in </w:t>
      </w:r>
      <w:r w:rsidRPr="00C034F6">
        <w:rPr>
          <w:rFonts w:ascii="Times New Roman" w:hAnsi="Times New Roman" w:cs="Times New Roman"/>
          <w:color w:val="000000"/>
          <w:sz w:val="24"/>
          <w:szCs w:val="24"/>
        </w:rPr>
        <w:lastRenderedPageBreak/>
        <w:t>which he collects the data. The author uses observations, interviews and documentation in this study to collect data while the above research used interviews only. The similarity in this study is vocabulary as the material and method used by the author.</w:t>
      </w:r>
    </w:p>
    <w:p w:rsidR="00FA5843" w:rsidRPr="00C034F6" w:rsidRDefault="00FA5843" w:rsidP="00C034F6">
      <w:pPr>
        <w:spacing w:line="360" w:lineRule="auto"/>
        <w:ind w:firstLine="720"/>
        <w:jc w:val="both"/>
        <w:rPr>
          <w:rFonts w:ascii="Times New Roman" w:hAnsi="Times New Roman" w:cs="Times New Roman"/>
          <w:color w:val="000000"/>
          <w:sz w:val="24"/>
          <w:szCs w:val="24"/>
        </w:rPr>
      </w:pPr>
      <w:r w:rsidRPr="00C034F6">
        <w:rPr>
          <w:rFonts w:ascii="Times New Roman" w:hAnsi="Times New Roman" w:cs="Times New Roman"/>
          <w:color w:val="000000"/>
          <w:sz w:val="24"/>
          <w:szCs w:val="24"/>
        </w:rPr>
        <w:t xml:space="preserve">The </w:t>
      </w:r>
      <w:r w:rsidR="000079FF" w:rsidRPr="00C034F6">
        <w:rPr>
          <w:rFonts w:ascii="Times New Roman" w:hAnsi="Times New Roman" w:cs="Times New Roman"/>
          <w:color w:val="000000"/>
          <w:sz w:val="24"/>
          <w:szCs w:val="24"/>
        </w:rPr>
        <w:t>authors have</w:t>
      </w:r>
      <w:r w:rsidRPr="00C034F6">
        <w:rPr>
          <w:rFonts w:ascii="Times New Roman" w:hAnsi="Times New Roman" w:cs="Times New Roman"/>
          <w:color w:val="000000"/>
          <w:sz w:val="24"/>
          <w:szCs w:val="24"/>
        </w:rPr>
        <w:t xml:space="preserve"> found two relevant studies related to this study. The second research was conducted by students of the </w:t>
      </w:r>
      <w:r w:rsidR="005C369E" w:rsidRPr="00C034F6">
        <w:rPr>
          <w:sz w:val="24"/>
          <w:szCs w:val="24"/>
        </w:rPr>
        <w:t xml:space="preserve">University </w:t>
      </w:r>
      <w:r w:rsidRPr="00C034F6">
        <w:rPr>
          <w:sz w:val="24"/>
          <w:szCs w:val="24"/>
        </w:rPr>
        <w:t xml:space="preserve"> Negeri Semarang,</w:t>
      </w:r>
      <w:r w:rsidRPr="00C034F6">
        <w:rPr>
          <w:rFonts w:ascii="Times New Roman" w:hAnsi="Times New Roman" w:cs="Times New Roman"/>
          <w:color w:val="000000"/>
          <w:sz w:val="24"/>
          <w:szCs w:val="24"/>
        </w:rPr>
        <w:t xml:space="preserve"> with the title "</w:t>
      </w:r>
      <w:r w:rsidRPr="00C034F6">
        <w:rPr>
          <w:sz w:val="24"/>
          <w:szCs w:val="24"/>
        </w:rPr>
        <w:t xml:space="preserve"> </w:t>
      </w:r>
      <w:r w:rsidRPr="00C034F6">
        <w:rPr>
          <w:rFonts w:ascii="Times New Roman" w:hAnsi="Times New Roman" w:cs="Times New Roman"/>
          <w:color w:val="000000"/>
          <w:sz w:val="24"/>
          <w:szCs w:val="24"/>
        </w:rPr>
        <w:t xml:space="preserve">Metacognition Strategy in Classroom Learning Listening to Prepare Students As Independent Learner." written by Hartono. The purpose of this study is to explaining the Stages of Listening Learning by using metacognitive strategies and how </w:t>
      </w:r>
      <w:r w:rsidR="005C369E" w:rsidRPr="00C034F6">
        <w:rPr>
          <w:rFonts w:ascii="Times New Roman" w:hAnsi="Times New Roman" w:cs="Times New Roman"/>
          <w:color w:val="000000"/>
          <w:sz w:val="24"/>
          <w:szCs w:val="24"/>
        </w:rPr>
        <w:t>students</w:t>
      </w:r>
      <w:r w:rsidRPr="00C034F6">
        <w:rPr>
          <w:rFonts w:ascii="Times New Roman" w:hAnsi="Times New Roman" w:cs="Times New Roman"/>
          <w:color w:val="000000"/>
          <w:sz w:val="24"/>
          <w:szCs w:val="24"/>
        </w:rPr>
        <w:t xml:space="preserve"> apply awareness metacognition during learning</w:t>
      </w:r>
      <w:proofErr w:type="gramStart"/>
      <w:r w:rsidRPr="00C034F6">
        <w:rPr>
          <w:rFonts w:ascii="Times New Roman" w:hAnsi="Times New Roman" w:cs="Times New Roman"/>
          <w:color w:val="000000"/>
          <w:sz w:val="24"/>
          <w:szCs w:val="24"/>
        </w:rPr>
        <w:t>..</w:t>
      </w:r>
      <w:proofErr w:type="gramEnd"/>
      <w:r w:rsidRPr="00C034F6">
        <w:rPr>
          <w:rFonts w:ascii="Times New Roman" w:hAnsi="Times New Roman" w:cs="Times New Roman"/>
          <w:color w:val="000000"/>
          <w:sz w:val="24"/>
          <w:szCs w:val="24"/>
        </w:rPr>
        <w:t xml:space="preserve"> At this boarding school, students are required to communicate in English and Arabic after three months of entering school.  This research is part of the experimental research, but in this article the </w:t>
      </w:r>
      <w:r w:rsidR="000079FF" w:rsidRPr="00C034F6">
        <w:rPr>
          <w:rFonts w:ascii="Times New Roman" w:hAnsi="Times New Roman" w:cs="Times New Roman"/>
          <w:color w:val="000000"/>
          <w:sz w:val="24"/>
          <w:szCs w:val="24"/>
        </w:rPr>
        <w:t>author only reports the teaching process by using metacognition strategies and investigates</w:t>
      </w:r>
      <w:r w:rsidRPr="00C034F6">
        <w:rPr>
          <w:rFonts w:ascii="Times New Roman" w:hAnsi="Times New Roman" w:cs="Times New Roman"/>
          <w:color w:val="000000"/>
          <w:sz w:val="24"/>
          <w:szCs w:val="24"/>
        </w:rPr>
        <w:t xml:space="preserve"> how students apply Knowledge of metacognition during the listening learning. This research involving 44 students divided into two listening classes that are given treatment using metacognition strategies.</w:t>
      </w:r>
    </w:p>
    <w:p w:rsidR="00FA5843" w:rsidRPr="00C034F6" w:rsidRDefault="00FA5843" w:rsidP="00C034F6">
      <w:pPr>
        <w:spacing w:line="360" w:lineRule="auto"/>
        <w:ind w:firstLine="720"/>
        <w:jc w:val="both"/>
        <w:rPr>
          <w:rFonts w:ascii="Times New Roman" w:hAnsi="Times New Roman" w:cs="Times New Roman"/>
          <w:sz w:val="24"/>
          <w:szCs w:val="24"/>
        </w:rPr>
      </w:pPr>
      <w:r w:rsidRPr="00C034F6">
        <w:rPr>
          <w:rFonts w:ascii="Times New Roman" w:hAnsi="Times New Roman" w:cs="Times New Roman"/>
          <w:color w:val="000000"/>
          <w:sz w:val="24"/>
          <w:szCs w:val="24"/>
        </w:rPr>
        <w:t>From the above research, the author finds several differences and similarities with the author's research. The difference lies in the purpose, place, time, and way in which he collects the data. The author uses observations, interviews and documentation in this study to collect data while the above study uses experiments. The similarity in this study is to see the strategies used in learning.</w:t>
      </w:r>
    </w:p>
    <w:p w:rsidR="00FA5843" w:rsidRPr="00C034F6" w:rsidRDefault="00FA5843" w:rsidP="00C034F6">
      <w:pPr>
        <w:spacing w:line="360" w:lineRule="auto"/>
        <w:ind w:firstLine="720"/>
        <w:jc w:val="both"/>
        <w:rPr>
          <w:rFonts w:ascii="Times New Roman" w:hAnsi="Times New Roman" w:cs="Times New Roman"/>
          <w:sz w:val="24"/>
          <w:szCs w:val="24"/>
        </w:rPr>
      </w:pPr>
    </w:p>
    <w:p w:rsidR="001D39E0" w:rsidRPr="00C034F6" w:rsidRDefault="001D39E0" w:rsidP="00C034F6">
      <w:pPr>
        <w:pStyle w:val="ListParagraph"/>
        <w:spacing w:line="360" w:lineRule="auto"/>
        <w:ind w:left="0"/>
        <w:rPr>
          <w:rFonts w:ascii="Times New Roman" w:hAnsi="Times New Roman" w:cs="Times New Roman"/>
          <w:sz w:val="24"/>
          <w:szCs w:val="24"/>
        </w:rPr>
      </w:pPr>
    </w:p>
    <w:p w:rsidR="001D39E0" w:rsidRPr="00C034F6" w:rsidRDefault="001D39E0" w:rsidP="00C034F6">
      <w:pPr>
        <w:pStyle w:val="ListParagraph"/>
        <w:spacing w:line="360" w:lineRule="auto"/>
        <w:ind w:left="0"/>
        <w:rPr>
          <w:rFonts w:ascii="Times New Roman" w:hAnsi="Times New Roman" w:cs="Times New Roman"/>
          <w:sz w:val="24"/>
          <w:szCs w:val="24"/>
        </w:rPr>
      </w:pPr>
    </w:p>
    <w:p w:rsidR="001D39E0" w:rsidRPr="00C034F6" w:rsidRDefault="001D39E0" w:rsidP="00C034F6">
      <w:pPr>
        <w:pStyle w:val="ListParagraph"/>
        <w:spacing w:line="360" w:lineRule="auto"/>
        <w:ind w:left="0"/>
        <w:rPr>
          <w:rFonts w:ascii="Times New Roman" w:hAnsi="Times New Roman" w:cs="Times New Roman"/>
          <w:sz w:val="24"/>
          <w:szCs w:val="24"/>
        </w:rPr>
      </w:pPr>
    </w:p>
    <w:p w:rsidR="001D39E0" w:rsidRPr="00C034F6" w:rsidRDefault="001D39E0" w:rsidP="00C034F6">
      <w:pPr>
        <w:pStyle w:val="ListParagraph"/>
        <w:spacing w:line="360" w:lineRule="auto"/>
        <w:ind w:left="0"/>
        <w:rPr>
          <w:rFonts w:ascii="Times New Roman" w:hAnsi="Times New Roman" w:cs="Times New Roman"/>
          <w:sz w:val="24"/>
          <w:szCs w:val="24"/>
        </w:rPr>
      </w:pPr>
    </w:p>
    <w:p w:rsidR="001D39E0" w:rsidRPr="00C034F6" w:rsidRDefault="001D39E0" w:rsidP="00C034F6">
      <w:pPr>
        <w:pStyle w:val="ListParagraph"/>
        <w:spacing w:line="360" w:lineRule="auto"/>
        <w:ind w:left="0"/>
        <w:rPr>
          <w:rFonts w:ascii="Times New Roman" w:hAnsi="Times New Roman" w:cs="Times New Roman"/>
          <w:sz w:val="24"/>
          <w:szCs w:val="24"/>
        </w:rPr>
      </w:pPr>
    </w:p>
    <w:p w:rsidR="001D39E0" w:rsidRPr="00C034F6" w:rsidRDefault="001D39E0" w:rsidP="00C034F6">
      <w:pPr>
        <w:pStyle w:val="ListParagraph"/>
        <w:spacing w:line="360" w:lineRule="auto"/>
        <w:ind w:left="0"/>
        <w:rPr>
          <w:rFonts w:ascii="Times New Roman" w:hAnsi="Times New Roman" w:cs="Times New Roman"/>
          <w:sz w:val="24"/>
          <w:szCs w:val="24"/>
        </w:rPr>
      </w:pPr>
    </w:p>
    <w:p w:rsidR="0024664C" w:rsidRPr="00C034F6" w:rsidRDefault="0024664C" w:rsidP="00C034F6">
      <w:pPr>
        <w:pStyle w:val="ListParagraph"/>
        <w:spacing w:line="360" w:lineRule="auto"/>
        <w:ind w:left="0"/>
        <w:jc w:val="center"/>
        <w:outlineLvl w:val="0"/>
        <w:rPr>
          <w:rFonts w:ascii="Times New Roman" w:hAnsi="Times New Roman" w:cs="Times New Roman"/>
          <w:b/>
          <w:sz w:val="24"/>
          <w:szCs w:val="24"/>
        </w:rPr>
        <w:sectPr w:rsidR="0024664C" w:rsidRPr="00C034F6" w:rsidSect="0024664C">
          <w:type w:val="continuous"/>
          <w:pgSz w:w="11907" w:h="16839" w:code="9"/>
          <w:pgMar w:top="1701" w:right="1701" w:bottom="1701" w:left="2268" w:header="709" w:footer="709" w:gutter="0"/>
          <w:pgNumType w:start="7"/>
          <w:cols w:space="708"/>
          <w:titlePg/>
          <w:docGrid w:linePitch="360"/>
        </w:sectPr>
      </w:pPr>
      <w:bookmarkStart w:id="40" w:name="_Toc182765837"/>
    </w:p>
    <w:p w:rsidR="00A320B5" w:rsidRPr="00C034F6" w:rsidRDefault="00314BA6" w:rsidP="00C034F6">
      <w:pPr>
        <w:pStyle w:val="ListParagraph"/>
        <w:spacing w:after="0" w:line="360" w:lineRule="auto"/>
        <w:ind w:left="0"/>
        <w:jc w:val="center"/>
        <w:outlineLvl w:val="0"/>
        <w:rPr>
          <w:rFonts w:ascii="Times New Roman" w:hAnsi="Times New Roman" w:cs="Times New Roman"/>
          <w:b/>
          <w:sz w:val="24"/>
          <w:szCs w:val="24"/>
        </w:rPr>
      </w:pPr>
      <w:r w:rsidRPr="00C034F6">
        <w:rPr>
          <w:rFonts w:ascii="Times New Roman" w:hAnsi="Times New Roman" w:cs="Times New Roman"/>
          <w:b/>
          <w:sz w:val="24"/>
          <w:szCs w:val="24"/>
        </w:rPr>
        <w:lastRenderedPageBreak/>
        <w:t>CHAPTER</w:t>
      </w:r>
      <w:r w:rsidR="00A320B5" w:rsidRPr="00C034F6">
        <w:rPr>
          <w:rFonts w:ascii="Times New Roman" w:hAnsi="Times New Roman" w:cs="Times New Roman"/>
          <w:b/>
          <w:sz w:val="24"/>
          <w:szCs w:val="24"/>
        </w:rPr>
        <w:t xml:space="preserve"> III</w:t>
      </w:r>
      <w:bookmarkEnd w:id="40"/>
    </w:p>
    <w:p w:rsidR="00A320B5" w:rsidRPr="00C034F6" w:rsidRDefault="00A320B5" w:rsidP="00C034F6">
      <w:pPr>
        <w:spacing w:after="0" w:line="360" w:lineRule="auto"/>
        <w:jc w:val="center"/>
        <w:outlineLvl w:val="0"/>
        <w:rPr>
          <w:rFonts w:ascii="Times New Roman" w:hAnsi="Times New Roman" w:cs="Times New Roman"/>
          <w:b/>
          <w:bCs/>
          <w:sz w:val="24"/>
          <w:szCs w:val="24"/>
        </w:rPr>
      </w:pPr>
      <w:bookmarkStart w:id="41" w:name="_Toc182765838"/>
      <w:r w:rsidRPr="00C034F6">
        <w:rPr>
          <w:rFonts w:ascii="Times New Roman" w:hAnsi="Times New Roman" w:cs="Times New Roman"/>
          <w:b/>
          <w:bCs/>
          <w:sz w:val="24"/>
          <w:szCs w:val="24"/>
        </w:rPr>
        <w:t>RESEARCH METHODOLOGY</w:t>
      </w:r>
      <w:bookmarkEnd w:id="41"/>
    </w:p>
    <w:p w:rsidR="00A320B5" w:rsidRPr="00C034F6" w:rsidRDefault="00A320B5" w:rsidP="00C034F6">
      <w:pPr>
        <w:pStyle w:val="Heading2"/>
        <w:spacing w:line="360" w:lineRule="auto"/>
        <w:rPr>
          <w:rFonts w:ascii="Times New Roman" w:hAnsi="Times New Roman" w:cs="Times New Roman"/>
          <w:b w:val="0"/>
          <w:color w:val="000000" w:themeColor="text1"/>
          <w:sz w:val="24"/>
          <w:szCs w:val="24"/>
        </w:rPr>
      </w:pPr>
      <w:bookmarkStart w:id="42" w:name="_Toc182765839"/>
      <w:r w:rsidRPr="00C034F6">
        <w:rPr>
          <w:rFonts w:ascii="Times New Roman" w:hAnsi="Times New Roman" w:cs="Times New Roman"/>
          <w:color w:val="000000" w:themeColor="text1"/>
          <w:sz w:val="24"/>
          <w:szCs w:val="24"/>
        </w:rPr>
        <w:t>3.1 Research Method</w:t>
      </w:r>
      <w:bookmarkEnd w:id="42"/>
    </w:p>
    <w:p w:rsidR="00A320B5" w:rsidRPr="00C034F6" w:rsidRDefault="000A01DB" w:rsidP="00C034F6">
      <w:pPr>
        <w:spacing w:line="360" w:lineRule="auto"/>
        <w:ind w:firstLine="720"/>
        <w:jc w:val="both"/>
        <w:rPr>
          <w:rFonts w:ascii="Times New Roman" w:hAnsi="Times New Roman" w:cs="Times New Roman"/>
          <w:sz w:val="24"/>
          <w:szCs w:val="24"/>
        </w:rPr>
      </w:pPr>
      <w:r w:rsidRPr="00C034F6">
        <w:rPr>
          <w:rFonts w:ascii="Times New Roman" w:hAnsi="Times New Roman" w:cs="Times New Roman"/>
          <w:sz w:val="24"/>
          <w:szCs w:val="24"/>
        </w:rPr>
        <w:t xml:space="preserve">The author </w:t>
      </w:r>
      <w:r w:rsidR="00B84C2D" w:rsidRPr="00C034F6">
        <w:rPr>
          <w:rFonts w:ascii="Times New Roman" w:hAnsi="Times New Roman" w:cs="Times New Roman"/>
          <w:sz w:val="24"/>
          <w:szCs w:val="24"/>
        </w:rPr>
        <w:t>intends</w:t>
      </w:r>
      <w:r w:rsidR="00A320B5" w:rsidRPr="00C034F6">
        <w:rPr>
          <w:rFonts w:ascii="Times New Roman" w:hAnsi="Times New Roman" w:cs="Times New Roman"/>
          <w:sz w:val="24"/>
          <w:szCs w:val="24"/>
        </w:rPr>
        <w:t xml:space="preserve"> </w:t>
      </w:r>
      <w:r w:rsidRPr="00C034F6">
        <w:rPr>
          <w:rFonts w:ascii="Times New Roman" w:hAnsi="Times New Roman" w:cs="Times New Roman"/>
          <w:sz w:val="24"/>
          <w:szCs w:val="24"/>
        </w:rPr>
        <w:t xml:space="preserve">to determine </w:t>
      </w:r>
      <w:r w:rsidR="003C3C35" w:rsidRPr="00C034F6">
        <w:rPr>
          <w:rFonts w:ascii="Times New Roman" w:hAnsi="Times New Roman" w:cs="Times New Roman"/>
          <w:sz w:val="24"/>
          <w:szCs w:val="24"/>
        </w:rPr>
        <w:t>students' perceptions on</w:t>
      </w:r>
      <w:r w:rsidR="00A320B5" w:rsidRPr="00C034F6">
        <w:rPr>
          <w:rFonts w:ascii="Times New Roman" w:hAnsi="Times New Roman" w:cs="Times New Roman"/>
          <w:sz w:val="24"/>
          <w:szCs w:val="24"/>
        </w:rPr>
        <w:t xml:space="preserve"> the </w:t>
      </w:r>
      <w:r w:rsidR="00B84C2D" w:rsidRPr="00C034F6">
        <w:rPr>
          <w:rFonts w:ascii="Times New Roman" w:hAnsi="Times New Roman" w:cs="Times New Roman"/>
          <w:sz w:val="24"/>
          <w:szCs w:val="24"/>
        </w:rPr>
        <w:t>use</w:t>
      </w:r>
      <w:r w:rsidR="00AD369F" w:rsidRPr="00C034F6">
        <w:rPr>
          <w:rFonts w:ascii="Times New Roman" w:hAnsi="Times New Roman" w:cs="Times New Roman"/>
          <w:sz w:val="24"/>
          <w:szCs w:val="24"/>
        </w:rPr>
        <w:t xml:space="preserve"> </w:t>
      </w:r>
      <w:r w:rsidR="00A320B5" w:rsidRPr="00C034F6">
        <w:rPr>
          <w:rFonts w:ascii="Times New Roman" w:hAnsi="Times New Roman" w:cs="Times New Roman"/>
          <w:sz w:val="24"/>
          <w:szCs w:val="24"/>
        </w:rPr>
        <w:t>of metacognitive strategies in vocabulary lear</w:t>
      </w:r>
      <w:r w:rsidR="008A7E4F" w:rsidRPr="00C034F6">
        <w:rPr>
          <w:rFonts w:ascii="Times New Roman" w:hAnsi="Times New Roman" w:cs="Times New Roman"/>
          <w:sz w:val="24"/>
          <w:szCs w:val="24"/>
        </w:rPr>
        <w:t>ning. Therefore, this study used</w:t>
      </w:r>
      <w:r w:rsidR="00A320B5" w:rsidRPr="00C034F6">
        <w:rPr>
          <w:rFonts w:ascii="Times New Roman" w:hAnsi="Times New Roman" w:cs="Times New Roman"/>
          <w:sz w:val="24"/>
          <w:szCs w:val="24"/>
        </w:rPr>
        <w:t xml:space="preserve"> a qualitat</w:t>
      </w:r>
      <w:r w:rsidR="00AD369F" w:rsidRPr="00C034F6">
        <w:rPr>
          <w:rFonts w:ascii="Times New Roman" w:hAnsi="Times New Roman" w:cs="Times New Roman"/>
          <w:sz w:val="24"/>
          <w:szCs w:val="24"/>
        </w:rPr>
        <w:t>ive appr</w:t>
      </w:r>
      <w:r w:rsidRPr="00C034F6">
        <w:rPr>
          <w:rFonts w:ascii="Times New Roman" w:hAnsi="Times New Roman" w:cs="Times New Roman"/>
          <w:sz w:val="24"/>
          <w:szCs w:val="24"/>
        </w:rPr>
        <w:t>oach because it requires</w:t>
      </w:r>
      <w:r w:rsidR="00A320B5" w:rsidRPr="00C034F6">
        <w:rPr>
          <w:rFonts w:ascii="Times New Roman" w:hAnsi="Times New Roman" w:cs="Times New Roman"/>
          <w:sz w:val="24"/>
          <w:szCs w:val="24"/>
        </w:rPr>
        <w:t xml:space="preserve"> pers</w:t>
      </w:r>
      <w:r w:rsidRPr="00C034F6">
        <w:rPr>
          <w:rFonts w:ascii="Times New Roman" w:hAnsi="Times New Roman" w:cs="Times New Roman"/>
          <w:sz w:val="24"/>
          <w:szCs w:val="24"/>
        </w:rPr>
        <w:t>onal impressions and experiences</w:t>
      </w:r>
      <w:r w:rsidR="00A320B5" w:rsidRPr="00C034F6">
        <w:rPr>
          <w:rFonts w:ascii="Times New Roman" w:hAnsi="Times New Roman" w:cs="Times New Roman"/>
          <w:sz w:val="24"/>
          <w:szCs w:val="24"/>
        </w:rPr>
        <w:t xml:space="preserve"> when using metacognitive strategies. Qualitative research is </w:t>
      </w:r>
      <w:r w:rsidR="00B1076F" w:rsidRPr="00C034F6">
        <w:rPr>
          <w:rFonts w:ascii="Times New Roman" w:hAnsi="Times New Roman" w:cs="Times New Roman"/>
          <w:sz w:val="24"/>
          <w:szCs w:val="24"/>
        </w:rPr>
        <w:t>one of the methods to understood</w:t>
      </w:r>
      <w:r w:rsidR="00A320B5" w:rsidRPr="00C034F6">
        <w:rPr>
          <w:rFonts w:ascii="Times New Roman" w:hAnsi="Times New Roman" w:cs="Times New Roman"/>
          <w:sz w:val="24"/>
          <w:szCs w:val="24"/>
        </w:rPr>
        <w:t xml:space="preserve"> social and educational phenomena from the participants' point of view. By using this method, </w:t>
      </w:r>
      <w:r w:rsidR="00560AD3" w:rsidRPr="00C034F6">
        <w:rPr>
          <w:rFonts w:ascii="Times New Roman" w:hAnsi="Times New Roman" w:cs="Times New Roman"/>
          <w:sz w:val="24"/>
          <w:szCs w:val="24"/>
        </w:rPr>
        <w:t>author</w:t>
      </w:r>
      <w:r w:rsidR="00A320B5" w:rsidRPr="00C034F6">
        <w:rPr>
          <w:rFonts w:ascii="Times New Roman" w:hAnsi="Times New Roman" w:cs="Times New Roman"/>
          <w:sz w:val="24"/>
          <w:szCs w:val="24"/>
        </w:rPr>
        <w:t xml:space="preserve"> can </w:t>
      </w:r>
      <w:r w:rsidR="00E404B8" w:rsidRPr="00C034F6">
        <w:rPr>
          <w:rFonts w:ascii="Times New Roman" w:hAnsi="Times New Roman" w:cs="Times New Roman"/>
          <w:sz w:val="24"/>
          <w:szCs w:val="24"/>
        </w:rPr>
        <w:t>explore</w:t>
      </w:r>
      <w:r w:rsidR="00A320B5" w:rsidRPr="00C034F6">
        <w:rPr>
          <w:rFonts w:ascii="Times New Roman" w:hAnsi="Times New Roman" w:cs="Times New Roman"/>
          <w:sz w:val="24"/>
          <w:szCs w:val="24"/>
        </w:rPr>
        <w:t xml:space="preserve"> the experiences, perceptions and views of teachers and students related to </w:t>
      </w:r>
      <w:r w:rsidR="00E404B8" w:rsidRPr="00C034F6">
        <w:rPr>
          <w:rFonts w:ascii="Times New Roman" w:hAnsi="Times New Roman" w:cs="Times New Roman"/>
          <w:sz w:val="24"/>
          <w:szCs w:val="24"/>
        </w:rPr>
        <w:t>differentiate</w:t>
      </w:r>
      <w:r w:rsidR="00A320B5" w:rsidRPr="00C034F6">
        <w:rPr>
          <w:rFonts w:ascii="Times New Roman" w:hAnsi="Times New Roman" w:cs="Times New Roman"/>
          <w:sz w:val="24"/>
          <w:szCs w:val="24"/>
        </w:rPr>
        <w:t xml:space="preserve"> learning strategies and flexible grouping.  Previous researcher Creswell (2015) also used a qualitative approach to analyze and understand more deeply the meanings held by several individuals and groups that are considered humanitarian problems or social problems</w:t>
      </w:r>
      <w:r w:rsidR="002D7706" w:rsidRPr="00C034F6">
        <w:rPr>
          <w:rFonts w:ascii="Times New Roman" w:hAnsi="Times New Roman" w:cs="Times New Roman"/>
          <w:sz w:val="24"/>
          <w:szCs w:val="24"/>
        </w:rPr>
        <w:t>.</w:t>
      </w:r>
    </w:p>
    <w:p w:rsidR="00A320B5" w:rsidRPr="00C034F6" w:rsidRDefault="00A320B5" w:rsidP="00C034F6">
      <w:pPr>
        <w:pStyle w:val="Heading2"/>
        <w:spacing w:line="360" w:lineRule="auto"/>
        <w:rPr>
          <w:rFonts w:ascii="Times New Roman" w:hAnsi="Times New Roman" w:cs="Times New Roman"/>
          <w:color w:val="000000" w:themeColor="text1"/>
          <w:sz w:val="24"/>
          <w:szCs w:val="24"/>
        </w:rPr>
      </w:pPr>
      <w:bookmarkStart w:id="43" w:name="_Toc182765840"/>
      <w:r w:rsidRPr="00C034F6">
        <w:rPr>
          <w:rFonts w:ascii="Times New Roman" w:hAnsi="Times New Roman" w:cs="Times New Roman"/>
          <w:color w:val="000000" w:themeColor="text1"/>
          <w:sz w:val="24"/>
          <w:szCs w:val="24"/>
        </w:rPr>
        <w:t>.3.2 Research design</w:t>
      </w:r>
      <w:bookmarkEnd w:id="43"/>
    </w:p>
    <w:p w:rsidR="00A320B5" w:rsidRPr="00C034F6" w:rsidRDefault="00E97EE4" w:rsidP="00C034F6">
      <w:pPr>
        <w:spacing w:line="360" w:lineRule="auto"/>
        <w:jc w:val="both"/>
        <w:rPr>
          <w:rFonts w:ascii="Times New Roman" w:hAnsi="Times New Roman" w:cs="Times New Roman"/>
          <w:bCs/>
          <w:sz w:val="24"/>
          <w:szCs w:val="24"/>
        </w:rPr>
      </w:pPr>
      <w:r w:rsidRPr="00C034F6">
        <w:rPr>
          <w:rFonts w:ascii="Times New Roman" w:hAnsi="Times New Roman" w:cs="Times New Roman"/>
          <w:bCs/>
          <w:sz w:val="24"/>
          <w:szCs w:val="24"/>
        </w:rPr>
        <w:tab/>
        <w:t>This research used</w:t>
      </w:r>
      <w:r w:rsidR="00A320B5" w:rsidRPr="00C034F6">
        <w:rPr>
          <w:rFonts w:ascii="Times New Roman" w:hAnsi="Times New Roman" w:cs="Times New Roman"/>
          <w:bCs/>
          <w:sz w:val="24"/>
          <w:szCs w:val="24"/>
        </w:rPr>
        <w:t xml:space="preserve"> a case study approach which can be used to explore the implementation of differentiated learning strategies in a specific context, such as in a particular classroom or school. This research may involve direct observation and interviews with teachers and students. According to Alsa (2014), qualitative research is defined as a simple interpretative study that centers on the </w:t>
      </w:r>
      <w:r w:rsidR="00076D6E" w:rsidRPr="00C034F6">
        <w:rPr>
          <w:rFonts w:ascii="Times New Roman" w:hAnsi="Times New Roman" w:cs="Times New Roman"/>
          <w:bCs/>
          <w:sz w:val="24"/>
          <w:szCs w:val="24"/>
        </w:rPr>
        <w:t>autho</w:t>
      </w:r>
      <w:r w:rsidR="00A320B5" w:rsidRPr="00C034F6">
        <w:rPr>
          <w:rFonts w:ascii="Times New Roman" w:hAnsi="Times New Roman" w:cs="Times New Roman"/>
          <w:bCs/>
          <w:sz w:val="24"/>
          <w:szCs w:val="24"/>
        </w:rPr>
        <w:t>r's understanding or meaning of a particular problem. The data collected is usually in the form of words, not numbers, including interview transcripts, field notes, photography, video recordings, personal documents, memos, and other official records. Patton divides three kinds of qualitative data collection methods, namely in-depth interviews, direct observation, and written documents.</w:t>
      </w:r>
    </w:p>
    <w:p w:rsidR="00A320B5" w:rsidRPr="00C034F6" w:rsidRDefault="00615343" w:rsidP="00C034F6">
      <w:pPr>
        <w:pStyle w:val="Heading2"/>
        <w:spacing w:line="360" w:lineRule="auto"/>
        <w:rPr>
          <w:rFonts w:ascii="Times New Roman" w:hAnsi="Times New Roman" w:cs="Times New Roman"/>
          <w:b w:val="0"/>
          <w:color w:val="000000" w:themeColor="text1"/>
          <w:sz w:val="24"/>
          <w:szCs w:val="24"/>
        </w:rPr>
      </w:pPr>
      <w:bookmarkStart w:id="44" w:name="_Toc182765841"/>
      <w:r w:rsidRPr="00C034F6">
        <w:rPr>
          <w:rFonts w:ascii="Times New Roman" w:hAnsi="Times New Roman" w:cs="Times New Roman"/>
          <w:color w:val="000000" w:themeColor="text1"/>
          <w:sz w:val="24"/>
          <w:szCs w:val="24"/>
        </w:rPr>
        <w:t>3.3</w:t>
      </w:r>
      <w:r w:rsidR="00A320B5" w:rsidRPr="00C034F6">
        <w:rPr>
          <w:rFonts w:ascii="Times New Roman" w:hAnsi="Times New Roman" w:cs="Times New Roman"/>
          <w:color w:val="000000" w:themeColor="text1"/>
          <w:sz w:val="24"/>
          <w:szCs w:val="24"/>
        </w:rPr>
        <w:t xml:space="preserve"> Research </w:t>
      </w:r>
      <w:r w:rsidR="00AE037F" w:rsidRPr="00C034F6">
        <w:rPr>
          <w:rFonts w:ascii="Times New Roman" w:hAnsi="Times New Roman" w:cs="Times New Roman"/>
          <w:color w:val="000000" w:themeColor="text1"/>
          <w:sz w:val="24"/>
          <w:szCs w:val="24"/>
        </w:rPr>
        <w:t>Subject</w:t>
      </w:r>
      <w:bookmarkEnd w:id="44"/>
    </w:p>
    <w:p w:rsidR="00AE037F" w:rsidRPr="00C034F6" w:rsidRDefault="00615343" w:rsidP="00C034F6">
      <w:pPr>
        <w:pStyle w:val="Heading3"/>
        <w:spacing w:line="360" w:lineRule="auto"/>
        <w:rPr>
          <w:rFonts w:ascii="Times New Roman" w:hAnsi="Times New Roman" w:cs="Times New Roman"/>
          <w:b/>
        </w:rPr>
      </w:pPr>
      <w:bookmarkStart w:id="45" w:name="_Toc182765842"/>
      <w:r w:rsidRPr="00C034F6">
        <w:rPr>
          <w:rFonts w:ascii="TimesNewRomanPS-BoldMT" w:hAnsi="TimesNewRomanPS-BoldMT"/>
          <w:b/>
          <w:bCs/>
          <w:color w:val="000000"/>
        </w:rPr>
        <w:t>3.3</w:t>
      </w:r>
      <w:r w:rsidR="00AE037F" w:rsidRPr="00C034F6">
        <w:rPr>
          <w:rFonts w:ascii="TimesNewRomanPS-BoldMT" w:hAnsi="TimesNewRomanPS-BoldMT"/>
          <w:b/>
          <w:bCs/>
          <w:color w:val="000000"/>
        </w:rPr>
        <w:t>.1 Research Site and Participant</w:t>
      </w:r>
      <w:bookmarkEnd w:id="45"/>
    </w:p>
    <w:p w:rsidR="00A320B5" w:rsidRPr="00C034F6" w:rsidRDefault="00A320B5" w:rsidP="00C034F6">
      <w:pPr>
        <w:spacing w:after="0" w:line="360" w:lineRule="auto"/>
        <w:jc w:val="both"/>
        <w:rPr>
          <w:rFonts w:ascii="Times New Roman" w:hAnsi="Times New Roman" w:cs="Times New Roman"/>
          <w:sz w:val="24"/>
          <w:szCs w:val="24"/>
        </w:rPr>
      </w:pPr>
      <w:r w:rsidRPr="00C034F6">
        <w:rPr>
          <w:rFonts w:ascii="Times New Roman" w:hAnsi="Times New Roman" w:cs="Times New Roman"/>
          <w:sz w:val="24"/>
          <w:szCs w:val="24"/>
        </w:rPr>
        <w:tab/>
      </w:r>
      <w:r w:rsidR="00AE5FD2" w:rsidRPr="00C034F6">
        <w:rPr>
          <w:rFonts w:ascii="Times New Roman" w:hAnsi="Times New Roman" w:cs="Times New Roman"/>
          <w:sz w:val="24"/>
          <w:szCs w:val="24"/>
        </w:rPr>
        <w:t>This research was conducted in one of the private junior high schools in Garut. The author chose this school because this school applies metacognitive stra</w:t>
      </w:r>
      <w:r w:rsidR="00F339E0" w:rsidRPr="00C034F6">
        <w:rPr>
          <w:rFonts w:ascii="Times New Roman" w:hAnsi="Times New Roman" w:cs="Times New Roman"/>
          <w:sz w:val="24"/>
          <w:szCs w:val="24"/>
        </w:rPr>
        <w:t>t</w:t>
      </w:r>
      <w:r w:rsidR="00D63FB9" w:rsidRPr="00C034F6">
        <w:rPr>
          <w:rFonts w:ascii="Times New Roman" w:hAnsi="Times New Roman" w:cs="Times New Roman"/>
          <w:sz w:val="24"/>
          <w:szCs w:val="24"/>
        </w:rPr>
        <w:t>egies in the learning process, t</w:t>
      </w:r>
      <w:r w:rsidR="00AE5FD2" w:rsidRPr="00C034F6">
        <w:rPr>
          <w:rFonts w:ascii="Times New Roman" w:hAnsi="Times New Roman" w:cs="Times New Roman"/>
          <w:sz w:val="24"/>
          <w:szCs w:val="24"/>
        </w:rPr>
        <w:t xml:space="preserve">he </w:t>
      </w:r>
      <w:r w:rsidR="00076D6E" w:rsidRPr="00C034F6">
        <w:rPr>
          <w:rFonts w:ascii="Times New Roman" w:hAnsi="Times New Roman" w:cs="Times New Roman"/>
          <w:sz w:val="24"/>
          <w:szCs w:val="24"/>
        </w:rPr>
        <w:t>author</w:t>
      </w:r>
      <w:r w:rsidR="00AE5FD2" w:rsidRPr="00C034F6">
        <w:rPr>
          <w:rFonts w:ascii="Times New Roman" w:hAnsi="Times New Roman" w:cs="Times New Roman"/>
          <w:sz w:val="24"/>
          <w:szCs w:val="24"/>
        </w:rPr>
        <w:t xml:space="preserve"> interviewed four students, 3 males and also one female student of class VIII. This study used a purposive sampling </w:t>
      </w:r>
      <w:r w:rsidR="00970A8A" w:rsidRPr="00C034F6">
        <w:rPr>
          <w:rFonts w:ascii="Times New Roman" w:hAnsi="Times New Roman" w:cs="Times New Roman"/>
          <w:sz w:val="24"/>
          <w:szCs w:val="24"/>
        </w:rPr>
        <w:t>technique. Because the author</w:t>
      </w:r>
      <w:r w:rsidR="00AE5FD2" w:rsidRPr="00C034F6">
        <w:rPr>
          <w:rFonts w:ascii="Times New Roman" w:hAnsi="Times New Roman" w:cs="Times New Roman"/>
          <w:sz w:val="24"/>
          <w:szCs w:val="24"/>
        </w:rPr>
        <w:t xml:space="preserve"> felt that the test taken knew the most about the </w:t>
      </w:r>
      <w:r w:rsidR="00AE5FD2" w:rsidRPr="00C034F6">
        <w:rPr>
          <w:rFonts w:ascii="Times New Roman" w:hAnsi="Times New Roman" w:cs="Times New Roman"/>
          <w:sz w:val="24"/>
          <w:szCs w:val="24"/>
        </w:rPr>
        <w:lastRenderedPageBreak/>
        <w:t>probl</w:t>
      </w:r>
      <w:r w:rsidR="00970A8A" w:rsidRPr="00C034F6">
        <w:rPr>
          <w:rFonts w:ascii="Times New Roman" w:hAnsi="Times New Roman" w:cs="Times New Roman"/>
          <w:sz w:val="24"/>
          <w:szCs w:val="24"/>
        </w:rPr>
        <w:t>em to be examined by the author</w:t>
      </w:r>
      <w:r w:rsidR="00AE5FD2" w:rsidRPr="00C034F6">
        <w:rPr>
          <w:rFonts w:ascii="Times New Roman" w:hAnsi="Times New Roman" w:cs="Times New Roman"/>
          <w:sz w:val="24"/>
          <w:szCs w:val="24"/>
        </w:rPr>
        <w:t xml:space="preserve">. The use of purposive tests in this study aims to </w:t>
      </w:r>
      <w:r w:rsidR="00970A8A" w:rsidRPr="00C034F6">
        <w:rPr>
          <w:rFonts w:ascii="Times New Roman" w:hAnsi="Times New Roman" w:cs="Times New Roman"/>
          <w:sz w:val="24"/>
          <w:szCs w:val="24"/>
        </w:rPr>
        <w:t>determine students' perceptions o</w:t>
      </w:r>
      <w:r w:rsidR="00AE5FD2" w:rsidRPr="00C034F6">
        <w:rPr>
          <w:rFonts w:ascii="Times New Roman" w:hAnsi="Times New Roman" w:cs="Times New Roman"/>
          <w:sz w:val="24"/>
          <w:szCs w:val="24"/>
        </w:rPr>
        <w:t>n the use of metacognitive strategies for vocabulary learning.</w:t>
      </w:r>
    </w:p>
    <w:p w:rsidR="00AE037F" w:rsidRPr="00C034F6" w:rsidRDefault="00615343" w:rsidP="00C034F6">
      <w:pPr>
        <w:pStyle w:val="Heading3"/>
        <w:spacing w:line="360" w:lineRule="auto"/>
        <w:rPr>
          <w:rFonts w:ascii="TimesNewRomanPS-BoldMT" w:hAnsi="TimesNewRomanPS-BoldMT"/>
          <w:b/>
          <w:bCs/>
          <w:color w:val="000000"/>
        </w:rPr>
      </w:pPr>
      <w:bookmarkStart w:id="46" w:name="_Toc182765843"/>
      <w:r w:rsidRPr="00C034F6">
        <w:rPr>
          <w:rFonts w:ascii="TimesNewRomanPS-BoldMT" w:hAnsi="TimesNewRomanPS-BoldMT"/>
          <w:b/>
          <w:bCs/>
          <w:color w:val="000000"/>
        </w:rPr>
        <w:t>3.3</w:t>
      </w:r>
      <w:r w:rsidR="00AE037F" w:rsidRPr="00C034F6">
        <w:rPr>
          <w:rFonts w:ascii="TimesNewRomanPS-BoldMT" w:hAnsi="TimesNewRomanPS-BoldMT"/>
          <w:b/>
          <w:bCs/>
          <w:color w:val="000000"/>
        </w:rPr>
        <w:t>.2 Research Instrument</w:t>
      </w:r>
      <w:bookmarkEnd w:id="46"/>
    </w:p>
    <w:p w:rsidR="00AE037F" w:rsidRPr="00C034F6" w:rsidRDefault="00AE037F" w:rsidP="00C034F6">
      <w:pPr>
        <w:spacing w:after="0" w:line="360" w:lineRule="auto"/>
        <w:jc w:val="both"/>
        <w:rPr>
          <w:rFonts w:ascii="TimesNewRomanPS-BoldMT" w:hAnsi="TimesNewRomanPS-BoldMT"/>
          <w:bCs/>
          <w:color w:val="000000"/>
          <w:sz w:val="24"/>
          <w:szCs w:val="24"/>
        </w:rPr>
      </w:pPr>
      <w:r w:rsidRPr="00C034F6">
        <w:rPr>
          <w:rFonts w:ascii="TimesNewRomanPS-BoldMT" w:hAnsi="TimesNewRomanPS-BoldMT"/>
          <w:bCs/>
          <w:color w:val="000000"/>
          <w:sz w:val="24"/>
          <w:szCs w:val="24"/>
        </w:rPr>
        <w:tab/>
        <w:t>Data was collected by interviewing the participants. This research was conducted to determine students' perceptions of the use of metacognitive strategies in vocabulary learning.</w:t>
      </w:r>
    </w:p>
    <w:p w:rsidR="00AE037F" w:rsidRPr="000079FF" w:rsidRDefault="00AE037F" w:rsidP="00C034F6">
      <w:pPr>
        <w:spacing w:after="0" w:line="360" w:lineRule="auto"/>
        <w:jc w:val="both"/>
        <w:rPr>
          <w:rFonts w:ascii="TimesNewRomanPS-BoldMT" w:hAnsi="TimesNewRomanPS-BoldMT"/>
          <w:bCs/>
          <w:color w:val="000000"/>
          <w:sz w:val="24"/>
          <w:szCs w:val="24"/>
        </w:rPr>
      </w:pPr>
      <w:r w:rsidRPr="00C034F6">
        <w:rPr>
          <w:rFonts w:ascii="TimesNewRomanPS-BoldMT" w:hAnsi="TimesNewRomanPS-BoldMT"/>
          <w:bCs/>
          <w:color w:val="000000"/>
          <w:sz w:val="24"/>
          <w:szCs w:val="24"/>
        </w:rPr>
        <w:tab/>
        <w:t xml:space="preserve">The method used in this research is interview. Interview is </w:t>
      </w:r>
      <w:r w:rsidR="000079FF">
        <w:rPr>
          <w:rFonts w:ascii="TimesNewRomanPS-BoldMT" w:hAnsi="TimesNewRomanPS-BoldMT"/>
          <w:bCs/>
          <w:color w:val="000000"/>
          <w:sz w:val="24"/>
          <w:szCs w:val="24"/>
        </w:rPr>
        <w:t xml:space="preserve">one of the </w:t>
      </w:r>
      <w:proofErr w:type="gramStart"/>
      <w:r w:rsidR="000079FF">
        <w:rPr>
          <w:rFonts w:ascii="TimesNewRomanPS-BoldMT" w:hAnsi="TimesNewRomanPS-BoldMT"/>
          <w:bCs/>
          <w:color w:val="000000"/>
          <w:sz w:val="24"/>
          <w:szCs w:val="24"/>
        </w:rPr>
        <w:t>m</w:t>
      </w:r>
      <w:r w:rsidR="000079FF" w:rsidRPr="00C034F6">
        <w:rPr>
          <w:rFonts w:ascii="TimesNewRomanPS-BoldMT" w:hAnsi="TimesNewRomanPS-BoldMT"/>
          <w:bCs/>
          <w:color w:val="000000"/>
          <w:sz w:val="24"/>
          <w:szCs w:val="24"/>
        </w:rPr>
        <w:t>ethod</w:t>
      </w:r>
      <w:proofErr w:type="gramEnd"/>
      <w:r w:rsidRPr="00C034F6">
        <w:rPr>
          <w:rFonts w:ascii="TimesNewRomanPS-BoldMT" w:hAnsi="TimesNewRomanPS-BoldMT"/>
          <w:bCs/>
          <w:color w:val="000000"/>
          <w:sz w:val="24"/>
          <w:szCs w:val="24"/>
        </w:rPr>
        <w:t xml:space="preserve"> used in data collection (Nasution 2000: 144).</w:t>
      </w:r>
      <w:r w:rsidR="00615343" w:rsidRPr="00C034F6">
        <w:rPr>
          <w:rFonts w:ascii="TimesNewRomanPS-BoldMT" w:hAnsi="TimesNewRomanPS-BoldMT"/>
          <w:bCs/>
          <w:color w:val="000000"/>
          <w:sz w:val="24"/>
          <w:szCs w:val="24"/>
        </w:rPr>
        <w:t xml:space="preserve"> </w:t>
      </w:r>
      <w:r w:rsidR="00615343" w:rsidRPr="00C034F6">
        <w:rPr>
          <w:rFonts w:ascii="TimesNewRomanPSMT" w:hAnsi="TimesNewRomanPSMT"/>
          <w:color w:val="000000"/>
          <w:sz w:val="24"/>
          <w:szCs w:val="24"/>
        </w:rPr>
        <w:t xml:space="preserve">The interview was chosen because this study aims to discover the problems teachers face in teaching English to young learners based on the </w:t>
      </w:r>
      <w:r w:rsidR="00615343" w:rsidRPr="00C034F6">
        <w:rPr>
          <w:rFonts w:ascii="TimesNewRomanPS-ItalicMT" w:hAnsi="TimesNewRomanPS-ItalicMT"/>
          <w:i/>
          <w:iCs/>
          <w:color w:val="000000"/>
          <w:sz w:val="24"/>
          <w:szCs w:val="24"/>
        </w:rPr>
        <w:t xml:space="preserve">Merdeka </w:t>
      </w:r>
      <w:r w:rsidR="00615343" w:rsidRPr="00C034F6">
        <w:rPr>
          <w:rFonts w:ascii="TimesNewRomanPSMT" w:hAnsi="TimesNewRomanPSMT"/>
          <w:color w:val="000000"/>
          <w:sz w:val="24"/>
          <w:szCs w:val="24"/>
        </w:rPr>
        <w:t>Curriculum. An interview is a process or steps to obtain helpful information for research conducted through question and answer directly or face-to-face with participants. (Creswell, 2018)</w:t>
      </w:r>
    </w:p>
    <w:p w:rsidR="00615343" w:rsidRPr="00C034F6" w:rsidRDefault="00615343" w:rsidP="00C034F6">
      <w:pPr>
        <w:spacing w:after="0" w:line="360" w:lineRule="auto"/>
        <w:jc w:val="both"/>
        <w:rPr>
          <w:rFonts w:ascii="Times New Roman" w:hAnsi="Times New Roman" w:cs="Times New Roman"/>
          <w:sz w:val="24"/>
          <w:szCs w:val="24"/>
        </w:rPr>
      </w:pPr>
      <w:r w:rsidRPr="00C034F6">
        <w:rPr>
          <w:rFonts w:ascii="TimesNewRomanPSMT" w:hAnsi="TimesNewRomanPSMT"/>
          <w:color w:val="000000"/>
          <w:sz w:val="24"/>
          <w:szCs w:val="24"/>
        </w:rPr>
        <w:tab/>
      </w:r>
      <w:r w:rsidRPr="00C034F6">
        <w:rPr>
          <w:rFonts w:ascii="Times New Roman" w:hAnsi="Times New Roman" w:cs="Times New Roman"/>
          <w:sz w:val="24"/>
          <w:szCs w:val="24"/>
        </w:rPr>
        <w:t>The type of interview used was a semi-structured interview. In this interview, the author used a question framework to ask questions, and these questions can be developed so that authors get as much information as possible. The data collected through the objective interview technique can be complete and suitable for the research objectives, so it is necessary to outline the main issues to be asked to guide interview research. The steps that should be taken are as follows:</w:t>
      </w:r>
    </w:p>
    <w:p w:rsidR="00615343" w:rsidRPr="00C034F6" w:rsidRDefault="00615343" w:rsidP="00C034F6">
      <w:pPr>
        <w:pStyle w:val="ListParagraph"/>
        <w:numPr>
          <w:ilvl w:val="0"/>
          <w:numId w:val="10"/>
        </w:numPr>
        <w:spacing w:after="0" w:line="360" w:lineRule="auto"/>
        <w:jc w:val="both"/>
        <w:rPr>
          <w:rFonts w:ascii="Times New Roman" w:hAnsi="Times New Roman" w:cs="Times New Roman"/>
          <w:sz w:val="24"/>
          <w:szCs w:val="24"/>
        </w:rPr>
      </w:pPr>
      <w:r w:rsidRPr="00C034F6">
        <w:rPr>
          <w:rFonts w:ascii="Times New Roman" w:hAnsi="Times New Roman" w:cs="Times New Roman"/>
          <w:sz w:val="24"/>
          <w:szCs w:val="24"/>
        </w:rPr>
        <w:t>Make a list of interview guide grids to facilitate the preparation based on all the data to be collected. First, it is necessary to make an interview grid guide with the objectives and research points, details of the data collected, and the question items.</w:t>
      </w:r>
    </w:p>
    <w:p w:rsidR="00615343" w:rsidRPr="00C034F6" w:rsidRDefault="00615343" w:rsidP="00C034F6">
      <w:pPr>
        <w:pStyle w:val="ListParagraph"/>
        <w:numPr>
          <w:ilvl w:val="0"/>
          <w:numId w:val="10"/>
        </w:numPr>
        <w:spacing w:after="0" w:line="360" w:lineRule="auto"/>
        <w:jc w:val="both"/>
        <w:rPr>
          <w:rFonts w:ascii="Times New Roman" w:hAnsi="Times New Roman" w:cs="Times New Roman"/>
          <w:sz w:val="24"/>
          <w:szCs w:val="24"/>
        </w:rPr>
      </w:pPr>
      <w:r w:rsidRPr="00C034F6">
        <w:rPr>
          <w:rFonts w:ascii="Times New Roman" w:hAnsi="Times New Roman" w:cs="Times New Roman"/>
          <w:sz w:val="24"/>
          <w:szCs w:val="24"/>
        </w:rPr>
        <w:t>Select relevant questions, selected relevant so that there is no overlap.</w:t>
      </w:r>
    </w:p>
    <w:p w:rsidR="00615343" w:rsidRPr="00C034F6" w:rsidRDefault="00615343" w:rsidP="00C034F6">
      <w:pPr>
        <w:pStyle w:val="ListParagraph"/>
        <w:numPr>
          <w:ilvl w:val="0"/>
          <w:numId w:val="10"/>
        </w:numPr>
        <w:spacing w:after="0" w:line="360" w:lineRule="auto"/>
        <w:jc w:val="both"/>
        <w:rPr>
          <w:rFonts w:ascii="Times New Roman" w:hAnsi="Times New Roman" w:cs="Times New Roman"/>
          <w:sz w:val="24"/>
          <w:szCs w:val="24"/>
        </w:rPr>
      </w:pPr>
      <w:r w:rsidRPr="00C034F6">
        <w:rPr>
          <w:rFonts w:ascii="Times New Roman" w:hAnsi="Times New Roman" w:cs="Times New Roman"/>
          <w:sz w:val="24"/>
          <w:szCs w:val="24"/>
        </w:rPr>
        <w:t>Make an interview guide ready for use.</w:t>
      </w:r>
    </w:p>
    <w:p w:rsidR="00615343" w:rsidRPr="00C034F6" w:rsidRDefault="00615343" w:rsidP="00C034F6">
      <w:pPr>
        <w:pStyle w:val="ListParagraph"/>
        <w:spacing w:after="0" w:line="360" w:lineRule="auto"/>
        <w:ind w:left="0"/>
        <w:jc w:val="both"/>
        <w:rPr>
          <w:rFonts w:ascii="Times New Roman" w:hAnsi="Times New Roman" w:cs="Times New Roman"/>
          <w:sz w:val="24"/>
          <w:szCs w:val="24"/>
        </w:rPr>
      </w:pPr>
      <w:r w:rsidRPr="00C034F6">
        <w:rPr>
          <w:rFonts w:ascii="Times New Roman" w:hAnsi="Times New Roman" w:cs="Times New Roman"/>
          <w:sz w:val="24"/>
          <w:szCs w:val="24"/>
        </w:rPr>
        <w:tab/>
        <w:t xml:space="preserve">In conducting interviews, authors prepare a series of questions to </w:t>
      </w:r>
      <w:proofErr w:type="gramStart"/>
      <w:r w:rsidRPr="00C034F6">
        <w:rPr>
          <w:rFonts w:ascii="Times New Roman" w:hAnsi="Times New Roman" w:cs="Times New Roman"/>
          <w:sz w:val="24"/>
          <w:szCs w:val="24"/>
        </w:rPr>
        <w:t>asked</w:t>
      </w:r>
      <w:proofErr w:type="gramEnd"/>
      <w:r w:rsidRPr="00C034F6">
        <w:rPr>
          <w:rFonts w:ascii="Times New Roman" w:hAnsi="Times New Roman" w:cs="Times New Roman"/>
          <w:sz w:val="24"/>
          <w:szCs w:val="24"/>
        </w:rPr>
        <w:t xml:space="preserve"> the students who were </w:t>
      </w:r>
      <w:r w:rsidR="000079FF">
        <w:rPr>
          <w:rFonts w:ascii="Times New Roman" w:hAnsi="Times New Roman" w:cs="Times New Roman"/>
          <w:sz w:val="24"/>
          <w:szCs w:val="24"/>
        </w:rPr>
        <w:t>selected as participants. Next t</w:t>
      </w:r>
      <w:r w:rsidRPr="00C034F6">
        <w:rPr>
          <w:rFonts w:ascii="Times New Roman" w:hAnsi="Times New Roman" w:cs="Times New Roman"/>
          <w:sz w:val="24"/>
          <w:szCs w:val="24"/>
        </w:rPr>
        <w:t xml:space="preserve">he </w:t>
      </w:r>
      <w:r w:rsidR="00EE36BE" w:rsidRPr="00C034F6">
        <w:rPr>
          <w:rFonts w:ascii="Times New Roman" w:hAnsi="Times New Roman" w:cs="Times New Roman"/>
          <w:sz w:val="24"/>
          <w:szCs w:val="24"/>
        </w:rPr>
        <w:t>author</w:t>
      </w:r>
      <w:r w:rsidRPr="00C034F6">
        <w:rPr>
          <w:rFonts w:ascii="Times New Roman" w:hAnsi="Times New Roman" w:cs="Times New Roman"/>
          <w:sz w:val="24"/>
          <w:szCs w:val="24"/>
        </w:rPr>
        <w:t xml:space="preserve"> asked Indonesians about the use of metacognitive strategies to improve vocabulary learning.</w:t>
      </w:r>
    </w:p>
    <w:p w:rsidR="00D63FB9" w:rsidRPr="00C034F6" w:rsidRDefault="00D63FB9" w:rsidP="00C034F6">
      <w:pPr>
        <w:pStyle w:val="ListParagraph"/>
        <w:spacing w:after="0" w:line="360" w:lineRule="auto"/>
        <w:ind w:left="0"/>
        <w:jc w:val="both"/>
        <w:rPr>
          <w:rFonts w:ascii="Times New Roman" w:hAnsi="Times New Roman" w:cs="Times New Roman"/>
          <w:sz w:val="24"/>
          <w:szCs w:val="24"/>
        </w:rPr>
      </w:pPr>
    </w:p>
    <w:p w:rsidR="00A320B5" w:rsidRPr="00C034F6" w:rsidRDefault="00B84C2D" w:rsidP="00C034F6">
      <w:pPr>
        <w:pStyle w:val="Heading2"/>
        <w:spacing w:line="360" w:lineRule="auto"/>
        <w:rPr>
          <w:rFonts w:ascii="Times New Roman" w:hAnsi="Times New Roman" w:cs="Times New Roman"/>
          <w:b w:val="0"/>
          <w:bCs w:val="0"/>
          <w:color w:val="000000" w:themeColor="text1"/>
          <w:sz w:val="24"/>
          <w:szCs w:val="24"/>
        </w:rPr>
      </w:pPr>
      <w:bookmarkStart w:id="47" w:name="_Toc182765844"/>
      <w:r w:rsidRPr="00C034F6">
        <w:rPr>
          <w:rFonts w:ascii="Times New Roman" w:hAnsi="Times New Roman" w:cs="Times New Roman"/>
          <w:color w:val="000000" w:themeColor="text1"/>
          <w:sz w:val="24"/>
          <w:szCs w:val="24"/>
        </w:rPr>
        <w:lastRenderedPageBreak/>
        <w:t>3.4 Data</w:t>
      </w:r>
      <w:r w:rsidR="00A320B5" w:rsidRPr="00C034F6">
        <w:rPr>
          <w:rFonts w:ascii="Times New Roman" w:hAnsi="Times New Roman" w:cs="Times New Roman"/>
          <w:color w:val="000000" w:themeColor="text1"/>
          <w:sz w:val="24"/>
          <w:szCs w:val="24"/>
        </w:rPr>
        <w:t xml:space="preserve"> Analysis</w:t>
      </w:r>
      <w:bookmarkEnd w:id="47"/>
    </w:p>
    <w:p w:rsidR="00A320B5" w:rsidRPr="00C034F6" w:rsidRDefault="00A320B5" w:rsidP="00C034F6">
      <w:pPr>
        <w:spacing w:after="0" w:line="360" w:lineRule="auto"/>
        <w:jc w:val="both"/>
        <w:rPr>
          <w:rFonts w:ascii="Times New Roman" w:hAnsi="Times New Roman" w:cs="Times New Roman"/>
          <w:sz w:val="24"/>
          <w:szCs w:val="24"/>
        </w:rPr>
      </w:pPr>
      <w:r w:rsidRPr="00C034F6">
        <w:rPr>
          <w:rFonts w:ascii="Times New Roman" w:hAnsi="Times New Roman" w:cs="Times New Roman"/>
          <w:b/>
          <w:bCs/>
          <w:sz w:val="24"/>
          <w:szCs w:val="24"/>
        </w:rPr>
        <w:tab/>
      </w:r>
      <w:r w:rsidRPr="00C034F6">
        <w:rPr>
          <w:rFonts w:ascii="Times New Roman" w:hAnsi="Times New Roman" w:cs="Times New Roman"/>
          <w:bCs/>
          <w:sz w:val="24"/>
          <w:szCs w:val="24"/>
        </w:rPr>
        <w:t xml:space="preserve">Qualitative research is research that intends to understand the phenomena of what the research subjects experience such as behavior, perception, motivations, actions and others holistically and in a way of description in the form of words and language, in a special context that is natural by utilizing various methods natural  </w:t>
      </w:r>
      <w:r w:rsidRPr="00C034F6">
        <w:rPr>
          <w:rFonts w:ascii="Times New Roman" w:hAnsi="Times New Roman" w:cs="Times New Roman"/>
          <w:sz w:val="24"/>
          <w:szCs w:val="24"/>
        </w:rPr>
        <w:t>Moleong (2017:6).</w:t>
      </w:r>
    </w:p>
    <w:p w:rsidR="00A320B5" w:rsidRPr="00C034F6" w:rsidRDefault="00A320B5" w:rsidP="00C034F6">
      <w:pPr>
        <w:spacing w:after="0" w:line="360" w:lineRule="auto"/>
        <w:jc w:val="both"/>
        <w:rPr>
          <w:rFonts w:ascii="Times New Roman" w:hAnsi="Times New Roman" w:cs="Times New Roman"/>
          <w:sz w:val="24"/>
          <w:szCs w:val="24"/>
        </w:rPr>
      </w:pPr>
      <w:r w:rsidRPr="00C034F6">
        <w:rPr>
          <w:rFonts w:ascii="Times New Roman" w:hAnsi="Times New Roman" w:cs="Times New Roman"/>
          <w:sz w:val="24"/>
          <w:szCs w:val="24"/>
        </w:rPr>
        <w:tab/>
      </w:r>
      <w:r w:rsidR="00CC2656" w:rsidRPr="00C034F6">
        <w:rPr>
          <w:rFonts w:ascii="Times New Roman" w:hAnsi="Times New Roman" w:cs="Times New Roman"/>
          <w:sz w:val="24"/>
          <w:szCs w:val="24"/>
        </w:rPr>
        <w:t>The purpose of qualitative data analysis was for authors to get the meaning of relationships between variables so that they could be used to answer the problem that was formulated in the study. Inter-serpent relations were very important because in qualitative analysis, the author did not use the numbers as in quantitative analysis. The main principles of qualitative data analysis techniques were to process and analyze the collected data into systematic, orderly data, structured, and meaningful.</w:t>
      </w:r>
    </w:p>
    <w:p w:rsidR="00A320B5" w:rsidRPr="00C034F6" w:rsidRDefault="00A320B5" w:rsidP="00C034F6">
      <w:pPr>
        <w:spacing w:after="0" w:line="360" w:lineRule="auto"/>
        <w:jc w:val="both"/>
        <w:rPr>
          <w:rFonts w:ascii="Times New Roman" w:hAnsi="Times New Roman" w:cs="Times New Roman"/>
          <w:sz w:val="24"/>
          <w:szCs w:val="24"/>
        </w:rPr>
      </w:pPr>
      <w:r w:rsidRPr="00C034F6">
        <w:rPr>
          <w:rFonts w:ascii="Times New Roman" w:hAnsi="Times New Roman" w:cs="Times New Roman"/>
          <w:sz w:val="24"/>
          <w:szCs w:val="24"/>
        </w:rPr>
        <w:tab/>
        <w:t>According to Miles, Hube</w:t>
      </w:r>
      <w:r w:rsidR="00CC2656" w:rsidRPr="00C034F6">
        <w:rPr>
          <w:rFonts w:ascii="Times New Roman" w:hAnsi="Times New Roman" w:cs="Times New Roman"/>
          <w:sz w:val="24"/>
          <w:szCs w:val="24"/>
        </w:rPr>
        <w:t>rman &amp; Saldana (2014), there were</w:t>
      </w:r>
      <w:r w:rsidRPr="00C034F6">
        <w:rPr>
          <w:rFonts w:ascii="Times New Roman" w:hAnsi="Times New Roman" w:cs="Times New Roman"/>
          <w:sz w:val="24"/>
          <w:szCs w:val="24"/>
        </w:rPr>
        <w:t xml:space="preserve"> three data analysis techniques qualitative </w:t>
      </w:r>
      <w:r w:rsidR="000079FF" w:rsidRPr="00C034F6">
        <w:rPr>
          <w:rFonts w:ascii="Times New Roman" w:hAnsi="Times New Roman" w:cs="Times New Roman"/>
          <w:sz w:val="24"/>
          <w:szCs w:val="24"/>
        </w:rPr>
        <w:t>are</w:t>
      </w:r>
      <w:r w:rsidRPr="00C034F6">
        <w:rPr>
          <w:rFonts w:ascii="Times New Roman" w:hAnsi="Times New Roman" w:cs="Times New Roman"/>
          <w:sz w:val="24"/>
          <w:szCs w:val="24"/>
        </w:rPr>
        <w:t xml:space="preserve"> data reduction, data presentation and conclusion drawn. This process persiste</w:t>
      </w:r>
      <w:r w:rsidR="00CC2656" w:rsidRPr="00C034F6">
        <w:rPr>
          <w:rFonts w:ascii="Times New Roman" w:hAnsi="Times New Roman" w:cs="Times New Roman"/>
          <w:sz w:val="24"/>
          <w:szCs w:val="24"/>
        </w:rPr>
        <w:t>d</w:t>
      </w:r>
      <w:r w:rsidRPr="00C034F6">
        <w:rPr>
          <w:rFonts w:ascii="Times New Roman" w:hAnsi="Times New Roman" w:cs="Times New Roman"/>
          <w:sz w:val="24"/>
          <w:szCs w:val="24"/>
        </w:rPr>
        <w:t xml:space="preserve"> throughout the study, even before the data</w:t>
      </w:r>
      <w:r w:rsidR="00CC2656" w:rsidRPr="00C034F6">
        <w:rPr>
          <w:rFonts w:ascii="Times New Roman" w:hAnsi="Times New Roman" w:cs="Times New Roman"/>
          <w:sz w:val="24"/>
          <w:szCs w:val="24"/>
        </w:rPr>
        <w:t xml:space="preserve"> was</w:t>
      </w:r>
      <w:r w:rsidRPr="00C034F6">
        <w:rPr>
          <w:rFonts w:ascii="Times New Roman" w:hAnsi="Times New Roman" w:cs="Times New Roman"/>
          <w:sz w:val="24"/>
          <w:szCs w:val="24"/>
        </w:rPr>
        <w:t xml:space="preserve"> really collected. Qualitative data ana</w:t>
      </w:r>
      <w:r w:rsidR="000079FF">
        <w:rPr>
          <w:rFonts w:ascii="Times New Roman" w:hAnsi="Times New Roman" w:cs="Times New Roman"/>
          <w:sz w:val="24"/>
          <w:szCs w:val="24"/>
        </w:rPr>
        <w:t>lysis techniques were following as</w:t>
      </w:r>
      <w:r w:rsidRPr="00C034F6">
        <w:rPr>
          <w:rFonts w:ascii="Times New Roman" w:hAnsi="Times New Roman" w:cs="Times New Roman"/>
          <w:sz w:val="24"/>
          <w:szCs w:val="24"/>
        </w:rPr>
        <w:t>:</w:t>
      </w:r>
    </w:p>
    <w:p w:rsidR="00A320B5" w:rsidRPr="00C034F6" w:rsidRDefault="00A320B5" w:rsidP="00C034F6">
      <w:pPr>
        <w:pStyle w:val="ListParagraph"/>
        <w:numPr>
          <w:ilvl w:val="0"/>
          <w:numId w:val="11"/>
        </w:numPr>
        <w:spacing w:after="0"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Data Reduction</w:t>
      </w:r>
    </w:p>
    <w:p w:rsidR="00A320B5" w:rsidRPr="00C034F6" w:rsidRDefault="00A320B5" w:rsidP="00C034F6">
      <w:pPr>
        <w:pStyle w:val="ListParagraph"/>
        <w:spacing w:after="0" w:line="360" w:lineRule="auto"/>
        <w:ind w:left="1440"/>
        <w:jc w:val="both"/>
        <w:rPr>
          <w:rFonts w:ascii="Times New Roman" w:hAnsi="Times New Roman" w:cs="Times New Roman"/>
          <w:sz w:val="24"/>
          <w:szCs w:val="24"/>
        </w:rPr>
      </w:pPr>
      <w:r w:rsidRPr="00C034F6">
        <w:rPr>
          <w:rFonts w:ascii="Times New Roman" w:hAnsi="Times New Roman" w:cs="Times New Roman"/>
          <w:b/>
          <w:sz w:val="24"/>
          <w:szCs w:val="24"/>
        </w:rPr>
        <w:tab/>
      </w:r>
      <w:r w:rsidRPr="00C034F6">
        <w:rPr>
          <w:rFonts w:ascii="Times New Roman" w:hAnsi="Times New Roman" w:cs="Times New Roman"/>
          <w:sz w:val="24"/>
          <w:szCs w:val="24"/>
        </w:rPr>
        <w:t>Data reduction is one of the qualitative data analysis techniques. Data reduction is a form of analysis that sharpens, classifies,</w:t>
      </w:r>
      <w:r w:rsidR="00EE36BE" w:rsidRPr="00C034F6">
        <w:rPr>
          <w:rFonts w:ascii="Times New Roman" w:hAnsi="Times New Roman" w:cs="Times New Roman"/>
          <w:sz w:val="24"/>
          <w:szCs w:val="24"/>
        </w:rPr>
        <w:t xml:space="preserve"> </w:t>
      </w:r>
      <w:r w:rsidRPr="00C034F6">
        <w:rPr>
          <w:rFonts w:ascii="Times New Roman" w:hAnsi="Times New Roman" w:cs="Times New Roman"/>
          <w:sz w:val="24"/>
          <w:szCs w:val="24"/>
        </w:rPr>
        <w:t>direct, discard unnecessary and organize data so that a final conclusion can be drawn. Unnecessary reduction is interpreted as data quantification.</w:t>
      </w:r>
    </w:p>
    <w:p w:rsidR="00A320B5" w:rsidRPr="00C034F6" w:rsidRDefault="00A320B5" w:rsidP="00C034F6">
      <w:pPr>
        <w:pStyle w:val="ListParagraph"/>
        <w:numPr>
          <w:ilvl w:val="0"/>
          <w:numId w:val="11"/>
        </w:numPr>
        <w:spacing w:after="0"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Data Display</w:t>
      </w:r>
    </w:p>
    <w:p w:rsidR="00A320B5" w:rsidRPr="00C034F6" w:rsidRDefault="00A320B5" w:rsidP="00C034F6">
      <w:pPr>
        <w:pStyle w:val="ListParagraph"/>
        <w:spacing w:after="0" w:line="360" w:lineRule="auto"/>
        <w:ind w:left="1440"/>
        <w:jc w:val="both"/>
        <w:rPr>
          <w:rFonts w:ascii="Times New Roman" w:hAnsi="Times New Roman" w:cs="Times New Roman"/>
          <w:sz w:val="24"/>
          <w:szCs w:val="24"/>
        </w:rPr>
      </w:pPr>
      <w:r w:rsidRPr="00C034F6">
        <w:rPr>
          <w:rFonts w:ascii="Times New Roman" w:hAnsi="Times New Roman" w:cs="Times New Roman"/>
          <w:sz w:val="24"/>
          <w:szCs w:val="24"/>
        </w:rPr>
        <w:tab/>
        <w:t>The display of data after the data reduction process, then displays the data in the type of qualitative research, presenting data that can be done with brief explanations, charts, and relationships between categories, flowcharts, and the like.</w:t>
      </w:r>
    </w:p>
    <w:p w:rsidR="00327894" w:rsidRPr="00C034F6" w:rsidRDefault="00327894" w:rsidP="00C034F6">
      <w:pPr>
        <w:pStyle w:val="ListParagraph"/>
        <w:spacing w:after="0" w:line="360" w:lineRule="auto"/>
        <w:ind w:left="1440"/>
        <w:jc w:val="both"/>
        <w:rPr>
          <w:rFonts w:ascii="Times New Roman" w:hAnsi="Times New Roman" w:cs="Times New Roman"/>
          <w:sz w:val="24"/>
          <w:szCs w:val="24"/>
        </w:rPr>
      </w:pPr>
    </w:p>
    <w:p w:rsidR="00327894" w:rsidRPr="00C034F6" w:rsidRDefault="00327894" w:rsidP="00C034F6">
      <w:pPr>
        <w:pStyle w:val="ListParagraph"/>
        <w:spacing w:after="0" w:line="360" w:lineRule="auto"/>
        <w:ind w:left="1440"/>
        <w:jc w:val="both"/>
        <w:rPr>
          <w:rFonts w:ascii="Times New Roman" w:hAnsi="Times New Roman" w:cs="Times New Roman"/>
          <w:sz w:val="24"/>
          <w:szCs w:val="24"/>
        </w:rPr>
      </w:pPr>
    </w:p>
    <w:p w:rsidR="00327894" w:rsidRPr="00C034F6" w:rsidRDefault="00327894" w:rsidP="00C034F6">
      <w:pPr>
        <w:pStyle w:val="ListParagraph"/>
        <w:spacing w:after="0" w:line="360" w:lineRule="auto"/>
        <w:ind w:left="1440"/>
        <w:jc w:val="both"/>
        <w:rPr>
          <w:rFonts w:ascii="Times New Roman" w:hAnsi="Times New Roman" w:cs="Times New Roman"/>
          <w:sz w:val="24"/>
          <w:szCs w:val="24"/>
        </w:rPr>
      </w:pPr>
    </w:p>
    <w:p w:rsidR="00327894" w:rsidRPr="00C034F6" w:rsidRDefault="00327894" w:rsidP="00C034F6">
      <w:pPr>
        <w:pStyle w:val="ListParagraph"/>
        <w:spacing w:after="0" w:line="360" w:lineRule="auto"/>
        <w:ind w:left="1440"/>
        <w:jc w:val="both"/>
        <w:rPr>
          <w:rFonts w:ascii="Times New Roman" w:hAnsi="Times New Roman" w:cs="Times New Roman"/>
          <w:sz w:val="24"/>
          <w:szCs w:val="24"/>
        </w:rPr>
      </w:pPr>
    </w:p>
    <w:p w:rsidR="00327894" w:rsidRPr="00C034F6" w:rsidRDefault="00327894" w:rsidP="00C034F6">
      <w:pPr>
        <w:pStyle w:val="ListParagraph"/>
        <w:spacing w:after="0" w:line="360" w:lineRule="auto"/>
        <w:ind w:left="1440"/>
        <w:jc w:val="both"/>
        <w:rPr>
          <w:rFonts w:ascii="Times New Roman" w:hAnsi="Times New Roman" w:cs="Times New Roman"/>
          <w:sz w:val="24"/>
          <w:szCs w:val="24"/>
        </w:rPr>
      </w:pPr>
    </w:p>
    <w:p w:rsidR="00A320B5" w:rsidRPr="00C034F6" w:rsidRDefault="00A320B5" w:rsidP="00C034F6">
      <w:pPr>
        <w:pStyle w:val="ListParagraph"/>
        <w:numPr>
          <w:ilvl w:val="0"/>
          <w:numId w:val="11"/>
        </w:numPr>
        <w:spacing w:after="0"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Conclusion drawing/Verification</w:t>
      </w:r>
    </w:p>
    <w:p w:rsidR="00A320B5" w:rsidRPr="00C034F6" w:rsidRDefault="00A320B5" w:rsidP="00C034F6">
      <w:pPr>
        <w:pStyle w:val="ListParagraph"/>
        <w:spacing w:after="0" w:line="360" w:lineRule="auto"/>
        <w:ind w:left="1440"/>
        <w:jc w:val="both"/>
        <w:rPr>
          <w:rFonts w:ascii="Times New Roman" w:hAnsi="Times New Roman" w:cs="Times New Roman"/>
          <w:sz w:val="24"/>
          <w:szCs w:val="24"/>
        </w:rPr>
      </w:pPr>
      <w:r w:rsidRPr="00C034F6">
        <w:rPr>
          <w:rFonts w:ascii="Times New Roman" w:hAnsi="Times New Roman" w:cs="Times New Roman"/>
          <w:b/>
          <w:sz w:val="24"/>
          <w:szCs w:val="24"/>
        </w:rPr>
        <w:tab/>
      </w:r>
      <w:r w:rsidRPr="00C034F6">
        <w:rPr>
          <w:rFonts w:ascii="Times New Roman" w:hAnsi="Times New Roman" w:cs="Times New Roman"/>
          <w:sz w:val="24"/>
          <w:szCs w:val="24"/>
        </w:rPr>
        <w:t xml:space="preserve">Drawing conclusions is one of the data analysis techniques qualitative. Drawing conclusions is the result </w:t>
      </w:r>
      <w:r w:rsidR="00B84C2D" w:rsidRPr="00C034F6">
        <w:rPr>
          <w:rFonts w:ascii="Times New Roman" w:hAnsi="Times New Roman" w:cs="Times New Roman"/>
          <w:sz w:val="24"/>
          <w:szCs w:val="24"/>
        </w:rPr>
        <w:t>of analysis</w:t>
      </w:r>
      <w:r w:rsidRPr="00C034F6">
        <w:rPr>
          <w:rFonts w:ascii="Times New Roman" w:hAnsi="Times New Roman" w:cs="Times New Roman"/>
          <w:sz w:val="24"/>
          <w:szCs w:val="24"/>
        </w:rPr>
        <w:t xml:space="preserve"> that can be used to take action. From these explanations, it can be understood that there are expressing focuses on sentences and there are also those who explain about</w:t>
      </w:r>
      <w:r w:rsidR="00EE36BE" w:rsidRPr="00C034F6">
        <w:rPr>
          <w:rFonts w:ascii="Times New Roman" w:hAnsi="Times New Roman" w:cs="Times New Roman"/>
          <w:sz w:val="24"/>
          <w:szCs w:val="24"/>
        </w:rPr>
        <w:t xml:space="preserve"> </w:t>
      </w:r>
      <w:r w:rsidRPr="00C034F6">
        <w:rPr>
          <w:rFonts w:ascii="Times New Roman" w:hAnsi="Times New Roman" w:cs="Times New Roman"/>
          <w:sz w:val="24"/>
          <w:szCs w:val="24"/>
        </w:rPr>
        <w:t>the meaning of variables in something.</w:t>
      </w:r>
    </w:p>
    <w:p w:rsidR="00AE5FD2" w:rsidRPr="00C034F6" w:rsidRDefault="00AE5FD2" w:rsidP="00C034F6">
      <w:pPr>
        <w:spacing w:line="360" w:lineRule="auto"/>
        <w:jc w:val="both"/>
        <w:rPr>
          <w:rFonts w:ascii="Times New Roman" w:hAnsi="Times New Roman" w:cs="Times New Roman"/>
          <w:b/>
          <w:bCs/>
          <w:sz w:val="24"/>
          <w:szCs w:val="24"/>
        </w:rPr>
      </w:pPr>
    </w:p>
    <w:p w:rsidR="00AE5FD2" w:rsidRPr="00C034F6" w:rsidRDefault="00AE5FD2" w:rsidP="00C034F6">
      <w:pPr>
        <w:spacing w:line="360" w:lineRule="auto"/>
        <w:jc w:val="both"/>
        <w:rPr>
          <w:rFonts w:ascii="Times New Roman" w:hAnsi="Times New Roman" w:cs="Times New Roman"/>
          <w:b/>
          <w:bCs/>
          <w:sz w:val="24"/>
          <w:szCs w:val="24"/>
        </w:rPr>
      </w:pPr>
    </w:p>
    <w:p w:rsidR="00AE5FD2" w:rsidRPr="00C034F6" w:rsidRDefault="00AE5FD2" w:rsidP="00C034F6">
      <w:pPr>
        <w:spacing w:line="360" w:lineRule="auto"/>
        <w:jc w:val="both"/>
        <w:rPr>
          <w:rFonts w:ascii="Times New Roman" w:hAnsi="Times New Roman" w:cs="Times New Roman"/>
          <w:b/>
          <w:bCs/>
          <w:sz w:val="24"/>
          <w:szCs w:val="24"/>
        </w:rPr>
      </w:pPr>
    </w:p>
    <w:p w:rsidR="00AE5FD2" w:rsidRPr="00C034F6" w:rsidRDefault="00AE5FD2" w:rsidP="00C034F6">
      <w:pPr>
        <w:spacing w:line="360" w:lineRule="auto"/>
        <w:jc w:val="both"/>
        <w:rPr>
          <w:rFonts w:ascii="Times New Roman" w:hAnsi="Times New Roman" w:cs="Times New Roman"/>
          <w:b/>
          <w:bCs/>
          <w:sz w:val="24"/>
          <w:szCs w:val="24"/>
        </w:rPr>
      </w:pPr>
    </w:p>
    <w:p w:rsidR="00AE5FD2" w:rsidRPr="00C034F6" w:rsidRDefault="00AE5FD2" w:rsidP="00C034F6">
      <w:pPr>
        <w:spacing w:line="360" w:lineRule="auto"/>
        <w:jc w:val="both"/>
        <w:rPr>
          <w:rFonts w:ascii="Times New Roman" w:hAnsi="Times New Roman" w:cs="Times New Roman"/>
          <w:b/>
          <w:bCs/>
          <w:sz w:val="24"/>
          <w:szCs w:val="24"/>
        </w:rPr>
      </w:pPr>
    </w:p>
    <w:p w:rsidR="00AE5FD2" w:rsidRPr="00C034F6" w:rsidRDefault="00AE5FD2" w:rsidP="00C034F6">
      <w:pPr>
        <w:spacing w:line="360" w:lineRule="auto"/>
        <w:jc w:val="both"/>
        <w:rPr>
          <w:rFonts w:ascii="Times New Roman" w:hAnsi="Times New Roman" w:cs="Times New Roman"/>
          <w:b/>
          <w:bCs/>
          <w:sz w:val="24"/>
          <w:szCs w:val="24"/>
        </w:rPr>
      </w:pPr>
    </w:p>
    <w:p w:rsidR="00AE5FD2" w:rsidRPr="00C034F6" w:rsidRDefault="00AE5FD2" w:rsidP="00C034F6">
      <w:pPr>
        <w:spacing w:line="360" w:lineRule="auto"/>
        <w:jc w:val="both"/>
        <w:rPr>
          <w:rFonts w:ascii="Times New Roman" w:hAnsi="Times New Roman" w:cs="Times New Roman"/>
          <w:b/>
          <w:bCs/>
          <w:sz w:val="24"/>
          <w:szCs w:val="24"/>
        </w:rPr>
      </w:pPr>
    </w:p>
    <w:p w:rsidR="00AE5FD2" w:rsidRPr="00C034F6" w:rsidRDefault="00AE5FD2" w:rsidP="00C034F6">
      <w:pPr>
        <w:spacing w:line="360" w:lineRule="auto"/>
        <w:jc w:val="both"/>
        <w:rPr>
          <w:rFonts w:ascii="Times New Roman" w:hAnsi="Times New Roman" w:cs="Times New Roman"/>
          <w:b/>
          <w:bCs/>
          <w:sz w:val="24"/>
          <w:szCs w:val="24"/>
        </w:rPr>
      </w:pPr>
    </w:p>
    <w:p w:rsidR="00AE5FD2" w:rsidRPr="00C034F6" w:rsidRDefault="00AE5FD2" w:rsidP="00C034F6">
      <w:pPr>
        <w:spacing w:line="360" w:lineRule="auto"/>
        <w:jc w:val="both"/>
        <w:rPr>
          <w:rFonts w:ascii="Times New Roman" w:hAnsi="Times New Roman" w:cs="Times New Roman"/>
          <w:b/>
          <w:bCs/>
          <w:sz w:val="24"/>
          <w:szCs w:val="24"/>
        </w:rPr>
      </w:pPr>
    </w:p>
    <w:p w:rsidR="00AE5FD2" w:rsidRPr="00C034F6" w:rsidRDefault="00AE5FD2" w:rsidP="00C034F6">
      <w:pPr>
        <w:spacing w:line="360" w:lineRule="auto"/>
        <w:jc w:val="both"/>
        <w:rPr>
          <w:rFonts w:ascii="Times New Roman" w:hAnsi="Times New Roman" w:cs="Times New Roman"/>
          <w:b/>
          <w:bCs/>
          <w:sz w:val="24"/>
          <w:szCs w:val="24"/>
        </w:rPr>
      </w:pPr>
    </w:p>
    <w:p w:rsidR="00AE5FD2" w:rsidRPr="00C034F6" w:rsidRDefault="00AE5FD2" w:rsidP="00C034F6">
      <w:pPr>
        <w:spacing w:line="360" w:lineRule="auto"/>
        <w:jc w:val="both"/>
        <w:rPr>
          <w:rFonts w:ascii="Times New Roman" w:hAnsi="Times New Roman" w:cs="Times New Roman"/>
          <w:b/>
          <w:bCs/>
          <w:sz w:val="24"/>
          <w:szCs w:val="24"/>
        </w:rPr>
      </w:pPr>
    </w:p>
    <w:p w:rsidR="00AE5FD2" w:rsidRPr="00C034F6" w:rsidRDefault="00AE5FD2" w:rsidP="00C034F6">
      <w:pPr>
        <w:spacing w:line="360" w:lineRule="auto"/>
        <w:jc w:val="both"/>
        <w:rPr>
          <w:rFonts w:ascii="Times New Roman" w:hAnsi="Times New Roman" w:cs="Times New Roman"/>
          <w:b/>
          <w:bCs/>
          <w:sz w:val="24"/>
          <w:szCs w:val="24"/>
        </w:rPr>
      </w:pPr>
    </w:p>
    <w:p w:rsidR="00AE5FD2" w:rsidRPr="00C034F6" w:rsidRDefault="00AE5FD2" w:rsidP="00C034F6">
      <w:pPr>
        <w:spacing w:line="360" w:lineRule="auto"/>
        <w:jc w:val="both"/>
        <w:rPr>
          <w:rFonts w:ascii="Times New Roman" w:hAnsi="Times New Roman" w:cs="Times New Roman"/>
          <w:b/>
          <w:bCs/>
          <w:sz w:val="24"/>
          <w:szCs w:val="24"/>
        </w:rPr>
      </w:pPr>
    </w:p>
    <w:p w:rsidR="00AE5FD2" w:rsidRPr="00C034F6" w:rsidRDefault="00AE5FD2" w:rsidP="00C034F6">
      <w:pPr>
        <w:spacing w:line="360" w:lineRule="auto"/>
        <w:jc w:val="both"/>
        <w:rPr>
          <w:rFonts w:ascii="Times New Roman" w:hAnsi="Times New Roman" w:cs="Times New Roman"/>
          <w:b/>
          <w:bCs/>
          <w:sz w:val="24"/>
          <w:szCs w:val="24"/>
        </w:rPr>
      </w:pPr>
    </w:p>
    <w:p w:rsidR="00960ACD" w:rsidRPr="00C034F6" w:rsidRDefault="00960ACD" w:rsidP="00C034F6">
      <w:pPr>
        <w:spacing w:line="360" w:lineRule="auto"/>
        <w:jc w:val="center"/>
        <w:rPr>
          <w:rFonts w:ascii="Times New Roman" w:hAnsi="Times New Roman" w:cs="Times New Roman"/>
          <w:b/>
          <w:bCs/>
          <w:sz w:val="24"/>
          <w:szCs w:val="24"/>
        </w:rPr>
      </w:pPr>
    </w:p>
    <w:p w:rsidR="00960ACD" w:rsidRPr="00C034F6" w:rsidRDefault="00960ACD" w:rsidP="00C034F6">
      <w:pPr>
        <w:spacing w:line="360" w:lineRule="auto"/>
        <w:jc w:val="center"/>
        <w:rPr>
          <w:rFonts w:ascii="Times New Roman" w:hAnsi="Times New Roman" w:cs="Times New Roman"/>
          <w:b/>
          <w:bCs/>
          <w:sz w:val="24"/>
          <w:szCs w:val="24"/>
        </w:rPr>
      </w:pPr>
    </w:p>
    <w:p w:rsidR="001D39E0" w:rsidRPr="00C034F6" w:rsidRDefault="001D39E0" w:rsidP="00C034F6">
      <w:pPr>
        <w:spacing w:line="360" w:lineRule="auto"/>
        <w:rPr>
          <w:rFonts w:ascii="Times New Roman" w:hAnsi="Times New Roman" w:cs="Times New Roman"/>
          <w:b/>
          <w:bCs/>
          <w:sz w:val="24"/>
          <w:szCs w:val="24"/>
        </w:rPr>
      </w:pPr>
    </w:p>
    <w:p w:rsidR="007C0123" w:rsidRPr="00C034F6" w:rsidRDefault="007C0123" w:rsidP="00C034F6">
      <w:pPr>
        <w:spacing w:line="360" w:lineRule="auto"/>
        <w:rPr>
          <w:rFonts w:ascii="Times New Roman" w:hAnsi="Times New Roman" w:cs="Times New Roman"/>
          <w:b/>
          <w:bCs/>
          <w:sz w:val="24"/>
          <w:szCs w:val="24"/>
        </w:rPr>
      </w:pPr>
    </w:p>
    <w:p w:rsidR="007C0123" w:rsidRPr="00C034F6" w:rsidRDefault="007C0123" w:rsidP="00C034F6">
      <w:pPr>
        <w:spacing w:line="360" w:lineRule="auto"/>
        <w:rPr>
          <w:rFonts w:ascii="Times New Roman" w:hAnsi="Times New Roman" w:cs="Times New Roman"/>
          <w:b/>
          <w:bCs/>
          <w:sz w:val="24"/>
          <w:szCs w:val="24"/>
        </w:rPr>
      </w:pPr>
    </w:p>
    <w:p w:rsidR="007C0123" w:rsidRPr="00C034F6" w:rsidRDefault="007C0123" w:rsidP="00C034F6">
      <w:pPr>
        <w:spacing w:line="360" w:lineRule="auto"/>
        <w:rPr>
          <w:rFonts w:ascii="Times New Roman" w:hAnsi="Times New Roman" w:cs="Times New Roman"/>
          <w:b/>
          <w:bCs/>
          <w:sz w:val="24"/>
          <w:szCs w:val="24"/>
        </w:rPr>
      </w:pPr>
    </w:p>
    <w:p w:rsidR="007C0123" w:rsidRPr="00C034F6" w:rsidRDefault="007C0123" w:rsidP="00C034F6">
      <w:pPr>
        <w:spacing w:line="360" w:lineRule="auto"/>
        <w:rPr>
          <w:rFonts w:ascii="Times New Roman" w:hAnsi="Times New Roman" w:cs="Times New Roman"/>
          <w:b/>
          <w:bCs/>
          <w:sz w:val="24"/>
          <w:szCs w:val="24"/>
        </w:rPr>
      </w:pPr>
    </w:p>
    <w:p w:rsidR="0024664C" w:rsidRPr="00C034F6" w:rsidRDefault="0024664C" w:rsidP="00C034F6">
      <w:pPr>
        <w:pStyle w:val="Heading1"/>
        <w:spacing w:line="360" w:lineRule="auto"/>
        <w:jc w:val="center"/>
        <w:rPr>
          <w:rFonts w:ascii="Times New Roman" w:hAnsi="Times New Roman" w:cs="Times New Roman"/>
          <w:color w:val="000000" w:themeColor="text1"/>
          <w:sz w:val="24"/>
          <w:szCs w:val="24"/>
          <w:lang w:val="id-ID"/>
        </w:rPr>
        <w:sectPr w:rsidR="0024664C" w:rsidRPr="00C034F6" w:rsidSect="0024664C">
          <w:type w:val="continuous"/>
          <w:pgSz w:w="11907" w:h="16839" w:code="9"/>
          <w:pgMar w:top="1701" w:right="1701" w:bottom="1701" w:left="2268" w:header="709" w:footer="709" w:gutter="0"/>
          <w:pgNumType w:start="21"/>
          <w:cols w:space="708"/>
          <w:titlePg/>
          <w:docGrid w:linePitch="360"/>
        </w:sectPr>
      </w:pPr>
      <w:bookmarkStart w:id="48" w:name="_Toc182765845"/>
    </w:p>
    <w:p w:rsidR="00A320B5" w:rsidRPr="00C034F6" w:rsidRDefault="00A320B5" w:rsidP="00C034F6">
      <w:pPr>
        <w:pStyle w:val="Heading1"/>
        <w:spacing w:before="0" w:line="360" w:lineRule="auto"/>
        <w:jc w:val="center"/>
        <w:rPr>
          <w:rFonts w:ascii="Times New Roman" w:hAnsi="Times New Roman" w:cs="Times New Roman"/>
          <w:b w:val="0"/>
          <w:bCs w:val="0"/>
          <w:color w:val="000000" w:themeColor="text1"/>
          <w:sz w:val="24"/>
          <w:szCs w:val="24"/>
          <w:lang w:val="id-ID"/>
        </w:rPr>
      </w:pPr>
      <w:r w:rsidRPr="00C034F6">
        <w:rPr>
          <w:rFonts w:ascii="Times New Roman" w:hAnsi="Times New Roman" w:cs="Times New Roman"/>
          <w:color w:val="000000" w:themeColor="text1"/>
          <w:sz w:val="24"/>
          <w:szCs w:val="24"/>
          <w:lang w:val="id-ID"/>
        </w:rPr>
        <w:lastRenderedPageBreak/>
        <w:t>CHAPTER IV</w:t>
      </w:r>
      <w:bookmarkEnd w:id="48"/>
    </w:p>
    <w:p w:rsidR="00A320B5" w:rsidRPr="00C034F6" w:rsidRDefault="00A320B5" w:rsidP="00C034F6">
      <w:pPr>
        <w:pStyle w:val="Heading1"/>
        <w:spacing w:before="0" w:line="360" w:lineRule="auto"/>
        <w:jc w:val="center"/>
        <w:rPr>
          <w:rFonts w:ascii="Times New Roman" w:hAnsi="Times New Roman" w:cs="Times New Roman"/>
          <w:b w:val="0"/>
          <w:bCs w:val="0"/>
          <w:color w:val="000000" w:themeColor="text1"/>
          <w:sz w:val="24"/>
          <w:szCs w:val="24"/>
          <w:lang w:val="id-ID"/>
        </w:rPr>
      </w:pPr>
      <w:bookmarkStart w:id="49" w:name="_Toc182765846"/>
      <w:r w:rsidRPr="00C034F6">
        <w:rPr>
          <w:rFonts w:ascii="Times New Roman" w:hAnsi="Times New Roman" w:cs="Times New Roman"/>
          <w:color w:val="000000" w:themeColor="text1"/>
          <w:sz w:val="24"/>
          <w:szCs w:val="24"/>
          <w:lang w:val="id-ID"/>
        </w:rPr>
        <w:t>FINDING AND DISCUSSION</w:t>
      </w:r>
      <w:bookmarkEnd w:id="49"/>
    </w:p>
    <w:p w:rsidR="00A320B5" w:rsidRPr="00C034F6" w:rsidRDefault="00A320B5" w:rsidP="00C034F6">
      <w:pPr>
        <w:spacing w:after="0" w:line="360" w:lineRule="auto"/>
        <w:ind w:firstLine="720"/>
        <w:jc w:val="both"/>
        <w:rPr>
          <w:rFonts w:ascii="Times New Roman" w:eastAsia="Times New Roman" w:hAnsi="Times New Roman" w:cs="Times New Roman"/>
          <w:sz w:val="24"/>
          <w:szCs w:val="24"/>
        </w:rPr>
      </w:pPr>
      <w:r w:rsidRPr="00C034F6">
        <w:rPr>
          <w:rFonts w:ascii="Times New Roman" w:hAnsi="Times New Roman" w:cs="Times New Roman"/>
          <w:sz w:val="24"/>
          <w:szCs w:val="24"/>
        </w:rPr>
        <w:tab/>
      </w:r>
      <w:r w:rsidR="006C3605" w:rsidRPr="00C034F6">
        <w:rPr>
          <w:rFonts w:ascii="Times New Roman" w:eastAsia="Times New Roman" w:hAnsi="Times New Roman" w:cs="Times New Roman"/>
          <w:sz w:val="24"/>
          <w:szCs w:val="24"/>
        </w:rPr>
        <w:t>This chapter contains research findings and research discussion. The researcher analyzes the data from the interviews. The author investigates the author's findings and discusses whether the related literature is well connected to the data obtained.</w:t>
      </w:r>
    </w:p>
    <w:p w:rsidR="00A320B5" w:rsidRPr="00C034F6" w:rsidRDefault="00A320B5" w:rsidP="00C034F6">
      <w:pPr>
        <w:pStyle w:val="Heading2"/>
        <w:spacing w:line="360" w:lineRule="auto"/>
        <w:rPr>
          <w:rFonts w:ascii="Times New Roman" w:hAnsi="Times New Roman" w:cs="Times New Roman"/>
          <w:b w:val="0"/>
          <w:bCs w:val="0"/>
          <w:color w:val="000000" w:themeColor="text1"/>
          <w:sz w:val="24"/>
          <w:szCs w:val="24"/>
        </w:rPr>
      </w:pPr>
      <w:bookmarkStart w:id="50" w:name="_Toc182765847"/>
      <w:r w:rsidRPr="00C034F6">
        <w:rPr>
          <w:rFonts w:ascii="Times New Roman" w:hAnsi="Times New Roman" w:cs="Times New Roman"/>
          <w:color w:val="000000" w:themeColor="text1"/>
          <w:sz w:val="24"/>
          <w:szCs w:val="24"/>
          <w:lang w:val="id-ID"/>
        </w:rPr>
        <w:t>4.1. Research Findings</w:t>
      </w:r>
      <w:bookmarkEnd w:id="50"/>
    </w:p>
    <w:p w:rsidR="00A320B5" w:rsidRPr="00C034F6" w:rsidRDefault="00A320B5" w:rsidP="00C034F6">
      <w:pPr>
        <w:spacing w:line="360" w:lineRule="auto"/>
        <w:jc w:val="both"/>
        <w:rPr>
          <w:rFonts w:ascii="Times New Roman" w:hAnsi="Times New Roman" w:cs="Times New Roman"/>
          <w:bCs/>
          <w:sz w:val="24"/>
          <w:szCs w:val="24"/>
        </w:rPr>
      </w:pPr>
      <w:r w:rsidRPr="00C034F6">
        <w:rPr>
          <w:rFonts w:ascii="Times New Roman" w:hAnsi="Times New Roman" w:cs="Times New Roman"/>
          <w:b/>
          <w:bCs/>
          <w:sz w:val="24"/>
          <w:szCs w:val="24"/>
        </w:rPr>
        <w:tab/>
      </w:r>
      <w:r w:rsidRPr="00C034F6">
        <w:rPr>
          <w:rFonts w:ascii="Times New Roman" w:hAnsi="Times New Roman" w:cs="Times New Roman"/>
          <w:sz w:val="24"/>
          <w:szCs w:val="24"/>
        </w:rPr>
        <w:t xml:space="preserve">From the results of interviews conducted in junior high schools in Garut, </w:t>
      </w:r>
      <w:r w:rsidR="006C3605" w:rsidRPr="00C034F6">
        <w:rPr>
          <w:rFonts w:ascii="Times New Roman" w:hAnsi="Times New Roman" w:cs="Times New Roman"/>
          <w:sz w:val="24"/>
          <w:szCs w:val="24"/>
        </w:rPr>
        <w:t>autho</w:t>
      </w:r>
      <w:r w:rsidRPr="00C034F6">
        <w:rPr>
          <w:rFonts w:ascii="Times New Roman" w:hAnsi="Times New Roman" w:cs="Times New Roman"/>
          <w:sz w:val="24"/>
          <w:szCs w:val="24"/>
        </w:rPr>
        <w:t xml:space="preserve">rs found findings that discussed the results of the research that had been conducted. The results of this interview are to answer the research questions. The participants interviewed in this study were distinguished by using codes, namely student 1 (S1), student 2 (S2), student 3 (S3) and student 4 (S4). There are four 8th grade students of junior high school in Garut. Based on the results of interviews with participants, </w:t>
      </w:r>
      <w:r w:rsidR="006C3605" w:rsidRPr="00C034F6">
        <w:rPr>
          <w:rFonts w:ascii="Times New Roman" w:hAnsi="Times New Roman" w:cs="Times New Roman"/>
          <w:sz w:val="24"/>
          <w:szCs w:val="24"/>
        </w:rPr>
        <w:t>autho</w:t>
      </w:r>
      <w:r w:rsidRPr="00C034F6">
        <w:rPr>
          <w:rFonts w:ascii="Times New Roman" w:hAnsi="Times New Roman" w:cs="Times New Roman"/>
          <w:sz w:val="24"/>
          <w:szCs w:val="24"/>
        </w:rPr>
        <w:t>rs found ou</w:t>
      </w:r>
      <w:r w:rsidR="00932856" w:rsidRPr="00C034F6">
        <w:rPr>
          <w:rFonts w:ascii="Times New Roman" w:hAnsi="Times New Roman" w:cs="Times New Roman"/>
          <w:sz w:val="24"/>
          <w:szCs w:val="24"/>
        </w:rPr>
        <w:t>t about students' perceptions on</w:t>
      </w:r>
      <w:r w:rsidRPr="00C034F6">
        <w:rPr>
          <w:rFonts w:ascii="Times New Roman" w:hAnsi="Times New Roman" w:cs="Times New Roman"/>
          <w:sz w:val="24"/>
          <w:szCs w:val="24"/>
        </w:rPr>
        <w:t xml:space="preserve"> the use of metacognitive strategies in learning English vocabulary. There are 10 questions for the interview. These questions are made to get information that can answer this research question.</w:t>
      </w:r>
    </w:p>
    <w:p w:rsidR="00932856" w:rsidRPr="00C034F6" w:rsidRDefault="00A320B5" w:rsidP="00C034F6">
      <w:pPr>
        <w:spacing w:line="360" w:lineRule="auto"/>
        <w:jc w:val="both"/>
        <w:rPr>
          <w:rFonts w:ascii="Times New Roman" w:hAnsi="Times New Roman" w:cs="Times New Roman"/>
          <w:bCs/>
          <w:sz w:val="24"/>
          <w:szCs w:val="24"/>
        </w:rPr>
      </w:pPr>
      <w:r w:rsidRPr="00C034F6">
        <w:rPr>
          <w:rFonts w:ascii="Times New Roman" w:hAnsi="Times New Roman" w:cs="Times New Roman"/>
          <w:bCs/>
          <w:sz w:val="24"/>
          <w:szCs w:val="24"/>
        </w:rPr>
        <w:tab/>
        <w:t>This section provides an explanation of the interview results and quotes from the participants re</w:t>
      </w:r>
      <w:r w:rsidR="00932856" w:rsidRPr="00C034F6">
        <w:rPr>
          <w:rFonts w:ascii="Times New Roman" w:hAnsi="Times New Roman" w:cs="Times New Roman"/>
          <w:bCs/>
          <w:sz w:val="24"/>
          <w:szCs w:val="24"/>
        </w:rPr>
        <w:t>garding students' perceptions on</w:t>
      </w:r>
      <w:r w:rsidRPr="00C034F6">
        <w:rPr>
          <w:rFonts w:ascii="Times New Roman" w:hAnsi="Times New Roman" w:cs="Times New Roman"/>
          <w:bCs/>
          <w:sz w:val="24"/>
          <w:szCs w:val="24"/>
        </w:rPr>
        <w:t xml:space="preserve"> the use of metacognitive strategies in English vocabulary learning. Semi-structured interviews were used to collect data from the interviews. </w:t>
      </w:r>
      <w:r w:rsidR="00932856" w:rsidRPr="00C034F6">
        <w:rPr>
          <w:rFonts w:ascii="Times New Roman" w:hAnsi="Times New Roman" w:cs="Times New Roman"/>
          <w:bCs/>
          <w:sz w:val="24"/>
          <w:szCs w:val="24"/>
        </w:rPr>
        <w:t xml:space="preserve">After the interview data was obtained, the author transcribed the interviews so that the interview results could be written and read easily. From the interviews, the author found some perceptions about the metacognitive strategies used in vocabulary learning and also the obstacles that </w:t>
      </w:r>
      <w:r w:rsidR="00932856" w:rsidRPr="00C034F6">
        <w:rPr>
          <w:rFonts w:ascii="Times New Roman" w:hAnsi="Times New Roman" w:cs="Times New Roman"/>
          <w:bCs/>
          <w:sz w:val="24"/>
          <w:szCs w:val="24"/>
        </w:rPr>
        <w:lastRenderedPageBreak/>
        <w:t>become obstacles in learning English vocabulary, along with the explanation of each strategy related to these obstacles and solutions to overcome these obstacles.</w:t>
      </w:r>
    </w:p>
    <w:p w:rsidR="00A320B5" w:rsidRPr="00C034F6" w:rsidRDefault="00A320B5" w:rsidP="00C034F6">
      <w:p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4.1.1 The use of Metacogn</w:t>
      </w:r>
      <w:r w:rsidR="005C369E" w:rsidRPr="00C034F6">
        <w:rPr>
          <w:rFonts w:ascii="Times New Roman" w:hAnsi="Times New Roman" w:cs="Times New Roman"/>
          <w:b/>
          <w:sz w:val="24"/>
          <w:szCs w:val="24"/>
        </w:rPr>
        <w:t>itive</w:t>
      </w:r>
      <w:r w:rsidRPr="00C034F6">
        <w:rPr>
          <w:rFonts w:ascii="Times New Roman" w:hAnsi="Times New Roman" w:cs="Times New Roman"/>
          <w:b/>
          <w:sz w:val="24"/>
          <w:szCs w:val="24"/>
        </w:rPr>
        <w:t xml:space="preserve"> Stra</w:t>
      </w:r>
      <w:r w:rsidR="00AE5FD2" w:rsidRPr="00C034F6">
        <w:rPr>
          <w:rFonts w:ascii="Times New Roman" w:hAnsi="Times New Roman" w:cs="Times New Roman"/>
          <w:b/>
          <w:sz w:val="24"/>
          <w:szCs w:val="24"/>
        </w:rPr>
        <w:t>tegies</w:t>
      </w:r>
    </w:p>
    <w:p w:rsidR="00A320B5"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Metacognitive strategy is a person's thinking process, to achieve good learning success, teachers must train students to plan what they want to learn, review students' learning progress, and evaluate what has been learned. The following are students' perceptions of 3 metacognitive strategies, among others:</w:t>
      </w:r>
    </w:p>
    <w:p w:rsidR="00A320B5" w:rsidRPr="00C034F6" w:rsidRDefault="00A320B5" w:rsidP="00C034F6">
      <w:pPr>
        <w:pStyle w:val="ListParagraph"/>
        <w:numPr>
          <w:ilvl w:val="0"/>
          <w:numId w:val="12"/>
        </w:numPr>
        <w:spacing w:after="160"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Planning of Metacognitive Strategy</w:t>
      </w:r>
    </w:p>
    <w:p w:rsidR="00A320B5" w:rsidRPr="00C034F6" w:rsidRDefault="00A320B5"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First, this metacognitive strategy focuses on planning. From the interview results obtained, students have a target to be able to communicate using English. Where they already have an idea of what is the target in learning English, one of which is learning vocabulary. When students start learning, they first plan the lessons they will learn, by compiling or determining the series of materials they will learn. They also think about what learning media they will use to learn vocabulary. So that the learning process can be directed, not done carelessly, and learning objectives can be achieved. The use of this strategy can help students learn vocabulary more easily, because before starting learning students have done a series of learning plans in accordance with what has been mentioned above. So it can be said that students often use metacognitive strategies in planning to improve vocabulary. This is proven by the student's statement below.</w:t>
      </w:r>
    </w:p>
    <w:p w:rsidR="00A320B5" w:rsidRPr="00C034F6" w:rsidRDefault="00A320B5" w:rsidP="00C034F6">
      <w:pPr>
        <w:pStyle w:val="ListParagraph"/>
        <w:spacing w:line="360" w:lineRule="auto"/>
        <w:jc w:val="both"/>
        <w:rPr>
          <w:rFonts w:ascii="Times New Roman" w:hAnsi="Times New Roman" w:cs="Times New Roman"/>
          <w:i/>
          <w:sz w:val="24"/>
          <w:szCs w:val="24"/>
        </w:rPr>
      </w:pPr>
      <w:r w:rsidRPr="00C034F6">
        <w:rPr>
          <w:rFonts w:ascii="Times New Roman" w:hAnsi="Times New Roman" w:cs="Times New Roman"/>
          <w:sz w:val="24"/>
          <w:szCs w:val="24"/>
        </w:rPr>
        <w:tab/>
      </w:r>
      <w:r w:rsidRPr="00C034F6">
        <w:rPr>
          <w:rFonts w:ascii="Times New Roman" w:hAnsi="Times New Roman" w:cs="Times New Roman"/>
          <w:i/>
          <w:sz w:val="24"/>
          <w:szCs w:val="24"/>
        </w:rPr>
        <w:t>S1</w:t>
      </w:r>
      <w:r w:rsidRPr="00C034F6">
        <w:rPr>
          <w:rFonts w:ascii="Times New Roman" w:hAnsi="Times New Roman" w:cs="Times New Roman"/>
          <w:i/>
          <w:sz w:val="24"/>
          <w:szCs w:val="24"/>
        </w:rPr>
        <w:tab/>
        <w:t>: Before I study, I usually find out what material I will learn, how language learning is done either by reading books, watching movies, and also playing games so that the learning I will learn can be organized and achieve goals.</w:t>
      </w:r>
    </w:p>
    <w:p w:rsidR="00A320B5" w:rsidRPr="00C034F6" w:rsidRDefault="00A320B5"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Furthermore, it is also supported by the other student with the same statement as above. The transcript of the interview is displayed below.</w:t>
      </w:r>
    </w:p>
    <w:p w:rsidR="00A320B5" w:rsidRPr="00C034F6" w:rsidRDefault="00A320B5" w:rsidP="00C034F6">
      <w:pPr>
        <w:pStyle w:val="ListParagraph"/>
        <w:spacing w:line="360" w:lineRule="auto"/>
        <w:jc w:val="both"/>
        <w:rPr>
          <w:rFonts w:ascii="Times New Roman" w:hAnsi="Times New Roman" w:cs="Times New Roman"/>
          <w:i/>
          <w:sz w:val="24"/>
          <w:szCs w:val="24"/>
        </w:rPr>
      </w:pPr>
      <w:r w:rsidRPr="00C034F6">
        <w:rPr>
          <w:rFonts w:ascii="Times New Roman" w:hAnsi="Times New Roman" w:cs="Times New Roman"/>
          <w:i/>
          <w:sz w:val="24"/>
          <w:szCs w:val="24"/>
        </w:rPr>
        <w:tab/>
        <w:t xml:space="preserve">S2: Think about what learning method will be used and also the theme of what vocabulary material will be studied. I also think about what learning media I will use, usually I learn through songs, if I don't know the </w:t>
      </w:r>
      <w:r w:rsidRPr="00C034F6">
        <w:rPr>
          <w:rFonts w:ascii="Times New Roman" w:hAnsi="Times New Roman" w:cs="Times New Roman"/>
          <w:i/>
          <w:sz w:val="24"/>
          <w:szCs w:val="24"/>
        </w:rPr>
        <w:lastRenderedPageBreak/>
        <w:t>meaning I look up the meaning of the word through Google, and after I know the meaning of the word I record the word in the book to memorize.</w:t>
      </w:r>
    </w:p>
    <w:p w:rsidR="00A320B5" w:rsidRPr="00C034F6" w:rsidRDefault="00A320B5"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i/>
          <w:sz w:val="24"/>
          <w:szCs w:val="24"/>
        </w:rPr>
        <w:tab/>
      </w:r>
      <w:r w:rsidRPr="00C034F6">
        <w:rPr>
          <w:rFonts w:ascii="Times New Roman" w:hAnsi="Times New Roman" w:cs="Times New Roman"/>
          <w:sz w:val="24"/>
          <w:szCs w:val="24"/>
        </w:rPr>
        <w:t xml:space="preserve">Learning targets are the results of the goals that foreign language learners want to achieve. Therefore, learning targets are closely related to the results to be achieved. So that effective and efficient learning activity steps can be obtained. Thus students can learn to assess themselves to see whether they understand, how long it takes them to learn something and choose a plan to deal with a problem when learning English. Even though students have clear learning targets, there are still many students who do not have good enough planning. There are several parts that students have not yet done, such as visualizing plans. </w:t>
      </w:r>
    </w:p>
    <w:p w:rsidR="00A320B5" w:rsidRPr="00C034F6" w:rsidRDefault="00A320B5" w:rsidP="00C034F6">
      <w:pPr>
        <w:pStyle w:val="ListParagraph"/>
        <w:numPr>
          <w:ilvl w:val="0"/>
          <w:numId w:val="12"/>
        </w:numPr>
        <w:spacing w:after="160"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Review and Evaluation of Metacognitive Strategy</w:t>
      </w:r>
    </w:p>
    <w:p w:rsidR="00A320B5" w:rsidRPr="00C034F6" w:rsidRDefault="00A320B5"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b/>
          <w:sz w:val="24"/>
          <w:szCs w:val="24"/>
        </w:rPr>
        <w:tab/>
      </w:r>
      <w:r w:rsidRPr="00C034F6">
        <w:rPr>
          <w:rFonts w:ascii="Times New Roman" w:hAnsi="Times New Roman" w:cs="Times New Roman"/>
          <w:sz w:val="24"/>
          <w:szCs w:val="24"/>
        </w:rPr>
        <w:t>Second, this metacognitive strategy focuses on review and evaluation. From the results of the interviews, students can find out how to evaluate themselves by checking or monitoring the results of vocabulary learning and assessing the extent of their understanding of the material that has been achieved. Then they learn from this mistake so that it does not happen again. So it can be said that students have not used metacognitive strategies on evaluation indicators carefully. This is proven by the student's statement below.</w:t>
      </w:r>
    </w:p>
    <w:p w:rsidR="00A320B5" w:rsidRPr="00C034F6" w:rsidRDefault="00A320B5" w:rsidP="00C034F6">
      <w:pPr>
        <w:pStyle w:val="ListParagraph"/>
        <w:spacing w:line="360" w:lineRule="auto"/>
        <w:jc w:val="both"/>
        <w:rPr>
          <w:rFonts w:ascii="Times New Roman" w:hAnsi="Times New Roman" w:cs="Times New Roman"/>
          <w:i/>
          <w:sz w:val="24"/>
          <w:szCs w:val="24"/>
        </w:rPr>
      </w:pPr>
      <w:r w:rsidRPr="00C034F6">
        <w:rPr>
          <w:rFonts w:ascii="Times New Roman" w:hAnsi="Times New Roman" w:cs="Times New Roman"/>
          <w:sz w:val="24"/>
          <w:szCs w:val="24"/>
        </w:rPr>
        <w:tab/>
      </w:r>
      <w:r w:rsidRPr="00C034F6">
        <w:rPr>
          <w:rFonts w:ascii="Times New Roman" w:hAnsi="Times New Roman" w:cs="Times New Roman"/>
          <w:i/>
          <w:sz w:val="24"/>
          <w:szCs w:val="24"/>
        </w:rPr>
        <w:t>S1</w:t>
      </w:r>
      <w:r w:rsidRPr="00C034F6">
        <w:rPr>
          <w:rFonts w:ascii="Times New Roman" w:hAnsi="Times New Roman" w:cs="Times New Roman"/>
          <w:i/>
          <w:sz w:val="24"/>
          <w:szCs w:val="24"/>
        </w:rPr>
        <w:tab/>
        <w:t>: I always carry out review when learning is finished, I do this to find out whether there has been an improvement in the learning process or not.</w:t>
      </w:r>
    </w:p>
    <w:p w:rsidR="00A320B5" w:rsidRPr="00C034F6" w:rsidRDefault="00A320B5"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Furthermore, it is also supported by the other student with the same statement as above. The transcript of the interview is displayed below.</w:t>
      </w:r>
    </w:p>
    <w:p w:rsidR="00A320B5" w:rsidRPr="00C034F6" w:rsidRDefault="00A320B5" w:rsidP="00C034F6">
      <w:pPr>
        <w:pStyle w:val="ListParagraph"/>
        <w:spacing w:line="360" w:lineRule="auto"/>
        <w:jc w:val="both"/>
        <w:rPr>
          <w:rFonts w:ascii="Times New Roman" w:hAnsi="Times New Roman" w:cs="Times New Roman"/>
          <w:i/>
          <w:sz w:val="24"/>
          <w:szCs w:val="24"/>
        </w:rPr>
      </w:pPr>
      <w:r w:rsidRPr="00C034F6">
        <w:rPr>
          <w:rFonts w:ascii="Times New Roman" w:hAnsi="Times New Roman" w:cs="Times New Roman"/>
          <w:i/>
          <w:sz w:val="24"/>
          <w:szCs w:val="24"/>
        </w:rPr>
        <w:tab/>
        <w:t>S2</w:t>
      </w:r>
      <w:r w:rsidRPr="00C034F6">
        <w:rPr>
          <w:rFonts w:ascii="Times New Roman" w:hAnsi="Times New Roman" w:cs="Times New Roman"/>
          <w:i/>
          <w:sz w:val="24"/>
          <w:szCs w:val="24"/>
        </w:rPr>
        <w:tab/>
        <w:t>: Evaluation in learning must be done so that I can find out if the process of learning activities that I have done is in accordance with what I expect.</w:t>
      </w:r>
    </w:p>
    <w:p w:rsidR="00A320B5" w:rsidRPr="00C034F6" w:rsidRDefault="00A320B5" w:rsidP="00C034F6">
      <w:pPr>
        <w:pStyle w:val="ListParagraph"/>
        <w:spacing w:line="360" w:lineRule="auto"/>
        <w:jc w:val="both"/>
        <w:rPr>
          <w:rFonts w:ascii="Times New Roman" w:hAnsi="Times New Roman" w:cs="Times New Roman"/>
          <w:i/>
          <w:sz w:val="24"/>
          <w:szCs w:val="24"/>
        </w:rPr>
      </w:pPr>
      <w:r w:rsidRPr="00C034F6">
        <w:rPr>
          <w:rFonts w:ascii="Times New Roman" w:hAnsi="Times New Roman" w:cs="Times New Roman"/>
          <w:i/>
          <w:sz w:val="24"/>
          <w:szCs w:val="24"/>
        </w:rPr>
        <w:tab/>
        <w:t>S3</w:t>
      </w:r>
      <w:r w:rsidRPr="00C034F6">
        <w:rPr>
          <w:rFonts w:ascii="Times New Roman" w:hAnsi="Times New Roman" w:cs="Times New Roman"/>
          <w:i/>
          <w:sz w:val="24"/>
          <w:szCs w:val="24"/>
        </w:rPr>
        <w:tab/>
        <w:t>:</w:t>
      </w:r>
      <w:r w:rsidRPr="00C034F6">
        <w:rPr>
          <w:rFonts w:ascii="Times New Roman" w:hAnsi="Times New Roman" w:cs="Times New Roman"/>
          <w:sz w:val="24"/>
          <w:szCs w:val="24"/>
        </w:rPr>
        <w:t xml:space="preserve"> </w:t>
      </w:r>
      <w:r w:rsidRPr="00C034F6">
        <w:rPr>
          <w:rFonts w:ascii="Times New Roman" w:hAnsi="Times New Roman" w:cs="Times New Roman"/>
          <w:i/>
          <w:sz w:val="24"/>
          <w:szCs w:val="24"/>
        </w:rPr>
        <w:t>I rarely do evaluations after the learning process, because I think the learning process I am facing has gone according to the goal.</w:t>
      </w:r>
    </w:p>
    <w:p w:rsidR="00A320B5" w:rsidRPr="00C034F6" w:rsidRDefault="00A320B5"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 xml:space="preserve">Participants stated that students have not used </w:t>
      </w:r>
      <w:r w:rsidR="005C369E" w:rsidRPr="00C034F6">
        <w:rPr>
          <w:rFonts w:ascii="Times New Roman" w:hAnsi="Times New Roman" w:cs="Times New Roman"/>
          <w:sz w:val="24"/>
          <w:szCs w:val="24"/>
        </w:rPr>
        <w:t>metacognitive</w:t>
      </w:r>
      <w:r w:rsidRPr="00C034F6">
        <w:rPr>
          <w:rFonts w:ascii="Times New Roman" w:hAnsi="Times New Roman" w:cs="Times New Roman"/>
          <w:sz w:val="24"/>
          <w:szCs w:val="24"/>
        </w:rPr>
        <w:t xml:space="preserve"> strategies in evaluation </w:t>
      </w:r>
      <w:proofErr w:type="gramStart"/>
      <w:r w:rsidRPr="00C034F6">
        <w:rPr>
          <w:rFonts w:ascii="Times New Roman" w:hAnsi="Times New Roman" w:cs="Times New Roman"/>
          <w:sz w:val="24"/>
          <w:szCs w:val="24"/>
        </w:rPr>
        <w:t>indicators,</w:t>
      </w:r>
      <w:proofErr w:type="gramEnd"/>
      <w:r w:rsidRPr="00C034F6">
        <w:rPr>
          <w:rFonts w:ascii="Times New Roman" w:hAnsi="Times New Roman" w:cs="Times New Roman"/>
          <w:sz w:val="24"/>
          <w:szCs w:val="24"/>
        </w:rPr>
        <w:t xml:space="preserve"> this can be seen from how students </w:t>
      </w:r>
      <w:r w:rsidRPr="00C034F6">
        <w:rPr>
          <w:rFonts w:ascii="Times New Roman" w:hAnsi="Times New Roman" w:cs="Times New Roman"/>
          <w:sz w:val="24"/>
          <w:szCs w:val="24"/>
        </w:rPr>
        <w:lastRenderedPageBreak/>
        <w:t>monitor and supervise themselves. Students do not yet understand the importance of implementing evaluation and in some ways can use evaluation strategies. The metacognitive strategy in this evaluation indicator is as important as the other indicators because by using this strategy, students are expected to be able to monitor themselves and identify the parts that do not go well in understanding and do not produce in the vocabulary learning process.</w:t>
      </w:r>
    </w:p>
    <w:p w:rsidR="00A320B5" w:rsidRPr="00C034F6" w:rsidRDefault="00BF11A8" w:rsidP="00C034F6">
      <w:pPr>
        <w:pStyle w:val="ListParagraph"/>
        <w:numPr>
          <w:ilvl w:val="0"/>
          <w:numId w:val="12"/>
        </w:numPr>
        <w:spacing w:after="160" w:line="360" w:lineRule="auto"/>
        <w:jc w:val="both"/>
        <w:rPr>
          <w:rFonts w:ascii="Times New Roman" w:hAnsi="Times New Roman" w:cs="Times New Roman"/>
          <w:sz w:val="24"/>
          <w:szCs w:val="24"/>
        </w:rPr>
      </w:pPr>
      <w:r w:rsidRPr="00C034F6">
        <w:rPr>
          <w:rFonts w:ascii="Times New Roman" w:hAnsi="Times New Roman" w:cs="Times New Roman"/>
          <w:b/>
          <w:sz w:val="24"/>
          <w:szCs w:val="24"/>
        </w:rPr>
        <w:t>Problem Solving</w:t>
      </w:r>
      <w:r w:rsidR="00A320B5" w:rsidRPr="00C034F6">
        <w:rPr>
          <w:rFonts w:ascii="Times New Roman" w:hAnsi="Times New Roman" w:cs="Times New Roman"/>
          <w:b/>
          <w:sz w:val="24"/>
          <w:szCs w:val="24"/>
        </w:rPr>
        <w:t xml:space="preserve"> of Metacognitive Strategies</w:t>
      </w:r>
    </w:p>
    <w:p w:rsidR="00A320B5" w:rsidRPr="00C034F6" w:rsidRDefault="00A320B5"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b/>
          <w:sz w:val="24"/>
          <w:szCs w:val="24"/>
        </w:rPr>
        <w:tab/>
      </w:r>
      <w:r w:rsidRPr="00C034F6">
        <w:rPr>
          <w:rFonts w:ascii="Times New Roman" w:hAnsi="Times New Roman" w:cs="Times New Roman"/>
          <w:sz w:val="24"/>
          <w:szCs w:val="24"/>
        </w:rPr>
        <w:t>Third, this metacognitive strategy focuses on problem solving. From the interview results that h</w:t>
      </w:r>
      <w:r w:rsidR="00932856" w:rsidRPr="00C034F6">
        <w:rPr>
          <w:rFonts w:ascii="Times New Roman" w:hAnsi="Times New Roman" w:cs="Times New Roman"/>
          <w:sz w:val="24"/>
          <w:szCs w:val="24"/>
        </w:rPr>
        <w:t>ave been obtained, the autho</w:t>
      </w:r>
      <w:r w:rsidRPr="00C034F6">
        <w:rPr>
          <w:rFonts w:ascii="Times New Roman" w:hAnsi="Times New Roman" w:cs="Times New Roman"/>
          <w:sz w:val="24"/>
          <w:szCs w:val="24"/>
        </w:rPr>
        <w:t>r found several obstacles that hinder the vocabulary learning process. This is proven by the student's statement below.</w:t>
      </w:r>
    </w:p>
    <w:p w:rsidR="00A320B5" w:rsidRPr="00C034F6" w:rsidRDefault="00A320B5" w:rsidP="00C034F6">
      <w:pPr>
        <w:pStyle w:val="ListParagraph"/>
        <w:spacing w:line="360" w:lineRule="auto"/>
        <w:jc w:val="both"/>
        <w:rPr>
          <w:rFonts w:ascii="Times New Roman" w:hAnsi="Times New Roman" w:cs="Times New Roman"/>
          <w:i/>
          <w:sz w:val="24"/>
          <w:szCs w:val="24"/>
        </w:rPr>
      </w:pPr>
      <w:r w:rsidRPr="00C034F6">
        <w:rPr>
          <w:rFonts w:ascii="Times New Roman" w:hAnsi="Times New Roman" w:cs="Times New Roman"/>
          <w:i/>
          <w:sz w:val="24"/>
          <w:szCs w:val="24"/>
        </w:rPr>
        <w:t>S1</w:t>
      </w:r>
      <w:r w:rsidRPr="00C034F6">
        <w:rPr>
          <w:rFonts w:ascii="Times New Roman" w:hAnsi="Times New Roman" w:cs="Times New Roman"/>
          <w:i/>
          <w:sz w:val="24"/>
          <w:szCs w:val="24"/>
        </w:rPr>
        <w:tab/>
        <w:t>:</w:t>
      </w:r>
      <w:r w:rsidRPr="00C034F6">
        <w:rPr>
          <w:rFonts w:ascii="Times New Roman" w:hAnsi="Times New Roman" w:cs="Times New Roman"/>
          <w:sz w:val="24"/>
          <w:szCs w:val="24"/>
        </w:rPr>
        <w:t xml:space="preserve"> </w:t>
      </w:r>
      <w:r w:rsidRPr="00C034F6">
        <w:rPr>
          <w:rFonts w:ascii="Times New Roman" w:hAnsi="Times New Roman" w:cs="Times New Roman"/>
          <w:i/>
          <w:sz w:val="24"/>
          <w:szCs w:val="24"/>
        </w:rPr>
        <w:t>I usually find it difficult to pronounce English greetings because the writing a</w:t>
      </w:r>
      <w:r w:rsidR="000079FF">
        <w:rPr>
          <w:rFonts w:ascii="Times New Roman" w:hAnsi="Times New Roman" w:cs="Times New Roman"/>
          <w:i/>
          <w:sz w:val="24"/>
          <w:szCs w:val="24"/>
        </w:rPr>
        <w:t>nd pronunciation are different.</w:t>
      </w:r>
    </w:p>
    <w:p w:rsidR="00A320B5" w:rsidRPr="00C034F6" w:rsidRDefault="00A320B5" w:rsidP="00C034F6">
      <w:pPr>
        <w:pStyle w:val="ListParagraph"/>
        <w:spacing w:line="360" w:lineRule="auto"/>
        <w:jc w:val="both"/>
        <w:rPr>
          <w:rFonts w:ascii="Times New Roman" w:hAnsi="Times New Roman" w:cs="Times New Roman"/>
          <w:i/>
          <w:sz w:val="24"/>
          <w:szCs w:val="24"/>
        </w:rPr>
      </w:pPr>
      <w:r w:rsidRPr="00C034F6">
        <w:rPr>
          <w:rFonts w:ascii="Times New Roman" w:hAnsi="Times New Roman" w:cs="Times New Roman"/>
          <w:i/>
          <w:sz w:val="24"/>
          <w:szCs w:val="24"/>
        </w:rPr>
        <w:t>S2</w:t>
      </w:r>
      <w:r w:rsidRPr="00C034F6">
        <w:rPr>
          <w:rFonts w:ascii="Times New Roman" w:hAnsi="Times New Roman" w:cs="Times New Roman"/>
          <w:i/>
          <w:sz w:val="24"/>
          <w:szCs w:val="24"/>
        </w:rPr>
        <w:tab/>
        <w:t>:</w:t>
      </w:r>
      <w:r w:rsidRPr="00C034F6">
        <w:rPr>
          <w:rFonts w:ascii="Times New Roman" w:hAnsi="Times New Roman" w:cs="Times New Roman"/>
          <w:sz w:val="24"/>
          <w:szCs w:val="24"/>
        </w:rPr>
        <w:t xml:space="preserve"> </w:t>
      </w:r>
      <w:r w:rsidRPr="00C034F6">
        <w:rPr>
          <w:rFonts w:ascii="Times New Roman" w:hAnsi="Times New Roman" w:cs="Times New Roman"/>
          <w:i/>
          <w:sz w:val="24"/>
          <w:szCs w:val="24"/>
        </w:rPr>
        <w:t xml:space="preserve">find it difficult to understand the meaning of the same word in the </w:t>
      </w:r>
      <w:r w:rsidR="000079FF" w:rsidRPr="00C034F6">
        <w:rPr>
          <w:rFonts w:ascii="Times New Roman" w:hAnsi="Times New Roman" w:cs="Times New Roman"/>
          <w:i/>
          <w:sz w:val="24"/>
          <w:szCs w:val="24"/>
        </w:rPr>
        <w:t>different context</w:t>
      </w:r>
      <w:r w:rsidRPr="00C034F6">
        <w:rPr>
          <w:rFonts w:ascii="Times New Roman" w:hAnsi="Times New Roman" w:cs="Times New Roman"/>
          <w:i/>
          <w:sz w:val="24"/>
          <w:szCs w:val="24"/>
        </w:rPr>
        <w:t xml:space="preserve"> of sentences.</w:t>
      </w:r>
    </w:p>
    <w:p w:rsidR="00A320B5" w:rsidRPr="00C034F6" w:rsidRDefault="00A320B5"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 xml:space="preserve">The conclusion from the participant's statement above is that there are several obstacles; </w:t>
      </w:r>
      <w:r w:rsidR="005C369E" w:rsidRPr="00C034F6">
        <w:rPr>
          <w:rFonts w:ascii="Times New Roman" w:hAnsi="Times New Roman" w:cs="Times New Roman"/>
          <w:sz w:val="24"/>
          <w:szCs w:val="24"/>
        </w:rPr>
        <w:t>first</w:t>
      </w:r>
      <w:r w:rsidRPr="00C034F6">
        <w:rPr>
          <w:rFonts w:ascii="Times New Roman" w:hAnsi="Times New Roman" w:cs="Times New Roman"/>
          <w:sz w:val="24"/>
          <w:szCs w:val="24"/>
        </w:rPr>
        <w:t>, it is difficult to pronounce English words; second, it is difficult to find the meaning of the same word in different sentence contexts.</w:t>
      </w:r>
    </w:p>
    <w:p w:rsidR="00A320B5" w:rsidRPr="00C034F6" w:rsidRDefault="00A320B5"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From the challenges that have been mentioned by students, they also provide solutions so that vocabulary learning strategies can run well as expressed by student (S1): “</w:t>
      </w:r>
      <w:r w:rsidRPr="00C034F6">
        <w:rPr>
          <w:rFonts w:ascii="Times New Roman" w:hAnsi="Times New Roman" w:cs="Times New Roman"/>
          <w:i/>
          <w:sz w:val="24"/>
          <w:szCs w:val="24"/>
        </w:rPr>
        <w:t>In terms of pronunciation, I usually find out from Google, then I massage the speaker button so that I know how to pronounce it, secondly I usually ask the Teacher</w:t>
      </w:r>
      <w:r w:rsidRPr="00C034F6">
        <w:rPr>
          <w:rFonts w:ascii="Times New Roman" w:hAnsi="Times New Roman" w:cs="Times New Roman"/>
          <w:sz w:val="24"/>
          <w:szCs w:val="24"/>
        </w:rPr>
        <w:t>.”</w:t>
      </w:r>
    </w:p>
    <w:p w:rsidR="00A320B5" w:rsidRPr="00C034F6" w:rsidRDefault="00A320B5"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 xml:space="preserve">Participants stated that students often use metacognitive strategies to improve vocabulary learning, this can be seen from the way students overcome or solve problems that occur when vocabulary learning. This can also help students to increase vocabulary, because when there are difficulties in the learning process they will find out how to overcome these difficulties, for example as explained by one of the interviewees that when he was having difficulty pronouncing the word, the student </w:t>
      </w:r>
      <w:r w:rsidRPr="00C034F6">
        <w:rPr>
          <w:rFonts w:ascii="Times New Roman" w:hAnsi="Times New Roman" w:cs="Times New Roman"/>
          <w:sz w:val="24"/>
          <w:szCs w:val="24"/>
        </w:rPr>
        <w:lastRenderedPageBreak/>
        <w:t xml:space="preserve">immediately opened </w:t>
      </w:r>
      <w:r w:rsidR="005C369E" w:rsidRPr="00C034F6">
        <w:rPr>
          <w:rFonts w:ascii="Times New Roman" w:hAnsi="Times New Roman" w:cs="Times New Roman"/>
          <w:sz w:val="24"/>
          <w:szCs w:val="24"/>
        </w:rPr>
        <w:t>Google</w:t>
      </w:r>
      <w:r w:rsidRPr="00C034F6">
        <w:rPr>
          <w:rFonts w:ascii="Times New Roman" w:hAnsi="Times New Roman" w:cs="Times New Roman"/>
          <w:sz w:val="24"/>
          <w:szCs w:val="24"/>
        </w:rPr>
        <w:t xml:space="preserve"> </w:t>
      </w:r>
      <w:r w:rsidR="005C369E" w:rsidRPr="00C034F6">
        <w:rPr>
          <w:rFonts w:ascii="Times New Roman" w:hAnsi="Times New Roman" w:cs="Times New Roman"/>
          <w:sz w:val="24"/>
          <w:szCs w:val="24"/>
        </w:rPr>
        <w:t>Translate</w:t>
      </w:r>
      <w:r w:rsidRPr="00C034F6">
        <w:rPr>
          <w:rFonts w:ascii="Times New Roman" w:hAnsi="Times New Roman" w:cs="Times New Roman"/>
          <w:sz w:val="24"/>
          <w:szCs w:val="24"/>
        </w:rPr>
        <w:t xml:space="preserve"> and then wrote the word and pressed the speaker button so that the student could know how to read the word. Usually when students have found difficulties, they always remember the word for a long time.</w:t>
      </w:r>
    </w:p>
    <w:p w:rsidR="00932856" w:rsidRPr="00C034F6" w:rsidRDefault="00932856" w:rsidP="00C034F6">
      <w:pPr>
        <w:spacing w:line="360" w:lineRule="auto"/>
        <w:jc w:val="both"/>
        <w:rPr>
          <w:rFonts w:ascii="Times New Roman" w:hAnsi="Times New Roman" w:cs="Times New Roman"/>
          <w:b/>
          <w:sz w:val="24"/>
          <w:szCs w:val="24"/>
        </w:rPr>
      </w:pPr>
    </w:p>
    <w:p w:rsidR="00A320B5" w:rsidRPr="00C034F6" w:rsidRDefault="00A320B5" w:rsidP="00C034F6">
      <w:p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4.1.2 The Impacts Felt by Students of Metacognitive Strategies</w:t>
      </w:r>
    </w:p>
    <w:p w:rsidR="00A320B5" w:rsidRPr="00C034F6" w:rsidRDefault="00A320B5" w:rsidP="00C034F6">
      <w:pPr>
        <w:pStyle w:val="ListParagraph"/>
        <w:spacing w:line="360" w:lineRule="auto"/>
        <w:ind w:left="0"/>
        <w:jc w:val="both"/>
        <w:rPr>
          <w:rFonts w:ascii="Times New Roman" w:hAnsi="Times New Roman" w:cs="Times New Roman"/>
          <w:bCs/>
          <w:sz w:val="24"/>
          <w:szCs w:val="24"/>
        </w:rPr>
      </w:pPr>
      <w:r w:rsidRPr="00C034F6">
        <w:rPr>
          <w:rFonts w:ascii="Times New Roman" w:hAnsi="Times New Roman" w:cs="Times New Roman"/>
          <w:b/>
          <w:sz w:val="24"/>
          <w:szCs w:val="24"/>
        </w:rPr>
        <w:tab/>
      </w:r>
      <w:r w:rsidRPr="00C034F6">
        <w:rPr>
          <w:rFonts w:ascii="Times New Roman" w:hAnsi="Times New Roman" w:cs="Times New Roman"/>
          <w:bCs/>
          <w:sz w:val="24"/>
          <w:szCs w:val="24"/>
        </w:rPr>
        <w:t>Metacognitive strategies involve awareness and control of one’s own learning processes. These strategies enable students to plan, monitor, and evaluate their understanding and performance. Research indicates that incorpo</w:t>
      </w:r>
      <w:r w:rsidR="00BF11A8" w:rsidRPr="00C034F6">
        <w:rPr>
          <w:rFonts w:ascii="Times New Roman" w:hAnsi="Times New Roman" w:cs="Times New Roman"/>
          <w:bCs/>
          <w:sz w:val="24"/>
          <w:szCs w:val="24"/>
        </w:rPr>
        <w:t xml:space="preserve">rating metacognitive techniques </w:t>
      </w:r>
      <w:r w:rsidRPr="00C034F6">
        <w:rPr>
          <w:rFonts w:ascii="Times New Roman" w:hAnsi="Times New Roman" w:cs="Times New Roman"/>
          <w:bCs/>
          <w:sz w:val="24"/>
          <w:szCs w:val="24"/>
        </w:rPr>
        <w:t>enhance academic outcomes. The impacts felt by students from metacognitive learning strategies include:</w:t>
      </w:r>
    </w:p>
    <w:p w:rsidR="00A320B5" w:rsidRPr="00C034F6" w:rsidRDefault="00A320B5" w:rsidP="00C034F6">
      <w:pPr>
        <w:pStyle w:val="ListParagraph"/>
        <w:numPr>
          <w:ilvl w:val="0"/>
          <w:numId w:val="13"/>
        </w:numPr>
        <w:spacing w:after="160"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Enhance Self-Regulation</w:t>
      </w:r>
    </w:p>
    <w:p w:rsidR="00A320B5" w:rsidRPr="00C034F6" w:rsidRDefault="00A320B5"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b/>
          <w:sz w:val="24"/>
          <w:szCs w:val="24"/>
        </w:rPr>
        <w:tab/>
      </w:r>
      <w:r w:rsidRPr="00C034F6">
        <w:rPr>
          <w:rFonts w:ascii="Times New Roman" w:hAnsi="Times New Roman" w:cs="Times New Roman"/>
          <w:sz w:val="24"/>
          <w:szCs w:val="24"/>
        </w:rPr>
        <w:t>Students who use metacognitive strategies often have better self-regulation. By setting specific goals and reflecting on their progress, they can better manage their learning. This increased self-awareness helps students identify effective learning strategies and areas for improvement. This is proven by the student's statement below.</w:t>
      </w:r>
    </w:p>
    <w:p w:rsidR="00A320B5" w:rsidRPr="00C034F6" w:rsidRDefault="00A320B5" w:rsidP="00C034F6">
      <w:pPr>
        <w:pStyle w:val="ListParagraph"/>
        <w:spacing w:line="360" w:lineRule="auto"/>
        <w:jc w:val="both"/>
        <w:rPr>
          <w:rFonts w:ascii="Times New Roman" w:hAnsi="Times New Roman" w:cs="Times New Roman"/>
          <w:i/>
          <w:sz w:val="24"/>
          <w:szCs w:val="24"/>
        </w:rPr>
      </w:pPr>
      <w:r w:rsidRPr="00C034F6">
        <w:rPr>
          <w:rFonts w:ascii="Times New Roman" w:hAnsi="Times New Roman" w:cs="Times New Roman"/>
          <w:i/>
          <w:sz w:val="24"/>
          <w:szCs w:val="24"/>
        </w:rPr>
        <w:t>S1</w:t>
      </w:r>
      <w:r w:rsidRPr="00C034F6">
        <w:rPr>
          <w:rFonts w:ascii="Times New Roman" w:hAnsi="Times New Roman" w:cs="Times New Roman"/>
          <w:i/>
          <w:sz w:val="24"/>
          <w:szCs w:val="24"/>
        </w:rPr>
        <w:tab/>
        <w:t>: One of the impacts of using this metacognitive strategy is that I can improve self-regulation better, by preparing and planning what I will learn, in order to achieve learning objectives.</w:t>
      </w:r>
    </w:p>
    <w:p w:rsidR="00A320B5" w:rsidRPr="00C034F6" w:rsidRDefault="00B84C2D"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P</w:t>
      </w:r>
      <w:r w:rsidR="00A320B5" w:rsidRPr="00C034F6">
        <w:rPr>
          <w:rFonts w:ascii="Times New Roman" w:hAnsi="Times New Roman" w:cs="Times New Roman"/>
          <w:sz w:val="24"/>
          <w:szCs w:val="24"/>
        </w:rPr>
        <w:t>articipants stated that one of the impacts of using metacognitive strategies is that student</w:t>
      </w:r>
      <w:r w:rsidRPr="00C034F6">
        <w:rPr>
          <w:rFonts w:ascii="Times New Roman" w:hAnsi="Times New Roman" w:cs="Times New Roman"/>
          <w:sz w:val="24"/>
          <w:szCs w:val="24"/>
        </w:rPr>
        <w:t>s can improve self-regulation. T</w:t>
      </w:r>
      <w:r w:rsidR="00A320B5" w:rsidRPr="00C034F6">
        <w:rPr>
          <w:rFonts w:ascii="Times New Roman" w:hAnsi="Times New Roman" w:cs="Times New Roman"/>
          <w:sz w:val="24"/>
          <w:szCs w:val="24"/>
        </w:rPr>
        <w:t>his can be seen from how students prepare and plan what they will learn in order to achieve their goals.</w:t>
      </w:r>
    </w:p>
    <w:p w:rsidR="00A320B5" w:rsidRPr="00C034F6" w:rsidRDefault="00A320B5" w:rsidP="00C034F6">
      <w:pPr>
        <w:pStyle w:val="ListParagraph"/>
        <w:numPr>
          <w:ilvl w:val="0"/>
          <w:numId w:val="14"/>
        </w:numPr>
        <w:spacing w:after="160"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Improve Critical Thinking Skills</w:t>
      </w:r>
    </w:p>
    <w:p w:rsidR="00A320B5" w:rsidRPr="00C034F6" w:rsidRDefault="00A320B5"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b/>
          <w:sz w:val="24"/>
          <w:szCs w:val="24"/>
        </w:rPr>
        <w:tab/>
      </w:r>
      <w:r w:rsidRPr="00C034F6">
        <w:rPr>
          <w:rFonts w:ascii="Times New Roman" w:hAnsi="Times New Roman" w:cs="Times New Roman"/>
          <w:sz w:val="24"/>
          <w:szCs w:val="24"/>
        </w:rPr>
        <w:t xml:space="preserve">Research shows the </w:t>
      </w:r>
      <w:r w:rsidR="00B84C2D" w:rsidRPr="00C034F6">
        <w:rPr>
          <w:rFonts w:ascii="Times New Roman" w:hAnsi="Times New Roman" w:cs="Times New Roman"/>
          <w:sz w:val="24"/>
          <w:szCs w:val="24"/>
        </w:rPr>
        <w:t>impacts of</w:t>
      </w:r>
      <w:r w:rsidRPr="00C034F6">
        <w:rPr>
          <w:rFonts w:ascii="Times New Roman" w:hAnsi="Times New Roman" w:cs="Times New Roman"/>
          <w:sz w:val="24"/>
          <w:szCs w:val="24"/>
        </w:rPr>
        <w:t xml:space="preserve"> using metacognitive strategies can usually improve critical thinking skills. </w:t>
      </w:r>
      <w:r w:rsidR="00B84C2D" w:rsidRPr="00C034F6">
        <w:rPr>
          <w:rFonts w:ascii="Times New Roman" w:hAnsi="Times New Roman" w:cs="Times New Roman"/>
          <w:sz w:val="24"/>
          <w:szCs w:val="24"/>
        </w:rPr>
        <w:t>Critical</w:t>
      </w:r>
      <w:r w:rsidRPr="00C034F6">
        <w:rPr>
          <w:rFonts w:ascii="Times New Roman" w:hAnsi="Times New Roman" w:cs="Times New Roman"/>
          <w:sz w:val="24"/>
          <w:szCs w:val="24"/>
        </w:rPr>
        <w:t xml:space="preserve"> thinking can be seen from the attitude of students who have high curiosity. Students who think critically are usually happy to find out the cause and effect and also find out the right handling in the learning problem. This is proven by the student's statement below.</w:t>
      </w:r>
    </w:p>
    <w:p w:rsidR="00A320B5" w:rsidRPr="00C034F6" w:rsidRDefault="00A320B5" w:rsidP="00C034F6">
      <w:pPr>
        <w:pStyle w:val="ListParagraph"/>
        <w:spacing w:line="360" w:lineRule="auto"/>
        <w:jc w:val="both"/>
        <w:rPr>
          <w:rFonts w:ascii="Times New Roman" w:hAnsi="Times New Roman" w:cs="Times New Roman"/>
          <w:i/>
          <w:sz w:val="24"/>
          <w:szCs w:val="24"/>
        </w:rPr>
      </w:pPr>
      <w:r w:rsidRPr="00C034F6">
        <w:rPr>
          <w:rFonts w:ascii="Times New Roman" w:hAnsi="Times New Roman" w:cs="Times New Roman"/>
          <w:sz w:val="24"/>
          <w:szCs w:val="24"/>
        </w:rPr>
        <w:lastRenderedPageBreak/>
        <w:tab/>
      </w:r>
      <w:r w:rsidRPr="00C034F6">
        <w:rPr>
          <w:rFonts w:ascii="Times New Roman" w:hAnsi="Times New Roman" w:cs="Times New Roman"/>
          <w:i/>
          <w:sz w:val="24"/>
          <w:szCs w:val="24"/>
        </w:rPr>
        <w:t>S1</w:t>
      </w:r>
      <w:r w:rsidRPr="00C034F6">
        <w:rPr>
          <w:rFonts w:ascii="Times New Roman" w:hAnsi="Times New Roman" w:cs="Times New Roman"/>
          <w:i/>
          <w:sz w:val="24"/>
          <w:szCs w:val="24"/>
        </w:rPr>
        <w:tab/>
        <w:t>:</w:t>
      </w:r>
      <w:r w:rsidRPr="00C034F6">
        <w:rPr>
          <w:rFonts w:ascii="Times New Roman" w:hAnsi="Times New Roman" w:cs="Times New Roman"/>
          <w:sz w:val="24"/>
          <w:szCs w:val="24"/>
        </w:rPr>
        <w:t xml:space="preserve"> </w:t>
      </w:r>
      <w:r w:rsidRPr="00C034F6">
        <w:rPr>
          <w:rFonts w:ascii="Times New Roman" w:hAnsi="Times New Roman" w:cs="Times New Roman"/>
          <w:i/>
          <w:sz w:val="24"/>
          <w:szCs w:val="24"/>
        </w:rPr>
        <w:t>The impact of using metacognitive strategies that I feel, I can improve my critical thinking skills, to evaluate, understand and formulate problems that occur in the vocabulary learning process.</w:t>
      </w:r>
    </w:p>
    <w:p w:rsidR="00A320B5" w:rsidRPr="00C034F6" w:rsidRDefault="00A320B5"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 xml:space="preserve">Participants stated that the </w:t>
      </w:r>
      <w:r w:rsidR="00B84C2D" w:rsidRPr="00C034F6">
        <w:rPr>
          <w:rFonts w:ascii="Times New Roman" w:hAnsi="Times New Roman" w:cs="Times New Roman"/>
          <w:sz w:val="24"/>
          <w:szCs w:val="24"/>
        </w:rPr>
        <w:t>impacts of using metacognitive strategies are</w:t>
      </w:r>
      <w:r w:rsidRPr="00C034F6">
        <w:rPr>
          <w:rFonts w:ascii="Times New Roman" w:hAnsi="Times New Roman" w:cs="Times New Roman"/>
          <w:sz w:val="24"/>
          <w:szCs w:val="24"/>
        </w:rPr>
        <w:t xml:space="preserve"> that students can improve critical thinking skills. This can be seen from how students evaluate and also think about solving problems that occur in vocabulary learning.</w:t>
      </w:r>
    </w:p>
    <w:p w:rsidR="00A320B5" w:rsidRPr="00C034F6" w:rsidRDefault="00A320B5" w:rsidP="00C034F6">
      <w:pPr>
        <w:pStyle w:val="ListParagraph"/>
        <w:numPr>
          <w:ilvl w:val="0"/>
          <w:numId w:val="15"/>
        </w:numPr>
        <w:spacing w:after="160"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Making students independent learners</w:t>
      </w:r>
    </w:p>
    <w:p w:rsidR="00A320B5" w:rsidRPr="00C034F6" w:rsidRDefault="00A320B5"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Research shows the impact of using metacognitive strategies can usually be self-directed learners. This is proven by the student's statement below.</w:t>
      </w:r>
    </w:p>
    <w:p w:rsidR="00A320B5" w:rsidRPr="00C034F6" w:rsidRDefault="00A320B5" w:rsidP="00C034F6">
      <w:pPr>
        <w:pStyle w:val="ListParagraph"/>
        <w:spacing w:line="360" w:lineRule="auto"/>
        <w:jc w:val="both"/>
        <w:rPr>
          <w:rFonts w:ascii="Times New Roman" w:hAnsi="Times New Roman" w:cs="Times New Roman"/>
          <w:i/>
          <w:sz w:val="24"/>
          <w:szCs w:val="24"/>
        </w:rPr>
      </w:pPr>
      <w:r w:rsidRPr="00C034F6">
        <w:rPr>
          <w:rFonts w:ascii="Times New Roman" w:hAnsi="Times New Roman" w:cs="Times New Roman"/>
          <w:i/>
          <w:sz w:val="24"/>
          <w:szCs w:val="24"/>
        </w:rPr>
        <w:t>S1</w:t>
      </w:r>
      <w:r w:rsidRPr="00C034F6">
        <w:rPr>
          <w:rFonts w:ascii="Times New Roman" w:hAnsi="Times New Roman" w:cs="Times New Roman"/>
          <w:i/>
          <w:sz w:val="24"/>
          <w:szCs w:val="24"/>
        </w:rPr>
        <w:tab/>
        <w:t>: The impact of using metacognitive strategies that I felt, I was able to be a responsible learner, because I was required to make plans and also manage our own learning process.</w:t>
      </w:r>
    </w:p>
    <w:p w:rsidR="00A320B5" w:rsidRPr="00C034F6" w:rsidRDefault="00A320B5"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 xml:space="preserve">Participant stated that the </w:t>
      </w:r>
      <w:r w:rsidR="00B84C2D" w:rsidRPr="00C034F6">
        <w:rPr>
          <w:rFonts w:ascii="Times New Roman" w:hAnsi="Times New Roman" w:cs="Times New Roman"/>
          <w:sz w:val="24"/>
          <w:szCs w:val="24"/>
        </w:rPr>
        <w:t>impacts of using metacognitive strategies are</w:t>
      </w:r>
      <w:r w:rsidRPr="00C034F6">
        <w:rPr>
          <w:rFonts w:ascii="Times New Roman" w:hAnsi="Times New Roman" w:cs="Times New Roman"/>
          <w:sz w:val="24"/>
          <w:szCs w:val="24"/>
        </w:rPr>
        <w:t xml:space="preserve"> that students can become responsible learners or independent learners. This can be seen from how students plan and also manage in their learning process.</w:t>
      </w:r>
    </w:p>
    <w:p w:rsidR="00A320B5" w:rsidRPr="00C034F6" w:rsidRDefault="00A320B5" w:rsidP="00C034F6">
      <w:pPr>
        <w:pStyle w:val="ListParagraph"/>
        <w:spacing w:line="360" w:lineRule="auto"/>
        <w:ind w:left="0"/>
        <w:jc w:val="both"/>
        <w:rPr>
          <w:rFonts w:ascii="Times New Roman" w:hAnsi="Times New Roman" w:cs="Times New Roman"/>
          <w:b/>
          <w:sz w:val="24"/>
          <w:szCs w:val="24"/>
        </w:rPr>
      </w:pPr>
      <w:r w:rsidRPr="00C034F6">
        <w:rPr>
          <w:rFonts w:ascii="Times New Roman" w:hAnsi="Times New Roman" w:cs="Times New Roman"/>
          <w:b/>
          <w:sz w:val="24"/>
          <w:szCs w:val="24"/>
        </w:rPr>
        <w:t>4.1.3 The Challenges Felt by Students of Metacognitive Strategies</w:t>
      </w:r>
    </w:p>
    <w:p w:rsidR="00A320B5" w:rsidRPr="00C034F6" w:rsidRDefault="00A320B5" w:rsidP="00C034F6">
      <w:pPr>
        <w:pStyle w:val="ListParagraph"/>
        <w:spacing w:line="360" w:lineRule="auto"/>
        <w:ind w:left="0" w:firstLine="720"/>
        <w:jc w:val="both"/>
        <w:rPr>
          <w:rFonts w:ascii="Times New Roman" w:hAnsi="Times New Roman" w:cs="Times New Roman"/>
          <w:sz w:val="24"/>
          <w:szCs w:val="24"/>
        </w:rPr>
      </w:pPr>
      <w:r w:rsidRPr="00C034F6">
        <w:rPr>
          <w:rFonts w:ascii="Times New Roman" w:hAnsi="Times New Roman" w:cs="Times New Roman"/>
          <w:sz w:val="24"/>
          <w:szCs w:val="24"/>
        </w:rPr>
        <w:t>Apart from the impact of using metacognitive strategies, here are the challenges of using metacognitive strategies, namely;</w:t>
      </w:r>
    </w:p>
    <w:p w:rsidR="00A320B5" w:rsidRPr="00C034F6" w:rsidRDefault="00B84C2D" w:rsidP="00C034F6">
      <w:pPr>
        <w:pStyle w:val="ListParagraph"/>
        <w:numPr>
          <w:ilvl w:val="0"/>
          <w:numId w:val="17"/>
        </w:numPr>
        <w:spacing w:after="160"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Lack of Learning M</w:t>
      </w:r>
      <w:r w:rsidR="00BF11A8" w:rsidRPr="00C034F6">
        <w:rPr>
          <w:rFonts w:ascii="Times New Roman" w:hAnsi="Times New Roman" w:cs="Times New Roman"/>
          <w:b/>
          <w:sz w:val="24"/>
          <w:szCs w:val="24"/>
        </w:rPr>
        <w:t>otivation</w:t>
      </w:r>
      <w:r w:rsidR="00A320B5" w:rsidRPr="00C034F6">
        <w:rPr>
          <w:rFonts w:ascii="Times New Roman" w:hAnsi="Times New Roman" w:cs="Times New Roman"/>
          <w:b/>
          <w:sz w:val="24"/>
          <w:szCs w:val="24"/>
        </w:rPr>
        <w:t>.</w:t>
      </w:r>
    </w:p>
    <w:p w:rsidR="00A320B5" w:rsidRPr="00C034F6" w:rsidRDefault="00BF11A8" w:rsidP="00C034F6">
      <w:pPr>
        <w:pStyle w:val="ListParagraph"/>
        <w:spacing w:line="360" w:lineRule="auto"/>
        <w:ind w:firstLine="720"/>
        <w:jc w:val="both"/>
        <w:rPr>
          <w:rFonts w:ascii="Times New Roman" w:hAnsi="Times New Roman" w:cs="Times New Roman"/>
          <w:sz w:val="24"/>
          <w:szCs w:val="24"/>
        </w:rPr>
      </w:pPr>
      <w:r w:rsidRPr="00C034F6">
        <w:rPr>
          <w:rFonts w:ascii="Times New Roman" w:hAnsi="Times New Roman" w:cs="Times New Roman"/>
          <w:sz w:val="24"/>
          <w:szCs w:val="24"/>
        </w:rPr>
        <w:t>Research shows that the challenge in using metacognitive strategies is the lack of motivation given to students so that it can affect the learning process, so they get results that are not optimal.</w:t>
      </w:r>
      <w:r w:rsidR="00072D91" w:rsidRPr="00C034F6">
        <w:rPr>
          <w:rFonts w:ascii="Times New Roman" w:hAnsi="Times New Roman" w:cs="Times New Roman"/>
          <w:sz w:val="24"/>
          <w:szCs w:val="24"/>
        </w:rPr>
        <w:t xml:space="preserve"> </w:t>
      </w:r>
      <w:r w:rsidR="00A320B5" w:rsidRPr="00C034F6">
        <w:rPr>
          <w:rFonts w:ascii="Times New Roman" w:hAnsi="Times New Roman" w:cs="Times New Roman"/>
          <w:sz w:val="24"/>
          <w:szCs w:val="24"/>
        </w:rPr>
        <w:t>This is proven by the student's statement below.</w:t>
      </w:r>
    </w:p>
    <w:p w:rsidR="00A320B5" w:rsidRPr="00C034F6" w:rsidRDefault="00072D91" w:rsidP="00C034F6">
      <w:pPr>
        <w:pStyle w:val="ListParagraph"/>
        <w:spacing w:line="360" w:lineRule="auto"/>
        <w:ind w:firstLine="720"/>
        <w:jc w:val="both"/>
        <w:rPr>
          <w:rFonts w:ascii="Times New Roman" w:hAnsi="Times New Roman" w:cs="Times New Roman"/>
          <w:i/>
          <w:sz w:val="24"/>
          <w:szCs w:val="24"/>
        </w:rPr>
      </w:pPr>
      <w:r w:rsidRPr="00C034F6">
        <w:rPr>
          <w:rFonts w:ascii="Times New Roman" w:hAnsi="Times New Roman" w:cs="Times New Roman"/>
          <w:i/>
          <w:sz w:val="24"/>
          <w:szCs w:val="24"/>
        </w:rPr>
        <w:t>S1</w:t>
      </w:r>
      <w:r w:rsidRPr="00C034F6">
        <w:rPr>
          <w:rFonts w:ascii="Times New Roman" w:hAnsi="Times New Roman" w:cs="Times New Roman"/>
          <w:i/>
          <w:sz w:val="24"/>
          <w:szCs w:val="24"/>
        </w:rPr>
        <w:tab/>
        <w:t>: The challenge is the lack of learning motivation, which can affect learning outcomes.</w:t>
      </w:r>
    </w:p>
    <w:p w:rsidR="00072D91" w:rsidRDefault="00072D91" w:rsidP="00C034F6">
      <w:pPr>
        <w:pStyle w:val="ListParagraph"/>
        <w:spacing w:line="360" w:lineRule="auto"/>
        <w:ind w:firstLine="720"/>
        <w:jc w:val="both"/>
        <w:rPr>
          <w:rFonts w:ascii="Times New Roman" w:hAnsi="Times New Roman" w:cs="Times New Roman"/>
          <w:sz w:val="24"/>
          <w:szCs w:val="24"/>
        </w:rPr>
      </w:pPr>
      <w:r w:rsidRPr="00C034F6">
        <w:rPr>
          <w:rFonts w:ascii="Times New Roman" w:hAnsi="Times New Roman" w:cs="Times New Roman"/>
          <w:sz w:val="24"/>
          <w:szCs w:val="24"/>
        </w:rPr>
        <w:t>Participants stated that the challenge in using metacognitive strategies is lack of motivation, which can affect learning outcomes.</w:t>
      </w:r>
    </w:p>
    <w:p w:rsidR="000079FF" w:rsidRDefault="000079FF" w:rsidP="00C034F6">
      <w:pPr>
        <w:pStyle w:val="ListParagraph"/>
        <w:spacing w:line="360" w:lineRule="auto"/>
        <w:ind w:firstLine="720"/>
        <w:jc w:val="both"/>
        <w:rPr>
          <w:rFonts w:ascii="Times New Roman" w:hAnsi="Times New Roman" w:cs="Times New Roman"/>
          <w:sz w:val="24"/>
          <w:szCs w:val="24"/>
        </w:rPr>
      </w:pPr>
    </w:p>
    <w:p w:rsidR="000079FF" w:rsidRPr="00C034F6" w:rsidRDefault="000079FF" w:rsidP="00C034F6">
      <w:pPr>
        <w:pStyle w:val="ListParagraph"/>
        <w:spacing w:line="360" w:lineRule="auto"/>
        <w:ind w:firstLine="720"/>
        <w:jc w:val="both"/>
        <w:rPr>
          <w:rFonts w:ascii="Times New Roman" w:hAnsi="Times New Roman" w:cs="Times New Roman"/>
          <w:sz w:val="24"/>
          <w:szCs w:val="24"/>
        </w:rPr>
      </w:pPr>
    </w:p>
    <w:p w:rsidR="00A320B5" w:rsidRPr="00C034F6" w:rsidRDefault="005C369E" w:rsidP="00C034F6">
      <w:pPr>
        <w:pStyle w:val="ListParagraph"/>
        <w:numPr>
          <w:ilvl w:val="0"/>
          <w:numId w:val="18"/>
        </w:numPr>
        <w:spacing w:after="160" w:line="360" w:lineRule="auto"/>
        <w:jc w:val="both"/>
        <w:rPr>
          <w:rFonts w:ascii="Times New Roman" w:hAnsi="Times New Roman" w:cs="Times New Roman"/>
          <w:b/>
          <w:sz w:val="24"/>
          <w:szCs w:val="24"/>
        </w:rPr>
      </w:pPr>
      <w:r w:rsidRPr="00C034F6">
        <w:rPr>
          <w:rFonts w:ascii="Times New Roman" w:hAnsi="Times New Roman" w:cs="Times New Roman"/>
          <w:b/>
          <w:sz w:val="24"/>
          <w:szCs w:val="24"/>
        </w:rPr>
        <w:lastRenderedPageBreak/>
        <w:t>S</w:t>
      </w:r>
      <w:r w:rsidR="00B84C2D" w:rsidRPr="00C034F6">
        <w:rPr>
          <w:rFonts w:ascii="Times New Roman" w:hAnsi="Times New Roman" w:cs="Times New Roman"/>
          <w:b/>
          <w:sz w:val="24"/>
          <w:szCs w:val="24"/>
        </w:rPr>
        <w:t>tudents Still Have Difficulty With P</w:t>
      </w:r>
      <w:r w:rsidR="00072D91" w:rsidRPr="00C034F6">
        <w:rPr>
          <w:rFonts w:ascii="Times New Roman" w:hAnsi="Times New Roman" w:cs="Times New Roman"/>
          <w:b/>
          <w:sz w:val="24"/>
          <w:szCs w:val="24"/>
        </w:rPr>
        <w:t>ronunciation</w:t>
      </w:r>
      <w:r w:rsidR="00A320B5" w:rsidRPr="00C034F6">
        <w:rPr>
          <w:rFonts w:ascii="Times New Roman" w:hAnsi="Times New Roman" w:cs="Times New Roman"/>
          <w:b/>
          <w:sz w:val="24"/>
          <w:szCs w:val="24"/>
        </w:rPr>
        <w:t>.</w:t>
      </w:r>
    </w:p>
    <w:p w:rsidR="00A320B5" w:rsidRPr="00C034F6" w:rsidRDefault="00A320B5" w:rsidP="00C034F6">
      <w:pPr>
        <w:pStyle w:val="ListParagraph"/>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Research shows that the challenges in using metacognitive strategies is usually that students </w:t>
      </w:r>
      <w:r w:rsidR="00957D42" w:rsidRPr="00C034F6">
        <w:rPr>
          <w:rFonts w:ascii="Times New Roman" w:hAnsi="Times New Roman" w:cs="Times New Roman"/>
          <w:sz w:val="24"/>
          <w:szCs w:val="24"/>
        </w:rPr>
        <w:t>still have difficulty in pronouncing the words they just learned</w:t>
      </w:r>
      <w:r w:rsidRPr="00C034F6">
        <w:rPr>
          <w:rFonts w:ascii="Times New Roman" w:hAnsi="Times New Roman" w:cs="Times New Roman"/>
          <w:sz w:val="24"/>
          <w:szCs w:val="24"/>
        </w:rPr>
        <w:t>.</w:t>
      </w:r>
      <w:r w:rsidR="00957D42" w:rsidRPr="00C034F6">
        <w:rPr>
          <w:rFonts w:ascii="Times New Roman" w:hAnsi="Times New Roman" w:cs="Times New Roman"/>
          <w:sz w:val="24"/>
          <w:szCs w:val="24"/>
        </w:rPr>
        <w:t xml:space="preserve"> This is proven by the student's statement below.</w:t>
      </w:r>
    </w:p>
    <w:p w:rsidR="00A320B5" w:rsidRPr="00C034F6" w:rsidRDefault="00A320B5" w:rsidP="00C034F6">
      <w:pPr>
        <w:pStyle w:val="ListParagraph"/>
        <w:spacing w:line="360" w:lineRule="auto"/>
        <w:ind w:firstLine="720"/>
        <w:jc w:val="both"/>
        <w:rPr>
          <w:rFonts w:ascii="Times New Roman" w:hAnsi="Times New Roman" w:cs="Times New Roman"/>
          <w:i/>
          <w:sz w:val="24"/>
          <w:szCs w:val="24"/>
        </w:rPr>
      </w:pPr>
      <w:r w:rsidRPr="00C034F6">
        <w:rPr>
          <w:rFonts w:ascii="Times New Roman" w:hAnsi="Times New Roman" w:cs="Times New Roman"/>
          <w:i/>
          <w:sz w:val="24"/>
          <w:szCs w:val="24"/>
        </w:rPr>
        <w:t>S1</w:t>
      </w:r>
      <w:r w:rsidRPr="00C034F6">
        <w:rPr>
          <w:rFonts w:ascii="Times New Roman" w:hAnsi="Times New Roman" w:cs="Times New Roman"/>
          <w:i/>
          <w:sz w:val="24"/>
          <w:szCs w:val="24"/>
        </w:rPr>
        <w:tab/>
        <w:t>:</w:t>
      </w:r>
      <w:r w:rsidRPr="00C034F6">
        <w:rPr>
          <w:rFonts w:ascii="Times New Roman" w:hAnsi="Times New Roman" w:cs="Times New Roman"/>
          <w:sz w:val="24"/>
          <w:szCs w:val="24"/>
        </w:rPr>
        <w:t xml:space="preserve"> </w:t>
      </w:r>
      <w:r w:rsidR="00957D42" w:rsidRPr="00C034F6">
        <w:rPr>
          <w:rFonts w:ascii="Times New Roman" w:hAnsi="Times New Roman" w:cs="Times New Roman"/>
          <w:i/>
          <w:sz w:val="24"/>
          <w:szCs w:val="24"/>
        </w:rPr>
        <w:t xml:space="preserve">I still have struggle with the pronunciation of words that I just </w:t>
      </w:r>
      <w:r w:rsidR="00B84C2D" w:rsidRPr="00C034F6">
        <w:rPr>
          <w:rFonts w:ascii="Times New Roman" w:hAnsi="Times New Roman" w:cs="Times New Roman"/>
          <w:i/>
          <w:sz w:val="24"/>
          <w:szCs w:val="24"/>
        </w:rPr>
        <w:t>learned</w:t>
      </w:r>
      <w:r w:rsidR="004827A7" w:rsidRPr="00C034F6">
        <w:rPr>
          <w:rFonts w:ascii="Times New Roman" w:hAnsi="Times New Roman" w:cs="Times New Roman"/>
          <w:i/>
          <w:sz w:val="24"/>
          <w:szCs w:val="24"/>
        </w:rPr>
        <w:t>,</w:t>
      </w:r>
      <w:r w:rsidR="004827A7" w:rsidRPr="00C034F6">
        <w:rPr>
          <w:rFonts w:ascii="Times New Roman" w:hAnsi="Times New Roman" w:cs="Times New Roman"/>
          <w:sz w:val="24"/>
          <w:szCs w:val="24"/>
        </w:rPr>
        <w:t xml:space="preserve"> </w:t>
      </w:r>
      <w:r w:rsidR="004827A7" w:rsidRPr="00C034F6">
        <w:rPr>
          <w:rFonts w:ascii="Times New Roman" w:hAnsi="Times New Roman" w:cs="Times New Roman"/>
          <w:i/>
          <w:sz w:val="24"/>
          <w:szCs w:val="24"/>
        </w:rPr>
        <w:t xml:space="preserve">because usually the writing and pronunciation are </w:t>
      </w:r>
      <w:r w:rsidR="00B84C2D" w:rsidRPr="00C034F6">
        <w:rPr>
          <w:rFonts w:ascii="Times New Roman" w:hAnsi="Times New Roman" w:cs="Times New Roman"/>
          <w:i/>
          <w:sz w:val="24"/>
          <w:szCs w:val="24"/>
        </w:rPr>
        <w:t>different</w:t>
      </w:r>
      <w:r w:rsidR="00957D42" w:rsidRPr="00C034F6">
        <w:rPr>
          <w:rFonts w:ascii="Times New Roman" w:hAnsi="Times New Roman" w:cs="Times New Roman"/>
          <w:i/>
          <w:sz w:val="24"/>
          <w:szCs w:val="24"/>
        </w:rPr>
        <w:t>.</w:t>
      </w:r>
    </w:p>
    <w:p w:rsidR="00957D42" w:rsidRPr="00C034F6" w:rsidRDefault="00957D42" w:rsidP="00C034F6">
      <w:pPr>
        <w:pStyle w:val="ListParagraph"/>
        <w:spacing w:line="360" w:lineRule="auto"/>
        <w:ind w:left="709" w:firstLine="720"/>
        <w:jc w:val="both"/>
        <w:rPr>
          <w:rFonts w:ascii="Times New Roman" w:hAnsi="Times New Roman" w:cs="Times New Roman"/>
          <w:sz w:val="24"/>
          <w:szCs w:val="24"/>
        </w:rPr>
      </w:pPr>
      <w:r w:rsidRPr="00C034F6">
        <w:rPr>
          <w:rFonts w:ascii="Times New Roman" w:hAnsi="Times New Roman" w:cs="Times New Roman"/>
          <w:sz w:val="24"/>
          <w:szCs w:val="24"/>
        </w:rPr>
        <w:t>Participants stated that the challenge in using metacognitive strategies is that students still have difficulty in pronouncing words.</w:t>
      </w:r>
    </w:p>
    <w:p w:rsidR="00A320B5" w:rsidRPr="00C034F6" w:rsidRDefault="00A320B5" w:rsidP="00C034F6">
      <w:pPr>
        <w:pStyle w:val="ListParagraph"/>
        <w:spacing w:line="360" w:lineRule="auto"/>
        <w:ind w:left="0"/>
        <w:jc w:val="both"/>
        <w:outlineLvl w:val="1"/>
        <w:rPr>
          <w:rFonts w:ascii="Times New Roman" w:eastAsia="Times New Roman" w:hAnsi="Times New Roman" w:cs="Times New Roman"/>
          <w:b/>
          <w:bCs/>
          <w:sz w:val="24"/>
          <w:szCs w:val="24"/>
        </w:rPr>
      </w:pPr>
      <w:bookmarkStart w:id="51" w:name="_Toc182765848"/>
      <w:r w:rsidRPr="00C034F6">
        <w:rPr>
          <w:rFonts w:ascii="Times New Roman" w:eastAsia="Times New Roman" w:hAnsi="Times New Roman" w:cs="Times New Roman"/>
          <w:b/>
          <w:bCs/>
          <w:sz w:val="24"/>
          <w:szCs w:val="24"/>
          <w:lang w:val="id-ID"/>
        </w:rPr>
        <w:t>4.</w:t>
      </w:r>
      <w:r w:rsidR="007C0123" w:rsidRPr="00C034F6">
        <w:rPr>
          <w:rFonts w:ascii="Times New Roman" w:eastAsia="Times New Roman" w:hAnsi="Times New Roman" w:cs="Times New Roman"/>
          <w:b/>
          <w:bCs/>
          <w:sz w:val="24"/>
          <w:szCs w:val="24"/>
          <w:lang w:val="id-ID"/>
        </w:rPr>
        <w:t>2</w:t>
      </w:r>
      <w:r w:rsidRPr="00C034F6">
        <w:rPr>
          <w:rFonts w:ascii="Times New Roman" w:eastAsia="Times New Roman" w:hAnsi="Times New Roman" w:cs="Times New Roman"/>
          <w:b/>
          <w:bCs/>
          <w:sz w:val="24"/>
          <w:szCs w:val="24"/>
        </w:rPr>
        <w:t xml:space="preserve"> </w:t>
      </w:r>
      <w:r w:rsidRPr="00C034F6">
        <w:rPr>
          <w:rFonts w:ascii="Times New Roman" w:eastAsia="Times New Roman" w:hAnsi="Times New Roman" w:cs="Times New Roman"/>
          <w:b/>
          <w:bCs/>
          <w:sz w:val="24"/>
          <w:szCs w:val="24"/>
          <w:lang w:val="id-ID"/>
        </w:rPr>
        <w:t>Research Discussion</w:t>
      </w:r>
      <w:bookmarkEnd w:id="51"/>
      <w:r w:rsidRPr="00C034F6">
        <w:rPr>
          <w:rFonts w:ascii="Times New Roman" w:eastAsia="Times New Roman" w:hAnsi="Times New Roman" w:cs="Times New Roman"/>
          <w:b/>
          <w:bCs/>
          <w:sz w:val="24"/>
          <w:szCs w:val="24"/>
          <w:lang w:val="id-ID"/>
        </w:rPr>
        <w:t xml:space="preserve"> </w:t>
      </w:r>
    </w:p>
    <w:p w:rsidR="00A320B5" w:rsidRPr="00C034F6" w:rsidRDefault="00A320B5" w:rsidP="00C034F6">
      <w:pPr>
        <w:pStyle w:val="ListParagraph"/>
        <w:spacing w:line="360" w:lineRule="auto"/>
        <w:ind w:left="0"/>
        <w:jc w:val="both"/>
        <w:rPr>
          <w:rFonts w:ascii="Times New Roman" w:eastAsia="Times New Roman" w:hAnsi="Times New Roman" w:cs="Times New Roman"/>
          <w:bCs/>
          <w:sz w:val="24"/>
          <w:szCs w:val="24"/>
        </w:rPr>
      </w:pPr>
      <w:r w:rsidRPr="00C034F6">
        <w:rPr>
          <w:rFonts w:ascii="Times New Roman" w:eastAsia="Times New Roman" w:hAnsi="Times New Roman" w:cs="Times New Roman"/>
          <w:b/>
          <w:bCs/>
          <w:sz w:val="24"/>
          <w:szCs w:val="24"/>
        </w:rPr>
        <w:tab/>
      </w:r>
      <w:r w:rsidRPr="00C034F6">
        <w:rPr>
          <w:rFonts w:ascii="Times New Roman" w:eastAsia="Times New Roman" w:hAnsi="Times New Roman" w:cs="Times New Roman"/>
          <w:bCs/>
          <w:sz w:val="24"/>
          <w:szCs w:val="24"/>
        </w:rPr>
        <w:t>This section is a discussion of the findings described above. There is one research question asked in this study. The research questions were answered with data obtained from interviews. The research quest</w:t>
      </w:r>
      <w:r w:rsidR="00932856" w:rsidRPr="00C034F6">
        <w:rPr>
          <w:rFonts w:ascii="Times New Roman" w:eastAsia="Times New Roman" w:hAnsi="Times New Roman" w:cs="Times New Roman"/>
          <w:bCs/>
          <w:sz w:val="24"/>
          <w:szCs w:val="24"/>
        </w:rPr>
        <w:t>ion was "Students' perception on</w:t>
      </w:r>
      <w:r w:rsidRPr="00C034F6">
        <w:rPr>
          <w:rFonts w:ascii="Times New Roman" w:eastAsia="Times New Roman" w:hAnsi="Times New Roman" w:cs="Times New Roman"/>
          <w:bCs/>
          <w:sz w:val="24"/>
          <w:szCs w:val="24"/>
        </w:rPr>
        <w:t xml:space="preserve"> the use</w:t>
      </w:r>
      <w:r w:rsidR="00932856" w:rsidRPr="00C034F6">
        <w:rPr>
          <w:rFonts w:ascii="Times New Roman" w:eastAsia="Times New Roman" w:hAnsi="Times New Roman" w:cs="Times New Roman"/>
          <w:bCs/>
          <w:sz w:val="24"/>
          <w:szCs w:val="24"/>
        </w:rPr>
        <w:t xml:space="preserve"> of</w:t>
      </w:r>
      <w:r w:rsidRPr="00C034F6">
        <w:rPr>
          <w:rFonts w:ascii="Times New Roman" w:eastAsia="Times New Roman" w:hAnsi="Times New Roman" w:cs="Times New Roman"/>
          <w:bCs/>
          <w:sz w:val="24"/>
          <w:szCs w:val="24"/>
        </w:rPr>
        <w:t xml:space="preserve"> metacognitive strategies in vocabulary learning?" From the results of the research, it was revealed that metacognitive strategies can help develop students' thinking </w:t>
      </w:r>
      <w:r w:rsidR="005C369E" w:rsidRPr="00C034F6">
        <w:rPr>
          <w:rFonts w:ascii="Times New Roman" w:eastAsia="Times New Roman" w:hAnsi="Times New Roman" w:cs="Times New Roman"/>
          <w:bCs/>
          <w:sz w:val="24"/>
          <w:szCs w:val="24"/>
        </w:rPr>
        <w:t>skill which in turn also affects</w:t>
      </w:r>
      <w:r w:rsidR="009418C9">
        <w:rPr>
          <w:rFonts w:ascii="Times New Roman" w:eastAsia="Times New Roman" w:hAnsi="Times New Roman" w:cs="Times New Roman"/>
          <w:bCs/>
          <w:sz w:val="24"/>
          <w:szCs w:val="24"/>
        </w:rPr>
        <w:t xml:space="preserve"> student learning outcomes </w:t>
      </w:r>
      <w:r w:rsidRPr="00C034F6">
        <w:rPr>
          <w:rFonts w:ascii="Times New Roman" w:eastAsia="Times New Roman" w:hAnsi="Times New Roman" w:cs="Times New Roman"/>
          <w:bCs/>
          <w:sz w:val="24"/>
          <w:szCs w:val="24"/>
        </w:rPr>
        <w:t>Erlin (2021).</w:t>
      </w:r>
    </w:p>
    <w:p w:rsidR="00A320B5" w:rsidRPr="00C034F6" w:rsidRDefault="00C12E89" w:rsidP="00C034F6">
      <w:pPr>
        <w:pStyle w:val="ListParagraph"/>
        <w:spacing w:line="360" w:lineRule="auto"/>
        <w:ind w:left="0"/>
        <w:jc w:val="both"/>
        <w:rPr>
          <w:rFonts w:ascii="Times New Roman" w:eastAsia="Times New Roman" w:hAnsi="Times New Roman" w:cs="Times New Roman"/>
          <w:bCs/>
          <w:sz w:val="24"/>
          <w:szCs w:val="24"/>
        </w:rPr>
      </w:pPr>
      <w:r w:rsidRPr="00C034F6">
        <w:rPr>
          <w:rFonts w:ascii="Times New Roman" w:eastAsia="Times New Roman" w:hAnsi="Times New Roman" w:cs="Times New Roman"/>
          <w:bCs/>
          <w:sz w:val="24"/>
          <w:szCs w:val="24"/>
        </w:rPr>
        <w:tab/>
        <w:t>Students' perception on</w:t>
      </w:r>
      <w:r w:rsidR="00A320B5" w:rsidRPr="00C034F6">
        <w:rPr>
          <w:rFonts w:ascii="Times New Roman" w:eastAsia="Times New Roman" w:hAnsi="Times New Roman" w:cs="Times New Roman"/>
          <w:bCs/>
          <w:sz w:val="24"/>
          <w:szCs w:val="24"/>
        </w:rPr>
        <w:t xml:space="preserve"> the use </w:t>
      </w:r>
      <w:r w:rsidRPr="00C034F6">
        <w:rPr>
          <w:rFonts w:ascii="Times New Roman" w:eastAsia="Times New Roman" w:hAnsi="Times New Roman" w:cs="Times New Roman"/>
          <w:bCs/>
          <w:sz w:val="24"/>
          <w:szCs w:val="24"/>
        </w:rPr>
        <w:t xml:space="preserve">of </w:t>
      </w:r>
      <w:r w:rsidR="00A320B5" w:rsidRPr="00C034F6">
        <w:rPr>
          <w:rFonts w:ascii="Times New Roman" w:eastAsia="Times New Roman" w:hAnsi="Times New Roman" w:cs="Times New Roman"/>
          <w:bCs/>
          <w:sz w:val="24"/>
          <w:szCs w:val="24"/>
        </w:rPr>
        <w:t>metacognitive strategies in vocabulary learning such as:</w:t>
      </w:r>
    </w:p>
    <w:p w:rsidR="00A320B5" w:rsidRPr="00C034F6" w:rsidRDefault="00A320B5" w:rsidP="00C034F6">
      <w:pPr>
        <w:pStyle w:val="ListParagraph"/>
        <w:numPr>
          <w:ilvl w:val="0"/>
          <w:numId w:val="16"/>
        </w:numPr>
        <w:spacing w:after="160" w:line="360" w:lineRule="auto"/>
        <w:jc w:val="both"/>
        <w:rPr>
          <w:rFonts w:ascii="Times New Roman" w:eastAsia="Times New Roman" w:hAnsi="Times New Roman" w:cs="Times New Roman"/>
          <w:b/>
          <w:bCs/>
          <w:sz w:val="24"/>
          <w:szCs w:val="24"/>
        </w:rPr>
      </w:pPr>
      <w:r w:rsidRPr="00C034F6">
        <w:rPr>
          <w:rFonts w:ascii="Times New Roman" w:eastAsia="Times New Roman" w:hAnsi="Times New Roman" w:cs="Times New Roman"/>
          <w:b/>
          <w:bCs/>
          <w:sz w:val="24"/>
          <w:szCs w:val="24"/>
        </w:rPr>
        <w:t xml:space="preserve">The use of Metacognitive Strategies </w:t>
      </w:r>
    </w:p>
    <w:p w:rsidR="00A320B5" w:rsidRPr="00C034F6" w:rsidRDefault="00A320B5" w:rsidP="00C034F6">
      <w:pPr>
        <w:spacing w:after="0" w:line="360" w:lineRule="auto"/>
        <w:ind w:left="709"/>
        <w:jc w:val="both"/>
        <w:rPr>
          <w:rFonts w:ascii="Times New Roman" w:eastAsia="Times New Roman" w:hAnsi="Times New Roman" w:cs="Times New Roman"/>
          <w:bCs/>
          <w:sz w:val="24"/>
          <w:szCs w:val="24"/>
        </w:rPr>
      </w:pPr>
      <w:r w:rsidRPr="00C034F6">
        <w:rPr>
          <w:rFonts w:ascii="Times New Roman" w:eastAsia="Times New Roman" w:hAnsi="Times New Roman" w:cs="Times New Roman"/>
          <w:bCs/>
          <w:sz w:val="24"/>
          <w:szCs w:val="24"/>
        </w:rPr>
        <w:tab/>
      </w:r>
      <w:r w:rsidRPr="00C034F6">
        <w:rPr>
          <w:rFonts w:ascii="Times New Roman" w:eastAsia="Times New Roman" w:hAnsi="Times New Roman" w:cs="Times New Roman"/>
          <w:bCs/>
          <w:sz w:val="24"/>
          <w:szCs w:val="24"/>
        </w:rPr>
        <w:tab/>
        <w:t xml:space="preserve">The first metacognitive strategy is planning. Before learning, students first plan the lessons they will learn, by compiling or determining a series of materials that they will learn. So that the learning process can be directed, not done carelessly, and learning goals can be achieved. According to Fazi and Aliyah (2017), this requires students to predict what will be learned, how the problem is mastered and the </w:t>
      </w:r>
      <w:r w:rsidR="005C369E" w:rsidRPr="00C034F6">
        <w:rPr>
          <w:rFonts w:ascii="Times New Roman" w:eastAsia="Times New Roman" w:hAnsi="Times New Roman" w:cs="Times New Roman"/>
          <w:bCs/>
          <w:sz w:val="24"/>
          <w:szCs w:val="24"/>
        </w:rPr>
        <w:t>impression of the problem learned, and plans</w:t>
      </w:r>
      <w:r w:rsidRPr="00C034F6">
        <w:rPr>
          <w:rFonts w:ascii="Times New Roman" w:eastAsia="Times New Roman" w:hAnsi="Times New Roman" w:cs="Times New Roman"/>
          <w:bCs/>
          <w:sz w:val="24"/>
          <w:szCs w:val="24"/>
        </w:rPr>
        <w:t xml:space="preserve"> the right way to solve a problem.</w:t>
      </w:r>
    </w:p>
    <w:p w:rsidR="00BB7082" w:rsidRPr="00C034F6" w:rsidRDefault="00A320B5" w:rsidP="00C034F6">
      <w:pPr>
        <w:spacing w:line="360" w:lineRule="auto"/>
        <w:ind w:left="709"/>
        <w:jc w:val="both"/>
        <w:rPr>
          <w:rFonts w:ascii="Times New Roman" w:hAnsi="Times New Roman" w:cs="Times New Roman"/>
          <w:sz w:val="24"/>
          <w:szCs w:val="24"/>
        </w:rPr>
      </w:pPr>
      <w:r w:rsidRPr="00C034F6">
        <w:rPr>
          <w:rFonts w:ascii="Times New Roman" w:hAnsi="Times New Roman" w:cs="Times New Roman"/>
          <w:sz w:val="24"/>
          <w:szCs w:val="24"/>
        </w:rPr>
        <w:tab/>
      </w:r>
      <w:r w:rsidRPr="00C034F6">
        <w:rPr>
          <w:rFonts w:ascii="Times New Roman" w:hAnsi="Times New Roman" w:cs="Times New Roman"/>
          <w:sz w:val="24"/>
          <w:szCs w:val="24"/>
        </w:rPr>
        <w:tab/>
        <w:t xml:space="preserve">The second metacognitive strategy is review and evaluation. Students are expected to know how to evaluate themselves by checking or monitoring the results of vocabulary learning and assessing for themselves the extent of their understanding of the material that has been achieved. Then they learn from their mistakes so that they do not repeat them. Students already understand the importance of carrying out evaluation and </w:t>
      </w:r>
      <w:r w:rsidRPr="00C034F6">
        <w:rPr>
          <w:rFonts w:ascii="Times New Roman" w:hAnsi="Times New Roman" w:cs="Times New Roman"/>
          <w:sz w:val="24"/>
          <w:szCs w:val="24"/>
        </w:rPr>
        <w:lastRenderedPageBreak/>
        <w:t xml:space="preserve">in some cases are able to use evaluation strategies. </w:t>
      </w:r>
      <w:r w:rsidR="00C26A23" w:rsidRPr="00C034F6">
        <w:rPr>
          <w:rFonts w:ascii="Times New Roman" w:hAnsi="Times New Roman" w:cs="Times New Roman"/>
          <w:sz w:val="24"/>
          <w:szCs w:val="24"/>
        </w:rPr>
        <w:t>According to Dewi and friends (2023) metacognition is a set of skills that enable learners to become aware of how they learn and to evaluate and adjust these skills to be increasingly effective in learning.</w:t>
      </w:r>
    </w:p>
    <w:p w:rsidR="00A320B5" w:rsidRPr="00C034F6" w:rsidRDefault="00A320B5" w:rsidP="00C034F6">
      <w:pPr>
        <w:spacing w:line="360" w:lineRule="auto"/>
        <w:ind w:left="720" w:firstLine="720"/>
        <w:jc w:val="both"/>
        <w:rPr>
          <w:rFonts w:ascii="Times New Roman" w:hAnsi="Times New Roman" w:cs="Times New Roman"/>
          <w:sz w:val="24"/>
          <w:szCs w:val="24"/>
        </w:rPr>
      </w:pPr>
      <w:r w:rsidRPr="00C034F6">
        <w:rPr>
          <w:rFonts w:ascii="Times New Roman" w:hAnsi="Times New Roman" w:cs="Times New Roman"/>
          <w:sz w:val="24"/>
          <w:szCs w:val="24"/>
        </w:rPr>
        <w:t>The last metacognitive strategy is problem solving. This strategy focuses on problem solving. This is done by students when they can overcome or solve problems that occur during the vocabulary learning process and then they find obstacles that become their obs</w:t>
      </w:r>
      <w:r w:rsidR="009418C9">
        <w:rPr>
          <w:rFonts w:ascii="Times New Roman" w:hAnsi="Times New Roman" w:cs="Times New Roman"/>
          <w:sz w:val="24"/>
          <w:szCs w:val="24"/>
        </w:rPr>
        <w:t xml:space="preserve">tacles in the learning process </w:t>
      </w:r>
      <w:r w:rsidRPr="00C034F6">
        <w:rPr>
          <w:rFonts w:ascii="Times New Roman" w:hAnsi="Times New Roman" w:cs="Times New Roman"/>
          <w:sz w:val="24"/>
          <w:szCs w:val="24"/>
        </w:rPr>
        <w:t>Risnanosanti (2008). To be an efficient problem solver, students need to know exactly what they really know and use their knowledge effectively. To be a successful student, they must know what they can learn and how they can best learn. Students should also know when to seek help when they encounter obstacles/difficulties in their studies.</w:t>
      </w:r>
    </w:p>
    <w:p w:rsidR="00A320B5" w:rsidRPr="00C034F6" w:rsidRDefault="00A320B5" w:rsidP="00C034F6">
      <w:pPr>
        <w:pStyle w:val="ListParagraph"/>
        <w:numPr>
          <w:ilvl w:val="0"/>
          <w:numId w:val="16"/>
        </w:numPr>
        <w:spacing w:after="160"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The Impacts Felt by Students of Metacognitive Strategies</w:t>
      </w:r>
    </w:p>
    <w:p w:rsidR="00A320B5" w:rsidRPr="00C034F6" w:rsidRDefault="00A320B5" w:rsidP="00C034F6">
      <w:pPr>
        <w:spacing w:line="360" w:lineRule="auto"/>
        <w:ind w:left="709"/>
        <w:jc w:val="both"/>
        <w:rPr>
          <w:rFonts w:ascii="Times New Roman" w:hAnsi="Times New Roman" w:cs="Times New Roman"/>
          <w:sz w:val="24"/>
          <w:szCs w:val="24"/>
        </w:rPr>
      </w:pPr>
      <w:r w:rsidRPr="00C034F6">
        <w:rPr>
          <w:rFonts w:ascii="Times New Roman" w:hAnsi="Times New Roman" w:cs="Times New Roman"/>
          <w:sz w:val="24"/>
          <w:szCs w:val="24"/>
        </w:rPr>
        <w:tab/>
      </w:r>
      <w:r w:rsidRPr="00C034F6">
        <w:rPr>
          <w:rFonts w:ascii="Times New Roman" w:hAnsi="Times New Roman" w:cs="Times New Roman"/>
          <w:sz w:val="24"/>
          <w:szCs w:val="24"/>
        </w:rPr>
        <w:tab/>
        <w:t>The first impacts felt by students who use metacognitive strategies often have better self-regulation. By setting specific goals and reflecting on their progress, they can better manage their learning. This increase in self-awareness helps students identify effective learning strategies and areas for improvement. This is in line with Listiana (2019) who stated that the formulation of learning objectives in the learning implementation plan (RPP) will involve students in preparing for learning and thinking on their own to achieve learning goals. Teachers can guide students in setting learning goals, so it will be clearer what progress must be achieved after learning ends. Students prepare for learning by thinking about "what I need, what I want to achieve, how to achieve those goals". Clear and measurable learning objectives will make it easier for students to translate what preparations must be done, so that in the end they can answer questions at the end of learning.</w:t>
      </w:r>
    </w:p>
    <w:p w:rsidR="00A320B5" w:rsidRPr="00C034F6" w:rsidRDefault="00A320B5" w:rsidP="00C034F6">
      <w:pPr>
        <w:spacing w:line="360" w:lineRule="auto"/>
        <w:ind w:left="709"/>
        <w:jc w:val="both"/>
        <w:rPr>
          <w:rFonts w:ascii="Times New Roman" w:hAnsi="Times New Roman" w:cs="Times New Roman"/>
          <w:sz w:val="24"/>
          <w:szCs w:val="24"/>
        </w:rPr>
      </w:pPr>
      <w:r w:rsidRPr="00C034F6">
        <w:rPr>
          <w:rFonts w:ascii="Times New Roman" w:hAnsi="Times New Roman" w:cs="Times New Roman"/>
          <w:sz w:val="24"/>
          <w:szCs w:val="24"/>
        </w:rPr>
        <w:lastRenderedPageBreak/>
        <w:tab/>
      </w:r>
      <w:r w:rsidRPr="00C034F6">
        <w:rPr>
          <w:rFonts w:ascii="Times New Roman" w:hAnsi="Times New Roman" w:cs="Times New Roman"/>
          <w:sz w:val="24"/>
          <w:szCs w:val="24"/>
        </w:rPr>
        <w:tab/>
        <w:t>The second impacts felt by students who use metacognitive strategies research shows that students who use metacognitive strategies can usually improve critical thinking skills. Critical thinking can be seen from the attitude of students who have high curiosity. Students who think critically usually enjoy knowing cause and effect and also finding the right handling of learning problems. The ability to think critically in students is very important, because in general, real problems in the world today are not simple. Critical thinking in the field of education can help students in solving problems faced in the learning process (Putra, et al., 2016:170).</w:t>
      </w:r>
    </w:p>
    <w:p w:rsidR="00A320B5" w:rsidRPr="00C034F6" w:rsidRDefault="00A320B5" w:rsidP="00C034F6">
      <w:pPr>
        <w:spacing w:line="360" w:lineRule="auto"/>
        <w:ind w:left="709"/>
        <w:jc w:val="both"/>
        <w:rPr>
          <w:rFonts w:ascii="Times New Roman" w:hAnsi="Times New Roman" w:cs="Times New Roman"/>
          <w:sz w:val="24"/>
          <w:szCs w:val="24"/>
        </w:rPr>
      </w:pPr>
      <w:r w:rsidRPr="00C034F6">
        <w:rPr>
          <w:rFonts w:ascii="Times New Roman" w:hAnsi="Times New Roman" w:cs="Times New Roman"/>
          <w:sz w:val="24"/>
          <w:szCs w:val="24"/>
        </w:rPr>
        <w:tab/>
      </w:r>
      <w:r w:rsidRPr="00C034F6">
        <w:rPr>
          <w:rFonts w:ascii="Times New Roman" w:hAnsi="Times New Roman" w:cs="Times New Roman"/>
          <w:sz w:val="24"/>
          <w:szCs w:val="24"/>
        </w:rPr>
        <w:tab/>
        <w:t>The last impacts felt by students who use metacognitive strategies Research shows the impact of using metacognitive strategies can usually be self-directed learners. This can be seen from how students plan and also manage in their learning process. This is in line with Lovett et al. (2023) who stated that in order to become self-directed learners, students must learn to assess task demands, evaluate their own knowledge and skills, plan their approach, monitor their progress, and adjust their strategies as needed.</w:t>
      </w:r>
    </w:p>
    <w:p w:rsidR="00A320B5" w:rsidRPr="00C034F6" w:rsidRDefault="00A320B5" w:rsidP="00C034F6">
      <w:pPr>
        <w:pStyle w:val="ListParagraph"/>
        <w:numPr>
          <w:ilvl w:val="0"/>
          <w:numId w:val="19"/>
        </w:numPr>
        <w:spacing w:after="160"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 xml:space="preserve">The </w:t>
      </w:r>
      <w:r w:rsidR="00957D42" w:rsidRPr="00C034F6">
        <w:rPr>
          <w:rFonts w:ascii="Times New Roman" w:hAnsi="Times New Roman" w:cs="Times New Roman"/>
          <w:b/>
          <w:sz w:val="24"/>
          <w:szCs w:val="24"/>
        </w:rPr>
        <w:t>C</w:t>
      </w:r>
      <w:r w:rsidRPr="00C034F6">
        <w:rPr>
          <w:rFonts w:ascii="Times New Roman" w:hAnsi="Times New Roman" w:cs="Times New Roman"/>
          <w:b/>
          <w:sz w:val="24"/>
          <w:szCs w:val="24"/>
        </w:rPr>
        <w:t>hallenges Felt by Students of</w:t>
      </w:r>
      <w:r w:rsidR="00395B1A" w:rsidRPr="00C034F6">
        <w:rPr>
          <w:rFonts w:ascii="Times New Roman" w:hAnsi="Times New Roman" w:cs="Times New Roman"/>
          <w:b/>
          <w:sz w:val="24"/>
          <w:szCs w:val="24"/>
        </w:rPr>
        <w:t xml:space="preserve"> </w:t>
      </w:r>
      <w:r w:rsidRPr="00C034F6">
        <w:rPr>
          <w:rFonts w:ascii="Times New Roman" w:hAnsi="Times New Roman" w:cs="Times New Roman"/>
          <w:b/>
          <w:sz w:val="24"/>
          <w:szCs w:val="24"/>
        </w:rPr>
        <w:t>Metacognitive Strategies</w:t>
      </w:r>
    </w:p>
    <w:p w:rsidR="00A320B5" w:rsidRPr="00C034F6" w:rsidRDefault="00A320B5" w:rsidP="00C034F6">
      <w:pPr>
        <w:spacing w:line="360" w:lineRule="auto"/>
        <w:ind w:left="709"/>
        <w:jc w:val="both"/>
        <w:rPr>
          <w:rFonts w:ascii="Times New Roman" w:hAnsi="Times New Roman" w:cs="Times New Roman"/>
          <w:sz w:val="24"/>
          <w:szCs w:val="24"/>
        </w:rPr>
      </w:pPr>
      <w:r w:rsidRPr="00C034F6">
        <w:rPr>
          <w:rFonts w:ascii="Times New Roman" w:hAnsi="Times New Roman" w:cs="Times New Roman"/>
          <w:sz w:val="24"/>
          <w:szCs w:val="24"/>
        </w:rPr>
        <w:tab/>
      </w:r>
      <w:r w:rsidRPr="00C034F6">
        <w:rPr>
          <w:rFonts w:ascii="Times New Roman" w:hAnsi="Times New Roman" w:cs="Times New Roman"/>
          <w:sz w:val="24"/>
          <w:szCs w:val="24"/>
        </w:rPr>
        <w:tab/>
        <w:t>Furthermore, there are challenges that students feel in using metacognitive strategies such as:</w:t>
      </w:r>
    </w:p>
    <w:p w:rsidR="0074068B" w:rsidRPr="00C034F6" w:rsidRDefault="0074068B" w:rsidP="00C034F6">
      <w:pPr>
        <w:spacing w:line="360" w:lineRule="auto"/>
        <w:ind w:left="709" w:firstLine="720"/>
        <w:jc w:val="both"/>
        <w:rPr>
          <w:rFonts w:ascii="Times New Roman" w:hAnsi="Times New Roman" w:cs="Times New Roman"/>
          <w:sz w:val="24"/>
          <w:szCs w:val="24"/>
        </w:rPr>
      </w:pPr>
      <w:r w:rsidRPr="00C034F6">
        <w:rPr>
          <w:rFonts w:ascii="Times New Roman" w:hAnsi="Times New Roman" w:cs="Times New Roman"/>
          <w:sz w:val="24"/>
          <w:szCs w:val="24"/>
        </w:rPr>
        <w:t>The first challenge felt by students who use metacognitive strategies Research shows that the challenge</w:t>
      </w:r>
      <w:r w:rsidR="00C12E89" w:rsidRPr="00C034F6">
        <w:rPr>
          <w:rFonts w:ascii="Times New Roman" w:hAnsi="Times New Roman" w:cs="Times New Roman"/>
          <w:sz w:val="24"/>
          <w:szCs w:val="24"/>
        </w:rPr>
        <w:t>s</w:t>
      </w:r>
      <w:r w:rsidRPr="00C034F6">
        <w:rPr>
          <w:rFonts w:ascii="Times New Roman" w:hAnsi="Times New Roman" w:cs="Times New Roman"/>
          <w:sz w:val="24"/>
          <w:szCs w:val="24"/>
        </w:rPr>
        <w:t xml:space="preserve"> felt by students who use metacognitive strategies is the lack of learning motivation. This can be seen from the less than optimal student learning outcomes. This is in line with Riyanti (2023) who states that student motivation plays an important role in their academic success. However, sometimes educators face challenges in overcoming students who have low motivation. Have low motivation. Low learning motivation can affect the ability of students to achieve optimal learning outcomes and hinder their acad</w:t>
      </w:r>
      <w:r w:rsidR="009418C9">
        <w:rPr>
          <w:rFonts w:ascii="Times New Roman" w:hAnsi="Times New Roman" w:cs="Times New Roman"/>
          <w:sz w:val="24"/>
          <w:szCs w:val="24"/>
        </w:rPr>
        <w:t>emic development a</w:t>
      </w:r>
      <w:r w:rsidR="00B84C2D" w:rsidRPr="00C034F6">
        <w:rPr>
          <w:rFonts w:ascii="Times New Roman" w:hAnsi="Times New Roman" w:cs="Times New Roman"/>
          <w:sz w:val="24"/>
          <w:szCs w:val="24"/>
        </w:rPr>
        <w:t>cademic d</w:t>
      </w:r>
      <w:r w:rsidRPr="00C034F6">
        <w:rPr>
          <w:rFonts w:ascii="Times New Roman" w:hAnsi="Times New Roman" w:cs="Times New Roman"/>
          <w:sz w:val="24"/>
          <w:szCs w:val="24"/>
        </w:rPr>
        <w:t>evelopment.</w:t>
      </w:r>
    </w:p>
    <w:p w:rsidR="0074068B" w:rsidRPr="00C034F6" w:rsidRDefault="0074068B" w:rsidP="00C034F6">
      <w:pPr>
        <w:spacing w:line="360" w:lineRule="auto"/>
        <w:ind w:left="720" w:firstLine="709"/>
        <w:jc w:val="both"/>
        <w:rPr>
          <w:rFonts w:ascii="Times New Roman" w:hAnsi="Times New Roman" w:cs="Times New Roman"/>
          <w:sz w:val="24"/>
          <w:szCs w:val="24"/>
        </w:rPr>
      </w:pPr>
      <w:r w:rsidRPr="00C034F6">
        <w:rPr>
          <w:rFonts w:ascii="Times New Roman" w:hAnsi="Times New Roman" w:cs="Times New Roman"/>
          <w:sz w:val="24"/>
          <w:szCs w:val="24"/>
        </w:rPr>
        <w:lastRenderedPageBreak/>
        <w:t xml:space="preserve">The second challenge felt by students using metacognitive strategies Research shows the challenges of using metacognitive strategies students have difficulty in pronouncing words. This is in line with Mukarromah (2021) who states that students have difficulty in pronunciation. They are confused to pronounce English words because English usually has a different writing and pronunciation system. </w:t>
      </w:r>
      <w:proofErr w:type="gramStart"/>
      <w:r w:rsidRPr="00C034F6">
        <w:rPr>
          <w:rFonts w:ascii="Times New Roman" w:hAnsi="Times New Roman" w:cs="Times New Roman"/>
          <w:sz w:val="24"/>
          <w:szCs w:val="24"/>
        </w:rPr>
        <w:t>Different writing and pronunciation systems.</w:t>
      </w:r>
      <w:proofErr w:type="gramEnd"/>
      <w:r w:rsidRPr="00C034F6">
        <w:rPr>
          <w:rFonts w:ascii="Times New Roman" w:hAnsi="Times New Roman" w:cs="Times New Roman"/>
          <w:sz w:val="24"/>
          <w:szCs w:val="24"/>
        </w:rPr>
        <w:t xml:space="preserve"> A word can sound different from </w:t>
      </w:r>
      <w:proofErr w:type="gramStart"/>
      <w:r w:rsidR="009418C9" w:rsidRPr="00C034F6">
        <w:rPr>
          <w:rFonts w:ascii="Times New Roman" w:hAnsi="Times New Roman" w:cs="Times New Roman"/>
          <w:sz w:val="24"/>
          <w:szCs w:val="24"/>
        </w:rPr>
        <w:t>its</w:t>
      </w:r>
      <w:proofErr w:type="gramEnd"/>
      <w:r w:rsidRPr="00C034F6">
        <w:rPr>
          <w:rFonts w:ascii="Times New Roman" w:hAnsi="Times New Roman" w:cs="Times New Roman"/>
          <w:sz w:val="24"/>
          <w:szCs w:val="24"/>
        </w:rPr>
        <w:t xml:space="preserve"> unlike in Indonesian, what you say is what you see in writing or text. You see in the writing or text.</w:t>
      </w:r>
      <w:r w:rsidR="00A320B5" w:rsidRPr="00C034F6">
        <w:rPr>
          <w:rFonts w:ascii="Times New Roman" w:hAnsi="Times New Roman" w:cs="Times New Roman"/>
          <w:sz w:val="24"/>
          <w:szCs w:val="24"/>
        </w:rPr>
        <w:tab/>
      </w:r>
    </w:p>
    <w:p w:rsidR="00A320B5" w:rsidRPr="00C034F6" w:rsidRDefault="00A320B5" w:rsidP="00C034F6">
      <w:pPr>
        <w:spacing w:line="360" w:lineRule="auto"/>
        <w:ind w:left="720" w:firstLine="720"/>
        <w:jc w:val="both"/>
        <w:rPr>
          <w:rFonts w:ascii="Times New Roman" w:hAnsi="Times New Roman" w:cs="Times New Roman"/>
          <w:sz w:val="24"/>
          <w:szCs w:val="24"/>
        </w:rPr>
      </w:pPr>
      <w:r w:rsidRPr="00C034F6">
        <w:rPr>
          <w:rFonts w:ascii="Times New Roman" w:hAnsi="Times New Roman" w:cs="Times New Roman"/>
          <w:sz w:val="24"/>
          <w:szCs w:val="24"/>
        </w:rPr>
        <w:t xml:space="preserve">The strength of this study is its focus on the use of metacognitive strategies for vocabulary learning. This provides a clear and relevant focus for the study. The choice of a particular research site or environment in a particular context, namely a junior high school, allows for an in-depth exploration of how the use of metacognitive strategies can influence vocabulary learning. So why use metacognitive strategies? Because metacognitive strategies can increase the effectiveness of learning as it allows students to: Plan strategies, Monitor learning, Control learning, </w:t>
      </w:r>
      <w:r w:rsidR="00B84C2D" w:rsidRPr="00C034F6">
        <w:rPr>
          <w:rFonts w:ascii="Times New Roman" w:hAnsi="Times New Roman" w:cs="Times New Roman"/>
          <w:sz w:val="24"/>
          <w:szCs w:val="24"/>
        </w:rPr>
        <w:t>evaluate</w:t>
      </w:r>
      <w:r w:rsidRPr="00C034F6">
        <w:rPr>
          <w:rFonts w:ascii="Times New Roman" w:hAnsi="Times New Roman" w:cs="Times New Roman"/>
          <w:sz w:val="24"/>
          <w:szCs w:val="24"/>
        </w:rPr>
        <w:t xml:space="preserve"> learning.</w:t>
      </w:r>
    </w:p>
    <w:p w:rsidR="00A320B5" w:rsidRPr="00C034F6" w:rsidRDefault="0074068B" w:rsidP="00C034F6">
      <w:pPr>
        <w:pStyle w:val="ListParagraph"/>
        <w:spacing w:line="360" w:lineRule="auto"/>
        <w:ind w:left="709"/>
        <w:jc w:val="both"/>
        <w:rPr>
          <w:rFonts w:ascii="Times New Roman" w:hAnsi="Times New Roman" w:cs="Times New Roman"/>
          <w:sz w:val="24"/>
          <w:szCs w:val="24"/>
        </w:rPr>
      </w:pPr>
      <w:r w:rsidRPr="00C034F6">
        <w:rPr>
          <w:rFonts w:ascii="Times New Roman" w:hAnsi="Times New Roman" w:cs="Times New Roman"/>
          <w:sz w:val="24"/>
          <w:szCs w:val="24"/>
        </w:rPr>
        <w:tab/>
      </w:r>
      <w:r w:rsidR="00A320B5" w:rsidRPr="00C034F6">
        <w:rPr>
          <w:rFonts w:ascii="Times New Roman" w:hAnsi="Times New Roman" w:cs="Times New Roman"/>
          <w:sz w:val="24"/>
          <w:szCs w:val="24"/>
        </w:rPr>
        <w:tab/>
      </w:r>
      <w:r w:rsidR="00A320B5" w:rsidRPr="00C034F6">
        <w:rPr>
          <w:rFonts w:ascii="Times New Roman" w:eastAsia="Times New Roman" w:hAnsi="Times New Roman" w:cs="Times New Roman"/>
          <w:sz w:val="24"/>
          <w:szCs w:val="24"/>
        </w:rPr>
        <w:t xml:space="preserve">The weakness of this study is the limited context, the </w:t>
      </w:r>
      <w:r w:rsidR="00C12E89" w:rsidRPr="00C034F6">
        <w:rPr>
          <w:rFonts w:ascii="Times New Roman" w:eastAsia="Times New Roman" w:hAnsi="Times New Roman" w:cs="Times New Roman"/>
          <w:sz w:val="24"/>
          <w:szCs w:val="24"/>
        </w:rPr>
        <w:t>autho</w:t>
      </w:r>
      <w:r w:rsidR="00A320B5" w:rsidRPr="00C034F6">
        <w:rPr>
          <w:rFonts w:ascii="Times New Roman" w:eastAsia="Times New Roman" w:hAnsi="Times New Roman" w:cs="Times New Roman"/>
          <w:sz w:val="24"/>
          <w:szCs w:val="24"/>
        </w:rPr>
        <w:t xml:space="preserve">r only focuses on one junior high school, and there is no difference with other junior high schools. The </w:t>
      </w:r>
      <w:r w:rsidR="00C12E89" w:rsidRPr="00C034F6">
        <w:rPr>
          <w:rFonts w:ascii="Times New Roman" w:eastAsia="Times New Roman" w:hAnsi="Times New Roman" w:cs="Times New Roman"/>
          <w:sz w:val="24"/>
          <w:szCs w:val="24"/>
        </w:rPr>
        <w:t>autho</w:t>
      </w:r>
      <w:r w:rsidR="00A320B5" w:rsidRPr="00C034F6">
        <w:rPr>
          <w:rFonts w:ascii="Times New Roman" w:eastAsia="Times New Roman" w:hAnsi="Times New Roman" w:cs="Times New Roman"/>
          <w:sz w:val="24"/>
          <w:szCs w:val="24"/>
        </w:rPr>
        <w:t xml:space="preserve">r also did not reach students' perceptions when applying metacognitive strategies. The difference between this study and previous studies is that this study focuses on the use of metacognitive strategies to improve vocabulary learning, which is expected to improve vocabulary learning by developing the ability to design efficient and effective learning. Since the </w:t>
      </w:r>
      <w:r w:rsidR="00C12E89" w:rsidRPr="00C034F6">
        <w:rPr>
          <w:rFonts w:ascii="Times New Roman" w:eastAsia="Times New Roman" w:hAnsi="Times New Roman" w:cs="Times New Roman"/>
          <w:sz w:val="24"/>
          <w:szCs w:val="24"/>
        </w:rPr>
        <w:t>autho</w:t>
      </w:r>
      <w:r w:rsidR="00A320B5" w:rsidRPr="00C034F6">
        <w:rPr>
          <w:rFonts w:ascii="Times New Roman" w:eastAsia="Times New Roman" w:hAnsi="Times New Roman" w:cs="Times New Roman"/>
          <w:sz w:val="24"/>
          <w:szCs w:val="24"/>
        </w:rPr>
        <w:t>r studied in junior high school, the use of metacognitive strategies has not been used evenly by students. Previous research may have focused more on some strategies used for vocabulary learning combined with metacognitive strategies. Most of the previous studies may have been conducted in higher education so that the use of metacognitive strategies has been used evenly.</w:t>
      </w:r>
    </w:p>
    <w:p w:rsidR="00A320B5" w:rsidRPr="00C034F6" w:rsidRDefault="00A320B5" w:rsidP="00C034F6">
      <w:pPr>
        <w:pStyle w:val="ListParagraph"/>
        <w:spacing w:line="360" w:lineRule="auto"/>
        <w:jc w:val="both"/>
        <w:rPr>
          <w:rFonts w:ascii="Times New Roman" w:hAnsi="Times New Roman" w:cs="Times New Roman"/>
          <w:sz w:val="24"/>
          <w:szCs w:val="24"/>
        </w:rPr>
      </w:pPr>
    </w:p>
    <w:p w:rsidR="0074068B" w:rsidRPr="00C034F6" w:rsidRDefault="0074068B" w:rsidP="00C034F6">
      <w:pPr>
        <w:spacing w:line="360" w:lineRule="auto"/>
        <w:jc w:val="both"/>
        <w:rPr>
          <w:rFonts w:ascii="Times New Roman" w:hAnsi="Times New Roman" w:cs="Times New Roman"/>
          <w:b/>
          <w:sz w:val="24"/>
          <w:szCs w:val="24"/>
        </w:rPr>
      </w:pPr>
    </w:p>
    <w:p w:rsidR="0074068B" w:rsidRPr="00C034F6" w:rsidRDefault="0074068B" w:rsidP="00C034F6">
      <w:pPr>
        <w:spacing w:line="360" w:lineRule="auto"/>
        <w:jc w:val="both"/>
        <w:rPr>
          <w:rFonts w:ascii="Times New Roman" w:hAnsi="Times New Roman" w:cs="Times New Roman"/>
          <w:b/>
          <w:sz w:val="24"/>
          <w:szCs w:val="24"/>
        </w:rPr>
      </w:pPr>
    </w:p>
    <w:p w:rsidR="0074068B" w:rsidRPr="00C034F6" w:rsidRDefault="0074068B" w:rsidP="00C034F6">
      <w:pPr>
        <w:spacing w:line="360" w:lineRule="auto"/>
        <w:jc w:val="both"/>
        <w:rPr>
          <w:rFonts w:ascii="Times New Roman" w:hAnsi="Times New Roman" w:cs="Times New Roman"/>
          <w:b/>
          <w:sz w:val="24"/>
          <w:szCs w:val="24"/>
        </w:rPr>
      </w:pPr>
    </w:p>
    <w:p w:rsidR="0024664C" w:rsidRPr="00C034F6" w:rsidRDefault="0024664C" w:rsidP="00C034F6">
      <w:pPr>
        <w:pStyle w:val="Heading1"/>
        <w:spacing w:line="360" w:lineRule="auto"/>
        <w:jc w:val="center"/>
        <w:rPr>
          <w:rFonts w:ascii="Times New Roman" w:hAnsi="Times New Roman" w:cs="Times New Roman"/>
          <w:color w:val="000000" w:themeColor="text1"/>
          <w:sz w:val="24"/>
          <w:szCs w:val="24"/>
        </w:rPr>
        <w:sectPr w:rsidR="0024664C" w:rsidRPr="00C034F6" w:rsidSect="0024664C">
          <w:type w:val="continuous"/>
          <w:pgSz w:w="11907" w:h="16839" w:code="9"/>
          <w:pgMar w:top="1701" w:right="1701" w:bottom="1701" w:left="2268" w:header="709" w:footer="709" w:gutter="0"/>
          <w:pgNumType w:start="25"/>
          <w:cols w:space="708"/>
          <w:titlePg/>
          <w:docGrid w:linePitch="360"/>
        </w:sectPr>
      </w:pPr>
      <w:bookmarkStart w:id="52" w:name="_Toc182765849"/>
    </w:p>
    <w:p w:rsidR="00A320B5" w:rsidRPr="00C034F6" w:rsidRDefault="00A320B5" w:rsidP="00C034F6">
      <w:pPr>
        <w:pStyle w:val="Heading1"/>
        <w:spacing w:before="0" w:line="360" w:lineRule="auto"/>
        <w:jc w:val="center"/>
        <w:rPr>
          <w:rFonts w:ascii="Times New Roman" w:hAnsi="Times New Roman" w:cs="Times New Roman"/>
          <w:b w:val="0"/>
          <w:color w:val="000000" w:themeColor="text1"/>
          <w:sz w:val="24"/>
          <w:szCs w:val="24"/>
        </w:rPr>
      </w:pPr>
      <w:r w:rsidRPr="00C034F6">
        <w:rPr>
          <w:rFonts w:ascii="Times New Roman" w:hAnsi="Times New Roman" w:cs="Times New Roman"/>
          <w:color w:val="000000" w:themeColor="text1"/>
          <w:sz w:val="24"/>
          <w:szCs w:val="24"/>
        </w:rPr>
        <w:lastRenderedPageBreak/>
        <w:t>CHAPTER V</w:t>
      </w:r>
      <w:bookmarkEnd w:id="52"/>
    </w:p>
    <w:p w:rsidR="00A320B5" w:rsidRPr="00C034F6" w:rsidRDefault="00A320B5" w:rsidP="00C034F6">
      <w:pPr>
        <w:pStyle w:val="Heading1"/>
        <w:spacing w:before="0" w:line="360" w:lineRule="auto"/>
        <w:jc w:val="center"/>
        <w:rPr>
          <w:rFonts w:ascii="Times New Roman" w:hAnsi="Times New Roman" w:cs="Times New Roman"/>
          <w:b w:val="0"/>
          <w:color w:val="000000" w:themeColor="text1"/>
          <w:sz w:val="24"/>
          <w:szCs w:val="24"/>
        </w:rPr>
      </w:pPr>
      <w:bookmarkStart w:id="53" w:name="_Toc182765850"/>
      <w:r w:rsidRPr="00C034F6">
        <w:rPr>
          <w:rFonts w:ascii="Times New Roman" w:hAnsi="Times New Roman" w:cs="Times New Roman"/>
          <w:color w:val="000000" w:themeColor="text1"/>
          <w:sz w:val="24"/>
          <w:szCs w:val="24"/>
        </w:rPr>
        <w:t>CONCLUSIONS AND SUGGESTIONS</w:t>
      </w:r>
      <w:bookmarkEnd w:id="53"/>
    </w:p>
    <w:p w:rsidR="00A320B5"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This chapter consists of two parts: the conclusion of the research and the suggestions for the students and other researchers interested in conducting similar research.</w:t>
      </w:r>
    </w:p>
    <w:p w:rsidR="00A320B5" w:rsidRPr="00C034F6" w:rsidRDefault="00A320B5" w:rsidP="00C034F6">
      <w:pPr>
        <w:pStyle w:val="Heading2"/>
        <w:spacing w:line="360" w:lineRule="auto"/>
        <w:rPr>
          <w:rFonts w:ascii="Times New Roman" w:hAnsi="Times New Roman" w:cs="Times New Roman"/>
          <w:b w:val="0"/>
          <w:color w:val="000000" w:themeColor="text1"/>
          <w:sz w:val="24"/>
          <w:szCs w:val="24"/>
        </w:rPr>
      </w:pPr>
      <w:bookmarkStart w:id="54" w:name="_Toc182765851"/>
      <w:r w:rsidRPr="00C034F6">
        <w:rPr>
          <w:rFonts w:ascii="Times New Roman" w:hAnsi="Times New Roman" w:cs="Times New Roman"/>
          <w:color w:val="000000" w:themeColor="text1"/>
          <w:sz w:val="24"/>
          <w:szCs w:val="24"/>
        </w:rPr>
        <w:t>5.1 Conclusions</w:t>
      </w:r>
      <w:bookmarkEnd w:id="54"/>
    </w:p>
    <w:p w:rsidR="00A320B5" w:rsidRPr="00C034F6" w:rsidRDefault="00314BA6"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t>This study was</w:t>
      </w:r>
      <w:r w:rsidR="00A320B5" w:rsidRPr="00C034F6">
        <w:rPr>
          <w:rFonts w:ascii="Times New Roman" w:hAnsi="Times New Roman" w:cs="Times New Roman"/>
          <w:sz w:val="24"/>
          <w:szCs w:val="24"/>
        </w:rPr>
        <w:t xml:space="preserve"> intended to explor</w:t>
      </w:r>
      <w:r w:rsidR="006C3605" w:rsidRPr="00C034F6">
        <w:rPr>
          <w:rFonts w:ascii="Times New Roman" w:hAnsi="Times New Roman" w:cs="Times New Roman"/>
          <w:sz w:val="24"/>
          <w:szCs w:val="24"/>
        </w:rPr>
        <w:t>e about students' perceptions on</w:t>
      </w:r>
      <w:r w:rsidR="00A320B5" w:rsidRPr="00C034F6">
        <w:rPr>
          <w:rFonts w:ascii="Times New Roman" w:hAnsi="Times New Roman" w:cs="Times New Roman"/>
          <w:sz w:val="24"/>
          <w:szCs w:val="24"/>
        </w:rPr>
        <w:t xml:space="preserve"> the use of metacognitive strategies in vocabulary learning.  The results show that the use of metacognitive strategies has not been used evenly by students, in terms of indicators of planning, review, evaluation and problem solving. In the planning part is a strategy that is often used by students, while the</w:t>
      </w:r>
      <w:r w:rsidRPr="00C034F6">
        <w:rPr>
          <w:rFonts w:ascii="Times New Roman" w:hAnsi="Times New Roman" w:cs="Times New Roman"/>
          <w:sz w:val="24"/>
          <w:szCs w:val="24"/>
        </w:rPr>
        <w:t xml:space="preserve"> use of evaluation strategies was</w:t>
      </w:r>
      <w:r w:rsidR="00A320B5" w:rsidRPr="00C034F6">
        <w:rPr>
          <w:rFonts w:ascii="Times New Roman" w:hAnsi="Times New Roman" w:cs="Times New Roman"/>
          <w:sz w:val="24"/>
          <w:szCs w:val="24"/>
        </w:rPr>
        <w:t xml:space="preserve"> used regularly and unevenly. In the problem-solving section, students are able and good at solving problems they face during the learning process. In addition, students also expressed their opinions about the impact of using this metacognitive strategy, namely, students often have better self-regulation, by setting specific goals and reflecting on their progress, they can better manage their learning. Second, students can improve critical thinking </w:t>
      </w:r>
      <w:r w:rsidR="005C369E" w:rsidRPr="00C034F6">
        <w:rPr>
          <w:rFonts w:ascii="Times New Roman" w:hAnsi="Times New Roman" w:cs="Times New Roman"/>
          <w:sz w:val="24"/>
          <w:szCs w:val="24"/>
        </w:rPr>
        <w:t>skills;</w:t>
      </w:r>
      <w:r w:rsidR="00A320B5" w:rsidRPr="00C034F6">
        <w:rPr>
          <w:rFonts w:ascii="Times New Roman" w:hAnsi="Times New Roman" w:cs="Times New Roman"/>
          <w:sz w:val="24"/>
          <w:szCs w:val="24"/>
        </w:rPr>
        <w:t xml:space="preserve"> critical thinking can be seen from the attitude of students who have high curiosity. The last can make students independent learners, this can be seen from the way students determine learning plans, and also the way students overcome problems in the learning process. Last, students also expressed their opinions on the challenges of using thi</w:t>
      </w:r>
      <w:r w:rsidR="004827A7" w:rsidRPr="00C034F6">
        <w:rPr>
          <w:rFonts w:ascii="Times New Roman" w:hAnsi="Times New Roman" w:cs="Times New Roman"/>
          <w:sz w:val="24"/>
          <w:szCs w:val="24"/>
        </w:rPr>
        <w:t>s metacognitive strategy including: lack of motivation to learn, and also students' difficulty in pronouncing words.</w:t>
      </w:r>
    </w:p>
    <w:p w:rsidR="00A320B5" w:rsidRPr="00C034F6" w:rsidRDefault="00A320B5" w:rsidP="00C034F6">
      <w:pPr>
        <w:pStyle w:val="Heading2"/>
        <w:spacing w:line="360" w:lineRule="auto"/>
        <w:rPr>
          <w:rFonts w:ascii="Times New Roman" w:hAnsi="Times New Roman" w:cs="Times New Roman"/>
          <w:b w:val="0"/>
          <w:color w:val="000000" w:themeColor="text1"/>
          <w:sz w:val="24"/>
          <w:szCs w:val="24"/>
        </w:rPr>
      </w:pPr>
      <w:bookmarkStart w:id="55" w:name="_Toc182765852"/>
      <w:r w:rsidRPr="00C034F6">
        <w:rPr>
          <w:rFonts w:ascii="Times New Roman" w:hAnsi="Times New Roman" w:cs="Times New Roman"/>
          <w:color w:val="000000" w:themeColor="text1"/>
          <w:sz w:val="24"/>
          <w:szCs w:val="24"/>
        </w:rPr>
        <w:lastRenderedPageBreak/>
        <w:t>5.2 Limitation</w:t>
      </w:r>
      <w:bookmarkEnd w:id="55"/>
    </w:p>
    <w:p w:rsidR="00A320B5" w:rsidRPr="00C034F6" w:rsidRDefault="00A320B5" w:rsidP="00C034F6">
      <w:pPr>
        <w:spacing w:line="360" w:lineRule="auto"/>
        <w:ind w:firstLine="720"/>
        <w:jc w:val="both"/>
        <w:rPr>
          <w:rFonts w:ascii="Times New Roman" w:hAnsi="Times New Roman" w:cs="Times New Roman"/>
          <w:b/>
          <w:sz w:val="24"/>
          <w:szCs w:val="24"/>
        </w:rPr>
      </w:pPr>
      <w:r w:rsidRPr="00C034F6">
        <w:rPr>
          <w:rFonts w:ascii="Times New Roman" w:hAnsi="Times New Roman" w:cs="Times New Roman"/>
          <w:sz w:val="24"/>
          <w:szCs w:val="24"/>
        </w:rPr>
        <w:t xml:space="preserve">During the data analysis and interpretation phase, the </w:t>
      </w:r>
      <w:r w:rsidR="006C3605" w:rsidRPr="00C034F6">
        <w:rPr>
          <w:rFonts w:ascii="Times New Roman" w:hAnsi="Times New Roman" w:cs="Times New Roman"/>
          <w:sz w:val="24"/>
          <w:szCs w:val="24"/>
        </w:rPr>
        <w:t>author</w:t>
      </w:r>
      <w:r w:rsidRPr="00C034F6">
        <w:rPr>
          <w:rFonts w:ascii="Times New Roman" w:hAnsi="Times New Roman" w:cs="Times New Roman"/>
          <w:sz w:val="24"/>
          <w:szCs w:val="24"/>
        </w:rPr>
        <w:t xml:space="preserve"> found several limitations that should be mentioned. The first limitation is the sample size. Although the small sample size allows for a more concentrated investigation, it also lacks variation in the sample. This can reduce the efficiency of research by generalizing the results to all students present in the school. This can be addressed in future studies using larger samples, including geographic variations and a variety of educational settings. The second limitation is that this study relies on the observation of students. This can lead to subjectivity. This is because their own experiences, prejudices can affect their perspective. So, in future studies, including multi-observers, inter-assessor reliability tests may reduce limitations.</w:t>
      </w:r>
    </w:p>
    <w:p w:rsidR="00A320B5" w:rsidRPr="00C034F6" w:rsidRDefault="00A320B5" w:rsidP="00C034F6">
      <w:pPr>
        <w:pStyle w:val="Heading2"/>
        <w:spacing w:line="360" w:lineRule="auto"/>
        <w:rPr>
          <w:rFonts w:ascii="Times New Roman" w:hAnsi="Times New Roman" w:cs="Times New Roman"/>
          <w:b w:val="0"/>
          <w:color w:val="000000" w:themeColor="text1"/>
          <w:sz w:val="24"/>
          <w:szCs w:val="24"/>
        </w:rPr>
      </w:pPr>
      <w:bookmarkStart w:id="56" w:name="_Toc182765853"/>
      <w:r w:rsidRPr="00C034F6">
        <w:rPr>
          <w:rFonts w:ascii="Times New Roman" w:hAnsi="Times New Roman" w:cs="Times New Roman"/>
          <w:color w:val="000000" w:themeColor="text1"/>
          <w:sz w:val="24"/>
          <w:szCs w:val="24"/>
        </w:rPr>
        <w:t>5.3 Suggestion</w:t>
      </w:r>
      <w:bookmarkEnd w:id="56"/>
    </w:p>
    <w:p w:rsidR="004413FA"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b/>
      </w:r>
      <w:r w:rsidR="00DF2025" w:rsidRPr="00C034F6">
        <w:rPr>
          <w:rFonts w:ascii="Times New Roman" w:hAnsi="Times New Roman" w:cs="Times New Roman"/>
          <w:sz w:val="24"/>
          <w:szCs w:val="24"/>
        </w:rPr>
        <w:t>In this section, it was found that there were some shortcomings so it was prescribed: For future analysts who need to inquire about the utilization of metacognitive techniques to develop supporting explanations, specifically How to carry out the utilization of metacognitive techniques in the midst of learning handles by including encounter methods, so that the dialogue in investigating can be superior.</w:t>
      </w:r>
    </w:p>
    <w:p w:rsidR="006C3605" w:rsidRPr="00C034F6" w:rsidRDefault="006C3605" w:rsidP="00C034F6">
      <w:pPr>
        <w:spacing w:line="360" w:lineRule="auto"/>
        <w:jc w:val="center"/>
        <w:rPr>
          <w:rFonts w:ascii="Times New Roman" w:hAnsi="Times New Roman" w:cs="Times New Roman"/>
          <w:b/>
          <w:bCs/>
          <w:color w:val="000000"/>
          <w:sz w:val="24"/>
          <w:szCs w:val="24"/>
        </w:rPr>
      </w:pPr>
    </w:p>
    <w:p w:rsidR="006C3605" w:rsidRPr="00C034F6" w:rsidRDefault="006C3605" w:rsidP="00C034F6">
      <w:pPr>
        <w:spacing w:line="360" w:lineRule="auto"/>
        <w:jc w:val="center"/>
        <w:rPr>
          <w:rFonts w:ascii="Times New Roman" w:hAnsi="Times New Roman" w:cs="Times New Roman"/>
          <w:b/>
          <w:bCs/>
          <w:color w:val="000000"/>
          <w:sz w:val="24"/>
          <w:szCs w:val="24"/>
        </w:rPr>
      </w:pPr>
    </w:p>
    <w:p w:rsidR="006C3605" w:rsidRPr="00C034F6" w:rsidRDefault="006C3605" w:rsidP="00C034F6">
      <w:pPr>
        <w:spacing w:line="360" w:lineRule="auto"/>
        <w:jc w:val="center"/>
        <w:rPr>
          <w:rFonts w:ascii="Times New Roman" w:hAnsi="Times New Roman" w:cs="Times New Roman"/>
          <w:b/>
          <w:bCs/>
          <w:color w:val="000000"/>
          <w:sz w:val="24"/>
          <w:szCs w:val="24"/>
        </w:rPr>
      </w:pPr>
    </w:p>
    <w:p w:rsidR="006C3605" w:rsidRPr="00C034F6" w:rsidRDefault="006C3605" w:rsidP="00C034F6">
      <w:pPr>
        <w:spacing w:line="360" w:lineRule="auto"/>
        <w:jc w:val="center"/>
        <w:rPr>
          <w:rFonts w:ascii="Times New Roman" w:hAnsi="Times New Roman" w:cs="Times New Roman"/>
          <w:b/>
          <w:bCs/>
          <w:color w:val="000000"/>
          <w:sz w:val="24"/>
          <w:szCs w:val="24"/>
        </w:rPr>
      </w:pPr>
    </w:p>
    <w:p w:rsidR="009418C9" w:rsidRDefault="009418C9" w:rsidP="009418C9">
      <w:pPr>
        <w:pStyle w:val="Heading1"/>
        <w:tabs>
          <w:tab w:val="left" w:pos="2492"/>
        </w:tabs>
        <w:spacing w:line="360" w:lineRule="auto"/>
        <w:rPr>
          <w:rFonts w:ascii="Times New Roman" w:eastAsiaTheme="minorHAnsi" w:hAnsi="Times New Roman" w:cs="Times New Roman"/>
          <w:color w:val="000000"/>
          <w:sz w:val="24"/>
          <w:szCs w:val="24"/>
        </w:rPr>
      </w:pPr>
      <w:bookmarkStart w:id="57" w:name="_Toc182765854"/>
    </w:p>
    <w:p w:rsidR="009418C9" w:rsidRPr="009418C9" w:rsidRDefault="009418C9" w:rsidP="009418C9"/>
    <w:p w:rsidR="009418C9" w:rsidRDefault="009418C9" w:rsidP="009418C9">
      <w:pPr>
        <w:pStyle w:val="Heading1"/>
        <w:spacing w:line="360" w:lineRule="auto"/>
        <w:jc w:val="center"/>
        <w:rPr>
          <w:rFonts w:ascii="Times New Roman" w:hAnsi="Times New Roman" w:cs="Times New Roman"/>
          <w:color w:val="000000"/>
          <w:sz w:val="24"/>
          <w:szCs w:val="24"/>
        </w:rPr>
      </w:pPr>
    </w:p>
    <w:p w:rsidR="00A320B5" w:rsidRPr="00C034F6" w:rsidRDefault="00A320B5" w:rsidP="009418C9">
      <w:pPr>
        <w:pStyle w:val="Heading1"/>
        <w:spacing w:line="360" w:lineRule="auto"/>
        <w:jc w:val="center"/>
        <w:rPr>
          <w:rFonts w:ascii="Times New Roman" w:hAnsi="Times New Roman" w:cs="Times New Roman"/>
          <w:sz w:val="24"/>
          <w:szCs w:val="24"/>
        </w:rPr>
      </w:pPr>
      <w:r w:rsidRPr="00C034F6">
        <w:rPr>
          <w:rFonts w:ascii="Times New Roman" w:hAnsi="Times New Roman" w:cs="Times New Roman"/>
          <w:color w:val="000000"/>
          <w:sz w:val="24"/>
          <w:szCs w:val="24"/>
        </w:rPr>
        <w:t>BIBLIOGRAPHY</w:t>
      </w:r>
      <w:bookmarkEnd w:id="57"/>
    </w:p>
    <w:sdt>
      <w:sdtPr>
        <w:rPr>
          <w:rFonts w:ascii="Times New Roman" w:hAnsi="Times New Roman" w:cs="Times New Roman"/>
          <w:sz w:val="24"/>
          <w:szCs w:val="24"/>
        </w:rPr>
        <w:id w:val="111145805"/>
        <w:bibliography/>
      </w:sdtPr>
      <w:sdtEndPr/>
      <w:sdtContent>
        <w:p w:rsidR="00C10AA4" w:rsidRPr="00C034F6" w:rsidRDefault="00C10AA4" w:rsidP="00C034F6">
          <w:pPr>
            <w:pStyle w:val="Bibliography"/>
            <w:spacing w:line="360" w:lineRule="auto"/>
            <w:ind w:left="709" w:hanging="709"/>
            <w:jc w:val="both"/>
            <w:rPr>
              <w:rFonts w:ascii="Times New Roman" w:hAnsi="Times New Roman" w:cs="Times New Roman"/>
              <w:noProof/>
              <w:sz w:val="24"/>
              <w:szCs w:val="24"/>
            </w:rPr>
          </w:pPr>
          <w:r w:rsidRPr="00C034F6">
            <w:rPr>
              <w:rFonts w:ascii="Times New Roman" w:hAnsi="Times New Roman" w:cs="Times New Roman"/>
              <w:sz w:val="24"/>
              <w:szCs w:val="24"/>
            </w:rPr>
            <w:fldChar w:fldCharType="begin"/>
          </w:r>
          <w:r w:rsidRPr="00C034F6">
            <w:rPr>
              <w:rFonts w:ascii="Times New Roman" w:hAnsi="Times New Roman" w:cs="Times New Roman"/>
              <w:sz w:val="24"/>
              <w:szCs w:val="24"/>
            </w:rPr>
            <w:instrText xml:space="preserve"> BIBLIOGRAPHY  \l 1033 </w:instrText>
          </w:r>
          <w:r w:rsidRPr="00C034F6">
            <w:rPr>
              <w:rFonts w:ascii="Times New Roman" w:hAnsi="Times New Roman" w:cs="Times New Roman"/>
              <w:sz w:val="24"/>
              <w:szCs w:val="24"/>
            </w:rPr>
            <w:fldChar w:fldCharType="separate"/>
          </w:r>
          <w:r w:rsidRPr="00C034F6">
            <w:rPr>
              <w:rFonts w:ascii="Times New Roman" w:hAnsi="Times New Roman" w:cs="Times New Roman"/>
              <w:noProof/>
              <w:sz w:val="24"/>
              <w:szCs w:val="24"/>
            </w:rPr>
            <w:t xml:space="preserve">Akbar (2015). ANALISIS PERSEPSI PELAJAR TINGKAT MENENGAH PADA SEKOLAH TINGGI AGAMA ISLAM NEGERI KUDUS. </w:t>
          </w:r>
          <w:r w:rsidRPr="00C034F6">
            <w:rPr>
              <w:rFonts w:ascii="Times New Roman" w:hAnsi="Times New Roman" w:cs="Times New Roman"/>
              <w:i/>
              <w:iCs/>
              <w:noProof/>
              <w:sz w:val="24"/>
              <w:szCs w:val="24"/>
            </w:rPr>
            <w:t>Vol. 10, No. 1, Februari 2015, 10</w:t>
          </w:r>
          <w:r w:rsidRPr="00C034F6">
            <w:rPr>
              <w:rFonts w:ascii="Times New Roman" w:hAnsi="Times New Roman" w:cs="Times New Roman"/>
              <w:noProof/>
              <w:sz w:val="24"/>
              <w:szCs w:val="24"/>
            </w:rPr>
            <w:t>, 189-209.</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Amalia, (2023). Kesulitan Penguasaan Kosakata Bahasa Inggrispada Siswa Sekolah Dasar. </w:t>
          </w:r>
          <w:r w:rsidRPr="00C034F6">
            <w:rPr>
              <w:rFonts w:ascii="Times New Roman" w:hAnsi="Times New Roman" w:cs="Times New Roman"/>
              <w:i/>
              <w:iCs/>
              <w:noProof/>
              <w:sz w:val="24"/>
              <w:szCs w:val="24"/>
            </w:rPr>
            <w:t>Karimah Tauhid, Volume 2 Nomor 1 (2023), 2</w:t>
          </w:r>
          <w:r w:rsidRPr="00C034F6">
            <w:rPr>
              <w:rFonts w:ascii="Times New Roman" w:hAnsi="Times New Roman" w:cs="Times New Roman"/>
              <w:noProof/>
              <w:sz w:val="24"/>
              <w:szCs w:val="24"/>
            </w:rPr>
            <w:t>, 288-294.</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Aliyah. (2018). PENERAPAN METAKOGNETIF SEBAGAI STRATEGI PEMBELAJARAN. </w:t>
          </w:r>
          <w:r w:rsidRPr="00C034F6">
            <w:rPr>
              <w:rFonts w:ascii="Times New Roman" w:hAnsi="Times New Roman" w:cs="Times New Roman"/>
              <w:i/>
              <w:iCs/>
              <w:noProof/>
              <w:sz w:val="24"/>
              <w:szCs w:val="24"/>
            </w:rPr>
            <w:t>Volume 02 Nomor 02 Juni Tahun 2018, 2</w:t>
          </w:r>
          <w:r w:rsidRPr="00C034F6">
            <w:rPr>
              <w:rFonts w:ascii="Times New Roman" w:hAnsi="Times New Roman" w:cs="Times New Roman"/>
              <w:noProof/>
              <w:sz w:val="24"/>
              <w:szCs w:val="24"/>
            </w:rPr>
            <w:t>, 177-191.</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Arifin (2017). ANALISIS FAKTOR YANG MEMPENGARUHI PERSEPSI. 88-101.</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Badar1 (2022). Strategi Pembelajaran Dengan Model Pendekatan Pada Peserta Didik Sekolah Menengah Pertama Agar Tercapainya Tujuan Pendidikan. </w:t>
          </w:r>
          <w:r w:rsidRPr="00C034F6">
            <w:rPr>
              <w:rFonts w:ascii="Times New Roman" w:hAnsi="Times New Roman" w:cs="Times New Roman"/>
              <w:i/>
              <w:iCs/>
              <w:noProof/>
              <w:sz w:val="24"/>
              <w:szCs w:val="24"/>
            </w:rPr>
            <w:t>Volume.2.Nomor2.April–Juli2022, 2</w:t>
          </w:r>
          <w:r w:rsidRPr="00C034F6">
            <w:rPr>
              <w:rFonts w:ascii="Times New Roman" w:hAnsi="Times New Roman" w:cs="Times New Roman"/>
              <w:noProof/>
              <w:sz w:val="24"/>
              <w:szCs w:val="24"/>
            </w:rPr>
            <w:t>, 1-15.</w:t>
          </w:r>
        </w:p>
        <w:p w:rsidR="00C10AA4" w:rsidRPr="00C034F6" w:rsidRDefault="00C10AA4" w:rsidP="00C034F6">
          <w:pPr>
            <w:spacing w:line="360" w:lineRule="auto"/>
            <w:jc w:val="both"/>
            <w:rPr>
              <w:rFonts w:ascii="Times New Roman" w:hAnsi="Times New Roman" w:cs="Times New Roman"/>
              <w:color w:val="222222"/>
              <w:sz w:val="24"/>
              <w:szCs w:val="24"/>
              <w:shd w:val="clear" w:color="auto" w:fill="FFFFFF"/>
            </w:rPr>
          </w:pPr>
          <w:r w:rsidRPr="00C034F6">
            <w:rPr>
              <w:rFonts w:ascii="Times New Roman" w:hAnsi="Times New Roman" w:cs="Times New Roman"/>
              <w:color w:val="222222"/>
              <w:sz w:val="24"/>
              <w:szCs w:val="24"/>
              <w:shd w:val="clear" w:color="auto" w:fill="FFFFFF"/>
            </w:rPr>
            <w:t>Creswell (2015). Revisiting mixed methods and advancing scientific practices.</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Damayanti1 (2023). METAKOGNISI SEBAGAI ALAT KESADARAN DALAM MENERAPKANHOTSDI PROSES DAN EVALUASI PEMBELAJARAN. </w:t>
          </w:r>
          <w:r w:rsidRPr="00C034F6">
            <w:rPr>
              <w:rFonts w:ascii="Times New Roman" w:hAnsi="Times New Roman" w:cs="Times New Roman"/>
              <w:i/>
              <w:iCs/>
              <w:noProof/>
              <w:sz w:val="24"/>
              <w:szCs w:val="24"/>
            </w:rPr>
            <w:t>Volume 7, Nomor 2, Desember 2023, 7</w:t>
          </w:r>
          <w:r w:rsidRPr="00C034F6">
            <w:rPr>
              <w:rFonts w:ascii="Times New Roman" w:hAnsi="Times New Roman" w:cs="Times New Roman"/>
              <w:noProof/>
              <w:sz w:val="24"/>
              <w:szCs w:val="24"/>
            </w:rPr>
            <w:t>, 135-146.</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Erlin 1, 2. (2021). ANALISIS BERBAGAI STRATEGI DAN MODEL PEMBELAJARAN YANG DAPAT. </w:t>
          </w:r>
          <w:r w:rsidRPr="00C034F6">
            <w:rPr>
              <w:rFonts w:ascii="Times New Roman" w:hAnsi="Times New Roman" w:cs="Times New Roman"/>
              <w:i/>
              <w:iCs/>
              <w:noProof/>
              <w:sz w:val="24"/>
              <w:szCs w:val="24"/>
            </w:rPr>
            <w:t>: Jurnal Pendidikan Biologi Vol 9, No. 2, pp. 30-40, September 2021, 9</w:t>
          </w:r>
          <w:r w:rsidRPr="00C034F6">
            <w:rPr>
              <w:rFonts w:ascii="Times New Roman" w:hAnsi="Times New Roman" w:cs="Times New Roman"/>
              <w:noProof/>
              <w:sz w:val="24"/>
              <w:szCs w:val="24"/>
            </w:rPr>
            <w:t>, 30-40.</w:t>
          </w:r>
        </w:p>
        <w:p w:rsidR="00C10AA4" w:rsidRPr="00C034F6" w:rsidRDefault="00C10AA4" w:rsidP="00C034F6">
          <w:pPr>
            <w:spacing w:line="360" w:lineRule="auto"/>
            <w:ind w:left="709" w:hanging="709"/>
            <w:jc w:val="both"/>
            <w:rPr>
              <w:rFonts w:ascii="Times New Roman" w:hAnsi="Times New Roman" w:cs="Times New Roman"/>
              <w:color w:val="222222"/>
              <w:sz w:val="24"/>
              <w:szCs w:val="24"/>
              <w:shd w:val="clear" w:color="auto" w:fill="FFFFFF"/>
            </w:rPr>
          </w:pPr>
          <w:r w:rsidRPr="00C034F6">
            <w:rPr>
              <w:rFonts w:ascii="Times New Roman" w:hAnsi="Times New Roman" w:cs="Times New Roman"/>
              <w:color w:val="222222"/>
              <w:sz w:val="24"/>
              <w:szCs w:val="24"/>
              <w:shd w:val="clear" w:color="auto" w:fill="FFFFFF"/>
            </w:rPr>
            <w:t>Gushendra (2017). AN EXPERIMENTAL STUDY: IMPROVING STUDENTS’VOCABULARY MASTERY BY USING ENGLISH SONGS. </w:t>
          </w:r>
          <w:r w:rsidRPr="00C034F6">
            <w:rPr>
              <w:rFonts w:ascii="Times New Roman" w:hAnsi="Times New Roman" w:cs="Times New Roman"/>
              <w:i/>
              <w:iCs/>
              <w:color w:val="222222"/>
              <w:sz w:val="24"/>
              <w:szCs w:val="24"/>
              <w:shd w:val="clear" w:color="auto" w:fill="FFFFFF"/>
            </w:rPr>
            <w:t>Indonesian Journal of Integrated English Language Teaching</w:t>
          </w:r>
          <w:r w:rsidRPr="00C034F6">
            <w:rPr>
              <w:rFonts w:ascii="Times New Roman" w:hAnsi="Times New Roman" w:cs="Times New Roman"/>
              <w:color w:val="222222"/>
              <w:sz w:val="24"/>
              <w:szCs w:val="24"/>
              <w:shd w:val="clear" w:color="auto" w:fill="FFFFFF"/>
            </w:rPr>
            <w:t>, </w:t>
          </w:r>
          <w:r w:rsidRPr="00C034F6">
            <w:rPr>
              <w:rFonts w:ascii="Times New Roman" w:hAnsi="Times New Roman" w:cs="Times New Roman"/>
              <w:i/>
              <w:iCs/>
              <w:color w:val="222222"/>
              <w:sz w:val="24"/>
              <w:szCs w:val="24"/>
              <w:shd w:val="clear" w:color="auto" w:fill="FFFFFF"/>
            </w:rPr>
            <w:t>3</w:t>
          </w:r>
          <w:r w:rsidRPr="00C034F6">
            <w:rPr>
              <w:rFonts w:ascii="Times New Roman" w:hAnsi="Times New Roman" w:cs="Times New Roman"/>
              <w:color w:val="222222"/>
              <w:sz w:val="24"/>
              <w:szCs w:val="24"/>
              <w:shd w:val="clear" w:color="auto" w:fill="FFFFFF"/>
            </w:rPr>
            <w:t>(1).</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HAYATI (2011). Metakognitif: Bagaimana Belajar untuk Meningkatkan. </w:t>
          </w:r>
          <w:r w:rsidRPr="00C034F6">
            <w:rPr>
              <w:rFonts w:ascii="Times New Roman" w:hAnsi="Times New Roman" w:cs="Times New Roman"/>
              <w:i/>
              <w:iCs/>
              <w:noProof/>
              <w:sz w:val="24"/>
              <w:szCs w:val="24"/>
            </w:rPr>
            <w:t>Al-hikmah Vol. 8, No. 1, April 2011, 8</w:t>
          </w:r>
          <w:r w:rsidRPr="00C034F6">
            <w:rPr>
              <w:rFonts w:ascii="Times New Roman" w:hAnsi="Times New Roman" w:cs="Times New Roman"/>
              <w:noProof/>
              <w:sz w:val="24"/>
              <w:szCs w:val="24"/>
            </w:rPr>
            <w:t>, 25-32.</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lastRenderedPageBreak/>
            <w:t xml:space="preserve">Hadi (2020). STRATEGI PEMBELAJARAN INOVATIF KOOPERATIVE. </w:t>
          </w:r>
          <w:r w:rsidRPr="00C034F6">
            <w:rPr>
              <w:rFonts w:ascii="Times New Roman" w:hAnsi="Times New Roman" w:cs="Times New Roman"/>
              <w:i/>
              <w:iCs/>
              <w:noProof/>
              <w:sz w:val="24"/>
              <w:szCs w:val="24"/>
            </w:rPr>
            <w:t>Jurnal Inspirasi – Vol.4, No.2 Juli – Desember 2020, 4</w:t>
          </w:r>
          <w:r w:rsidRPr="00C034F6">
            <w:rPr>
              <w:rFonts w:ascii="Times New Roman" w:hAnsi="Times New Roman" w:cs="Times New Roman"/>
              <w:noProof/>
              <w:sz w:val="24"/>
              <w:szCs w:val="24"/>
            </w:rPr>
            <w:t>, 179-195.</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Hamsia (2017). STRATEGI METAKOGNITIF UNTUK KETERAMPILAN BERBICARA. </w:t>
          </w:r>
          <w:r w:rsidRPr="00C034F6">
            <w:rPr>
              <w:rFonts w:ascii="Times New Roman" w:hAnsi="Times New Roman" w:cs="Times New Roman"/>
              <w:i/>
              <w:iCs/>
              <w:noProof/>
              <w:sz w:val="24"/>
              <w:szCs w:val="24"/>
            </w:rPr>
            <w:t>Volume 1 Nomor 2b Desember 2017, 1</w:t>
          </w:r>
          <w:r w:rsidRPr="00C034F6">
            <w:rPr>
              <w:rFonts w:ascii="Times New Roman" w:hAnsi="Times New Roman" w:cs="Times New Roman"/>
              <w:noProof/>
              <w:sz w:val="24"/>
              <w:szCs w:val="24"/>
            </w:rPr>
            <w:t>, 153-159.</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ISTIQOMAH. (2021/2022). PENGARUH STRATEGI METAKOGNITIF TERHADAP KEMAMPUAN. 2-94.</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Jamaris. (2013). METACOGNITIVE STRATEGY FOR VOCABULARY. </w:t>
          </w:r>
          <w:r w:rsidRPr="00C034F6">
            <w:rPr>
              <w:rFonts w:ascii="Times New Roman" w:hAnsi="Times New Roman" w:cs="Times New Roman"/>
              <w:i/>
              <w:iCs/>
              <w:noProof/>
              <w:sz w:val="24"/>
              <w:szCs w:val="24"/>
            </w:rPr>
            <w:t>Ta’dib, Volume 16, No. 2 (Desember 2013), 16</w:t>
          </w:r>
          <w:r w:rsidRPr="00C034F6">
            <w:rPr>
              <w:rFonts w:ascii="Times New Roman" w:hAnsi="Times New Roman" w:cs="Times New Roman"/>
              <w:noProof/>
              <w:sz w:val="24"/>
              <w:szCs w:val="24"/>
            </w:rPr>
            <w:t>, 187-199.</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Komalasari (2022). AN ANALYSIS OF STUDENT DIFFICULTIES IN MASTERING VOCABULARY. </w:t>
          </w:r>
          <w:r w:rsidRPr="00C034F6">
            <w:rPr>
              <w:rFonts w:ascii="Times New Roman" w:hAnsi="Times New Roman" w:cs="Times New Roman"/>
              <w:i/>
              <w:iCs/>
              <w:noProof/>
              <w:sz w:val="24"/>
              <w:szCs w:val="24"/>
            </w:rPr>
            <w:t>Griya Cendikia, Volume 7, No 2, Juli 2022, 7</w:t>
          </w:r>
          <w:r w:rsidRPr="00C034F6">
            <w:rPr>
              <w:rFonts w:ascii="Times New Roman" w:hAnsi="Times New Roman" w:cs="Times New Roman"/>
              <w:noProof/>
              <w:sz w:val="24"/>
              <w:szCs w:val="24"/>
            </w:rPr>
            <w:t>, 267-276.</w:t>
          </w:r>
        </w:p>
        <w:p w:rsidR="008C0172" w:rsidRPr="00C034F6" w:rsidRDefault="008C0172" w:rsidP="00C034F6">
          <w:pPr>
            <w:pStyle w:val="Bibliography"/>
            <w:spacing w:line="360" w:lineRule="auto"/>
            <w:ind w:left="720" w:hanging="720"/>
            <w:rPr>
              <w:noProof/>
              <w:sz w:val="24"/>
              <w:szCs w:val="24"/>
            </w:rPr>
          </w:pPr>
          <w:r w:rsidRPr="00C034F6">
            <w:rPr>
              <w:sz w:val="24"/>
              <w:szCs w:val="24"/>
            </w:rPr>
            <w:fldChar w:fldCharType="begin"/>
          </w:r>
          <w:r w:rsidRPr="00C034F6">
            <w:rPr>
              <w:sz w:val="24"/>
              <w:szCs w:val="24"/>
            </w:rPr>
            <w:instrText xml:space="preserve"> BIBLIOGRAPHY  \l 1033 </w:instrText>
          </w:r>
          <w:r w:rsidRPr="00C034F6">
            <w:rPr>
              <w:sz w:val="24"/>
              <w:szCs w:val="24"/>
            </w:rPr>
            <w:fldChar w:fldCharType="separate"/>
          </w:r>
          <w:r w:rsidRPr="00C034F6">
            <w:rPr>
              <w:noProof/>
              <w:sz w:val="24"/>
              <w:szCs w:val="24"/>
            </w:rPr>
            <w:t xml:space="preserve">Muhali. (2023). Perbedaan Kesadaran Metakognitif Berdasarkan Gender di SMA Negeri 1 Gunungsari. </w:t>
          </w:r>
          <w:r w:rsidRPr="00C034F6">
            <w:rPr>
              <w:i/>
              <w:iCs/>
              <w:noProof/>
              <w:sz w:val="24"/>
              <w:szCs w:val="24"/>
            </w:rPr>
            <w:t>Authentic Research, January 2023Vol. 2, No. 1, 2</w:t>
          </w:r>
          <w:r w:rsidRPr="00C034F6">
            <w:rPr>
              <w:noProof/>
              <w:sz w:val="24"/>
              <w:szCs w:val="24"/>
            </w:rPr>
            <w:t>, 68-79.</w:t>
          </w:r>
        </w:p>
        <w:p w:rsidR="00C10AA4" w:rsidRPr="00C034F6" w:rsidRDefault="008C0172" w:rsidP="00C034F6">
          <w:pPr>
            <w:spacing w:line="360" w:lineRule="auto"/>
            <w:ind w:left="709" w:hanging="709"/>
            <w:rPr>
              <w:sz w:val="24"/>
              <w:szCs w:val="24"/>
            </w:rPr>
          </w:pPr>
          <w:r w:rsidRPr="00C034F6">
            <w:rPr>
              <w:sz w:val="24"/>
              <w:szCs w:val="24"/>
            </w:rPr>
            <w:fldChar w:fldCharType="end"/>
          </w:r>
          <w:r w:rsidR="00C10AA4" w:rsidRPr="00C034F6">
            <w:rPr>
              <w:rFonts w:ascii="Times New Roman" w:hAnsi="Times New Roman" w:cs="Times New Roman"/>
              <w:color w:val="222222"/>
              <w:sz w:val="24"/>
              <w:szCs w:val="24"/>
              <w:shd w:val="clear" w:color="auto" w:fill="FFFFFF"/>
            </w:rPr>
            <w:t>Nuerlaelah (2017). Our Prospective Mathematic Teachers Are Not Critical Thinkers Yet. </w:t>
          </w:r>
          <w:r w:rsidR="00C10AA4" w:rsidRPr="00C034F6">
            <w:rPr>
              <w:rFonts w:ascii="Times New Roman" w:hAnsi="Times New Roman" w:cs="Times New Roman"/>
              <w:i/>
              <w:iCs/>
              <w:color w:val="222222"/>
              <w:sz w:val="24"/>
              <w:szCs w:val="24"/>
              <w:shd w:val="clear" w:color="auto" w:fill="FFFFFF"/>
            </w:rPr>
            <w:t>Journal on Mathematics Education</w:t>
          </w:r>
          <w:r w:rsidR="00C10AA4" w:rsidRPr="00C034F6">
            <w:rPr>
              <w:rFonts w:ascii="Times New Roman" w:hAnsi="Times New Roman" w:cs="Times New Roman"/>
              <w:color w:val="222222"/>
              <w:sz w:val="24"/>
              <w:szCs w:val="24"/>
              <w:shd w:val="clear" w:color="auto" w:fill="FFFFFF"/>
            </w:rPr>
            <w:t>, </w:t>
          </w:r>
          <w:r w:rsidR="00C10AA4" w:rsidRPr="00C034F6">
            <w:rPr>
              <w:rFonts w:ascii="Times New Roman" w:hAnsi="Times New Roman" w:cs="Times New Roman"/>
              <w:i/>
              <w:iCs/>
              <w:color w:val="222222"/>
              <w:sz w:val="24"/>
              <w:szCs w:val="24"/>
              <w:shd w:val="clear" w:color="auto" w:fill="FFFFFF"/>
            </w:rPr>
            <w:t>8</w:t>
          </w:r>
          <w:r w:rsidR="00C10AA4" w:rsidRPr="00C034F6">
            <w:rPr>
              <w:rFonts w:ascii="Times New Roman" w:hAnsi="Times New Roman" w:cs="Times New Roman"/>
              <w:color w:val="222222"/>
              <w:sz w:val="24"/>
              <w:szCs w:val="24"/>
              <w:shd w:val="clear" w:color="auto" w:fill="FFFFFF"/>
            </w:rPr>
            <w:t>(2), 145-156.</w:t>
          </w:r>
        </w:p>
        <w:p w:rsidR="00C10AA4" w:rsidRPr="00C034F6" w:rsidRDefault="00C10AA4" w:rsidP="00C034F6">
          <w:pPr>
            <w:spacing w:line="360" w:lineRule="auto"/>
            <w:ind w:left="709" w:hanging="709"/>
            <w:jc w:val="both"/>
            <w:rPr>
              <w:rFonts w:ascii="Times New Roman" w:hAnsi="Times New Roman" w:cs="Times New Roman"/>
              <w:color w:val="222222"/>
              <w:sz w:val="24"/>
              <w:szCs w:val="24"/>
              <w:shd w:val="clear" w:color="auto" w:fill="FFFFFF"/>
            </w:rPr>
          </w:pPr>
          <w:r w:rsidRPr="00C034F6">
            <w:rPr>
              <w:rFonts w:ascii="Times New Roman" w:hAnsi="Times New Roman" w:cs="Times New Roman"/>
              <w:color w:val="222222"/>
              <w:sz w:val="24"/>
              <w:szCs w:val="24"/>
              <w:shd w:val="clear" w:color="auto" w:fill="FFFFFF"/>
            </w:rPr>
            <w:t>Nurnisa (2021). STUDENTS’DIFFICULTIES IN LEARNING VOCABULARIES. </w:t>
          </w:r>
          <w:r w:rsidRPr="00C034F6">
            <w:rPr>
              <w:rFonts w:ascii="Times New Roman" w:hAnsi="Times New Roman" w:cs="Times New Roman"/>
              <w:i/>
              <w:iCs/>
              <w:color w:val="222222"/>
              <w:sz w:val="24"/>
              <w:szCs w:val="24"/>
              <w:shd w:val="clear" w:color="auto" w:fill="FFFFFF"/>
            </w:rPr>
            <w:t>English Community Journal</w:t>
          </w:r>
          <w:r w:rsidRPr="00C034F6">
            <w:rPr>
              <w:rFonts w:ascii="Times New Roman" w:hAnsi="Times New Roman" w:cs="Times New Roman"/>
              <w:color w:val="222222"/>
              <w:sz w:val="24"/>
              <w:szCs w:val="24"/>
              <w:shd w:val="clear" w:color="auto" w:fill="FFFFFF"/>
            </w:rPr>
            <w:t>, </w:t>
          </w:r>
          <w:r w:rsidRPr="00C034F6">
            <w:rPr>
              <w:rFonts w:ascii="Times New Roman" w:hAnsi="Times New Roman" w:cs="Times New Roman"/>
              <w:i/>
              <w:iCs/>
              <w:color w:val="222222"/>
              <w:sz w:val="24"/>
              <w:szCs w:val="24"/>
              <w:shd w:val="clear" w:color="auto" w:fill="FFFFFF"/>
            </w:rPr>
            <w:t>5</w:t>
          </w:r>
          <w:r w:rsidRPr="00C034F6">
            <w:rPr>
              <w:rFonts w:ascii="Times New Roman" w:hAnsi="Times New Roman" w:cs="Times New Roman"/>
              <w:color w:val="222222"/>
              <w:sz w:val="24"/>
              <w:szCs w:val="24"/>
              <w:shd w:val="clear" w:color="auto" w:fill="FFFFFF"/>
            </w:rPr>
            <w:t>(1), 46-53.</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Nurdiniawati (2020). PENGGUNAAN MEDIA FLASHCARDS UNTUK MENINGKATKAN PENGUASAAN KOSAKATA BAHASA INGGRIS DAN BAHASA ARAB. </w:t>
          </w:r>
          <w:r w:rsidRPr="00C034F6">
            <w:rPr>
              <w:rFonts w:ascii="Times New Roman" w:hAnsi="Times New Roman" w:cs="Times New Roman"/>
              <w:i/>
              <w:iCs/>
              <w:noProof/>
              <w:sz w:val="24"/>
              <w:szCs w:val="24"/>
            </w:rPr>
            <w:t>Al-Af’idah, Vol. 4, No. 1 Maret 2020, 4</w:t>
          </w:r>
          <w:r w:rsidRPr="00C034F6">
            <w:rPr>
              <w:rFonts w:ascii="Times New Roman" w:hAnsi="Times New Roman" w:cs="Times New Roman"/>
              <w:noProof/>
              <w:sz w:val="24"/>
              <w:szCs w:val="24"/>
            </w:rPr>
            <w:t>, 35-50.</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Nainggolan (2022). UPAYA MENINGKATKAN HASIL BELAJAR DAN AKTIVITAS SISWA MELALUI STRATEGI METAKOGNITIF PADA MATERI EKSPONEN DI KELAS X SMA SWASTA CAHAYA MEDAN TAHUN AJARAN 2019/2020. </w:t>
          </w:r>
          <w:r w:rsidRPr="00C034F6">
            <w:rPr>
              <w:rFonts w:ascii="Times New Roman" w:hAnsi="Times New Roman" w:cs="Times New Roman"/>
              <w:i/>
              <w:iCs/>
              <w:noProof/>
              <w:sz w:val="24"/>
              <w:szCs w:val="24"/>
            </w:rPr>
            <w:t>Vol 1 No. 2 Maret 2022, 1</w:t>
          </w:r>
          <w:r w:rsidRPr="00C034F6">
            <w:rPr>
              <w:rFonts w:ascii="Times New Roman" w:hAnsi="Times New Roman" w:cs="Times New Roman"/>
              <w:noProof/>
              <w:sz w:val="24"/>
              <w:szCs w:val="24"/>
            </w:rPr>
            <w:t>, 106-115.</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sz w:val="24"/>
              <w:szCs w:val="24"/>
            </w:rPr>
            <w:lastRenderedPageBreak/>
            <w:fldChar w:fldCharType="begin"/>
          </w:r>
          <w:r w:rsidRPr="00C034F6">
            <w:rPr>
              <w:rFonts w:ascii="Times New Roman" w:hAnsi="Times New Roman" w:cs="Times New Roman"/>
              <w:sz w:val="24"/>
              <w:szCs w:val="24"/>
            </w:rPr>
            <w:instrText xml:space="preserve"> BIBLIOGRAPHY  \l 1033 </w:instrText>
          </w:r>
          <w:r w:rsidRPr="00C034F6">
            <w:rPr>
              <w:rFonts w:ascii="Times New Roman" w:hAnsi="Times New Roman" w:cs="Times New Roman"/>
              <w:sz w:val="24"/>
              <w:szCs w:val="24"/>
            </w:rPr>
            <w:fldChar w:fldCharType="separate"/>
          </w:r>
          <w:r w:rsidRPr="00C034F6">
            <w:rPr>
              <w:rFonts w:ascii="Times New Roman" w:hAnsi="Times New Roman" w:cs="Times New Roman"/>
              <w:noProof/>
              <w:sz w:val="24"/>
              <w:szCs w:val="24"/>
            </w:rPr>
            <w:t xml:space="preserve">Pratiwi1 (2021). PENGGUNAAN STRATEGI METAKOGNITIF MAHASISWA. </w:t>
          </w:r>
          <w:r w:rsidRPr="00C034F6">
            <w:rPr>
              <w:rFonts w:ascii="Times New Roman" w:hAnsi="Times New Roman" w:cs="Times New Roman"/>
              <w:i/>
              <w:iCs/>
              <w:noProof/>
              <w:sz w:val="24"/>
              <w:szCs w:val="24"/>
            </w:rPr>
            <w:t>JPBJ, Vol. 7 No. 3, November 2021, 7</w:t>
          </w:r>
          <w:r w:rsidRPr="00C034F6">
            <w:rPr>
              <w:rFonts w:ascii="Times New Roman" w:hAnsi="Times New Roman" w:cs="Times New Roman"/>
              <w:noProof/>
              <w:sz w:val="24"/>
              <w:szCs w:val="24"/>
            </w:rPr>
            <w:t>, 275-284.</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Prasetyoningrum (2017). PENGARUH STRATEGI METAKOGNITIF TERHADAP KEMAMPUAN PEMECAHANMASALAH MATEMATIS SISWA KELAS VIII DI SMP NEGERI 6 YOGYAKARTA. </w:t>
          </w:r>
          <w:r w:rsidRPr="00C034F6">
            <w:rPr>
              <w:rFonts w:ascii="Times New Roman" w:hAnsi="Times New Roman" w:cs="Times New Roman"/>
              <w:i/>
              <w:iCs/>
              <w:noProof/>
              <w:sz w:val="24"/>
              <w:szCs w:val="24"/>
            </w:rPr>
            <w:t>Jurnal Pendidikan Matematika Vol 6 No 4 Tahun 2017, 6</w:t>
          </w:r>
          <w:r w:rsidRPr="00C034F6">
            <w:rPr>
              <w:rFonts w:ascii="Times New Roman" w:hAnsi="Times New Roman" w:cs="Times New Roman"/>
              <w:noProof/>
              <w:sz w:val="24"/>
              <w:szCs w:val="24"/>
            </w:rPr>
            <w:t>, 19-27.</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Pakar (2013). Keberkesanan Strategi Metakognisi dalam Pengajaran Bacaan dan. </w:t>
          </w:r>
          <w:r w:rsidRPr="00C034F6">
            <w:rPr>
              <w:rFonts w:ascii="Times New Roman" w:hAnsi="Times New Roman" w:cs="Times New Roman"/>
              <w:i/>
              <w:iCs/>
              <w:noProof/>
              <w:sz w:val="24"/>
              <w:szCs w:val="24"/>
            </w:rPr>
            <w:t>Volume 13(3), September 2013, 13</w:t>
          </w:r>
          <w:r w:rsidRPr="00C034F6">
            <w:rPr>
              <w:rFonts w:ascii="Times New Roman" w:hAnsi="Times New Roman" w:cs="Times New Roman"/>
              <w:noProof/>
              <w:sz w:val="24"/>
              <w:szCs w:val="24"/>
            </w:rPr>
            <w:t>, 133-149.</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Purwanto (2021). </w:t>
          </w:r>
          <w:r w:rsidRPr="00C034F6">
            <w:rPr>
              <w:rFonts w:ascii="Times New Roman" w:hAnsi="Times New Roman" w:cs="Times New Roman"/>
              <w:i/>
              <w:iCs/>
              <w:noProof/>
              <w:sz w:val="24"/>
              <w:szCs w:val="24"/>
            </w:rPr>
            <w:t>Strategi Pembelajaran.</w:t>
          </w:r>
          <w:r w:rsidRPr="00C034F6">
            <w:rPr>
              <w:rFonts w:ascii="Times New Roman" w:hAnsi="Times New Roman" w:cs="Times New Roman"/>
              <w:noProof/>
              <w:sz w:val="24"/>
              <w:szCs w:val="24"/>
            </w:rPr>
            <w:t xml:space="preserve"> Purbalingga: EUREKA MEDIA AKSARA, OKTOBER 2021.</w:t>
          </w:r>
        </w:p>
        <w:p w:rsidR="00C10AA4" w:rsidRPr="00C034F6" w:rsidRDefault="00C10AA4" w:rsidP="00C034F6">
          <w:pPr>
            <w:spacing w:line="360" w:lineRule="auto"/>
            <w:ind w:left="709" w:hanging="709"/>
            <w:jc w:val="both"/>
            <w:rPr>
              <w:rFonts w:ascii="Times New Roman" w:hAnsi="Times New Roman" w:cs="Times New Roman"/>
              <w:sz w:val="24"/>
              <w:szCs w:val="24"/>
            </w:rPr>
          </w:pPr>
          <w:r w:rsidRPr="00C034F6">
            <w:rPr>
              <w:rFonts w:ascii="Times New Roman" w:hAnsi="Times New Roman" w:cs="Times New Roman"/>
              <w:sz w:val="24"/>
              <w:szCs w:val="24"/>
            </w:rPr>
            <w:fldChar w:fldCharType="end"/>
          </w:r>
          <w:r w:rsidRPr="00C034F6">
            <w:rPr>
              <w:rFonts w:ascii="Times New Roman" w:hAnsi="Times New Roman" w:cs="Times New Roman"/>
              <w:color w:val="222222"/>
              <w:sz w:val="24"/>
              <w:szCs w:val="24"/>
              <w:shd w:val="clear" w:color="auto" w:fill="FFFFFF"/>
            </w:rPr>
            <w:t>Rahmat (2019, February). The behavior of extension agents in utilizing information and technology to improve the performance of extension agents in Lampung Province. In </w:t>
          </w:r>
          <w:r w:rsidRPr="00C034F6">
            <w:rPr>
              <w:rFonts w:ascii="Times New Roman" w:hAnsi="Times New Roman" w:cs="Times New Roman"/>
              <w:i/>
              <w:iCs/>
              <w:color w:val="222222"/>
              <w:sz w:val="24"/>
              <w:szCs w:val="24"/>
              <w:shd w:val="clear" w:color="auto" w:fill="FFFFFF"/>
            </w:rPr>
            <w:t>Journal of Physics: Conference Series</w:t>
          </w:r>
          <w:r w:rsidRPr="00C034F6">
            <w:rPr>
              <w:rFonts w:ascii="Times New Roman" w:hAnsi="Times New Roman" w:cs="Times New Roman"/>
              <w:color w:val="222222"/>
              <w:sz w:val="24"/>
              <w:szCs w:val="24"/>
              <w:shd w:val="clear" w:color="auto" w:fill="FFFFFF"/>
            </w:rPr>
            <w:t> (Vol. 1155, No. 1, p. 012004). IOP Publishing.</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Risnanosanti. (2008). KEMAMPUAN METAKOGNITIF SISWA DALAM. </w:t>
          </w:r>
          <w:r w:rsidRPr="00C034F6">
            <w:rPr>
              <w:rFonts w:ascii="Times New Roman" w:hAnsi="Times New Roman" w:cs="Times New Roman"/>
              <w:i/>
              <w:iCs/>
              <w:noProof/>
              <w:sz w:val="24"/>
              <w:szCs w:val="24"/>
            </w:rPr>
            <w:t>Vol. 4, No. 1, Juni 2008, 4</w:t>
          </w:r>
          <w:r w:rsidRPr="00C034F6">
            <w:rPr>
              <w:rFonts w:ascii="Times New Roman" w:hAnsi="Times New Roman" w:cs="Times New Roman"/>
              <w:noProof/>
              <w:sz w:val="24"/>
              <w:szCs w:val="24"/>
            </w:rPr>
            <w:t>, 86-98.</w:t>
          </w:r>
        </w:p>
        <w:p w:rsidR="00AA3632" w:rsidRPr="00C034F6" w:rsidRDefault="00AA3632"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sz w:val="24"/>
              <w:szCs w:val="24"/>
            </w:rPr>
            <w:fldChar w:fldCharType="begin"/>
          </w:r>
          <w:r w:rsidRPr="00C034F6">
            <w:rPr>
              <w:rFonts w:ascii="Times New Roman" w:hAnsi="Times New Roman" w:cs="Times New Roman"/>
              <w:sz w:val="24"/>
              <w:szCs w:val="24"/>
            </w:rPr>
            <w:instrText xml:space="preserve"> BIBLIOGRAPHY  \l 1033 </w:instrText>
          </w:r>
          <w:r w:rsidRPr="00C034F6">
            <w:rPr>
              <w:rFonts w:ascii="Times New Roman" w:hAnsi="Times New Roman" w:cs="Times New Roman"/>
              <w:sz w:val="24"/>
              <w:szCs w:val="24"/>
            </w:rPr>
            <w:fldChar w:fldCharType="separate"/>
          </w:r>
          <w:r w:rsidRPr="00C034F6">
            <w:rPr>
              <w:rFonts w:ascii="Times New Roman" w:hAnsi="Times New Roman" w:cs="Times New Roman"/>
              <w:noProof/>
              <w:sz w:val="24"/>
              <w:szCs w:val="24"/>
            </w:rPr>
            <w:t>Riyanti. (2023). Rendahnya Motivasi Belajar Siswa, Penyebab dan.</w:t>
          </w:r>
        </w:p>
        <w:p w:rsidR="00C10AA4" w:rsidRPr="00C034F6" w:rsidRDefault="00AA3632" w:rsidP="00C034F6">
          <w:pPr>
            <w:spacing w:line="360" w:lineRule="auto"/>
            <w:ind w:left="709" w:hanging="709"/>
            <w:jc w:val="both"/>
            <w:rPr>
              <w:rFonts w:ascii="Times New Roman" w:hAnsi="Times New Roman" w:cs="Times New Roman"/>
              <w:sz w:val="24"/>
              <w:szCs w:val="24"/>
            </w:rPr>
          </w:pPr>
          <w:r w:rsidRPr="00C034F6">
            <w:rPr>
              <w:rFonts w:ascii="Times New Roman" w:hAnsi="Times New Roman" w:cs="Times New Roman"/>
              <w:sz w:val="24"/>
              <w:szCs w:val="24"/>
            </w:rPr>
            <w:fldChar w:fldCharType="end"/>
          </w:r>
          <w:r w:rsidR="00C10AA4" w:rsidRPr="00C034F6">
            <w:rPr>
              <w:rFonts w:ascii="Times New Roman" w:hAnsi="Times New Roman" w:cs="Times New Roman"/>
              <w:noProof/>
              <w:sz w:val="24"/>
              <w:szCs w:val="24"/>
            </w:rPr>
            <w:t>Rantika (2019). Meningkatkan Penguasaan Kosakata Siswa melalui Game Spelling Bee. 1-6.</w:t>
          </w:r>
        </w:p>
        <w:p w:rsidR="00C10AA4" w:rsidRPr="00C034F6" w:rsidRDefault="00C10AA4" w:rsidP="00C034F6">
          <w:pPr>
            <w:spacing w:line="360" w:lineRule="auto"/>
            <w:ind w:left="709" w:hanging="709"/>
            <w:jc w:val="both"/>
            <w:rPr>
              <w:rFonts w:ascii="Times New Roman" w:hAnsi="Times New Roman" w:cs="Times New Roman"/>
              <w:color w:val="222222"/>
              <w:sz w:val="24"/>
              <w:szCs w:val="24"/>
              <w:shd w:val="clear" w:color="auto" w:fill="FFFFFF"/>
            </w:rPr>
          </w:pPr>
          <w:r w:rsidRPr="00C034F6">
            <w:rPr>
              <w:rFonts w:ascii="Times New Roman" w:hAnsi="Times New Roman" w:cs="Times New Roman"/>
              <w:color w:val="222222"/>
              <w:sz w:val="24"/>
              <w:szCs w:val="24"/>
              <w:shd w:val="clear" w:color="auto" w:fill="FFFFFF"/>
            </w:rPr>
            <w:t>Sudargini (2021). Partial least squares structural squation modeling (PLS-SEM) analysis for social and management research: a literature review. </w:t>
          </w:r>
          <w:r w:rsidRPr="00C034F6">
            <w:rPr>
              <w:rFonts w:ascii="Times New Roman" w:hAnsi="Times New Roman" w:cs="Times New Roman"/>
              <w:i/>
              <w:iCs/>
              <w:color w:val="222222"/>
              <w:sz w:val="24"/>
              <w:szCs w:val="24"/>
              <w:shd w:val="clear" w:color="auto" w:fill="FFFFFF"/>
            </w:rPr>
            <w:t>Journal of Industrial Engineering &amp; Management Research</w:t>
          </w:r>
          <w:r w:rsidRPr="00C034F6">
            <w:rPr>
              <w:rFonts w:ascii="Times New Roman" w:hAnsi="Times New Roman" w:cs="Times New Roman"/>
              <w:color w:val="222222"/>
              <w:sz w:val="24"/>
              <w:szCs w:val="24"/>
              <w:shd w:val="clear" w:color="auto" w:fill="FFFFFF"/>
            </w:rPr>
            <w:t>, </w:t>
          </w:r>
          <w:r w:rsidRPr="00C034F6">
            <w:rPr>
              <w:rFonts w:ascii="Times New Roman" w:hAnsi="Times New Roman" w:cs="Times New Roman"/>
              <w:i/>
              <w:iCs/>
              <w:color w:val="222222"/>
              <w:sz w:val="24"/>
              <w:szCs w:val="24"/>
              <w:shd w:val="clear" w:color="auto" w:fill="FFFFFF"/>
            </w:rPr>
            <w:t>2</w:t>
          </w:r>
          <w:r w:rsidRPr="00C034F6">
            <w:rPr>
              <w:rFonts w:ascii="Times New Roman" w:hAnsi="Times New Roman" w:cs="Times New Roman"/>
              <w:color w:val="222222"/>
              <w:sz w:val="24"/>
              <w:szCs w:val="24"/>
              <w:shd w:val="clear" w:color="auto" w:fill="FFFFFF"/>
            </w:rPr>
            <w:t>(4), 114-123.</w:t>
          </w:r>
        </w:p>
        <w:p w:rsidR="00C10AA4" w:rsidRPr="00C034F6" w:rsidRDefault="00C10AA4" w:rsidP="00C034F6">
          <w:pPr>
            <w:spacing w:line="360" w:lineRule="auto"/>
            <w:ind w:left="709" w:hanging="709"/>
            <w:jc w:val="both"/>
            <w:rPr>
              <w:rFonts w:ascii="Times New Roman" w:hAnsi="Times New Roman" w:cs="Times New Roman"/>
              <w:color w:val="222222"/>
              <w:sz w:val="24"/>
              <w:szCs w:val="24"/>
              <w:shd w:val="clear" w:color="auto" w:fill="FFFFFF"/>
            </w:rPr>
          </w:pPr>
          <w:r w:rsidRPr="00C034F6">
            <w:rPr>
              <w:rFonts w:ascii="Times New Roman" w:hAnsi="Times New Roman" w:cs="Times New Roman"/>
              <w:color w:val="222222"/>
              <w:sz w:val="24"/>
              <w:szCs w:val="24"/>
              <w:shd w:val="clear" w:color="auto" w:fill="FFFFFF"/>
            </w:rPr>
            <w:t>SAHERTIAN (2024). PENGGUNAAN MEDIA DALAM PEMBELAJARAN PAK DI ERA DIGITAL. </w:t>
          </w:r>
          <w:r w:rsidRPr="00C034F6">
            <w:rPr>
              <w:rFonts w:ascii="Times New Roman" w:hAnsi="Times New Roman" w:cs="Times New Roman"/>
              <w:i/>
              <w:iCs/>
              <w:color w:val="222222"/>
              <w:sz w:val="24"/>
              <w:szCs w:val="24"/>
              <w:shd w:val="clear" w:color="auto" w:fill="FFFFFF"/>
            </w:rPr>
            <w:t>LEARNING: Jurnal Inovasi Penelitian Pendidikan dan Pembelajaran</w:t>
          </w:r>
          <w:r w:rsidRPr="00C034F6">
            <w:rPr>
              <w:rFonts w:ascii="Times New Roman" w:hAnsi="Times New Roman" w:cs="Times New Roman"/>
              <w:color w:val="222222"/>
              <w:sz w:val="24"/>
              <w:szCs w:val="24"/>
              <w:shd w:val="clear" w:color="auto" w:fill="FFFFFF"/>
            </w:rPr>
            <w:t>, </w:t>
          </w:r>
          <w:r w:rsidRPr="00C034F6">
            <w:rPr>
              <w:rFonts w:ascii="Times New Roman" w:hAnsi="Times New Roman" w:cs="Times New Roman"/>
              <w:i/>
              <w:iCs/>
              <w:color w:val="222222"/>
              <w:sz w:val="24"/>
              <w:szCs w:val="24"/>
              <w:shd w:val="clear" w:color="auto" w:fill="FFFFFF"/>
            </w:rPr>
            <w:t>4</w:t>
          </w:r>
          <w:r w:rsidRPr="00C034F6">
            <w:rPr>
              <w:rFonts w:ascii="Times New Roman" w:hAnsi="Times New Roman" w:cs="Times New Roman"/>
              <w:color w:val="222222"/>
              <w:sz w:val="24"/>
              <w:szCs w:val="24"/>
              <w:shd w:val="clear" w:color="auto" w:fill="FFFFFF"/>
            </w:rPr>
            <w:t>(3), 523-531.</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Setia (2022). Analisis Pemahaman Konsep Matematis Ditinjau Dari Metakognisi. </w:t>
          </w:r>
          <w:r w:rsidRPr="00C034F6">
            <w:rPr>
              <w:rFonts w:ascii="Times New Roman" w:hAnsi="Times New Roman" w:cs="Times New Roman"/>
              <w:i/>
              <w:iCs/>
              <w:noProof/>
              <w:sz w:val="24"/>
              <w:szCs w:val="24"/>
            </w:rPr>
            <w:t>Volume 6 Nomor 2 Tahun 2022, 6</w:t>
          </w:r>
          <w:r w:rsidRPr="00C034F6">
            <w:rPr>
              <w:rFonts w:ascii="Times New Roman" w:hAnsi="Times New Roman" w:cs="Times New Roman"/>
              <w:noProof/>
              <w:sz w:val="24"/>
              <w:szCs w:val="24"/>
            </w:rPr>
            <w:t>, 16779-16788.</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lastRenderedPageBreak/>
            <w:t>SARIANAH. (2015). STRATEGI PEMBELAJARAN KOSAKATA BAHASA INGGRIS. 1-76.</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Sulistyowati (2022). Strategy Metacognisi pada Pembelajaran Kelas. 1094-1100.</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Sarman (2021). Strategi Metakognitif dalam Kemahiran Membaca Pelajar Tingkatan. </w:t>
          </w:r>
          <w:r w:rsidRPr="00C034F6">
            <w:rPr>
              <w:rFonts w:ascii="Times New Roman" w:hAnsi="Times New Roman" w:cs="Times New Roman"/>
              <w:i/>
              <w:iCs/>
              <w:noProof/>
              <w:sz w:val="24"/>
              <w:szCs w:val="24"/>
            </w:rPr>
            <w:t>International Journal of Education and Training (InjET) 7 (Isu Khas): Oktober: 1-10 (2021)</w:t>
          </w:r>
          <w:r w:rsidRPr="00C034F6">
            <w:rPr>
              <w:rFonts w:ascii="Times New Roman" w:hAnsi="Times New Roman" w:cs="Times New Roman"/>
              <w:noProof/>
              <w:sz w:val="24"/>
              <w:szCs w:val="24"/>
            </w:rPr>
            <w:t>, 1-10.</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Sirait (2022). STRATEGI PENGAJARAN KOSAKATA. </w:t>
          </w:r>
          <w:r w:rsidRPr="00C034F6">
            <w:rPr>
              <w:rFonts w:ascii="Times New Roman" w:hAnsi="Times New Roman" w:cs="Times New Roman"/>
              <w:i/>
              <w:iCs/>
              <w:noProof/>
              <w:sz w:val="24"/>
              <w:szCs w:val="24"/>
            </w:rPr>
            <w:t>Maret2022, Volume 17Nomor 1, 17</w:t>
          </w:r>
          <w:r w:rsidRPr="00C034F6">
            <w:rPr>
              <w:rFonts w:ascii="Times New Roman" w:hAnsi="Times New Roman" w:cs="Times New Roman"/>
              <w:noProof/>
              <w:sz w:val="24"/>
              <w:szCs w:val="24"/>
            </w:rPr>
            <w:t>, 24-31.</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Tina  (2020, Maret). PENGARUH STRATEGI PEMBELAJARAN. </w:t>
          </w:r>
          <w:r w:rsidRPr="00C034F6">
            <w:rPr>
              <w:rFonts w:ascii="Times New Roman" w:hAnsi="Times New Roman" w:cs="Times New Roman"/>
              <w:i/>
              <w:iCs/>
              <w:noProof/>
              <w:sz w:val="24"/>
              <w:szCs w:val="24"/>
            </w:rPr>
            <w:t>XXI</w:t>
          </w:r>
          <w:r w:rsidRPr="00C034F6">
            <w:rPr>
              <w:rFonts w:ascii="Times New Roman" w:hAnsi="Times New Roman" w:cs="Times New Roman"/>
              <w:noProof/>
              <w:sz w:val="24"/>
              <w:szCs w:val="24"/>
            </w:rPr>
            <w:t>, 9-17.</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Tarumasely (2024). </w:t>
          </w:r>
          <w:r w:rsidRPr="00C034F6">
            <w:rPr>
              <w:rFonts w:ascii="Times New Roman" w:hAnsi="Times New Roman" w:cs="Times New Roman"/>
              <w:i/>
              <w:iCs/>
              <w:noProof/>
              <w:sz w:val="24"/>
              <w:szCs w:val="24"/>
            </w:rPr>
            <w:t>Strategi Pembelajaran.</w:t>
          </w:r>
          <w:r w:rsidRPr="00C034F6">
            <w:rPr>
              <w:rFonts w:ascii="Times New Roman" w:hAnsi="Times New Roman" w:cs="Times New Roman"/>
              <w:noProof/>
              <w:sz w:val="24"/>
              <w:szCs w:val="24"/>
            </w:rPr>
            <w:t xml:space="preserve"> Lamongan , Jawa Timur: Academia Publication.</w:t>
          </w:r>
        </w:p>
        <w:p w:rsidR="00C10AA4" w:rsidRPr="00C034F6" w:rsidRDefault="00C10AA4" w:rsidP="00C034F6">
          <w:pPr>
            <w:pStyle w:val="Bibliography"/>
            <w:spacing w:line="360" w:lineRule="auto"/>
            <w:ind w:left="709" w:hanging="709"/>
            <w:jc w:val="both"/>
            <w:rPr>
              <w:rFonts w:ascii="Times New Roman" w:hAnsi="Times New Roman" w:cs="Times New Roman"/>
              <w:noProof/>
              <w:sz w:val="24"/>
              <w:szCs w:val="24"/>
            </w:rPr>
          </w:pPr>
          <w:r w:rsidRPr="00C034F6">
            <w:rPr>
              <w:rFonts w:ascii="Times New Roman" w:hAnsi="Times New Roman" w:cs="Times New Roman"/>
              <w:noProof/>
              <w:sz w:val="24"/>
              <w:szCs w:val="24"/>
            </w:rPr>
            <w:t>Vitalaya (2019). Strategi Pembelajaran Metakognitif terhadap Kemampuan. 377-384.</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WARDAH. (2022). MENINGKATKAN HASIL BELAJAR PENGUASAAN KOSAKATA BAHASA. </w:t>
          </w:r>
          <w:r w:rsidRPr="00C034F6">
            <w:rPr>
              <w:rFonts w:ascii="Times New Roman" w:hAnsi="Times New Roman" w:cs="Times New Roman"/>
              <w:i/>
              <w:iCs/>
              <w:noProof/>
              <w:sz w:val="24"/>
              <w:szCs w:val="24"/>
            </w:rPr>
            <w:t>Vol 2. No 2. Mei 2022, 2</w:t>
          </w:r>
          <w:r w:rsidRPr="00C034F6">
            <w:rPr>
              <w:rFonts w:ascii="Times New Roman" w:hAnsi="Times New Roman" w:cs="Times New Roman"/>
              <w:noProof/>
              <w:sz w:val="24"/>
              <w:szCs w:val="24"/>
            </w:rPr>
            <w:t>, 139-146.</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Wardani3 (2024). Metakognitifsebagai Strategi Belajar Mahasiswa dengan Kemahiran Bahasa Inggris yang Tinggipada Jurusan Sistem Informasi. </w:t>
          </w:r>
          <w:r w:rsidRPr="00C034F6">
            <w:rPr>
              <w:rFonts w:ascii="Times New Roman" w:hAnsi="Times New Roman" w:cs="Times New Roman"/>
              <w:i/>
              <w:iCs/>
              <w:noProof/>
              <w:sz w:val="24"/>
              <w:szCs w:val="24"/>
            </w:rPr>
            <w:t>Jurnal Onoma: Pendidikan, Bahasa dan Sastra, Vol. 10, No. 2, 2024, 10</w:t>
          </w:r>
          <w:r w:rsidRPr="00C034F6">
            <w:rPr>
              <w:rFonts w:ascii="Times New Roman" w:hAnsi="Times New Roman" w:cs="Times New Roman"/>
              <w:noProof/>
              <w:sz w:val="24"/>
              <w:szCs w:val="24"/>
            </w:rPr>
            <w:t>, 1430-1439.</w:t>
          </w:r>
        </w:p>
        <w:p w:rsidR="00C10AA4" w:rsidRPr="00C034F6" w:rsidRDefault="00C10AA4" w:rsidP="00C034F6">
          <w:pPr>
            <w:pStyle w:val="Bibliography"/>
            <w:spacing w:line="360" w:lineRule="auto"/>
            <w:ind w:left="720" w:hanging="720"/>
            <w:jc w:val="both"/>
            <w:rPr>
              <w:rFonts w:ascii="Times New Roman" w:hAnsi="Times New Roman" w:cs="Times New Roman"/>
              <w:noProof/>
              <w:sz w:val="24"/>
              <w:szCs w:val="24"/>
            </w:rPr>
          </w:pPr>
          <w:r w:rsidRPr="00C034F6">
            <w:rPr>
              <w:rFonts w:ascii="Times New Roman" w:hAnsi="Times New Roman" w:cs="Times New Roman"/>
              <w:noProof/>
              <w:sz w:val="24"/>
              <w:szCs w:val="24"/>
            </w:rPr>
            <w:t xml:space="preserve">Yelliza (2023). IMPLEMENTASI VOCABULARY LEARNING STRATEGY UNTUK MEMBANTU GURU BAHASA INGGRIS DALAM MENINGKATKAN PEMAHAMAN SISWA TERHADAP TEKS BERBAHASA INGGRIS DI SMP MUHAMMADIYAH 6 PADANG. </w:t>
          </w:r>
          <w:r w:rsidRPr="00C034F6">
            <w:rPr>
              <w:rFonts w:ascii="Times New Roman" w:hAnsi="Times New Roman" w:cs="Times New Roman"/>
              <w:i/>
              <w:iCs/>
              <w:noProof/>
              <w:sz w:val="24"/>
              <w:szCs w:val="24"/>
            </w:rPr>
            <w:t>MAJAMAS, Volume 1, Nomor 2, Juni2023, 1</w:t>
          </w:r>
          <w:r w:rsidRPr="00C034F6">
            <w:rPr>
              <w:rFonts w:ascii="Times New Roman" w:hAnsi="Times New Roman" w:cs="Times New Roman"/>
              <w:noProof/>
              <w:sz w:val="24"/>
              <w:szCs w:val="24"/>
            </w:rPr>
            <w:t>, 12-21.</w:t>
          </w:r>
        </w:p>
        <w:p w:rsidR="00C10AA4" w:rsidRPr="00C034F6" w:rsidRDefault="00C10AA4" w:rsidP="00C034F6">
          <w:pPr>
            <w:spacing w:line="360" w:lineRule="auto"/>
            <w:jc w:val="both"/>
            <w:rPr>
              <w:rFonts w:ascii="Times New Roman" w:hAnsi="Times New Roman" w:cs="Times New Roman"/>
              <w:sz w:val="24"/>
              <w:szCs w:val="24"/>
            </w:rPr>
          </w:pPr>
        </w:p>
        <w:p w:rsidR="00C10AA4" w:rsidRPr="00C034F6" w:rsidRDefault="00C10AA4" w:rsidP="00C034F6">
          <w:pPr>
            <w:spacing w:line="360" w:lineRule="auto"/>
            <w:jc w:val="both"/>
            <w:rPr>
              <w:rFonts w:ascii="Times New Roman" w:hAnsi="Times New Roman" w:cs="Times New Roman"/>
              <w:sz w:val="24"/>
              <w:szCs w:val="24"/>
            </w:rPr>
          </w:pPr>
        </w:p>
        <w:p w:rsidR="00C10AA4" w:rsidRPr="00C034F6" w:rsidRDefault="00C10AA4" w:rsidP="00C034F6">
          <w:pPr>
            <w:spacing w:line="360" w:lineRule="auto"/>
            <w:jc w:val="both"/>
            <w:rPr>
              <w:rFonts w:ascii="Times New Roman" w:hAnsi="Times New Roman" w:cs="Times New Roman"/>
              <w:sz w:val="24"/>
              <w:szCs w:val="24"/>
            </w:rPr>
          </w:pPr>
        </w:p>
        <w:p w:rsidR="00C10AA4" w:rsidRPr="00C034F6" w:rsidRDefault="00C10AA4" w:rsidP="00C034F6">
          <w:pPr>
            <w:spacing w:line="360" w:lineRule="auto"/>
            <w:jc w:val="both"/>
            <w:rPr>
              <w:rFonts w:ascii="Times New Roman" w:hAnsi="Times New Roman" w:cs="Times New Roman"/>
              <w:sz w:val="24"/>
              <w:szCs w:val="24"/>
            </w:rPr>
          </w:pPr>
        </w:p>
        <w:p w:rsidR="00C10AA4" w:rsidRPr="00C034F6" w:rsidRDefault="00C10AA4" w:rsidP="00C034F6">
          <w:pPr>
            <w:spacing w:line="360" w:lineRule="auto"/>
            <w:jc w:val="both"/>
            <w:rPr>
              <w:rFonts w:ascii="Times New Roman" w:hAnsi="Times New Roman" w:cs="Times New Roman"/>
              <w:sz w:val="24"/>
              <w:szCs w:val="24"/>
            </w:rPr>
          </w:pPr>
        </w:p>
        <w:p w:rsidR="00C10AA4" w:rsidRPr="00C034F6" w:rsidRDefault="00C10AA4" w:rsidP="00C034F6">
          <w:pPr>
            <w:spacing w:line="360" w:lineRule="auto"/>
            <w:jc w:val="both"/>
            <w:rPr>
              <w:rFonts w:ascii="Times New Roman" w:hAnsi="Times New Roman" w:cs="Times New Roman"/>
              <w:sz w:val="24"/>
              <w:szCs w:val="24"/>
            </w:rPr>
          </w:pPr>
        </w:p>
        <w:p w:rsidR="00C10AA4" w:rsidRPr="00C034F6" w:rsidRDefault="00C10AA4" w:rsidP="00C034F6">
          <w:pPr>
            <w:spacing w:line="360" w:lineRule="auto"/>
            <w:jc w:val="both"/>
            <w:rPr>
              <w:rFonts w:ascii="Times New Roman" w:hAnsi="Times New Roman" w:cs="Times New Roman"/>
              <w:sz w:val="24"/>
              <w:szCs w:val="24"/>
            </w:rPr>
          </w:pPr>
        </w:p>
        <w:p w:rsidR="00C10AA4" w:rsidRPr="00C034F6" w:rsidRDefault="00C10AA4" w:rsidP="00C034F6">
          <w:pPr>
            <w:spacing w:line="360" w:lineRule="auto"/>
            <w:jc w:val="both"/>
            <w:rPr>
              <w:rFonts w:ascii="Times New Roman" w:hAnsi="Times New Roman" w:cs="Times New Roman"/>
              <w:color w:val="222222"/>
              <w:sz w:val="24"/>
              <w:szCs w:val="24"/>
              <w:shd w:val="clear" w:color="auto" w:fill="FFFFFF"/>
            </w:rPr>
          </w:pPr>
        </w:p>
        <w:p w:rsidR="00C10AA4" w:rsidRPr="00C034F6" w:rsidRDefault="00C10AA4" w:rsidP="00C034F6">
          <w:pPr>
            <w:spacing w:line="360" w:lineRule="auto"/>
            <w:jc w:val="both"/>
            <w:rPr>
              <w:rFonts w:ascii="Times New Roman" w:hAnsi="Times New Roman" w:cs="Times New Roman"/>
              <w:sz w:val="24"/>
              <w:szCs w:val="24"/>
            </w:rPr>
          </w:pPr>
        </w:p>
        <w:p w:rsidR="00C10AA4" w:rsidRPr="00C034F6" w:rsidRDefault="00C10AA4" w:rsidP="00C034F6">
          <w:pPr>
            <w:spacing w:line="360" w:lineRule="auto"/>
            <w:jc w:val="both"/>
            <w:rPr>
              <w:rFonts w:ascii="Times New Roman" w:hAnsi="Times New Roman" w:cs="Times New Roman"/>
              <w:sz w:val="24"/>
              <w:szCs w:val="24"/>
            </w:rPr>
          </w:pPr>
        </w:p>
        <w:p w:rsidR="00C10AA4" w:rsidRPr="00C034F6" w:rsidRDefault="00C10AA4" w:rsidP="00C034F6">
          <w:pPr>
            <w:spacing w:line="360" w:lineRule="auto"/>
            <w:jc w:val="both"/>
            <w:rPr>
              <w:rFonts w:ascii="Times New Roman" w:hAnsi="Times New Roman" w:cs="Times New Roman"/>
              <w:sz w:val="24"/>
              <w:szCs w:val="24"/>
            </w:rPr>
          </w:pPr>
        </w:p>
        <w:p w:rsidR="00C10AA4" w:rsidRPr="00C034F6" w:rsidRDefault="00C10AA4" w:rsidP="00C034F6">
          <w:pPr>
            <w:spacing w:line="360" w:lineRule="auto"/>
            <w:jc w:val="both"/>
            <w:rPr>
              <w:rFonts w:ascii="Times New Roman" w:hAnsi="Times New Roman" w:cs="Times New Roman"/>
              <w:sz w:val="24"/>
              <w:szCs w:val="24"/>
            </w:rPr>
          </w:pPr>
        </w:p>
        <w:p w:rsidR="00A320B5" w:rsidRPr="00C034F6" w:rsidRDefault="00C10AA4" w:rsidP="00C034F6">
          <w:pPr>
            <w:spacing w:line="360" w:lineRule="auto"/>
            <w:jc w:val="center"/>
            <w:rPr>
              <w:rFonts w:ascii="Times New Roman" w:hAnsi="Times New Roman" w:cs="Times New Roman"/>
              <w:sz w:val="24"/>
              <w:szCs w:val="24"/>
            </w:rPr>
          </w:pPr>
          <w:r w:rsidRPr="00C034F6">
            <w:rPr>
              <w:rFonts w:ascii="Times New Roman" w:hAnsi="Times New Roman" w:cs="Times New Roman"/>
              <w:sz w:val="24"/>
              <w:szCs w:val="24"/>
            </w:rPr>
            <w:fldChar w:fldCharType="end"/>
          </w:r>
          <w:r w:rsidR="00185247" w:rsidRPr="00C034F6">
            <w:rPr>
              <w:rFonts w:ascii="Times New Roman" w:hAnsi="Times New Roman" w:cs="Times New Roman"/>
              <w:b/>
              <w:bCs/>
              <w:color w:val="000000"/>
              <w:sz w:val="96"/>
              <w:szCs w:val="96"/>
            </w:rPr>
            <w:t>APPENDICS</w:t>
          </w:r>
        </w:p>
      </w:sdtContent>
    </w:sdt>
    <w:p w:rsidR="00A320B5" w:rsidRPr="00C034F6" w:rsidRDefault="00A320B5" w:rsidP="00C034F6">
      <w:pPr>
        <w:pStyle w:val="ListParagraph"/>
        <w:spacing w:line="360" w:lineRule="auto"/>
        <w:ind w:left="0"/>
        <w:jc w:val="both"/>
        <w:rPr>
          <w:rFonts w:ascii="Times New Roman" w:hAnsi="Times New Roman" w:cs="Times New Roman"/>
          <w:b/>
          <w:bCs/>
          <w:color w:val="000000"/>
          <w:sz w:val="24"/>
          <w:szCs w:val="24"/>
        </w:rPr>
      </w:pPr>
    </w:p>
    <w:p w:rsidR="00A320B5" w:rsidRPr="00C034F6" w:rsidRDefault="00A320B5" w:rsidP="00C034F6">
      <w:pPr>
        <w:pStyle w:val="ListParagraph"/>
        <w:spacing w:line="360" w:lineRule="auto"/>
        <w:ind w:left="0"/>
        <w:jc w:val="both"/>
        <w:rPr>
          <w:rFonts w:ascii="Times New Roman" w:hAnsi="Times New Roman" w:cs="Times New Roman"/>
          <w:b/>
          <w:bCs/>
          <w:color w:val="000000"/>
          <w:sz w:val="24"/>
          <w:szCs w:val="24"/>
        </w:rPr>
      </w:pPr>
    </w:p>
    <w:p w:rsidR="00A320B5" w:rsidRPr="00C034F6" w:rsidRDefault="00A320B5" w:rsidP="00C034F6">
      <w:pPr>
        <w:pStyle w:val="ListParagraph"/>
        <w:spacing w:line="360" w:lineRule="auto"/>
        <w:ind w:left="0"/>
        <w:jc w:val="both"/>
        <w:rPr>
          <w:rFonts w:ascii="Times New Roman" w:hAnsi="Times New Roman" w:cs="Times New Roman"/>
          <w:b/>
          <w:bCs/>
          <w:color w:val="000000"/>
          <w:sz w:val="24"/>
          <w:szCs w:val="24"/>
        </w:rPr>
      </w:pPr>
    </w:p>
    <w:p w:rsidR="00A320B5" w:rsidRPr="00C034F6" w:rsidRDefault="00A320B5" w:rsidP="00C034F6">
      <w:pPr>
        <w:pStyle w:val="ListParagraph"/>
        <w:spacing w:line="360" w:lineRule="auto"/>
        <w:ind w:left="0"/>
        <w:jc w:val="both"/>
        <w:rPr>
          <w:rFonts w:ascii="Times New Roman" w:hAnsi="Times New Roman" w:cs="Times New Roman"/>
          <w:b/>
          <w:bCs/>
          <w:color w:val="000000"/>
          <w:sz w:val="24"/>
          <w:szCs w:val="24"/>
        </w:rPr>
      </w:pPr>
    </w:p>
    <w:p w:rsidR="00A320B5" w:rsidRPr="00C034F6" w:rsidRDefault="00A320B5" w:rsidP="00C034F6">
      <w:pPr>
        <w:pStyle w:val="ListParagraph"/>
        <w:spacing w:line="360" w:lineRule="auto"/>
        <w:ind w:left="0"/>
        <w:jc w:val="both"/>
        <w:rPr>
          <w:rFonts w:ascii="Times New Roman" w:hAnsi="Times New Roman" w:cs="Times New Roman"/>
          <w:b/>
          <w:bCs/>
          <w:color w:val="000000"/>
          <w:sz w:val="24"/>
          <w:szCs w:val="24"/>
        </w:rPr>
      </w:pPr>
    </w:p>
    <w:p w:rsidR="00F7065E" w:rsidRPr="00C034F6" w:rsidRDefault="00F7065E" w:rsidP="00C034F6">
      <w:pPr>
        <w:pStyle w:val="ListParagraph"/>
        <w:spacing w:line="360" w:lineRule="auto"/>
        <w:ind w:left="0"/>
        <w:jc w:val="both"/>
        <w:rPr>
          <w:rFonts w:ascii="Times New Roman" w:eastAsia="Times New Roman" w:hAnsi="Times New Roman" w:cs="Times New Roman"/>
          <w:b/>
          <w:bCs/>
          <w:color w:val="000000"/>
          <w:sz w:val="24"/>
          <w:szCs w:val="24"/>
        </w:rPr>
      </w:pPr>
    </w:p>
    <w:p w:rsidR="00F7065E" w:rsidRPr="00C034F6" w:rsidRDefault="00F7065E" w:rsidP="00C034F6">
      <w:pPr>
        <w:pStyle w:val="ListParagraph"/>
        <w:spacing w:line="360" w:lineRule="auto"/>
        <w:ind w:left="0"/>
        <w:jc w:val="both"/>
        <w:rPr>
          <w:rFonts w:ascii="Times New Roman" w:eastAsia="Times New Roman" w:hAnsi="Times New Roman" w:cs="Times New Roman"/>
          <w:b/>
          <w:bCs/>
          <w:color w:val="000000"/>
          <w:sz w:val="24"/>
          <w:szCs w:val="24"/>
        </w:rPr>
      </w:pPr>
    </w:p>
    <w:p w:rsidR="00F7065E" w:rsidRPr="00C034F6" w:rsidRDefault="00F7065E" w:rsidP="00C034F6">
      <w:pPr>
        <w:pStyle w:val="ListParagraph"/>
        <w:spacing w:line="360" w:lineRule="auto"/>
        <w:ind w:left="0"/>
        <w:jc w:val="both"/>
        <w:rPr>
          <w:rFonts w:ascii="Times New Roman" w:eastAsia="Times New Roman" w:hAnsi="Times New Roman" w:cs="Times New Roman"/>
          <w:b/>
          <w:bCs/>
          <w:color w:val="000000"/>
          <w:sz w:val="24"/>
          <w:szCs w:val="24"/>
        </w:rPr>
      </w:pPr>
    </w:p>
    <w:p w:rsidR="00F7065E" w:rsidRPr="00C034F6" w:rsidRDefault="00F7065E" w:rsidP="00C034F6">
      <w:pPr>
        <w:pStyle w:val="ListParagraph"/>
        <w:spacing w:line="360" w:lineRule="auto"/>
        <w:ind w:left="0"/>
        <w:jc w:val="both"/>
        <w:rPr>
          <w:rFonts w:ascii="Times New Roman" w:eastAsia="Times New Roman" w:hAnsi="Times New Roman" w:cs="Times New Roman"/>
          <w:b/>
          <w:bCs/>
          <w:color w:val="000000"/>
          <w:sz w:val="24"/>
          <w:szCs w:val="24"/>
        </w:rPr>
      </w:pPr>
    </w:p>
    <w:p w:rsidR="00F7065E" w:rsidRPr="00C034F6" w:rsidRDefault="00F7065E" w:rsidP="00C034F6">
      <w:pPr>
        <w:pStyle w:val="ListParagraph"/>
        <w:spacing w:line="360" w:lineRule="auto"/>
        <w:ind w:left="0"/>
        <w:jc w:val="both"/>
        <w:rPr>
          <w:rFonts w:ascii="Times New Roman" w:eastAsia="Times New Roman" w:hAnsi="Times New Roman" w:cs="Times New Roman"/>
          <w:b/>
          <w:bCs/>
          <w:color w:val="000000"/>
          <w:sz w:val="24"/>
          <w:szCs w:val="24"/>
        </w:rPr>
      </w:pPr>
    </w:p>
    <w:p w:rsidR="00F7065E" w:rsidRPr="00C034F6" w:rsidRDefault="00F7065E" w:rsidP="00C034F6">
      <w:pPr>
        <w:pStyle w:val="ListParagraph"/>
        <w:spacing w:line="360" w:lineRule="auto"/>
        <w:ind w:left="0"/>
        <w:jc w:val="both"/>
        <w:rPr>
          <w:rFonts w:ascii="Times New Roman" w:eastAsia="Times New Roman" w:hAnsi="Times New Roman" w:cs="Times New Roman"/>
          <w:b/>
          <w:bCs/>
          <w:color w:val="000000"/>
          <w:sz w:val="24"/>
          <w:szCs w:val="24"/>
        </w:rPr>
      </w:pPr>
    </w:p>
    <w:p w:rsidR="004413FA" w:rsidRPr="00C034F6" w:rsidRDefault="004413FA" w:rsidP="00C034F6">
      <w:pPr>
        <w:pStyle w:val="ListParagraph"/>
        <w:spacing w:line="360" w:lineRule="auto"/>
        <w:ind w:left="0"/>
        <w:jc w:val="center"/>
        <w:rPr>
          <w:rFonts w:ascii="Times New Roman" w:eastAsia="Times New Roman" w:hAnsi="Times New Roman" w:cs="Times New Roman"/>
          <w:b/>
          <w:bCs/>
          <w:color w:val="000000"/>
          <w:sz w:val="24"/>
          <w:szCs w:val="24"/>
        </w:rPr>
      </w:pPr>
    </w:p>
    <w:p w:rsidR="004413FA" w:rsidRPr="00C034F6" w:rsidRDefault="004413FA" w:rsidP="00C034F6">
      <w:pPr>
        <w:pStyle w:val="ListParagraph"/>
        <w:spacing w:line="360" w:lineRule="auto"/>
        <w:ind w:left="0"/>
        <w:jc w:val="center"/>
        <w:rPr>
          <w:rFonts w:ascii="Times New Roman" w:eastAsia="Times New Roman" w:hAnsi="Times New Roman" w:cs="Times New Roman"/>
          <w:b/>
          <w:bCs/>
          <w:color w:val="000000"/>
          <w:sz w:val="24"/>
          <w:szCs w:val="24"/>
        </w:rPr>
      </w:pPr>
    </w:p>
    <w:p w:rsidR="00A320B5" w:rsidRPr="00C034F6" w:rsidRDefault="004677DA" w:rsidP="00C034F6">
      <w:pPr>
        <w:spacing w:after="0" w:line="360" w:lineRule="auto"/>
        <w:jc w:val="center"/>
        <w:rPr>
          <w:rFonts w:ascii="Times New Roman" w:eastAsia="Times New Roman" w:hAnsi="Times New Roman" w:cs="Times New Roman"/>
          <w:b/>
          <w:bCs/>
          <w:color w:val="000000"/>
          <w:sz w:val="24"/>
          <w:szCs w:val="24"/>
        </w:rPr>
      </w:pPr>
      <w:r w:rsidRPr="00C034F6">
        <w:rPr>
          <w:rFonts w:ascii="Times New Roman" w:eastAsia="Times New Roman" w:hAnsi="Times New Roman" w:cs="Times New Roman"/>
          <w:b/>
          <w:bCs/>
          <w:color w:val="000000"/>
          <w:sz w:val="24"/>
          <w:szCs w:val="24"/>
        </w:rPr>
        <w:lastRenderedPageBreak/>
        <w:t>APPENDIX 1</w:t>
      </w:r>
    </w:p>
    <w:p w:rsidR="00A320B5" w:rsidRPr="00C034F6" w:rsidRDefault="00A320B5" w:rsidP="00C034F6">
      <w:pPr>
        <w:spacing w:line="360" w:lineRule="auto"/>
        <w:jc w:val="center"/>
        <w:rPr>
          <w:rFonts w:ascii="Times New Roman" w:eastAsia="Times New Roman" w:hAnsi="Times New Roman" w:cs="Times New Roman"/>
          <w:b/>
          <w:bCs/>
          <w:color w:val="000000"/>
          <w:sz w:val="24"/>
          <w:szCs w:val="24"/>
        </w:rPr>
      </w:pPr>
      <w:r w:rsidRPr="00C034F6">
        <w:rPr>
          <w:rFonts w:ascii="Times New Roman" w:eastAsia="Times New Roman" w:hAnsi="Times New Roman" w:cs="Times New Roman"/>
          <w:b/>
          <w:bCs/>
          <w:color w:val="000000"/>
          <w:sz w:val="24"/>
          <w:szCs w:val="24"/>
        </w:rPr>
        <w:t>Informed Consent</w:t>
      </w:r>
    </w:p>
    <w:p w:rsidR="00A320B5" w:rsidRPr="00C034F6" w:rsidRDefault="00A320B5" w:rsidP="00C034F6">
      <w:pPr>
        <w:spacing w:line="360" w:lineRule="auto"/>
        <w:jc w:val="center"/>
        <w:rPr>
          <w:rStyle w:val="fontstyle01"/>
          <w:rFonts w:ascii="Times New Roman" w:hAnsi="Times New Roman" w:cs="Times New Roman"/>
        </w:rPr>
      </w:pPr>
      <w:r w:rsidRPr="00C034F6">
        <w:rPr>
          <w:rStyle w:val="fontstyle01"/>
          <w:rFonts w:ascii="Times New Roman" w:hAnsi="Times New Roman" w:cs="Times New Roman"/>
        </w:rPr>
        <w:t>PERNYATAAN KESEDIAAN UNTUK IKUT</w:t>
      </w:r>
    </w:p>
    <w:p w:rsidR="00A320B5" w:rsidRPr="00C034F6" w:rsidRDefault="00B84C2D" w:rsidP="00C034F6">
      <w:pPr>
        <w:spacing w:line="360" w:lineRule="auto"/>
        <w:jc w:val="center"/>
        <w:rPr>
          <w:rStyle w:val="fontstyle01"/>
          <w:rFonts w:ascii="Times New Roman" w:hAnsi="Times New Roman" w:cs="Times New Roman"/>
        </w:rPr>
      </w:pPr>
      <w:r w:rsidRPr="00C034F6">
        <w:rPr>
          <w:rStyle w:val="fontstyle01"/>
          <w:rFonts w:ascii="Times New Roman" w:hAnsi="Times New Roman" w:cs="Times New Roman"/>
        </w:rPr>
        <w:t>PENELITIAN (</w:t>
      </w:r>
      <w:r w:rsidR="00A320B5" w:rsidRPr="00C034F6">
        <w:rPr>
          <w:rStyle w:val="fontstyle21"/>
          <w:rFonts w:ascii="Times New Roman" w:hAnsi="Times New Roman" w:cs="Times New Roman"/>
        </w:rPr>
        <w:t>INFORMED CONSENT</w:t>
      </w:r>
      <w:r w:rsidR="00A320B5" w:rsidRPr="00C034F6">
        <w:rPr>
          <w:rStyle w:val="fontstyle01"/>
          <w:rFonts w:ascii="Times New Roman" w:hAnsi="Times New Roman" w:cs="Times New Roman"/>
        </w:rPr>
        <w:t>)</w:t>
      </w:r>
    </w:p>
    <w:p w:rsidR="00A320B5" w:rsidRPr="00C034F6" w:rsidRDefault="00A320B5" w:rsidP="00C034F6">
      <w:pPr>
        <w:spacing w:line="360" w:lineRule="auto"/>
        <w:jc w:val="center"/>
        <w:rPr>
          <w:rStyle w:val="fontstyle01"/>
          <w:rFonts w:ascii="Times New Roman" w:hAnsi="Times New Roman" w:cs="Times New Roman"/>
        </w:rPr>
      </w:pPr>
      <w:r w:rsidRPr="00C034F6">
        <w:rPr>
          <w:rStyle w:val="fontstyle01"/>
          <w:rFonts w:ascii="Times New Roman" w:hAnsi="Times New Roman" w:cs="Times New Roman"/>
        </w:rPr>
        <w:t>JUDUL PENE</w:t>
      </w:r>
      <w:r w:rsidR="003F5CE1" w:rsidRPr="00C034F6">
        <w:rPr>
          <w:rStyle w:val="fontstyle01"/>
          <w:rFonts w:ascii="Times New Roman" w:hAnsi="Times New Roman" w:cs="Times New Roman"/>
        </w:rPr>
        <w:t>LITIAN</w:t>
      </w:r>
      <w:r w:rsidR="003F5CE1" w:rsidRPr="00C034F6">
        <w:rPr>
          <w:rStyle w:val="fontstyle01"/>
          <w:rFonts w:ascii="Times New Roman" w:hAnsi="Times New Roman" w:cs="Times New Roman"/>
        </w:rPr>
        <w:tab/>
        <w:t>: Student’s Perception on the use of metacognitive strategies</w:t>
      </w:r>
      <w:r w:rsidRPr="00C034F6">
        <w:rPr>
          <w:rStyle w:val="fontstyle01"/>
          <w:rFonts w:ascii="Times New Roman" w:hAnsi="Times New Roman" w:cs="Times New Roman"/>
        </w:rPr>
        <w:t xml:space="preserve"> in Vocabulary Learning</w:t>
      </w:r>
    </w:p>
    <w:p w:rsidR="00A320B5" w:rsidRPr="00C034F6" w:rsidRDefault="00A320B5" w:rsidP="00C034F6">
      <w:pPr>
        <w:spacing w:line="360" w:lineRule="auto"/>
        <w:jc w:val="center"/>
        <w:rPr>
          <w:rStyle w:val="fontstyle01"/>
          <w:rFonts w:ascii="Times New Roman" w:hAnsi="Times New Roman" w:cs="Times New Roman"/>
        </w:rPr>
      </w:pPr>
      <w:r w:rsidRPr="00C034F6">
        <w:rPr>
          <w:rStyle w:val="fontstyle01"/>
          <w:rFonts w:ascii="Times New Roman" w:hAnsi="Times New Roman" w:cs="Times New Roman"/>
        </w:rPr>
        <w:t>PENELITI</w:t>
      </w:r>
      <w:r w:rsidRPr="00C034F6">
        <w:rPr>
          <w:rStyle w:val="fontstyle01"/>
          <w:rFonts w:ascii="Times New Roman" w:hAnsi="Times New Roman" w:cs="Times New Roman"/>
        </w:rPr>
        <w:tab/>
        <w:t>: Salma Salsabilla</w:t>
      </w:r>
    </w:p>
    <w:p w:rsidR="00A320B5" w:rsidRPr="00C034F6" w:rsidRDefault="00A320B5" w:rsidP="00C034F6">
      <w:pPr>
        <w:spacing w:line="360" w:lineRule="auto"/>
        <w:ind w:firstLine="720"/>
        <w:jc w:val="both"/>
        <w:rPr>
          <w:rFonts w:ascii="Times New Roman" w:hAnsi="Times New Roman" w:cs="Times New Roman"/>
          <w:color w:val="000000"/>
          <w:sz w:val="24"/>
          <w:szCs w:val="24"/>
        </w:rPr>
      </w:pPr>
      <w:r w:rsidRPr="00C034F6">
        <w:rPr>
          <w:rFonts w:ascii="Times New Roman" w:hAnsi="Times New Roman" w:cs="Times New Roman"/>
          <w:color w:val="000000"/>
          <w:sz w:val="24"/>
          <w:szCs w:val="24"/>
        </w:rPr>
        <w:t xml:space="preserve">Saya telah mendapatkan penjelasan yang cukup tentang maksud dan tujuan serta memahami penelitian yang dilakukan dengan judul tersebut, yang sedang diteliti oleh saudari Salma </w:t>
      </w:r>
      <w:proofErr w:type="gramStart"/>
      <w:r w:rsidRPr="00C034F6">
        <w:rPr>
          <w:rFonts w:ascii="Times New Roman" w:hAnsi="Times New Roman" w:cs="Times New Roman"/>
          <w:color w:val="000000"/>
          <w:sz w:val="24"/>
          <w:szCs w:val="24"/>
        </w:rPr>
        <w:t>Salsabilla  sebagai</w:t>
      </w:r>
      <w:proofErr w:type="gramEnd"/>
      <w:r w:rsidRPr="00C034F6">
        <w:rPr>
          <w:rFonts w:ascii="Times New Roman" w:hAnsi="Times New Roman" w:cs="Times New Roman"/>
          <w:color w:val="000000"/>
          <w:sz w:val="24"/>
          <w:szCs w:val="24"/>
        </w:rPr>
        <w:t xml:space="preserve"> salah satu prasyarat mendapatkan gelar sarjana.</w:t>
      </w:r>
    </w:p>
    <w:p w:rsidR="00A320B5" w:rsidRPr="00C034F6" w:rsidRDefault="00A320B5" w:rsidP="00C034F6">
      <w:pPr>
        <w:spacing w:line="360" w:lineRule="auto"/>
        <w:ind w:firstLine="720"/>
        <w:jc w:val="both"/>
        <w:rPr>
          <w:rFonts w:ascii="Times New Roman" w:hAnsi="Times New Roman" w:cs="Times New Roman"/>
          <w:color w:val="000000"/>
          <w:sz w:val="24"/>
          <w:szCs w:val="24"/>
        </w:rPr>
      </w:pPr>
      <w:proofErr w:type="gramStart"/>
      <w:r w:rsidRPr="00C034F6">
        <w:rPr>
          <w:rFonts w:ascii="Times New Roman" w:hAnsi="Times New Roman" w:cs="Times New Roman"/>
          <w:color w:val="000000"/>
          <w:sz w:val="24"/>
          <w:szCs w:val="24"/>
        </w:rPr>
        <w:t>Dengan ini saya menyatakan kesediaan untuk berperan serta menjadi Subjek penelitian dan bersedia melakukan pemeriksaan sesuai dengan data yang diperlukan.</w:t>
      </w:r>
      <w:proofErr w:type="gramEnd"/>
    </w:p>
    <w:p w:rsidR="00A320B5" w:rsidRPr="00C034F6" w:rsidRDefault="00A320B5" w:rsidP="00C034F6">
      <w:pPr>
        <w:spacing w:line="360" w:lineRule="auto"/>
        <w:ind w:firstLine="720"/>
        <w:jc w:val="both"/>
        <w:rPr>
          <w:rFonts w:ascii="Times New Roman" w:hAnsi="Times New Roman" w:cs="Times New Roman"/>
          <w:color w:val="000000"/>
          <w:sz w:val="24"/>
          <w:szCs w:val="24"/>
        </w:rPr>
      </w:pPr>
      <w:proofErr w:type="gramStart"/>
      <w:r w:rsidRPr="00C034F6">
        <w:rPr>
          <w:rFonts w:ascii="Times New Roman" w:hAnsi="Times New Roman" w:cs="Times New Roman"/>
          <w:color w:val="000000"/>
          <w:sz w:val="24"/>
          <w:szCs w:val="24"/>
        </w:rPr>
        <w:t>Demikian pernyataan ini dibuat dengan penuh kesadaran tanpa ada paksaandari pihak manapun.</w:t>
      </w:r>
      <w:proofErr w:type="gramEnd"/>
    </w:p>
    <w:p w:rsidR="00A320B5" w:rsidRPr="00C034F6" w:rsidRDefault="00A320B5" w:rsidP="00C034F6">
      <w:pPr>
        <w:spacing w:line="360" w:lineRule="auto"/>
        <w:jc w:val="both"/>
        <w:rPr>
          <w:rFonts w:ascii="Times New Roman" w:hAnsi="Times New Roman" w:cs="Times New Roman"/>
          <w:color w:val="000000"/>
          <w:sz w:val="24"/>
          <w:szCs w:val="24"/>
        </w:rPr>
      </w:pPr>
    </w:p>
    <w:p w:rsidR="00A320B5" w:rsidRPr="00C034F6" w:rsidRDefault="00D63067" w:rsidP="00C034F6">
      <w:pPr>
        <w:spacing w:line="360" w:lineRule="auto"/>
        <w:jc w:val="right"/>
        <w:rPr>
          <w:rFonts w:ascii="Times New Roman" w:hAnsi="Times New Roman" w:cs="Times New Roman"/>
          <w:color w:val="000000"/>
          <w:sz w:val="24"/>
          <w:szCs w:val="24"/>
        </w:rPr>
      </w:pPr>
      <w:r w:rsidRPr="00C034F6">
        <w:rPr>
          <w:rFonts w:ascii="Times New Roman" w:hAnsi="Times New Roman" w:cs="Times New Roman"/>
          <w:color w:val="000000"/>
          <w:sz w:val="24"/>
          <w:szCs w:val="24"/>
        </w:rPr>
        <w:t>Yang Membuat Pernytaan,</w:t>
      </w:r>
    </w:p>
    <w:p w:rsidR="00A320B5" w:rsidRPr="00C034F6" w:rsidRDefault="00D63067" w:rsidP="00C034F6">
      <w:pPr>
        <w:spacing w:line="360" w:lineRule="auto"/>
        <w:jc w:val="right"/>
        <w:rPr>
          <w:rFonts w:ascii="Times New Roman" w:hAnsi="Times New Roman" w:cs="Times New Roman"/>
          <w:color w:val="000000"/>
          <w:sz w:val="24"/>
          <w:szCs w:val="24"/>
        </w:rPr>
      </w:pPr>
      <w:r w:rsidRPr="00C034F6">
        <w:rPr>
          <w:rFonts w:ascii="Times New Roman" w:hAnsi="Times New Roman" w:cs="Times New Roman"/>
          <w:noProof/>
          <w:color w:val="000000"/>
          <w:sz w:val="24"/>
          <w:szCs w:val="24"/>
        </w:rPr>
        <w:drawing>
          <wp:inline distT="0" distB="0" distL="0" distR="0" wp14:anchorId="1D311B79" wp14:editId="7FF7A255">
            <wp:extent cx="1352550" cy="885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8 at 19.10.4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9056" cy="890086"/>
                    </a:xfrm>
                    <a:prstGeom prst="rect">
                      <a:avLst/>
                    </a:prstGeom>
                  </pic:spPr>
                </pic:pic>
              </a:graphicData>
            </a:graphic>
          </wp:inline>
        </w:drawing>
      </w:r>
    </w:p>
    <w:p w:rsidR="00A320B5" w:rsidRPr="00C034F6" w:rsidRDefault="00D63067" w:rsidP="00C034F6">
      <w:pPr>
        <w:spacing w:line="360" w:lineRule="auto"/>
        <w:jc w:val="right"/>
        <w:rPr>
          <w:rFonts w:ascii="Times New Roman" w:hAnsi="Times New Roman" w:cs="Times New Roman"/>
          <w:color w:val="000000"/>
          <w:sz w:val="24"/>
          <w:szCs w:val="24"/>
        </w:rPr>
      </w:pPr>
      <w:r w:rsidRPr="00C034F6">
        <w:rPr>
          <w:rFonts w:ascii="Times New Roman" w:hAnsi="Times New Roman" w:cs="Times New Roman"/>
          <w:color w:val="000000"/>
          <w:sz w:val="24"/>
          <w:szCs w:val="24"/>
        </w:rPr>
        <w:t>(Muhammad Ergi Prasetya)</w:t>
      </w:r>
    </w:p>
    <w:p w:rsidR="00A320B5" w:rsidRPr="00C034F6" w:rsidRDefault="00A320B5" w:rsidP="00C034F6">
      <w:pPr>
        <w:spacing w:line="360" w:lineRule="auto"/>
        <w:jc w:val="both"/>
        <w:rPr>
          <w:rFonts w:ascii="Times New Roman" w:hAnsi="Times New Roman" w:cs="Times New Roman"/>
          <w:color w:val="000000"/>
          <w:sz w:val="24"/>
          <w:szCs w:val="24"/>
        </w:rPr>
      </w:pPr>
    </w:p>
    <w:p w:rsidR="00A320B5" w:rsidRPr="00C034F6" w:rsidRDefault="00A320B5" w:rsidP="00C034F6">
      <w:pPr>
        <w:spacing w:line="360" w:lineRule="auto"/>
        <w:jc w:val="both"/>
        <w:rPr>
          <w:rFonts w:ascii="Times New Roman" w:hAnsi="Times New Roman" w:cs="Times New Roman"/>
          <w:color w:val="000000"/>
          <w:sz w:val="24"/>
          <w:szCs w:val="24"/>
        </w:rPr>
      </w:pPr>
    </w:p>
    <w:p w:rsidR="003F5CE1" w:rsidRPr="00C034F6" w:rsidRDefault="003F5CE1" w:rsidP="00C034F6">
      <w:pPr>
        <w:spacing w:line="360" w:lineRule="auto"/>
        <w:jc w:val="center"/>
        <w:rPr>
          <w:rFonts w:ascii="Times New Roman" w:eastAsia="Times New Roman" w:hAnsi="Times New Roman" w:cs="Times New Roman"/>
          <w:b/>
          <w:bCs/>
          <w:color w:val="000000"/>
          <w:sz w:val="24"/>
          <w:szCs w:val="24"/>
        </w:rPr>
      </w:pPr>
    </w:p>
    <w:p w:rsidR="00A320B5" w:rsidRPr="00C034F6" w:rsidRDefault="00A320B5" w:rsidP="00C034F6">
      <w:pPr>
        <w:spacing w:line="360" w:lineRule="auto"/>
        <w:jc w:val="center"/>
        <w:rPr>
          <w:rFonts w:ascii="Times New Roman" w:eastAsia="Times New Roman" w:hAnsi="Times New Roman" w:cs="Times New Roman"/>
          <w:b/>
          <w:bCs/>
          <w:color w:val="000000"/>
          <w:sz w:val="24"/>
          <w:szCs w:val="24"/>
        </w:rPr>
      </w:pPr>
      <w:r w:rsidRPr="00C034F6">
        <w:rPr>
          <w:rFonts w:ascii="Times New Roman" w:eastAsia="Times New Roman" w:hAnsi="Times New Roman" w:cs="Times New Roman"/>
          <w:b/>
          <w:bCs/>
          <w:color w:val="000000"/>
          <w:sz w:val="24"/>
          <w:szCs w:val="24"/>
        </w:rPr>
        <w:lastRenderedPageBreak/>
        <w:t>Informed Consent</w:t>
      </w:r>
    </w:p>
    <w:p w:rsidR="00A320B5" w:rsidRPr="00C034F6" w:rsidRDefault="00A320B5" w:rsidP="00C034F6">
      <w:pPr>
        <w:spacing w:line="360" w:lineRule="auto"/>
        <w:jc w:val="center"/>
        <w:rPr>
          <w:rStyle w:val="fontstyle01"/>
          <w:rFonts w:ascii="Times New Roman" w:hAnsi="Times New Roman" w:cs="Times New Roman"/>
        </w:rPr>
      </w:pPr>
      <w:r w:rsidRPr="00C034F6">
        <w:rPr>
          <w:rStyle w:val="fontstyle01"/>
          <w:rFonts w:ascii="Times New Roman" w:hAnsi="Times New Roman" w:cs="Times New Roman"/>
        </w:rPr>
        <w:t>PERNYATAAN KESEDIAAN UNTUK IKUT</w:t>
      </w:r>
    </w:p>
    <w:p w:rsidR="00A320B5" w:rsidRPr="00C034F6" w:rsidRDefault="00B84C2D" w:rsidP="00C034F6">
      <w:pPr>
        <w:spacing w:line="360" w:lineRule="auto"/>
        <w:jc w:val="center"/>
        <w:rPr>
          <w:rStyle w:val="fontstyle01"/>
          <w:rFonts w:ascii="Times New Roman" w:hAnsi="Times New Roman" w:cs="Times New Roman"/>
        </w:rPr>
      </w:pPr>
      <w:r w:rsidRPr="00C034F6">
        <w:rPr>
          <w:rStyle w:val="fontstyle01"/>
          <w:rFonts w:ascii="Times New Roman" w:hAnsi="Times New Roman" w:cs="Times New Roman"/>
        </w:rPr>
        <w:t>PENELITIAN (</w:t>
      </w:r>
      <w:r w:rsidR="00A320B5" w:rsidRPr="00C034F6">
        <w:rPr>
          <w:rStyle w:val="fontstyle21"/>
          <w:rFonts w:ascii="Times New Roman" w:hAnsi="Times New Roman" w:cs="Times New Roman"/>
        </w:rPr>
        <w:t>INFORMED CONSENT</w:t>
      </w:r>
      <w:r w:rsidR="00A320B5" w:rsidRPr="00C034F6">
        <w:rPr>
          <w:rStyle w:val="fontstyle01"/>
          <w:rFonts w:ascii="Times New Roman" w:hAnsi="Times New Roman" w:cs="Times New Roman"/>
        </w:rPr>
        <w:t>)</w:t>
      </w:r>
    </w:p>
    <w:p w:rsidR="00A320B5" w:rsidRPr="00C034F6" w:rsidRDefault="00A320B5" w:rsidP="00C034F6">
      <w:pPr>
        <w:spacing w:line="360" w:lineRule="auto"/>
        <w:jc w:val="center"/>
        <w:rPr>
          <w:rStyle w:val="fontstyle01"/>
          <w:rFonts w:ascii="Times New Roman" w:hAnsi="Times New Roman" w:cs="Times New Roman"/>
        </w:rPr>
      </w:pPr>
      <w:r w:rsidRPr="00C034F6">
        <w:rPr>
          <w:rStyle w:val="fontstyle01"/>
          <w:rFonts w:ascii="Times New Roman" w:hAnsi="Times New Roman" w:cs="Times New Roman"/>
        </w:rPr>
        <w:t>JUDUL PENE</w:t>
      </w:r>
      <w:r w:rsidR="003F5CE1" w:rsidRPr="00C034F6">
        <w:rPr>
          <w:rStyle w:val="fontstyle01"/>
          <w:rFonts w:ascii="Times New Roman" w:hAnsi="Times New Roman" w:cs="Times New Roman"/>
        </w:rPr>
        <w:t>LITIAN</w:t>
      </w:r>
      <w:r w:rsidR="003F5CE1" w:rsidRPr="00C034F6">
        <w:rPr>
          <w:rStyle w:val="fontstyle01"/>
          <w:rFonts w:ascii="Times New Roman" w:hAnsi="Times New Roman" w:cs="Times New Roman"/>
        </w:rPr>
        <w:tab/>
        <w:t>: Student’s Perceptions on the Use of Metacognitive Strategies in Vocabulary Learning</w:t>
      </w:r>
    </w:p>
    <w:p w:rsidR="00A320B5" w:rsidRPr="00C034F6" w:rsidRDefault="00A320B5" w:rsidP="00C034F6">
      <w:pPr>
        <w:spacing w:line="360" w:lineRule="auto"/>
        <w:jc w:val="center"/>
        <w:rPr>
          <w:rStyle w:val="fontstyle01"/>
          <w:rFonts w:ascii="Times New Roman" w:hAnsi="Times New Roman" w:cs="Times New Roman"/>
        </w:rPr>
      </w:pPr>
      <w:r w:rsidRPr="00C034F6">
        <w:rPr>
          <w:rStyle w:val="fontstyle01"/>
          <w:rFonts w:ascii="Times New Roman" w:hAnsi="Times New Roman" w:cs="Times New Roman"/>
        </w:rPr>
        <w:t>PENELITI</w:t>
      </w:r>
      <w:r w:rsidRPr="00C034F6">
        <w:rPr>
          <w:rStyle w:val="fontstyle01"/>
          <w:rFonts w:ascii="Times New Roman" w:hAnsi="Times New Roman" w:cs="Times New Roman"/>
        </w:rPr>
        <w:tab/>
        <w:t>: Salma Salsabilla</w:t>
      </w:r>
    </w:p>
    <w:p w:rsidR="00A320B5" w:rsidRPr="00C034F6" w:rsidRDefault="00A320B5" w:rsidP="00C034F6">
      <w:pPr>
        <w:spacing w:line="360" w:lineRule="auto"/>
        <w:jc w:val="both"/>
        <w:rPr>
          <w:rFonts w:ascii="Times New Roman" w:hAnsi="Times New Roman" w:cs="Times New Roman"/>
          <w:color w:val="000000"/>
          <w:sz w:val="24"/>
          <w:szCs w:val="24"/>
        </w:rPr>
      </w:pPr>
      <w:r w:rsidRPr="00C034F6">
        <w:rPr>
          <w:rFonts w:ascii="Times New Roman" w:hAnsi="Times New Roman" w:cs="Times New Roman"/>
          <w:b/>
          <w:sz w:val="24"/>
          <w:szCs w:val="24"/>
        </w:rPr>
        <w:tab/>
      </w:r>
      <w:r w:rsidRPr="00C034F6">
        <w:rPr>
          <w:rFonts w:ascii="Times New Roman" w:hAnsi="Times New Roman" w:cs="Times New Roman"/>
          <w:color w:val="000000"/>
          <w:sz w:val="24"/>
          <w:szCs w:val="24"/>
        </w:rPr>
        <w:t xml:space="preserve">Saya telah mendapatkan penjelasan yang cukup tentang maksud dan tujuan serta memahami penelitian yang dilakukan dengan judul tersebut, yang sedang diteliti oleh saudari Salma </w:t>
      </w:r>
      <w:proofErr w:type="gramStart"/>
      <w:r w:rsidRPr="00C034F6">
        <w:rPr>
          <w:rFonts w:ascii="Times New Roman" w:hAnsi="Times New Roman" w:cs="Times New Roman"/>
          <w:color w:val="000000"/>
          <w:sz w:val="24"/>
          <w:szCs w:val="24"/>
        </w:rPr>
        <w:t>Salsabilla  sebagai</w:t>
      </w:r>
      <w:proofErr w:type="gramEnd"/>
      <w:r w:rsidRPr="00C034F6">
        <w:rPr>
          <w:rFonts w:ascii="Times New Roman" w:hAnsi="Times New Roman" w:cs="Times New Roman"/>
          <w:color w:val="000000"/>
          <w:sz w:val="24"/>
          <w:szCs w:val="24"/>
        </w:rPr>
        <w:t xml:space="preserve"> salah satu prasyarat mendapatkan gelar sarjana.</w:t>
      </w:r>
    </w:p>
    <w:p w:rsidR="00A320B5" w:rsidRPr="00C034F6" w:rsidRDefault="00A320B5" w:rsidP="00C034F6">
      <w:pPr>
        <w:spacing w:line="360" w:lineRule="auto"/>
        <w:jc w:val="both"/>
        <w:rPr>
          <w:rFonts w:ascii="Times New Roman" w:hAnsi="Times New Roman" w:cs="Times New Roman"/>
          <w:color w:val="000000"/>
          <w:sz w:val="24"/>
          <w:szCs w:val="24"/>
        </w:rPr>
      </w:pPr>
      <w:r w:rsidRPr="00C034F6">
        <w:rPr>
          <w:rFonts w:ascii="Times New Roman" w:hAnsi="Times New Roman" w:cs="Times New Roman"/>
          <w:color w:val="000000"/>
          <w:sz w:val="24"/>
          <w:szCs w:val="24"/>
        </w:rPr>
        <w:tab/>
      </w:r>
      <w:proofErr w:type="gramStart"/>
      <w:r w:rsidRPr="00C034F6">
        <w:rPr>
          <w:rFonts w:ascii="Times New Roman" w:hAnsi="Times New Roman" w:cs="Times New Roman"/>
          <w:color w:val="000000"/>
          <w:sz w:val="24"/>
          <w:szCs w:val="24"/>
        </w:rPr>
        <w:t>Dengan ini saya menyatakan kesediaan untuk berperan serta menjadi Subjek penelitian dan bersedia melakukan pemeriksaan sesuai dengan data yang diperlukan.</w:t>
      </w:r>
      <w:proofErr w:type="gramEnd"/>
    </w:p>
    <w:p w:rsidR="00A320B5" w:rsidRPr="00C034F6" w:rsidRDefault="00A320B5" w:rsidP="00C034F6">
      <w:pPr>
        <w:spacing w:line="360" w:lineRule="auto"/>
        <w:jc w:val="both"/>
        <w:rPr>
          <w:rFonts w:ascii="Times New Roman" w:hAnsi="Times New Roman" w:cs="Times New Roman"/>
          <w:b/>
          <w:sz w:val="24"/>
          <w:szCs w:val="24"/>
        </w:rPr>
      </w:pPr>
      <w:r w:rsidRPr="00C034F6">
        <w:rPr>
          <w:rFonts w:ascii="Times New Roman" w:hAnsi="Times New Roman" w:cs="Times New Roman"/>
          <w:color w:val="000000"/>
          <w:sz w:val="24"/>
          <w:szCs w:val="24"/>
        </w:rPr>
        <w:tab/>
      </w:r>
      <w:proofErr w:type="gramStart"/>
      <w:r w:rsidRPr="00C034F6">
        <w:rPr>
          <w:rFonts w:ascii="Times New Roman" w:hAnsi="Times New Roman" w:cs="Times New Roman"/>
          <w:color w:val="000000"/>
          <w:sz w:val="24"/>
          <w:szCs w:val="24"/>
        </w:rPr>
        <w:t>Demikian pernyataan ini dibuat dengan penuh kesadaran tanpa ada paksaandari pihak manapun.</w:t>
      </w:r>
      <w:proofErr w:type="gramEnd"/>
    </w:p>
    <w:p w:rsidR="00A320B5" w:rsidRPr="00C034F6" w:rsidRDefault="00A320B5" w:rsidP="00C034F6">
      <w:pPr>
        <w:spacing w:line="360" w:lineRule="auto"/>
        <w:jc w:val="both"/>
        <w:rPr>
          <w:rFonts w:ascii="Times New Roman" w:hAnsi="Times New Roman" w:cs="Times New Roman"/>
          <w:b/>
          <w:sz w:val="24"/>
          <w:szCs w:val="24"/>
        </w:rPr>
      </w:pPr>
    </w:p>
    <w:p w:rsidR="00A320B5" w:rsidRPr="00C034F6" w:rsidRDefault="00A320B5" w:rsidP="00C034F6">
      <w:pPr>
        <w:spacing w:line="360" w:lineRule="auto"/>
        <w:jc w:val="both"/>
        <w:rPr>
          <w:rFonts w:ascii="Times New Roman" w:hAnsi="Times New Roman" w:cs="Times New Roman"/>
          <w:b/>
          <w:sz w:val="24"/>
          <w:szCs w:val="24"/>
        </w:rPr>
      </w:pPr>
    </w:p>
    <w:p w:rsidR="00A320B5" w:rsidRPr="00C034F6" w:rsidRDefault="00D63067" w:rsidP="00C034F6">
      <w:pPr>
        <w:spacing w:line="360" w:lineRule="auto"/>
        <w:jc w:val="right"/>
        <w:rPr>
          <w:rFonts w:ascii="Times New Roman" w:hAnsi="Times New Roman" w:cs="Times New Roman"/>
          <w:sz w:val="24"/>
          <w:szCs w:val="24"/>
        </w:rPr>
      </w:pPr>
      <w:r w:rsidRPr="00C034F6">
        <w:rPr>
          <w:rFonts w:ascii="Times New Roman" w:hAnsi="Times New Roman" w:cs="Times New Roman"/>
          <w:sz w:val="24"/>
          <w:szCs w:val="24"/>
        </w:rPr>
        <w:t>Yang Membuat Pernyataan,</w:t>
      </w:r>
    </w:p>
    <w:p w:rsidR="00D63067" w:rsidRPr="00C034F6" w:rsidRDefault="00D63067" w:rsidP="00C034F6">
      <w:pPr>
        <w:spacing w:line="360" w:lineRule="auto"/>
        <w:jc w:val="right"/>
        <w:rPr>
          <w:rFonts w:ascii="Times New Roman" w:hAnsi="Times New Roman" w:cs="Times New Roman"/>
          <w:sz w:val="24"/>
          <w:szCs w:val="24"/>
        </w:rPr>
      </w:pPr>
      <w:r w:rsidRPr="00C034F6">
        <w:rPr>
          <w:rFonts w:ascii="Times New Roman" w:hAnsi="Times New Roman" w:cs="Times New Roman"/>
          <w:noProof/>
          <w:sz w:val="24"/>
          <w:szCs w:val="24"/>
        </w:rPr>
        <w:drawing>
          <wp:inline distT="0" distB="0" distL="0" distR="0" wp14:anchorId="5A1B8B9E" wp14:editId="6DC8063C">
            <wp:extent cx="1623684" cy="82934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8 at 19.16.1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6609" cy="830834"/>
                    </a:xfrm>
                    <a:prstGeom prst="rect">
                      <a:avLst/>
                    </a:prstGeom>
                  </pic:spPr>
                </pic:pic>
              </a:graphicData>
            </a:graphic>
          </wp:inline>
        </w:drawing>
      </w:r>
    </w:p>
    <w:p w:rsidR="00A320B5" w:rsidRPr="00C034F6" w:rsidRDefault="00D63067" w:rsidP="00C034F6">
      <w:pPr>
        <w:spacing w:line="360" w:lineRule="auto"/>
        <w:jc w:val="right"/>
        <w:rPr>
          <w:rFonts w:ascii="Times New Roman" w:hAnsi="Times New Roman" w:cs="Times New Roman"/>
          <w:sz w:val="24"/>
          <w:szCs w:val="24"/>
        </w:rPr>
      </w:pPr>
      <w:r w:rsidRPr="00C034F6">
        <w:rPr>
          <w:rFonts w:ascii="Times New Roman" w:hAnsi="Times New Roman" w:cs="Times New Roman"/>
          <w:sz w:val="24"/>
          <w:szCs w:val="24"/>
        </w:rPr>
        <w:t>(Anavalis Farel Ario)</w:t>
      </w:r>
    </w:p>
    <w:p w:rsidR="00A320B5" w:rsidRPr="00C034F6" w:rsidRDefault="00A320B5" w:rsidP="00C034F6">
      <w:pPr>
        <w:spacing w:line="360" w:lineRule="auto"/>
        <w:jc w:val="both"/>
        <w:rPr>
          <w:rFonts w:ascii="Times New Roman" w:hAnsi="Times New Roman" w:cs="Times New Roman"/>
          <w:b/>
          <w:sz w:val="24"/>
          <w:szCs w:val="24"/>
        </w:rPr>
      </w:pPr>
    </w:p>
    <w:p w:rsidR="00A320B5" w:rsidRPr="00C034F6" w:rsidRDefault="00A320B5" w:rsidP="00C034F6">
      <w:pPr>
        <w:spacing w:line="360" w:lineRule="auto"/>
        <w:jc w:val="both"/>
        <w:rPr>
          <w:rFonts w:ascii="Times New Roman" w:hAnsi="Times New Roman" w:cs="Times New Roman"/>
          <w:b/>
          <w:sz w:val="24"/>
          <w:szCs w:val="24"/>
        </w:rPr>
      </w:pPr>
    </w:p>
    <w:p w:rsidR="003F5CE1" w:rsidRPr="00C034F6" w:rsidRDefault="003F5CE1" w:rsidP="00C034F6">
      <w:pPr>
        <w:spacing w:line="360" w:lineRule="auto"/>
        <w:jc w:val="center"/>
        <w:rPr>
          <w:rFonts w:ascii="Times New Roman" w:eastAsia="Times New Roman" w:hAnsi="Times New Roman" w:cs="Times New Roman"/>
          <w:b/>
          <w:bCs/>
          <w:color w:val="000000"/>
          <w:sz w:val="24"/>
          <w:szCs w:val="24"/>
        </w:rPr>
      </w:pPr>
    </w:p>
    <w:p w:rsidR="00A320B5" w:rsidRPr="00C034F6" w:rsidRDefault="00A320B5" w:rsidP="00C034F6">
      <w:pPr>
        <w:spacing w:line="360" w:lineRule="auto"/>
        <w:jc w:val="center"/>
        <w:rPr>
          <w:rFonts w:ascii="Times New Roman" w:eastAsia="Times New Roman" w:hAnsi="Times New Roman" w:cs="Times New Roman"/>
          <w:b/>
          <w:bCs/>
          <w:color w:val="000000"/>
          <w:sz w:val="24"/>
          <w:szCs w:val="24"/>
        </w:rPr>
      </w:pPr>
      <w:r w:rsidRPr="00C034F6">
        <w:rPr>
          <w:rFonts w:ascii="Times New Roman" w:eastAsia="Times New Roman" w:hAnsi="Times New Roman" w:cs="Times New Roman"/>
          <w:b/>
          <w:bCs/>
          <w:color w:val="000000"/>
          <w:sz w:val="24"/>
          <w:szCs w:val="24"/>
        </w:rPr>
        <w:lastRenderedPageBreak/>
        <w:t>Informed Consent</w:t>
      </w:r>
    </w:p>
    <w:p w:rsidR="00A320B5" w:rsidRPr="00C034F6" w:rsidRDefault="00A320B5" w:rsidP="00C034F6">
      <w:pPr>
        <w:spacing w:line="360" w:lineRule="auto"/>
        <w:jc w:val="center"/>
        <w:rPr>
          <w:rStyle w:val="fontstyle01"/>
          <w:rFonts w:ascii="Times New Roman" w:hAnsi="Times New Roman" w:cs="Times New Roman"/>
        </w:rPr>
      </w:pPr>
      <w:r w:rsidRPr="00C034F6">
        <w:rPr>
          <w:rStyle w:val="fontstyle01"/>
          <w:rFonts w:ascii="Times New Roman" w:hAnsi="Times New Roman" w:cs="Times New Roman"/>
        </w:rPr>
        <w:t>PERNYATAAN KESEDIAAN UNTUK IKUT</w:t>
      </w:r>
    </w:p>
    <w:p w:rsidR="00A320B5" w:rsidRPr="00C034F6" w:rsidRDefault="00A320B5" w:rsidP="00C034F6">
      <w:pPr>
        <w:spacing w:line="360" w:lineRule="auto"/>
        <w:jc w:val="center"/>
        <w:rPr>
          <w:rStyle w:val="fontstyle01"/>
          <w:rFonts w:ascii="Times New Roman" w:hAnsi="Times New Roman" w:cs="Times New Roman"/>
        </w:rPr>
      </w:pPr>
      <w:r w:rsidRPr="00C034F6">
        <w:rPr>
          <w:rStyle w:val="fontstyle01"/>
          <w:rFonts w:ascii="Times New Roman" w:hAnsi="Times New Roman" w:cs="Times New Roman"/>
        </w:rPr>
        <w:t>PENELITIAN</w:t>
      </w:r>
      <w:r w:rsidR="00B84C2D" w:rsidRPr="00C034F6">
        <w:rPr>
          <w:rStyle w:val="fontstyle01"/>
          <w:rFonts w:ascii="Times New Roman" w:hAnsi="Times New Roman" w:cs="Times New Roman"/>
        </w:rPr>
        <w:t xml:space="preserve"> </w:t>
      </w:r>
      <w:r w:rsidRPr="00C034F6">
        <w:rPr>
          <w:rStyle w:val="fontstyle01"/>
          <w:rFonts w:ascii="Times New Roman" w:hAnsi="Times New Roman" w:cs="Times New Roman"/>
        </w:rPr>
        <w:t>(</w:t>
      </w:r>
      <w:r w:rsidRPr="00C034F6">
        <w:rPr>
          <w:rStyle w:val="fontstyle21"/>
          <w:rFonts w:ascii="Times New Roman" w:hAnsi="Times New Roman" w:cs="Times New Roman"/>
        </w:rPr>
        <w:t>INFORMED CONSENT</w:t>
      </w:r>
      <w:r w:rsidRPr="00C034F6">
        <w:rPr>
          <w:rStyle w:val="fontstyle01"/>
          <w:rFonts w:ascii="Times New Roman" w:hAnsi="Times New Roman" w:cs="Times New Roman"/>
        </w:rPr>
        <w:t>)</w:t>
      </w:r>
    </w:p>
    <w:p w:rsidR="00A320B5" w:rsidRPr="00C034F6" w:rsidRDefault="00A320B5" w:rsidP="00C034F6">
      <w:pPr>
        <w:spacing w:line="360" w:lineRule="auto"/>
        <w:jc w:val="center"/>
        <w:rPr>
          <w:rStyle w:val="fontstyle01"/>
          <w:rFonts w:ascii="Times New Roman" w:hAnsi="Times New Roman" w:cs="Times New Roman"/>
        </w:rPr>
      </w:pPr>
      <w:r w:rsidRPr="00C034F6">
        <w:rPr>
          <w:rStyle w:val="fontstyle01"/>
          <w:rFonts w:ascii="Times New Roman" w:hAnsi="Times New Roman" w:cs="Times New Roman"/>
        </w:rPr>
        <w:t>JUDUL PENE</w:t>
      </w:r>
      <w:r w:rsidR="003F5CE1" w:rsidRPr="00C034F6">
        <w:rPr>
          <w:rStyle w:val="fontstyle01"/>
          <w:rFonts w:ascii="Times New Roman" w:hAnsi="Times New Roman" w:cs="Times New Roman"/>
        </w:rPr>
        <w:t>LITIAN</w:t>
      </w:r>
      <w:r w:rsidR="003F5CE1" w:rsidRPr="00C034F6">
        <w:rPr>
          <w:rStyle w:val="fontstyle01"/>
          <w:rFonts w:ascii="Times New Roman" w:hAnsi="Times New Roman" w:cs="Times New Roman"/>
        </w:rPr>
        <w:tab/>
        <w:t xml:space="preserve">: Student’s Perception on the use </w:t>
      </w:r>
      <w:r w:rsidR="00B84C2D" w:rsidRPr="00C034F6">
        <w:rPr>
          <w:rStyle w:val="fontstyle01"/>
          <w:rFonts w:ascii="Times New Roman" w:hAnsi="Times New Roman" w:cs="Times New Roman"/>
        </w:rPr>
        <w:t>of metacognitive</w:t>
      </w:r>
      <w:r w:rsidR="003F5CE1" w:rsidRPr="00C034F6">
        <w:rPr>
          <w:rStyle w:val="fontstyle01"/>
          <w:rFonts w:ascii="Times New Roman" w:hAnsi="Times New Roman" w:cs="Times New Roman"/>
        </w:rPr>
        <w:t xml:space="preserve"> strategies</w:t>
      </w:r>
      <w:r w:rsidRPr="00C034F6">
        <w:rPr>
          <w:rStyle w:val="fontstyle01"/>
          <w:rFonts w:ascii="Times New Roman" w:hAnsi="Times New Roman" w:cs="Times New Roman"/>
        </w:rPr>
        <w:t xml:space="preserve"> in Vocabulary Learning</w:t>
      </w:r>
    </w:p>
    <w:p w:rsidR="00A320B5" w:rsidRPr="00C034F6" w:rsidRDefault="00A320B5" w:rsidP="00C034F6">
      <w:pPr>
        <w:spacing w:line="360" w:lineRule="auto"/>
        <w:jc w:val="center"/>
        <w:rPr>
          <w:rStyle w:val="fontstyle01"/>
          <w:rFonts w:ascii="Times New Roman" w:hAnsi="Times New Roman" w:cs="Times New Roman"/>
        </w:rPr>
      </w:pPr>
      <w:r w:rsidRPr="00C034F6">
        <w:rPr>
          <w:rStyle w:val="fontstyle01"/>
          <w:rFonts w:ascii="Times New Roman" w:hAnsi="Times New Roman" w:cs="Times New Roman"/>
        </w:rPr>
        <w:t>PENELITI</w:t>
      </w:r>
      <w:r w:rsidRPr="00C034F6">
        <w:rPr>
          <w:rStyle w:val="fontstyle01"/>
          <w:rFonts w:ascii="Times New Roman" w:hAnsi="Times New Roman" w:cs="Times New Roman"/>
        </w:rPr>
        <w:tab/>
        <w:t>: Salma Salsabilla</w:t>
      </w:r>
    </w:p>
    <w:p w:rsidR="00A320B5" w:rsidRPr="00C034F6" w:rsidRDefault="00A320B5" w:rsidP="00C034F6">
      <w:pPr>
        <w:spacing w:line="360" w:lineRule="auto"/>
        <w:jc w:val="both"/>
        <w:rPr>
          <w:rFonts w:ascii="Times New Roman" w:hAnsi="Times New Roman" w:cs="Times New Roman"/>
          <w:color w:val="000000"/>
          <w:sz w:val="24"/>
          <w:szCs w:val="24"/>
        </w:rPr>
      </w:pPr>
      <w:r w:rsidRPr="00C034F6">
        <w:rPr>
          <w:rFonts w:ascii="Times New Roman" w:hAnsi="Times New Roman" w:cs="Times New Roman"/>
          <w:b/>
          <w:sz w:val="24"/>
          <w:szCs w:val="24"/>
        </w:rPr>
        <w:tab/>
      </w:r>
      <w:r w:rsidRPr="00C034F6">
        <w:rPr>
          <w:rFonts w:ascii="Times New Roman" w:hAnsi="Times New Roman" w:cs="Times New Roman"/>
          <w:color w:val="000000"/>
          <w:sz w:val="24"/>
          <w:szCs w:val="24"/>
        </w:rPr>
        <w:t xml:space="preserve">Saya telah mendapatkan penjelasan yang cukup tentang maksud dan tujuan serta memahami penelitian yang dilakukan dengan judul tersebut, yang sedang diteliti oleh saudari Salma </w:t>
      </w:r>
      <w:proofErr w:type="gramStart"/>
      <w:r w:rsidRPr="00C034F6">
        <w:rPr>
          <w:rFonts w:ascii="Times New Roman" w:hAnsi="Times New Roman" w:cs="Times New Roman"/>
          <w:color w:val="000000"/>
          <w:sz w:val="24"/>
          <w:szCs w:val="24"/>
        </w:rPr>
        <w:t>Salsabilla  sebagai</w:t>
      </w:r>
      <w:proofErr w:type="gramEnd"/>
      <w:r w:rsidRPr="00C034F6">
        <w:rPr>
          <w:rFonts w:ascii="Times New Roman" w:hAnsi="Times New Roman" w:cs="Times New Roman"/>
          <w:color w:val="000000"/>
          <w:sz w:val="24"/>
          <w:szCs w:val="24"/>
        </w:rPr>
        <w:t xml:space="preserve"> salah satu prasyarat mendapatkan gelar sarjana.</w:t>
      </w:r>
    </w:p>
    <w:p w:rsidR="00A320B5" w:rsidRPr="00C034F6" w:rsidRDefault="00A320B5" w:rsidP="00C034F6">
      <w:pPr>
        <w:spacing w:line="360" w:lineRule="auto"/>
        <w:jc w:val="both"/>
        <w:rPr>
          <w:rFonts w:ascii="Times New Roman" w:hAnsi="Times New Roman" w:cs="Times New Roman"/>
          <w:color w:val="000000"/>
          <w:sz w:val="24"/>
          <w:szCs w:val="24"/>
        </w:rPr>
      </w:pPr>
      <w:r w:rsidRPr="00C034F6">
        <w:rPr>
          <w:rFonts w:ascii="Times New Roman" w:hAnsi="Times New Roman" w:cs="Times New Roman"/>
          <w:color w:val="000000"/>
          <w:sz w:val="24"/>
          <w:szCs w:val="24"/>
        </w:rPr>
        <w:tab/>
      </w:r>
      <w:proofErr w:type="gramStart"/>
      <w:r w:rsidRPr="00C034F6">
        <w:rPr>
          <w:rFonts w:ascii="Times New Roman" w:hAnsi="Times New Roman" w:cs="Times New Roman"/>
          <w:color w:val="000000"/>
          <w:sz w:val="24"/>
          <w:szCs w:val="24"/>
        </w:rPr>
        <w:t>Dengan ini saya menyatakan kesediaan untuk berperan serta menjadi Subjek penelitian dan bersedia melakukan pemeriksaan sesuai dengan data yang diperlukan.</w:t>
      </w:r>
      <w:proofErr w:type="gramEnd"/>
    </w:p>
    <w:p w:rsidR="00A320B5" w:rsidRPr="00C034F6" w:rsidRDefault="00A320B5" w:rsidP="00C034F6">
      <w:pPr>
        <w:spacing w:line="360" w:lineRule="auto"/>
        <w:jc w:val="both"/>
        <w:rPr>
          <w:rFonts w:ascii="Times New Roman" w:hAnsi="Times New Roman" w:cs="Times New Roman"/>
          <w:b/>
          <w:sz w:val="24"/>
          <w:szCs w:val="24"/>
        </w:rPr>
      </w:pPr>
      <w:r w:rsidRPr="00C034F6">
        <w:rPr>
          <w:rFonts w:ascii="Times New Roman" w:hAnsi="Times New Roman" w:cs="Times New Roman"/>
          <w:color w:val="000000"/>
          <w:sz w:val="24"/>
          <w:szCs w:val="24"/>
        </w:rPr>
        <w:tab/>
      </w:r>
      <w:proofErr w:type="gramStart"/>
      <w:r w:rsidRPr="00C034F6">
        <w:rPr>
          <w:rFonts w:ascii="Times New Roman" w:hAnsi="Times New Roman" w:cs="Times New Roman"/>
          <w:color w:val="000000"/>
          <w:sz w:val="24"/>
          <w:szCs w:val="24"/>
        </w:rPr>
        <w:t>Demikian pernyataan ini dibuat dengan penuh kesadaran tanpa ada paksaandari pihak manapun.</w:t>
      </w:r>
      <w:proofErr w:type="gramEnd"/>
    </w:p>
    <w:p w:rsidR="00A320B5" w:rsidRPr="00C034F6" w:rsidRDefault="00A320B5" w:rsidP="00C034F6">
      <w:pPr>
        <w:spacing w:line="360" w:lineRule="auto"/>
        <w:jc w:val="both"/>
        <w:rPr>
          <w:rFonts w:ascii="Times New Roman" w:hAnsi="Times New Roman" w:cs="Times New Roman"/>
          <w:b/>
          <w:sz w:val="24"/>
          <w:szCs w:val="24"/>
        </w:rPr>
      </w:pPr>
    </w:p>
    <w:p w:rsidR="00A320B5" w:rsidRPr="00C034F6" w:rsidRDefault="00D63067" w:rsidP="00C034F6">
      <w:pPr>
        <w:spacing w:line="360" w:lineRule="auto"/>
        <w:jc w:val="right"/>
        <w:rPr>
          <w:rFonts w:ascii="Times New Roman" w:hAnsi="Times New Roman" w:cs="Times New Roman"/>
          <w:sz w:val="24"/>
          <w:szCs w:val="24"/>
        </w:rPr>
      </w:pPr>
      <w:r w:rsidRPr="00C034F6">
        <w:rPr>
          <w:rFonts w:ascii="Times New Roman" w:hAnsi="Times New Roman" w:cs="Times New Roman"/>
          <w:sz w:val="24"/>
          <w:szCs w:val="24"/>
        </w:rPr>
        <w:t>Yang membuat pernyataan,</w:t>
      </w:r>
    </w:p>
    <w:p w:rsidR="00D63067" w:rsidRPr="00C034F6" w:rsidRDefault="00D63067" w:rsidP="00C034F6">
      <w:pPr>
        <w:spacing w:line="360" w:lineRule="auto"/>
        <w:jc w:val="right"/>
        <w:rPr>
          <w:rFonts w:ascii="Times New Roman" w:hAnsi="Times New Roman" w:cs="Times New Roman"/>
          <w:sz w:val="24"/>
          <w:szCs w:val="24"/>
        </w:rPr>
      </w:pPr>
      <w:r w:rsidRPr="00C034F6">
        <w:rPr>
          <w:rFonts w:ascii="Times New Roman" w:hAnsi="Times New Roman" w:cs="Times New Roman"/>
          <w:noProof/>
          <w:sz w:val="24"/>
          <w:szCs w:val="24"/>
        </w:rPr>
        <w:drawing>
          <wp:inline distT="0" distB="0" distL="0" distR="0" wp14:anchorId="2DA423D5" wp14:editId="0CFF7BEC">
            <wp:extent cx="1664996" cy="10100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8 at 19.15.5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5277" cy="1016330"/>
                    </a:xfrm>
                    <a:prstGeom prst="rect">
                      <a:avLst/>
                    </a:prstGeom>
                  </pic:spPr>
                </pic:pic>
              </a:graphicData>
            </a:graphic>
          </wp:inline>
        </w:drawing>
      </w:r>
    </w:p>
    <w:p w:rsidR="00A320B5" w:rsidRPr="00C034F6" w:rsidRDefault="002B7339" w:rsidP="00C034F6">
      <w:pPr>
        <w:spacing w:line="360" w:lineRule="auto"/>
        <w:jc w:val="right"/>
        <w:rPr>
          <w:rFonts w:ascii="Times New Roman" w:hAnsi="Times New Roman" w:cs="Times New Roman"/>
          <w:sz w:val="24"/>
          <w:szCs w:val="24"/>
        </w:rPr>
      </w:pPr>
      <w:r w:rsidRPr="00C034F6">
        <w:rPr>
          <w:rFonts w:ascii="Times New Roman" w:hAnsi="Times New Roman" w:cs="Times New Roman"/>
          <w:sz w:val="24"/>
          <w:szCs w:val="24"/>
        </w:rPr>
        <w:t>(Alma Aulia Putri)</w:t>
      </w:r>
    </w:p>
    <w:p w:rsidR="00A320B5" w:rsidRPr="00C034F6" w:rsidRDefault="00A320B5" w:rsidP="00C034F6">
      <w:pPr>
        <w:spacing w:line="360" w:lineRule="auto"/>
        <w:jc w:val="both"/>
        <w:rPr>
          <w:rFonts w:ascii="Times New Roman" w:hAnsi="Times New Roman" w:cs="Times New Roman"/>
          <w:b/>
          <w:sz w:val="24"/>
          <w:szCs w:val="24"/>
        </w:rPr>
      </w:pPr>
    </w:p>
    <w:p w:rsidR="00A320B5" w:rsidRPr="00C034F6" w:rsidRDefault="00A320B5" w:rsidP="00C034F6">
      <w:pPr>
        <w:spacing w:line="360" w:lineRule="auto"/>
        <w:jc w:val="both"/>
        <w:rPr>
          <w:rFonts w:ascii="Times New Roman" w:hAnsi="Times New Roman" w:cs="Times New Roman"/>
          <w:b/>
          <w:sz w:val="24"/>
          <w:szCs w:val="24"/>
        </w:rPr>
      </w:pPr>
    </w:p>
    <w:p w:rsidR="004413FA" w:rsidRPr="00C034F6" w:rsidRDefault="004413FA" w:rsidP="00C034F6">
      <w:pPr>
        <w:spacing w:line="360" w:lineRule="auto"/>
        <w:jc w:val="center"/>
        <w:rPr>
          <w:rFonts w:ascii="Times New Roman" w:eastAsia="Times New Roman" w:hAnsi="Times New Roman" w:cs="Times New Roman"/>
          <w:b/>
          <w:bCs/>
          <w:color w:val="000000"/>
          <w:sz w:val="24"/>
          <w:szCs w:val="24"/>
        </w:rPr>
      </w:pPr>
    </w:p>
    <w:p w:rsidR="00A320B5" w:rsidRPr="00C034F6" w:rsidRDefault="00A320B5" w:rsidP="00C034F6">
      <w:pPr>
        <w:spacing w:line="360" w:lineRule="auto"/>
        <w:jc w:val="center"/>
        <w:rPr>
          <w:rFonts w:ascii="Times New Roman" w:eastAsia="Times New Roman" w:hAnsi="Times New Roman" w:cs="Times New Roman"/>
          <w:b/>
          <w:bCs/>
          <w:color w:val="000000"/>
          <w:sz w:val="24"/>
          <w:szCs w:val="24"/>
        </w:rPr>
      </w:pPr>
      <w:r w:rsidRPr="00C034F6">
        <w:rPr>
          <w:rFonts w:ascii="Times New Roman" w:eastAsia="Times New Roman" w:hAnsi="Times New Roman" w:cs="Times New Roman"/>
          <w:b/>
          <w:bCs/>
          <w:color w:val="000000"/>
          <w:sz w:val="24"/>
          <w:szCs w:val="24"/>
        </w:rPr>
        <w:lastRenderedPageBreak/>
        <w:t>Informed Consent</w:t>
      </w:r>
    </w:p>
    <w:p w:rsidR="00A320B5" w:rsidRPr="00C034F6" w:rsidRDefault="00A320B5" w:rsidP="00C034F6">
      <w:pPr>
        <w:spacing w:line="360" w:lineRule="auto"/>
        <w:jc w:val="center"/>
        <w:rPr>
          <w:rStyle w:val="fontstyle01"/>
          <w:rFonts w:ascii="Times New Roman" w:hAnsi="Times New Roman" w:cs="Times New Roman"/>
        </w:rPr>
      </w:pPr>
      <w:r w:rsidRPr="00C034F6">
        <w:rPr>
          <w:rStyle w:val="fontstyle01"/>
          <w:rFonts w:ascii="Times New Roman" w:hAnsi="Times New Roman" w:cs="Times New Roman"/>
        </w:rPr>
        <w:t>PERNYATAAN KESEDIAAN UNTUK IKUT</w:t>
      </w:r>
    </w:p>
    <w:p w:rsidR="00A320B5" w:rsidRPr="00C034F6" w:rsidRDefault="00A320B5" w:rsidP="00C034F6">
      <w:pPr>
        <w:spacing w:line="360" w:lineRule="auto"/>
        <w:jc w:val="center"/>
        <w:rPr>
          <w:rStyle w:val="fontstyle01"/>
          <w:rFonts w:ascii="Times New Roman" w:hAnsi="Times New Roman" w:cs="Times New Roman"/>
        </w:rPr>
      </w:pPr>
      <w:r w:rsidRPr="00C034F6">
        <w:rPr>
          <w:rStyle w:val="fontstyle01"/>
          <w:rFonts w:ascii="Times New Roman" w:hAnsi="Times New Roman" w:cs="Times New Roman"/>
        </w:rPr>
        <w:t>PENELITIAN</w:t>
      </w:r>
      <w:r w:rsidR="00B84C2D" w:rsidRPr="00C034F6">
        <w:rPr>
          <w:rStyle w:val="fontstyle01"/>
          <w:rFonts w:ascii="Times New Roman" w:hAnsi="Times New Roman" w:cs="Times New Roman"/>
        </w:rPr>
        <w:t xml:space="preserve"> </w:t>
      </w:r>
      <w:r w:rsidRPr="00C034F6">
        <w:rPr>
          <w:rStyle w:val="fontstyle01"/>
          <w:rFonts w:ascii="Times New Roman" w:hAnsi="Times New Roman" w:cs="Times New Roman"/>
        </w:rPr>
        <w:t>(</w:t>
      </w:r>
      <w:r w:rsidRPr="00C034F6">
        <w:rPr>
          <w:rStyle w:val="fontstyle21"/>
          <w:rFonts w:ascii="Times New Roman" w:hAnsi="Times New Roman" w:cs="Times New Roman"/>
        </w:rPr>
        <w:t>INFORMED CONSENT</w:t>
      </w:r>
      <w:r w:rsidRPr="00C034F6">
        <w:rPr>
          <w:rStyle w:val="fontstyle01"/>
          <w:rFonts w:ascii="Times New Roman" w:hAnsi="Times New Roman" w:cs="Times New Roman"/>
        </w:rPr>
        <w:t>)</w:t>
      </w:r>
    </w:p>
    <w:p w:rsidR="00A320B5" w:rsidRPr="00C034F6" w:rsidRDefault="00A320B5" w:rsidP="00C034F6">
      <w:pPr>
        <w:spacing w:line="360" w:lineRule="auto"/>
        <w:jc w:val="center"/>
        <w:rPr>
          <w:rStyle w:val="fontstyle01"/>
          <w:rFonts w:ascii="Times New Roman" w:hAnsi="Times New Roman" w:cs="Times New Roman"/>
        </w:rPr>
      </w:pPr>
      <w:r w:rsidRPr="00C034F6">
        <w:rPr>
          <w:rStyle w:val="fontstyle01"/>
          <w:rFonts w:ascii="Times New Roman" w:hAnsi="Times New Roman" w:cs="Times New Roman"/>
        </w:rPr>
        <w:t>JUDUL PENE</w:t>
      </w:r>
      <w:r w:rsidR="003F5CE1" w:rsidRPr="00C034F6">
        <w:rPr>
          <w:rStyle w:val="fontstyle01"/>
          <w:rFonts w:ascii="Times New Roman" w:hAnsi="Times New Roman" w:cs="Times New Roman"/>
        </w:rPr>
        <w:t>LITIAN</w:t>
      </w:r>
      <w:r w:rsidR="003F5CE1" w:rsidRPr="00C034F6">
        <w:rPr>
          <w:rStyle w:val="fontstyle01"/>
          <w:rFonts w:ascii="Times New Roman" w:hAnsi="Times New Roman" w:cs="Times New Roman"/>
        </w:rPr>
        <w:tab/>
        <w:t xml:space="preserve">: Student’s Perception on </w:t>
      </w:r>
      <w:r w:rsidR="00B84C2D" w:rsidRPr="00C034F6">
        <w:rPr>
          <w:rStyle w:val="fontstyle01"/>
          <w:rFonts w:ascii="Times New Roman" w:hAnsi="Times New Roman" w:cs="Times New Roman"/>
        </w:rPr>
        <w:t>the use</w:t>
      </w:r>
      <w:r w:rsidR="003F5CE1" w:rsidRPr="00C034F6">
        <w:rPr>
          <w:rStyle w:val="fontstyle01"/>
          <w:rFonts w:ascii="Times New Roman" w:hAnsi="Times New Roman" w:cs="Times New Roman"/>
        </w:rPr>
        <w:t xml:space="preserve"> </w:t>
      </w:r>
      <w:r w:rsidR="00B84C2D" w:rsidRPr="00C034F6">
        <w:rPr>
          <w:rStyle w:val="fontstyle01"/>
          <w:rFonts w:ascii="Times New Roman" w:hAnsi="Times New Roman" w:cs="Times New Roman"/>
        </w:rPr>
        <w:t>of metacognitive</w:t>
      </w:r>
      <w:r w:rsidR="003F5CE1" w:rsidRPr="00C034F6">
        <w:rPr>
          <w:rStyle w:val="fontstyle01"/>
          <w:rFonts w:ascii="Times New Roman" w:hAnsi="Times New Roman" w:cs="Times New Roman"/>
        </w:rPr>
        <w:t xml:space="preserve"> strategies</w:t>
      </w:r>
      <w:r w:rsidRPr="00C034F6">
        <w:rPr>
          <w:rStyle w:val="fontstyle01"/>
          <w:rFonts w:ascii="Times New Roman" w:hAnsi="Times New Roman" w:cs="Times New Roman"/>
        </w:rPr>
        <w:t xml:space="preserve"> in Vocabulary Learning</w:t>
      </w:r>
    </w:p>
    <w:p w:rsidR="00A320B5" w:rsidRPr="00C034F6" w:rsidRDefault="00A320B5" w:rsidP="00C034F6">
      <w:pPr>
        <w:spacing w:line="360" w:lineRule="auto"/>
        <w:jc w:val="center"/>
        <w:rPr>
          <w:rStyle w:val="fontstyle01"/>
          <w:rFonts w:ascii="Times New Roman" w:hAnsi="Times New Roman" w:cs="Times New Roman"/>
        </w:rPr>
      </w:pPr>
      <w:r w:rsidRPr="00C034F6">
        <w:rPr>
          <w:rStyle w:val="fontstyle01"/>
          <w:rFonts w:ascii="Times New Roman" w:hAnsi="Times New Roman" w:cs="Times New Roman"/>
        </w:rPr>
        <w:t>PENELITI</w:t>
      </w:r>
      <w:r w:rsidRPr="00C034F6">
        <w:rPr>
          <w:rStyle w:val="fontstyle01"/>
          <w:rFonts w:ascii="Times New Roman" w:hAnsi="Times New Roman" w:cs="Times New Roman"/>
        </w:rPr>
        <w:tab/>
        <w:t>: Salma Salsabilla</w:t>
      </w:r>
    </w:p>
    <w:p w:rsidR="00A320B5" w:rsidRPr="00C034F6" w:rsidRDefault="00A320B5" w:rsidP="00C034F6">
      <w:pPr>
        <w:spacing w:line="360" w:lineRule="auto"/>
        <w:jc w:val="both"/>
        <w:rPr>
          <w:rFonts w:ascii="Times New Roman" w:hAnsi="Times New Roman" w:cs="Times New Roman"/>
          <w:color w:val="000000"/>
          <w:sz w:val="24"/>
          <w:szCs w:val="24"/>
        </w:rPr>
      </w:pPr>
      <w:r w:rsidRPr="00C034F6">
        <w:rPr>
          <w:rFonts w:ascii="Times New Roman" w:hAnsi="Times New Roman" w:cs="Times New Roman"/>
          <w:b/>
          <w:sz w:val="24"/>
          <w:szCs w:val="24"/>
        </w:rPr>
        <w:tab/>
      </w:r>
      <w:r w:rsidRPr="00C034F6">
        <w:rPr>
          <w:rFonts w:ascii="Times New Roman" w:hAnsi="Times New Roman" w:cs="Times New Roman"/>
          <w:color w:val="000000"/>
          <w:sz w:val="24"/>
          <w:szCs w:val="24"/>
        </w:rPr>
        <w:t xml:space="preserve">Saya telah mendapatkan penjelasan yang cukup tentang maksud dan tujuan serta memahami penelitian yang dilakukan dengan judul tersebut, yang sedang diteliti oleh saudari Salma </w:t>
      </w:r>
      <w:proofErr w:type="gramStart"/>
      <w:r w:rsidRPr="00C034F6">
        <w:rPr>
          <w:rFonts w:ascii="Times New Roman" w:hAnsi="Times New Roman" w:cs="Times New Roman"/>
          <w:color w:val="000000"/>
          <w:sz w:val="24"/>
          <w:szCs w:val="24"/>
        </w:rPr>
        <w:t>Salsabilla  sebagai</w:t>
      </w:r>
      <w:proofErr w:type="gramEnd"/>
      <w:r w:rsidRPr="00C034F6">
        <w:rPr>
          <w:rFonts w:ascii="Times New Roman" w:hAnsi="Times New Roman" w:cs="Times New Roman"/>
          <w:color w:val="000000"/>
          <w:sz w:val="24"/>
          <w:szCs w:val="24"/>
        </w:rPr>
        <w:t xml:space="preserve"> salah satu prasyarat mendapatkan gelar sarjana.</w:t>
      </w:r>
    </w:p>
    <w:p w:rsidR="00A320B5" w:rsidRPr="00C034F6" w:rsidRDefault="00A320B5" w:rsidP="00C034F6">
      <w:pPr>
        <w:spacing w:line="360" w:lineRule="auto"/>
        <w:jc w:val="both"/>
        <w:rPr>
          <w:rFonts w:ascii="Times New Roman" w:hAnsi="Times New Roman" w:cs="Times New Roman"/>
          <w:color w:val="000000"/>
          <w:sz w:val="24"/>
          <w:szCs w:val="24"/>
        </w:rPr>
      </w:pPr>
      <w:r w:rsidRPr="00C034F6">
        <w:rPr>
          <w:rFonts w:ascii="Times New Roman" w:hAnsi="Times New Roman" w:cs="Times New Roman"/>
          <w:color w:val="000000"/>
          <w:sz w:val="24"/>
          <w:szCs w:val="24"/>
        </w:rPr>
        <w:tab/>
      </w:r>
      <w:proofErr w:type="gramStart"/>
      <w:r w:rsidRPr="00C034F6">
        <w:rPr>
          <w:rFonts w:ascii="Times New Roman" w:hAnsi="Times New Roman" w:cs="Times New Roman"/>
          <w:color w:val="000000"/>
          <w:sz w:val="24"/>
          <w:szCs w:val="24"/>
        </w:rPr>
        <w:t>Dengan ini saya menyatakan kesediaan untuk berperan serta menjadi Subjek penelitian dan bersedia melakukan pemeriksaan sesuai dengan data yang diperlukan.</w:t>
      </w:r>
      <w:proofErr w:type="gramEnd"/>
    </w:p>
    <w:p w:rsidR="00A320B5" w:rsidRPr="00C034F6" w:rsidRDefault="00A320B5" w:rsidP="00C034F6">
      <w:pPr>
        <w:spacing w:line="360" w:lineRule="auto"/>
        <w:jc w:val="both"/>
        <w:rPr>
          <w:rFonts w:ascii="Times New Roman" w:hAnsi="Times New Roman" w:cs="Times New Roman"/>
          <w:color w:val="000000"/>
          <w:sz w:val="24"/>
          <w:szCs w:val="24"/>
        </w:rPr>
      </w:pPr>
      <w:r w:rsidRPr="00C034F6">
        <w:rPr>
          <w:rFonts w:ascii="Times New Roman" w:hAnsi="Times New Roman" w:cs="Times New Roman"/>
          <w:color w:val="000000"/>
          <w:sz w:val="24"/>
          <w:szCs w:val="24"/>
        </w:rPr>
        <w:tab/>
      </w:r>
      <w:proofErr w:type="gramStart"/>
      <w:r w:rsidRPr="00C034F6">
        <w:rPr>
          <w:rFonts w:ascii="Times New Roman" w:hAnsi="Times New Roman" w:cs="Times New Roman"/>
          <w:color w:val="000000"/>
          <w:sz w:val="24"/>
          <w:szCs w:val="24"/>
        </w:rPr>
        <w:t>Demikian pernyataan ini dibuat dengan penuh kesadaran tanpa ada paksaandari pihak manapun.</w:t>
      </w:r>
      <w:proofErr w:type="gramEnd"/>
    </w:p>
    <w:p w:rsidR="002B7339" w:rsidRPr="00C034F6" w:rsidRDefault="002B7339" w:rsidP="00C034F6">
      <w:pPr>
        <w:spacing w:line="360" w:lineRule="auto"/>
        <w:jc w:val="both"/>
        <w:rPr>
          <w:rFonts w:ascii="Times New Roman" w:hAnsi="Times New Roman" w:cs="Times New Roman"/>
          <w:color w:val="000000"/>
          <w:sz w:val="24"/>
          <w:szCs w:val="24"/>
        </w:rPr>
      </w:pPr>
    </w:p>
    <w:p w:rsidR="002B7339" w:rsidRPr="00C034F6" w:rsidRDefault="002B7339" w:rsidP="00C034F6">
      <w:pPr>
        <w:spacing w:line="360" w:lineRule="auto"/>
        <w:jc w:val="right"/>
        <w:rPr>
          <w:rFonts w:ascii="Times New Roman" w:hAnsi="Times New Roman" w:cs="Times New Roman"/>
          <w:noProof/>
          <w:sz w:val="24"/>
          <w:szCs w:val="24"/>
        </w:rPr>
      </w:pPr>
      <w:r w:rsidRPr="00C034F6">
        <w:rPr>
          <w:rFonts w:ascii="Times New Roman" w:hAnsi="Times New Roman" w:cs="Times New Roman"/>
          <w:noProof/>
          <w:sz w:val="24"/>
          <w:szCs w:val="24"/>
        </w:rPr>
        <w:t>Yang membuat pernyataan,</w:t>
      </w:r>
    </w:p>
    <w:p w:rsidR="002B7339" w:rsidRPr="00C034F6" w:rsidRDefault="002B7339" w:rsidP="00C034F6">
      <w:pPr>
        <w:spacing w:line="360" w:lineRule="auto"/>
        <w:jc w:val="right"/>
        <w:rPr>
          <w:rFonts w:ascii="Times New Roman" w:hAnsi="Times New Roman" w:cs="Times New Roman"/>
          <w:sz w:val="24"/>
          <w:szCs w:val="24"/>
        </w:rPr>
      </w:pPr>
      <w:r w:rsidRPr="00C034F6">
        <w:rPr>
          <w:rFonts w:ascii="Times New Roman" w:hAnsi="Times New Roman" w:cs="Times New Roman"/>
          <w:b/>
          <w:noProof/>
          <w:sz w:val="24"/>
          <w:szCs w:val="24"/>
        </w:rPr>
        <w:drawing>
          <wp:inline distT="0" distB="0" distL="0" distR="0" wp14:anchorId="4041C288" wp14:editId="35D0C548">
            <wp:extent cx="1879118" cy="1063256"/>
            <wp:effectExtent l="0" t="0" r="698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8 at 19.14.5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8162" cy="1062715"/>
                    </a:xfrm>
                    <a:prstGeom prst="rect">
                      <a:avLst/>
                    </a:prstGeom>
                  </pic:spPr>
                </pic:pic>
              </a:graphicData>
            </a:graphic>
          </wp:inline>
        </w:drawing>
      </w:r>
    </w:p>
    <w:p w:rsidR="00A320B5" w:rsidRPr="00C034F6" w:rsidRDefault="002B7339" w:rsidP="00C034F6">
      <w:pPr>
        <w:pStyle w:val="ListParagraph"/>
        <w:spacing w:line="360" w:lineRule="auto"/>
        <w:ind w:left="0"/>
        <w:jc w:val="right"/>
        <w:rPr>
          <w:rFonts w:ascii="Times New Roman" w:hAnsi="Times New Roman" w:cs="Times New Roman"/>
          <w:sz w:val="24"/>
          <w:szCs w:val="24"/>
        </w:rPr>
      </w:pPr>
      <w:r w:rsidRPr="00C034F6">
        <w:rPr>
          <w:rFonts w:ascii="Times New Roman" w:hAnsi="Times New Roman" w:cs="Times New Roman"/>
          <w:sz w:val="24"/>
          <w:szCs w:val="24"/>
        </w:rPr>
        <w:t>(Farid Al-faridzi)</w:t>
      </w:r>
    </w:p>
    <w:p w:rsidR="00A320B5" w:rsidRPr="00C034F6" w:rsidRDefault="00A320B5" w:rsidP="00C034F6">
      <w:pPr>
        <w:pStyle w:val="ListParagraph"/>
        <w:spacing w:line="360" w:lineRule="auto"/>
        <w:ind w:left="0"/>
        <w:jc w:val="both"/>
        <w:rPr>
          <w:rFonts w:ascii="Times New Roman" w:hAnsi="Times New Roman" w:cs="Times New Roman"/>
          <w:sz w:val="24"/>
          <w:szCs w:val="24"/>
        </w:rPr>
      </w:pPr>
    </w:p>
    <w:p w:rsidR="00A320B5" w:rsidRPr="00C034F6" w:rsidRDefault="00A320B5" w:rsidP="00C034F6">
      <w:pPr>
        <w:pStyle w:val="ListParagraph"/>
        <w:spacing w:line="360" w:lineRule="auto"/>
        <w:ind w:left="0"/>
        <w:jc w:val="both"/>
        <w:rPr>
          <w:rFonts w:ascii="Times New Roman" w:hAnsi="Times New Roman" w:cs="Times New Roman"/>
          <w:sz w:val="24"/>
          <w:szCs w:val="24"/>
        </w:rPr>
      </w:pPr>
    </w:p>
    <w:p w:rsidR="00A320B5" w:rsidRPr="00C034F6" w:rsidRDefault="00A320B5" w:rsidP="00C034F6">
      <w:pPr>
        <w:pStyle w:val="ListParagraph"/>
        <w:spacing w:line="360" w:lineRule="auto"/>
        <w:ind w:left="0"/>
        <w:jc w:val="both"/>
        <w:rPr>
          <w:rFonts w:ascii="Times New Roman" w:hAnsi="Times New Roman" w:cs="Times New Roman"/>
          <w:sz w:val="24"/>
          <w:szCs w:val="24"/>
        </w:rPr>
      </w:pPr>
    </w:p>
    <w:p w:rsidR="004413FA" w:rsidRPr="00C034F6" w:rsidRDefault="004413FA" w:rsidP="00C034F6">
      <w:pPr>
        <w:spacing w:after="0" w:line="360" w:lineRule="auto"/>
        <w:jc w:val="center"/>
        <w:rPr>
          <w:rFonts w:ascii="Times New Roman" w:eastAsia="Times New Roman" w:hAnsi="Times New Roman" w:cs="Times New Roman"/>
          <w:b/>
          <w:bCs/>
          <w:color w:val="000000"/>
          <w:sz w:val="24"/>
          <w:szCs w:val="24"/>
        </w:rPr>
      </w:pPr>
    </w:p>
    <w:p w:rsidR="00A320B5" w:rsidRPr="00C034F6" w:rsidRDefault="004677DA" w:rsidP="00C034F6">
      <w:pPr>
        <w:spacing w:after="0" w:line="360" w:lineRule="auto"/>
        <w:jc w:val="center"/>
        <w:rPr>
          <w:rFonts w:ascii="Times New Roman" w:eastAsia="Times New Roman" w:hAnsi="Times New Roman" w:cs="Times New Roman"/>
          <w:b/>
          <w:bCs/>
          <w:color w:val="000000"/>
          <w:sz w:val="24"/>
          <w:szCs w:val="24"/>
        </w:rPr>
      </w:pPr>
      <w:r w:rsidRPr="00C034F6">
        <w:rPr>
          <w:rFonts w:ascii="Times New Roman" w:eastAsia="Times New Roman" w:hAnsi="Times New Roman" w:cs="Times New Roman"/>
          <w:b/>
          <w:bCs/>
          <w:color w:val="000000"/>
          <w:sz w:val="24"/>
          <w:szCs w:val="24"/>
        </w:rPr>
        <w:lastRenderedPageBreak/>
        <w:t>APPENDIX 2</w:t>
      </w:r>
    </w:p>
    <w:p w:rsidR="00A320B5" w:rsidRPr="00C034F6" w:rsidRDefault="00A320B5" w:rsidP="00C034F6">
      <w:pPr>
        <w:spacing w:line="360" w:lineRule="auto"/>
        <w:jc w:val="center"/>
        <w:rPr>
          <w:rFonts w:ascii="Times New Roman" w:hAnsi="Times New Roman" w:cs="Times New Roman"/>
          <w:sz w:val="24"/>
          <w:szCs w:val="24"/>
        </w:rPr>
      </w:pPr>
      <w:r w:rsidRPr="00C034F6">
        <w:rPr>
          <w:rFonts w:ascii="Times New Roman" w:eastAsia="Times New Roman" w:hAnsi="Times New Roman" w:cs="Times New Roman"/>
          <w:b/>
          <w:bCs/>
          <w:color w:val="000000"/>
          <w:sz w:val="24"/>
          <w:szCs w:val="24"/>
        </w:rPr>
        <w:t>Permission Letter for Research</w:t>
      </w:r>
    </w:p>
    <w:p w:rsidR="00A320B5"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noProof/>
          <w:sz w:val="24"/>
          <w:szCs w:val="24"/>
        </w:rPr>
        <w:drawing>
          <wp:inline distT="0" distB="0" distL="0" distR="0" wp14:anchorId="252D27E3" wp14:editId="505FE2F1">
            <wp:extent cx="5248275" cy="687413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7 at 21.08.4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52085" cy="6879120"/>
                    </a:xfrm>
                    <a:prstGeom prst="rect">
                      <a:avLst/>
                    </a:prstGeom>
                  </pic:spPr>
                </pic:pic>
              </a:graphicData>
            </a:graphic>
          </wp:inline>
        </w:drawing>
      </w:r>
    </w:p>
    <w:p w:rsidR="004413FA" w:rsidRPr="00C034F6" w:rsidRDefault="004413FA" w:rsidP="00C034F6">
      <w:pPr>
        <w:spacing w:after="0" w:line="360" w:lineRule="auto"/>
        <w:jc w:val="center"/>
        <w:rPr>
          <w:rFonts w:ascii="Times New Roman" w:eastAsia="Times New Roman" w:hAnsi="Times New Roman" w:cs="Times New Roman"/>
          <w:b/>
          <w:bCs/>
          <w:color w:val="000000"/>
          <w:sz w:val="24"/>
          <w:szCs w:val="24"/>
        </w:rPr>
      </w:pPr>
    </w:p>
    <w:p w:rsidR="004413FA" w:rsidRPr="00C034F6" w:rsidRDefault="004413FA" w:rsidP="00C034F6">
      <w:pPr>
        <w:spacing w:after="0" w:line="360" w:lineRule="auto"/>
        <w:jc w:val="center"/>
        <w:rPr>
          <w:rFonts w:ascii="Times New Roman" w:eastAsia="Times New Roman" w:hAnsi="Times New Roman" w:cs="Times New Roman"/>
          <w:b/>
          <w:bCs/>
          <w:color w:val="000000"/>
          <w:sz w:val="24"/>
          <w:szCs w:val="24"/>
        </w:rPr>
      </w:pPr>
    </w:p>
    <w:p w:rsidR="004413FA" w:rsidRPr="00C034F6" w:rsidRDefault="004413FA" w:rsidP="00C034F6">
      <w:pPr>
        <w:spacing w:after="0" w:line="360" w:lineRule="auto"/>
        <w:jc w:val="center"/>
        <w:rPr>
          <w:rFonts w:ascii="Times New Roman" w:eastAsia="Times New Roman" w:hAnsi="Times New Roman" w:cs="Times New Roman"/>
          <w:b/>
          <w:bCs/>
          <w:color w:val="000000"/>
          <w:sz w:val="24"/>
          <w:szCs w:val="24"/>
        </w:rPr>
      </w:pPr>
    </w:p>
    <w:p w:rsidR="00A320B5" w:rsidRPr="00C034F6" w:rsidRDefault="004677DA" w:rsidP="00C034F6">
      <w:pPr>
        <w:spacing w:after="0" w:line="360" w:lineRule="auto"/>
        <w:jc w:val="center"/>
        <w:rPr>
          <w:rFonts w:ascii="Times New Roman" w:eastAsia="Times New Roman" w:hAnsi="Times New Roman" w:cs="Times New Roman"/>
          <w:b/>
          <w:bCs/>
          <w:color w:val="000000"/>
          <w:sz w:val="24"/>
          <w:szCs w:val="24"/>
        </w:rPr>
      </w:pPr>
      <w:r w:rsidRPr="00C034F6">
        <w:rPr>
          <w:rFonts w:ascii="Times New Roman" w:eastAsia="Times New Roman" w:hAnsi="Times New Roman" w:cs="Times New Roman"/>
          <w:b/>
          <w:bCs/>
          <w:color w:val="000000"/>
          <w:sz w:val="24"/>
          <w:szCs w:val="24"/>
        </w:rPr>
        <w:lastRenderedPageBreak/>
        <w:t>APPENDIX 3</w:t>
      </w:r>
    </w:p>
    <w:p w:rsidR="00A320B5" w:rsidRPr="00C034F6" w:rsidRDefault="00A320B5" w:rsidP="00C034F6">
      <w:pPr>
        <w:spacing w:line="360" w:lineRule="auto"/>
        <w:jc w:val="center"/>
        <w:rPr>
          <w:rFonts w:ascii="Times New Roman" w:eastAsia="Times New Roman" w:hAnsi="Times New Roman" w:cs="Times New Roman"/>
          <w:b/>
          <w:bCs/>
          <w:color w:val="000000"/>
          <w:sz w:val="24"/>
          <w:szCs w:val="24"/>
        </w:rPr>
      </w:pPr>
      <w:proofErr w:type="gramStart"/>
      <w:r w:rsidRPr="00C034F6">
        <w:rPr>
          <w:rFonts w:ascii="Times New Roman" w:eastAsia="Times New Roman" w:hAnsi="Times New Roman" w:cs="Times New Roman"/>
          <w:b/>
          <w:bCs/>
          <w:color w:val="000000"/>
          <w:sz w:val="24"/>
          <w:szCs w:val="24"/>
        </w:rPr>
        <w:t>Table 4.</w:t>
      </w:r>
      <w:proofErr w:type="gramEnd"/>
      <w:r w:rsidRPr="00C034F6">
        <w:rPr>
          <w:rFonts w:ascii="Times New Roman" w:eastAsia="Times New Roman" w:hAnsi="Times New Roman" w:cs="Times New Roman"/>
          <w:b/>
          <w:bCs/>
          <w:color w:val="000000"/>
          <w:sz w:val="24"/>
          <w:szCs w:val="24"/>
        </w:rPr>
        <w:t xml:space="preserve"> 2 Research Instrument</w:t>
      </w:r>
    </w:p>
    <w:tbl>
      <w:tblPr>
        <w:tblStyle w:val="TableGrid"/>
        <w:tblW w:w="0" w:type="auto"/>
        <w:tblLook w:val="04A0" w:firstRow="1" w:lastRow="0" w:firstColumn="1" w:lastColumn="0" w:noHBand="0" w:noVBand="1"/>
      </w:tblPr>
      <w:tblGrid>
        <w:gridCol w:w="1760"/>
        <w:gridCol w:w="1532"/>
        <w:gridCol w:w="1760"/>
        <w:gridCol w:w="1500"/>
        <w:gridCol w:w="1602"/>
      </w:tblGrid>
      <w:tr w:rsidR="00A320B5" w:rsidRPr="00C034F6" w:rsidTr="002E0721">
        <w:tc>
          <w:tcPr>
            <w:tcW w:w="1915" w:type="dxa"/>
          </w:tcPr>
          <w:p w:rsidR="00A320B5" w:rsidRPr="00C034F6" w:rsidRDefault="00A320B5" w:rsidP="00C034F6">
            <w:p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Variabel</w:t>
            </w:r>
          </w:p>
        </w:tc>
        <w:tc>
          <w:tcPr>
            <w:tcW w:w="1915" w:type="dxa"/>
          </w:tcPr>
          <w:p w:rsidR="00A320B5" w:rsidRPr="00C034F6" w:rsidRDefault="00A320B5" w:rsidP="00C034F6">
            <w:p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Sub Variabel</w:t>
            </w:r>
          </w:p>
        </w:tc>
        <w:tc>
          <w:tcPr>
            <w:tcW w:w="1915" w:type="dxa"/>
          </w:tcPr>
          <w:p w:rsidR="00A320B5" w:rsidRPr="00C034F6" w:rsidRDefault="00A320B5" w:rsidP="00C034F6">
            <w:p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Indicators</w:t>
            </w:r>
          </w:p>
        </w:tc>
        <w:tc>
          <w:tcPr>
            <w:tcW w:w="1915" w:type="dxa"/>
          </w:tcPr>
          <w:p w:rsidR="00A320B5" w:rsidRPr="00C034F6" w:rsidRDefault="00A320B5" w:rsidP="00C034F6">
            <w:p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Data Source</w:t>
            </w:r>
          </w:p>
        </w:tc>
        <w:tc>
          <w:tcPr>
            <w:tcW w:w="1916" w:type="dxa"/>
          </w:tcPr>
          <w:p w:rsidR="00A320B5" w:rsidRPr="00C034F6" w:rsidRDefault="00A320B5" w:rsidP="00C034F6">
            <w:p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Data Collection</w:t>
            </w:r>
          </w:p>
        </w:tc>
      </w:tr>
      <w:tr w:rsidR="00A320B5" w:rsidRPr="00C034F6" w:rsidTr="002E0721">
        <w:tc>
          <w:tcPr>
            <w:tcW w:w="1915" w:type="dxa"/>
          </w:tcPr>
          <w:p w:rsidR="00A320B5" w:rsidRPr="00C034F6" w:rsidRDefault="00A320B5" w:rsidP="00C034F6">
            <w:pPr>
              <w:spacing w:line="360" w:lineRule="auto"/>
              <w:jc w:val="both"/>
              <w:rPr>
                <w:rFonts w:ascii="Times New Roman" w:hAnsi="Times New Roman" w:cs="Times New Roman"/>
                <w:b/>
                <w:sz w:val="24"/>
                <w:szCs w:val="24"/>
              </w:rPr>
            </w:pPr>
            <w:r w:rsidRPr="00C034F6">
              <w:rPr>
                <w:rStyle w:val="fontstyle01"/>
                <w:rFonts w:ascii="Times New Roman" w:hAnsi="Times New Roman" w:cs="Times New Roman"/>
              </w:rPr>
              <w:t>Metacognitive strategies used by students in vocabulary learning.</w:t>
            </w:r>
          </w:p>
        </w:tc>
        <w:tc>
          <w:tcPr>
            <w:tcW w:w="1915" w:type="dxa"/>
          </w:tcPr>
          <w:p w:rsidR="00A320B5"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View</w:t>
            </w:r>
          </w:p>
        </w:tc>
        <w:tc>
          <w:tcPr>
            <w:tcW w:w="1915" w:type="dxa"/>
          </w:tcPr>
          <w:p w:rsidR="00A320B5" w:rsidRPr="00C034F6" w:rsidRDefault="00A320B5" w:rsidP="00C034F6">
            <w:pPr>
              <w:spacing w:line="360" w:lineRule="auto"/>
              <w:jc w:val="both"/>
              <w:rPr>
                <w:rFonts w:ascii="Times New Roman" w:hAnsi="Times New Roman" w:cs="Times New Roman"/>
                <w:sz w:val="24"/>
                <w:szCs w:val="24"/>
              </w:rPr>
            </w:pPr>
            <w:proofErr w:type="gramStart"/>
            <w:r w:rsidRPr="00C034F6">
              <w:rPr>
                <w:rFonts w:ascii="Times New Roman" w:hAnsi="Times New Roman" w:cs="Times New Roman"/>
                <w:sz w:val="24"/>
                <w:szCs w:val="24"/>
              </w:rPr>
              <w:t>to</w:t>
            </w:r>
            <w:proofErr w:type="gramEnd"/>
            <w:r w:rsidRPr="00C034F6">
              <w:rPr>
                <w:rFonts w:ascii="Times New Roman" w:hAnsi="Times New Roman" w:cs="Times New Roman"/>
                <w:sz w:val="24"/>
                <w:szCs w:val="24"/>
              </w:rPr>
              <w:t xml:space="preserve"> investigate how students perceive the use of metacognition strategies in vocabulary learning.</w:t>
            </w:r>
          </w:p>
        </w:tc>
        <w:tc>
          <w:tcPr>
            <w:tcW w:w="1915" w:type="dxa"/>
          </w:tcPr>
          <w:p w:rsidR="00A320B5"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Students</w:t>
            </w:r>
          </w:p>
        </w:tc>
        <w:tc>
          <w:tcPr>
            <w:tcW w:w="1916" w:type="dxa"/>
          </w:tcPr>
          <w:p w:rsidR="00A320B5"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Interview</w:t>
            </w:r>
          </w:p>
        </w:tc>
      </w:tr>
    </w:tbl>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4413FA" w:rsidRPr="00C034F6" w:rsidRDefault="004413FA" w:rsidP="00C034F6">
      <w:pPr>
        <w:spacing w:line="360" w:lineRule="auto"/>
        <w:jc w:val="center"/>
        <w:rPr>
          <w:rFonts w:ascii="Times New Roman" w:hAnsi="Times New Roman" w:cs="Times New Roman"/>
          <w:b/>
          <w:sz w:val="24"/>
          <w:szCs w:val="24"/>
        </w:rPr>
      </w:pPr>
    </w:p>
    <w:p w:rsidR="00A320B5" w:rsidRPr="00C034F6" w:rsidRDefault="004677DA" w:rsidP="009418C9">
      <w:pPr>
        <w:spacing w:after="0" w:line="360" w:lineRule="auto"/>
        <w:jc w:val="center"/>
        <w:rPr>
          <w:rFonts w:ascii="Times New Roman" w:hAnsi="Times New Roman" w:cs="Times New Roman"/>
          <w:b/>
          <w:sz w:val="24"/>
          <w:szCs w:val="24"/>
        </w:rPr>
      </w:pPr>
      <w:r w:rsidRPr="00C034F6">
        <w:rPr>
          <w:rFonts w:ascii="Times New Roman" w:hAnsi="Times New Roman" w:cs="Times New Roman"/>
          <w:b/>
          <w:sz w:val="24"/>
          <w:szCs w:val="24"/>
        </w:rPr>
        <w:lastRenderedPageBreak/>
        <w:t>APPENDIX 4</w:t>
      </w:r>
    </w:p>
    <w:p w:rsidR="00A320B5" w:rsidRPr="00C034F6" w:rsidRDefault="00A320B5" w:rsidP="009418C9">
      <w:pPr>
        <w:spacing w:after="0" w:line="360" w:lineRule="auto"/>
        <w:jc w:val="center"/>
        <w:rPr>
          <w:rFonts w:ascii="Times New Roman" w:hAnsi="Times New Roman" w:cs="Times New Roman"/>
          <w:b/>
          <w:sz w:val="24"/>
          <w:szCs w:val="24"/>
        </w:rPr>
      </w:pPr>
      <w:r w:rsidRPr="00C034F6">
        <w:rPr>
          <w:rFonts w:ascii="Times New Roman" w:hAnsi="Times New Roman" w:cs="Times New Roman"/>
          <w:b/>
          <w:sz w:val="24"/>
          <w:szCs w:val="24"/>
        </w:rPr>
        <w:t>Interview Guide</w:t>
      </w:r>
    </w:p>
    <w:p w:rsidR="00A320B5" w:rsidRPr="00C034F6" w:rsidRDefault="009418C9" w:rsidP="009418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Table 4.3 Students Perception on</w:t>
      </w:r>
      <w:r w:rsidR="00A320B5" w:rsidRPr="00C034F6">
        <w:rPr>
          <w:rFonts w:ascii="Times New Roman" w:hAnsi="Times New Roman" w:cs="Times New Roman"/>
          <w:b/>
          <w:sz w:val="24"/>
          <w:szCs w:val="24"/>
        </w:rPr>
        <w:t xml:space="preserve"> </w:t>
      </w:r>
      <w:proofErr w:type="gramStart"/>
      <w:r w:rsidR="00A320B5" w:rsidRPr="00C034F6">
        <w:rPr>
          <w:rFonts w:ascii="Times New Roman" w:hAnsi="Times New Roman" w:cs="Times New Roman"/>
          <w:b/>
          <w:sz w:val="24"/>
          <w:szCs w:val="24"/>
        </w:rPr>
        <w:t>The</w:t>
      </w:r>
      <w:proofErr w:type="gramEnd"/>
      <w:r w:rsidR="00A320B5" w:rsidRPr="00C034F6">
        <w:rPr>
          <w:rFonts w:ascii="Times New Roman" w:hAnsi="Times New Roman" w:cs="Times New Roman"/>
          <w:b/>
          <w:sz w:val="24"/>
          <w:szCs w:val="24"/>
        </w:rPr>
        <w:t xml:space="preserve"> Use</w:t>
      </w:r>
      <w:r>
        <w:rPr>
          <w:rFonts w:ascii="Times New Roman" w:hAnsi="Times New Roman" w:cs="Times New Roman"/>
          <w:b/>
          <w:sz w:val="24"/>
          <w:szCs w:val="24"/>
        </w:rPr>
        <w:t xml:space="preserve"> of</w:t>
      </w:r>
      <w:r w:rsidR="00A320B5" w:rsidRPr="00C034F6">
        <w:rPr>
          <w:rFonts w:ascii="Times New Roman" w:hAnsi="Times New Roman" w:cs="Times New Roman"/>
          <w:b/>
          <w:sz w:val="24"/>
          <w:szCs w:val="24"/>
        </w:rPr>
        <w:t xml:space="preserve"> Metacognitive Strategy in Vocabulary Learning</w:t>
      </w:r>
    </w:p>
    <w:tbl>
      <w:tblPr>
        <w:tblStyle w:val="TableGrid"/>
        <w:tblW w:w="0" w:type="auto"/>
        <w:tblLook w:val="04A0" w:firstRow="1" w:lastRow="0" w:firstColumn="1" w:lastColumn="0" w:noHBand="0" w:noVBand="1"/>
      </w:tblPr>
      <w:tblGrid>
        <w:gridCol w:w="607"/>
        <w:gridCol w:w="2328"/>
        <w:gridCol w:w="2496"/>
        <w:gridCol w:w="2723"/>
      </w:tblGrid>
      <w:tr w:rsidR="00A320B5" w:rsidRPr="00C034F6" w:rsidTr="002E0721">
        <w:tc>
          <w:tcPr>
            <w:tcW w:w="675" w:type="dxa"/>
          </w:tcPr>
          <w:p w:rsidR="00A320B5"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No</w:t>
            </w:r>
          </w:p>
        </w:tc>
        <w:tc>
          <w:tcPr>
            <w:tcW w:w="2835" w:type="dxa"/>
            <w:vAlign w:val="center"/>
          </w:tcPr>
          <w:p w:rsidR="00A320B5" w:rsidRPr="00C034F6" w:rsidRDefault="00A320B5" w:rsidP="00C034F6">
            <w:pPr>
              <w:spacing w:line="360" w:lineRule="auto"/>
              <w:jc w:val="both"/>
              <w:rPr>
                <w:rFonts w:ascii="Times New Roman" w:hAnsi="Times New Roman" w:cs="Times New Roman"/>
                <w:b/>
                <w:sz w:val="24"/>
                <w:szCs w:val="24"/>
              </w:rPr>
            </w:pPr>
            <w:r w:rsidRPr="00C034F6">
              <w:rPr>
                <w:rStyle w:val="fontstyle01"/>
                <w:rFonts w:ascii="Times New Roman" w:hAnsi="Times New Roman" w:cs="Times New Roman"/>
              </w:rPr>
              <w:t>Theories</w:t>
            </w:r>
          </w:p>
        </w:tc>
        <w:tc>
          <w:tcPr>
            <w:tcW w:w="3119" w:type="dxa"/>
            <w:vAlign w:val="center"/>
          </w:tcPr>
          <w:p w:rsidR="00A320B5" w:rsidRPr="00C034F6" w:rsidRDefault="00A320B5" w:rsidP="00C034F6">
            <w:pPr>
              <w:spacing w:line="360" w:lineRule="auto"/>
              <w:jc w:val="both"/>
              <w:rPr>
                <w:rFonts w:ascii="Times New Roman" w:hAnsi="Times New Roman" w:cs="Times New Roman"/>
                <w:b/>
                <w:sz w:val="24"/>
                <w:szCs w:val="24"/>
              </w:rPr>
            </w:pPr>
            <w:r w:rsidRPr="00C034F6">
              <w:rPr>
                <w:rStyle w:val="fontstyle01"/>
                <w:rFonts w:ascii="Times New Roman" w:hAnsi="Times New Roman" w:cs="Times New Roman"/>
              </w:rPr>
              <w:t>Variable</w:t>
            </w:r>
          </w:p>
        </w:tc>
        <w:tc>
          <w:tcPr>
            <w:tcW w:w="2947" w:type="dxa"/>
            <w:vAlign w:val="center"/>
          </w:tcPr>
          <w:p w:rsidR="00A320B5" w:rsidRPr="00C034F6" w:rsidRDefault="00A320B5" w:rsidP="00C034F6">
            <w:pPr>
              <w:spacing w:line="360" w:lineRule="auto"/>
              <w:jc w:val="both"/>
              <w:rPr>
                <w:rFonts w:ascii="Times New Roman" w:hAnsi="Times New Roman" w:cs="Times New Roman"/>
                <w:b/>
                <w:sz w:val="24"/>
                <w:szCs w:val="24"/>
              </w:rPr>
            </w:pPr>
            <w:r w:rsidRPr="00C034F6">
              <w:rPr>
                <w:rStyle w:val="fontstyle01"/>
                <w:rFonts w:ascii="Times New Roman" w:hAnsi="Times New Roman" w:cs="Times New Roman"/>
              </w:rPr>
              <w:t>Question</w:t>
            </w:r>
          </w:p>
        </w:tc>
      </w:tr>
      <w:tr w:rsidR="00A320B5" w:rsidRPr="00C034F6" w:rsidTr="002E0721">
        <w:tc>
          <w:tcPr>
            <w:tcW w:w="675" w:type="dxa"/>
          </w:tcPr>
          <w:p w:rsidR="00A320B5"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1.</w:t>
            </w:r>
          </w:p>
        </w:tc>
        <w:tc>
          <w:tcPr>
            <w:tcW w:w="2835" w:type="dxa"/>
          </w:tcPr>
          <w:p w:rsidR="00A320B5" w:rsidRPr="00C034F6" w:rsidRDefault="00A320B5" w:rsidP="00C034F6">
            <w:pPr>
              <w:spacing w:line="360" w:lineRule="auto"/>
              <w:jc w:val="both"/>
              <w:rPr>
                <w:rStyle w:val="fontstyle01"/>
                <w:rFonts w:ascii="Times New Roman" w:hAnsi="Times New Roman" w:cs="Times New Roman"/>
                <w:b/>
              </w:rPr>
            </w:pPr>
            <w:r w:rsidRPr="00C034F6">
              <w:rPr>
                <w:rStyle w:val="fontstyle01"/>
                <w:rFonts w:ascii="Times New Roman" w:hAnsi="Times New Roman" w:cs="Times New Roman"/>
              </w:rPr>
              <w:t xml:space="preserve">Hamsia (2017) states that the metacognitive strategy consists of 3 stages, namely: 1. Planning by reviewing the topic being discussed and understanding the conditions that can help the student. 2. Self-monitoring (monitoring) such as checking understanding of what is spoken and heard, or checking the accuracy of pronunciation or how to express opinions when the discussion is taking place. 3. Evaluation (Evalution) is done to check the results achieved by the student when the </w:t>
            </w:r>
            <w:r w:rsidRPr="00C034F6">
              <w:rPr>
                <w:rStyle w:val="fontstyle01"/>
                <w:rFonts w:ascii="Times New Roman" w:hAnsi="Times New Roman" w:cs="Times New Roman"/>
              </w:rPr>
              <w:lastRenderedPageBreak/>
              <w:t>student has completed the task.</w:t>
            </w:r>
          </w:p>
        </w:tc>
        <w:tc>
          <w:tcPr>
            <w:tcW w:w="3119" w:type="dxa"/>
          </w:tcPr>
          <w:p w:rsidR="00A320B5" w:rsidRPr="00C034F6" w:rsidRDefault="00A320B5" w:rsidP="00C034F6">
            <w:pPr>
              <w:spacing w:line="360" w:lineRule="auto"/>
              <w:jc w:val="both"/>
              <w:rPr>
                <w:rStyle w:val="fontstyle01"/>
                <w:rFonts w:ascii="Times New Roman" w:hAnsi="Times New Roman" w:cs="Times New Roman"/>
                <w:b/>
              </w:rPr>
            </w:pPr>
            <w:r w:rsidRPr="00C034F6">
              <w:rPr>
                <w:rStyle w:val="fontstyle01"/>
                <w:rFonts w:ascii="Times New Roman" w:hAnsi="Times New Roman" w:cs="Times New Roman"/>
              </w:rPr>
              <w:lastRenderedPageBreak/>
              <w:t>Metacognitive strategies used by students in vocabulary learning include: 1. Planning by reviewing the topic being discussed and understanding the conditions that can help the student. 2. Self-monitoring (monitoring) such as checking understanding of what is spoken and heard, or checking the accuracy of pronunciation or how to express opinions when the discussion is taking place. 3. Evaluation (Evalution) is done to check the results achieved by the student when the student has completed the task.</w:t>
            </w:r>
          </w:p>
        </w:tc>
        <w:tc>
          <w:tcPr>
            <w:tcW w:w="2947" w:type="dxa"/>
          </w:tcPr>
          <w:p w:rsidR="00A320B5" w:rsidRPr="00C034F6" w:rsidRDefault="00A320B5" w:rsidP="00C034F6">
            <w:pPr>
              <w:pStyle w:val="ListParagraph"/>
              <w:numPr>
                <w:ilvl w:val="0"/>
                <w:numId w:val="20"/>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menurut anda belajar kosa kata itu penting? Jika menurut anda itu penting, apakah anda sering mempelajarinya?</w:t>
            </w:r>
          </w:p>
          <w:p w:rsidR="00A320B5" w:rsidRPr="00C034F6" w:rsidRDefault="00A320B5" w:rsidP="00C034F6">
            <w:pPr>
              <w:pStyle w:val="ListParagraph"/>
              <w:numPr>
                <w:ilvl w:val="0"/>
                <w:numId w:val="20"/>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Bagaimana </w:t>
            </w:r>
            <w:proofErr w:type="gramStart"/>
            <w:r w:rsidRPr="00C034F6">
              <w:rPr>
                <w:rFonts w:ascii="Times New Roman" w:hAnsi="Times New Roman" w:cs="Times New Roman"/>
                <w:sz w:val="24"/>
                <w:szCs w:val="24"/>
              </w:rPr>
              <w:t>cara</w:t>
            </w:r>
            <w:proofErr w:type="gramEnd"/>
            <w:r w:rsidRPr="00C034F6">
              <w:rPr>
                <w:rFonts w:ascii="Times New Roman" w:hAnsi="Times New Roman" w:cs="Times New Roman"/>
                <w:sz w:val="24"/>
                <w:szCs w:val="24"/>
              </w:rPr>
              <w:t>/ strategi anda saat belajar kosa kata?</w:t>
            </w:r>
          </w:p>
          <w:p w:rsidR="00A320B5" w:rsidRPr="00C034F6" w:rsidRDefault="00A320B5" w:rsidP="00C034F6">
            <w:pPr>
              <w:pStyle w:val="ListParagraph"/>
              <w:numPr>
                <w:ilvl w:val="0"/>
                <w:numId w:val="20"/>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Apakah sebelum anda memulai pembelajaran kosa kata, anda memikirkan perencanaan tentang proses pembelajaran? Bagaimana </w:t>
            </w:r>
            <w:proofErr w:type="gramStart"/>
            <w:r w:rsidRPr="00C034F6">
              <w:rPr>
                <w:rFonts w:ascii="Times New Roman" w:hAnsi="Times New Roman" w:cs="Times New Roman"/>
                <w:sz w:val="24"/>
                <w:szCs w:val="24"/>
              </w:rPr>
              <w:t>cara</w:t>
            </w:r>
            <w:proofErr w:type="gramEnd"/>
            <w:r w:rsidRPr="00C034F6">
              <w:rPr>
                <w:rFonts w:ascii="Times New Roman" w:hAnsi="Times New Roman" w:cs="Times New Roman"/>
                <w:sz w:val="24"/>
                <w:szCs w:val="24"/>
              </w:rPr>
              <w:t xml:space="preserve"> anda merancang perencanaan tersebut?</w:t>
            </w:r>
          </w:p>
          <w:p w:rsidR="00A320B5" w:rsidRPr="00C034F6" w:rsidRDefault="00A320B5" w:rsidP="00C034F6">
            <w:pPr>
              <w:pStyle w:val="ListParagraph"/>
              <w:numPr>
                <w:ilvl w:val="0"/>
                <w:numId w:val="20"/>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Apakah anda selalu meninjau pencapaian dan juga kemajuan </w:t>
            </w:r>
            <w:r w:rsidRPr="00C034F6">
              <w:rPr>
                <w:rFonts w:ascii="Times New Roman" w:hAnsi="Times New Roman" w:cs="Times New Roman"/>
                <w:sz w:val="24"/>
                <w:szCs w:val="24"/>
              </w:rPr>
              <w:lastRenderedPageBreak/>
              <w:t xml:space="preserve">anda dalam belajar kosa kata? </w:t>
            </w:r>
            <w:proofErr w:type="gramStart"/>
            <w:r w:rsidRPr="00C034F6">
              <w:rPr>
                <w:rFonts w:ascii="Times New Roman" w:hAnsi="Times New Roman" w:cs="Times New Roman"/>
                <w:sz w:val="24"/>
                <w:szCs w:val="24"/>
              </w:rPr>
              <w:t>berikan</w:t>
            </w:r>
            <w:proofErr w:type="gramEnd"/>
            <w:r w:rsidRPr="00C034F6">
              <w:rPr>
                <w:rFonts w:ascii="Times New Roman" w:hAnsi="Times New Roman" w:cs="Times New Roman"/>
                <w:sz w:val="24"/>
                <w:szCs w:val="24"/>
              </w:rPr>
              <w:t xml:space="preserve"> alasan!</w:t>
            </w:r>
          </w:p>
          <w:p w:rsidR="00A320B5" w:rsidRPr="00C034F6" w:rsidRDefault="00A320B5" w:rsidP="00C034F6">
            <w:pPr>
              <w:pStyle w:val="ListParagraph"/>
              <w:numPr>
                <w:ilvl w:val="0"/>
                <w:numId w:val="20"/>
              </w:numPr>
              <w:spacing w:after="160" w:line="360" w:lineRule="auto"/>
              <w:jc w:val="both"/>
              <w:rPr>
                <w:rStyle w:val="fontstyle01"/>
                <w:rFonts w:ascii="Times New Roman" w:hAnsi="Times New Roman" w:cs="Times New Roman"/>
                <w:b/>
                <w:bCs/>
                <w:color w:val="auto"/>
              </w:rPr>
            </w:pPr>
            <w:r w:rsidRPr="00C034F6">
              <w:rPr>
                <w:rFonts w:ascii="Times New Roman" w:hAnsi="Times New Roman" w:cs="Times New Roman"/>
                <w:sz w:val="24"/>
                <w:szCs w:val="24"/>
              </w:rPr>
              <w:t>Apakah anda selalu melakukan evaluasi ketika setelah proses pembelajaran selesai</w:t>
            </w:r>
            <w:proofErr w:type="gramStart"/>
            <w:r w:rsidRPr="00C034F6">
              <w:rPr>
                <w:rFonts w:ascii="Times New Roman" w:hAnsi="Times New Roman" w:cs="Times New Roman"/>
                <w:sz w:val="24"/>
                <w:szCs w:val="24"/>
              </w:rPr>
              <w:t>?Bagaimana</w:t>
            </w:r>
            <w:proofErr w:type="gramEnd"/>
            <w:r w:rsidRPr="00C034F6">
              <w:rPr>
                <w:rFonts w:ascii="Times New Roman" w:hAnsi="Times New Roman" w:cs="Times New Roman"/>
                <w:sz w:val="24"/>
                <w:szCs w:val="24"/>
              </w:rPr>
              <w:t xml:space="preserve"> cara anda melakukan evaluasi tersebut?</w:t>
            </w:r>
          </w:p>
        </w:tc>
      </w:tr>
      <w:tr w:rsidR="00A320B5" w:rsidRPr="00C034F6" w:rsidTr="002E0721">
        <w:tc>
          <w:tcPr>
            <w:tcW w:w="675" w:type="dxa"/>
          </w:tcPr>
          <w:p w:rsidR="00A320B5"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lastRenderedPageBreak/>
              <w:t>2.</w:t>
            </w:r>
          </w:p>
        </w:tc>
        <w:tc>
          <w:tcPr>
            <w:tcW w:w="2835" w:type="dxa"/>
          </w:tcPr>
          <w:p w:rsidR="00A320B5" w:rsidRPr="00C034F6" w:rsidRDefault="00A320B5" w:rsidP="00C034F6">
            <w:pPr>
              <w:spacing w:line="360" w:lineRule="auto"/>
              <w:jc w:val="both"/>
              <w:rPr>
                <w:rStyle w:val="fontstyle01"/>
                <w:rFonts w:ascii="Times New Roman" w:hAnsi="Times New Roman" w:cs="Times New Roman"/>
                <w:b/>
              </w:rPr>
            </w:pPr>
            <w:r w:rsidRPr="00C034F6">
              <w:rPr>
                <w:rStyle w:val="fontstyle01"/>
                <w:rFonts w:ascii="Times New Roman" w:hAnsi="Times New Roman" w:cs="Times New Roman"/>
              </w:rPr>
              <w:t>Tina and friends (2020) stated that the metacognition learning strategy can make students learn more purposefully, and independent. This is because students</w:t>
            </w:r>
          </w:p>
          <w:p w:rsidR="00A320B5" w:rsidRPr="00C034F6" w:rsidRDefault="00A320B5" w:rsidP="00C034F6">
            <w:pPr>
              <w:spacing w:line="360" w:lineRule="auto"/>
              <w:jc w:val="both"/>
              <w:rPr>
                <w:rStyle w:val="fontstyle01"/>
                <w:rFonts w:ascii="Times New Roman" w:hAnsi="Times New Roman" w:cs="Times New Roman"/>
                <w:b/>
              </w:rPr>
            </w:pPr>
            <w:r w:rsidRPr="00C034F6">
              <w:rPr>
                <w:rStyle w:val="fontstyle01"/>
                <w:rFonts w:ascii="Times New Roman" w:hAnsi="Times New Roman" w:cs="Times New Roman"/>
              </w:rPr>
              <w:t>learn from understanding the problem, selecting</w:t>
            </w:r>
          </w:p>
          <w:p w:rsidR="00A320B5" w:rsidRPr="00C034F6" w:rsidRDefault="00A320B5" w:rsidP="00C034F6">
            <w:pPr>
              <w:spacing w:line="360" w:lineRule="auto"/>
              <w:jc w:val="both"/>
              <w:rPr>
                <w:rStyle w:val="fontstyle01"/>
                <w:rFonts w:ascii="Times New Roman" w:hAnsi="Times New Roman" w:cs="Times New Roman"/>
                <w:b/>
              </w:rPr>
            </w:pPr>
            <w:r w:rsidRPr="00C034F6">
              <w:rPr>
                <w:rStyle w:val="fontstyle01"/>
                <w:rFonts w:ascii="Times New Roman" w:hAnsi="Times New Roman" w:cs="Times New Roman"/>
              </w:rPr>
              <w:t>knowledge information, choose a strategy,</w:t>
            </w:r>
          </w:p>
          <w:p w:rsidR="00A320B5" w:rsidRPr="00C034F6" w:rsidRDefault="00A320B5" w:rsidP="00C034F6">
            <w:pPr>
              <w:spacing w:line="360" w:lineRule="auto"/>
              <w:jc w:val="both"/>
              <w:rPr>
                <w:rStyle w:val="fontstyle01"/>
                <w:rFonts w:ascii="Times New Roman" w:hAnsi="Times New Roman" w:cs="Times New Roman"/>
                <w:b/>
              </w:rPr>
            </w:pPr>
            <w:proofErr w:type="gramStart"/>
            <w:r w:rsidRPr="00C034F6">
              <w:rPr>
                <w:rStyle w:val="fontstyle01"/>
                <w:rFonts w:ascii="Times New Roman" w:hAnsi="Times New Roman" w:cs="Times New Roman"/>
              </w:rPr>
              <w:t>to</w:t>
            </w:r>
            <w:proofErr w:type="gramEnd"/>
            <w:r w:rsidRPr="00C034F6">
              <w:rPr>
                <w:rStyle w:val="fontstyle01"/>
                <w:rFonts w:ascii="Times New Roman" w:hAnsi="Times New Roman" w:cs="Times New Roman"/>
              </w:rPr>
              <w:t xml:space="preserve"> solving the problem correctly.</w:t>
            </w:r>
          </w:p>
        </w:tc>
        <w:tc>
          <w:tcPr>
            <w:tcW w:w="3119" w:type="dxa"/>
          </w:tcPr>
          <w:p w:rsidR="00A320B5" w:rsidRPr="00C034F6" w:rsidRDefault="00A320B5" w:rsidP="00C034F6">
            <w:pPr>
              <w:spacing w:line="360" w:lineRule="auto"/>
              <w:jc w:val="both"/>
              <w:rPr>
                <w:rStyle w:val="fontstyle01"/>
                <w:rFonts w:ascii="Times New Roman" w:hAnsi="Times New Roman" w:cs="Times New Roman"/>
                <w:b/>
              </w:rPr>
            </w:pPr>
            <w:r w:rsidRPr="00C034F6">
              <w:rPr>
                <w:rStyle w:val="fontstyle01"/>
                <w:rFonts w:ascii="Times New Roman" w:hAnsi="Times New Roman" w:cs="Times New Roman"/>
              </w:rPr>
              <w:t>There are several impacts of using metacognitive strategies in vocabulary learning, including; making students become independent learners, and can make students learn more purposefully.</w:t>
            </w:r>
          </w:p>
        </w:tc>
        <w:tc>
          <w:tcPr>
            <w:tcW w:w="2947" w:type="dxa"/>
          </w:tcPr>
          <w:p w:rsidR="00A320B5" w:rsidRPr="00C034F6" w:rsidRDefault="00A320B5" w:rsidP="00C034F6">
            <w:pPr>
              <w:pStyle w:val="ListParagraph"/>
              <w:numPr>
                <w:ilvl w:val="0"/>
                <w:numId w:val="20"/>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menurut anda ada dampak dari penggunaan strategi metakognitif?</w:t>
            </w:r>
          </w:p>
          <w:p w:rsidR="00A320B5" w:rsidRPr="00C034F6" w:rsidRDefault="00A320B5" w:rsidP="00C034F6">
            <w:pPr>
              <w:pStyle w:val="ListParagraph"/>
              <w:numPr>
                <w:ilvl w:val="0"/>
                <w:numId w:val="20"/>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Menurut anda apakah dengan menggunakan strategi ini proses pembelajaran kosa kata anda dapat meningkat? Jika iya, apakah anda pernah mengapresiasi diri anda karena proses pembelajaran anda meningkat?</w:t>
            </w:r>
          </w:p>
        </w:tc>
      </w:tr>
      <w:tr w:rsidR="00A320B5" w:rsidRPr="00C034F6" w:rsidTr="002E0721">
        <w:tc>
          <w:tcPr>
            <w:tcW w:w="675" w:type="dxa"/>
          </w:tcPr>
          <w:p w:rsidR="00A320B5" w:rsidRPr="00C034F6" w:rsidRDefault="00A320B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lastRenderedPageBreak/>
              <w:t>3.</w:t>
            </w:r>
          </w:p>
        </w:tc>
        <w:tc>
          <w:tcPr>
            <w:tcW w:w="2835" w:type="dxa"/>
          </w:tcPr>
          <w:p w:rsidR="00A320B5" w:rsidRPr="00C034F6" w:rsidRDefault="00A320B5" w:rsidP="00C034F6">
            <w:pPr>
              <w:spacing w:line="360" w:lineRule="auto"/>
              <w:jc w:val="both"/>
              <w:rPr>
                <w:rStyle w:val="fontstyle01"/>
                <w:rFonts w:ascii="Times New Roman" w:hAnsi="Times New Roman" w:cs="Times New Roman"/>
                <w:b/>
              </w:rPr>
            </w:pPr>
            <w:r w:rsidRPr="00C034F6">
              <w:rPr>
                <w:rStyle w:val="fontstyle01"/>
                <w:rFonts w:ascii="Times New Roman" w:hAnsi="Times New Roman" w:cs="Times New Roman"/>
              </w:rPr>
              <w:t>Syaifudin (2016) states that metacognitive strategies are expected to improve and help students use the thinking process to develop activities in solving problems.</w:t>
            </w:r>
          </w:p>
        </w:tc>
        <w:tc>
          <w:tcPr>
            <w:tcW w:w="3119" w:type="dxa"/>
          </w:tcPr>
          <w:p w:rsidR="00A320B5" w:rsidRPr="00C034F6" w:rsidRDefault="00A320B5" w:rsidP="00C034F6">
            <w:pPr>
              <w:spacing w:line="360" w:lineRule="auto"/>
              <w:jc w:val="both"/>
              <w:rPr>
                <w:rFonts w:ascii="Times New Roman" w:hAnsi="Times New Roman" w:cs="Times New Roman"/>
                <w:b/>
                <w:sz w:val="24"/>
                <w:szCs w:val="24"/>
              </w:rPr>
            </w:pPr>
            <w:r w:rsidRPr="00C034F6">
              <w:rPr>
                <w:rStyle w:val="fontstyle01"/>
                <w:rFonts w:ascii="Times New Roman" w:hAnsi="Times New Roman" w:cs="Times New Roman"/>
              </w:rPr>
              <w:t xml:space="preserve">Students experienced have obstacles in learning </w:t>
            </w:r>
            <w:proofErr w:type="gramStart"/>
            <w:r w:rsidRPr="00C034F6">
              <w:rPr>
                <w:rStyle w:val="fontstyle01"/>
                <w:rFonts w:ascii="Times New Roman" w:hAnsi="Times New Roman" w:cs="Times New Roman"/>
              </w:rPr>
              <w:t>process .</w:t>
            </w:r>
            <w:proofErr w:type="gramEnd"/>
          </w:p>
          <w:p w:rsidR="00A320B5" w:rsidRPr="00C034F6" w:rsidRDefault="00A320B5" w:rsidP="00C034F6">
            <w:pPr>
              <w:spacing w:line="360" w:lineRule="auto"/>
              <w:ind w:left="-108"/>
              <w:jc w:val="both"/>
              <w:rPr>
                <w:rStyle w:val="fontstyle01"/>
                <w:rFonts w:ascii="Times New Roman" w:hAnsi="Times New Roman" w:cs="Times New Roman"/>
                <w:b/>
              </w:rPr>
            </w:pPr>
          </w:p>
        </w:tc>
        <w:tc>
          <w:tcPr>
            <w:tcW w:w="2947" w:type="dxa"/>
          </w:tcPr>
          <w:p w:rsidR="00A320B5" w:rsidRPr="00C034F6" w:rsidRDefault="00A320B5" w:rsidP="00C034F6">
            <w:pPr>
              <w:pStyle w:val="ListParagraph"/>
              <w:numPr>
                <w:ilvl w:val="0"/>
                <w:numId w:val="20"/>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Menurut anda apakah dengan menggunakan strategi ini proses pembelajaran kosa kata anda dapat meningkat? Jika iya, apakah anda pernah mengapresiasi diri anda karena proses pembelajaran anda meningkat?</w:t>
            </w:r>
          </w:p>
          <w:p w:rsidR="00A320B5" w:rsidRPr="00C034F6" w:rsidRDefault="00A320B5" w:rsidP="00C034F6">
            <w:pPr>
              <w:pStyle w:val="ListParagraph"/>
              <w:numPr>
                <w:ilvl w:val="0"/>
                <w:numId w:val="20"/>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anda sering menemukan kendala disaat sedang belajar kosa kata, sebutkan kendala yang sering anda alami?</w:t>
            </w:r>
          </w:p>
          <w:p w:rsidR="00A320B5" w:rsidRPr="00C034F6" w:rsidRDefault="00A320B5" w:rsidP="00C034F6">
            <w:pPr>
              <w:pStyle w:val="ListParagraph"/>
              <w:numPr>
                <w:ilvl w:val="0"/>
                <w:numId w:val="20"/>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Bagaimana </w:t>
            </w:r>
            <w:proofErr w:type="gramStart"/>
            <w:r w:rsidRPr="00C034F6">
              <w:rPr>
                <w:rFonts w:ascii="Times New Roman" w:hAnsi="Times New Roman" w:cs="Times New Roman"/>
                <w:sz w:val="24"/>
                <w:szCs w:val="24"/>
              </w:rPr>
              <w:t>cara</w:t>
            </w:r>
            <w:proofErr w:type="gramEnd"/>
            <w:r w:rsidRPr="00C034F6">
              <w:rPr>
                <w:rFonts w:ascii="Times New Roman" w:hAnsi="Times New Roman" w:cs="Times New Roman"/>
                <w:sz w:val="24"/>
                <w:szCs w:val="24"/>
              </w:rPr>
              <w:t xml:space="preserve"> anda mengatasi kesulitan saat belajar kosa kata?</w:t>
            </w:r>
          </w:p>
          <w:p w:rsidR="00A320B5" w:rsidRPr="00C034F6" w:rsidRDefault="00A320B5" w:rsidP="00C034F6">
            <w:pPr>
              <w:pStyle w:val="ListParagraph"/>
              <w:numPr>
                <w:ilvl w:val="0"/>
                <w:numId w:val="20"/>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tantangan yang anda rasakan dari penggunaan strategi ini?</w:t>
            </w:r>
          </w:p>
        </w:tc>
      </w:tr>
    </w:tbl>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2E0721" w:rsidRPr="00C034F6" w:rsidRDefault="002E0721" w:rsidP="00C034F6">
      <w:pPr>
        <w:spacing w:line="360" w:lineRule="auto"/>
        <w:jc w:val="both"/>
        <w:rPr>
          <w:rFonts w:ascii="Times New Roman" w:hAnsi="Times New Roman" w:cs="Times New Roman"/>
          <w:b/>
          <w:bCs/>
          <w:sz w:val="24"/>
          <w:szCs w:val="24"/>
        </w:rPr>
      </w:pPr>
    </w:p>
    <w:p w:rsidR="002E0721" w:rsidRPr="00C034F6" w:rsidRDefault="002E0721" w:rsidP="00C034F6">
      <w:pPr>
        <w:spacing w:line="360" w:lineRule="auto"/>
        <w:jc w:val="both"/>
        <w:rPr>
          <w:rFonts w:ascii="Times New Roman" w:hAnsi="Times New Roman" w:cs="Times New Roman"/>
          <w:b/>
          <w:bCs/>
          <w:sz w:val="24"/>
          <w:szCs w:val="24"/>
        </w:rPr>
      </w:pPr>
    </w:p>
    <w:p w:rsidR="002E0721" w:rsidRPr="00C034F6" w:rsidRDefault="002E0721" w:rsidP="00C034F6">
      <w:pPr>
        <w:spacing w:line="360" w:lineRule="auto"/>
        <w:jc w:val="both"/>
        <w:rPr>
          <w:rFonts w:ascii="Times New Roman" w:hAnsi="Times New Roman" w:cs="Times New Roman"/>
          <w:b/>
          <w:bCs/>
          <w:sz w:val="24"/>
          <w:szCs w:val="24"/>
        </w:rPr>
      </w:pPr>
    </w:p>
    <w:p w:rsidR="002E0721" w:rsidRPr="00C034F6" w:rsidRDefault="002E0721" w:rsidP="00C034F6">
      <w:pPr>
        <w:spacing w:line="360" w:lineRule="auto"/>
        <w:jc w:val="both"/>
        <w:rPr>
          <w:rFonts w:ascii="Times New Roman" w:hAnsi="Times New Roman" w:cs="Times New Roman"/>
          <w:b/>
          <w:bCs/>
          <w:sz w:val="24"/>
          <w:szCs w:val="24"/>
        </w:rPr>
      </w:pPr>
    </w:p>
    <w:p w:rsidR="002E0721" w:rsidRPr="00C034F6" w:rsidRDefault="002E0721" w:rsidP="00C034F6">
      <w:pPr>
        <w:spacing w:line="360" w:lineRule="auto"/>
        <w:jc w:val="both"/>
        <w:rPr>
          <w:rFonts w:ascii="Times New Roman" w:hAnsi="Times New Roman" w:cs="Times New Roman"/>
          <w:b/>
          <w:bCs/>
          <w:sz w:val="24"/>
          <w:szCs w:val="24"/>
        </w:rPr>
      </w:pPr>
    </w:p>
    <w:p w:rsidR="002E0721" w:rsidRPr="00C034F6" w:rsidRDefault="002E0721" w:rsidP="00C034F6">
      <w:pPr>
        <w:spacing w:line="360" w:lineRule="auto"/>
        <w:jc w:val="both"/>
        <w:rPr>
          <w:rFonts w:ascii="Times New Roman" w:hAnsi="Times New Roman" w:cs="Times New Roman"/>
          <w:b/>
          <w:bCs/>
          <w:sz w:val="24"/>
          <w:szCs w:val="24"/>
        </w:rPr>
      </w:pPr>
    </w:p>
    <w:p w:rsidR="002E0721" w:rsidRPr="00C034F6" w:rsidRDefault="002E0721" w:rsidP="00C034F6">
      <w:pPr>
        <w:spacing w:line="360" w:lineRule="auto"/>
        <w:jc w:val="both"/>
        <w:rPr>
          <w:rFonts w:ascii="Times New Roman" w:hAnsi="Times New Roman" w:cs="Times New Roman"/>
          <w:b/>
          <w:bCs/>
          <w:sz w:val="24"/>
          <w:szCs w:val="24"/>
        </w:rPr>
      </w:pPr>
    </w:p>
    <w:p w:rsidR="002E0721" w:rsidRPr="00C034F6" w:rsidRDefault="002E0721" w:rsidP="00C034F6">
      <w:pPr>
        <w:spacing w:line="360" w:lineRule="auto"/>
        <w:jc w:val="both"/>
        <w:rPr>
          <w:rFonts w:ascii="Times New Roman" w:hAnsi="Times New Roman" w:cs="Times New Roman"/>
          <w:b/>
          <w:bCs/>
          <w:sz w:val="24"/>
          <w:szCs w:val="24"/>
        </w:rPr>
      </w:pPr>
    </w:p>
    <w:p w:rsidR="002E0721" w:rsidRPr="00C034F6" w:rsidRDefault="002E0721" w:rsidP="00C034F6">
      <w:pPr>
        <w:spacing w:line="360" w:lineRule="auto"/>
        <w:jc w:val="both"/>
        <w:rPr>
          <w:rFonts w:ascii="Times New Roman" w:hAnsi="Times New Roman" w:cs="Times New Roman"/>
          <w:b/>
          <w:bCs/>
          <w:sz w:val="24"/>
          <w:szCs w:val="24"/>
        </w:rPr>
      </w:pPr>
    </w:p>
    <w:p w:rsidR="002E0721" w:rsidRPr="00C034F6" w:rsidRDefault="002E0721" w:rsidP="00C034F6">
      <w:pPr>
        <w:spacing w:line="360" w:lineRule="auto"/>
        <w:jc w:val="both"/>
        <w:rPr>
          <w:rFonts w:ascii="Times New Roman" w:hAnsi="Times New Roman" w:cs="Times New Roman"/>
          <w:b/>
          <w:bCs/>
          <w:sz w:val="24"/>
          <w:szCs w:val="24"/>
        </w:rPr>
      </w:pPr>
    </w:p>
    <w:p w:rsidR="002E0721" w:rsidRPr="00C034F6" w:rsidRDefault="002E0721" w:rsidP="00C034F6">
      <w:pPr>
        <w:spacing w:line="360" w:lineRule="auto"/>
        <w:jc w:val="both"/>
        <w:rPr>
          <w:rFonts w:ascii="Times New Roman" w:hAnsi="Times New Roman" w:cs="Times New Roman"/>
          <w:b/>
          <w:bCs/>
          <w:sz w:val="24"/>
          <w:szCs w:val="24"/>
        </w:rPr>
      </w:pPr>
    </w:p>
    <w:p w:rsidR="002E0721" w:rsidRPr="00C034F6" w:rsidRDefault="002E0721" w:rsidP="00C034F6">
      <w:pPr>
        <w:spacing w:line="360" w:lineRule="auto"/>
        <w:jc w:val="both"/>
        <w:rPr>
          <w:rFonts w:ascii="Times New Roman" w:hAnsi="Times New Roman" w:cs="Times New Roman"/>
          <w:b/>
          <w:bCs/>
          <w:sz w:val="24"/>
          <w:szCs w:val="24"/>
        </w:rPr>
      </w:pPr>
    </w:p>
    <w:p w:rsidR="004413FA" w:rsidRPr="00C034F6" w:rsidRDefault="004413FA" w:rsidP="00C034F6">
      <w:pPr>
        <w:spacing w:line="360" w:lineRule="auto"/>
        <w:jc w:val="center"/>
        <w:rPr>
          <w:rFonts w:ascii="Times New Roman" w:hAnsi="Times New Roman" w:cs="Times New Roman"/>
          <w:b/>
          <w:bCs/>
          <w:sz w:val="24"/>
          <w:szCs w:val="24"/>
        </w:rPr>
      </w:pPr>
    </w:p>
    <w:p w:rsidR="004413FA" w:rsidRPr="00C034F6" w:rsidRDefault="004413FA" w:rsidP="00C034F6">
      <w:pPr>
        <w:spacing w:line="360" w:lineRule="auto"/>
        <w:jc w:val="center"/>
        <w:rPr>
          <w:rFonts w:ascii="Times New Roman" w:hAnsi="Times New Roman" w:cs="Times New Roman"/>
          <w:b/>
          <w:bCs/>
          <w:sz w:val="24"/>
          <w:szCs w:val="24"/>
        </w:rPr>
      </w:pPr>
    </w:p>
    <w:p w:rsidR="004413FA" w:rsidRPr="00C034F6" w:rsidRDefault="004413FA" w:rsidP="00C034F6">
      <w:pPr>
        <w:spacing w:line="360" w:lineRule="auto"/>
        <w:jc w:val="center"/>
        <w:rPr>
          <w:rFonts w:ascii="Times New Roman" w:hAnsi="Times New Roman" w:cs="Times New Roman"/>
          <w:b/>
          <w:bCs/>
          <w:sz w:val="24"/>
          <w:szCs w:val="24"/>
        </w:rPr>
      </w:pPr>
    </w:p>
    <w:p w:rsidR="004413FA" w:rsidRPr="00C034F6" w:rsidRDefault="004413FA" w:rsidP="00C034F6">
      <w:pPr>
        <w:spacing w:line="360" w:lineRule="auto"/>
        <w:jc w:val="center"/>
        <w:rPr>
          <w:rFonts w:ascii="Times New Roman" w:hAnsi="Times New Roman" w:cs="Times New Roman"/>
          <w:b/>
          <w:bCs/>
          <w:sz w:val="24"/>
          <w:szCs w:val="24"/>
        </w:rPr>
      </w:pPr>
    </w:p>
    <w:p w:rsidR="002E0721" w:rsidRPr="00C034F6" w:rsidRDefault="004677DA" w:rsidP="009418C9">
      <w:pPr>
        <w:spacing w:after="0" w:line="360" w:lineRule="auto"/>
        <w:jc w:val="center"/>
        <w:rPr>
          <w:rFonts w:ascii="Times New Roman" w:hAnsi="Times New Roman" w:cs="Times New Roman"/>
          <w:b/>
          <w:bCs/>
          <w:sz w:val="24"/>
          <w:szCs w:val="24"/>
        </w:rPr>
      </w:pPr>
      <w:r w:rsidRPr="00C034F6">
        <w:rPr>
          <w:rFonts w:ascii="Times New Roman" w:hAnsi="Times New Roman" w:cs="Times New Roman"/>
          <w:b/>
          <w:bCs/>
          <w:sz w:val="24"/>
          <w:szCs w:val="24"/>
        </w:rPr>
        <w:t>APPENDIX 5</w:t>
      </w:r>
    </w:p>
    <w:p w:rsidR="002E0721" w:rsidRPr="00C034F6" w:rsidRDefault="002E0721" w:rsidP="009418C9">
      <w:pPr>
        <w:spacing w:after="0" w:line="360" w:lineRule="auto"/>
        <w:jc w:val="center"/>
        <w:rPr>
          <w:rFonts w:ascii="Times New Roman" w:hAnsi="Times New Roman" w:cs="Times New Roman"/>
          <w:b/>
          <w:bCs/>
          <w:sz w:val="24"/>
          <w:szCs w:val="24"/>
        </w:rPr>
      </w:pPr>
      <w:r w:rsidRPr="00C034F6">
        <w:rPr>
          <w:rFonts w:ascii="Times New Roman" w:hAnsi="Times New Roman" w:cs="Times New Roman"/>
          <w:b/>
          <w:bCs/>
          <w:sz w:val="24"/>
          <w:szCs w:val="24"/>
        </w:rPr>
        <w:t>Interview List</w:t>
      </w:r>
    </w:p>
    <w:p w:rsidR="002E0721" w:rsidRPr="00C034F6" w:rsidRDefault="002E0721" w:rsidP="00C034F6">
      <w:pPr>
        <w:pStyle w:val="ListParagraph"/>
        <w:numPr>
          <w:ilvl w:val="0"/>
          <w:numId w:val="21"/>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lastRenderedPageBreak/>
        <w:t>Apakah menurut anda belajar kosa kata itu penting? Jika menurut anda itu penting, apakah anda sering mempelajarinya?</w:t>
      </w:r>
    </w:p>
    <w:p w:rsidR="002E0721" w:rsidRPr="00C034F6" w:rsidRDefault="002E0721" w:rsidP="00C034F6">
      <w:pPr>
        <w:pStyle w:val="ListParagraph"/>
        <w:numPr>
          <w:ilvl w:val="0"/>
          <w:numId w:val="21"/>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Apakah sebelum anda memulai pembelajaran kosa kata, anda memikirkan perencanaan tentang proses pembelajaran? Bagaimana </w:t>
      </w:r>
      <w:proofErr w:type="gramStart"/>
      <w:r w:rsidRPr="00C034F6">
        <w:rPr>
          <w:rFonts w:ascii="Times New Roman" w:hAnsi="Times New Roman" w:cs="Times New Roman"/>
          <w:sz w:val="24"/>
          <w:szCs w:val="24"/>
        </w:rPr>
        <w:t>cara</w:t>
      </w:r>
      <w:proofErr w:type="gramEnd"/>
      <w:r w:rsidRPr="00C034F6">
        <w:rPr>
          <w:rFonts w:ascii="Times New Roman" w:hAnsi="Times New Roman" w:cs="Times New Roman"/>
          <w:sz w:val="24"/>
          <w:szCs w:val="24"/>
        </w:rPr>
        <w:t xml:space="preserve"> anda merancang perencanaan tersebut?</w:t>
      </w:r>
    </w:p>
    <w:p w:rsidR="002E0721" w:rsidRPr="00C034F6" w:rsidRDefault="002E0721" w:rsidP="00C034F6">
      <w:pPr>
        <w:pStyle w:val="ListParagraph"/>
        <w:numPr>
          <w:ilvl w:val="0"/>
          <w:numId w:val="21"/>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Bagaimana </w:t>
      </w:r>
      <w:proofErr w:type="gramStart"/>
      <w:r w:rsidRPr="00C034F6">
        <w:rPr>
          <w:rFonts w:ascii="Times New Roman" w:hAnsi="Times New Roman" w:cs="Times New Roman"/>
          <w:sz w:val="24"/>
          <w:szCs w:val="24"/>
        </w:rPr>
        <w:t>cara</w:t>
      </w:r>
      <w:proofErr w:type="gramEnd"/>
      <w:r w:rsidRPr="00C034F6">
        <w:rPr>
          <w:rFonts w:ascii="Times New Roman" w:hAnsi="Times New Roman" w:cs="Times New Roman"/>
          <w:sz w:val="24"/>
          <w:szCs w:val="24"/>
        </w:rPr>
        <w:t>/ strategi anda saat belajar kosa kata?</w:t>
      </w:r>
    </w:p>
    <w:p w:rsidR="002E0721" w:rsidRPr="00C034F6" w:rsidRDefault="002E0721" w:rsidP="00C034F6">
      <w:pPr>
        <w:pStyle w:val="ListParagraph"/>
        <w:numPr>
          <w:ilvl w:val="0"/>
          <w:numId w:val="21"/>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anda sering menemukan kendala disaat sedang belajar kosa kata, sebutkan kendala yang sering anda alami?</w:t>
      </w:r>
    </w:p>
    <w:p w:rsidR="002E0721" w:rsidRPr="00C034F6" w:rsidRDefault="002E0721" w:rsidP="00C034F6">
      <w:pPr>
        <w:pStyle w:val="ListParagraph"/>
        <w:numPr>
          <w:ilvl w:val="0"/>
          <w:numId w:val="21"/>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Bagaimana </w:t>
      </w:r>
      <w:proofErr w:type="gramStart"/>
      <w:r w:rsidRPr="00C034F6">
        <w:rPr>
          <w:rFonts w:ascii="Times New Roman" w:hAnsi="Times New Roman" w:cs="Times New Roman"/>
          <w:sz w:val="24"/>
          <w:szCs w:val="24"/>
        </w:rPr>
        <w:t>cara</w:t>
      </w:r>
      <w:proofErr w:type="gramEnd"/>
      <w:r w:rsidRPr="00C034F6">
        <w:rPr>
          <w:rFonts w:ascii="Times New Roman" w:hAnsi="Times New Roman" w:cs="Times New Roman"/>
          <w:sz w:val="24"/>
          <w:szCs w:val="24"/>
        </w:rPr>
        <w:t xml:space="preserve"> anda mengatasi kesulitan saat belajar kosa kata?</w:t>
      </w:r>
    </w:p>
    <w:p w:rsidR="002E0721" w:rsidRPr="00C034F6" w:rsidRDefault="002E0721" w:rsidP="00C034F6">
      <w:pPr>
        <w:pStyle w:val="ListParagraph"/>
        <w:numPr>
          <w:ilvl w:val="0"/>
          <w:numId w:val="21"/>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Apakah anda selalu meninjau pencapaian dan juga kemajuan anda dalam belajar kosa kata? </w:t>
      </w:r>
      <w:proofErr w:type="gramStart"/>
      <w:r w:rsidRPr="00C034F6">
        <w:rPr>
          <w:rFonts w:ascii="Times New Roman" w:hAnsi="Times New Roman" w:cs="Times New Roman"/>
          <w:sz w:val="24"/>
          <w:szCs w:val="24"/>
        </w:rPr>
        <w:t>berikan</w:t>
      </w:r>
      <w:proofErr w:type="gramEnd"/>
      <w:r w:rsidRPr="00C034F6">
        <w:rPr>
          <w:rFonts w:ascii="Times New Roman" w:hAnsi="Times New Roman" w:cs="Times New Roman"/>
          <w:sz w:val="24"/>
          <w:szCs w:val="24"/>
        </w:rPr>
        <w:t xml:space="preserve"> alasan!</w:t>
      </w:r>
    </w:p>
    <w:p w:rsidR="002E0721" w:rsidRPr="00C034F6" w:rsidRDefault="002E0721" w:rsidP="00C034F6">
      <w:pPr>
        <w:pStyle w:val="ListParagraph"/>
        <w:numPr>
          <w:ilvl w:val="0"/>
          <w:numId w:val="21"/>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anda selalu melakukan evaluasi ketika setelah proses pembelajaran selesai</w:t>
      </w:r>
      <w:proofErr w:type="gramStart"/>
      <w:r w:rsidRPr="00C034F6">
        <w:rPr>
          <w:rFonts w:ascii="Times New Roman" w:hAnsi="Times New Roman" w:cs="Times New Roman"/>
          <w:sz w:val="24"/>
          <w:szCs w:val="24"/>
        </w:rPr>
        <w:t>?Bagaimana</w:t>
      </w:r>
      <w:proofErr w:type="gramEnd"/>
      <w:r w:rsidRPr="00C034F6">
        <w:rPr>
          <w:rFonts w:ascii="Times New Roman" w:hAnsi="Times New Roman" w:cs="Times New Roman"/>
          <w:sz w:val="24"/>
          <w:szCs w:val="24"/>
        </w:rPr>
        <w:t xml:space="preserve"> cara anda melakukan evaluasi tersebut?</w:t>
      </w:r>
    </w:p>
    <w:p w:rsidR="002E0721" w:rsidRPr="00C034F6" w:rsidRDefault="002E0721" w:rsidP="00C034F6">
      <w:pPr>
        <w:pStyle w:val="ListParagraph"/>
        <w:numPr>
          <w:ilvl w:val="0"/>
          <w:numId w:val="21"/>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menurut anda ada dampak dari penggunaan strategi metakognitif?</w:t>
      </w:r>
    </w:p>
    <w:p w:rsidR="002E0721" w:rsidRPr="00C034F6" w:rsidRDefault="002E0721" w:rsidP="00C034F6">
      <w:pPr>
        <w:pStyle w:val="ListParagraph"/>
        <w:numPr>
          <w:ilvl w:val="0"/>
          <w:numId w:val="21"/>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tantangan yang anda rasakan dari penggunaan strategi ini?</w:t>
      </w:r>
    </w:p>
    <w:p w:rsidR="002E0721" w:rsidRPr="00C034F6" w:rsidRDefault="002E0721" w:rsidP="00C034F6">
      <w:pPr>
        <w:pStyle w:val="ListParagraph"/>
        <w:numPr>
          <w:ilvl w:val="0"/>
          <w:numId w:val="21"/>
        </w:numPr>
        <w:spacing w:after="160" w:line="360" w:lineRule="auto"/>
        <w:jc w:val="both"/>
        <w:rPr>
          <w:rFonts w:ascii="Times New Roman" w:hAnsi="Times New Roman" w:cs="Times New Roman"/>
          <w:sz w:val="24"/>
          <w:szCs w:val="24"/>
        </w:rPr>
      </w:pPr>
      <w:r w:rsidRPr="00C034F6">
        <w:rPr>
          <w:rFonts w:ascii="Times New Roman" w:hAnsi="Times New Roman" w:cs="Times New Roman"/>
          <w:sz w:val="24"/>
          <w:szCs w:val="24"/>
        </w:rPr>
        <w:t>Menurut anda apakah dengan menggunakan strategi ini proses pembelajaran kosa kata anda dapat meningkat? Jika iya, apakah anda pernah mengapresiasi diri anda karena proses pembelajaran anda meningkat?</w:t>
      </w:r>
    </w:p>
    <w:p w:rsidR="002E0721" w:rsidRPr="00C034F6" w:rsidRDefault="002E0721" w:rsidP="00C034F6">
      <w:pPr>
        <w:spacing w:line="360" w:lineRule="auto"/>
        <w:jc w:val="both"/>
        <w:rPr>
          <w:rFonts w:ascii="Times New Roman" w:hAnsi="Times New Roman" w:cs="Times New Roman"/>
          <w:sz w:val="24"/>
          <w:szCs w:val="24"/>
        </w:rPr>
      </w:pPr>
    </w:p>
    <w:p w:rsidR="002E0721" w:rsidRPr="00C034F6" w:rsidRDefault="002E0721" w:rsidP="00C034F6">
      <w:pPr>
        <w:spacing w:line="360" w:lineRule="auto"/>
        <w:jc w:val="both"/>
        <w:rPr>
          <w:rFonts w:ascii="Times New Roman" w:hAnsi="Times New Roman" w:cs="Times New Roman"/>
          <w:sz w:val="24"/>
          <w:szCs w:val="24"/>
        </w:rPr>
      </w:pPr>
    </w:p>
    <w:p w:rsidR="002E0721" w:rsidRPr="00C034F6" w:rsidRDefault="002E0721" w:rsidP="00C034F6">
      <w:pPr>
        <w:spacing w:line="360" w:lineRule="auto"/>
        <w:jc w:val="both"/>
        <w:rPr>
          <w:rFonts w:ascii="Times New Roman" w:hAnsi="Times New Roman" w:cs="Times New Roman"/>
          <w:sz w:val="24"/>
          <w:szCs w:val="24"/>
        </w:rPr>
      </w:pPr>
    </w:p>
    <w:p w:rsidR="002E0721" w:rsidRPr="00C034F6" w:rsidRDefault="002E0721" w:rsidP="00C034F6">
      <w:pPr>
        <w:spacing w:line="360" w:lineRule="auto"/>
        <w:jc w:val="both"/>
        <w:rPr>
          <w:rFonts w:ascii="Times New Roman" w:hAnsi="Times New Roman" w:cs="Times New Roman"/>
          <w:sz w:val="24"/>
          <w:szCs w:val="24"/>
        </w:rPr>
      </w:pPr>
    </w:p>
    <w:p w:rsidR="002E0721" w:rsidRPr="00C034F6" w:rsidRDefault="002E0721" w:rsidP="00C034F6">
      <w:pPr>
        <w:spacing w:line="360" w:lineRule="auto"/>
        <w:jc w:val="both"/>
        <w:rPr>
          <w:rFonts w:ascii="Times New Roman" w:hAnsi="Times New Roman" w:cs="Times New Roman"/>
          <w:sz w:val="24"/>
          <w:szCs w:val="24"/>
        </w:rPr>
      </w:pPr>
    </w:p>
    <w:p w:rsidR="002E0721" w:rsidRPr="00C034F6" w:rsidRDefault="002E0721" w:rsidP="00C034F6">
      <w:pPr>
        <w:spacing w:line="360" w:lineRule="auto"/>
        <w:jc w:val="both"/>
        <w:rPr>
          <w:rFonts w:ascii="Times New Roman" w:hAnsi="Times New Roman" w:cs="Times New Roman"/>
          <w:sz w:val="24"/>
          <w:szCs w:val="24"/>
        </w:rPr>
      </w:pPr>
    </w:p>
    <w:p w:rsidR="004413FA" w:rsidRPr="00C034F6" w:rsidRDefault="004413FA" w:rsidP="00C034F6">
      <w:pPr>
        <w:spacing w:line="360" w:lineRule="auto"/>
        <w:jc w:val="center"/>
        <w:rPr>
          <w:rFonts w:ascii="Times New Roman" w:hAnsi="Times New Roman" w:cs="Times New Roman"/>
          <w:b/>
          <w:bCs/>
          <w:sz w:val="24"/>
          <w:szCs w:val="24"/>
        </w:rPr>
      </w:pPr>
    </w:p>
    <w:p w:rsidR="002E0721" w:rsidRPr="00C034F6" w:rsidRDefault="004677DA" w:rsidP="009418C9">
      <w:pPr>
        <w:spacing w:after="0" w:line="360" w:lineRule="auto"/>
        <w:jc w:val="center"/>
        <w:rPr>
          <w:rFonts w:ascii="Times New Roman" w:hAnsi="Times New Roman" w:cs="Times New Roman"/>
          <w:b/>
          <w:bCs/>
          <w:sz w:val="24"/>
          <w:szCs w:val="24"/>
        </w:rPr>
      </w:pPr>
      <w:r w:rsidRPr="00C034F6">
        <w:rPr>
          <w:rFonts w:ascii="Times New Roman" w:hAnsi="Times New Roman" w:cs="Times New Roman"/>
          <w:b/>
          <w:bCs/>
          <w:sz w:val="24"/>
          <w:szCs w:val="24"/>
        </w:rPr>
        <w:t>APPENDIX 6</w:t>
      </w:r>
    </w:p>
    <w:p w:rsidR="002E0721" w:rsidRPr="00C034F6" w:rsidRDefault="002E0721" w:rsidP="009418C9">
      <w:pPr>
        <w:spacing w:after="0" w:line="360" w:lineRule="auto"/>
        <w:jc w:val="center"/>
        <w:rPr>
          <w:rFonts w:ascii="Times New Roman" w:hAnsi="Times New Roman" w:cs="Times New Roman"/>
          <w:b/>
          <w:bCs/>
          <w:sz w:val="24"/>
          <w:szCs w:val="24"/>
        </w:rPr>
      </w:pPr>
      <w:r w:rsidRPr="00C034F6">
        <w:rPr>
          <w:rFonts w:ascii="Times New Roman" w:hAnsi="Times New Roman" w:cs="Times New Roman"/>
          <w:b/>
          <w:bCs/>
          <w:sz w:val="24"/>
          <w:szCs w:val="24"/>
        </w:rPr>
        <w:t>Interview Research Instrument</w:t>
      </w:r>
    </w:p>
    <w:p w:rsidR="002E0721" w:rsidRPr="00C034F6" w:rsidRDefault="002E0721" w:rsidP="009418C9">
      <w:pPr>
        <w:spacing w:after="0" w:line="360" w:lineRule="auto"/>
        <w:jc w:val="center"/>
        <w:rPr>
          <w:rFonts w:ascii="Times New Roman" w:hAnsi="Times New Roman" w:cs="Times New Roman"/>
          <w:b/>
          <w:bCs/>
          <w:sz w:val="24"/>
          <w:szCs w:val="24"/>
        </w:rPr>
      </w:pPr>
      <w:r w:rsidRPr="00C034F6">
        <w:rPr>
          <w:rFonts w:ascii="Times New Roman" w:hAnsi="Times New Roman" w:cs="Times New Roman"/>
          <w:b/>
          <w:bCs/>
          <w:sz w:val="24"/>
          <w:szCs w:val="24"/>
        </w:rPr>
        <w:t>TRANCRIPT</w:t>
      </w:r>
    </w:p>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lastRenderedPageBreak/>
        <w:t>Participant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284"/>
        <w:gridCol w:w="7238"/>
      </w:tblGrid>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menurut anda belajar kosa kata itu penting? Jika menurut anda itu penting, apakah anda sering mempelajarinya?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S1</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Iya menurut saya itu penting, karena basic dari pembelajaran bahasa inggris adalah kosa kata, saya suka belajar kosa kata di rumah.</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sebelum anda memulai pembelajaran kosa kata, anda memikirkan perencanaan tentang proses pembelajaran? Bagaimana cara anda merancang perencanaan tersebut?</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S1</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Sebelum belajar, saya biasanya mencari tahu materi apa yang akan saya pelajari, bagaimana cara belajar bahasa baik dengan membaca buku, menonton film, dan juga bermain game agar pembelajaran yang akan saya pelajari dapat terorganisir dan mencapai tujuan.</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Bagaimana cara/ strategi anda saat belajar kosa kata?</w:t>
            </w:r>
          </w:p>
          <w:p w:rsidR="002E0721" w:rsidRPr="00C034F6" w:rsidRDefault="002E0721" w:rsidP="00C034F6">
            <w:pPr>
              <w:spacing w:line="360" w:lineRule="auto"/>
              <w:jc w:val="both"/>
              <w:rPr>
                <w:rFonts w:ascii="Times New Roman" w:hAnsi="Times New Roman" w:cs="Times New Roman"/>
                <w:sz w:val="24"/>
                <w:szCs w:val="24"/>
              </w:rPr>
            </w:pP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S1</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Biasanya saya belajar dengan menggunakan youtube, lalu saya mencatat kosa kata tersebut dalam buku catatan untuk saya hafal.</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anda sering menemukan kendala disaat sedang belajar kosa kata, sebutkan kendala yang sering anda alami?</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S1</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Iya, kesulitan yang selalu saya alami adalah sulit untuk menyebutkan kata.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Bagaimana cara anda mengatasi kesulitan saat belajar kosa kata?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S1</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Bertanya kepada guru.</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Apakah anda selalu meninjau pencapaian dan juga kemajuan anda dalam belajar kosa kata? berikan </w:t>
            </w:r>
            <w:r w:rsidR="00AD4F2D" w:rsidRPr="00C034F6">
              <w:rPr>
                <w:rFonts w:ascii="Times New Roman" w:hAnsi="Times New Roman" w:cs="Times New Roman"/>
                <w:sz w:val="24"/>
                <w:szCs w:val="24"/>
              </w:rPr>
              <w:t>alas an</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S1</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Iya saya suka melakukan nya. Agar saya dapat melihat kemajuan dalam pembelajaran saya.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anda selalu melakukan evaluasi ketika setelah proses pembelajaran selesai</w:t>
            </w:r>
            <w:proofErr w:type="gramStart"/>
            <w:r w:rsidRPr="00C034F6">
              <w:rPr>
                <w:rFonts w:ascii="Times New Roman" w:hAnsi="Times New Roman" w:cs="Times New Roman"/>
                <w:sz w:val="24"/>
                <w:szCs w:val="24"/>
              </w:rPr>
              <w:t>?Bagaimana</w:t>
            </w:r>
            <w:proofErr w:type="gramEnd"/>
            <w:r w:rsidRPr="00C034F6">
              <w:rPr>
                <w:rFonts w:ascii="Times New Roman" w:hAnsi="Times New Roman" w:cs="Times New Roman"/>
                <w:sz w:val="24"/>
                <w:szCs w:val="24"/>
              </w:rPr>
              <w:t xml:space="preserve"> cara anda melakukan evaluasi tersebut?</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S1</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Saya selalu melakukan review ketika pembelajaran selesai, hal ini saya lakukan untuk mengetahui apakah ada peningkatan dalam proses </w:t>
            </w:r>
            <w:r w:rsidRPr="00C034F6">
              <w:rPr>
                <w:rFonts w:ascii="Times New Roman" w:hAnsi="Times New Roman" w:cs="Times New Roman"/>
                <w:sz w:val="24"/>
                <w:szCs w:val="24"/>
              </w:rPr>
              <w:lastRenderedPageBreak/>
              <w:t>pembelajaran atau tidak.</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lastRenderedPageBreak/>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menurut anda ada dampak dari penggunaan strategi metakognitif?</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S1</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Salah satu dampak dari penggunaan strategi metakognitif ini adalah saya dapat meningkatkan pengaturan diri dengan lebih baik, dengan mempersiapkan dan merencanakan apa yang akan saya pelajari, untuk mencapai tujuan pembelajaran.</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tantangan yang anda rasakan dari penggunaan strategi ini?</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S1</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4827A7"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Tantangan</w:t>
            </w:r>
            <w:r w:rsidR="00DF2025" w:rsidRPr="00C034F6">
              <w:rPr>
                <w:rFonts w:ascii="Times New Roman" w:hAnsi="Times New Roman" w:cs="Times New Roman"/>
                <w:sz w:val="24"/>
                <w:szCs w:val="24"/>
              </w:rPr>
              <w:t xml:space="preserve"> nya saya masih kesulitan dalam </w:t>
            </w:r>
            <w:r w:rsidRPr="00C034F6">
              <w:rPr>
                <w:rFonts w:ascii="Times New Roman" w:hAnsi="Times New Roman" w:cs="Times New Roman"/>
                <w:sz w:val="24"/>
                <w:szCs w:val="24"/>
              </w:rPr>
              <w:t>membacakan kata karena biasanya suka ada perbedaan antara tulisan dan juga cara baca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Menurut anda apakah dengan menggunakan strategi ini proses pembelajaran kosa kata anda dapat meningkat? Jika iya, apakah anda pernah mengapresiasi diri anda karena proses pembelajaran anda meningkat?</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S1</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Menenurut saya iya, saya belum pernah mengapresiasi diri saya sendiri.</w:t>
            </w:r>
          </w:p>
        </w:tc>
      </w:tr>
    </w:tbl>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Participant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284"/>
        <w:gridCol w:w="7238"/>
      </w:tblGrid>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menurut anda belajar kosa kata itu penting? Jika menurut anda itu penting, apakah anda sering mempelajarinya?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S2</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proofErr w:type="gramStart"/>
            <w:r w:rsidRPr="00C034F6">
              <w:rPr>
                <w:rFonts w:ascii="Times New Roman" w:hAnsi="Times New Roman" w:cs="Times New Roman"/>
                <w:sz w:val="24"/>
                <w:szCs w:val="24"/>
              </w:rPr>
              <w:t>iya</w:t>
            </w:r>
            <w:proofErr w:type="gramEnd"/>
            <w:r w:rsidRPr="00C034F6">
              <w:rPr>
                <w:rFonts w:ascii="Times New Roman" w:hAnsi="Times New Roman" w:cs="Times New Roman"/>
                <w:sz w:val="24"/>
                <w:szCs w:val="24"/>
              </w:rPr>
              <w:t xml:space="preserve"> menurut saya itu penting, karena kalo kita mau bisa bahasa inggris, kita harus belajar kosa kata dulu.</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sebelum anda memulai pembelajaran kosa kata, anda memikirkan perencanaan tentang proses pembelajaran? Bagaimana cara anda merancang perencanaan tersebut?</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S2</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Memikirkan metode belajar apa yang akan digunakan dan juga tema materi kosakata apa yang akan dipelajari. Saya juga memikirkan media pembelajaran apa yang akan saya gunakan, biasanya saya belajar melalui lagu, jika saya tidak tahu artinya saya mencari arti kata tersebut melalui google, dan setelah saya tahu arti kata tersebut saya catat kata tersebut di buku untuk dihafalkan.</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Bagaimana cara/ strategi anda saat belajar kosa kata?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S2</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Saya belajar pake lagu dan juga youtube, lalu saya menulis kosa katanya </w:t>
            </w:r>
            <w:r w:rsidRPr="00C034F6">
              <w:rPr>
                <w:rFonts w:ascii="Times New Roman" w:hAnsi="Times New Roman" w:cs="Times New Roman"/>
                <w:sz w:val="24"/>
                <w:szCs w:val="24"/>
              </w:rPr>
              <w:lastRenderedPageBreak/>
              <w:t>di buku tulis.</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lastRenderedPageBreak/>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anda sering menemukan kendala disaat sedang belajar kosa kata, sebutkan kendala yang sering anda alami?</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S2</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Sering, biasanya suka susah dalam mengetahui arti kata.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Bagaimana cara anda mengatasi kesulitan saat belajar kosa kata?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S2</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Cari tau artinya di google atau bertanay kepada teman dan juga guru.</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Apakah anda selalu meninjau pencapaian dan juga kemajuan anda dalam belajar kosa kata? </w:t>
            </w:r>
            <w:proofErr w:type="gramStart"/>
            <w:r w:rsidRPr="00C034F6">
              <w:rPr>
                <w:rFonts w:ascii="Times New Roman" w:hAnsi="Times New Roman" w:cs="Times New Roman"/>
                <w:sz w:val="24"/>
                <w:szCs w:val="24"/>
              </w:rPr>
              <w:t>berikan</w:t>
            </w:r>
            <w:proofErr w:type="gramEnd"/>
            <w:r w:rsidRPr="00C034F6">
              <w:rPr>
                <w:rFonts w:ascii="Times New Roman" w:hAnsi="Times New Roman" w:cs="Times New Roman"/>
                <w:sz w:val="24"/>
                <w:szCs w:val="24"/>
              </w:rPr>
              <w:t xml:space="preserve"> alasan!</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S2</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proofErr w:type="gramStart"/>
            <w:r w:rsidRPr="00C034F6">
              <w:rPr>
                <w:rFonts w:ascii="Times New Roman" w:hAnsi="Times New Roman" w:cs="Times New Roman"/>
                <w:sz w:val="24"/>
                <w:szCs w:val="24"/>
              </w:rPr>
              <w:t>suka</w:t>
            </w:r>
            <w:proofErr w:type="gramEnd"/>
            <w:r w:rsidRPr="00C034F6">
              <w:rPr>
                <w:rFonts w:ascii="Times New Roman" w:hAnsi="Times New Roman" w:cs="Times New Roman"/>
                <w:sz w:val="24"/>
                <w:szCs w:val="24"/>
              </w:rPr>
              <w:t>, supaya tahu apakah pembelajaran saya ini sudah terarah atau belum.</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anda selalu melakukan evaluasi ketika setelah proses pembelajaran selesai</w:t>
            </w:r>
            <w:proofErr w:type="gramStart"/>
            <w:r w:rsidRPr="00C034F6">
              <w:rPr>
                <w:rFonts w:ascii="Times New Roman" w:hAnsi="Times New Roman" w:cs="Times New Roman"/>
                <w:sz w:val="24"/>
                <w:szCs w:val="24"/>
              </w:rPr>
              <w:t>?Bagaimana</w:t>
            </w:r>
            <w:proofErr w:type="gramEnd"/>
            <w:r w:rsidRPr="00C034F6">
              <w:rPr>
                <w:rFonts w:ascii="Times New Roman" w:hAnsi="Times New Roman" w:cs="Times New Roman"/>
                <w:sz w:val="24"/>
                <w:szCs w:val="24"/>
              </w:rPr>
              <w:t xml:space="preserve"> cara anda melakukan evaluasi tersebut?</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S2</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Iya, saya selalu melakukan review ketika pembelajaran selesai, hal ini saya lakukan untuk mengetahui apakah sudah ada peningkatan dalam proses pembelajaran atau belum.</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menurut anda ada dampak dari penggunaan strategi metakognitif?</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S2</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Ada, saya bisa menjadi pembelajar yang mandiri, karena bisa merencanakan pembelajaran sendiri.</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tantangan yang anda rasakan dari penggunaan strategi ini?</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S2</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DF2025"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Tantanganya adalah saya masih sulit dalam mencari tahu arti kata baru, dan juga saya masih sulit untuk menghafal kata.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Menurut anda apakah dengan menggunakan strategi ini proses pembelajaran kosa kata anda dapat meningkat? Jika iya, apakah anda pernah mengapresiasi diri anda karena proses pembelajaran anda meningkat?</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S2</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proofErr w:type="gramStart"/>
            <w:r w:rsidRPr="00C034F6">
              <w:rPr>
                <w:rFonts w:ascii="Times New Roman" w:hAnsi="Times New Roman" w:cs="Times New Roman"/>
                <w:sz w:val="24"/>
                <w:szCs w:val="24"/>
              </w:rPr>
              <w:t>iya</w:t>
            </w:r>
            <w:proofErr w:type="gramEnd"/>
            <w:r w:rsidRPr="00C034F6">
              <w:rPr>
                <w:rFonts w:ascii="Times New Roman" w:hAnsi="Times New Roman" w:cs="Times New Roman"/>
                <w:sz w:val="24"/>
                <w:szCs w:val="24"/>
              </w:rPr>
              <w:t>, belum pernah.</w:t>
            </w:r>
          </w:p>
        </w:tc>
      </w:tr>
    </w:tbl>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t>Participant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284"/>
        <w:gridCol w:w="7238"/>
      </w:tblGrid>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menurut anda belajar kosa kata itu penting? Jika menurut anda itu penting, apakah anda sering mempelajarinya?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lastRenderedPageBreak/>
              <w:t>S3</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sz w:val="24"/>
                <w:szCs w:val="24"/>
              </w:rPr>
              <w:t>Penting, saya suka belajar kosa kata.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sebelum anda memulai pembelajaran kosa kata, anda memikirkan perencanaan tentang proses pembelajaran? Bagaimana cara anda merancang perencanaan tersebut?</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S3</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sz w:val="24"/>
                <w:szCs w:val="24"/>
              </w:rPr>
              <w:t xml:space="preserve">Iya, mencari media pembelajaran apa yang akan saya </w:t>
            </w:r>
            <w:proofErr w:type="gramStart"/>
            <w:r w:rsidRPr="00C034F6">
              <w:rPr>
                <w:rFonts w:ascii="Times New Roman" w:hAnsi="Times New Roman" w:cs="Times New Roman"/>
                <w:sz w:val="24"/>
                <w:szCs w:val="24"/>
              </w:rPr>
              <w:t>pakai  untuk</w:t>
            </w:r>
            <w:proofErr w:type="gramEnd"/>
            <w:r w:rsidRPr="00C034F6">
              <w:rPr>
                <w:rFonts w:ascii="Times New Roman" w:hAnsi="Times New Roman" w:cs="Times New Roman"/>
                <w:sz w:val="24"/>
                <w:szCs w:val="24"/>
              </w:rPr>
              <w:t xml:space="preserve"> belajar kosa kata.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Bagaimana cara/ strategi anda saat belajar kosa kata?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S3</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sz w:val="24"/>
                <w:szCs w:val="24"/>
              </w:rPr>
              <w:t>Dengan mencari kosa kata bahasa inggris di internet.</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Bagaimana cara/ strategi anda saat belajar kosa kata?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S3</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sz w:val="24"/>
                <w:szCs w:val="24"/>
              </w:rPr>
              <w:t>Sering, kendalanya keterbatasan kuota, susah untuk menyebutkan kata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Bagaimana cara anda mengatasi kesulitan saat belajar kosa kata?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S3</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sz w:val="24"/>
                <w:szCs w:val="24"/>
              </w:rPr>
              <w:t>Mencari tahu lewat google.</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Apakah anda selalu meninjau pencapaian dan juga kemajuan anda dalam belajar kosa kata? </w:t>
            </w:r>
            <w:proofErr w:type="gramStart"/>
            <w:r w:rsidRPr="00C034F6">
              <w:rPr>
                <w:rFonts w:ascii="Times New Roman" w:hAnsi="Times New Roman" w:cs="Times New Roman"/>
                <w:sz w:val="24"/>
                <w:szCs w:val="24"/>
              </w:rPr>
              <w:t>berikan</w:t>
            </w:r>
            <w:proofErr w:type="gramEnd"/>
            <w:r w:rsidRPr="00C034F6">
              <w:rPr>
                <w:rFonts w:ascii="Times New Roman" w:hAnsi="Times New Roman" w:cs="Times New Roman"/>
                <w:sz w:val="24"/>
                <w:szCs w:val="24"/>
              </w:rPr>
              <w:t xml:space="preserve"> alasan!</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S3</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sz w:val="24"/>
                <w:szCs w:val="24"/>
              </w:rPr>
              <w:t>Suka, supaya tau apakah pembelajaran yang telah saya pelajari sudah sesuai atau belum.</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anda selalu melakukan evaluasi ketika setelah proses pembelajaran selesai</w:t>
            </w:r>
            <w:proofErr w:type="gramStart"/>
            <w:r w:rsidRPr="00C034F6">
              <w:rPr>
                <w:rFonts w:ascii="Times New Roman" w:hAnsi="Times New Roman" w:cs="Times New Roman"/>
                <w:sz w:val="24"/>
                <w:szCs w:val="24"/>
              </w:rPr>
              <w:t>?Bagaimana</w:t>
            </w:r>
            <w:proofErr w:type="gramEnd"/>
            <w:r w:rsidRPr="00C034F6">
              <w:rPr>
                <w:rFonts w:ascii="Times New Roman" w:hAnsi="Times New Roman" w:cs="Times New Roman"/>
                <w:sz w:val="24"/>
                <w:szCs w:val="24"/>
              </w:rPr>
              <w:t xml:space="preserve"> cara anda melakukan evaluasi tersebut?</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S3</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sz w:val="24"/>
                <w:szCs w:val="24"/>
              </w:rPr>
              <w:t>Saya jarang melakukan evaluasi, karena menurut sya proses pembelajaran yang sudah saya lakukan berjalan dengan lancar.</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menurut anda ada dampak dari penggunaan strategi metakognitif?</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S3</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Ada, saya menjadi pembelajar yang mandiri.</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tantangan yang anda rasakan dari penggunaan strategi ini?</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S3</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sz w:val="24"/>
                <w:szCs w:val="24"/>
              </w:rPr>
              <w:t>Sa</w:t>
            </w:r>
            <w:r w:rsidR="00DF2025" w:rsidRPr="00C034F6">
              <w:rPr>
                <w:rFonts w:ascii="Times New Roman" w:hAnsi="Times New Roman" w:cs="Times New Roman"/>
                <w:sz w:val="24"/>
                <w:szCs w:val="24"/>
              </w:rPr>
              <w:t>tantangan nya adalh kurang nya motivasi belajar, yang dapat mempengaruhi hasil pembelajaran.</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Menurut anda apakah dengan menggunakan strategi ini proses pembelajaran kosa kata anda dapat meningkat? Jika iya, apakah anda pernah mengapresiasi diri anda karena proses pembelajaran anda meningkat?</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S3</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sz w:val="24"/>
                <w:szCs w:val="24"/>
              </w:rPr>
              <w:t xml:space="preserve">Iya, saya pernah mengpresiasi diri sendiri dengan membeli makanan </w:t>
            </w:r>
            <w:r w:rsidRPr="00C034F6">
              <w:rPr>
                <w:rFonts w:ascii="Times New Roman" w:hAnsi="Times New Roman" w:cs="Times New Roman"/>
                <w:sz w:val="24"/>
                <w:szCs w:val="24"/>
              </w:rPr>
              <w:lastRenderedPageBreak/>
              <w:t>yang saya suka.</w:t>
            </w:r>
          </w:p>
        </w:tc>
      </w:tr>
    </w:tbl>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b/>
          <w:sz w:val="24"/>
          <w:szCs w:val="24"/>
        </w:rPr>
        <w:lastRenderedPageBreak/>
        <w:t>Participant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284"/>
        <w:gridCol w:w="7238"/>
      </w:tblGrid>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menurut anda belajar kosa kata itu penting? Jika menurut anda itu penting, apakah anda sering mempelajarinya?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S4</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Iya, karena kalo kita tida punya pembendaharaan kata yang banyak, mungkin kita akan susah untuk belajar bahasa inggris, saya suka belajar kosa kata di rumah dan juga di tempat les.</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sebelum anda memulai pembelajaran kosa kata, anda memikirkan perencanaan tentang proses pembelajaran? Bagaimana cara anda merancang perencanaan tersebut?</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S4</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sz w:val="24"/>
                <w:szCs w:val="24"/>
              </w:rPr>
              <w:t>Iya, dengan memikirkan kosa kata apa yang harus saya pelajari, dan bagaimana saya mempelajari materi tersebut.</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Bagaimana cara/ strategi anda saat belajar kosa kata?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S4</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sz w:val="24"/>
                <w:szCs w:val="24"/>
              </w:rPr>
              <w:t>Dari buku les yang diberikan di tempat les.</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Bagaimana cara/ strategi anda saat belajar kosa kata?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S4</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sz w:val="24"/>
                <w:szCs w:val="24"/>
              </w:rPr>
              <w:t>Iya, saya suka susah untuk menyebutkan kata.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Bagaimana cara anda mengatasi kesulitan saat belajar kosa kata?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S4</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sz w:val="24"/>
                <w:szCs w:val="24"/>
              </w:rPr>
              <w:t>Dengan mencari tahu melalui google, atau kamus.</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 xml:space="preserve">Apakah anda selalu meninjau pencapaian dan juga kemajuan anda dalam belajar kosa kata? </w:t>
            </w:r>
            <w:proofErr w:type="gramStart"/>
            <w:r w:rsidRPr="00C034F6">
              <w:rPr>
                <w:rFonts w:ascii="Times New Roman" w:hAnsi="Times New Roman" w:cs="Times New Roman"/>
                <w:sz w:val="24"/>
                <w:szCs w:val="24"/>
              </w:rPr>
              <w:t>berikan</w:t>
            </w:r>
            <w:proofErr w:type="gramEnd"/>
            <w:r w:rsidRPr="00C034F6">
              <w:rPr>
                <w:rFonts w:ascii="Times New Roman" w:hAnsi="Times New Roman" w:cs="Times New Roman"/>
                <w:sz w:val="24"/>
                <w:szCs w:val="24"/>
              </w:rPr>
              <w:t xml:space="preserve"> alasan!</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S4</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Suka, supaya bisa tahu apakah pembelajaran saya sudah mencapai tujuan.</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anda selalu melakukan evaluasi ketika setelah proses pembelajaran selesai</w:t>
            </w:r>
            <w:proofErr w:type="gramStart"/>
            <w:r w:rsidRPr="00C034F6">
              <w:rPr>
                <w:rFonts w:ascii="Times New Roman" w:hAnsi="Times New Roman" w:cs="Times New Roman"/>
                <w:sz w:val="24"/>
                <w:szCs w:val="24"/>
              </w:rPr>
              <w:t>?Bagaimana</w:t>
            </w:r>
            <w:proofErr w:type="gramEnd"/>
            <w:r w:rsidRPr="00C034F6">
              <w:rPr>
                <w:rFonts w:ascii="Times New Roman" w:hAnsi="Times New Roman" w:cs="Times New Roman"/>
                <w:sz w:val="24"/>
                <w:szCs w:val="24"/>
              </w:rPr>
              <w:t xml:space="preserve"> cara anda melakukan evaluasi tersebut?</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S4</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sz w:val="24"/>
                <w:szCs w:val="24"/>
              </w:rPr>
              <w:t>Suka, saya melakukan evaluasi dengan mengecek pembelajaran yang telah saya pelajari, apakah ada peningkatan atau tida.</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menurut anda ada dampak dari penggunaan strategi metakognitif?</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S4</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Menurut saya ada, pembelajaran kosa kata jadi lebih lanar.</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Apakah tantangan yang anda rasakan dari penggunaan strategi ini?</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lastRenderedPageBreak/>
              <w:t>S4</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sz w:val="24"/>
                <w:szCs w:val="24"/>
              </w:rPr>
              <w:t xml:space="preserve">Saya </w:t>
            </w:r>
            <w:r w:rsidR="00DF2025" w:rsidRPr="00C034F6">
              <w:rPr>
                <w:rFonts w:ascii="Times New Roman" w:hAnsi="Times New Roman" w:cs="Times New Roman"/>
                <w:sz w:val="24"/>
                <w:szCs w:val="24"/>
              </w:rPr>
              <w:t>masih menemukan kesusahan dalam mencari arti kata</w:t>
            </w:r>
            <w:r w:rsidRPr="00C034F6">
              <w:rPr>
                <w:rFonts w:ascii="Times New Roman" w:hAnsi="Times New Roman" w:cs="Times New Roman"/>
                <w:sz w:val="24"/>
                <w:szCs w:val="24"/>
              </w:rPr>
              <w:t>.</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Menurut anda apakah dengan menggunakan strategi ini proses pembelajaran kosa kata anda dapat meningkat? Jika iya, apakah anda pernah mengapresiasi diri anda karena proses pembelajaran anda meningkat?</w:t>
            </w:r>
          </w:p>
        </w:tc>
      </w:tr>
      <w:tr w:rsidR="002E0721" w:rsidRPr="00C034F6" w:rsidTr="002E0721">
        <w:tc>
          <w:tcPr>
            <w:tcW w:w="675"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S4</w:t>
            </w:r>
          </w:p>
        </w:tc>
        <w:tc>
          <w:tcPr>
            <w:tcW w:w="284" w:type="dxa"/>
          </w:tcPr>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sz w:val="24"/>
                <w:szCs w:val="24"/>
              </w:rPr>
              <w:t>:</w:t>
            </w:r>
          </w:p>
        </w:tc>
        <w:tc>
          <w:tcPr>
            <w:tcW w:w="8617" w:type="dxa"/>
          </w:tcPr>
          <w:p w:rsidR="002E0721" w:rsidRPr="00C034F6" w:rsidRDefault="002E0721" w:rsidP="00C034F6">
            <w:pPr>
              <w:spacing w:line="360" w:lineRule="auto"/>
              <w:jc w:val="both"/>
              <w:rPr>
                <w:rFonts w:ascii="Times New Roman" w:hAnsi="Times New Roman" w:cs="Times New Roman"/>
                <w:b/>
                <w:sz w:val="24"/>
                <w:szCs w:val="24"/>
              </w:rPr>
            </w:pPr>
            <w:r w:rsidRPr="00C034F6">
              <w:rPr>
                <w:rFonts w:ascii="Times New Roman" w:hAnsi="Times New Roman" w:cs="Times New Roman"/>
                <w:sz w:val="24"/>
                <w:szCs w:val="24"/>
              </w:rPr>
              <w:t>Iya, saya pernah melakukan apresiasi terhadap diri sendiri, dengan mengucap terimakasih kepada diri sendiri dan juga membeli alat tulis baru untuk belajar.</w:t>
            </w:r>
          </w:p>
        </w:tc>
      </w:tr>
    </w:tbl>
    <w:p w:rsidR="002E0721" w:rsidRPr="00C034F6" w:rsidRDefault="002E0721" w:rsidP="00C034F6">
      <w:pPr>
        <w:spacing w:line="360" w:lineRule="auto"/>
        <w:jc w:val="both"/>
        <w:rPr>
          <w:rFonts w:ascii="Times New Roman" w:hAnsi="Times New Roman" w:cs="Times New Roman"/>
          <w:sz w:val="24"/>
          <w:szCs w:val="24"/>
        </w:rPr>
      </w:pPr>
    </w:p>
    <w:p w:rsidR="002E0721" w:rsidRPr="00C034F6" w:rsidRDefault="002E0721" w:rsidP="00C034F6">
      <w:pPr>
        <w:spacing w:line="360" w:lineRule="auto"/>
        <w:jc w:val="both"/>
        <w:rPr>
          <w:rFonts w:ascii="Times New Roman" w:hAnsi="Times New Roman" w:cs="Times New Roman"/>
          <w:sz w:val="24"/>
          <w:szCs w:val="24"/>
        </w:rPr>
      </w:pPr>
    </w:p>
    <w:p w:rsidR="002E0721" w:rsidRPr="00C034F6" w:rsidRDefault="002E0721" w:rsidP="00C034F6">
      <w:pPr>
        <w:spacing w:line="360" w:lineRule="auto"/>
        <w:jc w:val="both"/>
        <w:rPr>
          <w:rFonts w:ascii="Times New Roman" w:hAnsi="Times New Roman" w:cs="Times New Roman"/>
          <w:sz w:val="24"/>
          <w:szCs w:val="24"/>
        </w:rPr>
      </w:pPr>
    </w:p>
    <w:p w:rsidR="002E0721" w:rsidRPr="00C034F6" w:rsidRDefault="002E0721" w:rsidP="00C034F6">
      <w:pPr>
        <w:spacing w:line="360" w:lineRule="auto"/>
        <w:jc w:val="both"/>
        <w:rPr>
          <w:rFonts w:ascii="Times New Roman" w:hAnsi="Times New Roman" w:cs="Times New Roman"/>
          <w:sz w:val="24"/>
          <w:szCs w:val="24"/>
        </w:rPr>
      </w:pPr>
    </w:p>
    <w:p w:rsidR="002E0721" w:rsidRPr="00C034F6" w:rsidRDefault="002E0721"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C034F6" w:rsidRDefault="00C034F6" w:rsidP="00C034F6">
      <w:pPr>
        <w:spacing w:line="360" w:lineRule="auto"/>
        <w:jc w:val="center"/>
        <w:rPr>
          <w:rFonts w:ascii="Times New Roman" w:hAnsi="Times New Roman" w:cs="Times New Roman"/>
          <w:b/>
          <w:sz w:val="24"/>
          <w:szCs w:val="24"/>
        </w:rPr>
      </w:pPr>
    </w:p>
    <w:p w:rsidR="009418C9" w:rsidRDefault="009418C9" w:rsidP="00C034F6">
      <w:pPr>
        <w:spacing w:line="360" w:lineRule="auto"/>
        <w:jc w:val="center"/>
        <w:rPr>
          <w:rFonts w:ascii="Times New Roman" w:hAnsi="Times New Roman" w:cs="Times New Roman"/>
          <w:b/>
          <w:sz w:val="24"/>
          <w:szCs w:val="24"/>
        </w:rPr>
      </w:pPr>
    </w:p>
    <w:p w:rsidR="002E0721" w:rsidRPr="00C034F6" w:rsidRDefault="004677DA" w:rsidP="009418C9">
      <w:pPr>
        <w:spacing w:after="0" w:line="360" w:lineRule="auto"/>
        <w:jc w:val="center"/>
        <w:rPr>
          <w:rFonts w:ascii="Times New Roman" w:hAnsi="Times New Roman" w:cs="Times New Roman"/>
          <w:b/>
          <w:sz w:val="24"/>
          <w:szCs w:val="24"/>
        </w:rPr>
      </w:pPr>
      <w:r w:rsidRPr="00C034F6">
        <w:rPr>
          <w:rFonts w:ascii="Times New Roman" w:hAnsi="Times New Roman" w:cs="Times New Roman"/>
          <w:b/>
          <w:sz w:val="24"/>
          <w:szCs w:val="24"/>
        </w:rPr>
        <w:t>APPENDIX 7</w:t>
      </w:r>
    </w:p>
    <w:p w:rsidR="002E0721" w:rsidRPr="00C034F6" w:rsidRDefault="008B48C7" w:rsidP="009418C9">
      <w:pPr>
        <w:spacing w:after="0" w:line="360" w:lineRule="auto"/>
        <w:jc w:val="center"/>
        <w:rPr>
          <w:rFonts w:ascii="Times New Roman" w:hAnsi="Times New Roman" w:cs="Times New Roman"/>
          <w:b/>
          <w:sz w:val="24"/>
          <w:szCs w:val="24"/>
        </w:rPr>
      </w:pPr>
      <w:r w:rsidRPr="00C034F6">
        <w:rPr>
          <w:rFonts w:ascii="Times New Roman" w:hAnsi="Times New Roman" w:cs="Times New Roman"/>
          <w:b/>
          <w:sz w:val="24"/>
          <w:szCs w:val="24"/>
        </w:rPr>
        <w:t>Documentation</w:t>
      </w:r>
    </w:p>
    <w:p w:rsidR="008B48C7" w:rsidRPr="00C034F6" w:rsidRDefault="008B48C7" w:rsidP="00C034F6">
      <w:pPr>
        <w:spacing w:line="360" w:lineRule="auto"/>
        <w:rPr>
          <w:rFonts w:ascii="Times New Roman" w:hAnsi="Times New Roman" w:cs="Times New Roman"/>
          <w:sz w:val="24"/>
          <w:szCs w:val="24"/>
        </w:rPr>
      </w:pPr>
      <w:r w:rsidRPr="00C034F6">
        <w:rPr>
          <w:rFonts w:ascii="Times New Roman" w:hAnsi="Times New Roman" w:cs="Times New Roman"/>
          <w:noProof/>
          <w:sz w:val="24"/>
          <w:szCs w:val="24"/>
        </w:rPr>
        <w:lastRenderedPageBreak/>
        <w:drawing>
          <wp:inline distT="0" distB="0" distL="0" distR="0" wp14:anchorId="0992093A" wp14:editId="4278A919">
            <wp:extent cx="4943475" cy="367304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05 at 10.16.51.jpeg"/>
                    <pic:cNvPicPr/>
                  </pic:nvPicPr>
                  <pic:blipFill>
                    <a:blip r:embed="rId21">
                      <a:extLst>
                        <a:ext uri="{28A0092B-C50C-407E-A947-70E740481C1C}">
                          <a14:useLocalDpi xmlns:a14="http://schemas.microsoft.com/office/drawing/2010/main" val="0"/>
                        </a:ext>
                      </a:extLst>
                    </a:blip>
                    <a:stretch>
                      <a:fillRect/>
                    </a:stretch>
                  </pic:blipFill>
                  <pic:spPr>
                    <a:xfrm>
                      <a:off x="0" y="0"/>
                      <a:ext cx="4945990" cy="3674913"/>
                    </a:xfrm>
                    <a:prstGeom prst="rect">
                      <a:avLst/>
                    </a:prstGeom>
                  </pic:spPr>
                </pic:pic>
              </a:graphicData>
            </a:graphic>
          </wp:inline>
        </w:drawing>
      </w:r>
    </w:p>
    <w:p w:rsidR="002E0721" w:rsidRPr="00C034F6" w:rsidRDefault="008B48C7" w:rsidP="00C034F6">
      <w:pPr>
        <w:spacing w:line="360" w:lineRule="auto"/>
        <w:jc w:val="both"/>
        <w:rPr>
          <w:rFonts w:ascii="Times New Roman" w:hAnsi="Times New Roman" w:cs="Times New Roman"/>
          <w:b/>
          <w:sz w:val="24"/>
          <w:szCs w:val="24"/>
        </w:rPr>
      </w:pPr>
      <w:r w:rsidRPr="00C034F6">
        <w:rPr>
          <w:rFonts w:ascii="Times New Roman" w:hAnsi="Times New Roman" w:cs="Times New Roman"/>
          <w:b/>
          <w:noProof/>
          <w:sz w:val="24"/>
          <w:szCs w:val="24"/>
        </w:rPr>
        <w:drawing>
          <wp:inline distT="0" distB="0" distL="0" distR="0" wp14:anchorId="29FBF24F" wp14:editId="418B8C74">
            <wp:extent cx="4939501" cy="3752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05 at 10.16.46.jpeg"/>
                    <pic:cNvPicPr/>
                  </pic:nvPicPr>
                  <pic:blipFill>
                    <a:blip r:embed="rId22">
                      <a:extLst>
                        <a:ext uri="{28A0092B-C50C-407E-A947-70E740481C1C}">
                          <a14:useLocalDpi xmlns:a14="http://schemas.microsoft.com/office/drawing/2010/main" val="0"/>
                        </a:ext>
                      </a:extLst>
                    </a:blip>
                    <a:stretch>
                      <a:fillRect/>
                    </a:stretch>
                  </pic:blipFill>
                  <pic:spPr>
                    <a:xfrm>
                      <a:off x="0" y="0"/>
                      <a:ext cx="4949585" cy="3760511"/>
                    </a:xfrm>
                    <a:prstGeom prst="rect">
                      <a:avLst/>
                    </a:prstGeom>
                  </pic:spPr>
                </pic:pic>
              </a:graphicData>
            </a:graphic>
          </wp:inline>
        </w:drawing>
      </w:r>
    </w:p>
    <w:p w:rsidR="004413FA" w:rsidRPr="00C034F6" w:rsidRDefault="008B48C7" w:rsidP="00C034F6">
      <w:pPr>
        <w:spacing w:line="360" w:lineRule="auto"/>
        <w:rPr>
          <w:rFonts w:ascii="Times New Roman" w:hAnsi="Times New Roman" w:cs="Times New Roman"/>
          <w:sz w:val="24"/>
          <w:szCs w:val="24"/>
        </w:rPr>
      </w:pPr>
      <w:r w:rsidRPr="00C034F6">
        <w:rPr>
          <w:rFonts w:ascii="Times New Roman" w:hAnsi="Times New Roman" w:cs="Times New Roman"/>
          <w:noProof/>
          <w:sz w:val="24"/>
          <w:szCs w:val="24"/>
        </w:rPr>
        <w:lastRenderedPageBreak/>
        <w:drawing>
          <wp:inline distT="0" distB="0" distL="0" distR="0" wp14:anchorId="21980A1F" wp14:editId="60C901C7">
            <wp:extent cx="5038725" cy="3807290"/>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05 at 10.16.42.jpeg"/>
                    <pic:cNvPicPr/>
                  </pic:nvPicPr>
                  <pic:blipFill>
                    <a:blip r:embed="rId23">
                      <a:extLst>
                        <a:ext uri="{28A0092B-C50C-407E-A947-70E740481C1C}">
                          <a14:useLocalDpi xmlns:a14="http://schemas.microsoft.com/office/drawing/2010/main" val="0"/>
                        </a:ext>
                      </a:extLst>
                    </a:blip>
                    <a:stretch>
                      <a:fillRect/>
                    </a:stretch>
                  </pic:blipFill>
                  <pic:spPr>
                    <a:xfrm>
                      <a:off x="0" y="0"/>
                      <a:ext cx="5041719" cy="3809552"/>
                    </a:xfrm>
                    <a:prstGeom prst="rect">
                      <a:avLst/>
                    </a:prstGeom>
                  </pic:spPr>
                </pic:pic>
              </a:graphicData>
            </a:graphic>
          </wp:inline>
        </w:drawing>
      </w:r>
    </w:p>
    <w:p w:rsidR="004413FA" w:rsidRPr="00C034F6" w:rsidRDefault="008B48C7" w:rsidP="00C034F6">
      <w:pPr>
        <w:spacing w:line="360" w:lineRule="auto"/>
        <w:rPr>
          <w:rFonts w:ascii="Times New Roman" w:hAnsi="Times New Roman" w:cs="Times New Roman"/>
          <w:sz w:val="24"/>
          <w:szCs w:val="24"/>
        </w:rPr>
      </w:pPr>
      <w:r w:rsidRPr="00C034F6">
        <w:rPr>
          <w:rFonts w:ascii="Times New Roman" w:hAnsi="Times New Roman" w:cs="Times New Roman"/>
          <w:noProof/>
          <w:sz w:val="24"/>
          <w:szCs w:val="24"/>
        </w:rPr>
        <w:drawing>
          <wp:inline distT="0" distB="0" distL="0" distR="0" wp14:anchorId="1A562A2E" wp14:editId="769CD5FD">
            <wp:extent cx="5040630" cy="3724275"/>
            <wp:effectExtent l="0" t="0" r="762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05 at 10.16.37.jpeg"/>
                    <pic:cNvPicPr/>
                  </pic:nvPicPr>
                  <pic:blipFill>
                    <a:blip r:embed="rId24">
                      <a:extLst>
                        <a:ext uri="{28A0092B-C50C-407E-A947-70E740481C1C}">
                          <a14:useLocalDpi xmlns:a14="http://schemas.microsoft.com/office/drawing/2010/main" val="0"/>
                        </a:ext>
                      </a:extLst>
                    </a:blip>
                    <a:stretch>
                      <a:fillRect/>
                    </a:stretch>
                  </pic:blipFill>
                  <pic:spPr>
                    <a:xfrm>
                      <a:off x="0" y="0"/>
                      <a:ext cx="5040630" cy="3724275"/>
                    </a:xfrm>
                    <a:prstGeom prst="rect">
                      <a:avLst/>
                    </a:prstGeom>
                  </pic:spPr>
                </pic:pic>
              </a:graphicData>
            </a:graphic>
          </wp:inline>
        </w:drawing>
      </w:r>
    </w:p>
    <w:p w:rsidR="008B48C7" w:rsidRPr="00C034F6" w:rsidRDefault="008B48C7" w:rsidP="00C034F6">
      <w:pPr>
        <w:spacing w:line="360" w:lineRule="auto"/>
        <w:jc w:val="center"/>
        <w:rPr>
          <w:rFonts w:ascii="Times New Roman" w:hAnsi="Times New Roman" w:cs="Times New Roman"/>
          <w:b/>
          <w:sz w:val="24"/>
          <w:szCs w:val="24"/>
        </w:rPr>
      </w:pPr>
    </w:p>
    <w:p w:rsidR="008B48C7" w:rsidRPr="00C034F6" w:rsidRDefault="008B48C7" w:rsidP="00C034F6">
      <w:pPr>
        <w:spacing w:line="360" w:lineRule="auto"/>
        <w:rPr>
          <w:rFonts w:ascii="Times New Roman" w:hAnsi="Times New Roman" w:cs="Times New Roman"/>
          <w:sz w:val="24"/>
          <w:szCs w:val="24"/>
        </w:rPr>
      </w:pPr>
      <w:r w:rsidRPr="00C034F6">
        <w:rPr>
          <w:rFonts w:ascii="Times New Roman" w:hAnsi="Times New Roman" w:cs="Times New Roman"/>
          <w:noProof/>
          <w:sz w:val="24"/>
          <w:szCs w:val="24"/>
        </w:rPr>
        <w:lastRenderedPageBreak/>
        <w:drawing>
          <wp:inline distT="0" distB="0" distL="0" distR="0" wp14:anchorId="79CA3C59" wp14:editId="5E7A22D5">
            <wp:extent cx="5040630" cy="3724275"/>
            <wp:effectExtent l="0" t="0" r="762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05 at 10.16.32.jpeg"/>
                    <pic:cNvPicPr/>
                  </pic:nvPicPr>
                  <pic:blipFill>
                    <a:blip r:embed="rId25">
                      <a:extLst>
                        <a:ext uri="{28A0092B-C50C-407E-A947-70E740481C1C}">
                          <a14:useLocalDpi xmlns:a14="http://schemas.microsoft.com/office/drawing/2010/main" val="0"/>
                        </a:ext>
                      </a:extLst>
                    </a:blip>
                    <a:stretch>
                      <a:fillRect/>
                    </a:stretch>
                  </pic:blipFill>
                  <pic:spPr>
                    <a:xfrm>
                      <a:off x="0" y="0"/>
                      <a:ext cx="5040630" cy="3724275"/>
                    </a:xfrm>
                    <a:prstGeom prst="rect">
                      <a:avLst/>
                    </a:prstGeom>
                  </pic:spPr>
                </pic:pic>
              </a:graphicData>
            </a:graphic>
          </wp:inline>
        </w:drawing>
      </w:r>
    </w:p>
    <w:p w:rsidR="00F126E3" w:rsidRPr="00C034F6" w:rsidRDefault="00F126E3" w:rsidP="00C034F6">
      <w:pPr>
        <w:spacing w:line="360" w:lineRule="auto"/>
        <w:rPr>
          <w:rFonts w:ascii="Times New Roman" w:hAnsi="Times New Roman" w:cs="Times New Roman"/>
          <w:sz w:val="24"/>
          <w:szCs w:val="24"/>
        </w:rPr>
      </w:pPr>
      <w:r w:rsidRPr="00C034F6">
        <w:rPr>
          <w:rFonts w:ascii="Times New Roman" w:hAnsi="Times New Roman" w:cs="Times New Roman"/>
          <w:noProof/>
          <w:sz w:val="24"/>
          <w:szCs w:val="24"/>
        </w:rPr>
        <w:drawing>
          <wp:inline distT="0" distB="0" distL="0" distR="0" wp14:anchorId="0E973301" wp14:editId="598C56DF">
            <wp:extent cx="5040630" cy="378079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05 at 10.29.19.jpeg"/>
                    <pic:cNvPicPr/>
                  </pic:nvPicPr>
                  <pic:blipFill>
                    <a:blip r:embed="rId26">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inline>
        </w:drawing>
      </w:r>
    </w:p>
    <w:p w:rsidR="008B48C7" w:rsidRPr="00C034F6" w:rsidRDefault="008B48C7" w:rsidP="00C034F6">
      <w:pPr>
        <w:spacing w:line="360" w:lineRule="auto"/>
        <w:rPr>
          <w:rFonts w:ascii="Times New Roman" w:hAnsi="Times New Roman" w:cs="Times New Roman"/>
          <w:b/>
          <w:sz w:val="24"/>
          <w:szCs w:val="24"/>
        </w:rPr>
      </w:pPr>
      <w:r w:rsidRPr="00C034F6">
        <w:rPr>
          <w:rFonts w:ascii="Times New Roman" w:hAnsi="Times New Roman" w:cs="Times New Roman"/>
          <w:b/>
          <w:sz w:val="24"/>
          <w:szCs w:val="24"/>
        </w:rPr>
        <w:br w:type="page"/>
      </w:r>
    </w:p>
    <w:p w:rsidR="002E0721" w:rsidRPr="00C034F6" w:rsidRDefault="004677DA" w:rsidP="00C034F6">
      <w:pPr>
        <w:spacing w:line="360" w:lineRule="auto"/>
        <w:jc w:val="center"/>
        <w:rPr>
          <w:rFonts w:ascii="Times New Roman" w:hAnsi="Times New Roman" w:cs="Times New Roman"/>
          <w:b/>
          <w:sz w:val="24"/>
          <w:szCs w:val="24"/>
        </w:rPr>
      </w:pPr>
      <w:r w:rsidRPr="00C034F6">
        <w:rPr>
          <w:rFonts w:ascii="Times New Roman" w:hAnsi="Times New Roman" w:cs="Times New Roman"/>
          <w:b/>
          <w:sz w:val="24"/>
          <w:szCs w:val="24"/>
        </w:rPr>
        <w:lastRenderedPageBreak/>
        <w:t>APPENDIX 8</w:t>
      </w:r>
    </w:p>
    <w:p w:rsidR="002E0721" w:rsidRPr="00C034F6" w:rsidRDefault="002E0721" w:rsidP="00C034F6">
      <w:pPr>
        <w:spacing w:line="360" w:lineRule="auto"/>
        <w:jc w:val="both"/>
        <w:rPr>
          <w:rFonts w:ascii="Times New Roman" w:hAnsi="Times New Roman" w:cs="Times New Roman"/>
          <w:sz w:val="24"/>
          <w:szCs w:val="24"/>
        </w:rPr>
      </w:pPr>
      <w:r w:rsidRPr="00C034F6">
        <w:rPr>
          <w:rFonts w:ascii="Times New Roman" w:hAnsi="Times New Roman" w:cs="Times New Roman"/>
          <w:noProof/>
          <w:sz w:val="24"/>
          <w:szCs w:val="24"/>
        </w:rPr>
        <w:drawing>
          <wp:anchor distT="0" distB="0" distL="114300" distR="114300" simplePos="0" relativeHeight="251654656" behindDoc="0" locked="0" layoutInCell="1" allowOverlap="1" wp14:anchorId="77ED9AF9" wp14:editId="715F4D39">
            <wp:simplePos x="0" y="0"/>
            <wp:positionH relativeFrom="column">
              <wp:align>left</wp:align>
            </wp:positionH>
            <wp:positionV relativeFrom="paragraph">
              <wp:align>top</wp:align>
            </wp:positionV>
            <wp:extent cx="1847850" cy="32861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4 at 11.06.59.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7850" cy="3286125"/>
                    </a:xfrm>
                    <a:prstGeom prst="rect">
                      <a:avLst/>
                    </a:prstGeom>
                  </pic:spPr>
                </pic:pic>
              </a:graphicData>
            </a:graphic>
          </wp:anchor>
        </w:drawing>
      </w:r>
      <w:r w:rsidRPr="00C034F6">
        <w:rPr>
          <w:rFonts w:ascii="Times New Roman" w:hAnsi="Times New Roman" w:cs="Times New Roman"/>
          <w:sz w:val="24"/>
          <w:szCs w:val="24"/>
        </w:rPr>
        <w:t xml:space="preserve">The </w:t>
      </w:r>
      <w:r w:rsidR="003F5CE1" w:rsidRPr="00C034F6">
        <w:rPr>
          <w:rFonts w:ascii="Times New Roman" w:hAnsi="Times New Roman" w:cs="Times New Roman"/>
          <w:sz w:val="24"/>
          <w:szCs w:val="24"/>
        </w:rPr>
        <w:t>author</w:t>
      </w:r>
      <w:r w:rsidRPr="00C034F6">
        <w:rPr>
          <w:rFonts w:ascii="Times New Roman" w:hAnsi="Times New Roman" w:cs="Times New Roman"/>
          <w:sz w:val="24"/>
          <w:szCs w:val="24"/>
        </w:rPr>
        <w:t xml:space="preserve"> name is Salma Salsabilla. She was born in Garut on 28 September 1999. She has 2 younger sisters. She is the first child from Mr. Wawan and Mrs. Adah. The </w:t>
      </w:r>
      <w:r w:rsidR="003F5CE1" w:rsidRPr="00C034F6">
        <w:rPr>
          <w:rFonts w:ascii="Times New Roman" w:hAnsi="Times New Roman" w:cs="Times New Roman"/>
          <w:sz w:val="24"/>
          <w:szCs w:val="24"/>
        </w:rPr>
        <w:t>author</w:t>
      </w:r>
      <w:r w:rsidRPr="00C034F6">
        <w:rPr>
          <w:rFonts w:ascii="Times New Roman" w:hAnsi="Times New Roman" w:cs="Times New Roman"/>
          <w:sz w:val="24"/>
          <w:szCs w:val="24"/>
        </w:rPr>
        <w:t xml:space="preserve"> lives in Leuwidaun, Garut. She is interested in music and movies. The writer graduated from SDIT Persis Tarogong, Garut in 2012. She continued to study in SMPN </w:t>
      </w:r>
      <w:proofErr w:type="gramStart"/>
      <w:r w:rsidRPr="00C034F6">
        <w:rPr>
          <w:rFonts w:ascii="Times New Roman" w:hAnsi="Times New Roman" w:cs="Times New Roman"/>
          <w:sz w:val="24"/>
          <w:szCs w:val="24"/>
        </w:rPr>
        <w:t>02  Garut</w:t>
      </w:r>
      <w:proofErr w:type="gramEnd"/>
      <w:r w:rsidRPr="00C034F6">
        <w:rPr>
          <w:rFonts w:ascii="Times New Roman" w:hAnsi="Times New Roman" w:cs="Times New Roman"/>
          <w:sz w:val="24"/>
          <w:szCs w:val="24"/>
        </w:rPr>
        <w:t xml:space="preserve"> and graduated in 2015. After graduating from SMPN 02 Garut, she continued her study to SMAN </w:t>
      </w:r>
      <w:proofErr w:type="gramStart"/>
      <w:r w:rsidRPr="00C034F6">
        <w:rPr>
          <w:rFonts w:ascii="Times New Roman" w:hAnsi="Times New Roman" w:cs="Times New Roman"/>
          <w:sz w:val="24"/>
          <w:szCs w:val="24"/>
        </w:rPr>
        <w:t>01  Garut</w:t>
      </w:r>
      <w:proofErr w:type="gramEnd"/>
      <w:r w:rsidRPr="00C034F6">
        <w:rPr>
          <w:rFonts w:ascii="Times New Roman" w:hAnsi="Times New Roman" w:cs="Times New Roman"/>
          <w:sz w:val="24"/>
          <w:szCs w:val="24"/>
        </w:rPr>
        <w:t xml:space="preserve"> and graduated in 2018. In 2018 until now, she continued the study in IPI Garut at English Education Program.</w:t>
      </w:r>
      <w:r w:rsidRPr="00C034F6">
        <w:rPr>
          <w:rFonts w:ascii="Times New Roman" w:hAnsi="Times New Roman" w:cs="Times New Roman"/>
          <w:sz w:val="24"/>
          <w:szCs w:val="24"/>
        </w:rPr>
        <w:br w:type="textWrapping" w:clear="all"/>
      </w: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spacing w:line="360" w:lineRule="auto"/>
        <w:jc w:val="both"/>
        <w:rPr>
          <w:rFonts w:ascii="Times New Roman" w:hAnsi="Times New Roman" w:cs="Times New Roman"/>
          <w:sz w:val="24"/>
          <w:szCs w:val="24"/>
        </w:rPr>
      </w:pPr>
    </w:p>
    <w:p w:rsidR="00A320B5" w:rsidRPr="00C034F6" w:rsidRDefault="00A320B5" w:rsidP="00C034F6">
      <w:pPr>
        <w:pStyle w:val="ListParagraph"/>
        <w:spacing w:line="360" w:lineRule="auto"/>
        <w:ind w:left="0"/>
        <w:jc w:val="both"/>
        <w:rPr>
          <w:rFonts w:ascii="Times New Roman" w:hAnsi="Times New Roman" w:cs="Times New Roman"/>
          <w:sz w:val="24"/>
          <w:szCs w:val="24"/>
        </w:rPr>
      </w:pPr>
    </w:p>
    <w:sectPr w:rsidR="00A320B5" w:rsidRPr="00C034F6" w:rsidSect="0024664C">
      <w:type w:val="continuous"/>
      <w:pgSz w:w="11907" w:h="16839" w:code="9"/>
      <w:pgMar w:top="1701" w:right="1701" w:bottom="1701" w:left="2268" w:header="709" w:footer="709" w:gutter="0"/>
      <w:pgNumType w:start="3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47E" w:rsidRDefault="007D447E" w:rsidP="00524DF4">
      <w:pPr>
        <w:spacing w:after="0" w:line="240" w:lineRule="auto"/>
      </w:pPr>
      <w:r>
        <w:separator/>
      </w:r>
    </w:p>
  </w:endnote>
  <w:endnote w:type="continuationSeparator" w:id="0">
    <w:p w:rsidR="007D447E" w:rsidRDefault="007D447E" w:rsidP="00524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1DC" w:rsidRDefault="00C341DC">
    <w:pPr>
      <w:pStyle w:val="Footer"/>
      <w:jc w:val="center"/>
    </w:pPr>
  </w:p>
  <w:p w:rsidR="00C341DC" w:rsidRDefault="00C341DC" w:rsidP="0024664C">
    <w:pPr>
      <w:pStyle w:val="Footer"/>
      <w:tabs>
        <w:tab w:val="clear" w:pos="4680"/>
        <w:tab w:val="clear" w:pos="9360"/>
        <w:tab w:val="left" w:pos="3271"/>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956756"/>
      <w:docPartObj>
        <w:docPartGallery w:val="Page Numbers (Bottom of Page)"/>
        <w:docPartUnique/>
      </w:docPartObj>
    </w:sdtPr>
    <w:sdtEndPr>
      <w:rPr>
        <w:noProof/>
      </w:rPr>
    </w:sdtEndPr>
    <w:sdtContent>
      <w:p w:rsidR="00C341DC" w:rsidRDefault="00C341DC">
        <w:pPr>
          <w:pStyle w:val="Footer"/>
          <w:jc w:val="center"/>
        </w:pPr>
        <w:r>
          <w:fldChar w:fldCharType="begin"/>
        </w:r>
        <w:r>
          <w:instrText xml:space="preserve"> PAGE   \* MERGEFORMAT </w:instrText>
        </w:r>
        <w:r>
          <w:fldChar w:fldCharType="separate"/>
        </w:r>
        <w:r w:rsidR="00E249F6">
          <w:rPr>
            <w:noProof/>
          </w:rPr>
          <w:t>7</w:t>
        </w:r>
        <w:r>
          <w:rPr>
            <w:noProof/>
          </w:rPr>
          <w:fldChar w:fldCharType="end"/>
        </w:r>
      </w:p>
    </w:sdtContent>
  </w:sdt>
  <w:p w:rsidR="00C341DC" w:rsidRDefault="00C341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362470"/>
      <w:docPartObj>
        <w:docPartGallery w:val="Page Numbers (Bottom of Page)"/>
        <w:docPartUnique/>
      </w:docPartObj>
    </w:sdtPr>
    <w:sdtEndPr>
      <w:rPr>
        <w:noProof/>
      </w:rPr>
    </w:sdtEndPr>
    <w:sdtContent>
      <w:p w:rsidR="00C341DC" w:rsidRDefault="00C341DC">
        <w:pPr>
          <w:pStyle w:val="Footer"/>
          <w:jc w:val="center"/>
        </w:pPr>
        <w:r>
          <w:fldChar w:fldCharType="begin"/>
        </w:r>
        <w:r>
          <w:instrText xml:space="preserve"> PAGE   \* MERGEFORMAT </w:instrText>
        </w:r>
        <w:r>
          <w:fldChar w:fldCharType="separate"/>
        </w:r>
        <w:r w:rsidR="00E249F6">
          <w:rPr>
            <w:noProof/>
          </w:rPr>
          <w:t>xiv</w:t>
        </w:r>
        <w:r>
          <w:rPr>
            <w:noProof/>
          </w:rPr>
          <w:fldChar w:fldCharType="end"/>
        </w:r>
      </w:p>
    </w:sdtContent>
  </w:sdt>
  <w:p w:rsidR="00C341DC" w:rsidRDefault="00C341DC" w:rsidP="0024664C">
    <w:pPr>
      <w:pStyle w:val="Footer"/>
      <w:tabs>
        <w:tab w:val="clear" w:pos="4680"/>
        <w:tab w:val="clear" w:pos="9360"/>
        <w:tab w:val="left" w:pos="3271"/>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1DC" w:rsidRDefault="00C341DC">
    <w:pPr>
      <w:pStyle w:val="Footer"/>
      <w:jc w:val="center"/>
    </w:pPr>
  </w:p>
  <w:p w:rsidR="00C341DC" w:rsidRDefault="00C341DC" w:rsidP="0024664C">
    <w:pPr>
      <w:pStyle w:val="Footer"/>
      <w:tabs>
        <w:tab w:val="clear" w:pos="4680"/>
        <w:tab w:val="clear" w:pos="9360"/>
        <w:tab w:val="left" w:pos="327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47E" w:rsidRDefault="007D447E" w:rsidP="00524DF4">
      <w:pPr>
        <w:spacing w:after="0" w:line="240" w:lineRule="auto"/>
      </w:pPr>
      <w:r>
        <w:separator/>
      </w:r>
    </w:p>
  </w:footnote>
  <w:footnote w:type="continuationSeparator" w:id="0">
    <w:p w:rsidR="007D447E" w:rsidRDefault="007D447E" w:rsidP="00524D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1DC" w:rsidRDefault="00C341DC">
    <w:pPr>
      <w:pStyle w:val="Header"/>
      <w:jc w:val="right"/>
    </w:pPr>
  </w:p>
  <w:p w:rsidR="00C341DC" w:rsidRDefault="00C341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701215"/>
      <w:docPartObj>
        <w:docPartGallery w:val="Page Numbers (Top of Page)"/>
        <w:docPartUnique/>
      </w:docPartObj>
    </w:sdtPr>
    <w:sdtEndPr>
      <w:rPr>
        <w:noProof/>
      </w:rPr>
    </w:sdtEndPr>
    <w:sdtContent>
      <w:p w:rsidR="00C341DC" w:rsidRDefault="00C341DC">
        <w:pPr>
          <w:pStyle w:val="Header"/>
          <w:jc w:val="right"/>
        </w:pPr>
        <w:r>
          <w:fldChar w:fldCharType="begin"/>
        </w:r>
        <w:r>
          <w:instrText xml:space="preserve"> PAGE   \* MERGEFORMAT </w:instrText>
        </w:r>
        <w:r>
          <w:fldChar w:fldCharType="separate"/>
        </w:r>
        <w:r w:rsidR="00E249F6">
          <w:rPr>
            <w:noProof/>
          </w:rPr>
          <w:t>13</w:t>
        </w:r>
        <w:r>
          <w:rPr>
            <w:noProof/>
          </w:rPr>
          <w:fldChar w:fldCharType="end"/>
        </w:r>
      </w:p>
    </w:sdtContent>
  </w:sdt>
  <w:p w:rsidR="00C341DC" w:rsidRDefault="00C341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808C0"/>
    <w:multiLevelType w:val="hybridMultilevel"/>
    <w:tmpl w:val="3C028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751025"/>
    <w:multiLevelType w:val="hybridMultilevel"/>
    <w:tmpl w:val="27763CD6"/>
    <w:lvl w:ilvl="0" w:tplc="0C4C20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483A51"/>
    <w:multiLevelType w:val="hybridMultilevel"/>
    <w:tmpl w:val="DB807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EB070F"/>
    <w:multiLevelType w:val="hybridMultilevel"/>
    <w:tmpl w:val="35707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441547"/>
    <w:multiLevelType w:val="hybridMultilevel"/>
    <w:tmpl w:val="146834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8441629"/>
    <w:multiLevelType w:val="hybridMultilevel"/>
    <w:tmpl w:val="CA6E8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D37A77"/>
    <w:multiLevelType w:val="hybridMultilevel"/>
    <w:tmpl w:val="C1207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B37CD1"/>
    <w:multiLevelType w:val="hybridMultilevel"/>
    <w:tmpl w:val="70EEEEA0"/>
    <w:lvl w:ilvl="0" w:tplc="7CBE2BF8">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F55CCA"/>
    <w:multiLevelType w:val="hybridMultilevel"/>
    <w:tmpl w:val="16B0CF4C"/>
    <w:lvl w:ilvl="0" w:tplc="3684BAC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3B40E6"/>
    <w:multiLevelType w:val="hybridMultilevel"/>
    <w:tmpl w:val="12106D52"/>
    <w:lvl w:ilvl="0" w:tplc="DA7A3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86519E"/>
    <w:multiLevelType w:val="hybridMultilevel"/>
    <w:tmpl w:val="AB14B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8473AF"/>
    <w:multiLevelType w:val="hybridMultilevel"/>
    <w:tmpl w:val="97DA1A66"/>
    <w:lvl w:ilvl="0" w:tplc="6F4C2F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7171E8"/>
    <w:multiLevelType w:val="hybridMultilevel"/>
    <w:tmpl w:val="087E43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3B18F7"/>
    <w:multiLevelType w:val="hybridMultilevel"/>
    <w:tmpl w:val="2B22117E"/>
    <w:lvl w:ilvl="0" w:tplc="A4084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0B26BB"/>
    <w:multiLevelType w:val="hybridMultilevel"/>
    <w:tmpl w:val="F60CAC8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DD43117"/>
    <w:multiLevelType w:val="hybridMultilevel"/>
    <w:tmpl w:val="673835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43303BD4"/>
    <w:multiLevelType w:val="hybridMultilevel"/>
    <w:tmpl w:val="4AA29ED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BCD409A"/>
    <w:multiLevelType w:val="hybridMultilevel"/>
    <w:tmpl w:val="37365D0E"/>
    <w:lvl w:ilvl="0" w:tplc="746E34A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604FC5"/>
    <w:multiLevelType w:val="hybridMultilevel"/>
    <w:tmpl w:val="D89A4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7C4510"/>
    <w:multiLevelType w:val="hybridMultilevel"/>
    <w:tmpl w:val="D2F4895E"/>
    <w:lvl w:ilvl="0" w:tplc="760037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8C6057"/>
    <w:multiLevelType w:val="hybridMultilevel"/>
    <w:tmpl w:val="8C727BE6"/>
    <w:lvl w:ilvl="0" w:tplc="3942284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F817AA"/>
    <w:multiLevelType w:val="hybridMultilevel"/>
    <w:tmpl w:val="F71A3806"/>
    <w:lvl w:ilvl="0" w:tplc="7BDAF67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E42EAA"/>
    <w:multiLevelType w:val="hybridMultilevel"/>
    <w:tmpl w:val="DF3E00AA"/>
    <w:lvl w:ilvl="0" w:tplc="685CF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56561C"/>
    <w:multiLevelType w:val="hybridMultilevel"/>
    <w:tmpl w:val="7384E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B626AF"/>
    <w:multiLevelType w:val="hybridMultilevel"/>
    <w:tmpl w:val="4B3229B4"/>
    <w:lvl w:ilvl="0" w:tplc="B2805D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B73DEC"/>
    <w:multiLevelType w:val="hybridMultilevel"/>
    <w:tmpl w:val="69B816CC"/>
    <w:lvl w:ilvl="0" w:tplc="B3D699DA">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D70605"/>
    <w:multiLevelType w:val="hybridMultilevel"/>
    <w:tmpl w:val="B70CF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6A0E25"/>
    <w:multiLevelType w:val="hybridMultilevel"/>
    <w:tmpl w:val="B9267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D63157"/>
    <w:multiLevelType w:val="hybridMultilevel"/>
    <w:tmpl w:val="A8CC0604"/>
    <w:lvl w:ilvl="0" w:tplc="DA7A3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EB2F4F"/>
    <w:multiLevelType w:val="hybridMultilevel"/>
    <w:tmpl w:val="08448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CF3BC7"/>
    <w:multiLevelType w:val="hybridMultilevel"/>
    <w:tmpl w:val="8092FE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88443D7"/>
    <w:multiLevelType w:val="hybridMultilevel"/>
    <w:tmpl w:val="447A7048"/>
    <w:lvl w:ilvl="0" w:tplc="54AC9F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26"/>
  </w:num>
  <w:num w:numId="4">
    <w:abstractNumId w:val="31"/>
  </w:num>
  <w:num w:numId="5">
    <w:abstractNumId w:val="12"/>
  </w:num>
  <w:num w:numId="6">
    <w:abstractNumId w:val="0"/>
  </w:num>
  <w:num w:numId="7">
    <w:abstractNumId w:val="16"/>
  </w:num>
  <w:num w:numId="8">
    <w:abstractNumId w:val="25"/>
  </w:num>
  <w:num w:numId="9">
    <w:abstractNumId w:val="7"/>
  </w:num>
  <w:num w:numId="10">
    <w:abstractNumId w:val="14"/>
  </w:num>
  <w:num w:numId="11">
    <w:abstractNumId w:val="30"/>
  </w:num>
  <w:num w:numId="12">
    <w:abstractNumId w:val="2"/>
  </w:num>
  <w:num w:numId="13">
    <w:abstractNumId w:val="22"/>
  </w:num>
  <w:num w:numId="14">
    <w:abstractNumId w:val="8"/>
  </w:num>
  <w:num w:numId="15">
    <w:abstractNumId w:val="21"/>
  </w:num>
  <w:num w:numId="16">
    <w:abstractNumId w:val="24"/>
  </w:num>
  <w:num w:numId="17">
    <w:abstractNumId w:val="1"/>
  </w:num>
  <w:num w:numId="18">
    <w:abstractNumId w:val="20"/>
  </w:num>
  <w:num w:numId="19">
    <w:abstractNumId w:val="17"/>
  </w:num>
  <w:num w:numId="20">
    <w:abstractNumId w:val="11"/>
  </w:num>
  <w:num w:numId="21">
    <w:abstractNumId w:val="15"/>
  </w:num>
  <w:num w:numId="22">
    <w:abstractNumId w:val="19"/>
  </w:num>
  <w:num w:numId="23">
    <w:abstractNumId w:val="5"/>
  </w:num>
  <w:num w:numId="24">
    <w:abstractNumId w:val="4"/>
  </w:num>
  <w:num w:numId="25">
    <w:abstractNumId w:val="6"/>
  </w:num>
  <w:num w:numId="26">
    <w:abstractNumId w:val="18"/>
  </w:num>
  <w:num w:numId="27">
    <w:abstractNumId w:val="23"/>
  </w:num>
  <w:num w:numId="28">
    <w:abstractNumId w:val="29"/>
  </w:num>
  <w:num w:numId="29">
    <w:abstractNumId w:val="27"/>
  </w:num>
  <w:num w:numId="30">
    <w:abstractNumId w:val="13"/>
  </w:num>
  <w:num w:numId="31">
    <w:abstractNumId w:val="9"/>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FA2"/>
    <w:rsid w:val="000079FF"/>
    <w:rsid w:val="00011C52"/>
    <w:rsid w:val="00014734"/>
    <w:rsid w:val="00016645"/>
    <w:rsid w:val="00072D91"/>
    <w:rsid w:val="00076D6E"/>
    <w:rsid w:val="000A01DB"/>
    <w:rsid w:val="000C2873"/>
    <w:rsid w:val="00135FB6"/>
    <w:rsid w:val="001567AB"/>
    <w:rsid w:val="00185247"/>
    <w:rsid w:val="00196682"/>
    <w:rsid w:val="001B68B7"/>
    <w:rsid w:val="001D39E0"/>
    <w:rsid w:val="001F633A"/>
    <w:rsid w:val="00204D27"/>
    <w:rsid w:val="00226CB9"/>
    <w:rsid w:val="00235115"/>
    <w:rsid w:val="0024664C"/>
    <w:rsid w:val="00252537"/>
    <w:rsid w:val="00280276"/>
    <w:rsid w:val="002B7339"/>
    <w:rsid w:val="002D7706"/>
    <w:rsid w:val="002E0721"/>
    <w:rsid w:val="00304453"/>
    <w:rsid w:val="00314BA6"/>
    <w:rsid w:val="00327894"/>
    <w:rsid w:val="003905A2"/>
    <w:rsid w:val="00395B1A"/>
    <w:rsid w:val="003C3C35"/>
    <w:rsid w:val="003C5ECF"/>
    <w:rsid w:val="003E04D1"/>
    <w:rsid w:val="003F5CE1"/>
    <w:rsid w:val="004173E7"/>
    <w:rsid w:val="004413FA"/>
    <w:rsid w:val="00454D25"/>
    <w:rsid w:val="004557F5"/>
    <w:rsid w:val="004677DA"/>
    <w:rsid w:val="00472984"/>
    <w:rsid w:val="004827A7"/>
    <w:rsid w:val="00490BF3"/>
    <w:rsid w:val="004E6C80"/>
    <w:rsid w:val="00524319"/>
    <w:rsid w:val="00524DF4"/>
    <w:rsid w:val="00534136"/>
    <w:rsid w:val="0054690C"/>
    <w:rsid w:val="00555F76"/>
    <w:rsid w:val="0055666D"/>
    <w:rsid w:val="00560AD3"/>
    <w:rsid w:val="00581FF1"/>
    <w:rsid w:val="00591DBE"/>
    <w:rsid w:val="005C369E"/>
    <w:rsid w:val="00614342"/>
    <w:rsid w:val="00615343"/>
    <w:rsid w:val="00615689"/>
    <w:rsid w:val="00637142"/>
    <w:rsid w:val="0064616F"/>
    <w:rsid w:val="006619CF"/>
    <w:rsid w:val="006707AF"/>
    <w:rsid w:val="006865AC"/>
    <w:rsid w:val="006C3605"/>
    <w:rsid w:val="006C776C"/>
    <w:rsid w:val="006E017E"/>
    <w:rsid w:val="006F069F"/>
    <w:rsid w:val="006F3820"/>
    <w:rsid w:val="006F7F4C"/>
    <w:rsid w:val="00706C33"/>
    <w:rsid w:val="00707E2E"/>
    <w:rsid w:val="0074068B"/>
    <w:rsid w:val="007546BB"/>
    <w:rsid w:val="007830FE"/>
    <w:rsid w:val="007C0123"/>
    <w:rsid w:val="007D37E1"/>
    <w:rsid w:val="007D447E"/>
    <w:rsid w:val="007D70C2"/>
    <w:rsid w:val="007E53ED"/>
    <w:rsid w:val="007F56C8"/>
    <w:rsid w:val="008137F2"/>
    <w:rsid w:val="00837BC9"/>
    <w:rsid w:val="008569E3"/>
    <w:rsid w:val="008775E8"/>
    <w:rsid w:val="008A0735"/>
    <w:rsid w:val="008A7E4F"/>
    <w:rsid w:val="008B0FEA"/>
    <w:rsid w:val="008B48C7"/>
    <w:rsid w:val="008C0172"/>
    <w:rsid w:val="008E2C04"/>
    <w:rsid w:val="009015EA"/>
    <w:rsid w:val="00932856"/>
    <w:rsid w:val="009418C9"/>
    <w:rsid w:val="00957D42"/>
    <w:rsid w:val="00960ACD"/>
    <w:rsid w:val="00970A8A"/>
    <w:rsid w:val="009772CA"/>
    <w:rsid w:val="009843A2"/>
    <w:rsid w:val="009A690D"/>
    <w:rsid w:val="009D3980"/>
    <w:rsid w:val="009D4B06"/>
    <w:rsid w:val="009E522E"/>
    <w:rsid w:val="009F0071"/>
    <w:rsid w:val="00A12904"/>
    <w:rsid w:val="00A320B5"/>
    <w:rsid w:val="00A54DF7"/>
    <w:rsid w:val="00A5788B"/>
    <w:rsid w:val="00AA3632"/>
    <w:rsid w:val="00AC5497"/>
    <w:rsid w:val="00AD369F"/>
    <w:rsid w:val="00AD4F2D"/>
    <w:rsid w:val="00AE037F"/>
    <w:rsid w:val="00AE5FD2"/>
    <w:rsid w:val="00B002FB"/>
    <w:rsid w:val="00B10625"/>
    <w:rsid w:val="00B1076F"/>
    <w:rsid w:val="00B428BD"/>
    <w:rsid w:val="00B56D99"/>
    <w:rsid w:val="00B84C2D"/>
    <w:rsid w:val="00BB7082"/>
    <w:rsid w:val="00BF11A8"/>
    <w:rsid w:val="00C034F6"/>
    <w:rsid w:val="00C10AA4"/>
    <w:rsid w:val="00C12E89"/>
    <w:rsid w:val="00C23E4F"/>
    <w:rsid w:val="00C26A23"/>
    <w:rsid w:val="00C30609"/>
    <w:rsid w:val="00C341DC"/>
    <w:rsid w:val="00C47016"/>
    <w:rsid w:val="00C73212"/>
    <w:rsid w:val="00C8140F"/>
    <w:rsid w:val="00C8501C"/>
    <w:rsid w:val="00C971B8"/>
    <w:rsid w:val="00CC2656"/>
    <w:rsid w:val="00CF7956"/>
    <w:rsid w:val="00D33142"/>
    <w:rsid w:val="00D63067"/>
    <w:rsid w:val="00D63FB9"/>
    <w:rsid w:val="00D70030"/>
    <w:rsid w:val="00DA4734"/>
    <w:rsid w:val="00DB3423"/>
    <w:rsid w:val="00DD4A8F"/>
    <w:rsid w:val="00DE4124"/>
    <w:rsid w:val="00DF1357"/>
    <w:rsid w:val="00DF1CE6"/>
    <w:rsid w:val="00DF2025"/>
    <w:rsid w:val="00DF491D"/>
    <w:rsid w:val="00E12B19"/>
    <w:rsid w:val="00E1420A"/>
    <w:rsid w:val="00E249F6"/>
    <w:rsid w:val="00E3177E"/>
    <w:rsid w:val="00E31ABA"/>
    <w:rsid w:val="00E404B8"/>
    <w:rsid w:val="00E713B3"/>
    <w:rsid w:val="00E720BF"/>
    <w:rsid w:val="00E7681B"/>
    <w:rsid w:val="00E97EE4"/>
    <w:rsid w:val="00EB3F15"/>
    <w:rsid w:val="00ED5A6F"/>
    <w:rsid w:val="00EE36BE"/>
    <w:rsid w:val="00EE5FFF"/>
    <w:rsid w:val="00EF2EC1"/>
    <w:rsid w:val="00F11FA2"/>
    <w:rsid w:val="00F126E3"/>
    <w:rsid w:val="00F339E0"/>
    <w:rsid w:val="00F620D5"/>
    <w:rsid w:val="00F6641D"/>
    <w:rsid w:val="00F7065E"/>
    <w:rsid w:val="00FA5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FA2"/>
  </w:style>
  <w:style w:type="paragraph" w:styleId="Heading1">
    <w:name w:val="heading 1"/>
    <w:basedOn w:val="Normal"/>
    <w:next w:val="Normal"/>
    <w:link w:val="Heading1Char"/>
    <w:uiPriority w:val="9"/>
    <w:qFormat/>
    <w:rsid w:val="001B68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320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C012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F11FA2"/>
    <w:rPr>
      <w:rFonts w:ascii="TimesNewRomanPS-ItalicMT" w:hAnsi="TimesNewRomanPS-ItalicMT" w:hint="default"/>
      <w:b w:val="0"/>
      <w:bCs w:val="0"/>
      <w:i/>
      <w:iCs/>
      <w:color w:val="000000"/>
      <w:sz w:val="24"/>
      <w:szCs w:val="24"/>
    </w:rPr>
  </w:style>
  <w:style w:type="paragraph" w:styleId="BalloonText">
    <w:name w:val="Balloon Text"/>
    <w:basedOn w:val="Normal"/>
    <w:link w:val="BalloonTextChar"/>
    <w:uiPriority w:val="99"/>
    <w:semiHidden/>
    <w:unhideWhenUsed/>
    <w:rsid w:val="00F11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FA2"/>
    <w:rPr>
      <w:rFonts w:ascii="Tahoma" w:hAnsi="Tahoma" w:cs="Tahoma"/>
      <w:sz w:val="16"/>
      <w:szCs w:val="16"/>
    </w:rPr>
  </w:style>
  <w:style w:type="table" w:styleId="TableGrid">
    <w:name w:val="Table Grid"/>
    <w:basedOn w:val="TableNormal"/>
    <w:uiPriority w:val="59"/>
    <w:rsid w:val="00F11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basedOn w:val="DefaultParagraphFont"/>
    <w:rsid w:val="00F11FA2"/>
    <w:rPr>
      <w:rFonts w:ascii="TimesNewRomanPS-ItalicMT" w:hAnsi="TimesNewRomanPS-ItalicMT" w:hint="default"/>
      <w:b w:val="0"/>
      <w:bCs w:val="0"/>
      <w:i/>
      <w:iCs/>
      <w:color w:val="000000"/>
      <w:sz w:val="24"/>
      <w:szCs w:val="24"/>
    </w:rPr>
  </w:style>
  <w:style w:type="character" w:customStyle="1" w:styleId="fontstyle21">
    <w:name w:val="fontstyle21"/>
    <w:basedOn w:val="DefaultParagraphFont"/>
    <w:rsid w:val="00454D25"/>
    <w:rPr>
      <w:rFonts w:ascii="TimesNewRomanPS-ItalicMT" w:hAnsi="TimesNewRomanPS-ItalicMT" w:hint="default"/>
      <w:b w:val="0"/>
      <w:bCs w:val="0"/>
      <w:i/>
      <w:iCs/>
      <w:color w:val="000000"/>
      <w:sz w:val="24"/>
      <w:szCs w:val="24"/>
    </w:rPr>
  </w:style>
  <w:style w:type="character" w:customStyle="1" w:styleId="fontstyle31">
    <w:name w:val="fontstyle31"/>
    <w:basedOn w:val="DefaultParagraphFont"/>
    <w:rsid w:val="00454D25"/>
    <w:rPr>
      <w:rFonts w:ascii="TimesNewRomanPS-ItalicMT" w:hAnsi="TimesNewRomanPS-ItalicMT" w:hint="default"/>
      <w:b w:val="0"/>
      <w:bCs w:val="0"/>
      <w:i/>
      <w:iCs/>
      <w:color w:val="000000"/>
      <w:sz w:val="24"/>
      <w:szCs w:val="24"/>
    </w:rPr>
  </w:style>
  <w:style w:type="character" w:customStyle="1" w:styleId="Heading1Char">
    <w:name w:val="Heading 1 Char"/>
    <w:basedOn w:val="DefaultParagraphFont"/>
    <w:link w:val="Heading1"/>
    <w:uiPriority w:val="9"/>
    <w:rsid w:val="001B68B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1B68B7"/>
    <w:pPr>
      <w:ind w:left="720"/>
      <w:contextualSpacing/>
    </w:pPr>
  </w:style>
  <w:style w:type="character" w:customStyle="1" w:styleId="fc6omth">
    <w:name w:val="fc6omth"/>
    <w:basedOn w:val="DefaultParagraphFont"/>
    <w:rsid w:val="001B68B7"/>
  </w:style>
  <w:style w:type="character" w:styleId="Strong">
    <w:name w:val="Strong"/>
    <w:basedOn w:val="DefaultParagraphFont"/>
    <w:uiPriority w:val="22"/>
    <w:qFormat/>
    <w:rsid w:val="001B68B7"/>
    <w:rPr>
      <w:b/>
      <w:bCs/>
    </w:rPr>
  </w:style>
  <w:style w:type="character" w:customStyle="1" w:styleId="Heading2Char">
    <w:name w:val="Heading 2 Char"/>
    <w:basedOn w:val="DefaultParagraphFont"/>
    <w:link w:val="Heading2"/>
    <w:uiPriority w:val="9"/>
    <w:semiHidden/>
    <w:rsid w:val="00A320B5"/>
    <w:rPr>
      <w:rFonts w:asciiTheme="majorHAnsi" w:eastAsiaTheme="majorEastAsia" w:hAnsiTheme="majorHAnsi" w:cstheme="majorBidi"/>
      <w:b/>
      <w:bCs/>
      <w:color w:val="4F81BD" w:themeColor="accent1"/>
      <w:sz w:val="26"/>
      <w:szCs w:val="26"/>
    </w:rPr>
  </w:style>
  <w:style w:type="paragraph" w:styleId="Bibliography">
    <w:name w:val="Bibliography"/>
    <w:basedOn w:val="Normal"/>
    <w:next w:val="Normal"/>
    <w:uiPriority w:val="37"/>
    <w:unhideWhenUsed/>
    <w:rsid w:val="00016645"/>
  </w:style>
  <w:style w:type="paragraph" w:styleId="Header">
    <w:name w:val="header"/>
    <w:basedOn w:val="Normal"/>
    <w:link w:val="HeaderChar"/>
    <w:uiPriority w:val="99"/>
    <w:unhideWhenUsed/>
    <w:rsid w:val="00524D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DF4"/>
  </w:style>
  <w:style w:type="paragraph" w:styleId="Footer">
    <w:name w:val="footer"/>
    <w:basedOn w:val="Normal"/>
    <w:link w:val="FooterChar"/>
    <w:uiPriority w:val="99"/>
    <w:unhideWhenUsed/>
    <w:rsid w:val="00524D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DF4"/>
  </w:style>
  <w:style w:type="character" w:customStyle="1" w:styleId="Heading3Char">
    <w:name w:val="Heading 3 Char"/>
    <w:basedOn w:val="DefaultParagraphFont"/>
    <w:link w:val="Heading3"/>
    <w:uiPriority w:val="9"/>
    <w:semiHidden/>
    <w:rsid w:val="007C0123"/>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24664C"/>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24664C"/>
    <w:pPr>
      <w:spacing w:after="100"/>
    </w:pPr>
  </w:style>
  <w:style w:type="paragraph" w:styleId="TOC2">
    <w:name w:val="toc 2"/>
    <w:basedOn w:val="Normal"/>
    <w:next w:val="Normal"/>
    <w:autoRedefine/>
    <w:uiPriority w:val="39"/>
    <w:unhideWhenUsed/>
    <w:rsid w:val="0024664C"/>
    <w:pPr>
      <w:spacing w:after="100"/>
      <w:ind w:left="220"/>
    </w:pPr>
  </w:style>
  <w:style w:type="paragraph" w:styleId="TOC3">
    <w:name w:val="toc 3"/>
    <w:basedOn w:val="Normal"/>
    <w:next w:val="Normal"/>
    <w:autoRedefine/>
    <w:uiPriority w:val="39"/>
    <w:unhideWhenUsed/>
    <w:rsid w:val="0024664C"/>
    <w:pPr>
      <w:spacing w:after="100"/>
      <w:ind w:left="440"/>
    </w:pPr>
  </w:style>
  <w:style w:type="character" w:styleId="Hyperlink">
    <w:name w:val="Hyperlink"/>
    <w:basedOn w:val="DefaultParagraphFont"/>
    <w:uiPriority w:val="99"/>
    <w:unhideWhenUsed/>
    <w:rsid w:val="0024664C"/>
    <w:rPr>
      <w:color w:val="0000FF" w:themeColor="hyperlink"/>
      <w:u w:val="single"/>
    </w:rPr>
  </w:style>
  <w:style w:type="paragraph" w:styleId="BodyText">
    <w:name w:val="Body Text"/>
    <w:basedOn w:val="Normal"/>
    <w:link w:val="BodyTextChar"/>
    <w:uiPriority w:val="1"/>
    <w:qFormat/>
    <w:rsid w:val="009A690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A690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9A690D"/>
    <w:pPr>
      <w:widowControl w:val="0"/>
      <w:autoSpaceDE w:val="0"/>
      <w:autoSpaceDN w:val="0"/>
      <w:spacing w:before="63" w:after="0" w:line="240" w:lineRule="auto"/>
      <w:ind w:left="24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FA2"/>
  </w:style>
  <w:style w:type="paragraph" w:styleId="Heading1">
    <w:name w:val="heading 1"/>
    <w:basedOn w:val="Normal"/>
    <w:next w:val="Normal"/>
    <w:link w:val="Heading1Char"/>
    <w:uiPriority w:val="9"/>
    <w:qFormat/>
    <w:rsid w:val="001B68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320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C012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F11FA2"/>
    <w:rPr>
      <w:rFonts w:ascii="TimesNewRomanPS-ItalicMT" w:hAnsi="TimesNewRomanPS-ItalicMT" w:hint="default"/>
      <w:b w:val="0"/>
      <w:bCs w:val="0"/>
      <w:i/>
      <w:iCs/>
      <w:color w:val="000000"/>
      <w:sz w:val="24"/>
      <w:szCs w:val="24"/>
    </w:rPr>
  </w:style>
  <w:style w:type="paragraph" w:styleId="BalloonText">
    <w:name w:val="Balloon Text"/>
    <w:basedOn w:val="Normal"/>
    <w:link w:val="BalloonTextChar"/>
    <w:uiPriority w:val="99"/>
    <w:semiHidden/>
    <w:unhideWhenUsed/>
    <w:rsid w:val="00F11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FA2"/>
    <w:rPr>
      <w:rFonts w:ascii="Tahoma" w:hAnsi="Tahoma" w:cs="Tahoma"/>
      <w:sz w:val="16"/>
      <w:szCs w:val="16"/>
    </w:rPr>
  </w:style>
  <w:style w:type="table" w:styleId="TableGrid">
    <w:name w:val="Table Grid"/>
    <w:basedOn w:val="TableNormal"/>
    <w:uiPriority w:val="59"/>
    <w:rsid w:val="00F11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basedOn w:val="DefaultParagraphFont"/>
    <w:rsid w:val="00F11FA2"/>
    <w:rPr>
      <w:rFonts w:ascii="TimesNewRomanPS-ItalicMT" w:hAnsi="TimesNewRomanPS-ItalicMT" w:hint="default"/>
      <w:b w:val="0"/>
      <w:bCs w:val="0"/>
      <w:i/>
      <w:iCs/>
      <w:color w:val="000000"/>
      <w:sz w:val="24"/>
      <w:szCs w:val="24"/>
    </w:rPr>
  </w:style>
  <w:style w:type="character" w:customStyle="1" w:styleId="fontstyle21">
    <w:name w:val="fontstyle21"/>
    <w:basedOn w:val="DefaultParagraphFont"/>
    <w:rsid w:val="00454D25"/>
    <w:rPr>
      <w:rFonts w:ascii="TimesNewRomanPS-ItalicMT" w:hAnsi="TimesNewRomanPS-ItalicMT" w:hint="default"/>
      <w:b w:val="0"/>
      <w:bCs w:val="0"/>
      <w:i/>
      <w:iCs/>
      <w:color w:val="000000"/>
      <w:sz w:val="24"/>
      <w:szCs w:val="24"/>
    </w:rPr>
  </w:style>
  <w:style w:type="character" w:customStyle="1" w:styleId="fontstyle31">
    <w:name w:val="fontstyle31"/>
    <w:basedOn w:val="DefaultParagraphFont"/>
    <w:rsid w:val="00454D25"/>
    <w:rPr>
      <w:rFonts w:ascii="TimesNewRomanPS-ItalicMT" w:hAnsi="TimesNewRomanPS-ItalicMT" w:hint="default"/>
      <w:b w:val="0"/>
      <w:bCs w:val="0"/>
      <w:i/>
      <w:iCs/>
      <w:color w:val="000000"/>
      <w:sz w:val="24"/>
      <w:szCs w:val="24"/>
    </w:rPr>
  </w:style>
  <w:style w:type="character" w:customStyle="1" w:styleId="Heading1Char">
    <w:name w:val="Heading 1 Char"/>
    <w:basedOn w:val="DefaultParagraphFont"/>
    <w:link w:val="Heading1"/>
    <w:uiPriority w:val="9"/>
    <w:rsid w:val="001B68B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1B68B7"/>
    <w:pPr>
      <w:ind w:left="720"/>
      <w:contextualSpacing/>
    </w:pPr>
  </w:style>
  <w:style w:type="character" w:customStyle="1" w:styleId="fc6omth">
    <w:name w:val="fc6omth"/>
    <w:basedOn w:val="DefaultParagraphFont"/>
    <w:rsid w:val="001B68B7"/>
  </w:style>
  <w:style w:type="character" w:styleId="Strong">
    <w:name w:val="Strong"/>
    <w:basedOn w:val="DefaultParagraphFont"/>
    <w:uiPriority w:val="22"/>
    <w:qFormat/>
    <w:rsid w:val="001B68B7"/>
    <w:rPr>
      <w:b/>
      <w:bCs/>
    </w:rPr>
  </w:style>
  <w:style w:type="character" w:customStyle="1" w:styleId="Heading2Char">
    <w:name w:val="Heading 2 Char"/>
    <w:basedOn w:val="DefaultParagraphFont"/>
    <w:link w:val="Heading2"/>
    <w:uiPriority w:val="9"/>
    <w:semiHidden/>
    <w:rsid w:val="00A320B5"/>
    <w:rPr>
      <w:rFonts w:asciiTheme="majorHAnsi" w:eastAsiaTheme="majorEastAsia" w:hAnsiTheme="majorHAnsi" w:cstheme="majorBidi"/>
      <w:b/>
      <w:bCs/>
      <w:color w:val="4F81BD" w:themeColor="accent1"/>
      <w:sz w:val="26"/>
      <w:szCs w:val="26"/>
    </w:rPr>
  </w:style>
  <w:style w:type="paragraph" w:styleId="Bibliography">
    <w:name w:val="Bibliography"/>
    <w:basedOn w:val="Normal"/>
    <w:next w:val="Normal"/>
    <w:uiPriority w:val="37"/>
    <w:unhideWhenUsed/>
    <w:rsid w:val="00016645"/>
  </w:style>
  <w:style w:type="paragraph" w:styleId="Header">
    <w:name w:val="header"/>
    <w:basedOn w:val="Normal"/>
    <w:link w:val="HeaderChar"/>
    <w:uiPriority w:val="99"/>
    <w:unhideWhenUsed/>
    <w:rsid w:val="00524D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DF4"/>
  </w:style>
  <w:style w:type="paragraph" w:styleId="Footer">
    <w:name w:val="footer"/>
    <w:basedOn w:val="Normal"/>
    <w:link w:val="FooterChar"/>
    <w:uiPriority w:val="99"/>
    <w:unhideWhenUsed/>
    <w:rsid w:val="00524D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DF4"/>
  </w:style>
  <w:style w:type="character" w:customStyle="1" w:styleId="Heading3Char">
    <w:name w:val="Heading 3 Char"/>
    <w:basedOn w:val="DefaultParagraphFont"/>
    <w:link w:val="Heading3"/>
    <w:uiPriority w:val="9"/>
    <w:semiHidden/>
    <w:rsid w:val="007C0123"/>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24664C"/>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24664C"/>
    <w:pPr>
      <w:spacing w:after="100"/>
    </w:pPr>
  </w:style>
  <w:style w:type="paragraph" w:styleId="TOC2">
    <w:name w:val="toc 2"/>
    <w:basedOn w:val="Normal"/>
    <w:next w:val="Normal"/>
    <w:autoRedefine/>
    <w:uiPriority w:val="39"/>
    <w:unhideWhenUsed/>
    <w:rsid w:val="0024664C"/>
    <w:pPr>
      <w:spacing w:after="100"/>
      <w:ind w:left="220"/>
    </w:pPr>
  </w:style>
  <w:style w:type="paragraph" w:styleId="TOC3">
    <w:name w:val="toc 3"/>
    <w:basedOn w:val="Normal"/>
    <w:next w:val="Normal"/>
    <w:autoRedefine/>
    <w:uiPriority w:val="39"/>
    <w:unhideWhenUsed/>
    <w:rsid w:val="0024664C"/>
    <w:pPr>
      <w:spacing w:after="100"/>
      <w:ind w:left="440"/>
    </w:pPr>
  </w:style>
  <w:style w:type="character" w:styleId="Hyperlink">
    <w:name w:val="Hyperlink"/>
    <w:basedOn w:val="DefaultParagraphFont"/>
    <w:uiPriority w:val="99"/>
    <w:unhideWhenUsed/>
    <w:rsid w:val="0024664C"/>
    <w:rPr>
      <w:color w:val="0000FF" w:themeColor="hyperlink"/>
      <w:u w:val="single"/>
    </w:rPr>
  </w:style>
  <w:style w:type="paragraph" w:styleId="BodyText">
    <w:name w:val="Body Text"/>
    <w:basedOn w:val="Normal"/>
    <w:link w:val="BodyTextChar"/>
    <w:uiPriority w:val="1"/>
    <w:qFormat/>
    <w:rsid w:val="009A690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A690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9A690D"/>
    <w:pPr>
      <w:widowControl w:val="0"/>
      <w:autoSpaceDE w:val="0"/>
      <w:autoSpaceDN w:val="0"/>
      <w:spacing w:before="63" w:after="0" w:line="240" w:lineRule="auto"/>
      <w:ind w:left="24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67015">
      <w:bodyDiv w:val="1"/>
      <w:marLeft w:val="0"/>
      <w:marRight w:val="0"/>
      <w:marTop w:val="0"/>
      <w:marBottom w:val="0"/>
      <w:divBdr>
        <w:top w:val="none" w:sz="0" w:space="0" w:color="auto"/>
        <w:left w:val="none" w:sz="0" w:space="0" w:color="auto"/>
        <w:bottom w:val="none" w:sz="0" w:space="0" w:color="auto"/>
        <w:right w:val="none" w:sz="0" w:space="0" w:color="auto"/>
      </w:divBdr>
    </w:div>
    <w:div w:id="308478344">
      <w:bodyDiv w:val="1"/>
      <w:marLeft w:val="0"/>
      <w:marRight w:val="0"/>
      <w:marTop w:val="0"/>
      <w:marBottom w:val="0"/>
      <w:divBdr>
        <w:top w:val="none" w:sz="0" w:space="0" w:color="auto"/>
        <w:left w:val="none" w:sz="0" w:space="0" w:color="auto"/>
        <w:bottom w:val="none" w:sz="0" w:space="0" w:color="auto"/>
        <w:right w:val="none" w:sz="0" w:space="0" w:color="auto"/>
      </w:divBdr>
    </w:div>
    <w:div w:id="385220974">
      <w:bodyDiv w:val="1"/>
      <w:marLeft w:val="0"/>
      <w:marRight w:val="0"/>
      <w:marTop w:val="0"/>
      <w:marBottom w:val="0"/>
      <w:divBdr>
        <w:top w:val="none" w:sz="0" w:space="0" w:color="auto"/>
        <w:left w:val="none" w:sz="0" w:space="0" w:color="auto"/>
        <w:bottom w:val="none" w:sz="0" w:space="0" w:color="auto"/>
        <w:right w:val="none" w:sz="0" w:space="0" w:color="auto"/>
      </w:divBdr>
    </w:div>
    <w:div w:id="443428257">
      <w:bodyDiv w:val="1"/>
      <w:marLeft w:val="0"/>
      <w:marRight w:val="0"/>
      <w:marTop w:val="0"/>
      <w:marBottom w:val="0"/>
      <w:divBdr>
        <w:top w:val="none" w:sz="0" w:space="0" w:color="auto"/>
        <w:left w:val="none" w:sz="0" w:space="0" w:color="auto"/>
        <w:bottom w:val="none" w:sz="0" w:space="0" w:color="auto"/>
        <w:right w:val="none" w:sz="0" w:space="0" w:color="auto"/>
      </w:divBdr>
    </w:div>
    <w:div w:id="495651172">
      <w:bodyDiv w:val="1"/>
      <w:marLeft w:val="0"/>
      <w:marRight w:val="0"/>
      <w:marTop w:val="0"/>
      <w:marBottom w:val="0"/>
      <w:divBdr>
        <w:top w:val="none" w:sz="0" w:space="0" w:color="auto"/>
        <w:left w:val="none" w:sz="0" w:space="0" w:color="auto"/>
        <w:bottom w:val="none" w:sz="0" w:space="0" w:color="auto"/>
        <w:right w:val="none" w:sz="0" w:space="0" w:color="auto"/>
      </w:divBdr>
    </w:div>
    <w:div w:id="1131249378">
      <w:bodyDiv w:val="1"/>
      <w:marLeft w:val="0"/>
      <w:marRight w:val="0"/>
      <w:marTop w:val="0"/>
      <w:marBottom w:val="0"/>
      <w:divBdr>
        <w:top w:val="none" w:sz="0" w:space="0" w:color="auto"/>
        <w:left w:val="none" w:sz="0" w:space="0" w:color="auto"/>
        <w:bottom w:val="none" w:sz="0" w:space="0" w:color="auto"/>
        <w:right w:val="none" w:sz="0" w:space="0" w:color="auto"/>
      </w:divBdr>
    </w:div>
    <w:div w:id="1276327803">
      <w:bodyDiv w:val="1"/>
      <w:marLeft w:val="0"/>
      <w:marRight w:val="0"/>
      <w:marTop w:val="0"/>
      <w:marBottom w:val="0"/>
      <w:divBdr>
        <w:top w:val="none" w:sz="0" w:space="0" w:color="auto"/>
        <w:left w:val="none" w:sz="0" w:space="0" w:color="auto"/>
        <w:bottom w:val="none" w:sz="0" w:space="0" w:color="auto"/>
        <w:right w:val="none" w:sz="0" w:space="0" w:color="auto"/>
      </w:divBdr>
    </w:div>
    <w:div w:id="1422067799">
      <w:bodyDiv w:val="1"/>
      <w:marLeft w:val="0"/>
      <w:marRight w:val="0"/>
      <w:marTop w:val="0"/>
      <w:marBottom w:val="0"/>
      <w:divBdr>
        <w:top w:val="none" w:sz="0" w:space="0" w:color="auto"/>
        <w:left w:val="none" w:sz="0" w:space="0" w:color="auto"/>
        <w:bottom w:val="none" w:sz="0" w:space="0" w:color="auto"/>
        <w:right w:val="none" w:sz="0" w:space="0" w:color="auto"/>
      </w:divBdr>
    </w:div>
    <w:div w:id="1587837707">
      <w:bodyDiv w:val="1"/>
      <w:marLeft w:val="0"/>
      <w:marRight w:val="0"/>
      <w:marTop w:val="0"/>
      <w:marBottom w:val="0"/>
      <w:divBdr>
        <w:top w:val="none" w:sz="0" w:space="0" w:color="auto"/>
        <w:left w:val="none" w:sz="0" w:space="0" w:color="auto"/>
        <w:bottom w:val="none" w:sz="0" w:space="0" w:color="auto"/>
        <w:right w:val="none" w:sz="0" w:space="0" w:color="auto"/>
      </w:divBdr>
    </w:div>
    <w:div w:id="1658220122">
      <w:bodyDiv w:val="1"/>
      <w:marLeft w:val="0"/>
      <w:marRight w:val="0"/>
      <w:marTop w:val="0"/>
      <w:marBottom w:val="0"/>
      <w:divBdr>
        <w:top w:val="none" w:sz="0" w:space="0" w:color="auto"/>
        <w:left w:val="none" w:sz="0" w:space="0" w:color="auto"/>
        <w:bottom w:val="none" w:sz="0" w:space="0" w:color="auto"/>
        <w:right w:val="none" w:sz="0" w:space="0" w:color="auto"/>
      </w:divBdr>
    </w:div>
    <w:div w:id="1688752045">
      <w:bodyDiv w:val="1"/>
      <w:marLeft w:val="0"/>
      <w:marRight w:val="0"/>
      <w:marTop w:val="0"/>
      <w:marBottom w:val="0"/>
      <w:divBdr>
        <w:top w:val="none" w:sz="0" w:space="0" w:color="auto"/>
        <w:left w:val="none" w:sz="0" w:space="0" w:color="auto"/>
        <w:bottom w:val="none" w:sz="0" w:space="0" w:color="auto"/>
        <w:right w:val="none" w:sz="0" w:space="0" w:color="auto"/>
      </w:divBdr>
    </w:div>
    <w:div w:id="1688752113">
      <w:bodyDiv w:val="1"/>
      <w:marLeft w:val="0"/>
      <w:marRight w:val="0"/>
      <w:marTop w:val="0"/>
      <w:marBottom w:val="0"/>
      <w:divBdr>
        <w:top w:val="none" w:sz="0" w:space="0" w:color="auto"/>
        <w:left w:val="none" w:sz="0" w:space="0" w:color="auto"/>
        <w:bottom w:val="none" w:sz="0" w:space="0" w:color="auto"/>
        <w:right w:val="none" w:sz="0" w:space="0" w:color="auto"/>
      </w:divBdr>
    </w:div>
    <w:div w:id="1894656496">
      <w:bodyDiv w:val="1"/>
      <w:marLeft w:val="0"/>
      <w:marRight w:val="0"/>
      <w:marTop w:val="0"/>
      <w:marBottom w:val="0"/>
      <w:divBdr>
        <w:top w:val="none" w:sz="0" w:space="0" w:color="auto"/>
        <w:left w:val="none" w:sz="0" w:space="0" w:color="auto"/>
        <w:bottom w:val="none" w:sz="0" w:space="0" w:color="auto"/>
        <w:right w:val="none" w:sz="0" w:space="0" w:color="auto"/>
      </w:divBdr>
    </w:div>
    <w:div w:id="206328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Reg23</b:Tag>
    <b:SourceType>JournalArticle</b:SourceType>
    <b:Guid>{2BFE3BEA-D149-40F6-AAC9-AC7831F0138D}</b:Guid>
    <b:Author>
      <b:Author>
        <b:NameList>
          <b:Person>
            <b:Last>Regi Damayanti1</b:Last>
            <b:First>Erlangga</b:First>
            <b:Middle>Kusuma Yudha2, Ratna Sari Dewi3</b:Middle>
          </b:Person>
        </b:NameList>
      </b:Author>
    </b:Author>
    <b:Title>METAKOGNISI SEBAGAI ALAT KESADARAN DALAM MENERAPKANHOTSDI PROSES DAN EVALUASI PEMBELAJARAN</b:Title>
    <b:JournalName>Volume 7, Nomor 2, Desember 2023</b:JournalName>
    <b:Year>2023</b:Year>
    <b:Pages>135-146</b:Pages>
    <b:Volume>7</b:Volume>
    <b:RefOrder>1</b:RefOrder>
  </b:Source>
  <b:Source>
    <b:Tag>Yel22</b:Tag>
    <b:SourceType>JournalArticle</b:SourceType>
    <b:Guid>{A388A7F1-BEAB-4436-A9D7-27DDDA7630D6}</b:Guid>
    <b:Author>
      <b:Author>
        <b:NameList>
          <b:Person>
            <b:Last>Yelli Fitri Setia1</b:Last>
            <b:First>Tasnim</b:First>
            <b:Middle>Rahmat2</b:Middle>
          </b:Person>
        </b:NameList>
      </b:Author>
    </b:Author>
    <b:Title>Analisis Pemahaman Konsep Matematis Ditinjau Dari Metakognisi</b:Title>
    <b:JournalName>Volume 6 Nomor 2 Tahun 2022</b:JournalName>
    <b:Year>2022</b:Year>
    <b:Pages>16779-16788</b:Pages>
    <b:Volume>6</b:Volume>
    <b:RefOrder>2</b:RefOrder>
  </b:Source>
  <b:Source>
    <b:Tag>Yel221</b:Tag>
    <b:SourceType>JournalArticle</b:SourceType>
    <b:Guid>{0457E51D-C36B-4E03-9A7E-5E2AC68F811C}</b:Guid>
    <b:Author>
      <b:Author>
        <b:NameList>
          <b:Person>
            <b:Last>Yelli Fitri Setia1</b:Last>
            <b:First>Tasnim</b:First>
            <b:Middle>Rahmat</b:Middle>
          </b:Person>
        </b:NameList>
      </b:Author>
    </b:Author>
    <b:Title>Analisis Pemahaman Konsep Matematis Ditinjau Dari Metakognisi</b:Title>
    <b:JournalName>Volume 6 Nomor 2 Tahun 2022</b:JournalName>
    <b:Year>2022</b:Year>
    <b:Pages>16779-16788</b:Pages>
    <b:Volume>6</b:Volume>
    <b:RefOrder>3</b:RefOrder>
  </b:Source>
  <b:Source>
    <b:Tag>Nai22</b:Tag>
    <b:SourceType>JournalArticle</b:SourceType>
    <b:Guid>{90D569D2-394E-4821-8F96-F2F283DCB1E6}</b:Guid>
    <b:Author>
      <b:Author>
        <b:NameList>
          <b:Person>
            <b:Last>Nainggolan</b:Last>
            <b:First>Tarida</b:First>
            <b:Middle>Boru</b:Middle>
          </b:Person>
        </b:NameList>
      </b:Author>
    </b:Author>
    <b:Title>UPAYA MENINGKATKAN HASIL BELAJAR DAN AKTIVITAS SISWA MELALUI STRATEGI METAKOGNITIF PADA MATERI EKSPONEN DI KELAS X SMA SWASTA CAHAYA MEDAN TAHUN AJARAN 2019/2020</b:Title>
    <b:JournalName>Vol 1 No. 2 Maret  2022</b:JournalName>
    <b:Year>2022</b:Year>
    <b:Pages>106-115</b:Pages>
    <b:Volume>1</b:Volume>
    <b:RefOrder>4</b:RefOrder>
  </b:Source>
  <b:Source>
    <b:Tag>WAR22</b:Tag>
    <b:SourceType>JournalArticle</b:SourceType>
    <b:Guid>{239DE438-0FE4-4C6C-BCAF-7F0CBCC020B6}</b:Guid>
    <b:Author>
      <b:Author>
        <b:NameList>
          <b:Person>
            <b:Last>WARDAH</b:Last>
          </b:Person>
        </b:NameList>
      </b:Author>
    </b:Author>
    <b:Title>MENINGKATKAN HASIL BELAJAR PENGUASAAN KOSAKATA BAHASA</b:Title>
    <b:JournalName>Vol 2. No 2. Mei 2022</b:JournalName>
    <b:Year>2022</b:Year>
    <b:Pages>139-146</b:Pages>
    <b:Volume>2</b:Volume>
    <b:RefOrder>5</b:RefOrder>
  </b:Source>
  <b:Source>
    <b:Tag>WAR221</b:Tag>
    <b:SourceType>JournalArticle</b:SourceType>
    <b:Guid>{4F42ABE9-48B7-4A4A-9BFC-A0841376B335}</b:Guid>
    <b:Author>
      <b:Author>
        <b:NameList>
          <b:Person>
            <b:Last>WARDAH</b:Last>
          </b:Person>
        </b:NameList>
      </b:Author>
    </b:Author>
    <b:Title>MENINGKATKAN HASIL BELAJAR PENGUASAAN KOSAKATA BAHASA</b:Title>
    <b:JournalName>Vol 2. No 2. Mei 2022</b:JournalName>
    <b:Year>2022</b:Year>
    <b:Pages>138-146</b:Pages>
    <b:Volume>2</b:Volume>
    <b:RefOrder>6</b:RefOrder>
  </b:Source>
  <b:Source>
    <b:Tag>Fri22</b:Tag>
    <b:SourceType>JournalArticle</b:SourceType>
    <b:Guid>{A5C39F90-3460-4F3C-915B-BBFE8375F896}</b:Guid>
    <b:Author>
      <b:Author>
        <b:NameList>
          <b:Person>
            <b:Last>Friska Naomi Sirait*</b:Last>
            <b:First>Nopita</b:First>
            <b:Middle>Kristina Panjaitan** dan Erikson Saragih</b:Middle>
          </b:Person>
        </b:NameList>
      </b:Author>
    </b:Author>
    <b:Title>STRATEGI PENGAJARAN KOSAKATA</b:Title>
    <b:JournalName>Maret2022, Volume 17Nomor 1</b:JournalName>
    <b:Year>2022</b:Year>
    <b:Pages>24-31</b:Pages>
    <b:Volume>17</b:Volume>
    <b:RefOrder>7</b:RefOrder>
  </b:Source>
  <b:Source>
    <b:Tag>Nis22</b:Tag>
    <b:SourceType>JournalArticle</b:SourceType>
    <b:Guid>{20FC13A3-9458-4403-A8A3-ED98C2855F66}</b:Guid>
    <b:Author>
      <b:Author>
        <b:NameList>
          <b:Person>
            <b:Last>Nisma Badar1</b:Last>
            <b:First>Arniati</b:First>
            <b:Middle>Bakri2</b:Middle>
          </b:Person>
        </b:NameList>
      </b:Author>
    </b:Author>
    <b:Title>Strategi Pembelajaran Dengan Model Pendekatan Pada Peserta Didik Sekolah Menengah Pertama Agar Tercapainya Tujuan Pendidikan</b:Title>
    <b:JournalName>Volume.2.Nomor2.April–Juli2022</b:JournalName>
    <b:Year>2022</b:Year>
    <b:Pages>1-15</b:Pages>
    <b:Volume>2</b:Volume>
    <b:RefOrder>8</b:RefOrder>
  </b:Source>
  <b:Source>
    <b:Tag>DrY24</b:Tag>
    <b:SourceType>Book</b:SourceType>
    <b:Guid>{40F6E5C5-DA35-4F18-BD82-67A549CB9599}</b:Guid>
    <b:Title>Strategi Pembelajaran</b:Title>
    <b:Year>2024</b:Year>
    <b:Pages>3-17</b:Pages>
    <b:Author>
      <b:Author>
        <b:NameList>
          <b:Person>
            <b:Last>Dr. Yowelna Tarumasely</b:Last>
            <b:First>M.Pd</b:First>
          </b:Person>
        </b:NameList>
      </b:Author>
    </b:Author>
    <b:City>Lamongan </b:City>
    <b:Publisher>Academia Publication</b:Publisher>
    <b:StateProvince>Jawa Timur</b:StateProvince>
    <b:RefOrder>9</b:RefOrder>
  </b:Source>
  <b:Source>
    <b:Tag>Ama23</b:Tag>
    <b:SourceType>JournalArticle</b:SourceType>
    <b:Guid>{73436E88-9A87-42AF-B851-451E8040C07C}</b:Guid>
    <b:Title>Kesulitan Penguasaan Kosakata Bahasa Inggrispada Siswa Sekolah Dasar</b:Title>
    <b:Year>2023</b:Year>
    <b:Author>
      <b:Author>
        <b:NameList>
          <b:Person>
            <b:Last>Amalia</b:Last>
            <b:First>Rachmah</b:First>
          </b:Person>
        </b:NameList>
      </b:Author>
    </b:Author>
    <b:JournalName>Karimah Tauhid, Volume 2 Nomor 1 (2023)</b:JournalName>
    <b:Pages>288-294</b:Pages>
    <b:Volume>2</b:Volume>
    <b:RefOrder>10</b:RefOrder>
  </b:Source>
  <b:Source>
    <b:Tag>Sul22</b:Tag>
    <b:SourceType>JournalArticle</b:SourceType>
    <b:Guid>{161B0BF3-4CE5-4605-8937-A10538322455}</b:Guid>
    <b:Author>
      <b:Author>
        <b:NameList>
          <b:Person>
            <b:Last>Sulistyowati*</b:Last>
            <b:First>Titis</b:First>
          </b:Person>
        </b:NameList>
      </b:Author>
    </b:Author>
    <b:Title>Strategy Metacognisi pada Pembelajaran Kelas</b:Title>
    <b:Year>2022</b:Year>
    <b:Pages> 1094-1100</b:Pages>
    <b:RefOrder>11</b:RefOrder>
  </b:Source>
  <b:Source>
    <b:Tag>Vit19</b:Tag>
    <b:SourceType>JournalArticle</b:SourceType>
    <b:Guid>{AD1D2F18-53BF-42E9-9E14-20E8168CA2B3}</b:Guid>
    <b:Author>
      <b:Author>
        <b:NameList>
          <b:Person>
            <b:Last>Vitalaya2)</b:Last>
            <b:First>Maya</b:First>
            <b:Middle>Nurfitriyanti1*) &amp; Mara</b:Middle>
          </b:Person>
        </b:NameList>
      </b:Author>
    </b:Author>
    <b:Title>Strategi Pembelajaran Metakognitif terhadap Kemampuan</b:Title>
    <b:Year>2019</b:Year>
    <b:Pages>377-384</b:Pages>
    <b:RefOrder>12</b:RefOrder>
  </b:Source>
  <b:Source>
    <b:Tag>Tin20</b:Tag>
    <b:SourceType>JournalArticle</b:SourceType>
    <b:Guid>{FB2E171B-EED7-4450-9F05-4CDA14F19442}</b:Guid>
    <b:Author>
      <b:Author>
        <b:NameList>
          <b:Person>
            <b:Last>Tina1</b:Last>
          </b:Person>
        </b:NameList>
      </b:Author>
    </b:Author>
    <b:Title>PENGARUH STRATEGI PEMBELAJARAN</b:Title>
    <b:Year>2020</b:Year>
    <b:Pages>9-17</b:Pages>
    <b:Volume>xxi</b:Volume>
    <b:RefOrder>13</b:RefOrder>
  </b:Source>
  <b:Source>
    <b:Tag>Tin201</b:Tag>
    <b:SourceType>JournalArticle</b:SourceType>
    <b:Guid>{8914EF7A-C6CE-4C57-ADE6-AAB7AF331C93}</b:Guid>
    <b:Author>
      <b:Author>
        <b:NameList>
          <b:Person>
            <b:Last>Tina1</b:Last>
          </b:Person>
        </b:NameList>
      </b:Author>
    </b:Author>
    <b:Title>PENGARUH STRATEGI PEMBELAJARAN</b:Title>
    <b:Year>2020</b:Year>
    <b:Pages>9-17</b:Pages>
    <b:Month>Maret</b:Month>
    <b:Volume>XXI</b:Volume>
    <b:RefOrder>14</b:RefOrder>
  </b:Source>
  <b:Source>
    <b:Tag>Ham17</b:Tag>
    <b:SourceType>JournalArticle</b:SourceType>
    <b:Guid>{49553B9C-1601-4D70-BF5B-232136B32418}</b:Guid>
    <b:Author>
      <b:Author>
        <b:NameList>
          <b:Person>
            <b:Last>Hamsia</b:Last>
            <b:First>Waode</b:First>
          </b:Person>
        </b:NameList>
      </b:Author>
    </b:Author>
    <b:Title>STRATEGI METAKOGNITIF UNTUK KETERAMPILAN BERBICARA</b:Title>
    <b:JournalName>Volume 1 Nomor 2b Desember 2017</b:JournalName>
    <b:Year>2017</b:Year>
    <b:Pages>153-159</b:Pages>
    <b:Volume>1</b:Volume>
    <b:RefOrder>15</b:RefOrder>
  </b:Source>
  <b:Source>
    <b:Tag>Fer17</b:Tag>
    <b:SourceType>JournalArticle</b:SourceType>
    <b:Guid>{DFDC745D-0EE7-4421-A99D-4691142F968C}</b:Guid>
    <b:Author>
      <b:Author>
        <b:NameList>
          <b:Person>
            <b:Last>Ferida Dwi Prasetyoningrum</b:Last>
            <b:First>Dr.</b:First>
            <b:Middle>Ali Mahmudi</b:Middle>
          </b:Person>
        </b:NameList>
      </b:Author>
    </b:Author>
    <b:Title>PENGARUH STRATEGI METAKOGNITIF TERHADAP KEMAMPUAN PEMECAHANMASALAH MATEMATIS SISWA KELAS VIII DI SMP NEGERI 6 YOGYAKARTA</b:Title>
    <b:JournalName>Jurnal Pendidikan Matematika Vol 6 No 4 Tahun 2017</b:JournalName>
    <b:Year>2017</b:Year>
    <b:Pages>19-27</b:Pages>
    <b:Volume>6</b:Volume>
    <b:RefOrder>16</b:RefOrder>
  </b:Source>
  <b:Source>
    <b:Tag>IST22</b:Tag>
    <b:SourceType>JournalArticle</b:SourceType>
    <b:Guid>{17A6286D-1ECA-4BDA-A3D2-A4524A059809}</b:Guid>
    <b:Author>
      <b:Author>
        <b:NameList>
          <b:Person>
            <b:Last>ISTIQOMAH</b:Last>
          </b:Person>
        </b:NameList>
      </b:Author>
    </b:Author>
    <b:Title>PENGARUH STRATEGI METAKOGNITIF TERHADAP KEMAMPUAN</b:Title>
    <b:Year>2021/2022</b:Year>
    <b:Pages>2-94</b:Pages>
    <b:RefOrder>17</b:RefOrder>
  </b:Source>
  <b:Source>
    <b:Tag>Had17</b:Tag>
    <b:SourceType>JournalArticle</b:SourceType>
    <b:Guid>{3766B12C-7858-4252-8F7E-E26E3CB9973E}</b:Guid>
    <b:Author>
      <b:Author>
        <b:NameList>
          <b:Person>
            <b:Last>Hadi Suprapto Arifin</b:Last>
            <b:First>Ikhsan</b:First>
            <b:Middle>Fuady,Engkus Kuswarno</b:Middle>
          </b:Person>
        </b:NameList>
      </b:Author>
    </b:Author>
    <b:Title>ANALISIS FAKTOR YANG MEMPENGARUHI PERSEPSI</b:Title>
    <b:Year>2017</b:Year>
    <b:Pages>88-101</b:Pages>
    <b:RefOrder>18</b:RefOrder>
  </b:Source>
  <b:Source>
    <b:Tag>Akb15</b:Tag>
    <b:SourceType>JournalArticle</b:SourceType>
    <b:Guid>{D73E0289-93C5-41F6-939D-4DE0B96F4BF2}</b:Guid>
    <b:Author>
      <b:Author>
        <b:NameList>
          <b:Person>
            <b:Last>Akbar</b:Last>
            <b:First>Rofiq</b:First>
            <b:Middle>Faudy</b:Middle>
          </b:Person>
        </b:NameList>
      </b:Author>
    </b:Author>
    <b:Title>ANALISIS PERSEPSI PELAJAR TINGKAT MENENGAH PADA SEKOLAH TINGGI AGAMA ISLAM NEGERI KUDUS</b:Title>
    <b:JournalName>Vol. 10, No. 1, Februari 2015</b:JournalName>
    <b:Year>2015</b:Year>
    <b:Pages>189-209</b:Pages>
    <b:Volume>10</b:Volume>
    <b:RefOrder>19</b:RefOrder>
  </b:Source>
  <b:Source>
    <b:Tag>War24</b:Tag>
    <b:SourceType>JournalArticle</b:SourceType>
    <b:Guid>{17FF69A1-C3A6-44D2-8B16-0852FCBE4859}</b:Guid>
    <b:Author>
      <b:Author>
        <b:NameList>
          <b:Person>
            <b:Last>Wardani3</b:Last>
            <b:First>Angela</b:First>
            <b:Middle>Bayu Pertama Sari1Nur Amalia Solikhah2 CindyraGaluh</b:Middle>
          </b:Person>
        </b:NameList>
      </b:Author>
    </b:Author>
    <b:Title>Metakognitifsebagai Strategi Belajar Mahasiswa dengan Kemahiran Bahasa Inggris yang Tinggipada Jurusan Sistem Informasi</b:Title>
    <b:JournalName>Jurnal Onoma: Pendidikan, Bahasa dan Sastra, Vol. 10, No. 2, 2024</b:JournalName>
    <b:Year>2024</b:Year>
    <b:Pages>1430-1439</b:Pages>
    <b:Volume>10</b:Volume>
    <b:RefOrder>20</b:RefOrder>
  </b:Source>
  <b:Source>
    <b:Tag>Yel23</b:Tag>
    <b:SourceType>JournalArticle</b:SourceType>
    <b:Guid>{8F0A1683-FB36-4A0B-9F0E-29857D2E7561}</b:Guid>
    <b:Author>
      <b:Author>
        <b:NameList>
          <b:Person>
            <b:Last>Yelliza</b:Last>
            <b:First>Siska,</b:First>
            <b:Middle>Muhammad Khairi Ikhsan</b:Middle>
          </b:Person>
        </b:NameList>
      </b:Author>
    </b:Author>
    <b:Title>IMPLEMENTASI VOCABULARY LEARNING STRATEGY UNTUK MEMBANTU GURU BAHASA INGGRIS DALAM MENINGKATKAN PEMAHAMAN SISWA TERHADAP TEKS BERBAHASA INGGRIS DI SMP MUHAMMADIYAH 6 PADANG</b:Title>
    <b:JournalName>MAJAMAS, Volume 1, Nomor 2, Juni2023</b:JournalName>
    <b:Year>2023</b:Year>
    <b:Pages>12-21</b:Pages>
    <b:Volume>1</b:Volume>
    <b:RefOrder>21</b:RefOrder>
  </b:Source>
  <b:Source>
    <b:Tag>Ruz21</b:Tag>
    <b:SourceType>JournalArticle</b:SourceType>
    <b:Guid>{5A9AC5EC-14EF-4D61-A74E-CD226FDB380E}</b:Guid>
    <b:Author>
      <b:Author>
        <b:NameList>
          <b:Person>
            <b:Last>Ruzanita Sarman</b:Last>
            <b:First>Azhar</b:First>
            <b:Middle>Md Sabil* &amp; Shamsudin Othman</b:Middle>
          </b:Person>
        </b:NameList>
      </b:Author>
    </b:Author>
    <b:Title>Strategi Metakognitif dalam Kemahiran Membaca Pelajar Tingkatan</b:Title>
    <b:JournalName>International Journal of Education and Training (InjET) 7 (Isu Khas): Oktober: 1-10 (2021)</b:JournalName>
    <b:Year>2021</b:Year>
    <b:Pages>1-10</b:Pages>
    <b:RefOrder>22</b:RefOrder>
  </b:Source>
  <b:Source>
    <b:Tag>SAR15</b:Tag>
    <b:SourceType>JournalArticle</b:SourceType>
    <b:Guid>{5D8EFAD0-607D-4FA1-B1BF-BD910356555B}</b:Guid>
    <b:Author>
      <b:Author>
        <b:NameList>
          <b:Person>
            <b:Last>SARIANAH</b:Last>
          </b:Person>
        </b:NameList>
      </b:Author>
    </b:Author>
    <b:Title>STRATEGI PEMBELAJARAN KOSAKATA BAHASA INGGRIS</b:Title>
    <b:Year>2015</b:Year>
    <b:Pages>1-76</b:Pages>
    <b:RefOrder>23</b:RefOrder>
  </b:Source>
  <b:Source>
    <b:Tag>Nur20</b:Tag>
    <b:SourceType>JournalArticle</b:SourceType>
    <b:Guid>{85C674CF-C3E8-48DF-BBC0-CB41528B01DB}</b:Guid>
    <b:Author>
      <b:Author>
        <b:NameList>
          <b:Person>
            <b:Last>Nurdiniawati</b:Last>
            <b:First>M.</b:First>
            <b:Middle>Pd.</b:Middle>
          </b:Person>
        </b:NameList>
      </b:Author>
    </b:Author>
    <b:Title>PENGGUNAAN MEDIA FLASHCARDS UNTUK MENINGKATKAN PENGUASAAN KOSAKATA BAHASA INGGRIS DAN BAHASA ARAB</b:Title>
    <b:JournalName>Al-Af’idah, Vol. 4, No. 1 Maret 2020</b:JournalName>
    <b:Year>2020</b:Year>
    <b:Pages>35-50</b:Pages>
    <b:Volume>4</b:Volume>
    <b:RefOrder>24</b:RefOrder>
  </b:Source>
  <b:Source>
    <b:Tag>Pip19</b:Tag>
    <b:SourceType>JournalArticle</b:SourceType>
    <b:Guid>{FE801F62-BE60-46ED-9A06-AE8BA3C3BAE4}</b:Guid>
    <b:Author>
      <b:Author>
        <b:NameList>
          <b:Person>
            <b:Last>Pipit Rantika*</b:Last>
            <b:First>Danti</b:First>
            <b:Middle>Pudjiati,Megawati</b:Middle>
          </b:Person>
        </b:NameList>
      </b:Author>
    </b:Author>
    <b:Title>Meningkatkan Penguasaan Kosakata Siswa melalui Game Spelling Bee</b:Title>
    <b:Year>2019</b:Year>
    <b:Pages>1-6</b:Pages>
    <b:RefOrder>25</b:RefOrder>
  </b:Source>
  <b:Source>
    <b:Tag>Had20</b:Tag>
    <b:SourceType>JournalArticle</b:SourceType>
    <b:Guid>{3F5B2184-C4A4-4C17-9D60-AA2A54F0605D}</b:Guid>
    <b:Author>
      <b:Author>
        <b:NameList>
          <b:Person>
            <b:Last>Hadi</b:Last>
            <b:First>Imam</b:First>
            <b:Middle>Anas</b:Middle>
          </b:Person>
        </b:NameList>
      </b:Author>
    </b:Author>
    <b:Title>STRATEGI PEMBELAJARAN INOVATIF KOOPERATIVE</b:Title>
    <b:JournalName>Jurnal Inspirasi – Vol.4, No.2 Juli – Desember 2020</b:JournalName>
    <b:Year>2020</b:Year>
    <b:Pages>179-195</b:Pages>
    <b:Volume>4</b:Volume>
    <b:RefOrder>26</b:RefOrder>
  </b:Source>
  <b:Source>
    <b:Tag>DrE21</b:Tag>
    <b:SourceType>Book</b:SourceType>
    <b:Guid>{E30089EA-5FA4-49D9-AE22-2C54EF64FF00}</b:Guid>
    <b:Title>Strategi Pembelajaran</b:Title>
    <b:Year>2021</b:Year>
    <b:Author>
      <b:Author>
        <b:NameList>
          <b:Person>
            <b:Last>Dr. Eko Sigit Purwanto</b:Last>
            <b:First>M.Pd.I.</b:First>
          </b:Person>
        </b:NameList>
      </b:Author>
    </b:Author>
    <b:City>Purbalingga</b:City>
    <b:Publisher>EUREKA MEDIA AKSARA, OKTOBER 2021</b:Publisher>
    <b:RefOrder>27</b:RefOrder>
  </b:Source>
  <b:Source>
    <b:Tag>Day13</b:Tag>
    <b:SourceType>JournalArticle</b:SourceType>
    <b:Guid>{889B757D-8991-4EDA-84E7-AC75BD315BEF}</b:Guid>
    <b:Title>Keberkesanan Strategi Metakognisi dalam Pengajaran Bacaan dan</b:Title>
    <b:Year>2013</b:Year>
    <b:Author>
      <b:Author>
        <b:NameList>
          <b:Person>
            <b:Last>Dayang Raini Pakar</b:Last>
            <b:First>Yahya</b:First>
            <b:Middle>Othman</b:Middle>
          </b:Person>
        </b:NameList>
      </b:Author>
    </b:Author>
    <b:JournalName>Volume 13(3), September 2013</b:JournalName>
    <b:Pages>133-149</b:Pages>
    <b:Volume>13</b:Volume>
    <b:RefOrder>28</b:RefOrder>
  </b:Source>
  <b:Source>
    <b:Tag>EEr21</b:Tag>
    <b:SourceType>JournalArticle</b:SourceType>
    <b:Guid>{07EA9BEF-9844-4DD2-9D6C-44739BD0E0D0}</b:Guid>
    <b:Author>
      <b:Author>
        <b:NameList>
          <b:Person>
            <b:Last>E.Erlin 1</b:Last>
            <b:First>2</b:First>
          </b:Person>
        </b:NameList>
      </b:Author>
    </b:Author>
    <b:Title>ANALISIS BERBAGAI STRATEGI DAN MODEL PEMBELAJARAN YANG DAPAT</b:Title>
    <b:JournalName>: Jurnal Pendidikan Biologi Vol 9, No. 2, pp. 30-40, September 2021</b:JournalName>
    <b:Year>2021</b:Year>
    <b:Pages>30-40</b:Pages>
    <b:Volume>9</b:Volume>
    <b:RefOrder>1</b:RefOrder>
  </b:Source>
  <b:Source>
    <b:Tag>NPr21</b:Tag>
    <b:SourceType>JournalArticle</b:SourceType>
    <b:Guid>{84332BE4-53EA-4AE8-95AA-9A736655B9F6}</b:Guid>
    <b:Author>
      <b:Author>
        <b:NameList>
          <b:Person>
            <b:Last>N. Pratiwi1</b:Last>
            <b:First>N.</b:First>
            <b:Middle>Rahayu2, D. Budiani3</b:Middle>
          </b:Person>
        </b:NameList>
      </b:Author>
    </b:Author>
    <b:Title>PENGGUNAAN STRATEGI METAKOGNITIF MAHASISWA</b:Title>
    <b:JournalName>JPBJ, Vol. 7 No. 3, November 2021</b:JournalName>
    <b:Year>2021</b:Year>
    <b:Pages>275-284</b:Pages>
    <b:Volume>7</b:Volume>
    <b:RefOrder>1</b:RefOrder>
  </b:Source>
  <b:Source>
    <b:Tag>Akb151</b:Tag>
    <b:SourceType>JournalArticle</b:SourceType>
    <b:Guid>{9A75CC33-FBA9-451F-B1E0-7B4E29B980BA}</b:Guid>
    <b:Author>
      <b:Author>
        <b:NameList>
          <b:Person>
            <b:Last>Akbar</b:Last>
          </b:Person>
        </b:NameList>
      </b:Author>
    </b:Author>
    <b:Title>ANALISIS PERSEPSI PELAJAR TINGKAT MENENGAH PADA SEKOLAH TINGGI AGAMA ISLAM NEGERI KUDUS. Vol. 10, No. 1, Februari 2015</b:Title>
    <b:JournalName>Vol. 10, No. 1, Februari 2015.</b:JournalName>
    <b:Year>2015</b:Year>
    <b:Pages>189-209</b:Pages>
    <b:RefOrder>1</b:RefOrder>
  </b:Source>
  <b:Source>
    <b:Tag>Riy23</b:Tag>
    <b:SourceType>JournalArticle</b:SourceType>
    <b:Guid>{28822B6C-CEB1-4090-B7B0-E1902B7B61A4}</b:Guid>
    <b:Author>
      <b:Author>
        <b:NameList>
          <b:Person>
            <b:Last>Riyanti</b:Last>
          </b:Person>
        </b:NameList>
      </b:Author>
    </b:Author>
    <b:Title>Rendahnya Motivasi Belajar Siswa, Penyebab dan</b:Title>
    <b:Year>2023</b:Year>
  </b:Source>
  <b:Source>
    <b:Tag>Riy231</b:Tag>
    <b:SourceType>JournalArticle</b:SourceType>
    <b:Guid>{E7FF97EE-6DC4-491A-AD5A-57AB3C47B57E}</b:Guid>
    <b:Author>
      <b:Author>
        <b:NameList>
          <b:Person>
            <b:Last>Riyanti</b:Last>
          </b:Person>
        </b:NameList>
      </b:Author>
    </b:Author>
    <b:Title>Rendahnya Motivasi Belajar Siswa, Penyebab dan</b:Title>
    <b:Year>2023</b:Year>
    <b:RefOrder>1</b:RefOrder>
  </b:Source>
  <b:Source>
    <b:Tag>Muh23</b:Tag>
    <b:SourceType>JournalArticle</b:SourceType>
    <b:Guid>{148DAE67-6952-4A73-B712-D5B4223A063B}</b:Guid>
    <b:Author>
      <b:Author>
        <b:NameList>
          <b:Person>
            <b:Last>Muhali</b:Last>
          </b:Person>
        </b:NameList>
      </b:Author>
    </b:Author>
    <b:Title>Perbedaan Kesadaran Metakognitif Berdasarkan Gender di SMA Negeri 1 Gunungsari</b:Title>
    <b:JournalName>Authentic Research, January 2023Vol. 2, No. 1</b:JournalName>
    <b:Year>2023</b:Year>
    <b:Pages>68-79</b:Pages>
    <b:Volume>2</b:Volume>
    <b:RefOrder>1</b:RefOrder>
  </b:Source>
</b:Sources>
</file>

<file path=customXml/itemProps1.xml><?xml version="1.0" encoding="utf-8"?>
<ds:datastoreItem xmlns:ds="http://schemas.openxmlformats.org/officeDocument/2006/customXml" ds:itemID="{BBC10DB3-EA4F-4359-AF75-12CE51830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15536</Words>
  <Characters>88557</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10</cp:revision>
  <cp:lastPrinted>2024-11-17T13:04:00Z</cp:lastPrinted>
  <dcterms:created xsi:type="dcterms:W3CDTF">2024-11-17T18:03:00Z</dcterms:created>
  <dcterms:modified xsi:type="dcterms:W3CDTF">2024-11-22T04:49:00Z</dcterms:modified>
</cp:coreProperties>
</file>