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rsidR="00E513B4" w:rsidRDefault="00300A12">
      <w:pPr>
        <w:snapToGrid w:val="0"/>
        <w:spacing w:line="360" w:lineRule="auto"/>
        <w:jc w:val="center"/>
        <w:rPr>
          <w:rFonts w:ascii="Times New Roman" w:hAnsi="Times New Roman"/>
          <w:b/>
          <w:bCs/>
          <w:sz w:val="28"/>
          <w:szCs w:val="28"/>
          <w:lang w:val="id-ID"/>
        </w:rPr>
      </w:pPr>
      <w:r>
        <w:rPr>
          <w:rFonts w:ascii="Times New Roman" w:hAnsi="Times New Roman"/>
          <w:b/>
          <w:bCs/>
          <w:sz w:val="28"/>
          <w:szCs w:val="28"/>
          <w:lang w:val="id-ID"/>
        </w:rPr>
        <w:t xml:space="preserve">ENGLISH TEACHERS’ PERCEPTION OF </w:t>
      </w:r>
      <w:r>
        <w:rPr>
          <w:rFonts w:ascii="Times New Roman" w:hAnsi="Times New Roman"/>
          <w:b/>
          <w:bCs/>
          <w:sz w:val="28"/>
          <w:szCs w:val="28"/>
        </w:rPr>
        <w:t>MERDEKA CURRICULUM</w:t>
      </w:r>
      <w:r>
        <w:rPr>
          <w:rFonts w:ascii="Times New Roman" w:hAnsi="Times New Roman"/>
          <w:b/>
          <w:bCs/>
          <w:sz w:val="28"/>
          <w:szCs w:val="28"/>
          <w:lang w:val="id-ID"/>
        </w:rPr>
        <w:t xml:space="preserve"> AT JUNIOR HIGH SCHOOL</w:t>
      </w:r>
    </w:p>
    <w:p w:rsidR="00E513B4" w:rsidRDefault="00E513B4">
      <w:pPr>
        <w:snapToGrid w:val="0"/>
        <w:spacing w:line="360" w:lineRule="auto"/>
        <w:rPr>
          <w:rFonts w:ascii="Times New Roman" w:hAnsi="Times New Roman"/>
          <w:b/>
          <w:bCs/>
          <w:sz w:val="28"/>
          <w:szCs w:val="28"/>
          <w:lang w:val="id-ID"/>
        </w:rPr>
      </w:pPr>
    </w:p>
    <w:p w:rsidR="00E513B4" w:rsidRDefault="00300A12">
      <w:pPr>
        <w:snapToGrid w:val="0"/>
        <w:spacing w:line="360" w:lineRule="auto"/>
        <w:jc w:val="center"/>
        <w:rPr>
          <w:rFonts w:ascii="Times New Roman" w:hAnsi="Times New Roman"/>
          <w:b/>
          <w:bCs/>
          <w:sz w:val="28"/>
          <w:szCs w:val="28"/>
        </w:rPr>
      </w:pPr>
      <w:r>
        <w:rPr>
          <w:rFonts w:ascii="Times New Roman" w:hAnsi="Times New Roman"/>
          <w:b/>
          <w:bCs/>
          <w:sz w:val="28"/>
          <w:szCs w:val="28"/>
          <w:lang w:val="id-ID"/>
        </w:rPr>
        <w:t>A Paper</w:t>
      </w:r>
    </w:p>
    <w:p w:rsidR="00E513B4" w:rsidRDefault="00300A12">
      <w:pPr>
        <w:snapToGrid w:val="0"/>
        <w:spacing w:line="360" w:lineRule="auto"/>
        <w:jc w:val="center"/>
        <w:rPr>
          <w:rFonts w:ascii="Times New Roman" w:hAnsi="Times New Roman"/>
          <w:sz w:val="24"/>
          <w:szCs w:val="24"/>
          <w:lang w:val="id-ID"/>
        </w:rPr>
      </w:pPr>
      <w:r>
        <w:rPr>
          <w:rFonts w:ascii="Times New Roman" w:hAnsi="Times New Roman"/>
          <w:sz w:val="24"/>
          <w:szCs w:val="24"/>
          <w:lang w:val="id-ID"/>
        </w:rPr>
        <w:t xml:space="preserve">Submitted to the English Education Program of IPI Garut as a Partial Fulfillment of the Requirements for the </w:t>
      </w:r>
      <w:r>
        <w:rPr>
          <w:rFonts w:ascii="Times New Roman" w:hAnsi="Times New Roman"/>
          <w:sz w:val="24"/>
          <w:szCs w:val="24"/>
        </w:rPr>
        <w:t>Sarjana</w:t>
      </w:r>
      <w:r>
        <w:rPr>
          <w:rFonts w:ascii="Times New Roman" w:hAnsi="Times New Roman"/>
          <w:sz w:val="24"/>
          <w:szCs w:val="24"/>
          <w:lang w:val="id-ID"/>
        </w:rPr>
        <w:t xml:space="preserve"> Pendidikan</w:t>
      </w:r>
      <w:r>
        <w:rPr>
          <w:rFonts w:ascii="Times New Roman" w:hAnsi="Times New Roman"/>
          <w:sz w:val="24"/>
          <w:szCs w:val="24"/>
        </w:rPr>
        <w:t xml:space="preserve"> Degree</w:t>
      </w:r>
    </w:p>
    <w:p w:rsidR="00E513B4" w:rsidRDefault="00300A12">
      <w:pPr>
        <w:snapToGrid w:val="0"/>
        <w:spacing w:line="300" w:lineRule="auto"/>
        <w:rPr>
          <w:rFonts w:ascii="Times New Roman" w:hAnsi="Times New Roman"/>
          <w:sz w:val="24"/>
          <w:szCs w:val="24"/>
          <w:lang w:val="id-ID"/>
        </w:rPr>
      </w:pPr>
      <w:r>
        <w:rPr>
          <w:rFonts w:ascii="Times New Roman" w:eastAsia="Times New Roman" w:hAnsi="Times New Roman"/>
          <w:noProof/>
          <w:sz w:val="24"/>
          <w:szCs w:val="24"/>
          <w:lang w:val="id-ID" w:eastAsia="id-ID"/>
        </w:rPr>
        <w:drawing>
          <wp:anchor distT="0" distB="0" distL="114300" distR="114300" simplePos="0" relativeHeight="1024" behindDoc="1" locked="0" layoutInCell="1" allowOverlap="1">
            <wp:simplePos x="0" y="0"/>
            <wp:positionH relativeFrom="page">
              <wp:posOffset>3047365</wp:posOffset>
            </wp:positionH>
            <wp:positionV relativeFrom="paragraph">
              <wp:posOffset>96520</wp:posOffset>
            </wp:positionV>
            <wp:extent cx="1799590" cy="1799590"/>
            <wp:effectExtent l="0" t="0" r="0" b="0"/>
            <wp:wrapTight wrapText="bothSides">
              <wp:wrapPolygon edited="0">
                <wp:start x="0" y="0"/>
                <wp:lineTo x="0" y="21265"/>
                <wp:lineTo x="21265" y="21265"/>
                <wp:lineTo x="21265" y="0"/>
                <wp:lineTo x="0" y="0"/>
              </wp:wrapPolygon>
            </wp:wrapTight>
            <wp:docPr id="1026" name="image1.png"/>
            <wp:cNvGraphicFramePr/>
            <a:graphic xmlns:a="http://schemas.openxmlformats.org/drawingml/2006/main">
              <a:graphicData uri="http://schemas.openxmlformats.org/drawingml/2006/picture">
                <pic:pic xmlns:pic="http://schemas.openxmlformats.org/drawingml/2006/picture">
                  <pic:nvPicPr>
                    <pic:cNvPr id="1026" name="image1.png"/>
                    <pic:cNvPicPr/>
                  </pic:nvPicPr>
                  <pic:blipFill>
                    <a:blip r:embed="rId10" cstate="print"/>
                    <a:srcRect/>
                    <a:stretch>
                      <a:fillRect/>
                    </a:stretch>
                  </pic:blipFill>
                  <pic:spPr>
                    <a:xfrm>
                      <a:off x="0" y="0"/>
                      <a:ext cx="1799590" cy="1799590"/>
                    </a:xfrm>
                    <a:prstGeom prst="rect">
                      <a:avLst/>
                    </a:prstGeom>
                  </pic:spPr>
                </pic:pic>
              </a:graphicData>
            </a:graphic>
          </wp:anchor>
        </w:drawing>
      </w:r>
    </w:p>
    <w:p w:rsidR="00E513B4" w:rsidRDefault="00E513B4">
      <w:pPr>
        <w:snapToGrid w:val="0"/>
        <w:spacing w:line="300" w:lineRule="auto"/>
        <w:rPr>
          <w:rFonts w:ascii="Times New Roman" w:hAnsi="Times New Roman"/>
          <w:sz w:val="24"/>
          <w:szCs w:val="24"/>
        </w:rPr>
      </w:pPr>
    </w:p>
    <w:p w:rsidR="00E513B4" w:rsidRDefault="00E513B4">
      <w:pPr>
        <w:snapToGrid w:val="0"/>
        <w:spacing w:line="300" w:lineRule="auto"/>
        <w:rPr>
          <w:rFonts w:ascii="Times New Roman" w:hAnsi="Times New Roman"/>
          <w:sz w:val="24"/>
          <w:szCs w:val="24"/>
        </w:rPr>
      </w:pPr>
    </w:p>
    <w:p w:rsidR="00E513B4" w:rsidRDefault="00E513B4">
      <w:pPr>
        <w:snapToGrid w:val="0"/>
        <w:spacing w:line="300" w:lineRule="auto"/>
        <w:rPr>
          <w:rFonts w:ascii="Times New Roman" w:hAnsi="Times New Roman"/>
          <w:sz w:val="24"/>
          <w:szCs w:val="24"/>
        </w:rPr>
      </w:pPr>
    </w:p>
    <w:p w:rsidR="00E513B4" w:rsidRDefault="00E513B4">
      <w:pPr>
        <w:snapToGrid w:val="0"/>
        <w:spacing w:line="300" w:lineRule="auto"/>
        <w:rPr>
          <w:rFonts w:ascii="Times New Roman" w:hAnsi="Times New Roman"/>
          <w:sz w:val="24"/>
          <w:szCs w:val="24"/>
        </w:rPr>
      </w:pPr>
    </w:p>
    <w:p w:rsidR="00E513B4" w:rsidRDefault="00E513B4">
      <w:pPr>
        <w:snapToGrid w:val="0"/>
        <w:spacing w:line="300" w:lineRule="auto"/>
        <w:jc w:val="center"/>
        <w:rPr>
          <w:rFonts w:ascii="Times New Roman" w:hAnsi="Times New Roman"/>
          <w:sz w:val="24"/>
          <w:szCs w:val="24"/>
          <w:lang w:val="id-ID"/>
        </w:rPr>
      </w:pPr>
    </w:p>
    <w:p w:rsidR="00E513B4" w:rsidRDefault="00E513B4">
      <w:pPr>
        <w:snapToGrid w:val="0"/>
        <w:spacing w:line="300" w:lineRule="auto"/>
        <w:jc w:val="center"/>
        <w:rPr>
          <w:rFonts w:ascii="Times New Roman" w:hAnsi="Times New Roman"/>
          <w:sz w:val="24"/>
          <w:szCs w:val="24"/>
          <w:lang w:val="id-ID"/>
        </w:rPr>
      </w:pPr>
    </w:p>
    <w:p w:rsidR="00E513B4" w:rsidRDefault="00300A12">
      <w:pPr>
        <w:snapToGrid w:val="0"/>
        <w:spacing w:line="360" w:lineRule="auto"/>
        <w:jc w:val="center"/>
        <w:rPr>
          <w:rFonts w:ascii="Times New Roman" w:hAnsi="Times New Roman"/>
          <w:sz w:val="24"/>
          <w:szCs w:val="24"/>
          <w:lang w:val="id-ID"/>
        </w:rPr>
      </w:pPr>
      <w:r>
        <w:rPr>
          <w:rFonts w:ascii="Times New Roman" w:hAnsi="Times New Roman"/>
          <w:sz w:val="24"/>
          <w:szCs w:val="24"/>
          <w:lang w:val="id-ID"/>
        </w:rPr>
        <w:t>Written by:</w:t>
      </w:r>
    </w:p>
    <w:p w:rsidR="00E513B4" w:rsidRDefault="00300A12">
      <w:pPr>
        <w:snapToGrid w:val="0"/>
        <w:spacing w:line="360" w:lineRule="auto"/>
        <w:jc w:val="center"/>
        <w:rPr>
          <w:rFonts w:ascii="Times New Roman" w:hAnsi="Times New Roman"/>
          <w:sz w:val="24"/>
          <w:szCs w:val="24"/>
          <w:lang w:val="id-ID"/>
        </w:rPr>
      </w:pPr>
      <w:r>
        <w:rPr>
          <w:rFonts w:ascii="Times New Roman" w:hAnsi="Times New Roman"/>
          <w:sz w:val="24"/>
          <w:szCs w:val="24"/>
          <w:lang w:val="id-ID"/>
        </w:rPr>
        <w:t>Lestaringgi Alya Mahayapada</w:t>
      </w:r>
    </w:p>
    <w:p w:rsidR="00E513B4" w:rsidRDefault="00300A12">
      <w:pPr>
        <w:snapToGrid w:val="0"/>
        <w:spacing w:line="360" w:lineRule="auto"/>
        <w:jc w:val="center"/>
        <w:rPr>
          <w:rFonts w:ascii="Times New Roman" w:eastAsia="Times New Roman" w:hAnsi="Times New Roman"/>
          <w:b/>
          <w:bCs/>
          <w:sz w:val="24"/>
          <w:szCs w:val="24"/>
          <w:lang w:eastAsia="en-US"/>
        </w:rPr>
      </w:pPr>
      <w:r>
        <w:rPr>
          <w:rFonts w:ascii="Times New Roman" w:hAnsi="Times New Roman"/>
          <w:sz w:val="24"/>
          <w:szCs w:val="24"/>
        </w:rPr>
        <w:t>2</w:t>
      </w:r>
      <w:r>
        <w:rPr>
          <w:rFonts w:ascii="Times New Roman" w:hAnsi="Times New Roman"/>
          <w:sz w:val="24"/>
          <w:szCs w:val="24"/>
          <w:lang w:val="id-ID"/>
        </w:rPr>
        <w:t>0222015</w:t>
      </w:r>
    </w:p>
    <w:p w:rsidR="00E513B4" w:rsidRDefault="00E513B4">
      <w:pPr>
        <w:snapToGrid w:val="0"/>
        <w:spacing w:after="160" w:line="300" w:lineRule="auto"/>
        <w:jc w:val="center"/>
        <w:rPr>
          <w:rFonts w:ascii="Times New Roman" w:eastAsia="Times New Roman" w:hAnsi="Times New Roman"/>
          <w:b/>
          <w:bCs/>
          <w:sz w:val="24"/>
          <w:szCs w:val="24"/>
          <w:lang w:eastAsia="en-US"/>
        </w:rPr>
      </w:pPr>
    </w:p>
    <w:p w:rsidR="00E513B4" w:rsidRDefault="00E513B4">
      <w:pPr>
        <w:snapToGrid w:val="0"/>
        <w:spacing w:after="160" w:line="300" w:lineRule="auto"/>
        <w:jc w:val="center"/>
        <w:rPr>
          <w:rFonts w:ascii="Times New Roman" w:eastAsia="Times New Roman" w:hAnsi="Times New Roman"/>
          <w:b/>
          <w:bCs/>
          <w:sz w:val="24"/>
          <w:szCs w:val="24"/>
          <w:lang w:eastAsia="en-US"/>
        </w:rPr>
      </w:pPr>
    </w:p>
    <w:p w:rsidR="00E513B4" w:rsidRDefault="00E513B4">
      <w:pPr>
        <w:snapToGrid w:val="0"/>
        <w:spacing w:after="160" w:line="300" w:lineRule="auto"/>
        <w:jc w:val="center"/>
        <w:rPr>
          <w:rFonts w:ascii="Times New Roman" w:eastAsia="Times New Roman" w:hAnsi="Times New Roman"/>
          <w:b/>
          <w:bCs/>
          <w:sz w:val="24"/>
          <w:szCs w:val="24"/>
          <w:lang w:eastAsia="en-US"/>
        </w:rPr>
      </w:pPr>
    </w:p>
    <w:p w:rsidR="00E513B4" w:rsidRDefault="00300A12">
      <w:pPr>
        <w:snapToGrid w:val="0"/>
        <w:spacing w:after="160" w:line="360" w:lineRule="auto"/>
        <w:jc w:val="center"/>
        <w:rPr>
          <w:rFonts w:ascii="Times New Roman" w:eastAsia="Times New Roman" w:hAnsi="Times New Roman"/>
          <w:b/>
          <w:bCs/>
          <w:sz w:val="24"/>
          <w:szCs w:val="24"/>
        </w:rPr>
      </w:pPr>
      <w:r>
        <w:rPr>
          <w:rFonts w:ascii="Times New Roman" w:eastAsia="Times New Roman" w:hAnsi="Times New Roman"/>
          <w:b/>
          <w:bCs/>
          <w:sz w:val="24"/>
          <w:szCs w:val="24"/>
          <w:lang w:eastAsia="en-US"/>
        </w:rPr>
        <w:t>ENGLISH EDUCATION PROGRAM</w:t>
      </w:r>
    </w:p>
    <w:p w:rsidR="00E513B4" w:rsidRDefault="00300A12">
      <w:pPr>
        <w:snapToGrid w:val="0"/>
        <w:spacing w:after="160" w:line="360" w:lineRule="auto"/>
        <w:jc w:val="center"/>
        <w:rPr>
          <w:rFonts w:ascii="Times New Roman" w:eastAsia="Times New Roman" w:hAnsi="Times New Roman"/>
          <w:b/>
          <w:bCs/>
          <w:sz w:val="24"/>
          <w:szCs w:val="24"/>
        </w:rPr>
      </w:pPr>
      <w:r>
        <w:rPr>
          <w:rFonts w:ascii="Times New Roman" w:eastAsia="Times New Roman" w:hAnsi="Times New Roman"/>
          <w:b/>
          <w:bCs/>
          <w:sz w:val="24"/>
          <w:szCs w:val="24"/>
          <w:lang w:eastAsia="en-US"/>
        </w:rPr>
        <w:t>FACULTY OF SOCIAL STUDIES, LANGUAGE, AND LITERATURE</w:t>
      </w:r>
    </w:p>
    <w:p w:rsidR="00E513B4" w:rsidRDefault="00300A12">
      <w:pPr>
        <w:snapToGrid w:val="0"/>
        <w:spacing w:after="160" w:line="360" w:lineRule="auto"/>
        <w:jc w:val="center"/>
        <w:rPr>
          <w:rFonts w:ascii="Times New Roman" w:eastAsia="Times New Roman" w:hAnsi="Times New Roman"/>
          <w:b/>
          <w:bCs/>
          <w:sz w:val="24"/>
          <w:szCs w:val="24"/>
        </w:rPr>
      </w:pPr>
      <w:r>
        <w:rPr>
          <w:rFonts w:ascii="Times New Roman" w:eastAsia="Times New Roman" w:hAnsi="Times New Roman"/>
          <w:b/>
          <w:bCs/>
          <w:sz w:val="24"/>
          <w:szCs w:val="24"/>
          <w:lang w:eastAsia="en-US"/>
        </w:rPr>
        <w:t>INDONESIA INSTITUTE OF EDUCATION</w:t>
      </w:r>
    </w:p>
    <w:p w:rsidR="00E513B4" w:rsidRDefault="00300A12">
      <w:pPr>
        <w:snapToGrid w:val="0"/>
        <w:spacing w:line="360" w:lineRule="auto"/>
        <w:jc w:val="center"/>
        <w:rPr>
          <w:rFonts w:ascii="Times New Roman" w:eastAsia="Times New Roman" w:hAnsi="Times New Roman"/>
          <w:b/>
          <w:bCs/>
          <w:sz w:val="24"/>
          <w:szCs w:val="24"/>
          <w:lang w:val="id-ID" w:eastAsia="en-US"/>
        </w:rPr>
      </w:pPr>
      <w:r>
        <w:rPr>
          <w:rFonts w:ascii="Times New Roman" w:eastAsia="Times New Roman" w:hAnsi="Times New Roman"/>
          <w:b/>
          <w:bCs/>
          <w:sz w:val="24"/>
          <w:szCs w:val="24"/>
          <w:lang w:eastAsia="en-US"/>
        </w:rPr>
        <w:t>20</w:t>
      </w:r>
      <w:r>
        <w:rPr>
          <w:rFonts w:ascii="Times New Roman" w:eastAsia="Times New Roman" w:hAnsi="Times New Roman"/>
          <w:b/>
          <w:bCs/>
          <w:sz w:val="24"/>
          <w:szCs w:val="24"/>
          <w:lang w:val="id-ID" w:eastAsia="en-US"/>
        </w:rPr>
        <w:t>24</w:t>
      </w:r>
    </w:p>
    <w:p w:rsidR="00E513B4" w:rsidRDefault="00E513B4">
      <w:pPr>
        <w:pStyle w:val="Heading1"/>
        <w:rPr>
          <w:rFonts w:cs="Times New Roman"/>
          <w:lang w:val="id-ID" w:eastAsia="en-US"/>
        </w:rPr>
        <w:sectPr w:rsidR="00E513B4">
          <w:headerReference w:type="default" r:id="rId11"/>
          <w:footerReference w:type="default" r:id="rId12"/>
          <w:headerReference w:type="first" r:id="rId13"/>
          <w:footerReference w:type="first" r:id="rId14"/>
          <w:pgSz w:w="11906" w:h="16838"/>
          <w:pgMar w:top="2268" w:right="1701" w:bottom="1701" w:left="2268" w:header="851" w:footer="992" w:gutter="0"/>
          <w:cols w:space="425"/>
          <w:docGrid w:linePitch="312"/>
        </w:sectPr>
      </w:pPr>
    </w:p>
    <w:p w:rsidR="00E513B4" w:rsidRDefault="00300A12">
      <w:pPr>
        <w:pStyle w:val="Heading1"/>
        <w:rPr>
          <w:rFonts w:cs="Times New Roman"/>
          <w:lang w:val="id-ID" w:eastAsia="en-US"/>
        </w:rPr>
      </w:pPr>
      <w:bookmarkStart w:id="0" w:name="_Toc184037533"/>
      <w:bookmarkStart w:id="1" w:name="_Toc184037582"/>
      <w:bookmarkStart w:id="2" w:name="_Toc184040464"/>
      <w:bookmarkStart w:id="3" w:name="_Toc182982624"/>
      <w:bookmarkStart w:id="4" w:name="_Toc170248582"/>
      <w:bookmarkStart w:id="5" w:name="_Toc182983259"/>
      <w:bookmarkStart w:id="6" w:name="_Toc184041302"/>
      <w:bookmarkStart w:id="7" w:name="_Toc184284431"/>
      <w:bookmarkStart w:id="8" w:name="_Toc184821118"/>
      <w:bookmarkStart w:id="9" w:name="_GoBack"/>
      <w:bookmarkEnd w:id="9"/>
      <w:r>
        <w:rPr>
          <w:rFonts w:cs="Times New Roman"/>
          <w:lang w:val="id-ID" w:eastAsia="en-US"/>
        </w:rPr>
        <w:lastRenderedPageBreak/>
        <w:t>APPROVAL SHEET</w:t>
      </w:r>
      <w:bookmarkEnd w:id="0"/>
      <w:bookmarkEnd w:id="1"/>
      <w:bookmarkEnd w:id="2"/>
      <w:bookmarkEnd w:id="3"/>
      <w:bookmarkEnd w:id="4"/>
      <w:bookmarkEnd w:id="5"/>
      <w:bookmarkEnd w:id="6"/>
      <w:bookmarkEnd w:id="7"/>
      <w:bookmarkEnd w:id="8"/>
    </w:p>
    <w:p w:rsidR="00E513B4" w:rsidRDefault="00E513B4">
      <w:pPr>
        <w:rPr>
          <w:rFonts w:ascii="Times New Roman" w:hAnsi="Times New Roman"/>
          <w:lang w:val="id-ID" w:eastAsia="en-US"/>
        </w:rPr>
      </w:pPr>
    </w:p>
    <w:p w:rsidR="00E513B4" w:rsidRDefault="00300A12">
      <w:pPr>
        <w:spacing w:line="360" w:lineRule="auto"/>
        <w:jc w:val="center"/>
        <w:rPr>
          <w:rFonts w:ascii="Times New Roman" w:hAnsi="Times New Roman"/>
          <w:b/>
          <w:bCs/>
          <w:sz w:val="24"/>
          <w:szCs w:val="24"/>
        </w:rPr>
      </w:pPr>
      <w:r>
        <w:rPr>
          <w:rFonts w:ascii="Times New Roman" w:hAnsi="Times New Roman"/>
          <w:b/>
          <w:bCs/>
          <w:sz w:val="28"/>
          <w:szCs w:val="28"/>
        </w:rPr>
        <w:t>ENGLISH TEACHERS</w:t>
      </w:r>
      <w:r>
        <w:rPr>
          <w:rFonts w:ascii="Times New Roman" w:hAnsi="Times New Roman"/>
          <w:b/>
          <w:bCs/>
          <w:sz w:val="28"/>
          <w:szCs w:val="28"/>
          <w:lang w:val="id-ID"/>
        </w:rPr>
        <w:t xml:space="preserve">’ </w:t>
      </w:r>
      <w:r>
        <w:rPr>
          <w:rFonts w:ascii="Times New Roman" w:hAnsi="Times New Roman"/>
          <w:b/>
          <w:bCs/>
          <w:sz w:val="28"/>
          <w:szCs w:val="28"/>
        </w:rPr>
        <w:t>PERCEPTION OF MERDEKA CURRICULUM AT JUNIOR HIGH SCHOOL</w:t>
      </w:r>
    </w:p>
    <w:p w:rsidR="00E513B4" w:rsidRDefault="00E513B4">
      <w:pPr>
        <w:spacing w:line="360" w:lineRule="auto"/>
        <w:rPr>
          <w:rFonts w:ascii="Times New Roman" w:hAnsi="Times New Roman"/>
          <w:b/>
          <w:bCs/>
          <w:sz w:val="24"/>
          <w:szCs w:val="24"/>
          <w:lang w:val="id-ID"/>
        </w:rPr>
      </w:pPr>
    </w:p>
    <w:p w:rsidR="00E513B4" w:rsidRDefault="00300A12">
      <w:pPr>
        <w:snapToGrid w:val="0"/>
        <w:spacing w:line="240" w:lineRule="auto"/>
        <w:jc w:val="center"/>
        <w:rPr>
          <w:rFonts w:ascii="Times New Roman" w:hAnsi="Times New Roman"/>
          <w:sz w:val="24"/>
          <w:szCs w:val="24"/>
          <w:lang w:val="id-ID"/>
        </w:rPr>
      </w:pPr>
      <w:r>
        <w:rPr>
          <w:rFonts w:ascii="Times New Roman" w:hAnsi="Times New Roman"/>
          <w:b/>
          <w:bCs/>
          <w:sz w:val="24"/>
          <w:szCs w:val="24"/>
          <w:lang w:val="id-ID"/>
        </w:rPr>
        <w:t>By:</w:t>
      </w:r>
    </w:p>
    <w:p w:rsidR="00E513B4" w:rsidRDefault="00300A12">
      <w:pPr>
        <w:snapToGrid w:val="0"/>
        <w:spacing w:line="240" w:lineRule="auto"/>
        <w:jc w:val="center"/>
        <w:rPr>
          <w:rFonts w:ascii="Times New Roman" w:eastAsia="Times New Roman" w:hAnsi="Times New Roman"/>
          <w:b/>
          <w:bCs/>
          <w:sz w:val="24"/>
          <w:szCs w:val="24"/>
          <w:lang w:val="id-ID" w:eastAsia="en-US"/>
        </w:rPr>
      </w:pPr>
      <w:r>
        <w:rPr>
          <w:rFonts w:ascii="Times New Roman" w:eastAsia="Times New Roman" w:hAnsi="Times New Roman"/>
          <w:b/>
          <w:bCs/>
          <w:sz w:val="24"/>
          <w:szCs w:val="24"/>
          <w:lang w:val="id-ID" w:eastAsia="en-US"/>
        </w:rPr>
        <w:t>Lestaringgi Alya Mahayapada</w:t>
      </w:r>
    </w:p>
    <w:p w:rsidR="00E513B4" w:rsidRDefault="00300A12">
      <w:pPr>
        <w:snapToGrid w:val="0"/>
        <w:spacing w:line="240" w:lineRule="auto"/>
        <w:jc w:val="center"/>
        <w:rPr>
          <w:rFonts w:ascii="Times New Roman" w:eastAsia="Times New Roman" w:hAnsi="Times New Roman"/>
          <w:b/>
          <w:sz w:val="24"/>
          <w:szCs w:val="24"/>
          <w:lang w:val="id-ID" w:eastAsia="en-US"/>
        </w:rPr>
      </w:pPr>
      <w:r>
        <w:rPr>
          <w:rFonts w:ascii="Times New Roman" w:eastAsia="Times New Roman" w:hAnsi="Times New Roman"/>
          <w:b/>
          <w:bCs/>
          <w:sz w:val="24"/>
          <w:szCs w:val="24"/>
          <w:lang w:val="id-ID" w:eastAsia="en-US"/>
        </w:rPr>
        <w:t>NIM. 20222015</w:t>
      </w:r>
    </w:p>
    <w:p w:rsidR="00E513B4" w:rsidRDefault="00E513B4">
      <w:pPr>
        <w:spacing w:line="360" w:lineRule="auto"/>
        <w:jc w:val="center"/>
        <w:rPr>
          <w:rFonts w:ascii="Times New Roman" w:eastAsia="Times New Roman" w:hAnsi="Times New Roman"/>
          <w:b/>
          <w:sz w:val="24"/>
          <w:szCs w:val="24"/>
          <w:lang w:val="id-ID" w:eastAsia="en-US"/>
        </w:rPr>
      </w:pPr>
    </w:p>
    <w:p w:rsidR="00E513B4" w:rsidRDefault="00300A12">
      <w:pPr>
        <w:spacing w:line="360" w:lineRule="auto"/>
        <w:jc w:val="center"/>
        <w:rPr>
          <w:rFonts w:ascii="Times New Roman" w:eastAsia="Times New Roman" w:hAnsi="Times New Roman"/>
          <w:sz w:val="24"/>
          <w:szCs w:val="24"/>
          <w:lang w:val="id-ID" w:eastAsia="en-US"/>
        </w:rPr>
      </w:pPr>
      <w:r>
        <w:rPr>
          <w:rFonts w:ascii="Times New Roman" w:eastAsia="Times New Roman" w:hAnsi="Times New Roman"/>
          <w:b/>
          <w:bCs/>
          <w:sz w:val="24"/>
          <w:szCs w:val="24"/>
          <w:lang w:val="id-ID" w:eastAsia="en-US"/>
        </w:rPr>
        <w:t>Approved by:</w:t>
      </w:r>
    </w:p>
    <w:p w:rsidR="00E513B4" w:rsidRDefault="00300A12">
      <w:pPr>
        <w:spacing w:line="360" w:lineRule="auto"/>
        <w:rPr>
          <w:rFonts w:ascii="Times New Roman" w:hAnsi="Times New Roman"/>
          <w:b/>
          <w:sz w:val="24"/>
          <w:szCs w:val="24"/>
          <w:lang w:val="id-ID" w:eastAsia="en-US"/>
        </w:rPr>
      </w:pPr>
      <w:r>
        <w:rPr>
          <w:rFonts w:ascii="Times New Roman" w:hAnsi="Times New Roman"/>
          <w:b/>
          <w:sz w:val="24"/>
          <w:szCs w:val="24"/>
          <w:lang w:val="id-ID"/>
        </w:rPr>
        <w:t xml:space="preserve">    First Supervisor,                        Second Supervisor,</w:t>
      </w:r>
    </w:p>
    <w:p w:rsidR="00E513B4" w:rsidRDefault="00E513B4">
      <w:pPr>
        <w:spacing w:line="360" w:lineRule="auto"/>
        <w:rPr>
          <w:rFonts w:ascii="Times New Roman" w:eastAsia="Times New Roman" w:hAnsi="Times New Roman"/>
          <w:b/>
          <w:sz w:val="24"/>
          <w:szCs w:val="24"/>
          <w:lang w:val="id-ID" w:eastAsia="en-US"/>
        </w:rPr>
      </w:pPr>
    </w:p>
    <w:p w:rsidR="00E513B4" w:rsidRDefault="00E513B4">
      <w:pPr>
        <w:spacing w:line="360" w:lineRule="auto"/>
        <w:rPr>
          <w:rFonts w:ascii="Times New Roman" w:eastAsia="Times New Roman" w:hAnsi="Times New Roman"/>
          <w:b/>
          <w:sz w:val="24"/>
          <w:szCs w:val="24"/>
          <w:lang w:val="id-ID" w:eastAsia="en-US"/>
        </w:rPr>
      </w:pPr>
    </w:p>
    <w:p w:rsidR="00E513B4" w:rsidRDefault="00300A12">
      <w:pPr>
        <w:spacing w:line="360" w:lineRule="auto"/>
        <w:rPr>
          <w:rFonts w:ascii="Times New Roman" w:eastAsia="Times New Roman" w:hAnsi="Times New Roman"/>
          <w:b/>
          <w:sz w:val="24"/>
          <w:szCs w:val="24"/>
          <w:lang w:val="id-ID" w:eastAsia="en-US"/>
        </w:rPr>
      </w:pPr>
      <w:r>
        <w:rPr>
          <w:rFonts w:ascii="Times New Roman" w:eastAsia="Times New Roman" w:hAnsi="Times New Roman"/>
          <w:b/>
          <w:sz w:val="24"/>
          <w:szCs w:val="24"/>
          <w:u w:val="single"/>
          <w:lang w:val="id-ID" w:eastAsia="en-US"/>
        </w:rPr>
        <w:t>H. Surtiana H, Drs., M.A.</w:t>
      </w:r>
      <w:r>
        <w:rPr>
          <w:rFonts w:ascii="Times New Roman" w:eastAsia="Times New Roman" w:hAnsi="Times New Roman"/>
          <w:b/>
          <w:sz w:val="24"/>
          <w:szCs w:val="24"/>
          <w:lang w:val="id-ID" w:eastAsia="en-US"/>
        </w:rPr>
        <w:t xml:space="preserve">      </w:t>
      </w:r>
      <w:r>
        <w:rPr>
          <w:rFonts w:ascii="Times New Roman" w:eastAsia="Times New Roman" w:hAnsi="Times New Roman"/>
          <w:b/>
          <w:sz w:val="24"/>
          <w:szCs w:val="24"/>
          <w:lang w:val="id-ID" w:eastAsia="en-US"/>
        </w:rPr>
        <w:tab/>
        <w:t xml:space="preserve">  </w:t>
      </w:r>
      <w:r>
        <w:rPr>
          <w:rFonts w:ascii="Times New Roman" w:eastAsia="Times New Roman" w:hAnsi="Times New Roman"/>
          <w:b/>
          <w:sz w:val="24"/>
          <w:szCs w:val="24"/>
          <w:u w:val="single"/>
          <w:lang w:val="id-ID" w:eastAsia="en-US"/>
        </w:rPr>
        <w:t>Jumli Alam Mapgun, M.Pd., M.Hum.</w:t>
      </w:r>
    </w:p>
    <w:p w:rsidR="00E513B4" w:rsidRDefault="00300A12">
      <w:pPr>
        <w:spacing w:line="360" w:lineRule="auto"/>
        <w:rPr>
          <w:rFonts w:ascii="Times New Roman" w:eastAsia="Times New Roman" w:hAnsi="Times New Roman"/>
          <w:b/>
          <w:sz w:val="24"/>
          <w:szCs w:val="24"/>
          <w:lang w:val="id-ID" w:eastAsia="en-US"/>
        </w:rPr>
      </w:pPr>
      <w:r>
        <w:rPr>
          <w:rFonts w:ascii="Times New Roman" w:eastAsia="Times New Roman" w:hAnsi="Times New Roman"/>
          <w:b/>
          <w:sz w:val="24"/>
          <w:szCs w:val="24"/>
          <w:lang w:val="id-ID" w:eastAsia="en-US"/>
        </w:rPr>
        <w:t xml:space="preserve">   NIDN. 0010075102                       NIDN. 0908017104</w:t>
      </w:r>
    </w:p>
    <w:p w:rsidR="00E513B4" w:rsidRDefault="00E513B4">
      <w:pPr>
        <w:spacing w:line="360" w:lineRule="auto"/>
        <w:jc w:val="center"/>
        <w:rPr>
          <w:rFonts w:ascii="Times New Roman" w:eastAsia="Times New Roman" w:hAnsi="Times New Roman"/>
          <w:b/>
          <w:sz w:val="24"/>
          <w:szCs w:val="24"/>
          <w:lang w:val="id-ID" w:eastAsia="en-US"/>
        </w:rPr>
      </w:pPr>
    </w:p>
    <w:p w:rsidR="00E513B4" w:rsidRDefault="00300A12">
      <w:pPr>
        <w:snapToGrid w:val="0"/>
        <w:spacing w:line="240" w:lineRule="auto"/>
        <w:jc w:val="center"/>
        <w:rPr>
          <w:rFonts w:ascii="Times New Roman" w:eastAsia="Times New Roman" w:hAnsi="Times New Roman"/>
          <w:b/>
          <w:sz w:val="24"/>
          <w:szCs w:val="24"/>
          <w:lang w:val="id-ID" w:eastAsia="en-US"/>
        </w:rPr>
      </w:pPr>
      <w:r>
        <w:rPr>
          <w:rFonts w:ascii="Times New Roman" w:eastAsia="Times New Roman" w:hAnsi="Times New Roman"/>
          <w:b/>
          <w:bCs/>
          <w:sz w:val="24"/>
          <w:szCs w:val="24"/>
          <w:lang w:val="id-ID" w:eastAsia="en-US"/>
        </w:rPr>
        <w:t>Acknowledged by:</w:t>
      </w:r>
    </w:p>
    <w:p w:rsidR="00E513B4" w:rsidRDefault="00300A12">
      <w:pPr>
        <w:snapToGrid w:val="0"/>
        <w:spacing w:line="240" w:lineRule="auto"/>
        <w:jc w:val="center"/>
        <w:rPr>
          <w:rFonts w:ascii="Times New Roman" w:eastAsia="Times New Roman" w:hAnsi="Times New Roman"/>
          <w:b/>
          <w:sz w:val="24"/>
          <w:szCs w:val="24"/>
          <w:lang w:val="id-ID" w:eastAsia="en-US"/>
        </w:rPr>
      </w:pPr>
      <w:r>
        <w:rPr>
          <w:rFonts w:ascii="Times New Roman" w:eastAsia="Times New Roman" w:hAnsi="Times New Roman"/>
          <w:b/>
          <w:sz w:val="24"/>
          <w:szCs w:val="24"/>
          <w:lang w:val="id-ID" w:eastAsia="en-US"/>
        </w:rPr>
        <w:t>Head of English Education Program</w:t>
      </w:r>
    </w:p>
    <w:p w:rsidR="00E513B4" w:rsidRDefault="00E513B4">
      <w:pPr>
        <w:spacing w:line="360" w:lineRule="auto"/>
        <w:jc w:val="center"/>
        <w:rPr>
          <w:rFonts w:ascii="Times New Roman" w:eastAsia="Times New Roman" w:hAnsi="Times New Roman"/>
          <w:b/>
          <w:sz w:val="24"/>
          <w:szCs w:val="24"/>
          <w:lang w:val="id-ID" w:eastAsia="en-US"/>
        </w:rPr>
      </w:pPr>
    </w:p>
    <w:p w:rsidR="00E513B4" w:rsidRDefault="00E513B4">
      <w:pPr>
        <w:spacing w:line="360" w:lineRule="auto"/>
        <w:jc w:val="center"/>
        <w:rPr>
          <w:rFonts w:ascii="Times New Roman" w:eastAsia="Times New Roman" w:hAnsi="Times New Roman"/>
          <w:b/>
          <w:sz w:val="24"/>
          <w:szCs w:val="24"/>
          <w:lang w:val="id-ID" w:eastAsia="en-US"/>
        </w:rPr>
      </w:pPr>
    </w:p>
    <w:p w:rsidR="00E513B4" w:rsidRDefault="00300A12">
      <w:pPr>
        <w:snapToGrid w:val="0"/>
        <w:spacing w:line="240" w:lineRule="auto"/>
        <w:jc w:val="center"/>
        <w:rPr>
          <w:rFonts w:ascii="Times New Roman" w:eastAsia="Times New Roman" w:hAnsi="Times New Roman"/>
          <w:b/>
          <w:sz w:val="24"/>
          <w:szCs w:val="24"/>
          <w:u w:val="single"/>
          <w:lang w:val="id-ID" w:eastAsia="en-US"/>
        </w:rPr>
      </w:pPr>
      <w:r>
        <w:rPr>
          <w:rFonts w:ascii="Times New Roman" w:eastAsia="Times New Roman" w:hAnsi="Times New Roman"/>
          <w:b/>
          <w:sz w:val="24"/>
          <w:szCs w:val="24"/>
          <w:u w:val="single"/>
          <w:lang w:val="id-ID" w:eastAsia="en-US"/>
        </w:rPr>
        <w:t>Anne Ratna Suminar, M.Pd.</w:t>
      </w:r>
    </w:p>
    <w:p w:rsidR="00E513B4" w:rsidRDefault="00300A12">
      <w:pPr>
        <w:spacing w:line="240" w:lineRule="auto"/>
        <w:jc w:val="center"/>
        <w:rPr>
          <w:rFonts w:ascii="Times New Roman" w:eastAsia="Times New Roman" w:hAnsi="Times New Roman"/>
          <w:b/>
          <w:sz w:val="24"/>
          <w:szCs w:val="24"/>
          <w:lang w:val="id-ID" w:eastAsia="en-US"/>
        </w:rPr>
      </w:pPr>
      <w:r>
        <w:rPr>
          <w:rFonts w:ascii="Times New Roman" w:eastAsia="Times New Roman" w:hAnsi="Times New Roman"/>
          <w:b/>
          <w:sz w:val="24"/>
          <w:szCs w:val="24"/>
          <w:lang w:val="id-ID" w:eastAsia="en-US"/>
        </w:rPr>
        <w:t>NIDN. 0415038601</w:t>
      </w:r>
    </w:p>
    <w:p w:rsidR="00E513B4" w:rsidRDefault="00300A12">
      <w:pPr>
        <w:pStyle w:val="Heading1"/>
        <w:rPr>
          <w:rFonts w:cs="Times New Roman"/>
          <w:lang w:val="id-ID" w:eastAsia="en-US"/>
        </w:rPr>
      </w:pPr>
      <w:bookmarkStart w:id="10" w:name="_Toc182982625"/>
      <w:bookmarkStart w:id="11" w:name="_Toc184037534"/>
      <w:bookmarkStart w:id="12" w:name="_Toc184037583"/>
      <w:bookmarkStart w:id="13" w:name="_Toc182983260"/>
      <w:bookmarkStart w:id="14" w:name="_Toc184040465"/>
      <w:bookmarkStart w:id="15" w:name="_Toc184041303"/>
      <w:bookmarkStart w:id="16" w:name="_Toc184284432"/>
      <w:bookmarkStart w:id="17" w:name="_Toc170248583"/>
      <w:bookmarkStart w:id="18" w:name="_Toc184821119"/>
      <w:r>
        <w:rPr>
          <w:rFonts w:cs="Times New Roman"/>
          <w:lang w:val="id-ID" w:eastAsia="en-US"/>
        </w:rPr>
        <w:lastRenderedPageBreak/>
        <w:t>LEGITIMATION OF EXAMINATION BOARD</w:t>
      </w:r>
      <w:bookmarkEnd w:id="10"/>
      <w:bookmarkEnd w:id="11"/>
      <w:bookmarkEnd w:id="12"/>
      <w:bookmarkEnd w:id="13"/>
      <w:bookmarkEnd w:id="14"/>
      <w:bookmarkEnd w:id="15"/>
      <w:bookmarkEnd w:id="16"/>
      <w:bookmarkEnd w:id="18"/>
    </w:p>
    <w:p w:rsidR="00E513B4" w:rsidRDefault="00E513B4">
      <w:pPr>
        <w:rPr>
          <w:rFonts w:ascii="Times New Roman" w:hAnsi="Times New Roman"/>
          <w:lang w:val="id-ID" w:eastAsia="en-US"/>
        </w:rPr>
      </w:pPr>
    </w:p>
    <w:p w:rsidR="00E513B4" w:rsidRDefault="00300A12">
      <w:pPr>
        <w:jc w:val="center"/>
        <w:rPr>
          <w:rFonts w:ascii="Times New Roman" w:eastAsia="Times New Roman" w:hAnsi="Times New Roman"/>
          <w:b/>
          <w:bCs/>
          <w:sz w:val="24"/>
          <w:szCs w:val="24"/>
        </w:rPr>
      </w:pPr>
      <w:r>
        <w:rPr>
          <w:rFonts w:ascii="Times New Roman" w:eastAsia="Times New Roman" w:hAnsi="Times New Roman"/>
          <w:b/>
          <w:bCs/>
          <w:sz w:val="28"/>
          <w:szCs w:val="28"/>
        </w:rPr>
        <w:t>ENGLISH TEACHERS</w:t>
      </w:r>
      <w:r>
        <w:rPr>
          <w:rFonts w:ascii="Times New Roman" w:eastAsia="Times New Roman" w:hAnsi="Times New Roman"/>
          <w:b/>
          <w:bCs/>
          <w:sz w:val="28"/>
          <w:szCs w:val="28"/>
          <w:lang w:val="id-ID"/>
        </w:rPr>
        <w:t xml:space="preserve">’ </w:t>
      </w:r>
      <w:r>
        <w:rPr>
          <w:rFonts w:ascii="Times New Roman" w:eastAsia="Times New Roman" w:hAnsi="Times New Roman"/>
          <w:b/>
          <w:bCs/>
          <w:sz w:val="28"/>
          <w:szCs w:val="28"/>
        </w:rPr>
        <w:t>PERCEPTION OF MERDEKA CURRICULUM AT JUNIOR HIGH SCHOOL</w:t>
      </w:r>
    </w:p>
    <w:p w:rsidR="00E513B4" w:rsidRDefault="00E513B4">
      <w:pPr>
        <w:jc w:val="center"/>
        <w:rPr>
          <w:rFonts w:ascii="Times New Roman" w:eastAsia="Times New Roman" w:hAnsi="Times New Roman"/>
          <w:b/>
          <w:bCs/>
          <w:sz w:val="24"/>
          <w:szCs w:val="24"/>
        </w:rPr>
      </w:pPr>
    </w:p>
    <w:p w:rsidR="00E513B4" w:rsidRDefault="00300A12">
      <w:pPr>
        <w:jc w:val="center"/>
        <w:rPr>
          <w:rFonts w:ascii="Times New Roman" w:eastAsia="Times New Roman" w:hAnsi="Times New Roman"/>
          <w:b/>
          <w:bCs/>
          <w:sz w:val="24"/>
          <w:szCs w:val="24"/>
        </w:rPr>
      </w:pPr>
      <w:r>
        <w:rPr>
          <w:rFonts w:ascii="Times New Roman" w:eastAsia="Times New Roman" w:hAnsi="Times New Roman"/>
          <w:b/>
          <w:bCs/>
          <w:sz w:val="24"/>
          <w:szCs w:val="24"/>
        </w:rPr>
        <w:t>By:</w:t>
      </w:r>
    </w:p>
    <w:p w:rsidR="00E513B4" w:rsidRDefault="00300A12">
      <w:pPr>
        <w:jc w:val="center"/>
        <w:rPr>
          <w:rFonts w:ascii="Times New Roman" w:eastAsia="Times New Roman" w:hAnsi="Times New Roman"/>
          <w:b/>
          <w:bCs/>
          <w:sz w:val="24"/>
          <w:szCs w:val="24"/>
        </w:rPr>
      </w:pPr>
      <w:r>
        <w:rPr>
          <w:rFonts w:ascii="Times New Roman" w:eastAsia="Times New Roman" w:hAnsi="Times New Roman"/>
          <w:b/>
          <w:bCs/>
          <w:sz w:val="24"/>
          <w:szCs w:val="24"/>
        </w:rPr>
        <w:t>Lestaringgi Alya Mahayapada</w:t>
      </w:r>
    </w:p>
    <w:p w:rsidR="00E513B4" w:rsidRDefault="00300A12">
      <w:pPr>
        <w:jc w:val="center"/>
        <w:rPr>
          <w:rFonts w:ascii="Times New Roman" w:eastAsia="Times New Roman" w:hAnsi="Times New Roman"/>
          <w:b/>
          <w:bCs/>
          <w:sz w:val="24"/>
          <w:szCs w:val="24"/>
        </w:rPr>
      </w:pPr>
      <w:r>
        <w:rPr>
          <w:rFonts w:ascii="Times New Roman" w:eastAsia="Times New Roman" w:hAnsi="Times New Roman"/>
          <w:b/>
          <w:bCs/>
          <w:sz w:val="24"/>
          <w:szCs w:val="24"/>
        </w:rPr>
        <w:t>NIM 20222015</w:t>
      </w:r>
    </w:p>
    <w:p w:rsidR="00E513B4" w:rsidRDefault="00E513B4">
      <w:pPr>
        <w:jc w:val="center"/>
        <w:rPr>
          <w:rFonts w:ascii="Times New Roman" w:eastAsia="Times New Roman" w:hAnsi="Times New Roman"/>
          <w:b/>
          <w:bCs/>
          <w:sz w:val="24"/>
          <w:szCs w:val="24"/>
        </w:rPr>
      </w:pPr>
    </w:p>
    <w:p w:rsidR="00E513B4" w:rsidRDefault="00300A12">
      <w:pPr>
        <w:jc w:val="center"/>
        <w:rPr>
          <w:rFonts w:ascii="Times New Roman" w:eastAsia="Times New Roman" w:hAnsi="Times New Roman"/>
          <w:b/>
          <w:bCs/>
          <w:sz w:val="24"/>
          <w:szCs w:val="24"/>
        </w:rPr>
      </w:pPr>
      <w:r>
        <w:rPr>
          <w:rFonts w:ascii="Times New Roman" w:eastAsia="Times New Roman" w:hAnsi="Times New Roman"/>
          <w:sz w:val="24"/>
          <w:szCs w:val="24"/>
        </w:rPr>
        <w:t>This paper has been examined on July 1st 2024</w:t>
      </w:r>
    </w:p>
    <w:p w:rsidR="00E513B4" w:rsidRDefault="00E513B4">
      <w:pPr>
        <w:rPr>
          <w:rFonts w:ascii="Times New Roman" w:eastAsia="Times New Roman" w:hAnsi="Times New Roman"/>
          <w:b/>
          <w:bCs/>
          <w:sz w:val="24"/>
          <w:szCs w:val="24"/>
          <w:lang w:eastAsia="en-US"/>
        </w:rPr>
      </w:pPr>
    </w:p>
    <w:p w:rsidR="00E513B4" w:rsidRDefault="00300A12">
      <w:pPr>
        <w:rPr>
          <w:rFonts w:ascii="Times New Roman" w:eastAsia="Times New Roman" w:hAnsi="Times New Roman"/>
          <w:b/>
          <w:bCs/>
          <w:sz w:val="24"/>
          <w:szCs w:val="24"/>
          <w:lang w:val="id-ID" w:eastAsia="en-US"/>
        </w:rPr>
      </w:pPr>
      <w:r>
        <w:rPr>
          <w:rFonts w:ascii="Times New Roman" w:eastAsia="Times New Roman" w:hAnsi="Times New Roman"/>
          <w:b/>
          <w:bCs/>
          <w:sz w:val="24"/>
          <w:szCs w:val="24"/>
          <w:lang w:val="id-ID" w:eastAsia="en-US"/>
        </w:rPr>
        <w:t xml:space="preserve">      </w:t>
      </w:r>
      <w:r>
        <w:rPr>
          <w:rFonts w:ascii="Times New Roman" w:eastAsia="Times New Roman" w:hAnsi="Times New Roman"/>
          <w:b/>
          <w:bCs/>
          <w:sz w:val="24"/>
          <w:szCs w:val="24"/>
          <w:lang w:eastAsia="en-US"/>
        </w:rPr>
        <w:t>First examiner</w:t>
      </w:r>
      <w:r>
        <w:rPr>
          <w:rFonts w:ascii="Times New Roman" w:eastAsia="Times New Roman" w:hAnsi="Times New Roman"/>
          <w:b/>
          <w:bCs/>
          <w:sz w:val="24"/>
          <w:szCs w:val="24"/>
          <w:lang w:val="id-ID" w:eastAsia="en-US"/>
        </w:rPr>
        <w:t>,           Second examiner,     Third examiner,</w:t>
      </w:r>
    </w:p>
    <w:p w:rsidR="00E513B4" w:rsidRDefault="00E513B4">
      <w:pPr>
        <w:rPr>
          <w:rFonts w:ascii="Times New Roman" w:eastAsia="Times New Roman" w:hAnsi="Times New Roman"/>
          <w:b/>
          <w:bCs/>
          <w:sz w:val="24"/>
          <w:szCs w:val="24"/>
          <w:lang w:val="id-ID" w:eastAsia="en-US"/>
        </w:rPr>
      </w:pPr>
    </w:p>
    <w:p w:rsidR="00E513B4" w:rsidRDefault="00E513B4">
      <w:pPr>
        <w:rPr>
          <w:rFonts w:ascii="Times New Roman" w:eastAsia="Times New Roman" w:hAnsi="Times New Roman"/>
          <w:b/>
          <w:bCs/>
          <w:sz w:val="24"/>
          <w:szCs w:val="24"/>
          <w:lang w:val="id-ID" w:eastAsia="en-US"/>
        </w:rPr>
      </w:pPr>
    </w:p>
    <w:p w:rsidR="00E513B4" w:rsidRDefault="00300A12">
      <w:pPr>
        <w:rPr>
          <w:rFonts w:ascii="Times New Roman" w:eastAsia="Times New Roman" w:hAnsi="Times New Roman"/>
          <w:b/>
          <w:bCs/>
          <w:sz w:val="24"/>
          <w:szCs w:val="24"/>
          <w:lang w:val="id-ID" w:eastAsia="en-US"/>
        </w:rPr>
      </w:pPr>
      <w:r>
        <w:rPr>
          <w:rFonts w:ascii="Times New Roman" w:eastAsia="Times New Roman" w:hAnsi="Times New Roman"/>
          <w:b/>
          <w:bCs/>
          <w:sz w:val="24"/>
          <w:szCs w:val="24"/>
          <w:u w:val="single"/>
          <w:lang w:val="id-ID" w:eastAsia="en-US"/>
        </w:rPr>
        <w:t>Dr. Setia Muljanto, S.E., M.Pd.</w:t>
      </w:r>
      <w:r>
        <w:rPr>
          <w:rFonts w:ascii="Times New Roman" w:eastAsia="Times New Roman" w:hAnsi="Times New Roman"/>
          <w:b/>
          <w:bCs/>
          <w:sz w:val="24"/>
          <w:szCs w:val="24"/>
          <w:lang w:val="id-ID" w:eastAsia="en-US"/>
        </w:rPr>
        <w:t xml:space="preserve">  </w:t>
      </w:r>
      <w:r>
        <w:rPr>
          <w:rFonts w:ascii="Times New Roman" w:eastAsia="Times New Roman" w:hAnsi="Times New Roman"/>
          <w:b/>
          <w:bCs/>
          <w:sz w:val="24"/>
          <w:szCs w:val="24"/>
          <w:u w:val="single"/>
          <w:lang w:val="id-ID" w:eastAsia="en-US"/>
        </w:rPr>
        <w:t>Wahid Hasyim, M.Pd.</w:t>
      </w:r>
      <w:r>
        <w:rPr>
          <w:rFonts w:ascii="Times New Roman" w:eastAsia="Times New Roman" w:hAnsi="Times New Roman"/>
          <w:b/>
          <w:bCs/>
          <w:sz w:val="24"/>
          <w:szCs w:val="24"/>
          <w:lang w:val="id-ID" w:eastAsia="en-US"/>
        </w:rPr>
        <w:t xml:space="preserve">  </w:t>
      </w:r>
      <w:r>
        <w:rPr>
          <w:rFonts w:ascii="Times New Roman" w:eastAsia="Times New Roman" w:hAnsi="Times New Roman"/>
          <w:b/>
          <w:bCs/>
          <w:sz w:val="24"/>
          <w:szCs w:val="24"/>
          <w:u w:val="single"/>
          <w:lang w:val="id-ID" w:eastAsia="en-US"/>
        </w:rPr>
        <w:t>Sinta Dewi, M.Pd.</w:t>
      </w:r>
    </w:p>
    <w:p w:rsidR="00E513B4" w:rsidRDefault="00300A12">
      <w:pPr>
        <w:rPr>
          <w:rFonts w:ascii="Times New Roman" w:eastAsia="Times New Roman" w:hAnsi="Times New Roman"/>
          <w:b/>
          <w:bCs/>
          <w:sz w:val="24"/>
          <w:szCs w:val="24"/>
          <w:lang w:val="id-ID" w:eastAsia="en-US"/>
        </w:rPr>
      </w:pPr>
      <w:r>
        <w:rPr>
          <w:rFonts w:ascii="Times New Roman" w:eastAsia="Times New Roman" w:hAnsi="Times New Roman"/>
          <w:b/>
          <w:bCs/>
          <w:sz w:val="24"/>
          <w:szCs w:val="24"/>
          <w:lang w:val="id-ID" w:eastAsia="en-US"/>
        </w:rPr>
        <w:t xml:space="preserve">     NIDN. 0419106705.        NIDN. 0428078403.   NIDN. 0430069202</w:t>
      </w:r>
    </w:p>
    <w:p w:rsidR="00E513B4" w:rsidRDefault="00E513B4">
      <w:pPr>
        <w:rPr>
          <w:rFonts w:ascii="Times New Roman" w:eastAsia="Times New Roman" w:hAnsi="Times New Roman"/>
          <w:b/>
          <w:bCs/>
          <w:sz w:val="24"/>
          <w:szCs w:val="24"/>
          <w:lang w:val="id-ID" w:eastAsia="en-US"/>
        </w:rPr>
      </w:pPr>
    </w:p>
    <w:p w:rsidR="00E513B4" w:rsidRDefault="00E513B4">
      <w:pPr>
        <w:rPr>
          <w:rFonts w:ascii="Times New Roman" w:eastAsia="Times New Roman" w:hAnsi="Times New Roman"/>
          <w:b/>
          <w:bCs/>
          <w:sz w:val="24"/>
          <w:szCs w:val="24"/>
          <w:lang w:val="id-ID" w:eastAsia="en-US"/>
        </w:rPr>
      </w:pPr>
    </w:p>
    <w:p w:rsidR="00E513B4" w:rsidRDefault="00300A12">
      <w:pPr>
        <w:jc w:val="center"/>
        <w:rPr>
          <w:rFonts w:ascii="Times New Roman" w:eastAsia="Times New Roman" w:hAnsi="Times New Roman"/>
          <w:b/>
          <w:bCs/>
          <w:sz w:val="24"/>
          <w:szCs w:val="24"/>
          <w:lang w:val="id-ID" w:eastAsia="en-US"/>
        </w:rPr>
      </w:pPr>
      <w:r>
        <w:rPr>
          <w:rFonts w:ascii="Times New Roman" w:eastAsia="Times New Roman" w:hAnsi="Times New Roman"/>
          <w:b/>
          <w:bCs/>
          <w:sz w:val="24"/>
          <w:szCs w:val="24"/>
          <w:lang w:val="id-ID" w:eastAsia="en-US"/>
        </w:rPr>
        <w:t>Acknowledge by:</w:t>
      </w:r>
    </w:p>
    <w:p w:rsidR="00E513B4" w:rsidRDefault="00300A12">
      <w:pPr>
        <w:jc w:val="center"/>
        <w:rPr>
          <w:rFonts w:ascii="Times New Roman" w:eastAsia="Times New Roman" w:hAnsi="Times New Roman"/>
          <w:b/>
          <w:bCs/>
          <w:sz w:val="24"/>
          <w:szCs w:val="24"/>
          <w:lang w:val="id-ID" w:eastAsia="en-US"/>
        </w:rPr>
      </w:pPr>
      <w:r>
        <w:rPr>
          <w:rFonts w:ascii="Times New Roman" w:eastAsia="Times New Roman" w:hAnsi="Times New Roman"/>
          <w:b/>
          <w:bCs/>
          <w:sz w:val="24"/>
          <w:szCs w:val="24"/>
          <w:lang w:val="id-ID" w:eastAsia="en-US"/>
        </w:rPr>
        <w:t>Dean of Faculty of Social Science, Language, and Literature Education</w:t>
      </w:r>
    </w:p>
    <w:p w:rsidR="00E513B4" w:rsidRDefault="00E513B4">
      <w:pPr>
        <w:jc w:val="center"/>
        <w:rPr>
          <w:rFonts w:ascii="Times New Roman" w:eastAsia="Times New Roman" w:hAnsi="Times New Roman"/>
          <w:b/>
          <w:bCs/>
          <w:sz w:val="24"/>
          <w:szCs w:val="24"/>
          <w:lang w:val="id-ID" w:eastAsia="en-US"/>
        </w:rPr>
      </w:pPr>
    </w:p>
    <w:p w:rsidR="00E513B4" w:rsidRDefault="00E513B4">
      <w:pPr>
        <w:jc w:val="center"/>
        <w:rPr>
          <w:rFonts w:ascii="Times New Roman" w:eastAsia="Times New Roman" w:hAnsi="Times New Roman"/>
          <w:b/>
          <w:bCs/>
          <w:sz w:val="24"/>
          <w:szCs w:val="24"/>
          <w:lang w:val="id-ID" w:eastAsia="en-US"/>
        </w:rPr>
      </w:pPr>
    </w:p>
    <w:p w:rsidR="00E513B4" w:rsidRDefault="00300A12">
      <w:pPr>
        <w:jc w:val="center"/>
        <w:rPr>
          <w:rFonts w:ascii="Times New Roman" w:eastAsia="Times New Roman" w:hAnsi="Times New Roman"/>
          <w:b/>
          <w:bCs/>
          <w:sz w:val="24"/>
          <w:szCs w:val="24"/>
          <w:u w:val="single"/>
          <w:lang w:val="id-ID" w:eastAsia="en-US"/>
        </w:rPr>
      </w:pPr>
      <w:r>
        <w:rPr>
          <w:rFonts w:ascii="Times New Roman" w:eastAsia="Times New Roman" w:hAnsi="Times New Roman"/>
          <w:b/>
          <w:bCs/>
          <w:sz w:val="24"/>
          <w:szCs w:val="24"/>
          <w:u w:val="single"/>
          <w:lang w:val="id-ID" w:eastAsia="en-US"/>
        </w:rPr>
        <w:t>Dr. Lina Siti Nurwahidah, M.Pd.</w:t>
      </w:r>
    </w:p>
    <w:p w:rsidR="00E513B4" w:rsidRDefault="00300A12">
      <w:pPr>
        <w:jc w:val="center"/>
        <w:rPr>
          <w:rFonts w:ascii="Times New Roman" w:eastAsia="Times New Roman" w:hAnsi="Times New Roman"/>
          <w:b/>
          <w:bCs/>
          <w:sz w:val="24"/>
          <w:szCs w:val="24"/>
          <w:lang w:val="id-ID" w:eastAsia="en-US"/>
        </w:rPr>
      </w:pPr>
      <w:r>
        <w:rPr>
          <w:rFonts w:ascii="Times New Roman" w:eastAsia="Times New Roman" w:hAnsi="Times New Roman"/>
          <w:b/>
          <w:bCs/>
          <w:sz w:val="24"/>
          <w:szCs w:val="24"/>
          <w:lang w:val="id-ID" w:eastAsia="en-US"/>
        </w:rPr>
        <w:t>NIP. 196805271993032001</w:t>
      </w:r>
    </w:p>
    <w:p w:rsidR="00E513B4" w:rsidRDefault="00300A12">
      <w:pPr>
        <w:pStyle w:val="Heading1"/>
        <w:rPr>
          <w:rFonts w:cs="Times New Roman"/>
          <w:lang w:val="id-ID" w:eastAsia="en-US"/>
        </w:rPr>
      </w:pPr>
      <w:bookmarkStart w:id="19" w:name="_Toc184037535"/>
      <w:bookmarkStart w:id="20" w:name="_Toc182983261"/>
      <w:bookmarkStart w:id="21" w:name="_Toc184040466"/>
      <w:bookmarkStart w:id="22" w:name="_Toc184037584"/>
      <w:bookmarkStart w:id="23" w:name="_Toc184041304"/>
      <w:bookmarkStart w:id="24" w:name="_Toc182982626"/>
      <w:r>
        <w:rPr>
          <w:rFonts w:cs="Times New Roman"/>
          <w:lang w:val="id-ID" w:eastAsia="en-US"/>
        </w:rPr>
        <w:br w:type="page"/>
      </w:r>
    </w:p>
    <w:p w:rsidR="00E513B4" w:rsidRDefault="00300A12">
      <w:pPr>
        <w:pStyle w:val="Heading1"/>
        <w:rPr>
          <w:rFonts w:eastAsia="Times New Roman" w:cs="Times New Roman"/>
          <w:szCs w:val="24"/>
          <w:lang w:val="id-ID" w:eastAsia="en-US"/>
        </w:rPr>
      </w:pPr>
      <w:bookmarkStart w:id="25" w:name="_Toc184284433"/>
      <w:bookmarkStart w:id="26" w:name="_Toc184821120"/>
      <w:r>
        <w:rPr>
          <w:rFonts w:cs="Times New Roman"/>
          <w:lang w:val="id-ID" w:eastAsia="en-US"/>
        </w:rPr>
        <w:lastRenderedPageBreak/>
        <w:t>DECLARATION</w:t>
      </w:r>
      <w:bookmarkEnd w:id="17"/>
      <w:bookmarkEnd w:id="19"/>
      <w:bookmarkEnd w:id="20"/>
      <w:bookmarkEnd w:id="21"/>
      <w:bookmarkEnd w:id="22"/>
      <w:bookmarkEnd w:id="23"/>
      <w:bookmarkEnd w:id="24"/>
      <w:bookmarkEnd w:id="25"/>
      <w:bookmarkEnd w:id="26"/>
    </w:p>
    <w:p w:rsidR="00E513B4" w:rsidRDefault="00E513B4">
      <w:pPr>
        <w:spacing w:line="360" w:lineRule="auto"/>
        <w:jc w:val="both"/>
        <w:rPr>
          <w:rFonts w:ascii="Times New Roman" w:eastAsia="Times New Roman" w:hAnsi="Times New Roman"/>
          <w:b/>
          <w:sz w:val="24"/>
          <w:szCs w:val="24"/>
          <w:lang w:val="id-ID" w:eastAsia="en-US"/>
        </w:rPr>
      </w:pPr>
    </w:p>
    <w:p w:rsidR="00E513B4" w:rsidRDefault="00300A12">
      <w:pPr>
        <w:spacing w:line="360" w:lineRule="auto"/>
        <w:ind w:firstLineChars="100" w:firstLine="240"/>
        <w:jc w:val="both"/>
        <w:rPr>
          <w:rFonts w:ascii="Times New Roman" w:eastAsia="Times New Roman" w:hAnsi="Times New Roman"/>
          <w:sz w:val="24"/>
          <w:szCs w:val="24"/>
        </w:rPr>
      </w:pPr>
      <w:r>
        <w:rPr>
          <w:rFonts w:ascii="Times New Roman" w:eastAsia="Times New Roman" w:hAnsi="Times New Roman"/>
          <w:sz w:val="24"/>
          <w:szCs w:val="24"/>
          <w:lang w:val="id-ID"/>
        </w:rPr>
        <w:t>T</w:t>
      </w:r>
      <w:r>
        <w:rPr>
          <w:rFonts w:ascii="Times New Roman" w:eastAsia="Times New Roman" w:hAnsi="Times New Roman"/>
          <w:sz w:val="24"/>
          <w:szCs w:val="24"/>
        </w:rPr>
        <w:t xml:space="preserve">he researcher declares that this </w:t>
      </w:r>
      <w:r>
        <w:rPr>
          <w:rFonts w:ascii="Times New Roman" w:eastAsia="Times New Roman" w:hAnsi="Times New Roman"/>
          <w:sz w:val="24"/>
          <w:szCs w:val="24"/>
          <w:lang w:val="id-ID"/>
        </w:rPr>
        <w:t>paper</w:t>
      </w:r>
      <w:r>
        <w:rPr>
          <w:rFonts w:ascii="Times New Roman" w:eastAsia="Times New Roman" w:hAnsi="Times New Roman"/>
          <w:sz w:val="24"/>
          <w:szCs w:val="24"/>
        </w:rPr>
        <w:t xml:space="preserve"> </w:t>
      </w:r>
      <w:r>
        <w:rPr>
          <w:rFonts w:ascii="Times New Roman" w:eastAsia="Times New Roman" w:hAnsi="Times New Roman"/>
          <w:sz w:val="24"/>
          <w:szCs w:val="24"/>
          <w:lang w:val="id-ID"/>
        </w:rPr>
        <w:t>ent</w:t>
      </w:r>
      <w:r>
        <w:rPr>
          <w:rFonts w:ascii="Times New Roman" w:eastAsia="Times New Roman" w:hAnsi="Times New Roman"/>
          <w:sz w:val="24"/>
          <w:szCs w:val="24"/>
        </w:rPr>
        <w:t xml:space="preserve">itled 'ENGLISH TEACHERS’ PERCEPTION OF MERDEKA CURRICULUM AT JUNIOR HIGH SCHOOL' is </w:t>
      </w:r>
      <w:r>
        <w:rPr>
          <w:rFonts w:ascii="Times New Roman" w:eastAsia="Times New Roman" w:hAnsi="Times New Roman"/>
          <w:sz w:val="24"/>
          <w:szCs w:val="24"/>
          <w:lang w:val="id-ID"/>
        </w:rPr>
        <w:t xml:space="preserve">written by </w:t>
      </w:r>
      <w:r>
        <w:rPr>
          <w:rFonts w:ascii="Times New Roman" w:eastAsia="Times New Roman" w:hAnsi="Times New Roman"/>
          <w:sz w:val="24"/>
          <w:szCs w:val="24"/>
        </w:rPr>
        <w:t>the researcher</w:t>
      </w:r>
      <w:r>
        <w:rPr>
          <w:rFonts w:ascii="Times New Roman" w:eastAsia="Times New Roman" w:hAnsi="Times New Roman"/>
          <w:sz w:val="24"/>
          <w:szCs w:val="24"/>
          <w:lang w:val="id-ID"/>
        </w:rPr>
        <w:t xml:space="preserve"> and acknowledged as her intellectual properly</w:t>
      </w:r>
      <w:r>
        <w:rPr>
          <w:rFonts w:ascii="Times New Roman" w:eastAsia="Times New Roman" w:hAnsi="Times New Roman"/>
          <w:sz w:val="24"/>
          <w:szCs w:val="24"/>
        </w:rPr>
        <w:t>. The following references, quotations, and literature citations were conducted using proper, legal, and scientific techniques.</w:t>
      </w:r>
      <w:r>
        <w:rPr>
          <w:rFonts w:ascii="Times New Roman" w:eastAsia="Times New Roman" w:hAnsi="Times New Roman"/>
          <w:sz w:val="24"/>
          <w:szCs w:val="24"/>
          <w:lang w:val="id-ID"/>
        </w:rPr>
        <w:t xml:space="preserve"> </w:t>
      </w:r>
      <w:r>
        <w:rPr>
          <w:rFonts w:ascii="Times New Roman" w:eastAsia="Times New Roman" w:hAnsi="Times New Roman"/>
          <w:sz w:val="24"/>
          <w:szCs w:val="24"/>
        </w:rPr>
        <w:t>Therefore, the content of this paper is the original work of the researcher.</w:t>
      </w:r>
    </w:p>
    <w:p w:rsidR="00E513B4" w:rsidRDefault="00E513B4">
      <w:pPr>
        <w:spacing w:line="360" w:lineRule="auto"/>
        <w:jc w:val="both"/>
        <w:rPr>
          <w:rFonts w:ascii="Times New Roman" w:eastAsia="Times New Roman" w:hAnsi="Times New Roman"/>
          <w:sz w:val="24"/>
          <w:szCs w:val="24"/>
        </w:rPr>
      </w:pPr>
    </w:p>
    <w:p w:rsidR="00E513B4" w:rsidRDefault="00E513B4">
      <w:pPr>
        <w:spacing w:line="360" w:lineRule="auto"/>
        <w:jc w:val="both"/>
        <w:rPr>
          <w:rFonts w:ascii="Times New Roman" w:eastAsia="Times New Roman" w:hAnsi="Times New Roman"/>
          <w:sz w:val="24"/>
          <w:szCs w:val="24"/>
        </w:rPr>
      </w:pPr>
    </w:p>
    <w:p w:rsidR="00E513B4" w:rsidRDefault="00E513B4">
      <w:pPr>
        <w:spacing w:line="360" w:lineRule="auto"/>
        <w:jc w:val="both"/>
        <w:rPr>
          <w:rFonts w:ascii="Times New Roman" w:eastAsia="Times New Roman" w:hAnsi="Times New Roman"/>
          <w:sz w:val="24"/>
          <w:szCs w:val="24"/>
        </w:rPr>
      </w:pPr>
    </w:p>
    <w:p w:rsidR="00E513B4" w:rsidRDefault="00E513B4">
      <w:pPr>
        <w:spacing w:line="360" w:lineRule="auto"/>
        <w:jc w:val="right"/>
        <w:rPr>
          <w:rFonts w:ascii="Times New Roman" w:eastAsia="Times New Roman" w:hAnsi="Times New Roman"/>
          <w:b/>
          <w:sz w:val="24"/>
          <w:szCs w:val="24"/>
          <w:lang w:val="id-ID" w:eastAsia="en-US"/>
        </w:rPr>
      </w:pPr>
    </w:p>
    <w:p w:rsidR="00E513B4" w:rsidRDefault="00300A12">
      <w:pPr>
        <w:spacing w:line="360" w:lineRule="auto"/>
        <w:jc w:val="right"/>
        <w:rPr>
          <w:rFonts w:ascii="Times New Roman" w:eastAsia="Times New Roman" w:hAnsi="Times New Roman"/>
          <w:sz w:val="24"/>
          <w:szCs w:val="24"/>
          <w:lang w:val="id-ID" w:eastAsia="en-US"/>
        </w:rPr>
      </w:pPr>
      <w:r>
        <w:rPr>
          <w:rFonts w:ascii="Times New Roman" w:eastAsia="Times New Roman" w:hAnsi="Times New Roman"/>
          <w:sz w:val="24"/>
          <w:szCs w:val="24"/>
          <w:lang w:val="id-ID" w:eastAsia="en-US"/>
        </w:rPr>
        <w:t>Garut, June 2024</w:t>
      </w:r>
    </w:p>
    <w:p w:rsidR="00E513B4" w:rsidRDefault="00300A12">
      <w:pPr>
        <w:spacing w:line="360" w:lineRule="auto"/>
        <w:jc w:val="right"/>
        <w:rPr>
          <w:rFonts w:ascii="Times New Roman" w:eastAsia="Times New Roman" w:hAnsi="Times New Roman"/>
          <w:sz w:val="24"/>
          <w:szCs w:val="24"/>
          <w:lang w:val="id-ID" w:eastAsia="en-US"/>
        </w:rPr>
      </w:pPr>
      <w:r>
        <w:rPr>
          <w:rFonts w:ascii="Times New Roman" w:eastAsia="Times New Roman" w:hAnsi="Times New Roman"/>
          <w:sz w:val="24"/>
          <w:szCs w:val="24"/>
          <w:lang w:val="id-ID" w:eastAsia="en-US"/>
        </w:rPr>
        <w:t>The researcher,</w:t>
      </w:r>
    </w:p>
    <w:p w:rsidR="00E513B4" w:rsidRDefault="00E513B4">
      <w:pPr>
        <w:spacing w:line="360" w:lineRule="auto"/>
        <w:jc w:val="right"/>
        <w:rPr>
          <w:rFonts w:ascii="Times New Roman" w:eastAsia="Times New Roman" w:hAnsi="Times New Roman"/>
          <w:sz w:val="24"/>
          <w:szCs w:val="24"/>
          <w:lang w:val="id-ID" w:eastAsia="en-US"/>
        </w:rPr>
      </w:pPr>
    </w:p>
    <w:p w:rsidR="00E513B4" w:rsidRDefault="00E513B4">
      <w:pPr>
        <w:spacing w:line="360" w:lineRule="auto"/>
        <w:jc w:val="right"/>
        <w:rPr>
          <w:rFonts w:ascii="Times New Roman" w:eastAsia="Times New Roman" w:hAnsi="Times New Roman"/>
          <w:sz w:val="24"/>
          <w:szCs w:val="24"/>
          <w:lang w:val="id-ID" w:eastAsia="en-US"/>
        </w:rPr>
      </w:pPr>
    </w:p>
    <w:p w:rsidR="00E513B4" w:rsidRDefault="00300A12">
      <w:pPr>
        <w:spacing w:line="360" w:lineRule="auto"/>
        <w:jc w:val="right"/>
        <w:rPr>
          <w:rFonts w:ascii="Times New Roman" w:eastAsia="Times New Roman" w:hAnsi="Times New Roman"/>
          <w:sz w:val="24"/>
          <w:szCs w:val="24"/>
          <w:lang w:val="id-ID" w:eastAsia="en-US"/>
        </w:rPr>
      </w:pPr>
      <w:r>
        <w:rPr>
          <w:rFonts w:ascii="Times New Roman" w:eastAsia="Times New Roman" w:hAnsi="Times New Roman"/>
          <w:sz w:val="24"/>
          <w:szCs w:val="24"/>
          <w:lang w:val="id-ID" w:eastAsia="en-US"/>
        </w:rPr>
        <w:t>Lestaringgi Alya Mahayapada</w:t>
      </w:r>
    </w:p>
    <w:p w:rsidR="00E513B4" w:rsidRDefault="00300A12">
      <w:pPr>
        <w:spacing w:line="360" w:lineRule="auto"/>
        <w:jc w:val="right"/>
        <w:rPr>
          <w:rFonts w:ascii="Times New Roman" w:eastAsia="Times New Roman" w:hAnsi="Times New Roman"/>
          <w:b/>
          <w:sz w:val="24"/>
          <w:szCs w:val="24"/>
          <w:lang w:val="id-ID" w:eastAsia="en-US"/>
        </w:rPr>
      </w:pPr>
      <w:r>
        <w:rPr>
          <w:rFonts w:ascii="Times New Roman" w:eastAsia="Times New Roman" w:hAnsi="Times New Roman"/>
          <w:sz w:val="24"/>
          <w:szCs w:val="24"/>
          <w:lang w:val="id-ID" w:eastAsia="en-US"/>
        </w:rPr>
        <w:t>NIM. 20222015</w:t>
      </w:r>
    </w:p>
    <w:p w:rsidR="00E513B4" w:rsidRDefault="00E513B4">
      <w:pPr>
        <w:spacing w:line="360" w:lineRule="auto"/>
        <w:jc w:val="center"/>
        <w:rPr>
          <w:rFonts w:ascii="Times New Roman" w:eastAsia="Times New Roman" w:hAnsi="Times New Roman"/>
          <w:b/>
          <w:sz w:val="24"/>
          <w:szCs w:val="24"/>
          <w:lang w:val="id-ID" w:eastAsia="en-US"/>
        </w:rPr>
      </w:pPr>
    </w:p>
    <w:p w:rsidR="00E513B4" w:rsidRDefault="00E513B4">
      <w:pPr>
        <w:spacing w:line="360" w:lineRule="auto"/>
        <w:jc w:val="center"/>
        <w:rPr>
          <w:rFonts w:ascii="Times New Roman" w:eastAsia="Times New Roman" w:hAnsi="Times New Roman"/>
          <w:b/>
          <w:sz w:val="24"/>
          <w:szCs w:val="24"/>
          <w:lang w:val="id-ID" w:eastAsia="en-US"/>
        </w:rPr>
      </w:pPr>
    </w:p>
    <w:p w:rsidR="00E513B4" w:rsidRDefault="00E513B4">
      <w:pPr>
        <w:spacing w:line="240" w:lineRule="auto"/>
        <w:jc w:val="center"/>
        <w:rPr>
          <w:rFonts w:ascii="Times New Roman" w:eastAsia="Times New Roman" w:hAnsi="Times New Roman"/>
          <w:b/>
          <w:sz w:val="24"/>
          <w:szCs w:val="24"/>
          <w:lang w:val="id-ID" w:eastAsia="en-US"/>
        </w:rPr>
      </w:pPr>
    </w:p>
    <w:p w:rsidR="00E513B4" w:rsidRDefault="00E513B4">
      <w:pPr>
        <w:spacing w:line="240" w:lineRule="auto"/>
        <w:jc w:val="center"/>
        <w:rPr>
          <w:rFonts w:ascii="Times New Roman" w:eastAsia="Times New Roman" w:hAnsi="Times New Roman"/>
          <w:b/>
          <w:sz w:val="24"/>
          <w:szCs w:val="24"/>
          <w:lang w:val="id-ID" w:eastAsia="en-US"/>
        </w:rPr>
      </w:pPr>
    </w:p>
    <w:p w:rsidR="00E513B4" w:rsidRDefault="00E513B4">
      <w:pPr>
        <w:spacing w:line="240" w:lineRule="auto"/>
        <w:jc w:val="center"/>
        <w:rPr>
          <w:rFonts w:ascii="Times New Roman" w:eastAsia="Times New Roman" w:hAnsi="Times New Roman"/>
          <w:b/>
          <w:sz w:val="24"/>
          <w:szCs w:val="24"/>
          <w:lang w:val="id-ID" w:eastAsia="en-US"/>
        </w:rPr>
      </w:pPr>
    </w:p>
    <w:p w:rsidR="00E513B4" w:rsidRDefault="00E513B4">
      <w:pPr>
        <w:spacing w:line="240" w:lineRule="auto"/>
        <w:jc w:val="center"/>
        <w:rPr>
          <w:rFonts w:ascii="Times New Roman" w:eastAsia="Times New Roman" w:hAnsi="Times New Roman"/>
          <w:b/>
          <w:sz w:val="24"/>
          <w:szCs w:val="24"/>
          <w:lang w:val="id-ID" w:eastAsia="en-US"/>
        </w:rPr>
      </w:pPr>
    </w:p>
    <w:p w:rsidR="00E513B4" w:rsidRDefault="00300A12">
      <w:pPr>
        <w:pStyle w:val="Heading1"/>
        <w:rPr>
          <w:rFonts w:eastAsia="Times New Roman" w:cs="Times New Roman"/>
          <w:szCs w:val="24"/>
          <w:lang w:val="id-ID" w:eastAsia="en-US"/>
        </w:rPr>
      </w:pPr>
      <w:bookmarkStart w:id="27" w:name="_Toc184037536"/>
      <w:bookmarkStart w:id="28" w:name="_Toc184040467"/>
      <w:bookmarkStart w:id="29" w:name="_Toc184041305"/>
      <w:bookmarkStart w:id="30" w:name="_Toc182982627"/>
      <w:bookmarkStart w:id="31" w:name="_Toc182983262"/>
      <w:bookmarkStart w:id="32" w:name="_Toc170248584"/>
      <w:bookmarkStart w:id="33" w:name="_Toc184037585"/>
      <w:bookmarkStart w:id="34" w:name="_Toc184284434"/>
      <w:bookmarkStart w:id="35" w:name="_Toc184821121"/>
      <w:r>
        <w:rPr>
          <w:rFonts w:cs="Times New Roman"/>
          <w:lang w:val="id-ID" w:eastAsia="en-US"/>
        </w:rPr>
        <w:lastRenderedPageBreak/>
        <w:t>PERNYATAAN</w:t>
      </w:r>
      <w:bookmarkEnd w:id="27"/>
      <w:bookmarkEnd w:id="28"/>
      <w:bookmarkEnd w:id="29"/>
      <w:bookmarkEnd w:id="30"/>
      <w:bookmarkEnd w:id="31"/>
      <w:bookmarkEnd w:id="32"/>
      <w:bookmarkEnd w:id="33"/>
      <w:bookmarkEnd w:id="34"/>
      <w:bookmarkEnd w:id="35"/>
    </w:p>
    <w:p w:rsidR="00E513B4" w:rsidRDefault="00E513B4">
      <w:pPr>
        <w:spacing w:line="240" w:lineRule="auto"/>
        <w:jc w:val="center"/>
        <w:rPr>
          <w:rFonts w:ascii="Times New Roman" w:eastAsia="Times New Roman" w:hAnsi="Times New Roman"/>
          <w:b/>
          <w:sz w:val="24"/>
          <w:szCs w:val="24"/>
          <w:lang w:val="id-ID" w:eastAsia="en-US"/>
        </w:rPr>
      </w:pPr>
    </w:p>
    <w:p w:rsidR="00E513B4" w:rsidRDefault="00300A12">
      <w:pPr>
        <w:spacing w:line="360" w:lineRule="auto"/>
        <w:ind w:firstLineChars="100" w:firstLine="240"/>
        <w:jc w:val="both"/>
        <w:rPr>
          <w:rFonts w:ascii="Times New Roman" w:eastAsia="Times New Roman" w:hAnsi="Times New Roman"/>
          <w:sz w:val="24"/>
          <w:szCs w:val="24"/>
          <w:lang w:val="id-ID" w:eastAsia="en-US"/>
        </w:rPr>
      </w:pPr>
      <w:proofErr w:type="gramStart"/>
      <w:r>
        <w:rPr>
          <w:rFonts w:ascii="Times New Roman" w:eastAsia="Times New Roman" w:hAnsi="Times New Roman"/>
          <w:sz w:val="24"/>
          <w:szCs w:val="24"/>
        </w:rPr>
        <w:t>Dengan ini peneliti menyatakan bahwa skripsi ini yang berjudul "ENGLISH TEACHERS’ PERCEPTION OF MERDEKA CURRICULUM AT JUNIOR HIGH SCHOOL" merupakan karya peneliti berdasarkan pengetahuannya sendiri.</w:t>
      </w:r>
      <w:proofErr w:type="gramEnd"/>
      <w:r>
        <w:rPr>
          <w:rFonts w:ascii="Times New Roman" w:eastAsia="Times New Roman" w:hAnsi="Times New Roman"/>
          <w:sz w:val="24"/>
          <w:szCs w:val="24"/>
        </w:rPr>
        <w:t xml:space="preserve"> Penggunaan referensi, kutipan, dan pengutipan dari sumber lain telah peneliti lakukan berdasarkan prosedur yang benar, legal, dan ilmiah</w:t>
      </w:r>
      <w:r>
        <w:rPr>
          <w:rFonts w:ascii="Times New Roman" w:eastAsia="Times New Roman" w:hAnsi="Times New Roman"/>
          <w:sz w:val="24"/>
          <w:szCs w:val="24"/>
          <w:lang w:val="id-ID"/>
        </w:rPr>
        <w:t>. Oleh karena itu, isi skripsi ini merupakan karya asli peneliti</w:t>
      </w:r>
    </w:p>
    <w:p w:rsidR="00E513B4" w:rsidRDefault="00300A12">
      <w:pPr>
        <w:spacing w:line="360" w:lineRule="auto"/>
        <w:jc w:val="right"/>
        <w:rPr>
          <w:rFonts w:ascii="Times New Roman" w:eastAsia="Times New Roman" w:hAnsi="Times New Roman"/>
          <w:sz w:val="24"/>
          <w:szCs w:val="24"/>
          <w:lang w:val="id-ID" w:eastAsia="en-US"/>
        </w:rPr>
      </w:pPr>
      <w:r>
        <w:rPr>
          <w:rFonts w:ascii="Times New Roman" w:eastAsia="Times New Roman" w:hAnsi="Times New Roman"/>
          <w:sz w:val="24"/>
          <w:szCs w:val="24"/>
          <w:lang w:val="id-ID" w:eastAsia="en-US"/>
        </w:rPr>
        <w:t xml:space="preserve">    </w:t>
      </w:r>
    </w:p>
    <w:p w:rsidR="00E513B4" w:rsidRDefault="00E513B4">
      <w:pPr>
        <w:spacing w:line="360" w:lineRule="auto"/>
        <w:jc w:val="right"/>
        <w:rPr>
          <w:rFonts w:ascii="Times New Roman" w:eastAsia="Times New Roman" w:hAnsi="Times New Roman"/>
          <w:sz w:val="24"/>
          <w:szCs w:val="24"/>
          <w:lang w:val="id-ID" w:eastAsia="en-US"/>
        </w:rPr>
      </w:pPr>
    </w:p>
    <w:p w:rsidR="00E513B4" w:rsidRDefault="00E513B4">
      <w:pPr>
        <w:spacing w:line="360" w:lineRule="auto"/>
        <w:jc w:val="right"/>
        <w:rPr>
          <w:rFonts w:ascii="Times New Roman" w:eastAsia="Times New Roman" w:hAnsi="Times New Roman"/>
          <w:sz w:val="24"/>
          <w:szCs w:val="24"/>
          <w:lang w:val="id-ID" w:eastAsia="en-US"/>
        </w:rPr>
      </w:pPr>
    </w:p>
    <w:p w:rsidR="00E513B4" w:rsidRDefault="00300A12">
      <w:pPr>
        <w:spacing w:line="360" w:lineRule="auto"/>
        <w:jc w:val="right"/>
        <w:rPr>
          <w:rFonts w:ascii="Times New Roman" w:eastAsia="Times New Roman" w:hAnsi="Times New Roman"/>
          <w:sz w:val="24"/>
          <w:szCs w:val="24"/>
          <w:lang w:val="id-ID" w:eastAsia="en-US"/>
        </w:rPr>
      </w:pPr>
      <w:r>
        <w:rPr>
          <w:rFonts w:ascii="Times New Roman" w:eastAsia="Times New Roman" w:hAnsi="Times New Roman"/>
          <w:sz w:val="24"/>
          <w:szCs w:val="24"/>
          <w:lang w:val="id-ID" w:eastAsia="en-US"/>
        </w:rPr>
        <w:t xml:space="preserve"> Garut, Juni 2024</w:t>
      </w:r>
    </w:p>
    <w:p w:rsidR="00E513B4" w:rsidRDefault="00300A12">
      <w:pPr>
        <w:spacing w:line="360" w:lineRule="auto"/>
        <w:jc w:val="right"/>
        <w:rPr>
          <w:rFonts w:ascii="Times New Roman" w:eastAsia="Times New Roman" w:hAnsi="Times New Roman"/>
          <w:sz w:val="24"/>
          <w:szCs w:val="24"/>
          <w:lang w:val="id-ID" w:eastAsia="en-US"/>
        </w:rPr>
      </w:pPr>
      <w:r>
        <w:rPr>
          <w:rFonts w:ascii="Times New Roman" w:eastAsia="Times New Roman" w:hAnsi="Times New Roman"/>
          <w:sz w:val="24"/>
          <w:szCs w:val="24"/>
          <w:lang w:val="id-ID" w:eastAsia="en-US"/>
        </w:rPr>
        <w:t>The researcher,</w:t>
      </w:r>
    </w:p>
    <w:p w:rsidR="00E513B4" w:rsidRDefault="00E513B4">
      <w:pPr>
        <w:spacing w:line="360" w:lineRule="auto"/>
        <w:jc w:val="right"/>
        <w:rPr>
          <w:rFonts w:ascii="Times New Roman" w:eastAsia="Times New Roman" w:hAnsi="Times New Roman"/>
          <w:sz w:val="24"/>
          <w:szCs w:val="24"/>
          <w:lang w:val="id-ID" w:eastAsia="en-US"/>
        </w:rPr>
      </w:pPr>
    </w:p>
    <w:p w:rsidR="00E513B4" w:rsidRDefault="00E513B4">
      <w:pPr>
        <w:spacing w:line="360" w:lineRule="auto"/>
        <w:jc w:val="right"/>
        <w:rPr>
          <w:rFonts w:ascii="Times New Roman" w:eastAsia="Times New Roman" w:hAnsi="Times New Roman"/>
          <w:sz w:val="24"/>
          <w:szCs w:val="24"/>
          <w:lang w:val="id-ID" w:eastAsia="en-US"/>
        </w:rPr>
      </w:pPr>
    </w:p>
    <w:p w:rsidR="00E513B4" w:rsidRDefault="00300A12">
      <w:pPr>
        <w:spacing w:line="360" w:lineRule="auto"/>
        <w:jc w:val="right"/>
        <w:rPr>
          <w:rFonts w:ascii="Times New Roman" w:eastAsia="Times New Roman" w:hAnsi="Times New Roman"/>
          <w:sz w:val="24"/>
          <w:szCs w:val="24"/>
          <w:lang w:val="id-ID" w:eastAsia="en-US"/>
        </w:rPr>
      </w:pPr>
      <w:r>
        <w:rPr>
          <w:rFonts w:ascii="Times New Roman" w:eastAsia="Times New Roman" w:hAnsi="Times New Roman"/>
          <w:sz w:val="24"/>
          <w:szCs w:val="24"/>
          <w:lang w:val="id-ID" w:eastAsia="en-US"/>
        </w:rPr>
        <w:t xml:space="preserve">Lestaringgi Alya Mahayapada </w:t>
      </w:r>
    </w:p>
    <w:p w:rsidR="00E513B4" w:rsidRDefault="00300A12">
      <w:pPr>
        <w:spacing w:line="360" w:lineRule="auto"/>
        <w:jc w:val="right"/>
        <w:rPr>
          <w:rFonts w:ascii="Times New Roman" w:eastAsia="Times New Roman" w:hAnsi="Times New Roman"/>
          <w:sz w:val="24"/>
          <w:szCs w:val="24"/>
          <w:lang w:val="id-ID" w:eastAsia="en-US"/>
        </w:rPr>
      </w:pPr>
      <w:r>
        <w:rPr>
          <w:rFonts w:ascii="Times New Roman" w:eastAsia="Times New Roman" w:hAnsi="Times New Roman"/>
          <w:sz w:val="24"/>
          <w:szCs w:val="24"/>
          <w:lang w:val="id-ID" w:eastAsia="en-US"/>
        </w:rPr>
        <w:t>NIM. 20222015</w:t>
      </w:r>
    </w:p>
    <w:p w:rsidR="00E513B4" w:rsidRDefault="00E513B4">
      <w:pPr>
        <w:spacing w:line="360" w:lineRule="auto"/>
        <w:jc w:val="center"/>
        <w:rPr>
          <w:rFonts w:ascii="Times New Roman" w:eastAsia="Times New Roman" w:hAnsi="Times New Roman"/>
          <w:b/>
          <w:sz w:val="24"/>
          <w:szCs w:val="24"/>
          <w:lang w:val="id-ID" w:eastAsia="en-US"/>
        </w:rPr>
      </w:pPr>
    </w:p>
    <w:p w:rsidR="00E513B4" w:rsidRDefault="00E513B4">
      <w:pPr>
        <w:spacing w:line="240" w:lineRule="auto"/>
        <w:jc w:val="center"/>
        <w:rPr>
          <w:rFonts w:ascii="Times New Roman" w:eastAsia="Times New Roman" w:hAnsi="Times New Roman"/>
          <w:b/>
          <w:sz w:val="24"/>
          <w:szCs w:val="24"/>
          <w:lang w:val="id-ID" w:eastAsia="en-US"/>
        </w:rPr>
      </w:pPr>
    </w:p>
    <w:p w:rsidR="00E513B4" w:rsidRDefault="00E513B4">
      <w:pPr>
        <w:spacing w:line="240" w:lineRule="auto"/>
        <w:jc w:val="center"/>
        <w:rPr>
          <w:rFonts w:ascii="Times New Roman" w:eastAsia="Times New Roman" w:hAnsi="Times New Roman"/>
          <w:b/>
          <w:sz w:val="24"/>
          <w:szCs w:val="24"/>
          <w:lang w:val="id-ID" w:eastAsia="en-US"/>
        </w:rPr>
      </w:pPr>
    </w:p>
    <w:p w:rsidR="00E513B4" w:rsidRDefault="00E513B4">
      <w:pPr>
        <w:spacing w:line="240" w:lineRule="auto"/>
        <w:jc w:val="center"/>
        <w:rPr>
          <w:rFonts w:ascii="Times New Roman" w:eastAsia="Times New Roman" w:hAnsi="Times New Roman"/>
          <w:b/>
          <w:sz w:val="24"/>
          <w:szCs w:val="24"/>
          <w:lang w:val="id-ID" w:eastAsia="en-US"/>
        </w:rPr>
      </w:pPr>
    </w:p>
    <w:p w:rsidR="00E513B4" w:rsidRDefault="00E513B4">
      <w:pPr>
        <w:spacing w:line="240" w:lineRule="auto"/>
        <w:jc w:val="center"/>
        <w:rPr>
          <w:rFonts w:ascii="Times New Roman" w:eastAsia="Times New Roman" w:hAnsi="Times New Roman"/>
          <w:b/>
          <w:sz w:val="24"/>
          <w:szCs w:val="24"/>
          <w:lang w:val="id-ID" w:eastAsia="en-US"/>
        </w:rPr>
      </w:pPr>
    </w:p>
    <w:p w:rsidR="00E513B4" w:rsidRDefault="00E513B4">
      <w:pPr>
        <w:spacing w:line="240" w:lineRule="auto"/>
        <w:jc w:val="center"/>
        <w:rPr>
          <w:rFonts w:ascii="Times New Roman" w:eastAsia="Times New Roman" w:hAnsi="Times New Roman"/>
          <w:b/>
          <w:sz w:val="24"/>
          <w:szCs w:val="24"/>
          <w:lang w:val="id-ID" w:eastAsia="en-US"/>
        </w:rPr>
      </w:pPr>
    </w:p>
    <w:p w:rsidR="00E513B4" w:rsidRDefault="00E513B4">
      <w:pPr>
        <w:spacing w:line="240" w:lineRule="auto"/>
        <w:jc w:val="center"/>
        <w:rPr>
          <w:rFonts w:ascii="Times New Roman" w:eastAsia="Times New Roman" w:hAnsi="Times New Roman"/>
          <w:b/>
          <w:sz w:val="24"/>
          <w:szCs w:val="24"/>
          <w:lang w:val="id-ID" w:eastAsia="en-US"/>
        </w:rPr>
      </w:pPr>
    </w:p>
    <w:p w:rsidR="00E513B4" w:rsidRDefault="00E513B4">
      <w:pPr>
        <w:spacing w:line="240" w:lineRule="auto"/>
        <w:jc w:val="center"/>
        <w:rPr>
          <w:rFonts w:ascii="Times New Roman" w:eastAsia="Times New Roman" w:hAnsi="Times New Roman"/>
          <w:b/>
          <w:sz w:val="24"/>
          <w:szCs w:val="24"/>
          <w:lang w:val="id-ID" w:eastAsia="en-US"/>
        </w:rPr>
      </w:pPr>
    </w:p>
    <w:p w:rsidR="00E513B4" w:rsidRDefault="00300A12">
      <w:pPr>
        <w:pStyle w:val="Heading1"/>
        <w:rPr>
          <w:rFonts w:eastAsia="Times New Roman" w:cs="Times New Roman"/>
          <w:szCs w:val="24"/>
          <w:lang w:val="id-ID" w:eastAsia="en-US"/>
        </w:rPr>
      </w:pPr>
      <w:bookmarkStart w:id="36" w:name="_Toc182982628"/>
      <w:bookmarkStart w:id="37" w:name="_Toc184041306"/>
      <w:bookmarkStart w:id="38" w:name="_Toc170248585"/>
      <w:bookmarkStart w:id="39" w:name="_Toc184037537"/>
      <w:bookmarkStart w:id="40" w:name="_Toc184040468"/>
      <w:bookmarkStart w:id="41" w:name="_Toc184037586"/>
      <w:bookmarkStart w:id="42" w:name="_Toc182983263"/>
      <w:bookmarkStart w:id="43" w:name="_Toc184284435"/>
      <w:bookmarkStart w:id="44" w:name="_Toc184821122"/>
      <w:r>
        <w:rPr>
          <w:rFonts w:cs="Times New Roman"/>
          <w:lang w:val="id-ID" w:eastAsia="en-US"/>
        </w:rPr>
        <w:lastRenderedPageBreak/>
        <w:t>PREFACE</w:t>
      </w:r>
      <w:bookmarkEnd w:id="36"/>
      <w:bookmarkEnd w:id="37"/>
      <w:bookmarkEnd w:id="38"/>
      <w:bookmarkEnd w:id="39"/>
      <w:bookmarkEnd w:id="40"/>
      <w:bookmarkEnd w:id="41"/>
      <w:bookmarkEnd w:id="42"/>
      <w:bookmarkEnd w:id="43"/>
      <w:bookmarkEnd w:id="44"/>
    </w:p>
    <w:p w:rsidR="00E513B4" w:rsidRDefault="00E513B4">
      <w:pPr>
        <w:spacing w:line="240" w:lineRule="auto"/>
        <w:jc w:val="center"/>
        <w:rPr>
          <w:rFonts w:ascii="Times New Roman" w:eastAsia="Times New Roman" w:hAnsi="Times New Roman"/>
          <w:b/>
          <w:sz w:val="24"/>
          <w:szCs w:val="24"/>
          <w:lang w:val="id-ID" w:eastAsia="en-US"/>
        </w:rPr>
      </w:pPr>
    </w:p>
    <w:p w:rsidR="00E513B4" w:rsidRDefault="00300A12">
      <w:pPr>
        <w:spacing w:line="360" w:lineRule="auto"/>
        <w:ind w:firstLineChars="100" w:firstLine="240"/>
        <w:jc w:val="both"/>
        <w:rPr>
          <w:rFonts w:ascii="Times New Roman" w:eastAsia="Times New Roman" w:hAnsi="Times New Roman"/>
          <w:sz w:val="24"/>
          <w:szCs w:val="24"/>
        </w:rPr>
      </w:pPr>
      <w:r>
        <w:rPr>
          <w:rFonts w:ascii="Times New Roman" w:eastAsia="Times New Roman" w:hAnsi="Times New Roman"/>
          <w:sz w:val="24"/>
          <w:szCs w:val="24"/>
        </w:rPr>
        <w:t xml:space="preserve">All praise </w:t>
      </w:r>
      <w:proofErr w:type="gramStart"/>
      <w:r>
        <w:rPr>
          <w:rFonts w:ascii="Times New Roman" w:eastAsia="Times New Roman" w:hAnsi="Times New Roman"/>
          <w:sz w:val="24"/>
          <w:szCs w:val="24"/>
        </w:rPr>
        <w:t>be</w:t>
      </w:r>
      <w:proofErr w:type="gramEnd"/>
      <w:r>
        <w:rPr>
          <w:rFonts w:ascii="Times New Roman" w:eastAsia="Times New Roman" w:hAnsi="Times New Roman"/>
          <w:sz w:val="24"/>
          <w:szCs w:val="24"/>
        </w:rPr>
        <w:t xml:space="preserve"> to Allah SWT, the Most Gracious and the Most Merciful. Who has been giving me the blessing to complete this research </w:t>
      </w:r>
      <w:proofErr w:type="gramStart"/>
      <w:r>
        <w:rPr>
          <w:rFonts w:ascii="Times New Roman" w:eastAsia="Times New Roman" w:hAnsi="Times New Roman"/>
          <w:sz w:val="24"/>
          <w:szCs w:val="24"/>
        </w:rPr>
        <w:t>paper.</w:t>
      </w:r>
      <w:proofErr w:type="gramEnd"/>
      <w:r>
        <w:rPr>
          <w:rFonts w:ascii="Times New Roman" w:eastAsia="Times New Roman" w:hAnsi="Times New Roman"/>
          <w:sz w:val="24"/>
          <w:szCs w:val="24"/>
        </w:rPr>
        <w:t xml:space="preserve"> Then, may Allah SWT bless our prophet Muhammad saw, peace be upon him and his family, friends, and his forever followers. With blessing of Allah, the researcher has completed this paper entitled "ENGLISH TEACHERS’ PERCEPTION OF MERDEKA CURRICULUM AT JUNIOR HIGH SCHOOL". This paper essentially discusses English Teachers' perceptions regarding the challenges in implementing the Independent Curriculum. The purpose of writing this paper is to fulfill a requirement for the Sarjana Pendidikan Degree at IPI Garut.</w:t>
      </w:r>
    </w:p>
    <w:p w:rsidR="00E513B4" w:rsidRDefault="00300A12">
      <w:pPr>
        <w:spacing w:line="360" w:lineRule="auto"/>
        <w:ind w:firstLineChars="100" w:firstLine="240"/>
        <w:jc w:val="both"/>
        <w:rPr>
          <w:rFonts w:ascii="Times New Roman" w:eastAsia="Times New Roman" w:hAnsi="Times New Roman"/>
          <w:sz w:val="24"/>
          <w:szCs w:val="24"/>
        </w:rPr>
      </w:pPr>
      <w:r>
        <w:rPr>
          <w:rFonts w:ascii="Times New Roman" w:eastAsia="Times New Roman" w:hAnsi="Times New Roman"/>
          <w:sz w:val="24"/>
          <w:szCs w:val="24"/>
        </w:rPr>
        <w:t>The researcher hopes this paper will be helpful to others, especially the researcher herself. However, the researcher realizes that this paper is still far from perfect. Thus, corrections and suggestions are greatly appreciated, either in content or linguistic aspects.</w:t>
      </w:r>
    </w:p>
    <w:p w:rsidR="00E513B4" w:rsidRDefault="00E513B4">
      <w:pPr>
        <w:spacing w:line="360" w:lineRule="auto"/>
        <w:jc w:val="both"/>
        <w:rPr>
          <w:rFonts w:ascii="Times New Roman" w:eastAsia="Times New Roman" w:hAnsi="Times New Roman"/>
          <w:sz w:val="24"/>
          <w:szCs w:val="24"/>
        </w:rPr>
      </w:pPr>
    </w:p>
    <w:p w:rsidR="00E513B4" w:rsidRDefault="00E513B4">
      <w:pPr>
        <w:spacing w:line="360" w:lineRule="auto"/>
        <w:jc w:val="both"/>
        <w:rPr>
          <w:rFonts w:ascii="Times New Roman" w:eastAsia="Times New Roman" w:hAnsi="Times New Roman"/>
          <w:sz w:val="24"/>
          <w:szCs w:val="24"/>
        </w:rPr>
      </w:pPr>
    </w:p>
    <w:p w:rsidR="00E513B4" w:rsidRDefault="00E513B4">
      <w:pPr>
        <w:spacing w:line="360" w:lineRule="auto"/>
        <w:jc w:val="both"/>
        <w:rPr>
          <w:rFonts w:ascii="Times New Roman" w:eastAsia="Times New Roman" w:hAnsi="Times New Roman"/>
          <w:sz w:val="24"/>
          <w:szCs w:val="24"/>
        </w:rPr>
      </w:pPr>
    </w:p>
    <w:p w:rsidR="00E513B4" w:rsidRDefault="00E513B4">
      <w:pPr>
        <w:spacing w:line="360" w:lineRule="auto"/>
        <w:jc w:val="right"/>
        <w:rPr>
          <w:rFonts w:ascii="Times New Roman" w:eastAsia="Times New Roman" w:hAnsi="Times New Roman"/>
          <w:sz w:val="24"/>
          <w:szCs w:val="24"/>
          <w:lang w:val="id-ID" w:eastAsia="en-US"/>
        </w:rPr>
      </w:pPr>
    </w:p>
    <w:p w:rsidR="00E513B4" w:rsidRDefault="00300A12">
      <w:pPr>
        <w:spacing w:line="360" w:lineRule="auto"/>
        <w:jc w:val="right"/>
        <w:rPr>
          <w:rFonts w:ascii="Times New Roman" w:eastAsia="Times New Roman" w:hAnsi="Times New Roman"/>
          <w:sz w:val="24"/>
          <w:szCs w:val="24"/>
          <w:lang w:val="id-ID" w:eastAsia="en-US"/>
        </w:rPr>
      </w:pPr>
      <w:r>
        <w:rPr>
          <w:rFonts w:ascii="Times New Roman" w:eastAsia="Times New Roman" w:hAnsi="Times New Roman"/>
          <w:sz w:val="24"/>
          <w:szCs w:val="24"/>
          <w:lang w:val="id-ID" w:eastAsia="en-US"/>
        </w:rPr>
        <w:t>The researcher,</w:t>
      </w:r>
    </w:p>
    <w:p w:rsidR="00E513B4" w:rsidRDefault="00E513B4">
      <w:pPr>
        <w:spacing w:line="360" w:lineRule="auto"/>
        <w:jc w:val="center"/>
        <w:rPr>
          <w:rFonts w:ascii="Times New Roman" w:eastAsia="Times New Roman" w:hAnsi="Times New Roman"/>
          <w:b/>
          <w:sz w:val="24"/>
          <w:szCs w:val="24"/>
          <w:lang w:val="id-ID" w:eastAsia="en-US"/>
        </w:rPr>
      </w:pPr>
    </w:p>
    <w:p w:rsidR="00E513B4" w:rsidRDefault="00E513B4">
      <w:pPr>
        <w:spacing w:line="360" w:lineRule="auto"/>
        <w:jc w:val="center"/>
        <w:rPr>
          <w:rFonts w:ascii="Times New Roman" w:eastAsia="Times New Roman" w:hAnsi="Times New Roman"/>
          <w:b/>
          <w:sz w:val="24"/>
          <w:szCs w:val="24"/>
          <w:lang w:val="id-ID" w:eastAsia="en-US"/>
        </w:rPr>
      </w:pPr>
    </w:p>
    <w:p w:rsidR="00E513B4" w:rsidRDefault="00E513B4">
      <w:pPr>
        <w:spacing w:line="240" w:lineRule="auto"/>
        <w:jc w:val="center"/>
        <w:rPr>
          <w:rFonts w:ascii="Times New Roman" w:eastAsia="Times New Roman" w:hAnsi="Times New Roman"/>
          <w:b/>
          <w:sz w:val="24"/>
          <w:szCs w:val="24"/>
          <w:lang w:val="id-ID" w:eastAsia="en-US"/>
        </w:rPr>
      </w:pPr>
    </w:p>
    <w:p w:rsidR="00E513B4" w:rsidRDefault="00E513B4">
      <w:pPr>
        <w:spacing w:line="240" w:lineRule="auto"/>
        <w:jc w:val="center"/>
        <w:rPr>
          <w:rFonts w:ascii="Times New Roman" w:eastAsia="Times New Roman" w:hAnsi="Times New Roman"/>
          <w:b/>
          <w:sz w:val="24"/>
          <w:szCs w:val="24"/>
          <w:lang w:val="id-ID" w:eastAsia="en-US"/>
        </w:rPr>
      </w:pPr>
    </w:p>
    <w:p w:rsidR="00E513B4" w:rsidRDefault="00E513B4">
      <w:pPr>
        <w:spacing w:line="240" w:lineRule="auto"/>
        <w:rPr>
          <w:rFonts w:ascii="Times New Roman" w:eastAsia="Times New Roman" w:hAnsi="Times New Roman"/>
          <w:b/>
          <w:sz w:val="24"/>
          <w:szCs w:val="24"/>
          <w:lang w:val="id-ID" w:eastAsia="en-US"/>
        </w:rPr>
      </w:pPr>
    </w:p>
    <w:p w:rsidR="00E513B4" w:rsidRDefault="00300A12">
      <w:pPr>
        <w:pStyle w:val="Heading1"/>
        <w:rPr>
          <w:rFonts w:eastAsia="Times New Roman" w:cs="Times New Roman"/>
          <w:szCs w:val="24"/>
          <w:lang w:val="id-ID" w:eastAsia="en-US"/>
        </w:rPr>
      </w:pPr>
      <w:bookmarkStart w:id="45" w:name="_Toc184041307"/>
      <w:bookmarkStart w:id="46" w:name="_Toc184040469"/>
      <w:bookmarkStart w:id="47" w:name="_Toc184037587"/>
      <w:bookmarkStart w:id="48" w:name="_Toc182983264"/>
      <w:bookmarkStart w:id="49" w:name="_Toc182982629"/>
      <w:bookmarkStart w:id="50" w:name="_Toc170248586"/>
      <w:bookmarkStart w:id="51" w:name="_Toc184037538"/>
      <w:bookmarkStart w:id="52" w:name="_Toc184284436"/>
      <w:bookmarkStart w:id="53" w:name="_Toc184821123"/>
      <w:r>
        <w:rPr>
          <w:rFonts w:cs="Times New Roman"/>
          <w:lang w:val="id-ID" w:eastAsia="en-US"/>
        </w:rPr>
        <w:lastRenderedPageBreak/>
        <w:t>ACKNOWLEDGMENT</w:t>
      </w:r>
      <w:bookmarkEnd w:id="45"/>
      <w:bookmarkEnd w:id="46"/>
      <w:bookmarkEnd w:id="47"/>
      <w:bookmarkEnd w:id="48"/>
      <w:bookmarkEnd w:id="49"/>
      <w:bookmarkEnd w:id="50"/>
      <w:bookmarkEnd w:id="51"/>
      <w:bookmarkEnd w:id="52"/>
      <w:bookmarkEnd w:id="53"/>
    </w:p>
    <w:p w:rsidR="00E513B4" w:rsidRDefault="00E513B4">
      <w:pPr>
        <w:spacing w:line="240" w:lineRule="auto"/>
        <w:jc w:val="center"/>
        <w:rPr>
          <w:rFonts w:ascii="Times New Roman" w:eastAsia="Times New Roman" w:hAnsi="Times New Roman"/>
          <w:b/>
          <w:sz w:val="24"/>
          <w:szCs w:val="24"/>
          <w:lang w:val="id-ID" w:eastAsia="en-US"/>
        </w:rPr>
      </w:pPr>
    </w:p>
    <w:p w:rsidR="00E513B4" w:rsidRDefault="00300A12">
      <w:pPr>
        <w:spacing w:line="360" w:lineRule="auto"/>
        <w:ind w:firstLineChars="100" w:firstLine="240"/>
        <w:jc w:val="both"/>
        <w:rPr>
          <w:rFonts w:ascii="Times New Roman" w:eastAsia="Times New Roman" w:hAnsi="Times New Roman"/>
          <w:sz w:val="24"/>
          <w:szCs w:val="24"/>
        </w:rPr>
      </w:pPr>
      <w:r>
        <w:rPr>
          <w:rFonts w:ascii="Times New Roman" w:eastAsia="Times New Roman" w:hAnsi="Times New Roman"/>
          <w:sz w:val="24"/>
          <w:szCs w:val="24"/>
        </w:rPr>
        <w:t xml:space="preserve">First of all, In the name of Allah, who is most gracious and merciful, sholawat to the messenger of Allah, Prophet Muhammad </w:t>
      </w:r>
      <w:proofErr w:type="gramStart"/>
      <w:r>
        <w:rPr>
          <w:rFonts w:ascii="Times New Roman" w:eastAsia="Times New Roman" w:hAnsi="Times New Roman"/>
          <w:sz w:val="24"/>
          <w:szCs w:val="24"/>
        </w:rPr>
        <w:t>SAW.</w:t>
      </w:r>
      <w:proofErr w:type="gramEnd"/>
      <w:r>
        <w:rPr>
          <w:rFonts w:ascii="Times New Roman" w:eastAsia="Times New Roman" w:hAnsi="Times New Roman"/>
          <w:sz w:val="24"/>
          <w:szCs w:val="24"/>
        </w:rPr>
        <w:t xml:space="preserve"> Alhamdulillah, all praise belongs to Allah SWT. Finally, after all of the hard work, the researcher could finish the report in the form of paper entitled "ENGLISH TEACHERS’ PERCEPTION OF MERDEKA CURRICULUM AT JUNIOR HIGH SCHOOL” is a partial requirement for graduating from the English Education Program at Institut Pendidikan Indonesia (IPI) Garut.</w:t>
      </w:r>
    </w:p>
    <w:p w:rsidR="00E513B4" w:rsidRDefault="00300A12">
      <w:pPr>
        <w:spacing w:line="360" w:lineRule="auto"/>
        <w:ind w:firstLineChars="100" w:firstLine="240"/>
        <w:jc w:val="both"/>
        <w:rPr>
          <w:rFonts w:ascii="Times New Roman" w:eastAsia="Times New Roman" w:hAnsi="Times New Roman"/>
          <w:sz w:val="24"/>
          <w:szCs w:val="24"/>
        </w:rPr>
      </w:pPr>
      <w:r>
        <w:rPr>
          <w:rFonts w:ascii="Times New Roman" w:eastAsia="Times New Roman" w:hAnsi="Times New Roman"/>
          <w:sz w:val="24"/>
          <w:szCs w:val="24"/>
        </w:rPr>
        <w:t xml:space="preserve">The Researcher fully believed that success would not be achieved without many people's help, support, motivation, and encouragement while searching for the topic and writing the research paper. Therefore, I would like to thank: </w:t>
      </w:r>
    </w:p>
    <w:p w:rsidR="00E513B4" w:rsidRDefault="00300A12">
      <w:pPr>
        <w:numPr>
          <w:ilvl w:val="0"/>
          <w:numId w:val="1"/>
        </w:numPr>
        <w:tabs>
          <w:tab w:val="clear" w:pos="425"/>
        </w:tabs>
        <w:spacing w:line="360" w:lineRule="auto"/>
        <w:jc w:val="both"/>
        <w:rPr>
          <w:rFonts w:ascii="Times New Roman" w:eastAsia="Times New Roman" w:hAnsi="Times New Roman"/>
          <w:sz w:val="24"/>
          <w:szCs w:val="24"/>
        </w:rPr>
      </w:pPr>
      <w:r>
        <w:rPr>
          <w:rFonts w:ascii="Times New Roman" w:eastAsia="Times New Roman" w:hAnsi="Times New Roman"/>
          <w:sz w:val="24"/>
          <w:szCs w:val="24"/>
        </w:rPr>
        <w:t>Dr. H. Nizar Alam Hamdani, M.M., M.T., M.Si., M.Kom., as Rector of Institut Pendidikan Indonesia (IPI) Garut</w:t>
      </w:r>
      <w:r>
        <w:rPr>
          <w:rFonts w:ascii="Times New Roman" w:eastAsia="Times New Roman" w:hAnsi="Times New Roman"/>
          <w:sz w:val="24"/>
          <w:szCs w:val="24"/>
          <w:lang w:val="id-ID"/>
        </w:rPr>
        <w:t>,</w:t>
      </w:r>
    </w:p>
    <w:p w:rsidR="00E513B4" w:rsidRDefault="00300A12">
      <w:pPr>
        <w:numPr>
          <w:ilvl w:val="0"/>
          <w:numId w:val="1"/>
        </w:numPr>
        <w:tabs>
          <w:tab w:val="clear" w:pos="425"/>
        </w:tabs>
        <w:spacing w:line="360" w:lineRule="auto"/>
        <w:jc w:val="both"/>
        <w:rPr>
          <w:rFonts w:ascii="Times New Roman" w:eastAsia="Times New Roman" w:hAnsi="Times New Roman"/>
          <w:sz w:val="24"/>
          <w:szCs w:val="24"/>
        </w:rPr>
      </w:pPr>
      <w:r>
        <w:rPr>
          <w:rFonts w:ascii="Times New Roman" w:eastAsia="Times New Roman" w:hAnsi="Times New Roman"/>
          <w:sz w:val="24"/>
          <w:szCs w:val="24"/>
        </w:rPr>
        <w:t>Dr. Hj. Lina Nurwahidah, M.Pd., as Dean of Faculty of Social Science, Language and Literature Education of Institut Pendidikan Indonesia</w:t>
      </w:r>
      <w:r>
        <w:rPr>
          <w:rFonts w:ascii="Times New Roman" w:eastAsia="Times New Roman" w:hAnsi="Times New Roman"/>
          <w:sz w:val="24"/>
          <w:szCs w:val="24"/>
          <w:lang w:val="id-ID"/>
        </w:rPr>
        <w:t>,</w:t>
      </w:r>
    </w:p>
    <w:p w:rsidR="00E513B4" w:rsidRDefault="00300A12">
      <w:pPr>
        <w:numPr>
          <w:ilvl w:val="0"/>
          <w:numId w:val="1"/>
        </w:numPr>
        <w:tabs>
          <w:tab w:val="clear" w:pos="425"/>
        </w:tabs>
        <w:spacing w:line="360" w:lineRule="auto"/>
        <w:jc w:val="both"/>
        <w:rPr>
          <w:rFonts w:ascii="Times New Roman" w:eastAsia="Times New Roman" w:hAnsi="Times New Roman"/>
          <w:sz w:val="24"/>
          <w:szCs w:val="24"/>
        </w:rPr>
      </w:pPr>
      <w:r>
        <w:rPr>
          <w:rFonts w:ascii="Times New Roman" w:eastAsia="Times New Roman" w:hAnsi="Times New Roman"/>
          <w:sz w:val="24"/>
          <w:szCs w:val="24"/>
        </w:rPr>
        <w:t>Anne Ratna Suminar, M.Pd., as the head of English Education Program in Institut Pendidikan Indonesia (IPI) Garut</w:t>
      </w:r>
      <w:r>
        <w:rPr>
          <w:rFonts w:ascii="Times New Roman" w:eastAsia="Times New Roman" w:hAnsi="Times New Roman"/>
          <w:sz w:val="24"/>
          <w:szCs w:val="24"/>
          <w:lang w:val="id-ID"/>
        </w:rPr>
        <w:t>,</w:t>
      </w:r>
    </w:p>
    <w:p w:rsidR="00E513B4" w:rsidRDefault="00300A12">
      <w:pPr>
        <w:numPr>
          <w:ilvl w:val="0"/>
          <w:numId w:val="1"/>
        </w:numPr>
        <w:tabs>
          <w:tab w:val="clear" w:pos="425"/>
        </w:tabs>
        <w:spacing w:line="360" w:lineRule="auto"/>
        <w:jc w:val="both"/>
        <w:rPr>
          <w:rFonts w:ascii="Times New Roman" w:eastAsia="Times New Roman" w:hAnsi="Times New Roman"/>
          <w:sz w:val="24"/>
          <w:szCs w:val="24"/>
        </w:rPr>
      </w:pPr>
      <w:r>
        <w:rPr>
          <w:rFonts w:ascii="Times New Roman" w:eastAsia="Times New Roman" w:hAnsi="Times New Roman"/>
          <w:sz w:val="24"/>
          <w:szCs w:val="24"/>
        </w:rPr>
        <w:t xml:space="preserve">H. Sutrtiana Hardjadidjaja, Drs., M.A., as the first supervisor in completing this </w:t>
      </w:r>
      <w:r>
        <w:rPr>
          <w:rFonts w:ascii="Times New Roman" w:eastAsia="Times New Roman" w:hAnsi="Times New Roman"/>
          <w:sz w:val="24"/>
          <w:szCs w:val="24"/>
          <w:lang w:val="id-ID"/>
        </w:rPr>
        <w:t>thesis,</w:t>
      </w:r>
    </w:p>
    <w:p w:rsidR="00E513B4" w:rsidRDefault="00300A12">
      <w:pPr>
        <w:numPr>
          <w:ilvl w:val="0"/>
          <w:numId w:val="1"/>
        </w:numPr>
        <w:tabs>
          <w:tab w:val="clear" w:pos="425"/>
        </w:tabs>
        <w:spacing w:line="360" w:lineRule="auto"/>
        <w:jc w:val="both"/>
        <w:rPr>
          <w:rFonts w:ascii="Times New Roman" w:eastAsia="Times New Roman" w:hAnsi="Times New Roman"/>
          <w:sz w:val="24"/>
          <w:szCs w:val="24"/>
        </w:rPr>
      </w:pPr>
      <w:r>
        <w:rPr>
          <w:rFonts w:ascii="Times New Roman" w:eastAsia="Times New Roman" w:hAnsi="Times New Roman"/>
          <w:sz w:val="24"/>
          <w:szCs w:val="24"/>
        </w:rPr>
        <w:t xml:space="preserve">Jumli Alam Mapgun, M.Pd., M.Hum., as the second supervisor in completing this </w:t>
      </w:r>
      <w:r>
        <w:rPr>
          <w:rFonts w:ascii="Times New Roman" w:eastAsia="Times New Roman" w:hAnsi="Times New Roman"/>
          <w:sz w:val="24"/>
          <w:szCs w:val="24"/>
          <w:lang w:val="id-ID"/>
        </w:rPr>
        <w:t>thesis,</w:t>
      </w:r>
    </w:p>
    <w:p w:rsidR="00E513B4" w:rsidRDefault="00300A12">
      <w:pPr>
        <w:numPr>
          <w:ilvl w:val="0"/>
          <w:numId w:val="1"/>
        </w:numPr>
        <w:tabs>
          <w:tab w:val="clear" w:pos="425"/>
        </w:tabs>
        <w:spacing w:line="360" w:lineRule="auto"/>
        <w:jc w:val="both"/>
        <w:rPr>
          <w:rFonts w:ascii="Times New Roman" w:eastAsia="Times New Roman" w:hAnsi="Times New Roman"/>
          <w:sz w:val="24"/>
          <w:szCs w:val="24"/>
        </w:rPr>
      </w:pPr>
      <w:r>
        <w:rPr>
          <w:rFonts w:ascii="Times New Roman" w:eastAsia="Times New Roman" w:hAnsi="Times New Roman"/>
          <w:sz w:val="24"/>
          <w:szCs w:val="24"/>
        </w:rPr>
        <w:t xml:space="preserve">My </w:t>
      </w:r>
      <w:r>
        <w:rPr>
          <w:rFonts w:ascii="Times New Roman" w:eastAsia="Times New Roman" w:hAnsi="Times New Roman"/>
          <w:sz w:val="24"/>
          <w:szCs w:val="24"/>
          <w:lang w:val="id-ID"/>
        </w:rPr>
        <w:t xml:space="preserve">bloved </w:t>
      </w:r>
      <w:r>
        <w:rPr>
          <w:rFonts w:ascii="Times New Roman" w:eastAsia="Times New Roman" w:hAnsi="Times New Roman"/>
          <w:sz w:val="24"/>
          <w:szCs w:val="24"/>
        </w:rPr>
        <w:t xml:space="preserve">mother (Yanti Sukmayanti), </w:t>
      </w:r>
      <w:r>
        <w:rPr>
          <w:rFonts w:ascii="Times New Roman" w:hAnsi="Times New Roman"/>
          <w:sz w:val="24"/>
          <w:szCs w:val="24"/>
        </w:rPr>
        <w:t xml:space="preserve">I love her so much, </w:t>
      </w:r>
      <w:proofErr w:type="gramStart"/>
      <w:r>
        <w:rPr>
          <w:rFonts w:ascii="Times New Roman" w:hAnsi="Times New Roman"/>
          <w:sz w:val="24"/>
          <w:szCs w:val="24"/>
        </w:rPr>
        <w:t>she</w:t>
      </w:r>
      <w:proofErr w:type="gramEnd"/>
      <w:r>
        <w:rPr>
          <w:rFonts w:ascii="Times New Roman" w:hAnsi="Times New Roman"/>
          <w:sz w:val="24"/>
          <w:szCs w:val="24"/>
        </w:rPr>
        <w:t xml:space="preserve"> played an important role in completing this thesis. Thank you very much for the prayers</w:t>
      </w:r>
      <w:r>
        <w:rPr>
          <w:rFonts w:ascii="Times New Roman" w:hAnsi="Times New Roman"/>
          <w:sz w:val="24"/>
          <w:szCs w:val="24"/>
          <w:lang w:val="id-ID"/>
        </w:rPr>
        <w:t>, support, and motivation that</w:t>
      </w:r>
      <w:r>
        <w:rPr>
          <w:rFonts w:ascii="Times New Roman" w:hAnsi="Times New Roman"/>
          <w:sz w:val="24"/>
          <w:szCs w:val="24"/>
        </w:rPr>
        <w:t xml:space="preserve"> </w:t>
      </w:r>
      <w:r>
        <w:rPr>
          <w:rFonts w:ascii="Times New Roman" w:hAnsi="Times New Roman"/>
          <w:sz w:val="24"/>
          <w:szCs w:val="24"/>
          <w:lang w:val="id-ID"/>
        </w:rPr>
        <w:t>s</w:t>
      </w:r>
      <w:r>
        <w:rPr>
          <w:rFonts w:ascii="Times New Roman" w:hAnsi="Times New Roman"/>
          <w:sz w:val="24"/>
          <w:szCs w:val="24"/>
        </w:rPr>
        <w:t>he</w:t>
      </w:r>
      <w:r>
        <w:rPr>
          <w:rFonts w:ascii="Times New Roman" w:hAnsi="Times New Roman"/>
          <w:sz w:val="24"/>
          <w:szCs w:val="24"/>
          <w:lang w:val="id-ID"/>
        </w:rPr>
        <w:t xml:space="preserve"> always gave,</w:t>
      </w:r>
      <w:r>
        <w:rPr>
          <w:rFonts w:ascii="Times New Roman" w:hAnsi="Times New Roman"/>
          <w:sz w:val="24"/>
          <w:szCs w:val="24"/>
        </w:rPr>
        <w:t xml:space="preserve"> </w:t>
      </w:r>
    </w:p>
    <w:p w:rsidR="00E513B4" w:rsidRDefault="00300A12">
      <w:pPr>
        <w:numPr>
          <w:ilvl w:val="0"/>
          <w:numId w:val="1"/>
        </w:numPr>
        <w:tabs>
          <w:tab w:val="clear" w:pos="425"/>
        </w:tabs>
        <w:spacing w:line="360" w:lineRule="auto"/>
        <w:jc w:val="both"/>
        <w:rPr>
          <w:rFonts w:ascii="Times New Roman" w:eastAsia="Times New Roman" w:hAnsi="Times New Roman"/>
          <w:sz w:val="24"/>
          <w:szCs w:val="24"/>
        </w:rPr>
      </w:pPr>
      <w:r>
        <w:rPr>
          <w:rFonts w:ascii="Times New Roman" w:eastAsia="Times New Roman" w:hAnsi="Times New Roman"/>
          <w:sz w:val="24"/>
          <w:szCs w:val="24"/>
        </w:rPr>
        <w:t>My</w:t>
      </w:r>
      <w:r>
        <w:rPr>
          <w:rFonts w:ascii="Times New Roman" w:eastAsia="Times New Roman" w:hAnsi="Times New Roman"/>
          <w:sz w:val="24"/>
          <w:szCs w:val="24"/>
          <w:lang w:val="id-ID"/>
        </w:rPr>
        <w:t xml:space="preserve"> bloved</w:t>
      </w:r>
      <w:r>
        <w:rPr>
          <w:rFonts w:ascii="Times New Roman" w:eastAsia="Times New Roman" w:hAnsi="Times New Roman"/>
          <w:sz w:val="24"/>
          <w:szCs w:val="24"/>
        </w:rPr>
        <w:t xml:space="preserve"> father (</w:t>
      </w:r>
      <w:r>
        <w:rPr>
          <w:rFonts w:ascii="Times New Roman" w:eastAsia="Times New Roman" w:hAnsi="Times New Roman"/>
          <w:sz w:val="24"/>
          <w:szCs w:val="24"/>
          <w:lang w:val="id-ID"/>
        </w:rPr>
        <w:t xml:space="preserve">Alm </w:t>
      </w:r>
      <w:r>
        <w:rPr>
          <w:rFonts w:ascii="Times New Roman" w:eastAsia="Times New Roman" w:hAnsi="Times New Roman"/>
          <w:sz w:val="24"/>
          <w:szCs w:val="24"/>
        </w:rPr>
        <w:t xml:space="preserve">Sudarwan), </w:t>
      </w:r>
      <w:r>
        <w:rPr>
          <w:rFonts w:ascii="Times New Roman" w:hAnsi="Times New Roman"/>
          <w:sz w:val="24"/>
          <w:szCs w:val="24"/>
          <w:lang w:val="id-ID"/>
        </w:rPr>
        <w:t>my beloved person.</w:t>
      </w:r>
      <w:r>
        <w:rPr>
          <w:rFonts w:ascii="Times New Roman" w:hAnsi="Times New Roman"/>
          <w:sz w:val="24"/>
          <w:szCs w:val="24"/>
        </w:rPr>
        <w:t xml:space="preserve"> </w:t>
      </w:r>
      <w:r>
        <w:rPr>
          <w:rFonts w:ascii="Times New Roman" w:hAnsi="Times New Roman"/>
          <w:sz w:val="24"/>
          <w:szCs w:val="24"/>
          <w:lang w:val="id-ID"/>
        </w:rPr>
        <w:t>Al</w:t>
      </w:r>
      <w:r>
        <w:rPr>
          <w:rFonts w:ascii="Times New Roman" w:hAnsi="Times New Roman"/>
          <w:sz w:val="24"/>
          <w:szCs w:val="24"/>
        </w:rPr>
        <w:t xml:space="preserve">through </w:t>
      </w:r>
      <w:r>
        <w:rPr>
          <w:rFonts w:ascii="Times New Roman" w:hAnsi="Times New Roman"/>
          <w:sz w:val="24"/>
          <w:szCs w:val="24"/>
          <w:lang w:val="id-ID"/>
        </w:rPr>
        <w:t>he could not accompany to complete this thesis but thank him very much. Th</w:t>
      </w:r>
      <w:r>
        <w:rPr>
          <w:rFonts w:ascii="Times New Roman" w:hAnsi="Times New Roman"/>
          <w:sz w:val="24"/>
          <w:szCs w:val="24"/>
        </w:rPr>
        <w:t xml:space="preserve">e </w:t>
      </w:r>
      <w:r>
        <w:rPr>
          <w:rFonts w:ascii="Times New Roman" w:hAnsi="Times New Roman"/>
          <w:sz w:val="24"/>
          <w:szCs w:val="24"/>
          <w:lang w:val="id-ID"/>
        </w:rPr>
        <w:lastRenderedPageBreak/>
        <w:t>researcher</w:t>
      </w:r>
      <w:r>
        <w:rPr>
          <w:rFonts w:ascii="Times New Roman" w:hAnsi="Times New Roman"/>
          <w:sz w:val="24"/>
          <w:szCs w:val="24"/>
        </w:rPr>
        <w:t xml:space="preserve"> would like to express his infinite gratitude and this article was written with great longing for </w:t>
      </w:r>
      <w:r>
        <w:rPr>
          <w:rFonts w:ascii="Times New Roman" w:hAnsi="Times New Roman"/>
          <w:sz w:val="24"/>
          <w:szCs w:val="24"/>
          <w:lang w:val="id-ID"/>
        </w:rPr>
        <w:t xml:space="preserve">him, </w:t>
      </w:r>
    </w:p>
    <w:p w:rsidR="00E513B4" w:rsidRDefault="00300A12">
      <w:pPr>
        <w:numPr>
          <w:ilvl w:val="0"/>
          <w:numId w:val="1"/>
        </w:numPr>
        <w:tabs>
          <w:tab w:val="clear" w:pos="425"/>
        </w:tabs>
        <w:spacing w:line="360" w:lineRule="auto"/>
        <w:jc w:val="both"/>
        <w:rPr>
          <w:rFonts w:ascii="Times New Roman" w:eastAsia="Times New Roman" w:hAnsi="Times New Roman"/>
          <w:sz w:val="24"/>
          <w:szCs w:val="24"/>
        </w:rPr>
      </w:pPr>
      <w:r>
        <w:rPr>
          <w:rFonts w:ascii="Times New Roman" w:eastAsia="Times New Roman" w:hAnsi="Times New Roman"/>
          <w:sz w:val="24"/>
          <w:szCs w:val="24"/>
        </w:rPr>
        <w:t xml:space="preserve">My beloved siblings (Dirgan, Jiwa, Lanara, and Tasyaura) </w:t>
      </w:r>
      <w:r>
        <w:rPr>
          <w:rFonts w:ascii="Times New Roman" w:hAnsi="Times New Roman"/>
          <w:sz w:val="24"/>
          <w:szCs w:val="24"/>
        </w:rPr>
        <w:t xml:space="preserve">thank you for </w:t>
      </w:r>
      <w:r>
        <w:rPr>
          <w:rFonts w:ascii="Times New Roman" w:hAnsi="Times New Roman"/>
          <w:sz w:val="24"/>
          <w:szCs w:val="24"/>
          <w:lang w:val="id-ID"/>
        </w:rPr>
        <w:t xml:space="preserve">the </w:t>
      </w:r>
      <w:r>
        <w:rPr>
          <w:rFonts w:ascii="Times New Roman" w:hAnsi="Times New Roman"/>
          <w:sz w:val="24"/>
          <w:szCs w:val="24"/>
        </w:rPr>
        <w:t>help and support</w:t>
      </w:r>
      <w:r>
        <w:rPr>
          <w:rFonts w:ascii="Times New Roman" w:hAnsi="Times New Roman"/>
          <w:sz w:val="24"/>
          <w:szCs w:val="24"/>
          <w:lang w:val="id-ID"/>
        </w:rPr>
        <w:t xml:space="preserve"> thay they have given</w:t>
      </w:r>
      <w:r>
        <w:rPr>
          <w:rFonts w:ascii="Times New Roman" w:hAnsi="Times New Roman"/>
          <w:sz w:val="24"/>
          <w:szCs w:val="24"/>
        </w:rPr>
        <w:t xml:space="preserve"> every day</w:t>
      </w:r>
      <w:r>
        <w:rPr>
          <w:rFonts w:ascii="Times New Roman" w:hAnsi="Times New Roman"/>
          <w:sz w:val="24"/>
          <w:szCs w:val="24"/>
          <w:lang w:val="id-ID"/>
        </w:rPr>
        <w:t>,</w:t>
      </w:r>
      <w:r>
        <w:rPr>
          <w:rFonts w:ascii="Times New Roman" w:hAnsi="Times New Roman"/>
          <w:sz w:val="24"/>
          <w:szCs w:val="24"/>
        </w:rPr>
        <w:t xml:space="preserve"> </w:t>
      </w:r>
    </w:p>
    <w:p w:rsidR="00E513B4" w:rsidRDefault="00300A12">
      <w:pPr>
        <w:numPr>
          <w:ilvl w:val="0"/>
          <w:numId w:val="1"/>
        </w:numPr>
        <w:tabs>
          <w:tab w:val="clear" w:pos="425"/>
        </w:tabs>
        <w:spacing w:line="360" w:lineRule="auto"/>
        <w:jc w:val="both"/>
        <w:rPr>
          <w:rFonts w:ascii="Times New Roman" w:eastAsia="Times New Roman" w:hAnsi="Times New Roman"/>
          <w:sz w:val="24"/>
          <w:szCs w:val="24"/>
        </w:rPr>
      </w:pPr>
      <w:r>
        <w:rPr>
          <w:rFonts w:ascii="Times New Roman" w:eastAsia="Times New Roman" w:hAnsi="Times New Roman"/>
          <w:sz w:val="24"/>
          <w:szCs w:val="24"/>
        </w:rPr>
        <w:t xml:space="preserve">My beloved nieces (Ares Dzulfi and Putri Aameera) </w:t>
      </w:r>
      <w:r>
        <w:rPr>
          <w:rFonts w:ascii="Times New Roman" w:hAnsi="Times New Roman"/>
          <w:sz w:val="24"/>
          <w:szCs w:val="24"/>
        </w:rPr>
        <w:t>thank you for</w:t>
      </w:r>
      <w:r>
        <w:rPr>
          <w:rFonts w:ascii="Times New Roman" w:hAnsi="Times New Roman"/>
          <w:sz w:val="24"/>
          <w:szCs w:val="24"/>
          <w:lang w:val="id-ID"/>
        </w:rPr>
        <w:t xml:space="preserve"> making laughter and</w:t>
      </w:r>
      <w:r>
        <w:rPr>
          <w:rFonts w:ascii="Times New Roman" w:hAnsi="Times New Roman"/>
          <w:sz w:val="24"/>
          <w:szCs w:val="24"/>
        </w:rPr>
        <w:t xml:space="preserve"> spreading love and affection in </w:t>
      </w:r>
      <w:r>
        <w:rPr>
          <w:rFonts w:ascii="Times New Roman" w:hAnsi="Times New Roman"/>
          <w:sz w:val="24"/>
          <w:szCs w:val="24"/>
          <w:lang w:val="id-ID"/>
        </w:rPr>
        <w:t xml:space="preserve">the </w:t>
      </w:r>
      <w:r>
        <w:rPr>
          <w:rFonts w:ascii="Times New Roman" w:hAnsi="Times New Roman"/>
          <w:sz w:val="24"/>
          <w:szCs w:val="24"/>
        </w:rPr>
        <w:t>family</w:t>
      </w:r>
      <w:r>
        <w:rPr>
          <w:rFonts w:ascii="Times New Roman" w:hAnsi="Times New Roman"/>
          <w:sz w:val="24"/>
          <w:szCs w:val="24"/>
          <w:lang w:val="id-ID"/>
        </w:rPr>
        <w:t>,</w:t>
      </w:r>
    </w:p>
    <w:p w:rsidR="00E513B4" w:rsidRDefault="00300A12">
      <w:pPr>
        <w:numPr>
          <w:ilvl w:val="0"/>
          <w:numId w:val="1"/>
        </w:numPr>
        <w:tabs>
          <w:tab w:val="clear" w:pos="425"/>
        </w:tabs>
        <w:spacing w:line="360" w:lineRule="auto"/>
        <w:jc w:val="both"/>
        <w:rPr>
          <w:rFonts w:ascii="Times New Roman" w:eastAsia="Times New Roman" w:hAnsi="Times New Roman"/>
          <w:sz w:val="24"/>
          <w:szCs w:val="24"/>
        </w:rPr>
      </w:pPr>
      <w:r>
        <w:rPr>
          <w:rFonts w:ascii="Times New Roman" w:eastAsia="Times New Roman" w:hAnsi="Times New Roman"/>
          <w:sz w:val="24"/>
          <w:szCs w:val="24"/>
        </w:rPr>
        <w:t xml:space="preserve">My grandmothers and almarhum grandfathers, my uncles and aunts, </w:t>
      </w:r>
      <w:r>
        <w:rPr>
          <w:rFonts w:ascii="Times New Roman" w:hAnsi="Times New Roman"/>
          <w:sz w:val="24"/>
          <w:szCs w:val="24"/>
        </w:rPr>
        <w:t>thank you for all your guidance and motivation</w:t>
      </w:r>
      <w:r>
        <w:rPr>
          <w:rFonts w:ascii="Times New Roman" w:hAnsi="Times New Roman"/>
          <w:sz w:val="24"/>
          <w:szCs w:val="24"/>
          <w:lang w:val="id-ID"/>
        </w:rPr>
        <w:t>,</w:t>
      </w:r>
    </w:p>
    <w:p w:rsidR="00E513B4" w:rsidRDefault="00300A12">
      <w:pPr>
        <w:numPr>
          <w:ilvl w:val="0"/>
          <w:numId w:val="1"/>
        </w:numPr>
        <w:tabs>
          <w:tab w:val="clear" w:pos="425"/>
        </w:tabs>
        <w:spacing w:line="360" w:lineRule="auto"/>
        <w:jc w:val="both"/>
        <w:rPr>
          <w:rFonts w:ascii="Times New Roman" w:eastAsia="Times New Roman" w:hAnsi="Times New Roman"/>
          <w:sz w:val="24"/>
          <w:szCs w:val="24"/>
        </w:rPr>
      </w:pPr>
      <w:r>
        <w:rPr>
          <w:rFonts w:ascii="Times New Roman" w:eastAsia="Times New Roman" w:hAnsi="Times New Roman"/>
          <w:sz w:val="24"/>
          <w:szCs w:val="24"/>
        </w:rPr>
        <w:t xml:space="preserve">My special friends (Putri Nirwana, Vera Agustin, and Nisi Bunga), </w:t>
      </w:r>
      <w:r>
        <w:rPr>
          <w:rFonts w:ascii="Times New Roman" w:hAnsi="Times New Roman"/>
          <w:sz w:val="24"/>
          <w:szCs w:val="24"/>
        </w:rPr>
        <w:t>thank you for helping, supporting</w:t>
      </w:r>
      <w:r>
        <w:rPr>
          <w:rFonts w:ascii="Times New Roman" w:hAnsi="Times New Roman"/>
          <w:sz w:val="24"/>
          <w:szCs w:val="24"/>
          <w:lang w:val="id-ID"/>
        </w:rPr>
        <w:t>, and motivating. Thank you also for the laughter you give,</w:t>
      </w:r>
      <w:r>
        <w:rPr>
          <w:rFonts w:ascii="Times New Roman" w:hAnsi="Times New Roman"/>
          <w:sz w:val="24"/>
          <w:szCs w:val="24"/>
        </w:rPr>
        <w:t>I hope your warm smile will always be a good deed and may you always be protected by Allah SWT, I wish you all success,</w:t>
      </w:r>
    </w:p>
    <w:p w:rsidR="00E513B4" w:rsidRDefault="00300A12">
      <w:pPr>
        <w:numPr>
          <w:ilvl w:val="0"/>
          <w:numId w:val="1"/>
        </w:numPr>
        <w:tabs>
          <w:tab w:val="clear" w:pos="425"/>
        </w:tabs>
        <w:spacing w:line="360" w:lineRule="auto"/>
        <w:jc w:val="both"/>
        <w:rPr>
          <w:rFonts w:ascii="Times New Roman" w:eastAsia="Times New Roman" w:hAnsi="Times New Roman"/>
          <w:sz w:val="24"/>
          <w:szCs w:val="24"/>
        </w:rPr>
      </w:pPr>
      <w:r>
        <w:rPr>
          <w:rFonts w:ascii="Times New Roman" w:eastAsia="Times New Roman" w:hAnsi="Times New Roman"/>
          <w:sz w:val="24"/>
          <w:szCs w:val="24"/>
        </w:rPr>
        <w:t xml:space="preserve">My all Class B (English Bee), </w:t>
      </w:r>
      <w:r>
        <w:rPr>
          <w:rFonts w:ascii="Times New Roman" w:hAnsi="Times New Roman"/>
          <w:sz w:val="24"/>
          <w:szCs w:val="24"/>
        </w:rPr>
        <w:t>thank you for the happiness</w:t>
      </w:r>
      <w:r>
        <w:rPr>
          <w:rFonts w:ascii="Times New Roman" w:hAnsi="Times New Roman"/>
          <w:sz w:val="24"/>
          <w:szCs w:val="24"/>
          <w:lang w:val="id-ID"/>
        </w:rPr>
        <w:t xml:space="preserve"> and support</w:t>
      </w:r>
      <w:r>
        <w:rPr>
          <w:rFonts w:ascii="Times New Roman" w:hAnsi="Times New Roman"/>
          <w:sz w:val="24"/>
          <w:szCs w:val="24"/>
        </w:rPr>
        <w:t xml:space="preserve"> you always </w:t>
      </w:r>
      <w:r>
        <w:rPr>
          <w:rFonts w:ascii="Times New Roman" w:hAnsi="Times New Roman"/>
          <w:sz w:val="24"/>
          <w:szCs w:val="24"/>
          <w:lang w:val="id-ID"/>
        </w:rPr>
        <w:t>give,</w:t>
      </w:r>
    </w:p>
    <w:p w:rsidR="00E513B4" w:rsidRDefault="00300A12">
      <w:pPr>
        <w:numPr>
          <w:ilvl w:val="0"/>
          <w:numId w:val="1"/>
        </w:numPr>
        <w:tabs>
          <w:tab w:val="clear" w:pos="425"/>
        </w:tabs>
        <w:spacing w:line="360" w:lineRule="auto"/>
        <w:jc w:val="both"/>
        <w:rPr>
          <w:rFonts w:ascii="Times New Roman" w:eastAsia="Times New Roman" w:hAnsi="Times New Roman"/>
          <w:sz w:val="24"/>
          <w:szCs w:val="24"/>
        </w:rPr>
      </w:pPr>
      <w:r>
        <w:rPr>
          <w:rFonts w:ascii="Times New Roman" w:eastAsia="Times New Roman" w:hAnsi="Times New Roman"/>
          <w:sz w:val="24"/>
          <w:szCs w:val="24"/>
        </w:rPr>
        <w:t>My friends (Salma, Rosi, Marisa, Rena, Gita, Helen, Syifa)</w:t>
      </w:r>
      <w:r>
        <w:rPr>
          <w:rFonts w:ascii="Times New Roman" w:eastAsia="Times New Roman" w:hAnsi="Times New Roman"/>
          <w:sz w:val="24"/>
          <w:szCs w:val="24"/>
          <w:lang w:val="id-ID"/>
        </w:rPr>
        <w:t xml:space="preserve">, </w:t>
      </w:r>
      <w:r>
        <w:rPr>
          <w:rFonts w:ascii="Times New Roman" w:hAnsi="Times New Roman"/>
          <w:sz w:val="24"/>
          <w:szCs w:val="24"/>
        </w:rPr>
        <w:t>thank you for all</w:t>
      </w:r>
      <w:r>
        <w:rPr>
          <w:rFonts w:ascii="Times New Roman" w:hAnsi="Times New Roman"/>
          <w:sz w:val="24"/>
          <w:szCs w:val="24"/>
          <w:lang w:val="id-ID"/>
        </w:rPr>
        <w:t xml:space="preserve"> support, </w:t>
      </w:r>
    </w:p>
    <w:p w:rsidR="00E513B4" w:rsidRDefault="00300A12">
      <w:pPr>
        <w:numPr>
          <w:ilvl w:val="0"/>
          <w:numId w:val="1"/>
        </w:numPr>
        <w:tabs>
          <w:tab w:val="clear" w:pos="425"/>
        </w:tabs>
        <w:spacing w:line="360" w:lineRule="auto"/>
        <w:jc w:val="both"/>
        <w:rPr>
          <w:rFonts w:ascii="Times New Roman" w:eastAsia="Times New Roman" w:hAnsi="Times New Roman"/>
          <w:sz w:val="24"/>
          <w:szCs w:val="24"/>
        </w:rPr>
      </w:pPr>
      <w:r>
        <w:rPr>
          <w:rFonts w:ascii="Times New Roman" w:eastAsia="Times New Roman" w:hAnsi="Times New Roman"/>
          <w:sz w:val="24"/>
          <w:szCs w:val="24"/>
        </w:rPr>
        <w:t xml:space="preserve">All lecturers, </w:t>
      </w:r>
      <w:r>
        <w:rPr>
          <w:rFonts w:ascii="Times New Roman" w:hAnsi="Times New Roman"/>
          <w:sz w:val="24"/>
          <w:szCs w:val="24"/>
        </w:rPr>
        <w:t>thank you for your knowledge and experience,</w:t>
      </w:r>
    </w:p>
    <w:p w:rsidR="00E513B4" w:rsidRDefault="00300A12">
      <w:pPr>
        <w:numPr>
          <w:ilvl w:val="0"/>
          <w:numId w:val="1"/>
        </w:numPr>
        <w:tabs>
          <w:tab w:val="clear" w:pos="425"/>
        </w:tabs>
        <w:spacing w:line="360" w:lineRule="auto"/>
        <w:jc w:val="both"/>
        <w:rPr>
          <w:rFonts w:ascii="Times New Roman" w:eastAsia="Times New Roman" w:hAnsi="Times New Roman"/>
          <w:sz w:val="24"/>
          <w:szCs w:val="24"/>
        </w:rPr>
      </w:pPr>
      <w:r>
        <w:rPr>
          <w:rFonts w:ascii="Times New Roman" w:hAnsi="Times New Roman"/>
          <w:sz w:val="24"/>
          <w:szCs w:val="24"/>
        </w:rPr>
        <w:t xml:space="preserve">For my bf (Rio), </w:t>
      </w:r>
      <w:r>
        <w:rPr>
          <w:rFonts w:ascii="Times New Roman" w:hAnsi="Times New Roman"/>
          <w:sz w:val="24"/>
          <w:szCs w:val="24"/>
          <w:lang w:val="id-ID"/>
        </w:rPr>
        <w:t>thank you for your support and time,</w:t>
      </w:r>
    </w:p>
    <w:p w:rsidR="00E513B4" w:rsidRDefault="00300A12">
      <w:pPr>
        <w:numPr>
          <w:ilvl w:val="0"/>
          <w:numId w:val="1"/>
        </w:numPr>
        <w:tabs>
          <w:tab w:val="clear" w:pos="425"/>
        </w:tabs>
        <w:spacing w:line="360" w:lineRule="auto"/>
        <w:jc w:val="both"/>
        <w:rPr>
          <w:rFonts w:ascii="Times New Roman" w:eastAsia="Times New Roman" w:hAnsi="Times New Roman"/>
          <w:sz w:val="24"/>
          <w:szCs w:val="24"/>
        </w:rPr>
      </w:pPr>
      <w:r>
        <w:rPr>
          <w:rFonts w:ascii="Times New Roman" w:eastAsia="Times New Roman" w:hAnsi="Times New Roman"/>
          <w:sz w:val="24"/>
          <w:szCs w:val="24"/>
        </w:rPr>
        <w:t>Lastly, to my self</w:t>
      </w:r>
      <w:r>
        <w:rPr>
          <w:rFonts w:ascii="Times New Roman" w:eastAsia="Times New Roman" w:hAnsi="Times New Roman"/>
          <w:sz w:val="24"/>
          <w:szCs w:val="24"/>
          <w:lang w:val="id-ID"/>
        </w:rPr>
        <w:t xml:space="preserve">, </w:t>
      </w:r>
      <w:r>
        <w:rPr>
          <w:rFonts w:ascii="Times New Roman" w:hAnsi="Times New Roman"/>
          <w:sz w:val="24"/>
          <w:szCs w:val="24"/>
        </w:rPr>
        <w:t>thank you for fighting very far and trying hard</w:t>
      </w:r>
      <w:r>
        <w:rPr>
          <w:rFonts w:ascii="Times New Roman" w:hAnsi="Times New Roman"/>
          <w:sz w:val="24"/>
          <w:szCs w:val="24"/>
          <w:lang w:val="id-ID"/>
        </w:rPr>
        <w:t xml:space="preserve">. </w:t>
      </w:r>
      <w:r>
        <w:rPr>
          <w:rFonts w:ascii="Times New Roman" w:hAnsi="Times New Roman"/>
          <w:sz w:val="24"/>
          <w:szCs w:val="24"/>
        </w:rPr>
        <w:t xml:space="preserve">Those who are able to rise from feeling lazy and not take their thesis lightly, this </w:t>
      </w:r>
      <w:proofErr w:type="gramStart"/>
      <w:r>
        <w:rPr>
          <w:rFonts w:ascii="Times New Roman" w:hAnsi="Times New Roman"/>
          <w:sz w:val="24"/>
          <w:szCs w:val="24"/>
        </w:rPr>
        <w:t>is</w:t>
      </w:r>
      <w:proofErr w:type="gramEnd"/>
      <w:r>
        <w:rPr>
          <w:rFonts w:ascii="Times New Roman" w:hAnsi="Times New Roman"/>
          <w:sz w:val="24"/>
          <w:szCs w:val="24"/>
        </w:rPr>
        <w:t xml:space="preserve"> an achievement to be proud of.</w:t>
      </w:r>
    </w:p>
    <w:p w:rsidR="00E513B4" w:rsidRDefault="00E513B4">
      <w:pPr>
        <w:spacing w:line="360" w:lineRule="auto"/>
        <w:ind w:firstLineChars="100" w:firstLine="270"/>
        <w:jc w:val="both"/>
        <w:rPr>
          <w:rFonts w:ascii="Times New Roman" w:eastAsia="-webkit-standard" w:hAnsi="Times New Roman"/>
          <w:color w:val="000000"/>
          <w:sz w:val="27"/>
          <w:szCs w:val="27"/>
        </w:rPr>
      </w:pPr>
    </w:p>
    <w:p w:rsidR="00E513B4" w:rsidRDefault="00E513B4">
      <w:pPr>
        <w:spacing w:line="360" w:lineRule="auto"/>
        <w:rPr>
          <w:rFonts w:ascii="Times New Roman" w:eastAsia="Times New Roman" w:hAnsi="Times New Roman"/>
          <w:sz w:val="24"/>
          <w:szCs w:val="24"/>
          <w:lang w:val="id-ID" w:eastAsia="en-US"/>
        </w:rPr>
      </w:pPr>
    </w:p>
    <w:p w:rsidR="00E513B4" w:rsidRDefault="00300A12">
      <w:pPr>
        <w:spacing w:line="360" w:lineRule="auto"/>
        <w:jc w:val="right"/>
        <w:rPr>
          <w:rFonts w:ascii="Times New Roman" w:hAnsi="Times New Roman"/>
          <w:lang w:val="id-ID" w:eastAsia="en-US"/>
        </w:rPr>
      </w:pPr>
      <w:r>
        <w:rPr>
          <w:rFonts w:ascii="Times New Roman" w:eastAsia="Times New Roman" w:hAnsi="Times New Roman"/>
          <w:sz w:val="24"/>
          <w:szCs w:val="24"/>
          <w:lang w:val="id-ID" w:eastAsia="en-US"/>
        </w:rPr>
        <w:t>The researcher,</w:t>
      </w:r>
      <w:bookmarkStart w:id="54" w:name="_Toc170248587"/>
    </w:p>
    <w:p w:rsidR="00E513B4" w:rsidRDefault="00300A12">
      <w:pPr>
        <w:pStyle w:val="Heading1"/>
        <w:rPr>
          <w:rFonts w:eastAsia="Times New Roman" w:cs="Times New Roman"/>
          <w:szCs w:val="24"/>
          <w:lang w:val="id-ID" w:eastAsia="en-US"/>
        </w:rPr>
      </w:pPr>
      <w:bookmarkStart w:id="55" w:name="_Toc182982630"/>
      <w:bookmarkStart w:id="56" w:name="_Toc182983265"/>
      <w:bookmarkStart w:id="57" w:name="_Toc184041308"/>
      <w:bookmarkStart w:id="58" w:name="_Toc184040470"/>
      <w:bookmarkStart w:id="59" w:name="_Toc184037539"/>
      <w:bookmarkStart w:id="60" w:name="_Toc184037588"/>
      <w:bookmarkStart w:id="61" w:name="_Toc184284437"/>
      <w:bookmarkStart w:id="62" w:name="_Toc184821124"/>
      <w:r>
        <w:rPr>
          <w:rFonts w:cs="Times New Roman"/>
          <w:lang w:val="id-ID" w:eastAsia="en-US"/>
        </w:rPr>
        <w:lastRenderedPageBreak/>
        <w:t>ABSTRACT</w:t>
      </w:r>
      <w:bookmarkEnd w:id="54"/>
      <w:bookmarkEnd w:id="55"/>
      <w:bookmarkEnd w:id="56"/>
      <w:bookmarkEnd w:id="57"/>
      <w:bookmarkEnd w:id="58"/>
      <w:bookmarkEnd w:id="59"/>
      <w:bookmarkEnd w:id="60"/>
      <w:bookmarkEnd w:id="61"/>
      <w:bookmarkEnd w:id="62"/>
    </w:p>
    <w:p w:rsidR="00E513B4" w:rsidRDefault="00E513B4">
      <w:pPr>
        <w:snapToGrid w:val="0"/>
        <w:spacing w:line="240" w:lineRule="auto"/>
        <w:jc w:val="both"/>
        <w:rPr>
          <w:rFonts w:ascii="Times New Roman" w:eastAsia="Times New Roman" w:hAnsi="Times New Roman"/>
          <w:b/>
          <w:sz w:val="24"/>
          <w:szCs w:val="24"/>
          <w:lang w:val="id-ID" w:eastAsia="en-US"/>
        </w:rPr>
      </w:pPr>
    </w:p>
    <w:p w:rsidR="00E513B4" w:rsidRDefault="00300A12">
      <w:pPr>
        <w:snapToGrid w:val="0"/>
        <w:spacing w:line="240" w:lineRule="auto"/>
        <w:ind w:firstLineChars="100" w:firstLine="240"/>
        <w:jc w:val="both"/>
        <w:rPr>
          <w:rFonts w:ascii="Times New Roman" w:eastAsia="Times New Roman" w:hAnsi="Times New Roman"/>
          <w:sz w:val="24"/>
          <w:szCs w:val="24"/>
        </w:rPr>
      </w:pPr>
      <w:r>
        <w:rPr>
          <w:rFonts w:ascii="Times New Roman" w:eastAsia="Times New Roman" w:hAnsi="Times New Roman"/>
          <w:color w:val="000000"/>
          <w:sz w:val="24"/>
          <w:szCs w:val="24"/>
          <w:lang w:val="id-ID"/>
        </w:rPr>
        <w:t>This research purpose</w:t>
      </w:r>
      <w:r>
        <w:rPr>
          <w:rFonts w:ascii="Times New Roman" w:eastAsia="Times New Roman" w:hAnsi="Times New Roman"/>
          <w:color w:val="000000"/>
          <w:sz w:val="24"/>
          <w:szCs w:val="24"/>
        </w:rPr>
        <w:t>s</w:t>
      </w:r>
      <w:r>
        <w:rPr>
          <w:rFonts w:ascii="Times New Roman" w:eastAsia="Times New Roman" w:hAnsi="Times New Roman"/>
          <w:color w:val="000000"/>
          <w:sz w:val="24"/>
          <w:szCs w:val="24"/>
          <w:lang w:val="id-ID"/>
        </w:rPr>
        <w:t xml:space="preserve"> </w:t>
      </w:r>
      <w:r>
        <w:rPr>
          <w:rFonts w:ascii="Times New Roman" w:eastAsia="Times New Roman" w:hAnsi="Times New Roman"/>
          <w:sz w:val="24"/>
          <w:szCs w:val="24"/>
        </w:rPr>
        <w:t xml:space="preserve">to </w:t>
      </w:r>
      <w:r>
        <w:rPr>
          <w:rFonts w:ascii="Times New Roman" w:eastAsia="Times New Roman" w:hAnsi="Times New Roman"/>
          <w:sz w:val="24"/>
          <w:szCs w:val="24"/>
          <w:lang w:val="id-ID"/>
        </w:rPr>
        <w:t xml:space="preserve">find out </w:t>
      </w:r>
      <w:r>
        <w:rPr>
          <w:rFonts w:ascii="Times New Roman" w:eastAsia="Times New Roman" w:hAnsi="Times New Roman"/>
          <w:sz w:val="24"/>
          <w:szCs w:val="24"/>
        </w:rPr>
        <w:t xml:space="preserve">the </w:t>
      </w:r>
      <w:r>
        <w:rPr>
          <w:rFonts w:ascii="Times New Roman" w:eastAsia="Times New Roman" w:hAnsi="Times New Roman"/>
          <w:sz w:val="24"/>
          <w:szCs w:val="24"/>
          <w:lang w:val="id-ID"/>
        </w:rPr>
        <w:t xml:space="preserve">teachers </w:t>
      </w:r>
      <w:r>
        <w:rPr>
          <w:rFonts w:ascii="Times New Roman" w:eastAsia="Times New Roman" w:hAnsi="Times New Roman"/>
          <w:sz w:val="24"/>
          <w:szCs w:val="24"/>
        </w:rPr>
        <w:t>perceptions</w:t>
      </w:r>
      <w:r>
        <w:rPr>
          <w:rFonts w:ascii="Times New Roman" w:eastAsia="Times New Roman" w:hAnsi="Times New Roman"/>
          <w:sz w:val="24"/>
          <w:szCs w:val="24"/>
          <w:lang w:val="id-ID"/>
        </w:rPr>
        <w:t xml:space="preserve"> regarding the experiences when i</w:t>
      </w:r>
      <w:r>
        <w:rPr>
          <w:rFonts w:ascii="Times New Roman" w:eastAsia="Times New Roman" w:hAnsi="Times New Roman"/>
          <w:sz w:val="24"/>
          <w:szCs w:val="24"/>
        </w:rPr>
        <w:t xml:space="preserve">mplementation the Merdeka Curriculum at </w:t>
      </w:r>
      <w:r>
        <w:rPr>
          <w:rFonts w:ascii="Times New Roman" w:eastAsia="Times New Roman" w:hAnsi="Times New Roman"/>
          <w:sz w:val="24"/>
          <w:szCs w:val="24"/>
          <w:lang w:val="id-ID"/>
        </w:rPr>
        <w:t xml:space="preserve">Junior </w:t>
      </w:r>
      <w:r>
        <w:rPr>
          <w:rFonts w:ascii="Times New Roman" w:eastAsia="Times New Roman" w:hAnsi="Times New Roman"/>
          <w:sz w:val="24"/>
          <w:szCs w:val="24"/>
        </w:rPr>
        <w:t>High S</w:t>
      </w:r>
      <w:r>
        <w:rPr>
          <w:rFonts w:ascii="Times New Roman" w:eastAsia="Times New Roman" w:hAnsi="Times New Roman"/>
          <w:sz w:val="24"/>
          <w:szCs w:val="24"/>
          <w:lang w:val="id-ID"/>
        </w:rPr>
        <w:t>c</w:t>
      </w:r>
      <w:r>
        <w:rPr>
          <w:rFonts w:ascii="Times New Roman" w:eastAsia="Times New Roman" w:hAnsi="Times New Roman"/>
          <w:sz w:val="24"/>
          <w:szCs w:val="24"/>
        </w:rPr>
        <w:t>hool</w:t>
      </w:r>
      <w:r>
        <w:rPr>
          <w:rFonts w:ascii="Times New Roman" w:eastAsia="Times New Roman" w:hAnsi="Times New Roman"/>
          <w:sz w:val="24"/>
          <w:szCs w:val="24"/>
          <w:lang w:val="id-ID"/>
        </w:rPr>
        <w:t>.</w:t>
      </w:r>
      <w:r>
        <w:rPr>
          <w:rFonts w:ascii="Times New Roman" w:eastAsia="Times New Roman" w:hAnsi="Times New Roman"/>
          <w:color w:val="000000"/>
          <w:sz w:val="24"/>
          <w:szCs w:val="24"/>
        </w:rPr>
        <w:t xml:space="preserve"> This research </w:t>
      </w:r>
      <w:r>
        <w:rPr>
          <w:rFonts w:ascii="Times New Roman" w:eastAsia="Times New Roman" w:hAnsi="Times New Roman"/>
          <w:color w:val="000000"/>
          <w:sz w:val="24"/>
          <w:szCs w:val="24"/>
          <w:lang w:val="id-ID"/>
        </w:rPr>
        <w:t xml:space="preserve">used </w:t>
      </w:r>
      <w:r>
        <w:rPr>
          <w:rFonts w:ascii="Times New Roman" w:eastAsia="Times New Roman" w:hAnsi="Times New Roman"/>
          <w:color w:val="000000"/>
          <w:sz w:val="24"/>
          <w:szCs w:val="24"/>
        </w:rPr>
        <w:t xml:space="preserve">qualitative </w:t>
      </w:r>
      <w:r>
        <w:rPr>
          <w:rFonts w:ascii="Times New Roman" w:eastAsia="Times New Roman" w:hAnsi="Times New Roman"/>
          <w:color w:val="000000"/>
          <w:sz w:val="24"/>
          <w:szCs w:val="24"/>
          <w:lang w:val="id-ID"/>
        </w:rPr>
        <w:t xml:space="preserve">research </w:t>
      </w:r>
      <w:r>
        <w:rPr>
          <w:rFonts w:ascii="Times New Roman" w:eastAsia="Times New Roman" w:hAnsi="Times New Roman"/>
          <w:color w:val="000000"/>
          <w:sz w:val="24"/>
          <w:szCs w:val="24"/>
        </w:rPr>
        <w:t>by conducting interviews to obtain in-depth information</w:t>
      </w:r>
      <w:r>
        <w:rPr>
          <w:rFonts w:ascii="Times New Roman" w:eastAsia="Times New Roman" w:hAnsi="Times New Roman"/>
          <w:color w:val="000000"/>
          <w:sz w:val="24"/>
          <w:szCs w:val="24"/>
          <w:lang w:val="id-ID"/>
        </w:rPr>
        <w:t xml:space="preserve"> and observation</w:t>
      </w:r>
      <w:r>
        <w:rPr>
          <w:rFonts w:ascii="Times New Roman" w:eastAsia="Times New Roman" w:hAnsi="Times New Roman"/>
          <w:color w:val="000000"/>
          <w:sz w:val="24"/>
          <w:szCs w:val="24"/>
        </w:rPr>
        <w:t xml:space="preserve">. </w:t>
      </w:r>
      <w:r>
        <w:rPr>
          <w:rFonts w:ascii="Times New Roman" w:eastAsia="Times New Roman" w:hAnsi="Times New Roman"/>
          <w:sz w:val="24"/>
          <w:szCs w:val="24"/>
        </w:rPr>
        <w:t xml:space="preserve">The participants in this research </w:t>
      </w:r>
      <w:r>
        <w:rPr>
          <w:rFonts w:ascii="Times New Roman" w:eastAsia="Times New Roman" w:hAnsi="Times New Roman"/>
          <w:sz w:val="24"/>
          <w:szCs w:val="24"/>
          <w:lang w:val="id-ID"/>
        </w:rPr>
        <w:t>were</w:t>
      </w:r>
      <w:r>
        <w:rPr>
          <w:rFonts w:ascii="Times New Roman" w:eastAsia="Times New Roman" w:hAnsi="Times New Roman"/>
          <w:sz w:val="24"/>
          <w:szCs w:val="24"/>
        </w:rPr>
        <w:t xml:space="preserve"> </w:t>
      </w:r>
      <w:r>
        <w:rPr>
          <w:rFonts w:ascii="Times New Roman" w:eastAsia="Times New Roman" w:hAnsi="Times New Roman"/>
          <w:sz w:val="24"/>
          <w:szCs w:val="24"/>
          <w:lang w:val="id-ID"/>
        </w:rPr>
        <w:t>two seventh-g</w:t>
      </w:r>
      <w:r>
        <w:rPr>
          <w:rFonts w:ascii="Times New Roman" w:eastAsia="Times New Roman" w:hAnsi="Times New Roman"/>
          <w:sz w:val="24"/>
          <w:szCs w:val="24"/>
        </w:rPr>
        <w:t xml:space="preserve">rade teachers. The results of this research </w:t>
      </w:r>
      <w:r>
        <w:rPr>
          <w:rFonts w:ascii="Times New Roman" w:eastAsia="Times New Roman" w:hAnsi="Times New Roman"/>
          <w:sz w:val="24"/>
          <w:szCs w:val="24"/>
          <w:lang w:val="id-ID"/>
        </w:rPr>
        <w:t>indicated</w:t>
      </w:r>
      <w:r>
        <w:rPr>
          <w:rFonts w:ascii="Times New Roman" w:eastAsia="Times New Roman" w:hAnsi="Times New Roman"/>
          <w:sz w:val="24"/>
          <w:szCs w:val="24"/>
        </w:rPr>
        <w:t xml:space="preserve"> tha</w:t>
      </w:r>
      <w:r>
        <w:rPr>
          <w:rFonts w:ascii="Times New Roman" w:eastAsia="Times New Roman" w:hAnsi="Times New Roman"/>
          <w:sz w:val="24"/>
          <w:szCs w:val="24"/>
          <w:lang w:val="id-ID"/>
        </w:rPr>
        <w:t>t</w:t>
      </w:r>
      <w:r>
        <w:rPr>
          <w:rFonts w:ascii="Times New Roman" w:eastAsia="Times New Roman" w:hAnsi="Times New Roman"/>
          <w:sz w:val="24"/>
          <w:szCs w:val="24"/>
        </w:rPr>
        <w:t xml:space="preserve"> the perception of the two English teachers towards the Merdeka Curriculum at SMP Negeri in Garut is in the fairly good category. With this Merdeka Curriculum, students are more active and enthusiastic and they can develop their natural interests and talents. In addition, teachers also face several obstacles or challenges, namely designing learning methods and media, as well as significant differences in students' ability to speak English and there are still students who are technologically illiterate. </w:t>
      </w:r>
    </w:p>
    <w:p w:rsidR="00E513B4" w:rsidRDefault="00300A12">
      <w:pPr>
        <w:snapToGrid w:val="0"/>
        <w:spacing w:line="240" w:lineRule="auto"/>
        <w:rPr>
          <w:rFonts w:ascii="Times New Roman" w:eastAsia="Times New Roman" w:hAnsi="Times New Roman"/>
          <w:i/>
          <w:color w:val="000000"/>
          <w:sz w:val="24"/>
          <w:szCs w:val="24"/>
          <w:lang w:val="id-ID"/>
        </w:rPr>
      </w:pPr>
      <w:r>
        <w:rPr>
          <w:rFonts w:ascii="Times New Roman" w:eastAsia="Times New Roman" w:hAnsi="Times New Roman"/>
          <w:b/>
          <w:i/>
          <w:color w:val="000000"/>
          <w:sz w:val="24"/>
          <w:szCs w:val="24"/>
        </w:rPr>
        <w:t>Keyword</w:t>
      </w:r>
      <w:r>
        <w:rPr>
          <w:rFonts w:ascii="Times New Roman" w:eastAsia="Times New Roman" w:hAnsi="Times New Roman"/>
          <w:i/>
          <w:color w:val="000000"/>
          <w:sz w:val="24"/>
          <w:szCs w:val="24"/>
        </w:rPr>
        <w:t>: Merdeka Curriculum</w:t>
      </w:r>
      <w:r>
        <w:rPr>
          <w:rFonts w:ascii="Times New Roman" w:eastAsia="Times New Roman" w:hAnsi="Times New Roman"/>
          <w:i/>
          <w:color w:val="000000"/>
          <w:sz w:val="24"/>
          <w:szCs w:val="24"/>
          <w:lang w:val="id-ID"/>
        </w:rPr>
        <w:t>, English Teachers, Perception</w:t>
      </w:r>
    </w:p>
    <w:p w:rsidR="00E513B4" w:rsidRDefault="00E513B4">
      <w:pPr>
        <w:snapToGrid w:val="0"/>
        <w:spacing w:line="240" w:lineRule="auto"/>
        <w:rPr>
          <w:rFonts w:ascii="Times New Roman" w:eastAsia="Times New Roman" w:hAnsi="Times New Roman"/>
          <w:i/>
          <w:color w:val="000000"/>
          <w:sz w:val="24"/>
          <w:szCs w:val="24"/>
          <w:lang w:val="id-ID"/>
        </w:rPr>
      </w:pPr>
    </w:p>
    <w:p w:rsidR="00E513B4" w:rsidRDefault="00E513B4">
      <w:pPr>
        <w:snapToGrid w:val="0"/>
        <w:spacing w:line="240" w:lineRule="auto"/>
        <w:rPr>
          <w:rFonts w:ascii="Times New Roman" w:eastAsia="Times New Roman" w:hAnsi="Times New Roman"/>
          <w:i/>
          <w:color w:val="000000"/>
          <w:sz w:val="24"/>
          <w:szCs w:val="24"/>
          <w:lang w:val="id-ID" w:eastAsia="en-US"/>
        </w:rPr>
      </w:pPr>
    </w:p>
    <w:p w:rsidR="00E513B4" w:rsidRDefault="00E513B4">
      <w:pPr>
        <w:snapToGrid w:val="0"/>
        <w:spacing w:line="240" w:lineRule="auto"/>
        <w:rPr>
          <w:rFonts w:ascii="Times New Roman" w:eastAsia="Times New Roman" w:hAnsi="Times New Roman"/>
          <w:i/>
          <w:color w:val="000000"/>
          <w:sz w:val="24"/>
          <w:szCs w:val="24"/>
          <w:lang w:val="id-ID" w:eastAsia="en-US"/>
        </w:rPr>
      </w:pPr>
    </w:p>
    <w:p w:rsidR="00E513B4" w:rsidRDefault="00E513B4">
      <w:pPr>
        <w:snapToGrid w:val="0"/>
        <w:spacing w:line="240" w:lineRule="auto"/>
        <w:rPr>
          <w:rFonts w:ascii="Times New Roman" w:eastAsia="Times New Roman" w:hAnsi="Times New Roman"/>
          <w:i/>
          <w:color w:val="000000"/>
          <w:sz w:val="24"/>
          <w:szCs w:val="24"/>
          <w:lang w:val="id-ID" w:eastAsia="en-US"/>
        </w:rPr>
      </w:pPr>
    </w:p>
    <w:p w:rsidR="00E513B4" w:rsidRDefault="00E513B4">
      <w:pPr>
        <w:snapToGrid w:val="0"/>
        <w:spacing w:line="240" w:lineRule="auto"/>
        <w:rPr>
          <w:rFonts w:ascii="Times New Roman" w:eastAsia="Times New Roman" w:hAnsi="Times New Roman"/>
          <w:i/>
          <w:color w:val="000000"/>
          <w:sz w:val="24"/>
          <w:szCs w:val="24"/>
          <w:lang w:val="id-ID" w:eastAsia="en-US"/>
        </w:rPr>
      </w:pPr>
    </w:p>
    <w:p w:rsidR="00E513B4" w:rsidRDefault="00E513B4">
      <w:pPr>
        <w:snapToGrid w:val="0"/>
        <w:spacing w:line="240" w:lineRule="auto"/>
        <w:rPr>
          <w:rFonts w:ascii="Times New Roman" w:eastAsia="Times New Roman" w:hAnsi="Times New Roman"/>
          <w:i/>
          <w:color w:val="000000"/>
          <w:sz w:val="24"/>
          <w:szCs w:val="24"/>
          <w:lang w:val="id-ID" w:eastAsia="en-US"/>
        </w:rPr>
      </w:pPr>
    </w:p>
    <w:p w:rsidR="00E513B4" w:rsidRDefault="00E513B4">
      <w:pPr>
        <w:snapToGrid w:val="0"/>
        <w:spacing w:line="240" w:lineRule="auto"/>
        <w:rPr>
          <w:rFonts w:ascii="Times New Roman" w:eastAsia="Times New Roman" w:hAnsi="Times New Roman"/>
          <w:i/>
          <w:color w:val="000000"/>
          <w:sz w:val="24"/>
          <w:szCs w:val="24"/>
          <w:lang w:val="id-ID" w:eastAsia="en-US"/>
        </w:rPr>
      </w:pPr>
    </w:p>
    <w:p w:rsidR="00E513B4" w:rsidRDefault="00E513B4">
      <w:pPr>
        <w:snapToGrid w:val="0"/>
        <w:spacing w:line="240" w:lineRule="auto"/>
        <w:rPr>
          <w:rFonts w:ascii="Times New Roman" w:eastAsia="Times New Roman" w:hAnsi="Times New Roman"/>
          <w:i/>
          <w:color w:val="000000"/>
          <w:sz w:val="24"/>
          <w:szCs w:val="24"/>
          <w:lang w:val="id-ID" w:eastAsia="en-US"/>
        </w:rPr>
      </w:pPr>
    </w:p>
    <w:p w:rsidR="00E513B4" w:rsidRDefault="00E513B4">
      <w:pPr>
        <w:snapToGrid w:val="0"/>
        <w:spacing w:line="240" w:lineRule="auto"/>
        <w:rPr>
          <w:rFonts w:ascii="Times New Roman" w:eastAsia="Times New Roman" w:hAnsi="Times New Roman"/>
          <w:i/>
          <w:color w:val="000000"/>
          <w:sz w:val="24"/>
          <w:szCs w:val="24"/>
          <w:lang w:val="id-ID" w:eastAsia="en-US"/>
        </w:rPr>
      </w:pPr>
    </w:p>
    <w:p w:rsidR="00E513B4" w:rsidRDefault="00E513B4">
      <w:pPr>
        <w:snapToGrid w:val="0"/>
        <w:spacing w:line="240" w:lineRule="auto"/>
        <w:rPr>
          <w:rFonts w:ascii="Times New Roman" w:eastAsia="Times New Roman" w:hAnsi="Times New Roman"/>
          <w:i/>
          <w:color w:val="000000"/>
          <w:sz w:val="24"/>
          <w:szCs w:val="24"/>
          <w:lang w:val="id-ID" w:eastAsia="en-US"/>
        </w:rPr>
      </w:pPr>
    </w:p>
    <w:p w:rsidR="00E513B4" w:rsidRDefault="00E513B4">
      <w:pPr>
        <w:snapToGrid w:val="0"/>
        <w:spacing w:line="240" w:lineRule="auto"/>
        <w:rPr>
          <w:rFonts w:ascii="Times New Roman" w:eastAsia="Times New Roman" w:hAnsi="Times New Roman"/>
          <w:i/>
          <w:color w:val="000000"/>
          <w:sz w:val="24"/>
          <w:szCs w:val="24"/>
          <w:lang w:val="id-ID" w:eastAsia="en-US"/>
        </w:rPr>
      </w:pPr>
    </w:p>
    <w:p w:rsidR="00E513B4" w:rsidRDefault="00E513B4">
      <w:pPr>
        <w:snapToGrid w:val="0"/>
        <w:spacing w:line="240" w:lineRule="auto"/>
        <w:rPr>
          <w:rFonts w:ascii="Times New Roman" w:eastAsia="Times New Roman" w:hAnsi="Times New Roman"/>
          <w:i/>
          <w:color w:val="000000"/>
          <w:sz w:val="24"/>
          <w:szCs w:val="24"/>
          <w:lang w:val="id-ID" w:eastAsia="en-US"/>
        </w:rPr>
      </w:pPr>
    </w:p>
    <w:p w:rsidR="00E513B4" w:rsidRDefault="00E513B4">
      <w:pPr>
        <w:snapToGrid w:val="0"/>
        <w:spacing w:line="240" w:lineRule="auto"/>
        <w:rPr>
          <w:rFonts w:ascii="Times New Roman" w:eastAsia="Times New Roman" w:hAnsi="Times New Roman"/>
          <w:i/>
          <w:color w:val="000000"/>
          <w:sz w:val="24"/>
          <w:szCs w:val="24"/>
          <w:lang w:val="id-ID" w:eastAsia="en-US"/>
        </w:rPr>
      </w:pPr>
    </w:p>
    <w:p w:rsidR="00E513B4" w:rsidRDefault="00E513B4">
      <w:pPr>
        <w:snapToGrid w:val="0"/>
        <w:spacing w:line="240" w:lineRule="auto"/>
        <w:rPr>
          <w:rFonts w:ascii="Times New Roman" w:eastAsia="Times New Roman" w:hAnsi="Times New Roman"/>
          <w:i/>
          <w:color w:val="000000"/>
          <w:sz w:val="24"/>
          <w:szCs w:val="24"/>
          <w:lang w:val="id-ID" w:eastAsia="en-US"/>
        </w:rPr>
      </w:pPr>
    </w:p>
    <w:p w:rsidR="00E513B4" w:rsidRDefault="00E513B4">
      <w:pPr>
        <w:snapToGrid w:val="0"/>
        <w:spacing w:line="240" w:lineRule="auto"/>
        <w:rPr>
          <w:rFonts w:ascii="Times New Roman" w:eastAsia="Times New Roman" w:hAnsi="Times New Roman"/>
          <w:i/>
          <w:color w:val="000000"/>
          <w:sz w:val="24"/>
          <w:szCs w:val="24"/>
          <w:lang w:val="id-ID" w:eastAsia="en-US"/>
        </w:rPr>
      </w:pPr>
    </w:p>
    <w:p w:rsidR="00E513B4" w:rsidRDefault="00E513B4">
      <w:pPr>
        <w:snapToGrid w:val="0"/>
        <w:spacing w:line="240" w:lineRule="auto"/>
        <w:rPr>
          <w:rFonts w:ascii="Times New Roman" w:eastAsia="Times New Roman" w:hAnsi="Times New Roman"/>
          <w:i/>
          <w:color w:val="000000"/>
          <w:sz w:val="24"/>
          <w:szCs w:val="24"/>
          <w:lang w:val="id-ID" w:eastAsia="en-US"/>
        </w:rPr>
      </w:pPr>
    </w:p>
    <w:p w:rsidR="00E513B4" w:rsidRDefault="00E513B4">
      <w:pPr>
        <w:snapToGrid w:val="0"/>
        <w:spacing w:line="240" w:lineRule="auto"/>
        <w:rPr>
          <w:rFonts w:ascii="Times New Roman" w:eastAsia="Times New Roman" w:hAnsi="Times New Roman"/>
          <w:i/>
          <w:color w:val="000000"/>
          <w:sz w:val="24"/>
          <w:szCs w:val="24"/>
          <w:lang w:val="id-ID" w:eastAsia="en-US"/>
        </w:rPr>
      </w:pPr>
    </w:p>
    <w:p w:rsidR="00E513B4" w:rsidRDefault="00300A12">
      <w:pPr>
        <w:pStyle w:val="Heading1"/>
        <w:rPr>
          <w:rFonts w:cs="Times New Roman"/>
          <w:lang w:val="id-ID" w:eastAsia="en-US"/>
        </w:rPr>
      </w:pPr>
      <w:bookmarkStart w:id="63" w:name="_Toc184037589"/>
      <w:bookmarkStart w:id="64" w:name="_Toc184041309"/>
      <w:bookmarkStart w:id="65" w:name="_Toc184037540"/>
      <w:bookmarkStart w:id="66" w:name="_Toc184040471"/>
      <w:bookmarkStart w:id="67" w:name="_Toc182982631"/>
      <w:bookmarkStart w:id="68" w:name="_Toc182983266"/>
      <w:bookmarkStart w:id="69" w:name="_Toc184284438"/>
      <w:bookmarkStart w:id="70" w:name="_Toc184821125"/>
      <w:r>
        <w:rPr>
          <w:rFonts w:cs="Times New Roman"/>
          <w:lang w:val="id-ID" w:eastAsia="en-US"/>
        </w:rPr>
        <w:lastRenderedPageBreak/>
        <w:t>ABSTRAK</w:t>
      </w:r>
      <w:bookmarkEnd w:id="63"/>
      <w:bookmarkEnd w:id="64"/>
      <w:bookmarkEnd w:id="65"/>
      <w:bookmarkEnd w:id="66"/>
      <w:bookmarkEnd w:id="67"/>
      <w:bookmarkEnd w:id="68"/>
      <w:bookmarkEnd w:id="69"/>
      <w:bookmarkEnd w:id="70"/>
    </w:p>
    <w:p w:rsidR="00E513B4" w:rsidRDefault="00E513B4">
      <w:pPr>
        <w:rPr>
          <w:rFonts w:ascii="Times New Roman" w:hAnsi="Times New Roman"/>
          <w:lang w:val="id-ID" w:eastAsia="en-US"/>
        </w:rPr>
      </w:pPr>
    </w:p>
    <w:p w:rsidR="00E513B4" w:rsidRDefault="00300A12">
      <w:pPr>
        <w:snapToGrid w:val="0"/>
        <w:spacing w:line="240" w:lineRule="auto"/>
        <w:ind w:firstLine="420"/>
        <w:jc w:val="both"/>
        <w:rPr>
          <w:rFonts w:ascii="Times New Roman" w:eastAsia="Times New Roman" w:hAnsi="Times New Roman"/>
          <w:sz w:val="24"/>
          <w:szCs w:val="24"/>
        </w:rPr>
      </w:pPr>
      <w:proofErr w:type="gramStart"/>
      <w:r>
        <w:rPr>
          <w:rFonts w:ascii="Times New Roman" w:eastAsia="Times New Roman" w:hAnsi="Times New Roman"/>
          <w:sz w:val="24"/>
          <w:szCs w:val="24"/>
        </w:rPr>
        <w:t>Penelitian ini bertujuan untuk mengetahui persepsi guru mengenai pengalaman penerapan Kurikulum Merdeka di SMP.</w:t>
      </w:r>
      <w:proofErr w:type="gramEnd"/>
      <w:r>
        <w:rPr>
          <w:rFonts w:ascii="Times New Roman" w:eastAsia="Times New Roman" w:hAnsi="Times New Roman"/>
          <w:sz w:val="24"/>
          <w:szCs w:val="24"/>
        </w:rPr>
        <w:t> </w:t>
      </w:r>
      <w:proofErr w:type="gramStart"/>
      <w:r>
        <w:rPr>
          <w:rFonts w:ascii="Times New Roman" w:eastAsia="Times New Roman" w:hAnsi="Times New Roman"/>
          <w:sz w:val="24"/>
          <w:szCs w:val="24"/>
        </w:rPr>
        <w:t>Penelitian ini menggunakan penelitian kualitatif dengan melakukan wawancara untuk memperoleh informasi mendalam dan observasi.</w:t>
      </w:r>
      <w:proofErr w:type="gramEnd"/>
      <w:r>
        <w:rPr>
          <w:rFonts w:ascii="Times New Roman" w:eastAsia="Times New Roman" w:hAnsi="Times New Roman"/>
          <w:sz w:val="24"/>
          <w:szCs w:val="24"/>
        </w:rPr>
        <w:t xml:space="preserve"> </w:t>
      </w:r>
      <w:proofErr w:type="gramStart"/>
      <w:r>
        <w:rPr>
          <w:rFonts w:ascii="Times New Roman" w:eastAsia="Times New Roman" w:hAnsi="Times New Roman"/>
          <w:sz w:val="24"/>
          <w:szCs w:val="24"/>
        </w:rPr>
        <w:t>Partisipan dalam penelitian ini adalah dua orang guru kelas 7.</w:t>
      </w:r>
      <w:proofErr w:type="gramEnd"/>
      <w:r>
        <w:rPr>
          <w:rFonts w:ascii="Times New Roman" w:eastAsia="Times New Roman" w:hAnsi="Times New Roman"/>
          <w:sz w:val="24"/>
          <w:szCs w:val="24"/>
        </w:rPr>
        <w:t xml:space="preserve"> </w:t>
      </w:r>
      <w:proofErr w:type="gramStart"/>
      <w:r>
        <w:rPr>
          <w:rFonts w:ascii="Times New Roman" w:eastAsia="Times New Roman" w:hAnsi="Times New Roman"/>
          <w:sz w:val="24"/>
          <w:szCs w:val="24"/>
        </w:rPr>
        <w:t xml:space="preserve">Hasil dari penelitian ini </w:t>
      </w:r>
      <w:r>
        <w:rPr>
          <w:rFonts w:ascii="Times New Roman" w:eastAsia="Times New Roman" w:hAnsi="Times New Roman"/>
          <w:sz w:val="24"/>
          <w:szCs w:val="24"/>
          <w:lang w:val="id-ID"/>
        </w:rPr>
        <w:t xml:space="preserve">menunjukkan bahwa </w:t>
      </w:r>
      <w:r>
        <w:rPr>
          <w:rFonts w:ascii="Times New Roman" w:eastAsia="Times New Roman" w:hAnsi="Times New Roman"/>
          <w:sz w:val="24"/>
          <w:szCs w:val="24"/>
        </w:rPr>
        <w:t>persepsi kedua guru bahasa Inggris terhadap Kurikulum Merdeka di SMP Negeri Garut berada pada kategori cukup baik.</w:t>
      </w:r>
      <w:proofErr w:type="gramEnd"/>
      <w:r>
        <w:rPr>
          <w:rFonts w:ascii="Times New Roman" w:eastAsia="Times New Roman" w:hAnsi="Times New Roman"/>
          <w:sz w:val="24"/>
          <w:szCs w:val="24"/>
        </w:rPr>
        <w:t xml:space="preserve"> </w:t>
      </w:r>
      <w:proofErr w:type="gramStart"/>
      <w:r>
        <w:rPr>
          <w:rFonts w:ascii="Times New Roman" w:eastAsia="Times New Roman" w:hAnsi="Times New Roman"/>
          <w:sz w:val="24"/>
          <w:szCs w:val="24"/>
        </w:rPr>
        <w:t>Dengan adanya Kurikulum Merdeka ini, siswa menjadi lebih aktif dan bersemangat serta dapat mengembangkan minat dan bakat alamiahnya.</w:t>
      </w:r>
      <w:proofErr w:type="gramEnd"/>
      <w:r>
        <w:t xml:space="preserve"> </w:t>
      </w:r>
      <w:proofErr w:type="gramStart"/>
      <w:r>
        <w:t>Selain itu</w:t>
      </w:r>
      <w:r>
        <w:rPr>
          <w:rFonts w:ascii="Times New Roman" w:eastAsia="Times New Roman" w:hAnsi="Times New Roman"/>
          <w:sz w:val="24"/>
          <w:szCs w:val="24"/>
        </w:rPr>
        <w:t>, guru juga menghadapi beberapa kendala atau tantangan yaitu merancang metode dan media pembelajaran, serta perbedaan kemampuan siswa dalam berbahasa Inggris yang signifikan dan masih terdapat siswa yang buta teknologi.</w:t>
      </w:r>
      <w:proofErr w:type="gramEnd"/>
    </w:p>
    <w:p w:rsidR="00E513B4" w:rsidRDefault="00300A12">
      <w:pPr>
        <w:snapToGrid w:val="0"/>
        <w:spacing w:line="240" w:lineRule="auto"/>
        <w:jc w:val="both"/>
        <w:rPr>
          <w:rFonts w:ascii="Times New Roman" w:hAnsi="Times New Roman"/>
          <w:lang w:val="id-ID" w:eastAsia="en-US"/>
        </w:rPr>
        <w:sectPr w:rsidR="00E513B4">
          <w:footerReference w:type="default" r:id="rId15"/>
          <w:pgSz w:w="11906" w:h="16838"/>
          <w:pgMar w:top="2268" w:right="1701" w:bottom="1701" w:left="2268" w:header="851" w:footer="992" w:gutter="0"/>
          <w:pgNumType w:fmt="lowerRoman" w:start="1"/>
          <w:cols w:space="425"/>
          <w:docGrid w:linePitch="312"/>
        </w:sectPr>
      </w:pPr>
      <w:r>
        <w:rPr>
          <w:rFonts w:ascii="Times New Roman" w:eastAsia="Times New Roman" w:hAnsi="Times New Roman"/>
          <w:b/>
          <w:bCs/>
          <w:i/>
          <w:iCs/>
          <w:sz w:val="24"/>
          <w:szCs w:val="24"/>
        </w:rPr>
        <w:t>Kata Kunci:</w:t>
      </w:r>
      <w:r>
        <w:rPr>
          <w:rFonts w:ascii="Times New Roman" w:eastAsia="Times New Roman" w:hAnsi="Times New Roman"/>
          <w:i/>
          <w:iCs/>
          <w:sz w:val="24"/>
          <w:szCs w:val="24"/>
        </w:rPr>
        <w:t xml:space="preserve"> Kurikulum Merdeka, Guru Bahasa Inggris, Persepsi</w:t>
      </w:r>
    </w:p>
    <w:p w:rsidR="00B665BE" w:rsidRDefault="00300A12">
      <w:pPr>
        <w:pStyle w:val="Heading1"/>
        <w:rPr>
          <w:rFonts w:cs="Times New Roman"/>
          <w:lang w:val="id-ID" w:eastAsia="en-US"/>
        </w:rPr>
      </w:pPr>
      <w:bookmarkStart w:id="71" w:name="_Toc170248588"/>
      <w:bookmarkStart w:id="72" w:name="_Toc182983267"/>
      <w:bookmarkStart w:id="73" w:name="_Toc184041310"/>
      <w:bookmarkStart w:id="74" w:name="_Toc184037541"/>
      <w:bookmarkStart w:id="75" w:name="_Toc184040472"/>
      <w:bookmarkStart w:id="76" w:name="_Toc184037590"/>
      <w:bookmarkStart w:id="77" w:name="_Toc182982632"/>
      <w:bookmarkStart w:id="78" w:name="_Toc184284439"/>
      <w:bookmarkStart w:id="79" w:name="_Toc184821126"/>
      <w:r>
        <w:rPr>
          <w:rFonts w:cs="Times New Roman"/>
          <w:lang w:val="id-ID" w:eastAsia="en-US"/>
        </w:rPr>
        <w:lastRenderedPageBreak/>
        <w:t>TABLE OF CONTENT</w:t>
      </w:r>
      <w:bookmarkEnd w:id="71"/>
      <w:r>
        <w:rPr>
          <w:rFonts w:cs="Times New Roman"/>
          <w:lang w:val="id-ID" w:eastAsia="en-US"/>
        </w:rPr>
        <w:t>S</w:t>
      </w:r>
      <w:bookmarkEnd w:id="72"/>
      <w:bookmarkEnd w:id="73"/>
      <w:bookmarkEnd w:id="74"/>
      <w:bookmarkEnd w:id="75"/>
      <w:bookmarkEnd w:id="76"/>
      <w:bookmarkEnd w:id="77"/>
      <w:bookmarkEnd w:id="78"/>
      <w:bookmarkEnd w:id="79"/>
    </w:p>
    <w:sdt>
      <w:sdtPr>
        <w:id w:val="-399915455"/>
        <w:docPartObj>
          <w:docPartGallery w:val="Table of Contents"/>
          <w:docPartUnique/>
        </w:docPartObj>
      </w:sdtPr>
      <w:sdtEndPr>
        <w:rPr>
          <w:rFonts w:ascii="Calibri" w:eastAsia="SimSun" w:hAnsi="Calibri" w:cs="Times New Roman"/>
          <w:noProof/>
          <w:color w:val="auto"/>
          <w:sz w:val="22"/>
          <w:szCs w:val="22"/>
          <w:lang w:eastAsia="zh-CN"/>
        </w:rPr>
      </w:sdtEndPr>
      <w:sdtContent>
        <w:p w:rsidR="00345254" w:rsidRPr="00345254" w:rsidRDefault="00345254">
          <w:pPr>
            <w:pStyle w:val="TOCHeading"/>
            <w:rPr>
              <w:lang w:val="id-ID"/>
            </w:rPr>
          </w:pPr>
        </w:p>
        <w:p w:rsidR="00345254" w:rsidRPr="00345254" w:rsidRDefault="00345254">
          <w:pPr>
            <w:pStyle w:val="TOC1"/>
            <w:tabs>
              <w:tab w:val="right" w:leader="dot" w:pos="7927"/>
            </w:tabs>
            <w:rPr>
              <w:rFonts w:ascii="Times New Roman" w:eastAsiaTheme="minorEastAsia" w:hAnsi="Times New Roman"/>
              <w:noProof/>
              <w:sz w:val="24"/>
              <w:szCs w:val="24"/>
              <w:lang w:val="id-ID" w:eastAsia="id-ID"/>
            </w:rPr>
          </w:pPr>
          <w:r>
            <w:fldChar w:fldCharType="begin"/>
          </w:r>
          <w:r>
            <w:instrText xml:space="preserve"> TOC \o "1-3" \h \z \u </w:instrText>
          </w:r>
          <w:r>
            <w:fldChar w:fldCharType="separate"/>
          </w:r>
          <w:hyperlink w:anchor="_Toc184821118" w:history="1">
            <w:r w:rsidRPr="00345254">
              <w:rPr>
                <w:rStyle w:val="Hyperlink"/>
                <w:rFonts w:ascii="Times New Roman" w:hAnsi="Times New Roman"/>
                <w:noProof/>
                <w:sz w:val="24"/>
                <w:szCs w:val="24"/>
                <w:lang w:val="id-ID" w:eastAsia="en-US"/>
              </w:rPr>
              <w:t>APPROVAL SHEET</w:t>
            </w:r>
            <w:r w:rsidRPr="00345254">
              <w:rPr>
                <w:rFonts w:ascii="Times New Roman" w:hAnsi="Times New Roman"/>
                <w:noProof/>
                <w:webHidden/>
                <w:sz w:val="24"/>
                <w:szCs w:val="24"/>
              </w:rPr>
              <w:tab/>
            </w:r>
            <w:r w:rsidRPr="00345254">
              <w:rPr>
                <w:rFonts w:ascii="Times New Roman" w:hAnsi="Times New Roman"/>
                <w:noProof/>
                <w:webHidden/>
                <w:sz w:val="24"/>
                <w:szCs w:val="24"/>
              </w:rPr>
              <w:fldChar w:fldCharType="begin"/>
            </w:r>
            <w:r w:rsidRPr="00345254">
              <w:rPr>
                <w:rFonts w:ascii="Times New Roman" w:hAnsi="Times New Roman"/>
                <w:noProof/>
                <w:webHidden/>
                <w:sz w:val="24"/>
                <w:szCs w:val="24"/>
              </w:rPr>
              <w:instrText xml:space="preserve"> PAGEREF _Toc184821118 \h </w:instrText>
            </w:r>
            <w:r w:rsidRPr="00345254">
              <w:rPr>
                <w:rFonts w:ascii="Times New Roman" w:hAnsi="Times New Roman"/>
                <w:noProof/>
                <w:webHidden/>
                <w:sz w:val="24"/>
                <w:szCs w:val="24"/>
              </w:rPr>
            </w:r>
            <w:r w:rsidRPr="00345254">
              <w:rPr>
                <w:rFonts w:ascii="Times New Roman" w:hAnsi="Times New Roman"/>
                <w:noProof/>
                <w:webHidden/>
                <w:sz w:val="24"/>
                <w:szCs w:val="24"/>
              </w:rPr>
              <w:fldChar w:fldCharType="separate"/>
            </w:r>
            <w:r w:rsidR="00FD1632">
              <w:rPr>
                <w:rFonts w:ascii="Times New Roman" w:hAnsi="Times New Roman"/>
                <w:noProof/>
                <w:webHidden/>
                <w:sz w:val="24"/>
                <w:szCs w:val="24"/>
              </w:rPr>
              <w:t>i</w:t>
            </w:r>
            <w:r w:rsidRPr="00345254">
              <w:rPr>
                <w:rFonts w:ascii="Times New Roman" w:hAnsi="Times New Roman"/>
                <w:noProof/>
                <w:webHidden/>
                <w:sz w:val="24"/>
                <w:szCs w:val="24"/>
              </w:rPr>
              <w:fldChar w:fldCharType="end"/>
            </w:r>
          </w:hyperlink>
        </w:p>
        <w:p w:rsidR="00345254" w:rsidRPr="00345254" w:rsidRDefault="00345254">
          <w:pPr>
            <w:pStyle w:val="TOC1"/>
            <w:tabs>
              <w:tab w:val="right" w:leader="dot" w:pos="7927"/>
            </w:tabs>
            <w:rPr>
              <w:rFonts w:ascii="Times New Roman" w:eastAsiaTheme="minorEastAsia" w:hAnsi="Times New Roman"/>
              <w:noProof/>
              <w:sz w:val="24"/>
              <w:szCs w:val="24"/>
              <w:lang w:val="id-ID" w:eastAsia="id-ID"/>
            </w:rPr>
          </w:pPr>
          <w:hyperlink w:anchor="_Toc184821119" w:history="1">
            <w:r w:rsidRPr="00345254">
              <w:rPr>
                <w:rStyle w:val="Hyperlink"/>
                <w:rFonts w:ascii="Times New Roman" w:hAnsi="Times New Roman"/>
                <w:noProof/>
                <w:sz w:val="24"/>
                <w:szCs w:val="24"/>
                <w:lang w:val="id-ID" w:eastAsia="en-US"/>
              </w:rPr>
              <w:t>LEGITIMATION OF EXAMINATION BOARD</w:t>
            </w:r>
            <w:r w:rsidRPr="00345254">
              <w:rPr>
                <w:rFonts w:ascii="Times New Roman" w:hAnsi="Times New Roman"/>
                <w:noProof/>
                <w:webHidden/>
                <w:sz w:val="24"/>
                <w:szCs w:val="24"/>
              </w:rPr>
              <w:tab/>
            </w:r>
            <w:r w:rsidRPr="00345254">
              <w:rPr>
                <w:rFonts w:ascii="Times New Roman" w:hAnsi="Times New Roman"/>
                <w:noProof/>
                <w:webHidden/>
                <w:sz w:val="24"/>
                <w:szCs w:val="24"/>
              </w:rPr>
              <w:fldChar w:fldCharType="begin"/>
            </w:r>
            <w:r w:rsidRPr="00345254">
              <w:rPr>
                <w:rFonts w:ascii="Times New Roman" w:hAnsi="Times New Roman"/>
                <w:noProof/>
                <w:webHidden/>
                <w:sz w:val="24"/>
                <w:szCs w:val="24"/>
              </w:rPr>
              <w:instrText xml:space="preserve"> PAGEREF _Toc184821119 \h </w:instrText>
            </w:r>
            <w:r w:rsidRPr="00345254">
              <w:rPr>
                <w:rFonts w:ascii="Times New Roman" w:hAnsi="Times New Roman"/>
                <w:noProof/>
                <w:webHidden/>
                <w:sz w:val="24"/>
                <w:szCs w:val="24"/>
              </w:rPr>
            </w:r>
            <w:r w:rsidRPr="00345254">
              <w:rPr>
                <w:rFonts w:ascii="Times New Roman" w:hAnsi="Times New Roman"/>
                <w:noProof/>
                <w:webHidden/>
                <w:sz w:val="24"/>
                <w:szCs w:val="24"/>
              </w:rPr>
              <w:fldChar w:fldCharType="separate"/>
            </w:r>
            <w:r w:rsidR="00FD1632">
              <w:rPr>
                <w:rFonts w:ascii="Times New Roman" w:hAnsi="Times New Roman"/>
                <w:noProof/>
                <w:webHidden/>
                <w:sz w:val="24"/>
                <w:szCs w:val="24"/>
              </w:rPr>
              <w:t>ii</w:t>
            </w:r>
            <w:r w:rsidRPr="00345254">
              <w:rPr>
                <w:rFonts w:ascii="Times New Roman" w:hAnsi="Times New Roman"/>
                <w:noProof/>
                <w:webHidden/>
                <w:sz w:val="24"/>
                <w:szCs w:val="24"/>
              </w:rPr>
              <w:fldChar w:fldCharType="end"/>
            </w:r>
          </w:hyperlink>
        </w:p>
        <w:p w:rsidR="00345254" w:rsidRPr="00345254" w:rsidRDefault="00345254">
          <w:pPr>
            <w:pStyle w:val="TOC1"/>
            <w:tabs>
              <w:tab w:val="right" w:leader="dot" w:pos="7927"/>
            </w:tabs>
            <w:rPr>
              <w:rFonts w:ascii="Times New Roman" w:eastAsiaTheme="minorEastAsia" w:hAnsi="Times New Roman"/>
              <w:noProof/>
              <w:sz w:val="24"/>
              <w:szCs w:val="24"/>
              <w:lang w:val="id-ID" w:eastAsia="id-ID"/>
            </w:rPr>
          </w:pPr>
          <w:hyperlink w:anchor="_Toc184821120" w:history="1">
            <w:r w:rsidRPr="00345254">
              <w:rPr>
                <w:rStyle w:val="Hyperlink"/>
                <w:rFonts w:ascii="Times New Roman" w:hAnsi="Times New Roman"/>
                <w:noProof/>
                <w:sz w:val="24"/>
                <w:szCs w:val="24"/>
                <w:lang w:val="id-ID" w:eastAsia="en-US"/>
              </w:rPr>
              <w:t>DECLARATION</w:t>
            </w:r>
            <w:r w:rsidRPr="00345254">
              <w:rPr>
                <w:rFonts w:ascii="Times New Roman" w:hAnsi="Times New Roman"/>
                <w:noProof/>
                <w:webHidden/>
                <w:sz w:val="24"/>
                <w:szCs w:val="24"/>
              </w:rPr>
              <w:tab/>
            </w:r>
            <w:r w:rsidRPr="00345254">
              <w:rPr>
                <w:rFonts w:ascii="Times New Roman" w:hAnsi="Times New Roman"/>
                <w:noProof/>
                <w:webHidden/>
                <w:sz w:val="24"/>
                <w:szCs w:val="24"/>
              </w:rPr>
              <w:fldChar w:fldCharType="begin"/>
            </w:r>
            <w:r w:rsidRPr="00345254">
              <w:rPr>
                <w:rFonts w:ascii="Times New Roman" w:hAnsi="Times New Roman"/>
                <w:noProof/>
                <w:webHidden/>
                <w:sz w:val="24"/>
                <w:szCs w:val="24"/>
              </w:rPr>
              <w:instrText xml:space="preserve"> PAGEREF _Toc184821120 \h </w:instrText>
            </w:r>
            <w:r w:rsidRPr="00345254">
              <w:rPr>
                <w:rFonts w:ascii="Times New Roman" w:hAnsi="Times New Roman"/>
                <w:noProof/>
                <w:webHidden/>
                <w:sz w:val="24"/>
                <w:szCs w:val="24"/>
              </w:rPr>
            </w:r>
            <w:r w:rsidRPr="00345254">
              <w:rPr>
                <w:rFonts w:ascii="Times New Roman" w:hAnsi="Times New Roman"/>
                <w:noProof/>
                <w:webHidden/>
                <w:sz w:val="24"/>
                <w:szCs w:val="24"/>
              </w:rPr>
              <w:fldChar w:fldCharType="separate"/>
            </w:r>
            <w:r w:rsidR="00FD1632">
              <w:rPr>
                <w:rFonts w:ascii="Times New Roman" w:hAnsi="Times New Roman"/>
                <w:noProof/>
                <w:webHidden/>
                <w:sz w:val="24"/>
                <w:szCs w:val="24"/>
              </w:rPr>
              <w:t>iii</w:t>
            </w:r>
            <w:r w:rsidRPr="00345254">
              <w:rPr>
                <w:rFonts w:ascii="Times New Roman" w:hAnsi="Times New Roman"/>
                <w:noProof/>
                <w:webHidden/>
                <w:sz w:val="24"/>
                <w:szCs w:val="24"/>
              </w:rPr>
              <w:fldChar w:fldCharType="end"/>
            </w:r>
          </w:hyperlink>
        </w:p>
        <w:p w:rsidR="00345254" w:rsidRPr="00345254" w:rsidRDefault="00345254">
          <w:pPr>
            <w:pStyle w:val="TOC1"/>
            <w:tabs>
              <w:tab w:val="right" w:leader="dot" w:pos="7927"/>
            </w:tabs>
            <w:rPr>
              <w:rFonts w:ascii="Times New Roman" w:eastAsiaTheme="minorEastAsia" w:hAnsi="Times New Roman"/>
              <w:noProof/>
              <w:sz w:val="24"/>
              <w:szCs w:val="24"/>
              <w:lang w:val="id-ID" w:eastAsia="id-ID"/>
            </w:rPr>
          </w:pPr>
          <w:hyperlink w:anchor="_Toc184821121" w:history="1">
            <w:r w:rsidRPr="00345254">
              <w:rPr>
                <w:rStyle w:val="Hyperlink"/>
                <w:rFonts w:ascii="Times New Roman" w:hAnsi="Times New Roman"/>
                <w:noProof/>
                <w:sz w:val="24"/>
                <w:szCs w:val="24"/>
                <w:lang w:val="id-ID" w:eastAsia="en-US"/>
              </w:rPr>
              <w:t>PERNYATAAN</w:t>
            </w:r>
            <w:r w:rsidRPr="00345254">
              <w:rPr>
                <w:rFonts w:ascii="Times New Roman" w:hAnsi="Times New Roman"/>
                <w:noProof/>
                <w:webHidden/>
                <w:sz w:val="24"/>
                <w:szCs w:val="24"/>
              </w:rPr>
              <w:tab/>
            </w:r>
            <w:r w:rsidRPr="00345254">
              <w:rPr>
                <w:rFonts w:ascii="Times New Roman" w:hAnsi="Times New Roman"/>
                <w:noProof/>
                <w:webHidden/>
                <w:sz w:val="24"/>
                <w:szCs w:val="24"/>
              </w:rPr>
              <w:fldChar w:fldCharType="begin"/>
            </w:r>
            <w:r w:rsidRPr="00345254">
              <w:rPr>
                <w:rFonts w:ascii="Times New Roman" w:hAnsi="Times New Roman"/>
                <w:noProof/>
                <w:webHidden/>
                <w:sz w:val="24"/>
                <w:szCs w:val="24"/>
              </w:rPr>
              <w:instrText xml:space="preserve"> PAGEREF _Toc184821121 \h </w:instrText>
            </w:r>
            <w:r w:rsidRPr="00345254">
              <w:rPr>
                <w:rFonts w:ascii="Times New Roman" w:hAnsi="Times New Roman"/>
                <w:noProof/>
                <w:webHidden/>
                <w:sz w:val="24"/>
                <w:szCs w:val="24"/>
              </w:rPr>
            </w:r>
            <w:r w:rsidRPr="00345254">
              <w:rPr>
                <w:rFonts w:ascii="Times New Roman" w:hAnsi="Times New Roman"/>
                <w:noProof/>
                <w:webHidden/>
                <w:sz w:val="24"/>
                <w:szCs w:val="24"/>
              </w:rPr>
              <w:fldChar w:fldCharType="separate"/>
            </w:r>
            <w:r w:rsidR="00FD1632">
              <w:rPr>
                <w:rFonts w:ascii="Times New Roman" w:hAnsi="Times New Roman"/>
                <w:noProof/>
                <w:webHidden/>
                <w:sz w:val="24"/>
                <w:szCs w:val="24"/>
              </w:rPr>
              <w:t>iv</w:t>
            </w:r>
            <w:r w:rsidRPr="00345254">
              <w:rPr>
                <w:rFonts w:ascii="Times New Roman" w:hAnsi="Times New Roman"/>
                <w:noProof/>
                <w:webHidden/>
                <w:sz w:val="24"/>
                <w:szCs w:val="24"/>
              </w:rPr>
              <w:fldChar w:fldCharType="end"/>
            </w:r>
          </w:hyperlink>
        </w:p>
        <w:p w:rsidR="00345254" w:rsidRPr="00345254" w:rsidRDefault="00345254">
          <w:pPr>
            <w:pStyle w:val="TOC1"/>
            <w:tabs>
              <w:tab w:val="right" w:leader="dot" w:pos="7927"/>
            </w:tabs>
            <w:rPr>
              <w:rFonts w:ascii="Times New Roman" w:eastAsiaTheme="minorEastAsia" w:hAnsi="Times New Roman"/>
              <w:noProof/>
              <w:sz w:val="24"/>
              <w:szCs w:val="24"/>
              <w:lang w:val="id-ID" w:eastAsia="id-ID"/>
            </w:rPr>
          </w:pPr>
          <w:hyperlink w:anchor="_Toc184821122" w:history="1">
            <w:r w:rsidRPr="00345254">
              <w:rPr>
                <w:rStyle w:val="Hyperlink"/>
                <w:rFonts w:ascii="Times New Roman" w:hAnsi="Times New Roman"/>
                <w:noProof/>
                <w:sz w:val="24"/>
                <w:szCs w:val="24"/>
                <w:lang w:val="id-ID" w:eastAsia="en-US"/>
              </w:rPr>
              <w:t>PREFACE</w:t>
            </w:r>
            <w:r w:rsidRPr="00345254">
              <w:rPr>
                <w:rFonts w:ascii="Times New Roman" w:hAnsi="Times New Roman"/>
                <w:noProof/>
                <w:webHidden/>
                <w:sz w:val="24"/>
                <w:szCs w:val="24"/>
              </w:rPr>
              <w:tab/>
            </w:r>
            <w:r w:rsidRPr="00345254">
              <w:rPr>
                <w:rFonts w:ascii="Times New Roman" w:hAnsi="Times New Roman"/>
                <w:noProof/>
                <w:webHidden/>
                <w:sz w:val="24"/>
                <w:szCs w:val="24"/>
              </w:rPr>
              <w:fldChar w:fldCharType="begin"/>
            </w:r>
            <w:r w:rsidRPr="00345254">
              <w:rPr>
                <w:rFonts w:ascii="Times New Roman" w:hAnsi="Times New Roman"/>
                <w:noProof/>
                <w:webHidden/>
                <w:sz w:val="24"/>
                <w:szCs w:val="24"/>
              </w:rPr>
              <w:instrText xml:space="preserve"> PAGEREF _Toc184821122 \h </w:instrText>
            </w:r>
            <w:r w:rsidRPr="00345254">
              <w:rPr>
                <w:rFonts w:ascii="Times New Roman" w:hAnsi="Times New Roman"/>
                <w:noProof/>
                <w:webHidden/>
                <w:sz w:val="24"/>
                <w:szCs w:val="24"/>
              </w:rPr>
            </w:r>
            <w:r w:rsidRPr="00345254">
              <w:rPr>
                <w:rFonts w:ascii="Times New Roman" w:hAnsi="Times New Roman"/>
                <w:noProof/>
                <w:webHidden/>
                <w:sz w:val="24"/>
                <w:szCs w:val="24"/>
              </w:rPr>
              <w:fldChar w:fldCharType="separate"/>
            </w:r>
            <w:r w:rsidR="00FD1632">
              <w:rPr>
                <w:rFonts w:ascii="Times New Roman" w:hAnsi="Times New Roman"/>
                <w:noProof/>
                <w:webHidden/>
                <w:sz w:val="24"/>
                <w:szCs w:val="24"/>
              </w:rPr>
              <w:t>v</w:t>
            </w:r>
            <w:r w:rsidRPr="00345254">
              <w:rPr>
                <w:rFonts w:ascii="Times New Roman" w:hAnsi="Times New Roman"/>
                <w:noProof/>
                <w:webHidden/>
                <w:sz w:val="24"/>
                <w:szCs w:val="24"/>
              </w:rPr>
              <w:fldChar w:fldCharType="end"/>
            </w:r>
          </w:hyperlink>
        </w:p>
        <w:p w:rsidR="00345254" w:rsidRPr="00345254" w:rsidRDefault="00345254">
          <w:pPr>
            <w:pStyle w:val="TOC1"/>
            <w:tabs>
              <w:tab w:val="right" w:leader="dot" w:pos="7927"/>
            </w:tabs>
            <w:rPr>
              <w:rFonts w:ascii="Times New Roman" w:eastAsiaTheme="minorEastAsia" w:hAnsi="Times New Roman"/>
              <w:noProof/>
              <w:sz w:val="24"/>
              <w:szCs w:val="24"/>
              <w:lang w:val="id-ID" w:eastAsia="id-ID"/>
            </w:rPr>
          </w:pPr>
          <w:hyperlink w:anchor="_Toc184821123" w:history="1">
            <w:r w:rsidRPr="00345254">
              <w:rPr>
                <w:rStyle w:val="Hyperlink"/>
                <w:rFonts w:ascii="Times New Roman" w:hAnsi="Times New Roman"/>
                <w:noProof/>
                <w:sz w:val="24"/>
                <w:szCs w:val="24"/>
                <w:lang w:val="id-ID" w:eastAsia="en-US"/>
              </w:rPr>
              <w:t>ACKNOWLEDGMENT</w:t>
            </w:r>
            <w:r w:rsidRPr="00345254">
              <w:rPr>
                <w:rFonts w:ascii="Times New Roman" w:hAnsi="Times New Roman"/>
                <w:noProof/>
                <w:webHidden/>
                <w:sz w:val="24"/>
                <w:szCs w:val="24"/>
              </w:rPr>
              <w:tab/>
            </w:r>
            <w:r w:rsidRPr="00345254">
              <w:rPr>
                <w:rFonts w:ascii="Times New Roman" w:hAnsi="Times New Roman"/>
                <w:noProof/>
                <w:webHidden/>
                <w:sz w:val="24"/>
                <w:szCs w:val="24"/>
              </w:rPr>
              <w:fldChar w:fldCharType="begin"/>
            </w:r>
            <w:r w:rsidRPr="00345254">
              <w:rPr>
                <w:rFonts w:ascii="Times New Roman" w:hAnsi="Times New Roman"/>
                <w:noProof/>
                <w:webHidden/>
                <w:sz w:val="24"/>
                <w:szCs w:val="24"/>
              </w:rPr>
              <w:instrText xml:space="preserve"> PAGEREF _Toc184821123 \h </w:instrText>
            </w:r>
            <w:r w:rsidRPr="00345254">
              <w:rPr>
                <w:rFonts w:ascii="Times New Roman" w:hAnsi="Times New Roman"/>
                <w:noProof/>
                <w:webHidden/>
                <w:sz w:val="24"/>
                <w:szCs w:val="24"/>
              </w:rPr>
            </w:r>
            <w:r w:rsidRPr="00345254">
              <w:rPr>
                <w:rFonts w:ascii="Times New Roman" w:hAnsi="Times New Roman"/>
                <w:noProof/>
                <w:webHidden/>
                <w:sz w:val="24"/>
                <w:szCs w:val="24"/>
              </w:rPr>
              <w:fldChar w:fldCharType="separate"/>
            </w:r>
            <w:r w:rsidR="00FD1632">
              <w:rPr>
                <w:rFonts w:ascii="Times New Roman" w:hAnsi="Times New Roman"/>
                <w:noProof/>
                <w:webHidden/>
                <w:sz w:val="24"/>
                <w:szCs w:val="24"/>
              </w:rPr>
              <w:t>vi</w:t>
            </w:r>
            <w:r w:rsidRPr="00345254">
              <w:rPr>
                <w:rFonts w:ascii="Times New Roman" w:hAnsi="Times New Roman"/>
                <w:noProof/>
                <w:webHidden/>
                <w:sz w:val="24"/>
                <w:szCs w:val="24"/>
              </w:rPr>
              <w:fldChar w:fldCharType="end"/>
            </w:r>
          </w:hyperlink>
        </w:p>
        <w:p w:rsidR="00345254" w:rsidRPr="00345254" w:rsidRDefault="00345254">
          <w:pPr>
            <w:pStyle w:val="TOC1"/>
            <w:tabs>
              <w:tab w:val="right" w:leader="dot" w:pos="7927"/>
            </w:tabs>
            <w:rPr>
              <w:rFonts w:ascii="Times New Roman" w:eastAsiaTheme="minorEastAsia" w:hAnsi="Times New Roman"/>
              <w:noProof/>
              <w:sz w:val="24"/>
              <w:szCs w:val="24"/>
              <w:lang w:val="id-ID" w:eastAsia="id-ID"/>
            </w:rPr>
          </w:pPr>
          <w:hyperlink w:anchor="_Toc184821124" w:history="1">
            <w:r w:rsidRPr="00345254">
              <w:rPr>
                <w:rStyle w:val="Hyperlink"/>
                <w:rFonts w:ascii="Times New Roman" w:hAnsi="Times New Roman"/>
                <w:noProof/>
                <w:sz w:val="24"/>
                <w:szCs w:val="24"/>
                <w:lang w:val="id-ID" w:eastAsia="en-US"/>
              </w:rPr>
              <w:t>ABSTRACT</w:t>
            </w:r>
            <w:r w:rsidRPr="00345254">
              <w:rPr>
                <w:rFonts w:ascii="Times New Roman" w:hAnsi="Times New Roman"/>
                <w:noProof/>
                <w:webHidden/>
                <w:sz w:val="24"/>
                <w:szCs w:val="24"/>
              </w:rPr>
              <w:tab/>
            </w:r>
            <w:r w:rsidRPr="00345254">
              <w:rPr>
                <w:rFonts w:ascii="Times New Roman" w:hAnsi="Times New Roman"/>
                <w:noProof/>
                <w:webHidden/>
                <w:sz w:val="24"/>
                <w:szCs w:val="24"/>
              </w:rPr>
              <w:fldChar w:fldCharType="begin"/>
            </w:r>
            <w:r w:rsidRPr="00345254">
              <w:rPr>
                <w:rFonts w:ascii="Times New Roman" w:hAnsi="Times New Roman"/>
                <w:noProof/>
                <w:webHidden/>
                <w:sz w:val="24"/>
                <w:szCs w:val="24"/>
              </w:rPr>
              <w:instrText xml:space="preserve"> PAGEREF _Toc184821124 \h </w:instrText>
            </w:r>
            <w:r w:rsidRPr="00345254">
              <w:rPr>
                <w:rFonts w:ascii="Times New Roman" w:hAnsi="Times New Roman"/>
                <w:noProof/>
                <w:webHidden/>
                <w:sz w:val="24"/>
                <w:szCs w:val="24"/>
              </w:rPr>
            </w:r>
            <w:r w:rsidRPr="00345254">
              <w:rPr>
                <w:rFonts w:ascii="Times New Roman" w:hAnsi="Times New Roman"/>
                <w:noProof/>
                <w:webHidden/>
                <w:sz w:val="24"/>
                <w:szCs w:val="24"/>
              </w:rPr>
              <w:fldChar w:fldCharType="separate"/>
            </w:r>
            <w:r w:rsidR="00FD1632">
              <w:rPr>
                <w:rFonts w:ascii="Times New Roman" w:hAnsi="Times New Roman"/>
                <w:noProof/>
                <w:webHidden/>
                <w:sz w:val="24"/>
                <w:szCs w:val="24"/>
              </w:rPr>
              <w:t>viii</w:t>
            </w:r>
            <w:r w:rsidRPr="00345254">
              <w:rPr>
                <w:rFonts w:ascii="Times New Roman" w:hAnsi="Times New Roman"/>
                <w:noProof/>
                <w:webHidden/>
                <w:sz w:val="24"/>
                <w:szCs w:val="24"/>
              </w:rPr>
              <w:fldChar w:fldCharType="end"/>
            </w:r>
          </w:hyperlink>
        </w:p>
        <w:p w:rsidR="00345254" w:rsidRPr="00345254" w:rsidRDefault="00345254">
          <w:pPr>
            <w:pStyle w:val="TOC1"/>
            <w:tabs>
              <w:tab w:val="right" w:leader="dot" w:pos="7927"/>
            </w:tabs>
            <w:rPr>
              <w:rFonts w:ascii="Times New Roman" w:eastAsiaTheme="minorEastAsia" w:hAnsi="Times New Roman"/>
              <w:noProof/>
              <w:sz w:val="24"/>
              <w:szCs w:val="24"/>
              <w:lang w:val="id-ID" w:eastAsia="id-ID"/>
            </w:rPr>
          </w:pPr>
          <w:hyperlink w:anchor="_Toc184821125" w:history="1">
            <w:r w:rsidRPr="00345254">
              <w:rPr>
                <w:rStyle w:val="Hyperlink"/>
                <w:rFonts w:ascii="Times New Roman" w:hAnsi="Times New Roman"/>
                <w:noProof/>
                <w:sz w:val="24"/>
                <w:szCs w:val="24"/>
                <w:lang w:val="id-ID" w:eastAsia="en-US"/>
              </w:rPr>
              <w:t>ABSTRAK</w:t>
            </w:r>
            <w:r w:rsidRPr="00345254">
              <w:rPr>
                <w:rFonts w:ascii="Times New Roman" w:hAnsi="Times New Roman"/>
                <w:noProof/>
                <w:webHidden/>
                <w:sz w:val="24"/>
                <w:szCs w:val="24"/>
              </w:rPr>
              <w:tab/>
            </w:r>
            <w:r w:rsidRPr="00345254">
              <w:rPr>
                <w:rFonts w:ascii="Times New Roman" w:hAnsi="Times New Roman"/>
                <w:noProof/>
                <w:webHidden/>
                <w:sz w:val="24"/>
                <w:szCs w:val="24"/>
              </w:rPr>
              <w:fldChar w:fldCharType="begin"/>
            </w:r>
            <w:r w:rsidRPr="00345254">
              <w:rPr>
                <w:rFonts w:ascii="Times New Roman" w:hAnsi="Times New Roman"/>
                <w:noProof/>
                <w:webHidden/>
                <w:sz w:val="24"/>
                <w:szCs w:val="24"/>
              </w:rPr>
              <w:instrText xml:space="preserve"> PAGEREF _Toc184821125 \h </w:instrText>
            </w:r>
            <w:r w:rsidRPr="00345254">
              <w:rPr>
                <w:rFonts w:ascii="Times New Roman" w:hAnsi="Times New Roman"/>
                <w:noProof/>
                <w:webHidden/>
                <w:sz w:val="24"/>
                <w:szCs w:val="24"/>
              </w:rPr>
            </w:r>
            <w:r w:rsidRPr="00345254">
              <w:rPr>
                <w:rFonts w:ascii="Times New Roman" w:hAnsi="Times New Roman"/>
                <w:noProof/>
                <w:webHidden/>
                <w:sz w:val="24"/>
                <w:szCs w:val="24"/>
              </w:rPr>
              <w:fldChar w:fldCharType="separate"/>
            </w:r>
            <w:r w:rsidR="00FD1632">
              <w:rPr>
                <w:rFonts w:ascii="Times New Roman" w:hAnsi="Times New Roman"/>
                <w:noProof/>
                <w:webHidden/>
                <w:sz w:val="24"/>
                <w:szCs w:val="24"/>
              </w:rPr>
              <w:t>ix</w:t>
            </w:r>
            <w:r w:rsidRPr="00345254">
              <w:rPr>
                <w:rFonts w:ascii="Times New Roman" w:hAnsi="Times New Roman"/>
                <w:noProof/>
                <w:webHidden/>
                <w:sz w:val="24"/>
                <w:szCs w:val="24"/>
              </w:rPr>
              <w:fldChar w:fldCharType="end"/>
            </w:r>
          </w:hyperlink>
        </w:p>
        <w:p w:rsidR="00345254" w:rsidRPr="00345254" w:rsidRDefault="00345254">
          <w:pPr>
            <w:pStyle w:val="TOC1"/>
            <w:tabs>
              <w:tab w:val="right" w:leader="dot" w:pos="7927"/>
            </w:tabs>
            <w:rPr>
              <w:rFonts w:ascii="Times New Roman" w:eastAsiaTheme="minorEastAsia" w:hAnsi="Times New Roman"/>
              <w:noProof/>
              <w:sz w:val="24"/>
              <w:szCs w:val="24"/>
              <w:lang w:val="id-ID" w:eastAsia="id-ID"/>
            </w:rPr>
          </w:pPr>
          <w:hyperlink w:anchor="_Toc184821126" w:history="1">
            <w:r w:rsidRPr="00345254">
              <w:rPr>
                <w:rStyle w:val="Hyperlink"/>
                <w:rFonts w:ascii="Times New Roman" w:hAnsi="Times New Roman"/>
                <w:noProof/>
                <w:sz w:val="24"/>
                <w:szCs w:val="24"/>
                <w:lang w:val="id-ID" w:eastAsia="en-US"/>
              </w:rPr>
              <w:t>TABLE OF CONTENTS</w:t>
            </w:r>
            <w:r w:rsidRPr="00345254">
              <w:rPr>
                <w:rFonts w:ascii="Times New Roman" w:hAnsi="Times New Roman"/>
                <w:noProof/>
                <w:webHidden/>
                <w:sz w:val="24"/>
                <w:szCs w:val="24"/>
              </w:rPr>
              <w:tab/>
            </w:r>
            <w:r w:rsidRPr="00345254">
              <w:rPr>
                <w:rFonts w:ascii="Times New Roman" w:hAnsi="Times New Roman"/>
                <w:noProof/>
                <w:webHidden/>
                <w:sz w:val="24"/>
                <w:szCs w:val="24"/>
              </w:rPr>
              <w:fldChar w:fldCharType="begin"/>
            </w:r>
            <w:r w:rsidRPr="00345254">
              <w:rPr>
                <w:rFonts w:ascii="Times New Roman" w:hAnsi="Times New Roman"/>
                <w:noProof/>
                <w:webHidden/>
                <w:sz w:val="24"/>
                <w:szCs w:val="24"/>
              </w:rPr>
              <w:instrText xml:space="preserve"> PAGEREF _Toc184821126 \h </w:instrText>
            </w:r>
            <w:r w:rsidRPr="00345254">
              <w:rPr>
                <w:rFonts w:ascii="Times New Roman" w:hAnsi="Times New Roman"/>
                <w:noProof/>
                <w:webHidden/>
                <w:sz w:val="24"/>
                <w:szCs w:val="24"/>
              </w:rPr>
            </w:r>
            <w:r w:rsidRPr="00345254">
              <w:rPr>
                <w:rFonts w:ascii="Times New Roman" w:hAnsi="Times New Roman"/>
                <w:noProof/>
                <w:webHidden/>
                <w:sz w:val="24"/>
                <w:szCs w:val="24"/>
              </w:rPr>
              <w:fldChar w:fldCharType="separate"/>
            </w:r>
            <w:r w:rsidR="00FD1632">
              <w:rPr>
                <w:rFonts w:ascii="Times New Roman" w:hAnsi="Times New Roman"/>
                <w:noProof/>
                <w:webHidden/>
                <w:sz w:val="24"/>
                <w:szCs w:val="24"/>
              </w:rPr>
              <w:t>x</w:t>
            </w:r>
            <w:r w:rsidRPr="00345254">
              <w:rPr>
                <w:rFonts w:ascii="Times New Roman" w:hAnsi="Times New Roman"/>
                <w:noProof/>
                <w:webHidden/>
                <w:sz w:val="24"/>
                <w:szCs w:val="24"/>
              </w:rPr>
              <w:fldChar w:fldCharType="end"/>
            </w:r>
          </w:hyperlink>
        </w:p>
        <w:p w:rsidR="00345254" w:rsidRPr="00345254" w:rsidRDefault="00345254">
          <w:pPr>
            <w:pStyle w:val="TOC1"/>
            <w:tabs>
              <w:tab w:val="right" w:leader="dot" w:pos="7927"/>
            </w:tabs>
            <w:rPr>
              <w:rFonts w:ascii="Times New Roman" w:eastAsiaTheme="minorEastAsia" w:hAnsi="Times New Roman"/>
              <w:noProof/>
              <w:sz w:val="24"/>
              <w:szCs w:val="24"/>
              <w:lang w:val="id-ID" w:eastAsia="id-ID"/>
            </w:rPr>
          </w:pPr>
          <w:hyperlink w:anchor="_Toc184821127" w:history="1">
            <w:r w:rsidRPr="00345254">
              <w:rPr>
                <w:rStyle w:val="Hyperlink"/>
                <w:rFonts w:ascii="Times New Roman" w:hAnsi="Times New Roman"/>
                <w:noProof/>
                <w:sz w:val="24"/>
                <w:szCs w:val="24"/>
                <w:lang w:val="id-ID" w:eastAsia="en-US"/>
              </w:rPr>
              <w:t>CHAPTE</w:t>
            </w:r>
            <w:r>
              <w:rPr>
                <w:rStyle w:val="Hyperlink"/>
                <w:rFonts w:ascii="Times New Roman" w:hAnsi="Times New Roman"/>
                <w:noProof/>
                <w:sz w:val="24"/>
                <w:szCs w:val="24"/>
                <w:lang w:val="id-ID" w:eastAsia="en-US"/>
              </w:rPr>
              <w:t>R I</w:t>
            </w:r>
            <w:r w:rsidRPr="00345254">
              <w:rPr>
                <w:rStyle w:val="Hyperlink"/>
                <w:rFonts w:ascii="Times New Roman" w:hAnsi="Times New Roman"/>
                <w:noProof/>
                <w:sz w:val="24"/>
                <w:szCs w:val="24"/>
                <w:lang w:val="id-ID" w:eastAsia="en-US"/>
              </w:rPr>
              <w:t xml:space="preserve"> INTRODUCTION</w:t>
            </w:r>
            <w:r w:rsidRPr="00345254">
              <w:rPr>
                <w:rFonts w:ascii="Times New Roman" w:hAnsi="Times New Roman"/>
                <w:noProof/>
                <w:webHidden/>
                <w:sz w:val="24"/>
                <w:szCs w:val="24"/>
              </w:rPr>
              <w:tab/>
            </w:r>
            <w:r w:rsidRPr="00345254">
              <w:rPr>
                <w:rFonts w:ascii="Times New Roman" w:hAnsi="Times New Roman"/>
                <w:noProof/>
                <w:webHidden/>
                <w:sz w:val="24"/>
                <w:szCs w:val="24"/>
              </w:rPr>
              <w:fldChar w:fldCharType="begin"/>
            </w:r>
            <w:r w:rsidRPr="00345254">
              <w:rPr>
                <w:rFonts w:ascii="Times New Roman" w:hAnsi="Times New Roman"/>
                <w:noProof/>
                <w:webHidden/>
                <w:sz w:val="24"/>
                <w:szCs w:val="24"/>
              </w:rPr>
              <w:instrText xml:space="preserve"> PAGEREF _Toc184821127 \h </w:instrText>
            </w:r>
            <w:r w:rsidRPr="00345254">
              <w:rPr>
                <w:rFonts w:ascii="Times New Roman" w:hAnsi="Times New Roman"/>
                <w:noProof/>
                <w:webHidden/>
                <w:sz w:val="24"/>
                <w:szCs w:val="24"/>
              </w:rPr>
            </w:r>
            <w:r w:rsidRPr="00345254">
              <w:rPr>
                <w:rFonts w:ascii="Times New Roman" w:hAnsi="Times New Roman"/>
                <w:noProof/>
                <w:webHidden/>
                <w:sz w:val="24"/>
                <w:szCs w:val="24"/>
              </w:rPr>
              <w:fldChar w:fldCharType="separate"/>
            </w:r>
            <w:r w:rsidR="00FD1632">
              <w:rPr>
                <w:rFonts w:ascii="Times New Roman" w:hAnsi="Times New Roman"/>
                <w:noProof/>
                <w:webHidden/>
                <w:sz w:val="24"/>
                <w:szCs w:val="24"/>
              </w:rPr>
              <w:t>1</w:t>
            </w:r>
            <w:r w:rsidRPr="00345254">
              <w:rPr>
                <w:rFonts w:ascii="Times New Roman" w:hAnsi="Times New Roman"/>
                <w:noProof/>
                <w:webHidden/>
                <w:sz w:val="24"/>
                <w:szCs w:val="24"/>
              </w:rPr>
              <w:fldChar w:fldCharType="end"/>
            </w:r>
          </w:hyperlink>
        </w:p>
        <w:p w:rsidR="00345254" w:rsidRPr="00345254" w:rsidRDefault="00345254">
          <w:pPr>
            <w:pStyle w:val="TOC2"/>
            <w:tabs>
              <w:tab w:val="right" w:leader="dot" w:pos="7927"/>
            </w:tabs>
            <w:rPr>
              <w:rFonts w:ascii="Times New Roman" w:eastAsiaTheme="minorEastAsia" w:hAnsi="Times New Roman"/>
              <w:noProof/>
              <w:sz w:val="24"/>
              <w:szCs w:val="24"/>
              <w:lang w:val="id-ID" w:eastAsia="id-ID"/>
            </w:rPr>
          </w:pPr>
          <w:hyperlink w:anchor="_Toc184821128" w:history="1">
            <w:r w:rsidRPr="00345254">
              <w:rPr>
                <w:rStyle w:val="Hyperlink"/>
                <w:rFonts w:ascii="Times New Roman" w:eastAsia="Times New Roman" w:hAnsi="Times New Roman"/>
                <w:noProof/>
                <w:sz w:val="24"/>
                <w:szCs w:val="24"/>
                <w:lang w:val="id-ID" w:eastAsia="en-US"/>
              </w:rPr>
              <w:t>1.1 Background of the Study</w:t>
            </w:r>
            <w:r w:rsidRPr="00345254">
              <w:rPr>
                <w:rFonts w:ascii="Times New Roman" w:hAnsi="Times New Roman"/>
                <w:noProof/>
                <w:webHidden/>
                <w:sz w:val="24"/>
                <w:szCs w:val="24"/>
              </w:rPr>
              <w:tab/>
            </w:r>
            <w:r w:rsidRPr="00345254">
              <w:rPr>
                <w:rFonts w:ascii="Times New Roman" w:hAnsi="Times New Roman"/>
                <w:noProof/>
                <w:webHidden/>
                <w:sz w:val="24"/>
                <w:szCs w:val="24"/>
              </w:rPr>
              <w:fldChar w:fldCharType="begin"/>
            </w:r>
            <w:r w:rsidRPr="00345254">
              <w:rPr>
                <w:rFonts w:ascii="Times New Roman" w:hAnsi="Times New Roman"/>
                <w:noProof/>
                <w:webHidden/>
                <w:sz w:val="24"/>
                <w:szCs w:val="24"/>
              </w:rPr>
              <w:instrText xml:space="preserve"> PAGEREF _Toc184821128 \h </w:instrText>
            </w:r>
            <w:r w:rsidRPr="00345254">
              <w:rPr>
                <w:rFonts w:ascii="Times New Roman" w:hAnsi="Times New Roman"/>
                <w:noProof/>
                <w:webHidden/>
                <w:sz w:val="24"/>
                <w:szCs w:val="24"/>
              </w:rPr>
            </w:r>
            <w:r w:rsidRPr="00345254">
              <w:rPr>
                <w:rFonts w:ascii="Times New Roman" w:hAnsi="Times New Roman"/>
                <w:noProof/>
                <w:webHidden/>
                <w:sz w:val="24"/>
                <w:szCs w:val="24"/>
              </w:rPr>
              <w:fldChar w:fldCharType="separate"/>
            </w:r>
            <w:r w:rsidR="00FD1632">
              <w:rPr>
                <w:rFonts w:ascii="Times New Roman" w:hAnsi="Times New Roman"/>
                <w:noProof/>
                <w:webHidden/>
                <w:sz w:val="24"/>
                <w:szCs w:val="24"/>
              </w:rPr>
              <w:t>1</w:t>
            </w:r>
            <w:r w:rsidRPr="00345254">
              <w:rPr>
                <w:rFonts w:ascii="Times New Roman" w:hAnsi="Times New Roman"/>
                <w:noProof/>
                <w:webHidden/>
                <w:sz w:val="24"/>
                <w:szCs w:val="24"/>
              </w:rPr>
              <w:fldChar w:fldCharType="end"/>
            </w:r>
          </w:hyperlink>
        </w:p>
        <w:p w:rsidR="00345254" w:rsidRPr="00345254" w:rsidRDefault="00345254">
          <w:pPr>
            <w:pStyle w:val="TOC2"/>
            <w:tabs>
              <w:tab w:val="right" w:leader="dot" w:pos="7927"/>
            </w:tabs>
            <w:rPr>
              <w:rFonts w:ascii="Times New Roman" w:eastAsiaTheme="minorEastAsia" w:hAnsi="Times New Roman"/>
              <w:noProof/>
              <w:sz w:val="24"/>
              <w:szCs w:val="24"/>
              <w:lang w:val="id-ID" w:eastAsia="id-ID"/>
            </w:rPr>
          </w:pPr>
          <w:hyperlink w:anchor="_Toc184821129" w:history="1">
            <w:r w:rsidRPr="00345254">
              <w:rPr>
                <w:rStyle w:val="Hyperlink"/>
                <w:rFonts w:ascii="Times New Roman" w:eastAsia="Times New Roman" w:hAnsi="Times New Roman"/>
                <w:noProof/>
                <w:sz w:val="24"/>
                <w:szCs w:val="24"/>
                <w:lang w:val="id-ID" w:eastAsia="en-US"/>
              </w:rPr>
              <w:t>1.2 Reason for Choosing the Topic</w:t>
            </w:r>
            <w:r w:rsidRPr="00345254">
              <w:rPr>
                <w:rFonts w:ascii="Times New Roman" w:hAnsi="Times New Roman"/>
                <w:noProof/>
                <w:webHidden/>
                <w:sz w:val="24"/>
                <w:szCs w:val="24"/>
              </w:rPr>
              <w:tab/>
            </w:r>
            <w:r w:rsidRPr="00345254">
              <w:rPr>
                <w:rFonts w:ascii="Times New Roman" w:hAnsi="Times New Roman"/>
                <w:noProof/>
                <w:webHidden/>
                <w:sz w:val="24"/>
                <w:szCs w:val="24"/>
              </w:rPr>
              <w:fldChar w:fldCharType="begin"/>
            </w:r>
            <w:r w:rsidRPr="00345254">
              <w:rPr>
                <w:rFonts w:ascii="Times New Roman" w:hAnsi="Times New Roman"/>
                <w:noProof/>
                <w:webHidden/>
                <w:sz w:val="24"/>
                <w:szCs w:val="24"/>
              </w:rPr>
              <w:instrText xml:space="preserve"> PAGEREF _Toc184821129 \h </w:instrText>
            </w:r>
            <w:r w:rsidRPr="00345254">
              <w:rPr>
                <w:rFonts w:ascii="Times New Roman" w:hAnsi="Times New Roman"/>
                <w:noProof/>
                <w:webHidden/>
                <w:sz w:val="24"/>
                <w:szCs w:val="24"/>
              </w:rPr>
            </w:r>
            <w:r w:rsidRPr="00345254">
              <w:rPr>
                <w:rFonts w:ascii="Times New Roman" w:hAnsi="Times New Roman"/>
                <w:noProof/>
                <w:webHidden/>
                <w:sz w:val="24"/>
                <w:szCs w:val="24"/>
              </w:rPr>
              <w:fldChar w:fldCharType="separate"/>
            </w:r>
            <w:r w:rsidR="00FD1632">
              <w:rPr>
                <w:rFonts w:ascii="Times New Roman" w:hAnsi="Times New Roman"/>
                <w:noProof/>
                <w:webHidden/>
                <w:sz w:val="24"/>
                <w:szCs w:val="24"/>
              </w:rPr>
              <w:t>4</w:t>
            </w:r>
            <w:r w:rsidRPr="00345254">
              <w:rPr>
                <w:rFonts w:ascii="Times New Roman" w:hAnsi="Times New Roman"/>
                <w:noProof/>
                <w:webHidden/>
                <w:sz w:val="24"/>
                <w:szCs w:val="24"/>
              </w:rPr>
              <w:fldChar w:fldCharType="end"/>
            </w:r>
          </w:hyperlink>
        </w:p>
        <w:p w:rsidR="00345254" w:rsidRPr="00345254" w:rsidRDefault="00345254">
          <w:pPr>
            <w:pStyle w:val="TOC2"/>
            <w:tabs>
              <w:tab w:val="right" w:leader="dot" w:pos="7927"/>
            </w:tabs>
            <w:rPr>
              <w:rFonts w:ascii="Times New Roman" w:eastAsiaTheme="minorEastAsia" w:hAnsi="Times New Roman"/>
              <w:noProof/>
              <w:sz w:val="24"/>
              <w:szCs w:val="24"/>
              <w:lang w:val="id-ID" w:eastAsia="id-ID"/>
            </w:rPr>
          </w:pPr>
          <w:hyperlink w:anchor="_Toc184821130" w:history="1">
            <w:r w:rsidRPr="00345254">
              <w:rPr>
                <w:rStyle w:val="Hyperlink"/>
                <w:rFonts w:ascii="Times New Roman" w:eastAsia="Times New Roman" w:hAnsi="Times New Roman"/>
                <w:noProof/>
                <w:sz w:val="24"/>
                <w:szCs w:val="24"/>
                <w:lang w:val="id-ID" w:eastAsia="en-US"/>
              </w:rPr>
              <w:t>1.3 Research Question</w:t>
            </w:r>
            <w:r w:rsidRPr="00345254">
              <w:rPr>
                <w:rFonts w:ascii="Times New Roman" w:hAnsi="Times New Roman"/>
                <w:noProof/>
                <w:webHidden/>
                <w:sz w:val="24"/>
                <w:szCs w:val="24"/>
              </w:rPr>
              <w:tab/>
            </w:r>
            <w:r w:rsidRPr="00345254">
              <w:rPr>
                <w:rFonts w:ascii="Times New Roman" w:hAnsi="Times New Roman"/>
                <w:noProof/>
                <w:webHidden/>
                <w:sz w:val="24"/>
                <w:szCs w:val="24"/>
              </w:rPr>
              <w:fldChar w:fldCharType="begin"/>
            </w:r>
            <w:r w:rsidRPr="00345254">
              <w:rPr>
                <w:rFonts w:ascii="Times New Roman" w:hAnsi="Times New Roman"/>
                <w:noProof/>
                <w:webHidden/>
                <w:sz w:val="24"/>
                <w:szCs w:val="24"/>
              </w:rPr>
              <w:instrText xml:space="preserve"> PAGEREF _Toc184821130 \h </w:instrText>
            </w:r>
            <w:r w:rsidRPr="00345254">
              <w:rPr>
                <w:rFonts w:ascii="Times New Roman" w:hAnsi="Times New Roman"/>
                <w:noProof/>
                <w:webHidden/>
                <w:sz w:val="24"/>
                <w:szCs w:val="24"/>
              </w:rPr>
            </w:r>
            <w:r w:rsidRPr="00345254">
              <w:rPr>
                <w:rFonts w:ascii="Times New Roman" w:hAnsi="Times New Roman"/>
                <w:noProof/>
                <w:webHidden/>
                <w:sz w:val="24"/>
                <w:szCs w:val="24"/>
              </w:rPr>
              <w:fldChar w:fldCharType="separate"/>
            </w:r>
            <w:r w:rsidR="00FD1632">
              <w:rPr>
                <w:rFonts w:ascii="Times New Roman" w:hAnsi="Times New Roman"/>
                <w:noProof/>
                <w:webHidden/>
                <w:sz w:val="24"/>
                <w:szCs w:val="24"/>
              </w:rPr>
              <w:t>4</w:t>
            </w:r>
            <w:r w:rsidRPr="00345254">
              <w:rPr>
                <w:rFonts w:ascii="Times New Roman" w:hAnsi="Times New Roman"/>
                <w:noProof/>
                <w:webHidden/>
                <w:sz w:val="24"/>
                <w:szCs w:val="24"/>
              </w:rPr>
              <w:fldChar w:fldCharType="end"/>
            </w:r>
          </w:hyperlink>
        </w:p>
        <w:p w:rsidR="00345254" w:rsidRPr="00345254" w:rsidRDefault="00345254">
          <w:pPr>
            <w:pStyle w:val="TOC2"/>
            <w:tabs>
              <w:tab w:val="right" w:leader="dot" w:pos="7927"/>
            </w:tabs>
            <w:rPr>
              <w:rFonts w:ascii="Times New Roman" w:eastAsiaTheme="minorEastAsia" w:hAnsi="Times New Roman"/>
              <w:noProof/>
              <w:sz w:val="24"/>
              <w:szCs w:val="24"/>
              <w:lang w:val="id-ID" w:eastAsia="id-ID"/>
            </w:rPr>
          </w:pPr>
          <w:hyperlink w:anchor="_Toc184821131" w:history="1">
            <w:r w:rsidRPr="00345254">
              <w:rPr>
                <w:rStyle w:val="Hyperlink"/>
                <w:rFonts w:ascii="Times New Roman" w:eastAsia="Times New Roman" w:hAnsi="Times New Roman"/>
                <w:noProof/>
                <w:sz w:val="24"/>
                <w:szCs w:val="24"/>
                <w:lang w:val="id-ID" w:eastAsia="en-US"/>
              </w:rPr>
              <w:t>1.4 Research Objectives</w:t>
            </w:r>
            <w:r w:rsidRPr="00345254">
              <w:rPr>
                <w:rFonts w:ascii="Times New Roman" w:hAnsi="Times New Roman"/>
                <w:noProof/>
                <w:webHidden/>
                <w:sz w:val="24"/>
                <w:szCs w:val="24"/>
              </w:rPr>
              <w:tab/>
            </w:r>
            <w:r w:rsidRPr="00345254">
              <w:rPr>
                <w:rFonts w:ascii="Times New Roman" w:hAnsi="Times New Roman"/>
                <w:noProof/>
                <w:webHidden/>
                <w:sz w:val="24"/>
                <w:szCs w:val="24"/>
              </w:rPr>
              <w:fldChar w:fldCharType="begin"/>
            </w:r>
            <w:r w:rsidRPr="00345254">
              <w:rPr>
                <w:rFonts w:ascii="Times New Roman" w:hAnsi="Times New Roman"/>
                <w:noProof/>
                <w:webHidden/>
                <w:sz w:val="24"/>
                <w:szCs w:val="24"/>
              </w:rPr>
              <w:instrText xml:space="preserve"> PAGEREF _Toc184821131 \h </w:instrText>
            </w:r>
            <w:r w:rsidRPr="00345254">
              <w:rPr>
                <w:rFonts w:ascii="Times New Roman" w:hAnsi="Times New Roman"/>
                <w:noProof/>
                <w:webHidden/>
                <w:sz w:val="24"/>
                <w:szCs w:val="24"/>
              </w:rPr>
            </w:r>
            <w:r w:rsidRPr="00345254">
              <w:rPr>
                <w:rFonts w:ascii="Times New Roman" w:hAnsi="Times New Roman"/>
                <w:noProof/>
                <w:webHidden/>
                <w:sz w:val="24"/>
                <w:szCs w:val="24"/>
              </w:rPr>
              <w:fldChar w:fldCharType="separate"/>
            </w:r>
            <w:r w:rsidR="00FD1632">
              <w:rPr>
                <w:rFonts w:ascii="Times New Roman" w:hAnsi="Times New Roman"/>
                <w:noProof/>
                <w:webHidden/>
                <w:sz w:val="24"/>
                <w:szCs w:val="24"/>
              </w:rPr>
              <w:t>4</w:t>
            </w:r>
            <w:r w:rsidRPr="00345254">
              <w:rPr>
                <w:rFonts w:ascii="Times New Roman" w:hAnsi="Times New Roman"/>
                <w:noProof/>
                <w:webHidden/>
                <w:sz w:val="24"/>
                <w:szCs w:val="24"/>
              </w:rPr>
              <w:fldChar w:fldCharType="end"/>
            </w:r>
          </w:hyperlink>
        </w:p>
        <w:p w:rsidR="00345254" w:rsidRPr="00345254" w:rsidRDefault="00345254">
          <w:pPr>
            <w:pStyle w:val="TOC2"/>
            <w:tabs>
              <w:tab w:val="right" w:leader="dot" w:pos="7927"/>
            </w:tabs>
            <w:rPr>
              <w:rFonts w:ascii="Times New Roman" w:eastAsiaTheme="minorEastAsia" w:hAnsi="Times New Roman"/>
              <w:noProof/>
              <w:sz w:val="24"/>
              <w:szCs w:val="24"/>
              <w:lang w:val="id-ID" w:eastAsia="id-ID"/>
            </w:rPr>
          </w:pPr>
          <w:hyperlink w:anchor="_Toc184821132" w:history="1">
            <w:r w:rsidRPr="00345254">
              <w:rPr>
                <w:rStyle w:val="Hyperlink"/>
                <w:rFonts w:ascii="Times New Roman" w:eastAsia="Times New Roman" w:hAnsi="Times New Roman"/>
                <w:noProof/>
                <w:sz w:val="24"/>
                <w:szCs w:val="24"/>
                <w:lang w:val="id-ID" w:eastAsia="en-US"/>
              </w:rPr>
              <w:t>1.5 Significance of Study</w:t>
            </w:r>
            <w:r w:rsidRPr="00345254">
              <w:rPr>
                <w:rFonts w:ascii="Times New Roman" w:hAnsi="Times New Roman"/>
                <w:noProof/>
                <w:webHidden/>
                <w:sz w:val="24"/>
                <w:szCs w:val="24"/>
              </w:rPr>
              <w:tab/>
            </w:r>
            <w:r w:rsidRPr="00345254">
              <w:rPr>
                <w:rFonts w:ascii="Times New Roman" w:hAnsi="Times New Roman"/>
                <w:noProof/>
                <w:webHidden/>
                <w:sz w:val="24"/>
                <w:szCs w:val="24"/>
              </w:rPr>
              <w:fldChar w:fldCharType="begin"/>
            </w:r>
            <w:r w:rsidRPr="00345254">
              <w:rPr>
                <w:rFonts w:ascii="Times New Roman" w:hAnsi="Times New Roman"/>
                <w:noProof/>
                <w:webHidden/>
                <w:sz w:val="24"/>
                <w:szCs w:val="24"/>
              </w:rPr>
              <w:instrText xml:space="preserve"> PAGEREF _Toc184821132 \h </w:instrText>
            </w:r>
            <w:r w:rsidRPr="00345254">
              <w:rPr>
                <w:rFonts w:ascii="Times New Roman" w:hAnsi="Times New Roman"/>
                <w:noProof/>
                <w:webHidden/>
                <w:sz w:val="24"/>
                <w:szCs w:val="24"/>
              </w:rPr>
            </w:r>
            <w:r w:rsidRPr="00345254">
              <w:rPr>
                <w:rFonts w:ascii="Times New Roman" w:hAnsi="Times New Roman"/>
                <w:noProof/>
                <w:webHidden/>
                <w:sz w:val="24"/>
                <w:szCs w:val="24"/>
              </w:rPr>
              <w:fldChar w:fldCharType="separate"/>
            </w:r>
            <w:r w:rsidR="00FD1632">
              <w:rPr>
                <w:rFonts w:ascii="Times New Roman" w:hAnsi="Times New Roman"/>
                <w:noProof/>
                <w:webHidden/>
                <w:sz w:val="24"/>
                <w:szCs w:val="24"/>
              </w:rPr>
              <w:t>4</w:t>
            </w:r>
            <w:r w:rsidRPr="00345254">
              <w:rPr>
                <w:rFonts w:ascii="Times New Roman" w:hAnsi="Times New Roman"/>
                <w:noProof/>
                <w:webHidden/>
                <w:sz w:val="24"/>
                <w:szCs w:val="24"/>
              </w:rPr>
              <w:fldChar w:fldCharType="end"/>
            </w:r>
          </w:hyperlink>
        </w:p>
        <w:p w:rsidR="00345254" w:rsidRPr="00345254" w:rsidRDefault="00345254">
          <w:pPr>
            <w:pStyle w:val="TOC2"/>
            <w:tabs>
              <w:tab w:val="right" w:leader="dot" w:pos="7927"/>
            </w:tabs>
            <w:rPr>
              <w:rFonts w:ascii="Times New Roman" w:eastAsiaTheme="minorEastAsia" w:hAnsi="Times New Roman"/>
              <w:noProof/>
              <w:sz w:val="24"/>
              <w:szCs w:val="24"/>
              <w:lang w:val="id-ID" w:eastAsia="id-ID"/>
            </w:rPr>
          </w:pPr>
          <w:hyperlink w:anchor="_Toc184821133" w:history="1">
            <w:r w:rsidRPr="00345254">
              <w:rPr>
                <w:rStyle w:val="Hyperlink"/>
                <w:rFonts w:ascii="Times New Roman" w:eastAsia="Times New Roman" w:hAnsi="Times New Roman"/>
                <w:noProof/>
                <w:sz w:val="24"/>
                <w:szCs w:val="24"/>
                <w:lang w:val="id-ID" w:eastAsia="en-US"/>
              </w:rPr>
              <w:t>1.6 Definition of Terminologies</w:t>
            </w:r>
            <w:r w:rsidRPr="00345254">
              <w:rPr>
                <w:rFonts w:ascii="Times New Roman" w:hAnsi="Times New Roman"/>
                <w:noProof/>
                <w:webHidden/>
                <w:sz w:val="24"/>
                <w:szCs w:val="24"/>
              </w:rPr>
              <w:tab/>
            </w:r>
            <w:r w:rsidRPr="00345254">
              <w:rPr>
                <w:rFonts w:ascii="Times New Roman" w:hAnsi="Times New Roman"/>
                <w:noProof/>
                <w:webHidden/>
                <w:sz w:val="24"/>
                <w:szCs w:val="24"/>
              </w:rPr>
              <w:fldChar w:fldCharType="begin"/>
            </w:r>
            <w:r w:rsidRPr="00345254">
              <w:rPr>
                <w:rFonts w:ascii="Times New Roman" w:hAnsi="Times New Roman"/>
                <w:noProof/>
                <w:webHidden/>
                <w:sz w:val="24"/>
                <w:szCs w:val="24"/>
              </w:rPr>
              <w:instrText xml:space="preserve"> PAGEREF _Toc184821133 \h </w:instrText>
            </w:r>
            <w:r w:rsidRPr="00345254">
              <w:rPr>
                <w:rFonts w:ascii="Times New Roman" w:hAnsi="Times New Roman"/>
                <w:noProof/>
                <w:webHidden/>
                <w:sz w:val="24"/>
                <w:szCs w:val="24"/>
              </w:rPr>
            </w:r>
            <w:r w:rsidRPr="00345254">
              <w:rPr>
                <w:rFonts w:ascii="Times New Roman" w:hAnsi="Times New Roman"/>
                <w:noProof/>
                <w:webHidden/>
                <w:sz w:val="24"/>
                <w:szCs w:val="24"/>
              </w:rPr>
              <w:fldChar w:fldCharType="separate"/>
            </w:r>
            <w:r w:rsidR="00FD1632">
              <w:rPr>
                <w:rFonts w:ascii="Times New Roman" w:hAnsi="Times New Roman"/>
                <w:noProof/>
                <w:webHidden/>
                <w:sz w:val="24"/>
                <w:szCs w:val="24"/>
              </w:rPr>
              <w:t>5</w:t>
            </w:r>
            <w:r w:rsidRPr="00345254">
              <w:rPr>
                <w:rFonts w:ascii="Times New Roman" w:hAnsi="Times New Roman"/>
                <w:noProof/>
                <w:webHidden/>
                <w:sz w:val="24"/>
                <w:szCs w:val="24"/>
              </w:rPr>
              <w:fldChar w:fldCharType="end"/>
            </w:r>
          </w:hyperlink>
        </w:p>
        <w:p w:rsidR="00345254" w:rsidRPr="00345254" w:rsidRDefault="00345254">
          <w:pPr>
            <w:pStyle w:val="TOC1"/>
            <w:tabs>
              <w:tab w:val="right" w:leader="dot" w:pos="7927"/>
            </w:tabs>
            <w:rPr>
              <w:rFonts w:ascii="Times New Roman" w:eastAsiaTheme="minorEastAsia" w:hAnsi="Times New Roman"/>
              <w:noProof/>
              <w:sz w:val="24"/>
              <w:szCs w:val="24"/>
              <w:lang w:val="id-ID" w:eastAsia="id-ID"/>
            </w:rPr>
          </w:pPr>
          <w:hyperlink w:anchor="_Toc184821134" w:history="1">
            <w:r>
              <w:rPr>
                <w:rStyle w:val="Hyperlink"/>
                <w:rFonts w:ascii="Times New Roman" w:hAnsi="Times New Roman"/>
                <w:noProof/>
                <w:sz w:val="24"/>
                <w:szCs w:val="24"/>
                <w:lang w:val="id-ID" w:eastAsia="en-US"/>
              </w:rPr>
              <w:t xml:space="preserve">CHAPTER II </w:t>
            </w:r>
            <w:r w:rsidRPr="00345254">
              <w:rPr>
                <w:rStyle w:val="Hyperlink"/>
                <w:rFonts w:ascii="Times New Roman" w:hAnsi="Times New Roman"/>
                <w:noProof/>
                <w:sz w:val="24"/>
                <w:szCs w:val="24"/>
                <w:lang w:val="id-ID" w:eastAsia="en-US"/>
              </w:rPr>
              <w:t>LITERATURE REVIEW</w:t>
            </w:r>
            <w:r w:rsidRPr="00345254">
              <w:rPr>
                <w:rFonts w:ascii="Times New Roman" w:hAnsi="Times New Roman"/>
                <w:noProof/>
                <w:webHidden/>
                <w:sz w:val="24"/>
                <w:szCs w:val="24"/>
              </w:rPr>
              <w:tab/>
            </w:r>
            <w:r w:rsidRPr="00345254">
              <w:rPr>
                <w:rFonts w:ascii="Times New Roman" w:hAnsi="Times New Roman"/>
                <w:noProof/>
                <w:webHidden/>
                <w:sz w:val="24"/>
                <w:szCs w:val="24"/>
              </w:rPr>
              <w:fldChar w:fldCharType="begin"/>
            </w:r>
            <w:r w:rsidRPr="00345254">
              <w:rPr>
                <w:rFonts w:ascii="Times New Roman" w:hAnsi="Times New Roman"/>
                <w:noProof/>
                <w:webHidden/>
                <w:sz w:val="24"/>
                <w:szCs w:val="24"/>
              </w:rPr>
              <w:instrText xml:space="preserve"> PAGEREF _Toc184821134 \h </w:instrText>
            </w:r>
            <w:r w:rsidRPr="00345254">
              <w:rPr>
                <w:rFonts w:ascii="Times New Roman" w:hAnsi="Times New Roman"/>
                <w:noProof/>
                <w:webHidden/>
                <w:sz w:val="24"/>
                <w:szCs w:val="24"/>
              </w:rPr>
            </w:r>
            <w:r w:rsidRPr="00345254">
              <w:rPr>
                <w:rFonts w:ascii="Times New Roman" w:hAnsi="Times New Roman"/>
                <w:noProof/>
                <w:webHidden/>
                <w:sz w:val="24"/>
                <w:szCs w:val="24"/>
              </w:rPr>
              <w:fldChar w:fldCharType="separate"/>
            </w:r>
            <w:r w:rsidR="00FD1632">
              <w:rPr>
                <w:rFonts w:ascii="Times New Roman" w:hAnsi="Times New Roman"/>
                <w:noProof/>
                <w:webHidden/>
                <w:sz w:val="24"/>
                <w:szCs w:val="24"/>
              </w:rPr>
              <w:t>6</w:t>
            </w:r>
            <w:r w:rsidRPr="00345254">
              <w:rPr>
                <w:rFonts w:ascii="Times New Roman" w:hAnsi="Times New Roman"/>
                <w:noProof/>
                <w:webHidden/>
                <w:sz w:val="24"/>
                <w:szCs w:val="24"/>
              </w:rPr>
              <w:fldChar w:fldCharType="end"/>
            </w:r>
          </w:hyperlink>
        </w:p>
        <w:p w:rsidR="00345254" w:rsidRPr="00345254" w:rsidRDefault="00345254">
          <w:pPr>
            <w:pStyle w:val="TOC2"/>
            <w:tabs>
              <w:tab w:val="right" w:leader="dot" w:pos="7927"/>
            </w:tabs>
            <w:rPr>
              <w:rFonts w:ascii="Times New Roman" w:eastAsiaTheme="minorEastAsia" w:hAnsi="Times New Roman"/>
              <w:noProof/>
              <w:sz w:val="24"/>
              <w:szCs w:val="24"/>
              <w:lang w:val="id-ID" w:eastAsia="id-ID"/>
            </w:rPr>
          </w:pPr>
          <w:hyperlink w:anchor="_Toc184821135" w:history="1">
            <w:r w:rsidRPr="00345254">
              <w:rPr>
                <w:rStyle w:val="Hyperlink"/>
                <w:rFonts w:ascii="Times New Roman" w:eastAsia="Times New Roman" w:hAnsi="Times New Roman"/>
                <w:noProof/>
                <w:sz w:val="24"/>
                <w:szCs w:val="24"/>
                <w:lang w:val="id-ID"/>
              </w:rPr>
              <w:t>2.1 The Definition of Perception</w:t>
            </w:r>
            <w:r w:rsidRPr="00345254">
              <w:rPr>
                <w:rFonts w:ascii="Times New Roman" w:hAnsi="Times New Roman"/>
                <w:noProof/>
                <w:webHidden/>
                <w:sz w:val="24"/>
                <w:szCs w:val="24"/>
              </w:rPr>
              <w:tab/>
            </w:r>
            <w:r w:rsidRPr="00345254">
              <w:rPr>
                <w:rFonts w:ascii="Times New Roman" w:hAnsi="Times New Roman"/>
                <w:noProof/>
                <w:webHidden/>
                <w:sz w:val="24"/>
                <w:szCs w:val="24"/>
              </w:rPr>
              <w:fldChar w:fldCharType="begin"/>
            </w:r>
            <w:r w:rsidRPr="00345254">
              <w:rPr>
                <w:rFonts w:ascii="Times New Roman" w:hAnsi="Times New Roman"/>
                <w:noProof/>
                <w:webHidden/>
                <w:sz w:val="24"/>
                <w:szCs w:val="24"/>
              </w:rPr>
              <w:instrText xml:space="preserve"> PAGEREF _Toc184821135 \h </w:instrText>
            </w:r>
            <w:r w:rsidRPr="00345254">
              <w:rPr>
                <w:rFonts w:ascii="Times New Roman" w:hAnsi="Times New Roman"/>
                <w:noProof/>
                <w:webHidden/>
                <w:sz w:val="24"/>
                <w:szCs w:val="24"/>
              </w:rPr>
            </w:r>
            <w:r w:rsidRPr="00345254">
              <w:rPr>
                <w:rFonts w:ascii="Times New Roman" w:hAnsi="Times New Roman"/>
                <w:noProof/>
                <w:webHidden/>
                <w:sz w:val="24"/>
                <w:szCs w:val="24"/>
              </w:rPr>
              <w:fldChar w:fldCharType="separate"/>
            </w:r>
            <w:r w:rsidR="00FD1632">
              <w:rPr>
                <w:rFonts w:ascii="Times New Roman" w:hAnsi="Times New Roman"/>
                <w:noProof/>
                <w:webHidden/>
                <w:sz w:val="24"/>
                <w:szCs w:val="24"/>
              </w:rPr>
              <w:t>6</w:t>
            </w:r>
            <w:r w:rsidRPr="00345254">
              <w:rPr>
                <w:rFonts w:ascii="Times New Roman" w:hAnsi="Times New Roman"/>
                <w:noProof/>
                <w:webHidden/>
                <w:sz w:val="24"/>
                <w:szCs w:val="24"/>
              </w:rPr>
              <w:fldChar w:fldCharType="end"/>
            </w:r>
          </w:hyperlink>
        </w:p>
        <w:p w:rsidR="00345254" w:rsidRPr="00345254" w:rsidRDefault="00345254">
          <w:pPr>
            <w:pStyle w:val="TOC2"/>
            <w:tabs>
              <w:tab w:val="right" w:leader="dot" w:pos="7927"/>
            </w:tabs>
            <w:rPr>
              <w:rFonts w:ascii="Times New Roman" w:eastAsiaTheme="minorEastAsia" w:hAnsi="Times New Roman"/>
              <w:noProof/>
              <w:sz w:val="24"/>
              <w:szCs w:val="24"/>
              <w:lang w:val="id-ID" w:eastAsia="id-ID"/>
            </w:rPr>
          </w:pPr>
          <w:hyperlink w:anchor="_Toc184821136" w:history="1">
            <w:r w:rsidRPr="00345254">
              <w:rPr>
                <w:rStyle w:val="Hyperlink"/>
                <w:rFonts w:ascii="Times New Roman" w:hAnsi="Times New Roman"/>
                <w:noProof/>
                <w:sz w:val="24"/>
                <w:szCs w:val="24"/>
              </w:rPr>
              <w:t>2.2 The Definition of 2013 Curriculum</w:t>
            </w:r>
            <w:r w:rsidRPr="00345254">
              <w:rPr>
                <w:rFonts w:ascii="Times New Roman" w:hAnsi="Times New Roman"/>
                <w:noProof/>
                <w:webHidden/>
                <w:sz w:val="24"/>
                <w:szCs w:val="24"/>
              </w:rPr>
              <w:tab/>
            </w:r>
            <w:r w:rsidRPr="00345254">
              <w:rPr>
                <w:rFonts w:ascii="Times New Roman" w:hAnsi="Times New Roman"/>
                <w:noProof/>
                <w:webHidden/>
                <w:sz w:val="24"/>
                <w:szCs w:val="24"/>
              </w:rPr>
              <w:fldChar w:fldCharType="begin"/>
            </w:r>
            <w:r w:rsidRPr="00345254">
              <w:rPr>
                <w:rFonts w:ascii="Times New Roman" w:hAnsi="Times New Roman"/>
                <w:noProof/>
                <w:webHidden/>
                <w:sz w:val="24"/>
                <w:szCs w:val="24"/>
              </w:rPr>
              <w:instrText xml:space="preserve"> PAGEREF _Toc184821136 \h </w:instrText>
            </w:r>
            <w:r w:rsidRPr="00345254">
              <w:rPr>
                <w:rFonts w:ascii="Times New Roman" w:hAnsi="Times New Roman"/>
                <w:noProof/>
                <w:webHidden/>
                <w:sz w:val="24"/>
                <w:szCs w:val="24"/>
              </w:rPr>
            </w:r>
            <w:r w:rsidRPr="00345254">
              <w:rPr>
                <w:rFonts w:ascii="Times New Roman" w:hAnsi="Times New Roman"/>
                <w:noProof/>
                <w:webHidden/>
                <w:sz w:val="24"/>
                <w:szCs w:val="24"/>
              </w:rPr>
              <w:fldChar w:fldCharType="separate"/>
            </w:r>
            <w:r w:rsidR="00FD1632">
              <w:rPr>
                <w:rFonts w:ascii="Times New Roman" w:hAnsi="Times New Roman"/>
                <w:noProof/>
                <w:webHidden/>
                <w:sz w:val="24"/>
                <w:szCs w:val="24"/>
              </w:rPr>
              <w:t>7</w:t>
            </w:r>
            <w:r w:rsidRPr="00345254">
              <w:rPr>
                <w:rFonts w:ascii="Times New Roman" w:hAnsi="Times New Roman"/>
                <w:noProof/>
                <w:webHidden/>
                <w:sz w:val="24"/>
                <w:szCs w:val="24"/>
              </w:rPr>
              <w:fldChar w:fldCharType="end"/>
            </w:r>
          </w:hyperlink>
        </w:p>
        <w:p w:rsidR="00345254" w:rsidRPr="00345254" w:rsidRDefault="00345254">
          <w:pPr>
            <w:pStyle w:val="TOC2"/>
            <w:tabs>
              <w:tab w:val="right" w:leader="dot" w:pos="7927"/>
            </w:tabs>
            <w:rPr>
              <w:rFonts w:ascii="Times New Roman" w:eastAsiaTheme="minorEastAsia" w:hAnsi="Times New Roman"/>
              <w:noProof/>
              <w:sz w:val="24"/>
              <w:szCs w:val="24"/>
              <w:lang w:val="id-ID" w:eastAsia="id-ID"/>
            </w:rPr>
          </w:pPr>
          <w:hyperlink w:anchor="_Toc184821137" w:history="1">
            <w:r w:rsidRPr="00345254">
              <w:rPr>
                <w:rStyle w:val="Hyperlink"/>
                <w:rFonts w:ascii="Times New Roman" w:hAnsi="Times New Roman"/>
                <w:noProof/>
                <w:sz w:val="24"/>
                <w:szCs w:val="24"/>
              </w:rPr>
              <w:t>2.3 Merdeka Curriculum</w:t>
            </w:r>
            <w:r w:rsidRPr="00345254">
              <w:rPr>
                <w:rFonts w:ascii="Times New Roman" w:hAnsi="Times New Roman"/>
                <w:noProof/>
                <w:webHidden/>
                <w:sz w:val="24"/>
                <w:szCs w:val="24"/>
              </w:rPr>
              <w:tab/>
            </w:r>
            <w:r w:rsidRPr="00345254">
              <w:rPr>
                <w:rFonts w:ascii="Times New Roman" w:hAnsi="Times New Roman"/>
                <w:noProof/>
                <w:webHidden/>
                <w:sz w:val="24"/>
                <w:szCs w:val="24"/>
              </w:rPr>
              <w:fldChar w:fldCharType="begin"/>
            </w:r>
            <w:r w:rsidRPr="00345254">
              <w:rPr>
                <w:rFonts w:ascii="Times New Roman" w:hAnsi="Times New Roman"/>
                <w:noProof/>
                <w:webHidden/>
                <w:sz w:val="24"/>
                <w:szCs w:val="24"/>
              </w:rPr>
              <w:instrText xml:space="preserve"> PAGEREF _Toc184821137 \h </w:instrText>
            </w:r>
            <w:r w:rsidRPr="00345254">
              <w:rPr>
                <w:rFonts w:ascii="Times New Roman" w:hAnsi="Times New Roman"/>
                <w:noProof/>
                <w:webHidden/>
                <w:sz w:val="24"/>
                <w:szCs w:val="24"/>
              </w:rPr>
            </w:r>
            <w:r w:rsidRPr="00345254">
              <w:rPr>
                <w:rFonts w:ascii="Times New Roman" w:hAnsi="Times New Roman"/>
                <w:noProof/>
                <w:webHidden/>
                <w:sz w:val="24"/>
                <w:szCs w:val="24"/>
              </w:rPr>
              <w:fldChar w:fldCharType="separate"/>
            </w:r>
            <w:r w:rsidR="00FD1632">
              <w:rPr>
                <w:rFonts w:ascii="Times New Roman" w:hAnsi="Times New Roman"/>
                <w:noProof/>
                <w:webHidden/>
                <w:sz w:val="24"/>
                <w:szCs w:val="24"/>
              </w:rPr>
              <w:t>7</w:t>
            </w:r>
            <w:r w:rsidRPr="00345254">
              <w:rPr>
                <w:rFonts w:ascii="Times New Roman" w:hAnsi="Times New Roman"/>
                <w:noProof/>
                <w:webHidden/>
                <w:sz w:val="24"/>
                <w:szCs w:val="24"/>
              </w:rPr>
              <w:fldChar w:fldCharType="end"/>
            </w:r>
          </w:hyperlink>
        </w:p>
        <w:p w:rsidR="00345254" w:rsidRPr="00345254" w:rsidRDefault="00345254">
          <w:pPr>
            <w:pStyle w:val="TOC2"/>
            <w:tabs>
              <w:tab w:val="right" w:leader="dot" w:pos="7927"/>
            </w:tabs>
            <w:rPr>
              <w:rFonts w:ascii="Times New Roman" w:eastAsiaTheme="minorEastAsia" w:hAnsi="Times New Roman"/>
              <w:noProof/>
              <w:sz w:val="24"/>
              <w:szCs w:val="24"/>
              <w:lang w:val="id-ID" w:eastAsia="id-ID"/>
            </w:rPr>
          </w:pPr>
          <w:hyperlink w:anchor="_Toc184821138" w:history="1">
            <w:r w:rsidRPr="00345254">
              <w:rPr>
                <w:rStyle w:val="Hyperlink"/>
                <w:rFonts w:ascii="Times New Roman" w:eastAsia="Times New Roman" w:hAnsi="Times New Roman"/>
                <w:noProof/>
                <w:sz w:val="24"/>
                <w:szCs w:val="24"/>
                <w:lang w:val="id-ID"/>
              </w:rPr>
              <w:t>2.</w:t>
            </w:r>
            <w:r w:rsidRPr="00345254">
              <w:rPr>
                <w:rStyle w:val="Hyperlink"/>
                <w:rFonts w:ascii="Times New Roman" w:eastAsia="Times New Roman" w:hAnsi="Times New Roman"/>
                <w:noProof/>
                <w:sz w:val="24"/>
                <w:szCs w:val="24"/>
              </w:rPr>
              <w:t xml:space="preserve">3.1 </w:t>
            </w:r>
            <w:r w:rsidRPr="00345254">
              <w:rPr>
                <w:rStyle w:val="Hyperlink"/>
                <w:rFonts w:ascii="Times New Roman" w:eastAsia="Times New Roman" w:hAnsi="Times New Roman"/>
                <w:noProof/>
                <w:sz w:val="24"/>
                <w:szCs w:val="24"/>
                <w:lang w:val="id-ID"/>
              </w:rPr>
              <w:t xml:space="preserve">The Definition of </w:t>
            </w:r>
            <w:r w:rsidRPr="00345254">
              <w:rPr>
                <w:rStyle w:val="Hyperlink"/>
                <w:rFonts w:ascii="Times New Roman" w:eastAsia="Times New Roman" w:hAnsi="Times New Roman"/>
                <w:noProof/>
                <w:sz w:val="24"/>
                <w:szCs w:val="24"/>
              </w:rPr>
              <w:t>Merdeka Curriculum</w:t>
            </w:r>
            <w:r w:rsidRPr="00345254">
              <w:rPr>
                <w:rFonts w:ascii="Times New Roman" w:hAnsi="Times New Roman"/>
                <w:noProof/>
                <w:webHidden/>
                <w:sz w:val="24"/>
                <w:szCs w:val="24"/>
              </w:rPr>
              <w:tab/>
            </w:r>
            <w:r w:rsidRPr="00345254">
              <w:rPr>
                <w:rFonts w:ascii="Times New Roman" w:hAnsi="Times New Roman"/>
                <w:noProof/>
                <w:webHidden/>
                <w:sz w:val="24"/>
                <w:szCs w:val="24"/>
              </w:rPr>
              <w:fldChar w:fldCharType="begin"/>
            </w:r>
            <w:r w:rsidRPr="00345254">
              <w:rPr>
                <w:rFonts w:ascii="Times New Roman" w:hAnsi="Times New Roman"/>
                <w:noProof/>
                <w:webHidden/>
                <w:sz w:val="24"/>
                <w:szCs w:val="24"/>
              </w:rPr>
              <w:instrText xml:space="preserve"> PAGEREF _Toc184821138 \h </w:instrText>
            </w:r>
            <w:r w:rsidRPr="00345254">
              <w:rPr>
                <w:rFonts w:ascii="Times New Roman" w:hAnsi="Times New Roman"/>
                <w:noProof/>
                <w:webHidden/>
                <w:sz w:val="24"/>
                <w:szCs w:val="24"/>
              </w:rPr>
            </w:r>
            <w:r w:rsidRPr="00345254">
              <w:rPr>
                <w:rFonts w:ascii="Times New Roman" w:hAnsi="Times New Roman"/>
                <w:noProof/>
                <w:webHidden/>
                <w:sz w:val="24"/>
                <w:szCs w:val="24"/>
              </w:rPr>
              <w:fldChar w:fldCharType="separate"/>
            </w:r>
            <w:r w:rsidR="00FD1632">
              <w:rPr>
                <w:rFonts w:ascii="Times New Roman" w:hAnsi="Times New Roman"/>
                <w:noProof/>
                <w:webHidden/>
                <w:sz w:val="24"/>
                <w:szCs w:val="24"/>
              </w:rPr>
              <w:t>7</w:t>
            </w:r>
            <w:r w:rsidRPr="00345254">
              <w:rPr>
                <w:rFonts w:ascii="Times New Roman" w:hAnsi="Times New Roman"/>
                <w:noProof/>
                <w:webHidden/>
                <w:sz w:val="24"/>
                <w:szCs w:val="24"/>
              </w:rPr>
              <w:fldChar w:fldCharType="end"/>
            </w:r>
          </w:hyperlink>
        </w:p>
        <w:p w:rsidR="00345254" w:rsidRPr="00345254" w:rsidRDefault="00345254">
          <w:pPr>
            <w:pStyle w:val="TOC2"/>
            <w:tabs>
              <w:tab w:val="right" w:leader="dot" w:pos="7927"/>
            </w:tabs>
            <w:rPr>
              <w:rFonts w:ascii="Times New Roman" w:eastAsiaTheme="minorEastAsia" w:hAnsi="Times New Roman"/>
              <w:noProof/>
              <w:sz w:val="24"/>
              <w:szCs w:val="24"/>
              <w:lang w:val="id-ID" w:eastAsia="id-ID"/>
            </w:rPr>
          </w:pPr>
          <w:hyperlink w:anchor="_Toc184821139" w:history="1">
            <w:r w:rsidRPr="00345254">
              <w:rPr>
                <w:rStyle w:val="Hyperlink"/>
                <w:rFonts w:ascii="Times New Roman" w:eastAsia="Times New Roman" w:hAnsi="Times New Roman"/>
                <w:noProof/>
                <w:sz w:val="24"/>
                <w:szCs w:val="24"/>
              </w:rPr>
              <w:t>2.3.2 The Principles of Merdeka Curriculum</w:t>
            </w:r>
            <w:r w:rsidRPr="00345254">
              <w:rPr>
                <w:rFonts w:ascii="Times New Roman" w:hAnsi="Times New Roman"/>
                <w:noProof/>
                <w:webHidden/>
                <w:sz w:val="24"/>
                <w:szCs w:val="24"/>
              </w:rPr>
              <w:tab/>
            </w:r>
            <w:r w:rsidRPr="00345254">
              <w:rPr>
                <w:rFonts w:ascii="Times New Roman" w:hAnsi="Times New Roman"/>
                <w:noProof/>
                <w:webHidden/>
                <w:sz w:val="24"/>
                <w:szCs w:val="24"/>
              </w:rPr>
              <w:fldChar w:fldCharType="begin"/>
            </w:r>
            <w:r w:rsidRPr="00345254">
              <w:rPr>
                <w:rFonts w:ascii="Times New Roman" w:hAnsi="Times New Roman"/>
                <w:noProof/>
                <w:webHidden/>
                <w:sz w:val="24"/>
                <w:szCs w:val="24"/>
              </w:rPr>
              <w:instrText xml:space="preserve"> PAGEREF _Toc184821139 \h </w:instrText>
            </w:r>
            <w:r w:rsidRPr="00345254">
              <w:rPr>
                <w:rFonts w:ascii="Times New Roman" w:hAnsi="Times New Roman"/>
                <w:noProof/>
                <w:webHidden/>
                <w:sz w:val="24"/>
                <w:szCs w:val="24"/>
              </w:rPr>
            </w:r>
            <w:r w:rsidRPr="00345254">
              <w:rPr>
                <w:rFonts w:ascii="Times New Roman" w:hAnsi="Times New Roman"/>
                <w:noProof/>
                <w:webHidden/>
                <w:sz w:val="24"/>
                <w:szCs w:val="24"/>
              </w:rPr>
              <w:fldChar w:fldCharType="separate"/>
            </w:r>
            <w:r w:rsidR="00FD1632">
              <w:rPr>
                <w:rFonts w:ascii="Times New Roman" w:hAnsi="Times New Roman"/>
                <w:noProof/>
                <w:webHidden/>
                <w:sz w:val="24"/>
                <w:szCs w:val="24"/>
              </w:rPr>
              <w:t>7</w:t>
            </w:r>
            <w:r w:rsidRPr="00345254">
              <w:rPr>
                <w:rFonts w:ascii="Times New Roman" w:hAnsi="Times New Roman"/>
                <w:noProof/>
                <w:webHidden/>
                <w:sz w:val="24"/>
                <w:szCs w:val="24"/>
              </w:rPr>
              <w:fldChar w:fldCharType="end"/>
            </w:r>
          </w:hyperlink>
        </w:p>
        <w:p w:rsidR="00345254" w:rsidRPr="00345254" w:rsidRDefault="00345254">
          <w:pPr>
            <w:pStyle w:val="TOC2"/>
            <w:tabs>
              <w:tab w:val="right" w:leader="dot" w:pos="7927"/>
            </w:tabs>
            <w:rPr>
              <w:rFonts w:ascii="Times New Roman" w:eastAsiaTheme="minorEastAsia" w:hAnsi="Times New Roman"/>
              <w:noProof/>
              <w:sz w:val="24"/>
              <w:szCs w:val="24"/>
              <w:lang w:val="id-ID" w:eastAsia="id-ID"/>
            </w:rPr>
          </w:pPr>
          <w:hyperlink w:anchor="_Toc184821140" w:history="1">
            <w:r w:rsidRPr="00345254">
              <w:rPr>
                <w:rStyle w:val="Hyperlink"/>
                <w:rFonts w:ascii="Times New Roman" w:eastAsia="Times New Roman" w:hAnsi="Times New Roman"/>
                <w:noProof/>
                <w:sz w:val="24"/>
                <w:szCs w:val="24"/>
              </w:rPr>
              <w:t xml:space="preserve">2.3.3 </w:t>
            </w:r>
            <w:r w:rsidRPr="00345254">
              <w:rPr>
                <w:rStyle w:val="Hyperlink"/>
                <w:rFonts w:ascii="Times New Roman" w:eastAsia="Times New Roman" w:hAnsi="Times New Roman"/>
                <w:noProof/>
                <w:sz w:val="24"/>
                <w:szCs w:val="24"/>
                <w:lang w:val="id-ID"/>
              </w:rPr>
              <w:t>The Purpose of Merdeka Curriculum</w:t>
            </w:r>
            <w:r w:rsidRPr="00345254">
              <w:rPr>
                <w:rFonts w:ascii="Times New Roman" w:hAnsi="Times New Roman"/>
                <w:noProof/>
                <w:webHidden/>
                <w:sz w:val="24"/>
                <w:szCs w:val="24"/>
              </w:rPr>
              <w:tab/>
            </w:r>
            <w:r w:rsidRPr="00345254">
              <w:rPr>
                <w:rFonts w:ascii="Times New Roman" w:hAnsi="Times New Roman"/>
                <w:noProof/>
                <w:webHidden/>
                <w:sz w:val="24"/>
                <w:szCs w:val="24"/>
              </w:rPr>
              <w:fldChar w:fldCharType="begin"/>
            </w:r>
            <w:r w:rsidRPr="00345254">
              <w:rPr>
                <w:rFonts w:ascii="Times New Roman" w:hAnsi="Times New Roman"/>
                <w:noProof/>
                <w:webHidden/>
                <w:sz w:val="24"/>
                <w:szCs w:val="24"/>
              </w:rPr>
              <w:instrText xml:space="preserve"> PAGEREF _Toc184821140 \h </w:instrText>
            </w:r>
            <w:r w:rsidRPr="00345254">
              <w:rPr>
                <w:rFonts w:ascii="Times New Roman" w:hAnsi="Times New Roman"/>
                <w:noProof/>
                <w:webHidden/>
                <w:sz w:val="24"/>
                <w:szCs w:val="24"/>
              </w:rPr>
            </w:r>
            <w:r w:rsidRPr="00345254">
              <w:rPr>
                <w:rFonts w:ascii="Times New Roman" w:hAnsi="Times New Roman"/>
                <w:noProof/>
                <w:webHidden/>
                <w:sz w:val="24"/>
                <w:szCs w:val="24"/>
              </w:rPr>
              <w:fldChar w:fldCharType="separate"/>
            </w:r>
            <w:r w:rsidR="00FD1632">
              <w:rPr>
                <w:rFonts w:ascii="Times New Roman" w:hAnsi="Times New Roman"/>
                <w:noProof/>
                <w:webHidden/>
                <w:sz w:val="24"/>
                <w:szCs w:val="24"/>
              </w:rPr>
              <w:t>8</w:t>
            </w:r>
            <w:r w:rsidRPr="00345254">
              <w:rPr>
                <w:rFonts w:ascii="Times New Roman" w:hAnsi="Times New Roman"/>
                <w:noProof/>
                <w:webHidden/>
                <w:sz w:val="24"/>
                <w:szCs w:val="24"/>
              </w:rPr>
              <w:fldChar w:fldCharType="end"/>
            </w:r>
          </w:hyperlink>
        </w:p>
        <w:p w:rsidR="00345254" w:rsidRPr="00345254" w:rsidRDefault="00345254">
          <w:pPr>
            <w:pStyle w:val="TOC2"/>
            <w:tabs>
              <w:tab w:val="right" w:leader="dot" w:pos="7927"/>
            </w:tabs>
            <w:rPr>
              <w:rFonts w:ascii="Times New Roman" w:eastAsiaTheme="minorEastAsia" w:hAnsi="Times New Roman"/>
              <w:noProof/>
              <w:sz w:val="24"/>
              <w:szCs w:val="24"/>
              <w:lang w:val="id-ID" w:eastAsia="id-ID"/>
            </w:rPr>
          </w:pPr>
          <w:hyperlink w:anchor="_Toc184821141" w:history="1">
            <w:r w:rsidRPr="00345254">
              <w:rPr>
                <w:rStyle w:val="Hyperlink"/>
                <w:rFonts w:ascii="Times New Roman" w:eastAsia="Times New Roman" w:hAnsi="Times New Roman"/>
                <w:noProof/>
                <w:sz w:val="24"/>
                <w:szCs w:val="24"/>
                <w:lang w:val="id-ID"/>
              </w:rPr>
              <w:t>2.</w:t>
            </w:r>
            <w:r w:rsidRPr="00345254">
              <w:rPr>
                <w:rStyle w:val="Hyperlink"/>
                <w:rFonts w:ascii="Times New Roman" w:eastAsia="Times New Roman" w:hAnsi="Times New Roman"/>
                <w:noProof/>
                <w:sz w:val="24"/>
                <w:szCs w:val="24"/>
              </w:rPr>
              <w:t xml:space="preserve">3.4 </w:t>
            </w:r>
            <w:r w:rsidRPr="00345254">
              <w:rPr>
                <w:rStyle w:val="Hyperlink"/>
                <w:rFonts w:ascii="Times New Roman" w:eastAsia="Times New Roman" w:hAnsi="Times New Roman"/>
                <w:noProof/>
                <w:sz w:val="24"/>
                <w:szCs w:val="24"/>
                <w:lang w:val="id-ID"/>
              </w:rPr>
              <w:t>The Characteristics of Merdeka Curriculum</w:t>
            </w:r>
            <w:r w:rsidRPr="00345254">
              <w:rPr>
                <w:rFonts w:ascii="Times New Roman" w:hAnsi="Times New Roman"/>
                <w:noProof/>
                <w:webHidden/>
                <w:sz w:val="24"/>
                <w:szCs w:val="24"/>
              </w:rPr>
              <w:tab/>
            </w:r>
            <w:r w:rsidRPr="00345254">
              <w:rPr>
                <w:rFonts w:ascii="Times New Roman" w:hAnsi="Times New Roman"/>
                <w:noProof/>
                <w:webHidden/>
                <w:sz w:val="24"/>
                <w:szCs w:val="24"/>
              </w:rPr>
              <w:fldChar w:fldCharType="begin"/>
            </w:r>
            <w:r w:rsidRPr="00345254">
              <w:rPr>
                <w:rFonts w:ascii="Times New Roman" w:hAnsi="Times New Roman"/>
                <w:noProof/>
                <w:webHidden/>
                <w:sz w:val="24"/>
                <w:szCs w:val="24"/>
              </w:rPr>
              <w:instrText xml:space="preserve"> PAGEREF _Toc184821141 \h </w:instrText>
            </w:r>
            <w:r w:rsidRPr="00345254">
              <w:rPr>
                <w:rFonts w:ascii="Times New Roman" w:hAnsi="Times New Roman"/>
                <w:noProof/>
                <w:webHidden/>
                <w:sz w:val="24"/>
                <w:szCs w:val="24"/>
              </w:rPr>
            </w:r>
            <w:r w:rsidRPr="00345254">
              <w:rPr>
                <w:rFonts w:ascii="Times New Roman" w:hAnsi="Times New Roman"/>
                <w:noProof/>
                <w:webHidden/>
                <w:sz w:val="24"/>
                <w:szCs w:val="24"/>
              </w:rPr>
              <w:fldChar w:fldCharType="separate"/>
            </w:r>
            <w:r w:rsidR="00FD1632">
              <w:rPr>
                <w:rFonts w:ascii="Times New Roman" w:hAnsi="Times New Roman"/>
                <w:noProof/>
                <w:webHidden/>
                <w:sz w:val="24"/>
                <w:szCs w:val="24"/>
              </w:rPr>
              <w:t>9</w:t>
            </w:r>
            <w:r w:rsidRPr="00345254">
              <w:rPr>
                <w:rFonts w:ascii="Times New Roman" w:hAnsi="Times New Roman"/>
                <w:noProof/>
                <w:webHidden/>
                <w:sz w:val="24"/>
                <w:szCs w:val="24"/>
              </w:rPr>
              <w:fldChar w:fldCharType="end"/>
            </w:r>
          </w:hyperlink>
        </w:p>
        <w:p w:rsidR="00345254" w:rsidRPr="00345254" w:rsidRDefault="00345254">
          <w:pPr>
            <w:pStyle w:val="TOC2"/>
            <w:tabs>
              <w:tab w:val="right" w:leader="dot" w:pos="7927"/>
            </w:tabs>
            <w:rPr>
              <w:rFonts w:ascii="Times New Roman" w:eastAsiaTheme="minorEastAsia" w:hAnsi="Times New Roman"/>
              <w:noProof/>
              <w:sz w:val="24"/>
              <w:szCs w:val="24"/>
              <w:lang w:val="id-ID" w:eastAsia="id-ID"/>
            </w:rPr>
          </w:pPr>
          <w:hyperlink w:anchor="_Toc184821142" w:history="1">
            <w:r w:rsidRPr="00345254">
              <w:rPr>
                <w:rStyle w:val="Hyperlink"/>
                <w:rFonts w:ascii="Times New Roman" w:eastAsia="Times New Roman" w:hAnsi="Times New Roman"/>
                <w:noProof/>
                <w:sz w:val="24"/>
                <w:szCs w:val="24"/>
                <w:lang w:val="id-ID"/>
              </w:rPr>
              <w:t>2.</w:t>
            </w:r>
            <w:r w:rsidRPr="00345254">
              <w:rPr>
                <w:rStyle w:val="Hyperlink"/>
                <w:rFonts w:ascii="Times New Roman" w:eastAsia="Times New Roman" w:hAnsi="Times New Roman"/>
                <w:noProof/>
                <w:sz w:val="24"/>
                <w:szCs w:val="24"/>
              </w:rPr>
              <w:t xml:space="preserve">3.5 </w:t>
            </w:r>
            <w:r w:rsidRPr="00345254">
              <w:rPr>
                <w:rStyle w:val="Hyperlink"/>
                <w:rFonts w:ascii="Times New Roman" w:eastAsia="Times New Roman" w:hAnsi="Times New Roman"/>
                <w:noProof/>
                <w:sz w:val="24"/>
                <w:szCs w:val="24"/>
                <w:lang w:val="id-ID"/>
              </w:rPr>
              <w:t>The Program of Implementing the Merdeka Curriculum</w:t>
            </w:r>
            <w:r w:rsidRPr="00345254">
              <w:rPr>
                <w:rFonts w:ascii="Times New Roman" w:hAnsi="Times New Roman"/>
                <w:noProof/>
                <w:webHidden/>
                <w:sz w:val="24"/>
                <w:szCs w:val="24"/>
              </w:rPr>
              <w:tab/>
            </w:r>
            <w:r w:rsidRPr="00345254">
              <w:rPr>
                <w:rFonts w:ascii="Times New Roman" w:hAnsi="Times New Roman"/>
                <w:noProof/>
                <w:webHidden/>
                <w:sz w:val="24"/>
                <w:szCs w:val="24"/>
              </w:rPr>
              <w:fldChar w:fldCharType="begin"/>
            </w:r>
            <w:r w:rsidRPr="00345254">
              <w:rPr>
                <w:rFonts w:ascii="Times New Roman" w:hAnsi="Times New Roman"/>
                <w:noProof/>
                <w:webHidden/>
                <w:sz w:val="24"/>
                <w:szCs w:val="24"/>
              </w:rPr>
              <w:instrText xml:space="preserve"> PAGEREF _Toc184821142 \h </w:instrText>
            </w:r>
            <w:r w:rsidRPr="00345254">
              <w:rPr>
                <w:rFonts w:ascii="Times New Roman" w:hAnsi="Times New Roman"/>
                <w:noProof/>
                <w:webHidden/>
                <w:sz w:val="24"/>
                <w:szCs w:val="24"/>
              </w:rPr>
            </w:r>
            <w:r w:rsidRPr="00345254">
              <w:rPr>
                <w:rFonts w:ascii="Times New Roman" w:hAnsi="Times New Roman"/>
                <w:noProof/>
                <w:webHidden/>
                <w:sz w:val="24"/>
                <w:szCs w:val="24"/>
              </w:rPr>
              <w:fldChar w:fldCharType="separate"/>
            </w:r>
            <w:r w:rsidR="00FD1632">
              <w:rPr>
                <w:rFonts w:ascii="Times New Roman" w:hAnsi="Times New Roman"/>
                <w:noProof/>
                <w:webHidden/>
                <w:sz w:val="24"/>
                <w:szCs w:val="24"/>
              </w:rPr>
              <w:t>10</w:t>
            </w:r>
            <w:r w:rsidRPr="00345254">
              <w:rPr>
                <w:rFonts w:ascii="Times New Roman" w:hAnsi="Times New Roman"/>
                <w:noProof/>
                <w:webHidden/>
                <w:sz w:val="24"/>
                <w:szCs w:val="24"/>
              </w:rPr>
              <w:fldChar w:fldCharType="end"/>
            </w:r>
          </w:hyperlink>
        </w:p>
        <w:p w:rsidR="00345254" w:rsidRPr="00345254" w:rsidRDefault="00345254">
          <w:pPr>
            <w:pStyle w:val="TOC2"/>
            <w:tabs>
              <w:tab w:val="right" w:leader="dot" w:pos="7927"/>
            </w:tabs>
            <w:rPr>
              <w:rFonts w:ascii="Times New Roman" w:eastAsiaTheme="minorEastAsia" w:hAnsi="Times New Roman"/>
              <w:noProof/>
              <w:sz w:val="24"/>
              <w:szCs w:val="24"/>
              <w:lang w:val="id-ID" w:eastAsia="id-ID"/>
            </w:rPr>
          </w:pPr>
          <w:hyperlink w:anchor="_Toc184821143" w:history="1">
            <w:r w:rsidRPr="00345254">
              <w:rPr>
                <w:rStyle w:val="Hyperlink"/>
                <w:rFonts w:ascii="Times New Roman" w:eastAsia="Times New Roman" w:hAnsi="Times New Roman"/>
                <w:noProof/>
                <w:sz w:val="24"/>
                <w:szCs w:val="24"/>
                <w:lang w:val="id-ID"/>
              </w:rPr>
              <w:t>2.</w:t>
            </w:r>
            <w:r w:rsidRPr="00345254">
              <w:rPr>
                <w:rStyle w:val="Hyperlink"/>
                <w:rFonts w:ascii="Times New Roman" w:eastAsia="Times New Roman" w:hAnsi="Times New Roman"/>
                <w:noProof/>
                <w:sz w:val="24"/>
                <w:szCs w:val="24"/>
              </w:rPr>
              <w:t xml:space="preserve">3.6 </w:t>
            </w:r>
            <w:r w:rsidRPr="00345254">
              <w:rPr>
                <w:rStyle w:val="Hyperlink"/>
                <w:rFonts w:ascii="Times New Roman" w:eastAsia="Times New Roman" w:hAnsi="Times New Roman"/>
                <w:noProof/>
                <w:sz w:val="24"/>
                <w:szCs w:val="24"/>
                <w:lang w:val="id-ID"/>
              </w:rPr>
              <w:t>The Challenges of Merdeka Curriculum</w:t>
            </w:r>
            <w:r w:rsidRPr="00345254">
              <w:rPr>
                <w:rFonts w:ascii="Times New Roman" w:hAnsi="Times New Roman"/>
                <w:noProof/>
                <w:webHidden/>
                <w:sz w:val="24"/>
                <w:szCs w:val="24"/>
              </w:rPr>
              <w:tab/>
            </w:r>
            <w:r w:rsidRPr="00345254">
              <w:rPr>
                <w:rFonts w:ascii="Times New Roman" w:hAnsi="Times New Roman"/>
                <w:noProof/>
                <w:webHidden/>
                <w:sz w:val="24"/>
                <w:szCs w:val="24"/>
              </w:rPr>
              <w:fldChar w:fldCharType="begin"/>
            </w:r>
            <w:r w:rsidRPr="00345254">
              <w:rPr>
                <w:rFonts w:ascii="Times New Roman" w:hAnsi="Times New Roman"/>
                <w:noProof/>
                <w:webHidden/>
                <w:sz w:val="24"/>
                <w:szCs w:val="24"/>
              </w:rPr>
              <w:instrText xml:space="preserve"> PAGEREF _Toc184821143 \h </w:instrText>
            </w:r>
            <w:r w:rsidRPr="00345254">
              <w:rPr>
                <w:rFonts w:ascii="Times New Roman" w:hAnsi="Times New Roman"/>
                <w:noProof/>
                <w:webHidden/>
                <w:sz w:val="24"/>
                <w:szCs w:val="24"/>
              </w:rPr>
            </w:r>
            <w:r w:rsidRPr="00345254">
              <w:rPr>
                <w:rFonts w:ascii="Times New Roman" w:hAnsi="Times New Roman"/>
                <w:noProof/>
                <w:webHidden/>
                <w:sz w:val="24"/>
                <w:szCs w:val="24"/>
              </w:rPr>
              <w:fldChar w:fldCharType="separate"/>
            </w:r>
            <w:r w:rsidR="00FD1632">
              <w:rPr>
                <w:rFonts w:ascii="Times New Roman" w:hAnsi="Times New Roman"/>
                <w:noProof/>
                <w:webHidden/>
                <w:sz w:val="24"/>
                <w:szCs w:val="24"/>
              </w:rPr>
              <w:t>10</w:t>
            </w:r>
            <w:r w:rsidRPr="00345254">
              <w:rPr>
                <w:rFonts w:ascii="Times New Roman" w:hAnsi="Times New Roman"/>
                <w:noProof/>
                <w:webHidden/>
                <w:sz w:val="24"/>
                <w:szCs w:val="24"/>
              </w:rPr>
              <w:fldChar w:fldCharType="end"/>
            </w:r>
          </w:hyperlink>
        </w:p>
        <w:p w:rsidR="00345254" w:rsidRPr="00345254" w:rsidRDefault="00345254">
          <w:pPr>
            <w:pStyle w:val="TOC2"/>
            <w:tabs>
              <w:tab w:val="right" w:leader="dot" w:pos="7927"/>
            </w:tabs>
            <w:rPr>
              <w:rFonts w:ascii="Times New Roman" w:eastAsiaTheme="minorEastAsia" w:hAnsi="Times New Roman"/>
              <w:noProof/>
              <w:sz w:val="24"/>
              <w:szCs w:val="24"/>
              <w:lang w:val="id-ID" w:eastAsia="id-ID"/>
            </w:rPr>
          </w:pPr>
          <w:hyperlink w:anchor="_Toc184821144" w:history="1">
            <w:r w:rsidRPr="00345254">
              <w:rPr>
                <w:rStyle w:val="Hyperlink"/>
                <w:rFonts w:ascii="Times New Roman" w:eastAsia="Times New Roman" w:hAnsi="Times New Roman"/>
                <w:noProof/>
                <w:sz w:val="24"/>
                <w:szCs w:val="24"/>
              </w:rPr>
              <w:t>2.3.7</w:t>
            </w:r>
            <w:r w:rsidRPr="00345254">
              <w:rPr>
                <w:rStyle w:val="Hyperlink"/>
                <w:rFonts w:ascii="Times New Roman" w:eastAsia="Times New Roman" w:hAnsi="Times New Roman"/>
                <w:noProof/>
                <w:sz w:val="24"/>
                <w:szCs w:val="24"/>
                <w:lang w:val="id-ID"/>
              </w:rPr>
              <w:t xml:space="preserve"> </w:t>
            </w:r>
            <w:r w:rsidRPr="00345254">
              <w:rPr>
                <w:rStyle w:val="Hyperlink"/>
                <w:rFonts w:ascii="Times New Roman" w:eastAsia="Times New Roman" w:hAnsi="Times New Roman"/>
                <w:noProof/>
                <w:sz w:val="24"/>
                <w:szCs w:val="24"/>
              </w:rPr>
              <w:t>Advantages of Merdeka Curriculum</w:t>
            </w:r>
            <w:r w:rsidRPr="00345254">
              <w:rPr>
                <w:rFonts w:ascii="Times New Roman" w:hAnsi="Times New Roman"/>
                <w:noProof/>
                <w:webHidden/>
                <w:sz w:val="24"/>
                <w:szCs w:val="24"/>
              </w:rPr>
              <w:tab/>
            </w:r>
            <w:r w:rsidRPr="00345254">
              <w:rPr>
                <w:rFonts w:ascii="Times New Roman" w:hAnsi="Times New Roman"/>
                <w:noProof/>
                <w:webHidden/>
                <w:sz w:val="24"/>
                <w:szCs w:val="24"/>
              </w:rPr>
              <w:fldChar w:fldCharType="begin"/>
            </w:r>
            <w:r w:rsidRPr="00345254">
              <w:rPr>
                <w:rFonts w:ascii="Times New Roman" w:hAnsi="Times New Roman"/>
                <w:noProof/>
                <w:webHidden/>
                <w:sz w:val="24"/>
                <w:szCs w:val="24"/>
              </w:rPr>
              <w:instrText xml:space="preserve"> PAGEREF _Toc184821144 \h </w:instrText>
            </w:r>
            <w:r w:rsidRPr="00345254">
              <w:rPr>
                <w:rFonts w:ascii="Times New Roman" w:hAnsi="Times New Roman"/>
                <w:noProof/>
                <w:webHidden/>
                <w:sz w:val="24"/>
                <w:szCs w:val="24"/>
              </w:rPr>
            </w:r>
            <w:r w:rsidRPr="00345254">
              <w:rPr>
                <w:rFonts w:ascii="Times New Roman" w:hAnsi="Times New Roman"/>
                <w:noProof/>
                <w:webHidden/>
                <w:sz w:val="24"/>
                <w:szCs w:val="24"/>
              </w:rPr>
              <w:fldChar w:fldCharType="separate"/>
            </w:r>
            <w:r w:rsidR="00FD1632">
              <w:rPr>
                <w:rFonts w:ascii="Times New Roman" w:hAnsi="Times New Roman"/>
                <w:noProof/>
                <w:webHidden/>
                <w:sz w:val="24"/>
                <w:szCs w:val="24"/>
              </w:rPr>
              <w:t>11</w:t>
            </w:r>
            <w:r w:rsidRPr="00345254">
              <w:rPr>
                <w:rFonts w:ascii="Times New Roman" w:hAnsi="Times New Roman"/>
                <w:noProof/>
                <w:webHidden/>
                <w:sz w:val="24"/>
                <w:szCs w:val="24"/>
              </w:rPr>
              <w:fldChar w:fldCharType="end"/>
            </w:r>
          </w:hyperlink>
        </w:p>
        <w:p w:rsidR="00345254" w:rsidRPr="00345254" w:rsidRDefault="00345254">
          <w:pPr>
            <w:pStyle w:val="TOC2"/>
            <w:tabs>
              <w:tab w:val="right" w:leader="dot" w:pos="7927"/>
            </w:tabs>
            <w:rPr>
              <w:rFonts w:ascii="Times New Roman" w:eastAsiaTheme="minorEastAsia" w:hAnsi="Times New Roman"/>
              <w:noProof/>
              <w:sz w:val="24"/>
              <w:szCs w:val="24"/>
              <w:lang w:val="id-ID" w:eastAsia="id-ID"/>
            </w:rPr>
          </w:pPr>
          <w:hyperlink w:anchor="_Toc184821145" w:history="1">
            <w:r w:rsidRPr="00345254">
              <w:rPr>
                <w:rStyle w:val="Hyperlink"/>
                <w:rFonts w:ascii="Times New Roman" w:eastAsia="Times New Roman" w:hAnsi="Times New Roman"/>
                <w:noProof/>
                <w:sz w:val="24"/>
                <w:szCs w:val="24"/>
              </w:rPr>
              <w:t>2.3.8 Disadvantages of Merdeka Curriculum</w:t>
            </w:r>
            <w:r w:rsidRPr="00345254">
              <w:rPr>
                <w:rFonts w:ascii="Times New Roman" w:hAnsi="Times New Roman"/>
                <w:noProof/>
                <w:webHidden/>
                <w:sz w:val="24"/>
                <w:szCs w:val="24"/>
              </w:rPr>
              <w:tab/>
            </w:r>
            <w:r w:rsidRPr="00345254">
              <w:rPr>
                <w:rFonts w:ascii="Times New Roman" w:hAnsi="Times New Roman"/>
                <w:noProof/>
                <w:webHidden/>
                <w:sz w:val="24"/>
                <w:szCs w:val="24"/>
              </w:rPr>
              <w:fldChar w:fldCharType="begin"/>
            </w:r>
            <w:r w:rsidRPr="00345254">
              <w:rPr>
                <w:rFonts w:ascii="Times New Roman" w:hAnsi="Times New Roman"/>
                <w:noProof/>
                <w:webHidden/>
                <w:sz w:val="24"/>
                <w:szCs w:val="24"/>
              </w:rPr>
              <w:instrText xml:space="preserve"> PAGEREF _Toc184821145 \h </w:instrText>
            </w:r>
            <w:r w:rsidRPr="00345254">
              <w:rPr>
                <w:rFonts w:ascii="Times New Roman" w:hAnsi="Times New Roman"/>
                <w:noProof/>
                <w:webHidden/>
                <w:sz w:val="24"/>
                <w:szCs w:val="24"/>
              </w:rPr>
            </w:r>
            <w:r w:rsidRPr="00345254">
              <w:rPr>
                <w:rFonts w:ascii="Times New Roman" w:hAnsi="Times New Roman"/>
                <w:noProof/>
                <w:webHidden/>
                <w:sz w:val="24"/>
                <w:szCs w:val="24"/>
              </w:rPr>
              <w:fldChar w:fldCharType="separate"/>
            </w:r>
            <w:r w:rsidR="00FD1632">
              <w:rPr>
                <w:rFonts w:ascii="Times New Roman" w:hAnsi="Times New Roman"/>
                <w:noProof/>
                <w:webHidden/>
                <w:sz w:val="24"/>
                <w:szCs w:val="24"/>
              </w:rPr>
              <w:t>12</w:t>
            </w:r>
            <w:r w:rsidRPr="00345254">
              <w:rPr>
                <w:rFonts w:ascii="Times New Roman" w:hAnsi="Times New Roman"/>
                <w:noProof/>
                <w:webHidden/>
                <w:sz w:val="24"/>
                <w:szCs w:val="24"/>
              </w:rPr>
              <w:fldChar w:fldCharType="end"/>
            </w:r>
          </w:hyperlink>
        </w:p>
        <w:p w:rsidR="00345254" w:rsidRPr="00345254" w:rsidRDefault="00345254">
          <w:pPr>
            <w:pStyle w:val="TOC2"/>
            <w:tabs>
              <w:tab w:val="right" w:leader="dot" w:pos="7927"/>
            </w:tabs>
            <w:rPr>
              <w:rFonts w:ascii="Times New Roman" w:eastAsiaTheme="minorEastAsia" w:hAnsi="Times New Roman"/>
              <w:noProof/>
              <w:sz w:val="24"/>
              <w:szCs w:val="24"/>
              <w:lang w:val="id-ID" w:eastAsia="id-ID"/>
            </w:rPr>
          </w:pPr>
          <w:hyperlink w:anchor="_Toc184821146" w:history="1">
            <w:r w:rsidRPr="00345254">
              <w:rPr>
                <w:rStyle w:val="Hyperlink"/>
                <w:rFonts w:ascii="Times New Roman" w:hAnsi="Times New Roman"/>
                <w:noProof/>
                <w:sz w:val="24"/>
                <w:szCs w:val="24"/>
                <w:lang w:val="id-ID" w:eastAsia="en-US"/>
              </w:rPr>
              <w:t>2.4 Previous Studies</w:t>
            </w:r>
            <w:r w:rsidRPr="00345254">
              <w:rPr>
                <w:rFonts w:ascii="Times New Roman" w:hAnsi="Times New Roman"/>
                <w:noProof/>
                <w:webHidden/>
                <w:sz w:val="24"/>
                <w:szCs w:val="24"/>
              </w:rPr>
              <w:tab/>
            </w:r>
            <w:r w:rsidRPr="00345254">
              <w:rPr>
                <w:rFonts w:ascii="Times New Roman" w:hAnsi="Times New Roman"/>
                <w:noProof/>
                <w:webHidden/>
                <w:sz w:val="24"/>
                <w:szCs w:val="24"/>
              </w:rPr>
              <w:fldChar w:fldCharType="begin"/>
            </w:r>
            <w:r w:rsidRPr="00345254">
              <w:rPr>
                <w:rFonts w:ascii="Times New Roman" w:hAnsi="Times New Roman"/>
                <w:noProof/>
                <w:webHidden/>
                <w:sz w:val="24"/>
                <w:szCs w:val="24"/>
              </w:rPr>
              <w:instrText xml:space="preserve"> PAGEREF _Toc184821146 \h </w:instrText>
            </w:r>
            <w:r w:rsidRPr="00345254">
              <w:rPr>
                <w:rFonts w:ascii="Times New Roman" w:hAnsi="Times New Roman"/>
                <w:noProof/>
                <w:webHidden/>
                <w:sz w:val="24"/>
                <w:szCs w:val="24"/>
              </w:rPr>
            </w:r>
            <w:r w:rsidRPr="00345254">
              <w:rPr>
                <w:rFonts w:ascii="Times New Roman" w:hAnsi="Times New Roman"/>
                <w:noProof/>
                <w:webHidden/>
                <w:sz w:val="24"/>
                <w:szCs w:val="24"/>
              </w:rPr>
              <w:fldChar w:fldCharType="separate"/>
            </w:r>
            <w:r w:rsidR="00FD1632">
              <w:rPr>
                <w:rFonts w:ascii="Times New Roman" w:hAnsi="Times New Roman"/>
                <w:noProof/>
                <w:webHidden/>
                <w:sz w:val="24"/>
                <w:szCs w:val="24"/>
              </w:rPr>
              <w:t>12</w:t>
            </w:r>
            <w:r w:rsidRPr="00345254">
              <w:rPr>
                <w:rFonts w:ascii="Times New Roman" w:hAnsi="Times New Roman"/>
                <w:noProof/>
                <w:webHidden/>
                <w:sz w:val="24"/>
                <w:szCs w:val="24"/>
              </w:rPr>
              <w:fldChar w:fldCharType="end"/>
            </w:r>
          </w:hyperlink>
        </w:p>
        <w:p w:rsidR="00345254" w:rsidRPr="00345254" w:rsidRDefault="00345254">
          <w:pPr>
            <w:pStyle w:val="TOC1"/>
            <w:tabs>
              <w:tab w:val="right" w:leader="dot" w:pos="7927"/>
            </w:tabs>
            <w:rPr>
              <w:rFonts w:ascii="Times New Roman" w:eastAsiaTheme="minorEastAsia" w:hAnsi="Times New Roman"/>
              <w:noProof/>
              <w:sz w:val="24"/>
              <w:szCs w:val="24"/>
              <w:lang w:val="id-ID" w:eastAsia="id-ID"/>
            </w:rPr>
          </w:pPr>
          <w:hyperlink w:anchor="_Toc184821147" w:history="1">
            <w:r w:rsidRPr="00345254">
              <w:rPr>
                <w:rStyle w:val="Hyperlink"/>
                <w:rFonts w:ascii="Times New Roman" w:hAnsi="Times New Roman"/>
                <w:noProof/>
                <w:sz w:val="24"/>
                <w:szCs w:val="24"/>
              </w:rPr>
              <w:t>CHAPTER III</w:t>
            </w:r>
            <w:r w:rsidRPr="00345254">
              <w:rPr>
                <w:rStyle w:val="Hyperlink"/>
                <w:rFonts w:ascii="Times New Roman" w:hAnsi="Times New Roman"/>
                <w:noProof/>
                <w:sz w:val="24"/>
                <w:szCs w:val="24"/>
                <w:lang w:val="id-ID"/>
              </w:rPr>
              <w:t xml:space="preserve"> </w:t>
            </w:r>
            <w:r w:rsidRPr="00345254">
              <w:rPr>
                <w:rStyle w:val="Hyperlink"/>
                <w:rFonts w:ascii="Times New Roman" w:hAnsi="Times New Roman"/>
                <w:noProof/>
                <w:sz w:val="24"/>
                <w:szCs w:val="24"/>
              </w:rPr>
              <w:t>RESEARCH METHODOLOGY</w:t>
            </w:r>
            <w:r w:rsidRPr="00345254">
              <w:rPr>
                <w:rFonts w:ascii="Times New Roman" w:hAnsi="Times New Roman"/>
                <w:noProof/>
                <w:webHidden/>
                <w:sz w:val="24"/>
                <w:szCs w:val="24"/>
              </w:rPr>
              <w:tab/>
            </w:r>
            <w:r w:rsidRPr="00345254">
              <w:rPr>
                <w:rFonts w:ascii="Times New Roman" w:hAnsi="Times New Roman"/>
                <w:noProof/>
                <w:webHidden/>
                <w:sz w:val="24"/>
                <w:szCs w:val="24"/>
              </w:rPr>
              <w:fldChar w:fldCharType="begin"/>
            </w:r>
            <w:r w:rsidRPr="00345254">
              <w:rPr>
                <w:rFonts w:ascii="Times New Roman" w:hAnsi="Times New Roman"/>
                <w:noProof/>
                <w:webHidden/>
                <w:sz w:val="24"/>
                <w:szCs w:val="24"/>
              </w:rPr>
              <w:instrText xml:space="preserve"> PAGEREF _Toc184821147 \h </w:instrText>
            </w:r>
            <w:r w:rsidRPr="00345254">
              <w:rPr>
                <w:rFonts w:ascii="Times New Roman" w:hAnsi="Times New Roman"/>
                <w:noProof/>
                <w:webHidden/>
                <w:sz w:val="24"/>
                <w:szCs w:val="24"/>
              </w:rPr>
            </w:r>
            <w:r w:rsidRPr="00345254">
              <w:rPr>
                <w:rFonts w:ascii="Times New Roman" w:hAnsi="Times New Roman"/>
                <w:noProof/>
                <w:webHidden/>
                <w:sz w:val="24"/>
                <w:szCs w:val="24"/>
              </w:rPr>
              <w:fldChar w:fldCharType="separate"/>
            </w:r>
            <w:r w:rsidR="00FD1632">
              <w:rPr>
                <w:rFonts w:ascii="Times New Roman" w:hAnsi="Times New Roman"/>
                <w:noProof/>
                <w:webHidden/>
                <w:sz w:val="24"/>
                <w:szCs w:val="24"/>
              </w:rPr>
              <w:t>14</w:t>
            </w:r>
            <w:r w:rsidRPr="00345254">
              <w:rPr>
                <w:rFonts w:ascii="Times New Roman" w:hAnsi="Times New Roman"/>
                <w:noProof/>
                <w:webHidden/>
                <w:sz w:val="24"/>
                <w:szCs w:val="24"/>
              </w:rPr>
              <w:fldChar w:fldCharType="end"/>
            </w:r>
          </w:hyperlink>
        </w:p>
        <w:p w:rsidR="00345254" w:rsidRPr="00345254" w:rsidRDefault="00345254">
          <w:pPr>
            <w:pStyle w:val="TOC2"/>
            <w:tabs>
              <w:tab w:val="right" w:leader="dot" w:pos="7927"/>
            </w:tabs>
            <w:rPr>
              <w:rFonts w:ascii="Times New Roman" w:eastAsiaTheme="minorEastAsia" w:hAnsi="Times New Roman"/>
              <w:noProof/>
              <w:sz w:val="24"/>
              <w:szCs w:val="24"/>
              <w:lang w:val="id-ID" w:eastAsia="id-ID"/>
            </w:rPr>
          </w:pPr>
          <w:hyperlink w:anchor="_Toc184821148" w:history="1">
            <w:r w:rsidRPr="00345254">
              <w:rPr>
                <w:rStyle w:val="Hyperlink"/>
                <w:rFonts w:ascii="Times New Roman" w:eastAsia="Times New Roman" w:hAnsi="Times New Roman"/>
                <w:noProof/>
                <w:sz w:val="24"/>
                <w:szCs w:val="24"/>
              </w:rPr>
              <w:t>3.1 Research Methods</w:t>
            </w:r>
            <w:r w:rsidRPr="00345254">
              <w:rPr>
                <w:rFonts w:ascii="Times New Roman" w:hAnsi="Times New Roman"/>
                <w:noProof/>
                <w:webHidden/>
                <w:sz w:val="24"/>
                <w:szCs w:val="24"/>
              </w:rPr>
              <w:tab/>
            </w:r>
            <w:r w:rsidRPr="00345254">
              <w:rPr>
                <w:rFonts w:ascii="Times New Roman" w:hAnsi="Times New Roman"/>
                <w:noProof/>
                <w:webHidden/>
                <w:sz w:val="24"/>
                <w:szCs w:val="24"/>
              </w:rPr>
              <w:fldChar w:fldCharType="begin"/>
            </w:r>
            <w:r w:rsidRPr="00345254">
              <w:rPr>
                <w:rFonts w:ascii="Times New Roman" w:hAnsi="Times New Roman"/>
                <w:noProof/>
                <w:webHidden/>
                <w:sz w:val="24"/>
                <w:szCs w:val="24"/>
              </w:rPr>
              <w:instrText xml:space="preserve"> PAGEREF _Toc184821148 \h </w:instrText>
            </w:r>
            <w:r w:rsidRPr="00345254">
              <w:rPr>
                <w:rFonts w:ascii="Times New Roman" w:hAnsi="Times New Roman"/>
                <w:noProof/>
                <w:webHidden/>
                <w:sz w:val="24"/>
                <w:szCs w:val="24"/>
              </w:rPr>
            </w:r>
            <w:r w:rsidRPr="00345254">
              <w:rPr>
                <w:rFonts w:ascii="Times New Roman" w:hAnsi="Times New Roman"/>
                <w:noProof/>
                <w:webHidden/>
                <w:sz w:val="24"/>
                <w:szCs w:val="24"/>
              </w:rPr>
              <w:fldChar w:fldCharType="separate"/>
            </w:r>
            <w:r w:rsidR="00FD1632">
              <w:rPr>
                <w:rFonts w:ascii="Times New Roman" w:hAnsi="Times New Roman"/>
                <w:noProof/>
                <w:webHidden/>
                <w:sz w:val="24"/>
                <w:szCs w:val="24"/>
              </w:rPr>
              <w:t>14</w:t>
            </w:r>
            <w:r w:rsidRPr="00345254">
              <w:rPr>
                <w:rFonts w:ascii="Times New Roman" w:hAnsi="Times New Roman"/>
                <w:noProof/>
                <w:webHidden/>
                <w:sz w:val="24"/>
                <w:szCs w:val="24"/>
              </w:rPr>
              <w:fldChar w:fldCharType="end"/>
            </w:r>
          </w:hyperlink>
        </w:p>
        <w:p w:rsidR="00345254" w:rsidRPr="00345254" w:rsidRDefault="00345254">
          <w:pPr>
            <w:pStyle w:val="TOC2"/>
            <w:tabs>
              <w:tab w:val="right" w:leader="dot" w:pos="7927"/>
            </w:tabs>
            <w:rPr>
              <w:rFonts w:ascii="Times New Roman" w:eastAsiaTheme="minorEastAsia" w:hAnsi="Times New Roman"/>
              <w:noProof/>
              <w:sz w:val="24"/>
              <w:szCs w:val="24"/>
              <w:lang w:val="id-ID" w:eastAsia="id-ID"/>
            </w:rPr>
          </w:pPr>
          <w:hyperlink w:anchor="_Toc184821149" w:history="1">
            <w:r w:rsidRPr="00345254">
              <w:rPr>
                <w:rStyle w:val="Hyperlink"/>
                <w:rFonts w:ascii="Times New Roman" w:eastAsia="Times New Roman" w:hAnsi="Times New Roman"/>
                <w:noProof/>
                <w:sz w:val="24"/>
                <w:szCs w:val="24"/>
              </w:rPr>
              <w:t>3.2 Research Design</w:t>
            </w:r>
            <w:r w:rsidRPr="00345254">
              <w:rPr>
                <w:rFonts w:ascii="Times New Roman" w:hAnsi="Times New Roman"/>
                <w:noProof/>
                <w:webHidden/>
                <w:sz w:val="24"/>
                <w:szCs w:val="24"/>
              </w:rPr>
              <w:tab/>
            </w:r>
            <w:r w:rsidRPr="00345254">
              <w:rPr>
                <w:rFonts w:ascii="Times New Roman" w:hAnsi="Times New Roman"/>
                <w:noProof/>
                <w:webHidden/>
                <w:sz w:val="24"/>
                <w:szCs w:val="24"/>
              </w:rPr>
              <w:fldChar w:fldCharType="begin"/>
            </w:r>
            <w:r w:rsidRPr="00345254">
              <w:rPr>
                <w:rFonts w:ascii="Times New Roman" w:hAnsi="Times New Roman"/>
                <w:noProof/>
                <w:webHidden/>
                <w:sz w:val="24"/>
                <w:szCs w:val="24"/>
              </w:rPr>
              <w:instrText xml:space="preserve"> PAGEREF _Toc184821149 \h </w:instrText>
            </w:r>
            <w:r w:rsidRPr="00345254">
              <w:rPr>
                <w:rFonts w:ascii="Times New Roman" w:hAnsi="Times New Roman"/>
                <w:noProof/>
                <w:webHidden/>
                <w:sz w:val="24"/>
                <w:szCs w:val="24"/>
              </w:rPr>
            </w:r>
            <w:r w:rsidRPr="00345254">
              <w:rPr>
                <w:rFonts w:ascii="Times New Roman" w:hAnsi="Times New Roman"/>
                <w:noProof/>
                <w:webHidden/>
                <w:sz w:val="24"/>
                <w:szCs w:val="24"/>
              </w:rPr>
              <w:fldChar w:fldCharType="separate"/>
            </w:r>
            <w:r w:rsidR="00FD1632">
              <w:rPr>
                <w:rFonts w:ascii="Times New Roman" w:hAnsi="Times New Roman"/>
                <w:noProof/>
                <w:webHidden/>
                <w:sz w:val="24"/>
                <w:szCs w:val="24"/>
              </w:rPr>
              <w:t>14</w:t>
            </w:r>
            <w:r w:rsidRPr="00345254">
              <w:rPr>
                <w:rFonts w:ascii="Times New Roman" w:hAnsi="Times New Roman"/>
                <w:noProof/>
                <w:webHidden/>
                <w:sz w:val="24"/>
                <w:szCs w:val="24"/>
              </w:rPr>
              <w:fldChar w:fldCharType="end"/>
            </w:r>
          </w:hyperlink>
        </w:p>
        <w:p w:rsidR="00345254" w:rsidRPr="00345254" w:rsidRDefault="00345254">
          <w:pPr>
            <w:pStyle w:val="TOC2"/>
            <w:tabs>
              <w:tab w:val="right" w:leader="dot" w:pos="7927"/>
            </w:tabs>
            <w:rPr>
              <w:rFonts w:ascii="Times New Roman" w:eastAsiaTheme="minorEastAsia" w:hAnsi="Times New Roman"/>
              <w:noProof/>
              <w:sz w:val="24"/>
              <w:szCs w:val="24"/>
              <w:lang w:val="id-ID" w:eastAsia="id-ID"/>
            </w:rPr>
          </w:pPr>
          <w:hyperlink w:anchor="_Toc184821150" w:history="1">
            <w:r w:rsidRPr="00345254">
              <w:rPr>
                <w:rStyle w:val="Hyperlink"/>
                <w:rFonts w:ascii="Times New Roman" w:eastAsia="Times New Roman" w:hAnsi="Times New Roman"/>
                <w:noProof/>
                <w:sz w:val="24"/>
                <w:szCs w:val="24"/>
              </w:rPr>
              <w:t>3.3 Research Setting and Participants</w:t>
            </w:r>
            <w:r w:rsidRPr="00345254">
              <w:rPr>
                <w:rFonts w:ascii="Times New Roman" w:hAnsi="Times New Roman"/>
                <w:noProof/>
                <w:webHidden/>
                <w:sz w:val="24"/>
                <w:szCs w:val="24"/>
              </w:rPr>
              <w:tab/>
            </w:r>
            <w:r w:rsidRPr="00345254">
              <w:rPr>
                <w:rFonts w:ascii="Times New Roman" w:hAnsi="Times New Roman"/>
                <w:noProof/>
                <w:webHidden/>
                <w:sz w:val="24"/>
                <w:szCs w:val="24"/>
              </w:rPr>
              <w:fldChar w:fldCharType="begin"/>
            </w:r>
            <w:r w:rsidRPr="00345254">
              <w:rPr>
                <w:rFonts w:ascii="Times New Roman" w:hAnsi="Times New Roman"/>
                <w:noProof/>
                <w:webHidden/>
                <w:sz w:val="24"/>
                <w:szCs w:val="24"/>
              </w:rPr>
              <w:instrText xml:space="preserve"> PAGEREF _Toc184821150 \h </w:instrText>
            </w:r>
            <w:r w:rsidRPr="00345254">
              <w:rPr>
                <w:rFonts w:ascii="Times New Roman" w:hAnsi="Times New Roman"/>
                <w:noProof/>
                <w:webHidden/>
                <w:sz w:val="24"/>
                <w:szCs w:val="24"/>
              </w:rPr>
            </w:r>
            <w:r w:rsidRPr="00345254">
              <w:rPr>
                <w:rFonts w:ascii="Times New Roman" w:hAnsi="Times New Roman"/>
                <w:noProof/>
                <w:webHidden/>
                <w:sz w:val="24"/>
                <w:szCs w:val="24"/>
              </w:rPr>
              <w:fldChar w:fldCharType="separate"/>
            </w:r>
            <w:r w:rsidR="00FD1632">
              <w:rPr>
                <w:rFonts w:ascii="Times New Roman" w:hAnsi="Times New Roman"/>
                <w:noProof/>
                <w:webHidden/>
                <w:sz w:val="24"/>
                <w:szCs w:val="24"/>
              </w:rPr>
              <w:t>14</w:t>
            </w:r>
            <w:r w:rsidRPr="00345254">
              <w:rPr>
                <w:rFonts w:ascii="Times New Roman" w:hAnsi="Times New Roman"/>
                <w:noProof/>
                <w:webHidden/>
                <w:sz w:val="24"/>
                <w:szCs w:val="24"/>
              </w:rPr>
              <w:fldChar w:fldCharType="end"/>
            </w:r>
          </w:hyperlink>
        </w:p>
        <w:p w:rsidR="00345254" w:rsidRPr="00345254" w:rsidRDefault="00345254">
          <w:pPr>
            <w:pStyle w:val="TOC2"/>
            <w:tabs>
              <w:tab w:val="right" w:leader="dot" w:pos="7927"/>
            </w:tabs>
            <w:rPr>
              <w:rFonts w:ascii="Times New Roman" w:eastAsiaTheme="minorEastAsia" w:hAnsi="Times New Roman"/>
              <w:noProof/>
              <w:sz w:val="24"/>
              <w:szCs w:val="24"/>
              <w:lang w:val="id-ID" w:eastAsia="id-ID"/>
            </w:rPr>
          </w:pPr>
          <w:hyperlink w:anchor="_Toc184821151" w:history="1">
            <w:r w:rsidRPr="00345254">
              <w:rPr>
                <w:rStyle w:val="Hyperlink"/>
                <w:rFonts w:ascii="Times New Roman" w:eastAsia="Times New Roman" w:hAnsi="Times New Roman"/>
                <w:noProof/>
                <w:sz w:val="24"/>
                <w:szCs w:val="24"/>
              </w:rPr>
              <w:t>3.4 Technique of Data Collection</w:t>
            </w:r>
            <w:r w:rsidRPr="00345254">
              <w:rPr>
                <w:rFonts w:ascii="Times New Roman" w:hAnsi="Times New Roman"/>
                <w:noProof/>
                <w:webHidden/>
                <w:sz w:val="24"/>
                <w:szCs w:val="24"/>
              </w:rPr>
              <w:tab/>
            </w:r>
            <w:r w:rsidRPr="00345254">
              <w:rPr>
                <w:rFonts w:ascii="Times New Roman" w:hAnsi="Times New Roman"/>
                <w:noProof/>
                <w:webHidden/>
                <w:sz w:val="24"/>
                <w:szCs w:val="24"/>
              </w:rPr>
              <w:fldChar w:fldCharType="begin"/>
            </w:r>
            <w:r w:rsidRPr="00345254">
              <w:rPr>
                <w:rFonts w:ascii="Times New Roman" w:hAnsi="Times New Roman"/>
                <w:noProof/>
                <w:webHidden/>
                <w:sz w:val="24"/>
                <w:szCs w:val="24"/>
              </w:rPr>
              <w:instrText xml:space="preserve"> PAGEREF _Toc184821151 \h </w:instrText>
            </w:r>
            <w:r w:rsidRPr="00345254">
              <w:rPr>
                <w:rFonts w:ascii="Times New Roman" w:hAnsi="Times New Roman"/>
                <w:noProof/>
                <w:webHidden/>
                <w:sz w:val="24"/>
                <w:szCs w:val="24"/>
              </w:rPr>
            </w:r>
            <w:r w:rsidRPr="00345254">
              <w:rPr>
                <w:rFonts w:ascii="Times New Roman" w:hAnsi="Times New Roman"/>
                <w:noProof/>
                <w:webHidden/>
                <w:sz w:val="24"/>
                <w:szCs w:val="24"/>
              </w:rPr>
              <w:fldChar w:fldCharType="separate"/>
            </w:r>
            <w:r w:rsidR="00FD1632">
              <w:rPr>
                <w:rFonts w:ascii="Times New Roman" w:hAnsi="Times New Roman"/>
                <w:noProof/>
                <w:webHidden/>
                <w:sz w:val="24"/>
                <w:szCs w:val="24"/>
              </w:rPr>
              <w:t>15</w:t>
            </w:r>
            <w:r w:rsidRPr="00345254">
              <w:rPr>
                <w:rFonts w:ascii="Times New Roman" w:hAnsi="Times New Roman"/>
                <w:noProof/>
                <w:webHidden/>
                <w:sz w:val="24"/>
                <w:szCs w:val="24"/>
              </w:rPr>
              <w:fldChar w:fldCharType="end"/>
            </w:r>
          </w:hyperlink>
        </w:p>
        <w:p w:rsidR="00345254" w:rsidRPr="00345254" w:rsidRDefault="00345254">
          <w:pPr>
            <w:pStyle w:val="TOC2"/>
            <w:tabs>
              <w:tab w:val="right" w:leader="dot" w:pos="7927"/>
            </w:tabs>
            <w:rPr>
              <w:rFonts w:ascii="Times New Roman" w:eastAsiaTheme="minorEastAsia" w:hAnsi="Times New Roman"/>
              <w:noProof/>
              <w:sz w:val="24"/>
              <w:szCs w:val="24"/>
              <w:lang w:val="id-ID" w:eastAsia="id-ID"/>
            </w:rPr>
          </w:pPr>
          <w:hyperlink w:anchor="_Toc184821152" w:history="1">
            <w:r w:rsidRPr="00345254">
              <w:rPr>
                <w:rStyle w:val="Hyperlink"/>
                <w:rFonts w:ascii="Times New Roman" w:eastAsia="Times New Roman" w:hAnsi="Times New Roman"/>
                <w:noProof/>
                <w:sz w:val="24"/>
                <w:szCs w:val="24"/>
              </w:rPr>
              <w:t>3.5 Technique of Data Analysis</w:t>
            </w:r>
            <w:r w:rsidRPr="00345254">
              <w:rPr>
                <w:rFonts w:ascii="Times New Roman" w:hAnsi="Times New Roman"/>
                <w:noProof/>
                <w:webHidden/>
                <w:sz w:val="24"/>
                <w:szCs w:val="24"/>
              </w:rPr>
              <w:tab/>
            </w:r>
            <w:r w:rsidRPr="00345254">
              <w:rPr>
                <w:rFonts w:ascii="Times New Roman" w:hAnsi="Times New Roman"/>
                <w:noProof/>
                <w:webHidden/>
                <w:sz w:val="24"/>
                <w:szCs w:val="24"/>
              </w:rPr>
              <w:fldChar w:fldCharType="begin"/>
            </w:r>
            <w:r w:rsidRPr="00345254">
              <w:rPr>
                <w:rFonts w:ascii="Times New Roman" w:hAnsi="Times New Roman"/>
                <w:noProof/>
                <w:webHidden/>
                <w:sz w:val="24"/>
                <w:szCs w:val="24"/>
              </w:rPr>
              <w:instrText xml:space="preserve"> PAGEREF _Toc184821152 \h </w:instrText>
            </w:r>
            <w:r w:rsidRPr="00345254">
              <w:rPr>
                <w:rFonts w:ascii="Times New Roman" w:hAnsi="Times New Roman"/>
                <w:noProof/>
                <w:webHidden/>
                <w:sz w:val="24"/>
                <w:szCs w:val="24"/>
              </w:rPr>
            </w:r>
            <w:r w:rsidRPr="00345254">
              <w:rPr>
                <w:rFonts w:ascii="Times New Roman" w:hAnsi="Times New Roman"/>
                <w:noProof/>
                <w:webHidden/>
                <w:sz w:val="24"/>
                <w:szCs w:val="24"/>
              </w:rPr>
              <w:fldChar w:fldCharType="separate"/>
            </w:r>
            <w:r w:rsidR="00FD1632">
              <w:rPr>
                <w:rFonts w:ascii="Times New Roman" w:hAnsi="Times New Roman"/>
                <w:noProof/>
                <w:webHidden/>
                <w:sz w:val="24"/>
                <w:szCs w:val="24"/>
              </w:rPr>
              <w:t>15</w:t>
            </w:r>
            <w:r w:rsidRPr="00345254">
              <w:rPr>
                <w:rFonts w:ascii="Times New Roman" w:hAnsi="Times New Roman"/>
                <w:noProof/>
                <w:webHidden/>
                <w:sz w:val="24"/>
                <w:szCs w:val="24"/>
              </w:rPr>
              <w:fldChar w:fldCharType="end"/>
            </w:r>
          </w:hyperlink>
        </w:p>
        <w:p w:rsidR="00345254" w:rsidRPr="00345254" w:rsidRDefault="00345254">
          <w:pPr>
            <w:pStyle w:val="TOC2"/>
            <w:tabs>
              <w:tab w:val="right" w:leader="dot" w:pos="7927"/>
            </w:tabs>
            <w:rPr>
              <w:rFonts w:ascii="Times New Roman" w:eastAsiaTheme="minorEastAsia" w:hAnsi="Times New Roman"/>
              <w:noProof/>
              <w:sz w:val="24"/>
              <w:szCs w:val="24"/>
              <w:lang w:val="id-ID" w:eastAsia="id-ID"/>
            </w:rPr>
          </w:pPr>
          <w:hyperlink w:anchor="_Toc184821153" w:history="1">
            <w:r w:rsidRPr="00345254">
              <w:rPr>
                <w:rStyle w:val="Hyperlink"/>
                <w:rFonts w:ascii="Times New Roman" w:eastAsia="Times New Roman" w:hAnsi="Times New Roman"/>
                <w:noProof/>
                <w:sz w:val="24"/>
                <w:szCs w:val="24"/>
              </w:rPr>
              <w:t>3.6 Research Procedure</w:t>
            </w:r>
            <w:r w:rsidRPr="00345254">
              <w:rPr>
                <w:rFonts w:ascii="Times New Roman" w:hAnsi="Times New Roman"/>
                <w:noProof/>
                <w:webHidden/>
                <w:sz w:val="24"/>
                <w:szCs w:val="24"/>
              </w:rPr>
              <w:tab/>
            </w:r>
            <w:r w:rsidRPr="00345254">
              <w:rPr>
                <w:rFonts w:ascii="Times New Roman" w:hAnsi="Times New Roman"/>
                <w:noProof/>
                <w:webHidden/>
                <w:sz w:val="24"/>
                <w:szCs w:val="24"/>
              </w:rPr>
              <w:fldChar w:fldCharType="begin"/>
            </w:r>
            <w:r w:rsidRPr="00345254">
              <w:rPr>
                <w:rFonts w:ascii="Times New Roman" w:hAnsi="Times New Roman"/>
                <w:noProof/>
                <w:webHidden/>
                <w:sz w:val="24"/>
                <w:szCs w:val="24"/>
              </w:rPr>
              <w:instrText xml:space="preserve"> PAGEREF _Toc184821153 \h </w:instrText>
            </w:r>
            <w:r w:rsidRPr="00345254">
              <w:rPr>
                <w:rFonts w:ascii="Times New Roman" w:hAnsi="Times New Roman"/>
                <w:noProof/>
                <w:webHidden/>
                <w:sz w:val="24"/>
                <w:szCs w:val="24"/>
              </w:rPr>
            </w:r>
            <w:r w:rsidRPr="00345254">
              <w:rPr>
                <w:rFonts w:ascii="Times New Roman" w:hAnsi="Times New Roman"/>
                <w:noProof/>
                <w:webHidden/>
                <w:sz w:val="24"/>
                <w:szCs w:val="24"/>
              </w:rPr>
              <w:fldChar w:fldCharType="separate"/>
            </w:r>
            <w:r w:rsidR="00FD1632">
              <w:rPr>
                <w:rFonts w:ascii="Times New Roman" w:hAnsi="Times New Roman"/>
                <w:noProof/>
                <w:webHidden/>
                <w:sz w:val="24"/>
                <w:szCs w:val="24"/>
              </w:rPr>
              <w:t>16</w:t>
            </w:r>
            <w:r w:rsidRPr="00345254">
              <w:rPr>
                <w:rFonts w:ascii="Times New Roman" w:hAnsi="Times New Roman"/>
                <w:noProof/>
                <w:webHidden/>
                <w:sz w:val="24"/>
                <w:szCs w:val="24"/>
              </w:rPr>
              <w:fldChar w:fldCharType="end"/>
            </w:r>
          </w:hyperlink>
        </w:p>
        <w:p w:rsidR="00345254" w:rsidRPr="00345254" w:rsidRDefault="00345254">
          <w:pPr>
            <w:pStyle w:val="TOC1"/>
            <w:tabs>
              <w:tab w:val="right" w:leader="dot" w:pos="7927"/>
            </w:tabs>
            <w:rPr>
              <w:rFonts w:ascii="Times New Roman" w:eastAsiaTheme="minorEastAsia" w:hAnsi="Times New Roman"/>
              <w:noProof/>
              <w:sz w:val="24"/>
              <w:szCs w:val="24"/>
              <w:lang w:val="id-ID" w:eastAsia="id-ID"/>
            </w:rPr>
          </w:pPr>
          <w:hyperlink w:anchor="_Toc184821154" w:history="1">
            <w:r w:rsidRPr="00345254">
              <w:rPr>
                <w:rStyle w:val="Hyperlink"/>
                <w:rFonts w:ascii="Times New Roman" w:hAnsi="Times New Roman"/>
                <w:noProof/>
                <w:sz w:val="24"/>
                <w:szCs w:val="24"/>
              </w:rPr>
              <w:t>CHAPTER I</w:t>
            </w:r>
            <w:r w:rsidRPr="00345254">
              <w:rPr>
                <w:rStyle w:val="Hyperlink"/>
                <w:rFonts w:ascii="Times New Roman" w:hAnsi="Times New Roman"/>
                <w:noProof/>
                <w:sz w:val="24"/>
                <w:szCs w:val="24"/>
                <w:lang w:val="id-ID"/>
              </w:rPr>
              <w:t>V</w:t>
            </w:r>
            <w:r w:rsidRPr="00345254">
              <w:rPr>
                <w:rStyle w:val="Hyperlink"/>
                <w:rFonts w:ascii="Times New Roman" w:hAnsi="Times New Roman"/>
                <w:noProof/>
                <w:sz w:val="24"/>
                <w:szCs w:val="24"/>
              </w:rPr>
              <w:t xml:space="preserve"> </w:t>
            </w:r>
            <w:r w:rsidRPr="00345254">
              <w:rPr>
                <w:rStyle w:val="Hyperlink"/>
                <w:rFonts w:ascii="Times New Roman" w:hAnsi="Times New Roman"/>
                <w:noProof/>
                <w:sz w:val="24"/>
                <w:szCs w:val="24"/>
                <w:lang w:val="id-ID"/>
              </w:rPr>
              <w:t>FINDINGS AND DISCUSSIONS</w:t>
            </w:r>
            <w:r w:rsidRPr="00345254">
              <w:rPr>
                <w:rFonts w:ascii="Times New Roman" w:hAnsi="Times New Roman"/>
                <w:noProof/>
                <w:webHidden/>
                <w:sz w:val="24"/>
                <w:szCs w:val="24"/>
              </w:rPr>
              <w:tab/>
            </w:r>
            <w:r w:rsidRPr="00345254">
              <w:rPr>
                <w:rFonts w:ascii="Times New Roman" w:hAnsi="Times New Roman"/>
                <w:noProof/>
                <w:webHidden/>
                <w:sz w:val="24"/>
                <w:szCs w:val="24"/>
              </w:rPr>
              <w:fldChar w:fldCharType="begin"/>
            </w:r>
            <w:r w:rsidRPr="00345254">
              <w:rPr>
                <w:rFonts w:ascii="Times New Roman" w:hAnsi="Times New Roman"/>
                <w:noProof/>
                <w:webHidden/>
                <w:sz w:val="24"/>
                <w:szCs w:val="24"/>
              </w:rPr>
              <w:instrText xml:space="preserve"> PAGEREF _Toc184821154 \h </w:instrText>
            </w:r>
            <w:r w:rsidRPr="00345254">
              <w:rPr>
                <w:rFonts w:ascii="Times New Roman" w:hAnsi="Times New Roman"/>
                <w:noProof/>
                <w:webHidden/>
                <w:sz w:val="24"/>
                <w:szCs w:val="24"/>
              </w:rPr>
            </w:r>
            <w:r w:rsidRPr="00345254">
              <w:rPr>
                <w:rFonts w:ascii="Times New Roman" w:hAnsi="Times New Roman"/>
                <w:noProof/>
                <w:webHidden/>
                <w:sz w:val="24"/>
                <w:szCs w:val="24"/>
              </w:rPr>
              <w:fldChar w:fldCharType="separate"/>
            </w:r>
            <w:r w:rsidR="00FD1632">
              <w:rPr>
                <w:rFonts w:ascii="Times New Roman" w:hAnsi="Times New Roman"/>
                <w:noProof/>
                <w:webHidden/>
                <w:sz w:val="24"/>
                <w:szCs w:val="24"/>
              </w:rPr>
              <w:t>17</w:t>
            </w:r>
            <w:r w:rsidRPr="00345254">
              <w:rPr>
                <w:rFonts w:ascii="Times New Roman" w:hAnsi="Times New Roman"/>
                <w:noProof/>
                <w:webHidden/>
                <w:sz w:val="24"/>
                <w:szCs w:val="24"/>
              </w:rPr>
              <w:fldChar w:fldCharType="end"/>
            </w:r>
          </w:hyperlink>
        </w:p>
        <w:p w:rsidR="00345254" w:rsidRPr="00345254" w:rsidRDefault="00345254">
          <w:pPr>
            <w:pStyle w:val="TOC2"/>
            <w:tabs>
              <w:tab w:val="right" w:leader="dot" w:pos="7927"/>
            </w:tabs>
            <w:rPr>
              <w:rFonts w:ascii="Times New Roman" w:eastAsiaTheme="minorEastAsia" w:hAnsi="Times New Roman"/>
              <w:noProof/>
              <w:sz w:val="24"/>
              <w:szCs w:val="24"/>
              <w:lang w:val="id-ID" w:eastAsia="id-ID"/>
            </w:rPr>
          </w:pPr>
          <w:hyperlink w:anchor="_Toc184821155" w:history="1">
            <w:r w:rsidRPr="00345254">
              <w:rPr>
                <w:rStyle w:val="Hyperlink"/>
                <w:rFonts w:ascii="Times New Roman" w:eastAsia="Times New Roman" w:hAnsi="Times New Roman"/>
                <w:noProof/>
                <w:sz w:val="24"/>
                <w:szCs w:val="24"/>
                <w:lang w:val="id-ID"/>
              </w:rPr>
              <w:t>4.</w:t>
            </w:r>
            <w:r w:rsidRPr="00345254">
              <w:rPr>
                <w:rStyle w:val="Hyperlink"/>
                <w:rFonts w:ascii="Times New Roman" w:eastAsia="Times New Roman" w:hAnsi="Times New Roman"/>
                <w:noProof/>
                <w:sz w:val="24"/>
                <w:szCs w:val="24"/>
              </w:rPr>
              <w:t xml:space="preserve">1 </w:t>
            </w:r>
            <w:r w:rsidRPr="00345254">
              <w:rPr>
                <w:rStyle w:val="Hyperlink"/>
                <w:rFonts w:ascii="Times New Roman" w:eastAsia="Times New Roman" w:hAnsi="Times New Roman"/>
                <w:noProof/>
                <w:sz w:val="24"/>
                <w:szCs w:val="24"/>
                <w:lang w:val="id-ID"/>
              </w:rPr>
              <w:t>Research Findings</w:t>
            </w:r>
            <w:r w:rsidRPr="00345254">
              <w:rPr>
                <w:rFonts w:ascii="Times New Roman" w:hAnsi="Times New Roman"/>
                <w:noProof/>
                <w:webHidden/>
                <w:sz w:val="24"/>
                <w:szCs w:val="24"/>
              </w:rPr>
              <w:tab/>
            </w:r>
            <w:r w:rsidRPr="00345254">
              <w:rPr>
                <w:rFonts w:ascii="Times New Roman" w:hAnsi="Times New Roman"/>
                <w:noProof/>
                <w:webHidden/>
                <w:sz w:val="24"/>
                <w:szCs w:val="24"/>
              </w:rPr>
              <w:fldChar w:fldCharType="begin"/>
            </w:r>
            <w:r w:rsidRPr="00345254">
              <w:rPr>
                <w:rFonts w:ascii="Times New Roman" w:hAnsi="Times New Roman"/>
                <w:noProof/>
                <w:webHidden/>
                <w:sz w:val="24"/>
                <w:szCs w:val="24"/>
              </w:rPr>
              <w:instrText xml:space="preserve"> PAGEREF _Toc184821155 \h </w:instrText>
            </w:r>
            <w:r w:rsidRPr="00345254">
              <w:rPr>
                <w:rFonts w:ascii="Times New Roman" w:hAnsi="Times New Roman"/>
                <w:noProof/>
                <w:webHidden/>
                <w:sz w:val="24"/>
                <w:szCs w:val="24"/>
              </w:rPr>
            </w:r>
            <w:r w:rsidRPr="00345254">
              <w:rPr>
                <w:rFonts w:ascii="Times New Roman" w:hAnsi="Times New Roman"/>
                <w:noProof/>
                <w:webHidden/>
                <w:sz w:val="24"/>
                <w:szCs w:val="24"/>
              </w:rPr>
              <w:fldChar w:fldCharType="separate"/>
            </w:r>
            <w:r w:rsidR="00FD1632">
              <w:rPr>
                <w:rFonts w:ascii="Times New Roman" w:hAnsi="Times New Roman"/>
                <w:noProof/>
                <w:webHidden/>
                <w:sz w:val="24"/>
                <w:szCs w:val="24"/>
              </w:rPr>
              <w:t>17</w:t>
            </w:r>
            <w:r w:rsidRPr="00345254">
              <w:rPr>
                <w:rFonts w:ascii="Times New Roman" w:hAnsi="Times New Roman"/>
                <w:noProof/>
                <w:webHidden/>
                <w:sz w:val="24"/>
                <w:szCs w:val="24"/>
              </w:rPr>
              <w:fldChar w:fldCharType="end"/>
            </w:r>
          </w:hyperlink>
        </w:p>
        <w:p w:rsidR="00345254" w:rsidRPr="00345254" w:rsidRDefault="00345254">
          <w:pPr>
            <w:pStyle w:val="TOC2"/>
            <w:tabs>
              <w:tab w:val="right" w:leader="dot" w:pos="7927"/>
            </w:tabs>
            <w:rPr>
              <w:rFonts w:ascii="Times New Roman" w:eastAsiaTheme="minorEastAsia" w:hAnsi="Times New Roman"/>
              <w:noProof/>
              <w:sz w:val="24"/>
              <w:szCs w:val="24"/>
              <w:lang w:val="id-ID" w:eastAsia="id-ID"/>
            </w:rPr>
          </w:pPr>
          <w:hyperlink w:anchor="_Toc184821156" w:history="1">
            <w:r w:rsidRPr="00345254">
              <w:rPr>
                <w:rStyle w:val="Hyperlink"/>
                <w:rFonts w:ascii="Times New Roman" w:eastAsia="Times New Roman" w:hAnsi="Times New Roman"/>
                <w:noProof/>
                <w:sz w:val="24"/>
                <w:szCs w:val="24"/>
                <w:lang w:val="id-ID"/>
              </w:rPr>
              <w:t>4.2 Research Discussions</w:t>
            </w:r>
            <w:r w:rsidRPr="00345254">
              <w:rPr>
                <w:rFonts w:ascii="Times New Roman" w:hAnsi="Times New Roman"/>
                <w:noProof/>
                <w:webHidden/>
                <w:sz w:val="24"/>
                <w:szCs w:val="24"/>
              </w:rPr>
              <w:tab/>
            </w:r>
            <w:r w:rsidRPr="00345254">
              <w:rPr>
                <w:rFonts w:ascii="Times New Roman" w:hAnsi="Times New Roman"/>
                <w:noProof/>
                <w:webHidden/>
                <w:sz w:val="24"/>
                <w:szCs w:val="24"/>
              </w:rPr>
              <w:fldChar w:fldCharType="begin"/>
            </w:r>
            <w:r w:rsidRPr="00345254">
              <w:rPr>
                <w:rFonts w:ascii="Times New Roman" w:hAnsi="Times New Roman"/>
                <w:noProof/>
                <w:webHidden/>
                <w:sz w:val="24"/>
                <w:szCs w:val="24"/>
              </w:rPr>
              <w:instrText xml:space="preserve"> PAGEREF _Toc184821156 \h </w:instrText>
            </w:r>
            <w:r w:rsidRPr="00345254">
              <w:rPr>
                <w:rFonts w:ascii="Times New Roman" w:hAnsi="Times New Roman"/>
                <w:noProof/>
                <w:webHidden/>
                <w:sz w:val="24"/>
                <w:szCs w:val="24"/>
              </w:rPr>
            </w:r>
            <w:r w:rsidRPr="00345254">
              <w:rPr>
                <w:rFonts w:ascii="Times New Roman" w:hAnsi="Times New Roman"/>
                <w:noProof/>
                <w:webHidden/>
                <w:sz w:val="24"/>
                <w:szCs w:val="24"/>
              </w:rPr>
              <w:fldChar w:fldCharType="separate"/>
            </w:r>
            <w:r w:rsidR="00FD1632">
              <w:rPr>
                <w:rFonts w:ascii="Times New Roman" w:hAnsi="Times New Roman"/>
                <w:noProof/>
                <w:webHidden/>
                <w:sz w:val="24"/>
                <w:szCs w:val="24"/>
              </w:rPr>
              <w:t>21</w:t>
            </w:r>
            <w:r w:rsidRPr="00345254">
              <w:rPr>
                <w:rFonts w:ascii="Times New Roman" w:hAnsi="Times New Roman"/>
                <w:noProof/>
                <w:webHidden/>
                <w:sz w:val="24"/>
                <w:szCs w:val="24"/>
              </w:rPr>
              <w:fldChar w:fldCharType="end"/>
            </w:r>
          </w:hyperlink>
        </w:p>
        <w:p w:rsidR="00345254" w:rsidRPr="00345254" w:rsidRDefault="00345254">
          <w:pPr>
            <w:pStyle w:val="TOC1"/>
            <w:tabs>
              <w:tab w:val="right" w:leader="dot" w:pos="7927"/>
            </w:tabs>
            <w:rPr>
              <w:rFonts w:ascii="Times New Roman" w:eastAsiaTheme="minorEastAsia" w:hAnsi="Times New Roman"/>
              <w:noProof/>
              <w:sz w:val="24"/>
              <w:szCs w:val="24"/>
              <w:lang w:val="id-ID" w:eastAsia="id-ID"/>
            </w:rPr>
          </w:pPr>
          <w:hyperlink w:anchor="_Toc184821157" w:history="1">
            <w:r>
              <w:rPr>
                <w:rStyle w:val="Hyperlink"/>
                <w:rFonts w:ascii="Times New Roman" w:hAnsi="Times New Roman"/>
                <w:noProof/>
                <w:sz w:val="24"/>
                <w:szCs w:val="24"/>
              </w:rPr>
              <w:t>CHAPTER V</w:t>
            </w:r>
            <w:r w:rsidRPr="00345254">
              <w:rPr>
                <w:rStyle w:val="Hyperlink"/>
                <w:rFonts w:ascii="Times New Roman" w:hAnsi="Times New Roman"/>
                <w:noProof/>
                <w:sz w:val="24"/>
                <w:szCs w:val="24"/>
              </w:rPr>
              <w:t xml:space="preserve"> CONCLUSIONS AND SUGGESTIONS</w:t>
            </w:r>
            <w:r w:rsidRPr="00345254">
              <w:rPr>
                <w:rFonts w:ascii="Times New Roman" w:hAnsi="Times New Roman"/>
                <w:noProof/>
                <w:webHidden/>
                <w:sz w:val="24"/>
                <w:szCs w:val="24"/>
              </w:rPr>
              <w:tab/>
            </w:r>
            <w:r w:rsidRPr="00345254">
              <w:rPr>
                <w:rFonts w:ascii="Times New Roman" w:hAnsi="Times New Roman"/>
                <w:noProof/>
                <w:webHidden/>
                <w:sz w:val="24"/>
                <w:szCs w:val="24"/>
              </w:rPr>
              <w:fldChar w:fldCharType="begin"/>
            </w:r>
            <w:r w:rsidRPr="00345254">
              <w:rPr>
                <w:rFonts w:ascii="Times New Roman" w:hAnsi="Times New Roman"/>
                <w:noProof/>
                <w:webHidden/>
                <w:sz w:val="24"/>
                <w:szCs w:val="24"/>
              </w:rPr>
              <w:instrText xml:space="preserve"> PAGEREF _Toc184821157 \h </w:instrText>
            </w:r>
            <w:r w:rsidRPr="00345254">
              <w:rPr>
                <w:rFonts w:ascii="Times New Roman" w:hAnsi="Times New Roman"/>
                <w:noProof/>
                <w:webHidden/>
                <w:sz w:val="24"/>
                <w:szCs w:val="24"/>
              </w:rPr>
            </w:r>
            <w:r w:rsidRPr="00345254">
              <w:rPr>
                <w:rFonts w:ascii="Times New Roman" w:hAnsi="Times New Roman"/>
                <w:noProof/>
                <w:webHidden/>
                <w:sz w:val="24"/>
                <w:szCs w:val="24"/>
              </w:rPr>
              <w:fldChar w:fldCharType="separate"/>
            </w:r>
            <w:r w:rsidR="00FD1632">
              <w:rPr>
                <w:rFonts w:ascii="Times New Roman" w:hAnsi="Times New Roman"/>
                <w:noProof/>
                <w:webHidden/>
                <w:sz w:val="24"/>
                <w:szCs w:val="24"/>
              </w:rPr>
              <w:t>23</w:t>
            </w:r>
            <w:r w:rsidRPr="00345254">
              <w:rPr>
                <w:rFonts w:ascii="Times New Roman" w:hAnsi="Times New Roman"/>
                <w:noProof/>
                <w:webHidden/>
                <w:sz w:val="24"/>
                <w:szCs w:val="24"/>
              </w:rPr>
              <w:fldChar w:fldCharType="end"/>
            </w:r>
          </w:hyperlink>
        </w:p>
        <w:p w:rsidR="00345254" w:rsidRPr="00345254" w:rsidRDefault="00345254">
          <w:pPr>
            <w:pStyle w:val="TOC2"/>
            <w:tabs>
              <w:tab w:val="right" w:leader="dot" w:pos="7927"/>
            </w:tabs>
            <w:rPr>
              <w:rFonts w:ascii="Times New Roman" w:eastAsiaTheme="minorEastAsia" w:hAnsi="Times New Roman"/>
              <w:noProof/>
              <w:sz w:val="24"/>
              <w:szCs w:val="24"/>
              <w:lang w:val="id-ID" w:eastAsia="id-ID"/>
            </w:rPr>
          </w:pPr>
          <w:hyperlink w:anchor="_Toc184821158" w:history="1">
            <w:r w:rsidRPr="00345254">
              <w:rPr>
                <w:rStyle w:val="Hyperlink"/>
                <w:rFonts w:ascii="Times New Roman" w:eastAsia="Times New Roman" w:hAnsi="Times New Roman"/>
                <w:noProof/>
                <w:sz w:val="24"/>
                <w:szCs w:val="24"/>
                <w:lang w:val="id-ID" w:eastAsia="en-US"/>
              </w:rPr>
              <w:t>5.1 Conclusions</w:t>
            </w:r>
            <w:r w:rsidRPr="00345254">
              <w:rPr>
                <w:rFonts w:ascii="Times New Roman" w:hAnsi="Times New Roman"/>
                <w:noProof/>
                <w:webHidden/>
                <w:sz w:val="24"/>
                <w:szCs w:val="24"/>
              </w:rPr>
              <w:tab/>
            </w:r>
            <w:r w:rsidRPr="00345254">
              <w:rPr>
                <w:rFonts w:ascii="Times New Roman" w:hAnsi="Times New Roman"/>
                <w:noProof/>
                <w:webHidden/>
                <w:sz w:val="24"/>
                <w:szCs w:val="24"/>
              </w:rPr>
              <w:fldChar w:fldCharType="begin"/>
            </w:r>
            <w:r w:rsidRPr="00345254">
              <w:rPr>
                <w:rFonts w:ascii="Times New Roman" w:hAnsi="Times New Roman"/>
                <w:noProof/>
                <w:webHidden/>
                <w:sz w:val="24"/>
                <w:szCs w:val="24"/>
              </w:rPr>
              <w:instrText xml:space="preserve"> PAGEREF _Toc184821158 \h </w:instrText>
            </w:r>
            <w:r w:rsidRPr="00345254">
              <w:rPr>
                <w:rFonts w:ascii="Times New Roman" w:hAnsi="Times New Roman"/>
                <w:noProof/>
                <w:webHidden/>
                <w:sz w:val="24"/>
                <w:szCs w:val="24"/>
              </w:rPr>
            </w:r>
            <w:r w:rsidRPr="00345254">
              <w:rPr>
                <w:rFonts w:ascii="Times New Roman" w:hAnsi="Times New Roman"/>
                <w:noProof/>
                <w:webHidden/>
                <w:sz w:val="24"/>
                <w:szCs w:val="24"/>
              </w:rPr>
              <w:fldChar w:fldCharType="separate"/>
            </w:r>
            <w:r w:rsidR="00FD1632">
              <w:rPr>
                <w:rFonts w:ascii="Times New Roman" w:hAnsi="Times New Roman"/>
                <w:noProof/>
                <w:webHidden/>
                <w:sz w:val="24"/>
                <w:szCs w:val="24"/>
              </w:rPr>
              <w:t>23</w:t>
            </w:r>
            <w:r w:rsidRPr="00345254">
              <w:rPr>
                <w:rFonts w:ascii="Times New Roman" w:hAnsi="Times New Roman"/>
                <w:noProof/>
                <w:webHidden/>
                <w:sz w:val="24"/>
                <w:szCs w:val="24"/>
              </w:rPr>
              <w:fldChar w:fldCharType="end"/>
            </w:r>
          </w:hyperlink>
        </w:p>
        <w:p w:rsidR="00345254" w:rsidRPr="00345254" w:rsidRDefault="00345254">
          <w:pPr>
            <w:pStyle w:val="TOC2"/>
            <w:tabs>
              <w:tab w:val="right" w:leader="dot" w:pos="7927"/>
            </w:tabs>
            <w:rPr>
              <w:rFonts w:ascii="Times New Roman" w:eastAsiaTheme="minorEastAsia" w:hAnsi="Times New Roman"/>
              <w:noProof/>
              <w:sz w:val="24"/>
              <w:szCs w:val="24"/>
              <w:lang w:val="id-ID" w:eastAsia="id-ID"/>
            </w:rPr>
          </w:pPr>
          <w:hyperlink w:anchor="_Toc184821159" w:history="1">
            <w:r w:rsidRPr="00345254">
              <w:rPr>
                <w:rStyle w:val="Hyperlink"/>
                <w:rFonts w:ascii="Times New Roman" w:eastAsia="Times New Roman" w:hAnsi="Times New Roman"/>
                <w:noProof/>
                <w:sz w:val="24"/>
                <w:szCs w:val="24"/>
                <w:lang w:val="id-ID" w:eastAsia="en-US"/>
              </w:rPr>
              <w:t>5.2 Suggestions</w:t>
            </w:r>
            <w:r w:rsidRPr="00345254">
              <w:rPr>
                <w:rFonts w:ascii="Times New Roman" w:hAnsi="Times New Roman"/>
                <w:noProof/>
                <w:webHidden/>
                <w:sz w:val="24"/>
                <w:szCs w:val="24"/>
              </w:rPr>
              <w:tab/>
            </w:r>
            <w:r w:rsidRPr="00345254">
              <w:rPr>
                <w:rFonts w:ascii="Times New Roman" w:hAnsi="Times New Roman"/>
                <w:noProof/>
                <w:webHidden/>
                <w:sz w:val="24"/>
                <w:szCs w:val="24"/>
              </w:rPr>
              <w:fldChar w:fldCharType="begin"/>
            </w:r>
            <w:r w:rsidRPr="00345254">
              <w:rPr>
                <w:rFonts w:ascii="Times New Roman" w:hAnsi="Times New Roman"/>
                <w:noProof/>
                <w:webHidden/>
                <w:sz w:val="24"/>
                <w:szCs w:val="24"/>
              </w:rPr>
              <w:instrText xml:space="preserve"> PAGEREF _Toc184821159 \h </w:instrText>
            </w:r>
            <w:r w:rsidRPr="00345254">
              <w:rPr>
                <w:rFonts w:ascii="Times New Roman" w:hAnsi="Times New Roman"/>
                <w:noProof/>
                <w:webHidden/>
                <w:sz w:val="24"/>
                <w:szCs w:val="24"/>
              </w:rPr>
            </w:r>
            <w:r w:rsidRPr="00345254">
              <w:rPr>
                <w:rFonts w:ascii="Times New Roman" w:hAnsi="Times New Roman"/>
                <w:noProof/>
                <w:webHidden/>
                <w:sz w:val="24"/>
                <w:szCs w:val="24"/>
              </w:rPr>
              <w:fldChar w:fldCharType="separate"/>
            </w:r>
            <w:r w:rsidR="00FD1632">
              <w:rPr>
                <w:rFonts w:ascii="Times New Roman" w:hAnsi="Times New Roman"/>
                <w:noProof/>
                <w:webHidden/>
                <w:sz w:val="24"/>
                <w:szCs w:val="24"/>
              </w:rPr>
              <w:t>23</w:t>
            </w:r>
            <w:r w:rsidRPr="00345254">
              <w:rPr>
                <w:rFonts w:ascii="Times New Roman" w:hAnsi="Times New Roman"/>
                <w:noProof/>
                <w:webHidden/>
                <w:sz w:val="24"/>
                <w:szCs w:val="24"/>
              </w:rPr>
              <w:fldChar w:fldCharType="end"/>
            </w:r>
          </w:hyperlink>
        </w:p>
        <w:p w:rsidR="00345254" w:rsidRPr="00345254" w:rsidRDefault="00345254">
          <w:pPr>
            <w:pStyle w:val="TOC1"/>
            <w:tabs>
              <w:tab w:val="right" w:leader="dot" w:pos="7927"/>
            </w:tabs>
            <w:rPr>
              <w:rFonts w:ascii="Times New Roman" w:eastAsiaTheme="minorEastAsia" w:hAnsi="Times New Roman"/>
              <w:noProof/>
              <w:sz w:val="24"/>
              <w:szCs w:val="24"/>
              <w:lang w:val="id-ID" w:eastAsia="id-ID"/>
            </w:rPr>
          </w:pPr>
          <w:hyperlink w:anchor="_Toc184821160" w:history="1">
            <w:r w:rsidRPr="00345254">
              <w:rPr>
                <w:rStyle w:val="Hyperlink"/>
                <w:rFonts w:ascii="Times New Roman" w:hAnsi="Times New Roman"/>
                <w:noProof/>
                <w:sz w:val="24"/>
                <w:szCs w:val="24"/>
                <w:lang w:val="id-ID" w:eastAsia="en-US"/>
              </w:rPr>
              <w:t>REFERENCES</w:t>
            </w:r>
            <w:r w:rsidRPr="00345254">
              <w:rPr>
                <w:rFonts w:ascii="Times New Roman" w:hAnsi="Times New Roman"/>
                <w:noProof/>
                <w:webHidden/>
                <w:sz w:val="24"/>
                <w:szCs w:val="24"/>
              </w:rPr>
              <w:tab/>
            </w:r>
            <w:r w:rsidRPr="00345254">
              <w:rPr>
                <w:rFonts w:ascii="Times New Roman" w:hAnsi="Times New Roman"/>
                <w:noProof/>
                <w:webHidden/>
                <w:sz w:val="24"/>
                <w:szCs w:val="24"/>
              </w:rPr>
              <w:fldChar w:fldCharType="begin"/>
            </w:r>
            <w:r w:rsidRPr="00345254">
              <w:rPr>
                <w:rFonts w:ascii="Times New Roman" w:hAnsi="Times New Roman"/>
                <w:noProof/>
                <w:webHidden/>
                <w:sz w:val="24"/>
                <w:szCs w:val="24"/>
              </w:rPr>
              <w:instrText xml:space="preserve"> PAGEREF _Toc184821160 \h </w:instrText>
            </w:r>
            <w:r w:rsidRPr="00345254">
              <w:rPr>
                <w:rFonts w:ascii="Times New Roman" w:hAnsi="Times New Roman"/>
                <w:noProof/>
                <w:webHidden/>
                <w:sz w:val="24"/>
                <w:szCs w:val="24"/>
              </w:rPr>
            </w:r>
            <w:r w:rsidRPr="00345254">
              <w:rPr>
                <w:rFonts w:ascii="Times New Roman" w:hAnsi="Times New Roman"/>
                <w:noProof/>
                <w:webHidden/>
                <w:sz w:val="24"/>
                <w:szCs w:val="24"/>
              </w:rPr>
              <w:fldChar w:fldCharType="separate"/>
            </w:r>
            <w:r w:rsidR="00FD1632">
              <w:rPr>
                <w:rFonts w:ascii="Times New Roman" w:hAnsi="Times New Roman"/>
                <w:noProof/>
                <w:webHidden/>
                <w:sz w:val="24"/>
                <w:szCs w:val="24"/>
              </w:rPr>
              <w:t>25</w:t>
            </w:r>
            <w:r w:rsidRPr="00345254">
              <w:rPr>
                <w:rFonts w:ascii="Times New Roman" w:hAnsi="Times New Roman"/>
                <w:noProof/>
                <w:webHidden/>
                <w:sz w:val="24"/>
                <w:szCs w:val="24"/>
              </w:rPr>
              <w:fldChar w:fldCharType="end"/>
            </w:r>
          </w:hyperlink>
        </w:p>
        <w:p w:rsidR="00345254" w:rsidRPr="00345254" w:rsidRDefault="00345254">
          <w:pPr>
            <w:pStyle w:val="TOC1"/>
            <w:tabs>
              <w:tab w:val="right" w:leader="dot" w:pos="7927"/>
            </w:tabs>
            <w:rPr>
              <w:rFonts w:ascii="Times New Roman" w:eastAsiaTheme="minorEastAsia" w:hAnsi="Times New Roman"/>
              <w:noProof/>
              <w:sz w:val="24"/>
              <w:szCs w:val="24"/>
              <w:lang w:val="id-ID" w:eastAsia="id-ID"/>
            </w:rPr>
          </w:pPr>
          <w:hyperlink w:anchor="_Toc184821161" w:history="1">
            <w:r w:rsidRPr="00345254">
              <w:rPr>
                <w:rStyle w:val="Hyperlink"/>
                <w:rFonts w:ascii="Times New Roman" w:hAnsi="Times New Roman"/>
                <w:noProof/>
                <w:sz w:val="24"/>
                <w:szCs w:val="24"/>
                <w:lang w:val="id-ID" w:eastAsia="en-US"/>
              </w:rPr>
              <w:t>APPENDICES</w:t>
            </w:r>
            <w:r w:rsidRPr="00345254">
              <w:rPr>
                <w:rFonts w:ascii="Times New Roman" w:hAnsi="Times New Roman"/>
                <w:noProof/>
                <w:webHidden/>
                <w:sz w:val="24"/>
                <w:szCs w:val="24"/>
              </w:rPr>
              <w:tab/>
            </w:r>
            <w:r w:rsidRPr="00345254">
              <w:rPr>
                <w:rFonts w:ascii="Times New Roman" w:hAnsi="Times New Roman"/>
                <w:noProof/>
                <w:webHidden/>
                <w:sz w:val="24"/>
                <w:szCs w:val="24"/>
              </w:rPr>
              <w:fldChar w:fldCharType="begin"/>
            </w:r>
            <w:r w:rsidRPr="00345254">
              <w:rPr>
                <w:rFonts w:ascii="Times New Roman" w:hAnsi="Times New Roman"/>
                <w:noProof/>
                <w:webHidden/>
                <w:sz w:val="24"/>
                <w:szCs w:val="24"/>
              </w:rPr>
              <w:instrText xml:space="preserve"> PAGEREF _Toc184821161 \h </w:instrText>
            </w:r>
            <w:r w:rsidRPr="00345254">
              <w:rPr>
                <w:rFonts w:ascii="Times New Roman" w:hAnsi="Times New Roman"/>
                <w:noProof/>
                <w:webHidden/>
                <w:sz w:val="24"/>
                <w:szCs w:val="24"/>
              </w:rPr>
            </w:r>
            <w:r w:rsidRPr="00345254">
              <w:rPr>
                <w:rFonts w:ascii="Times New Roman" w:hAnsi="Times New Roman"/>
                <w:noProof/>
                <w:webHidden/>
                <w:sz w:val="24"/>
                <w:szCs w:val="24"/>
              </w:rPr>
              <w:fldChar w:fldCharType="separate"/>
            </w:r>
            <w:r w:rsidR="00FD1632">
              <w:rPr>
                <w:rFonts w:ascii="Times New Roman" w:hAnsi="Times New Roman"/>
                <w:noProof/>
                <w:webHidden/>
                <w:sz w:val="24"/>
                <w:szCs w:val="24"/>
              </w:rPr>
              <w:t>30</w:t>
            </w:r>
            <w:r w:rsidRPr="00345254">
              <w:rPr>
                <w:rFonts w:ascii="Times New Roman" w:hAnsi="Times New Roman"/>
                <w:noProof/>
                <w:webHidden/>
                <w:sz w:val="24"/>
                <w:szCs w:val="24"/>
              </w:rPr>
              <w:fldChar w:fldCharType="end"/>
            </w:r>
          </w:hyperlink>
        </w:p>
        <w:p w:rsidR="00345254" w:rsidRPr="00345254" w:rsidRDefault="00345254">
          <w:pPr>
            <w:pStyle w:val="TOC2"/>
            <w:tabs>
              <w:tab w:val="right" w:leader="dot" w:pos="7927"/>
            </w:tabs>
            <w:rPr>
              <w:rFonts w:ascii="Times New Roman" w:eastAsiaTheme="minorEastAsia" w:hAnsi="Times New Roman"/>
              <w:noProof/>
              <w:sz w:val="24"/>
              <w:szCs w:val="24"/>
              <w:lang w:val="id-ID" w:eastAsia="id-ID"/>
            </w:rPr>
          </w:pPr>
          <w:hyperlink w:anchor="_Toc184821162" w:history="1">
            <w:r w:rsidRPr="00345254">
              <w:rPr>
                <w:rStyle w:val="Hyperlink"/>
                <w:rFonts w:ascii="Times New Roman" w:hAnsi="Times New Roman"/>
                <w:noProof/>
                <w:sz w:val="24"/>
                <w:szCs w:val="24"/>
                <w:lang w:val="id-ID" w:eastAsia="en-US"/>
              </w:rPr>
              <w:t>Appendix 1</w:t>
            </w:r>
            <w:r w:rsidRPr="00345254">
              <w:rPr>
                <w:rFonts w:ascii="Times New Roman" w:hAnsi="Times New Roman"/>
                <w:noProof/>
                <w:webHidden/>
                <w:sz w:val="24"/>
                <w:szCs w:val="24"/>
              </w:rPr>
              <w:tab/>
            </w:r>
            <w:r w:rsidRPr="00345254">
              <w:rPr>
                <w:rFonts w:ascii="Times New Roman" w:hAnsi="Times New Roman"/>
                <w:noProof/>
                <w:webHidden/>
                <w:sz w:val="24"/>
                <w:szCs w:val="24"/>
              </w:rPr>
              <w:fldChar w:fldCharType="begin"/>
            </w:r>
            <w:r w:rsidRPr="00345254">
              <w:rPr>
                <w:rFonts w:ascii="Times New Roman" w:hAnsi="Times New Roman"/>
                <w:noProof/>
                <w:webHidden/>
                <w:sz w:val="24"/>
                <w:szCs w:val="24"/>
              </w:rPr>
              <w:instrText xml:space="preserve"> PAGEREF _Toc184821162 \h </w:instrText>
            </w:r>
            <w:r w:rsidRPr="00345254">
              <w:rPr>
                <w:rFonts w:ascii="Times New Roman" w:hAnsi="Times New Roman"/>
                <w:noProof/>
                <w:webHidden/>
                <w:sz w:val="24"/>
                <w:szCs w:val="24"/>
              </w:rPr>
            </w:r>
            <w:r w:rsidRPr="00345254">
              <w:rPr>
                <w:rFonts w:ascii="Times New Roman" w:hAnsi="Times New Roman"/>
                <w:noProof/>
                <w:webHidden/>
                <w:sz w:val="24"/>
                <w:szCs w:val="24"/>
              </w:rPr>
              <w:fldChar w:fldCharType="separate"/>
            </w:r>
            <w:r w:rsidR="00FD1632">
              <w:rPr>
                <w:rFonts w:ascii="Times New Roman" w:hAnsi="Times New Roman"/>
                <w:noProof/>
                <w:webHidden/>
                <w:sz w:val="24"/>
                <w:szCs w:val="24"/>
              </w:rPr>
              <w:t>31</w:t>
            </w:r>
            <w:r w:rsidRPr="00345254">
              <w:rPr>
                <w:rFonts w:ascii="Times New Roman" w:hAnsi="Times New Roman"/>
                <w:noProof/>
                <w:webHidden/>
                <w:sz w:val="24"/>
                <w:szCs w:val="24"/>
              </w:rPr>
              <w:fldChar w:fldCharType="end"/>
            </w:r>
          </w:hyperlink>
        </w:p>
        <w:p w:rsidR="00345254" w:rsidRPr="00345254" w:rsidRDefault="00345254">
          <w:pPr>
            <w:pStyle w:val="TOC2"/>
            <w:tabs>
              <w:tab w:val="right" w:leader="dot" w:pos="7927"/>
            </w:tabs>
            <w:rPr>
              <w:rFonts w:ascii="Times New Roman" w:eastAsiaTheme="minorEastAsia" w:hAnsi="Times New Roman"/>
              <w:noProof/>
              <w:sz w:val="24"/>
              <w:szCs w:val="24"/>
              <w:lang w:val="id-ID" w:eastAsia="id-ID"/>
            </w:rPr>
          </w:pPr>
          <w:hyperlink w:anchor="_Toc184821163" w:history="1">
            <w:r w:rsidRPr="00345254">
              <w:rPr>
                <w:rStyle w:val="Hyperlink"/>
                <w:rFonts w:ascii="Times New Roman" w:eastAsia="Times New Roman" w:hAnsi="Times New Roman"/>
                <w:noProof/>
                <w:sz w:val="24"/>
                <w:szCs w:val="24"/>
              </w:rPr>
              <w:t>Appendix 2</w:t>
            </w:r>
            <w:r w:rsidRPr="00345254">
              <w:rPr>
                <w:rFonts w:ascii="Times New Roman" w:hAnsi="Times New Roman"/>
                <w:noProof/>
                <w:webHidden/>
                <w:sz w:val="24"/>
                <w:szCs w:val="24"/>
              </w:rPr>
              <w:tab/>
            </w:r>
            <w:r w:rsidRPr="00345254">
              <w:rPr>
                <w:rFonts w:ascii="Times New Roman" w:hAnsi="Times New Roman"/>
                <w:noProof/>
                <w:webHidden/>
                <w:sz w:val="24"/>
                <w:szCs w:val="24"/>
              </w:rPr>
              <w:fldChar w:fldCharType="begin"/>
            </w:r>
            <w:r w:rsidRPr="00345254">
              <w:rPr>
                <w:rFonts w:ascii="Times New Roman" w:hAnsi="Times New Roman"/>
                <w:noProof/>
                <w:webHidden/>
                <w:sz w:val="24"/>
                <w:szCs w:val="24"/>
              </w:rPr>
              <w:instrText xml:space="preserve"> PAGEREF _Toc184821163 \h </w:instrText>
            </w:r>
            <w:r w:rsidRPr="00345254">
              <w:rPr>
                <w:rFonts w:ascii="Times New Roman" w:hAnsi="Times New Roman"/>
                <w:noProof/>
                <w:webHidden/>
                <w:sz w:val="24"/>
                <w:szCs w:val="24"/>
              </w:rPr>
            </w:r>
            <w:r w:rsidRPr="00345254">
              <w:rPr>
                <w:rFonts w:ascii="Times New Roman" w:hAnsi="Times New Roman"/>
                <w:noProof/>
                <w:webHidden/>
                <w:sz w:val="24"/>
                <w:szCs w:val="24"/>
              </w:rPr>
              <w:fldChar w:fldCharType="separate"/>
            </w:r>
            <w:r w:rsidR="00FD1632">
              <w:rPr>
                <w:rFonts w:ascii="Times New Roman" w:hAnsi="Times New Roman"/>
                <w:noProof/>
                <w:webHidden/>
                <w:sz w:val="24"/>
                <w:szCs w:val="24"/>
              </w:rPr>
              <w:t>45</w:t>
            </w:r>
            <w:r w:rsidRPr="00345254">
              <w:rPr>
                <w:rFonts w:ascii="Times New Roman" w:hAnsi="Times New Roman"/>
                <w:noProof/>
                <w:webHidden/>
                <w:sz w:val="24"/>
                <w:szCs w:val="24"/>
              </w:rPr>
              <w:fldChar w:fldCharType="end"/>
            </w:r>
          </w:hyperlink>
        </w:p>
        <w:p w:rsidR="00345254" w:rsidRPr="00345254" w:rsidRDefault="00345254">
          <w:pPr>
            <w:pStyle w:val="TOC2"/>
            <w:tabs>
              <w:tab w:val="right" w:leader="dot" w:pos="7927"/>
            </w:tabs>
            <w:rPr>
              <w:rFonts w:ascii="Times New Roman" w:eastAsiaTheme="minorEastAsia" w:hAnsi="Times New Roman"/>
              <w:noProof/>
              <w:sz w:val="24"/>
              <w:szCs w:val="24"/>
              <w:lang w:val="id-ID" w:eastAsia="id-ID"/>
            </w:rPr>
          </w:pPr>
          <w:hyperlink w:anchor="_Toc184821164" w:history="1">
            <w:r w:rsidRPr="00345254">
              <w:rPr>
                <w:rStyle w:val="Hyperlink"/>
                <w:rFonts w:ascii="Times New Roman" w:hAnsi="Times New Roman"/>
                <w:noProof/>
                <w:sz w:val="24"/>
                <w:szCs w:val="24"/>
                <w:lang w:val="id-ID" w:eastAsia="en-US"/>
              </w:rPr>
              <w:t>Appendix 3</w:t>
            </w:r>
            <w:r w:rsidRPr="00345254">
              <w:rPr>
                <w:rFonts w:ascii="Times New Roman" w:hAnsi="Times New Roman"/>
                <w:noProof/>
                <w:webHidden/>
                <w:sz w:val="24"/>
                <w:szCs w:val="24"/>
              </w:rPr>
              <w:tab/>
            </w:r>
            <w:r w:rsidRPr="00345254">
              <w:rPr>
                <w:rFonts w:ascii="Times New Roman" w:hAnsi="Times New Roman"/>
                <w:noProof/>
                <w:webHidden/>
                <w:sz w:val="24"/>
                <w:szCs w:val="24"/>
              </w:rPr>
              <w:fldChar w:fldCharType="begin"/>
            </w:r>
            <w:r w:rsidRPr="00345254">
              <w:rPr>
                <w:rFonts w:ascii="Times New Roman" w:hAnsi="Times New Roman"/>
                <w:noProof/>
                <w:webHidden/>
                <w:sz w:val="24"/>
                <w:szCs w:val="24"/>
              </w:rPr>
              <w:instrText xml:space="preserve"> PAGEREF _Toc184821164 \h </w:instrText>
            </w:r>
            <w:r w:rsidRPr="00345254">
              <w:rPr>
                <w:rFonts w:ascii="Times New Roman" w:hAnsi="Times New Roman"/>
                <w:noProof/>
                <w:webHidden/>
                <w:sz w:val="24"/>
                <w:szCs w:val="24"/>
              </w:rPr>
            </w:r>
            <w:r w:rsidRPr="00345254">
              <w:rPr>
                <w:rFonts w:ascii="Times New Roman" w:hAnsi="Times New Roman"/>
                <w:noProof/>
                <w:webHidden/>
                <w:sz w:val="24"/>
                <w:szCs w:val="24"/>
              </w:rPr>
              <w:fldChar w:fldCharType="separate"/>
            </w:r>
            <w:r w:rsidR="00FD1632">
              <w:rPr>
                <w:rFonts w:ascii="Times New Roman" w:hAnsi="Times New Roman"/>
                <w:noProof/>
                <w:webHidden/>
                <w:sz w:val="24"/>
                <w:szCs w:val="24"/>
              </w:rPr>
              <w:t>66</w:t>
            </w:r>
            <w:r w:rsidRPr="00345254">
              <w:rPr>
                <w:rFonts w:ascii="Times New Roman" w:hAnsi="Times New Roman"/>
                <w:noProof/>
                <w:webHidden/>
                <w:sz w:val="24"/>
                <w:szCs w:val="24"/>
              </w:rPr>
              <w:fldChar w:fldCharType="end"/>
            </w:r>
          </w:hyperlink>
        </w:p>
        <w:p w:rsidR="00345254" w:rsidRPr="00345254" w:rsidRDefault="00345254">
          <w:pPr>
            <w:pStyle w:val="TOC1"/>
            <w:tabs>
              <w:tab w:val="right" w:leader="dot" w:pos="7927"/>
            </w:tabs>
            <w:rPr>
              <w:rFonts w:ascii="Times New Roman" w:eastAsiaTheme="minorEastAsia" w:hAnsi="Times New Roman"/>
              <w:noProof/>
              <w:sz w:val="24"/>
              <w:szCs w:val="24"/>
              <w:lang w:val="id-ID" w:eastAsia="id-ID"/>
            </w:rPr>
          </w:pPr>
          <w:hyperlink w:anchor="_Toc184821166" w:history="1">
            <w:r w:rsidRPr="00345254">
              <w:rPr>
                <w:rStyle w:val="Hyperlink"/>
                <w:rFonts w:ascii="Times New Roman" w:hAnsi="Times New Roman"/>
                <w:noProof/>
                <w:sz w:val="24"/>
                <w:szCs w:val="24"/>
                <w:lang w:val="id-ID" w:eastAsia="en-US"/>
              </w:rPr>
              <w:t>CURRICULUM VITAE</w:t>
            </w:r>
            <w:r w:rsidRPr="00345254">
              <w:rPr>
                <w:rFonts w:ascii="Times New Roman" w:hAnsi="Times New Roman"/>
                <w:noProof/>
                <w:webHidden/>
                <w:sz w:val="24"/>
                <w:szCs w:val="24"/>
              </w:rPr>
              <w:tab/>
            </w:r>
            <w:r w:rsidRPr="00345254">
              <w:rPr>
                <w:rFonts w:ascii="Times New Roman" w:hAnsi="Times New Roman"/>
                <w:noProof/>
                <w:webHidden/>
                <w:sz w:val="24"/>
                <w:szCs w:val="24"/>
              </w:rPr>
              <w:fldChar w:fldCharType="begin"/>
            </w:r>
            <w:r w:rsidRPr="00345254">
              <w:rPr>
                <w:rFonts w:ascii="Times New Roman" w:hAnsi="Times New Roman"/>
                <w:noProof/>
                <w:webHidden/>
                <w:sz w:val="24"/>
                <w:szCs w:val="24"/>
              </w:rPr>
              <w:instrText xml:space="preserve"> PAGEREF _Toc184821166 \h </w:instrText>
            </w:r>
            <w:r w:rsidRPr="00345254">
              <w:rPr>
                <w:rFonts w:ascii="Times New Roman" w:hAnsi="Times New Roman"/>
                <w:noProof/>
                <w:webHidden/>
                <w:sz w:val="24"/>
                <w:szCs w:val="24"/>
              </w:rPr>
            </w:r>
            <w:r w:rsidRPr="00345254">
              <w:rPr>
                <w:rFonts w:ascii="Times New Roman" w:hAnsi="Times New Roman"/>
                <w:noProof/>
                <w:webHidden/>
                <w:sz w:val="24"/>
                <w:szCs w:val="24"/>
              </w:rPr>
              <w:fldChar w:fldCharType="separate"/>
            </w:r>
            <w:r w:rsidR="00FD1632">
              <w:rPr>
                <w:rFonts w:ascii="Times New Roman" w:hAnsi="Times New Roman"/>
                <w:noProof/>
                <w:webHidden/>
                <w:sz w:val="24"/>
                <w:szCs w:val="24"/>
              </w:rPr>
              <w:t>71</w:t>
            </w:r>
            <w:r w:rsidRPr="00345254">
              <w:rPr>
                <w:rFonts w:ascii="Times New Roman" w:hAnsi="Times New Roman"/>
                <w:noProof/>
                <w:webHidden/>
                <w:sz w:val="24"/>
                <w:szCs w:val="24"/>
              </w:rPr>
              <w:fldChar w:fldCharType="end"/>
            </w:r>
          </w:hyperlink>
        </w:p>
        <w:p w:rsidR="00345254" w:rsidRDefault="00345254">
          <w:r>
            <w:rPr>
              <w:b/>
              <w:bCs/>
              <w:noProof/>
            </w:rPr>
            <w:fldChar w:fldCharType="end"/>
          </w:r>
        </w:p>
      </w:sdtContent>
    </w:sdt>
    <w:p w:rsidR="00E513B4" w:rsidRPr="00B665BE" w:rsidRDefault="00E513B4" w:rsidP="00B665BE">
      <w:pPr>
        <w:pStyle w:val="TOCHeading3"/>
        <w:rPr>
          <w:lang w:val="id-ID"/>
        </w:rPr>
      </w:pPr>
    </w:p>
    <w:p w:rsidR="00E513B4" w:rsidRDefault="00E513B4">
      <w:pPr>
        <w:rPr>
          <w:lang w:val="id-ID" w:eastAsia="en-US"/>
        </w:rPr>
      </w:pPr>
    </w:p>
    <w:p w:rsidR="00E513B4" w:rsidRDefault="00E513B4">
      <w:pPr>
        <w:spacing w:line="240" w:lineRule="auto"/>
        <w:jc w:val="center"/>
        <w:rPr>
          <w:rFonts w:ascii="Times New Roman" w:eastAsia="Times New Roman" w:hAnsi="Times New Roman"/>
          <w:b/>
          <w:bCs/>
          <w:sz w:val="24"/>
          <w:szCs w:val="24"/>
          <w:lang w:val="id-ID" w:eastAsia="en-US"/>
        </w:rPr>
      </w:pPr>
    </w:p>
    <w:p w:rsidR="00E513B4" w:rsidRDefault="00E513B4">
      <w:pPr>
        <w:pStyle w:val="Heading1"/>
        <w:jc w:val="left"/>
        <w:rPr>
          <w:rFonts w:cs="Times New Roman"/>
          <w:lang w:val="id-ID" w:eastAsia="en-US"/>
        </w:rPr>
        <w:sectPr w:rsidR="00E513B4">
          <w:headerReference w:type="default" r:id="rId16"/>
          <w:pgSz w:w="11906" w:h="16838"/>
          <w:pgMar w:top="2268" w:right="1701" w:bottom="1701" w:left="2268" w:header="851" w:footer="992" w:gutter="0"/>
          <w:pgNumType w:fmt="lowerRoman" w:start="10"/>
          <w:cols w:space="425"/>
          <w:titlePg/>
          <w:docGrid w:linePitch="312"/>
        </w:sectPr>
      </w:pPr>
    </w:p>
    <w:p w:rsidR="00E513B4" w:rsidRDefault="00300A12">
      <w:pPr>
        <w:pStyle w:val="Heading1"/>
        <w:rPr>
          <w:rFonts w:cs="Times New Roman"/>
          <w:lang w:val="id-ID" w:eastAsia="en-US"/>
        </w:rPr>
      </w:pPr>
      <w:bookmarkStart w:id="80" w:name="_Toc184041311"/>
      <w:bookmarkStart w:id="81" w:name="_Toc182983268"/>
      <w:bookmarkStart w:id="82" w:name="_Toc170248589"/>
      <w:bookmarkStart w:id="83" w:name="_Toc184037591"/>
      <w:bookmarkStart w:id="84" w:name="_Toc184040473"/>
      <w:bookmarkStart w:id="85" w:name="_Toc182982633"/>
      <w:bookmarkStart w:id="86" w:name="_Toc184037542"/>
      <w:bookmarkStart w:id="87" w:name="_Toc184284440"/>
      <w:bookmarkStart w:id="88" w:name="_Toc184821127"/>
      <w:r>
        <w:rPr>
          <w:rFonts w:cs="Times New Roman"/>
          <w:lang w:val="id-ID" w:eastAsia="en-US"/>
        </w:rPr>
        <w:lastRenderedPageBreak/>
        <w:t>CHAPTER I                              INTRODUCTION</w:t>
      </w:r>
      <w:bookmarkEnd w:id="80"/>
      <w:bookmarkEnd w:id="81"/>
      <w:bookmarkEnd w:id="82"/>
      <w:bookmarkEnd w:id="83"/>
      <w:bookmarkEnd w:id="84"/>
      <w:bookmarkEnd w:id="85"/>
      <w:bookmarkEnd w:id="86"/>
      <w:bookmarkEnd w:id="87"/>
      <w:bookmarkEnd w:id="88"/>
    </w:p>
    <w:p w:rsidR="00E513B4" w:rsidRDefault="00E513B4">
      <w:pPr>
        <w:rPr>
          <w:rFonts w:ascii="Times New Roman" w:eastAsia="Times New Roman" w:hAnsi="Times New Roman"/>
          <w:b/>
          <w:bCs/>
          <w:sz w:val="24"/>
          <w:szCs w:val="24"/>
          <w:lang w:val="id-ID" w:eastAsia="en-US"/>
        </w:rPr>
      </w:pPr>
    </w:p>
    <w:p w:rsidR="00E513B4" w:rsidRDefault="00300A12">
      <w:pPr>
        <w:spacing w:line="360" w:lineRule="auto"/>
        <w:ind w:firstLineChars="100" w:firstLine="240"/>
        <w:jc w:val="both"/>
        <w:rPr>
          <w:rFonts w:ascii="Times New Roman" w:eastAsia="Times New Roman" w:hAnsi="Times New Roman"/>
          <w:sz w:val="24"/>
          <w:szCs w:val="24"/>
          <w:lang w:val="id-ID" w:eastAsia="en-US"/>
        </w:rPr>
      </w:pPr>
      <w:r>
        <w:rPr>
          <w:rFonts w:ascii="Times New Roman" w:eastAsia="Times New Roman" w:hAnsi="Times New Roman"/>
          <w:sz w:val="24"/>
          <w:szCs w:val="24"/>
          <w:lang w:val="id-ID" w:eastAsia="en-US"/>
        </w:rPr>
        <w:t xml:space="preserve">In this chapter the researcher will present: Background of the Study, Reason for Choosing the Topic, Research Question, Research Objectives, Significance of the Study, and Definition of Terminologies. </w:t>
      </w:r>
    </w:p>
    <w:p w:rsidR="00E513B4" w:rsidRDefault="00300A12">
      <w:pPr>
        <w:pStyle w:val="Heading2"/>
        <w:spacing w:line="360" w:lineRule="auto"/>
        <w:rPr>
          <w:rFonts w:eastAsia="Times New Roman" w:cs="Times New Roman"/>
          <w:szCs w:val="24"/>
          <w:lang w:val="id-ID" w:eastAsia="en-US"/>
        </w:rPr>
      </w:pPr>
      <w:bookmarkStart w:id="89" w:name="_Toc184040474"/>
      <w:bookmarkStart w:id="90" w:name="_Toc182983269"/>
      <w:bookmarkStart w:id="91" w:name="_Toc182982634"/>
      <w:bookmarkStart w:id="92" w:name="_Toc184041312"/>
      <w:bookmarkStart w:id="93" w:name="_Toc184037543"/>
      <w:bookmarkStart w:id="94" w:name="_Toc170248590"/>
      <w:bookmarkStart w:id="95" w:name="_Toc184037592"/>
      <w:bookmarkStart w:id="96" w:name="_Toc184284441"/>
      <w:bookmarkStart w:id="97" w:name="_Toc184821128"/>
      <w:r>
        <w:rPr>
          <w:rFonts w:eastAsia="Times New Roman" w:cs="Times New Roman"/>
          <w:szCs w:val="24"/>
          <w:lang w:val="id-ID" w:eastAsia="en-US"/>
        </w:rPr>
        <w:t>1.1 Background of the Study</w:t>
      </w:r>
      <w:bookmarkEnd w:id="89"/>
      <w:bookmarkEnd w:id="90"/>
      <w:bookmarkEnd w:id="91"/>
      <w:bookmarkEnd w:id="92"/>
      <w:bookmarkEnd w:id="93"/>
      <w:bookmarkEnd w:id="94"/>
      <w:bookmarkEnd w:id="95"/>
      <w:bookmarkEnd w:id="96"/>
      <w:bookmarkEnd w:id="97"/>
    </w:p>
    <w:p w:rsidR="00E513B4" w:rsidRDefault="00300A12">
      <w:pPr>
        <w:spacing w:line="360" w:lineRule="auto"/>
        <w:ind w:firstLineChars="100" w:firstLine="240"/>
        <w:jc w:val="both"/>
        <w:rPr>
          <w:rFonts w:ascii="Times New Roman" w:eastAsia="Times New Roman" w:hAnsi="Times New Roman"/>
          <w:sz w:val="24"/>
          <w:szCs w:val="24"/>
          <w:lang w:val="id-ID"/>
        </w:rPr>
      </w:pPr>
      <w:r>
        <w:rPr>
          <w:rFonts w:ascii="Times New Roman" w:eastAsia="Times New Roman" w:hAnsi="Times New Roman"/>
          <w:sz w:val="24"/>
          <w:szCs w:val="24"/>
        </w:rPr>
        <w:t>The curriculum is a vital tool for educational success. Without a proper curriculum, it will be difficult to attain the required educational goals and objectives</w:t>
      </w:r>
      <w:r>
        <w:rPr>
          <w:rFonts w:ascii="Times New Roman" w:eastAsia="Times New Roman" w:hAnsi="Times New Roman"/>
          <w:sz w:val="24"/>
          <w:szCs w:val="24"/>
          <w:lang w:val="id-ID"/>
        </w:rPr>
        <w:t xml:space="preserve"> (Zebua, 2024). According to Habiburrahim (2021) a </w:t>
      </w:r>
      <w:r>
        <w:rPr>
          <w:rFonts w:ascii="Times New Roman" w:eastAsia="Times New Roman" w:hAnsi="Times New Roman"/>
          <w:sz w:val="24"/>
          <w:szCs w:val="24"/>
        </w:rPr>
        <w:t>curriculum is a collection of rules used to achieve an educational goal, and it consists of at least four important components: objective, material, method, and assessment.</w:t>
      </w:r>
      <w:r>
        <w:rPr>
          <w:rFonts w:ascii="Times New Roman" w:eastAsia="Times New Roman" w:hAnsi="Times New Roman"/>
          <w:sz w:val="24"/>
          <w:szCs w:val="24"/>
          <w:lang w:val="id-ID"/>
        </w:rPr>
        <w:t xml:space="preserve"> Telaumbanua (2024) states that </w:t>
      </w:r>
      <w:r>
        <w:rPr>
          <w:rFonts w:ascii="Times New Roman" w:eastAsia="Times New Roman" w:hAnsi="Times New Roman"/>
          <w:sz w:val="24"/>
          <w:szCs w:val="24"/>
        </w:rPr>
        <w:t>the curriculum is an essential component in implementing the learning process at all levels of school.</w:t>
      </w:r>
      <w:r>
        <w:rPr>
          <w:rFonts w:ascii="Times New Roman" w:eastAsia="Times New Roman" w:hAnsi="Times New Roman"/>
          <w:sz w:val="24"/>
          <w:szCs w:val="24"/>
          <w:lang w:val="id-ID"/>
        </w:rPr>
        <w:t xml:space="preserve"> </w:t>
      </w:r>
      <w:r>
        <w:rPr>
          <w:rFonts w:ascii="Times New Roman" w:eastAsia="Times New Roman" w:hAnsi="Times New Roman"/>
          <w:sz w:val="24"/>
          <w:szCs w:val="24"/>
        </w:rPr>
        <w:t>Another tool for accomplishing educational objectives is the curriculum. Essentially, the curriculum is a set of standards for structuring teaching and learning activities, together with planning and arrangements for learning resources and content</w:t>
      </w:r>
      <w:r>
        <w:rPr>
          <w:rFonts w:ascii="Times New Roman" w:eastAsia="Times New Roman" w:hAnsi="Times New Roman"/>
          <w:sz w:val="24"/>
          <w:szCs w:val="24"/>
          <w:lang w:val="id-ID"/>
        </w:rPr>
        <w:t xml:space="preserve"> (Gulo, 2024). </w:t>
      </w:r>
      <w:r>
        <w:rPr>
          <w:rFonts w:ascii="Times New Roman" w:eastAsia="Times New Roman" w:hAnsi="Times New Roman"/>
          <w:sz w:val="24"/>
          <w:szCs w:val="24"/>
        </w:rPr>
        <w:t>The conclusion is that the curriculum is an important tool used in education.</w:t>
      </w:r>
    </w:p>
    <w:p w:rsidR="00E513B4" w:rsidRDefault="00300A12">
      <w:pPr>
        <w:spacing w:line="360" w:lineRule="auto"/>
        <w:ind w:firstLineChars="100" w:firstLine="240"/>
        <w:jc w:val="both"/>
        <w:rPr>
          <w:rFonts w:ascii="Times New Roman" w:eastAsia="Times New Roman" w:hAnsi="Times New Roman"/>
          <w:sz w:val="24"/>
          <w:szCs w:val="24"/>
          <w:lang w:val="id-ID"/>
        </w:rPr>
      </w:pPr>
      <w:r>
        <w:rPr>
          <w:rFonts w:ascii="Times New Roman" w:eastAsia="Times New Roman" w:hAnsi="Times New Roman"/>
          <w:sz w:val="24"/>
          <w:szCs w:val="24"/>
        </w:rPr>
        <w:t>There are several shortcomings in the 2013 curriculum.</w:t>
      </w:r>
      <w:r>
        <w:rPr>
          <w:rFonts w:ascii="Times New Roman" w:eastAsia="Times New Roman" w:hAnsi="Times New Roman"/>
          <w:sz w:val="24"/>
          <w:szCs w:val="24"/>
          <w:lang w:val="id-ID"/>
        </w:rPr>
        <w:t xml:space="preserve"> </w:t>
      </w:r>
      <w:r>
        <w:rPr>
          <w:rFonts w:ascii="Times New Roman" w:eastAsia="Times New Roman" w:hAnsi="Times New Roman"/>
          <w:sz w:val="24"/>
          <w:szCs w:val="24"/>
        </w:rPr>
        <w:t>A lack of balance between soft and hard skills resulted in the design of a new curriculum, which was believed to increase teachers' performance and students' English language skills</w:t>
      </w:r>
      <w:r>
        <w:rPr>
          <w:rFonts w:ascii="Times New Roman" w:eastAsia="Times New Roman" w:hAnsi="Times New Roman"/>
          <w:sz w:val="24"/>
          <w:szCs w:val="24"/>
          <w:lang w:val="id-ID"/>
        </w:rPr>
        <w:t xml:space="preserve"> (Anaktototy, 2021). Moreover, Rufiandri (2023) states that m</w:t>
      </w:r>
      <w:r>
        <w:rPr>
          <w:rFonts w:ascii="Times New Roman" w:eastAsia="Times New Roman" w:hAnsi="Times New Roman"/>
          <w:sz w:val="24"/>
          <w:szCs w:val="24"/>
        </w:rPr>
        <w:t>any teachers are unable to comprehend or are unaware of how to implement learning with the 2013 Curriculum because the guidelines are neither ideal nor effective. Last but not least, a lot of educators engage in Teaching and Learning Activities (KBM) with their pupils without considering or acknowledging the 2013 Curriculum's mission and ideas. Instruction is carried out by teachers in accordance with their preferences; some even partially apply the KTSP Curriculum. Teachers find it extremely challenging to adopt the 2013 Curriculum in their classrooms since it is integrative.</w:t>
      </w:r>
    </w:p>
    <w:p w:rsidR="00E513B4" w:rsidRDefault="00300A12">
      <w:pPr>
        <w:spacing w:line="360" w:lineRule="auto"/>
        <w:ind w:firstLineChars="100" w:firstLine="240"/>
        <w:jc w:val="both"/>
        <w:rPr>
          <w:rFonts w:ascii="Times New Roman" w:eastAsia="Times New Roman" w:hAnsi="Times New Roman"/>
          <w:sz w:val="24"/>
          <w:szCs w:val="24"/>
          <w:lang w:val="id-ID"/>
        </w:rPr>
      </w:pPr>
      <w:r>
        <w:rPr>
          <w:rFonts w:ascii="Times New Roman" w:eastAsia="Times New Roman" w:hAnsi="Times New Roman"/>
          <w:sz w:val="24"/>
          <w:szCs w:val="24"/>
        </w:rPr>
        <w:lastRenderedPageBreak/>
        <w:t xml:space="preserve">The government produces a fresh breakthrough after realizing the challenges instructors have in implementing the 2013 curriculum. This new curriculum becomes the Merdeka Curriculum by either replacing or </w:t>
      </w:r>
      <w:r>
        <w:rPr>
          <w:rFonts w:ascii="Times New Roman" w:eastAsia="Times New Roman" w:hAnsi="Times New Roman"/>
          <w:sz w:val="24"/>
          <w:szCs w:val="24"/>
          <w:lang w:val="id-ID"/>
        </w:rPr>
        <w:t>optimizing</w:t>
      </w:r>
      <w:r>
        <w:rPr>
          <w:rFonts w:ascii="Times New Roman" w:eastAsia="Times New Roman" w:hAnsi="Times New Roman"/>
          <w:sz w:val="24"/>
          <w:szCs w:val="24"/>
        </w:rPr>
        <w:t xml:space="preserve"> it. The Merdeka Curriculum is an initiative to improve education in Indonesia with the goal of creating a better learning environment </w:t>
      </w:r>
      <w:r>
        <w:rPr>
          <w:rFonts w:ascii="Times New Roman" w:eastAsia="Times New Roman" w:hAnsi="Times New Roman"/>
          <w:sz w:val="24"/>
          <w:szCs w:val="24"/>
          <w:lang w:val="id-ID" w:eastAsia="en-US"/>
        </w:rPr>
        <w:t xml:space="preserve">(Lestari, Nyoman, 2023). </w:t>
      </w:r>
      <w:r>
        <w:rPr>
          <w:rFonts w:ascii="Times New Roman" w:eastAsia="Times New Roman" w:hAnsi="Times New Roman"/>
          <w:sz w:val="24"/>
          <w:szCs w:val="24"/>
        </w:rPr>
        <w:t xml:space="preserve">The Curriculum Merdeka is made to be more adjustable and flexible to meet the requirements of individual students, with a stronger focus on student-centered learning and the use of technology </w:t>
      </w:r>
      <w:r>
        <w:rPr>
          <w:rFonts w:ascii="Times New Roman" w:eastAsia="Times New Roman" w:hAnsi="Times New Roman"/>
          <w:sz w:val="24"/>
          <w:szCs w:val="24"/>
          <w:lang w:val="id-ID"/>
        </w:rPr>
        <w:t xml:space="preserve">(Qamariah, 2023). This curriculum </w:t>
      </w:r>
      <w:r>
        <w:rPr>
          <w:rFonts w:ascii="Times New Roman" w:eastAsia="Times New Roman" w:hAnsi="Times New Roman"/>
          <w:sz w:val="24"/>
          <w:szCs w:val="24"/>
        </w:rPr>
        <w:t>is a varied intracurricular learning programme with better material to give every student the opportunity to hone skills and explore topics</w:t>
      </w:r>
      <w:r>
        <w:rPr>
          <w:rFonts w:ascii="Times New Roman" w:eastAsia="Times New Roman" w:hAnsi="Times New Roman"/>
          <w:sz w:val="24"/>
          <w:szCs w:val="24"/>
          <w:lang w:val="id-ID"/>
        </w:rPr>
        <w:t xml:space="preserve"> (Ndari &amp; Suyatno &amp; Sukirman &amp; Mahmudah, 2023). Kusumawati (2024) states that t</w:t>
      </w:r>
      <w:r>
        <w:rPr>
          <w:rFonts w:ascii="Times New Roman" w:eastAsia="Times New Roman" w:hAnsi="Times New Roman"/>
          <w:sz w:val="24"/>
          <w:szCs w:val="24"/>
        </w:rPr>
        <w:t>he Merdeka curriculum is designed to give diverse learning experiences while focusing on vital topics, allowing students to improve their understanding and acquire competency. The Merdeka learning curriculum includes a Pancasila student profile principle that was not present in the previous curriculum (K-13). The Pancasila learning profile comprises six dimensions. Achieve a Pancasila student profile can be accomplished through four learning approaches/activities: intracurricular, extracurricular, school culture, and projects to improve Pancasila profiles. Learning outcomes provide the foundation for intracurricular learning activities.</w:t>
      </w:r>
    </w:p>
    <w:p w:rsidR="00E513B4" w:rsidRDefault="00300A12">
      <w:pPr>
        <w:spacing w:line="360" w:lineRule="auto"/>
        <w:ind w:firstLineChars="100" w:firstLine="240"/>
        <w:jc w:val="both"/>
        <w:rPr>
          <w:rFonts w:ascii="Times New Roman" w:eastAsia="Times New Roman" w:hAnsi="Times New Roman"/>
          <w:sz w:val="24"/>
          <w:szCs w:val="24"/>
        </w:rPr>
      </w:pPr>
      <w:r>
        <w:rPr>
          <w:rFonts w:ascii="Times New Roman" w:eastAsia="Times New Roman" w:hAnsi="Times New Roman"/>
          <w:sz w:val="24"/>
          <w:szCs w:val="24"/>
          <w:lang w:val="id-ID" w:eastAsia="en-US"/>
        </w:rPr>
        <w:t>A number of studies have been identified to examine English teachers perceptions of the Merdeka Curriculum. I</w:t>
      </w:r>
      <w:r>
        <w:rPr>
          <w:rFonts w:ascii="Times New Roman" w:eastAsia="Times New Roman" w:hAnsi="Times New Roman"/>
          <w:sz w:val="24"/>
          <w:szCs w:val="24"/>
        </w:rPr>
        <w:t>n this regard, the following are previous studies relating curriculum research: First, research is conducted by Fatma and Ratmanida (2023) under the title “ English Teachers’ Perception toward Merdeka Curriculum at Junior High Schools in Koto Tengah, Padang”. The purpose of this research is to investigate the English teachers’ perception toward the implementation of Merdeka curriculum. This analysis is based on the quantitative analyses analyses were employed in this research using liker scale approach to measure the questionnaire and calculated the average score. The results showed that the majority of the English teachers had a positive or good perception toward the implementation of Merdeka curriculum with average score 3</w:t>
      </w:r>
      <w:proofErr w:type="gramStart"/>
      <w:r>
        <w:rPr>
          <w:rFonts w:ascii="Times New Roman" w:eastAsia="Times New Roman" w:hAnsi="Times New Roman"/>
          <w:sz w:val="24"/>
          <w:szCs w:val="24"/>
        </w:rPr>
        <w:t>,1</w:t>
      </w:r>
      <w:proofErr w:type="gramEnd"/>
      <w:r>
        <w:rPr>
          <w:rFonts w:ascii="Times New Roman" w:eastAsia="Times New Roman" w:hAnsi="Times New Roman"/>
          <w:sz w:val="24"/>
          <w:szCs w:val="24"/>
        </w:rPr>
        <w:t xml:space="preserve">. The teachers agree </w:t>
      </w:r>
      <w:r>
        <w:rPr>
          <w:rFonts w:ascii="Times New Roman" w:eastAsia="Times New Roman" w:hAnsi="Times New Roman"/>
          <w:sz w:val="24"/>
          <w:szCs w:val="24"/>
        </w:rPr>
        <w:lastRenderedPageBreak/>
        <w:t>that it is easy to design the teaching module and they feel convenient using the assessment from Merdeka curriculum. Also, the teachers agree that the implementation of differentiated learning Project based learning link with Pancasila profile and can give a good impact to the students.</w:t>
      </w:r>
    </w:p>
    <w:p w:rsidR="00E513B4" w:rsidRDefault="00300A12">
      <w:pPr>
        <w:spacing w:line="360" w:lineRule="auto"/>
        <w:ind w:firstLineChars="100" w:firstLine="240"/>
        <w:jc w:val="both"/>
        <w:rPr>
          <w:rFonts w:ascii="Times New Roman" w:eastAsia="Times New Roman" w:hAnsi="Times New Roman"/>
          <w:sz w:val="24"/>
          <w:szCs w:val="24"/>
        </w:rPr>
      </w:pPr>
      <w:r>
        <w:rPr>
          <w:rFonts w:ascii="Times New Roman" w:eastAsia="Times New Roman" w:hAnsi="Times New Roman"/>
          <w:sz w:val="24"/>
          <w:szCs w:val="24"/>
        </w:rPr>
        <w:t xml:space="preserve">Second, research by Waruwu Defriani (2024) with the title “English Teachers’ Perception of Merdeka Curriculum Implementation”. This study aims to understand English teachers' opinions on the Merdeka curriculum. This study conducted </w:t>
      </w:r>
      <w:proofErr w:type="gramStart"/>
      <w:r>
        <w:rPr>
          <w:rFonts w:ascii="Times New Roman" w:eastAsia="Times New Roman" w:hAnsi="Times New Roman"/>
          <w:sz w:val="24"/>
          <w:szCs w:val="24"/>
        </w:rPr>
        <w:t>a qualitative methods</w:t>
      </w:r>
      <w:proofErr w:type="gramEnd"/>
      <w:r>
        <w:rPr>
          <w:rFonts w:ascii="Times New Roman" w:eastAsia="Times New Roman" w:hAnsi="Times New Roman"/>
          <w:sz w:val="24"/>
          <w:szCs w:val="24"/>
        </w:rPr>
        <w:t xml:space="preserve"> with structured data collection through measurement instruments, namely questionnaires. The survey results describe English teachers have diverse views on the learner-centered Merdeka curriculum. While some educators faced challenges due to limited resources and the curriculum's recent introduction, they acknowledged its potential benefits, including student autonomy and joyful learning. They highlighted the importance of infrastructure, facilities, and educators' competency, abilities, and mindset. Despite these challenges, educators saw opportunities for support from parents, curriculum teams, and principals, as well as the effective use of technology in the classroom. Overall, the Merdeka curriculum presents both opportunities for growth and obstacles.</w:t>
      </w:r>
    </w:p>
    <w:p w:rsidR="00E513B4" w:rsidRDefault="00300A12">
      <w:pPr>
        <w:spacing w:line="360" w:lineRule="auto"/>
        <w:ind w:firstLineChars="100" w:firstLine="240"/>
        <w:jc w:val="both"/>
        <w:rPr>
          <w:rFonts w:ascii="Times New Roman" w:eastAsia="Times New Roman" w:hAnsi="Times New Roman"/>
          <w:sz w:val="24"/>
          <w:szCs w:val="24"/>
          <w:lang w:eastAsia="en-US"/>
        </w:rPr>
      </w:pPr>
      <w:r>
        <w:rPr>
          <w:rFonts w:ascii="Times New Roman" w:eastAsia="Times New Roman" w:hAnsi="Times New Roman"/>
          <w:sz w:val="24"/>
          <w:szCs w:val="24"/>
        </w:rPr>
        <w:t xml:space="preserve">Third, Research by Safitri Intan and Kusumaningtyas Etika (2023) with the title “English Teachers’ Perception on the Implementation of Merdeka Curriculum at Private Vocational High School”. The purpose of this research is to </w:t>
      </w:r>
      <w:r>
        <w:rPr>
          <w:rStyle w:val="Emphasis"/>
          <w:rFonts w:ascii="Times New Roman" w:eastAsia="Times New Roman" w:hAnsi="Times New Roman"/>
          <w:i w:val="0"/>
          <w:iCs w:val="0"/>
          <w:sz w:val="24"/>
          <w:szCs w:val="24"/>
        </w:rPr>
        <w:t xml:space="preserve">to ascertain English teachers’ perception of the implementation of the Merdeka curriculum in one of the vocational high schools, called Centers of Excellence (SMK PK). </w:t>
      </w:r>
      <w:proofErr w:type="gramStart"/>
      <w:r>
        <w:rPr>
          <w:rStyle w:val="Emphasis"/>
          <w:rFonts w:ascii="Times New Roman" w:eastAsia="Times New Roman" w:hAnsi="Times New Roman"/>
          <w:i w:val="0"/>
          <w:iCs w:val="0"/>
          <w:sz w:val="24"/>
          <w:szCs w:val="24"/>
        </w:rPr>
        <w:t>a</w:t>
      </w:r>
      <w:proofErr w:type="gramEnd"/>
      <w:r>
        <w:rPr>
          <w:rStyle w:val="Emphasis"/>
          <w:rFonts w:ascii="Times New Roman" w:eastAsia="Times New Roman" w:hAnsi="Times New Roman"/>
          <w:i w:val="0"/>
          <w:iCs w:val="0"/>
          <w:sz w:val="24"/>
          <w:szCs w:val="24"/>
        </w:rPr>
        <w:t xml:space="preserve"> descriptive qualitative method as a research design, and data obtained through observation and interview. This study conducted a descriptive qualitative method as a research design, and data obtained through observation and interview</w:t>
      </w:r>
      <w:r>
        <w:rPr>
          <w:rStyle w:val="Emphasis"/>
          <w:rFonts w:ascii="Times New Roman" w:eastAsia="Times New Roman" w:hAnsi="Times New Roman"/>
          <w:sz w:val="24"/>
          <w:szCs w:val="24"/>
        </w:rPr>
        <w:t xml:space="preserve">. </w:t>
      </w:r>
      <w:r>
        <w:rPr>
          <w:rFonts w:ascii="Times New Roman" w:eastAsia="Times New Roman" w:hAnsi="Times New Roman"/>
          <w:sz w:val="24"/>
          <w:szCs w:val="24"/>
        </w:rPr>
        <w:t xml:space="preserve">This study examines the implementation of the Merdeka curriculum at a vocational high school. Despite its introduction, teachers face significant challenges in adapting to the new curriculum. They struggle to manage time efficiently and lack sufficient resources. The diverse student population requires teachers to adapt their </w:t>
      </w:r>
      <w:r>
        <w:rPr>
          <w:rFonts w:ascii="Times New Roman" w:eastAsia="Times New Roman" w:hAnsi="Times New Roman"/>
          <w:sz w:val="24"/>
          <w:szCs w:val="24"/>
        </w:rPr>
        <w:lastRenderedPageBreak/>
        <w:t>evaluation methods, leading to less engaged students who view the teacher as a facilitator rather than a guide. Furthermore, teachers rarely utilize the Merdeka curriculum's assessment methods. However, English teachers have developed strategies to overcome these obstacles and ensure the Merdeka curriculum's success.</w:t>
      </w:r>
    </w:p>
    <w:p w:rsidR="00E513B4" w:rsidRDefault="00300A12">
      <w:pPr>
        <w:spacing w:line="360" w:lineRule="auto"/>
        <w:ind w:firstLineChars="100" w:firstLine="240"/>
        <w:jc w:val="both"/>
        <w:rPr>
          <w:rFonts w:ascii="Times New Roman" w:eastAsia="Times New Roman" w:hAnsi="Times New Roman"/>
          <w:sz w:val="24"/>
          <w:szCs w:val="24"/>
          <w:lang w:val="id-ID" w:eastAsia="en-US"/>
        </w:rPr>
      </w:pPr>
      <w:r>
        <w:rPr>
          <w:rFonts w:ascii="Times New Roman" w:eastAsia="Times New Roman" w:hAnsi="Times New Roman"/>
          <w:sz w:val="24"/>
          <w:szCs w:val="24"/>
        </w:rPr>
        <w:t>Based on the explanation above, it is interesting and important for researchers to conduct research on the same topic but with different participants and focus. This research focuses on English teachers' perceptions of implementing the Merdeka Curriculum.</w:t>
      </w:r>
      <w:r>
        <w:rPr>
          <w:rFonts w:ascii="Times New Roman" w:eastAsia="Times New Roman" w:hAnsi="Times New Roman"/>
          <w:sz w:val="24"/>
          <w:szCs w:val="24"/>
          <w:lang w:val="id-ID"/>
        </w:rPr>
        <w:t xml:space="preserve"> The results of this study are expected to be a </w:t>
      </w:r>
      <w:r>
        <w:rPr>
          <w:rFonts w:ascii="Times New Roman" w:eastAsia="Times New Roman" w:hAnsi="Times New Roman"/>
          <w:sz w:val="24"/>
          <w:szCs w:val="24"/>
        </w:rPr>
        <w:t xml:space="preserve">consideration </w:t>
      </w:r>
      <w:r>
        <w:rPr>
          <w:rFonts w:ascii="Times New Roman" w:eastAsia="Times New Roman" w:hAnsi="Times New Roman"/>
          <w:sz w:val="24"/>
          <w:szCs w:val="24"/>
          <w:lang w:val="id-ID"/>
        </w:rPr>
        <w:t>for</w:t>
      </w:r>
      <w:r>
        <w:rPr>
          <w:rFonts w:ascii="Times New Roman" w:eastAsia="Times New Roman" w:hAnsi="Times New Roman"/>
          <w:sz w:val="24"/>
          <w:szCs w:val="24"/>
        </w:rPr>
        <w:t xml:space="preserve"> students and lecturers in improving their skills in learning English. Based on this description, the researcher raises the title</w:t>
      </w:r>
      <w:r>
        <w:rPr>
          <w:rFonts w:ascii="Times New Roman" w:eastAsia="Times New Roman" w:hAnsi="Times New Roman"/>
          <w:sz w:val="24"/>
          <w:szCs w:val="24"/>
          <w:lang w:val="id-ID"/>
        </w:rPr>
        <w:t>: “ENGLISH TEACHERS’ PERCEPTIONS OF MERDEKA CURRICULUM AT JUNIOR HIGH SCHOOL”.</w:t>
      </w:r>
    </w:p>
    <w:p w:rsidR="00E513B4" w:rsidRDefault="00300A12">
      <w:pPr>
        <w:pStyle w:val="Heading2"/>
        <w:spacing w:line="360" w:lineRule="auto"/>
        <w:rPr>
          <w:rFonts w:eastAsia="Times New Roman" w:cs="Times New Roman"/>
          <w:szCs w:val="24"/>
          <w:lang w:val="id-ID" w:eastAsia="en-US"/>
        </w:rPr>
      </w:pPr>
      <w:bookmarkStart w:id="98" w:name="_Toc170248591"/>
      <w:bookmarkStart w:id="99" w:name="_Toc184037544"/>
      <w:bookmarkStart w:id="100" w:name="_Toc184040475"/>
      <w:bookmarkStart w:id="101" w:name="_Toc184037593"/>
      <w:bookmarkStart w:id="102" w:name="_Toc182983270"/>
      <w:bookmarkStart w:id="103" w:name="_Toc182982635"/>
      <w:bookmarkStart w:id="104" w:name="_Toc184041313"/>
      <w:bookmarkStart w:id="105" w:name="_Toc184284442"/>
      <w:bookmarkStart w:id="106" w:name="_Toc184821129"/>
      <w:r>
        <w:rPr>
          <w:rFonts w:eastAsia="Times New Roman" w:cs="Times New Roman"/>
          <w:szCs w:val="24"/>
          <w:lang w:val="id-ID" w:eastAsia="en-US"/>
        </w:rPr>
        <w:t>1.2 Reason for Choosing the Topic</w:t>
      </w:r>
      <w:bookmarkEnd w:id="98"/>
      <w:bookmarkEnd w:id="99"/>
      <w:bookmarkEnd w:id="100"/>
      <w:bookmarkEnd w:id="101"/>
      <w:bookmarkEnd w:id="102"/>
      <w:bookmarkEnd w:id="103"/>
      <w:bookmarkEnd w:id="104"/>
      <w:bookmarkEnd w:id="105"/>
      <w:bookmarkEnd w:id="106"/>
    </w:p>
    <w:p w:rsidR="00E513B4" w:rsidRDefault="00300A12">
      <w:pPr>
        <w:spacing w:line="360" w:lineRule="auto"/>
        <w:ind w:firstLineChars="100" w:firstLine="240"/>
        <w:jc w:val="both"/>
        <w:rPr>
          <w:rFonts w:ascii="Times New Roman" w:eastAsia="Times New Roman" w:hAnsi="Times New Roman"/>
          <w:sz w:val="24"/>
          <w:szCs w:val="24"/>
          <w:lang w:val="id-ID" w:eastAsia="en-US"/>
        </w:rPr>
      </w:pPr>
      <w:r>
        <w:rPr>
          <w:rFonts w:ascii="Times New Roman" w:eastAsia="Times New Roman" w:hAnsi="Times New Roman"/>
          <w:sz w:val="24"/>
          <w:szCs w:val="24"/>
        </w:rPr>
        <w:t xml:space="preserve">The reason for choosing this topic is to </w:t>
      </w:r>
      <w:r>
        <w:rPr>
          <w:rFonts w:ascii="Times New Roman" w:eastAsia="Times New Roman" w:hAnsi="Times New Roman"/>
          <w:sz w:val="24"/>
          <w:szCs w:val="24"/>
          <w:lang w:val="id-ID"/>
        </w:rPr>
        <w:t xml:space="preserve">find out </w:t>
      </w:r>
      <w:r>
        <w:rPr>
          <w:rFonts w:ascii="Times New Roman" w:eastAsia="Times New Roman" w:hAnsi="Times New Roman"/>
          <w:sz w:val="24"/>
          <w:szCs w:val="24"/>
        </w:rPr>
        <w:t xml:space="preserve">the </w:t>
      </w:r>
      <w:r>
        <w:rPr>
          <w:rFonts w:ascii="Times New Roman" w:eastAsia="Times New Roman" w:hAnsi="Times New Roman"/>
          <w:sz w:val="24"/>
          <w:szCs w:val="24"/>
          <w:lang w:val="id-ID"/>
        </w:rPr>
        <w:t xml:space="preserve">teachers </w:t>
      </w:r>
      <w:r>
        <w:rPr>
          <w:rFonts w:ascii="Times New Roman" w:eastAsia="Times New Roman" w:hAnsi="Times New Roman"/>
          <w:sz w:val="24"/>
          <w:szCs w:val="24"/>
        </w:rPr>
        <w:t>perceptions</w:t>
      </w:r>
      <w:r>
        <w:rPr>
          <w:rFonts w:ascii="Times New Roman" w:eastAsia="Times New Roman" w:hAnsi="Times New Roman"/>
          <w:sz w:val="24"/>
          <w:szCs w:val="24"/>
          <w:lang w:val="id-ID"/>
        </w:rPr>
        <w:t xml:space="preserve"> </w:t>
      </w:r>
      <w:r>
        <w:rPr>
          <w:rFonts w:ascii="Times New Roman" w:eastAsia="Times New Roman" w:hAnsi="Times New Roman"/>
          <w:sz w:val="24"/>
          <w:szCs w:val="24"/>
        </w:rPr>
        <w:t xml:space="preserve">regarding the experiences while </w:t>
      </w:r>
      <w:r>
        <w:rPr>
          <w:rFonts w:ascii="Times New Roman" w:eastAsia="Times New Roman" w:hAnsi="Times New Roman"/>
          <w:sz w:val="24"/>
          <w:szCs w:val="24"/>
          <w:lang w:val="id-ID"/>
        </w:rPr>
        <w:t>i</w:t>
      </w:r>
      <w:r>
        <w:rPr>
          <w:rFonts w:ascii="Times New Roman" w:eastAsia="Times New Roman" w:hAnsi="Times New Roman"/>
          <w:sz w:val="24"/>
          <w:szCs w:val="24"/>
        </w:rPr>
        <w:t xml:space="preserve">mplementation the Merdeka Curriculum at </w:t>
      </w:r>
      <w:r>
        <w:rPr>
          <w:rFonts w:ascii="Times New Roman" w:eastAsia="Times New Roman" w:hAnsi="Times New Roman"/>
          <w:sz w:val="24"/>
          <w:szCs w:val="24"/>
          <w:lang w:val="id-ID"/>
        </w:rPr>
        <w:t xml:space="preserve">Junior </w:t>
      </w:r>
      <w:r>
        <w:rPr>
          <w:rFonts w:ascii="Times New Roman" w:eastAsia="Times New Roman" w:hAnsi="Times New Roman"/>
          <w:sz w:val="24"/>
          <w:szCs w:val="24"/>
        </w:rPr>
        <w:t xml:space="preserve">High School. </w:t>
      </w:r>
    </w:p>
    <w:p w:rsidR="00E513B4" w:rsidRDefault="00300A12">
      <w:pPr>
        <w:pStyle w:val="Heading2"/>
        <w:spacing w:line="360" w:lineRule="auto"/>
        <w:rPr>
          <w:rFonts w:eastAsia="Times New Roman" w:cs="Times New Roman"/>
          <w:szCs w:val="24"/>
          <w:lang w:val="id-ID" w:eastAsia="en-US"/>
        </w:rPr>
      </w:pPr>
      <w:bookmarkStart w:id="107" w:name="_Toc182983271"/>
      <w:bookmarkStart w:id="108" w:name="_Toc184041314"/>
      <w:bookmarkStart w:id="109" w:name="_Toc182982636"/>
      <w:bookmarkStart w:id="110" w:name="_Toc184037594"/>
      <w:bookmarkStart w:id="111" w:name="_Toc184040476"/>
      <w:bookmarkStart w:id="112" w:name="_Toc184037545"/>
      <w:bookmarkStart w:id="113" w:name="_Toc170248592"/>
      <w:bookmarkStart w:id="114" w:name="_Toc184284443"/>
      <w:bookmarkStart w:id="115" w:name="_Toc184821130"/>
      <w:r>
        <w:rPr>
          <w:rFonts w:eastAsia="Times New Roman" w:cs="Times New Roman"/>
          <w:szCs w:val="24"/>
          <w:lang w:val="id-ID" w:eastAsia="en-US"/>
        </w:rPr>
        <w:t>1.3 Research Question</w:t>
      </w:r>
      <w:bookmarkEnd w:id="107"/>
      <w:bookmarkEnd w:id="108"/>
      <w:bookmarkEnd w:id="109"/>
      <w:bookmarkEnd w:id="110"/>
      <w:bookmarkEnd w:id="111"/>
      <w:bookmarkEnd w:id="112"/>
      <w:bookmarkEnd w:id="113"/>
      <w:bookmarkEnd w:id="114"/>
      <w:bookmarkEnd w:id="115"/>
    </w:p>
    <w:p w:rsidR="00E513B4" w:rsidRDefault="00300A12">
      <w:pPr>
        <w:spacing w:line="360" w:lineRule="auto"/>
        <w:ind w:firstLineChars="100" w:firstLine="240"/>
        <w:jc w:val="both"/>
        <w:rPr>
          <w:rFonts w:ascii="Times New Roman" w:eastAsia="Times New Roman" w:hAnsi="Times New Roman"/>
          <w:sz w:val="24"/>
          <w:szCs w:val="24"/>
          <w:lang w:val="id-ID" w:eastAsia="en-US"/>
        </w:rPr>
      </w:pPr>
      <w:r>
        <w:rPr>
          <w:rFonts w:ascii="Times New Roman" w:eastAsia="Times New Roman" w:hAnsi="Times New Roman"/>
          <w:sz w:val="24"/>
          <w:szCs w:val="24"/>
        </w:rPr>
        <w:t xml:space="preserve">What are the perceptions of </w:t>
      </w:r>
      <w:r>
        <w:rPr>
          <w:rFonts w:ascii="Times New Roman" w:eastAsia="Times New Roman" w:hAnsi="Times New Roman"/>
          <w:sz w:val="24"/>
          <w:szCs w:val="24"/>
          <w:lang w:val="id-ID"/>
        </w:rPr>
        <w:t>J</w:t>
      </w:r>
      <w:r>
        <w:rPr>
          <w:rFonts w:ascii="Times New Roman" w:eastAsia="Times New Roman" w:hAnsi="Times New Roman"/>
          <w:sz w:val="24"/>
          <w:szCs w:val="24"/>
        </w:rPr>
        <w:t xml:space="preserve">unior </w:t>
      </w:r>
      <w:r>
        <w:rPr>
          <w:rFonts w:ascii="Times New Roman" w:eastAsia="Times New Roman" w:hAnsi="Times New Roman"/>
          <w:sz w:val="24"/>
          <w:szCs w:val="24"/>
          <w:lang w:val="id-ID"/>
        </w:rPr>
        <w:t>H</w:t>
      </w:r>
      <w:r>
        <w:rPr>
          <w:rFonts w:ascii="Times New Roman" w:eastAsia="Times New Roman" w:hAnsi="Times New Roman"/>
          <w:sz w:val="24"/>
          <w:szCs w:val="24"/>
        </w:rPr>
        <w:t xml:space="preserve">igh </w:t>
      </w:r>
      <w:r>
        <w:rPr>
          <w:rFonts w:ascii="Times New Roman" w:eastAsia="Times New Roman" w:hAnsi="Times New Roman"/>
          <w:sz w:val="24"/>
          <w:szCs w:val="24"/>
          <w:lang w:val="id-ID"/>
        </w:rPr>
        <w:t>Sc</w:t>
      </w:r>
      <w:r>
        <w:rPr>
          <w:rFonts w:ascii="Times New Roman" w:eastAsia="Times New Roman" w:hAnsi="Times New Roman"/>
          <w:sz w:val="24"/>
          <w:szCs w:val="24"/>
        </w:rPr>
        <w:t xml:space="preserve">hool English teachers regarding the experiences of implementing the </w:t>
      </w:r>
      <w:r>
        <w:rPr>
          <w:rFonts w:ascii="Times New Roman" w:eastAsia="Times New Roman" w:hAnsi="Times New Roman"/>
          <w:sz w:val="24"/>
          <w:szCs w:val="24"/>
          <w:lang w:val="id-ID"/>
        </w:rPr>
        <w:t xml:space="preserve">Merdeka </w:t>
      </w:r>
      <w:r>
        <w:rPr>
          <w:rFonts w:ascii="Times New Roman" w:eastAsia="Times New Roman" w:hAnsi="Times New Roman"/>
          <w:sz w:val="24"/>
          <w:szCs w:val="24"/>
        </w:rPr>
        <w:t xml:space="preserve">Curriculum? </w:t>
      </w:r>
    </w:p>
    <w:p w:rsidR="00E513B4" w:rsidRDefault="00300A12">
      <w:pPr>
        <w:pStyle w:val="Heading2"/>
        <w:spacing w:line="360" w:lineRule="auto"/>
        <w:rPr>
          <w:rFonts w:eastAsia="Times New Roman" w:cs="Times New Roman"/>
          <w:szCs w:val="24"/>
          <w:lang w:val="id-ID" w:eastAsia="en-US"/>
        </w:rPr>
      </w:pPr>
      <w:bookmarkStart w:id="116" w:name="_Toc184037595"/>
      <w:bookmarkStart w:id="117" w:name="_Toc184041315"/>
      <w:bookmarkStart w:id="118" w:name="_Toc182983272"/>
      <w:bookmarkStart w:id="119" w:name="_Toc182982637"/>
      <w:bookmarkStart w:id="120" w:name="_Toc184037546"/>
      <w:bookmarkStart w:id="121" w:name="_Toc170248593"/>
      <w:bookmarkStart w:id="122" w:name="_Toc184040477"/>
      <w:bookmarkStart w:id="123" w:name="_Toc184284444"/>
      <w:bookmarkStart w:id="124" w:name="_Toc184821131"/>
      <w:r>
        <w:rPr>
          <w:rFonts w:eastAsia="Times New Roman" w:cs="Times New Roman"/>
          <w:szCs w:val="24"/>
          <w:lang w:val="id-ID" w:eastAsia="en-US"/>
        </w:rPr>
        <w:t>1.4 Research Objectives</w:t>
      </w:r>
      <w:bookmarkEnd w:id="116"/>
      <w:bookmarkEnd w:id="117"/>
      <w:bookmarkEnd w:id="118"/>
      <w:bookmarkEnd w:id="119"/>
      <w:bookmarkEnd w:id="120"/>
      <w:bookmarkEnd w:id="121"/>
      <w:bookmarkEnd w:id="122"/>
      <w:bookmarkEnd w:id="123"/>
      <w:bookmarkEnd w:id="124"/>
      <w:r>
        <w:rPr>
          <w:rFonts w:eastAsia="Times New Roman" w:cs="Times New Roman"/>
          <w:szCs w:val="24"/>
          <w:lang w:val="id-ID" w:eastAsia="en-US"/>
        </w:rPr>
        <w:t xml:space="preserve"> </w:t>
      </w:r>
    </w:p>
    <w:p w:rsidR="00E513B4" w:rsidRDefault="00300A12">
      <w:pPr>
        <w:spacing w:line="360" w:lineRule="auto"/>
        <w:ind w:firstLineChars="100" w:firstLine="240"/>
        <w:jc w:val="both"/>
        <w:rPr>
          <w:rFonts w:ascii="Times New Roman" w:eastAsia="Times New Roman" w:hAnsi="Times New Roman"/>
          <w:sz w:val="24"/>
          <w:szCs w:val="24"/>
          <w:lang w:val="id-ID" w:eastAsia="en-US"/>
        </w:rPr>
      </w:pPr>
      <w:r>
        <w:rPr>
          <w:rFonts w:ascii="Times New Roman" w:eastAsia="Times New Roman" w:hAnsi="Times New Roman"/>
          <w:sz w:val="24"/>
          <w:szCs w:val="24"/>
        </w:rPr>
        <w:t>The purpose of this research is to determine the perceptions of teachers at Junior High Schools that implement the Merdeka Curriculum</w:t>
      </w:r>
      <w:r>
        <w:rPr>
          <w:rFonts w:ascii="Times New Roman" w:eastAsia="Times New Roman" w:hAnsi="Times New Roman"/>
          <w:sz w:val="24"/>
          <w:szCs w:val="24"/>
          <w:lang w:val="id-ID" w:eastAsia="en-US"/>
        </w:rPr>
        <w:t xml:space="preserve">. </w:t>
      </w:r>
    </w:p>
    <w:p w:rsidR="00E513B4" w:rsidRDefault="00300A12">
      <w:pPr>
        <w:pStyle w:val="Heading2"/>
        <w:spacing w:line="360" w:lineRule="auto"/>
        <w:rPr>
          <w:rFonts w:eastAsia="Times New Roman" w:cs="Times New Roman"/>
          <w:szCs w:val="24"/>
          <w:lang w:val="id-ID" w:eastAsia="en-US"/>
        </w:rPr>
      </w:pPr>
      <w:bookmarkStart w:id="125" w:name="_Toc184040478"/>
      <w:bookmarkStart w:id="126" w:name="_Toc182983273"/>
      <w:bookmarkStart w:id="127" w:name="_Toc182982638"/>
      <w:bookmarkStart w:id="128" w:name="_Toc184041316"/>
      <w:bookmarkStart w:id="129" w:name="_Toc184037547"/>
      <w:bookmarkStart w:id="130" w:name="_Toc170248594"/>
      <w:bookmarkStart w:id="131" w:name="_Toc184037596"/>
      <w:bookmarkStart w:id="132" w:name="_Toc184284445"/>
      <w:bookmarkStart w:id="133" w:name="_Toc184821132"/>
      <w:r>
        <w:rPr>
          <w:rFonts w:eastAsia="Times New Roman" w:cs="Times New Roman"/>
          <w:szCs w:val="24"/>
          <w:lang w:val="id-ID" w:eastAsia="en-US"/>
        </w:rPr>
        <w:t>1.5 Significance of Study</w:t>
      </w:r>
      <w:bookmarkEnd w:id="125"/>
      <w:bookmarkEnd w:id="126"/>
      <w:bookmarkEnd w:id="127"/>
      <w:bookmarkEnd w:id="128"/>
      <w:bookmarkEnd w:id="129"/>
      <w:bookmarkEnd w:id="130"/>
      <w:bookmarkEnd w:id="131"/>
      <w:bookmarkEnd w:id="132"/>
      <w:bookmarkEnd w:id="133"/>
      <w:r>
        <w:rPr>
          <w:rFonts w:eastAsia="Times New Roman" w:cs="Times New Roman"/>
          <w:szCs w:val="24"/>
          <w:lang w:val="id-ID" w:eastAsia="en-US"/>
        </w:rPr>
        <w:t xml:space="preserve"> </w:t>
      </w:r>
    </w:p>
    <w:p w:rsidR="00E513B4" w:rsidRDefault="00300A12">
      <w:pPr>
        <w:spacing w:line="360" w:lineRule="auto"/>
        <w:ind w:firstLineChars="100" w:firstLine="240"/>
        <w:jc w:val="both"/>
        <w:rPr>
          <w:rFonts w:ascii="Times New Roman" w:eastAsia="Times New Roman" w:hAnsi="Times New Roman"/>
          <w:sz w:val="24"/>
          <w:szCs w:val="24"/>
          <w:lang w:val="id-ID" w:eastAsia="en-US"/>
        </w:rPr>
      </w:pPr>
      <w:r>
        <w:rPr>
          <w:rFonts w:ascii="Times New Roman" w:eastAsia="Times New Roman" w:hAnsi="Times New Roman"/>
          <w:sz w:val="24"/>
          <w:szCs w:val="24"/>
        </w:rPr>
        <w:t>This study contributes to the understanding of English teachers' perceptions of the implementing the Merdeka Curriculum in SMP. The findings can help educators and policymakers develop strategies to support teachers in overcoming these challenges, ultimately enhancing the quality of education in Indonesia</w:t>
      </w:r>
      <w:r>
        <w:rPr>
          <w:rFonts w:ascii="Times New Roman" w:eastAsia="Times New Roman" w:hAnsi="Times New Roman"/>
          <w:sz w:val="24"/>
          <w:szCs w:val="24"/>
          <w:lang w:val="id-ID"/>
        </w:rPr>
        <w:t>.</w:t>
      </w:r>
      <w:r>
        <w:rPr>
          <w:rFonts w:ascii="Times New Roman" w:eastAsia="Times New Roman" w:hAnsi="Times New Roman"/>
          <w:sz w:val="24"/>
          <w:szCs w:val="24"/>
        </w:rPr>
        <w:t xml:space="preserve"> It is hoped that this research can add new insight regarding the implementation of the Merdeka Curriculum in English language Learning. </w:t>
      </w:r>
    </w:p>
    <w:p w:rsidR="00E513B4" w:rsidRDefault="00300A12">
      <w:pPr>
        <w:pStyle w:val="Heading2"/>
        <w:spacing w:line="360" w:lineRule="auto"/>
        <w:rPr>
          <w:rFonts w:eastAsia="Times New Roman" w:cs="Times New Roman"/>
          <w:szCs w:val="24"/>
          <w:lang w:val="id-ID" w:eastAsia="en-US"/>
        </w:rPr>
      </w:pPr>
      <w:bookmarkStart w:id="134" w:name="_Toc182983274"/>
      <w:bookmarkStart w:id="135" w:name="_Toc184037548"/>
      <w:bookmarkStart w:id="136" w:name="_Toc184041317"/>
      <w:bookmarkStart w:id="137" w:name="_Toc184037597"/>
      <w:bookmarkStart w:id="138" w:name="_Toc182982639"/>
      <w:bookmarkStart w:id="139" w:name="_Toc184040479"/>
      <w:bookmarkStart w:id="140" w:name="_Toc170248595"/>
      <w:bookmarkStart w:id="141" w:name="_Toc184284446"/>
      <w:bookmarkStart w:id="142" w:name="_Toc184821133"/>
      <w:r>
        <w:rPr>
          <w:rFonts w:eastAsia="Times New Roman" w:cs="Times New Roman"/>
          <w:szCs w:val="24"/>
          <w:lang w:val="id-ID" w:eastAsia="en-US"/>
        </w:rPr>
        <w:lastRenderedPageBreak/>
        <w:t>1.6 Definition of Terminologies</w:t>
      </w:r>
      <w:bookmarkEnd w:id="134"/>
      <w:bookmarkEnd w:id="135"/>
      <w:bookmarkEnd w:id="136"/>
      <w:bookmarkEnd w:id="137"/>
      <w:bookmarkEnd w:id="138"/>
      <w:bookmarkEnd w:id="139"/>
      <w:bookmarkEnd w:id="140"/>
      <w:bookmarkEnd w:id="141"/>
      <w:bookmarkEnd w:id="142"/>
      <w:r>
        <w:rPr>
          <w:rFonts w:eastAsia="Times New Roman" w:cs="Times New Roman"/>
          <w:szCs w:val="24"/>
          <w:lang w:val="id-ID" w:eastAsia="en-US"/>
        </w:rPr>
        <w:t xml:space="preserve"> </w:t>
      </w:r>
    </w:p>
    <w:p w:rsidR="00E513B4" w:rsidRDefault="00300A12">
      <w:pPr>
        <w:ind w:firstLineChars="100" w:firstLine="240"/>
        <w:rPr>
          <w:rFonts w:ascii="Times New Roman" w:hAnsi="Times New Roman"/>
          <w:lang w:val="id-ID" w:eastAsia="en-US"/>
        </w:rPr>
      </w:pPr>
      <w:r>
        <w:rPr>
          <w:rFonts w:ascii="Times New Roman" w:eastAsia="Times New Roman" w:hAnsi="Times New Roman"/>
          <w:sz w:val="24"/>
          <w:szCs w:val="24"/>
          <w:lang w:val="id-ID" w:eastAsia="en-US"/>
        </w:rPr>
        <w:t>The definition of terminologies there are two part perception and merdeka curriculum.</w:t>
      </w:r>
    </w:p>
    <w:p w:rsidR="00E513B4" w:rsidRDefault="00300A12">
      <w:pPr>
        <w:spacing w:line="360" w:lineRule="auto"/>
        <w:jc w:val="both"/>
        <w:rPr>
          <w:rFonts w:ascii="Times New Roman" w:eastAsia="Times New Roman" w:hAnsi="Times New Roman"/>
          <w:sz w:val="24"/>
          <w:szCs w:val="24"/>
          <w:lang w:val="id-ID" w:eastAsia="en-US"/>
        </w:rPr>
      </w:pPr>
      <w:r>
        <w:rPr>
          <w:rFonts w:ascii="Times New Roman" w:eastAsia="Times New Roman" w:hAnsi="Times New Roman"/>
          <w:b/>
          <w:bCs/>
          <w:sz w:val="24"/>
          <w:szCs w:val="24"/>
          <w:lang w:val="id-ID" w:eastAsia="en-US"/>
        </w:rPr>
        <w:t>1.6.1 Perception</w:t>
      </w:r>
    </w:p>
    <w:p w:rsidR="00E513B4" w:rsidRDefault="00300A12">
      <w:pPr>
        <w:spacing w:line="360" w:lineRule="auto"/>
        <w:ind w:firstLineChars="100" w:firstLine="240"/>
        <w:jc w:val="both"/>
        <w:rPr>
          <w:rFonts w:ascii="Times New Roman" w:eastAsia="Times New Roman" w:hAnsi="Times New Roman"/>
          <w:sz w:val="24"/>
          <w:szCs w:val="24"/>
          <w:lang w:val="id-ID"/>
        </w:rPr>
      </w:pPr>
      <w:r>
        <w:rPr>
          <w:rFonts w:ascii="Times New Roman" w:eastAsia="Times New Roman" w:hAnsi="Times New Roman"/>
          <w:sz w:val="24"/>
          <w:szCs w:val="24"/>
        </w:rPr>
        <w:t>Perception is the process of interpreting what happens in a specific surrounding environment from one's point of view. People have the ability to think and comprehend events that occur around them based on their understanding</w:t>
      </w:r>
      <w:r>
        <w:rPr>
          <w:rFonts w:ascii="Times New Roman" w:eastAsia="Times New Roman" w:hAnsi="Times New Roman"/>
          <w:sz w:val="24"/>
          <w:szCs w:val="24"/>
          <w:lang w:val="id-ID"/>
        </w:rPr>
        <w:t xml:space="preserve"> (Nurlisa &amp; Sada &amp; Ikhsanudin, 2019).</w:t>
      </w:r>
    </w:p>
    <w:p w:rsidR="00E513B4" w:rsidRDefault="00300A12">
      <w:pPr>
        <w:spacing w:line="360" w:lineRule="auto"/>
        <w:jc w:val="both"/>
        <w:rPr>
          <w:rFonts w:ascii="Times New Roman" w:eastAsia="Times New Roman" w:hAnsi="Times New Roman"/>
          <w:sz w:val="24"/>
          <w:szCs w:val="24"/>
          <w:lang w:val="id-ID" w:eastAsia="en-US"/>
        </w:rPr>
      </w:pPr>
      <w:r>
        <w:rPr>
          <w:rFonts w:ascii="Times New Roman" w:eastAsia="Times New Roman" w:hAnsi="Times New Roman"/>
          <w:b/>
          <w:bCs/>
          <w:sz w:val="24"/>
          <w:szCs w:val="24"/>
          <w:lang w:val="id-ID" w:eastAsia="en-US"/>
        </w:rPr>
        <w:t>1.6.2 Merdeka Curriculum</w:t>
      </w:r>
    </w:p>
    <w:p w:rsidR="00E513B4" w:rsidRDefault="00300A12">
      <w:pPr>
        <w:spacing w:line="360" w:lineRule="auto"/>
        <w:ind w:firstLineChars="100" w:firstLine="240"/>
        <w:jc w:val="both"/>
        <w:rPr>
          <w:rFonts w:ascii="Times New Roman" w:eastAsia="Times New Roman" w:hAnsi="Times New Roman"/>
          <w:sz w:val="24"/>
          <w:szCs w:val="24"/>
          <w:lang w:val="id-ID" w:eastAsia="en-US"/>
        </w:rPr>
      </w:pPr>
      <w:r>
        <w:rPr>
          <w:rFonts w:ascii="Times New Roman" w:eastAsia="Times New Roman" w:hAnsi="Times New Roman"/>
          <w:sz w:val="24"/>
          <w:szCs w:val="24"/>
        </w:rPr>
        <w:t>The "Merdeka Curriculum" is an educational effort developed in Indonesia to provide a more comprehensive and holistic approach to education, concentrating on skills, attitudes, and personality (Halawa, 2024).</w:t>
      </w:r>
    </w:p>
    <w:p w:rsidR="00E513B4" w:rsidRDefault="00E513B4">
      <w:pPr>
        <w:spacing w:line="360" w:lineRule="auto"/>
        <w:ind w:firstLineChars="100" w:firstLine="240"/>
        <w:jc w:val="both"/>
        <w:rPr>
          <w:rFonts w:ascii="Times New Roman" w:eastAsia="Times New Roman" w:hAnsi="Times New Roman"/>
          <w:sz w:val="24"/>
          <w:szCs w:val="24"/>
          <w:lang w:val="id-ID" w:eastAsia="en-US"/>
        </w:rPr>
      </w:pPr>
    </w:p>
    <w:p w:rsidR="00E513B4" w:rsidRDefault="00E513B4">
      <w:pPr>
        <w:spacing w:line="360" w:lineRule="auto"/>
        <w:ind w:firstLineChars="100" w:firstLine="220"/>
        <w:rPr>
          <w:rFonts w:ascii="Times New Roman" w:hAnsi="Times New Roman"/>
          <w:lang w:val="id-ID"/>
        </w:rPr>
      </w:pPr>
    </w:p>
    <w:p w:rsidR="00E513B4" w:rsidRDefault="00E513B4">
      <w:pPr>
        <w:spacing w:line="360" w:lineRule="auto"/>
        <w:rPr>
          <w:rFonts w:ascii="Times New Roman" w:hAnsi="Times New Roman"/>
          <w:lang w:val="id-ID" w:eastAsia="en-US"/>
        </w:rPr>
      </w:pPr>
    </w:p>
    <w:p w:rsidR="00E513B4" w:rsidRDefault="00E513B4">
      <w:pPr>
        <w:spacing w:line="360" w:lineRule="auto"/>
        <w:rPr>
          <w:rFonts w:ascii="Times New Roman" w:hAnsi="Times New Roman"/>
          <w:lang w:val="id-ID" w:eastAsia="en-US"/>
        </w:rPr>
      </w:pPr>
    </w:p>
    <w:p w:rsidR="00E513B4" w:rsidRDefault="00E513B4">
      <w:pPr>
        <w:spacing w:line="360" w:lineRule="auto"/>
        <w:rPr>
          <w:rFonts w:ascii="Times New Roman" w:hAnsi="Times New Roman"/>
          <w:lang w:val="id-ID" w:eastAsia="en-US"/>
        </w:rPr>
      </w:pPr>
    </w:p>
    <w:p w:rsidR="00E513B4" w:rsidRDefault="00E513B4">
      <w:pPr>
        <w:spacing w:line="360" w:lineRule="auto"/>
        <w:rPr>
          <w:rFonts w:ascii="Times New Roman" w:hAnsi="Times New Roman"/>
          <w:lang w:val="id-ID" w:eastAsia="en-US"/>
        </w:rPr>
      </w:pPr>
    </w:p>
    <w:p w:rsidR="00E513B4" w:rsidRDefault="00E513B4">
      <w:pPr>
        <w:spacing w:line="240" w:lineRule="auto"/>
        <w:jc w:val="center"/>
        <w:rPr>
          <w:rFonts w:ascii="Times New Roman" w:eastAsia="Times New Roman" w:hAnsi="Times New Roman"/>
          <w:b/>
          <w:bCs/>
          <w:sz w:val="24"/>
          <w:szCs w:val="24"/>
          <w:lang w:val="id-ID" w:eastAsia="en-US"/>
        </w:rPr>
      </w:pPr>
    </w:p>
    <w:p w:rsidR="00E513B4" w:rsidRDefault="00E513B4">
      <w:pPr>
        <w:spacing w:after="160" w:line="259" w:lineRule="auto"/>
        <w:rPr>
          <w:rFonts w:ascii="Times New Roman" w:hAnsi="Times New Roman"/>
          <w:lang w:val="id-ID" w:eastAsia="en-US"/>
        </w:rPr>
        <w:sectPr w:rsidR="00E513B4">
          <w:headerReference w:type="default" r:id="rId17"/>
          <w:footerReference w:type="default" r:id="rId18"/>
          <w:headerReference w:type="first" r:id="rId19"/>
          <w:pgSz w:w="11906" w:h="16838"/>
          <w:pgMar w:top="2268" w:right="1701" w:bottom="1701" w:left="2268" w:header="851" w:footer="992" w:gutter="0"/>
          <w:pgNumType w:start="1"/>
          <w:cols w:space="425"/>
          <w:titlePg/>
          <w:docGrid w:linePitch="312"/>
        </w:sectPr>
      </w:pPr>
    </w:p>
    <w:p w:rsidR="00E513B4" w:rsidRDefault="00300A12">
      <w:pPr>
        <w:pStyle w:val="Heading1"/>
        <w:rPr>
          <w:rFonts w:eastAsia="Times New Roman" w:cs="Times New Roman"/>
          <w:bCs/>
          <w:szCs w:val="24"/>
          <w:lang w:val="id-ID" w:eastAsia="en-US"/>
        </w:rPr>
      </w:pPr>
      <w:bookmarkStart w:id="143" w:name="_Toc184037598"/>
      <w:bookmarkStart w:id="144" w:name="_Toc182983275"/>
      <w:bookmarkStart w:id="145" w:name="_Toc184041318"/>
      <w:bookmarkStart w:id="146" w:name="_Toc170248596"/>
      <w:bookmarkStart w:id="147" w:name="_Toc184040480"/>
      <w:bookmarkStart w:id="148" w:name="_Toc184037549"/>
      <w:bookmarkStart w:id="149" w:name="_Toc182982640"/>
      <w:bookmarkStart w:id="150" w:name="_Toc184284447"/>
      <w:bookmarkStart w:id="151" w:name="_Toc184821134"/>
      <w:r>
        <w:rPr>
          <w:rFonts w:cs="Times New Roman"/>
          <w:lang w:val="id-ID" w:eastAsia="en-US"/>
        </w:rPr>
        <w:lastRenderedPageBreak/>
        <w:t>CHAPTER II                                  LITERATURE REVIEW</w:t>
      </w:r>
      <w:bookmarkEnd w:id="143"/>
      <w:bookmarkEnd w:id="144"/>
      <w:bookmarkEnd w:id="145"/>
      <w:bookmarkEnd w:id="146"/>
      <w:bookmarkEnd w:id="147"/>
      <w:bookmarkEnd w:id="148"/>
      <w:bookmarkEnd w:id="149"/>
      <w:bookmarkEnd w:id="150"/>
      <w:bookmarkEnd w:id="151"/>
    </w:p>
    <w:p w:rsidR="00E513B4" w:rsidRDefault="00E513B4">
      <w:pPr>
        <w:rPr>
          <w:rFonts w:ascii="Times New Roman" w:eastAsia="Times New Roman" w:hAnsi="Times New Roman"/>
          <w:b/>
          <w:bCs/>
          <w:sz w:val="24"/>
          <w:szCs w:val="24"/>
          <w:lang w:val="id-ID" w:eastAsia="en-US"/>
        </w:rPr>
      </w:pPr>
    </w:p>
    <w:p w:rsidR="00E513B4" w:rsidRDefault="00300A12">
      <w:pPr>
        <w:spacing w:line="360" w:lineRule="auto"/>
        <w:ind w:firstLineChars="100" w:firstLine="240"/>
        <w:jc w:val="both"/>
        <w:rPr>
          <w:rFonts w:ascii="Times New Roman" w:eastAsia="Times New Roman" w:hAnsi="Times New Roman"/>
          <w:sz w:val="24"/>
          <w:szCs w:val="24"/>
          <w:lang w:val="id-ID"/>
        </w:rPr>
      </w:pPr>
      <w:r>
        <w:rPr>
          <w:rFonts w:ascii="Times New Roman" w:eastAsia="Times New Roman" w:hAnsi="Times New Roman"/>
          <w:sz w:val="24"/>
          <w:szCs w:val="24"/>
          <w:lang w:val="id-ID"/>
        </w:rPr>
        <w:t>In t</w:t>
      </w:r>
      <w:r>
        <w:rPr>
          <w:rFonts w:ascii="Times New Roman" w:eastAsia="Times New Roman" w:hAnsi="Times New Roman"/>
          <w:sz w:val="24"/>
          <w:szCs w:val="24"/>
        </w:rPr>
        <w:t xml:space="preserve">his chapter </w:t>
      </w:r>
      <w:r>
        <w:rPr>
          <w:rFonts w:ascii="Times New Roman" w:eastAsia="Times New Roman" w:hAnsi="Times New Roman"/>
          <w:sz w:val="24"/>
          <w:szCs w:val="24"/>
          <w:lang w:val="id-ID"/>
        </w:rPr>
        <w:t xml:space="preserve">the researcher will </w:t>
      </w:r>
      <w:r>
        <w:rPr>
          <w:rFonts w:ascii="Times New Roman" w:eastAsia="Times New Roman" w:hAnsi="Times New Roman"/>
          <w:sz w:val="24"/>
          <w:szCs w:val="24"/>
        </w:rPr>
        <w:t>present</w:t>
      </w:r>
      <w:r>
        <w:rPr>
          <w:rFonts w:ascii="Times New Roman" w:eastAsia="Times New Roman" w:hAnsi="Times New Roman"/>
          <w:sz w:val="24"/>
          <w:szCs w:val="24"/>
          <w:lang w:val="id-ID"/>
        </w:rPr>
        <w:t>:</w:t>
      </w:r>
      <w:r>
        <w:rPr>
          <w:rFonts w:ascii="Times New Roman" w:eastAsia="Times New Roman" w:hAnsi="Times New Roman"/>
          <w:sz w:val="24"/>
          <w:szCs w:val="24"/>
        </w:rPr>
        <w:t xml:space="preserve"> </w:t>
      </w:r>
      <w:r>
        <w:rPr>
          <w:rFonts w:ascii="Times New Roman" w:eastAsia="Times New Roman" w:hAnsi="Times New Roman"/>
          <w:sz w:val="24"/>
          <w:szCs w:val="24"/>
          <w:lang w:val="id-ID"/>
        </w:rPr>
        <w:t xml:space="preserve">The Definition of Perception, </w:t>
      </w:r>
      <w:r>
        <w:rPr>
          <w:rFonts w:ascii="Times New Roman" w:eastAsia="Times New Roman" w:hAnsi="Times New Roman"/>
          <w:sz w:val="24"/>
          <w:szCs w:val="24"/>
        </w:rPr>
        <w:t xml:space="preserve">The Definition of 2013 Curriculum, Merdeka Curriculum, </w:t>
      </w:r>
      <w:r>
        <w:rPr>
          <w:rFonts w:ascii="Times New Roman" w:eastAsia="Times New Roman" w:hAnsi="Times New Roman"/>
          <w:sz w:val="24"/>
          <w:szCs w:val="24"/>
          <w:lang w:val="id-ID"/>
        </w:rPr>
        <w:t>The Definition of</w:t>
      </w:r>
      <w:r>
        <w:rPr>
          <w:rFonts w:ascii="Times New Roman" w:eastAsia="Times New Roman" w:hAnsi="Times New Roman"/>
          <w:sz w:val="24"/>
          <w:szCs w:val="24"/>
        </w:rPr>
        <w:t xml:space="preserve"> Merdeka Curriculum, The Principles of Merdeka Curriculum, The </w:t>
      </w:r>
      <w:r>
        <w:rPr>
          <w:rFonts w:ascii="Times New Roman" w:eastAsia="Times New Roman" w:hAnsi="Times New Roman"/>
          <w:sz w:val="24"/>
          <w:szCs w:val="24"/>
          <w:lang w:val="id-ID"/>
        </w:rPr>
        <w:t xml:space="preserve">Purpose of Merdeka Curriculum, The Characteristics of Merdeka Curriculum, The Program of Implementing the Merdeka Curriculum, The Challenges of Merdeka Curriculum, The </w:t>
      </w:r>
      <w:r>
        <w:rPr>
          <w:rFonts w:ascii="Times New Roman" w:eastAsia="Times New Roman" w:hAnsi="Times New Roman"/>
          <w:sz w:val="24"/>
          <w:szCs w:val="24"/>
        </w:rPr>
        <w:t xml:space="preserve">The Advantages of Merdeka Curriculum, The Disadvantages of Merdeka Curriculum, and Previous </w:t>
      </w:r>
      <w:r>
        <w:rPr>
          <w:rFonts w:ascii="Times New Roman" w:eastAsia="Times New Roman" w:hAnsi="Times New Roman"/>
          <w:sz w:val="24"/>
          <w:szCs w:val="24"/>
          <w:lang w:val="id-ID"/>
        </w:rPr>
        <w:t>Studies.</w:t>
      </w:r>
    </w:p>
    <w:p w:rsidR="00E513B4" w:rsidRDefault="00300A12">
      <w:pPr>
        <w:pStyle w:val="Heading2"/>
        <w:spacing w:line="360" w:lineRule="auto"/>
        <w:rPr>
          <w:rFonts w:eastAsia="Times New Roman" w:cs="Times New Roman"/>
          <w:szCs w:val="24"/>
          <w:lang w:val="id-ID"/>
        </w:rPr>
      </w:pPr>
      <w:bookmarkStart w:id="152" w:name="_Toc182982641"/>
      <w:bookmarkStart w:id="153" w:name="_Toc182983276"/>
      <w:bookmarkStart w:id="154" w:name="_Toc184037599"/>
      <w:bookmarkStart w:id="155" w:name="_Toc170248597"/>
      <w:bookmarkStart w:id="156" w:name="_Toc184037550"/>
      <w:bookmarkStart w:id="157" w:name="_Toc184041319"/>
      <w:bookmarkStart w:id="158" w:name="_Toc184040481"/>
      <w:bookmarkStart w:id="159" w:name="_Toc184284448"/>
      <w:bookmarkStart w:id="160" w:name="_Toc184821135"/>
      <w:r>
        <w:rPr>
          <w:rFonts w:eastAsia="Times New Roman" w:cs="Times New Roman"/>
          <w:szCs w:val="24"/>
          <w:lang w:val="id-ID"/>
        </w:rPr>
        <w:t>2.1 The Definition of Perception</w:t>
      </w:r>
      <w:bookmarkEnd w:id="152"/>
      <w:bookmarkEnd w:id="153"/>
      <w:bookmarkEnd w:id="154"/>
      <w:bookmarkEnd w:id="155"/>
      <w:bookmarkEnd w:id="156"/>
      <w:bookmarkEnd w:id="157"/>
      <w:bookmarkEnd w:id="158"/>
      <w:bookmarkEnd w:id="159"/>
      <w:bookmarkEnd w:id="160"/>
    </w:p>
    <w:p w:rsidR="00E513B4" w:rsidRDefault="00300A12">
      <w:pPr>
        <w:spacing w:line="360" w:lineRule="auto"/>
        <w:ind w:firstLineChars="100" w:firstLine="240"/>
        <w:jc w:val="both"/>
        <w:rPr>
          <w:rFonts w:ascii="Times New Roman" w:eastAsia="Times New Roman" w:hAnsi="Times New Roman"/>
          <w:sz w:val="24"/>
          <w:szCs w:val="24"/>
        </w:rPr>
      </w:pPr>
      <w:r>
        <w:rPr>
          <w:rFonts w:ascii="Times New Roman" w:eastAsia="Times New Roman" w:hAnsi="Times New Roman"/>
          <w:sz w:val="24"/>
          <w:szCs w:val="24"/>
        </w:rPr>
        <w:t>Perception is a term intimately related to human psychology</w:t>
      </w:r>
      <w:r>
        <w:rPr>
          <w:rFonts w:ascii="Times New Roman" w:eastAsia="Times New Roman" w:hAnsi="Times New Roman"/>
          <w:sz w:val="24"/>
          <w:szCs w:val="24"/>
          <w:lang w:val="id-ID"/>
        </w:rPr>
        <w:t xml:space="preserve"> (Latar &amp; Rummahlewang, 2020)</w:t>
      </w:r>
      <w:r>
        <w:rPr>
          <w:rFonts w:ascii="Times New Roman" w:eastAsia="Times New Roman" w:hAnsi="Times New Roman"/>
          <w:sz w:val="24"/>
          <w:szCs w:val="24"/>
        </w:rPr>
        <w:t>.</w:t>
      </w:r>
      <w:r>
        <w:rPr>
          <w:rFonts w:ascii="Times New Roman" w:eastAsia="Times New Roman" w:hAnsi="Times New Roman"/>
          <w:sz w:val="24"/>
          <w:szCs w:val="24"/>
          <w:lang w:val="id-ID"/>
        </w:rPr>
        <w:t xml:space="preserve"> Dwinata (2017) states that p</w:t>
      </w:r>
      <w:r>
        <w:rPr>
          <w:rFonts w:ascii="Times New Roman" w:eastAsia="Times New Roman" w:hAnsi="Times New Roman"/>
          <w:sz w:val="24"/>
          <w:szCs w:val="24"/>
        </w:rPr>
        <w:t>erception is defined as the perception and interpretation of sensory information. Perception also includes our reactions to the information. Perception can be defined as the process by which we gather sensory information from our surroundings and use it to interact with them. Perception enables us to process sensory information and turn it into something meaningful.</w:t>
      </w:r>
      <w:r>
        <w:rPr>
          <w:rFonts w:ascii="Times New Roman" w:eastAsia="Times New Roman" w:hAnsi="Times New Roman"/>
          <w:sz w:val="24"/>
          <w:szCs w:val="24"/>
          <w:lang w:val="id-ID"/>
        </w:rPr>
        <w:t xml:space="preserve"> </w:t>
      </w:r>
      <w:r>
        <w:rPr>
          <w:rFonts w:ascii="Times New Roman" w:eastAsia="Times New Roman" w:hAnsi="Times New Roman"/>
          <w:sz w:val="24"/>
          <w:szCs w:val="24"/>
        </w:rPr>
        <w:t xml:space="preserve">Perception is a series of </w:t>
      </w:r>
      <w:r>
        <w:rPr>
          <w:rFonts w:ascii="Times New Roman" w:eastAsia="Times New Roman" w:hAnsi="Times New Roman"/>
          <w:sz w:val="24"/>
          <w:szCs w:val="24"/>
          <w:lang w:val="id-ID"/>
        </w:rPr>
        <w:t>behaviors</w:t>
      </w:r>
      <w:r>
        <w:rPr>
          <w:rFonts w:ascii="Times New Roman" w:eastAsia="Times New Roman" w:hAnsi="Times New Roman"/>
          <w:sz w:val="24"/>
          <w:szCs w:val="24"/>
        </w:rPr>
        <w:t xml:space="preserve"> that entail becoming aware of and understanding information about one's environment. It refers to how humans use their five sense organs to interpret the world around them</w:t>
      </w:r>
      <w:r>
        <w:rPr>
          <w:rFonts w:ascii="Times New Roman" w:eastAsia="Times New Roman" w:hAnsi="Times New Roman"/>
          <w:sz w:val="24"/>
          <w:szCs w:val="24"/>
          <w:lang w:val="id-ID"/>
        </w:rPr>
        <w:t xml:space="preserve"> (Lindawati</w:t>
      </w:r>
      <w:r>
        <w:rPr>
          <w:rFonts w:ascii="Times New Roman" w:eastAsia="Times New Roman" w:hAnsi="Times New Roman"/>
          <w:sz w:val="24"/>
          <w:szCs w:val="24"/>
        </w:rPr>
        <w:t xml:space="preserve">, </w:t>
      </w:r>
      <w:r>
        <w:rPr>
          <w:rFonts w:ascii="Times New Roman" w:eastAsia="Times New Roman" w:hAnsi="Times New Roman"/>
          <w:sz w:val="24"/>
          <w:szCs w:val="24"/>
          <w:lang w:val="id-ID"/>
        </w:rPr>
        <w:t xml:space="preserve">Jabu &amp; Baa, 2022). </w:t>
      </w:r>
    </w:p>
    <w:p w:rsidR="00E513B4" w:rsidRDefault="00300A12">
      <w:pPr>
        <w:spacing w:line="360" w:lineRule="auto"/>
        <w:ind w:firstLineChars="100" w:firstLine="240"/>
        <w:jc w:val="both"/>
        <w:rPr>
          <w:rFonts w:ascii="Times New Roman" w:eastAsia="Times New Roman" w:hAnsi="Times New Roman"/>
          <w:sz w:val="24"/>
          <w:szCs w:val="24"/>
          <w:lang w:val="id-ID"/>
        </w:rPr>
      </w:pPr>
      <w:r>
        <w:rPr>
          <w:rFonts w:ascii="Times New Roman" w:eastAsia="Times New Roman" w:hAnsi="Times New Roman"/>
          <w:sz w:val="24"/>
          <w:szCs w:val="24"/>
          <w:lang w:val="id-ID"/>
        </w:rPr>
        <w:t>According to Derman (2021) p</w:t>
      </w:r>
      <w:r>
        <w:rPr>
          <w:rFonts w:ascii="Times New Roman" w:eastAsia="Times New Roman" w:hAnsi="Times New Roman"/>
          <w:sz w:val="24"/>
          <w:szCs w:val="24"/>
        </w:rPr>
        <w:t xml:space="preserve">erception can be defined as the process of understanding and </w:t>
      </w:r>
      <w:r>
        <w:rPr>
          <w:rFonts w:ascii="Times New Roman" w:eastAsia="Times New Roman" w:hAnsi="Times New Roman"/>
          <w:sz w:val="24"/>
          <w:szCs w:val="24"/>
          <w:lang w:val="id-ID"/>
        </w:rPr>
        <w:t>conceptualizing</w:t>
      </w:r>
      <w:r>
        <w:rPr>
          <w:rFonts w:ascii="Times New Roman" w:eastAsia="Times New Roman" w:hAnsi="Times New Roman"/>
          <w:sz w:val="24"/>
          <w:szCs w:val="24"/>
        </w:rPr>
        <w:t xml:space="preserve"> stimuli received by sensory organs, as well as renaming the data gathered by those organs. Perception is the entire physical, neurological, and cognitive processes that begin with sensory impulses reaching sensory receptors and pass through the recognition, </w:t>
      </w:r>
      <w:r>
        <w:rPr>
          <w:rFonts w:ascii="Times New Roman" w:eastAsia="Times New Roman" w:hAnsi="Times New Roman"/>
          <w:sz w:val="24"/>
          <w:szCs w:val="24"/>
          <w:lang w:val="id-ID"/>
        </w:rPr>
        <w:t>realization</w:t>
      </w:r>
      <w:r>
        <w:rPr>
          <w:rFonts w:ascii="Times New Roman" w:eastAsia="Times New Roman" w:hAnsi="Times New Roman"/>
          <w:sz w:val="24"/>
          <w:szCs w:val="24"/>
        </w:rPr>
        <w:t>, grasp, perception, and characterization of the perceived feeling.</w:t>
      </w:r>
      <w:r>
        <w:rPr>
          <w:rFonts w:ascii="Times New Roman" w:eastAsia="Times New Roman" w:hAnsi="Times New Roman"/>
          <w:sz w:val="24"/>
          <w:szCs w:val="24"/>
          <w:lang w:val="id-ID"/>
        </w:rPr>
        <w:t xml:space="preserve"> </w:t>
      </w:r>
      <w:r>
        <w:rPr>
          <w:rFonts w:ascii="Times New Roman" w:eastAsia="Times New Roman" w:hAnsi="Times New Roman"/>
          <w:sz w:val="24"/>
          <w:szCs w:val="24"/>
        </w:rPr>
        <w:t>Perception refers to people's responses to stimuli or events in their environment that affect their senses. It is the</w:t>
      </w:r>
      <w:r>
        <w:rPr>
          <w:rFonts w:ascii="Times New Roman" w:eastAsia="Times New Roman" w:hAnsi="Times New Roman"/>
          <w:sz w:val="24"/>
          <w:szCs w:val="24"/>
          <w:lang w:val="id-ID"/>
        </w:rPr>
        <w:t xml:space="preserve"> </w:t>
      </w:r>
      <w:r>
        <w:rPr>
          <w:rFonts w:ascii="Times New Roman" w:eastAsia="Times New Roman" w:hAnsi="Times New Roman"/>
          <w:sz w:val="24"/>
          <w:szCs w:val="24"/>
        </w:rPr>
        <w:t xml:space="preserve">act of receiving, selecting, </w:t>
      </w:r>
      <w:r>
        <w:rPr>
          <w:rFonts w:ascii="Times New Roman" w:eastAsia="Times New Roman" w:hAnsi="Times New Roman"/>
          <w:sz w:val="24"/>
          <w:szCs w:val="24"/>
          <w:lang w:val="id-ID"/>
        </w:rPr>
        <w:t>organizing</w:t>
      </w:r>
      <w:r>
        <w:rPr>
          <w:rFonts w:ascii="Times New Roman" w:eastAsia="Times New Roman" w:hAnsi="Times New Roman"/>
          <w:sz w:val="24"/>
          <w:szCs w:val="24"/>
        </w:rPr>
        <w:t>, interpreting, verifying, and responding to stimuli</w:t>
      </w:r>
      <w:r>
        <w:rPr>
          <w:rFonts w:ascii="Times New Roman" w:eastAsia="Times New Roman" w:hAnsi="Times New Roman"/>
          <w:sz w:val="24"/>
          <w:szCs w:val="24"/>
          <w:lang w:val="id-ID"/>
        </w:rPr>
        <w:t xml:space="preserve"> (Fauzanah &amp; Fatimah, 2019). </w:t>
      </w:r>
    </w:p>
    <w:p w:rsidR="00E513B4" w:rsidRDefault="00300A12">
      <w:pPr>
        <w:pStyle w:val="Heading2"/>
        <w:spacing w:line="360" w:lineRule="auto"/>
      </w:pPr>
      <w:bookmarkStart w:id="161" w:name="_Toc184041320"/>
      <w:bookmarkStart w:id="162" w:name="_Toc184037551"/>
      <w:bookmarkStart w:id="163" w:name="_Toc184037600"/>
      <w:bookmarkStart w:id="164" w:name="_Toc184040482"/>
      <w:bookmarkStart w:id="165" w:name="_Toc184284449"/>
      <w:bookmarkStart w:id="166" w:name="_Toc184821136"/>
      <w:r>
        <w:lastRenderedPageBreak/>
        <w:t>2.2 The Definition of 2013 Curriculum</w:t>
      </w:r>
      <w:bookmarkEnd w:id="161"/>
      <w:bookmarkEnd w:id="162"/>
      <w:bookmarkEnd w:id="163"/>
      <w:bookmarkEnd w:id="164"/>
      <w:bookmarkEnd w:id="165"/>
      <w:bookmarkEnd w:id="166"/>
    </w:p>
    <w:p w:rsidR="00E513B4" w:rsidRDefault="00300A12">
      <w:pPr>
        <w:spacing w:line="360" w:lineRule="auto"/>
        <w:ind w:firstLineChars="100" w:firstLine="240"/>
        <w:jc w:val="both"/>
        <w:rPr>
          <w:rFonts w:ascii="Times New Roman" w:hAnsi="Times New Roman"/>
          <w:sz w:val="24"/>
          <w:szCs w:val="24"/>
        </w:rPr>
      </w:pPr>
      <w:r>
        <w:rPr>
          <w:rFonts w:ascii="Times New Roman" w:eastAsia="Times New Roman" w:hAnsi="Times New Roman"/>
          <w:sz w:val="24"/>
          <w:szCs w:val="24"/>
        </w:rPr>
        <w:t xml:space="preserve">The 2013 curriculum emphasizes values and focuses on character development (Ekawati, 2018). According to Nainggolan (2018) the 2013 Curriculum is a curriculum that introduces the concept of teaching and learning transformation, which is believed to increase effectiveness compared to the previous curriculum (KTSP). </w:t>
      </w:r>
      <w:r>
        <w:rPr>
          <w:rFonts w:ascii="Times New Roman" w:hAnsi="Times New Roman"/>
          <w:sz w:val="24"/>
          <w:szCs w:val="24"/>
        </w:rPr>
        <w:t>The 2013 Curriculum is a national educational framework launched in Indonesia in 2013. Its goal is to promote the comprehensive development of students, addressing cognitive, emotional, and psychomotor dimensions. Kurikulum 2013 focuses on a contextual learning approach, values student acknowledgment, and is centered on competency-based education (Rahimah &amp; Widiatuty, 2023).</w:t>
      </w:r>
    </w:p>
    <w:p w:rsidR="00E513B4" w:rsidRDefault="00300A12">
      <w:pPr>
        <w:pStyle w:val="Heading2"/>
        <w:spacing w:line="360" w:lineRule="auto"/>
      </w:pPr>
      <w:bookmarkStart w:id="167" w:name="_Toc184037552"/>
      <w:bookmarkStart w:id="168" w:name="_Toc184040483"/>
      <w:bookmarkStart w:id="169" w:name="_Toc184037601"/>
      <w:bookmarkStart w:id="170" w:name="_Toc184041321"/>
      <w:bookmarkStart w:id="171" w:name="_Toc184284450"/>
      <w:bookmarkStart w:id="172" w:name="_Toc184821137"/>
      <w:r>
        <w:t>2.3 Merdeka Curriculum</w:t>
      </w:r>
      <w:bookmarkEnd w:id="167"/>
      <w:bookmarkEnd w:id="168"/>
      <w:bookmarkEnd w:id="169"/>
      <w:bookmarkEnd w:id="170"/>
      <w:bookmarkEnd w:id="171"/>
      <w:bookmarkEnd w:id="172"/>
    </w:p>
    <w:p w:rsidR="00E513B4" w:rsidRDefault="00300A12">
      <w:pPr>
        <w:pStyle w:val="Heading2"/>
        <w:spacing w:line="360" w:lineRule="auto"/>
        <w:rPr>
          <w:rFonts w:eastAsia="Times New Roman" w:cs="Times New Roman"/>
          <w:szCs w:val="24"/>
        </w:rPr>
      </w:pPr>
      <w:bookmarkStart w:id="173" w:name="_Toc170248599"/>
      <w:bookmarkStart w:id="174" w:name="_Toc184040484"/>
      <w:bookmarkStart w:id="175" w:name="_Toc184037553"/>
      <w:bookmarkStart w:id="176" w:name="_Toc182982642"/>
      <w:bookmarkStart w:id="177" w:name="_Toc182983277"/>
      <w:bookmarkStart w:id="178" w:name="_Toc184041322"/>
      <w:bookmarkStart w:id="179" w:name="_Toc184037602"/>
      <w:bookmarkStart w:id="180" w:name="_Toc184284451"/>
      <w:bookmarkStart w:id="181" w:name="_Toc184821138"/>
      <w:r>
        <w:rPr>
          <w:rFonts w:eastAsia="Times New Roman" w:cs="Times New Roman"/>
          <w:szCs w:val="24"/>
          <w:lang w:val="id-ID"/>
        </w:rPr>
        <w:t>2.</w:t>
      </w:r>
      <w:r>
        <w:rPr>
          <w:rFonts w:eastAsia="Times New Roman" w:cs="Times New Roman"/>
          <w:szCs w:val="24"/>
        </w:rPr>
        <w:t xml:space="preserve">3.1 </w:t>
      </w:r>
      <w:r>
        <w:rPr>
          <w:rFonts w:eastAsia="Times New Roman" w:cs="Times New Roman"/>
          <w:szCs w:val="24"/>
          <w:lang w:val="id-ID"/>
        </w:rPr>
        <w:t xml:space="preserve">The Definition of </w:t>
      </w:r>
      <w:r>
        <w:rPr>
          <w:rFonts w:eastAsia="Times New Roman" w:cs="Times New Roman"/>
          <w:szCs w:val="24"/>
        </w:rPr>
        <w:t>Merdeka Curriculum</w:t>
      </w:r>
      <w:bookmarkEnd w:id="173"/>
      <w:bookmarkEnd w:id="174"/>
      <w:bookmarkEnd w:id="175"/>
      <w:bookmarkEnd w:id="176"/>
      <w:bookmarkEnd w:id="177"/>
      <w:bookmarkEnd w:id="178"/>
      <w:bookmarkEnd w:id="179"/>
      <w:bookmarkEnd w:id="180"/>
      <w:bookmarkEnd w:id="181"/>
    </w:p>
    <w:p w:rsidR="00E513B4" w:rsidRDefault="00300A12">
      <w:pPr>
        <w:spacing w:line="360" w:lineRule="auto"/>
        <w:ind w:firstLineChars="100" w:firstLine="240"/>
        <w:jc w:val="both"/>
        <w:rPr>
          <w:rFonts w:ascii="Times New Roman" w:eastAsia="Times New Roman" w:hAnsi="Times New Roman"/>
          <w:sz w:val="24"/>
          <w:szCs w:val="24"/>
        </w:rPr>
      </w:pPr>
      <w:r>
        <w:rPr>
          <w:rFonts w:ascii="Times New Roman" w:eastAsia="Times New Roman" w:hAnsi="Times New Roman"/>
          <w:sz w:val="24"/>
          <w:szCs w:val="24"/>
        </w:rPr>
        <w:t xml:space="preserve">The Merdeka Curriculum is a new curriculum implemented in education. According to </w:t>
      </w:r>
      <w:r>
        <w:rPr>
          <w:rFonts w:ascii="Times New Roman" w:eastAsia="Times New Roman" w:hAnsi="Times New Roman"/>
          <w:sz w:val="24"/>
          <w:szCs w:val="24"/>
          <w:lang w:val="id-ID"/>
        </w:rPr>
        <w:t>Kamila &amp; RM</w:t>
      </w:r>
      <w:r>
        <w:rPr>
          <w:rFonts w:ascii="Times New Roman" w:eastAsia="Times New Roman" w:hAnsi="Times New Roman"/>
          <w:sz w:val="24"/>
          <w:szCs w:val="24"/>
        </w:rPr>
        <w:t xml:space="preserve">, Agus (2023), </w:t>
      </w:r>
      <w:r>
        <w:rPr>
          <w:rFonts w:ascii="Times New Roman" w:eastAsia="Times New Roman" w:hAnsi="Times New Roman"/>
          <w:sz w:val="24"/>
          <w:szCs w:val="24"/>
          <w:lang w:val="id-ID"/>
        </w:rPr>
        <w:t>t</w:t>
      </w:r>
      <w:r>
        <w:rPr>
          <w:rFonts w:ascii="Times New Roman" w:eastAsia="Times New Roman" w:hAnsi="Times New Roman"/>
          <w:sz w:val="24"/>
          <w:szCs w:val="24"/>
        </w:rPr>
        <w:t>he merdeka curriculum emphasises differentiated learning, thus the teacher employs a system in which pupils are divided into two groups based on their skills. The Merdeka Curriculum is a curriculum designed to overcome learning gaps and meet the needs of the twenty-first century (Hazyimara, 2023).</w:t>
      </w:r>
      <w:r>
        <w:rPr>
          <w:rFonts w:ascii="Times New Roman" w:eastAsia="Times New Roman" w:hAnsi="Times New Roman"/>
          <w:sz w:val="24"/>
          <w:szCs w:val="24"/>
          <w:lang w:val="id-ID"/>
        </w:rPr>
        <w:t xml:space="preserve"> Damayanti &amp; Muhroji (2022) state that t</w:t>
      </w:r>
      <w:r>
        <w:rPr>
          <w:rFonts w:ascii="Times New Roman" w:eastAsia="Times New Roman" w:hAnsi="Times New Roman"/>
          <w:sz w:val="24"/>
          <w:szCs w:val="24"/>
        </w:rPr>
        <w:t>he Merdeka Belajar Curriculum, often known as the Merdeka Curriculum, is a curriculum framework that evolves into a more flexible curriculum that focuses on fundamental materials and the development of students' character and competencies. This curriculum develops students' character and competencies. Therefore, a Merdeka curriculum makes students think critically and develops their character and competencies.</w:t>
      </w:r>
    </w:p>
    <w:p w:rsidR="00E513B4" w:rsidRDefault="00300A12">
      <w:pPr>
        <w:pStyle w:val="Heading2"/>
        <w:spacing w:line="360" w:lineRule="auto"/>
        <w:rPr>
          <w:rFonts w:eastAsia="Times New Roman" w:cs="Times New Roman"/>
          <w:szCs w:val="24"/>
        </w:rPr>
      </w:pPr>
      <w:bookmarkStart w:id="182" w:name="_Toc184037603"/>
      <w:bookmarkStart w:id="183" w:name="_Toc170248600"/>
      <w:bookmarkStart w:id="184" w:name="_Toc184041323"/>
      <w:bookmarkStart w:id="185" w:name="_Toc182982643"/>
      <w:bookmarkStart w:id="186" w:name="_Toc184037554"/>
      <w:bookmarkStart w:id="187" w:name="_Toc184040485"/>
      <w:bookmarkStart w:id="188" w:name="_Toc182983278"/>
      <w:bookmarkStart w:id="189" w:name="_Toc184284452"/>
      <w:bookmarkStart w:id="190" w:name="_Toc184821139"/>
      <w:r>
        <w:rPr>
          <w:rFonts w:eastAsia="Times New Roman" w:cs="Times New Roman"/>
          <w:szCs w:val="24"/>
        </w:rPr>
        <w:t>2.3.2 The Principles of Merdeka Curriculum</w:t>
      </w:r>
      <w:bookmarkEnd w:id="182"/>
      <w:bookmarkEnd w:id="183"/>
      <w:bookmarkEnd w:id="184"/>
      <w:bookmarkEnd w:id="185"/>
      <w:bookmarkEnd w:id="186"/>
      <w:bookmarkEnd w:id="187"/>
      <w:bookmarkEnd w:id="188"/>
      <w:bookmarkEnd w:id="189"/>
      <w:bookmarkEnd w:id="190"/>
    </w:p>
    <w:p w:rsidR="00E513B4" w:rsidRDefault="00300A12">
      <w:pPr>
        <w:spacing w:line="360" w:lineRule="auto"/>
        <w:ind w:firstLineChars="100" w:firstLine="240"/>
        <w:jc w:val="both"/>
        <w:rPr>
          <w:rFonts w:ascii="Times New Roman" w:eastAsia="Times New Roman" w:hAnsi="Times New Roman"/>
          <w:sz w:val="24"/>
          <w:szCs w:val="24"/>
          <w:lang w:val="id-ID"/>
        </w:rPr>
      </w:pPr>
      <w:r>
        <w:rPr>
          <w:rFonts w:ascii="Times New Roman" w:eastAsia="Times New Roman" w:hAnsi="Times New Roman"/>
          <w:sz w:val="24"/>
          <w:szCs w:val="24"/>
        </w:rPr>
        <w:t xml:space="preserve">The learning principles found in the independent curriculum align with those identified by Ki Hajar Dewantara as necessary. These principles include those of independence, the principle of nationality, the principle of culture, the principle of natural nature, the principle of humanity (Wafa, 2023). According to Anggaira </w:t>
      </w:r>
      <w:r>
        <w:rPr>
          <w:rFonts w:ascii="Times New Roman" w:eastAsia="Times New Roman" w:hAnsi="Times New Roman"/>
          <w:sz w:val="24"/>
          <w:szCs w:val="24"/>
        </w:rPr>
        <w:lastRenderedPageBreak/>
        <w:t xml:space="preserve">(2023), the "Merdeka Curriculum" has six primary principles: 1) Be straightforward, simple to comprehend, and easy to apply; 2) Concentrate on the character and competence of all learners; 3) Be flexible; 4) Aligned; 5) Cooperate; and 6) Pay attention to research findings and feedback. </w:t>
      </w:r>
    </w:p>
    <w:p w:rsidR="00E513B4" w:rsidRDefault="00300A12">
      <w:pPr>
        <w:spacing w:line="360" w:lineRule="auto"/>
        <w:ind w:firstLineChars="100" w:firstLine="240"/>
        <w:jc w:val="both"/>
        <w:rPr>
          <w:rFonts w:ascii="Times New Roman" w:eastAsia="Times New Roman" w:hAnsi="Times New Roman"/>
          <w:sz w:val="24"/>
          <w:szCs w:val="24"/>
        </w:rPr>
      </w:pPr>
      <w:r>
        <w:rPr>
          <w:rFonts w:ascii="Times New Roman" w:eastAsia="Times New Roman" w:hAnsi="Times New Roman"/>
          <w:sz w:val="24"/>
          <w:szCs w:val="24"/>
        </w:rPr>
        <w:t>In the first year of the Merdeka Curriculum, all learning materials are still taught to all students, but in smaller and/or compressed chunks, with the target achievement of learners who do not need to become specialists in all disciplines</w:t>
      </w:r>
      <w:r>
        <w:rPr>
          <w:rFonts w:ascii="Times New Roman" w:eastAsia="Times New Roman" w:hAnsi="Times New Roman"/>
          <w:sz w:val="24"/>
          <w:szCs w:val="24"/>
          <w:lang w:val="id-ID"/>
        </w:rPr>
        <w:t xml:space="preserve"> (Syahida &amp; Siminto, 2023). </w:t>
      </w:r>
      <w:r>
        <w:rPr>
          <w:rFonts w:ascii="Times New Roman" w:eastAsia="Times New Roman" w:hAnsi="Times New Roman"/>
          <w:sz w:val="24"/>
          <w:szCs w:val="24"/>
        </w:rPr>
        <w:t>One of the pillars of this curriculum is the establishment of spaces set aside for regional authorities to integrate local material based on regional features and knowledge. This curriculum education is grounded in the nation's culture. Local wisdom, as illustrated above, is tied to one of Pancasila's features, global diversity. The purpose is to elevate Indonesian localities to international competitiveness levels. This means that all cultural factors and geographical features have a significant presence in the curriculum. As a result, the textbook based on this curriculum includes Indonesian cultural references</w:t>
      </w:r>
      <w:r>
        <w:rPr>
          <w:rFonts w:ascii="Times New Roman" w:eastAsia="Times New Roman" w:hAnsi="Times New Roman"/>
          <w:sz w:val="24"/>
          <w:szCs w:val="24"/>
          <w:lang w:val="id-ID"/>
        </w:rPr>
        <w:t xml:space="preserve"> (Jayanti &amp; Mustofa, 2023). </w:t>
      </w:r>
    </w:p>
    <w:p w:rsidR="00E513B4" w:rsidRDefault="00300A12">
      <w:pPr>
        <w:pStyle w:val="Heading2"/>
        <w:spacing w:line="360" w:lineRule="auto"/>
        <w:rPr>
          <w:rFonts w:eastAsia="Times New Roman" w:cs="Times New Roman"/>
          <w:bCs/>
          <w:szCs w:val="24"/>
          <w:lang w:val="id-ID"/>
        </w:rPr>
      </w:pPr>
      <w:bookmarkStart w:id="191" w:name="_Toc170248601"/>
      <w:bookmarkStart w:id="192" w:name="_Toc182983279"/>
      <w:bookmarkStart w:id="193" w:name="_Toc184037604"/>
      <w:bookmarkStart w:id="194" w:name="_Toc184041324"/>
      <w:bookmarkStart w:id="195" w:name="_Toc184037555"/>
      <w:bookmarkStart w:id="196" w:name="_Toc184040486"/>
      <w:bookmarkStart w:id="197" w:name="_Toc182982644"/>
      <w:bookmarkStart w:id="198" w:name="_Toc184284453"/>
      <w:bookmarkStart w:id="199" w:name="_Toc184821140"/>
      <w:r>
        <w:rPr>
          <w:rFonts w:eastAsia="Times New Roman" w:cs="Times New Roman"/>
          <w:szCs w:val="24"/>
        </w:rPr>
        <w:t xml:space="preserve">2.3.3 </w:t>
      </w:r>
      <w:r>
        <w:rPr>
          <w:rFonts w:eastAsia="Times New Roman" w:cs="Times New Roman"/>
          <w:szCs w:val="24"/>
          <w:lang w:val="id-ID"/>
        </w:rPr>
        <w:t>The Purpose of Merdeka Curriculum</w:t>
      </w:r>
      <w:bookmarkEnd w:id="191"/>
      <w:bookmarkEnd w:id="192"/>
      <w:bookmarkEnd w:id="193"/>
      <w:bookmarkEnd w:id="194"/>
      <w:bookmarkEnd w:id="195"/>
      <w:bookmarkEnd w:id="196"/>
      <w:bookmarkEnd w:id="197"/>
      <w:bookmarkEnd w:id="198"/>
      <w:bookmarkEnd w:id="199"/>
    </w:p>
    <w:p w:rsidR="00E513B4" w:rsidRDefault="00300A12">
      <w:pPr>
        <w:spacing w:line="360" w:lineRule="auto"/>
        <w:ind w:firstLineChars="100" w:firstLine="240"/>
        <w:jc w:val="both"/>
        <w:rPr>
          <w:rFonts w:ascii="Times New Roman" w:eastAsia="Times New Roman" w:hAnsi="Times New Roman"/>
          <w:sz w:val="24"/>
          <w:szCs w:val="24"/>
          <w:lang w:val="id-ID"/>
        </w:rPr>
      </w:pPr>
      <w:r>
        <w:rPr>
          <w:rFonts w:ascii="Times New Roman" w:eastAsia="Times New Roman" w:hAnsi="Times New Roman"/>
          <w:sz w:val="24"/>
          <w:szCs w:val="24"/>
        </w:rPr>
        <w:t>The Merdeka Curriculum has several objectives. The purpose of the Merdeka curriculum, specifically:</w:t>
      </w:r>
      <w:r>
        <w:rPr>
          <w:rFonts w:ascii="Times New Roman" w:eastAsia="Times New Roman" w:hAnsi="Times New Roman"/>
          <w:sz w:val="24"/>
          <w:szCs w:val="24"/>
          <w:lang w:val="id-ID"/>
        </w:rPr>
        <w:t xml:space="preserve"> 1) </w:t>
      </w:r>
      <w:r>
        <w:rPr>
          <w:rFonts w:ascii="Times New Roman" w:eastAsia="Times New Roman" w:hAnsi="Times New Roman"/>
          <w:sz w:val="24"/>
          <w:szCs w:val="24"/>
        </w:rPr>
        <w:t>Enhancing the standards of Indonesia's human resources, which offer benefits and competitiveness in relation to other nations.</w:t>
      </w:r>
      <w:r>
        <w:rPr>
          <w:rFonts w:ascii="Times New Roman" w:eastAsia="Times New Roman" w:hAnsi="Times New Roman"/>
          <w:sz w:val="24"/>
          <w:szCs w:val="24"/>
          <w:lang w:val="id-ID"/>
        </w:rPr>
        <w:t xml:space="preserve"> 2) </w:t>
      </w:r>
      <w:r>
        <w:rPr>
          <w:rFonts w:ascii="Times New Roman" w:eastAsia="Times New Roman" w:hAnsi="Times New Roman"/>
          <w:sz w:val="24"/>
          <w:szCs w:val="24"/>
        </w:rPr>
        <w:t>Students with high levels of reasoning, particularly in reading and numeracy, and good character are the best and most competitive human resources (Risniyanti &amp; Setiawan, 2022). It aims to make the Indonesian nation more advanced. According to Hazyimara (2023), the Merdeka curriculum is a concept that combines technological proficiency with literacy skills, knowledge, skills, and attitudes. Learners can think freely so they can use cutting-edge technology to learn as much as possible. Students must be independent learners in both formal and informal education settings, according to the idea of the 21st-century curriculum.</w:t>
      </w:r>
      <w:r>
        <w:rPr>
          <w:rFonts w:ascii="Times New Roman" w:eastAsia="Times New Roman" w:hAnsi="Times New Roman"/>
          <w:sz w:val="24"/>
          <w:szCs w:val="24"/>
          <w:lang w:val="id-ID"/>
        </w:rPr>
        <w:t xml:space="preserve"> </w:t>
      </w:r>
    </w:p>
    <w:p w:rsidR="00E513B4" w:rsidRDefault="00300A12">
      <w:pPr>
        <w:spacing w:line="360" w:lineRule="auto"/>
        <w:ind w:firstLineChars="100" w:firstLine="240"/>
        <w:jc w:val="both"/>
        <w:rPr>
          <w:rFonts w:ascii="Times New Roman" w:eastAsia="Times New Roman" w:hAnsi="Times New Roman"/>
          <w:b/>
          <w:bCs/>
          <w:sz w:val="24"/>
          <w:szCs w:val="24"/>
          <w:lang w:val="id-ID"/>
        </w:rPr>
      </w:pPr>
      <w:r>
        <w:rPr>
          <w:rFonts w:ascii="Times New Roman" w:eastAsia="Times New Roman" w:hAnsi="Times New Roman"/>
          <w:sz w:val="24"/>
          <w:szCs w:val="24"/>
        </w:rPr>
        <w:lastRenderedPageBreak/>
        <w:t xml:space="preserve"> According to Lestari &amp; Qamariah (2023), the present curriculum, known as "Kurikulum Merdeka" or the notion of independent learning, is consistent with the goals of the national education figure, Ki Hajar Dewantara, and emphasizes the freedom to learn independently and creatively. This finally helps students build independent personalities. Students learn to think critically.</w:t>
      </w:r>
    </w:p>
    <w:p w:rsidR="00E513B4" w:rsidRDefault="00300A12">
      <w:pPr>
        <w:pStyle w:val="Heading2"/>
        <w:spacing w:line="360" w:lineRule="auto"/>
        <w:rPr>
          <w:rFonts w:eastAsia="Times New Roman" w:cs="Times New Roman"/>
          <w:bCs/>
          <w:szCs w:val="24"/>
          <w:lang w:val="id-ID"/>
        </w:rPr>
      </w:pPr>
      <w:bookmarkStart w:id="200" w:name="_Toc184037556"/>
      <w:bookmarkStart w:id="201" w:name="_Toc182982645"/>
      <w:bookmarkStart w:id="202" w:name="_Toc184037605"/>
      <w:bookmarkStart w:id="203" w:name="_Toc182983280"/>
      <w:bookmarkStart w:id="204" w:name="_Toc170248602"/>
      <w:bookmarkStart w:id="205" w:name="_Toc184040487"/>
      <w:bookmarkStart w:id="206" w:name="_Toc184041325"/>
      <w:bookmarkStart w:id="207" w:name="_Toc184284454"/>
      <w:bookmarkStart w:id="208" w:name="_Toc184821141"/>
      <w:r>
        <w:rPr>
          <w:rFonts w:eastAsia="Times New Roman" w:cs="Times New Roman"/>
          <w:szCs w:val="24"/>
          <w:lang w:val="id-ID"/>
        </w:rPr>
        <w:t>2.</w:t>
      </w:r>
      <w:r>
        <w:rPr>
          <w:rFonts w:eastAsia="Times New Roman" w:cs="Times New Roman"/>
          <w:szCs w:val="24"/>
        </w:rPr>
        <w:t xml:space="preserve">3.4 </w:t>
      </w:r>
      <w:r>
        <w:rPr>
          <w:rFonts w:eastAsia="Times New Roman" w:cs="Times New Roman"/>
          <w:szCs w:val="24"/>
          <w:lang w:val="id-ID"/>
        </w:rPr>
        <w:t>The Characteristics of Merdeka Curriculum</w:t>
      </w:r>
      <w:bookmarkEnd w:id="200"/>
      <w:bookmarkEnd w:id="201"/>
      <w:bookmarkEnd w:id="202"/>
      <w:bookmarkEnd w:id="203"/>
      <w:bookmarkEnd w:id="204"/>
      <w:bookmarkEnd w:id="205"/>
      <w:bookmarkEnd w:id="206"/>
      <w:bookmarkEnd w:id="207"/>
      <w:bookmarkEnd w:id="208"/>
    </w:p>
    <w:p w:rsidR="00E513B4" w:rsidRDefault="00300A12">
      <w:pPr>
        <w:spacing w:line="360" w:lineRule="auto"/>
        <w:ind w:firstLineChars="100" w:firstLine="240"/>
        <w:jc w:val="both"/>
        <w:rPr>
          <w:rFonts w:ascii="Times New Roman" w:eastAsia="Times New Roman" w:hAnsi="Times New Roman"/>
          <w:sz w:val="24"/>
          <w:szCs w:val="24"/>
        </w:rPr>
      </w:pPr>
      <w:r>
        <w:rPr>
          <w:rFonts w:ascii="Times New Roman" w:eastAsia="Times New Roman" w:hAnsi="Times New Roman"/>
          <w:sz w:val="24"/>
          <w:szCs w:val="24"/>
        </w:rPr>
        <w:t>The Merdeka Curriculum contains key elements that aid in learning recovery following the COVID-19 pandemic in Indonesia. First, Project-based learning helps Pancasila students build a variety of soft skills and character traits. The Merdeka Curriculum's use of project-based learning is anticipated to give students the chance to learn through an experiential process, integrate a variety of essential competencies with a range of disciplines, and provide a more flexible learning structure in accordance with their respective schools' needs. Second, focus on Essential Material. The use of this context is intended to establish a comprehensive learning process according to the subject matter that students are currently studying. Deepening can take several forms, such as debate, group projects, and the utilization of challenges and projects to look into and resolve specific issues. The last is flexibility in Curriculum Design in Schools. One intriguing aspect of the Merdeka Curriculum is its adaptability, which allows it to be tailored to the specific requirements and features of the educational setting. If learning objectives in the 2013 curriculum must be completed in a year, then in the Merdeka curriculum, the term "phase" refers to a period of two to three years (Rizaldi &amp; Fatimah, 2022).</w:t>
      </w:r>
      <w:r>
        <w:rPr>
          <w:rFonts w:ascii="Times New Roman" w:eastAsia="Times New Roman" w:hAnsi="Times New Roman"/>
          <w:sz w:val="24"/>
          <w:szCs w:val="24"/>
          <w:lang w:val="id-ID"/>
        </w:rPr>
        <w:t xml:space="preserve"> </w:t>
      </w:r>
      <w:r>
        <w:rPr>
          <w:rFonts w:ascii="Times New Roman" w:eastAsia="Times New Roman" w:hAnsi="Times New Roman"/>
          <w:sz w:val="24"/>
          <w:szCs w:val="24"/>
        </w:rPr>
        <w:t xml:space="preserve">The following are the primary characteristics of this curriculum that promote the recovery of learning, according to the government: Three items are </w:t>
      </w:r>
      <w:r>
        <w:rPr>
          <w:rFonts w:ascii="Times New Roman" w:eastAsia="Times New Roman" w:hAnsi="Times New Roman"/>
          <w:sz w:val="24"/>
          <w:szCs w:val="24"/>
          <w:lang w:val="id-ID"/>
        </w:rPr>
        <w:t>prioritized</w:t>
      </w:r>
      <w:r>
        <w:rPr>
          <w:rFonts w:ascii="Times New Roman" w:eastAsia="Times New Roman" w:hAnsi="Times New Roman"/>
          <w:sz w:val="24"/>
          <w:szCs w:val="24"/>
        </w:rPr>
        <w:t xml:space="preserve">: (1) project-based learning to strengthen soft skills and character; (2) subject-specific concentration; and (3) emphasis on critical thinking development. It is critical that students have adequate time to study fundamental competencies like literacy and numeracy in depth, and </w:t>
      </w:r>
      <w:proofErr w:type="gramStart"/>
      <w:r>
        <w:rPr>
          <w:rFonts w:ascii="Times New Roman" w:eastAsia="Times New Roman" w:hAnsi="Times New Roman"/>
          <w:sz w:val="24"/>
          <w:szCs w:val="24"/>
        </w:rPr>
        <w:t>that teachers</w:t>
      </w:r>
      <w:proofErr w:type="gramEnd"/>
      <w:r>
        <w:rPr>
          <w:rFonts w:ascii="Times New Roman" w:eastAsia="Times New Roman" w:hAnsi="Times New Roman"/>
          <w:sz w:val="24"/>
          <w:szCs w:val="24"/>
        </w:rPr>
        <w:t xml:space="preserve"> can differentiate instruction based on student achievement</w:t>
      </w:r>
      <w:r>
        <w:rPr>
          <w:rFonts w:ascii="Times New Roman" w:eastAsia="Times New Roman" w:hAnsi="Times New Roman"/>
          <w:sz w:val="24"/>
          <w:szCs w:val="24"/>
          <w:lang w:val="id-ID"/>
        </w:rPr>
        <w:t xml:space="preserve"> (Zidan &amp; Qamariah, 2023).</w:t>
      </w:r>
    </w:p>
    <w:p w:rsidR="00E513B4" w:rsidRDefault="00300A12">
      <w:pPr>
        <w:pStyle w:val="Heading2"/>
        <w:spacing w:line="360" w:lineRule="auto"/>
        <w:rPr>
          <w:rFonts w:eastAsia="Times New Roman" w:cs="Times New Roman"/>
          <w:bCs/>
          <w:szCs w:val="24"/>
          <w:lang w:val="id-ID"/>
        </w:rPr>
      </w:pPr>
      <w:bookmarkStart w:id="209" w:name="_Toc182982646"/>
      <w:bookmarkStart w:id="210" w:name="_Toc184037606"/>
      <w:bookmarkStart w:id="211" w:name="_Toc184040488"/>
      <w:bookmarkStart w:id="212" w:name="_Toc182983281"/>
      <w:bookmarkStart w:id="213" w:name="_Toc184037557"/>
      <w:bookmarkStart w:id="214" w:name="_Toc184041326"/>
      <w:bookmarkStart w:id="215" w:name="_Toc170248604"/>
      <w:bookmarkStart w:id="216" w:name="_Toc184284455"/>
      <w:bookmarkStart w:id="217" w:name="_Toc184821142"/>
      <w:r>
        <w:rPr>
          <w:rFonts w:eastAsia="Times New Roman" w:cs="Times New Roman"/>
          <w:szCs w:val="24"/>
          <w:lang w:val="id-ID"/>
        </w:rPr>
        <w:lastRenderedPageBreak/>
        <w:t>2.</w:t>
      </w:r>
      <w:r>
        <w:rPr>
          <w:rFonts w:eastAsia="Times New Roman" w:cs="Times New Roman"/>
          <w:szCs w:val="24"/>
        </w:rPr>
        <w:t xml:space="preserve">3.5 </w:t>
      </w:r>
      <w:r>
        <w:rPr>
          <w:rFonts w:eastAsia="Times New Roman" w:cs="Times New Roman"/>
          <w:szCs w:val="24"/>
          <w:lang w:val="id-ID"/>
        </w:rPr>
        <w:t>The Program of Implementing the Merdeka Curriculum</w:t>
      </w:r>
      <w:bookmarkEnd w:id="209"/>
      <w:bookmarkEnd w:id="210"/>
      <w:bookmarkEnd w:id="211"/>
      <w:bookmarkEnd w:id="212"/>
      <w:bookmarkEnd w:id="213"/>
      <w:bookmarkEnd w:id="214"/>
      <w:bookmarkEnd w:id="215"/>
      <w:bookmarkEnd w:id="216"/>
      <w:bookmarkEnd w:id="217"/>
    </w:p>
    <w:p w:rsidR="00E513B4" w:rsidRDefault="00300A12">
      <w:pPr>
        <w:spacing w:line="360" w:lineRule="auto"/>
        <w:ind w:firstLineChars="100" w:firstLine="240"/>
        <w:jc w:val="both"/>
        <w:rPr>
          <w:rFonts w:ascii="Times New Roman" w:eastAsia="Times New Roman" w:hAnsi="Times New Roman"/>
          <w:sz w:val="24"/>
          <w:szCs w:val="24"/>
        </w:rPr>
      </w:pPr>
      <w:r>
        <w:rPr>
          <w:rFonts w:ascii="Times New Roman" w:eastAsia="Times New Roman" w:hAnsi="Times New Roman"/>
          <w:sz w:val="24"/>
          <w:szCs w:val="24"/>
        </w:rPr>
        <w:t>Sekolah Penggerak is one of the Kurikulum Merdeka implementation programmes. The Sekolah Penggerak programme evolved from a school development programme launched by the Indonesian Ministry of Education, Culture, Research, and Technology. The Sekolah Penggerak programme accelerates existing schools in Indonesia, both public and private, to improve the quality of education</w:t>
      </w:r>
      <w:r>
        <w:rPr>
          <w:rFonts w:ascii="Times New Roman" w:eastAsia="Times New Roman" w:hAnsi="Times New Roman"/>
          <w:sz w:val="24"/>
          <w:szCs w:val="24"/>
          <w:lang w:val="id-ID"/>
        </w:rPr>
        <w:t xml:space="preserve"> (Cantika &amp; Khaerunnisa &amp; Yustikarini, 2022). </w:t>
      </w:r>
      <w:r>
        <w:rPr>
          <w:rFonts w:ascii="Times New Roman" w:eastAsia="Times New Roman" w:hAnsi="Times New Roman"/>
          <w:sz w:val="24"/>
          <w:szCs w:val="24"/>
        </w:rPr>
        <w:t>According to Fitra &amp; Tiarina (2023) the Indonesian Minister of Education, Culture, Research, and Technology introduced the Merdeka Curriculum, comprising four key components: a comprehensive USBN assessment, the replacement of national exams with assessments, condensed lesson plans, and more flexible PPDB zoning.</w:t>
      </w:r>
    </w:p>
    <w:p w:rsidR="00E513B4" w:rsidRDefault="00300A12">
      <w:pPr>
        <w:pStyle w:val="Heading2"/>
        <w:spacing w:line="360" w:lineRule="auto"/>
        <w:rPr>
          <w:rFonts w:eastAsia="Times New Roman" w:cs="Times New Roman"/>
          <w:szCs w:val="24"/>
          <w:lang w:val="id-ID"/>
        </w:rPr>
      </w:pPr>
      <w:bookmarkStart w:id="218" w:name="_Toc184037607"/>
      <w:bookmarkStart w:id="219" w:name="_Toc182982647"/>
      <w:bookmarkStart w:id="220" w:name="_Toc184040489"/>
      <w:bookmarkStart w:id="221" w:name="_Toc182983282"/>
      <w:bookmarkStart w:id="222" w:name="_Toc184037558"/>
      <w:bookmarkStart w:id="223" w:name="_Toc170248605"/>
      <w:bookmarkStart w:id="224" w:name="_Toc184041327"/>
      <w:bookmarkStart w:id="225" w:name="_Toc184284456"/>
      <w:bookmarkStart w:id="226" w:name="_Toc184821143"/>
      <w:r>
        <w:rPr>
          <w:rFonts w:eastAsia="Times New Roman" w:cs="Times New Roman"/>
          <w:szCs w:val="24"/>
          <w:lang w:val="id-ID"/>
        </w:rPr>
        <w:t>2.</w:t>
      </w:r>
      <w:r>
        <w:rPr>
          <w:rFonts w:eastAsia="Times New Roman" w:cs="Times New Roman"/>
          <w:szCs w:val="24"/>
        </w:rPr>
        <w:t xml:space="preserve">3.6 </w:t>
      </w:r>
      <w:r>
        <w:rPr>
          <w:rFonts w:eastAsia="Times New Roman" w:cs="Times New Roman"/>
          <w:szCs w:val="24"/>
          <w:lang w:val="id-ID"/>
        </w:rPr>
        <w:t>The Challenges of Merdeka Curriculum</w:t>
      </w:r>
      <w:bookmarkEnd w:id="218"/>
      <w:bookmarkEnd w:id="219"/>
      <w:bookmarkEnd w:id="220"/>
      <w:bookmarkEnd w:id="221"/>
      <w:bookmarkEnd w:id="222"/>
      <w:bookmarkEnd w:id="223"/>
      <w:bookmarkEnd w:id="224"/>
      <w:bookmarkEnd w:id="225"/>
      <w:bookmarkEnd w:id="226"/>
    </w:p>
    <w:p w:rsidR="00E513B4" w:rsidRDefault="00300A12">
      <w:pPr>
        <w:spacing w:line="360" w:lineRule="auto"/>
        <w:ind w:firstLineChars="100" w:firstLine="240"/>
        <w:jc w:val="both"/>
        <w:rPr>
          <w:rFonts w:ascii="Times New Roman" w:eastAsia="Times New Roman" w:hAnsi="Times New Roman"/>
          <w:sz w:val="24"/>
          <w:szCs w:val="24"/>
          <w:lang w:val="id-ID"/>
        </w:rPr>
      </w:pPr>
      <w:r>
        <w:rPr>
          <w:rFonts w:ascii="Times New Roman" w:eastAsia="Times New Roman" w:hAnsi="Times New Roman"/>
          <w:sz w:val="24"/>
          <w:szCs w:val="24"/>
        </w:rPr>
        <w:t>There are many difficulties that teachers face when implementing the Merdeka Curriculum in junior high school.</w:t>
      </w:r>
      <w:r>
        <w:rPr>
          <w:rFonts w:ascii="Times New Roman" w:eastAsia="Times New Roman" w:hAnsi="Times New Roman"/>
          <w:sz w:val="24"/>
          <w:szCs w:val="24"/>
          <w:lang w:val="id-ID"/>
        </w:rPr>
        <w:t xml:space="preserve"> </w:t>
      </w:r>
      <w:r>
        <w:rPr>
          <w:rFonts w:ascii="Times New Roman" w:eastAsia="Times New Roman" w:hAnsi="Times New Roman"/>
          <w:sz w:val="24"/>
          <w:szCs w:val="24"/>
        </w:rPr>
        <w:t>The challenge of implementing an independent curriculum for teachers is the</w:t>
      </w:r>
      <w:r>
        <w:rPr>
          <w:rFonts w:ascii="Times New Roman" w:eastAsia="Times New Roman" w:hAnsi="Times New Roman"/>
          <w:sz w:val="24"/>
          <w:szCs w:val="24"/>
          <w:lang w:val="id-ID"/>
        </w:rPr>
        <w:t xml:space="preserve"> </w:t>
      </w:r>
      <w:r>
        <w:rPr>
          <w:rFonts w:ascii="Times New Roman" w:eastAsia="Times New Roman" w:hAnsi="Times New Roman"/>
          <w:sz w:val="24"/>
          <w:szCs w:val="24"/>
        </w:rPr>
        <w:t xml:space="preserve">nadequate </w:t>
      </w:r>
      <w:r>
        <w:rPr>
          <w:rFonts w:ascii="Times New Roman" w:eastAsia="Times New Roman" w:hAnsi="Times New Roman"/>
          <w:sz w:val="24"/>
          <w:szCs w:val="24"/>
          <w:lang w:val="id-ID"/>
        </w:rPr>
        <w:t>socialization</w:t>
      </w:r>
      <w:r>
        <w:rPr>
          <w:rFonts w:ascii="Times New Roman" w:eastAsia="Times New Roman" w:hAnsi="Times New Roman"/>
          <w:sz w:val="24"/>
          <w:szCs w:val="24"/>
        </w:rPr>
        <w:t xml:space="preserve"> and training for the Merdeka Curriculum. </w:t>
      </w:r>
      <w:r>
        <w:rPr>
          <w:rFonts w:ascii="Times New Roman" w:eastAsia="Times New Roman" w:hAnsi="Times New Roman"/>
          <w:sz w:val="24"/>
          <w:szCs w:val="24"/>
          <w:lang w:val="id-ID"/>
        </w:rPr>
        <w:t>Socialization</w:t>
      </w:r>
      <w:r>
        <w:rPr>
          <w:rFonts w:ascii="Times New Roman" w:eastAsia="Times New Roman" w:hAnsi="Times New Roman"/>
          <w:sz w:val="24"/>
          <w:szCs w:val="24"/>
        </w:rPr>
        <w:t xml:space="preserve"> and training for the Merdeka Curriculum are still insufficient. This leaves teachers feeling perplexed and unable to grasp the new topics in the curriculum. </w:t>
      </w:r>
      <w:proofErr w:type="gramStart"/>
      <w:r>
        <w:rPr>
          <w:rFonts w:ascii="Times New Roman" w:eastAsia="Times New Roman" w:hAnsi="Times New Roman"/>
          <w:sz w:val="24"/>
          <w:szCs w:val="24"/>
        </w:rPr>
        <w:t>A lack of necessary resources.</w:t>
      </w:r>
      <w:proofErr w:type="gramEnd"/>
      <w:r>
        <w:rPr>
          <w:rFonts w:ascii="Times New Roman" w:eastAsia="Times New Roman" w:hAnsi="Times New Roman"/>
          <w:sz w:val="24"/>
          <w:szCs w:val="24"/>
        </w:rPr>
        <w:t xml:space="preserve"> Resources needed to apply the Merdeka Curriculum, like as textbooks, learning modules, and teaching aids, are not easily accessible</w:t>
      </w:r>
      <w:r>
        <w:rPr>
          <w:rFonts w:ascii="Times New Roman" w:eastAsia="Times New Roman" w:hAnsi="Times New Roman"/>
          <w:sz w:val="24"/>
          <w:szCs w:val="24"/>
          <w:lang w:val="id-ID"/>
        </w:rPr>
        <w:t xml:space="preserve"> (Halawa, 2024). </w:t>
      </w:r>
      <w:r>
        <w:rPr>
          <w:rFonts w:ascii="Times New Roman" w:eastAsia="Times New Roman" w:hAnsi="Times New Roman"/>
          <w:sz w:val="24"/>
          <w:szCs w:val="24"/>
        </w:rPr>
        <w:t>These challenges include difficulties in selecting suitable learning models, time management, and teacher preparedness, as well as insufficient teaching resources, segregation of children with impairments, and poor instructor competency</w:t>
      </w:r>
      <w:r>
        <w:rPr>
          <w:rFonts w:ascii="Times New Roman" w:eastAsia="Times New Roman" w:hAnsi="Times New Roman"/>
          <w:sz w:val="24"/>
          <w:szCs w:val="24"/>
          <w:lang w:val="id-ID"/>
        </w:rPr>
        <w:t xml:space="preserve"> (Yunitasari &amp; Suastra &amp; Lasmawan, 2023). According to Lestari (2023) </w:t>
      </w:r>
      <w:r>
        <w:rPr>
          <w:rFonts w:ascii="Times New Roman" w:eastAsia="Times New Roman" w:hAnsi="Times New Roman"/>
          <w:sz w:val="24"/>
          <w:szCs w:val="24"/>
        </w:rPr>
        <w:t xml:space="preserve">One of the most significant challenges is that instructors must go through a time of adaptation and </w:t>
      </w:r>
      <w:r>
        <w:rPr>
          <w:rFonts w:ascii="Times New Roman" w:eastAsia="Times New Roman" w:hAnsi="Times New Roman"/>
          <w:sz w:val="24"/>
          <w:szCs w:val="24"/>
          <w:lang w:val="id-ID"/>
        </w:rPr>
        <w:t>familiarization</w:t>
      </w:r>
      <w:r>
        <w:rPr>
          <w:rFonts w:ascii="Times New Roman" w:eastAsia="Times New Roman" w:hAnsi="Times New Roman"/>
          <w:sz w:val="24"/>
          <w:szCs w:val="24"/>
        </w:rPr>
        <w:t xml:space="preserve">, particularly if they have previously employed the 2013 curriculum. Merdeka's curriculum introduces an adaptive framework. It will take time for teachers to appreciate the intricacies and change their teaching and learning methods. Furthermore, the Merdeka curriculum focuses on character development rather than just intellectual </w:t>
      </w:r>
      <w:r>
        <w:rPr>
          <w:rFonts w:ascii="Times New Roman" w:eastAsia="Times New Roman" w:hAnsi="Times New Roman"/>
          <w:sz w:val="24"/>
          <w:szCs w:val="24"/>
        </w:rPr>
        <w:lastRenderedPageBreak/>
        <w:t>accomplishment. Teachers may face additional challenges in effectively integrating these two components.</w:t>
      </w:r>
    </w:p>
    <w:p w:rsidR="00E513B4" w:rsidRDefault="00300A12">
      <w:pPr>
        <w:pStyle w:val="Heading2"/>
        <w:spacing w:line="360" w:lineRule="auto"/>
        <w:rPr>
          <w:rFonts w:eastAsia="Times New Roman" w:cs="Times New Roman"/>
          <w:szCs w:val="24"/>
        </w:rPr>
      </w:pPr>
      <w:bookmarkStart w:id="227" w:name="_Toc184037559"/>
      <w:bookmarkStart w:id="228" w:name="_Toc182983283"/>
      <w:bookmarkStart w:id="229" w:name="_Toc184041328"/>
      <w:bookmarkStart w:id="230" w:name="_Toc184037608"/>
      <w:bookmarkStart w:id="231" w:name="_Toc170248606"/>
      <w:bookmarkStart w:id="232" w:name="_Toc182982648"/>
      <w:bookmarkStart w:id="233" w:name="_Toc184040490"/>
      <w:bookmarkStart w:id="234" w:name="_Toc184284457"/>
      <w:bookmarkStart w:id="235" w:name="_Toc184821144"/>
      <w:r>
        <w:rPr>
          <w:rFonts w:eastAsia="Times New Roman" w:cs="Times New Roman"/>
          <w:szCs w:val="24"/>
        </w:rPr>
        <w:t>2.3.7</w:t>
      </w:r>
      <w:r>
        <w:rPr>
          <w:rFonts w:eastAsia="Times New Roman" w:cs="Times New Roman"/>
          <w:szCs w:val="24"/>
          <w:lang w:val="id-ID"/>
        </w:rPr>
        <w:t xml:space="preserve"> </w:t>
      </w:r>
      <w:r>
        <w:rPr>
          <w:rFonts w:eastAsia="Times New Roman" w:cs="Times New Roman"/>
          <w:szCs w:val="24"/>
        </w:rPr>
        <w:t>Advantages of Merdeka Curriculum</w:t>
      </w:r>
      <w:bookmarkEnd w:id="227"/>
      <w:bookmarkEnd w:id="228"/>
      <w:bookmarkEnd w:id="229"/>
      <w:bookmarkEnd w:id="230"/>
      <w:bookmarkEnd w:id="231"/>
      <w:bookmarkEnd w:id="232"/>
      <w:bookmarkEnd w:id="233"/>
      <w:bookmarkEnd w:id="234"/>
      <w:bookmarkEnd w:id="235"/>
    </w:p>
    <w:p w:rsidR="00E513B4" w:rsidRDefault="00300A12">
      <w:pPr>
        <w:spacing w:line="360" w:lineRule="auto"/>
        <w:ind w:firstLineChars="100" w:firstLine="240"/>
        <w:jc w:val="both"/>
        <w:rPr>
          <w:rFonts w:ascii="Times New Roman" w:eastAsia="Times New Roman" w:hAnsi="Times New Roman"/>
          <w:sz w:val="24"/>
          <w:szCs w:val="24"/>
        </w:rPr>
      </w:pPr>
      <w:r>
        <w:rPr>
          <w:rFonts w:ascii="Times New Roman" w:eastAsia="Times New Roman" w:hAnsi="Times New Roman"/>
          <w:sz w:val="24"/>
          <w:szCs w:val="24"/>
        </w:rPr>
        <w:t>The Merdeka Curriculum has the benefit of being project-based learning (P</w:t>
      </w:r>
      <w:r>
        <w:rPr>
          <w:rFonts w:ascii="Times New Roman" w:eastAsia="Times New Roman" w:hAnsi="Times New Roman"/>
          <w:sz w:val="24"/>
          <w:szCs w:val="24"/>
          <w:lang w:val="id-ID"/>
        </w:rPr>
        <w:t>J</w:t>
      </w:r>
      <w:r>
        <w:rPr>
          <w:rFonts w:ascii="Times New Roman" w:eastAsia="Times New Roman" w:hAnsi="Times New Roman"/>
          <w:sz w:val="24"/>
          <w:szCs w:val="24"/>
        </w:rPr>
        <w:t xml:space="preserve">BL), which makes it engaging and relevant. According to Ashari and Santoso (2023), the prototype curriculum or Merdeka Curriculum is a simplified form of the 2013 curriculum with a project-based learning system (Project Based Learning), allowing the Merdeka Curriculum to be more flexible and focus on essential material and character development. The learning system is also more interactive with project-based learning (Project Based Learning), which is supposed to make learning more enjoyable for pupils. The advantages of this curriculum are project-based learning, which assists students in developing their soft skills and personalities in accordance with the Pancasila Profil Pelajar (Pancasila profile students), a greater emphasis on core subjects like literacy and numeracy, and the freedom for teachers to modify their lesson plans in accordance with the needs of specific students (Fitra &amp; Triarina, 2024). </w:t>
      </w:r>
    </w:p>
    <w:p w:rsidR="00E513B4" w:rsidRDefault="00300A12">
      <w:pPr>
        <w:spacing w:line="360" w:lineRule="auto"/>
        <w:ind w:firstLine="240"/>
        <w:jc w:val="both"/>
        <w:rPr>
          <w:rFonts w:ascii="Times New Roman" w:eastAsia="Times New Roman" w:hAnsi="Times New Roman"/>
          <w:sz w:val="24"/>
          <w:szCs w:val="24"/>
        </w:rPr>
      </w:pPr>
      <w:r>
        <w:rPr>
          <w:rFonts w:ascii="Times New Roman" w:eastAsia="Times New Roman" w:hAnsi="Times New Roman"/>
          <w:sz w:val="24"/>
          <w:szCs w:val="24"/>
        </w:rPr>
        <w:t>There are various benefits associated with the Merdeka Curriculum. First, simplicity: although the Merdeka Curriculum is less complicated, it still offers a thorough comprehension of the material. Second, emphasis on fundamental knowledge and student growth: the Merdeka Curriculum places a strong emphasis on fundamental knowledge as well as students' growth according to phases and procedures. Third, meaningful learning: completing the Merdeka Curriculum is not the only goal of learning; learning is not hurried. It strives to produce a joyful learning environment. Fourth, student autonomy: the Merdeka Curriculum, for instance, does away with specialized programs in senior high school. Students can now select courses more freely in accordance with their interests and goals. Fifth, subject choices of students: students are free to select subjects that interest them based on their goals and abilities. Sixth, benefits for educators: The Merdeka Curriculum gives educators the ability to plan lessons based on evaluations of the growth and accomplishment of their students (Rahimah &amp; Widiastuty, 2023).</w:t>
      </w:r>
      <w:r>
        <w:rPr>
          <w:rFonts w:ascii="Times New Roman" w:eastAsia="Times New Roman" w:hAnsi="Times New Roman"/>
          <w:sz w:val="24"/>
          <w:szCs w:val="24"/>
          <w:lang w:val="id-ID"/>
        </w:rPr>
        <w:t xml:space="preserve"> </w:t>
      </w:r>
    </w:p>
    <w:p w:rsidR="00E513B4" w:rsidRDefault="00300A12">
      <w:pPr>
        <w:pStyle w:val="Heading2"/>
        <w:spacing w:line="360" w:lineRule="auto"/>
        <w:rPr>
          <w:rFonts w:eastAsia="Times New Roman" w:cs="Times New Roman"/>
          <w:szCs w:val="24"/>
        </w:rPr>
      </w:pPr>
      <w:bookmarkStart w:id="236" w:name="_Toc184037560"/>
      <w:bookmarkStart w:id="237" w:name="_Toc170248607"/>
      <w:bookmarkStart w:id="238" w:name="_Toc182982649"/>
      <w:bookmarkStart w:id="239" w:name="_Toc184040491"/>
      <w:bookmarkStart w:id="240" w:name="_Toc184041329"/>
      <w:bookmarkStart w:id="241" w:name="_Toc184037609"/>
      <w:bookmarkStart w:id="242" w:name="_Toc182983284"/>
      <w:bookmarkStart w:id="243" w:name="_Toc184284458"/>
      <w:bookmarkStart w:id="244" w:name="_Toc184821145"/>
      <w:r>
        <w:rPr>
          <w:rFonts w:eastAsia="Times New Roman" w:cs="Times New Roman"/>
          <w:szCs w:val="24"/>
        </w:rPr>
        <w:lastRenderedPageBreak/>
        <w:t>2.3.8 Disadvantages of Merdeka Curriculum</w:t>
      </w:r>
      <w:bookmarkEnd w:id="236"/>
      <w:bookmarkEnd w:id="237"/>
      <w:bookmarkEnd w:id="238"/>
      <w:bookmarkEnd w:id="239"/>
      <w:bookmarkEnd w:id="240"/>
      <w:bookmarkEnd w:id="241"/>
      <w:bookmarkEnd w:id="242"/>
      <w:bookmarkEnd w:id="243"/>
      <w:bookmarkEnd w:id="244"/>
    </w:p>
    <w:p w:rsidR="00E513B4" w:rsidRDefault="00300A12">
      <w:pPr>
        <w:spacing w:line="360" w:lineRule="auto"/>
        <w:ind w:firstLineChars="100" w:firstLine="240"/>
        <w:jc w:val="both"/>
        <w:rPr>
          <w:rFonts w:ascii="Times New Roman" w:eastAsia="Times New Roman" w:hAnsi="Times New Roman"/>
          <w:sz w:val="24"/>
          <w:szCs w:val="24"/>
        </w:rPr>
      </w:pPr>
      <w:r>
        <w:rPr>
          <w:rFonts w:ascii="Times New Roman" w:eastAsia="Times New Roman" w:hAnsi="Times New Roman"/>
          <w:sz w:val="24"/>
          <w:szCs w:val="24"/>
          <w:lang w:val="id-ID"/>
        </w:rPr>
        <w:t>Merdeka Curriculum has several advantages</w:t>
      </w:r>
      <w:r>
        <w:rPr>
          <w:rFonts w:ascii="Times New Roman" w:eastAsia="Times New Roman" w:hAnsi="Times New Roman"/>
          <w:sz w:val="24"/>
          <w:szCs w:val="24"/>
        </w:rPr>
        <w:t xml:space="preserve">. Gea (2024) states several disadvantages of the Merdeka Curriculum. First, teachers still require a great deal of socialization and training to execute it. Second, clearly defined standards for graduation competency are still required. Last, not every school is prepared to put it into practice. Numerous challenges with the Merdeka Curriculum resulted in issues with its implementation for both instructors and pupils. One of the challenges encountered during the implementation of the Merdeka Curriculum is the lack of complete textbooks or other learning resources, with the exception of teacher guidebooks. Furthermore, there are difficulties in putting the Merdeka Curriculum into practice, particularly with regard to developing students' soft skills through a variety of coursework and school activities (Lestari, 2022). </w:t>
      </w:r>
    </w:p>
    <w:p w:rsidR="00E513B4" w:rsidRDefault="00300A12">
      <w:pPr>
        <w:spacing w:line="360" w:lineRule="auto"/>
        <w:ind w:firstLineChars="100" w:firstLine="240"/>
        <w:jc w:val="both"/>
        <w:rPr>
          <w:rFonts w:ascii="Times New Roman" w:eastAsia="Times New Roman" w:hAnsi="Times New Roman"/>
          <w:sz w:val="24"/>
          <w:szCs w:val="24"/>
        </w:rPr>
      </w:pPr>
      <w:r>
        <w:rPr>
          <w:rFonts w:ascii="Times New Roman" w:eastAsia="Times New Roman" w:hAnsi="Times New Roman"/>
          <w:sz w:val="24"/>
          <w:szCs w:val="24"/>
        </w:rPr>
        <w:t xml:space="preserve">According to Kamiliyah &amp; Faruk (2023), teachers have challenges in implementing the Merdeka curriculum as facilitators. These include a lack of experience with learning freedom, restricted resources and access to education, time management, and adequate abilities. The constraints of contacts, which are nothing more than textbooks, are deemed insufficient to facilitate the required learning independence. The challenges of implementing the Merdeka curriculum for instructors include figuring out which modules to utilize and creating appropriate assessments. The Merdeka curriculum presents a challenge in differentiation learning due to the zoning era and the presence of pupils with various capacities (Kamila &amp; RM, Abu, 2023). </w:t>
      </w:r>
    </w:p>
    <w:p w:rsidR="00E513B4" w:rsidRDefault="00300A12">
      <w:pPr>
        <w:pStyle w:val="Heading2"/>
        <w:spacing w:line="360" w:lineRule="auto"/>
        <w:rPr>
          <w:lang w:val="id-ID" w:eastAsia="en-US"/>
        </w:rPr>
      </w:pPr>
      <w:bookmarkStart w:id="245" w:name="_Toc184040492"/>
      <w:bookmarkStart w:id="246" w:name="_Toc184037610"/>
      <w:bookmarkStart w:id="247" w:name="_Toc184041330"/>
      <w:bookmarkStart w:id="248" w:name="_Toc184037561"/>
      <w:bookmarkStart w:id="249" w:name="_Toc184284459"/>
      <w:bookmarkStart w:id="250" w:name="_Toc184821146"/>
      <w:r>
        <w:rPr>
          <w:lang w:val="id-ID" w:eastAsia="en-US"/>
        </w:rPr>
        <w:t>2.4 Previous Studies</w:t>
      </w:r>
      <w:bookmarkEnd w:id="245"/>
      <w:bookmarkEnd w:id="246"/>
      <w:bookmarkEnd w:id="247"/>
      <w:bookmarkEnd w:id="248"/>
      <w:bookmarkEnd w:id="249"/>
      <w:bookmarkEnd w:id="250"/>
    </w:p>
    <w:p w:rsidR="00E513B4" w:rsidRDefault="00300A12">
      <w:pPr>
        <w:spacing w:line="360" w:lineRule="auto"/>
        <w:ind w:firstLineChars="100" w:firstLine="240"/>
        <w:jc w:val="both"/>
        <w:rPr>
          <w:rFonts w:ascii="Times New Roman" w:hAnsi="Times New Roman"/>
          <w:sz w:val="24"/>
          <w:szCs w:val="24"/>
        </w:rPr>
      </w:pPr>
      <w:r>
        <w:rPr>
          <w:rFonts w:ascii="Times New Roman" w:eastAsia="Times New Roman" w:hAnsi="Times New Roman"/>
          <w:sz w:val="24"/>
          <w:szCs w:val="24"/>
        </w:rPr>
        <w:t xml:space="preserve">Related to this research, several research ideas can be found, but this research cannot be separated from other supporting research that has been conducted previously. </w:t>
      </w:r>
      <w:proofErr w:type="gramStart"/>
      <w:r>
        <w:rPr>
          <w:rFonts w:ascii="Times New Roman" w:eastAsia="Times New Roman" w:hAnsi="Times New Roman"/>
          <w:sz w:val="24"/>
          <w:szCs w:val="24"/>
        </w:rPr>
        <w:t>First, Marthawati and Adi (2024) with the tittle “Learning Implementation of the Merdeka Curriculum”.</w:t>
      </w:r>
      <w:proofErr w:type="gramEnd"/>
      <w:r>
        <w:rPr>
          <w:rFonts w:ascii="Times New Roman" w:eastAsia="Times New Roman" w:hAnsi="Times New Roman"/>
          <w:sz w:val="24"/>
          <w:szCs w:val="24"/>
        </w:rPr>
        <w:t xml:space="preserve"> The results of this study show that the Merdeka Curriculum makes a significant contribution to improving the quality of learning. Wahdani and Sahayu (2024) results indicated that the classroom activities carried out by the teacher while implementing the Merdeka Curriculum </w:t>
      </w:r>
      <w:r>
        <w:rPr>
          <w:rFonts w:ascii="Times New Roman" w:eastAsia="Times New Roman" w:hAnsi="Times New Roman"/>
          <w:sz w:val="24"/>
          <w:szCs w:val="24"/>
        </w:rPr>
        <w:lastRenderedPageBreak/>
        <w:t xml:space="preserve">aligned with the principles of progressivism. This alignment is evident in the core activities of each session, which incorporated the five stages of the scientific approach: observing, questioning, implementing, associating, and presenting. </w:t>
      </w:r>
      <w:proofErr w:type="gramStart"/>
      <w:r>
        <w:rPr>
          <w:rFonts w:ascii="Times New Roman" w:eastAsia="Times New Roman" w:hAnsi="Times New Roman"/>
          <w:sz w:val="24"/>
          <w:szCs w:val="24"/>
        </w:rPr>
        <w:t>Second, according to Zamista &amp; Deswita (2023) with the title “Perceptions of Indonesian Teachers on the Implementation of Merdeka Curriculum”.</w:t>
      </w:r>
      <w:proofErr w:type="gramEnd"/>
      <w:r>
        <w:rPr>
          <w:rFonts w:ascii="Times New Roman" w:eastAsia="Times New Roman" w:hAnsi="Times New Roman"/>
          <w:sz w:val="24"/>
          <w:szCs w:val="24"/>
        </w:rPr>
        <w:t xml:space="preserve"> The results of the literature review show that teachers hold a favorable view of the Merdeka Curriculum, as they recognize its potential to enhance the quality of education. In the context of assessment, Hidayat and Mahmudah (2023) the research show that teachers generally have a negative perception of assessment implementation under the Merdeka Curriculum framework, as they continue to face challenges in practice. (Azah, Sholeh, Sahri, Wahrudin, Muzakki, 2024) researching </w:t>
      </w:r>
      <w:r>
        <w:rPr>
          <w:rFonts w:ascii="Times New Roman" w:hAnsi="Times New Roman"/>
          <w:sz w:val="24"/>
          <w:szCs w:val="24"/>
        </w:rPr>
        <w:t xml:space="preserve">Teachers' Challenges in Implementing the Merdeka Curriculum. Research findings show that the implementation of the Merdeka Curriculum faces challenges related to technology access and teacher readiness. This research is in line with Akbar and Nugroho (2024) that teachers still </w:t>
      </w:r>
      <w:proofErr w:type="gramStart"/>
      <w:r>
        <w:rPr>
          <w:rFonts w:ascii="Times New Roman" w:hAnsi="Times New Roman"/>
          <w:sz w:val="24"/>
          <w:szCs w:val="24"/>
        </w:rPr>
        <w:t>face</w:t>
      </w:r>
      <w:proofErr w:type="gramEnd"/>
      <w:r>
        <w:rPr>
          <w:rFonts w:ascii="Times New Roman" w:hAnsi="Times New Roman"/>
          <w:sz w:val="24"/>
          <w:szCs w:val="24"/>
        </w:rPr>
        <w:t xml:space="preserve"> obstacles in implementing the </w:t>
      </w:r>
      <w:r>
        <w:rPr>
          <w:rFonts w:ascii="Times New Roman" w:hAnsi="Times New Roman"/>
          <w:sz w:val="24"/>
          <w:szCs w:val="24"/>
          <w:lang w:val="id-ID"/>
        </w:rPr>
        <w:t>Merdeka</w:t>
      </w:r>
      <w:r>
        <w:rPr>
          <w:rFonts w:ascii="Times New Roman" w:hAnsi="Times New Roman"/>
          <w:sz w:val="24"/>
          <w:szCs w:val="24"/>
        </w:rPr>
        <w:t xml:space="preserve"> Curriculum.</w:t>
      </w:r>
    </w:p>
    <w:p w:rsidR="00E513B4" w:rsidRDefault="00E513B4">
      <w:pPr>
        <w:spacing w:line="360" w:lineRule="auto"/>
        <w:jc w:val="both"/>
        <w:rPr>
          <w:rFonts w:ascii="Times New Roman" w:eastAsia="Times New Roman" w:hAnsi="Times New Roman"/>
          <w:sz w:val="24"/>
          <w:szCs w:val="24"/>
          <w:lang w:val="id-ID" w:eastAsia="en-US"/>
        </w:rPr>
      </w:pPr>
    </w:p>
    <w:p w:rsidR="00E513B4" w:rsidRDefault="00E513B4">
      <w:pPr>
        <w:spacing w:line="360" w:lineRule="auto"/>
        <w:rPr>
          <w:rFonts w:ascii="Times New Roman" w:hAnsi="Times New Roman"/>
          <w:lang w:val="id-ID" w:eastAsia="en-US"/>
        </w:rPr>
      </w:pPr>
    </w:p>
    <w:p w:rsidR="00E513B4" w:rsidRDefault="00E513B4">
      <w:pPr>
        <w:pStyle w:val="NormalWeb"/>
        <w:spacing w:after="0" w:line="360" w:lineRule="auto"/>
        <w:jc w:val="center"/>
        <w:rPr>
          <w:rFonts w:ascii="Times New Roman" w:eastAsia="-webkit-standard" w:hAnsi="Times New Roman"/>
          <w:b/>
          <w:color w:val="000000"/>
          <w:sz w:val="28"/>
          <w:szCs w:val="28"/>
        </w:rPr>
      </w:pPr>
    </w:p>
    <w:p w:rsidR="00E513B4" w:rsidRDefault="00E513B4">
      <w:pPr>
        <w:pStyle w:val="NormalWeb"/>
        <w:spacing w:after="0" w:line="360" w:lineRule="auto"/>
        <w:jc w:val="center"/>
        <w:rPr>
          <w:rFonts w:ascii="Times New Roman" w:eastAsia="-webkit-standard" w:hAnsi="Times New Roman"/>
          <w:b/>
          <w:color w:val="000000"/>
          <w:sz w:val="28"/>
          <w:szCs w:val="28"/>
        </w:rPr>
      </w:pPr>
    </w:p>
    <w:p w:rsidR="00E513B4" w:rsidRDefault="00E513B4">
      <w:pPr>
        <w:pStyle w:val="NormalWeb"/>
        <w:spacing w:after="0" w:line="360" w:lineRule="auto"/>
        <w:jc w:val="center"/>
        <w:rPr>
          <w:rFonts w:ascii="Times New Roman" w:eastAsia="-webkit-standard" w:hAnsi="Times New Roman"/>
          <w:b/>
          <w:color w:val="000000"/>
          <w:sz w:val="28"/>
          <w:szCs w:val="28"/>
        </w:rPr>
      </w:pPr>
    </w:p>
    <w:p w:rsidR="00E513B4" w:rsidRDefault="00E513B4">
      <w:pPr>
        <w:pStyle w:val="NormalWeb"/>
        <w:spacing w:after="0" w:line="360" w:lineRule="auto"/>
        <w:jc w:val="center"/>
        <w:rPr>
          <w:rFonts w:ascii="Times New Roman" w:eastAsia="-webkit-standard" w:hAnsi="Times New Roman"/>
          <w:b/>
          <w:color w:val="000000"/>
          <w:sz w:val="28"/>
          <w:szCs w:val="28"/>
        </w:rPr>
      </w:pPr>
    </w:p>
    <w:p w:rsidR="00E513B4" w:rsidRDefault="00E513B4">
      <w:pPr>
        <w:pStyle w:val="NormalWeb"/>
        <w:spacing w:after="0" w:line="360" w:lineRule="auto"/>
        <w:jc w:val="center"/>
        <w:rPr>
          <w:rFonts w:ascii="Times New Roman" w:eastAsia="-webkit-standard" w:hAnsi="Times New Roman"/>
          <w:b/>
          <w:color w:val="000000"/>
          <w:sz w:val="28"/>
          <w:szCs w:val="28"/>
        </w:rPr>
      </w:pPr>
    </w:p>
    <w:p w:rsidR="00E513B4" w:rsidRDefault="00E513B4">
      <w:pPr>
        <w:pStyle w:val="Heading1"/>
        <w:rPr>
          <w:rFonts w:cs="Times New Roman"/>
        </w:rPr>
        <w:sectPr w:rsidR="00E513B4">
          <w:pgSz w:w="11906" w:h="16838"/>
          <w:pgMar w:top="2268" w:right="1701" w:bottom="1701" w:left="2268" w:header="851" w:footer="992" w:gutter="0"/>
          <w:pgNumType w:start="6"/>
          <w:cols w:space="425"/>
          <w:titlePg/>
          <w:docGrid w:linePitch="312"/>
        </w:sectPr>
      </w:pPr>
    </w:p>
    <w:p w:rsidR="00E513B4" w:rsidRDefault="00300A12">
      <w:pPr>
        <w:pStyle w:val="Heading1"/>
        <w:rPr>
          <w:rFonts w:cs="Times New Roman"/>
        </w:rPr>
      </w:pPr>
      <w:bookmarkStart w:id="251" w:name="_Toc170248608"/>
      <w:bookmarkStart w:id="252" w:name="_Toc184037562"/>
      <w:bookmarkStart w:id="253" w:name="_Toc184040493"/>
      <w:bookmarkStart w:id="254" w:name="_Toc184041331"/>
      <w:bookmarkStart w:id="255" w:name="_Toc182983285"/>
      <w:bookmarkStart w:id="256" w:name="_Toc184037611"/>
      <w:bookmarkStart w:id="257" w:name="_Toc182982650"/>
      <w:bookmarkStart w:id="258" w:name="_Toc184284460"/>
      <w:bookmarkStart w:id="259" w:name="_Toc184821147"/>
      <w:r>
        <w:rPr>
          <w:rFonts w:cs="Times New Roman"/>
        </w:rPr>
        <w:lastRenderedPageBreak/>
        <w:t>CHAPTER III</w:t>
      </w:r>
      <w:bookmarkEnd w:id="251"/>
      <w:r>
        <w:rPr>
          <w:rFonts w:cs="Times New Roman"/>
        </w:rPr>
        <w:t xml:space="preserve">                                </w:t>
      </w:r>
      <w:bookmarkStart w:id="260" w:name="_Toc170248609"/>
      <w:r>
        <w:rPr>
          <w:rFonts w:cs="Times New Roman"/>
          <w:lang w:val="id-ID"/>
        </w:rPr>
        <w:t xml:space="preserve"> </w:t>
      </w:r>
      <w:r>
        <w:rPr>
          <w:rFonts w:cs="Times New Roman"/>
        </w:rPr>
        <w:t>RESEARCH METHODOLOGY</w:t>
      </w:r>
      <w:bookmarkEnd w:id="252"/>
      <w:bookmarkEnd w:id="253"/>
      <w:bookmarkEnd w:id="254"/>
      <w:bookmarkEnd w:id="255"/>
      <w:bookmarkEnd w:id="256"/>
      <w:bookmarkEnd w:id="257"/>
      <w:bookmarkEnd w:id="258"/>
      <w:bookmarkEnd w:id="260"/>
      <w:bookmarkEnd w:id="259"/>
    </w:p>
    <w:p w:rsidR="00E513B4" w:rsidRDefault="00300A12">
      <w:pPr>
        <w:pStyle w:val="Heading1"/>
        <w:rPr>
          <w:rFonts w:eastAsia="Times New Roman" w:cs="Times New Roman"/>
          <w:color w:val="000000"/>
          <w:szCs w:val="24"/>
        </w:rPr>
      </w:pPr>
      <w:r>
        <w:rPr>
          <w:rFonts w:cs="Times New Roman"/>
        </w:rPr>
        <w:t> </w:t>
      </w:r>
    </w:p>
    <w:p w:rsidR="00E513B4" w:rsidRDefault="00300A12">
      <w:pPr>
        <w:pStyle w:val="NormalWeb"/>
        <w:spacing w:after="150" w:line="360" w:lineRule="auto"/>
        <w:ind w:firstLineChars="100" w:firstLine="240"/>
        <w:rPr>
          <w:rFonts w:ascii="Times New Roman" w:eastAsia="Times New Roman" w:hAnsi="Times New Roman"/>
          <w:color w:val="000000"/>
        </w:rPr>
      </w:pPr>
      <w:r>
        <w:rPr>
          <w:rFonts w:ascii="Times New Roman" w:eastAsia="Times New Roman" w:hAnsi="Times New Roman"/>
          <w:color w:val="000000"/>
        </w:rPr>
        <w:t>In this chapter the researcher will present the Research Methods, Research Design, Research Setting and Participants, Technique of Data Collection, Technique of Data Analysis, and Research Procedure.</w:t>
      </w:r>
    </w:p>
    <w:p w:rsidR="00E513B4" w:rsidRDefault="00300A12">
      <w:pPr>
        <w:pStyle w:val="Heading2"/>
        <w:spacing w:line="360" w:lineRule="auto"/>
        <w:rPr>
          <w:rFonts w:eastAsia="Times New Roman" w:cs="Times New Roman"/>
          <w:color w:val="000000"/>
          <w:szCs w:val="24"/>
        </w:rPr>
      </w:pPr>
      <w:bookmarkStart w:id="261" w:name="_Toc184037563"/>
      <w:bookmarkStart w:id="262" w:name="_Toc182982651"/>
      <w:bookmarkStart w:id="263" w:name="_Toc184040494"/>
      <w:bookmarkStart w:id="264" w:name="_Toc182983286"/>
      <w:bookmarkStart w:id="265" w:name="_Toc184037612"/>
      <w:bookmarkStart w:id="266" w:name="_Toc170248610"/>
      <w:bookmarkStart w:id="267" w:name="_Toc184041332"/>
      <w:bookmarkStart w:id="268" w:name="_Toc184284461"/>
      <w:bookmarkStart w:id="269" w:name="_Toc184821148"/>
      <w:r>
        <w:rPr>
          <w:rFonts w:eastAsia="Times New Roman" w:cs="Times New Roman"/>
          <w:szCs w:val="24"/>
        </w:rPr>
        <w:t>3.1 Research Methods</w:t>
      </w:r>
      <w:bookmarkEnd w:id="261"/>
      <w:bookmarkEnd w:id="262"/>
      <w:bookmarkEnd w:id="263"/>
      <w:bookmarkEnd w:id="264"/>
      <w:bookmarkEnd w:id="265"/>
      <w:bookmarkEnd w:id="266"/>
      <w:bookmarkEnd w:id="267"/>
      <w:bookmarkEnd w:id="268"/>
      <w:bookmarkEnd w:id="269"/>
    </w:p>
    <w:p w:rsidR="00E513B4" w:rsidRDefault="00300A12">
      <w:pPr>
        <w:pStyle w:val="NormalWeb"/>
        <w:spacing w:after="150" w:line="360" w:lineRule="auto"/>
        <w:ind w:firstLineChars="100" w:firstLine="240"/>
        <w:jc w:val="both"/>
        <w:rPr>
          <w:rFonts w:ascii="Times New Roman" w:eastAsia="Times New Roman" w:hAnsi="Times New Roman"/>
          <w:color w:val="000000"/>
        </w:rPr>
      </w:pPr>
      <w:r>
        <w:rPr>
          <w:rFonts w:ascii="Times New Roman" w:eastAsia="Times New Roman" w:hAnsi="Times New Roman"/>
          <w:color w:val="000000"/>
        </w:rPr>
        <w:t xml:space="preserve">The research methodology used in this study is qualitative method. According to Nassaji (2020) a </w:t>
      </w:r>
      <w:r>
        <w:rPr>
          <w:rFonts w:ascii="Times New Roman" w:eastAsia="Times New Roman" w:hAnsi="Times New Roman"/>
        </w:rPr>
        <w:t>general definition of qualitative research is any naturalistic type of investigation that works with non-numerical data. This qualitative method was chosen because the researcher wanted to find out the teacher's understanding face-to-face and directly examine what the teacher said. Apart from that, this research used qualitative research by conducting interviews to obtain in-depth information</w:t>
      </w:r>
      <w:r>
        <w:rPr>
          <w:rFonts w:ascii="Times New Roman" w:eastAsia="Times New Roman" w:hAnsi="Times New Roman"/>
          <w:lang w:val="id-ID"/>
        </w:rPr>
        <w:t xml:space="preserve"> and observation.</w:t>
      </w:r>
    </w:p>
    <w:p w:rsidR="00E513B4" w:rsidRDefault="00300A12">
      <w:pPr>
        <w:pStyle w:val="Heading2"/>
        <w:spacing w:line="360" w:lineRule="auto"/>
        <w:rPr>
          <w:rFonts w:eastAsia="Times New Roman" w:cs="Times New Roman"/>
          <w:color w:val="000000"/>
          <w:szCs w:val="24"/>
        </w:rPr>
      </w:pPr>
      <w:bookmarkStart w:id="270" w:name="_Toc170248611"/>
      <w:bookmarkStart w:id="271" w:name="_Toc182982652"/>
      <w:bookmarkStart w:id="272" w:name="_Toc182983287"/>
      <w:bookmarkStart w:id="273" w:name="_Toc184037613"/>
      <w:bookmarkStart w:id="274" w:name="_Toc184041333"/>
      <w:bookmarkStart w:id="275" w:name="_Toc184040495"/>
      <w:bookmarkStart w:id="276" w:name="_Toc184037564"/>
      <w:bookmarkStart w:id="277" w:name="_Toc184284462"/>
      <w:bookmarkStart w:id="278" w:name="_Toc184821149"/>
      <w:r>
        <w:rPr>
          <w:rFonts w:eastAsia="Times New Roman" w:cs="Times New Roman"/>
          <w:szCs w:val="24"/>
        </w:rPr>
        <w:t>3.2 Research Design</w:t>
      </w:r>
      <w:bookmarkEnd w:id="270"/>
      <w:bookmarkEnd w:id="271"/>
      <w:bookmarkEnd w:id="272"/>
      <w:bookmarkEnd w:id="273"/>
      <w:bookmarkEnd w:id="274"/>
      <w:bookmarkEnd w:id="275"/>
      <w:bookmarkEnd w:id="276"/>
      <w:bookmarkEnd w:id="277"/>
      <w:bookmarkEnd w:id="278"/>
    </w:p>
    <w:p w:rsidR="00E513B4" w:rsidRDefault="00300A12">
      <w:pPr>
        <w:pStyle w:val="NormalWeb"/>
        <w:spacing w:after="150" w:line="360" w:lineRule="auto"/>
        <w:ind w:firstLineChars="100" w:firstLine="240"/>
        <w:jc w:val="both"/>
        <w:rPr>
          <w:rFonts w:ascii="Times New Roman" w:eastAsia="Times New Roman" w:hAnsi="Times New Roman"/>
        </w:rPr>
      </w:pPr>
      <w:r>
        <w:rPr>
          <w:rFonts w:ascii="Times New Roman" w:eastAsia="Times New Roman" w:hAnsi="Times New Roman"/>
        </w:rPr>
        <w:t>This study used a qualitative research. Interviews, observations, diaries, and focus groups are common qualitative research methods used in academic and psychological studies (Alamri, 2019). This was a descriptive qualitative research, meaning that the information acquired was conveyed in words, images, and other non-numerical forms. In accordance with these problems, the research was conducted to find out how teachers understand the Merdeka Curriculum. This research plan used a frame of reference to better understand the research based on participant responses in interviews.</w:t>
      </w:r>
    </w:p>
    <w:p w:rsidR="00E513B4" w:rsidRDefault="00300A12">
      <w:pPr>
        <w:pStyle w:val="Heading2"/>
        <w:spacing w:line="360" w:lineRule="auto"/>
        <w:rPr>
          <w:rFonts w:eastAsia="Times New Roman" w:cs="Times New Roman"/>
          <w:color w:val="000000"/>
          <w:szCs w:val="24"/>
        </w:rPr>
      </w:pPr>
      <w:bookmarkStart w:id="279" w:name="_Toc182982653"/>
      <w:bookmarkStart w:id="280" w:name="_Toc182983288"/>
      <w:bookmarkStart w:id="281" w:name="_Toc170248612"/>
      <w:bookmarkStart w:id="282" w:name="_Toc184041334"/>
      <w:bookmarkStart w:id="283" w:name="_Toc184040496"/>
      <w:bookmarkStart w:id="284" w:name="_Toc184037614"/>
      <w:bookmarkStart w:id="285" w:name="_Toc184037565"/>
      <w:bookmarkStart w:id="286" w:name="_Toc184284463"/>
      <w:bookmarkStart w:id="287" w:name="_Toc184821150"/>
      <w:r>
        <w:rPr>
          <w:rFonts w:eastAsia="Times New Roman" w:cs="Times New Roman"/>
          <w:szCs w:val="24"/>
        </w:rPr>
        <w:t>3.3 Research Setting and Participants</w:t>
      </w:r>
      <w:bookmarkEnd w:id="279"/>
      <w:bookmarkEnd w:id="280"/>
      <w:bookmarkEnd w:id="281"/>
      <w:bookmarkEnd w:id="282"/>
      <w:bookmarkEnd w:id="283"/>
      <w:bookmarkEnd w:id="284"/>
      <w:bookmarkEnd w:id="285"/>
      <w:bookmarkEnd w:id="286"/>
      <w:bookmarkEnd w:id="287"/>
    </w:p>
    <w:p w:rsidR="00E513B4" w:rsidRDefault="00300A12">
      <w:pPr>
        <w:pStyle w:val="NormalWeb"/>
        <w:spacing w:after="0" w:line="360" w:lineRule="auto"/>
        <w:ind w:firstLineChars="100" w:firstLine="240"/>
        <w:jc w:val="both"/>
        <w:rPr>
          <w:rFonts w:ascii="Times New Roman" w:eastAsia="Times New Roman" w:hAnsi="Times New Roman"/>
        </w:rPr>
      </w:pPr>
      <w:r>
        <w:rPr>
          <w:rFonts w:ascii="Times New Roman" w:eastAsia="Times New Roman" w:hAnsi="Times New Roman"/>
          <w:color w:val="000000"/>
        </w:rPr>
        <w:t xml:space="preserve">This research was conducted in one of the Junior High Schools in Garut. </w:t>
      </w:r>
      <w:r>
        <w:rPr>
          <w:rFonts w:ascii="Times New Roman" w:eastAsia="Times New Roman" w:hAnsi="Times New Roman"/>
        </w:rPr>
        <w:t>The selected school represented the research data needed for this study. The school was a school that implemented the Merdeka Curriculum.</w:t>
      </w:r>
    </w:p>
    <w:p w:rsidR="00E513B4" w:rsidRDefault="00300A12">
      <w:pPr>
        <w:pStyle w:val="NormalWeb"/>
        <w:spacing w:after="150" w:line="360" w:lineRule="auto"/>
        <w:ind w:firstLineChars="100" w:firstLine="240"/>
        <w:jc w:val="both"/>
        <w:rPr>
          <w:rFonts w:ascii="Times New Roman" w:eastAsia="Times New Roman" w:hAnsi="Times New Roman"/>
          <w:color w:val="000000"/>
        </w:rPr>
      </w:pPr>
      <w:r>
        <w:rPr>
          <w:rFonts w:ascii="Times New Roman" w:eastAsia="Times New Roman" w:hAnsi="Times New Roman"/>
        </w:rPr>
        <w:t>The participants in this research were two 7th grade English teachers at a junior high school in Garut</w:t>
      </w:r>
      <w:r>
        <w:rPr>
          <w:rFonts w:ascii="Times New Roman" w:eastAsia="Times New Roman" w:hAnsi="Times New Roman"/>
          <w:lang w:val="id-ID"/>
        </w:rPr>
        <w:t xml:space="preserve">. </w:t>
      </w:r>
      <w:r>
        <w:rPr>
          <w:rFonts w:ascii="Times New Roman" w:hAnsi="Times New Roman"/>
        </w:rPr>
        <w:t xml:space="preserve">The first teacher was a female who had taught for 16 years. </w:t>
      </w:r>
      <w:r>
        <w:rPr>
          <w:rFonts w:ascii="Times New Roman" w:eastAsia="Times New Roman" w:hAnsi="Times New Roman"/>
        </w:rPr>
        <w:lastRenderedPageBreak/>
        <w:t>She was chosen because she had 16 years of teaching experience and had implemented the Merdeka Curriculum for only one year. The second teacher was also a female, but she had only taught for one year and had used the Merdeka Curriculum for the same duration. Participants were selected because they had implemented the Merdeka Curriculum in their classes.</w:t>
      </w:r>
      <w:r>
        <w:rPr>
          <w:rFonts w:ascii="Times New Roman" w:hAnsi="Times New Roman"/>
        </w:rPr>
        <w:t xml:space="preserve"> </w:t>
      </w:r>
      <w:r>
        <w:rPr>
          <w:rFonts w:ascii="Times New Roman" w:eastAsia="Times New Roman" w:hAnsi="Times New Roman"/>
        </w:rPr>
        <w:t>Participants were selected because they had implemented the Merdeka Curriculum in the classroom.</w:t>
      </w:r>
    </w:p>
    <w:p w:rsidR="00E513B4" w:rsidRDefault="00300A12">
      <w:pPr>
        <w:pStyle w:val="Heading2"/>
        <w:spacing w:line="360" w:lineRule="auto"/>
        <w:rPr>
          <w:rFonts w:eastAsia="Times New Roman" w:cs="Times New Roman"/>
          <w:color w:val="000000"/>
          <w:szCs w:val="24"/>
        </w:rPr>
      </w:pPr>
      <w:bookmarkStart w:id="288" w:name="_Toc184037566"/>
      <w:bookmarkStart w:id="289" w:name="_Toc184040497"/>
      <w:bookmarkStart w:id="290" w:name="_Toc184041335"/>
      <w:bookmarkStart w:id="291" w:name="_Toc182982654"/>
      <w:bookmarkStart w:id="292" w:name="_Toc170248613"/>
      <w:bookmarkStart w:id="293" w:name="_Toc182983289"/>
      <w:bookmarkStart w:id="294" w:name="_Toc184037615"/>
      <w:bookmarkStart w:id="295" w:name="_Toc184284464"/>
      <w:bookmarkStart w:id="296" w:name="_Toc184821151"/>
      <w:r>
        <w:rPr>
          <w:rFonts w:eastAsia="Times New Roman" w:cs="Times New Roman"/>
          <w:szCs w:val="24"/>
        </w:rPr>
        <w:t>3.4 Technique of Data Collection</w:t>
      </w:r>
      <w:bookmarkEnd w:id="288"/>
      <w:bookmarkEnd w:id="289"/>
      <w:bookmarkEnd w:id="290"/>
      <w:bookmarkEnd w:id="291"/>
      <w:bookmarkEnd w:id="292"/>
      <w:bookmarkEnd w:id="293"/>
      <w:bookmarkEnd w:id="294"/>
      <w:bookmarkEnd w:id="295"/>
      <w:bookmarkEnd w:id="296"/>
    </w:p>
    <w:p w:rsidR="00E513B4" w:rsidRDefault="00300A12">
      <w:pPr>
        <w:pStyle w:val="NormalWeb"/>
        <w:spacing w:after="150" w:line="360" w:lineRule="auto"/>
        <w:ind w:firstLineChars="100" w:firstLine="240"/>
        <w:jc w:val="both"/>
        <w:rPr>
          <w:rFonts w:ascii="Times New Roman" w:eastAsia="Times New Roman" w:hAnsi="Times New Roman"/>
          <w:color w:val="000000"/>
        </w:rPr>
      </w:pPr>
      <w:r>
        <w:rPr>
          <w:rFonts w:ascii="Times New Roman" w:eastAsia="Times New Roman" w:hAnsi="Times New Roman"/>
        </w:rPr>
        <w:t xml:space="preserve">In the case of collecting the data for the research, the researcher needed the instruments. </w:t>
      </w:r>
      <w:r>
        <w:rPr>
          <w:rFonts w:ascii="Times New Roman" w:eastAsia="Times New Roman" w:hAnsi="Times New Roman"/>
          <w:lang w:val="id-ID"/>
        </w:rPr>
        <w:t>The researcher used observation instruments and semi-structured interviews. Observation was used in this research to examine how teachers taught in the class. Observation was a method-systematic, purposeful, and unobtrusive used to perceive the examined objects in their natural environment (Dzwigol &amp; Barosz, 2020). S</w:t>
      </w:r>
      <w:r>
        <w:rPr>
          <w:rFonts w:ascii="Times New Roman" w:eastAsia="Times New Roman" w:hAnsi="Times New Roman"/>
        </w:rPr>
        <w:t>emi-structured interviews were used in this research to obtain information about English teachers' perspectives on the Merdeka Curriculum. According to Alamri (2019), the semi-structured interview method allowed the researcher to include or exclude any component of the pre-planned questions. This semi-structured interview consisted of five questions for both teachers. The data collection plan for this study was carried out in one of the junior high schools in Garut. The researcher conducted interviews with two teachers. The interviews took place one by one on different days. First, the researcher asked permission from the teachers to record the conversations using a handphone. Second, the researcher asked the teachers questions, and they answered the questions provided by the researcher. Finally, the researcher conducted observations in the classrooms.</w:t>
      </w:r>
    </w:p>
    <w:p w:rsidR="00E513B4" w:rsidRDefault="00300A12">
      <w:pPr>
        <w:pStyle w:val="Heading2"/>
        <w:spacing w:line="360" w:lineRule="auto"/>
        <w:rPr>
          <w:rFonts w:eastAsia="Times New Roman" w:cs="Times New Roman"/>
          <w:color w:val="000000"/>
          <w:szCs w:val="24"/>
        </w:rPr>
      </w:pPr>
      <w:bookmarkStart w:id="297" w:name="_Toc182983290"/>
      <w:bookmarkStart w:id="298" w:name="_Toc182982655"/>
      <w:bookmarkStart w:id="299" w:name="_Toc184037616"/>
      <w:bookmarkStart w:id="300" w:name="_Toc170248614"/>
      <w:bookmarkStart w:id="301" w:name="_Toc184037567"/>
      <w:bookmarkStart w:id="302" w:name="_Toc184041336"/>
      <w:bookmarkStart w:id="303" w:name="_Toc184040498"/>
      <w:bookmarkStart w:id="304" w:name="_Toc184284465"/>
      <w:bookmarkStart w:id="305" w:name="_Toc184821152"/>
      <w:r>
        <w:rPr>
          <w:rFonts w:eastAsia="Times New Roman" w:cs="Times New Roman"/>
          <w:szCs w:val="24"/>
        </w:rPr>
        <w:t>3.5 Technique of Data Analysis</w:t>
      </w:r>
      <w:bookmarkEnd w:id="297"/>
      <w:bookmarkEnd w:id="298"/>
      <w:bookmarkEnd w:id="299"/>
      <w:bookmarkEnd w:id="300"/>
      <w:bookmarkEnd w:id="301"/>
      <w:bookmarkEnd w:id="302"/>
      <w:bookmarkEnd w:id="303"/>
      <w:bookmarkEnd w:id="304"/>
      <w:bookmarkEnd w:id="305"/>
    </w:p>
    <w:p w:rsidR="00E513B4" w:rsidRDefault="00300A12">
      <w:pPr>
        <w:pStyle w:val="NormalWeb"/>
        <w:spacing w:after="150" w:line="360" w:lineRule="auto"/>
        <w:ind w:firstLineChars="100" w:firstLine="240"/>
        <w:jc w:val="both"/>
        <w:rPr>
          <w:rFonts w:ascii="Times New Roman" w:eastAsia="Times New Roman" w:hAnsi="Times New Roman"/>
        </w:rPr>
      </w:pPr>
      <w:r>
        <w:rPr>
          <w:rFonts w:ascii="Times New Roman" w:eastAsia="Times New Roman" w:hAnsi="Times New Roman"/>
        </w:rPr>
        <w:t xml:space="preserve">As described </w:t>
      </w:r>
      <w:proofErr w:type="gramStart"/>
      <w:r>
        <w:rPr>
          <w:rFonts w:ascii="Times New Roman" w:eastAsia="Times New Roman" w:hAnsi="Times New Roman"/>
        </w:rPr>
        <w:t>above</w:t>
      </w:r>
      <w:r>
        <w:rPr>
          <w:rFonts w:ascii="Times New Roman" w:eastAsia="Times New Roman" w:hAnsi="Times New Roman"/>
          <w:lang w:val="id-ID"/>
        </w:rPr>
        <w:t xml:space="preserve"> </w:t>
      </w:r>
      <w:r>
        <w:rPr>
          <w:rFonts w:ascii="Times New Roman" w:eastAsia="Times New Roman" w:hAnsi="Times New Roman"/>
        </w:rPr>
        <w:t>,</w:t>
      </w:r>
      <w:proofErr w:type="gramEnd"/>
      <w:r>
        <w:rPr>
          <w:rFonts w:ascii="Times New Roman" w:eastAsia="Times New Roman" w:hAnsi="Times New Roman"/>
        </w:rPr>
        <w:t xml:space="preserve"> the descriptive qualitative approach was used in this study. In the qualitative approach, the researcher did a descriptive analysis of the data. The researcher analyzed the data into a description of English teachers' perceptions of the Merdeka Curriculum.</w:t>
      </w:r>
    </w:p>
    <w:p w:rsidR="00E513B4" w:rsidRDefault="00300A12">
      <w:pPr>
        <w:pStyle w:val="Heading2"/>
        <w:spacing w:line="360" w:lineRule="auto"/>
        <w:rPr>
          <w:rFonts w:eastAsia="Times New Roman" w:cs="Times New Roman"/>
          <w:bCs/>
          <w:szCs w:val="24"/>
        </w:rPr>
      </w:pPr>
      <w:bookmarkStart w:id="306" w:name="_Toc184040499"/>
      <w:bookmarkStart w:id="307" w:name="_Toc184037617"/>
      <w:bookmarkStart w:id="308" w:name="_Toc184037568"/>
      <w:bookmarkStart w:id="309" w:name="_Toc170248615"/>
      <w:bookmarkStart w:id="310" w:name="_Toc182982656"/>
      <w:bookmarkStart w:id="311" w:name="_Toc184041337"/>
      <w:bookmarkStart w:id="312" w:name="_Toc182983291"/>
      <w:bookmarkStart w:id="313" w:name="_Toc184284466"/>
      <w:bookmarkStart w:id="314" w:name="_Toc184821153"/>
      <w:r>
        <w:rPr>
          <w:rFonts w:eastAsia="Times New Roman" w:cs="Times New Roman"/>
          <w:szCs w:val="24"/>
        </w:rPr>
        <w:lastRenderedPageBreak/>
        <w:t>3.6 Research Procedure</w:t>
      </w:r>
      <w:bookmarkEnd w:id="306"/>
      <w:bookmarkEnd w:id="307"/>
      <w:bookmarkEnd w:id="308"/>
      <w:bookmarkEnd w:id="309"/>
      <w:bookmarkEnd w:id="310"/>
      <w:bookmarkEnd w:id="311"/>
      <w:bookmarkEnd w:id="312"/>
      <w:bookmarkEnd w:id="313"/>
      <w:bookmarkEnd w:id="314"/>
    </w:p>
    <w:p w:rsidR="00E513B4" w:rsidRDefault="00300A12">
      <w:pPr>
        <w:pStyle w:val="NormalWeb"/>
        <w:spacing w:after="150" w:line="360" w:lineRule="auto"/>
        <w:ind w:firstLineChars="100" w:firstLine="240"/>
        <w:jc w:val="both"/>
        <w:rPr>
          <w:rFonts w:ascii="Times New Roman" w:eastAsia="Times New Roman" w:hAnsi="Times New Roman"/>
        </w:rPr>
      </w:pPr>
      <w:r>
        <w:rPr>
          <w:rFonts w:ascii="Times New Roman" w:eastAsia="Times New Roman" w:hAnsi="Times New Roman"/>
        </w:rPr>
        <w:t xml:space="preserve">The research procedure in this study consisted of several steps, </w:t>
      </w:r>
      <w:proofErr w:type="gramStart"/>
      <w:r>
        <w:rPr>
          <w:rFonts w:ascii="Times New Roman" w:eastAsia="Times New Roman" w:hAnsi="Times New Roman"/>
        </w:rPr>
        <w:t>The</w:t>
      </w:r>
      <w:proofErr w:type="gramEnd"/>
      <w:r>
        <w:rPr>
          <w:rFonts w:ascii="Times New Roman" w:eastAsia="Times New Roman" w:hAnsi="Times New Roman"/>
        </w:rPr>
        <w:t xml:space="preserve"> steps were as follows:</w:t>
      </w:r>
    </w:p>
    <w:p w:rsidR="00E513B4" w:rsidRDefault="00300A12">
      <w:pPr>
        <w:numPr>
          <w:ilvl w:val="0"/>
          <w:numId w:val="2"/>
        </w:numPr>
        <w:tabs>
          <w:tab w:val="clear" w:pos="425"/>
        </w:tabs>
        <w:spacing w:line="360" w:lineRule="auto"/>
        <w:rPr>
          <w:rFonts w:ascii="Times New Roman" w:eastAsia="Times New Roman" w:hAnsi="Times New Roman"/>
          <w:sz w:val="24"/>
          <w:szCs w:val="24"/>
        </w:rPr>
      </w:pPr>
      <w:r>
        <w:rPr>
          <w:rFonts w:ascii="Times New Roman" w:eastAsia="Times New Roman" w:hAnsi="Times New Roman"/>
          <w:sz w:val="24"/>
          <w:szCs w:val="24"/>
        </w:rPr>
        <w:t xml:space="preserve">Prepared questions for </w:t>
      </w:r>
      <w:r>
        <w:rPr>
          <w:rFonts w:ascii="Times New Roman" w:eastAsia="Times New Roman" w:hAnsi="Times New Roman"/>
          <w:sz w:val="24"/>
          <w:szCs w:val="24"/>
          <w:lang w:val="id-ID"/>
        </w:rPr>
        <w:t xml:space="preserve">the interview from May 20 to 22, 2024. </w:t>
      </w:r>
      <w:r>
        <w:rPr>
          <w:rFonts w:ascii="Times New Roman" w:hAnsi="Times New Roman"/>
          <w:sz w:val="24"/>
          <w:szCs w:val="24"/>
        </w:rPr>
        <w:t xml:space="preserve">Create some questions for teacher interviews regarding the Merdeka </w:t>
      </w:r>
      <w:r>
        <w:rPr>
          <w:rFonts w:ascii="Times New Roman" w:hAnsi="Times New Roman"/>
          <w:sz w:val="24"/>
          <w:szCs w:val="24"/>
          <w:lang w:val="id-ID"/>
        </w:rPr>
        <w:t>C</w:t>
      </w:r>
      <w:r>
        <w:rPr>
          <w:rFonts w:ascii="Times New Roman" w:hAnsi="Times New Roman"/>
          <w:sz w:val="24"/>
          <w:szCs w:val="24"/>
        </w:rPr>
        <w:t>urriculum</w:t>
      </w:r>
      <w:r>
        <w:rPr>
          <w:rFonts w:ascii="Times New Roman" w:hAnsi="Times New Roman"/>
          <w:sz w:val="24"/>
          <w:szCs w:val="24"/>
          <w:lang w:val="id-ID"/>
        </w:rPr>
        <w:t>.</w:t>
      </w:r>
    </w:p>
    <w:p w:rsidR="00E513B4" w:rsidRDefault="00300A12">
      <w:pPr>
        <w:numPr>
          <w:ilvl w:val="0"/>
          <w:numId w:val="2"/>
        </w:numPr>
        <w:tabs>
          <w:tab w:val="clear" w:pos="425"/>
        </w:tabs>
        <w:spacing w:line="360" w:lineRule="auto"/>
        <w:rPr>
          <w:rFonts w:ascii="Times New Roman" w:eastAsia="Times New Roman" w:hAnsi="Times New Roman"/>
          <w:sz w:val="24"/>
          <w:szCs w:val="24"/>
        </w:rPr>
      </w:pPr>
      <w:r>
        <w:rPr>
          <w:rFonts w:ascii="Times New Roman" w:eastAsia="Times New Roman" w:hAnsi="Times New Roman"/>
          <w:sz w:val="24"/>
          <w:szCs w:val="24"/>
        </w:rPr>
        <w:t xml:space="preserve">Asked for a permission letter to conduct </w:t>
      </w:r>
      <w:r>
        <w:rPr>
          <w:rFonts w:ascii="Times New Roman" w:eastAsia="Times New Roman" w:hAnsi="Times New Roman"/>
          <w:sz w:val="24"/>
          <w:szCs w:val="24"/>
          <w:lang w:val="id-ID"/>
        </w:rPr>
        <w:t>research on May 30, 2024. Request a research permit letter from the Faculty by filling in the name, NIM, and research title.</w:t>
      </w:r>
    </w:p>
    <w:p w:rsidR="00E513B4" w:rsidRDefault="00300A12">
      <w:pPr>
        <w:numPr>
          <w:ilvl w:val="0"/>
          <w:numId w:val="2"/>
        </w:numPr>
        <w:tabs>
          <w:tab w:val="clear" w:pos="425"/>
        </w:tabs>
        <w:spacing w:line="360" w:lineRule="auto"/>
        <w:rPr>
          <w:rFonts w:ascii="Times New Roman" w:eastAsia="Times New Roman" w:hAnsi="Times New Roman"/>
          <w:sz w:val="24"/>
          <w:szCs w:val="24"/>
        </w:rPr>
      </w:pPr>
      <w:r>
        <w:rPr>
          <w:rFonts w:ascii="Times New Roman" w:eastAsia="Times New Roman" w:hAnsi="Times New Roman"/>
          <w:sz w:val="24"/>
          <w:szCs w:val="24"/>
        </w:rPr>
        <w:t>Asked for permission in the research site on June 3, 2024.</w:t>
      </w:r>
      <w:r>
        <w:rPr>
          <w:rFonts w:ascii="Times New Roman" w:eastAsia="Times New Roman" w:hAnsi="Times New Roman"/>
          <w:sz w:val="24"/>
          <w:szCs w:val="24"/>
          <w:lang w:val="id-ID"/>
        </w:rPr>
        <w:t xml:space="preserve"> Request research permission from the relevant teachers.</w:t>
      </w:r>
    </w:p>
    <w:p w:rsidR="00E513B4" w:rsidRDefault="00300A12">
      <w:pPr>
        <w:numPr>
          <w:ilvl w:val="0"/>
          <w:numId w:val="2"/>
        </w:numPr>
        <w:tabs>
          <w:tab w:val="clear" w:pos="425"/>
        </w:tabs>
        <w:spacing w:line="360" w:lineRule="auto"/>
        <w:rPr>
          <w:rFonts w:ascii="Times New Roman" w:eastAsia="Times New Roman" w:hAnsi="Times New Roman"/>
          <w:sz w:val="24"/>
          <w:szCs w:val="24"/>
        </w:rPr>
      </w:pPr>
      <w:r>
        <w:rPr>
          <w:rFonts w:ascii="Times New Roman" w:eastAsia="Times New Roman" w:hAnsi="Times New Roman"/>
          <w:sz w:val="24"/>
          <w:szCs w:val="24"/>
        </w:rPr>
        <w:t>Selected the teachers who had experience implementing the Merdeka Curriculum</w:t>
      </w:r>
      <w:r>
        <w:rPr>
          <w:rFonts w:ascii="Times New Roman" w:eastAsia="Times New Roman" w:hAnsi="Times New Roman"/>
          <w:sz w:val="24"/>
          <w:szCs w:val="24"/>
          <w:lang w:val="id-ID"/>
        </w:rPr>
        <w:t xml:space="preserve"> on June 3, 2024. There are two grade 7 teachers who implement the Merdeka Curriculum.</w:t>
      </w:r>
    </w:p>
    <w:p w:rsidR="00E513B4" w:rsidRDefault="00300A12">
      <w:pPr>
        <w:numPr>
          <w:ilvl w:val="0"/>
          <w:numId w:val="2"/>
        </w:numPr>
        <w:tabs>
          <w:tab w:val="clear" w:pos="425"/>
        </w:tabs>
        <w:spacing w:line="360" w:lineRule="auto"/>
        <w:rPr>
          <w:rFonts w:ascii="Times New Roman" w:eastAsia="Times New Roman" w:hAnsi="Times New Roman"/>
          <w:sz w:val="24"/>
          <w:szCs w:val="24"/>
        </w:rPr>
      </w:pPr>
      <w:r>
        <w:rPr>
          <w:rFonts w:ascii="Times New Roman" w:eastAsia="Times New Roman" w:hAnsi="Times New Roman"/>
          <w:sz w:val="24"/>
          <w:szCs w:val="24"/>
        </w:rPr>
        <w:t>Collected the data. The interview and observation were conducted on June 6</w:t>
      </w:r>
      <w:r>
        <w:rPr>
          <w:rFonts w:ascii="Times New Roman" w:eastAsia="Times New Roman" w:hAnsi="Times New Roman"/>
          <w:sz w:val="24"/>
          <w:szCs w:val="24"/>
          <w:lang w:val="id-ID"/>
        </w:rPr>
        <w:t xml:space="preserve"> and 7, 2024. Conducting interviews and observations with two teachers on different days.</w:t>
      </w:r>
    </w:p>
    <w:p w:rsidR="00E513B4" w:rsidRDefault="00300A12">
      <w:pPr>
        <w:numPr>
          <w:ilvl w:val="0"/>
          <w:numId w:val="2"/>
        </w:numPr>
        <w:tabs>
          <w:tab w:val="clear" w:pos="425"/>
        </w:tabs>
        <w:spacing w:line="360" w:lineRule="auto"/>
        <w:rPr>
          <w:rFonts w:ascii="Times New Roman" w:eastAsia="Times New Roman" w:hAnsi="Times New Roman"/>
          <w:sz w:val="24"/>
          <w:szCs w:val="24"/>
        </w:rPr>
      </w:pPr>
      <w:r>
        <w:rPr>
          <w:rFonts w:ascii="Times New Roman" w:eastAsia="Times New Roman" w:hAnsi="Times New Roman"/>
          <w:sz w:val="24"/>
          <w:szCs w:val="24"/>
        </w:rPr>
        <w:t>Transcribed the data on June 10, 2024.</w:t>
      </w:r>
      <w:r>
        <w:rPr>
          <w:rFonts w:ascii="Times New Roman" w:eastAsia="Times New Roman" w:hAnsi="Times New Roman"/>
          <w:sz w:val="24"/>
          <w:szCs w:val="24"/>
          <w:lang w:val="id-ID"/>
        </w:rPr>
        <w:t xml:space="preserve"> Copy the interview data from two teachers. </w:t>
      </w:r>
    </w:p>
    <w:p w:rsidR="00E513B4" w:rsidRDefault="00300A12">
      <w:pPr>
        <w:numPr>
          <w:ilvl w:val="0"/>
          <w:numId w:val="2"/>
        </w:numPr>
        <w:tabs>
          <w:tab w:val="clear" w:pos="425"/>
        </w:tabs>
        <w:spacing w:line="360" w:lineRule="auto"/>
        <w:rPr>
          <w:rFonts w:ascii="Times New Roman" w:eastAsia="Times New Roman" w:hAnsi="Times New Roman"/>
          <w:sz w:val="24"/>
          <w:szCs w:val="24"/>
        </w:rPr>
      </w:pPr>
      <w:r>
        <w:rPr>
          <w:rFonts w:ascii="Times New Roman" w:eastAsia="Times New Roman" w:hAnsi="Times New Roman"/>
          <w:sz w:val="24"/>
          <w:szCs w:val="24"/>
        </w:rPr>
        <w:t>Analyzed the data</w:t>
      </w:r>
      <w:r>
        <w:rPr>
          <w:rFonts w:ascii="Times New Roman" w:eastAsia="Times New Roman" w:hAnsi="Times New Roman"/>
          <w:sz w:val="24"/>
          <w:szCs w:val="24"/>
          <w:lang w:val="id-ID"/>
        </w:rPr>
        <w:t xml:space="preserve"> on June 12 to 15, 2024. Conducted analysis of teachers’ interview data.</w:t>
      </w:r>
    </w:p>
    <w:p w:rsidR="00E513B4" w:rsidRDefault="00300A12">
      <w:pPr>
        <w:numPr>
          <w:ilvl w:val="0"/>
          <w:numId w:val="2"/>
        </w:numPr>
        <w:tabs>
          <w:tab w:val="clear" w:pos="425"/>
        </w:tabs>
        <w:spacing w:line="360" w:lineRule="auto"/>
        <w:rPr>
          <w:rFonts w:ascii="Times New Roman" w:eastAsia="Times New Roman" w:hAnsi="Times New Roman"/>
          <w:sz w:val="24"/>
          <w:szCs w:val="24"/>
        </w:rPr>
      </w:pPr>
      <w:r>
        <w:rPr>
          <w:rFonts w:ascii="Times New Roman" w:eastAsia="Times New Roman" w:hAnsi="Times New Roman"/>
          <w:sz w:val="24"/>
          <w:szCs w:val="24"/>
        </w:rPr>
        <w:t>Presented the findings</w:t>
      </w:r>
      <w:r>
        <w:rPr>
          <w:rFonts w:ascii="Times New Roman" w:eastAsia="Times New Roman" w:hAnsi="Times New Roman"/>
          <w:sz w:val="24"/>
          <w:szCs w:val="24"/>
          <w:lang w:val="id-ID"/>
        </w:rPr>
        <w:t xml:space="preserve"> on June 20, 2024.</w:t>
      </w:r>
    </w:p>
    <w:p w:rsidR="00E513B4" w:rsidRDefault="00E513B4">
      <w:pPr>
        <w:spacing w:line="360" w:lineRule="auto"/>
        <w:rPr>
          <w:rFonts w:ascii="Times New Roman" w:eastAsia="Times New Roman" w:hAnsi="Times New Roman"/>
          <w:sz w:val="24"/>
          <w:szCs w:val="24"/>
        </w:rPr>
      </w:pPr>
    </w:p>
    <w:p w:rsidR="00E513B4" w:rsidRDefault="00E513B4">
      <w:pPr>
        <w:pStyle w:val="Heading1"/>
        <w:rPr>
          <w:rFonts w:cs="Times New Roman"/>
        </w:rPr>
        <w:sectPr w:rsidR="00E513B4">
          <w:pgSz w:w="11906" w:h="16838"/>
          <w:pgMar w:top="2268" w:right="1701" w:bottom="1701" w:left="2268" w:header="851" w:footer="992" w:gutter="0"/>
          <w:pgNumType w:start="14"/>
          <w:cols w:space="425"/>
          <w:titlePg/>
          <w:docGrid w:linePitch="312"/>
        </w:sectPr>
      </w:pPr>
    </w:p>
    <w:p w:rsidR="00E513B4" w:rsidRDefault="00300A12">
      <w:pPr>
        <w:pStyle w:val="Heading1"/>
        <w:rPr>
          <w:rFonts w:eastAsia="-webkit-standard" w:cs="Times New Roman"/>
          <w:color w:val="000000"/>
          <w:szCs w:val="27"/>
        </w:rPr>
      </w:pPr>
      <w:bookmarkStart w:id="315" w:name="_Toc182983292"/>
      <w:bookmarkStart w:id="316" w:name="_Toc182982657"/>
      <w:bookmarkStart w:id="317" w:name="_Toc184037618"/>
      <w:bookmarkStart w:id="318" w:name="_Toc184037569"/>
      <w:bookmarkStart w:id="319" w:name="_Toc170248616"/>
      <w:bookmarkStart w:id="320" w:name="_Toc184041338"/>
      <w:bookmarkStart w:id="321" w:name="_Toc184040500"/>
      <w:bookmarkStart w:id="322" w:name="_Toc184284467"/>
      <w:bookmarkStart w:id="323" w:name="_Toc184821154"/>
      <w:r>
        <w:rPr>
          <w:rFonts w:cs="Times New Roman"/>
        </w:rPr>
        <w:lastRenderedPageBreak/>
        <w:t>CHAPTER I</w:t>
      </w:r>
      <w:r>
        <w:rPr>
          <w:rFonts w:cs="Times New Roman"/>
          <w:lang w:val="id-ID"/>
        </w:rPr>
        <w:t>V</w:t>
      </w:r>
      <w:r>
        <w:rPr>
          <w:rFonts w:cs="Times New Roman"/>
        </w:rPr>
        <w:t xml:space="preserve">                                   </w:t>
      </w:r>
      <w:r>
        <w:rPr>
          <w:rFonts w:cs="Times New Roman"/>
          <w:lang w:val="id-ID"/>
        </w:rPr>
        <w:t>FINDINGS AND DISCUSSIONS</w:t>
      </w:r>
      <w:bookmarkEnd w:id="315"/>
      <w:bookmarkEnd w:id="316"/>
      <w:bookmarkEnd w:id="317"/>
      <w:bookmarkEnd w:id="318"/>
      <w:bookmarkEnd w:id="319"/>
      <w:bookmarkEnd w:id="320"/>
      <w:bookmarkEnd w:id="321"/>
      <w:bookmarkEnd w:id="322"/>
      <w:bookmarkEnd w:id="323"/>
    </w:p>
    <w:p w:rsidR="00E513B4" w:rsidRDefault="00300A12">
      <w:pPr>
        <w:pStyle w:val="NormalWeb"/>
        <w:spacing w:after="150" w:line="360" w:lineRule="auto"/>
        <w:rPr>
          <w:rFonts w:ascii="Times New Roman" w:eastAsia="Times New Roman" w:hAnsi="Times New Roman"/>
          <w:color w:val="000000"/>
        </w:rPr>
      </w:pPr>
      <w:r>
        <w:rPr>
          <w:rFonts w:ascii="Times New Roman" w:eastAsia="Times New Roman" w:hAnsi="Times New Roman"/>
          <w:color w:val="000000"/>
        </w:rPr>
        <w:t> </w:t>
      </w:r>
    </w:p>
    <w:p w:rsidR="00E513B4" w:rsidRDefault="00300A12">
      <w:pPr>
        <w:pStyle w:val="NormalWeb"/>
        <w:spacing w:after="150" w:line="360" w:lineRule="auto"/>
        <w:ind w:firstLineChars="100" w:firstLine="240"/>
        <w:rPr>
          <w:rFonts w:ascii="Times New Roman" w:eastAsia="Times New Roman" w:hAnsi="Times New Roman"/>
          <w:color w:val="000000"/>
        </w:rPr>
      </w:pPr>
      <w:r>
        <w:rPr>
          <w:rFonts w:ascii="Times New Roman" w:eastAsia="Times New Roman" w:hAnsi="Times New Roman"/>
          <w:color w:val="000000"/>
        </w:rPr>
        <w:t xml:space="preserve">In this chapter the researcher will present: </w:t>
      </w:r>
      <w:r>
        <w:rPr>
          <w:rFonts w:ascii="Times New Roman" w:eastAsia="Times New Roman" w:hAnsi="Times New Roman"/>
          <w:color w:val="000000"/>
          <w:lang w:val="id-ID"/>
        </w:rPr>
        <w:t>the explanation of the findings intended to answer of the research question. This chapter contains two subheadings: research findings and discussion</w:t>
      </w:r>
      <w:r>
        <w:rPr>
          <w:rFonts w:ascii="Times New Roman" w:eastAsia="Times New Roman" w:hAnsi="Times New Roman"/>
          <w:color w:val="000000"/>
        </w:rPr>
        <w:t>s</w:t>
      </w:r>
      <w:r>
        <w:rPr>
          <w:rFonts w:ascii="Times New Roman" w:eastAsia="Times New Roman" w:hAnsi="Times New Roman"/>
          <w:color w:val="000000"/>
          <w:lang w:val="id-ID"/>
        </w:rPr>
        <w:t xml:space="preserve"> of the interview.</w:t>
      </w:r>
    </w:p>
    <w:p w:rsidR="00E513B4" w:rsidRDefault="00300A12">
      <w:pPr>
        <w:pStyle w:val="Heading2"/>
        <w:spacing w:line="360" w:lineRule="auto"/>
        <w:rPr>
          <w:rFonts w:eastAsia="Times New Roman" w:cs="Times New Roman"/>
          <w:color w:val="000000"/>
          <w:szCs w:val="24"/>
        </w:rPr>
      </w:pPr>
      <w:bookmarkStart w:id="324" w:name="_Toc182982658"/>
      <w:bookmarkStart w:id="325" w:name="_Toc184037570"/>
      <w:bookmarkStart w:id="326" w:name="_Toc170248617"/>
      <w:bookmarkStart w:id="327" w:name="_Toc182983293"/>
      <w:bookmarkStart w:id="328" w:name="_Toc184040501"/>
      <w:bookmarkStart w:id="329" w:name="_Toc184041339"/>
      <w:bookmarkStart w:id="330" w:name="_Toc184037619"/>
      <w:bookmarkStart w:id="331" w:name="_Toc184284468"/>
      <w:bookmarkStart w:id="332" w:name="_Toc184821155"/>
      <w:r>
        <w:rPr>
          <w:rFonts w:eastAsia="Times New Roman" w:cs="Times New Roman"/>
          <w:szCs w:val="24"/>
          <w:lang w:val="id-ID"/>
        </w:rPr>
        <w:t>4.</w:t>
      </w:r>
      <w:r>
        <w:rPr>
          <w:rFonts w:eastAsia="Times New Roman" w:cs="Times New Roman"/>
          <w:szCs w:val="24"/>
        </w:rPr>
        <w:t xml:space="preserve">1 </w:t>
      </w:r>
      <w:r>
        <w:rPr>
          <w:rFonts w:eastAsia="Times New Roman" w:cs="Times New Roman"/>
          <w:szCs w:val="24"/>
          <w:lang w:val="id-ID"/>
        </w:rPr>
        <w:t>Research Findings</w:t>
      </w:r>
      <w:bookmarkEnd w:id="324"/>
      <w:bookmarkEnd w:id="325"/>
      <w:bookmarkEnd w:id="326"/>
      <w:bookmarkEnd w:id="327"/>
      <w:bookmarkEnd w:id="328"/>
      <w:bookmarkEnd w:id="329"/>
      <w:bookmarkEnd w:id="330"/>
      <w:bookmarkEnd w:id="331"/>
      <w:bookmarkEnd w:id="332"/>
    </w:p>
    <w:p w:rsidR="00E513B4" w:rsidRDefault="00300A12">
      <w:pPr>
        <w:pStyle w:val="NormalWeb"/>
        <w:spacing w:after="150" w:line="360" w:lineRule="auto"/>
        <w:ind w:firstLineChars="100" w:firstLine="240"/>
        <w:jc w:val="both"/>
        <w:rPr>
          <w:rFonts w:ascii="Times New Roman" w:hAnsi="Times New Roman"/>
        </w:rPr>
      </w:pPr>
      <w:r>
        <w:rPr>
          <w:rFonts w:ascii="Times New Roman" w:eastAsia="Times New Roman" w:hAnsi="Times New Roman"/>
          <w:color w:val="000000"/>
          <w:lang w:val="id-ID"/>
        </w:rPr>
        <w:t xml:space="preserve">In this research findings the researcher discusses </w:t>
      </w:r>
      <w:r>
        <w:rPr>
          <w:rFonts w:ascii="Times New Roman" w:eastAsia="Times New Roman" w:hAnsi="Times New Roman"/>
          <w:color w:val="000000"/>
        </w:rPr>
        <w:t>observation and interviews.</w:t>
      </w:r>
    </w:p>
    <w:p w:rsidR="00E513B4" w:rsidRDefault="00300A12">
      <w:pPr>
        <w:pStyle w:val="NormalWeb"/>
        <w:spacing w:after="150" w:line="360" w:lineRule="auto"/>
        <w:jc w:val="both"/>
        <w:rPr>
          <w:rFonts w:ascii="Times New Roman" w:hAnsi="Times New Roman"/>
          <w:b/>
          <w:bCs/>
          <w:lang w:val="id-ID"/>
        </w:rPr>
      </w:pPr>
      <w:r>
        <w:rPr>
          <w:rFonts w:ascii="Times New Roman" w:hAnsi="Times New Roman"/>
          <w:b/>
          <w:bCs/>
        </w:rPr>
        <w:t>4.1.1 Observation</w:t>
      </w:r>
    </w:p>
    <w:p w:rsidR="00E513B4" w:rsidRDefault="00300A12">
      <w:pPr>
        <w:pStyle w:val="NormalWeb"/>
        <w:spacing w:after="150" w:line="360" w:lineRule="auto"/>
        <w:ind w:firstLineChars="100" w:firstLine="240"/>
        <w:jc w:val="both"/>
        <w:rPr>
          <w:rFonts w:ascii="Times New Roman" w:hAnsi="Times New Roman"/>
        </w:rPr>
      </w:pPr>
      <w:r>
        <w:rPr>
          <w:rFonts w:ascii="Times New Roman" w:eastAsia="Times New Roman" w:hAnsi="Times New Roman"/>
          <w:lang w:val="id-ID"/>
        </w:rPr>
        <w:t xml:space="preserve">First teacher, </w:t>
      </w:r>
      <w:r>
        <w:rPr>
          <w:rFonts w:ascii="Times New Roman" w:eastAsia="Times New Roman" w:hAnsi="Times New Roman"/>
        </w:rPr>
        <w:t xml:space="preserve">When the teacher entered the class, she said, "Assalamualaikum." Before starting the lesson, she read "Basmallah." After that, she asked how all the students were and took attendance. During the observation, the teacher prepared material about descriptive text. Before explaining the learning material, she first asked all the students what they knew about descriptive text. The students then shared their knowledge about it, and the teacher explained descriptive text in more detail. After explaining the material, she provided an example of a descriptive text, read it aloud, and the students paid attention. Then, she appointed students to read the text. Next, she instructed the students to form groups of four and assigned each group a task. The teacher then gave the </w:t>
      </w:r>
      <w:proofErr w:type="gramStart"/>
      <w:r>
        <w:rPr>
          <w:rFonts w:ascii="Times New Roman" w:eastAsia="Times New Roman" w:hAnsi="Times New Roman"/>
        </w:rPr>
        <w:t>groups</w:t>
      </w:r>
      <w:proofErr w:type="gramEnd"/>
      <w:r>
        <w:rPr>
          <w:rFonts w:ascii="Times New Roman" w:eastAsia="Times New Roman" w:hAnsi="Times New Roman"/>
        </w:rPr>
        <w:t xml:space="preserve"> time to work on their assignments, and those who finished first sent representatives to present their group's results one by one. After all groups had completed their presentations, the teacher closed the lesson by reading "Hamdallah" and left the class.</w:t>
      </w:r>
    </w:p>
    <w:p w:rsidR="00E513B4" w:rsidRDefault="00300A12">
      <w:pPr>
        <w:pStyle w:val="NormalWeb"/>
        <w:spacing w:after="150" w:line="360" w:lineRule="auto"/>
        <w:ind w:firstLineChars="100" w:firstLine="240"/>
        <w:jc w:val="both"/>
        <w:rPr>
          <w:rFonts w:ascii="Times New Roman" w:eastAsia="Times New Roman" w:hAnsi="Times New Roman"/>
          <w:b/>
          <w:color w:val="000000"/>
          <w:lang w:val="id-ID"/>
        </w:rPr>
      </w:pPr>
      <w:r>
        <w:rPr>
          <w:rFonts w:ascii="Times New Roman" w:eastAsia="Times New Roman" w:hAnsi="Times New Roman"/>
        </w:rPr>
        <w:t xml:space="preserve">Second teacher, </w:t>
      </w:r>
      <w:r>
        <w:rPr>
          <w:rFonts w:ascii="Times New Roman" w:eastAsia="Times New Roman" w:hAnsi="Times New Roman"/>
          <w:lang w:val="id-ID"/>
        </w:rPr>
        <w:t xml:space="preserve">the first thing the teacher did was read Basmallah to open the lesson. After that, the teacher took attendance and greeted all the students. During the observation, the teacher prepared material about descriptive text. Before explaining the learning material, the teacher first asked all the students what they knew about descriptive text. After the students shared their knowledge, the teacher explained descriptive text in more detail. Following this explanation, the teacher instructed the students to form groups of four and assigned tasks to each group. The </w:t>
      </w:r>
      <w:r>
        <w:rPr>
          <w:rFonts w:ascii="Times New Roman" w:eastAsia="Times New Roman" w:hAnsi="Times New Roman"/>
          <w:lang w:val="id-ID"/>
        </w:rPr>
        <w:lastRenderedPageBreak/>
        <w:t>teacher then gave the groups time to work on their assignment, and those who finished first sent their representatives to present the group’s results one by one. After all the groups had completed their presentations the teacher closed the lesson by reading Hamdallah and leaving the class.</w:t>
      </w:r>
    </w:p>
    <w:p w:rsidR="00E513B4" w:rsidRDefault="00300A12">
      <w:pPr>
        <w:pStyle w:val="NormalWeb"/>
        <w:spacing w:after="0" w:line="360" w:lineRule="auto"/>
        <w:jc w:val="both"/>
        <w:rPr>
          <w:rFonts w:ascii="Times New Roman" w:eastAsia="Times New Roman" w:hAnsi="Times New Roman"/>
          <w:b/>
          <w:color w:val="000000"/>
          <w:lang w:val="id-ID"/>
        </w:rPr>
      </w:pPr>
      <w:r>
        <w:rPr>
          <w:rFonts w:ascii="Times New Roman" w:eastAsia="Times New Roman" w:hAnsi="Times New Roman"/>
          <w:b/>
          <w:color w:val="000000"/>
          <w:lang w:val="id-ID"/>
        </w:rPr>
        <w:t>4.1.2</w:t>
      </w:r>
      <w:r>
        <w:rPr>
          <w:rFonts w:ascii="Times New Roman" w:eastAsia="Times New Roman" w:hAnsi="Times New Roman"/>
          <w:b/>
          <w:color w:val="000000"/>
        </w:rPr>
        <w:t xml:space="preserve"> Interview</w:t>
      </w:r>
    </w:p>
    <w:p w:rsidR="00E513B4" w:rsidRDefault="00300A12">
      <w:pPr>
        <w:pStyle w:val="NormalWeb"/>
        <w:spacing w:after="0" w:line="360" w:lineRule="auto"/>
        <w:jc w:val="both"/>
        <w:rPr>
          <w:rFonts w:ascii="Times New Roman" w:eastAsia="Times New Roman" w:hAnsi="Times New Roman"/>
          <w:b/>
          <w:color w:val="000000"/>
          <w:lang w:val="id-ID"/>
        </w:rPr>
      </w:pPr>
      <w:r>
        <w:rPr>
          <w:rFonts w:ascii="Times New Roman" w:eastAsia="Times New Roman" w:hAnsi="Times New Roman"/>
          <w:b/>
          <w:color w:val="000000"/>
        </w:rPr>
        <w:t xml:space="preserve">4.1.2.1 </w:t>
      </w:r>
      <w:r>
        <w:rPr>
          <w:rFonts w:ascii="Times New Roman" w:eastAsia="Times New Roman" w:hAnsi="Times New Roman"/>
          <w:b/>
          <w:color w:val="000000"/>
          <w:lang w:val="id-ID"/>
        </w:rPr>
        <w:t xml:space="preserve">Teachers Understanding of Merdeka Curriculum </w:t>
      </w:r>
    </w:p>
    <w:p w:rsidR="00E513B4" w:rsidRDefault="00300A12">
      <w:pPr>
        <w:pStyle w:val="NormalWeb"/>
        <w:spacing w:after="0" w:line="360" w:lineRule="auto"/>
        <w:ind w:firstLineChars="100" w:firstLine="240"/>
        <w:jc w:val="both"/>
        <w:rPr>
          <w:rFonts w:ascii="Times New Roman" w:eastAsia="Times New Roman" w:hAnsi="Times New Roman"/>
          <w:color w:val="000000"/>
          <w:lang w:val="id-ID"/>
        </w:rPr>
      </w:pPr>
      <w:r>
        <w:rPr>
          <w:rFonts w:ascii="Times New Roman" w:eastAsia="Times New Roman" w:hAnsi="Times New Roman"/>
          <w:color w:val="000000"/>
          <w:lang w:val="id-ID"/>
        </w:rPr>
        <w:t>Based on the interview data obtained, both teachers understand the Merdeka Curriculum. The teachers said:</w:t>
      </w:r>
    </w:p>
    <w:p w:rsidR="00E513B4" w:rsidRDefault="00300A12">
      <w:pPr>
        <w:pStyle w:val="NormalWeb"/>
        <w:spacing w:after="0" w:line="240" w:lineRule="auto"/>
        <w:ind w:left="1701" w:right="1133" w:hanging="567"/>
        <w:jc w:val="both"/>
        <w:rPr>
          <w:rFonts w:ascii="Times New Roman" w:eastAsia="Times New Roman" w:hAnsi="Times New Roman"/>
          <w:lang w:val="id-ID"/>
        </w:rPr>
      </w:pPr>
      <w:r>
        <w:rPr>
          <w:rFonts w:ascii="Times New Roman" w:eastAsia="Times New Roman" w:hAnsi="Times New Roman"/>
          <w:color w:val="000000"/>
          <w:lang w:val="id-ID"/>
        </w:rPr>
        <w:t>T1: “</w:t>
      </w:r>
      <w:r>
        <w:rPr>
          <w:rFonts w:ascii="Times New Roman" w:eastAsia="Times New Roman" w:hAnsi="Times New Roman"/>
          <w:i/>
          <w:iCs/>
        </w:rPr>
        <w:t>The Merdeka Curriculum is a more flexible curriculum, while focusing on essential material and developing students' character and competencies</w:t>
      </w:r>
      <w:r>
        <w:rPr>
          <w:rFonts w:ascii="Times New Roman" w:eastAsia="Times New Roman" w:hAnsi="Times New Roman"/>
          <w:lang w:val="id-ID"/>
        </w:rPr>
        <w:t>”.</w:t>
      </w:r>
    </w:p>
    <w:p w:rsidR="00E513B4" w:rsidRDefault="00E513B4">
      <w:pPr>
        <w:pStyle w:val="NormalWeb"/>
        <w:spacing w:after="0" w:line="240" w:lineRule="auto"/>
        <w:ind w:left="1134" w:right="1133"/>
        <w:jc w:val="both"/>
        <w:rPr>
          <w:rFonts w:ascii="Times New Roman" w:eastAsia="Times New Roman" w:hAnsi="Times New Roman"/>
          <w:lang w:val="id-ID"/>
        </w:rPr>
      </w:pPr>
    </w:p>
    <w:p w:rsidR="00E513B4" w:rsidRDefault="00300A12">
      <w:pPr>
        <w:pStyle w:val="NormalWeb"/>
        <w:spacing w:after="0" w:line="240" w:lineRule="auto"/>
        <w:ind w:left="1701" w:right="1133" w:hanging="567"/>
        <w:jc w:val="both"/>
        <w:rPr>
          <w:rFonts w:ascii="Times New Roman" w:eastAsia="Times New Roman" w:hAnsi="Times New Roman"/>
          <w:lang w:val="id-ID"/>
        </w:rPr>
      </w:pPr>
      <w:r>
        <w:rPr>
          <w:rFonts w:ascii="Times New Roman" w:eastAsia="Times New Roman" w:hAnsi="Times New Roman"/>
          <w:lang w:val="id-ID"/>
        </w:rPr>
        <w:t>T2: “</w:t>
      </w:r>
      <w:r>
        <w:rPr>
          <w:rFonts w:ascii="Times New Roman" w:eastAsia="Times New Roman" w:hAnsi="Times New Roman"/>
          <w:i/>
          <w:iCs/>
        </w:rPr>
        <w:t xml:space="preserve">The </w:t>
      </w:r>
      <w:r>
        <w:rPr>
          <w:rFonts w:ascii="Times New Roman" w:eastAsia="Times New Roman" w:hAnsi="Times New Roman"/>
          <w:i/>
          <w:iCs/>
          <w:lang w:val="id-ID"/>
        </w:rPr>
        <w:t>Merdeka Cu</w:t>
      </w:r>
      <w:r>
        <w:rPr>
          <w:rFonts w:ascii="Times New Roman" w:eastAsia="Times New Roman" w:hAnsi="Times New Roman"/>
          <w:i/>
          <w:iCs/>
        </w:rPr>
        <w:t>rriculum is a curriculum that focuses on character development as well as students' needs, interests and talents</w:t>
      </w:r>
      <w:r>
        <w:rPr>
          <w:rFonts w:ascii="Times New Roman" w:eastAsia="Times New Roman" w:hAnsi="Times New Roman"/>
          <w:lang w:val="id-ID"/>
        </w:rPr>
        <w:t>”.</w:t>
      </w:r>
    </w:p>
    <w:p w:rsidR="00E513B4" w:rsidRDefault="00E513B4">
      <w:pPr>
        <w:pStyle w:val="NormalWeb"/>
        <w:spacing w:after="0" w:line="240" w:lineRule="auto"/>
        <w:ind w:left="1701" w:right="1133" w:hanging="567"/>
        <w:jc w:val="both"/>
        <w:rPr>
          <w:rFonts w:ascii="Times New Roman" w:eastAsia="Times New Roman" w:hAnsi="Times New Roman"/>
          <w:lang w:val="id-ID"/>
        </w:rPr>
      </w:pPr>
    </w:p>
    <w:p w:rsidR="00E513B4" w:rsidRDefault="00300A12">
      <w:pPr>
        <w:pStyle w:val="NormalWeb"/>
        <w:spacing w:after="0" w:line="360" w:lineRule="auto"/>
        <w:ind w:firstLineChars="100" w:firstLine="240"/>
        <w:jc w:val="both"/>
        <w:rPr>
          <w:rFonts w:ascii="Times New Roman" w:eastAsia="Times New Roman" w:hAnsi="Times New Roman"/>
          <w:lang w:val="id-ID"/>
        </w:rPr>
      </w:pPr>
      <w:r>
        <w:rPr>
          <w:rFonts w:ascii="Times New Roman" w:eastAsia="Times New Roman" w:hAnsi="Times New Roman"/>
        </w:rPr>
        <w:t>According to the first teacher, the Merdeka Curriculum is more flexible than the previous curriculum. The Merdeka Curriculum also focuses more on character development and student competencies. The second teacher also agreed that the Merdeka Curriculum focuses more on character development and student talents.</w:t>
      </w:r>
    </w:p>
    <w:p w:rsidR="00E513B4" w:rsidRDefault="00300A12">
      <w:pPr>
        <w:pStyle w:val="NormalWeb"/>
        <w:spacing w:after="0" w:line="360" w:lineRule="auto"/>
        <w:jc w:val="both"/>
        <w:rPr>
          <w:rFonts w:ascii="Times New Roman" w:eastAsia="Times New Roman" w:hAnsi="Times New Roman"/>
          <w:b/>
          <w:color w:val="000000"/>
          <w:lang w:val="id-ID"/>
        </w:rPr>
      </w:pPr>
      <w:r>
        <w:rPr>
          <w:rFonts w:ascii="Times New Roman" w:eastAsia="Times New Roman" w:hAnsi="Times New Roman"/>
          <w:b/>
          <w:color w:val="000000"/>
          <w:lang w:val="id-ID"/>
        </w:rPr>
        <w:t>4.1.</w:t>
      </w:r>
      <w:r>
        <w:rPr>
          <w:rFonts w:ascii="Times New Roman" w:eastAsia="Times New Roman" w:hAnsi="Times New Roman"/>
          <w:b/>
          <w:color w:val="000000"/>
        </w:rPr>
        <w:t xml:space="preserve">2.2 </w:t>
      </w:r>
      <w:r>
        <w:rPr>
          <w:rFonts w:ascii="Times New Roman" w:eastAsia="Times New Roman" w:hAnsi="Times New Roman"/>
          <w:b/>
          <w:color w:val="000000"/>
          <w:lang w:val="id-ID"/>
        </w:rPr>
        <w:t>Experience of Teachers Teaching Merdeka Curriculum</w:t>
      </w:r>
    </w:p>
    <w:p w:rsidR="00E513B4" w:rsidRDefault="00300A12">
      <w:pPr>
        <w:pStyle w:val="NormalWeb"/>
        <w:spacing w:after="60" w:line="360" w:lineRule="auto"/>
        <w:ind w:firstLineChars="100" w:firstLine="240"/>
        <w:jc w:val="both"/>
        <w:rPr>
          <w:rFonts w:ascii="Times New Roman" w:eastAsia="Times New Roman" w:hAnsi="Times New Roman"/>
          <w:lang w:val="id-ID"/>
        </w:rPr>
      </w:pPr>
      <w:r>
        <w:rPr>
          <w:rFonts w:ascii="Times New Roman" w:eastAsia="Times New Roman" w:hAnsi="Times New Roman"/>
          <w:color w:val="000000"/>
          <w:lang w:val="id-ID"/>
        </w:rPr>
        <w:t>Based on the interview data, th</w:t>
      </w:r>
      <w:r>
        <w:rPr>
          <w:rFonts w:ascii="Times New Roman" w:eastAsia="Times New Roman" w:hAnsi="Times New Roman"/>
        </w:rPr>
        <w:t>ere are differences in teachers' opinions regarding their experiences when implementing the Independent Curriculum</w:t>
      </w:r>
      <w:r>
        <w:rPr>
          <w:rFonts w:ascii="Times New Roman" w:eastAsia="Times New Roman" w:hAnsi="Times New Roman"/>
          <w:lang w:val="id-ID"/>
        </w:rPr>
        <w:t xml:space="preserve">. </w:t>
      </w:r>
    </w:p>
    <w:p w:rsidR="00E513B4" w:rsidRDefault="00300A12">
      <w:pPr>
        <w:pStyle w:val="NormalWeb"/>
        <w:spacing w:after="60" w:line="240" w:lineRule="auto"/>
        <w:ind w:left="1701" w:right="1133" w:hanging="567"/>
        <w:jc w:val="both"/>
        <w:rPr>
          <w:rFonts w:ascii="Times New Roman" w:eastAsia="Times New Roman" w:hAnsi="Times New Roman"/>
          <w:lang w:val="id-ID"/>
        </w:rPr>
      </w:pPr>
      <w:r>
        <w:rPr>
          <w:rFonts w:ascii="Times New Roman" w:eastAsia="Times New Roman" w:hAnsi="Times New Roman"/>
          <w:color w:val="000000"/>
          <w:lang w:val="id-ID"/>
        </w:rPr>
        <w:t>T1: “</w:t>
      </w:r>
      <w:r>
        <w:rPr>
          <w:rFonts w:ascii="Times New Roman" w:eastAsia="Times New Roman" w:hAnsi="Times New Roman"/>
          <w:i/>
          <w:iCs/>
        </w:rPr>
        <w:t>Students are more enthusiastic because they use technology and digital media more, thereby increasing competency in the four language skills and encouraging students to be more active and communicative</w:t>
      </w:r>
      <w:r>
        <w:rPr>
          <w:rFonts w:ascii="Times New Roman" w:eastAsia="Times New Roman" w:hAnsi="Times New Roman"/>
          <w:lang w:val="id-ID"/>
        </w:rPr>
        <w:t>”.</w:t>
      </w:r>
    </w:p>
    <w:p w:rsidR="00E513B4" w:rsidRDefault="00E513B4">
      <w:pPr>
        <w:pStyle w:val="NormalWeb"/>
        <w:spacing w:after="60" w:line="240" w:lineRule="auto"/>
        <w:ind w:left="1134" w:right="1133"/>
        <w:jc w:val="both"/>
        <w:rPr>
          <w:rFonts w:ascii="Times New Roman" w:eastAsia="Times New Roman" w:hAnsi="Times New Roman"/>
          <w:lang w:val="id-ID"/>
        </w:rPr>
      </w:pPr>
    </w:p>
    <w:p w:rsidR="00E513B4" w:rsidRDefault="00300A12">
      <w:pPr>
        <w:pStyle w:val="NormalWeb"/>
        <w:tabs>
          <w:tab w:val="left" w:pos="142"/>
        </w:tabs>
        <w:spacing w:after="60" w:line="240" w:lineRule="auto"/>
        <w:ind w:left="1701" w:right="1133" w:hanging="567"/>
        <w:jc w:val="both"/>
        <w:rPr>
          <w:rFonts w:ascii="Times New Roman" w:eastAsia="Times New Roman" w:hAnsi="Times New Roman"/>
          <w:lang w:val="id-ID"/>
        </w:rPr>
      </w:pPr>
      <w:r>
        <w:rPr>
          <w:rFonts w:ascii="Times New Roman" w:eastAsia="Times New Roman" w:hAnsi="Times New Roman"/>
          <w:lang w:val="id-ID"/>
        </w:rPr>
        <w:t xml:space="preserve">T2: </w:t>
      </w:r>
      <w:r>
        <w:rPr>
          <w:rFonts w:ascii="Times New Roman" w:eastAsia="Times New Roman" w:hAnsi="Times New Roman"/>
          <w:i/>
          <w:iCs/>
          <w:lang w:val="id-ID"/>
        </w:rPr>
        <w:t>“</w:t>
      </w:r>
      <w:r>
        <w:rPr>
          <w:rFonts w:ascii="Times New Roman" w:eastAsia="Times New Roman" w:hAnsi="Times New Roman"/>
          <w:i/>
          <w:iCs/>
        </w:rPr>
        <w:t>During English learning using the Merdeka Curriculum, I had quite a hard time designing learning methods that could meet the needs and learning styles of diverse students, so that learning still felt less than optimal, especially since English is a foreign language for students</w:t>
      </w:r>
      <w:r>
        <w:rPr>
          <w:rFonts w:ascii="Times New Roman" w:eastAsia="Times New Roman" w:hAnsi="Times New Roman"/>
          <w:i/>
          <w:iCs/>
          <w:lang w:val="id-ID"/>
        </w:rPr>
        <w:t>”</w:t>
      </w:r>
      <w:r>
        <w:rPr>
          <w:rFonts w:ascii="Times New Roman" w:eastAsia="Times New Roman" w:hAnsi="Times New Roman"/>
          <w:lang w:val="id-ID"/>
        </w:rPr>
        <w:t>.</w:t>
      </w:r>
    </w:p>
    <w:p w:rsidR="00E513B4" w:rsidRDefault="00E513B4">
      <w:pPr>
        <w:pStyle w:val="NormalWeb"/>
        <w:tabs>
          <w:tab w:val="left" w:pos="142"/>
        </w:tabs>
        <w:spacing w:after="60" w:line="240" w:lineRule="auto"/>
        <w:ind w:left="1134" w:right="1133"/>
        <w:jc w:val="both"/>
        <w:rPr>
          <w:rFonts w:ascii="Times New Roman" w:eastAsia="Times New Roman" w:hAnsi="Times New Roman"/>
          <w:lang w:val="id-ID"/>
        </w:rPr>
      </w:pPr>
    </w:p>
    <w:p w:rsidR="00E513B4" w:rsidRDefault="00300A12">
      <w:pPr>
        <w:pStyle w:val="NormalWeb"/>
        <w:spacing w:after="60" w:line="360" w:lineRule="auto"/>
        <w:ind w:firstLineChars="100" w:firstLine="240"/>
        <w:jc w:val="both"/>
        <w:rPr>
          <w:rFonts w:ascii="Times New Roman" w:eastAsia="Times New Roman" w:hAnsi="Times New Roman"/>
          <w:lang w:val="id-ID"/>
        </w:rPr>
      </w:pPr>
      <w:r>
        <w:rPr>
          <w:rFonts w:ascii="Times New Roman" w:eastAsia="Times New Roman" w:hAnsi="Times New Roman"/>
        </w:rPr>
        <w:lastRenderedPageBreak/>
        <w:t>The first teacher noted that students were more engaged during lessons when using digital media, which enhanced their competencies. In contrast, the second teacher expressed difficulty in developing effective teaching methods under the Merdeka Curriculum.</w:t>
      </w:r>
    </w:p>
    <w:p w:rsidR="00E513B4" w:rsidRDefault="00300A12">
      <w:pPr>
        <w:pStyle w:val="NormalWeb"/>
        <w:spacing w:after="0" w:line="360" w:lineRule="auto"/>
        <w:jc w:val="both"/>
        <w:rPr>
          <w:rFonts w:ascii="Times New Roman" w:eastAsia="Times New Roman" w:hAnsi="Times New Roman"/>
          <w:b/>
          <w:color w:val="000000"/>
          <w:lang w:val="id-ID"/>
        </w:rPr>
      </w:pPr>
      <w:r>
        <w:rPr>
          <w:rFonts w:ascii="Times New Roman" w:eastAsia="Times New Roman" w:hAnsi="Times New Roman"/>
          <w:b/>
          <w:color w:val="000000"/>
          <w:lang w:val="id-ID"/>
        </w:rPr>
        <w:t>4.1</w:t>
      </w:r>
      <w:r>
        <w:rPr>
          <w:rFonts w:ascii="Times New Roman" w:eastAsia="Times New Roman" w:hAnsi="Times New Roman"/>
          <w:b/>
          <w:color w:val="000000"/>
        </w:rPr>
        <w:t xml:space="preserve">.2.3 </w:t>
      </w:r>
      <w:r>
        <w:rPr>
          <w:rFonts w:ascii="Times New Roman" w:eastAsia="Times New Roman" w:hAnsi="Times New Roman"/>
          <w:b/>
          <w:color w:val="000000"/>
          <w:lang w:val="id-ID"/>
        </w:rPr>
        <w:t>Challenges for Teachers Implementing the Merdeka Curriculum</w:t>
      </w:r>
    </w:p>
    <w:p w:rsidR="00E513B4" w:rsidRDefault="00300A12">
      <w:pPr>
        <w:pStyle w:val="NormalWeb"/>
        <w:spacing w:after="150" w:line="360" w:lineRule="auto"/>
        <w:ind w:firstLineChars="100" w:firstLine="240"/>
        <w:jc w:val="both"/>
        <w:rPr>
          <w:rFonts w:ascii="Times New Roman" w:eastAsia="Times New Roman" w:hAnsi="Times New Roman"/>
          <w:color w:val="000000"/>
          <w:lang w:val="id-ID"/>
        </w:rPr>
      </w:pPr>
      <w:r>
        <w:rPr>
          <w:rFonts w:ascii="Times New Roman" w:eastAsia="Times New Roman" w:hAnsi="Times New Roman"/>
          <w:color w:val="000000"/>
          <w:lang w:val="id-ID"/>
        </w:rPr>
        <w:t>Based on interview data, even though the teachers feel supported by implementing the Merdeka Curriculum, they said they experienced several challenges in implementing the Merdeka Curriculum.</w:t>
      </w:r>
    </w:p>
    <w:p w:rsidR="00E513B4" w:rsidRDefault="00300A12">
      <w:pPr>
        <w:pStyle w:val="NormalWeb"/>
        <w:tabs>
          <w:tab w:val="left" w:pos="142"/>
        </w:tabs>
        <w:spacing w:after="150" w:line="240" w:lineRule="auto"/>
        <w:ind w:left="1701" w:right="1133" w:hanging="567"/>
        <w:jc w:val="both"/>
        <w:rPr>
          <w:rFonts w:ascii="Times New Roman" w:eastAsia="Times New Roman" w:hAnsi="Times New Roman"/>
          <w:lang w:val="id-ID"/>
        </w:rPr>
      </w:pPr>
      <w:r>
        <w:rPr>
          <w:rFonts w:ascii="Times New Roman" w:eastAsia="Times New Roman" w:hAnsi="Times New Roman"/>
          <w:color w:val="000000"/>
          <w:lang w:val="id-ID"/>
        </w:rPr>
        <w:t>T1: “</w:t>
      </w:r>
      <w:r>
        <w:rPr>
          <w:rFonts w:ascii="Times New Roman" w:eastAsia="Times New Roman" w:hAnsi="Times New Roman"/>
          <w:i/>
          <w:iCs/>
        </w:rPr>
        <w:t xml:space="preserve">The challenge faced is the difference in students' abilities in English </w:t>
      </w:r>
      <w:r>
        <w:rPr>
          <w:rFonts w:ascii="Times New Roman" w:eastAsia="Times New Roman" w:hAnsi="Times New Roman"/>
          <w:i/>
          <w:iCs/>
          <w:lang w:val="id-ID"/>
        </w:rPr>
        <w:t xml:space="preserve">language </w:t>
      </w:r>
      <w:r>
        <w:rPr>
          <w:rFonts w:ascii="Times New Roman" w:eastAsia="Times New Roman" w:hAnsi="Times New Roman"/>
          <w:i/>
          <w:iCs/>
        </w:rPr>
        <w:t>is quite significant and there are still students who are still technologically illiterate</w:t>
      </w:r>
      <w:r>
        <w:rPr>
          <w:rFonts w:ascii="Times New Roman" w:eastAsia="Times New Roman" w:hAnsi="Times New Roman"/>
          <w:lang w:val="id-ID"/>
        </w:rPr>
        <w:t>”.</w:t>
      </w:r>
    </w:p>
    <w:p w:rsidR="00E513B4" w:rsidRDefault="00300A12">
      <w:pPr>
        <w:pStyle w:val="NormalWeb"/>
        <w:spacing w:after="150" w:line="240" w:lineRule="auto"/>
        <w:ind w:left="1701" w:right="1133" w:hanging="567"/>
        <w:jc w:val="both"/>
        <w:rPr>
          <w:rFonts w:ascii="Times New Roman" w:eastAsia="Times New Roman" w:hAnsi="Times New Roman"/>
          <w:lang w:val="id-ID"/>
        </w:rPr>
      </w:pPr>
      <w:r>
        <w:rPr>
          <w:rFonts w:ascii="Times New Roman" w:eastAsia="Times New Roman" w:hAnsi="Times New Roman"/>
          <w:color w:val="000000"/>
          <w:lang w:val="id-ID"/>
        </w:rPr>
        <w:t>T2: “</w:t>
      </w:r>
      <w:r>
        <w:rPr>
          <w:rFonts w:ascii="Times New Roman" w:eastAsia="Times New Roman" w:hAnsi="Times New Roman"/>
          <w:i/>
          <w:iCs/>
        </w:rPr>
        <w:t>The challenge I face is when I have to design innovative and differentiated learning methods and media to meet the needs of diverse students</w:t>
      </w:r>
      <w:r>
        <w:rPr>
          <w:rFonts w:ascii="Times New Roman" w:eastAsia="Times New Roman" w:hAnsi="Times New Roman"/>
          <w:lang w:val="id-ID"/>
        </w:rPr>
        <w:t xml:space="preserve">”. </w:t>
      </w:r>
    </w:p>
    <w:p w:rsidR="00E513B4" w:rsidRDefault="00300A12">
      <w:pPr>
        <w:pStyle w:val="NormalWeb"/>
        <w:spacing w:after="150" w:line="360" w:lineRule="auto"/>
        <w:ind w:firstLineChars="100" w:firstLine="240"/>
        <w:jc w:val="both"/>
        <w:rPr>
          <w:rFonts w:ascii="Times New Roman" w:eastAsia="Times New Roman" w:hAnsi="Times New Roman"/>
          <w:lang w:val="id-ID"/>
        </w:rPr>
      </w:pPr>
      <w:r>
        <w:rPr>
          <w:rFonts w:ascii="Times New Roman" w:eastAsia="Times New Roman" w:hAnsi="Times New Roman"/>
        </w:rPr>
        <w:t>The first teacher reported that her challenge in implementing the Merdeka Curriculum was the varying levels of students' English proficiency, along with a significant number of students lacking technological skills. On the other hand, the second teacher indicated that her challenge lay in the difficulty of designing effective teaching methods and selecting appropriate media.</w:t>
      </w:r>
    </w:p>
    <w:p w:rsidR="00E513B4" w:rsidRDefault="00300A12">
      <w:pPr>
        <w:pStyle w:val="NormalWeb"/>
        <w:spacing w:after="0" w:line="360" w:lineRule="auto"/>
        <w:jc w:val="both"/>
        <w:rPr>
          <w:rFonts w:ascii="Times New Roman" w:eastAsia="Times New Roman" w:hAnsi="Times New Roman"/>
          <w:color w:val="000000"/>
        </w:rPr>
      </w:pPr>
      <w:r>
        <w:rPr>
          <w:rFonts w:ascii="Times New Roman" w:eastAsia="Times New Roman" w:hAnsi="Times New Roman"/>
          <w:b/>
          <w:color w:val="000000"/>
          <w:lang w:val="id-ID"/>
        </w:rPr>
        <w:t>4.1.</w:t>
      </w:r>
      <w:r>
        <w:rPr>
          <w:rFonts w:ascii="Times New Roman" w:eastAsia="Times New Roman" w:hAnsi="Times New Roman"/>
          <w:b/>
          <w:color w:val="000000"/>
        </w:rPr>
        <w:t xml:space="preserve">2.4 </w:t>
      </w:r>
      <w:r>
        <w:rPr>
          <w:rFonts w:ascii="Times New Roman" w:eastAsia="Times New Roman" w:hAnsi="Times New Roman"/>
          <w:b/>
          <w:color w:val="000000"/>
          <w:lang w:val="id-ID"/>
        </w:rPr>
        <w:t>Advantages and Disadvantages of the Merdeka Curriculum</w:t>
      </w:r>
    </w:p>
    <w:p w:rsidR="00E513B4" w:rsidRDefault="00300A12">
      <w:pPr>
        <w:pStyle w:val="NormalWeb"/>
        <w:spacing w:after="150" w:line="360" w:lineRule="auto"/>
        <w:ind w:firstLineChars="100" w:firstLine="240"/>
        <w:jc w:val="both"/>
        <w:rPr>
          <w:rFonts w:ascii="Times New Roman" w:eastAsia="Times New Roman" w:hAnsi="Times New Roman"/>
          <w:lang w:val="id-ID"/>
        </w:rPr>
      </w:pPr>
      <w:r>
        <w:rPr>
          <w:rFonts w:ascii="Times New Roman" w:eastAsia="Times New Roman" w:hAnsi="Times New Roman"/>
          <w:lang w:val="id-ID"/>
        </w:rPr>
        <w:t>Based on the interview data, the teachers feel there are advantages and disadvantages to following the new curriculum.</w:t>
      </w:r>
    </w:p>
    <w:p w:rsidR="00E513B4" w:rsidRDefault="00300A12">
      <w:pPr>
        <w:pStyle w:val="NormalWeb"/>
        <w:spacing w:after="150" w:line="240" w:lineRule="auto"/>
        <w:ind w:left="1701" w:right="1133" w:hanging="567"/>
        <w:jc w:val="both"/>
        <w:rPr>
          <w:rFonts w:ascii="Times New Roman" w:eastAsia="Times New Roman" w:hAnsi="Times New Roman"/>
        </w:rPr>
      </w:pPr>
      <w:r>
        <w:rPr>
          <w:rFonts w:ascii="Times New Roman" w:eastAsia="Times New Roman" w:hAnsi="Times New Roman"/>
          <w:lang w:val="id-ID"/>
        </w:rPr>
        <w:t>T1: “</w:t>
      </w:r>
      <w:r>
        <w:rPr>
          <w:rFonts w:ascii="Times New Roman" w:eastAsia="Times New Roman" w:hAnsi="Times New Roman"/>
          <w:i/>
          <w:iCs/>
        </w:rPr>
        <w:t>The advantage is that learning is tailored to students' needs and learning methods, teachers can choose the right method, increasing students' creativit</w:t>
      </w:r>
      <w:r>
        <w:rPr>
          <w:rFonts w:ascii="Times New Roman" w:eastAsia="Times New Roman" w:hAnsi="Times New Roman"/>
          <w:i/>
          <w:iCs/>
          <w:lang w:val="id-ID"/>
        </w:rPr>
        <w:t xml:space="preserve">y. </w:t>
      </w:r>
      <w:r>
        <w:rPr>
          <w:rFonts w:ascii="Times New Roman" w:eastAsia="Times New Roman" w:hAnsi="Times New Roman"/>
          <w:i/>
          <w:iCs/>
        </w:rPr>
        <w:t>The disadvantages are that it reduces the standardization of education, requires an active role from students in learning, teachers must be more active in developing learning</w:t>
      </w:r>
      <w:r>
        <w:rPr>
          <w:rFonts w:ascii="Times New Roman" w:eastAsia="Times New Roman" w:hAnsi="Times New Roman"/>
          <w:lang w:val="id-ID"/>
        </w:rPr>
        <w:t>”.</w:t>
      </w:r>
      <w:r>
        <w:rPr>
          <w:rFonts w:ascii="Times New Roman" w:eastAsia="Times New Roman" w:hAnsi="Times New Roman"/>
        </w:rPr>
        <w:t xml:space="preserve">                                               </w:t>
      </w:r>
    </w:p>
    <w:p w:rsidR="00E513B4" w:rsidRDefault="00300A12">
      <w:pPr>
        <w:pStyle w:val="NormalWeb"/>
        <w:spacing w:after="150" w:line="240" w:lineRule="auto"/>
        <w:ind w:left="1701" w:right="991" w:hanging="567"/>
        <w:jc w:val="both"/>
        <w:rPr>
          <w:rFonts w:ascii="Times New Roman" w:eastAsia="Times New Roman" w:hAnsi="Times New Roman"/>
          <w:lang w:val="id-ID"/>
        </w:rPr>
      </w:pPr>
      <w:r>
        <w:rPr>
          <w:rFonts w:ascii="Times New Roman" w:eastAsia="Times New Roman" w:hAnsi="Times New Roman"/>
          <w:lang w:val="id-ID"/>
        </w:rPr>
        <w:t>T2: “</w:t>
      </w:r>
      <w:r>
        <w:rPr>
          <w:rFonts w:ascii="Times New Roman" w:eastAsia="Times New Roman" w:hAnsi="Times New Roman"/>
          <w:i/>
          <w:iCs/>
        </w:rPr>
        <w:t xml:space="preserve">The advantages of the </w:t>
      </w:r>
      <w:r>
        <w:rPr>
          <w:rFonts w:ascii="Times New Roman" w:eastAsia="Times New Roman" w:hAnsi="Times New Roman"/>
          <w:i/>
          <w:iCs/>
          <w:lang w:val="id-ID"/>
        </w:rPr>
        <w:t>Merdeka C</w:t>
      </w:r>
      <w:r>
        <w:rPr>
          <w:rFonts w:ascii="Times New Roman" w:eastAsia="Times New Roman" w:hAnsi="Times New Roman"/>
          <w:i/>
          <w:iCs/>
        </w:rPr>
        <w:t>urriculum include that students can freely develop their interests and natural talents so that they can find their own passions, as well as developing students' positive character in accordance with the Pancasila values</w:t>
      </w:r>
      <w:r>
        <w:rPr>
          <w:rFonts w:ascii="Times New Roman" w:eastAsia="Times New Roman" w:hAnsi="Times New Roman"/>
          <w:i/>
          <w:iCs/>
          <w:lang w:val="id-ID"/>
        </w:rPr>
        <w:t xml:space="preserve"> th</w:t>
      </w:r>
      <w:r>
        <w:rPr>
          <w:rFonts w:ascii="Times New Roman" w:eastAsia="Times New Roman" w:hAnsi="Times New Roman"/>
          <w:i/>
          <w:iCs/>
        </w:rPr>
        <w:t xml:space="preserve">at are needed </w:t>
      </w:r>
      <w:r>
        <w:rPr>
          <w:rFonts w:ascii="Times New Roman" w:eastAsia="Times New Roman" w:hAnsi="Times New Roman"/>
          <w:i/>
          <w:iCs/>
        </w:rPr>
        <w:lastRenderedPageBreak/>
        <w:t>along with the times. The weaknesses are the lack of comprehensive socialization regarding the implementation of the independent curriculum, the lack of teacher readiness to spearhead curriculum changes and support from relevant teaching resources</w:t>
      </w:r>
      <w:r>
        <w:rPr>
          <w:rFonts w:ascii="Times New Roman" w:eastAsia="Times New Roman" w:hAnsi="Times New Roman"/>
          <w:lang w:val="id-ID"/>
        </w:rPr>
        <w:t>”.</w:t>
      </w:r>
    </w:p>
    <w:p w:rsidR="00E513B4" w:rsidRDefault="00300A12">
      <w:pPr>
        <w:pStyle w:val="NormalWeb"/>
        <w:spacing w:after="150" w:line="360" w:lineRule="auto"/>
        <w:ind w:firstLineChars="100" w:firstLine="240"/>
        <w:jc w:val="both"/>
        <w:rPr>
          <w:rFonts w:ascii="Times New Roman" w:eastAsia="Times New Roman" w:hAnsi="Times New Roman"/>
          <w:lang w:val="id-ID"/>
        </w:rPr>
      </w:pPr>
      <w:r>
        <w:rPr>
          <w:rFonts w:ascii="Times New Roman" w:eastAsia="Times New Roman" w:hAnsi="Times New Roman"/>
        </w:rPr>
        <w:t>According to the first teacher, the benefits of the Merdeka Curriculum include the ability of teachers to select suitable learning methods for their students; however, this also means that they must be more proactive in developing these lessons. Conversely, the second teacher highlighted that one advantage is allowing students to freely explore their interests and talents. However, she noted two significant disadvantages: the lack of readiness among teachers to pioneer curriculum changes and insufficient support for relevant educational resources.</w:t>
      </w:r>
    </w:p>
    <w:p w:rsidR="00E513B4" w:rsidRDefault="00300A12">
      <w:pPr>
        <w:pStyle w:val="NormalWeb"/>
        <w:spacing w:after="150" w:line="360" w:lineRule="auto"/>
        <w:jc w:val="both"/>
        <w:rPr>
          <w:rFonts w:ascii="Times New Roman" w:hAnsi="Times New Roman"/>
          <w:b/>
          <w:bCs/>
        </w:rPr>
      </w:pPr>
      <w:r>
        <w:rPr>
          <w:rFonts w:ascii="Times New Roman" w:eastAsia="Times New Roman" w:hAnsi="Times New Roman"/>
          <w:b/>
          <w:bCs/>
        </w:rPr>
        <w:t>4.1.2.5 T</w:t>
      </w:r>
      <w:r>
        <w:rPr>
          <w:rFonts w:ascii="Times New Roman" w:hAnsi="Times New Roman"/>
          <w:b/>
          <w:bCs/>
        </w:rPr>
        <w:t xml:space="preserve">eachers' Opinions Regarding Things that </w:t>
      </w:r>
      <w:proofErr w:type="gramStart"/>
      <w:r>
        <w:rPr>
          <w:rFonts w:ascii="Times New Roman" w:hAnsi="Times New Roman"/>
          <w:b/>
          <w:bCs/>
        </w:rPr>
        <w:t>Need</w:t>
      </w:r>
      <w:proofErr w:type="gramEnd"/>
      <w:r>
        <w:rPr>
          <w:rFonts w:ascii="Times New Roman" w:hAnsi="Times New Roman"/>
          <w:b/>
          <w:bCs/>
        </w:rPr>
        <w:t xml:space="preserve"> to be Improved in Implementing the Merdeka Curriculum</w:t>
      </w:r>
    </w:p>
    <w:p w:rsidR="00E513B4" w:rsidRDefault="00300A12">
      <w:pPr>
        <w:pStyle w:val="NormalWeb"/>
        <w:spacing w:after="150" w:line="360" w:lineRule="auto"/>
        <w:ind w:firstLineChars="100" w:firstLine="240"/>
        <w:jc w:val="both"/>
        <w:rPr>
          <w:rFonts w:ascii="Times New Roman" w:hAnsi="Times New Roman"/>
        </w:rPr>
      </w:pPr>
      <w:r>
        <w:rPr>
          <w:rFonts w:ascii="Times New Roman" w:hAnsi="Times New Roman"/>
        </w:rPr>
        <w:t xml:space="preserve">Based on the interview data, the teachers’ provide their opinions regarding things that need to be improved in implementing of Merdeka Curriculum </w:t>
      </w:r>
    </w:p>
    <w:p w:rsidR="00E513B4" w:rsidRDefault="00300A12">
      <w:pPr>
        <w:pStyle w:val="NormalWeb"/>
        <w:spacing w:after="150" w:line="240" w:lineRule="auto"/>
        <w:ind w:left="1701" w:right="1133" w:hanging="567"/>
        <w:jc w:val="both"/>
        <w:rPr>
          <w:rFonts w:ascii="Times New Roman" w:eastAsia="Times New Roman" w:hAnsi="Times New Roman"/>
          <w:lang w:val="id-ID"/>
        </w:rPr>
      </w:pPr>
      <w:r>
        <w:rPr>
          <w:rFonts w:ascii="Times New Roman" w:eastAsia="Times New Roman" w:hAnsi="Times New Roman"/>
          <w:lang w:val="id-ID"/>
        </w:rPr>
        <w:t xml:space="preserve">T1: </w:t>
      </w:r>
      <w:r>
        <w:rPr>
          <w:rFonts w:ascii="Times New Roman" w:eastAsia="Times New Roman" w:hAnsi="Times New Roman"/>
        </w:rPr>
        <w:t>“</w:t>
      </w:r>
      <w:r>
        <w:rPr>
          <w:rFonts w:ascii="Times New Roman" w:eastAsia="Times New Roman" w:hAnsi="Times New Roman"/>
          <w:i/>
          <w:iCs/>
        </w:rPr>
        <w:t>More massive curriculum socialization, so that every teacher can understand the curriculum well. More complete facilities to support curriculum implementation</w:t>
      </w:r>
      <w:r>
        <w:rPr>
          <w:rFonts w:ascii="Times New Roman" w:eastAsia="Times New Roman" w:hAnsi="Times New Roman"/>
        </w:rPr>
        <w:t xml:space="preserve">”.                                        </w:t>
      </w:r>
    </w:p>
    <w:p w:rsidR="00E513B4" w:rsidRDefault="00300A12">
      <w:pPr>
        <w:pStyle w:val="NormalWeb"/>
        <w:spacing w:after="150" w:line="240" w:lineRule="auto"/>
        <w:ind w:left="1701" w:right="1133" w:hanging="567"/>
        <w:jc w:val="both"/>
        <w:rPr>
          <w:rFonts w:ascii="Times New Roman" w:eastAsia="Times New Roman" w:hAnsi="Times New Roman"/>
          <w:lang w:val="id-ID"/>
        </w:rPr>
      </w:pPr>
      <w:r>
        <w:rPr>
          <w:rFonts w:ascii="Times New Roman" w:eastAsia="Times New Roman" w:hAnsi="Times New Roman"/>
        </w:rPr>
        <w:t>T2: “</w:t>
      </w:r>
      <w:r>
        <w:rPr>
          <w:rFonts w:ascii="Times New Roman" w:eastAsia="Times New Roman" w:hAnsi="Times New Roman"/>
          <w:i/>
          <w:iCs/>
        </w:rPr>
        <w:t>It is hoped that the</w:t>
      </w:r>
      <w:r>
        <w:rPr>
          <w:rFonts w:ascii="Times New Roman" w:eastAsia="Times New Roman" w:hAnsi="Times New Roman"/>
          <w:i/>
          <w:iCs/>
          <w:lang w:val="id-ID"/>
        </w:rPr>
        <w:t xml:space="preserve"> Merdeka</w:t>
      </w:r>
      <w:r>
        <w:rPr>
          <w:rFonts w:ascii="Times New Roman" w:eastAsia="Times New Roman" w:hAnsi="Times New Roman"/>
          <w:i/>
          <w:iCs/>
        </w:rPr>
        <w:t xml:space="preserve"> Curriculum will be more focused not only on students but also on teachers as one of the determinants of curriculum success. The focus is not only on character development but also on developing students' soft skills and hard skills</w:t>
      </w:r>
      <w:r>
        <w:rPr>
          <w:rFonts w:ascii="Times New Roman" w:eastAsia="Times New Roman" w:hAnsi="Times New Roman"/>
        </w:rPr>
        <w:t>”.</w:t>
      </w:r>
    </w:p>
    <w:p w:rsidR="00E513B4" w:rsidRDefault="00300A12">
      <w:pPr>
        <w:pStyle w:val="NormalWeb"/>
        <w:spacing w:after="150" w:line="360" w:lineRule="auto"/>
        <w:ind w:firstLineChars="100" w:firstLine="240"/>
        <w:jc w:val="both"/>
        <w:rPr>
          <w:rFonts w:ascii="Times New Roman" w:eastAsia="Times New Roman" w:hAnsi="Times New Roman"/>
        </w:rPr>
      </w:pPr>
      <w:r>
        <w:rPr>
          <w:rFonts w:ascii="Times New Roman" w:eastAsia="Times New Roman" w:hAnsi="Times New Roman"/>
        </w:rPr>
        <w:t>The first teacher stated that one area for improvement in the implementation of the Merdeka Curriculum is enhancing the supporting facilities necessary for its execution. Meanwhile, the second teacher emphasized that the Merdeka Curriculum should place greater emphasis on both teachers and students, as well as on developing students' soft and hard skills, rather than solely focusing on character development.</w:t>
      </w:r>
    </w:p>
    <w:p w:rsidR="00E513B4" w:rsidRDefault="00300A12">
      <w:pPr>
        <w:pStyle w:val="Heading2"/>
        <w:spacing w:line="360" w:lineRule="auto"/>
        <w:rPr>
          <w:rFonts w:eastAsia="Times New Roman" w:cs="Times New Roman"/>
          <w:szCs w:val="24"/>
          <w:lang w:val="id-ID"/>
        </w:rPr>
      </w:pPr>
      <w:bookmarkStart w:id="333" w:name="_Toc182983294"/>
      <w:bookmarkStart w:id="334" w:name="_Toc184037620"/>
      <w:bookmarkStart w:id="335" w:name="_Toc182982659"/>
      <w:bookmarkStart w:id="336" w:name="_Toc170248618"/>
      <w:bookmarkStart w:id="337" w:name="_Toc184037571"/>
      <w:bookmarkStart w:id="338" w:name="_Toc184040502"/>
      <w:bookmarkStart w:id="339" w:name="_Toc184041340"/>
      <w:bookmarkStart w:id="340" w:name="_Toc184284469"/>
      <w:bookmarkStart w:id="341" w:name="_Toc184821156"/>
      <w:r>
        <w:rPr>
          <w:rFonts w:eastAsia="Times New Roman" w:cs="Times New Roman"/>
          <w:szCs w:val="24"/>
          <w:lang w:val="id-ID"/>
        </w:rPr>
        <w:lastRenderedPageBreak/>
        <w:t>4.2 Research Discussions</w:t>
      </w:r>
      <w:bookmarkEnd w:id="333"/>
      <w:bookmarkEnd w:id="334"/>
      <w:bookmarkEnd w:id="335"/>
      <w:bookmarkEnd w:id="336"/>
      <w:bookmarkEnd w:id="337"/>
      <w:bookmarkEnd w:id="338"/>
      <w:bookmarkEnd w:id="339"/>
      <w:bookmarkEnd w:id="340"/>
      <w:bookmarkEnd w:id="341"/>
    </w:p>
    <w:p w:rsidR="00E513B4" w:rsidRDefault="00300A12">
      <w:pPr>
        <w:spacing w:line="360" w:lineRule="auto"/>
        <w:ind w:firstLineChars="100" w:firstLine="240"/>
        <w:jc w:val="both"/>
        <w:rPr>
          <w:rFonts w:ascii="Times New Roman" w:hAnsi="Times New Roman"/>
          <w:sz w:val="24"/>
          <w:szCs w:val="24"/>
          <w:lang w:val="id-ID"/>
        </w:rPr>
      </w:pPr>
      <w:r>
        <w:rPr>
          <w:rFonts w:ascii="Times New Roman" w:eastAsia="Times New Roman" w:hAnsi="Times New Roman"/>
          <w:sz w:val="24"/>
          <w:szCs w:val="24"/>
        </w:rPr>
        <w:t>Based on the observation results, the similarities between the two teachers are teaching according to the existing module. The material taught by the teacher revolves around descriptive text. Before delivering the material, both teachers involve students by asking questions about the descriptive text. After the students respond, the teacher provides an explanation or additional material related to the text. After the students understand the concept, the teacher gives group assignments. After completing the assignment, group representatives present their work in front of the class. However, there is a slight difference, namely that the first teacher first reads the correct reading of the example of a descriptive text while the second teacher immediately forms groups. The observation results show that the teachers teach with enthusiasm, which is contagious, because some students also feel enthusiastic. In addition, teachers prepare the material to be taught before the lesson, which shows their commitment to effective teaching practices.</w:t>
      </w:r>
    </w:p>
    <w:p w:rsidR="00E513B4" w:rsidRDefault="00300A12">
      <w:pPr>
        <w:spacing w:line="360" w:lineRule="auto"/>
        <w:ind w:firstLineChars="100" w:firstLine="240"/>
        <w:jc w:val="both"/>
        <w:rPr>
          <w:rFonts w:ascii="Times New Roman" w:eastAsia="Times New Roman" w:hAnsi="Times New Roman"/>
          <w:b/>
          <w:bCs/>
          <w:sz w:val="24"/>
          <w:szCs w:val="24"/>
          <w:lang w:val="id-ID" w:eastAsia="en-US"/>
        </w:rPr>
      </w:pPr>
      <w:r>
        <w:rPr>
          <w:rFonts w:ascii="Times New Roman" w:eastAsia="Times New Roman" w:hAnsi="Times New Roman"/>
          <w:sz w:val="24"/>
          <w:szCs w:val="24"/>
        </w:rPr>
        <w:t xml:space="preserve">Teachers must understand the meaning of the Merdeka Curriculum, this must be done first so that its implementation can run smoothly and respond to curriculum changes professionally and is part of the teacher's pedagogical abilities. The interview results show that teachers have positive perceptions, good appreciation for the implementation of the Merdeka Curriculum, and also have negative perceptions. There is an experience that teachers gain when implementing the Merdeka Curriculum in Class 7. The first teacher </w:t>
      </w:r>
      <w:proofErr w:type="gramStart"/>
      <w:r>
        <w:rPr>
          <w:rFonts w:ascii="Times New Roman" w:eastAsia="Times New Roman" w:hAnsi="Times New Roman"/>
          <w:sz w:val="24"/>
          <w:szCs w:val="24"/>
        </w:rPr>
        <w:t>experiences is</w:t>
      </w:r>
      <w:proofErr w:type="gramEnd"/>
      <w:r>
        <w:rPr>
          <w:rFonts w:ascii="Times New Roman" w:eastAsia="Times New Roman" w:hAnsi="Times New Roman"/>
          <w:sz w:val="24"/>
          <w:szCs w:val="24"/>
        </w:rPr>
        <w:t xml:space="preserve"> that students feel more enthusiastic about this new curriculum, because it uses more technology and digital media. By incorporating activities such as online discussions, multimedia presentations, and digital storytelling, curriculum designers can leverage technology to provide students with opportunities to develop and enhance these skills (Tasya &amp; Siminto, 2023).</w:t>
      </w:r>
      <w:r>
        <w:rPr>
          <w:rFonts w:ascii="Times New Roman" w:hAnsi="Times New Roman"/>
          <w:sz w:val="24"/>
          <w:szCs w:val="24"/>
        </w:rPr>
        <w:t xml:space="preserve"> </w:t>
      </w:r>
      <w:r>
        <w:rPr>
          <w:rFonts w:ascii="Times New Roman" w:eastAsia="Times New Roman" w:hAnsi="Times New Roman"/>
          <w:sz w:val="24"/>
          <w:szCs w:val="24"/>
        </w:rPr>
        <w:t>Meanwhile, the second teacher felt that when implementing the Merdeka Curriculum, it was difficult to design learning methods. According to Tiarina &amp; Fitra (2023) the five challenges in implementing the Merdeka Curriculum include lesson plan design, lesson execution, media utilization, classroom management, and learning assessment.</w:t>
      </w:r>
      <w:r>
        <w:rPr>
          <w:rFonts w:ascii="Times New Roman" w:hAnsi="Times New Roman"/>
          <w:sz w:val="24"/>
          <w:szCs w:val="24"/>
        </w:rPr>
        <w:t xml:space="preserve"> </w:t>
      </w:r>
      <w:r>
        <w:rPr>
          <w:rFonts w:ascii="Times New Roman" w:eastAsia="Times New Roman" w:hAnsi="Times New Roman"/>
          <w:sz w:val="24"/>
          <w:szCs w:val="24"/>
        </w:rPr>
        <w:t xml:space="preserve">There are also </w:t>
      </w:r>
      <w:r>
        <w:rPr>
          <w:rFonts w:ascii="Times New Roman" w:eastAsia="Times New Roman" w:hAnsi="Times New Roman"/>
          <w:sz w:val="24"/>
          <w:szCs w:val="24"/>
        </w:rPr>
        <w:lastRenderedPageBreak/>
        <w:t>challenges when implementing this curriculum. The first teacher agreed that the challenge he faced was that there were quite significant differences in students' abilities in English and there were still students who were still technologically illiterate. Meanwhile, the challenges faced by the second teacher were still finding it difficult to design learning methods and media. There are advantages and disadvantages when teachers implement this curriculum. According to the first teacher, the advantages of this new curriculum are that learning is tailored to students' needs and learning methods, teachers can choose the right method, and can increase students' creativity. The disadvantages are that it can reduce the standardization of education, requires an active role from students in learning, and teachers must be more active in developing learning. Meanwhile, according to the second teacher, the advantages of this merdeka curriculum is that students can freely develop their natural interests and talents, as well as develop students' positive character in accordance with the Pancasila values that are needed along with the development of the times. According to Nurzen (2022) The Merdeka Curriculum emphasizes the development of students' diverse skills and character, while also offering them the chance to select their learning topics based on their interests, talents, and needs.The disadvantages are the lack of comprehensive socialization regarding the implementation of the independent curriculum, the lack of teacher readiness to spearhead curriculum changes and support from relevant teaching resources.</w:t>
      </w:r>
    </w:p>
    <w:p w:rsidR="00E513B4" w:rsidRDefault="00E513B4">
      <w:pPr>
        <w:pStyle w:val="Heading1"/>
        <w:spacing w:line="360" w:lineRule="auto"/>
        <w:rPr>
          <w:rFonts w:cs="Times New Roman"/>
          <w:lang w:val="id-ID" w:eastAsia="en-US"/>
        </w:rPr>
      </w:pPr>
    </w:p>
    <w:p w:rsidR="00E513B4" w:rsidRDefault="00E513B4">
      <w:pPr>
        <w:spacing w:after="160" w:line="259" w:lineRule="auto"/>
        <w:rPr>
          <w:rFonts w:ascii="Times New Roman" w:hAnsi="Times New Roman"/>
        </w:rPr>
        <w:sectPr w:rsidR="00E513B4">
          <w:pgSz w:w="11906" w:h="16838"/>
          <w:pgMar w:top="2268" w:right="1701" w:bottom="1701" w:left="2268" w:header="851" w:footer="992" w:gutter="0"/>
          <w:pgNumType w:start="17"/>
          <w:cols w:space="425"/>
          <w:titlePg/>
          <w:docGrid w:linePitch="312"/>
        </w:sectPr>
      </w:pPr>
    </w:p>
    <w:p w:rsidR="00E513B4" w:rsidRDefault="00300A12">
      <w:pPr>
        <w:pStyle w:val="Heading1"/>
        <w:rPr>
          <w:rFonts w:cs="Times New Roman"/>
        </w:rPr>
      </w:pPr>
      <w:bookmarkStart w:id="342" w:name="_Toc184037572"/>
      <w:bookmarkStart w:id="343" w:name="_Toc182982660"/>
      <w:bookmarkStart w:id="344" w:name="_Toc184037621"/>
      <w:bookmarkStart w:id="345" w:name="_Toc170248619"/>
      <w:bookmarkStart w:id="346" w:name="_Toc184041341"/>
      <w:bookmarkStart w:id="347" w:name="_Toc182983295"/>
      <w:bookmarkStart w:id="348" w:name="_Toc184040503"/>
      <w:bookmarkStart w:id="349" w:name="_Toc184284470"/>
      <w:bookmarkStart w:id="350" w:name="_Toc184821157"/>
      <w:r>
        <w:rPr>
          <w:rFonts w:cs="Times New Roman"/>
        </w:rPr>
        <w:lastRenderedPageBreak/>
        <w:t>CHAPTER V                                    CONCLUSIONS AND SUGGESTIONS</w:t>
      </w:r>
      <w:bookmarkEnd w:id="342"/>
      <w:bookmarkEnd w:id="343"/>
      <w:bookmarkEnd w:id="344"/>
      <w:bookmarkEnd w:id="345"/>
      <w:bookmarkEnd w:id="346"/>
      <w:bookmarkEnd w:id="347"/>
      <w:bookmarkEnd w:id="348"/>
      <w:bookmarkEnd w:id="349"/>
      <w:bookmarkEnd w:id="350"/>
    </w:p>
    <w:p w:rsidR="00E513B4" w:rsidRDefault="00E513B4">
      <w:pPr>
        <w:rPr>
          <w:rFonts w:ascii="Times New Roman" w:eastAsia="Times New Roman" w:hAnsi="Times New Roman"/>
          <w:b/>
          <w:bCs/>
          <w:sz w:val="24"/>
          <w:szCs w:val="24"/>
          <w:lang w:val="id-ID" w:eastAsia="en-US"/>
        </w:rPr>
      </w:pPr>
    </w:p>
    <w:p w:rsidR="00E513B4" w:rsidRDefault="00300A12">
      <w:pPr>
        <w:spacing w:line="360" w:lineRule="auto"/>
        <w:ind w:firstLineChars="100" w:firstLine="240"/>
        <w:jc w:val="both"/>
        <w:rPr>
          <w:rFonts w:ascii="Times New Roman" w:eastAsia="Times New Roman" w:hAnsi="Times New Roman"/>
          <w:sz w:val="24"/>
          <w:szCs w:val="24"/>
          <w:lang w:val="id-ID" w:eastAsia="en-US"/>
        </w:rPr>
      </w:pPr>
      <w:r>
        <w:rPr>
          <w:rFonts w:ascii="Times New Roman" w:eastAsia="Times New Roman" w:hAnsi="Times New Roman"/>
          <w:sz w:val="24"/>
          <w:szCs w:val="24"/>
          <w:lang w:val="id-ID" w:eastAsia="en-US"/>
        </w:rPr>
        <w:t>In this chapter the researcher will present the Conclusions and Suggestions.</w:t>
      </w:r>
    </w:p>
    <w:p w:rsidR="00E513B4" w:rsidRDefault="00300A12">
      <w:pPr>
        <w:pStyle w:val="Heading2"/>
        <w:spacing w:line="360" w:lineRule="auto"/>
        <w:rPr>
          <w:rFonts w:eastAsia="Times New Roman" w:cs="Times New Roman"/>
          <w:szCs w:val="24"/>
          <w:lang w:val="id-ID" w:eastAsia="en-US"/>
        </w:rPr>
      </w:pPr>
      <w:bookmarkStart w:id="351" w:name="_Toc184041342"/>
      <w:bookmarkStart w:id="352" w:name="_Toc184037622"/>
      <w:bookmarkStart w:id="353" w:name="_Toc182983296"/>
      <w:bookmarkStart w:id="354" w:name="_Toc184037573"/>
      <w:bookmarkStart w:id="355" w:name="_Toc184040504"/>
      <w:bookmarkStart w:id="356" w:name="_Toc182982661"/>
      <w:bookmarkStart w:id="357" w:name="_Toc170248620"/>
      <w:bookmarkStart w:id="358" w:name="_Toc184284471"/>
      <w:bookmarkStart w:id="359" w:name="_Toc184821158"/>
      <w:r>
        <w:rPr>
          <w:rFonts w:eastAsia="Times New Roman" w:cs="Times New Roman"/>
          <w:szCs w:val="24"/>
          <w:lang w:val="id-ID" w:eastAsia="en-US"/>
        </w:rPr>
        <w:t>5.1 Conclusions</w:t>
      </w:r>
      <w:bookmarkEnd w:id="351"/>
      <w:bookmarkEnd w:id="352"/>
      <w:bookmarkEnd w:id="353"/>
      <w:bookmarkEnd w:id="354"/>
      <w:bookmarkEnd w:id="355"/>
      <w:bookmarkEnd w:id="356"/>
      <w:bookmarkEnd w:id="357"/>
      <w:bookmarkEnd w:id="358"/>
      <w:bookmarkEnd w:id="359"/>
    </w:p>
    <w:p w:rsidR="00E513B4" w:rsidRDefault="00300A12">
      <w:pPr>
        <w:spacing w:line="360" w:lineRule="auto"/>
        <w:ind w:firstLineChars="100" w:firstLine="240"/>
        <w:jc w:val="both"/>
        <w:rPr>
          <w:rFonts w:ascii="Times New Roman" w:eastAsia="Times New Roman" w:hAnsi="Times New Roman"/>
          <w:sz w:val="24"/>
          <w:szCs w:val="24"/>
          <w:lang w:val="id-ID" w:eastAsia="en-US"/>
        </w:rPr>
      </w:pPr>
      <w:r>
        <w:rPr>
          <w:rFonts w:ascii="Times New Roman" w:eastAsia="Times New Roman" w:hAnsi="Times New Roman"/>
          <w:sz w:val="24"/>
          <w:szCs w:val="24"/>
        </w:rPr>
        <w:t>Based on the findings and discussions presented in the previous chapter, the researcher concluded that the perceptions of the two English teachers towards the Merdeka Curriculum in Junior High Schools in Garut were in the fairly good category. Both teachers knew about the Merdeka Curriculum and had implemented the Merdeka Curriculum for approximately one year. Both teachers had taught according to the learning module. However, in the experience of the two teachers in implementing the Merdeka Curriculum in Junior High Schools, the two teachers faced several obstacles or challenges, namely designing innovative and different learning methods and media to meet the diverse needs of students and differences in student abilities in English which were quite significant, and there were still students who were technologically illiterate. When making the learning module, the two teachers felt a little confused because they had just implemented the Merdeka Curriculum. Both teachers assessed that there were students who were active and inactive during the learning process. There were students who were already good at English and descriptive texts, but there were also students who could not speak English. There were also students who still had minimal technology or could not use technology.</w:t>
      </w:r>
    </w:p>
    <w:p w:rsidR="00E513B4" w:rsidRDefault="00300A12">
      <w:pPr>
        <w:pStyle w:val="Heading2"/>
        <w:spacing w:line="360" w:lineRule="auto"/>
        <w:rPr>
          <w:rFonts w:eastAsia="Times New Roman" w:cs="Times New Roman"/>
          <w:szCs w:val="24"/>
          <w:lang w:val="id-ID" w:eastAsia="en-US"/>
        </w:rPr>
      </w:pPr>
      <w:bookmarkStart w:id="360" w:name="_Toc182983297"/>
      <w:bookmarkStart w:id="361" w:name="_Toc184037574"/>
      <w:bookmarkStart w:id="362" w:name="_Toc170248621"/>
      <w:bookmarkStart w:id="363" w:name="_Toc184037623"/>
      <w:bookmarkStart w:id="364" w:name="_Toc184041343"/>
      <w:bookmarkStart w:id="365" w:name="_Toc184040505"/>
      <w:bookmarkStart w:id="366" w:name="_Toc182982662"/>
      <w:bookmarkStart w:id="367" w:name="_Toc184284472"/>
      <w:bookmarkStart w:id="368" w:name="_Toc184821159"/>
      <w:r>
        <w:rPr>
          <w:rFonts w:eastAsia="Times New Roman" w:cs="Times New Roman"/>
          <w:szCs w:val="24"/>
          <w:lang w:val="id-ID" w:eastAsia="en-US"/>
        </w:rPr>
        <w:t>5.2 Suggestions</w:t>
      </w:r>
      <w:bookmarkEnd w:id="360"/>
      <w:bookmarkEnd w:id="361"/>
      <w:bookmarkEnd w:id="362"/>
      <w:bookmarkEnd w:id="363"/>
      <w:bookmarkEnd w:id="364"/>
      <w:bookmarkEnd w:id="365"/>
      <w:bookmarkEnd w:id="366"/>
      <w:bookmarkEnd w:id="367"/>
      <w:bookmarkEnd w:id="368"/>
    </w:p>
    <w:p w:rsidR="00E513B4" w:rsidRDefault="00300A12">
      <w:pPr>
        <w:spacing w:line="360" w:lineRule="auto"/>
        <w:ind w:firstLineChars="100" w:firstLine="240"/>
        <w:jc w:val="both"/>
        <w:rPr>
          <w:rFonts w:ascii="Times New Roman" w:eastAsia="Times New Roman" w:hAnsi="Times New Roman"/>
          <w:sz w:val="24"/>
          <w:szCs w:val="24"/>
        </w:rPr>
      </w:pPr>
      <w:r>
        <w:rPr>
          <w:rFonts w:ascii="Times New Roman" w:eastAsia="Times New Roman" w:hAnsi="Times New Roman"/>
          <w:sz w:val="24"/>
          <w:szCs w:val="24"/>
        </w:rPr>
        <w:t xml:space="preserve">Following the research on teachers' perceptions of the Merdeka Curriculum, several recommendations based on the study's findings. The suggestions are outlined below: </w:t>
      </w:r>
    </w:p>
    <w:p w:rsidR="00E513B4" w:rsidRDefault="00300A12">
      <w:pPr>
        <w:numPr>
          <w:ilvl w:val="0"/>
          <w:numId w:val="3"/>
        </w:numPr>
        <w:spacing w:line="360" w:lineRule="auto"/>
        <w:jc w:val="both"/>
        <w:rPr>
          <w:rFonts w:ascii="Times New Roman" w:eastAsia="Times New Roman" w:hAnsi="Times New Roman"/>
          <w:sz w:val="24"/>
          <w:szCs w:val="24"/>
        </w:rPr>
      </w:pPr>
      <w:r>
        <w:rPr>
          <w:rFonts w:ascii="Times New Roman" w:eastAsia="Times New Roman" w:hAnsi="Times New Roman"/>
          <w:sz w:val="24"/>
          <w:szCs w:val="24"/>
        </w:rPr>
        <w:t>For teachers,</w:t>
      </w:r>
    </w:p>
    <w:p w:rsidR="00E513B4" w:rsidRDefault="00300A12">
      <w:pPr>
        <w:spacing w:line="360" w:lineRule="auto"/>
        <w:ind w:firstLineChars="100" w:firstLine="240"/>
        <w:jc w:val="both"/>
        <w:rPr>
          <w:rFonts w:ascii="Times New Roman" w:eastAsia="Times New Roman" w:hAnsi="Times New Roman"/>
          <w:sz w:val="24"/>
          <w:szCs w:val="24"/>
        </w:rPr>
      </w:pPr>
      <w:r>
        <w:rPr>
          <w:rFonts w:ascii="Times New Roman" w:eastAsia="Times New Roman" w:hAnsi="Times New Roman"/>
          <w:sz w:val="24"/>
          <w:szCs w:val="24"/>
        </w:rPr>
        <w:t xml:space="preserve">The researcher suggests that both teachers conduct Merdeka Curriculum training, such as designing learning methods and media so that it is easier to create teaching </w:t>
      </w:r>
      <w:r>
        <w:rPr>
          <w:rFonts w:ascii="Times New Roman" w:eastAsia="Times New Roman" w:hAnsi="Times New Roman"/>
          <w:sz w:val="24"/>
          <w:szCs w:val="24"/>
        </w:rPr>
        <w:lastRenderedPageBreak/>
        <w:t>modules or media for learning</w:t>
      </w:r>
      <w:r>
        <w:rPr>
          <w:rFonts w:ascii="Times New Roman" w:hAnsi="Times New Roman"/>
          <w:sz w:val="24"/>
          <w:szCs w:val="24"/>
        </w:rPr>
        <w:t xml:space="preserve">. </w:t>
      </w:r>
      <w:r>
        <w:rPr>
          <w:rFonts w:ascii="Times New Roman" w:eastAsia="Times New Roman" w:hAnsi="Times New Roman"/>
          <w:sz w:val="24"/>
          <w:szCs w:val="24"/>
        </w:rPr>
        <w:t>The researcher also suggests that teachers pay more attention to students who are less able to speak English and also students who are less familiar with technology so that students feel cared for and can speak English.</w:t>
      </w:r>
    </w:p>
    <w:p w:rsidR="00E513B4" w:rsidRDefault="00300A12">
      <w:pPr>
        <w:numPr>
          <w:ilvl w:val="0"/>
          <w:numId w:val="3"/>
        </w:numPr>
        <w:spacing w:line="360" w:lineRule="auto"/>
        <w:jc w:val="both"/>
        <w:rPr>
          <w:rFonts w:ascii="Times New Roman" w:eastAsia="Times New Roman" w:hAnsi="Times New Roman"/>
          <w:sz w:val="24"/>
          <w:szCs w:val="24"/>
        </w:rPr>
      </w:pPr>
      <w:r>
        <w:rPr>
          <w:rFonts w:ascii="Times New Roman" w:eastAsia="Times New Roman" w:hAnsi="Times New Roman"/>
          <w:sz w:val="24"/>
          <w:szCs w:val="24"/>
        </w:rPr>
        <w:t>For the next researchers,</w:t>
      </w:r>
    </w:p>
    <w:p w:rsidR="00E513B4" w:rsidRDefault="00300A12">
      <w:pPr>
        <w:spacing w:line="360" w:lineRule="auto"/>
        <w:ind w:firstLineChars="100" w:firstLine="240"/>
        <w:jc w:val="both"/>
        <w:rPr>
          <w:rFonts w:ascii="Times New Roman" w:eastAsia="Times New Roman" w:hAnsi="Times New Roman"/>
          <w:sz w:val="24"/>
          <w:szCs w:val="24"/>
        </w:rPr>
      </w:pPr>
      <w:r>
        <w:rPr>
          <w:rFonts w:ascii="Times New Roman" w:eastAsia="Times New Roman" w:hAnsi="Times New Roman"/>
          <w:sz w:val="24"/>
          <w:szCs w:val="24"/>
        </w:rPr>
        <w:t xml:space="preserve">Future researchers interested in exploring English teachers' perceptions of the </w:t>
      </w:r>
      <w:r>
        <w:rPr>
          <w:rFonts w:ascii="Times New Roman" w:eastAsia="Times New Roman" w:hAnsi="Times New Roman"/>
          <w:sz w:val="24"/>
          <w:szCs w:val="24"/>
          <w:lang w:val="id-ID"/>
        </w:rPr>
        <w:t>Merdeka</w:t>
      </w:r>
      <w:r>
        <w:rPr>
          <w:rFonts w:ascii="Times New Roman" w:eastAsia="Times New Roman" w:hAnsi="Times New Roman"/>
          <w:sz w:val="24"/>
          <w:szCs w:val="24"/>
        </w:rPr>
        <w:t xml:space="preserve"> Curriculum can build on this study by investigating different aspects addressed by previous researchers and discovering unique elements that could contribute to further research.</w:t>
      </w:r>
    </w:p>
    <w:p w:rsidR="00E513B4" w:rsidRDefault="00E513B4">
      <w:pPr>
        <w:spacing w:line="360" w:lineRule="auto"/>
        <w:jc w:val="both"/>
        <w:rPr>
          <w:rFonts w:ascii="Times New Roman" w:eastAsia="Times New Roman" w:hAnsi="Times New Roman"/>
          <w:sz w:val="24"/>
          <w:szCs w:val="24"/>
        </w:rPr>
      </w:pPr>
    </w:p>
    <w:p w:rsidR="00E513B4" w:rsidRDefault="00E513B4">
      <w:pPr>
        <w:spacing w:line="360" w:lineRule="auto"/>
        <w:ind w:firstLineChars="100" w:firstLine="220"/>
        <w:jc w:val="both"/>
        <w:rPr>
          <w:rFonts w:ascii="Times New Roman" w:hAnsi="Times New Roman"/>
        </w:rPr>
      </w:pPr>
    </w:p>
    <w:p w:rsidR="00E513B4" w:rsidRDefault="00E513B4">
      <w:pPr>
        <w:spacing w:after="160" w:line="259" w:lineRule="auto"/>
        <w:rPr>
          <w:rFonts w:ascii="Times New Roman" w:hAnsi="Times New Roman"/>
          <w:lang w:val="id-ID" w:eastAsia="en-US"/>
        </w:rPr>
        <w:sectPr w:rsidR="00E513B4">
          <w:pgSz w:w="11906" w:h="16838"/>
          <w:pgMar w:top="2268" w:right="1701" w:bottom="1701" w:left="2268" w:header="851" w:footer="992" w:gutter="0"/>
          <w:pgNumType w:start="23"/>
          <w:cols w:space="425"/>
          <w:titlePg/>
          <w:docGrid w:linePitch="312"/>
        </w:sectPr>
      </w:pPr>
      <w:bookmarkStart w:id="369" w:name="_Toc170248622"/>
    </w:p>
    <w:p w:rsidR="00E513B4" w:rsidRDefault="00300A12">
      <w:pPr>
        <w:pStyle w:val="Heading1"/>
        <w:rPr>
          <w:rFonts w:cs="Times New Roman"/>
          <w:lang w:val="id-ID" w:eastAsia="en-US"/>
        </w:rPr>
      </w:pPr>
      <w:bookmarkStart w:id="370" w:name="_Toc182983298"/>
      <w:bookmarkStart w:id="371" w:name="_Toc182982663"/>
      <w:bookmarkStart w:id="372" w:name="_Toc184040506"/>
      <w:bookmarkStart w:id="373" w:name="_Toc184041344"/>
      <w:bookmarkStart w:id="374" w:name="_Toc184037575"/>
      <w:bookmarkStart w:id="375" w:name="_Toc184037624"/>
      <w:bookmarkStart w:id="376" w:name="_Toc184284473"/>
      <w:bookmarkStart w:id="377" w:name="_Toc184821160"/>
      <w:r>
        <w:rPr>
          <w:rFonts w:cs="Times New Roman"/>
          <w:lang w:val="id-ID" w:eastAsia="en-US"/>
        </w:rPr>
        <w:lastRenderedPageBreak/>
        <w:t>REFERENCE</w:t>
      </w:r>
      <w:bookmarkEnd w:id="369"/>
      <w:bookmarkEnd w:id="370"/>
      <w:bookmarkEnd w:id="371"/>
      <w:r>
        <w:rPr>
          <w:rFonts w:cs="Times New Roman"/>
          <w:lang w:val="id-ID" w:eastAsia="en-US"/>
        </w:rPr>
        <w:t>S</w:t>
      </w:r>
      <w:bookmarkEnd w:id="372"/>
      <w:bookmarkEnd w:id="373"/>
      <w:bookmarkEnd w:id="374"/>
      <w:bookmarkEnd w:id="375"/>
      <w:bookmarkEnd w:id="376"/>
      <w:bookmarkEnd w:id="377"/>
    </w:p>
    <w:p w:rsidR="00E513B4" w:rsidRDefault="00E513B4">
      <w:pPr>
        <w:rPr>
          <w:rFonts w:ascii="Times New Roman" w:hAnsi="Times New Roman"/>
        </w:rPr>
      </w:pPr>
    </w:p>
    <w:p w:rsidR="00E513B4" w:rsidRDefault="00300A12">
      <w:pPr>
        <w:pStyle w:val="NormalWeb"/>
        <w:spacing w:after="0" w:line="360" w:lineRule="auto"/>
        <w:ind w:left="840" w:hanging="840"/>
        <w:jc w:val="both"/>
        <w:rPr>
          <w:rFonts w:ascii="Times New Roman" w:eastAsia="Times New Roman" w:hAnsi="Times New Roman"/>
          <w:color w:val="000000"/>
          <w:lang w:val="id-ID"/>
        </w:rPr>
      </w:pPr>
      <w:r>
        <w:rPr>
          <w:rFonts w:ascii="Times New Roman" w:eastAsia="Times New Roman" w:hAnsi="Times New Roman"/>
          <w:color w:val="000000"/>
          <w:lang w:val="id-ID"/>
        </w:rPr>
        <w:t>Akbar, Mauliyah &amp; Nugroho, Arya. (2024</w:t>
      </w:r>
      <w:r>
        <w:rPr>
          <w:rFonts w:ascii="Times New Roman" w:eastAsia="Times New Roman" w:hAnsi="Times New Roman"/>
          <w:i/>
          <w:color w:val="000000"/>
          <w:lang w:val="id-ID"/>
        </w:rPr>
        <w:t>). “Analysis of Elementary School Teachers Perceptions Regarding the Implementation of the Independent Curriculum”</w:t>
      </w:r>
      <w:r>
        <w:rPr>
          <w:rFonts w:ascii="Times New Roman" w:eastAsia="Times New Roman" w:hAnsi="Times New Roman"/>
          <w:color w:val="000000"/>
          <w:lang w:val="id-ID"/>
        </w:rPr>
        <w:t>. Jurnal Pendidikan Guru Sekolah Dasar.</w:t>
      </w:r>
    </w:p>
    <w:p w:rsidR="00E513B4" w:rsidRDefault="00300A12">
      <w:pPr>
        <w:pStyle w:val="NormalWeb"/>
        <w:spacing w:after="0" w:line="360" w:lineRule="auto"/>
        <w:ind w:left="840" w:hanging="840"/>
        <w:jc w:val="both"/>
        <w:rPr>
          <w:rFonts w:ascii="Times New Roman" w:eastAsia="Times New Roman" w:hAnsi="Times New Roman"/>
          <w:color w:val="000000"/>
        </w:rPr>
      </w:pPr>
      <w:r>
        <w:rPr>
          <w:rFonts w:ascii="Times New Roman" w:eastAsia="Times New Roman" w:hAnsi="Times New Roman"/>
          <w:color w:val="000000"/>
        </w:rPr>
        <w:t xml:space="preserve">Alamri, Wafaa. (2019). </w:t>
      </w:r>
      <w:r>
        <w:rPr>
          <w:rFonts w:ascii="Times New Roman" w:eastAsia="Times New Roman" w:hAnsi="Times New Roman"/>
          <w:i/>
          <w:iCs/>
          <w:color w:val="000000"/>
        </w:rPr>
        <w:t>“Effectiveness of Qualitative Research Methods: Interviews and Diaries”</w:t>
      </w:r>
      <w:r>
        <w:rPr>
          <w:rFonts w:ascii="Times New Roman" w:eastAsia="Times New Roman" w:hAnsi="Times New Roman"/>
          <w:color w:val="000000"/>
        </w:rPr>
        <w:t xml:space="preserve">. </w:t>
      </w:r>
      <w:proofErr w:type="gramStart"/>
      <w:r>
        <w:rPr>
          <w:rFonts w:ascii="Times New Roman" w:eastAsia="Times New Roman" w:hAnsi="Times New Roman"/>
          <w:color w:val="000000"/>
        </w:rPr>
        <w:t>International Journal of English and Cultural Studies, 2 (1).</w:t>
      </w:r>
      <w:proofErr w:type="gramEnd"/>
      <w:r>
        <w:rPr>
          <w:rFonts w:ascii="Times New Roman" w:eastAsia="Times New Roman" w:hAnsi="Times New Roman"/>
          <w:color w:val="000000"/>
        </w:rPr>
        <w:t xml:space="preserve"> </w:t>
      </w:r>
    </w:p>
    <w:p w:rsidR="00E513B4" w:rsidRDefault="00300A12">
      <w:pPr>
        <w:pStyle w:val="NormalWeb"/>
        <w:spacing w:after="0" w:line="360" w:lineRule="auto"/>
        <w:ind w:left="840" w:hanging="840"/>
        <w:jc w:val="both"/>
        <w:rPr>
          <w:rFonts w:ascii="Times New Roman" w:eastAsia="Times New Roman" w:hAnsi="Times New Roman"/>
          <w:color w:val="000000"/>
        </w:rPr>
      </w:pPr>
      <w:r>
        <w:rPr>
          <w:rFonts w:ascii="Times New Roman" w:eastAsia="Times New Roman" w:hAnsi="Times New Roman"/>
          <w:color w:val="000000"/>
        </w:rPr>
        <w:t xml:space="preserve">Anaktototy, Karolis. (2021). </w:t>
      </w:r>
      <w:r>
        <w:rPr>
          <w:rFonts w:ascii="Times New Roman" w:eastAsia="Times New Roman" w:hAnsi="Times New Roman"/>
          <w:i/>
          <w:iCs/>
          <w:color w:val="000000"/>
        </w:rPr>
        <w:t>“Potraying English Teachers Obstacles in Applying Curriculum 2013 for High School Level in Indonesia”</w:t>
      </w:r>
      <w:r>
        <w:rPr>
          <w:rFonts w:ascii="Times New Roman" w:eastAsia="Times New Roman" w:hAnsi="Times New Roman"/>
          <w:color w:val="000000"/>
        </w:rPr>
        <w:t>. Eralingua: Jurnal Pendidikan Bahasa Asing dan Sastra, 5 (2).</w:t>
      </w:r>
    </w:p>
    <w:p w:rsidR="00E513B4" w:rsidRDefault="00300A12">
      <w:pPr>
        <w:pStyle w:val="NormalWeb"/>
        <w:spacing w:after="0" w:line="360" w:lineRule="auto"/>
        <w:ind w:left="840" w:hanging="840"/>
        <w:jc w:val="both"/>
        <w:rPr>
          <w:rFonts w:ascii="Times New Roman" w:hAnsi="Times New Roman"/>
        </w:rPr>
      </w:pPr>
      <w:r>
        <w:rPr>
          <w:rFonts w:ascii="Times New Roman" w:eastAsia="Times New Roman" w:hAnsi="Times New Roman"/>
          <w:color w:val="000000"/>
        </w:rPr>
        <w:t xml:space="preserve">Anggaira, Aria Septi. </w:t>
      </w:r>
      <w:proofErr w:type="gramStart"/>
      <w:r>
        <w:rPr>
          <w:rFonts w:ascii="Times New Roman" w:eastAsia="Times New Roman" w:hAnsi="Times New Roman"/>
          <w:color w:val="000000"/>
        </w:rPr>
        <w:t xml:space="preserve">(2023). </w:t>
      </w:r>
      <w:r>
        <w:rPr>
          <w:rFonts w:ascii="Times New Roman" w:eastAsia="Times New Roman" w:hAnsi="Times New Roman"/>
          <w:i/>
          <w:iCs/>
          <w:color w:val="000000"/>
        </w:rPr>
        <w:t>“</w:t>
      </w:r>
      <w:r>
        <w:rPr>
          <w:rFonts w:ascii="Times New Roman" w:hAnsi="Times New Roman"/>
          <w:i/>
          <w:iCs/>
        </w:rPr>
        <w:t>Perceptions of English Teachers in Metro-Lampung on the Implementation of the “Kurikulum Merdeka”.</w:t>
      </w:r>
      <w:proofErr w:type="gramEnd"/>
      <w:r>
        <w:rPr>
          <w:rFonts w:ascii="Times New Roman" w:hAnsi="Times New Roman"/>
          <w:i/>
          <w:iCs/>
        </w:rPr>
        <w:t xml:space="preserve"> </w:t>
      </w:r>
      <w:proofErr w:type="gramStart"/>
      <w:r>
        <w:rPr>
          <w:rFonts w:ascii="Times New Roman" w:hAnsi="Times New Roman"/>
        </w:rPr>
        <w:t>Jurnal Al-Qiyam, 4 (1).</w:t>
      </w:r>
      <w:proofErr w:type="gramEnd"/>
    </w:p>
    <w:p w:rsidR="00E513B4" w:rsidRDefault="00300A12">
      <w:pPr>
        <w:pStyle w:val="NormalWeb"/>
        <w:spacing w:after="0" w:line="360" w:lineRule="auto"/>
        <w:ind w:left="840" w:hanging="840"/>
        <w:jc w:val="both"/>
        <w:rPr>
          <w:rFonts w:ascii="Times New Roman" w:eastAsia="Times New Roman" w:hAnsi="Times New Roman"/>
          <w:color w:val="000000"/>
          <w:lang w:val="id-ID"/>
        </w:rPr>
      </w:pPr>
      <w:r>
        <w:rPr>
          <w:rFonts w:ascii="Times New Roman" w:hAnsi="Times New Roman"/>
          <w:lang w:val="id-ID"/>
        </w:rPr>
        <w:t xml:space="preserve">Azah, N &amp; Sholeh, M &amp; Sahri &amp; Wahrudin, B &amp; Muzzaki, H. (2024). </w:t>
      </w:r>
      <w:r>
        <w:rPr>
          <w:rFonts w:ascii="Times New Roman" w:hAnsi="Times New Roman"/>
          <w:i/>
          <w:lang w:val="id-ID"/>
        </w:rPr>
        <w:t>“Management Challenges in Implementing the Merdeka Curriculum”</w:t>
      </w:r>
      <w:r>
        <w:rPr>
          <w:rFonts w:ascii="Times New Roman" w:hAnsi="Times New Roman"/>
          <w:lang w:val="id-ID"/>
        </w:rPr>
        <w:t>. Al-Hayat: Journal of Islamic Education (AJIE), 8 (30).</w:t>
      </w:r>
    </w:p>
    <w:p w:rsidR="00E513B4" w:rsidRDefault="00300A12">
      <w:pPr>
        <w:pStyle w:val="NormalWeb"/>
        <w:spacing w:after="0" w:line="360" w:lineRule="auto"/>
        <w:ind w:left="840" w:hanging="840"/>
        <w:jc w:val="both"/>
        <w:rPr>
          <w:rFonts w:ascii="Times New Roman" w:eastAsia="Times New Roman" w:hAnsi="Times New Roman"/>
        </w:rPr>
      </w:pPr>
      <w:r>
        <w:rPr>
          <w:rFonts w:ascii="Times New Roman" w:eastAsia="Times New Roman" w:hAnsi="Times New Roman"/>
          <w:color w:val="000000"/>
        </w:rPr>
        <w:t xml:space="preserve">Budiyanto, Dr. (2020). </w:t>
      </w:r>
      <w:proofErr w:type="gramStart"/>
      <w:r>
        <w:rPr>
          <w:rFonts w:ascii="Times New Roman" w:eastAsia="Times New Roman" w:hAnsi="Times New Roman"/>
          <w:i/>
          <w:iCs/>
          <w:color w:val="000000"/>
        </w:rPr>
        <w:t>“</w:t>
      </w:r>
      <w:r>
        <w:rPr>
          <w:rFonts w:ascii="Times New Roman" w:eastAsia="Times New Roman" w:hAnsi="Times New Roman"/>
          <w:i/>
          <w:iCs/>
        </w:rPr>
        <w:t>Curriculum as a Dynamic System”</w:t>
      </w:r>
      <w:r>
        <w:rPr>
          <w:rFonts w:ascii="Times New Roman" w:eastAsia="Times New Roman" w:hAnsi="Times New Roman"/>
        </w:rPr>
        <w:t>.</w:t>
      </w:r>
      <w:proofErr w:type="gramEnd"/>
      <w:r>
        <w:rPr>
          <w:rFonts w:ascii="Times New Roman" w:eastAsia="Times New Roman" w:hAnsi="Times New Roman"/>
        </w:rPr>
        <w:t xml:space="preserve"> NOVATEUR PUBLICATIONS JournalNX- A Multidisciplinary Peer Reviewed Journal, 6 (8). </w:t>
      </w:r>
    </w:p>
    <w:p w:rsidR="00E513B4" w:rsidRDefault="00300A12">
      <w:pPr>
        <w:pStyle w:val="NormalWeb"/>
        <w:spacing w:after="0" w:line="360" w:lineRule="auto"/>
        <w:ind w:left="840" w:hanging="840"/>
        <w:jc w:val="both"/>
        <w:rPr>
          <w:rFonts w:ascii="Times New Roman" w:eastAsia="Times New Roman" w:hAnsi="Times New Roman"/>
        </w:rPr>
      </w:pPr>
      <w:proofErr w:type="gramStart"/>
      <w:r>
        <w:rPr>
          <w:rFonts w:ascii="Times New Roman" w:eastAsia="Times New Roman" w:hAnsi="Times New Roman"/>
        </w:rPr>
        <w:t>Cantika, V. M., Khaerunnisa, L., &amp; Yustikarini R. (2022).</w:t>
      </w:r>
      <w:proofErr w:type="gramEnd"/>
      <w:r>
        <w:rPr>
          <w:rFonts w:ascii="Times New Roman" w:eastAsia="Times New Roman" w:hAnsi="Times New Roman"/>
        </w:rPr>
        <w:t xml:space="preserve"> </w:t>
      </w:r>
      <w:proofErr w:type="gramStart"/>
      <w:r>
        <w:rPr>
          <w:rFonts w:ascii="Times New Roman" w:eastAsia="Times New Roman" w:hAnsi="Times New Roman"/>
          <w:i/>
          <w:iCs/>
        </w:rPr>
        <w:t>“Merdeka Curriculum implementation at Wonoayu 1 Junior High School as Sekolah Penggerak”</w:t>
      </w:r>
      <w:r>
        <w:rPr>
          <w:rFonts w:ascii="Times New Roman" w:eastAsia="Times New Roman" w:hAnsi="Times New Roman"/>
        </w:rPr>
        <w:t>.</w:t>
      </w:r>
      <w:proofErr w:type="gramEnd"/>
      <w:r>
        <w:rPr>
          <w:rFonts w:ascii="Times New Roman" w:eastAsia="Times New Roman" w:hAnsi="Times New Roman"/>
        </w:rPr>
        <w:t xml:space="preserve"> Curricula: Journal of Curriculum Development, 1 (2). </w:t>
      </w:r>
    </w:p>
    <w:p w:rsidR="00E513B4" w:rsidRDefault="00300A12">
      <w:pPr>
        <w:pStyle w:val="NormalWeb"/>
        <w:spacing w:after="0" w:line="360" w:lineRule="auto"/>
        <w:ind w:left="840" w:hanging="840"/>
        <w:jc w:val="both"/>
        <w:rPr>
          <w:rFonts w:ascii="Times New Roman" w:eastAsia="Times New Roman" w:hAnsi="Times New Roman"/>
          <w:lang w:val="id-ID"/>
        </w:rPr>
      </w:pPr>
      <w:proofErr w:type="gramStart"/>
      <w:r>
        <w:rPr>
          <w:rFonts w:ascii="Times New Roman" w:eastAsia="Times New Roman" w:hAnsi="Times New Roman"/>
          <w:color w:val="000000"/>
        </w:rPr>
        <w:t>Derman, Girnay Saynur.</w:t>
      </w:r>
      <w:proofErr w:type="gramEnd"/>
      <w:r>
        <w:rPr>
          <w:rFonts w:ascii="Times New Roman" w:eastAsia="Times New Roman" w:hAnsi="Times New Roman"/>
          <w:color w:val="000000"/>
        </w:rPr>
        <w:t xml:space="preserve"> </w:t>
      </w:r>
      <w:proofErr w:type="gramStart"/>
      <w:r>
        <w:rPr>
          <w:rFonts w:ascii="Times New Roman" w:eastAsia="Times New Roman" w:hAnsi="Times New Roman"/>
          <w:color w:val="000000"/>
        </w:rPr>
        <w:t xml:space="preserve">(2021). </w:t>
      </w:r>
      <w:r>
        <w:rPr>
          <w:rFonts w:ascii="Times New Roman" w:eastAsia="Times New Roman" w:hAnsi="Times New Roman"/>
          <w:i/>
          <w:iCs/>
          <w:color w:val="000000"/>
        </w:rPr>
        <w:t>“</w:t>
      </w:r>
      <w:r>
        <w:rPr>
          <w:rFonts w:ascii="Times New Roman" w:eastAsia="Times New Roman" w:hAnsi="Times New Roman"/>
          <w:i/>
          <w:iCs/>
        </w:rPr>
        <w:t>Perception Management in the Media”</w:t>
      </w:r>
      <w:r>
        <w:rPr>
          <w:rFonts w:ascii="Times New Roman" w:eastAsia="Times New Roman" w:hAnsi="Times New Roman"/>
        </w:rPr>
        <w:t>.</w:t>
      </w:r>
      <w:proofErr w:type="gramEnd"/>
      <w:r>
        <w:rPr>
          <w:rFonts w:ascii="Times New Roman" w:eastAsia="Times New Roman" w:hAnsi="Times New Roman"/>
        </w:rPr>
        <w:t xml:space="preserve"> </w:t>
      </w:r>
      <w:proofErr w:type="gramStart"/>
      <w:r>
        <w:rPr>
          <w:rFonts w:ascii="Times New Roman" w:eastAsia="Times New Roman" w:hAnsi="Times New Roman"/>
        </w:rPr>
        <w:t>International Journal of Social and Economic Sciences, 11, (1).</w:t>
      </w:r>
      <w:proofErr w:type="gramEnd"/>
    </w:p>
    <w:p w:rsidR="00E513B4" w:rsidRDefault="00300A12">
      <w:pPr>
        <w:pStyle w:val="NormalWeb"/>
        <w:spacing w:after="0" w:line="360" w:lineRule="auto"/>
        <w:ind w:left="840" w:hanging="840"/>
        <w:jc w:val="both"/>
        <w:rPr>
          <w:rFonts w:ascii="Times New Roman" w:eastAsia="Times New Roman" w:hAnsi="Times New Roman"/>
          <w:color w:val="000000"/>
          <w:lang w:val="id-ID"/>
        </w:rPr>
      </w:pPr>
      <w:r>
        <w:rPr>
          <w:rFonts w:ascii="Times New Roman" w:eastAsia="Times New Roman" w:hAnsi="Times New Roman"/>
          <w:lang w:val="id-ID"/>
        </w:rPr>
        <w:t xml:space="preserve">Dwigol, H &amp; Barosz, P. (2020). </w:t>
      </w:r>
      <w:r>
        <w:rPr>
          <w:rFonts w:ascii="Times New Roman" w:eastAsia="Times New Roman" w:hAnsi="Times New Roman"/>
          <w:i/>
          <w:lang w:val="id-ID"/>
        </w:rPr>
        <w:t>“Observation as a Research Method in Social Science”</w:t>
      </w:r>
      <w:r>
        <w:rPr>
          <w:rFonts w:ascii="Times New Roman" w:eastAsia="Times New Roman" w:hAnsi="Times New Roman"/>
          <w:lang w:val="id-ID"/>
        </w:rPr>
        <w:t>. Scientific Papers of Silesian University of Technology.</w:t>
      </w:r>
    </w:p>
    <w:p w:rsidR="00E513B4" w:rsidRDefault="00300A12">
      <w:pPr>
        <w:pStyle w:val="NormalWeb"/>
        <w:spacing w:after="0" w:line="360" w:lineRule="auto"/>
        <w:ind w:left="840" w:hanging="840"/>
        <w:jc w:val="both"/>
        <w:rPr>
          <w:rFonts w:ascii="Times New Roman" w:eastAsia="Times New Roman" w:hAnsi="Times New Roman"/>
        </w:rPr>
      </w:pPr>
      <w:r>
        <w:rPr>
          <w:rFonts w:ascii="Times New Roman" w:eastAsia="Times New Roman" w:hAnsi="Times New Roman"/>
          <w:color w:val="000000"/>
        </w:rPr>
        <w:t xml:space="preserve">Dwinata, Erna. </w:t>
      </w:r>
      <w:proofErr w:type="gramStart"/>
      <w:r>
        <w:rPr>
          <w:rFonts w:ascii="Times New Roman" w:eastAsia="Times New Roman" w:hAnsi="Times New Roman"/>
          <w:color w:val="000000"/>
        </w:rPr>
        <w:t xml:space="preserve">(2017). </w:t>
      </w:r>
      <w:r>
        <w:rPr>
          <w:rFonts w:ascii="Times New Roman" w:eastAsia="Times New Roman" w:hAnsi="Times New Roman"/>
          <w:i/>
          <w:iCs/>
          <w:color w:val="000000"/>
        </w:rPr>
        <w:t>“</w:t>
      </w:r>
      <w:r>
        <w:rPr>
          <w:rFonts w:ascii="Times New Roman" w:eastAsia="Times New Roman" w:hAnsi="Times New Roman"/>
          <w:i/>
          <w:iCs/>
        </w:rPr>
        <w:t>Language and Perception”</w:t>
      </w:r>
      <w:r>
        <w:rPr>
          <w:rFonts w:ascii="Times New Roman" w:eastAsia="Times New Roman" w:hAnsi="Times New Roman"/>
        </w:rPr>
        <w:t>.</w:t>
      </w:r>
      <w:proofErr w:type="gramEnd"/>
      <w:r>
        <w:rPr>
          <w:rFonts w:ascii="Times New Roman" w:eastAsia="Times New Roman" w:hAnsi="Times New Roman"/>
        </w:rPr>
        <w:t xml:space="preserve"> </w:t>
      </w:r>
      <w:proofErr w:type="gramStart"/>
      <w:r>
        <w:rPr>
          <w:rFonts w:ascii="Times New Roman" w:eastAsia="Times New Roman" w:hAnsi="Times New Roman"/>
        </w:rPr>
        <w:t>Journal of English Language Teaching, Linguistics and Literature, 1 (1).</w:t>
      </w:r>
      <w:proofErr w:type="gramEnd"/>
      <w:r>
        <w:rPr>
          <w:rFonts w:ascii="Times New Roman" w:eastAsia="Times New Roman" w:hAnsi="Times New Roman"/>
        </w:rPr>
        <w:t xml:space="preserve"> </w:t>
      </w:r>
    </w:p>
    <w:p w:rsidR="00E513B4" w:rsidRDefault="00300A12">
      <w:pPr>
        <w:pStyle w:val="NormalWeb"/>
        <w:spacing w:after="0" w:line="360" w:lineRule="auto"/>
        <w:ind w:left="840" w:hanging="840"/>
        <w:jc w:val="both"/>
        <w:rPr>
          <w:rFonts w:ascii="Times New Roman" w:eastAsia="Times New Roman" w:hAnsi="Times New Roman"/>
          <w:color w:val="000000"/>
          <w:lang w:val="id-ID"/>
        </w:rPr>
      </w:pPr>
      <w:r>
        <w:rPr>
          <w:rFonts w:ascii="Times New Roman" w:eastAsia="Times New Roman" w:hAnsi="Times New Roman"/>
          <w:lang w:val="id-ID"/>
        </w:rPr>
        <w:lastRenderedPageBreak/>
        <w:t>Ekawati, Yulia. (2018</w:t>
      </w:r>
      <w:r>
        <w:rPr>
          <w:rFonts w:ascii="Times New Roman" w:eastAsia="Times New Roman" w:hAnsi="Times New Roman"/>
          <w:i/>
          <w:lang w:val="id-ID"/>
        </w:rPr>
        <w:t>). “The Implementation of Curriculum 2013: a Case Study of English Teachers’ Experience at SMA Lab School in Indonesia”</w:t>
      </w:r>
      <w:r>
        <w:rPr>
          <w:rFonts w:ascii="Times New Roman" w:eastAsia="Times New Roman" w:hAnsi="Times New Roman"/>
          <w:lang w:val="id-ID"/>
        </w:rPr>
        <w:t>. BELTIC Journal, 1 (2).</w:t>
      </w:r>
    </w:p>
    <w:p w:rsidR="00E513B4" w:rsidRDefault="00300A12">
      <w:pPr>
        <w:pStyle w:val="NormalWeb"/>
        <w:spacing w:after="0" w:line="360" w:lineRule="auto"/>
        <w:ind w:left="840" w:hanging="840"/>
        <w:jc w:val="both"/>
        <w:rPr>
          <w:rFonts w:ascii="Times New Roman" w:eastAsia="Times New Roman" w:hAnsi="Times New Roman"/>
          <w:color w:val="000000"/>
        </w:rPr>
      </w:pPr>
      <w:proofErr w:type="gramStart"/>
      <w:r>
        <w:rPr>
          <w:rFonts w:ascii="Times New Roman" w:eastAsia="Times New Roman" w:hAnsi="Times New Roman"/>
          <w:color w:val="000000"/>
        </w:rPr>
        <w:t>Fatma &amp; Ratmanida.</w:t>
      </w:r>
      <w:proofErr w:type="gramEnd"/>
      <w:r>
        <w:rPr>
          <w:rFonts w:ascii="Times New Roman" w:eastAsia="Times New Roman" w:hAnsi="Times New Roman"/>
          <w:color w:val="000000"/>
        </w:rPr>
        <w:t xml:space="preserve"> </w:t>
      </w:r>
      <w:proofErr w:type="gramStart"/>
      <w:r>
        <w:rPr>
          <w:rFonts w:ascii="Times New Roman" w:eastAsia="Times New Roman" w:hAnsi="Times New Roman"/>
          <w:color w:val="000000"/>
        </w:rPr>
        <w:t xml:space="preserve">(2023). </w:t>
      </w:r>
      <w:r>
        <w:rPr>
          <w:rFonts w:ascii="Times New Roman" w:eastAsia="Times New Roman" w:hAnsi="Times New Roman"/>
          <w:i/>
          <w:iCs/>
          <w:color w:val="000000"/>
        </w:rPr>
        <w:t>“English Teachers’ Perception toward Merdeka Curriculum at Junior High Schools in Koto Tengah, Padang”</w:t>
      </w:r>
      <w:r>
        <w:rPr>
          <w:rFonts w:ascii="Times New Roman" w:eastAsia="Times New Roman" w:hAnsi="Times New Roman"/>
          <w:color w:val="000000"/>
        </w:rPr>
        <w:t>.</w:t>
      </w:r>
      <w:proofErr w:type="gramEnd"/>
      <w:r>
        <w:rPr>
          <w:rFonts w:ascii="Times New Roman" w:eastAsia="Times New Roman" w:hAnsi="Times New Roman"/>
          <w:color w:val="000000"/>
        </w:rPr>
        <w:t xml:space="preserve"> </w:t>
      </w:r>
      <w:proofErr w:type="gramStart"/>
      <w:r>
        <w:rPr>
          <w:rFonts w:ascii="Times New Roman" w:eastAsia="Times New Roman" w:hAnsi="Times New Roman"/>
          <w:color w:val="000000"/>
        </w:rPr>
        <w:t>Journal of English Language Teaching, 12 (4).</w:t>
      </w:r>
      <w:proofErr w:type="gramEnd"/>
      <w:r>
        <w:rPr>
          <w:rFonts w:ascii="Times New Roman" w:eastAsia="Times New Roman" w:hAnsi="Times New Roman"/>
          <w:color w:val="000000"/>
        </w:rPr>
        <w:t xml:space="preserve">  </w:t>
      </w:r>
    </w:p>
    <w:p w:rsidR="00E513B4" w:rsidRDefault="00300A12">
      <w:pPr>
        <w:pStyle w:val="NormalWeb"/>
        <w:spacing w:after="0" w:line="360" w:lineRule="auto"/>
        <w:ind w:left="840" w:hanging="840"/>
        <w:jc w:val="both"/>
        <w:rPr>
          <w:rFonts w:ascii="Times New Roman" w:eastAsia="Times New Roman" w:hAnsi="Times New Roman"/>
        </w:rPr>
      </w:pPr>
      <w:r>
        <w:rPr>
          <w:rFonts w:ascii="Times New Roman" w:eastAsia="Times New Roman" w:hAnsi="Times New Roman"/>
          <w:color w:val="000000"/>
        </w:rPr>
        <w:t xml:space="preserve">Fauzanah, D., &amp; Fatimah, Siti. </w:t>
      </w:r>
      <w:proofErr w:type="gramStart"/>
      <w:r>
        <w:rPr>
          <w:rFonts w:ascii="Times New Roman" w:eastAsia="Times New Roman" w:hAnsi="Times New Roman"/>
          <w:color w:val="000000"/>
        </w:rPr>
        <w:t xml:space="preserve">(2019). </w:t>
      </w:r>
      <w:r>
        <w:rPr>
          <w:rFonts w:ascii="Times New Roman" w:eastAsia="Times New Roman" w:hAnsi="Times New Roman"/>
          <w:i/>
          <w:iCs/>
          <w:color w:val="000000"/>
        </w:rPr>
        <w:t>“</w:t>
      </w:r>
      <w:r>
        <w:rPr>
          <w:rFonts w:ascii="Times New Roman" w:eastAsia="Times New Roman" w:hAnsi="Times New Roman"/>
          <w:i/>
          <w:iCs/>
        </w:rPr>
        <w:t>UNP Chemistry Students’ Perception of Using References Written in English”.</w:t>
      </w:r>
      <w:proofErr w:type="gramEnd"/>
      <w:r>
        <w:rPr>
          <w:rFonts w:ascii="Times New Roman" w:eastAsia="Times New Roman" w:hAnsi="Times New Roman"/>
        </w:rPr>
        <w:t xml:space="preserve"> </w:t>
      </w:r>
      <w:proofErr w:type="gramStart"/>
      <w:r>
        <w:rPr>
          <w:rFonts w:ascii="Times New Roman" w:eastAsia="Times New Roman" w:hAnsi="Times New Roman"/>
        </w:rPr>
        <w:t>Journal of English Language Teaching, 8 (3).</w:t>
      </w:r>
      <w:proofErr w:type="gramEnd"/>
      <w:r>
        <w:rPr>
          <w:rFonts w:ascii="Times New Roman" w:eastAsia="Times New Roman" w:hAnsi="Times New Roman"/>
        </w:rPr>
        <w:t xml:space="preserve"> </w:t>
      </w:r>
    </w:p>
    <w:p w:rsidR="00E513B4" w:rsidRDefault="00300A12">
      <w:pPr>
        <w:pStyle w:val="NormalWeb"/>
        <w:spacing w:after="0" w:line="360" w:lineRule="auto"/>
        <w:ind w:left="840" w:hanging="840"/>
        <w:jc w:val="both"/>
        <w:rPr>
          <w:rFonts w:ascii="Times New Roman" w:eastAsia="Times New Roman" w:hAnsi="Times New Roman"/>
        </w:rPr>
      </w:pPr>
      <w:proofErr w:type="gramStart"/>
      <w:r>
        <w:rPr>
          <w:rFonts w:ascii="Times New Roman" w:eastAsia="Times New Roman" w:hAnsi="Times New Roman"/>
        </w:rPr>
        <w:t>Fitra, Septrida &amp; Tiarina, Yuli.</w:t>
      </w:r>
      <w:proofErr w:type="gramEnd"/>
      <w:r>
        <w:rPr>
          <w:rFonts w:ascii="Times New Roman" w:eastAsia="Times New Roman" w:hAnsi="Times New Roman"/>
        </w:rPr>
        <w:t xml:space="preserve"> </w:t>
      </w:r>
      <w:proofErr w:type="gramStart"/>
      <w:r>
        <w:rPr>
          <w:rFonts w:ascii="Times New Roman" w:eastAsia="Times New Roman" w:hAnsi="Times New Roman"/>
        </w:rPr>
        <w:t xml:space="preserve">(2024). </w:t>
      </w:r>
      <w:r>
        <w:rPr>
          <w:rFonts w:ascii="Times New Roman" w:eastAsia="Times New Roman" w:hAnsi="Times New Roman"/>
          <w:i/>
          <w:iCs/>
        </w:rPr>
        <w:t>“An Analysis of English Teachers’ Challenges in Implementing Merdeka Curriculum at Sman 3 Solok Selatan”</w:t>
      </w:r>
      <w:r>
        <w:rPr>
          <w:rFonts w:ascii="Times New Roman" w:eastAsia="Times New Roman" w:hAnsi="Times New Roman"/>
        </w:rPr>
        <w:t>.</w:t>
      </w:r>
      <w:proofErr w:type="gramEnd"/>
      <w:r>
        <w:rPr>
          <w:rFonts w:ascii="Times New Roman" w:eastAsia="Times New Roman" w:hAnsi="Times New Roman"/>
        </w:rPr>
        <w:t xml:space="preserve"> </w:t>
      </w:r>
      <w:proofErr w:type="gramStart"/>
      <w:r>
        <w:rPr>
          <w:rFonts w:ascii="Times New Roman" w:eastAsia="Times New Roman" w:hAnsi="Times New Roman"/>
        </w:rPr>
        <w:t>Journal of English Language Teaching, 12 (3).</w:t>
      </w:r>
      <w:proofErr w:type="gramEnd"/>
      <w:r>
        <w:rPr>
          <w:rFonts w:ascii="Times New Roman" w:eastAsia="Times New Roman" w:hAnsi="Times New Roman"/>
        </w:rPr>
        <w:t xml:space="preserve"> </w:t>
      </w:r>
    </w:p>
    <w:p w:rsidR="00E513B4" w:rsidRDefault="00300A12">
      <w:pPr>
        <w:pStyle w:val="NormalWeb"/>
        <w:spacing w:after="0" w:line="360" w:lineRule="auto"/>
        <w:ind w:left="840" w:hanging="840"/>
        <w:jc w:val="both"/>
        <w:rPr>
          <w:rFonts w:ascii="Times New Roman" w:eastAsia="Times New Roman" w:hAnsi="Times New Roman"/>
          <w:color w:val="000000"/>
        </w:rPr>
      </w:pPr>
      <w:r>
        <w:rPr>
          <w:rFonts w:ascii="Times New Roman" w:eastAsia="Times New Roman" w:hAnsi="Times New Roman"/>
          <w:color w:val="000000"/>
        </w:rPr>
        <w:t xml:space="preserve">Gulo, Yofita. (2024). </w:t>
      </w:r>
      <w:r>
        <w:rPr>
          <w:rFonts w:ascii="Times New Roman" w:eastAsia="Times New Roman" w:hAnsi="Times New Roman"/>
          <w:i/>
          <w:iCs/>
          <w:color w:val="000000"/>
        </w:rPr>
        <w:t>“What are Teachers’ Perceptions of Curriculum Changes”</w:t>
      </w:r>
      <w:r>
        <w:rPr>
          <w:rFonts w:ascii="Times New Roman" w:eastAsia="Times New Roman" w:hAnsi="Times New Roman"/>
          <w:color w:val="000000"/>
        </w:rPr>
        <w:t xml:space="preserve">. </w:t>
      </w:r>
      <w:proofErr w:type="gramStart"/>
      <w:r>
        <w:rPr>
          <w:rFonts w:ascii="Times New Roman" w:eastAsia="Times New Roman" w:hAnsi="Times New Roman"/>
          <w:color w:val="000000"/>
        </w:rPr>
        <w:t>Jurnal Motivasi Pendidikan dan Bahasa, 2 (1).</w:t>
      </w:r>
      <w:proofErr w:type="gramEnd"/>
    </w:p>
    <w:p w:rsidR="00E513B4" w:rsidRDefault="00300A12">
      <w:pPr>
        <w:pStyle w:val="NormalWeb"/>
        <w:spacing w:after="0" w:line="360" w:lineRule="auto"/>
        <w:ind w:left="840" w:hanging="840"/>
        <w:jc w:val="both"/>
        <w:rPr>
          <w:rFonts w:ascii="Times New Roman" w:eastAsia="Times New Roman" w:hAnsi="Times New Roman"/>
          <w:color w:val="000000"/>
        </w:rPr>
      </w:pPr>
      <w:r>
        <w:rPr>
          <w:rFonts w:ascii="Times New Roman" w:eastAsia="Times New Roman" w:hAnsi="Times New Roman"/>
          <w:color w:val="000000"/>
        </w:rPr>
        <w:t xml:space="preserve">Habiburrahim, Habiburrahim. (2021). </w:t>
      </w:r>
      <w:r>
        <w:rPr>
          <w:rFonts w:ascii="Times New Roman" w:eastAsia="Times New Roman" w:hAnsi="Times New Roman"/>
          <w:i/>
          <w:iCs/>
          <w:color w:val="000000"/>
        </w:rPr>
        <w:t>“Exploring Curriculum Approaches and Issues: A Descriptive Analysis”.</w:t>
      </w:r>
      <w:r>
        <w:rPr>
          <w:rFonts w:ascii="Times New Roman" w:eastAsia="Times New Roman" w:hAnsi="Times New Roman"/>
          <w:color w:val="000000"/>
        </w:rPr>
        <w:t xml:space="preserve"> </w:t>
      </w:r>
      <w:proofErr w:type="gramStart"/>
      <w:r>
        <w:rPr>
          <w:rFonts w:ascii="Times New Roman" w:eastAsia="Times New Roman" w:hAnsi="Times New Roman"/>
          <w:color w:val="000000"/>
        </w:rPr>
        <w:t>Journal of Language, Education, and Humanities, 9 (1).</w:t>
      </w:r>
      <w:proofErr w:type="gramEnd"/>
    </w:p>
    <w:p w:rsidR="00E513B4" w:rsidRDefault="00300A12">
      <w:pPr>
        <w:pStyle w:val="NormalWeb"/>
        <w:spacing w:after="0" w:line="360" w:lineRule="auto"/>
        <w:ind w:left="840" w:hanging="840"/>
        <w:jc w:val="both"/>
        <w:rPr>
          <w:rFonts w:ascii="Times New Roman" w:eastAsia="Times New Roman" w:hAnsi="Times New Roman"/>
          <w:color w:val="000000"/>
        </w:rPr>
      </w:pPr>
      <w:r>
        <w:rPr>
          <w:rFonts w:ascii="Times New Roman" w:eastAsia="Times New Roman" w:hAnsi="Times New Roman"/>
          <w:color w:val="000000"/>
        </w:rPr>
        <w:t xml:space="preserve">Halawa, Merlina. </w:t>
      </w:r>
      <w:proofErr w:type="gramStart"/>
      <w:r>
        <w:rPr>
          <w:rFonts w:ascii="Times New Roman" w:eastAsia="Times New Roman" w:hAnsi="Times New Roman"/>
          <w:color w:val="000000"/>
        </w:rPr>
        <w:t xml:space="preserve">(2024). </w:t>
      </w:r>
      <w:r>
        <w:rPr>
          <w:rFonts w:ascii="Times New Roman" w:eastAsia="Times New Roman" w:hAnsi="Times New Roman"/>
          <w:i/>
          <w:iCs/>
          <w:color w:val="000000"/>
        </w:rPr>
        <w:t>“English Teachers’ Perceptions of Challenges and Responsibilities in Schools Related to the Implementation of the Merdeka Curriculum”</w:t>
      </w:r>
      <w:r>
        <w:rPr>
          <w:rFonts w:ascii="Times New Roman" w:eastAsia="Times New Roman" w:hAnsi="Times New Roman"/>
          <w:color w:val="000000"/>
        </w:rPr>
        <w:t>.</w:t>
      </w:r>
      <w:proofErr w:type="gramEnd"/>
      <w:r>
        <w:rPr>
          <w:rFonts w:ascii="Times New Roman" w:eastAsia="Times New Roman" w:hAnsi="Times New Roman"/>
          <w:color w:val="000000"/>
        </w:rPr>
        <w:t xml:space="preserve"> </w:t>
      </w:r>
      <w:proofErr w:type="gramStart"/>
      <w:r>
        <w:rPr>
          <w:rFonts w:ascii="Times New Roman" w:eastAsia="Times New Roman" w:hAnsi="Times New Roman"/>
          <w:color w:val="000000"/>
        </w:rPr>
        <w:t>Jurnal Kajian dan Penelitian Umum, 2 (1).</w:t>
      </w:r>
      <w:proofErr w:type="gramEnd"/>
      <w:r>
        <w:rPr>
          <w:rFonts w:ascii="Times New Roman" w:eastAsia="Times New Roman" w:hAnsi="Times New Roman"/>
          <w:color w:val="000000"/>
        </w:rPr>
        <w:t xml:space="preserve"> </w:t>
      </w:r>
    </w:p>
    <w:p w:rsidR="00E513B4" w:rsidRDefault="00300A12">
      <w:pPr>
        <w:pStyle w:val="NormalWeb"/>
        <w:spacing w:after="0" w:line="360" w:lineRule="auto"/>
        <w:ind w:left="840" w:hanging="840"/>
        <w:jc w:val="both"/>
        <w:rPr>
          <w:rFonts w:ascii="Times New Roman" w:eastAsia="Times New Roman" w:hAnsi="Times New Roman"/>
        </w:rPr>
      </w:pPr>
      <w:r>
        <w:rPr>
          <w:rFonts w:ascii="Times New Roman" w:eastAsia="Times New Roman" w:hAnsi="Times New Roman"/>
          <w:color w:val="000000"/>
        </w:rPr>
        <w:t xml:space="preserve">Hazyimara, Karunia. </w:t>
      </w:r>
      <w:proofErr w:type="gramStart"/>
      <w:r>
        <w:rPr>
          <w:rFonts w:ascii="Times New Roman" w:eastAsia="Times New Roman" w:hAnsi="Times New Roman"/>
          <w:color w:val="000000"/>
        </w:rPr>
        <w:t xml:space="preserve">(2023). </w:t>
      </w:r>
      <w:r>
        <w:rPr>
          <w:rFonts w:ascii="Times New Roman" w:eastAsia="Times New Roman" w:hAnsi="Times New Roman"/>
          <w:i/>
          <w:iCs/>
          <w:color w:val="000000"/>
        </w:rPr>
        <w:t>“</w:t>
      </w:r>
      <w:r>
        <w:rPr>
          <w:rFonts w:ascii="Times New Roman" w:eastAsia="Times New Roman" w:hAnsi="Times New Roman"/>
          <w:i/>
          <w:iCs/>
        </w:rPr>
        <w:t>A New Paradigm of Madrasah Learning in the Implementation of Merdeka Curriculum”</w:t>
      </w:r>
      <w:r>
        <w:rPr>
          <w:rFonts w:ascii="Times New Roman" w:eastAsia="Times New Roman" w:hAnsi="Times New Roman"/>
        </w:rPr>
        <w:t>.</w:t>
      </w:r>
      <w:proofErr w:type="gramEnd"/>
      <w:r>
        <w:rPr>
          <w:rFonts w:ascii="Times New Roman" w:eastAsia="Times New Roman" w:hAnsi="Times New Roman"/>
        </w:rPr>
        <w:t xml:space="preserve"> </w:t>
      </w:r>
      <w:proofErr w:type="gramStart"/>
      <w:r>
        <w:rPr>
          <w:rFonts w:ascii="Times New Roman" w:eastAsia="Times New Roman" w:hAnsi="Times New Roman"/>
        </w:rPr>
        <w:t>Jurnal Penelitian Pendidikan Islam, 11 (2).</w:t>
      </w:r>
      <w:proofErr w:type="gramEnd"/>
      <w:r>
        <w:rPr>
          <w:rFonts w:ascii="Times New Roman" w:eastAsia="Times New Roman" w:hAnsi="Times New Roman"/>
        </w:rPr>
        <w:t xml:space="preserve"> </w:t>
      </w:r>
    </w:p>
    <w:p w:rsidR="00E513B4" w:rsidRDefault="00300A12">
      <w:pPr>
        <w:pStyle w:val="NormalWeb"/>
        <w:spacing w:after="0" w:line="360" w:lineRule="auto"/>
        <w:ind w:left="840" w:hanging="840"/>
        <w:jc w:val="both"/>
        <w:rPr>
          <w:rFonts w:ascii="Times New Roman" w:eastAsia="Times New Roman" w:hAnsi="Times New Roman"/>
          <w:lang w:val="id-ID"/>
        </w:rPr>
      </w:pPr>
      <w:r>
        <w:rPr>
          <w:rFonts w:ascii="Times New Roman" w:eastAsia="Times New Roman" w:hAnsi="Times New Roman"/>
          <w:lang w:val="id-ID"/>
        </w:rPr>
        <w:t>Hidayat, M &amp; Mahmudah, U. (2023</w:t>
      </w:r>
      <w:r>
        <w:rPr>
          <w:rFonts w:ascii="Times New Roman" w:eastAsia="Times New Roman" w:hAnsi="Times New Roman"/>
          <w:i/>
          <w:lang w:val="id-ID"/>
        </w:rPr>
        <w:t>). “Teacher’s Perceptions of Assessment of the Independent Curriculum at SD Plus Al Burhan”</w:t>
      </w:r>
      <w:r>
        <w:rPr>
          <w:rFonts w:ascii="Times New Roman" w:eastAsia="Times New Roman" w:hAnsi="Times New Roman"/>
          <w:lang w:val="id-ID"/>
        </w:rPr>
        <w:t>. Annual International Conference on Islamic Education and Language (AICIEL).</w:t>
      </w:r>
    </w:p>
    <w:p w:rsidR="00E513B4" w:rsidRDefault="00300A12">
      <w:pPr>
        <w:pStyle w:val="NormalWeb"/>
        <w:spacing w:after="0" w:line="360" w:lineRule="auto"/>
        <w:ind w:left="840" w:hanging="840"/>
        <w:jc w:val="both"/>
        <w:rPr>
          <w:rFonts w:ascii="Times New Roman" w:eastAsia="Times New Roman" w:hAnsi="Times New Roman"/>
        </w:rPr>
      </w:pPr>
      <w:proofErr w:type="gramStart"/>
      <w:r>
        <w:rPr>
          <w:rFonts w:ascii="Times New Roman" w:eastAsia="Times New Roman" w:hAnsi="Times New Roman"/>
        </w:rPr>
        <w:t>Jayanti, Lukitaning Nur &amp; Mustofa, Ali.</w:t>
      </w:r>
      <w:proofErr w:type="gramEnd"/>
      <w:r>
        <w:rPr>
          <w:rFonts w:ascii="Times New Roman" w:eastAsia="Times New Roman" w:hAnsi="Times New Roman"/>
        </w:rPr>
        <w:t xml:space="preserve"> </w:t>
      </w:r>
      <w:proofErr w:type="gramStart"/>
      <w:r>
        <w:rPr>
          <w:rFonts w:ascii="Times New Roman" w:eastAsia="Times New Roman" w:hAnsi="Times New Roman"/>
        </w:rPr>
        <w:t xml:space="preserve">(2023). </w:t>
      </w:r>
      <w:r>
        <w:rPr>
          <w:rFonts w:ascii="Times New Roman" w:eastAsia="Times New Roman" w:hAnsi="Times New Roman"/>
          <w:i/>
          <w:iCs/>
        </w:rPr>
        <w:t>“Cultural Content Evaluation in Indonesian Interactive English Textbook for Merdeka Curriculum”</w:t>
      </w:r>
      <w:r>
        <w:rPr>
          <w:rFonts w:ascii="Times New Roman" w:eastAsia="Times New Roman" w:hAnsi="Times New Roman"/>
        </w:rPr>
        <w:t>.</w:t>
      </w:r>
      <w:proofErr w:type="gramEnd"/>
      <w:r>
        <w:rPr>
          <w:rFonts w:ascii="Times New Roman" w:eastAsia="Times New Roman" w:hAnsi="Times New Roman"/>
        </w:rPr>
        <w:t xml:space="preserve"> ELite </w:t>
      </w:r>
      <w:proofErr w:type="gramStart"/>
      <w:r>
        <w:rPr>
          <w:rFonts w:ascii="Times New Roman" w:eastAsia="Times New Roman" w:hAnsi="Times New Roman"/>
        </w:rPr>
        <w:t>Journal :</w:t>
      </w:r>
      <w:proofErr w:type="gramEnd"/>
      <w:r>
        <w:rPr>
          <w:rFonts w:ascii="Times New Roman" w:eastAsia="Times New Roman" w:hAnsi="Times New Roman"/>
        </w:rPr>
        <w:t xml:space="preserve"> International Journal of Education, Language, and Literature, 3 (2).</w:t>
      </w:r>
    </w:p>
    <w:p w:rsidR="00E513B4" w:rsidRDefault="00300A12">
      <w:pPr>
        <w:pStyle w:val="NormalWeb"/>
        <w:spacing w:after="0" w:line="360" w:lineRule="auto"/>
        <w:ind w:left="840" w:hanging="840"/>
        <w:jc w:val="both"/>
        <w:rPr>
          <w:rFonts w:ascii="Times New Roman" w:eastAsia="Times New Roman" w:hAnsi="Times New Roman"/>
        </w:rPr>
      </w:pPr>
      <w:proofErr w:type="gramStart"/>
      <w:r>
        <w:rPr>
          <w:rFonts w:ascii="Times New Roman" w:eastAsia="Times New Roman" w:hAnsi="Times New Roman"/>
          <w:color w:val="000000"/>
        </w:rPr>
        <w:lastRenderedPageBreak/>
        <w:t>Kamila, S., N., &amp; RM, Agus Abu Hasan.</w:t>
      </w:r>
      <w:proofErr w:type="gramEnd"/>
      <w:r>
        <w:rPr>
          <w:rFonts w:ascii="Times New Roman" w:eastAsia="Times New Roman" w:hAnsi="Times New Roman"/>
          <w:color w:val="000000"/>
        </w:rPr>
        <w:t xml:space="preserve"> </w:t>
      </w:r>
      <w:proofErr w:type="gramStart"/>
      <w:r>
        <w:rPr>
          <w:rFonts w:ascii="Times New Roman" w:eastAsia="Times New Roman" w:hAnsi="Times New Roman"/>
          <w:color w:val="000000"/>
        </w:rPr>
        <w:t xml:space="preserve">(2023). </w:t>
      </w:r>
      <w:r>
        <w:rPr>
          <w:rFonts w:ascii="Times New Roman" w:eastAsia="Times New Roman" w:hAnsi="Times New Roman"/>
          <w:i/>
          <w:iCs/>
          <w:color w:val="000000"/>
        </w:rPr>
        <w:t>“</w:t>
      </w:r>
      <w:r>
        <w:rPr>
          <w:rFonts w:ascii="Times New Roman" w:eastAsia="Times New Roman" w:hAnsi="Times New Roman"/>
          <w:i/>
          <w:iCs/>
        </w:rPr>
        <w:t>Implementation of Merdeka Curriculum in Improving the Quality of Senior High School”</w:t>
      </w:r>
      <w:r>
        <w:rPr>
          <w:rFonts w:ascii="Times New Roman" w:eastAsia="Times New Roman" w:hAnsi="Times New Roman"/>
        </w:rPr>
        <w:t>.</w:t>
      </w:r>
      <w:proofErr w:type="gramEnd"/>
      <w:r>
        <w:rPr>
          <w:rFonts w:ascii="Times New Roman" w:eastAsia="Times New Roman" w:hAnsi="Times New Roman"/>
        </w:rPr>
        <w:t xml:space="preserve"> </w:t>
      </w:r>
      <w:proofErr w:type="gramStart"/>
      <w:r>
        <w:rPr>
          <w:rFonts w:ascii="Times New Roman" w:eastAsia="Times New Roman" w:hAnsi="Times New Roman"/>
        </w:rPr>
        <w:t>Jurnal Educatio, 9 (1).</w:t>
      </w:r>
      <w:proofErr w:type="gramEnd"/>
    </w:p>
    <w:p w:rsidR="00E513B4" w:rsidRDefault="00300A12">
      <w:pPr>
        <w:pStyle w:val="NormalWeb"/>
        <w:spacing w:after="0" w:line="360" w:lineRule="auto"/>
        <w:ind w:left="840" w:hanging="840"/>
        <w:jc w:val="both"/>
        <w:rPr>
          <w:rFonts w:ascii="Times New Roman" w:eastAsia="Times New Roman" w:hAnsi="Times New Roman"/>
          <w:color w:val="000000"/>
          <w:lang w:val="id-ID"/>
        </w:rPr>
      </w:pPr>
      <w:r>
        <w:rPr>
          <w:rFonts w:ascii="Times New Roman" w:eastAsia="Times New Roman" w:hAnsi="Times New Roman"/>
          <w:lang w:val="id-ID"/>
        </w:rPr>
        <w:t>Kamiliyah, Z &amp; Faruk, R. (2023). “Merdeka Curriculum Better than K13 Curriculum? (Comparative Analysis of Merdeka Curriculum Mathematics Textbooks with the K23 Curriculum)”. Noumerico: Journal of Technology in Mathematics Education,1 (2).</w:t>
      </w:r>
    </w:p>
    <w:p w:rsidR="00E513B4" w:rsidRDefault="00300A12">
      <w:pPr>
        <w:pStyle w:val="NormalWeb"/>
        <w:spacing w:after="0" w:line="360" w:lineRule="auto"/>
        <w:ind w:left="840" w:hanging="840"/>
        <w:jc w:val="both"/>
        <w:rPr>
          <w:rFonts w:ascii="Times New Roman" w:eastAsia="Times New Roman" w:hAnsi="Times New Roman"/>
          <w:color w:val="000000"/>
        </w:rPr>
      </w:pPr>
      <w:r>
        <w:rPr>
          <w:rFonts w:ascii="Times New Roman" w:eastAsia="Times New Roman" w:hAnsi="Times New Roman"/>
          <w:color w:val="000000"/>
        </w:rPr>
        <w:t>Kusumaati, Erna. (2024). </w:t>
      </w:r>
      <w:r>
        <w:rPr>
          <w:rFonts w:ascii="Times New Roman" w:eastAsia="Times New Roman" w:hAnsi="Times New Roman"/>
          <w:i/>
          <w:color w:val="000000"/>
        </w:rPr>
        <w:t>“The Need Analysis of Elementary School Teacher for Merdeka Curriculum-Based E Module on Natural and Social Sciences”.</w:t>
      </w:r>
      <w:r>
        <w:rPr>
          <w:rFonts w:ascii="Times New Roman" w:eastAsia="Times New Roman" w:hAnsi="Times New Roman"/>
          <w:color w:val="000000"/>
        </w:rPr>
        <w:t> Muallimuna: Jurnal Madrasah Ibtidaiyah, 9 (2). </w:t>
      </w:r>
    </w:p>
    <w:p w:rsidR="00E513B4" w:rsidRDefault="00300A12">
      <w:pPr>
        <w:pStyle w:val="NormalWeb"/>
        <w:spacing w:after="0" w:line="360" w:lineRule="auto"/>
        <w:ind w:left="840" w:hanging="840"/>
        <w:jc w:val="both"/>
        <w:rPr>
          <w:rFonts w:ascii="Times New Roman" w:eastAsia="Times New Roman" w:hAnsi="Times New Roman"/>
          <w:color w:val="000000"/>
        </w:rPr>
      </w:pPr>
      <w:proofErr w:type="gramStart"/>
      <w:r>
        <w:rPr>
          <w:rFonts w:ascii="Times New Roman" w:eastAsia="Times New Roman" w:hAnsi="Times New Roman"/>
          <w:color w:val="000000"/>
        </w:rPr>
        <w:t>Latar, M., I., &amp; Rummahlewang, Ema.</w:t>
      </w:r>
      <w:proofErr w:type="gramEnd"/>
      <w:r>
        <w:rPr>
          <w:rFonts w:ascii="Times New Roman" w:eastAsia="Times New Roman" w:hAnsi="Times New Roman"/>
          <w:color w:val="000000"/>
        </w:rPr>
        <w:t xml:space="preserve"> </w:t>
      </w:r>
      <w:proofErr w:type="gramStart"/>
      <w:r>
        <w:rPr>
          <w:rFonts w:ascii="Times New Roman" w:eastAsia="Times New Roman" w:hAnsi="Times New Roman"/>
          <w:color w:val="000000"/>
        </w:rPr>
        <w:t xml:space="preserve">(2020). </w:t>
      </w:r>
      <w:r>
        <w:rPr>
          <w:rFonts w:ascii="Times New Roman" w:eastAsia="Times New Roman" w:hAnsi="Times New Roman"/>
          <w:i/>
          <w:iCs/>
          <w:color w:val="000000"/>
        </w:rPr>
        <w:t>“</w:t>
      </w:r>
      <w:r>
        <w:rPr>
          <w:rFonts w:ascii="Times New Roman" w:eastAsia="Times New Roman" w:hAnsi="Times New Roman"/>
          <w:i/>
          <w:iCs/>
        </w:rPr>
        <w:t>Analysis Perception of Teacher's Physical Education Model Based on Creativity and Independency”</w:t>
      </w:r>
      <w:r>
        <w:rPr>
          <w:rFonts w:ascii="Times New Roman" w:eastAsia="Times New Roman" w:hAnsi="Times New Roman"/>
        </w:rPr>
        <w:t>.</w:t>
      </w:r>
      <w:proofErr w:type="gramEnd"/>
      <w:r>
        <w:rPr>
          <w:rFonts w:ascii="Times New Roman" w:eastAsia="Times New Roman" w:hAnsi="Times New Roman"/>
        </w:rPr>
        <w:t xml:space="preserve"> </w:t>
      </w:r>
      <w:proofErr w:type="gramStart"/>
      <w:r>
        <w:rPr>
          <w:rFonts w:ascii="Times New Roman" w:eastAsia="Times New Roman" w:hAnsi="Times New Roman"/>
        </w:rPr>
        <w:t>International Journal of Education, Information Technology and Others (IJEIT), 3 (2).</w:t>
      </w:r>
      <w:proofErr w:type="gramEnd"/>
      <w:r>
        <w:rPr>
          <w:rFonts w:ascii="Times New Roman" w:eastAsia="Times New Roman" w:hAnsi="Times New Roman"/>
        </w:rPr>
        <w:t xml:space="preserve"> </w:t>
      </w:r>
    </w:p>
    <w:p w:rsidR="00E513B4" w:rsidRDefault="00300A12">
      <w:pPr>
        <w:pStyle w:val="NormalWeb"/>
        <w:spacing w:after="0" w:line="360" w:lineRule="auto"/>
        <w:ind w:left="840" w:hanging="840"/>
        <w:jc w:val="both"/>
        <w:rPr>
          <w:rFonts w:ascii="Times New Roman" w:eastAsia="Times New Roman" w:hAnsi="Times New Roman"/>
          <w:color w:val="000000"/>
        </w:rPr>
      </w:pPr>
      <w:r>
        <w:rPr>
          <w:rFonts w:ascii="Times New Roman" w:eastAsia="Times New Roman" w:hAnsi="Times New Roman"/>
          <w:color w:val="000000"/>
        </w:rPr>
        <w:t>Lestari, Indah. (2023). </w:t>
      </w:r>
      <w:r>
        <w:rPr>
          <w:rFonts w:ascii="Times New Roman" w:eastAsia="Times New Roman" w:hAnsi="Times New Roman"/>
          <w:i/>
          <w:color w:val="000000"/>
        </w:rPr>
        <w:t>“The English Teacher’s Perspective and Challenge on Implementing Merdeka Curriculum”</w:t>
      </w:r>
      <w:r>
        <w:rPr>
          <w:rFonts w:ascii="Times New Roman" w:eastAsia="Times New Roman" w:hAnsi="Times New Roman"/>
          <w:color w:val="000000"/>
        </w:rPr>
        <w:t>. RETORIKA: Jurnal Ilmu Bahasa, 9 (3).</w:t>
      </w:r>
    </w:p>
    <w:p w:rsidR="00E513B4" w:rsidRDefault="00300A12">
      <w:pPr>
        <w:pStyle w:val="NormalWeb"/>
        <w:spacing w:after="0" w:line="360" w:lineRule="auto"/>
        <w:ind w:left="840" w:hanging="840"/>
        <w:jc w:val="both"/>
        <w:rPr>
          <w:rFonts w:ascii="Times New Roman" w:eastAsia="Times New Roman" w:hAnsi="Times New Roman"/>
          <w:color w:val="000000"/>
        </w:rPr>
      </w:pPr>
      <w:proofErr w:type="gramStart"/>
      <w:r>
        <w:rPr>
          <w:rFonts w:ascii="Times New Roman" w:eastAsia="Times New Roman" w:hAnsi="Times New Roman"/>
          <w:color w:val="000000"/>
        </w:rPr>
        <w:t>Lestari, Mirna &amp; Qamariah, Zaitun.</w:t>
      </w:r>
      <w:proofErr w:type="gramEnd"/>
      <w:r>
        <w:rPr>
          <w:rFonts w:ascii="Times New Roman" w:eastAsia="Times New Roman" w:hAnsi="Times New Roman"/>
          <w:color w:val="000000"/>
        </w:rPr>
        <w:t xml:space="preserve"> </w:t>
      </w:r>
      <w:proofErr w:type="gramStart"/>
      <w:r>
        <w:rPr>
          <w:rFonts w:ascii="Times New Roman" w:eastAsia="Times New Roman" w:hAnsi="Times New Roman"/>
          <w:color w:val="000000"/>
        </w:rPr>
        <w:t xml:space="preserve">(2023). </w:t>
      </w:r>
      <w:r>
        <w:rPr>
          <w:rFonts w:ascii="Times New Roman" w:eastAsia="Times New Roman" w:hAnsi="Times New Roman"/>
          <w:i/>
          <w:iCs/>
          <w:color w:val="000000"/>
        </w:rPr>
        <w:t>“</w:t>
      </w:r>
      <w:r>
        <w:rPr>
          <w:rFonts w:ascii="Times New Roman" w:eastAsia="Times New Roman" w:hAnsi="Times New Roman"/>
          <w:i/>
          <w:iCs/>
        </w:rPr>
        <w:t>Major Steps in Curriculum Merdeka Design for Lesrning English”</w:t>
      </w:r>
      <w:r>
        <w:rPr>
          <w:rFonts w:ascii="Times New Roman" w:eastAsia="Times New Roman" w:hAnsi="Times New Roman"/>
        </w:rPr>
        <w:t>.</w:t>
      </w:r>
      <w:proofErr w:type="gramEnd"/>
      <w:r>
        <w:rPr>
          <w:rFonts w:ascii="Times New Roman" w:eastAsia="Times New Roman" w:hAnsi="Times New Roman"/>
        </w:rPr>
        <w:t xml:space="preserve"> </w:t>
      </w:r>
      <w:proofErr w:type="gramStart"/>
      <w:r>
        <w:rPr>
          <w:rFonts w:ascii="Times New Roman" w:eastAsia="Times New Roman" w:hAnsi="Times New Roman"/>
        </w:rPr>
        <w:t>JURNAL JUKIM, 4 (2).</w:t>
      </w:r>
      <w:proofErr w:type="gramEnd"/>
      <w:r>
        <w:rPr>
          <w:rFonts w:ascii="Times New Roman" w:eastAsia="Times New Roman" w:hAnsi="Times New Roman"/>
        </w:rPr>
        <w:t xml:space="preserve"> </w:t>
      </w:r>
    </w:p>
    <w:p w:rsidR="00E513B4" w:rsidRDefault="00300A12">
      <w:pPr>
        <w:pStyle w:val="NormalWeb"/>
        <w:spacing w:after="0" w:line="360" w:lineRule="auto"/>
        <w:ind w:left="840" w:hanging="840"/>
        <w:jc w:val="both"/>
        <w:rPr>
          <w:rFonts w:ascii="Times New Roman" w:eastAsia="Times New Roman" w:hAnsi="Times New Roman"/>
          <w:color w:val="000000"/>
        </w:rPr>
      </w:pPr>
      <w:r>
        <w:rPr>
          <w:rFonts w:ascii="Times New Roman" w:eastAsia="Times New Roman" w:hAnsi="Times New Roman"/>
          <w:color w:val="000000"/>
        </w:rPr>
        <w:t xml:space="preserve">Lestari, Nyoman Ayu Putri. </w:t>
      </w:r>
      <w:proofErr w:type="gramStart"/>
      <w:r>
        <w:rPr>
          <w:rFonts w:ascii="Times New Roman" w:eastAsia="Times New Roman" w:hAnsi="Times New Roman"/>
          <w:color w:val="000000"/>
        </w:rPr>
        <w:t xml:space="preserve">(2023). </w:t>
      </w:r>
      <w:r>
        <w:rPr>
          <w:rFonts w:ascii="Times New Roman" w:eastAsia="Times New Roman" w:hAnsi="Times New Roman"/>
          <w:i/>
          <w:iCs/>
          <w:color w:val="000000"/>
        </w:rPr>
        <w:t>“</w:t>
      </w:r>
      <w:r>
        <w:rPr>
          <w:rFonts w:ascii="Times New Roman" w:eastAsia="Times New Roman" w:hAnsi="Times New Roman"/>
          <w:i/>
          <w:iCs/>
        </w:rPr>
        <w:t>Analysis of 2013 Curriculum Problems so it is Changed into a Merdeka Curriculum”</w:t>
      </w:r>
      <w:r>
        <w:rPr>
          <w:rFonts w:ascii="Times New Roman" w:eastAsia="Times New Roman" w:hAnsi="Times New Roman"/>
        </w:rPr>
        <w:t>.</w:t>
      </w:r>
      <w:proofErr w:type="gramEnd"/>
      <w:r>
        <w:rPr>
          <w:rFonts w:ascii="Times New Roman" w:eastAsia="Times New Roman" w:hAnsi="Times New Roman"/>
        </w:rPr>
        <w:t xml:space="preserve"> </w:t>
      </w:r>
      <w:proofErr w:type="gramStart"/>
      <w:r>
        <w:rPr>
          <w:rFonts w:ascii="Times New Roman" w:eastAsia="Times New Roman" w:hAnsi="Times New Roman"/>
        </w:rPr>
        <w:t>Jurnal Pendidikan Dasar Nusantara, 8 (2).</w:t>
      </w:r>
      <w:proofErr w:type="gramEnd"/>
      <w:r>
        <w:rPr>
          <w:rFonts w:ascii="Times New Roman" w:eastAsia="Times New Roman" w:hAnsi="Times New Roman"/>
        </w:rPr>
        <w:t xml:space="preserve"> </w:t>
      </w:r>
    </w:p>
    <w:p w:rsidR="00E513B4" w:rsidRDefault="00300A12">
      <w:pPr>
        <w:pStyle w:val="NormalWeb"/>
        <w:spacing w:after="0" w:line="360" w:lineRule="auto"/>
        <w:ind w:left="840" w:hanging="840"/>
        <w:jc w:val="both"/>
        <w:rPr>
          <w:rFonts w:ascii="Times New Roman" w:eastAsia="Times New Roman" w:hAnsi="Times New Roman"/>
        </w:rPr>
      </w:pPr>
      <w:r>
        <w:rPr>
          <w:rFonts w:ascii="Times New Roman" w:eastAsia="Times New Roman" w:hAnsi="Times New Roman"/>
          <w:color w:val="000000"/>
        </w:rPr>
        <w:t xml:space="preserve">Lindawati, N., Jabu, B., &amp; Baa, Sultan. </w:t>
      </w:r>
      <w:proofErr w:type="gramStart"/>
      <w:r>
        <w:rPr>
          <w:rFonts w:ascii="Times New Roman" w:eastAsia="Times New Roman" w:hAnsi="Times New Roman"/>
          <w:color w:val="000000"/>
        </w:rPr>
        <w:t xml:space="preserve">(2022). </w:t>
      </w:r>
      <w:r>
        <w:rPr>
          <w:rFonts w:ascii="Times New Roman" w:eastAsia="Times New Roman" w:hAnsi="Times New Roman"/>
          <w:i/>
          <w:iCs/>
          <w:color w:val="000000"/>
        </w:rPr>
        <w:t>“</w:t>
      </w:r>
      <w:r>
        <w:rPr>
          <w:rFonts w:ascii="Times New Roman" w:eastAsia="Times New Roman" w:hAnsi="Times New Roman"/>
          <w:i/>
          <w:iCs/>
        </w:rPr>
        <w:t>Students' Perception on the Use of WhatsApp in Learning EFL during Covid 19 at Remote Area”</w:t>
      </w:r>
      <w:r>
        <w:rPr>
          <w:rFonts w:ascii="Times New Roman" w:eastAsia="Times New Roman" w:hAnsi="Times New Roman"/>
        </w:rPr>
        <w:t>.</w:t>
      </w:r>
      <w:proofErr w:type="gramEnd"/>
      <w:r>
        <w:rPr>
          <w:rFonts w:ascii="Times New Roman" w:eastAsia="Times New Roman" w:hAnsi="Times New Roman"/>
        </w:rPr>
        <w:t xml:space="preserve"> </w:t>
      </w:r>
      <w:proofErr w:type="gramStart"/>
      <w:r>
        <w:rPr>
          <w:rFonts w:ascii="Times New Roman" w:eastAsia="Times New Roman" w:hAnsi="Times New Roman"/>
        </w:rPr>
        <w:t>Journal of Excellence in English Language Education, 1 (4).</w:t>
      </w:r>
      <w:proofErr w:type="gramEnd"/>
      <w:r>
        <w:rPr>
          <w:rFonts w:ascii="Times New Roman" w:eastAsia="Times New Roman" w:hAnsi="Times New Roman"/>
        </w:rPr>
        <w:t xml:space="preserve"> </w:t>
      </w:r>
    </w:p>
    <w:p w:rsidR="00E513B4" w:rsidRDefault="00300A12">
      <w:pPr>
        <w:pStyle w:val="NormalWeb"/>
        <w:spacing w:after="0" w:line="360" w:lineRule="auto"/>
        <w:ind w:left="840" w:hanging="840"/>
        <w:jc w:val="both"/>
        <w:rPr>
          <w:rFonts w:ascii="Times New Roman" w:eastAsia="Times New Roman" w:hAnsi="Times New Roman"/>
          <w:lang w:val="id-ID"/>
        </w:rPr>
      </w:pPr>
      <w:r>
        <w:rPr>
          <w:rFonts w:ascii="Times New Roman" w:eastAsia="Times New Roman" w:hAnsi="Times New Roman"/>
          <w:lang w:val="id-ID"/>
        </w:rPr>
        <w:t>Marthawati, C &amp; Adi, B. (2024</w:t>
      </w:r>
      <w:r>
        <w:rPr>
          <w:rFonts w:ascii="Times New Roman" w:eastAsia="Times New Roman" w:hAnsi="Times New Roman"/>
          <w:i/>
          <w:lang w:val="id-ID"/>
        </w:rPr>
        <w:t>). “Learning Implementation of the Merdeka Curriculum”</w:t>
      </w:r>
      <w:r>
        <w:rPr>
          <w:rFonts w:ascii="Times New Roman" w:eastAsia="Times New Roman" w:hAnsi="Times New Roman"/>
          <w:lang w:val="id-ID"/>
        </w:rPr>
        <w:t>. Jurnal Penelitian Pendidikan IPA (JPPIPA), 10 (7).</w:t>
      </w:r>
    </w:p>
    <w:p w:rsidR="00E513B4" w:rsidRDefault="00300A12">
      <w:pPr>
        <w:pStyle w:val="NormalWeb"/>
        <w:spacing w:after="0" w:line="360" w:lineRule="auto"/>
        <w:ind w:left="840" w:hanging="840"/>
        <w:jc w:val="both"/>
        <w:rPr>
          <w:rFonts w:ascii="Times New Roman" w:eastAsia="Times New Roman" w:hAnsi="Times New Roman"/>
          <w:lang w:val="id-ID"/>
        </w:rPr>
      </w:pPr>
      <w:r>
        <w:rPr>
          <w:rFonts w:ascii="Times New Roman" w:eastAsia="Times New Roman" w:hAnsi="Times New Roman"/>
          <w:lang w:val="id-ID"/>
        </w:rPr>
        <w:t xml:space="preserve">Nainggolan, Elsa. (2018). </w:t>
      </w:r>
      <w:r>
        <w:rPr>
          <w:rFonts w:ascii="Times New Roman" w:eastAsia="Times New Roman" w:hAnsi="Times New Roman"/>
          <w:i/>
          <w:lang w:val="id-ID"/>
        </w:rPr>
        <w:t>“The Teaching of Reading Comprehension Based on 2013 Curriculum at Senior High School”</w:t>
      </w:r>
      <w:r>
        <w:rPr>
          <w:rFonts w:ascii="Times New Roman" w:eastAsia="Times New Roman" w:hAnsi="Times New Roman"/>
          <w:lang w:val="id-ID"/>
        </w:rPr>
        <w:t>. Getsempena English Education Journal (GEEJ), 5 (1).</w:t>
      </w:r>
    </w:p>
    <w:p w:rsidR="00E513B4" w:rsidRDefault="00300A12">
      <w:pPr>
        <w:pStyle w:val="NormalWeb"/>
        <w:spacing w:after="0" w:line="360" w:lineRule="auto"/>
        <w:ind w:left="840" w:hanging="840"/>
        <w:jc w:val="both"/>
        <w:rPr>
          <w:rFonts w:ascii="Times New Roman" w:eastAsia="Times New Roman" w:hAnsi="Times New Roman"/>
          <w:color w:val="000000"/>
        </w:rPr>
      </w:pPr>
      <w:r>
        <w:rPr>
          <w:rFonts w:ascii="Times New Roman" w:eastAsia="Times New Roman" w:hAnsi="Times New Roman"/>
          <w:color w:val="000000"/>
        </w:rPr>
        <w:lastRenderedPageBreak/>
        <w:t xml:space="preserve">Ndari, </w:t>
      </w:r>
      <w:proofErr w:type="gramStart"/>
      <w:r>
        <w:rPr>
          <w:rFonts w:ascii="Times New Roman" w:eastAsia="Times New Roman" w:hAnsi="Times New Roman"/>
          <w:color w:val="000000"/>
        </w:rPr>
        <w:t>Wulan.,</w:t>
      </w:r>
      <w:proofErr w:type="gramEnd"/>
      <w:r>
        <w:rPr>
          <w:rFonts w:ascii="Times New Roman" w:eastAsia="Times New Roman" w:hAnsi="Times New Roman"/>
          <w:color w:val="000000"/>
        </w:rPr>
        <w:t xml:space="preserve"> Suyatno., Sukirman., &amp; Mahmudah, Fitri Nur. </w:t>
      </w:r>
      <w:proofErr w:type="gramStart"/>
      <w:r>
        <w:rPr>
          <w:rFonts w:ascii="Times New Roman" w:eastAsia="Times New Roman" w:hAnsi="Times New Roman"/>
          <w:color w:val="000000"/>
        </w:rPr>
        <w:t xml:space="preserve">(2023). </w:t>
      </w:r>
      <w:r>
        <w:rPr>
          <w:rFonts w:ascii="Times New Roman" w:eastAsia="Times New Roman" w:hAnsi="Times New Roman"/>
          <w:i/>
          <w:iCs/>
          <w:color w:val="000000"/>
        </w:rPr>
        <w:t>“Implementation of the Merdeka Curriculum and its Challenges”</w:t>
      </w:r>
      <w:r>
        <w:rPr>
          <w:rFonts w:ascii="Times New Roman" w:eastAsia="Times New Roman" w:hAnsi="Times New Roman"/>
          <w:color w:val="000000"/>
        </w:rPr>
        <w:t>.</w:t>
      </w:r>
      <w:proofErr w:type="gramEnd"/>
      <w:r>
        <w:rPr>
          <w:rFonts w:ascii="Times New Roman" w:eastAsia="Times New Roman" w:hAnsi="Times New Roman"/>
          <w:color w:val="000000"/>
        </w:rPr>
        <w:t xml:space="preserve"> </w:t>
      </w:r>
      <w:proofErr w:type="gramStart"/>
      <w:r>
        <w:rPr>
          <w:rFonts w:ascii="Times New Roman" w:eastAsia="Times New Roman" w:hAnsi="Times New Roman"/>
          <w:color w:val="000000"/>
        </w:rPr>
        <w:t>European Journal of Education and Pedagogy, 4 (3).</w:t>
      </w:r>
      <w:proofErr w:type="gramEnd"/>
      <w:r>
        <w:rPr>
          <w:rFonts w:ascii="Times New Roman" w:eastAsia="Times New Roman" w:hAnsi="Times New Roman"/>
          <w:color w:val="000000"/>
        </w:rPr>
        <w:t xml:space="preserve"> </w:t>
      </w:r>
    </w:p>
    <w:p w:rsidR="00E513B4" w:rsidRDefault="00300A12">
      <w:pPr>
        <w:pStyle w:val="NormalWeb"/>
        <w:spacing w:after="0" w:line="360" w:lineRule="auto"/>
        <w:ind w:left="840" w:hanging="840"/>
        <w:jc w:val="both"/>
        <w:rPr>
          <w:rFonts w:ascii="Times New Roman" w:eastAsia="Times New Roman" w:hAnsi="Times New Roman"/>
          <w:color w:val="000000"/>
        </w:rPr>
      </w:pPr>
      <w:r>
        <w:rPr>
          <w:rFonts w:ascii="Times New Roman" w:eastAsia="Times New Roman" w:hAnsi="Times New Roman"/>
          <w:color w:val="000000"/>
        </w:rPr>
        <w:t>Nurfadila, Aqila, Mahyuni Mahyuni, I. Made Sujana, and Arifuddin Arifuddin. (2023). </w:t>
      </w:r>
      <w:r>
        <w:rPr>
          <w:rFonts w:ascii="Times New Roman" w:eastAsia="Times New Roman" w:hAnsi="Times New Roman"/>
          <w:i/>
          <w:color w:val="000000"/>
        </w:rPr>
        <w:t>“Problems in the Implementation of Independent Curriculum (IC) A Case Study at SMAN 1 Masbagik in Academic Year 2022/2023.”</w:t>
      </w:r>
      <w:r>
        <w:rPr>
          <w:rFonts w:ascii="Times New Roman" w:eastAsia="Times New Roman" w:hAnsi="Times New Roman"/>
          <w:color w:val="000000"/>
        </w:rPr>
        <w:t> </w:t>
      </w:r>
      <w:r>
        <w:rPr>
          <w:rFonts w:ascii="Times New Roman" w:eastAsia="Times New Roman" w:hAnsi="Times New Roman"/>
          <w:i/>
          <w:color w:val="000000"/>
        </w:rPr>
        <w:t>Jurnal Ilmiah Profesi Pendidikan, </w:t>
      </w:r>
      <w:r>
        <w:rPr>
          <w:rFonts w:ascii="Times New Roman" w:eastAsia="Times New Roman" w:hAnsi="Times New Roman"/>
          <w:color w:val="000000"/>
        </w:rPr>
        <w:t>8 (3):1620–30.</w:t>
      </w:r>
    </w:p>
    <w:p w:rsidR="00E513B4" w:rsidRDefault="00300A12">
      <w:pPr>
        <w:pStyle w:val="NormalWeb"/>
        <w:spacing w:after="0" w:line="360" w:lineRule="auto"/>
        <w:ind w:left="840" w:hanging="840"/>
        <w:jc w:val="both"/>
        <w:rPr>
          <w:rFonts w:ascii="Times New Roman" w:eastAsia="Times New Roman" w:hAnsi="Times New Roman"/>
          <w:color w:val="000000"/>
        </w:rPr>
      </w:pPr>
      <w:r>
        <w:rPr>
          <w:rFonts w:ascii="Times New Roman" w:eastAsia="Times New Roman" w:hAnsi="Times New Roman"/>
          <w:color w:val="000000"/>
        </w:rPr>
        <w:t xml:space="preserve">Nurlisa, N., Sada, C., &amp; Ikhsanudin, Ikhsanudin. </w:t>
      </w:r>
      <w:proofErr w:type="gramStart"/>
      <w:r>
        <w:rPr>
          <w:rFonts w:ascii="Times New Roman" w:eastAsia="Times New Roman" w:hAnsi="Times New Roman"/>
          <w:color w:val="000000"/>
        </w:rPr>
        <w:t xml:space="preserve">(2019). </w:t>
      </w:r>
      <w:r>
        <w:rPr>
          <w:rFonts w:ascii="Times New Roman" w:eastAsia="Times New Roman" w:hAnsi="Times New Roman"/>
          <w:i/>
          <w:iCs/>
          <w:color w:val="000000"/>
        </w:rPr>
        <w:t>“The English Teachers’ Perceptions and Problem in Implementing Curriculum 2013 in Senior High School”</w:t>
      </w:r>
      <w:r>
        <w:rPr>
          <w:rFonts w:ascii="Times New Roman" w:eastAsia="Times New Roman" w:hAnsi="Times New Roman"/>
          <w:color w:val="000000"/>
        </w:rPr>
        <w:t>.</w:t>
      </w:r>
      <w:proofErr w:type="gramEnd"/>
      <w:r>
        <w:rPr>
          <w:rFonts w:ascii="Times New Roman" w:eastAsia="Times New Roman" w:hAnsi="Times New Roman"/>
          <w:color w:val="000000"/>
        </w:rPr>
        <w:t xml:space="preserve"> </w:t>
      </w:r>
      <w:proofErr w:type="gramStart"/>
      <w:r>
        <w:rPr>
          <w:rFonts w:ascii="Times New Roman" w:eastAsia="Times New Roman" w:hAnsi="Times New Roman"/>
          <w:color w:val="000000"/>
        </w:rPr>
        <w:t>Proceedings International Conference on Teaching and Education (ICoTE), 2.</w:t>
      </w:r>
      <w:proofErr w:type="gramEnd"/>
      <w:r>
        <w:rPr>
          <w:rFonts w:ascii="Times New Roman" w:eastAsia="Times New Roman" w:hAnsi="Times New Roman"/>
          <w:color w:val="000000"/>
        </w:rPr>
        <w:t xml:space="preserve"> </w:t>
      </w:r>
    </w:p>
    <w:p w:rsidR="00E513B4" w:rsidRDefault="00300A12">
      <w:pPr>
        <w:pStyle w:val="NormalWeb"/>
        <w:spacing w:after="0" w:line="360" w:lineRule="auto"/>
        <w:ind w:left="840" w:hanging="840"/>
        <w:jc w:val="both"/>
        <w:rPr>
          <w:rFonts w:ascii="Times New Roman" w:eastAsia="Times New Roman" w:hAnsi="Times New Roman"/>
          <w:color w:val="000000"/>
          <w:lang w:val="id-ID"/>
        </w:rPr>
      </w:pPr>
      <w:r>
        <w:rPr>
          <w:rFonts w:ascii="Times New Roman" w:eastAsia="Times New Roman" w:hAnsi="Times New Roman"/>
          <w:color w:val="000000"/>
          <w:lang w:val="id-ID"/>
        </w:rPr>
        <w:t xml:space="preserve">Nurzen, M. (2022). </w:t>
      </w:r>
      <w:r>
        <w:rPr>
          <w:rFonts w:ascii="Times New Roman" w:eastAsia="Times New Roman" w:hAnsi="Times New Roman"/>
          <w:i/>
          <w:color w:val="000000"/>
          <w:lang w:val="id-ID"/>
        </w:rPr>
        <w:t>“Teacher Readiness in Implementing the Merdeka Curriculum in Kerinci Regency”</w:t>
      </w:r>
      <w:r>
        <w:rPr>
          <w:rFonts w:ascii="Times New Roman" w:eastAsia="Times New Roman" w:hAnsi="Times New Roman"/>
          <w:color w:val="000000"/>
          <w:lang w:val="id-ID"/>
        </w:rPr>
        <w:t>. Edunesia: Jurnal Ilmiah Pendidikan, 3 (3).</w:t>
      </w:r>
    </w:p>
    <w:p w:rsidR="00E513B4" w:rsidRDefault="00300A12">
      <w:pPr>
        <w:pStyle w:val="NormalWeb"/>
        <w:spacing w:after="0" w:line="360" w:lineRule="auto"/>
        <w:ind w:left="840" w:hanging="840"/>
        <w:jc w:val="both"/>
        <w:rPr>
          <w:rFonts w:ascii="Times New Roman" w:eastAsia="Times New Roman" w:hAnsi="Times New Roman"/>
          <w:color w:val="000000"/>
        </w:rPr>
      </w:pPr>
      <w:proofErr w:type="gramStart"/>
      <w:r>
        <w:rPr>
          <w:rFonts w:ascii="Times New Roman" w:eastAsia="Times New Roman" w:hAnsi="Times New Roman"/>
          <w:color w:val="000000"/>
        </w:rPr>
        <w:t>Rahimah, Siti &amp; Widiastuty, Hesty.</w:t>
      </w:r>
      <w:proofErr w:type="gramEnd"/>
      <w:r>
        <w:rPr>
          <w:rFonts w:ascii="Times New Roman" w:eastAsia="Times New Roman" w:hAnsi="Times New Roman"/>
          <w:color w:val="000000"/>
        </w:rPr>
        <w:t xml:space="preserve"> </w:t>
      </w:r>
      <w:proofErr w:type="gramStart"/>
      <w:r>
        <w:rPr>
          <w:rFonts w:ascii="Times New Roman" w:eastAsia="Times New Roman" w:hAnsi="Times New Roman"/>
          <w:color w:val="000000"/>
        </w:rPr>
        <w:t>(2023). “</w:t>
      </w:r>
      <w:r>
        <w:rPr>
          <w:rFonts w:ascii="Times New Roman" w:hAnsi="Times New Roman"/>
        </w:rPr>
        <w:t>2013 Curriculum and Merdeka Curriculum in English Learning”.</w:t>
      </w:r>
      <w:proofErr w:type="gramEnd"/>
      <w:r>
        <w:rPr>
          <w:rFonts w:ascii="Times New Roman" w:hAnsi="Times New Roman"/>
        </w:rPr>
        <w:t xml:space="preserve"> Jurnal </w:t>
      </w:r>
      <w:proofErr w:type="gramStart"/>
      <w:r>
        <w:rPr>
          <w:rFonts w:ascii="Times New Roman" w:hAnsi="Times New Roman"/>
        </w:rPr>
        <w:t>Pendidikan :</w:t>
      </w:r>
      <w:proofErr w:type="gramEnd"/>
      <w:r>
        <w:rPr>
          <w:rFonts w:ascii="Times New Roman" w:hAnsi="Times New Roman"/>
        </w:rPr>
        <w:t xml:space="preserve"> SEROJA, 2 (2). </w:t>
      </w:r>
    </w:p>
    <w:p w:rsidR="00E513B4" w:rsidRDefault="00300A12">
      <w:pPr>
        <w:pStyle w:val="NormalWeb"/>
        <w:spacing w:after="0" w:line="360" w:lineRule="auto"/>
        <w:ind w:left="840" w:hanging="840"/>
        <w:jc w:val="both"/>
        <w:rPr>
          <w:rFonts w:ascii="Times New Roman" w:eastAsia="Times New Roman" w:hAnsi="Times New Roman"/>
          <w:color w:val="000000"/>
        </w:rPr>
      </w:pPr>
      <w:r>
        <w:rPr>
          <w:rFonts w:ascii="Times New Roman" w:eastAsia="Times New Roman" w:hAnsi="Times New Roman"/>
          <w:color w:val="000000"/>
        </w:rPr>
        <w:t xml:space="preserve">Risniyanti, Indah </w:t>
      </w:r>
      <w:proofErr w:type="gramStart"/>
      <w:r>
        <w:rPr>
          <w:rFonts w:ascii="Times New Roman" w:eastAsia="Times New Roman" w:hAnsi="Times New Roman"/>
          <w:color w:val="000000"/>
        </w:rPr>
        <w:t>Dwi</w:t>
      </w:r>
      <w:proofErr w:type="gramEnd"/>
      <w:r>
        <w:rPr>
          <w:rFonts w:ascii="Times New Roman" w:eastAsia="Times New Roman" w:hAnsi="Times New Roman"/>
          <w:color w:val="000000"/>
        </w:rPr>
        <w:t xml:space="preserve"> &amp; Setiawan, Sifa Arif. </w:t>
      </w:r>
      <w:proofErr w:type="gramStart"/>
      <w:r>
        <w:rPr>
          <w:rFonts w:ascii="Times New Roman" w:eastAsia="Times New Roman" w:hAnsi="Times New Roman"/>
          <w:color w:val="000000"/>
        </w:rPr>
        <w:t xml:space="preserve">(2022). </w:t>
      </w:r>
      <w:r>
        <w:rPr>
          <w:rFonts w:ascii="Times New Roman" w:eastAsia="Times New Roman" w:hAnsi="Times New Roman"/>
          <w:i/>
          <w:iCs/>
          <w:color w:val="000000"/>
        </w:rPr>
        <w:t>“</w:t>
      </w:r>
      <w:r>
        <w:rPr>
          <w:rFonts w:ascii="Times New Roman" w:eastAsia="Times New Roman" w:hAnsi="Times New Roman"/>
          <w:i/>
          <w:iCs/>
        </w:rPr>
        <w:t>The Implementation of the Kurikulum Merdeka (Independent Curriculum) in Facing the Era of Society 5.0”</w:t>
      </w:r>
      <w:r>
        <w:rPr>
          <w:rFonts w:ascii="Times New Roman" w:eastAsia="Times New Roman" w:hAnsi="Times New Roman"/>
        </w:rPr>
        <w:t>.</w:t>
      </w:r>
      <w:proofErr w:type="gramEnd"/>
      <w:r>
        <w:rPr>
          <w:rFonts w:ascii="Times New Roman" w:eastAsia="Times New Roman" w:hAnsi="Times New Roman"/>
        </w:rPr>
        <w:t xml:space="preserve"> </w:t>
      </w:r>
      <w:proofErr w:type="gramStart"/>
      <w:r>
        <w:rPr>
          <w:rFonts w:ascii="Times New Roman" w:eastAsia="Times New Roman" w:hAnsi="Times New Roman"/>
        </w:rPr>
        <w:t>International Conference on Islam, Law, and Society (INCOILS).</w:t>
      </w:r>
      <w:proofErr w:type="gramEnd"/>
    </w:p>
    <w:p w:rsidR="00E513B4" w:rsidRDefault="00300A12">
      <w:pPr>
        <w:pStyle w:val="NormalWeb"/>
        <w:spacing w:after="0" w:line="360" w:lineRule="auto"/>
        <w:ind w:left="840" w:hanging="840"/>
        <w:jc w:val="both"/>
        <w:rPr>
          <w:rFonts w:ascii="Times New Roman" w:eastAsia="Times New Roman" w:hAnsi="Times New Roman"/>
          <w:color w:val="000000"/>
        </w:rPr>
      </w:pPr>
      <w:r>
        <w:rPr>
          <w:rFonts w:ascii="Times New Roman" w:eastAsia="Times New Roman" w:hAnsi="Times New Roman"/>
          <w:color w:val="000000"/>
        </w:rPr>
        <w:t xml:space="preserve">Rizaldi, D., R., &amp; Fatimah, Ziadatul. (2022). </w:t>
      </w:r>
      <w:r>
        <w:rPr>
          <w:rFonts w:ascii="Times New Roman" w:eastAsia="Times New Roman" w:hAnsi="Times New Roman"/>
          <w:i/>
          <w:iCs/>
          <w:color w:val="000000"/>
        </w:rPr>
        <w:t>“</w:t>
      </w:r>
      <w:r>
        <w:rPr>
          <w:rFonts w:ascii="Times New Roman" w:eastAsia="Times New Roman" w:hAnsi="Times New Roman"/>
          <w:i/>
          <w:iCs/>
        </w:rPr>
        <w:t>Merdeka Curriculum: Characteristics and Potential in Education Recovery after the COVID-19 Pandemic”</w:t>
      </w:r>
      <w:r>
        <w:rPr>
          <w:rFonts w:ascii="Times New Roman" w:eastAsia="Times New Roman" w:hAnsi="Times New Roman"/>
        </w:rPr>
        <w:t xml:space="preserve">. </w:t>
      </w:r>
      <w:proofErr w:type="gramStart"/>
      <w:r>
        <w:rPr>
          <w:rFonts w:ascii="Times New Roman" w:eastAsia="Times New Roman" w:hAnsi="Times New Roman"/>
        </w:rPr>
        <w:t>International Journal of Curriculum and Instruction, 15 (1).</w:t>
      </w:r>
      <w:proofErr w:type="gramEnd"/>
      <w:r>
        <w:rPr>
          <w:rFonts w:ascii="Times New Roman" w:eastAsia="Times New Roman" w:hAnsi="Times New Roman"/>
        </w:rPr>
        <w:t xml:space="preserve"> </w:t>
      </w:r>
    </w:p>
    <w:p w:rsidR="00E513B4" w:rsidRDefault="00300A12">
      <w:pPr>
        <w:pStyle w:val="NormalWeb"/>
        <w:spacing w:after="0" w:line="360" w:lineRule="auto"/>
        <w:ind w:left="840" w:hanging="840"/>
        <w:jc w:val="both"/>
        <w:rPr>
          <w:rFonts w:ascii="Times New Roman" w:eastAsia="Times New Roman" w:hAnsi="Times New Roman"/>
          <w:color w:val="000000"/>
        </w:rPr>
      </w:pPr>
      <w:r>
        <w:rPr>
          <w:rFonts w:ascii="Times New Roman" w:eastAsia="Times New Roman" w:hAnsi="Times New Roman"/>
          <w:color w:val="000000"/>
        </w:rPr>
        <w:t xml:space="preserve">Rufiandri, Dyah. </w:t>
      </w:r>
      <w:proofErr w:type="gramStart"/>
      <w:r>
        <w:rPr>
          <w:rFonts w:ascii="Times New Roman" w:eastAsia="Times New Roman" w:hAnsi="Times New Roman"/>
          <w:color w:val="000000"/>
        </w:rPr>
        <w:t xml:space="preserve">(2023). </w:t>
      </w:r>
      <w:r>
        <w:rPr>
          <w:rFonts w:ascii="Times New Roman" w:eastAsia="Times New Roman" w:hAnsi="Times New Roman"/>
          <w:i/>
          <w:iCs/>
          <w:color w:val="000000"/>
        </w:rPr>
        <w:t>“A Comparison of Implementation Curriculum 13 and Merdeka Policies in Inclusive Early Childhood Education”</w:t>
      </w:r>
      <w:r>
        <w:rPr>
          <w:rFonts w:ascii="Times New Roman" w:eastAsia="Times New Roman" w:hAnsi="Times New Roman"/>
          <w:color w:val="000000"/>
        </w:rPr>
        <w:t>.</w:t>
      </w:r>
      <w:proofErr w:type="gramEnd"/>
      <w:r>
        <w:rPr>
          <w:rFonts w:ascii="Times New Roman" w:eastAsia="Times New Roman" w:hAnsi="Times New Roman"/>
          <w:color w:val="000000"/>
        </w:rPr>
        <w:t xml:space="preserve"> </w:t>
      </w:r>
      <w:proofErr w:type="gramStart"/>
      <w:r>
        <w:rPr>
          <w:rFonts w:ascii="Times New Roman" w:eastAsia="Times New Roman" w:hAnsi="Times New Roman"/>
          <w:color w:val="000000"/>
        </w:rPr>
        <w:t>The Southeast Asian Journal of Early Childhood Care Education and Parenting, 4 (2).</w:t>
      </w:r>
      <w:proofErr w:type="gramEnd"/>
      <w:r>
        <w:rPr>
          <w:rFonts w:ascii="Times New Roman" w:eastAsia="Times New Roman" w:hAnsi="Times New Roman"/>
          <w:color w:val="000000"/>
        </w:rPr>
        <w:t xml:space="preserve"> </w:t>
      </w:r>
    </w:p>
    <w:p w:rsidR="00E513B4" w:rsidRDefault="00300A12">
      <w:pPr>
        <w:pStyle w:val="NormalWeb"/>
        <w:spacing w:after="0" w:line="360" w:lineRule="auto"/>
        <w:ind w:left="840" w:hanging="840"/>
        <w:jc w:val="both"/>
        <w:rPr>
          <w:rFonts w:ascii="Times New Roman" w:eastAsia="Times New Roman" w:hAnsi="Times New Roman"/>
          <w:color w:val="000000"/>
        </w:rPr>
      </w:pPr>
      <w:r>
        <w:rPr>
          <w:rFonts w:ascii="Times New Roman" w:eastAsia="Times New Roman" w:hAnsi="Times New Roman"/>
          <w:color w:val="000000"/>
        </w:rPr>
        <w:t xml:space="preserve">Safitri, Intan &amp; Kusumaningtyas, Etika </w:t>
      </w:r>
      <w:proofErr w:type="gramStart"/>
      <w:r>
        <w:rPr>
          <w:rFonts w:ascii="Times New Roman" w:eastAsia="Times New Roman" w:hAnsi="Times New Roman"/>
          <w:color w:val="000000"/>
        </w:rPr>
        <w:t>Dwi</w:t>
      </w:r>
      <w:proofErr w:type="gramEnd"/>
      <w:r>
        <w:rPr>
          <w:rFonts w:ascii="Times New Roman" w:eastAsia="Times New Roman" w:hAnsi="Times New Roman"/>
          <w:color w:val="000000"/>
        </w:rPr>
        <w:t xml:space="preserve">. </w:t>
      </w:r>
      <w:proofErr w:type="gramStart"/>
      <w:r>
        <w:rPr>
          <w:rFonts w:ascii="Times New Roman" w:eastAsia="Times New Roman" w:hAnsi="Times New Roman"/>
          <w:color w:val="000000"/>
        </w:rPr>
        <w:t>(2023). “</w:t>
      </w:r>
      <w:r>
        <w:rPr>
          <w:rFonts w:ascii="Times New Roman" w:eastAsia="Times New Roman" w:hAnsi="Times New Roman"/>
          <w:i/>
          <w:iCs/>
          <w:color w:val="000000"/>
        </w:rPr>
        <w:t>English Teachers’ Perception on the Implementation of Merdeka Curriculum at Private Vocational High School”</w:t>
      </w:r>
      <w:r>
        <w:rPr>
          <w:rFonts w:ascii="Times New Roman" w:eastAsia="Times New Roman" w:hAnsi="Times New Roman"/>
          <w:color w:val="000000"/>
        </w:rPr>
        <w:t>.</w:t>
      </w:r>
      <w:proofErr w:type="gramEnd"/>
      <w:r>
        <w:rPr>
          <w:rFonts w:ascii="Times New Roman" w:eastAsia="Times New Roman" w:hAnsi="Times New Roman"/>
          <w:color w:val="000000"/>
        </w:rPr>
        <w:t xml:space="preserve"> </w:t>
      </w:r>
      <w:proofErr w:type="gramStart"/>
      <w:r>
        <w:rPr>
          <w:rFonts w:ascii="Times New Roman" w:eastAsia="Times New Roman" w:hAnsi="Times New Roman"/>
          <w:color w:val="000000"/>
        </w:rPr>
        <w:t>English Education Department Journalistics (Journal of English Language Teaching and Applied Linguistics), 3 (1).</w:t>
      </w:r>
      <w:proofErr w:type="gramEnd"/>
      <w:r>
        <w:rPr>
          <w:rFonts w:ascii="Times New Roman" w:eastAsia="Times New Roman" w:hAnsi="Times New Roman"/>
          <w:color w:val="000000"/>
        </w:rPr>
        <w:t xml:space="preserve"> </w:t>
      </w:r>
    </w:p>
    <w:p w:rsidR="00E513B4" w:rsidRDefault="00300A12">
      <w:pPr>
        <w:pStyle w:val="NormalWeb"/>
        <w:spacing w:after="0" w:line="360" w:lineRule="auto"/>
        <w:ind w:left="840" w:hanging="840"/>
        <w:jc w:val="both"/>
        <w:rPr>
          <w:rFonts w:ascii="Times New Roman" w:eastAsia="Times New Roman" w:hAnsi="Times New Roman"/>
        </w:rPr>
      </w:pPr>
      <w:r>
        <w:rPr>
          <w:rFonts w:ascii="Times New Roman" w:eastAsia="Times New Roman" w:hAnsi="Times New Roman"/>
          <w:color w:val="000000"/>
        </w:rPr>
        <w:lastRenderedPageBreak/>
        <w:t xml:space="preserve">Syahida, Wafa Qaulan &amp; Siminto, Siminto. </w:t>
      </w:r>
      <w:proofErr w:type="gramStart"/>
      <w:r>
        <w:rPr>
          <w:rFonts w:ascii="Times New Roman" w:eastAsia="Times New Roman" w:hAnsi="Times New Roman"/>
          <w:color w:val="000000"/>
        </w:rPr>
        <w:t xml:space="preserve">(2023). </w:t>
      </w:r>
      <w:r>
        <w:rPr>
          <w:rFonts w:ascii="Times New Roman" w:eastAsia="Times New Roman" w:hAnsi="Times New Roman"/>
          <w:i/>
          <w:iCs/>
          <w:color w:val="000000"/>
        </w:rPr>
        <w:t>“</w:t>
      </w:r>
      <w:r>
        <w:rPr>
          <w:rFonts w:ascii="Times New Roman" w:eastAsia="Times New Roman" w:hAnsi="Times New Roman"/>
          <w:i/>
          <w:iCs/>
        </w:rPr>
        <w:t>A Review of English for Vocational High School in Curriculum Merdeka”</w:t>
      </w:r>
      <w:r>
        <w:rPr>
          <w:rFonts w:ascii="Times New Roman" w:eastAsia="Times New Roman" w:hAnsi="Times New Roman"/>
        </w:rPr>
        <w:t>.</w:t>
      </w:r>
      <w:proofErr w:type="gramEnd"/>
      <w:r>
        <w:rPr>
          <w:rFonts w:ascii="Times New Roman" w:eastAsia="Times New Roman" w:hAnsi="Times New Roman"/>
        </w:rPr>
        <w:t xml:space="preserve"> Atmosfer: Jurnal Pendidikan, Bahasa, Sastra, Seni, Budaya, dan Sosial Humaniora, 1 (3). </w:t>
      </w:r>
    </w:p>
    <w:p w:rsidR="00E513B4" w:rsidRDefault="00300A12">
      <w:pPr>
        <w:pStyle w:val="NormalWeb"/>
        <w:spacing w:after="0" w:line="360" w:lineRule="auto"/>
        <w:ind w:left="840" w:hanging="840"/>
        <w:jc w:val="both"/>
        <w:rPr>
          <w:rFonts w:ascii="Times New Roman" w:eastAsia="Times New Roman" w:hAnsi="Times New Roman"/>
          <w:color w:val="000000"/>
          <w:lang w:val="id-ID"/>
        </w:rPr>
      </w:pPr>
      <w:r>
        <w:rPr>
          <w:rFonts w:ascii="Times New Roman" w:eastAsia="Times New Roman" w:hAnsi="Times New Roman"/>
          <w:lang w:val="id-ID"/>
        </w:rPr>
        <w:t xml:space="preserve">Tasya, Devi &amp; Siminto. (2023). </w:t>
      </w:r>
      <w:r>
        <w:rPr>
          <w:rFonts w:ascii="Times New Roman" w:eastAsia="Times New Roman" w:hAnsi="Times New Roman"/>
          <w:i/>
          <w:lang w:val="id-ID"/>
        </w:rPr>
        <w:t>“The Role of Technology in English Curriculum Design”</w:t>
      </w:r>
      <w:r>
        <w:rPr>
          <w:rFonts w:ascii="Times New Roman" w:eastAsia="Times New Roman" w:hAnsi="Times New Roman"/>
          <w:lang w:val="id-ID"/>
        </w:rPr>
        <w:t>. Pustaka: Jurnal Bahasa dan Pendidikan, 3 (4).</w:t>
      </w:r>
    </w:p>
    <w:p w:rsidR="00E513B4" w:rsidRDefault="00300A12">
      <w:pPr>
        <w:pStyle w:val="NormalWeb"/>
        <w:spacing w:after="0" w:line="360" w:lineRule="auto"/>
        <w:ind w:left="840" w:hanging="840"/>
        <w:jc w:val="both"/>
        <w:rPr>
          <w:rFonts w:ascii="Times New Roman" w:eastAsia="Times New Roman" w:hAnsi="Times New Roman"/>
          <w:color w:val="000000"/>
        </w:rPr>
      </w:pPr>
      <w:r>
        <w:rPr>
          <w:rFonts w:ascii="Times New Roman" w:eastAsia="Times New Roman" w:hAnsi="Times New Roman"/>
          <w:color w:val="000000"/>
        </w:rPr>
        <w:t xml:space="preserve">Telaumbanua, Desna Yarlina. </w:t>
      </w:r>
      <w:proofErr w:type="gramStart"/>
      <w:r>
        <w:rPr>
          <w:rFonts w:ascii="Times New Roman" w:eastAsia="Times New Roman" w:hAnsi="Times New Roman"/>
          <w:color w:val="000000"/>
        </w:rPr>
        <w:t xml:space="preserve">(2024). </w:t>
      </w:r>
      <w:r>
        <w:rPr>
          <w:rFonts w:ascii="Times New Roman" w:eastAsia="Times New Roman" w:hAnsi="Times New Roman"/>
          <w:i/>
          <w:iCs/>
          <w:color w:val="000000"/>
        </w:rPr>
        <w:t>“Teacher Perceptions in Implementing the Curriculum Merdeka”</w:t>
      </w:r>
      <w:r>
        <w:rPr>
          <w:rFonts w:ascii="Times New Roman" w:eastAsia="Times New Roman" w:hAnsi="Times New Roman"/>
          <w:color w:val="000000"/>
        </w:rPr>
        <w:t>.</w:t>
      </w:r>
      <w:proofErr w:type="gramEnd"/>
      <w:r>
        <w:rPr>
          <w:rFonts w:ascii="Times New Roman" w:eastAsia="Times New Roman" w:hAnsi="Times New Roman"/>
          <w:color w:val="000000"/>
        </w:rPr>
        <w:t xml:space="preserve"> Sintaksis: Publikasi Para ahli Bahasa dan Sastra Inggris, 2 (1).</w:t>
      </w:r>
    </w:p>
    <w:p w:rsidR="00E513B4" w:rsidRDefault="00300A12">
      <w:pPr>
        <w:pStyle w:val="NormalWeb"/>
        <w:spacing w:after="0" w:line="360" w:lineRule="auto"/>
        <w:ind w:left="840" w:hanging="840"/>
        <w:jc w:val="both"/>
        <w:rPr>
          <w:rFonts w:ascii="Times New Roman" w:hAnsi="Times New Roman"/>
        </w:rPr>
      </w:pPr>
      <w:r>
        <w:rPr>
          <w:rFonts w:ascii="Times New Roman" w:eastAsia="Times New Roman" w:hAnsi="Times New Roman"/>
          <w:color w:val="000000"/>
        </w:rPr>
        <w:t xml:space="preserve">Wafa, Ali. </w:t>
      </w:r>
      <w:proofErr w:type="gramStart"/>
      <w:r>
        <w:rPr>
          <w:rFonts w:ascii="Times New Roman" w:eastAsia="Times New Roman" w:hAnsi="Times New Roman"/>
          <w:color w:val="000000"/>
        </w:rPr>
        <w:t>(2023). “</w:t>
      </w:r>
      <w:r>
        <w:rPr>
          <w:rFonts w:ascii="Times New Roman" w:hAnsi="Times New Roman"/>
          <w:i/>
          <w:iCs/>
        </w:rPr>
        <w:t>The Relevance of the Educational Concept of Ki Hajar Dewantara to the Merdeka Curriculum</w:t>
      </w:r>
      <w:r>
        <w:rPr>
          <w:rFonts w:ascii="Times New Roman" w:hAnsi="Times New Roman"/>
        </w:rPr>
        <w:t>”.</w:t>
      </w:r>
      <w:proofErr w:type="gramEnd"/>
      <w:r>
        <w:rPr>
          <w:rFonts w:ascii="Times New Roman" w:hAnsi="Times New Roman"/>
        </w:rPr>
        <w:t xml:space="preserve"> Proceeding of International Conference on Education, Society and Humanity, 1 (1). </w:t>
      </w:r>
    </w:p>
    <w:p w:rsidR="00E513B4" w:rsidRDefault="00300A12">
      <w:pPr>
        <w:pStyle w:val="NormalWeb"/>
        <w:spacing w:after="0" w:line="360" w:lineRule="auto"/>
        <w:ind w:left="840" w:hanging="840"/>
        <w:jc w:val="both"/>
        <w:rPr>
          <w:rFonts w:ascii="Times New Roman" w:eastAsia="Times New Roman" w:hAnsi="Times New Roman"/>
          <w:color w:val="000000"/>
          <w:lang w:val="id-ID"/>
        </w:rPr>
      </w:pPr>
      <w:r>
        <w:rPr>
          <w:rFonts w:ascii="Times New Roman" w:hAnsi="Times New Roman"/>
          <w:lang w:val="id-ID"/>
        </w:rPr>
        <w:t xml:space="preserve">Wardani, U &amp; Sahayu, W. (2024). </w:t>
      </w:r>
      <w:r>
        <w:rPr>
          <w:rFonts w:ascii="Times New Roman" w:hAnsi="Times New Roman"/>
          <w:i/>
          <w:iCs/>
          <w:lang w:val="id-ID"/>
        </w:rPr>
        <w:t>“Implementation of Merdeka Curriculum in Vacational Schoo: Progressivism Perspective Analysis”</w:t>
      </w:r>
      <w:r>
        <w:rPr>
          <w:rFonts w:ascii="Times New Roman" w:hAnsi="Times New Roman"/>
          <w:lang w:val="id-ID"/>
        </w:rPr>
        <w:t>. ELTN Journal: Journal of English Language Teaching, 12 (1).l</w:t>
      </w:r>
    </w:p>
    <w:p w:rsidR="00E513B4" w:rsidRDefault="00300A12">
      <w:pPr>
        <w:pStyle w:val="NormalWeb"/>
        <w:spacing w:after="0" w:line="360" w:lineRule="auto"/>
        <w:ind w:left="840" w:hanging="840"/>
        <w:jc w:val="both"/>
        <w:rPr>
          <w:rFonts w:ascii="Times New Roman" w:eastAsia="Times New Roman" w:hAnsi="Times New Roman"/>
          <w:color w:val="000000"/>
        </w:rPr>
      </w:pPr>
      <w:r>
        <w:rPr>
          <w:rFonts w:ascii="Times New Roman" w:eastAsia="Times New Roman" w:hAnsi="Times New Roman"/>
          <w:color w:val="000000"/>
        </w:rPr>
        <w:t xml:space="preserve">Waruwu, Defriani. </w:t>
      </w:r>
      <w:proofErr w:type="gramStart"/>
      <w:r>
        <w:rPr>
          <w:rFonts w:ascii="Times New Roman" w:eastAsia="Times New Roman" w:hAnsi="Times New Roman"/>
          <w:color w:val="000000"/>
        </w:rPr>
        <w:t xml:space="preserve">(2024). </w:t>
      </w:r>
      <w:r>
        <w:rPr>
          <w:rFonts w:ascii="Times New Roman" w:eastAsia="Times New Roman" w:hAnsi="Times New Roman"/>
          <w:i/>
          <w:iCs/>
          <w:color w:val="000000"/>
        </w:rPr>
        <w:t>“English Teachers’ Perception of Merdeka Curriculum Implementation”</w:t>
      </w:r>
      <w:r>
        <w:rPr>
          <w:rFonts w:ascii="Times New Roman" w:eastAsia="Times New Roman" w:hAnsi="Times New Roman"/>
          <w:color w:val="000000"/>
        </w:rPr>
        <w:t>.</w:t>
      </w:r>
      <w:proofErr w:type="gramEnd"/>
      <w:r>
        <w:rPr>
          <w:rFonts w:ascii="Times New Roman" w:eastAsia="Times New Roman" w:hAnsi="Times New Roman"/>
          <w:color w:val="000000"/>
        </w:rPr>
        <w:t xml:space="preserve"> </w:t>
      </w:r>
      <w:proofErr w:type="gramStart"/>
      <w:r>
        <w:rPr>
          <w:rFonts w:ascii="Times New Roman" w:eastAsia="Times New Roman" w:hAnsi="Times New Roman"/>
          <w:color w:val="000000"/>
        </w:rPr>
        <w:t>Jurnal Pendidikan dan Kebudayaan, 4 (1).</w:t>
      </w:r>
      <w:proofErr w:type="gramEnd"/>
    </w:p>
    <w:p w:rsidR="00E513B4" w:rsidRDefault="00300A12">
      <w:pPr>
        <w:pStyle w:val="NormalWeb"/>
        <w:spacing w:after="0" w:line="360" w:lineRule="auto"/>
        <w:ind w:left="840" w:hanging="840"/>
        <w:jc w:val="both"/>
        <w:rPr>
          <w:rFonts w:ascii="Times New Roman" w:hAnsi="Times New Roman"/>
        </w:rPr>
      </w:pPr>
      <w:proofErr w:type="gramStart"/>
      <w:r>
        <w:rPr>
          <w:rFonts w:ascii="Times New Roman" w:eastAsia="Times New Roman" w:hAnsi="Times New Roman"/>
          <w:color w:val="000000"/>
        </w:rPr>
        <w:t xml:space="preserve">Yunitasari, D., Suastra, W., &amp; Lasmawan, W. </w:t>
      </w:r>
      <w:r>
        <w:rPr>
          <w:rFonts w:ascii="Times New Roman" w:eastAsia="Times New Roman" w:hAnsi="Times New Roman"/>
          <w:i/>
          <w:iCs/>
          <w:color w:val="000000"/>
        </w:rPr>
        <w:t>“</w:t>
      </w:r>
      <w:r>
        <w:rPr>
          <w:rFonts w:ascii="Times New Roman" w:hAnsi="Times New Roman"/>
          <w:i/>
          <w:iCs/>
        </w:rPr>
        <w:t>Implementation Challenges of Merdeka Curriculum in Primary Schools”.</w:t>
      </w:r>
      <w:proofErr w:type="gramEnd"/>
      <w:r>
        <w:rPr>
          <w:rFonts w:ascii="Times New Roman" w:hAnsi="Times New Roman"/>
        </w:rPr>
        <w:t xml:space="preserve"> Prisma Sains: Jurnal Pengkajian Ilmu dan Pembelajaran Matematika dan IPA IKIP Mataram, 11 (4). </w:t>
      </w:r>
    </w:p>
    <w:p w:rsidR="00E513B4" w:rsidRDefault="00300A12">
      <w:pPr>
        <w:pStyle w:val="NormalWeb"/>
        <w:spacing w:after="0" w:line="360" w:lineRule="auto"/>
        <w:ind w:left="840" w:hanging="840"/>
        <w:jc w:val="both"/>
        <w:rPr>
          <w:rFonts w:ascii="Times New Roman" w:hAnsi="Times New Roman"/>
          <w:lang w:val="id-ID"/>
        </w:rPr>
      </w:pPr>
      <w:r>
        <w:rPr>
          <w:rFonts w:ascii="Times New Roman" w:hAnsi="Times New Roman"/>
          <w:lang w:val="id-ID"/>
        </w:rPr>
        <w:t xml:space="preserve">Zamista, A &amp; Deswita, P. (2023). </w:t>
      </w:r>
      <w:r>
        <w:rPr>
          <w:rFonts w:ascii="Times New Roman" w:hAnsi="Times New Roman"/>
          <w:i/>
          <w:iCs/>
          <w:lang w:val="id-ID"/>
        </w:rPr>
        <w:t>“Perceptions of Indonesia Teachers on the Impelementation of Merdeka Curriculum”</w:t>
      </w:r>
      <w:r>
        <w:rPr>
          <w:rFonts w:ascii="Times New Roman" w:hAnsi="Times New Roman"/>
          <w:lang w:val="id-ID"/>
        </w:rPr>
        <w:t>. Wiyata Dharma: Jurnal Penelitian dan Evaluasi Pendidikan, 11 (1).</w:t>
      </w:r>
    </w:p>
    <w:p w:rsidR="00E513B4" w:rsidRDefault="00300A12">
      <w:pPr>
        <w:pStyle w:val="NormalWeb"/>
        <w:spacing w:after="0" w:line="360" w:lineRule="auto"/>
        <w:ind w:left="840" w:hanging="840"/>
        <w:jc w:val="both"/>
        <w:rPr>
          <w:rFonts w:ascii="Times New Roman" w:eastAsia="Times New Roman" w:hAnsi="Times New Roman"/>
          <w:color w:val="000000"/>
        </w:rPr>
      </w:pPr>
      <w:r>
        <w:rPr>
          <w:rFonts w:ascii="Times New Roman" w:eastAsia="Times New Roman" w:hAnsi="Times New Roman"/>
          <w:color w:val="000000"/>
        </w:rPr>
        <w:t xml:space="preserve">Zidan, Muhammad Rafi &amp; Qamariah, Zaitun. </w:t>
      </w:r>
      <w:proofErr w:type="gramStart"/>
      <w:r>
        <w:rPr>
          <w:rFonts w:ascii="Times New Roman" w:eastAsia="Times New Roman" w:hAnsi="Times New Roman"/>
          <w:color w:val="000000"/>
        </w:rPr>
        <w:t xml:space="preserve">(2023). </w:t>
      </w:r>
      <w:r>
        <w:rPr>
          <w:rFonts w:ascii="Times New Roman" w:eastAsia="Times New Roman" w:hAnsi="Times New Roman"/>
          <w:i/>
          <w:iCs/>
          <w:color w:val="000000"/>
        </w:rPr>
        <w:t>“A Literature Study on the Implementation of Merdeka Curriculum”</w:t>
      </w:r>
      <w:r>
        <w:rPr>
          <w:rFonts w:ascii="Times New Roman" w:eastAsia="Times New Roman" w:hAnsi="Times New Roman"/>
          <w:color w:val="000000"/>
        </w:rPr>
        <w:t>.</w:t>
      </w:r>
      <w:proofErr w:type="gramEnd"/>
      <w:r>
        <w:rPr>
          <w:rFonts w:ascii="Times New Roman" w:eastAsia="Times New Roman" w:hAnsi="Times New Roman"/>
          <w:color w:val="000000"/>
        </w:rPr>
        <w:t xml:space="preserve"> </w:t>
      </w:r>
      <w:proofErr w:type="gramStart"/>
      <w:r>
        <w:rPr>
          <w:rFonts w:ascii="Times New Roman" w:eastAsia="Times New Roman" w:hAnsi="Times New Roman"/>
          <w:color w:val="000000"/>
        </w:rPr>
        <w:t>Jurnal Riset Rumpun Ilmu Bahasa (JURRIBAH), 2 (2).</w:t>
      </w:r>
      <w:proofErr w:type="gramEnd"/>
    </w:p>
    <w:p w:rsidR="00E513B4" w:rsidRDefault="00300A12">
      <w:pPr>
        <w:pStyle w:val="NormalWeb"/>
        <w:spacing w:after="0" w:line="360" w:lineRule="auto"/>
        <w:ind w:left="840" w:hanging="840"/>
        <w:jc w:val="both"/>
        <w:rPr>
          <w:rFonts w:ascii="Times New Roman" w:eastAsia="Times New Roman" w:hAnsi="Times New Roman"/>
          <w:color w:val="000000"/>
        </w:rPr>
      </w:pPr>
      <w:r>
        <w:rPr>
          <w:rFonts w:ascii="Times New Roman" w:eastAsia="Times New Roman" w:hAnsi="Times New Roman"/>
          <w:color w:val="000000"/>
        </w:rPr>
        <w:t xml:space="preserve">Zebua, </w:t>
      </w:r>
      <w:proofErr w:type="gramStart"/>
      <w:r>
        <w:rPr>
          <w:rFonts w:ascii="Times New Roman" w:eastAsia="Times New Roman" w:hAnsi="Times New Roman"/>
          <w:color w:val="000000"/>
        </w:rPr>
        <w:t>Dwi</w:t>
      </w:r>
      <w:proofErr w:type="gramEnd"/>
      <w:r>
        <w:rPr>
          <w:rFonts w:ascii="Times New Roman" w:eastAsia="Times New Roman" w:hAnsi="Times New Roman"/>
          <w:color w:val="000000"/>
        </w:rPr>
        <w:t>. (2024</w:t>
      </w:r>
      <w:r>
        <w:rPr>
          <w:rFonts w:ascii="Times New Roman" w:eastAsia="Times New Roman" w:hAnsi="Times New Roman"/>
          <w:i/>
          <w:color w:val="000000"/>
        </w:rPr>
        <w:t xml:space="preserve">). “English Teachers' Perceptions </w:t>
      </w:r>
      <w:proofErr w:type="gramStart"/>
      <w:r>
        <w:rPr>
          <w:rFonts w:ascii="Times New Roman" w:eastAsia="Times New Roman" w:hAnsi="Times New Roman"/>
          <w:i/>
          <w:color w:val="000000"/>
        </w:rPr>
        <w:t>Of</w:t>
      </w:r>
      <w:proofErr w:type="gramEnd"/>
      <w:r>
        <w:rPr>
          <w:rFonts w:ascii="Times New Roman" w:eastAsia="Times New Roman" w:hAnsi="Times New Roman"/>
          <w:i/>
          <w:color w:val="000000"/>
        </w:rPr>
        <w:t xml:space="preserve"> The Development Of An Independent Curriculum”</w:t>
      </w:r>
      <w:r>
        <w:rPr>
          <w:rFonts w:ascii="Times New Roman" w:eastAsia="Times New Roman" w:hAnsi="Times New Roman"/>
          <w:color w:val="000000"/>
        </w:rPr>
        <w:t>. </w:t>
      </w:r>
      <w:proofErr w:type="gramStart"/>
      <w:r>
        <w:rPr>
          <w:rFonts w:ascii="Times New Roman" w:eastAsia="Times New Roman" w:hAnsi="Times New Roman"/>
          <w:color w:val="000000"/>
        </w:rPr>
        <w:t>Jurnal Motivasi Pendidikan dan Bahasa Vol.2, No.1.</w:t>
      </w:r>
      <w:proofErr w:type="gramEnd"/>
    </w:p>
    <w:p w:rsidR="00E513B4" w:rsidRDefault="00E513B4">
      <w:pPr>
        <w:spacing w:line="360" w:lineRule="auto"/>
        <w:jc w:val="both"/>
        <w:rPr>
          <w:rFonts w:ascii="Times New Roman" w:hAnsi="Times New Roman"/>
          <w:lang w:val="id-ID" w:eastAsia="en-US"/>
        </w:rPr>
      </w:pPr>
    </w:p>
    <w:p w:rsidR="00E513B4" w:rsidRDefault="00E513B4">
      <w:pPr>
        <w:spacing w:line="360" w:lineRule="auto"/>
        <w:ind w:firstLineChars="100" w:firstLine="220"/>
        <w:rPr>
          <w:rFonts w:ascii="Times New Roman" w:hAnsi="Times New Roman"/>
          <w:lang w:val="id-ID"/>
        </w:rPr>
      </w:pPr>
    </w:p>
    <w:p w:rsidR="00E513B4" w:rsidRDefault="00E513B4">
      <w:pPr>
        <w:spacing w:line="360" w:lineRule="auto"/>
        <w:rPr>
          <w:rFonts w:ascii="Times New Roman" w:hAnsi="Times New Roman"/>
          <w:lang w:val="id-ID" w:eastAsia="en-US"/>
        </w:rPr>
      </w:pPr>
    </w:p>
    <w:p w:rsidR="00E513B4" w:rsidRDefault="00E513B4">
      <w:pPr>
        <w:spacing w:line="360" w:lineRule="auto"/>
        <w:rPr>
          <w:rFonts w:ascii="Times New Roman" w:eastAsia="Times New Roman" w:hAnsi="Times New Roman"/>
          <w:b/>
          <w:bCs/>
          <w:sz w:val="24"/>
          <w:szCs w:val="24"/>
          <w:lang w:val="id-ID" w:eastAsia="en-US"/>
        </w:rPr>
      </w:pPr>
    </w:p>
    <w:p w:rsidR="00E513B4" w:rsidRDefault="00E513B4">
      <w:pPr>
        <w:pStyle w:val="NormalWeb"/>
        <w:spacing w:after="150" w:line="360" w:lineRule="auto"/>
        <w:jc w:val="both"/>
        <w:rPr>
          <w:rFonts w:ascii="Times New Roman" w:hAnsi="Times New Roman"/>
          <w:lang w:val="id-ID"/>
        </w:rPr>
      </w:pPr>
    </w:p>
    <w:p w:rsidR="00E513B4" w:rsidRDefault="00E513B4">
      <w:pPr>
        <w:spacing w:line="360" w:lineRule="auto"/>
        <w:rPr>
          <w:rFonts w:ascii="Times New Roman" w:eastAsia="Times New Roman" w:hAnsi="Times New Roman"/>
          <w:sz w:val="24"/>
          <w:szCs w:val="24"/>
          <w:lang w:val="id-ID" w:eastAsia="en-US"/>
        </w:rPr>
      </w:pPr>
    </w:p>
    <w:p w:rsidR="00E513B4" w:rsidRDefault="00E513B4">
      <w:pPr>
        <w:spacing w:line="360" w:lineRule="auto"/>
        <w:rPr>
          <w:rFonts w:ascii="Times New Roman" w:eastAsia="Times New Roman" w:hAnsi="Times New Roman"/>
          <w:b/>
          <w:bCs/>
          <w:sz w:val="24"/>
          <w:szCs w:val="24"/>
          <w:lang w:val="id-ID" w:eastAsia="en-US"/>
        </w:rPr>
      </w:pPr>
    </w:p>
    <w:p w:rsidR="00E513B4" w:rsidRDefault="00E513B4">
      <w:pPr>
        <w:spacing w:line="360" w:lineRule="auto"/>
        <w:rPr>
          <w:rFonts w:ascii="Times New Roman" w:eastAsia="Times New Roman" w:hAnsi="Times New Roman"/>
          <w:b/>
          <w:bCs/>
          <w:sz w:val="24"/>
          <w:szCs w:val="24"/>
          <w:lang w:val="id-ID" w:eastAsia="en-US"/>
        </w:rPr>
      </w:pPr>
    </w:p>
    <w:p w:rsidR="00E513B4" w:rsidRDefault="00E513B4">
      <w:pPr>
        <w:rPr>
          <w:sz w:val="52"/>
          <w:szCs w:val="52"/>
          <w:lang w:val="id-ID" w:eastAsia="en-US"/>
        </w:rPr>
      </w:pPr>
    </w:p>
    <w:p w:rsidR="00E513B4" w:rsidRDefault="00E513B4">
      <w:pPr>
        <w:rPr>
          <w:sz w:val="52"/>
          <w:szCs w:val="52"/>
          <w:lang w:val="id-ID" w:eastAsia="en-US"/>
        </w:rPr>
      </w:pPr>
    </w:p>
    <w:p w:rsidR="00E513B4" w:rsidRDefault="00E513B4">
      <w:pPr>
        <w:rPr>
          <w:rFonts w:ascii="Times New Roman" w:hAnsi="Times New Roman"/>
          <w:lang w:val="id-ID" w:eastAsia="en-US"/>
        </w:rPr>
      </w:pPr>
    </w:p>
    <w:p w:rsidR="00E513B4" w:rsidRDefault="00300A12">
      <w:pPr>
        <w:pStyle w:val="Heading1"/>
        <w:rPr>
          <w:rFonts w:eastAsia="Times New Roman" w:cs="Times New Roman"/>
          <w:bCs/>
          <w:szCs w:val="24"/>
          <w:lang w:val="id-ID" w:eastAsia="en-US"/>
        </w:rPr>
      </w:pPr>
      <w:bookmarkStart w:id="378" w:name="_Toc184041345"/>
      <w:bookmarkStart w:id="379" w:name="_Toc170248623"/>
      <w:bookmarkStart w:id="380" w:name="_Toc184037576"/>
      <w:bookmarkStart w:id="381" w:name="_Toc182982664"/>
      <w:bookmarkStart w:id="382" w:name="_Toc184040507"/>
      <w:bookmarkStart w:id="383" w:name="_Toc182983299"/>
      <w:bookmarkStart w:id="384" w:name="_Toc184037625"/>
      <w:bookmarkStart w:id="385" w:name="_Toc184284474"/>
      <w:bookmarkStart w:id="386" w:name="_Toc184821161"/>
      <w:r>
        <w:rPr>
          <w:rFonts w:cs="Times New Roman"/>
          <w:sz w:val="52"/>
          <w:szCs w:val="52"/>
          <w:lang w:val="id-ID" w:eastAsia="en-US"/>
        </w:rPr>
        <w:t>APPENDICES</w:t>
      </w:r>
      <w:bookmarkEnd w:id="378"/>
      <w:bookmarkEnd w:id="379"/>
      <w:bookmarkEnd w:id="380"/>
      <w:bookmarkEnd w:id="381"/>
      <w:bookmarkEnd w:id="382"/>
      <w:bookmarkEnd w:id="383"/>
      <w:bookmarkEnd w:id="384"/>
      <w:bookmarkEnd w:id="385"/>
      <w:bookmarkEnd w:id="386"/>
    </w:p>
    <w:p w:rsidR="00E513B4" w:rsidRDefault="00E513B4">
      <w:pPr>
        <w:spacing w:line="360" w:lineRule="auto"/>
        <w:rPr>
          <w:rFonts w:ascii="Times New Roman" w:eastAsia="Times New Roman" w:hAnsi="Times New Roman"/>
          <w:b/>
          <w:bCs/>
          <w:sz w:val="24"/>
          <w:szCs w:val="24"/>
          <w:lang w:val="id-ID" w:eastAsia="en-US"/>
        </w:rPr>
      </w:pPr>
    </w:p>
    <w:p w:rsidR="00E513B4" w:rsidRDefault="00E513B4">
      <w:pPr>
        <w:spacing w:line="360" w:lineRule="auto"/>
        <w:rPr>
          <w:rFonts w:ascii="Times New Roman" w:eastAsia="Times New Roman" w:hAnsi="Times New Roman"/>
          <w:b/>
          <w:bCs/>
          <w:sz w:val="24"/>
          <w:szCs w:val="24"/>
          <w:lang w:val="id-ID" w:eastAsia="en-US"/>
        </w:rPr>
      </w:pPr>
    </w:p>
    <w:p w:rsidR="00E513B4" w:rsidRDefault="00E513B4">
      <w:pPr>
        <w:spacing w:line="360" w:lineRule="auto"/>
        <w:rPr>
          <w:rFonts w:ascii="Times New Roman" w:eastAsia="Times New Roman" w:hAnsi="Times New Roman"/>
          <w:b/>
          <w:bCs/>
          <w:sz w:val="24"/>
          <w:szCs w:val="24"/>
          <w:lang w:val="id-ID" w:eastAsia="en-US"/>
        </w:rPr>
      </w:pPr>
    </w:p>
    <w:p w:rsidR="00E513B4" w:rsidRDefault="00E513B4">
      <w:pPr>
        <w:spacing w:line="360" w:lineRule="auto"/>
        <w:rPr>
          <w:rFonts w:ascii="Times New Roman" w:eastAsia="Times New Roman" w:hAnsi="Times New Roman"/>
          <w:b/>
          <w:bCs/>
          <w:sz w:val="24"/>
          <w:szCs w:val="24"/>
          <w:lang w:val="id-ID" w:eastAsia="en-US"/>
        </w:rPr>
      </w:pPr>
    </w:p>
    <w:p w:rsidR="00903075" w:rsidRDefault="00903075">
      <w:pPr>
        <w:spacing w:after="160" w:line="259" w:lineRule="auto"/>
        <w:rPr>
          <w:rFonts w:ascii="Times New Roman" w:eastAsia="Times New Roman" w:hAnsi="Times New Roman"/>
          <w:b/>
          <w:bCs/>
          <w:sz w:val="24"/>
          <w:szCs w:val="24"/>
          <w:lang w:val="id-ID" w:eastAsia="en-US"/>
        </w:rPr>
        <w:sectPr w:rsidR="00903075">
          <w:pgSz w:w="11906" w:h="16838"/>
          <w:pgMar w:top="2268" w:right="1701" w:bottom="1701" w:left="2268" w:header="851" w:footer="992" w:gutter="0"/>
          <w:pgNumType w:start="25"/>
          <w:cols w:space="425"/>
          <w:titlePg/>
          <w:docGrid w:linePitch="312"/>
        </w:sectPr>
      </w:pPr>
      <w:bookmarkStart w:id="387" w:name="_Toc182982665"/>
      <w:bookmarkStart w:id="388" w:name="_Toc170248624"/>
    </w:p>
    <w:p w:rsidR="00E513B4" w:rsidRDefault="00300A12">
      <w:pPr>
        <w:pStyle w:val="Heading2"/>
        <w:rPr>
          <w:rFonts w:cs="Times New Roman"/>
          <w:szCs w:val="24"/>
          <w:lang w:val="id-ID" w:eastAsia="en-US"/>
        </w:rPr>
      </w:pPr>
      <w:bookmarkStart w:id="389" w:name="_Toc184040508"/>
      <w:bookmarkStart w:id="390" w:name="_Toc184037626"/>
      <w:bookmarkStart w:id="391" w:name="_Toc184037577"/>
      <w:bookmarkStart w:id="392" w:name="_Toc182983300"/>
      <w:bookmarkStart w:id="393" w:name="_Toc184041346"/>
      <w:bookmarkStart w:id="394" w:name="_Toc184284475"/>
      <w:bookmarkStart w:id="395" w:name="_Toc184821162"/>
      <w:r>
        <w:rPr>
          <w:rFonts w:cs="Times New Roman"/>
          <w:szCs w:val="24"/>
          <w:lang w:val="id-ID" w:eastAsia="en-US"/>
        </w:rPr>
        <w:lastRenderedPageBreak/>
        <w:t>Appendix 1</w:t>
      </w:r>
      <w:bookmarkEnd w:id="387"/>
      <w:bookmarkEnd w:id="388"/>
      <w:bookmarkEnd w:id="389"/>
      <w:bookmarkEnd w:id="390"/>
      <w:bookmarkEnd w:id="391"/>
      <w:bookmarkEnd w:id="392"/>
      <w:bookmarkEnd w:id="393"/>
      <w:bookmarkEnd w:id="394"/>
      <w:bookmarkEnd w:id="395"/>
      <w:r>
        <w:rPr>
          <w:rFonts w:cs="Times New Roman"/>
          <w:szCs w:val="24"/>
          <w:lang w:val="id-ID" w:eastAsia="en-US"/>
        </w:rPr>
        <w:t xml:space="preserve"> </w:t>
      </w:r>
    </w:p>
    <w:p w:rsidR="00E513B4" w:rsidRDefault="00300A12">
      <w:pPr>
        <w:pStyle w:val="ListParagraph1"/>
        <w:numPr>
          <w:ilvl w:val="0"/>
          <w:numId w:val="4"/>
        </w:numPr>
        <w:spacing w:line="360" w:lineRule="auto"/>
        <w:rPr>
          <w:rFonts w:ascii="Times New Roman" w:hAnsi="Times New Roman"/>
          <w:bCs/>
          <w:sz w:val="24"/>
          <w:szCs w:val="24"/>
          <w:lang w:val="id-ID" w:eastAsia="en-US"/>
        </w:rPr>
      </w:pPr>
      <w:bookmarkStart w:id="396" w:name="_Toc182982666"/>
      <w:bookmarkStart w:id="397" w:name="_Toc182983301"/>
      <w:r>
        <w:rPr>
          <w:rFonts w:ascii="Times New Roman" w:hAnsi="Times New Roman"/>
          <w:sz w:val="24"/>
          <w:szCs w:val="24"/>
          <w:lang w:val="id-ID" w:eastAsia="en-US"/>
        </w:rPr>
        <w:t>Instrument Grid</w:t>
      </w:r>
      <w:bookmarkEnd w:id="396"/>
      <w:bookmarkEnd w:id="397"/>
    </w:p>
    <w:p w:rsidR="00E513B4" w:rsidRDefault="00300A12">
      <w:pPr>
        <w:spacing w:line="360" w:lineRule="auto"/>
        <w:rPr>
          <w:rFonts w:ascii="Times New Roman" w:eastAsia="Times New Roman" w:hAnsi="Times New Roman"/>
          <w:sz w:val="24"/>
          <w:szCs w:val="24"/>
          <w:lang w:val="id-ID" w:eastAsia="en-US"/>
        </w:rPr>
      </w:pPr>
      <w:r>
        <w:rPr>
          <w:rFonts w:ascii="Times New Roman" w:eastAsia="Times New Roman" w:hAnsi="Times New Roman"/>
          <w:sz w:val="24"/>
          <w:szCs w:val="24"/>
          <w:lang w:val="id-ID" w:eastAsia="en-US"/>
        </w:rPr>
        <w:t>Topic: ENGLISH TEACHERS’ PERCEPTION OF MERDEKA CURRICULUM AT JUNIOR HIGH SCHOOL</w:t>
      </w:r>
    </w:p>
    <w:tbl>
      <w:tblPr>
        <w:tblStyle w:val="TableGrid"/>
        <w:tblW w:w="13008" w:type="dxa"/>
        <w:tblLayout w:type="fixed"/>
        <w:tblLook w:val="04A0" w:firstRow="1" w:lastRow="0" w:firstColumn="1" w:lastColumn="0" w:noHBand="0" w:noVBand="1"/>
      </w:tblPr>
      <w:tblGrid>
        <w:gridCol w:w="1172"/>
        <w:gridCol w:w="1173"/>
        <w:gridCol w:w="1764"/>
        <w:gridCol w:w="1739"/>
        <w:gridCol w:w="1165"/>
        <w:gridCol w:w="5995"/>
      </w:tblGrid>
      <w:tr w:rsidR="00E513B4" w:rsidTr="009A01BF">
        <w:tc>
          <w:tcPr>
            <w:tcW w:w="1172" w:type="dxa"/>
            <w:tcBorders>
              <w:top w:val="single" w:sz="4" w:space="0" w:color="000000"/>
              <w:left w:val="single" w:sz="4" w:space="0" w:color="000000"/>
              <w:bottom w:val="single" w:sz="4" w:space="0" w:color="000000"/>
              <w:right w:val="single" w:sz="4" w:space="0" w:color="000000"/>
            </w:tcBorders>
            <w:shd w:val="clear" w:color="auto" w:fill="FFFFFF"/>
          </w:tcPr>
          <w:p w:rsidR="00E513B4" w:rsidRDefault="00300A12">
            <w:pPr>
              <w:spacing w:line="360" w:lineRule="auto"/>
              <w:jc w:val="center"/>
              <w:rPr>
                <w:rFonts w:ascii="Times New Roman" w:eastAsia="Times New Roman" w:hAnsi="Times New Roman"/>
                <w:b/>
                <w:color w:val="000000"/>
                <w:sz w:val="24"/>
                <w:szCs w:val="24"/>
                <w:lang w:val="id-ID" w:eastAsia="en-US"/>
              </w:rPr>
            </w:pPr>
            <w:r>
              <w:rPr>
                <w:rFonts w:ascii="Times New Roman" w:eastAsia="Times New Roman" w:hAnsi="Times New Roman"/>
                <w:b/>
                <w:color w:val="000000"/>
                <w:sz w:val="24"/>
                <w:szCs w:val="24"/>
                <w:lang w:val="id-ID" w:eastAsia="en-US"/>
              </w:rPr>
              <w:t>Topic</w:t>
            </w:r>
          </w:p>
        </w:tc>
        <w:tc>
          <w:tcPr>
            <w:tcW w:w="1173" w:type="dxa"/>
            <w:tcBorders>
              <w:top w:val="single" w:sz="4" w:space="0" w:color="000000"/>
              <w:left w:val="single" w:sz="4" w:space="0" w:color="000000"/>
              <w:bottom w:val="single" w:sz="4" w:space="0" w:color="000000"/>
              <w:right w:val="single" w:sz="4" w:space="0" w:color="000000"/>
            </w:tcBorders>
            <w:shd w:val="clear" w:color="auto" w:fill="FFFFFF"/>
          </w:tcPr>
          <w:p w:rsidR="00E513B4" w:rsidRDefault="00300A12">
            <w:pPr>
              <w:spacing w:line="360" w:lineRule="auto"/>
              <w:jc w:val="center"/>
              <w:rPr>
                <w:rFonts w:ascii="Times New Roman" w:eastAsia="Times New Roman" w:hAnsi="Times New Roman"/>
                <w:b/>
                <w:color w:val="000000"/>
                <w:sz w:val="24"/>
                <w:szCs w:val="24"/>
                <w:lang w:val="id-ID" w:eastAsia="en-US"/>
              </w:rPr>
            </w:pPr>
            <w:r>
              <w:rPr>
                <w:rFonts w:ascii="Times New Roman" w:eastAsia="Times New Roman" w:hAnsi="Times New Roman"/>
                <w:b/>
                <w:color w:val="000000"/>
                <w:sz w:val="24"/>
                <w:szCs w:val="24"/>
                <w:lang w:val="id-ID" w:eastAsia="en-US"/>
              </w:rPr>
              <w:t>Sub-variable</w:t>
            </w:r>
          </w:p>
        </w:tc>
        <w:tc>
          <w:tcPr>
            <w:tcW w:w="1764" w:type="dxa"/>
            <w:tcBorders>
              <w:top w:val="single" w:sz="4" w:space="0" w:color="000000"/>
              <w:left w:val="single" w:sz="4" w:space="0" w:color="000000"/>
              <w:bottom w:val="single" w:sz="4" w:space="0" w:color="000000"/>
              <w:right w:val="single" w:sz="4" w:space="0" w:color="000000"/>
            </w:tcBorders>
            <w:shd w:val="clear" w:color="auto" w:fill="FFFFFF"/>
          </w:tcPr>
          <w:p w:rsidR="00E513B4" w:rsidRDefault="00300A12">
            <w:pPr>
              <w:spacing w:line="360" w:lineRule="auto"/>
              <w:jc w:val="center"/>
              <w:rPr>
                <w:rFonts w:ascii="Times New Roman" w:eastAsia="Times New Roman" w:hAnsi="Times New Roman"/>
                <w:b/>
                <w:color w:val="000000"/>
                <w:sz w:val="24"/>
                <w:szCs w:val="24"/>
                <w:lang w:val="id-ID" w:eastAsia="en-US"/>
              </w:rPr>
            </w:pPr>
            <w:r>
              <w:rPr>
                <w:rFonts w:ascii="Times New Roman" w:eastAsia="Times New Roman" w:hAnsi="Times New Roman"/>
                <w:b/>
                <w:color w:val="000000"/>
                <w:sz w:val="24"/>
                <w:szCs w:val="24"/>
                <w:lang w:val="id-ID" w:eastAsia="en-US"/>
              </w:rPr>
              <w:t>Indicator</w:t>
            </w:r>
          </w:p>
        </w:tc>
        <w:tc>
          <w:tcPr>
            <w:tcW w:w="1739" w:type="dxa"/>
            <w:tcBorders>
              <w:top w:val="single" w:sz="4" w:space="0" w:color="000000"/>
              <w:left w:val="single" w:sz="4" w:space="0" w:color="000000"/>
              <w:bottom w:val="single" w:sz="4" w:space="0" w:color="000000"/>
              <w:right w:val="single" w:sz="4" w:space="0" w:color="000000"/>
            </w:tcBorders>
            <w:shd w:val="clear" w:color="auto" w:fill="FFFFFF"/>
          </w:tcPr>
          <w:p w:rsidR="00E513B4" w:rsidRDefault="00300A12">
            <w:pPr>
              <w:spacing w:line="360" w:lineRule="auto"/>
              <w:jc w:val="center"/>
              <w:rPr>
                <w:rFonts w:ascii="Times New Roman" w:eastAsia="Times New Roman" w:hAnsi="Times New Roman"/>
                <w:b/>
                <w:color w:val="000000"/>
                <w:sz w:val="24"/>
                <w:szCs w:val="24"/>
                <w:lang w:val="id-ID" w:eastAsia="en-US"/>
              </w:rPr>
            </w:pPr>
            <w:r>
              <w:rPr>
                <w:rFonts w:ascii="Times New Roman" w:eastAsia="Times New Roman" w:hAnsi="Times New Roman"/>
                <w:b/>
                <w:color w:val="000000"/>
                <w:sz w:val="24"/>
                <w:szCs w:val="24"/>
                <w:lang w:val="id-ID" w:eastAsia="en-US"/>
              </w:rPr>
              <w:t>Data Collection</w:t>
            </w:r>
          </w:p>
        </w:tc>
        <w:tc>
          <w:tcPr>
            <w:tcW w:w="1165" w:type="dxa"/>
            <w:tcBorders>
              <w:top w:val="single" w:sz="4" w:space="0" w:color="000000"/>
              <w:left w:val="single" w:sz="4" w:space="0" w:color="000000"/>
              <w:bottom w:val="single" w:sz="4" w:space="0" w:color="000000"/>
              <w:right w:val="single" w:sz="4" w:space="0" w:color="000000"/>
            </w:tcBorders>
            <w:shd w:val="clear" w:color="auto" w:fill="FFFFFF"/>
          </w:tcPr>
          <w:p w:rsidR="00E513B4" w:rsidRDefault="00300A12">
            <w:pPr>
              <w:spacing w:line="360" w:lineRule="auto"/>
              <w:jc w:val="center"/>
              <w:rPr>
                <w:rFonts w:ascii="Times New Roman" w:eastAsia="Times New Roman" w:hAnsi="Times New Roman"/>
                <w:b/>
                <w:color w:val="000000"/>
                <w:sz w:val="24"/>
                <w:szCs w:val="24"/>
                <w:lang w:val="id-ID" w:eastAsia="en-US"/>
              </w:rPr>
            </w:pPr>
            <w:r>
              <w:rPr>
                <w:rFonts w:ascii="Times New Roman" w:eastAsia="Times New Roman" w:hAnsi="Times New Roman"/>
                <w:b/>
                <w:color w:val="000000"/>
                <w:sz w:val="24"/>
                <w:szCs w:val="24"/>
                <w:lang w:val="id-ID" w:eastAsia="en-US"/>
              </w:rPr>
              <w:t>Data Source</w:t>
            </w:r>
          </w:p>
        </w:tc>
        <w:tc>
          <w:tcPr>
            <w:tcW w:w="5995" w:type="dxa"/>
            <w:tcBorders>
              <w:top w:val="single" w:sz="4" w:space="0" w:color="000000"/>
              <w:left w:val="single" w:sz="4" w:space="0" w:color="000000"/>
              <w:bottom w:val="single" w:sz="4" w:space="0" w:color="000000"/>
              <w:right w:val="single" w:sz="4" w:space="0" w:color="000000"/>
            </w:tcBorders>
            <w:shd w:val="clear" w:color="auto" w:fill="FFFFFF"/>
          </w:tcPr>
          <w:p w:rsidR="00E513B4" w:rsidRDefault="00300A12">
            <w:pPr>
              <w:spacing w:line="360" w:lineRule="auto"/>
              <w:jc w:val="center"/>
              <w:rPr>
                <w:rFonts w:ascii="Times New Roman" w:eastAsia="Times New Roman" w:hAnsi="Times New Roman"/>
                <w:b/>
                <w:color w:val="000000"/>
                <w:sz w:val="24"/>
                <w:szCs w:val="24"/>
                <w:lang w:val="id-ID" w:eastAsia="en-US"/>
              </w:rPr>
            </w:pPr>
            <w:r>
              <w:rPr>
                <w:rFonts w:ascii="Times New Roman" w:eastAsia="Times New Roman" w:hAnsi="Times New Roman"/>
                <w:b/>
                <w:color w:val="000000"/>
                <w:sz w:val="24"/>
                <w:szCs w:val="24"/>
                <w:lang w:val="id-ID" w:eastAsia="en-US"/>
              </w:rPr>
              <w:t>Refences</w:t>
            </w:r>
          </w:p>
        </w:tc>
      </w:tr>
      <w:tr w:rsidR="00E513B4" w:rsidTr="009A01BF">
        <w:tc>
          <w:tcPr>
            <w:tcW w:w="1172" w:type="dxa"/>
            <w:vMerge w:val="restart"/>
            <w:tcBorders>
              <w:top w:val="single" w:sz="4" w:space="0" w:color="000000"/>
              <w:left w:val="single" w:sz="4" w:space="0" w:color="000000"/>
              <w:right w:val="single" w:sz="4" w:space="0" w:color="000000"/>
            </w:tcBorders>
            <w:shd w:val="clear" w:color="auto" w:fill="FFFFFF"/>
          </w:tcPr>
          <w:p w:rsidR="00E513B4" w:rsidRDefault="00300A12">
            <w:pPr>
              <w:spacing w:line="360" w:lineRule="auto"/>
              <w:rPr>
                <w:rFonts w:ascii="Times New Roman" w:eastAsia="Times New Roman" w:hAnsi="Times New Roman"/>
                <w:color w:val="000000"/>
                <w:sz w:val="24"/>
                <w:szCs w:val="24"/>
                <w:lang w:val="id-ID" w:eastAsia="en-US"/>
              </w:rPr>
            </w:pPr>
            <w:r>
              <w:rPr>
                <w:rFonts w:ascii="Times New Roman" w:eastAsia="Times New Roman" w:hAnsi="Times New Roman"/>
                <w:sz w:val="24"/>
                <w:szCs w:val="24"/>
                <w:lang w:val="id-ID" w:eastAsia="en-US"/>
              </w:rPr>
              <w:t xml:space="preserve">ENGLISH TEACHERS’ PERCEPTION OF MERDEKA CURRICULUM AT </w:t>
            </w:r>
            <w:r>
              <w:rPr>
                <w:rFonts w:ascii="Times New Roman" w:eastAsia="Times New Roman" w:hAnsi="Times New Roman"/>
                <w:sz w:val="24"/>
                <w:szCs w:val="24"/>
                <w:lang w:val="id-ID" w:eastAsia="en-US"/>
              </w:rPr>
              <w:lastRenderedPageBreak/>
              <w:t>JUNIOR HIGH SCHOOL</w:t>
            </w:r>
          </w:p>
        </w:tc>
        <w:tc>
          <w:tcPr>
            <w:tcW w:w="1173" w:type="dxa"/>
            <w:tcBorders>
              <w:top w:val="single" w:sz="4" w:space="0" w:color="000000"/>
              <w:left w:val="single" w:sz="4" w:space="0" w:color="000000"/>
              <w:bottom w:val="single" w:sz="4" w:space="0" w:color="000000"/>
              <w:right w:val="single" w:sz="4" w:space="0" w:color="000000"/>
            </w:tcBorders>
            <w:shd w:val="clear" w:color="auto" w:fill="FFFFFF"/>
          </w:tcPr>
          <w:p w:rsidR="00E513B4" w:rsidRDefault="00300A12">
            <w:pPr>
              <w:spacing w:line="360" w:lineRule="auto"/>
              <w:rPr>
                <w:rFonts w:ascii="Times New Roman" w:eastAsia="Times New Roman" w:hAnsi="Times New Roman"/>
                <w:color w:val="000000"/>
                <w:sz w:val="24"/>
                <w:szCs w:val="24"/>
                <w:lang w:val="id-ID" w:eastAsia="en-US"/>
              </w:rPr>
            </w:pPr>
            <w:r>
              <w:rPr>
                <w:rFonts w:ascii="Times New Roman" w:eastAsia="Times New Roman" w:hAnsi="Times New Roman"/>
                <w:color w:val="000000"/>
                <w:sz w:val="24"/>
                <w:szCs w:val="24"/>
                <w:lang w:val="id-ID" w:eastAsia="en-US"/>
              </w:rPr>
              <w:lastRenderedPageBreak/>
              <w:t>The perceptions of the Merdeka Curriculum</w:t>
            </w:r>
          </w:p>
        </w:tc>
        <w:tc>
          <w:tcPr>
            <w:tcW w:w="1764" w:type="dxa"/>
            <w:tcBorders>
              <w:top w:val="single" w:sz="4" w:space="0" w:color="000000"/>
              <w:left w:val="single" w:sz="4" w:space="0" w:color="000000"/>
              <w:right w:val="single" w:sz="4" w:space="0" w:color="000000"/>
            </w:tcBorders>
            <w:shd w:val="clear" w:color="auto" w:fill="FFFFFF"/>
          </w:tcPr>
          <w:p w:rsidR="00E513B4" w:rsidRDefault="00300A12">
            <w:pPr>
              <w:spacing w:line="360" w:lineRule="auto"/>
              <w:rPr>
                <w:rFonts w:ascii="Times New Roman" w:eastAsia="Times New Roman" w:hAnsi="Times New Roman"/>
                <w:color w:val="000000"/>
                <w:sz w:val="24"/>
                <w:szCs w:val="24"/>
                <w:lang w:val="id-ID" w:eastAsia="en-US"/>
              </w:rPr>
            </w:pPr>
            <w:r>
              <w:rPr>
                <w:rFonts w:ascii="Times New Roman" w:eastAsia="Times New Roman" w:hAnsi="Times New Roman"/>
                <w:color w:val="000000"/>
                <w:sz w:val="24"/>
                <w:szCs w:val="24"/>
                <w:lang w:val="id-ID" w:eastAsia="en-US"/>
              </w:rPr>
              <w:t>Explain the Merdeka Curriculum</w:t>
            </w:r>
          </w:p>
          <w:p w:rsidR="00E513B4" w:rsidRDefault="00E513B4">
            <w:pPr>
              <w:spacing w:line="360" w:lineRule="auto"/>
              <w:rPr>
                <w:rFonts w:ascii="Times New Roman" w:eastAsia="Times New Roman" w:hAnsi="Times New Roman"/>
                <w:color w:val="000000"/>
                <w:sz w:val="24"/>
                <w:szCs w:val="24"/>
                <w:lang w:val="id-ID" w:eastAsia="en-US"/>
              </w:rPr>
            </w:pPr>
          </w:p>
        </w:tc>
        <w:tc>
          <w:tcPr>
            <w:tcW w:w="1739" w:type="dxa"/>
            <w:vMerge w:val="restart"/>
            <w:tcBorders>
              <w:top w:val="single" w:sz="4" w:space="0" w:color="000000"/>
              <w:left w:val="single" w:sz="4" w:space="0" w:color="000000"/>
              <w:right w:val="single" w:sz="4" w:space="0" w:color="000000"/>
            </w:tcBorders>
            <w:shd w:val="clear" w:color="auto" w:fill="FFFFFF"/>
          </w:tcPr>
          <w:p w:rsidR="00E513B4" w:rsidRDefault="00300A12">
            <w:pPr>
              <w:spacing w:line="360" w:lineRule="auto"/>
              <w:rPr>
                <w:rFonts w:ascii="Times New Roman" w:eastAsia="Times New Roman" w:hAnsi="Times New Roman"/>
                <w:color w:val="000000"/>
                <w:sz w:val="24"/>
                <w:szCs w:val="24"/>
                <w:lang w:val="id-ID" w:eastAsia="en-US"/>
              </w:rPr>
            </w:pPr>
            <w:r>
              <w:rPr>
                <w:rFonts w:ascii="Times New Roman" w:eastAsia="Times New Roman" w:hAnsi="Times New Roman"/>
                <w:color w:val="000000"/>
                <w:sz w:val="24"/>
                <w:szCs w:val="24"/>
                <w:lang w:val="id-ID" w:eastAsia="en-US"/>
              </w:rPr>
              <w:t>Interview</w:t>
            </w:r>
          </w:p>
        </w:tc>
        <w:tc>
          <w:tcPr>
            <w:tcW w:w="1165" w:type="dxa"/>
            <w:vMerge w:val="restart"/>
            <w:tcBorders>
              <w:top w:val="single" w:sz="4" w:space="0" w:color="000000"/>
              <w:left w:val="single" w:sz="4" w:space="0" w:color="000000"/>
              <w:right w:val="single" w:sz="4" w:space="0" w:color="000000"/>
            </w:tcBorders>
            <w:shd w:val="clear" w:color="auto" w:fill="FFFFFF"/>
          </w:tcPr>
          <w:p w:rsidR="00E513B4" w:rsidRDefault="00300A12">
            <w:pPr>
              <w:spacing w:line="360" w:lineRule="auto"/>
              <w:rPr>
                <w:rFonts w:ascii="Times New Roman" w:eastAsia="Times New Roman" w:hAnsi="Times New Roman"/>
                <w:color w:val="000000"/>
                <w:sz w:val="24"/>
                <w:szCs w:val="24"/>
                <w:lang w:val="id-ID" w:eastAsia="en-US"/>
              </w:rPr>
            </w:pPr>
            <w:r>
              <w:rPr>
                <w:rFonts w:ascii="Times New Roman" w:eastAsia="Times New Roman" w:hAnsi="Times New Roman"/>
                <w:color w:val="000000"/>
                <w:sz w:val="24"/>
                <w:szCs w:val="24"/>
                <w:lang w:val="id-ID" w:eastAsia="en-US"/>
              </w:rPr>
              <w:t>The teachers</w:t>
            </w:r>
          </w:p>
        </w:tc>
        <w:tc>
          <w:tcPr>
            <w:tcW w:w="5995" w:type="dxa"/>
            <w:tcBorders>
              <w:top w:val="single" w:sz="4" w:space="0" w:color="000000"/>
              <w:left w:val="single" w:sz="4" w:space="0" w:color="000000"/>
              <w:bottom w:val="single" w:sz="4" w:space="0" w:color="000000"/>
              <w:right w:val="single" w:sz="4" w:space="0" w:color="000000"/>
            </w:tcBorders>
            <w:shd w:val="clear" w:color="auto" w:fill="FFFFFF"/>
          </w:tcPr>
          <w:p w:rsidR="00E513B4" w:rsidRDefault="00300A12">
            <w:pPr>
              <w:spacing w:line="360" w:lineRule="auto"/>
              <w:rPr>
                <w:rFonts w:ascii="Times New Roman" w:eastAsia="Times New Roman" w:hAnsi="Times New Roman"/>
                <w:color w:val="000000"/>
                <w:sz w:val="24"/>
                <w:szCs w:val="24"/>
                <w:lang w:val="id-ID" w:eastAsia="en-US"/>
              </w:rPr>
            </w:pPr>
            <w:r>
              <w:rPr>
                <w:rFonts w:ascii="Times New Roman" w:eastAsia="Times New Roman" w:hAnsi="Times New Roman"/>
                <w:color w:val="000000"/>
                <w:sz w:val="24"/>
                <w:szCs w:val="24"/>
                <w:lang w:val="id-ID" w:eastAsia="en-US"/>
              </w:rPr>
              <w:t>Ndruru, Anjelina. (2024). “</w:t>
            </w:r>
            <w:r>
              <w:rPr>
                <w:rFonts w:ascii="Times New Roman" w:hAnsi="Times New Roman"/>
                <w:sz w:val="24"/>
                <w:szCs w:val="24"/>
              </w:rPr>
              <w:t>Teachers' perceptions of Merdeka curriculum development in Nias”. Bhinneka: Jurnal Bintang Pendidikan danBahasa, 2 (2).</w:t>
            </w:r>
          </w:p>
        </w:tc>
      </w:tr>
      <w:tr w:rsidR="00E513B4" w:rsidTr="009A01BF">
        <w:tc>
          <w:tcPr>
            <w:tcW w:w="1172" w:type="dxa"/>
            <w:vMerge/>
            <w:tcBorders>
              <w:left w:val="single" w:sz="4" w:space="0" w:color="000000"/>
              <w:right w:val="single" w:sz="4" w:space="0" w:color="000000"/>
            </w:tcBorders>
            <w:shd w:val="clear" w:color="auto" w:fill="FFFFFF"/>
          </w:tcPr>
          <w:p w:rsidR="00E513B4" w:rsidRDefault="00E513B4">
            <w:pPr>
              <w:spacing w:line="360" w:lineRule="auto"/>
              <w:rPr>
                <w:rFonts w:ascii="Times New Roman" w:eastAsia="Times New Roman" w:hAnsi="Times New Roman"/>
                <w:color w:val="000000"/>
                <w:sz w:val="24"/>
                <w:szCs w:val="24"/>
                <w:lang w:val="id-ID" w:eastAsia="en-US"/>
              </w:rPr>
            </w:pPr>
          </w:p>
        </w:tc>
        <w:tc>
          <w:tcPr>
            <w:tcW w:w="1173" w:type="dxa"/>
            <w:tcBorders>
              <w:top w:val="single" w:sz="4" w:space="0" w:color="000000"/>
              <w:left w:val="single" w:sz="4" w:space="0" w:color="000000"/>
              <w:bottom w:val="single" w:sz="4" w:space="0" w:color="000000"/>
              <w:right w:val="single" w:sz="4" w:space="0" w:color="000000"/>
            </w:tcBorders>
            <w:shd w:val="clear" w:color="auto" w:fill="FFFFFF"/>
          </w:tcPr>
          <w:p w:rsidR="00E513B4" w:rsidRDefault="00300A12">
            <w:pPr>
              <w:spacing w:line="360" w:lineRule="auto"/>
              <w:rPr>
                <w:rFonts w:ascii="Times New Roman" w:eastAsia="Times New Roman" w:hAnsi="Times New Roman"/>
                <w:color w:val="000000"/>
                <w:sz w:val="24"/>
                <w:szCs w:val="24"/>
                <w:lang w:val="id-ID" w:eastAsia="en-US"/>
              </w:rPr>
            </w:pPr>
            <w:r>
              <w:rPr>
                <w:rFonts w:ascii="Times New Roman" w:eastAsia="Times New Roman" w:hAnsi="Times New Roman"/>
                <w:color w:val="000000"/>
                <w:sz w:val="24"/>
                <w:szCs w:val="24"/>
                <w:lang w:val="id-ID" w:eastAsia="en-US"/>
              </w:rPr>
              <w:t>The experiences of the Merdeka Curriculu</w:t>
            </w:r>
            <w:r>
              <w:rPr>
                <w:rFonts w:ascii="Times New Roman" w:eastAsia="Times New Roman" w:hAnsi="Times New Roman"/>
                <w:color w:val="000000"/>
                <w:sz w:val="24"/>
                <w:szCs w:val="24"/>
                <w:lang w:val="id-ID" w:eastAsia="en-US"/>
              </w:rPr>
              <w:lastRenderedPageBreak/>
              <w:t>m</w:t>
            </w:r>
          </w:p>
        </w:tc>
        <w:tc>
          <w:tcPr>
            <w:tcW w:w="1764" w:type="dxa"/>
            <w:tcBorders>
              <w:left w:val="single" w:sz="4" w:space="0" w:color="000000"/>
              <w:right w:val="single" w:sz="4" w:space="0" w:color="000000"/>
            </w:tcBorders>
            <w:shd w:val="clear" w:color="auto" w:fill="FFFFFF"/>
          </w:tcPr>
          <w:p w:rsidR="00E513B4" w:rsidRDefault="00300A12">
            <w:pPr>
              <w:spacing w:line="360" w:lineRule="auto"/>
              <w:rPr>
                <w:rFonts w:ascii="Times New Roman" w:eastAsia="Times New Roman" w:hAnsi="Times New Roman"/>
                <w:color w:val="000000"/>
                <w:sz w:val="24"/>
                <w:szCs w:val="24"/>
                <w:lang w:val="id-ID" w:eastAsia="en-US"/>
              </w:rPr>
            </w:pPr>
            <w:r>
              <w:rPr>
                <w:rFonts w:ascii="Times New Roman" w:eastAsia="Times New Roman" w:hAnsi="Times New Roman"/>
                <w:color w:val="000000"/>
                <w:sz w:val="24"/>
                <w:szCs w:val="24"/>
                <w:lang w:val="id-ID" w:eastAsia="en-US"/>
              </w:rPr>
              <w:lastRenderedPageBreak/>
              <w:t>Explain the experiences of Merdeka Curriculum</w:t>
            </w:r>
          </w:p>
        </w:tc>
        <w:tc>
          <w:tcPr>
            <w:tcW w:w="1739" w:type="dxa"/>
            <w:vMerge/>
            <w:tcBorders>
              <w:left w:val="single" w:sz="4" w:space="0" w:color="000000"/>
              <w:right w:val="single" w:sz="4" w:space="0" w:color="000000"/>
            </w:tcBorders>
            <w:shd w:val="clear" w:color="auto" w:fill="FFFFFF"/>
          </w:tcPr>
          <w:p w:rsidR="00E513B4" w:rsidRDefault="00E513B4">
            <w:pPr>
              <w:spacing w:line="360" w:lineRule="auto"/>
              <w:rPr>
                <w:rFonts w:ascii="Times New Roman" w:eastAsia="Times New Roman" w:hAnsi="Times New Roman"/>
                <w:color w:val="000000"/>
                <w:sz w:val="24"/>
                <w:szCs w:val="24"/>
                <w:lang w:val="id-ID" w:eastAsia="en-US"/>
              </w:rPr>
            </w:pPr>
          </w:p>
        </w:tc>
        <w:tc>
          <w:tcPr>
            <w:tcW w:w="1165" w:type="dxa"/>
            <w:vMerge/>
            <w:tcBorders>
              <w:left w:val="single" w:sz="4" w:space="0" w:color="000000"/>
              <w:right w:val="single" w:sz="4" w:space="0" w:color="000000"/>
            </w:tcBorders>
            <w:shd w:val="clear" w:color="auto" w:fill="FFFFFF"/>
          </w:tcPr>
          <w:p w:rsidR="00E513B4" w:rsidRDefault="00E513B4">
            <w:pPr>
              <w:spacing w:line="360" w:lineRule="auto"/>
              <w:rPr>
                <w:rFonts w:ascii="Times New Roman" w:eastAsia="Times New Roman" w:hAnsi="Times New Roman"/>
                <w:color w:val="000000"/>
                <w:sz w:val="24"/>
                <w:szCs w:val="24"/>
                <w:lang w:val="id-ID" w:eastAsia="en-US"/>
              </w:rPr>
            </w:pPr>
          </w:p>
        </w:tc>
        <w:tc>
          <w:tcPr>
            <w:tcW w:w="5995" w:type="dxa"/>
            <w:tcBorders>
              <w:top w:val="single" w:sz="4" w:space="0" w:color="000000"/>
              <w:left w:val="single" w:sz="4" w:space="0" w:color="000000"/>
              <w:bottom w:val="single" w:sz="4" w:space="0" w:color="000000"/>
              <w:right w:val="single" w:sz="4" w:space="0" w:color="000000"/>
            </w:tcBorders>
            <w:shd w:val="clear" w:color="auto" w:fill="FFFFFF"/>
          </w:tcPr>
          <w:p w:rsidR="00E513B4" w:rsidRDefault="00300A12">
            <w:pPr>
              <w:spacing w:line="360" w:lineRule="auto"/>
              <w:rPr>
                <w:rFonts w:ascii="Times New Roman" w:eastAsia="Times New Roman" w:hAnsi="Times New Roman"/>
                <w:color w:val="000000"/>
                <w:sz w:val="24"/>
                <w:szCs w:val="24"/>
                <w:lang w:val="id-ID" w:eastAsia="en-US"/>
              </w:rPr>
            </w:pPr>
            <w:r>
              <w:rPr>
                <w:rFonts w:ascii="Times New Roman" w:eastAsia="Times New Roman" w:hAnsi="Times New Roman"/>
                <w:color w:val="000000"/>
                <w:sz w:val="24"/>
                <w:szCs w:val="24"/>
              </w:rPr>
              <w:t xml:space="preserve">Hazyimara, Karunia. (2023). </w:t>
            </w:r>
            <w:r>
              <w:rPr>
                <w:rFonts w:ascii="Times New Roman" w:eastAsia="Times New Roman" w:hAnsi="Times New Roman"/>
                <w:i/>
                <w:iCs/>
                <w:color w:val="000000"/>
                <w:sz w:val="24"/>
                <w:szCs w:val="24"/>
              </w:rPr>
              <w:t>“</w:t>
            </w:r>
            <w:r>
              <w:rPr>
                <w:rFonts w:ascii="Times New Roman" w:eastAsia="Times New Roman" w:hAnsi="Times New Roman"/>
                <w:i/>
                <w:iCs/>
                <w:sz w:val="24"/>
                <w:szCs w:val="24"/>
              </w:rPr>
              <w:t>A New Paradigm of Madrasah Learning in the Implementation of Merdeka Curriculum”</w:t>
            </w:r>
            <w:r>
              <w:rPr>
                <w:rFonts w:ascii="Times New Roman" w:eastAsia="Times New Roman" w:hAnsi="Times New Roman"/>
                <w:sz w:val="24"/>
                <w:szCs w:val="24"/>
              </w:rPr>
              <w:t>. Jurnal Penelitian Pendidikan Islam, 11 (2).</w:t>
            </w:r>
          </w:p>
        </w:tc>
      </w:tr>
      <w:tr w:rsidR="00E513B4" w:rsidTr="009A01BF">
        <w:tc>
          <w:tcPr>
            <w:tcW w:w="1172" w:type="dxa"/>
            <w:vMerge/>
            <w:tcBorders>
              <w:left w:val="single" w:sz="4" w:space="0" w:color="000000"/>
              <w:bottom w:val="single" w:sz="4" w:space="0" w:color="000000"/>
              <w:right w:val="single" w:sz="4" w:space="0" w:color="000000"/>
            </w:tcBorders>
            <w:shd w:val="clear" w:color="auto" w:fill="FFFFFF"/>
          </w:tcPr>
          <w:p w:rsidR="00E513B4" w:rsidRDefault="00E513B4">
            <w:pPr>
              <w:spacing w:line="360" w:lineRule="auto"/>
              <w:rPr>
                <w:rFonts w:ascii="Times New Roman" w:eastAsia="Times New Roman" w:hAnsi="Times New Roman"/>
                <w:color w:val="000000"/>
                <w:sz w:val="24"/>
                <w:szCs w:val="24"/>
                <w:lang w:val="id-ID" w:eastAsia="en-US"/>
              </w:rPr>
            </w:pPr>
          </w:p>
        </w:tc>
        <w:tc>
          <w:tcPr>
            <w:tcW w:w="1173" w:type="dxa"/>
            <w:tcBorders>
              <w:top w:val="single" w:sz="4" w:space="0" w:color="000000"/>
              <w:left w:val="single" w:sz="4" w:space="0" w:color="000000"/>
              <w:bottom w:val="single" w:sz="4" w:space="0" w:color="000000"/>
              <w:right w:val="single" w:sz="4" w:space="0" w:color="000000"/>
            </w:tcBorders>
            <w:shd w:val="clear" w:color="auto" w:fill="FFFFFF"/>
          </w:tcPr>
          <w:p w:rsidR="00E513B4" w:rsidRDefault="00300A12">
            <w:pPr>
              <w:spacing w:line="360" w:lineRule="auto"/>
              <w:rPr>
                <w:rFonts w:ascii="Times New Roman" w:eastAsia="Times New Roman" w:hAnsi="Times New Roman"/>
                <w:color w:val="000000"/>
                <w:sz w:val="24"/>
                <w:szCs w:val="24"/>
                <w:lang w:val="id-ID" w:eastAsia="en-US"/>
              </w:rPr>
            </w:pPr>
            <w:r>
              <w:rPr>
                <w:rFonts w:ascii="Times New Roman" w:hAnsi="Times New Roman"/>
                <w:sz w:val="24"/>
                <w:szCs w:val="24"/>
              </w:rPr>
              <w:t>The perceptions about improvements to the independent curriculum</w:t>
            </w:r>
          </w:p>
        </w:tc>
        <w:tc>
          <w:tcPr>
            <w:tcW w:w="1764" w:type="dxa"/>
            <w:tcBorders>
              <w:left w:val="single" w:sz="4" w:space="0" w:color="000000"/>
              <w:right w:val="single" w:sz="4" w:space="0" w:color="000000"/>
            </w:tcBorders>
            <w:shd w:val="clear" w:color="auto" w:fill="FFFFFF"/>
          </w:tcPr>
          <w:p w:rsidR="00E513B4" w:rsidRDefault="00E513B4">
            <w:pPr>
              <w:spacing w:line="360" w:lineRule="auto"/>
              <w:rPr>
                <w:rFonts w:ascii="Times New Roman" w:eastAsia="Times New Roman" w:hAnsi="Times New Roman"/>
                <w:color w:val="000000"/>
                <w:sz w:val="24"/>
                <w:szCs w:val="24"/>
                <w:lang w:val="id-ID" w:eastAsia="en-US"/>
              </w:rPr>
            </w:pPr>
          </w:p>
        </w:tc>
        <w:tc>
          <w:tcPr>
            <w:tcW w:w="1739" w:type="dxa"/>
            <w:vMerge/>
            <w:tcBorders>
              <w:left w:val="single" w:sz="4" w:space="0" w:color="000000"/>
              <w:bottom w:val="single" w:sz="4" w:space="0" w:color="000000"/>
              <w:right w:val="single" w:sz="4" w:space="0" w:color="000000"/>
            </w:tcBorders>
            <w:shd w:val="clear" w:color="auto" w:fill="FFFFFF"/>
          </w:tcPr>
          <w:p w:rsidR="00E513B4" w:rsidRDefault="00E513B4">
            <w:pPr>
              <w:spacing w:line="360" w:lineRule="auto"/>
              <w:rPr>
                <w:rFonts w:ascii="Times New Roman" w:eastAsia="Times New Roman" w:hAnsi="Times New Roman"/>
                <w:color w:val="000000"/>
                <w:sz w:val="24"/>
                <w:szCs w:val="24"/>
                <w:lang w:val="id-ID" w:eastAsia="en-US"/>
              </w:rPr>
            </w:pPr>
          </w:p>
        </w:tc>
        <w:tc>
          <w:tcPr>
            <w:tcW w:w="1165" w:type="dxa"/>
            <w:vMerge/>
            <w:tcBorders>
              <w:left w:val="single" w:sz="4" w:space="0" w:color="000000"/>
              <w:bottom w:val="single" w:sz="4" w:space="0" w:color="000000"/>
              <w:right w:val="single" w:sz="4" w:space="0" w:color="000000"/>
            </w:tcBorders>
            <w:shd w:val="clear" w:color="auto" w:fill="FFFFFF"/>
          </w:tcPr>
          <w:p w:rsidR="00E513B4" w:rsidRDefault="00E513B4">
            <w:pPr>
              <w:spacing w:line="360" w:lineRule="auto"/>
              <w:rPr>
                <w:rFonts w:ascii="Times New Roman" w:eastAsia="Times New Roman" w:hAnsi="Times New Roman"/>
                <w:color w:val="000000"/>
                <w:sz w:val="24"/>
                <w:szCs w:val="24"/>
                <w:lang w:val="id-ID" w:eastAsia="en-US"/>
              </w:rPr>
            </w:pPr>
          </w:p>
        </w:tc>
        <w:tc>
          <w:tcPr>
            <w:tcW w:w="5995" w:type="dxa"/>
            <w:tcBorders>
              <w:top w:val="single" w:sz="4" w:space="0" w:color="000000"/>
              <w:left w:val="single" w:sz="4" w:space="0" w:color="000000"/>
              <w:bottom w:val="single" w:sz="4" w:space="0" w:color="000000"/>
              <w:right w:val="single" w:sz="4" w:space="0" w:color="000000"/>
            </w:tcBorders>
            <w:shd w:val="clear" w:color="auto" w:fill="FFFFFF"/>
          </w:tcPr>
          <w:p w:rsidR="00E513B4" w:rsidRDefault="00300A12">
            <w:pPr>
              <w:spacing w:line="360" w:lineRule="auto"/>
              <w:rPr>
                <w:rFonts w:ascii="Times New Roman" w:eastAsia="Times New Roman" w:hAnsi="Times New Roman"/>
                <w:color w:val="000000"/>
                <w:sz w:val="24"/>
                <w:szCs w:val="24"/>
                <w:lang w:val="id-ID" w:eastAsia="en-US"/>
              </w:rPr>
            </w:pPr>
            <w:r>
              <w:rPr>
                <w:rFonts w:ascii="Times New Roman" w:eastAsia="Times New Roman" w:hAnsi="Times New Roman"/>
                <w:color w:val="000000"/>
                <w:sz w:val="24"/>
                <w:szCs w:val="24"/>
              </w:rPr>
              <w:t xml:space="preserve">Telaumbanua, Desna Yarlina. (2024). </w:t>
            </w:r>
            <w:r>
              <w:rPr>
                <w:rFonts w:ascii="Times New Roman" w:eastAsia="Times New Roman" w:hAnsi="Times New Roman"/>
                <w:i/>
                <w:iCs/>
                <w:color w:val="000000"/>
                <w:sz w:val="24"/>
                <w:szCs w:val="24"/>
              </w:rPr>
              <w:t>“Teacher Perceptions in Implementing the Curriculum Merdeka”</w:t>
            </w:r>
            <w:r>
              <w:rPr>
                <w:rFonts w:ascii="Times New Roman" w:eastAsia="Times New Roman" w:hAnsi="Times New Roman"/>
                <w:color w:val="000000"/>
                <w:sz w:val="24"/>
                <w:szCs w:val="24"/>
              </w:rPr>
              <w:t>. Sintaksis: Publikasi Para ahli Bahasa dan Sastra Inggris, 2 (1).</w:t>
            </w:r>
          </w:p>
        </w:tc>
      </w:tr>
    </w:tbl>
    <w:p w:rsidR="009A01BF" w:rsidRDefault="00300A12">
      <w:pPr>
        <w:rPr>
          <w:rFonts w:ascii="Times New Roman" w:eastAsia="Times New Roman" w:hAnsi="Times New Roman"/>
          <w:sz w:val="24"/>
          <w:szCs w:val="24"/>
          <w:lang w:val="id-ID" w:eastAsia="en-US"/>
        </w:rPr>
        <w:sectPr w:rsidR="009A01BF" w:rsidSect="009A01BF">
          <w:pgSz w:w="16838" w:h="11906" w:orient="landscape"/>
          <w:pgMar w:top="2268" w:right="2268" w:bottom="1701" w:left="1701" w:header="851" w:footer="992" w:gutter="0"/>
          <w:pgNumType w:start="31"/>
          <w:cols w:space="425"/>
          <w:titlePg/>
          <w:docGrid w:linePitch="312"/>
        </w:sectPr>
      </w:pPr>
      <w:r>
        <w:rPr>
          <w:rFonts w:ascii="Times New Roman" w:eastAsia="Times New Roman" w:hAnsi="Times New Roman"/>
          <w:sz w:val="24"/>
          <w:szCs w:val="24"/>
          <w:lang w:val="id-ID" w:eastAsia="en-US"/>
        </w:rPr>
        <w:br w:type="page"/>
      </w:r>
    </w:p>
    <w:p w:rsidR="00E513B4" w:rsidRDefault="00E513B4">
      <w:pPr>
        <w:rPr>
          <w:rFonts w:ascii="Times New Roman" w:eastAsia="Times New Roman" w:hAnsi="Times New Roman"/>
          <w:sz w:val="24"/>
          <w:szCs w:val="24"/>
          <w:lang w:val="id-ID" w:eastAsia="en-US"/>
        </w:rPr>
      </w:pPr>
    </w:p>
    <w:p w:rsidR="00E513B4" w:rsidRDefault="00300A12">
      <w:pPr>
        <w:pStyle w:val="ListParagraph1"/>
        <w:numPr>
          <w:ilvl w:val="0"/>
          <w:numId w:val="5"/>
        </w:numPr>
        <w:spacing w:line="360" w:lineRule="auto"/>
        <w:rPr>
          <w:rFonts w:ascii="Times New Roman" w:hAnsi="Times New Roman"/>
          <w:sz w:val="24"/>
          <w:szCs w:val="24"/>
          <w:lang w:val="id-ID" w:eastAsia="en-US"/>
        </w:rPr>
      </w:pPr>
      <w:r>
        <w:rPr>
          <w:rFonts w:ascii="Times New Roman" w:hAnsi="Times New Roman"/>
          <w:b/>
          <w:bCs/>
          <w:sz w:val="24"/>
          <w:szCs w:val="24"/>
          <w:lang w:val="id-ID" w:eastAsia="en-US"/>
        </w:rPr>
        <w:t>Interview List Guided Question</w:t>
      </w:r>
    </w:p>
    <w:tbl>
      <w:tblPr>
        <w:tblStyle w:val="TableGrid"/>
        <w:tblW w:w="8181" w:type="dxa"/>
        <w:tblLayout w:type="fixed"/>
        <w:tblLook w:val="04A0" w:firstRow="1" w:lastRow="0" w:firstColumn="1" w:lastColumn="0" w:noHBand="0" w:noVBand="1"/>
      </w:tblPr>
      <w:tblGrid>
        <w:gridCol w:w="917"/>
        <w:gridCol w:w="3180"/>
        <w:gridCol w:w="2049"/>
        <w:gridCol w:w="2035"/>
      </w:tblGrid>
      <w:tr w:rsidR="00E513B4">
        <w:tc>
          <w:tcPr>
            <w:tcW w:w="917" w:type="dxa"/>
            <w:tcBorders>
              <w:top w:val="single" w:sz="4" w:space="0" w:color="000000"/>
              <w:left w:val="single" w:sz="4" w:space="0" w:color="000000"/>
              <w:bottom w:val="single" w:sz="4" w:space="0" w:color="000000"/>
              <w:right w:val="single" w:sz="4" w:space="0" w:color="000000"/>
            </w:tcBorders>
            <w:shd w:val="clear" w:color="auto" w:fill="FFFFFF"/>
          </w:tcPr>
          <w:p w:rsidR="00E513B4" w:rsidRDefault="00300A12">
            <w:pPr>
              <w:spacing w:line="360" w:lineRule="auto"/>
              <w:jc w:val="center"/>
              <w:rPr>
                <w:rFonts w:ascii="Times New Roman" w:eastAsia="Times New Roman" w:hAnsi="Times New Roman"/>
                <w:b/>
                <w:bCs/>
                <w:color w:val="000000"/>
                <w:sz w:val="24"/>
                <w:szCs w:val="24"/>
                <w:lang w:val="id-ID" w:eastAsia="en-US"/>
              </w:rPr>
            </w:pPr>
            <w:r>
              <w:rPr>
                <w:rFonts w:ascii="Times New Roman" w:eastAsia="Times New Roman" w:hAnsi="Times New Roman"/>
                <w:b/>
                <w:bCs/>
                <w:color w:val="000000"/>
                <w:sz w:val="24"/>
                <w:szCs w:val="24"/>
                <w:lang w:val="id-ID" w:eastAsia="en-US"/>
              </w:rPr>
              <w:t>No</w:t>
            </w:r>
          </w:p>
        </w:tc>
        <w:tc>
          <w:tcPr>
            <w:tcW w:w="3180" w:type="dxa"/>
            <w:tcBorders>
              <w:top w:val="single" w:sz="4" w:space="0" w:color="000000"/>
              <w:left w:val="single" w:sz="4" w:space="0" w:color="000000"/>
              <w:bottom w:val="single" w:sz="4" w:space="0" w:color="000000"/>
              <w:right w:val="single" w:sz="4" w:space="0" w:color="000000"/>
            </w:tcBorders>
            <w:shd w:val="clear" w:color="auto" w:fill="FFFFFF"/>
          </w:tcPr>
          <w:p w:rsidR="00E513B4" w:rsidRDefault="00300A12">
            <w:pPr>
              <w:spacing w:line="360" w:lineRule="auto"/>
              <w:jc w:val="center"/>
              <w:rPr>
                <w:rFonts w:ascii="Times New Roman" w:eastAsia="Times New Roman" w:hAnsi="Times New Roman"/>
                <w:b/>
                <w:bCs/>
                <w:color w:val="000000"/>
                <w:sz w:val="24"/>
                <w:szCs w:val="24"/>
                <w:lang w:val="id-ID" w:eastAsia="en-US"/>
              </w:rPr>
            </w:pPr>
            <w:r>
              <w:rPr>
                <w:rFonts w:ascii="Times New Roman" w:eastAsia="Times New Roman" w:hAnsi="Times New Roman"/>
                <w:b/>
                <w:bCs/>
                <w:color w:val="000000"/>
                <w:sz w:val="24"/>
                <w:szCs w:val="24"/>
                <w:lang w:val="id-ID" w:eastAsia="en-US"/>
              </w:rPr>
              <w:t>Theories</w:t>
            </w:r>
          </w:p>
        </w:tc>
        <w:tc>
          <w:tcPr>
            <w:tcW w:w="2049" w:type="dxa"/>
            <w:tcBorders>
              <w:top w:val="single" w:sz="4" w:space="0" w:color="000000"/>
              <w:left w:val="single" w:sz="4" w:space="0" w:color="000000"/>
              <w:bottom w:val="single" w:sz="4" w:space="0" w:color="000000"/>
              <w:right w:val="single" w:sz="4" w:space="0" w:color="000000"/>
            </w:tcBorders>
            <w:shd w:val="clear" w:color="auto" w:fill="FFFFFF"/>
          </w:tcPr>
          <w:p w:rsidR="00E513B4" w:rsidRDefault="00300A12">
            <w:pPr>
              <w:spacing w:line="360" w:lineRule="auto"/>
              <w:jc w:val="center"/>
              <w:rPr>
                <w:rFonts w:ascii="Times New Roman" w:eastAsia="Times New Roman" w:hAnsi="Times New Roman"/>
                <w:b/>
                <w:bCs/>
                <w:color w:val="000000"/>
                <w:sz w:val="24"/>
                <w:szCs w:val="24"/>
                <w:lang w:val="id-ID" w:eastAsia="en-US"/>
              </w:rPr>
            </w:pPr>
            <w:r>
              <w:rPr>
                <w:rFonts w:ascii="Times New Roman" w:eastAsia="Times New Roman" w:hAnsi="Times New Roman"/>
                <w:b/>
                <w:bCs/>
                <w:color w:val="000000"/>
                <w:sz w:val="24"/>
                <w:szCs w:val="24"/>
                <w:lang w:val="id-ID" w:eastAsia="en-US"/>
              </w:rPr>
              <w:t>Sub-Variable</w:t>
            </w:r>
          </w:p>
        </w:tc>
        <w:tc>
          <w:tcPr>
            <w:tcW w:w="2035" w:type="dxa"/>
            <w:tcBorders>
              <w:top w:val="single" w:sz="4" w:space="0" w:color="000000"/>
              <w:left w:val="single" w:sz="4" w:space="0" w:color="000000"/>
              <w:bottom w:val="single" w:sz="4" w:space="0" w:color="000000"/>
              <w:right w:val="single" w:sz="4" w:space="0" w:color="000000"/>
            </w:tcBorders>
            <w:shd w:val="clear" w:color="auto" w:fill="FFFFFF"/>
          </w:tcPr>
          <w:p w:rsidR="00E513B4" w:rsidRDefault="00300A12">
            <w:pPr>
              <w:spacing w:line="360" w:lineRule="auto"/>
              <w:jc w:val="center"/>
              <w:rPr>
                <w:rFonts w:ascii="Times New Roman" w:eastAsia="Times New Roman" w:hAnsi="Times New Roman"/>
                <w:b/>
                <w:bCs/>
                <w:color w:val="000000"/>
                <w:sz w:val="24"/>
                <w:szCs w:val="24"/>
                <w:lang w:val="id-ID" w:eastAsia="en-US"/>
              </w:rPr>
            </w:pPr>
            <w:r>
              <w:rPr>
                <w:rFonts w:ascii="Times New Roman" w:eastAsia="Times New Roman" w:hAnsi="Times New Roman"/>
                <w:b/>
                <w:bCs/>
                <w:color w:val="000000"/>
                <w:sz w:val="24"/>
                <w:szCs w:val="24"/>
                <w:lang w:val="id-ID" w:eastAsia="en-US"/>
              </w:rPr>
              <w:t>Question</w:t>
            </w:r>
          </w:p>
        </w:tc>
      </w:tr>
      <w:tr w:rsidR="00E513B4">
        <w:tc>
          <w:tcPr>
            <w:tcW w:w="917" w:type="dxa"/>
            <w:tcBorders>
              <w:top w:val="single" w:sz="4" w:space="0" w:color="000000"/>
              <w:left w:val="single" w:sz="4" w:space="0" w:color="000000"/>
              <w:bottom w:val="single" w:sz="4" w:space="0" w:color="000000"/>
              <w:right w:val="single" w:sz="4" w:space="0" w:color="000000"/>
            </w:tcBorders>
            <w:shd w:val="clear" w:color="auto" w:fill="FFFFFF"/>
          </w:tcPr>
          <w:p w:rsidR="00E513B4" w:rsidRDefault="00300A12">
            <w:pPr>
              <w:spacing w:line="360" w:lineRule="auto"/>
              <w:jc w:val="center"/>
              <w:rPr>
                <w:rFonts w:ascii="Times New Roman" w:eastAsia="Times New Roman" w:hAnsi="Times New Roman"/>
                <w:color w:val="000000"/>
                <w:sz w:val="24"/>
                <w:szCs w:val="24"/>
                <w:lang w:val="id-ID" w:eastAsia="en-US"/>
              </w:rPr>
            </w:pPr>
            <w:r>
              <w:rPr>
                <w:rFonts w:ascii="Times New Roman" w:eastAsia="Times New Roman" w:hAnsi="Times New Roman"/>
                <w:color w:val="000000"/>
                <w:sz w:val="24"/>
                <w:szCs w:val="24"/>
                <w:lang w:val="id-ID" w:eastAsia="en-US"/>
              </w:rPr>
              <w:t>1.</w:t>
            </w:r>
          </w:p>
        </w:tc>
        <w:tc>
          <w:tcPr>
            <w:tcW w:w="3180" w:type="dxa"/>
            <w:tcBorders>
              <w:top w:val="single" w:sz="4" w:space="0" w:color="000000"/>
              <w:left w:val="single" w:sz="4" w:space="0" w:color="000000"/>
              <w:bottom w:val="single" w:sz="4" w:space="0" w:color="000000"/>
              <w:right w:val="single" w:sz="4" w:space="0" w:color="000000"/>
            </w:tcBorders>
            <w:shd w:val="clear" w:color="auto" w:fill="FFFFFF"/>
          </w:tcPr>
          <w:p w:rsidR="00E513B4" w:rsidRDefault="00300A12">
            <w:pPr>
              <w:widowControl/>
              <w:spacing w:line="360" w:lineRule="auto"/>
              <w:jc w:val="left"/>
              <w:rPr>
                <w:rFonts w:ascii="Times New Roman" w:eastAsia="Times New Roman" w:hAnsi="Times New Roman"/>
                <w:sz w:val="24"/>
                <w:szCs w:val="24"/>
              </w:rPr>
            </w:pPr>
            <w:r>
              <w:rPr>
                <w:rFonts w:ascii="Times New Roman" w:eastAsia="Times New Roman" w:hAnsi="Times New Roman"/>
                <w:color w:val="000000"/>
                <w:sz w:val="24"/>
                <w:szCs w:val="24"/>
                <w:lang w:val="id-ID"/>
              </w:rPr>
              <w:t>Merdeka Curriculum</w:t>
            </w:r>
            <w:r>
              <w:rPr>
                <w:rFonts w:ascii="Times New Roman" w:eastAsia="Times New Roman" w:hAnsi="Times New Roman"/>
                <w:color w:val="000000"/>
                <w:sz w:val="24"/>
                <w:szCs w:val="24"/>
              </w:rPr>
              <w:t xml:space="preserve"> promotes a holistic approach to education and strives to develop students' critical thinking abilities, creativity, and character development</w:t>
            </w:r>
            <w:r>
              <w:rPr>
                <w:rFonts w:ascii="Times New Roman" w:eastAsia="Times New Roman" w:hAnsi="Times New Roman"/>
                <w:color w:val="000000"/>
                <w:sz w:val="24"/>
                <w:szCs w:val="24"/>
                <w:lang w:val="id-ID"/>
              </w:rPr>
              <w:t xml:space="preserve"> (Nd</w:t>
            </w:r>
            <w:r>
              <w:rPr>
                <w:rFonts w:ascii="Times New Roman" w:eastAsia="Times New Roman" w:hAnsi="Times New Roman"/>
                <w:color w:val="000000"/>
                <w:sz w:val="24"/>
                <w:szCs w:val="24"/>
              </w:rPr>
              <w:t>ru</w:t>
            </w:r>
            <w:r>
              <w:rPr>
                <w:rFonts w:ascii="Times New Roman" w:eastAsia="Times New Roman" w:hAnsi="Times New Roman"/>
                <w:color w:val="000000"/>
                <w:sz w:val="24"/>
                <w:szCs w:val="24"/>
                <w:lang w:val="id-ID"/>
              </w:rPr>
              <w:t>ru, 2024).</w:t>
            </w:r>
          </w:p>
          <w:p w:rsidR="00E513B4" w:rsidRDefault="00E513B4">
            <w:pPr>
              <w:spacing w:line="360" w:lineRule="auto"/>
              <w:rPr>
                <w:rFonts w:ascii="Times New Roman" w:eastAsia="Times New Roman" w:hAnsi="Times New Roman"/>
                <w:b/>
                <w:bCs/>
                <w:color w:val="000000"/>
                <w:sz w:val="24"/>
                <w:szCs w:val="24"/>
                <w:lang w:val="id-ID" w:eastAsia="en-US"/>
              </w:rPr>
            </w:pPr>
          </w:p>
        </w:tc>
        <w:tc>
          <w:tcPr>
            <w:tcW w:w="2049" w:type="dxa"/>
            <w:tcBorders>
              <w:top w:val="single" w:sz="4" w:space="0" w:color="000000"/>
              <w:left w:val="single" w:sz="4" w:space="0" w:color="000000"/>
              <w:bottom w:val="single" w:sz="4" w:space="0" w:color="000000"/>
              <w:right w:val="single" w:sz="4" w:space="0" w:color="000000"/>
            </w:tcBorders>
            <w:shd w:val="clear" w:color="auto" w:fill="FFFFFF"/>
          </w:tcPr>
          <w:p w:rsidR="00E513B4" w:rsidRDefault="00300A12">
            <w:pPr>
              <w:spacing w:line="360" w:lineRule="auto"/>
              <w:rPr>
                <w:rFonts w:ascii="Times New Roman" w:eastAsia="Times New Roman" w:hAnsi="Times New Roman"/>
                <w:color w:val="000000"/>
                <w:sz w:val="24"/>
                <w:szCs w:val="24"/>
                <w:lang w:val="id-ID" w:eastAsia="en-US"/>
              </w:rPr>
            </w:pPr>
            <w:r>
              <w:rPr>
                <w:rFonts w:ascii="Times New Roman" w:eastAsia="Times New Roman" w:hAnsi="Times New Roman"/>
                <w:color w:val="000000"/>
                <w:sz w:val="24"/>
                <w:szCs w:val="24"/>
                <w:lang w:val="id-ID" w:eastAsia="en-US"/>
              </w:rPr>
              <w:t>The perception of Merdeka Curriculum</w:t>
            </w:r>
          </w:p>
        </w:tc>
        <w:tc>
          <w:tcPr>
            <w:tcW w:w="2035" w:type="dxa"/>
            <w:tcBorders>
              <w:top w:val="single" w:sz="4" w:space="0" w:color="000000"/>
              <w:left w:val="single" w:sz="4" w:space="0" w:color="000000"/>
              <w:bottom w:val="single" w:sz="4" w:space="0" w:color="000000"/>
              <w:right w:val="single" w:sz="4" w:space="0" w:color="000000"/>
            </w:tcBorders>
            <w:shd w:val="clear" w:color="auto" w:fill="FFFFFF"/>
          </w:tcPr>
          <w:p w:rsidR="00E513B4" w:rsidRDefault="00300A12">
            <w:pPr>
              <w:spacing w:line="360" w:lineRule="auto"/>
              <w:rPr>
                <w:rFonts w:ascii="Times New Roman" w:eastAsia="Times New Roman" w:hAnsi="Times New Roman"/>
                <w:b/>
                <w:bCs/>
                <w:color w:val="000000"/>
                <w:sz w:val="24"/>
                <w:szCs w:val="24"/>
                <w:lang w:val="id-ID" w:eastAsia="en-US"/>
              </w:rPr>
            </w:pPr>
            <w:r>
              <w:rPr>
                <w:rFonts w:ascii="Times New Roman" w:eastAsia="Times New Roman" w:hAnsi="Times New Roman"/>
                <w:sz w:val="24"/>
                <w:szCs w:val="24"/>
              </w:rPr>
              <w:t>What do you know about the Merdeka Curriculum?</w:t>
            </w:r>
          </w:p>
        </w:tc>
      </w:tr>
      <w:tr w:rsidR="00E513B4">
        <w:tc>
          <w:tcPr>
            <w:tcW w:w="917" w:type="dxa"/>
            <w:tcBorders>
              <w:top w:val="single" w:sz="4" w:space="0" w:color="000000"/>
              <w:left w:val="single" w:sz="4" w:space="0" w:color="000000"/>
              <w:bottom w:val="single" w:sz="4" w:space="0" w:color="000000"/>
              <w:right w:val="single" w:sz="4" w:space="0" w:color="000000"/>
            </w:tcBorders>
            <w:shd w:val="clear" w:color="auto" w:fill="FFFFFF"/>
          </w:tcPr>
          <w:p w:rsidR="00E513B4" w:rsidRDefault="00300A12">
            <w:pPr>
              <w:spacing w:line="360" w:lineRule="auto"/>
              <w:jc w:val="center"/>
              <w:rPr>
                <w:rFonts w:ascii="Times New Roman" w:eastAsia="Times New Roman" w:hAnsi="Times New Roman"/>
                <w:color w:val="000000"/>
                <w:sz w:val="24"/>
                <w:szCs w:val="24"/>
                <w:lang w:val="id-ID" w:eastAsia="en-US"/>
              </w:rPr>
            </w:pPr>
            <w:r>
              <w:rPr>
                <w:rFonts w:ascii="Times New Roman" w:eastAsia="Times New Roman" w:hAnsi="Times New Roman"/>
                <w:color w:val="000000"/>
                <w:sz w:val="24"/>
                <w:szCs w:val="24"/>
                <w:lang w:val="id-ID" w:eastAsia="en-US"/>
              </w:rPr>
              <w:t>2.</w:t>
            </w:r>
          </w:p>
        </w:tc>
        <w:tc>
          <w:tcPr>
            <w:tcW w:w="3180" w:type="dxa"/>
            <w:tcBorders>
              <w:top w:val="single" w:sz="4" w:space="0" w:color="000000"/>
              <w:left w:val="single" w:sz="4" w:space="0" w:color="000000"/>
              <w:bottom w:val="single" w:sz="4" w:space="0" w:color="000000"/>
              <w:right w:val="single" w:sz="4" w:space="0" w:color="000000"/>
            </w:tcBorders>
            <w:shd w:val="clear" w:color="auto" w:fill="FFFFFF"/>
          </w:tcPr>
          <w:p w:rsidR="00E513B4" w:rsidRDefault="00300A12">
            <w:pPr>
              <w:spacing w:line="360" w:lineRule="auto"/>
              <w:rPr>
                <w:rFonts w:ascii="Times New Roman" w:eastAsia="Times New Roman" w:hAnsi="Times New Roman"/>
                <w:b/>
                <w:bCs/>
                <w:color w:val="000000"/>
                <w:sz w:val="24"/>
                <w:szCs w:val="24"/>
                <w:lang w:val="id-ID" w:eastAsia="en-US"/>
              </w:rPr>
            </w:pPr>
            <w:r>
              <w:rPr>
                <w:rFonts w:ascii="Times New Roman" w:eastAsia="Times New Roman" w:hAnsi="Times New Roman"/>
                <w:sz w:val="24"/>
                <w:szCs w:val="24"/>
              </w:rPr>
              <w:t xml:space="preserve">According to Hazyimara (2023), the Merdeka Curriculum implementation aims to teach children how to think critically, develop creativity, and discover things on their own. </w:t>
            </w:r>
          </w:p>
        </w:tc>
        <w:tc>
          <w:tcPr>
            <w:tcW w:w="2049" w:type="dxa"/>
            <w:tcBorders>
              <w:top w:val="single" w:sz="4" w:space="0" w:color="000000"/>
              <w:left w:val="single" w:sz="4" w:space="0" w:color="000000"/>
              <w:bottom w:val="single" w:sz="4" w:space="0" w:color="000000"/>
              <w:right w:val="single" w:sz="4" w:space="0" w:color="000000"/>
            </w:tcBorders>
            <w:shd w:val="clear" w:color="auto" w:fill="FFFFFF"/>
          </w:tcPr>
          <w:p w:rsidR="00E513B4" w:rsidRDefault="00300A12">
            <w:pPr>
              <w:spacing w:line="360" w:lineRule="auto"/>
              <w:rPr>
                <w:rFonts w:ascii="Times New Roman" w:eastAsia="Times New Roman" w:hAnsi="Times New Roman"/>
                <w:color w:val="000000"/>
                <w:sz w:val="24"/>
                <w:szCs w:val="24"/>
                <w:lang w:val="id-ID" w:eastAsia="en-US"/>
              </w:rPr>
            </w:pPr>
            <w:r>
              <w:rPr>
                <w:rFonts w:ascii="Times New Roman" w:eastAsia="Times New Roman" w:hAnsi="Times New Roman"/>
                <w:color w:val="000000"/>
                <w:sz w:val="24"/>
                <w:szCs w:val="24"/>
                <w:lang w:val="id-ID" w:eastAsia="en-US"/>
              </w:rPr>
              <w:t>The experiences of implementing the Merdeka Curriculum</w:t>
            </w:r>
          </w:p>
        </w:tc>
        <w:tc>
          <w:tcPr>
            <w:tcW w:w="2035" w:type="dxa"/>
            <w:tcBorders>
              <w:top w:val="single" w:sz="4" w:space="0" w:color="000000"/>
              <w:left w:val="single" w:sz="4" w:space="0" w:color="000000"/>
              <w:bottom w:val="single" w:sz="4" w:space="0" w:color="000000"/>
              <w:right w:val="single" w:sz="4" w:space="0" w:color="000000"/>
            </w:tcBorders>
            <w:shd w:val="clear" w:color="auto" w:fill="FFFFFF"/>
          </w:tcPr>
          <w:p w:rsidR="00E513B4" w:rsidRDefault="00300A12">
            <w:pPr>
              <w:spacing w:line="360" w:lineRule="auto"/>
              <w:rPr>
                <w:rFonts w:ascii="Times New Roman" w:eastAsia="Times New Roman" w:hAnsi="Times New Roman"/>
                <w:b/>
                <w:bCs/>
                <w:color w:val="000000"/>
                <w:sz w:val="24"/>
                <w:szCs w:val="24"/>
                <w:lang w:val="id-ID" w:eastAsia="en-US"/>
              </w:rPr>
            </w:pPr>
            <w:r>
              <w:rPr>
                <w:rFonts w:ascii="Times New Roman" w:eastAsia="Times New Roman" w:hAnsi="Times New Roman"/>
                <w:sz w:val="24"/>
                <w:szCs w:val="24"/>
              </w:rPr>
              <w:t>How was your experience during the learning process using the Merdeka Curriculum in English classes?</w:t>
            </w:r>
          </w:p>
        </w:tc>
      </w:tr>
      <w:tr w:rsidR="00E513B4">
        <w:tc>
          <w:tcPr>
            <w:tcW w:w="917" w:type="dxa"/>
            <w:tcBorders>
              <w:top w:val="single" w:sz="4" w:space="0" w:color="000000"/>
              <w:left w:val="single" w:sz="4" w:space="0" w:color="000000"/>
              <w:bottom w:val="single" w:sz="4" w:space="0" w:color="000000"/>
              <w:right w:val="single" w:sz="4" w:space="0" w:color="000000"/>
            </w:tcBorders>
            <w:shd w:val="clear" w:color="auto" w:fill="FFFFFF"/>
          </w:tcPr>
          <w:p w:rsidR="00E513B4" w:rsidRDefault="00E513B4">
            <w:pPr>
              <w:numPr>
                <w:ilvl w:val="0"/>
                <w:numId w:val="6"/>
              </w:numPr>
              <w:spacing w:line="360" w:lineRule="auto"/>
              <w:jc w:val="center"/>
              <w:rPr>
                <w:rFonts w:ascii="Times New Roman" w:eastAsia="Times New Roman" w:hAnsi="Times New Roman"/>
                <w:color w:val="000000"/>
                <w:sz w:val="24"/>
                <w:szCs w:val="24"/>
                <w:lang w:val="id-ID" w:eastAsia="en-US"/>
              </w:rPr>
            </w:pPr>
          </w:p>
        </w:tc>
        <w:tc>
          <w:tcPr>
            <w:tcW w:w="3180" w:type="dxa"/>
            <w:tcBorders>
              <w:top w:val="single" w:sz="4" w:space="0" w:color="000000"/>
              <w:left w:val="single" w:sz="4" w:space="0" w:color="000000"/>
              <w:bottom w:val="single" w:sz="4" w:space="0" w:color="000000"/>
              <w:right w:val="single" w:sz="4" w:space="0" w:color="000000"/>
            </w:tcBorders>
            <w:shd w:val="clear" w:color="auto" w:fill="FFFFFF"/>
          </w:tcPr>
          <w:p w:rsidR="00E513B4" w:rsidRDefault="00300A12">
            <w:pPr>
              <w:spacing w:line="360" w:lineRule="auto"/>
              <w:rPr>
                <w:rFonts w:ascii="Times New Roman" w:eastAsia="Times New Roman" w:hAnsi="Times New Roman"/>
                <w:b/>
                <w:bCs/>
                <w:color w:val="000000"/>
                <w:sz w:val="24"/>
                <w:szCs w:val="24"/>
                <w:lang w:val="id-ID" w:eastAsia="en-US"/>
              </w:rPr>
            </w:pPr>
            <w:r>
              <w:rPr>
                <w:rFonts w:ascii="Times New Roman" w:eastAsia="Times New Roman" w:hAnsi="Times New Roman"/>
                <w:sz w:val="24"/>
                <w:szCs w:val="24"/>
              </w:rPr>
              <w:t>One of the main problems is how to create and manage this curriculum in the different setting of Indonesian education (Fajri &amp; Andarwulan, 2023).</w:t>
            </w:r>
          </w:p>
        </w:tc>
        <w:tc>
          <w:tcPr>
            <w:tcW w:w="2049" w:type="dxa"/>
            <w:tcBorders>
              <w:top w:val="single" w:sz="4" w:space="0" w:color="000000"/>
              <w:left w:val="single" w:sz="4" w:space="0" w:color="000000"/>
              <w:bottom w:val="single" w:sz="4" w:space="0" w:color="000000"/>
              <w:right w:val="single" w:sz="4" w:space="0" w:color="000000"/>
            </w:tcBorders>
            <w:shd w:val="clear" w:color="auto" w:fill="FFFFFF"/>
          </w:tcPr>
          <w:p w:rsidR="00E513B4" w:rsidRDefault="00300A12">
            <w:pPr>
              <w:spacing w:line="360" w:lineRule="auto"/>
              <w:rPr>
                <w:rFonts w:ascii="Times New Roman" w:eastAsia="Times New Roman" w:hAnsi="Times New Roman"/>
                <w:b/>
                <w:bCs/>
                <w:color w:val="000000"/>
                <w:sz w:val="24"/>
                <w:szCs w:val="24"/>
                <w:lang w:val="id-ID" w:eastAsia="en-US"/>
              </w:rPr>
            </w:pPr>
            <w:r>
              <w:rPr>
                <w:rFonts w:ascii="Times New Roman" w:eastAsia="Times New Roman" w:hAnsi="Times New Roman"/>
                <w:color w:val="000000"/>
                <w:sz w:val="24"/>
                <w:szCs w:val="24"/>
                <w:lang w:val="id-ID" w:eastAsia="en-US"/>
              </w:rPr>
              <w:t>The challenges of implementing the Merdeka Curriculum</w:t>
            </w:r>
          </w:p>
        </w:tc>
        <w:tc>
          <w:tcPr>
            <w:tcW w:w="2035" w:type="dxa"/>
            <w:tcBorders>
              <w:top w:val="single" w:sz="4" w:space="0" w:color="000000"/>
              <w:left w:val="single" w:sz="4" w:space="0" w:color="000000"/>
              <w:bottom w:val="single" w:sz="4" w:space="0" w:color="000000"/>
              <w:right w:val="single" w:sz="4" w:space="0" w:color="000000"/>
            </w:tcBorders>
            <w:shd w:val="clear" w:color="auto" w:fill="FFFFFF"/>
          </w:tcPr>
          <w:p w:rsidR="00E513B4" w:rsidRDefault="00300A12">
            <w:pPr>
              <w:spacing w:line="360" w:lineRule="auto"/>
              <w:rPr>
                <w:rFonts w:ascii="Times New Roman" w:eastAsia="Times New Roman" w:hAnsi="Times New Roman"/>
                <w:b/>
                <w:bCs/>
                <w:color w:val="000000"/>
                <w:sz w:val="24"/>
                <w:szCs w:val="24"/>
                <w:lang w:val="id-ID" w:eastAsia="en-US"/>
              </w:rPr>
            </w:pPr>
            <w:r>
              <w:rPr>
                <w:rFonts w:ascii="Times New Roman" w:eastAsia="Times New Roman" w:hAnsi="Times New Roman"/>
                <w:sz w:val="24"/>
                <w:szCs w:val="24"/>
              </w:rPr>
              <w:t>What challenges do you face while implementing the Merdeka Curriculum in English classes?</w:t>
            </w:r>
          </w:p>
        </w:tc>
      </w:tr>
      <w:tr w:rsidR="00E513B4">
        <w:tc>
          <w:tcPr>
            <w:tcW w:w="917" w:type="dxa"/>
            <w:tcBorders>
              <w:top w:val="single" w:sz="4" w:space="0" w:color="000000"/>
              <w:left w:val="single" w:sz="4" w:space="0" w:color="000000"/>
              <w:bottom w:val="single" w:sz="4" w:space="0" w:color="000000"/>
              <w:right w:val="single" w:sz="4" w:space="0" w:color="000000"/>
            </w:tcBorders>
            <w:shd w:val="clear" w:color="auto" w:fill="FFFFFF"/>
          </w:tcPr>
          <w:p w:rsidR="00E513B4" w:rsidRDefault="00E513B4">
            <w:pPr>
              <w:numPr>
                <w:ilvl w:val="0"/>
                <w:numId w:val="6"/>
              </w:numPr>
              <w:spacing w:line="360" w:lineRule="auto"/>
              <w:jc w:val="center"/>
              <w:rPr>
                <w:rFonts w:ascii="Times New Roman" w:eastAsia="Times New Roman" w:hAnsi="Times New Roman"/>
                <w:color w:val="000000"/>
                <w:sz w:val="24"/>
                <w:szCs w:val="24"/>
                <w:lang w:val="id-ID" w:eastAsia="en-US"/>
              </w:rPr>
            </w:pPr>
          </w:p>
        </w:tc>
        <w:tc>
          <w:tcPr>
            <w:tcW w:w="3180" w:type="dxa"/>
            <w:tcBorders>
              <w:top w:val="single" w:sz="4" w:space="0" w:color="000000"/>
              <w:left w:val="single" w:sz="4" w:space="0" w:color="000000"/>
              <w:bottom w:val="single" w:sz="4" w:space="0" w:color="000000"/>
              <w:right w:val="single" w:sz="4" w:space="0" w:color="000000"/>
            </w:tcBorders>
            <w:shd w:val="clear" w:color="auto" w:fill="FFFFFF"/>
          </w:tcPr>
          <w:p w:rsidR="00E513B4" w:rsidRDefault="00300A12">
            <w:pPr>
              <w:spacing w:line="360" w:lineRule="auto"/>
              <w:rPr>
                <w:rFonts w:ascii="Times New Roman" w:eastAsia="Times New Roman" w:hAnsi="Times New Roman"/>
                <w:b/>
                <w:bCs/>
                <w:color w:val="000000"/>
                <w:sz w:val="24"/>
                <w:szCs w:val="24"/>
                <w:lang w:val="id-ID" w:eastAsia="en-US"/>
              </w:rPr>
            </w:pPr>
            <w:r>
              <w:rPr>
                <w:rFonts w:ascii="Times New Roman" w:eastAsia="Times New Roman" w:hAnsi="Times New Roman"/>
                <w:sz w:val="24"/>
                <w:szCs w:val="24"/>
              </w:rPr>
              <w:t xml:space="preserve">The Merdeka Curriculum concentrates more on core subjects, giving students more </w:t>
            </w:r>
            <w:r>
              <w:rPr>
                <w:rFonts w:ascii="Times New Roman" w:eastAsia="Times New Roman" w:hAnsi="Times New Roman"/>
                <w:sz w:val="24"/>
                <w:szCs w:val="24"/>
              </w:rPr>
              <w:lastRenderedPageBreak/>
              <w:t>time to study fundamental skills like reading and numeracy in-depth (Lestari, 2023).</w:t>
            </w:r>
            <w:r>
              <w:rPr>
                <w:rFonts w:ascii="Times New Roman" w:eastAsia="Times New Roman" w:hAnsi="Times New Roman"/>
                <w:sz w:val="24"/>
                <w:szCs w:val="24"/>
                <w:lang w:val="id-ID"/>
              </w:rPr>
              <w:t xml:space="preserve"> </w:t>
            </w:r>
            <w:r>
              <w:rPr>
                <w:rFonts w:ascii="Times New Roman" w:eastAsia="Times New Roman" w:hAnsi="Times New Roman"/>
                <w:sz w:val="24"/>
                <w:szCs w:val="24"/>
              </w:rPr>
              <w:t>Students only concentrate on broad knowledge and attitude training. It is best suited for public schools but not for vocational institutions because skill capabilities cannot be observed. Furthermore, this discourages students from studying and finishing the assignments that the teacher assigns (Muhson, 2022).</w:t>
            </w:r>
          </w:p>
        </w:tc>
        <w:tc>
          <w:tcPr>
            <w:tcW w:w="2049" w:type="dxa"/>
            <w:tcBorders>
              <w:top w:val="single" w:sz="4" w:space="0" w:color="000000"/>
              <w:left w:val="single" w:sz="4" w:space="0" w:color="000000"/>
              <w:bottom w:val="single" w:sz="4" w:space="0" w:color="000000"/>
              <w:right w:val="single" w:sz="4" w:space="0" w:color="000000"/>
            </w:tcBorders>
            <w:shd w:val="clear" w:color="auto" w:fill="FFFFFF"/>
          </w:tcPr>
          <w:p w:rsidR="00E513B4" w:rsidRDefault="00300A12">
            <w:pPr>
              <w:spacing w:line="360" w:lineRule="auto"/>
              <w:rPr>
                <w:rFonts w:ascii="Times New Roman" w:eastAsia="Times New Roman" w:hAnsi="Times New Roman"/>
                <w:b/>
                <w:bCs/>
                <w:color w:val="000000"/>
                <w:sz w:val="24"/>
                <w:szCs w:val="24"/>
                <w:lang w:val="id-ID" w:eastAsia="en-US"/>
              </w:rPr>
            </w:pPr>
            <w:r>
              <w:rPr>
                <w:rFonts w:ascii="Times New Roman" w:eastAsia="Times New Roman" w:hAnsi="Times New Roman"/>
                <w:color w:val="000000"/>
                <w:sz w:val="24"/>
                <w:szCs w:val="24"/>
                <w:lang w:val="id-ID" w:eastAsia="en-US"/>
              </w:rPr>
              <w:lastRenderedPageBreak/>
              <w:t xml:space="preserve">The Strengths and Weaknesses of implementing the </w:t>
            </w:r>
            <w:r>
              <w:rPr>
                <w:rFonts w:ascii="Times New Roman" w:eastAsia="Times New Roman" w:hAnsi="Times New Roman"/>
                <w:color w:val="000000"/>
                <w:sz w:val="24"/>
                <w:szCs w:val="24"/>
                <w:lang w:val="id-ID" w:eastAsia="en-US"/>
              </w:rPr>
              <w:lastRenderedPageBreak/>
              <w:t>Merdeka Curriculum</w:t>
            </w:r>
          </w:p>
        </w:tc>
        <w:tc>
          <w:tcPr>
            <w:tcW w:w="2035" w:type="dxa"/>
            <w:tcBorders>
              <w:top w:val="single" w:sz="4" w:space="0" w:color="000000"/>
              <w:left w:val="single" w:sz="4" w:space="0" w:color="000000"/>
              <w:bottom w:val="single" w:sz="4" w:space="0" w:color="000000"/>
              <w:right w:val="single" w:sz="4" w:space="0" w:color="000000"/>
            </w:tcBorders>
            <w:shd w:val="clear" w:color="auto" w:fill="FFFFFF"/>
          </w:tcPr>
          <w:p w:rsidR="00E513B4" w:rsidRDefault="00300A12">
            <w:pPr>
              <w:spacing w:line="360" w:lineRule="auto"/>
              <w:rPr>
                <w:rFonts w:ascii="Times New Roman" w:eastAsia="Times New Roman" w:hAnsi="Times New Roman"/>
                <w:b/>
                <w:bCs/>
                <w:color w:val="000000"/>
                <w:sz w:val="24"/>
                <w:szCs w:val="24"/>
                <w:lang w:val="id-ID" w:eastAsia="en-US"/>
              </w:rPr>
            </w:pPr>
            <w:r>
              <w:rPr>
                <w:rFonts w:ascii="Times New Roman" w:eastAsia="Times New Roman" w:hAnsi="Times New Roman"/>
                <w:sz w:val="24"/>
                <w:szCs w:val="24"/>
              </w:rPr>
              <w:lastRenderedPageBreak/>
              <w:t xml:space="preserve">What are the advantages and disadvantages of </w:t>
            </w:r>
            <w:r>
              <w:rPr>
                <w:rFonts w:ascii="Times New Roman" w:eastAsia="Times New Roman" w:hAnsi="Times New Roman"/>
                <w:sz w:val="24"/>
                <w:szCs w:val="24"/>
              </w:rPr>
              <w:lastRenderedPageBreak/>
              <w:t>the Merdeka Curriculum, according to you?</w:t>
            </w:r>
          </w:p>
        </w:tc>
      </w:tr>
      <w:tr w:rsidR="00E513B4">
        <w:tc>
          <w:tcPr>
            <w:tcW w:w="917" w:type="dxa"/>
            <w:tcBorders>
              <w:top w:val="single" w:sz="4" w:space="0" w:color="000000"/>
              <w:left w:val="single" w:sz="4" w:space="0" w:color="000000"/>
              <w:bottom w:val="single" w:sz="4" w:space="0" w:color="000000"/>
              <w:right w:val="single" w:sz="4" w:space="0" w:color="000000"/>
            </w:tcBorders>
            <w:shd w:val="clear" w:color="auto" w:fill="FFFFFF"/>
          </w:tcPr>
          <w:p w:rsidR="00E513B4" w:rsidRDefault="00E513B4">
            <w:pPr>
              <w:numPr>
                <w:ilvl w:val="0"/>
                <w:numId w:val="6"/>
              </w:numPr>
              <w:spacing w:line="360" w:lineRule="auto"/>
              <w:jc w:val="center"/>
              <w:rPr>
                <w:rFonts w:ascii="Times New Roman" w:eastAsia="Times New Roman" w:hAnsi="Times New Roman"/>
                <w:color w:val="000000"/>
                <w:sz w:val="24"/>
                <w:szCs w:val="24"/>
                <w:lang w:val="id-ID" w:eastAsia="en-US"/>
              </w:rPr>
            </w:pPr>
          </w:p>
        </w:tc>
        <w:tc>
          <w:tcPr>
            <w:tcW w:w="3180" w:type="dxa"/>
            <w:tcBorders>
              <w:top w:val="single" w:sz="4" w:space="0" w:color="000000"/>
              <w:left w:val="single" w:sz="4" w:space="0" w:color="000000"/>
              <w:bottom w:val="single" w:sz="4" w:space="0" w:color="000000"/>
              <w:right w:val="single" w:sz="4" w:space="0" w:color="000000"/>
            </w:tcBorders>
            <w:shd w:val="clear" w:color="auto" w:fill="FFFFFF"/>
          </w:tcPr>
          <w:p w:rsidR="00E513B4" w:rsidRDefault="00300A12">
            <w:pPr>
              <w:spacing w:line="360" w:lineRule="auto"/>
              <w:rPr>
                <w:rFonts w:ascii="Times New Roman" w:eastAsia="Times New Roman" w:hAnsi="Times New Roman"/>
                <w:b/>
                <w:bCs/>
                <w:color w:val="000000"/>
                <w:sz w:val="24"/>
                <w:szCs w:val="24"/>
                <w:lang w:val="id-ID" w:eastAsia="en-US"/>
              </w:rPr>
            </w:pPr>
            <w:r>
              <w:rPr>
                <w:rFonts w:ascii="Times New Roman" w:eastAsia="Times New Roman" w:hAnsi="Times New Roman"/>
                <w:sz w:val="24"/>
                <w:szCs w:val="24"/>
              </w:rPr>
              <w:t>A teacher's role as a driver of independent learning requires them to be active and enthusiastic, creative, imaginative, and skilled in order to facilitate changes at school. Teachers that promote autonomous learning must not only master it and teach successfully in the classroom, but also be able to create a positive environment by fostering close relationships with students</w:t>
            </w:r>
            <w:r>
              <w:rPr>
                <w:rFonts w:ascii="Times New Roman" w:eastAsia="Times New Roman" w:hAnsi="Times New Roman"/>
                <w:sz w:val="24"/>
                <w:szCs w:val="24"/>
                <w:lang w:val="id-ID"/>
              </w:rPr>
              <w:t xml:space="preserve"> (Telaumbanua, 2024).</w:t>
            </w:r>
          </w:p>
        </w:tc>
        <w:tc>
          <w:tcPr>
            <w:tcW w:w="2049" w:type="dxa"/>
            <w:tcBorders>
              <w:top w:val="single" w:sz="4" w:space="0" w:color="000000"/>
              <w:left w:val="single" w:sz="4" w:space="0" w:color="000000"/>
              <w:bottom w:val="single" w:sz="4" w:space="0" w:color="000000"/>
              <w:right w:val="single" w:sz="4" w:space="0" w:color="000000"/>
            </w:tcBorders>
            <w:shd w:val="clear" w:color="auto" w:fill="FFFFFF"/>
          </w:tcPr>
          <w:p w:rsidR="00E513B4" w:rsidRDefault="00300A12">
            <w:pPr>
              <w:spacing w:line="360" w:lineRule="auto"/>
              <w:rPr>
                <w:rFonts w:ascii="Times New Roman" w:eastAsia="Times New Roman" w:hAnsi="Times New Roman"/>
                <w:b/>
                <w:bCs/>
                <w:color w:val="000000"/>
                <w:sz w:val="24"/>
                <w:szCs w:val="24"/>
                <w:lang w:val="id-ID" w:eastAsia="en-US"/>
              </w:rPr>
            </w:pPr>
            <w:r>
              <w:rPr>
                <w:rFonts w:ascii="Times New Roman" w:eastAsia="Times New Roman" w:hAnsi="Times New Roman"/>
                <w:color w:val="000000"/>
                <w:sz w:val="24"/>
                <w:szCs w:val="24"/>
                <w:lang w:val="id-ID" w:eastAsia="en-US"/>
              </w:rPr>
              <w:t>The opinion of implementation the Merdeka CurriculumThe advantages and disadvantages of implementing the Merdeka Curriculum</w:t>
            </w:r>
          </w:p>
        </w:tc>
        <w:tc>
          <w:tcPr>
            <w:tcW w:w="2035" w:type="dxa"/>
            <w:tcBorders>
              <w:top w:val="single" w:sz="4" w:space="0" w:color="000000"/>
              <w:left w:val="single" w:sz="4" w:space="0" w:color="000000"/>
              <w:bottom w:val="single" w:sz="4" w:space="0" w:color="000000"/>
              <w:right w:val="single" w:sz="4" w:space="0" w:color="000000"/>
            </w:tcBorders>
            <w:shd w:val="clear" w:color="auto" w:fill="FFFFFF"/>
          </w:tcPr>
          <w:p w:rsidR="00E513B4" w:rsidRDefault="00300A12">
            <w:pPr>
              <w:spacing w:line="360" w:lineRule="auto"/>
              <w:rPr>
                <w:rFonts w:ascii="Times New Roman" w:eastAsia="Times New Roman" w:hAnsi="Times New Roman"/>
                <w:b/>
                <w:bCs/>
                <w:color w:val="000000"/>
                <w:sz w:val="24"/>
                <w:szCs w:val="24"/>
                <w:lang w:val="id-ID" w:eastAsia="en-US"/>
              </w:rPr>
            </w:pPr>
            <w:r>
              <w:rPr>
                <w:rFonts w:ascii="Times New Roman" w:eastAsia="Times New Roman" w:hAnsi="Times New Roman"/>
                <w:sz w:val="24"/>
                <w:szCs w:val="24"/>
              </w:rPr>
              <w:t xml:space="preserve">In your opinion, what can be improved in the implementation of the </w:t>
            </w:r>
            <w:r>
              <w:rPr>
                <w:rFonts w:ascii="Times New Roman" w:eastAsia="Times New Roman" w:hAnsi="Times New Roman"/>
                <w:sz w:val="24"/>
                <w:szCs w:val="24"/>
                <w:lang w:val="id-ID"/>
              </w:rPr>
              <w:t xml:space="preserve">Merdeka </w:t>
            </w:r>
            <w:r>
              <w:rPr>
                <w:rFonts w:ascii="Times New Roman" w:eastAsia="Times New Roman" w:hAnsi="Times New Roman"/>
                <w:sz w:val="24"/>
                <w:szCs w:val="24"/>
              </w:rPr>
              <w:t xml:space="preserve">Curriculum to have a more positive impact on student learning and development? </w:t>
            </w:r>
          </w:p>
        </w:tc>
      </w:tr>
    </w:tbl>
    <w:p w:rsidR="00E513B4" w:rsidRDefault="00E513B4">
      <w:pPr>
        <w:spacing w:line="360" w:lineRule="auto"/>
        <w:rPr>
          <w:rFonts w:ascii="Times New Roman" w:hAnsi="Times New Roman"/>
          <w:sz w:val="24"/>
          <w:szCs w:val="24"/>
          <w:lang w:val="id-ID" w:eastAsia="en-US"/>
        </w:rPr>
      </w:pPr>
    </w:p>
    <w:p w:rsidR="00E513B4" w:rsidRDefault="00300A12">
      <w:pPr>
        <w:pStyle w:val="ListParagraph1"/>
        <w:numPr>
          <w:ilvl w:val="0"/>
          <w:numId w:val="5"/>
        </w:numPr>
        <w:spacing w:line="360" w:lineRule="auto"/>
        <w:rPr>
          <w:rFonts w:ascii="Times New Roman" w:eastAsia="Times New Roman" w:hAnsi="Times New Roman"/>
          <w:b/>
          <w:bCs/>
          <w:sz w:val="24"/>
          <w:szCs w:val="24"/>
          <w:lang w:val="id-ID" w:eastAsia="en-US"/>
        </w:rPr>
      </w:pPr>
      <w:r>
        <w:rPr>
          <w:rFonts w:ascii="Times New Roman" w:hAnsi="Times New Roman"/>
          <w:b/>
          <w:bCs/>
          <w:sz w:val="24"/>
          <w:szCs w:val="24"/>
          <w:lang w:val="id-ID" w:eastAsia="en-US"/>
        </w:rPr>
        <w:t>Interview Transcript</w:t>
      </w:r>
    </w:p>
    <w:p w:rsidR="00E513B4" w:rsidRDefault="00300A12">
      <w:pPr>
        <w:spacing w:line="360" w:lineRule="auto"/>
        <w:ind w:left="420"/>
        <w:rPr>
          <w:rFonts w:ascii="Times New Roman" w:eastAsia="Times New Roman" w:hAnsi="Times New Roman"/>
          <w:b/>
          <w:bCs/>
          <w:sz w:val="24"/>
          <w:szCs w:val="24"/>
          <w:lang w:val="id-ID" w:eastAsia="en-US"/>
        </w:rPr>
      </w:pPr>
      <w:r>
        <w:rPr>
          <w:rFonts w:ascii="Times New Roman" w:eastAsia="Times New Roman" w:hAnsi="Times New Roman"/>
          <w:b/>
          <w:bCs/>
          <w:sz w:val="24"/>
          <w:szCs w:val="24"/>
          <w:lang w:val="id-ID" w:eastAsia="en-US"/>
        </w:rPr>
        <w:t>First Teacher (T1), and Second Teacher (T2).</w:t>
      </w:r>
    </w:p>
    <w:tbl>
      <w:tblPr>
        <w:tblStyle w:val="TableGrid"/>
        <w:tblW w:w="8182" w:type="dxa"/>
        <w:tblLayout w:type="fixed"/>
        <w:tblLook w:val="04A0" w:firstRow="1" w:lastRow="0" w:firstColumn="1" w:lastColumn="0" w:noHBand="0" w:noVBand="1"/>
      </w:tblPr>
      <w:tblGrid>
        <w:gridCol w:w="945"/>
        <w:gridCol w:w="1841"/>
        <w:gridCol w:w="1035"/>
        <w:gridCol w:w="2445"/>
        <w:gridCol w:w="1916"/>
      </w:tblGrid>
      <w:tr w:rsidR="00E513B4">
        <w:trPr>
          <w:trHeight w:val="715"/>
        </w:trPr>
        <w:tc>
          <w:tcPr>
            <w:tcW w:w="945" w:type="dxa"/>
            <w:tcBorders>
              <w:top w:val="single" w:sz="4" w:space="0" w:color="000000"/>
              <w:left w:val="single" w:sz="4" w:space="0" w:color="000000"/>
              <w:bottom w:val="single" w:sz="4" w:space="0" w:color="000000"/>
              <w:right w:val="single" w:sz="4" w:space="0" w:color="000000"/>
            </w:tcBorders>
            <w:shd w:val="clear" w:color="auto" w:fill="FFFFFF"/>
          </w:tcPr>
          <w:p w:rsidR="00E513B4" w:rsidRDefault="00300A12">
            <w:pPr>
              <w:spacing w:line="360" w:lineRule="auto"/>
              <w:jc w:val="center"/>
              <w:rPr>
                <w:rFonts w:ascii="Times New Roman" w:eastAsia="Times New Roman" w:hAnsi="Times New Roman"/>
                <w:b/>
                <w:bCs/>
                <w:color w:val="000000"/>
                <w:sz w:val="24"/>
                <w:szCs w:val="24"/>
                <w:lang w:val="id-ID" w:eastAsia="en-US"/>
              </w:rPr>
            </w:pPr>
            <w:r>
              <w:rPr>
                <w:rFonts w:ascii="Times New Roman" w:eastAsia="Times New Roman" w:hAnsi="Times New Roman"/>
                <w:b/>
                <w:bCs/>
                <w:color w:val="000000"/>
                <w:sz w:val="24"/>
                <w:szCs w:val="24"/>
                <w:lang w:val="id-ID" w:eastAsia="en-US"/>
              </w:rPr>
              <w:t>No</w:t>
            </w:r>
          </w:p>
        </w:tc>
        <w:tc>
          <w:tcPr>
            <w:tcW w:w="1841" w:type="dxa"/>
            <w:tcBorders>
              <w:top w:val="single" w:sz="4" w:space="0" w:color="000000"/>
              <w:left w:val="single" w:sz="4" w:space="0" w:color="000000"/>
              <w:bottom w:val="single" w:sz="4" w:space="0" w:color="000000"/>
              <w:right w:val="single" w:sz="4" w:space="0" w:color="000000"/>
            </w:tcBorders>
            <w:shd w:val="clear" w:color="auto" w:fill="FFFFFF"/>
          </w:tcPr>
          <w:p w:rsidR="00E513B4" w:rsidRDefault="00300A12">
            <w:pPr>
              <w:spacing w:line="360" w:lineRule="auto"/>
              <w:jc w:val="center"/>
              <w:rPr>
                <w:rFonts w:ascii="Times New Roman" w:eastAsia="Times New Roman" w:hAnsi="Times New Roman"/>
                <w:b/>
                <w:bCs/>
                <w:color w:val="000000"/>
                <w:sz w:val="24"/>
                <w:szCs w:val="24"/>
                <w:lang w:val="id-ID" w:eastAsia="en-US"/>
              </w:rPr>
            </w:pPr>
            <w:r>
              <w:rPr>
                <w:rFonts w:ascii="Times New Roman" w:eastAsia="Times New Roman" w:hAnsi="Times New Roman"/>
                <w:b/>
                <w:bCs/>
                <w:color w:val="000000"/>
                <w:sz w:val="24"/>
                <w:szCs w:val="24"/>
                <w:lang w:val="id-ID" w:eastAsia="en-US"/>
              </w:rPr>
              <w:t>Interview Question</w:t>
            </w:r>
          </w:p>
        </w:tc>
        <w:tc>
          <w:tcPr>
            <w:tcW w:w="1035" w:type="dxa"/>
            <w:tcBorders>
              <w:top w:val="single" w:sz="4" w:space="0" w:color="000000"/>
              <w:left w:val="single" w:sz="4" w:space="0" w:color="000000"/>
              <w:bottom w:val="single" w:sz="4" w:space="0" w:color="000000"/>
              <w:right w:val="single" w:sz="4" w:space="0" w:color="000000"/>
            </w:tcBorders>
            <w:shd w:val="clear" w:color="auto" w:fill="FFFFFF"/>
          </w:tcPr>
          <w:p w:rsidR="00E513B4" w:rsidRDefault="00300A12">
            <w:pPr>
              <w:spacing w:line="360" w:lineRule="auto"/>
              <w:jc w:val="center"/>
              <w:rPr>
                <w:rFonts w:ascii="Times New Roman" w:eastAsia="Times New Roman" w:hAnsi="Times New Roman"/>
                <w:b/>
                <w:bCs/>
                <w:color w:val="000000"/>
                <w:sz w:val="24"/>
                <w:szCs w:val="24"/>
                <w:lang w:val="id-ID" w:eastAsia="en-US"/>
              </w:rPr>
            </w:pPr>
            <w:r>
              <w:rPr>
                <w:rFonts w:ascii="Times New Roman" w:eastAsia="Times New Roman" w:hAnsi="Times New Roman"/>
                <w:b/>
                <w:bCs/>
                <w:color w:val="000000"/>
                <w:sz w:val="24"/>
                <w:szCs w:val="24"/>
                <w:lang w:val="id-ID" w:eastAsia="en-US"/>
              </w:rPr>
              <w:t>Participants</w:t>
            </w:r>
          </w:p>
        </w:tc>
        <w:tc>
          <w:tcPr>
            <w:tcW w:w="2445" w:type="dxa"/>
            <w:tcBorders>
              <w:top w:val="single" w:sz="4" w:space="0" w:color="000000"/>
              <w:left w:val="single" w:sz="4" w:space="0" w:color="000000"/>
              <w:bottom w:val="single" w:sz="4" w:space="0" w:color="000000"/>
              <w:right w:val="single" w:sz="4" w:space="0" w:color="000000"/>
            </w:tcBorders>
            <w:shd w:val="clear" w:color="auto" w:fill="FFFFFF"/>
          </w:tcPr>
          <w:p w:rsidR="00E513B4" w:rsidRDefault="00300A12">
            <w:pPr>
              <w:spacing w:line="360" w:lineRule="auto"/>
              <w:jc w:val="center"/>
              <w:rPr>
                <w:rFonts w:ascii="Times New Roman" w:eastAsia="Times New Roman" w:hAnsi="Times New Roman"/>
                <w:b/>
                <w:bCs/>
                <w:color w:val="000000"/>
                <w:sz w:val="24"/>
                <w:szCs w:val="24"/>
                <w:lang w:val="id-ID" w:eastAsia="en-US"/>
              </w:rPr>
            </w:pPr>
            <w:r>
              <w:rPr>
                <w:rFonts w:ascii="Times New Roman" w:eastAsia="Times New Roman" w:hAnsi="Times New Roman"/>
                <w:b/>
                <w:bCs/>
                <w:color w:val="000000"/>
                <w:sz w:val="24"/>
                <w:szCs w:val="24"/>
                <w:lang w:val="id-ID" w:eastAsia="en-US"/>
              </w:rPr>
              <w:t xml:space="preserve">Answer </w:t>
            </w:r>
          </w:p>
        </w:tc>
        <w:tc>
          <w:tcPr>
            <w:tcW w:w="1916" w:type="dxa"/>
            <w:tcBorders>
              <w:top w:val="single" w:sz="4" w:space="0" w:color="000000"/>
              <w:left w:val="single" w:sz="4" w:space="0" w:color="000000"/>
              <w:bottom w:val="single" w:sz="4" w:space="0" w:color="000000"/>
              <w:right w:val="single" w:sz="4" w:space="0" w:color="000000"/>
            </w:tcBorders>
            <w:shd w:val="clear" w:color="auto" w:fill="FFFFFF"/>
          </w:tcPr>
          <w:p w:rsidR="00E513B4" w:rsidRDefault="00300A12">
            <w:pPr>
              <w:spacing w:line="360" w:lineRule="auto"/>
              <w:jc w:val="center"/>
              <w:rPr>
                <w:rFonts w:ascii="Times New Roman" w:eastAsia="Times New Roman" w:hAnsi="Times New Roman"/>
                <w:b/>
                <w:bCs/>
                <w:color w:val="000000"/>
                <w:sz w:val="24"/>
                <w:szCs w:val="24"/>
                <w:lang w:val="id-ID" w:eastAsia="en-US"/>
              </w:rPr>
            </w:pPr>
            <w:r>
              <w:rPr>
                <w:rFonts w:ascii="Times New Roman" w:eastAsia="Times New Roman" w:hAnsi="Times New Roman"/>
                <w:b/>
                <w:bCs/>
                <w:color w:val="000000"/>
                <w:sz w:val="24"/>
                <w:szCs w:val="24"/>
                <w:lang w:val="id-ID" w:eastAsia="en-US"/>
              </w:rPr>
              <w:t>Analysis</w:t>
            </w:r>
          </w:p>
        </w:tc>
      </w:tr>
      <w:tr w:rsidR="00E513B4">
        <w:trPr>
          <w:trHeight w:val="715"/>
        </w:trPr>
        <w:tc>
          <w:tcPr>
            <w:tcW w:w="945" w:type="dxa"/>
            <w:vMerge w:val="restart"/>
            <w:tcBorders>
              <w:top w:val="single" w:sz="4" w:space="0" w:color="000000"/>
              <w:left w:val="single" w:sz="4" w:space="0" w:color="000000"/>
              <w:right w:val="single" w:sz="4" w:space="0" w:color="000000"/>
            </w:tcBorders>
            <w:shd w:val="clear" w:color="auto" w:fill="FFFFFF"/>
          </w:tcPr>
          <w:p w:rsidR="00E513B4" w:rsidRDefault="00300A12">
            <w:pPr>
              <w:spacing w:line="360" w:lineRule="auto"/>
              <w:jc w:val="center"/>
              <w:rPr>
                <w:rFonts w:ascii="Times New Roman" w:eastAsia="Times New Roman" w:hAnsi="Times New Roman"/>
                <w:color w:val="000000"/>
                <w:sz w:val="24"/>
                <w:szCs w:val="24"/>
                <w:lang w:val="id-ID" w:eastAsia="en-US"/>
              </w:rPr>
            </w:pPr>
            <w:r>
              <w:rPr>
                <w:rFonts w:ascii="Times New Roman" w:eastAsia="Times New Roman" w:hAnsi="Times New Roman"/>
                <w:color w:val="000000"/>
                <w:sz w:val="24"/>
                <w:szCs w:val="24"/>
                <w:lang w:val="id-ID" w:eastAsia="en-US"/>
              </w:rPr>
              <w:t>1.</w:t>
            </w:r>
          </w:p>
        </w:tc>
        <w:tc>
          <w:tcPr>
            <w:tcW w:w="1841" w:type="dxa"/>
            <w:vMerge w:val="restart"/>
            <w:tcBorders>
              <w:top w:val="single" w:sz="4" w:space="0" w:color="000000"/>
              <w:left w:val="single" w:sz="4" w:space="0" w:color="000000"/>
              <w:right w:val="single" w:sz="4" w:space="0" w:color="000000"/>
            </w:tcBorders>
            <w:shd w:val="clear" w:color="auto" w:fill="FFFFFF"/>
          </w:tcPr>
          <w:p w:rsidR="00E513B4" w:rsidRDefault="00300A12">
            <w:pPr>
              <w:spacing w:line="360" w:lineRule="auto"/>
              <w:rPr>
                <w:rFonts w:ascii="Times New Roman" w:eastAsia="Times New Roman" w:hAnsi="Times New Roman"/>
                <w:b/>
                <w:bCs/>
                <w:color w:val="000000"/>
                <w:sz w:val="24"/>
                <w:szCs w:val="24"/>
                <w:lang w:val="id-ID" w:eastAsia="en-US"/>
              </w:rPr>
            </w:pPr>
            <w:r>
              <w:rPr>
                <w:rFonts w:ascii="Times New Roman" w:eastAsia="Times New Roman" w:hAnsi="Times New Roman"/>
                <w:sz w:val="24"/>
                <w:szCs w:val="24"/>
              </w:rPr>
              <w:t>What do you know about the Merdeka Curriculum?</w:t>
            </w:r>
          </w:p>
        </w:tc>
        <w:tc>
          <w:tcPr>
            <w:tcW w:w="1035" w:type="dxa"/>
            <w:tcBorders>
              <w:top w:val="single" w:sz="4" w:space="0" w:color="000000"/>
              <w:left w:val="single" w:sz="4" w:space="0" w:color="000000"/>
              <w:bottom w:val="single" w:sz="4" w:space="0" w:color="000000"/>
              <w:right w:val="single" w:sz="4" w:space="0" w:color="000000"/>
            </w:tcBorders>
            <w:shd w:val="clear" w:color="auto" w:fill="FFFFFF"/>
          </w:tcPr>
          <w:p w:rsidR="00E513B4" w:rsidRDefault="00300A12">
            <w:pPr>
              <w:spacing w:line="360" w:lineRule="auto"/>
              <w:jc w:val="center"/>
              <w:rPr>
                <w:rFonts w:ascii="Times New Roman" w:eastAsia="Times New Roman" w:hAnsi="Times New Roman"/>
                <w:color w:val="000000"/>
                <w:sz w:val="24"/>
                <w:szCs w:val="24"/>
                <w:lang w:val="id-ID" w:eastAsia="en-US"/>
              </w:rPr>
            </w:pPr>
            <w:r>
              <w:rPr>
                <w:rFonts w:ascii="Times New Roman" w:eastAsia="Times New Roman" w:hAnsi="Times New Roman"/>
                <w:color w:val="000000"/>
                <w:sz w:val="24"/>
                <w:szCs w:val="24"/>
                <w:lang w:val="id-ID" w:eastAsia="en-US"/>
              </w:rPr>
              <w:t>T1</w:t>
            </w:r>
          </w:p>
        </w:tc>
        <w:tc>
          <w:tcPr>
            <w:tcW w:w="2445" w:type="dxa"/>
            <w:tcBorders>
              <w:top w:val="single" w:sz="4" w:space="0" w:color="000000"/>
              <w:left w:val="single" w:sz="4" w:space="0" w:color="000000"/>
              <w:bottom w:val="single" w:sz="4" w:space="0" w:color="000000"/>
              <w:right w:val="single" w:sz="4" w:space="0" w:color="000000"/>
            </w:tcBorders>
            <w:shd w:val="clear" w:color="auto" w:fill="FFFFFF"/>
          </w:tcPr>
          <w:p w:rsidR="00E513B4" w:rsidRDefault="00300A12">
            <w:pPr>
              <w:spacing w:line="360" w:lineRule="auto"/>
              <w:rPr>
                <w:rFonts w:ascii="Times New Roman" w:eastAsia="Times New Roman" w:hAnsi="Times New Roman"/>
                <w:b/>
                <w:bCs/>
                <w:color w:val="000000"/>
                <w:sz w:val="24"/>
                <w:szCs w:val="24"/>
                <w:lang w:val="id-ID" w:eastAsia="en-US"/>
              </w:rPr>
            </w:pPr>
            <w:r>
              <w:rPr>
                <w:rFonts w:ascii="Times New Roman" w:eastAsia="Times New Roman" w:hAnsi="Times New Roman"/>
                <w:sz w:val="24"/>
                <w:szCs w:val="24"/>
              </w:rPr>
              <w:t>The Merdeka Curriculum is a more flexible curriculum, while focusing on essential material and developing students' character and competencies</w:t>
            </w:r>
            <w:r>
              <w:rPr>
                <w:rFonts w:ascii="Times New Roman" w:eastAsia="Times New Roman" w:hAnsi="Times New Roman"/>
                <w:sz w:val="24"/>
                <w:szCs w:val="24"/>
                <w:lang w:val="id-ID"/>
              </w:rPr>
              <w:t>.</w:t>
            </w:r>
          </w:p>
        </w:tc>
        <w:tc>
          <w:tcPr>
            <w:tcW w:w="1916" w:type="dxa"/>
            <w:tcBorders>
              <w:top w:val="single" w:sz="4" w:space="0" w:color="000000"/>
              <w:left w:val="single" w:sz="4" w:space="0" w:color="000000"/>
              <w:bottom w:val="single" w:sz="4" w:space="0" w:color="000000"/>
              <w:right w:val="single" w:sz="4" w:space="0" w:color="000000"/>
            </w:tcBorders>
            <w:shd w:val="clear" w:color="auto" w:fill="FFFFFF"/>
          </w:tcPr>
          <w:p w:rsidR="00E513B4" w:rsidRDefault="00300A12">
            <w:pPr>
              <w:spacing w:line="360" w:lineRule="auto"/>
              <w:rPr>
                <w:rFonts w:ascii="Times New Roman" w:eastAsia="Times New Roman" w:hAnsi="Times New Roman"/>
                <w:b/>
                <w:bCs/>
                <w:color w:val="000000"/>
                <w:sz w:val="24"/>
                <w:szCs w:val="24"/>
                <w:lang w:val="id-ID" w:eastAsia="en-US"/>
              </w:rPr>
            </w:pPr>
            <w:r>
              <w:rPr>
                <w:rFonts w:ascii="Times New Roman" w:eastAsia="Times New Roman" w:hAnsi="Times New Roman"/>
                <w:sz w:val="24"/>
                <w:szCs w:val="24"/>
                <w:lang w:val="id-ID"/>
              </w:rPr>
              <w:t>The te</w:t>
            </w:r>
            <w:r>
              <w:rPr>
                <w:rFonts w:ascii="Times New Roman" w:eastAsia="Times New Roman" w:hAnsi="Times New Roman"/>
                <w:sz w:val="24"/>
                <w:szCs w:val="24"/>
              </w:rPr>
              <w:t>acher</w:t>
            </w:r>
            <w:r>
              <w:rPr>
                <w:rFonts w:ascii="Times New Roman" w:eastAsia="Times New Roman" w:hAnsi="Times New Roman"/>
                <w:sz w:val="24"/>
                <w:szCs w:val="24"/>
                <w:lang w:val="id-ID"/>
              </w:rPr>
              <w:t xml:space="preserve"> </w:t>
            </w:r>
            <w:r>
              <w:rPr>
                <w:rFonts w:ascii="Times New Roman" w:eastAsia="Times New Roman" w:hAnsi="Times New Roman"/>
                <w:sz w:val="24"/>
                <w:szCs w:val="24"/>
              </w:rPr>
              <w:t>know</w:t>
            </w:r>
            <w:r>
              <w:rPr>
                <w:rFonts w:ascii="Times New Roman" w:eastAsia="Times New Roman" w:hAnsi="Times New Roman"/>
                <w:sz w:val="24"/>
                <w:szCs w:val="24"/>
                <w:lang w:val="id-ID"/>
              </w:rPr>
              <w:t>s</w:t>
            </w:r>
            <w:r>
              <w:rPr>
                <w:rFonts w:ascii="Times New Roman" w:eastAsia="Times New Roman" w:hAnsi="Times New Roman"/>
                <w:sz w:val="24"/>
                <w:szCs w:val="24"/>
              </w:rPr>
              <w:t xml:space="preserve"> about the </w:t>
            </w:r>
            <w:r>
              <w:rPr>
                <w:rFonts w:ascii="Times New Roman" w:eastAsia="Times New Roman" w:hAnsi="Times New Roman"/>
                <w:sz w:val="24"/>
                <w:szCs w:val="24"/>
                <w:lang w:val="id-ID"/>
              </w:rPr>
              <w:t xml:space="preserve">merdeka </w:t>
            </w:r>
            <w:r>
              <w:rPr>
                <w:rFonts w:ascii="Times New Roman" w:eastAsia="Times New Roman" w:hAnsi="Times New Roman"/>
                <w:sz w:val="24"/>
                <w:szCs w:val="24"/>
              </w:rPr>
              <w:t>curriculum</w:t>
            </w:r>
            <w:r>
              <w:rPr>
                <w:rFonts w:ascii="Times New Roman" w:eastAsia="Times New Roman" w:hAnsi="Times New Roman"/>
                <w:sz w:val="24"/>
                <w:szCs w:val="24"/>
                <w:lang w:val="id-ID"/>
              </w:rPr>
              <w:t>.</w:t>
            </w:r>
          </w:p>
        </w:tc>
      </w:tr>
      <w:tr w:rsidR="00E513B4">
        <w:trPr>
          <w:trHeight w:val="715"/>
        </w:trPr>
        <w:tc>
          <w:tcPr>
            <w:tcW w:w="945" w:type="dxa"/>
            <w:vMerge/>
            <w:tcBorders>
              <w:left w:val="single" w:sz="4" w:space="0" w:color="000000"/>
              <w:bottom w:val="single" w:sz="4" w:space="0" w:color="000000"/>
              <w:right w:val="single" w:sz="4" w:space="0" w:color="000000"/>
            </w:tcBorders>
            <w:shd w:val="clear" w:color="auto" w:fill="FFFFFF"/>
          </w:tcPr>
          <w:p w:rsidR="00E513B4" w:rsidRDefault="00E513B4">
            <w:pPr>
              <w:spacing w:line="360" w:lineRule="auto"/>
              <w:jc w:val="center"/>
              <w:rPr>
                <w:rFonts w:ascii="Times New Roman" w:eastAsia="Times New Roman" w:hAnsi="Times New Roman"/>
                <w:color w:val="000000"/>
                <w:sz w:val="24"/>
                <w:szCs w:val="24"/>
                <w:lang w:val="id-ID" w:eastAsia="en-US"/>
              </w:rPr>
            </w:pPr>
          </w:p>
        </w:tc>
        <w:tc>
          <w:tcPr>
            <w:tcW w:w="1841" w:type="dxa"/>
            <w:vMerge/>
            <w:tcBorders>
              <w:left w:val="single" w:sz="4" w:space="0" w:color="000000"/>
              <w:bottom w:val="single" w:sz="4" w:space="0" w:color="000000"/>
              <w:right w:val="single" w:sz="4" w:space="0" w:color="000000"/>
            </w:tcBorders>
            <w:shd w:val="clear" w:color="auto" w:fill="FFFFFF"/>
          </w:tcPr>
          <w:p w:rsidR="00E513B4" w:rsidRDefault="00E513B4">
            <w:pPr>
              <w:spacing w:line="360" w:lineRule="auto"/>
              <w:rPr>
                <w:rFonts w:ascii="Times New Roman" w:eastAsia="Times New Roman" w:hAnsi="Times New Roman"/>
                <w:b/>
                <w:bCs/>
                <w:color w:val="000000"/>
                <w:sz w:val="24"/>
                <w:szCs w:val="24"/>
                <w:lang w:val="id-ID" w:eastAsia="en-US"/>
              </w:rPr>
            </w:pPr>
          </w:p>
        </w:tc>
        <w:tc>
          <w:tcPr>
            <w:tcW w:w="1035" w:type="dxa"/>
            <w:tcBorders>
              <w:top w:val="single" w:sz="4" w:space="0" w:color="000000"/>
              <w:left w:val="single" w:sz="4" w:space="0" w:color="000000"/>
              <w:bottom w:val="single" w:sz="4" w:space="0" w:color="000000"/>
              <w:right w:val="single" w:sz="4" w:space="0" w:color="000000"/>
            </w:tcBorders>
            <w:shd w:val="clear" w:color="auto" w:fill="FFFFFF"/>
          </w:tcPr>
          <w:p w:rsidR="00E513B4" w:rsidRDefault="00300A12">
            <w:pPr>
              <w:spacing w:line="360" w:lineRule="auto"/>
              <w:jc w:val="center"/>
              <w:rPr>
                <w:rFonts w:ascii="Times New Roman" w:eastAsia="Times New Roman" w:hAnsi="Times New Roman"/>
                <w:color w:val="000000"/>
                <w:sz w:val="24"/>
                <w:szCs w:val="24"/>
                <w:lang w:val="id-ID" w:eastAsia="en-US"/>
              </w:rPr>
            </w:pPr>
            <w:r>
              <w:rPr>
                <w:rFonts w:ascii="Times New Roman" w:eastAsia="Times New Roman" w:hAnsi="Times New Roman"/>
                <w:color w:val="000000"/>
                <w:sz w:val="24"/>
                <w:szCs w:val="24"/>
                <w:lang w:val="id-ID" w:eastAsia="en-US"/>
              </w:rPr>
              <w:t>T2</w:t>
            </w:r>
          </w:p>
        </w:tc>
        <w:tc>
          <w:tcPr>
            <w:tcW w:w="2445" w:type="dxa"/>
            <w:tcBorders>
              <w:top w:val="single" w:sz="4" w:space="0" w:color="000000"/>
              <w:left w:val="single" w:sz="4" w:space="0" w:color="000000"/>
              <w:bottom w:val="single" w:sz="4" w:space="0" w:color="000000"/>
              <w:right w:val="single" w:sz="4" w:space="0" w:color="000000"/>
            </w:tcBorders>
            <w:shd w:val="clear" w:color="auto" w:fill="FFFFFF"/>
          </w:tcPr>
          <w:p w:rsidR="00E513B4" w:rsidRDefault="00300A12">
            <w:pPr>
              <w:spacing w:line="360" w:lineRule="auto"/>
              <w:rPr>
                <w:rFonts w:ascii="Times New Roman" w:eastAsia="Times New Roman" w:hAnsi="Times New Roman"/>
                <w:b/>
                <w:bCs/>
                <w:color w:val="000000"/>
                <w:sz w:val="24"/>
                <w:szCs w:val="24"/>
                <w:lang w:val="id-ID" w:eastAsia="en-US"/>
              </w:rPr>
            </w:pPr>
            <w:r>
              <w:rPr>
                <w:rFonts w:ascii="Times New Roman" w:eastAsia="Times New Roman" w:hAnsi="Times New Roman"/>
                <w:sz w:val="24"/>
                <w:szCs w:val="24"/>
              </w:rPr>
              <w:t>The Merdeka Curriculum is a curriculum that focuses on character development as well as students' needs, interests and talents</w:t>
            </w:r>
            <w:r>
              <w:rPr>
                <w:rFonts w:ascii="Times New Roman" w:eastAsia="Times New Roman" w:hAnsi="Times New Roman"/>
                <w:sz w:val="24"/>
                <w:szCs w:val="24"/>
                <w:lang w:val="id-ID"/>
              </w:rPr>
              <w:t>.</w:t>
            </w:r>
          </w:p>
        </w:tc>
        <w:tc>
          <w:tcPr>
            <w:tcW w:w="1916" w:type="dxa"/>
            <w:tcBorders>
              <w:top w:val="single" w:sz="4" w:space="0" w:color="000000"/>
              <w:left w:val="single" w:sz="4" w:space="0" w:color="000000"/>
              <w:bottom w:val="single" w:sz="4" w:space="0" w:color="000000"/>
              <w:right w:val="single" w:sz="4" w:space="0" w:color="000000"/>
            </w:tcBorders>
            <w:shd w:val="clear" w:color="auto" w:fill="FFFFFF"/>
          </w:tcPr>
          <w:p w:rsidR="00E513B4" w:rsidRDefault="00300A12">
            <w:pPr>
              <w:spacing w:line="360" w:lineRule="auto"/>
              <w:rPr>
                <w:rFonts w:ascii="Times New Roman" w:eastAsia="Times New Roman" w:hAnsi="Times New Roman"/>
                <w:b/>
                <w:bCs/>
                <w:color w:val="000000"/>
                <w:sz w:val="24"/>
                <w:szCs w:val="24"/>
                <w:lang w:val="id-ID" w:eastAsia="en-US"/>
              </w:rPr>
            </w:pPr>
            <w:r>
              <w:rPr>
                <w:rFonts w:ascii="Times New Roman" w:eastAsia="Times New Roman" w:hAnsi="Times New Roman"/>
                <w:sz w:val="24"/>
                <w:szCs w:val="24"/>
                <w:lang w:val="id-ID"/>
              </w:rPr>
              <w:t>The te</w:t>
            </w:r>
            <w:r>
              <w:rPr>
                <w:rFonts w:ascii="Times New Roman" w:eastAsia="Times New Roman" w:hAnsi="Times New Roman"/>
                <w:sz w:val="24"/>
                <w:szCs w:val="24"/>
              </w:rPr>
              <w:t>acher</w:t>
            </w:r>
            <w:r>
              <w:rPr>
                <w:rFonts w:ascii="Times New Roman" w:eastAsia="Times New Roman" w:hAnsi="Times New Roman"/>
                <w:sz w:val="24"/>
                <w:szCs w:val="24"/>
                <w:lang w:val="id-ID"/>
              </w:rPr>
              <w:t xml:space="preserve"> </w:t>
            </w:r>
            <w:r>
              <w:rPr>
                <w:rFonts w:ascii="Times New Roman" w:eastAsia="Times New Roman" w:hAnsi="Times New Roman"/>
                <w:sz w:val="24"/>
                <w:szCs w:val="24"/>
              </w:rPr>
              <w:t>know</w:t>
            </w:r>
            <w:r>
              <w:rPr>
                <w:rFonts w:ascii="Times New Roman" w:eastAsia="Times New Roman" w:hAnsi="Times New Roman"/>
                <w:sz w:val="24"/>
                <w:szCs w:val="24"/>
                <w:lang w:val="id-ID"/>
              </w:rPr>
              <w:t>s</w:t>
            </w:r>
            <w:r>
              <w:rPr>
                <w:rFonts w:ascii="Times New Roman" w:eastAsia="Times New Roman" w:hAnsi="Times New Roman"/>
                <w:sz w:val="24"/>
                <w:szCs w:val="24"/>
              </w:rPr>
              <w:t xml:space="preserve"> about the </w:t>
            </w:r>
            <w:r>
              <w:rPr>
                <w:rFonts w:ascii="Times New Roman" w:eastAsia="Times New Roman" w:hAnsi="Times New Roman"/>
                <w:sz w:val="24"/>
                <w:szCs w:val="24"/>
                <w:lang w:val="id-ID"/>
              </w:rPr>
              <w:t xml:space="preserve">merdeka </w:t>
            </w:r>
            <w:r>
              <w:rPr>
                <w:rFonts w:ascii="Times New Roman" w:eastAsia="Times New Roman" w:hAnsi="Times New Roman"/>
                <w:sz w:val="24"/>
                <w:szCs w:val="24"/>
              </w:rPr>
              <w:t>curriculum</w:t>
            </w:r>
            <w:r>
              <w:rPr>
                <w:rFonts w:ascii="Times New Roman" w:eastAsia="Times New Roman" w:hAnsi="Times New Roman"/>
                <w:sz w:val="24"/>
                <w:szCs w:val="24"/>
                <w:lang w:val="id-ID"/>
              </w:rPr>
              <w:t>.</w:t>
            </w:r>
          </w:p>
        </w:tc>
      </w:tr>
      <w:tr w:rsidR="00E513B4">
        <w:trPr>
          <w:trHeight w:val="715"/>
        </w:trPr>
        <w:tc>
          <w:tcPr>
            <w:tcW w:w="945" w:type="dxa"/>
            <w:vMerge w:val="restart"/>
            <w:tcBorders>
              <w:top w:val="single" w:sz="4" w:space="0" w:color="000000"/>
              <w:left w:val="single" w:sz="4" w:space="0" w:color="000000"/>
              <w:right w:val="single" w:sz="4" w:space="0" w:color="000000"/>
            </w:tcBorders>
            <w:shd w:val="clear" w:color="auto" w:fill="FFFFFF"/>
          </w:tcPr>
          <w:p w:rsidR="00E513B4" w:rsidRDefault="00300A12">
            <w:pPr>
              <w:spacing w:line="360" w:lineRule="auto"/>
              <w:jc w:val="center"/>
              <w:rPr>
                <w:rFonts w:ascii="Times New Roman" w:eastAsia="Times New Roman" w:hAnsi="Times New Roman"/>
                <w:color w:val="000000"/>
                <w:sz w:val="24"/>
                <w:szCs w:val="24"/>
                <w:lang w:val="id-ID" w:eastAsia="en-US"/>
              </w:rPr>
            </w:pPr>
            <w:r>
              <w:rPr>
                <w:rFonts w:ascii="Times New Roman" w:eastAsia="Times New Roman" w:hAnsi="Times New Roman"/>
                <w:color w:val="000000"/>
                <w:sz w:val="24"/>
                <w:szCs w:val="24"/>
                <w:lang w:val="id-ID" w:eastAsia="en-US"/>
              </w:rPr>
              <w:t>2.</w:t>
            </w:r>
          </w:p>
        </w:tc>
        <w:tc>
          <w:tcPr>
            <w:tcW w:w="1841" w:type="dxa"/>
            <w:vMerge w:val="restart"/>
            <w:tcBorders>
              <w:top w:val="single" w:sz="4" w:space="0" w:color="000000"/>
              <w:left w:val="single" w:sz="4" w:space="0" w:color="000000"/>
              <w:right w:val="single" w:sz="4" w:space="0" w:color="000000"/>
            </w:tcBorders>
            <w:shd w:val="clear" w:color="auto" w:fill="FFFFFF"/>
          </w:tcPr>
          <w:p w:rsidR="00E513B4" w:rsidRDefault="00300A12">
            <w:pPr>
              <w:spacing w:line="360" w:lineRule="auto"/>
              <w:rPr>
                <w:rFonts w:ascii="Times New Roman" w:eastAsia="Times New Roman" w:hAnsi="Times New Roman"/>
                <w:b/>
                <w:bCs/>
                <w:color w:val="000000"/>
                <w:sz w:val="24"/>
                <w:szCs w:val="24"/>
                <w:lang w:val="id-ID" w:eastAsia="en-US"/>
              </w:rPr>
            </w:pPr>
            <w:r>
              <w:rPr>
                <w:rFonts w:ascii="Times New Roman" w:eastAsia="Times New Roman" w:hAnsi="Times New Roman"/>
                <w:sz w:val="24"/>
                <w:szCs w:val="24"/>
              </w:rPr>
              <w:t xml:space="preserve">How was your experience during the learning process using the Merdeka Curriculum in </w:t>
            </w:r>
            <w:r>
              <w:rPr>
                <w:rFonts w:ascii="Times New Roman" w:eastAsia="Times New Roman" w:hAnsi="Times New Roman"/>
                <w:sz w:val="24"/>
                <w:szCs w:val="24"/>
              </w:rPr>
              <w:lastRenderedPageBreak/>
              <w:t>English classes?</w:t>
            </w:r>
          </w:p>
        </w:tc>
        <w:tc>
          <w:tcPr>
            <w:tcW w:w="1035" w:type="dxa"/>
            <w:tcBorders>
              <w:top w:val="single" w:sz="4" w:space="0" w:color="000000"/>
              <w:left w:val="single" w:sz="4" w:space="0" w:color="000000"/>
              <w:bottom w:val="single" w:sz="4" w:space="0" w:color="000000"/>
              <w:right w:val="single" w:sz="4" w:space="0" w:color="000000"/>
            </w:tcBorders>
            <w:shd w:val="clear" w:color="auto" w:fill="FFFFFF"/>
          </w:tcPr>
          <w:p w:rsidR="00E513B4" w:rsidRDefault="00300A12">
            <w:pPr>
              <w:spacing w:line="360" w:lineRule="auto"/>
              <w:jc w:val="center"/>
              <w:rPr>
                <w:rFonts w:ascii="Times New Roman" w:eastAsia="Times New Roman" w:hAnsi="Times New Roman"/>
                <w:color w:val="000000"/>
                <w:sz w:val="24"/>
                <w:szCs w:val="24"/>
                <w:lang w:val="id-ID" w:eastAsia="en-US"/>
              </w:rPr>
            </w:pPr>
            <w:r>
              <w:rPr>
                <w:rFonts w:ascii="Times New Roman" w:eastAsia="Times New Roman" w:hAnsi="Times New Roman"/>
                <w:color w:val="000000"/>
                <w:sz w:val="24"/>
                <w:szCs w:val="24"/>
                <w:lang w:val="id-ID" w:eastAsia="en-US"/>
              </w:rPr>
              <w:lastRenderedPageBreak/>
              <w:t>T1</w:t>
            </w:r>
          </w:p>
        </w:tc>
        <w:tc>
          <w:tcPr>
            <w:tcW w:w="2445" w:type="dxa"/>
            <w:tcBorders>
              <w:top w:val="single" w:sz="4" w:space="0" w:color="000000"/>
              <w:left w:val="single" w:sz="4" w:space="0" w:color="000000"/>
              <w:bottom w:val="single" w:sz="4" w:space="0" w:color="000000"/>
              <w:right w:val="single" w:sz="4" w:space="0" w:color="000000"/>
            </w:tcBorders>
            <w:shd w:val="clear" w:color="auto" w:fill="FFFFFF"/>
          </w:tcPr>
          <w:p w:rsidR="00E513B4" w:rsidRDefault="00300A12">
            <w:pPr>
              <w:spacing w:line="360" w:lineRule="auto"/>
              <w:rPr>
                <w:rFonts w:ascii="Times New Roman" w:eastAsia="Times New Roman" w:hAnsi="Times New Roman"/>
                <w:b/>
                <w:bCs/>
                <w:color w:val="000000"/>
                <w:sz w:val="24"/>
                <w:szCs w:val="24"/>
                <w:lang w:val="id-ID" w:eastAsia="en-US"/>
              </w:rPr>
            </w:pPr>
            <w:r>
              <w:rPr>
                <w:rFonts w:ascii="Times New Roman" w:eastAsia="Times New Roman" w:hAnsi="Times New Roman"/>
                <w:sz w:val="24"/>
                <w:szCs w:val="24"/>
              </w:rPr>
              <w:t xml:space="preserve">Students are more enthusiastic because they use technology and digital media more, thereby increasing competency in the four language skills and encouraging </w:t>
            </w:r>
            <w:r>
              <w:rPr>
                <w:rFonts w:ascii="Times New Roman" w:eastAsia="Times New Roman" w:hAnsi="Times New Roman"/>
                <w:sz w:val="24"/>
                <w:szCs w:val="24"/>
              </w:rPr>
              <w:lastRenderedPageBreak/>
              <w:t>students to be more active and communicative</w:t>
            </w:r>
            <w:r>
              <w:rPr>
                <w:rFonts w:ascii="Times New Roman" w:eastAsia="Times New Roman" w:hAnsi="Times New Roman"/>
                <w:sz w:val="24"/>
                <w:szCs w:val="24"/>
                <w:lang w:val="id-ID"/>
              </w:rPr>
              <w:t>.</w:t>
            </w:r>
          </w:p>
        </w:tc>
        <w:tc>
          <w:tcPr>
            <w:tcW w:w="1916" w:type="dxa"/>
            <w:tcBorders>
              <w:top w:val="single" w:sz="4" w:space="0" w:color="000000"/>
              <w:left w:val="single" w:sz="4" w:space="0" w:color="000000"/>
              <w:bottom w:val="single" w:sz="4" w:space="0" w:color="000000"/>
              <w:right w:val="single" w:sz="4" w:space="0" w:color="000000"/>
            </w:tcBorders>
            <w:shd w:val="clear" w:color="auto" w:fill="FFFFFF"/>
          </w:tcPr>
          <w:p w:rsidR="00E513B4" w:rsidRDefault="00300A12">
            <w:pPr>
              <w:spacing w:line="360" w:lineRule="auto"/>
              <w:rPr>
                <w:rFonts w:ascii="Times New Roman" w:eastAsia="Times New Roman" w:hAnsi="Times New Roman"/>
                <w:b/>
                <w:bCs/>
                <w:color w:val="000000"/>
                <w:sz w:val="24"/>
                <w:szCs w:val="24"/>
                <w:lang w:val="id-ID" w:eastAsia="en-US"/>
              </w:rPr>
            </w:pPr>
            <w:r>
              <w:rPr>
                <w:rFonts w:ascii="Times New Roman" w:eastAsia="Times New Roman" w:hAnsi="Times New Roman"/>
                <w:sz w:val="24"/>
                <w:szCs w:val="24"/>
              </w:rPr>
              <w:lastRenderedPageBreak/>
              <w:t xml:space="preserve">Teachers feel that students are more enthusiastic when using the independent curriculum because they use more technology </w:t>
            </w:r>
            <w:r>
              <w:rPr>
                <w:rFonts w:ascii="Times New Roman" w:eastAsia="Times New Roman" w:hAnsi="Times New Roman"/>
                <w:sz w:val="24"/>
                <w:szCs w:val="24"/>
              </w:rPr>
              <w:lastRenderedPageBreak/>
              <w:t>and digital media</w:t>
            </w:r>
            <w:r>
              <w:rPr>
                <w:rFonts w:ascii="Times New Roman" w:eastAsia="Times New Roman" w:hAnsi="Times New Roman"/>
                <w:sz w:val="24"/>
                <w:szCs w:val="24"/>
                <w:lang w:val="id-ID"/>
              </w:rPr>
              <w:t>.</w:t>
            </w:r>
          </w:p>
        </w:tc>
      </w:tr>
      <w:tr w:rsidR="00E513B4">
        <w:trPr>
          <w:trHeight w:val="715"/>
        </w:trPr>
        <w:tc>
          <w:tcPr>
            <w:tcW w:w="945" w:type="dxa"/>
            <w:vMerge/>
            <w:tcBorders>
              <w:left w:val="single" w:sz="4" w:space="0" w:color="000000"/>
              <w:bottom w:val="single" w:sz="4" w:space="0" w:color="000000"/>
              <w:right w:val="single" w:sz="4" w:space="0" w:color="000000"/>
            </w:tcBorders>
            <w:shd w:val="clear" w:color="auto" w:fill="FFFFFF"/>
          </w:tcPr>
          <w:p w:rsidR="00E513B4" w:rsidRDefault="00E513B4">
            <w:pPr>
              <w:spacing w:line="360" w:lineRule="auto"/>
              <w:jc w:val="center"/>
              <w:rPr>
                <w:rFonts w:ascii="Times New Roman" w:eastAsia="Times New Roman" w:hAnsi="Times New Roman"/>
                <w:color w:val="000000"/>
                <w:sz w:val="24"/>
                <w:szCs w:val="24"/>
                <w:lang w:val="id-ID" w:eastAsia="en-US"/>
              </w:rPr>
            </w:pPr>
          </w:p>
        </w:tc>
        <w:tc>
          <w:tcPr>
            <w:tcW w:w="1841" w:type="dxa"/>
            <w:vMerge/>
            <w:tcBorders>
              <w:left w:val="single" w:sz="4" w:space="0" w:color="000000"/>
              <w:bottom w:val="single" w:sz="4" w:space="0" w:color="000000"/>
              <w:right w:val="single" w:sz="4" w:space="0" w:color="000000"/>
            </w:tcBorders>
            <w:shd w:val="clear" w:color="auto" w:fill="FFFFFF"/>
          </w:tcPr>
          <w:p w:rsidR="00E513B4" w:rsidRDefault="00E513B4">
            <w:pPr>
              <w:spacing w:line="360" w:lineRule="auto"/>
              <w:rPr>
                <w:rFonts w:ascii="Times New Roman" w:eastAsia="Times New Roman" w:hAnsi="Times New Roman"/>
                <w:b/>
                <w:bCs/>
                <w:color w:val="000000"/>
                <w:sz w:val="24"/>
                <w:szCs w:val="24"/>
                <w:lang w:val="id-ID" w:eastAsia="en-US"/>
              </w:rPr>
            </w:pPr>
          </w:p>
        </w:tc>
        <w:tc>
          <w:tcPr>
            <w:tcW w:w="1035" w:type="dxa"/>
            <w:tcBorders>
              <w:top w:val="single" w:sz="4" w:space="0" w:color="000000"/>
              <w:left w:val="single" w:sz="4" w:space="0" w:color="000000"/>
              <w:bottom w:val="single" w:sz="4" w:space="0" w:color="000000"/>
              <w:right w:val="single" w:sz="4" w:space="0" w:color="000000"/>
            </w:tcBorders>
            <w:shd w:val="clear" w:color="auto" w:fill="FFFFFF"/>
          </w:tcPr>
          <w:p w:rsidR="00E513B4" w:rsidRDefault="00300A12">
            <w:pPr>
              <w:spacing w:line="360" w:lineRule="auto"/>
              <w:jc w:val="center"/>
              <w:rPr>
                <w:rFonts w:ascii="Times New Roman" w:eastAsia="Times New Roman" w:hAnsi="Times New Roman"/>
                <w:color w:val="000000"/>
                <w:sz w:val="24"/>
                <w:szCs w:val="24"/>
                <w:lang w:val="id-ID" w:eastAsia="en-US"/>
              </w:rPr>
            </w:pPr>
            <w:r>
              <w:rPr>
                <w:rFonts w:ascii="Times New Roman" w:eastAsia="Times New Roman" w:hAnsi="Times New Roman"/>
                <w:color w:val="000000"/>
                <w:sz w:val="24"/>
                <w:szCs w:val="24"/>
                <w:lang w:val="id-ID" w:eastAsia="en-US"/>
              </w:rPr>
              <w:t>T2</w:t>
            </w:r>
          </w:p>
        </w:tc>
        <w:tc>
          <w:tcPr>
            <w:tcW w:w="2445" w:type="dxa"/>
            <w:tcBorders>
              <w:top w:val="single" w:sz="4" w:space="0" w:color="000000"/>
              <w:left w:val="single" w:sz="4" w:space="0" w:color="000000"/>
              <w:bottom w:val="single" w:sz="4" w:space="0" w:color="000000"/>
              <w:right w:val="single" w:sz="4" w:space="0" w:color="000000"/>
            </w:tcBorders>
            <w:shd w:val="clear" w:color="auto" w:fill="FFFFFF"/>
          </w:tcPr>
          <w:p w:rsidR="00E513B4" w:rsidRDefault="00300A12">
            <w:pPr>
              <w:spacing w:line="360" w:lineRule="auto"/>
              <w:rPr>
                <w:rFonts w:ascii="Times New Roman" w:eastAsia="Times New Roman" w:hAnsi="Times New Roman"/>
                <w:b/>
                <w:bCs/>
                <w:color w:val="000000"/>
                <w:sz w:val="24"/>
                <w:szCs w:val="24"/>
                <w:lang w:val="id-ID" w:eastAsia="en-US"/>
              </w:rPr>
            </w:pPr>
            <w:r>
              <w:rPr>
                <w:rFonts w:ascii="Times New Roman" w:eastAsia="Times New Roman" w:hAnsi="Times New Roman"/>
                <w:sz w:val="24"/>
                <w:szCs w:val="24"/>
              </w:rPr>
              <w:t xml:space="preserve">While learning English using the </w:t>
            </w:r>
            <w:r>
              <w:rPr>
                <w:rFonts w:ascii="Times New Roman" w:eastAsia="Times New Roman" w:hAnsi="Times New Roman"/>
                <w:sz w:val="24"/>
                <w:szCs w:val="24"/>
                <w:lang w:val="id-ID"/>
              </w:rPr>
              <w:t xml:space="preserve">Merdeka </w:t>
            </w:r>
            <w:r>
              <w:rPr>
                <w:rFonts w:ascii="Times New Roman" w:eastAsia="Times New Roman" w:hAnsi="Times New Roman"/>
                <w:sz w:val="24"/>
                <w:szCs w:val="24"/>
              </w:rPr>
              <w:t>Curriculum, I had quite difficulty in designing learning methods that could meet the needs and learning styles of the students, so that learning was still not optimal, especially considering the position of English as a foreign language for students.</w:t>
            </w:r>
          </w:p>
        </w:tc>
        <w:tc>
          <w:tcPr>
            <w:tcW w:w="1916" w:type="dxa"/>
            <w:tcBorders>
              <w:top w:val="single" w:sz="4" w:space="0" w:color="000000"/>
              <w:left w:val="single" w:sz="4" w:space="0" w:color="000000"/>
              <w:bottom w:val="single" w:sz="4" w:space="0" w:color="000000"/>
              <w:right w:val="single" w:sz="4" w:space="0" w:color="000000"/>
            </w:tcBorders>
            <w:shd w:val="clear" w:color="auto" w:fill="FFFFFF"/>
          </w:tcPr>
          <w:p w:rsidR="00E513B4" w:rsidRDefault="00300A12">
            <w:pPr>
              <w:spacing w:line="360" w:lineRule="auto"/>
              <w:rPr>
                <w:rFonts w:ascii="Times New Roman" w:eastAsia="Times New Roman" w:hAnsi="Times New Roman"/>
                <w:b/>
                <w:bCs/>
                <w:color w:val="000000"/>
                <w:sz w:val="24"/>
                <w:szCs w:val="24"/>
                <w:lang w:val="id-ID" w:eastAsia="en-US"/>
              </w:rPr>
            </w:pPr>
            <w:r>
              <w:rPr>
                <w:rFonts w:ascii="Times New Roman" w:eastAsia="Times New Roman" w:hAnsi="Times New Roman"/>
                <w:sz w:val="24"/>
                <w:szCs w:val="24"/>
              </w:rPr>
              <w:t>Teacher</w:t>
            </w:r>
            <w:r>
              <w:rPr>
                <w:rFonts w:ascii="Times New Roman" w:eastAsia="Times New Roman" w:hAnsi="Times New Roman"/>
                <w:sz w:val="24"/>
                <w:szCs w:val="24"/>
                <w:lang w:val="id-ID"/>
              </w:rPr>
              <w:t xml:space="preserve"> has</w:t>
            </w:r>
            <w:r>
              <w:rPr>
                <w:rFonts w:ascii="Times New Roman" w:eastAsia="Times New Roman" w:hAnsi="Times New Roman"/>
                <w:sz w:val="24"/>
                <w:szCs w:val="24"/>
              </w:rPr>
              <w:t xml:space="preserve"> difficulty designing learning methods</w:t>
            </w:r>
          </w:p>
        </w:tc>
      </w:tr>
      <w:tr w:rsidR="00E513B4">
        <w:trPr>
          <w:trHeight w:val="715"/>
        </w:trPr>
        <w:tc>
          <w:tcPr>
            <w:tcW w:w="945" w:type="dxa"/>
            <w:vMerge w:val="restart"/>
            <w:tcBorders>
              <w:left w:val="single" w:sz="4" w:space="0" w:color="000000"/>
              <w:right w:val="single" w:sz="4" w:space="0" w:color="000000"/>
            </w:tcBorders>
            <w:shd w:val="clear" w:color="auto" w:fill="FFFFFF"/>
          </w:tcPr>
          <w:p w:rsidR="00E513B4" w:rsidRDefault="00300A12">
            <w:pPr>
              <w:spacing w:line="360" w:lineRule="auto"/>
              <w:jc w:val="center"/>
              <w:rPr>
                <w:rFonts w:ascii="Times New Roman" w:eastAsia="Times New Roman" w:hAnsi="Times New Roman"/>
                <w:color w:val="000000"/>
                <w:sz w:val="24"/>
                <w:szCs w:val="24"/>
                <w:lang w:val="id-ID" w:eastAsia="en-US"/>
              </w:rPr>
            </w:pPr>
            <w:r>
              <w:rPr>
                <w:rFonts w:ascii="Times New Roman" w:eastAsia="Times New Roman" w:hAnsi="Times New Roman"/>
                <w:color w:val="000000"/>
                <w:sz w:val="24"/>
                <w:szCs w:val="24"/>
                <w:lang w:val="id-ID" w:eastAsia="en-US"/>
              </w:rPr>
              <w:t>3.</w:t>
            </w:r>
          </w:p>
        </w:tc>
        <w:tc>
          <w:tcPr>
            <w:tcW w:w="1841" w:type="dxa"/>
            <w:vMerge w:val="restart"/>
            <w:tcBorders>
              <w:left w:val="single" w:sz="4" w:space="0" w:color="000000"/>
              <w:right w:val="single" w:sz="4" w:space="0" w:color="000000"/>
            </w:tcBorders>
            <w:shd w:val="clear" w:color="auto" w:fill="FFFFFF"/>
          </w:tcPr>
          <w:p w:rsidR="00E513B4" w:rsidRDefault="00300A12">
            <w:pPr>
              <w:spacing w:line="360" w:lineRule="auto"/>
              <w:rPr>
                <w:rFonts w:ascii="Times New Roman" w:eastAsia="Times New Roman" w:hAnsi="Times New Roman"/>
                <w:b/>
                <w:bCs/>
                <w:color w:val="000000"/>
                <w:sz w:val="24"/>
                <w:szCs w:val="24"/>
                <w:lang w:val="id-ID" w:eastAsia="en-US"/>
              </w:rPr>
            </w:pPr>
            <w:r>
              <w:rPr>
                <w:rFonts w:ascii="Times New Roman" w:eastAsia="Times New Roman" w:hAnsi="Times New Roman"/>
                <w:sz w:val="24"/>
                <w:szCs w:val="24"/>
              </w:rPr>
              <w:t>What challenges do you face while implementing the Merdeka Curriculum in English classes?</w:t>
            </w:r>
          </w:p>
        </w:tc>
        <w:tc>
          <w:tcPr>
            <w:tcW w:w="1035" w:type="dxa"/>
            <w:tcBorders>
              <w:top w:val="single" w:sz="4" w:space="0" w:color="000000"/>
              <w:left w:val="single" w:sz="4" w:space="0" w:color="000000"/>
              <w:bottom w:val="single" w:sz="4" w:space="0" w:color="000000"/>
              <w:right w:val="single" w:sz="4" w:space="0" w:color="000000"/>
            </w:tcBorders>
            <w:shd w:val="clear" w:color="auto" w:fill="FFFFFF"/>
          </w:tcPr>
          <w:p w:rsidR="00E513B4" w:rsidRDefault="00300A12">
            <w:pPr>
              <w:spacing w:line="360" w:lineRule="auto"/>
              <w:jc w:val="center"/>
              <w:rPr>
                <w:rFonts w:ascii="Times New Roman" w:eastAsia="Times New Roman" w:hAnsi="Times New Roman"/>
                <w:color w:val="000000"/>
                <w:sz w:val="24"/>
                <w:szCs w:val="24"/>
                <w:lang w:val="id-ID" w:eastAsia="en-US"/>
              </w:rPr>
            </w:pPr>
            <w:r>
              <w:rPr>
                <w:rFonts w:ascii="Times New Roman" w:eastAsia="Times New Roman" w:hAnsi="Times New Roman"/>
                <w:color w:val="000000"/>
                <w:sz w:val="24"/>
                <w:szCs w:val="24"/>
                <w:lang w:val="id-ID" w:eastAsia="en-US"/>
              </w:rPr>
              <w:t>T1</w:t>
            </w:r>
          </w:p>
        </w:tc>
        <w:tc>
          <w:tcPr>
            <w:tcW w:w="2445" w:type="dxa"/>
            <w:tcBorders>
              <w:top w:val="single" w:sz="4" w:space="0" w:color="000000"/>
              <w:left w:val="single" w:sz="4" w:space="0" w:color="000000"/>
              <w:bottom w:val="single" w:sz="4" w:space="0" w:color="000000"/>
              <w:right w:val="single" w:sz="4" w:space="0" w:color="000000"/>
            </w:tcBorders>
            <w:shd w:val="clear" w:color="auto" w:fill="FFFFFF"/>
          </w:tcPr>
          <w:p w:rsidR="00E513B4" w:rsidRDefault="00300A12">
            <w:pPr>
              <w:spacing w:line="360" w:lineRule="auto"/>
              <w:rPr>
                <w:rFonts w:ascii="Times New Roman" w:eastAsia="Times New Roman" w:hAnsi="Times New Roman"/>
                <w:b/>
                <w:bCs/>
                <w:color w:val="000000"/>
                <w:sz w:val="24"/>
                <w:szCs w:val="24"/>
                <w:lang w:val="id-ID" w:eastAsia="en-US"/>
              </w:rPr>
            </w:pPr>
            <w:r>
              <w:rPr>
                <w:rFonts w:ascii="Times New Roman" w:eastAsia="Times New Roman" w:hAnsi="Times New Roman"/>
                <w:sz w:val="24"/>
                <w:szCs w:val="24"/>
              </w:rPr>
              <w:t>The challenge faced is the difference in students' abilities in English language is quite significant and there are still students who are still technologically illiterate</w:t>
            </w:r>
            <w:r>
              <w:rPr>
                <w:rFonts w:ascii="Times New Roman" w:eastAsia="Times New Roman" w:hAnsi="Times New Roman"/>
                <w:sz w:val="24"/>
                <w:szCs w:val="24"/>
                <w:lang w:val="id-ID"/>
              </w:rPr>
              <w:t>.</w:t>
            </w:r>
          </w:p>
        </w:tc>
        <w:tc>
          <w:tcPr>
            <w:tcW w:w="1916" w:type="dxa"/>
            <w:tcBorders>
              <w:top w:val="single" w:sz="4" w:space="0" w:color="000000"/>
              <w:left w:val="single" w:sz="4" w:space="0" w:color="000000"/>
              <w:bottom w:val="single" w:sz="4" w:space="0" w:color="000000"/>
              <w:right w:val="single" w:sz="4" w:space="0" w:color="000000"/>
            </w:tcBorders>
            <w:shd w:val="clear" w:color="auto" w:fill="FFFFFF"/>
          </w:tcPr>
          <w:p w:rsidR="00E513B4" w:rsidRDefault="00300A12">
            <w:pPr>
              <w:spacing w:line="360" w:lineRule="auto"/>
              <w:rPr>
                <w:rFonts w:ascii="Times New Roman" w:eastAsia="Times New Roman" w:hAnsi="Times New Roman"/>
                <w:b/>
                <w:bCs/>
                <w:color w:val="000000"/>
                <w:sz w:val="24"/>
                <w:szCs w:val="24"/>
                <w:lang w:val="id-ID" w:eastAsia="en-US"/>
              </w:rPr>
            </w:pPr>
            <w:r>
              <w:rPr>
                <w:rFonts w:ascii="Times New Roman" w:eastAsia="Times New Roman" w:hAnsi="Times New Roman"/>
                <w:sz w:val="24"/>
                <w:szCs w:val="24"/>
              </w:rPr>
              <w:t>Teacher</w:t>
            </w:r>
            <w:r>
              <w:rPr>
                <w:rFonts w:ascii="Times New Roman" w:eastAsia="Times New Roman" w:hAnsi="Times New Roman"/>
                <w:sz w:val="24"/>
                <w:szCs w:val="24"/>
                <w:lang w:val="id-ID"/>
              </w:rPr>
              <w:t xml:space="preserve"> </w:t>
            </w:r>
            <w:r>
              <w:rPr>
                <w:rFonts w:ascii="Times New Roman" w:eastAsia="Times New Roman" w:hAnsi="Times New Roman"/>
                <w:sz w:val="24"/>
                <w:szCs w:val="24"/>
              </w:rPr>
              <w:t>feel</w:t>
            </w:r>
            <w:r>
              <w:rPr>
                <w:rFonts w:ascii="Times New Roman" w:eastAsia="Times New Roman" w:hAnsi="Times New Roman"/>
                <w:sz w:val="24"/>
                <w:szCs w:val="24"/>
                <w:lang w:val="id-ID"/>
              </w:rPr>
              <w:t xml:space="preserve">s </w:t>
            </w:r>
            <w:r>
              <w:rPr>
                <w:rFonts w:ascii="Times New Roman" w:eastAsia="Times New Roman" w:hAnsi="Times New Roman"/>
                <w:sz w:val="24"/>
                <w:szCs w:val="24"/>
              </w:rPr>
              <w:t>that students' ability in English looks quite significant.</w:t>
            </w:r>
          </w:p>
        </w:tc>
      </w:tr>
      <w:tr w:rsidR="00E513B4">
        <w:trPr>
          <w:trHeight w:val="715"/>
        </w:trPr>
        <w:tc>
          <w:tcPr>
            <w:tcW w:w="945" w:type="dxa"/>
            <w:vMerge/>
            <w:tcBorders>
              <w:left w:val="single" w:sz="4" w:space="0" w:color="000000"/>
              <w:bottom w:val="single" w:sz="4" w:space="0" w:color="000000"/>
              <w:right w:val="single" w:sz="4" w:space="0" w:color="000000"/>
            </w:tcBorders>
            <w:shd w:val="clear" w:color="auto" w:fill="FFFFFF"/>
          </w:tcPr>
          <w:p w:rsidR="00E513B4" w:rsidRDefault="00E513B4">
            <w:pPr>
              <w:spacing w:line="360" w:lineRule="auto"/>
              <w:jc w:val="center"/>
              <w:rPr>
                <w:rFonts w:ascii="Times New Roman" w:eastAsia="Times New Roman" w:hAnsi="Times New Roman"/>
                <w:color w:val="000000"/>
                <w:sz w:val="24"/>
                <w:szCs w:val="24"/>
                <w:lang w:val="id-ID" w:eastAsia="en-US"/>
              </w:rPr>
            </w:pPr>
          </w:p>
        </w:tc>
        <w:tc>
          <w:tcPr>
            <w:tcW w:w="1841" w:type="dxa"/>
            <w:vMerge/>
            <w:tcBorders>
              <w:left w:val="single" w:sz="4" w:space="0" w:color="000000"/>
              <w:bottom w:val="single" w:sz="4" w:space="0" w:color="000000"/>
              <w:right w:val="single" w:sz="4" w:space="0" w:color="000000"/>
            </w:tcBorders>
            <w:shd w:val="clear" w:color="auto" w:fill="FFFFFF"/>
          </w:tcPr>
          <w:p w:rsidR="00E513B4" w:rsidRDefault="00E513B4">
            <w:pPr>
              <w:spacing w:line="360" w:lineRule="auto"/>
              <w:rPr>
                <w:rFonts w:ascii="Times New Roman" w:eastAsia="Times New Roman" w:hAnsi="Times New Roman"/>
                <w:b/>
                <w:bCs/>
                <w:color w:val="000000"/>
                <w:sz w:val="24"/>
                <w:szCs w:val="24"/>
                <w:lang w:val="id-ID" w:eastAsia="en-US"/>
              </w:rPr>
            </w:pPr>
          </w:p>
        </w:tc>
        <w:tc>
          <w:tcPr>
            <w:tcW w:w="1035" w:type="dxa"/>
            <w:tcBorders>
              <w:top w:val="single" w:sz="4" w:space="0" w:color="000000"/>
              <w:left w:val="single" w:sz="4" w:space="0" w:color="000000"/>
              <w:bottom w:val="single" w:sz="4" w:space="0" w:color="000000"/>
              <w:right w:val="single" w:sz="4" w:space="0" w:color="000000"/>
            </w:tcBorders>
            <w:shd w:val="clear" w:color="auto" w:fill="FFFFFF"/>
          </w:tcPr>
          <w:p w:rsidR="00E513B4" w:rsidRDefault="00300A12">
            <w:pPr>
              <w:spacing w:line="360" w:lineRule="auto"/>
              <w:jc w:val="center"/>
              <w:rPr>
                <w:rFonts w:ascii="Times New Roman" w:eastAsia="Times New Roman" w:hAnsi="Times New Roman"/>
                <w:color w:val="000000"/>
                <w:sz w:val="24"/>
                <w:szCs w:val="24"/>
                <w:lang w:val="id-ID" w:eastAsia="en-US"/>
              </w:rPr>
            </w:pPr>
            <w:r>
              <w:rPr>
                <w:rFonts w:ascii="Times New Roman" w:eastAsia="Times New Roman" w:hAnsi="Times New Roman"/>
                <w:color w:val="000000"/>
                <w:sz w:val="24"/>
                <w:szCs w:val="24"/>
                <w:lang w:val="id-ID" w:eastAsia="en-US"/>
              </w:rPr>
              <w:t>T2</w:t>
            </w:r>
          </w:p>
        </w:tc>
        <w:tc>
          <w:tcPr>
            <w:tcW w:w="2445" w:type="dxa"/>
            <w:tcBorders>
              <w:top w:val="single" w:sz="4" w:space="0" w:color="000000"/>
              <w:left w:val="single" w:sz="4" w:space="0" w:color="000000"/>
              <w:bottom w:val="single" w:sz="4" w:space="0" w:color="000000"/>
              <w:right w:val="single" w:sz="4" w:space="0" w:color="000000"/>
            </w:tcBorders>
            <w:shd w:val="clear" w:color="auto" w:fill="FFFFFF"/>
          </w:tcPr>
          <w:p w:rsidR="00E513B4" w:rsidRDefault="00300A12">
            <w:pPr>
              <w:spacing w:line="360" w:lineRule="auto"/>
              <w:rPr>
                <w:rFonts w:ascii="Times New Roman" w:eastAsia="Times New Roman" w:hAnsi="Times New Roman"/>
                <w:b/>
                <w:bCs/>
                <w:color w:val="000000"/>
                <w:sz w:val="24"/>
                <w:szCs w:val="24"/>
                <w:lang w:val="id-ID" w:eastAsia="en-US"/>
              </w:rPr>
            </w:pPr>
            <w:r>
              <w:rPr>
                <w:rFonts w:ascii="Times New Roman" w:eastAsia="Times New Roman" w:hAnsi="Times New Roman"/>
                <w:sz w:val="24"/>
                <w:szCs w:val="24"/>
              </w:rPr>
              <w:t xml:space="preserve">The challenge I face is when I have to design innovative and </w:t>
            </w:r>
            <w:r>
              <w:rPr>
                <w:rFonts w:ascii="Times New Roman" w:eastAsia="Times New Roman" w:hAnsi="Times New Roman"/>
                <w:sz w:val="24"/>
                <w:szCs w:val="24"/>
              </w:rPr>
              <w:lastRenderedPageBreak/>
              <w:t>differentiated learning methods and media to meet the needs of diverse students</w:t>
            </w:r>
          </w:p>
        </w:tc>
        <w:tc>
          <w:tcPr>
            <w:tcW w:w="1916" w:type="dxa"/>
            <w:tcBorders>
              <w:top w:val="single" w:sz="4" w:space="0" w:color="000000"/>
              <w:left w:val="single" w:sz="4" w:space="0" w:color="000000"/>
              <w:bottom w:val="single" w:sz="4" w:space="0" w:color="000000"/>
              <w:right w:val="single" w:sz="4" w:space="0" w:color="000000"/>
            </w:tcBorders>
            <w:shd w:val="clear" w:color="auto" w:fill="FFFFFF"/>
          </w:tcPr>
          <w:p w:rsidR="00E513B4" w:rsidRDefault="00300A12">
            <w:pPr>
              <w:spacing w:line="360" w:lineRule="auto"/>
              <w:rPr>
                <w:rFonts w:ascii="Times New Roman" w:eastAsia="Times New Roman" w:hAnsi="Times New Roman"/>
                <w:b/>
                <w:bCs/>
                <w:color w:val="000000"/>
                <w:sz w:val="24"/>
                <w:szCs w:val="24"/>
                <w:lang w:val="id-ID" w:eastAsia="en-US"/>
              </w:rPr>
            </w:pPr>
            <w:r>
              <w:rPr>
                <w:rFonts w:ascii="Times New Roman" w:eastAsia="Times New Roman" w:hAnsi="Times New Roman"/>
                <w:sz w:val="24"/>
                <w:szCs w:val="24"/>
              </w:rPr>
              <w:lastRenderedPageBreak/>
              <w:t xml:space="preserve">Teacher finds it difficult when they have to </w:t>
            </w:r>
            <w:r>
              <w:rPr>
                <w:rFonts w:ascii="Times New Roman" w:eastAsia="Times New Roman" w:hAnsi="Times New Roman"/>
                <w:sz w:val="24"/>
                <w:szCs w:val="24"/>
              </w:rPr>
              <w:lastRenderedPageBreak/>
              <w:t>design learning methods and media</w:t>
            </w:r>
          </w:p>
        </w:tc>
      </w:tr>
      <w:tr w:rsidR="00E513B4">
        <w:trPr>
          <w:trHeight w:val="715"/>
        </w:trPr>
        <w:tc>
          <w:tcPr>
            <w:tcW w:w="945" w:type="dxa"/>
            <w:vMerge w:val="restart"/>
            <w:tcBorders>
              <w:left w:val="single" w:sz="4" w:space="0" w:color="000000"/>
              <w:right w:val="single" w:sz="4" w:space="0" w:color="000000"/>
            </w:tcBorders>
            <w:shd w:val="clear" w:color="auto" w:fill="FFFFFF"/>
          </w:tcPr>
          <w:p w:rsidR="00E513B4" w:rsidRDefault="00300A12">
            <w:pPr>
              <w:spacing w:line="360" w:lineRule="auto"/>
              <w:jc w:val="center"/>
              <w:rPr>
                <w:rFonts w:ascii="Times New Roman" w:eastAsia="Times New Roman" w:hAnsi="Times New Roman"/>
                <w:color w:val="000000"/>
                <w:sz w:val="24"/>
                <w:szCs w:val="24"/>
                <w:lang w:val="id-ID" w:eastAsia="en-US"/>
              </w:rPr>
            </w:pPr>
            <w:r>
              <w:rPr>
                <w:rFonts w:ascii="Times New Roman" w:eastAsia="Times New Roman" w:hAnsi="Times New Roman"/>
                <w:color w:val="000000"/>
                <w:sz w:val="24"/>
                <w:szCs w:val="24"/>
                <w:lang w:val="id-ID" w:eastAsia="en-US"/>
              </w:rPr>
              <w:lastRenderedPageBreak/>
              <w:t>4.</w:t>
            </w:r>
          </w:p>
        </w:tc>
        <w:tc>
          <w:tcPr>
            <w:tcW w:w="1841" w:type="dxa"/>
            <w:vMerge w:val="restart"/>
            <w:tcBorders>
              <w:left w:val="single" w:sz="4" w:space="0" w:color="000000"/>
              <w:right w:val="single" w:sz="4" w:space="0" w:color="000000"/>
            </w:tcBorders>
            <w:shd w:val="clear" w:color="auto" w:fill="FFFFFF"/>
          </w:tcPr>
          <w:p w:rsidR="00E513B4" w:rsidRDefault="00300A12">
            <w:pPr>
              <w:spacing w:line="360" w:lineRule="auto"/>
              <w:rPr>
                <w:rFonts w:ascii="Times New Roman" w:eastAsia="Times New Roman" w:hAnsi="Times New Roman"/>
                <w:b/>
                <w:bCs/>
                <w:color w:val="000000"/>
                <w:sz w:val="24"/>
                <w:szCs w:val="24"/>
                <w:lang w:val="id-ID" w:eastAsia="en-US"/>
              </w:rPr>
            </w:pPr>
            <w:r>
              <w:rPr>
                <w:rFonts w:ascii="Times New Roman" w:eastAsia="Times New Roman" w:hAnsi="Times New Roman"/>
                <w:sz w:val="24"/>
                <w:szCs w:val="24"/>
              </w:rPr>
              <w:t>What are the advantages and disadvantages of the Merdeka Curriculum, according to you?</w:t>
            </w:r>
          </w:p>
        </w:tc>
        <w:tc>
          <w:tcPr>
            <w:tcW w:w="1035" w:type="dxa"/>
            <w:tcBorders>
              <w:top w:val="single" w:sz="4" w:space="0" w:color="000000"/>
              <w:left w:val="single" w:sz="4" w:space="0" w:color="000000"/>
              <w:bottom w:val="single" w:sz="4" w:space="0" w:color="000000"/>
              <w:right w:val="single" w:sz="4" w:space="0" w:color="000000"/>
            </w:tcBorders>
            <w:shd w:val="clear" w:color="auto" w:fill="FFFFFF"/>
          </w:tcPr>
          <w:p w:rsidR="00E513B4" w:rsidRDefault="00300A12">
            <w:pPr>
              <w:spacing w:line="360" w:lineRule="auto"/>
              <w:jc w:val="center"/>
              <w:rPr>
                <w:rFonts w:ascii="Times New Roman" w:eastAsia="Times New Roman" w:hAnsi="Times New Roman"/>
                <w:color w:val="000000"/>
                <w:sz w:val="24"/>
                <w:szCs w:val="24"/>
                <w:lang w:val="id-ID" w:eastAsia="en-US"/>
              </w:rPr>
            </w:pPr>
            <w:r>
              <w:rPr>
                <w:rFonts w:ascii="Times New Roman" w:eastAsia="Times New Roman" w:hAnsi="Times New Roman"/>
                <w:color w:val="000000"/>
                <w:sz w:val="24"/>
                <w:szCs w:val="24"/>
                <w:lang w:val="id-ID" w:eastAsia="en-US"/>
              </w:rPr>
              <w:t>T1</w:t>
            </w:r>
          </w:p>
        </w:tc>
        <w:tc>
          <w:tcPr>
            <w:tcW w:w="2445" w:type="dxa"/>
            <w:tcBorders>
              <w:top w:val="single" w:sz="4" w:space="0" w:color="000000"/>
              <w:left w:val="single" w:sz="4" w:space="0" w:color="000000"/>
              <w:bottom w:val="single" w:sz="4" w:space="0" w:color="000000"/>
              <w:right w:val="single" w:sz="4" w:space="0" w:color="000000"/>
            </w:tcBorders>
            <w:shd w:val="clear" w:color="auto" w:fill="FFFFFF"/>
          </w:tcPr>
          <w:p w:rsidR="00E513B4" w:rsidRDefault="00300A12">
            <w:pPr>
              <w:spacing w:line="360" w:lineRule="auto"/>
              <w:rPr>
                <w:rFonts w:ascii="Times New Roman" w:eastAsia="Times New Roman" w:hAnsi="Times New Roman"/>
                <w:b/>
                <w:bCs/>
                <w:color w:val="000000"/>
                <w:sz w:val="24"/>
                <w:szCs w:val="24"/>
                <w:lang w:val="id-ID" w:eastAsia="en-US"/>
              </w:rPr>
            </w:pPr>
            <w:r>
              <w:rPr>
                <w:rFonts w:ascii="Times New Roman" w:eastAsia="Times New Roman" w:hAnsi="Times New Roman"/>
                <w:sz w:val="24"/>
                <w:szCs w:val="24"/>
              </w:rPr>
              <w:t>The advantage is that learning is tailored to students' needs and learning methods, teachers can choose the right method, increasing students' creativity. The disadvantages are that it reduces the standardization of education, requires an active role from students in learning, teachers must be more active in developing learning</w:t>
            </w:r>
            <w:r>
              <w:rPr>
                <w:rFonts w:ascii="Times New Roman" w:eastAsia="Times New Roman" w:hAnsi="Times New Roman"/>
                <w:sz w:val="24"/>
                <w:szCs w:val="24"/>
                <w:lang w:val="id-ID"/>
              </w:rPr>
              <w:t>.</w:t>
            </w:r>
          </w:p>
        </w:tc>
        <w:tc>
          <w:tcPr>
            <w:tcW w:w="1916" w:type="dxa"/>
            <w:tcBorders>
              <w:top w:val="single" w:sz="4" w:space="0" w:color="000000"/>
              <w:left w:val="single" w:sz="4" w:space="0" w:color="000000"/>
              <w:bottom w:val="single" w:sz="4" w:space="0" w:color="000000"/>
              <w:right w:val="single" w:sz="4" w:space="0" w:color="000000"/>
            </w:tcBorders>
            <w:shd w:val="clear" w:color="auto" w:fill="FFFFFF"/>
          </w:tcPr>
          <w:p w:rsidR="00E513B4" w:rsidRDefault="00300A12">
            <w:pPr>
              <w:spacing w:line="360" w:lineRule="auto"/>
              <w:rPr>
                <w:rFonts w:ascii="Times New Roman" w:eastAsia="Times New Roman" w:hAnsi="Times New Roman"/>
                <w:b/>
                <w:bCs/>
                <w:color w:val="000000"/>
                <w:sz w:val="24"/>
                <w:szCs w:val="24"/>
                <w:lang w:val="id-ID" w:eastAsia="en-US"/>
              </w:rPr>
            </w:pPr>
            <w:r>
              <w:rPr>
                <w:rFonts w:ascii="Times New Roman" w:eastAsia="Times New Roman" w:hAnsi="Times New Roman"/>
                <w:sz w:val="24"/>
                <w:szCs w:val="24"/>
              </w:rPr>
              <w:t>Teacher feels that in the merdeka curriculum learning is adapted to students' needs and learning methods, but teachers must be more active in developing learning</w:t>
            </w:r>
          </w:p>
        </w:tc>
      </w:tr>
      <w:tr w:rsidR="00E513B4">
        <w:trPr>
          <w:trHeight w:val="715"/>
        </w:trPr>
        <w:tc>
          <w:tcPr>
            <w:tcW w:w="945" w:type="dxa"/>
            <w:vMerge/>
            <w:tcBorders>
              <w:left w:val="single" w:sz="4" w:space="0" w:color="000000"/>
              <w:bottom w:val="single" w:sz="4" w:space="0" w:color="000000"/>
              <w:right w:val="single" w:sz="4" w:space="0" w:color="000000"/>
            </w:tcBorders>
            <w:shd w:val="clear" w:color="auto" w:fill="FFFFFF"/>
          </w:tcPr>
          <w:p w:rsidR="00E513B4" w:rsidRDefault="00E513B4">
            <w:pPr>
              <w:spacing w:line="360" w:lineRule="auto"/>
              <w:jc w:val="center"/>
              <w:rPr>
                <w:rFonts w:ascii="Times New Roman" w:eastAsia="Times New Roman" w:hAnsi="Times New Roman"/>
                <w:color w:val="000000"/>
                <w:sz w:val="24"/>
                <w:szCs w:val="24"/>
                <w:lang w:val="id-ID" w:eastAsia="en-US"/>
              </w:rPr>
            </w:pPr>
          </w:p>
        </w:tc>
        <w:tc>
          <w:tcPr>
            <w:tcW w:w="1841" w:type="dxa"/>
            <w:vMerge/>
            <w:tcBorders>
              <w:left w:val="single" w:sz="4" w:space="0" w:color="000000"/>
              <w:bottom w:val="single" w:sz="4" w:space="0" w:color="000000"/>
              <w:right w:val="single" w:sz="4" w:space="0" w:color="000000"/>
            </w:tcBorders>
            <w:shd w:val="clear" w:color="auto" w:fill="FFFFFF"/>
          </w:tcPr>
          <w:p w:rsidR="00E513B4" w:rsidRDefault="00E513B4">
            <w:pPr>
              <w:spacing w:line="360" w:lineRule="auto"/>
              <w:rPr>
                <w:rFonts w:ascii="Times New Roman" w:eastAsia="Times New Roman" w:hAnsi="Times New Roman"/>
                <w:b/>
                <w:bCs/>
                <w:color w:val="000000"/>
                <w:sz w:val="24"/>
                <w:szCs w:val="24"/>
                <w:lang w:val="id-ID" w:eastAsia="en-US"/>
              </w:rPr>
            </w:pPr>
          </w:p>
        </w:tc>
        <w:tc>
          <w:tcPr>
            <w:tcW w:w="1035" w:type="dxa"/>
            <w:tcBorders>
              <w:top w:val="single" w:sz="4" w:space="0" w:color="000000"/>
              <w:left w:val="single" w:sz="4" w:space="0" w:color="000000"/>
              <w:bottom w:val="single" w:sz="4" w:space="0" w:color="000000"/>
              <w:right w:val="single" w:sz="4" w:space="0" w:color="000000"/>
            </w:tcBorders>
            <w:shd w:val="clear" w:color="auto" w:fill="FFFFFF"/>
          </w:tcPr>
          <w:p w:rsidR="00E513B4" w:rsidRDefault="00300A12">
            <w:pPr>
              <w:spacing w:line="360" w:lineRule="auto"/>
              <w:jc w:val="center"/>
              <w:rPr>
                <w:rFonts w:ascii="Times New Roman" w:eastAsia="Times New Roman" w:hAnsi="Times New Roman"/>
                <w:color w:val="000000"/>
                <w:sz w:val="24"/>
                <w:szCs w:val="24"/>
                <w:lang w:val="id-ID" w:eastAsia="en-US"/>
              </w:rPr>
            </w:pPr>
            <w:r>
              <w:rPr>
                <w:rFonts w:ascii="Times New Roman" w:eastAsia="Times New Roman" w:hAnsi="Times New Roman"/>
                <w:color w:val="000000"/>
                <w:sz w:val="24"/>
                <w:szCs w:val="24"/>
                <w:lang w:val="id-ID" w:eastAsia="en-US"/>
              </w:rPr>
              <w:t>T2</w:t>
            </w:r>
          </w:p>
        </w:tc>
        <w:tc>
          <w:tcPr>
            <w:tcW w:w="2445" w:type="dxa"/>
            <w:tcBorders>
              <w:top w:val="single" w:sz="4" w:space="0" w:color="000000"/>
              <w:left w:val="single" w:sz="4" w:space="0" w:color="000000"/>
              <w:bottom w:val="single" w:sz="4" w:space="0" w:color="000000"/>
              <w:right w:val="single" w:sz="4" w:space="0" w:color="000000"/>
            </w:tcBorders>
            <w:shd w:val="clear" w:color="auto" w:fill="FFFFFF"/>
          </w:tcPr>
          <w:p w:rsidR="00E513B4" w:rsidRDefault="00300A12">
            <w:pPr>
              <w:spacing w:line="360" w:lineRule="auto"/>
              <w:rPr>
                <w:rFonts w:ascii="Times New Roman" w:eastAsia="Times New Roman" w:hAnsi="Times New Roman"/>
                <w:b/>
                <w:bCs/>
                <w:color w:val="000000"/>
                <w:sz w:val="24"/>
                <w:szCs w:val="24"/>
                <w:lang w:val="id-ID" w:eastAsia="en-US"/>
              </w:rPr>
            </w:pPr>
            <w:r>
              <w:rPr>
                <w:rFonts w:ascii="Times New Roman" w:eastAsia="Times New Roman" w:hAnsi="Times New Roman"/>
                <w:sz w:val="24"/>
                <w:szCs w:val="24"/>
              </w:rPr>
              <w:t xml:space="preserve">The advantages of the Merdeka Curriculum include that students can freely develop their interests and natural talents so that they can find their own passions, as well as developing students' </w:t>
            </w:r>
            <w:r>
              <w:rPr>
                <w:rFonts w:ascii="Times New Roman" w:eastAsia="Times New Roman" w:hAnsi="Times New Roman"/>
                <w:sz w:val="24"/>
                <w:szCs w:val="24"/>
              </w:rPr>
              <w:lastRenderedPageBreak/>
              <w:t xml:space="preserve">positive character in accordance with the Pancasila values that are needed along with the times. The weaknesses are the lack of comprehensive socialization regarding the implementation of the </w:t>
            </w:r>
            <w:r>
              <w:rPr>
                <w:rFonts w:ascii="Times New Roman" w:eastAsia="Times New Roman" w:hAnsi="Times New Roman"/>
                <w:sz w:val="24"/>
                <w:szCs w:val="24"/>
                <w:lang w:val="id-ID"/>
              </w:rPr>
              <w:t>Merdeka C</w:t>
            </w:r>
            <w:r>
              <w:rPr>
                <w:rFonts w:ascii="Times New Roman" w:eastAsia="Times New Roman" w:hAnsi="Times New Roman"/>
                <w:sz w:val="24"/>
                <w:szCs w:val="24"/>
              </w:rPr>
              <w:t>urriculum, the lack of teacher readiness to spearhead curriculum changes and support from relevant teaching resources</w:t>
            </w:r>
            <w:r>
              <w:rPr>
                <w:rFonts w:ascii="Times New Roman" w:eastAsia="Times New Roman" w:hAnsi="Times New Roman"/>
                <w:sz w:val="24"/>
                <w:szCs w:val="24"/>
                <w:lang w:val="id-ID"/>
              </w:rPr>
              <w:t>.</w:t>
            </w:r>
          </w:p>
        </w:tc>
        <w:tc>
          <w:tcPr>
            <w:tcW w:w="1916" w:type="dxa"/>
            <w:tcBorders>
              <w:top w:val="single" w:sz="4" w:space="0" w:color="000000"/>
              <w:left w:val="single" w:sz="4" w:space="0" w:color="000000"/>
              <w:bottom w:val="single" w:sz="4" w:space="0" w:color="000000"/>
              <w:right w:val="single" w:sz="4" w:space="0" w:color="000000"/>
            </w:tcBorders>
            <w:shd w:val="clear" w:color="auto" w:fill="FFFFFF"/>
          </w:tcPr>
          <w:p w:rsidR="00E513B4" w:rsidRDefault="00300A12">
            <w:pPr>
              <w:spacing w:line="360" w:lineRule="auto"/>
              <w:rPr>
                <w:rFonts w:ascii="Times New Roman" w:eastAsia="Times New Roman" w:hAnsi="Times New Roman"/>
                <w:b/>
                <w:bCs/>
                <w:color w:val="000000"/>
                <w:sz w:val="24"/>
                <w:szCs w:val="24"/>
                <w:lang w:val="id-ID" w:eastAsia="en-US"/>
              </w:rPr>
            </w:pPr>
            <w:r>
              <w:rPr>
                <w:rFonts w:ascii="Times New Roman" w:eastAsia="Times New Roman" w:hAnsi="Times New Roman"/>
                <w:sz w:val="24"/>
                <w:szCs w:val="24"/>
              </w:rPr>
              <w:lastRenderedPageBreak/>
              <w:t xml:space="preserve">Teachers believe that students can freely develop their natural interests and talents, but there is a lack of teacher readiness as the spearhead </w:t>
            </w:r>
            <w:r>
              <w:rPr>
                <w:rFonts w:ascii="Times New Roman" w:eastAsia="Times New Roman" w:hAnsi="Times New Roman"/>
                <w:sz w:val="24"/>
                <w:szCs w:val="24"/>
              </w:rPr>
              <w:lastRenderedPageBreak/>
              <w:t>of curriculum change.</w:t>
            </w:r>
          </w:p>
        </w:tc>
      </w:tr>
      <w:tr w:rsidR="00E513B4">
        <w:trPr>
          <w:trHeight w:val="715"/>
        </w:trPr>
        <w:tc>
          <w:tcPr>
            <w:tcW w:w="945" w:type="dxa"/>
            <w:vMerge w:val="restart"/>
            <w:tcBorders>
              <w:left w:val="single" w:sz="4" w:space="0" w:color="000000"/>
              <w:right w:val="single" w:sz="4" w:space="0" w:color="000000"/>
            </w:tcBorders>
            <w:shd w:val="clear" w:color="auto" w:fill="FFFFFF"/>
          </w:tcPr>
          <w:p w:rsidR="00E513B4" w:rsidRDefault="00E513B4">
            <w:pPr>
              <w:numPr>
                <w:ilvl w:val="0"/>
                <w:numId w:val="7"/>
              </w:numPr>
              <w:spacing w:line="360" w:lineRule="auto"/>
              <w:jc w:val="center"/>
              <w:rPr>
                <w:rFonts w:ascii="Times New Roman" w:eastAsia="Times New Roman" w:hAnsi="Times New Roman"/>
                <w:color w:val="000000"/>
                <w:sz w:val="24"/>
                <w:szCs w:val="24"/>
                <w:lang w:val="id-ID" w:eastAsia="en-US"/>
              </w:rPr>
            </w:pPr>
          </w:p>
        </w:tc>
        <w:tc>
          <w:tcPr>
            <w:tcW w:w="1841" w:type="dxa"/>
            <w:vMerge w:val="restart"/>
            <w:tcBorders>
              <w:left w:val="single" w:sz="4" w:space="0" w:color="000000"/>
              <w:right w:val="single" w:sz="4" w:space="0" w:color="000000"/>
            </w:tcBorders>
            <w:shd w:val="clear" w:color="auto" w:fill="FFFFFF"/>
          </w:tcPr>
          <w:p w:rsidR="00E513B4" w:rsidRDefault="00300A12">
            <w:pPr>
              <w:spacing w:line="360" w:lineRule="auto"/>
              <w:rPr>
                <w:rFonts w:ascii="Times New Roman" w:eastAsia="Times New Roman" w:hAnsi="Times New Roman"/>
                <w:b/>
                <w:bCs/>
                <w:color w:val="000000"/>
                <w:sz w:val="24"/>
                <w:szCs w:val="24"/>
                <w:lang w:val="id-ID" w:eastAsia="en-US"/>
              </w:rPr>
            </w:pPr>
            <w:r>
              <w:rPr>
                <w:rFonts w:ascii="Times New Roman" w:eastAsia="Times New Roman" w:hAnsi="Times New Roman"/>
                <w:sz w:val="24"/>
                <w:szCs w:val="24"/>
              </w:rPr>
              <w:t xml:space="preserve">In your opinion, what can be improved in the implementation of the </w:t>
            </w:r>
            <w:r>
              <w:rPr>
                <w:rFonts w:ascii="Times New Roman" w:eastAsia="Times New Roman" w:hAnsi="Times New Roman"/>
                <w:sz w:val="24"/>
                <w:szCs w:val="24"/>
                <w:lang w:val="id-ID"/>
              </w:rPr>
              <w:t xml:space="preserve">Merdeka </w:t>
            </w:r>
            <w:r>
              <w:rPr>
                <w:rFonts w:ascii="Times New Roman" w:eastAsia="Times New Roman" w:hAnsi="Times New Roman"/>
                <w:sz w:val="24"/>
                <w:szCs w:val="24"/>
              </w:rPr>
              <w:t xml:space="preserve">Curriculum to have a more positive impact on student learning and development? </w:t>
            </w:r>
          </w:p>
        </w:tc>
        <w:tc>
          <w:tcPr>
            <w:tcW w:w="1035" w:type="dxa"/>
            <w:tcBorders>
              <w:top w:val="single" w:sz="4" w:space="0" w:color="000000"/>
              <w:left w:val="single" w:sz="4" w:space="0" w:color="000000"/>
              <w:bottom w:val="single" w:sz="4" w:space="0" w:color="000000"/>
              <w:right w:val="single" w:sz="4" w:space="0" w:color="000000"/>
            </w:tcBorders>
            <w:shd w:val="clear" w:color="auto" w:fill="FFFFFF"/>
          </w:tcPr>
          <w:p w:rsidR="00E513B4" w:rsidRDefault="00300A12">
            <w:pPr>
              <w:spacing w:line="360" w:lineRule="auto"/>
              <w:jc w:val="center"/>
              <w:rPr>
                <w:rFonts w:ascii="Times New Roman" w:eastAsia="Times New Roman" w:hAnsi="Times New Roman"/>
                <w:color w:val="000000"/>
                <w:sz w:val="24"/>
                <w:szCs w:val="24"/>
                <w:lang w:val="id-ID" w:eastAsia="en-US"/>
              </w:rPr>
            </w:pPr>
            <w:r>
              <w:rPr>
                <w:rFonts w:ascii="Times New Roman" w:eastAsia="Times New Roman" w:hAnsi="Times New Roman"/>
                <w:color w:val="000000"/>
                <w:sz w:val="24"/>
                <w:szCs w:val="24"/>
                <w:lang w:val="id-ID" w:eastAsia="en-US"/>
              </w:rPr>
              <w:t>T1</w:t>
            </w:r>
          </w:p>
        </w:tc>
        <w:tc>
          <w:tcPr>
            <w:tcW w:w="2445" w:type="dxa"/>
            <w:tcBorders>
              <w:top w:val="single" w:sz="4" w:space="0" w:color="000000"/>
              <w:left w:val="single" w:sz="4" w:space="0" w:color="000000"/>
              <w:bottom w:val="single" w:sz="4" w:space="0" w:color="000000"/>
              <w:right w:val="single" w:sz="4" w:space="0" w:color="000000"/>
            </w:tcBorders>
            <w:shd w:val="clear" w:color="auto" w:fill="FFFFFF"/>
          </w:tcPr>
          <w:p w:rsidR="00E513B4" w:rsidRDefault="00300A12">
            <w:pPr>
              <w:spacing w:line="360" w:lineRule="auto"/>
              <w:rPr>
                <w:rFonts w:ascii="Times New Roman" w:eastAsia="Times New Roman" w:hAnsi="Times New Roman"/>
                <w:b/>
                <w:bCs/>
                <w:color w:val="000000"/>
                <w:sz w:val="24"/>
                <w:szCs w:val="24"/>
                <w:lang w:val="id-ID" w:eastAsia="en-US"/>
              </w:rPr>
            </w:pPr>
            <w:r>
              <w:rPr>
                <w:rFonts w:ascii="Times New Roman" w:eastAsia="Times New Roman" w:hAnsi="Times New Roman"/>
                <w:sz w:val="24"/>
                <w:szCs w:val="24"/>
              </w:rPr>
              <w:t>More massive curriculum socialization, so that every teacher can understand the curriculum well. More complete facilities to support curriculum implementation</w:t>
            </w:r>
            <w:r>
              <w:rPr>
                <w:rFonts w:ascii="Times New Roman" w:eastAsia="Times New Roman" w:hAnsi="Times New Roman"/>
                <w:sz w:val="24"/>
                <w:szCs w:val="24"/>
                <w:lang w:val="id-ID"/>
              </w:rPr>
              <w:t>.</w:t>
            </w:r>
          </w:p>
        </w:tc>
        <w:tc>
          <w:tcPr>
            <w:tcW w:w="1916" w:type="dxa"/>
            <w:tcBorders>
              <w:top w:val="single" w:sz="4" w:space="0" w:color="000000"/>
              <w:left w:val="single" w:sz="4" w:space="0" w:color="000000"/>
              <w:bottom w:val="single" w:sz="4" w:space="0" w:color="000000"/>
              <w:right w:val="single" w:sz="4" w:space="0" w:color="000000"/>
            </w:tcBorders>
            <w:shd w:val="clear" w:color="auto" w:fill="FFFFFF"/>
          </w:tcPr>
          <w:p w:rsidR="00E513B4" w:rsidRDefault="00300A12">
            <w:pPr>
              <w:spacing w:line="360" w:lineRule="auto"/>
              <w:rPr>
                <w:rFonts w:ascii="Times New Roman" w:eastAsia="Times New Roman" w:hAnsi="Times New Roman"/>
                <w:b/>
                <w:bCs/>
                <w:color w:val="000000"/>
                <w:sz w:val="24"/>
                <w:szCs w:val="24"/>
                <w:lang w:val="id-ID" w:eastAsia="en-US"/>
              </w:rPr>
            </w:pPr>
            <w:r>
              <w:rPr>
                <w:rFonts w:ascii="Times New Roman" w:eastAsia="Times New Roman" w:hAnsi="Times New Roman"/>
                <w:sz w:val="24"/>
                <w:szCs w:val="24"/>
              </w:rPr>
              <w:t>Teacher believes that more complete facilities can support curriculum implementation and have a positive impact on learning.</w:t>
            </w:r>
          </w:p>
        </w:tc>
      </w:tr>
      <w:tr w:rsidR="00E513B4">
        <w:trPr>
          <w:trHeight w:val="715"/>
        </w:trPr>
        <w:tc>
          <w:tcPr>
            <w:tcW w:w="945" w:type="dxa"/>
            <w:vMerge/>
            <w:tcBorders>
              <w:left w:val="single" w:sz="4" w:space="0" w:color="000000"/>
              <w:bottom w:val="single" w:sz="4" w:space="0" w:color="000000"/>
              <w:right w:val="single" w:sz="4" w:space="0" w:color="000000"/>
            </w:tcBorders>
            <w:shd w:val="clear" w:color="auto" w:fill="FFFFFF"/>
          </w:tcPr>
          <w:p w:rsidR="00E513B4" w:rsidRDefault="00E513B4">
            <w:pPr>
              <w:spacing w:line="360" w:lineRule="auto"/>
              <w:jc w:val="center"/>
              <w:rPr>
                <w:rFonts w:ascii="Times New Roman" w:eastAsia="Times New Roman" w:hAnsi="Times New Roman"/>
                <w:color w:val="000000"/>
                <w:sz w:val="24"/>
                <w:szCs w:val="24"/>
                <w:lang w:val="id-ID" w:eastAsia="en-US"/>
              </w:rPr>
            </w:pPr>
          </w:p>
        </w:tc>
        <w:tc>
          <w:tcPr>
            <w:tcW w:w="1841" w:type="dxa"/>
            <w:vMerge/>
            <w:tcBorders>
              <w:left w:val="single" w:sz="4" w:space="0" w:color="000000"/>
              <w:bottom w:val="single" w:sz="4" w:space="0" w:color="000000"/>
              <w:right w:val="single" w:sz="4" w:space="0" w:color="000000"/>
            </w:tcBorders>
            <w:shd w:val="clear" w:color="auto" w:fill="FFFFFF"/>
          </w:tcPr>
          <w:p w:rsidR="00E513B4" w:rsidRDefault="00E513B4">
            <w:pPr>
              <w:spacing w:line="360" w:lineRule="auto"/>
              <w:rPr>
                <w:rFonts w:ascii="Times New Roman" w:eastAsia="Times New Roman" w:hAnsi="Times New Roman"/>
                <w:b/>
                <w:bCs/>
                <w:color w:val="000000"/>
                <w:sz w:val="24"/>
                <w:szCs w:val="24"/>
                <w:lang w:val="id-ID" w:eastAsia="en-US"/>
              </w:rPr>
            </w:pPr>
          </w:p>
        </w:tc>
        <w:tc>
          <w:tcPr>
            <w:tcW w:w="1035" w:type="dxa"/>
            <w:tcBorders>
              <w:top w:val="single" w:sz="4" w:space="0" w:color="000000"/>
              <w:left w:val="single" w:sz="4" w:space="0" w:color="000000"/>
              <w:bottom w:val="single" w:sz="4" w:space="0" w:color="000000"/>
              <w:right w:val="single" w:sz="4" w:space="0" w:color="000000"/>
            </w:tcBorders>
            <w:shd w:val="clear" w:color="auto" w:fill="FFFFFF"/>
          </w:tcPr>
          <w:p w:rsidR="00E513B4" w:rsidRDefault="00300A12">
            <w:pPr>
              <w:spacing w:line="360" w:lineRule="auto"/>
              <w:jc w:val="center"/>
              <w:rPr>
                <w:rFonts w:ascii="Times New Roman" w:eastAsia="Times New Roman" w:hAnsi="Times New Roman"/>
                <w:color w:val="000000"/>
                <w:sz w:val="24"/>
                <w:szCs w:val="24"/>
                <w:lang w:val="id-ID" w:eastAsia="en-US"/>
              </w:rPr>
            </w:pPr>
            <w:r>
              <w:rPr>
                <w:rFonts w:ascii="Times New Roman" w:eastAsia="Times New Roman" w:hAnsi="Times New Roman"/>
                <w:color w:val="000000"/>
                <w:sz w:val="24"/>
                <w:szCs w:val="24"/>
                <w:lang w:val="id-ID" w:eastAsia="en-US"/>
              </w:rPr>
              <w:t>T2</w:t>
            </w:r>
          </w:p>
        </w:tc>
        <w:tc>
          <w:tcPr>
            <w:tcW w:w="2445" w:type="dxa"/>
            <w:tcBorders>
              <w:top w:val="single" w:sz="4" w:space="0" w:color="000000"/>
              <w:left w:val="single" w:sz="4" w:space="0" w:color="000000"/>
              <w:bottom w:val="single" w:sz="4" w:space="0" w:color="000000"/>
              <w:right w:val="single" w:sz="4" w:space="0" w:color="000000"/>
            </w:tcBorders>
            <w:shd w:val="clear" w:color="auto" w:fill="FFFFFF"/>
          </w:tcPr>
          <w:p w:rsidR="00E513B4" w:rsidRDefault="00300A12">
            <w:pPr>
              <w:spacing w:line="360" w:lineRule="auto"/>
              <w:rPr>
                <w:rFonts w:ascii="Times New Roman" w:eastAsia="Times New Roman" w:hAnsi="Times New Roman"/>
                <w:b/>
                <w:bCs/>
                <w:color w:val="000000"/>
                <w:sz w:val="24"/>
                <w:szCs w:val="24"/>
                <w:lang w:val="id-ID" w:eastAsia="en-US"/>
              </w:rPr>
            </w:pPr>
            <w:r>
              <w:rPr>
                <w:rFonts w:ascii="Times New Roman" w:eastAsia="Times New Roman" w:hAnsi="Times New Roman"/>
                <w:sz w:val="24"/>
                <w:szCs w:val="24"/>
              </w:rPr>
              <w:t>It is hoped that the</w:t>
            </w:r>
            <w:r>
              <w:rPr>
                <w:rFonts w:ascii="Times New Roman" w:eastAsia="Times New Roman" w:hAnsi="Times New Roman"/>
                <w:sz w:val="24"/>
                <w:szCs w:val="24"/>
                <w:lang w:val="id-ID"/>
              </w:rPr>
              <w:t xml:space="preserve"> Merdeka</w:t>
            </w:r>
            <w:r>
              <w:rPr>
                <w:rFonts w:ascii="Times New Roman" w:eastAsia="Times New Roman" w:hAnsi="Times New Roman"/>
                <w:sz w:val="24"/>
                <w:szCs w:val="24"/>
              </w:rPr>
              <w:t xml:space="preserve"> Curriculum will be more focused not only on students </w:t>
            </w:r>
            <w:r>
              <w:rPr>
                <w:rFonts w:ascii="Times New Roman" w:eastAsia="Times New Roman" w:hAnsi="Times New Roman"/>
                <w:sz w:val="24"/>
                <w:szCs w:val="24"/>
              </w:rPr>
              <w:lastRenderedPageBreak/>
              <w:t>but also on teachers as one of the determinants of curriculum success. The focus is not only on character development but also on developing students' soft skills and hard skills.</w:t>
            </w:r>
          </w:p>
        </w:tc>
        <w:tc>
          <w:tcPr>
            <w:tcW w:w="1916" w:type="dxa"/>
            <w:tcBorders>
              <w:top w:val="single" w:sz="4" w:space="0" w:color="000000"/>
              <w:left w:val="single" w:sz="4" w:space="0" w:color="000000"/>
              <w:bottom w:val="single" w:sz="4" w:space="0" w:color="000000"/>
              <w:right w:val="single" w:sz="4" w:space="0" w:color="000000"/>
            </w:tcBorders>
            <w:shd w:val="clear" w:color="auto" w:fill="FFFFFF"/>
          </w:tcPr>
          <w:p w:rsidR="00E513B4" w:rsidRDefault="00300A12">
            <w:pPr>
              <w:spacing w:line="360" w:lineRule="auto"/>
              <w:rPr>
                <w:rFonts w:ascii="Times New Roman" w:eastAsia="Times New Roman" w:hAnsi="Times New Roman"/>
                <w:b/>
                <w:bCs/>
                <w:color w:val="000000"/>
                <w:sz w:val="24"/>
                <w:szCs w:val="24"/>
                <w:lang w:val="id-ID" w:eastAsia="en-US"/>
              </w:rPr>
            </w:pPr>
            <w:r>
              <w:rPr>
                <w:rFonts w:ascii="Times New Roman" w:eastAsia="Times New Roman" w:hAnsi="Times New Roman"/>
                <w:sz w:val="24"/>
                <w:szCs w:val="24"/>
              </w:rPr>
              <w:lastRenderedPageBreak/>
              <w:t xml:space="preserve">Teacher believes that this Curriculum is expected to be </w:t>
            </w:r>
            <w:r>
              <w:rPr>
                <w:rFonts w:ascii="Times New Roman" w:eastAsia="Times New Roman" w:hAnsi="Times New Roman"/>
                <w:sz w:val="24"/>
                <w:szCs w:val="24"/>
              </w:rPr>
              <w:lastRenderedPageBreak/>
              <w:t>more focused not only on students but also on teachers.</w:t>
            </w:r>
          </w:p>
        </w:tc>
      </w:tr>
    </w:tbl>
    <w:p w:rsidR="00E513B4" w:rsidRDefault="00E513B4">
      <w:pPr>
        <w:spacing w:line="360" w:lineRule="auto"/>
        <w:rPr>
          <w:rFonts w:ascii="Times New Roman" w:eastAsia="Tim" w:hAnsi="Times New Roman"/>
          <w:b/>
          <w:bCs/>
          <w:sz w:val="24"/>
          <w:szCs w:val="24"/>
          <w:lang w:val="id-ID" w:eastAsia="en-US"/>
        </w:rPr>
      </w:pPr>
    </w:p>
    <w:p w:rsidR="00E513B4" w:rsidRDefault="00E513B4">
      <w:pPr>
        <w:spacing w:line="360" w:lineRule="auto"/>
        <w:jc w:val="both"/>
        <w:rPr>
          <w:rFonts w:ascii="Times New Roman" w:eastAsia="Times New Roman" w:hAnsi="Times New Roman"/>
          <w:b/>
          <w:bCs/>
          <w:sz w:val="24"/>
          <w:szCs w:val="24"/>
          <w:lang w:val="id-ID" w:eastAsia="en-US"/>
        </w:rPr>
      </w:pPr>
    </w:p>
    <w:p w:rsidR="00E513B4" w:rsidRDefault="00E513B4">
      <w:pPr>
        <w:spacing w:line="360" w:lineRule="auto"/>
        <w:jc w:val="both"/>
        <w:rPr>
          <w:rFonts w:ascii="Times New Roman" w:eastAsia="Times New Roman" w:hAnsi="Times New Roman"/>
          <w:b/>
          <w:bCs/>
          <w:sz w:val="24"/>
          <w:szCs w:val="24"/>
          <w:lang w:val="id-ID" w:eastAsia="en-US"/>
        </w:rPr>
      </w:pPr>
    </w:p>
    <w:p w:rsidR="00E513B4" w:rsidRDefault="00E513B4">
      <w:pPr>
        <w:spacing w:line="360" w:lineRule="auto"/>
        <w:jc w:val="both"/>
        <w:rPr>
          <w:rFonts w:ascii="Times New Roman" w:eastAsia="Times New Roman" w:hAnsi="Times New Roman"/>
          <w:b/>
          <w:bCs/>
          <w:sz w:val="24"/>
          <w:szCs w:val="24"/>
          <w:lang w:val="id-ID" w:eastAsia="en-US"/>
        </w:rPr>
      </w:pPr>
    </w:p>
    <w:p w:rsidR="00903075" w:rsidRDefault="00903075">
      <w:pPr>
        <w:spacing w:line="360" w:lineRule="auto"/>
        <w:jc w:val="both"/>
        <w:rPr>
          <w:rFonts w:ascii="Times New Roman" w:eastAsia="Times New Roman" w:hAnsi="Times New Roman"/>
          <w:b/>
          <w:bCs/>
          <w:sz w:val="24"/>
          <w:szCs w:val="24"/>
          <w:lang w:val="id-ID" w:eastAsia="en-US"/>
        </w:rPr>
        <w:sectPr w:rsidR="00903075" w:rsidSect="009A01BF">
          <w:pgSz w:w="11906" w:h="16838"/>
          <w:pgMar w:top="2268" w:right="1701" w:bottom="1701" w:left="2268" w:header="851" w:footer="992" w:gutter="0"/>
          <w:pgNumType w:start="33"/>
          <w:cols w:space="425"/>
          <w:titlePg/>
          <w:docGrid w:linePitch="312"/>
        </w:sectPr>
      </w:pPr>
    </w:p>
    <w:p w:rsidR="00E513B4" w:rsidRDefault="00903075" w:rsidP="00903075">
      <w:pPr>
        <w:tabs>
          <w:tab w:val="left" w:pos="1073"/>
        </w:tabs>
        <w:spacing w:line="360" w:lineRule="auto"/>
        <w:jc w:val="both"/>
        <w:rPr>
          <w:rFonts w:ascii="Times New Roman" w:eastAsia="Times New Roman" w:hAnsi="Times New Roman"/>
          <w:b/>
          <w:bCs/>
          <w:sz w:val="24"/>
          <w:szCs w:val="24"/>
          <w:lang w:val="id-ID" w:eastAsia="en-US"/>
        </w:rPr>
      </w:pPr>
      <w:r>
        <w:rPr>
          <w:rFonts w:ascii="Times New Roman" w:eastAsia="Times New Roman" w:hAnsi="Times New Roman"/>
          <w:b/>
          <w:bCs/>
          <w:sz w:val="24"/>
          <w:szCs w:val="24"/>
          <w:lang w:val="id-ID" w:eastAsia="en-US"/>
        </w:rPr>
        <w:lastRenderedPageBreak/>
        <w:tab/>
      </w:r>
      <w:r w:rsidR="00300A12">
        <w:rPr>
          <w:rFonts w:ascii="Times New Roman" w:eastAsia="Times New Roman" w:hAnsi="Times New Roman"/>
          <w:b/>
          <w:bCs/>
          <w:sz w:val="24"/>
          <w:szCs w:val="24"/>
          <w:lang w:val="id-ID" w:eastAsia="en-US"/>
        </w:rPr>
        <w:t>The researcher (R), First Teacher (T1), and Second Teacher (T2).</w:t>
      </w:r>
    </w:p>
    <w:p w:rsidR="00E513B4" w:rsidRDefault="00300A12">
      <w:pPr>
        <w:numPr>
          <w:ilvl w:val="0"/>
          <w:numId w:val="8"/>
        </w:numPr>
        <w:spacing w:line="360" w:lineRule="auto"/>
        <w:jc w:val="both"/>
        <w:rPr>
          <w:rFonts w:ascii="Times New Roman" w:eastAsia="Times New Roman" w:hAnsi="Times New Roman"/>
          <w:b/>
          <w:bCs/>
          <w:sz w:val="24"/>
          <w:szCs w:val="24"/>
          <w:lang w:val="id-ID" w:eastAsia="en-US"/>
        </w:rPr>
      </w:pPr>
      <w:r>
        <w:rPr>
          <w:rFonts w:ascii="Times New Roman" w:eastAsia="Times New Roman" w:hAnsi="Times New Roman"/>
          <w:b/>
          <w:bCs/>
          <w:sz w:val="24"/>
          <w:szCs w:val="24"/>
          <w:lang w:val="id-ID" w:eastAsia="en-US"/>
        </w:rPr>
        <w:t>The results of interview with first teacher</w:t>
      </w:r>
    </w:p>
    <w:p w:rsidR="00E513B4" w:rsidRDefault="00300A12">
      <w:pPr>
        <w:spacing w:line="360" w:lineRule="auto"/>
        <w:jc w:val="both"/>
        <w:rPr>
          <w:rFonts w:ascii="Times New Roman" w:eastAsia="Times New Roman" w:hAnsi="Times New Roman"/>
          <w:sz w:val="24"/>
          <w:szCs w:val="24"/>
        </w:rPr>
      </w:pPr>
      <w:r>
        <w:rPr>
          <w:rFonts w:ascii="Times New Roman" w:eastAsia="Times New Roman" w:hAnsi="Times New Roman"/>
          <w:sz w:val="24"/>
          <w:szCs w:val="24"/>
          <w:lang w:val="id-ID"/>
        </w:rPr>
        <w:t xml:space="preserve">R: </w:t>
      </w:r>
      <w:r>
        <w:rPr>
          <w:rFonts w:ascii="Times New Roman" w:eastAsia="Times New Roman" w:hAnsi="Times New Roman"/>
          <w:sz w:val="24"/>
          <w:szCs w:val="24"/>
        </w:rPr>
        <w:t>What do you know about the Merdeka Curriculum?</w:t>
      </w:r>
    </w:p>
    <w:p w:rsidR="00E513B4" w:rsidRDefault="00300A12">
      <w:pPr>
        <w:spacing w:line="360" w:lineRule="auto"/>
        <w:jc w:val="both"/>
        <w:rPr>
          <w:rFonts w:ascii="Times New Roman" w:eastAsia="Times New Roman" w:hAnsi="Times New Roman"/>
          <w:sz w:val="24"/>
          <w:szCs w:val="24"/>
        </w:rPr>
      </w:pPr>
      <w:r>
        <w:rPr>
          <w:rFonts w:ascii="Times New Roman" w:eastAsia="Times New Roman" w:hAnsi="Times New Roman"/>
          <w:sz w:val="24"/>
          <w:szCs w:val="24"/>
        </w:rPr>
        <w:t>T1: The Merdeka Curriculum is a more flexible curriculum, while focusing on essential material and developing students' character and competencies</w:t>
      </w:r>
      <w:r>
        <w:rPr>
          <w:rFonts w:ascii="Times New Roman" w:eastAsia="Times New Roman" w:hAnsi="Times New Roman"/>
          <w:sz w:val="24"/>
          <w:szCs w:val="24"/>
          <w:lang w:val="id-ID"/>
        </w:rPr>
        <w:t>.</w:t>
      </w:r>
    </w:p>
    <w:p w:rsidR="00E513B4" w:rsidRDefault="00300A12">
      <w:pPr>
        <w:spacing w:line="360" w:lineRule="auto"/>
        <w:jc w:val="both"/>
        <w:rPr>
          <w:rFonts w:ascii="Times New Roman" w:eastAsia="Times New Roman" w:hAnsi="Times New Roman"/>
          <w:sz w:val="24"/>
          <w:szCs w:val="24"/>
        </w:rPr>
      </w:pPr>
      <w:r>
        <w:rPr>
          <w:rFonts w:ascii="Times New Roman" w:eastAsia="Times New Roman" w:hAnsi="Times New Roman"/>
          <w:sz w:val="24"/>
          <w:szCs w:val="24"/>
          <w:lang w:val="id-ID"/>
        </w:rPr>
        <w:t xml:space="preserve">R: </w:t>
      </w:r>
      <w:r>
        <w:rPr>
          <w:rFonts w:ascii="Times New Roman" w:eastAsia="Times New Roman" w:hAnsi="Times New Roman"/>
          <w:sz w:val="24"/>
          <w:szCs w:val="24"/>
        </w:rPr>
        <w:t>How was your experience during the learning process using the Merdeka Curriculum in English classes?</w:t>
      </w:r>
    </w:p>
    <w:p w:rsidR="00E513B4" w:rsidRDefault="00300A12">
      <w:pPr>
        <w:spacing w:line="360" w:lineRule="auto"/>
        <w:jc w:val="both"/>
        <w:rPr>
          <w:rFonts w:ascii="Times New Roman" w:eastAsia="Times New Roman" w:hAnsi="Times New Roman"/>
          <w:sz w:val="24"/>
          <w:szCs w:val="24"/>
          <w:lang w:val="id-ID"/>
        </w:rPr>
      </w:pPr>
      <w:r>
        <w:rPr>
          <w:rFonts w:ascii="Times New Roman" w:eastAsia="Times New Roman" w:hAnsi="Times New Roman"/>
          <w:sz w:val="24"/>
          <w:szCs w:val="24"/>
        </w:rPr>
        <w:t>T1: Students are more enthusiastic because they use technology and digital media more, thereby increasing competency in the four language skills and encouraging students to be more active and communicative</w:t>
      </w:r>
      <w:r>
        <w:rPr>
          <w:rFonts w:ascii="Times New Roman" w:eastAsia="Times New Roman" w:hAnsi="Times New Roman"/>
          <w:sz w:val="24"/>
          <w:szCs w:val="24"/>
          <w:lang w:val="id-ID"/>
        </w:rPr>
        <w:t>.</w:t>
      </w:r>
    </w:p>
    <w:p w:rsidR="00E513B4" w:rsidRDefault="00300A12">
      <w:pPr>
        <w:spacing w:line="360" w:lineRule="auto"/>
        <w:jc w:val="both"/>
        <w:rPr>
          <w:rFonts w:ascii="Times New Roman" w:eastAsia="Times New Roman" w:hAnsi="Times New Roman"/>
          <w:sz w:val="24"/>
          <w:szCs w:val="24"/>
        </w:rPr>
      </w:pPr>
      <w:r>
        <w:rPr>
          <w:rFonts w:ascii="Times New Roman" w:eastAsia="Times New Roman" w:hAnsi="Times New Roman"/>
          <w:sz w:val="24"/>
          <w:szCs w:val="24"/>
          <w:lang w:val="id-ID"/>
        </w:rPr>
        <w:t xml:space="preserve">R: </w:t>
      </w:r>
      <w:r>
        <w:rPr>
          <w:rFonts w:ascii="Times New Roman" w:eastAsia="Times New Roman" w:hAnsi="Times New Roman"/>
          <w:sz w:val="24"/>
          <w:szCs w:val="24"/>
        </w:rPr>
        <w:t>What challenges do you face while implementing the Merdeka Curriculum in English classes?</w:t>
      </w:r>
    </w:p>
    <w:p w:rsidR="00E513B4" w:rsidRDefault="00300A12">
      <w:pPr>
        <w:spacing w:line="360" w:lineRule="auto"/>
        <w:jc w:val="both"/>
        <w:rPr>
          <w:rFonts w:ascii="Times New Roman" w:eastAsia="Times New Roman" w:hAnsi="Times New Roman"/>
          <w:sz w:val="24"/>
          <w:szCs w:val="24"/>
        </w:rPr>
      </w:pPr>
      <w:r>
        <w:rPr>
          <w:rFonts w:ascii="Times New Roman" w:eastAsia="Times New Roman" w:hAnsi="Times New Roman"/>
          <w:sz w:val="24"/>
          <w:szCs w:val="24"/>
        </w:rPr>
        <w:t>T1: The challenge faced is the difference in students' abilities in English language is quite significant and there are still students who are still technologically illiterate</w:t>
      </w:r>
      <w:r>
        <w:rPr>
          <w:rFonts w:ascii="Times New Roman" w:eastAsia="Times New Roman" w:hAnsi="Times New Roman"/>
          <w:sz w:val="24"/>
          <w:szCs w:val="24"/>
          <w:lang w:val="id-ID"/>
        </w:rPr>
        <w:t>.</w:t>
      </w:r>
    </w:p>
    <w:p w:rsidR="00E513B4" w:rsidRDefault="00300A12">
      <w:pPr>
        <w:spacing w:line="360" w:lineRule="auto"/>
        <w:jc w:val="both"/>
        <w:rPr>
          <w:rFonts w:ascii="Times New Roman" w:eastAsia="Times New Roman" w:hAnsi="Times New Roman"/>
          <w:sz w:val="24"/>
          <w:szCs w:val="24"/>
        </w:rPr>
      </w:pPr>
      <w:r>
        <w:rPr>
          <w:rFonts w:ascii="Times New Roman" w:eastAsia="Times New Roman" w:hAnsi="Times New Roman"/>
          <w:sz w:val="24"/>
          <w:szCs w:val="24"/>
          <w:lang w:val="id-ID"/>
        </w:rPr>
        <w:t xml:space="preserve">R: </w:t>
      </w:r>
      <w:r>
        <w:rPr>
          <w:rFonts w:ascii="Times New Roman" w:eastAsia="Times New Roman" w:hAnsi="Times New Roman"/>
          <w:sz w:val="24"/>
          <w:szCs w:val="24"/>
        </w:rPr>
        <w:t>What are the advantages and disadvantages of the Merdeka Curriculum, according to you?</w:t>
      </w:r>
    </w:p>
    <w:p w:rsidR="00E513B4" w:rsidRDefault="00300A12">
      <w:pPr>
        <w:spacing w:line="360" w:lineRule="auto"/>
        <w:jc w:val="both"/>
        <w:rPr>
          <w:rFonts w:ascii="Times New Roman" w:eastAsia="Times New Roman" w:hAnsi="Times New Roman"/>
          <w:sz w:val="24"/>
          <w:szCs w:val="24"/>
        </w:rPr>
      </w:pPr>
      <w:r>
        <w:rPr>
          <w:rFonts w:ascii="Times New Roman" w:eastAsia="Times New Roman" w:hAnsi="Times New Roman"/>
          <w:sz w:val="24"/>
          <w:szCs w:val="24"/>
        </w:rPr>
        <w:t>T1: The advantage is that learning is tailored to students' needs and learning methods, teachers can choose the right method, increasing students' creativity. The disadvantages are that it reduces the standardization of education, requires an active role from students in learning, teachers must be more active in developing learning</w:t>
      </w:r>
      <w:r>
        <w:rPr>
          <w:rFonts w:ascii="Times New Roman" w:eastAsia="Times New Roman" w:hAnsi="Times New Roman"/>
          <w:sz w:val="24"/>
          <w:szCs w:val="24"/>
          <w:lang w:val="id-ID"/>
        </w:rPr>
        <w:t>.</w:t>
      </w:r>
    </w:p>
    <w:p w:rsidR="00E513B4" w:rsidRDefault="00300A12">
      <w:pPr>
        <w:spacing w:line="360" w:lineRule="auto"/>
        <w:jc w:val="both"/>
        <w:rPr>
          <w:rFonts w:ascii="Times New Roman" w:eastAsia="Times New Roman" w:hAnsi="Times New Roman"/>
          <w:sz w:val="24"/>
          <w:szCs w:val="24"/>
        </w:rPr>
      </w:pPr>
      <w:r>
        <w:rPr>
          <w:rFonts w:ascii="Times New Roman" w:eastAsia="Times New Roman" w:hAnsi="Times New Roman"/>
          <w:sz w:val="24"/>
          <w:szCs w:val="24"/>
          <w:lang w:val="id-ID"/>
        </w:rPr>
        <w:t xml:space="preserve">R: </w:t>
      </w:r>
      <w:r>
        <w:rPr>
          <w:rFonts w:ascii="Times New Roman" w:eastAsia="Times New Roman" w:hAnsi="Times New Roman"/>
          <w:sz w:val="24"/>
          <w:szCs w:val="24"/>
        </w:rPr>
        <w:t xml:space="preserve">In your opinion, what can be improved in the implementation of the </w:t>
      </w:r>
      <w:r>
        <w:rPr>
          <w:rFonts w:ascii="Times New Roman" w:eastAsia="Times New Roman" w:hAnsi="Times New Roman"/>
          <w:sz w:val="24"/>
          <w:szCs w:val="24"/>
          <w:lang w:val="id-ID"/>
        </w:rPr>
        <w:t xml:space="preserve">Merdeka </w:t>
      </w:r>
      <w:r>
        <w:rPr>
          <w:rFonts w:ascii="Times New Roman" w:eastAsia="Times New Roman" w:hAnsi="Times New Roman"/>
          <w:sz w:val="24"/>
          <w:szCs w:val="24"/>
        </w:rPr>
        <w:t xml:space="preserve">Curriculum to have a more positive impact on student learning and development? </w:t>
      </w:r>
    </w:p>
    <w:p w:rsidR="00E513B4" w:rsidRDefault="00300A12">
      <w:pPr>
        <w:spacing w:line="360" w:lineRule="auto"/>
        <w:jc w:val="both"/>
        <w:rPr>
          <w:rFonts w:ascii="Times New Roman" w:eastAsia="Times New Roman" w:hAnsi="Times New Roman"/>
          <w:sz w:val="24"/>
          <w:szCs w:val="24"/>
          <w:lang w:val="id-ID"/>
        </w:rPr>
      </w:pPr>
      <w:r>
        <w:rPr>
          <w:rFonts w:ascii="Times New Roman" w:eastAsia="Times New Roman" w:hAnsi="Times New Roman"/>
          <w:sz w:val="24"/>
          <w:szCs w:val="24"/>
          <w:lang w:val="id-ID"/>
        </w:rPr>
        <w:t xml:space="preserve">T1: </w:t>
      </w:r>
      <w:r>
        <w:rPr>
          <w:rFonts w:ascii="Times New Roman" w:eastAsia="Times New Roman" w:hAnsi="Times New Roman"/>
          <w:sz w:val="24"/>
          <w:szCs w:val="24"/>
        </w:rPr>
        <w:t>More massive curriculum socialization, so that every teacher can understand the curriculum well. More complete facilities to support curriculum implementation</w:t>
      </w:r>
      <w:r>
        <w:rPr>
          <w:rFonts w:ascii="Times New Roman" w:eastAsia="Times New Roman" w:hAnsi="Times New Roman"/>
          <w:sz w:val="24"/>
          <w:szCs w:val="24"/>
          <w:lang w:val="id-ID"/>
        </w:rPr>
        <w:t>.</w:t>
      </w:r>
      <w:r>
        <w:rPr>
          <w:rFonts w:ascii="Times New Roman" w:eastAsia="Times New Roman" w:hAnsi="Times New Roman"/>
          <w:sz w:val="24"/>
          <w:szCs w:val="24"/>
        </w:rPr>
        <w:t>l</w:t>
      </w:r>
    </w:p>
    <w:p w:rsidR="00E513B4" w:rsidRDefault="00300A12">
      <w:pPr>
        <w:numPr>
          <w:ilvl w:val="0"/>
          <w:numId w:val="8"/>
        </w:numPr>
        <w:spacing w:line="360" w:lineRule="auto"/>
        <w:jc w:val="both"/>
        <w:rPr>
          <w:rFonts w:ascii="Times New Roman" w:eastAsia="Times New Roman" w:hAnsi="Times New Roman"/>
          <w:sz w:val="24"/>
          <w:szCs w:val="24"/>
        </w:rPr>
      </w:pPr>
      <w:r>
        <w:rPr>
          <w:rFonts w:ascii="Times New Roman" w:eastAsia="Times New Roman" w:hAnsi="Times New Roman"/>
          <w:b/>
          <w:bCs/>
          <w:sz w:val="24"/>
          <w:szCs w:val="24"/>
          <w:lang w:val="id-ID"/>
        </w:rPr>
        <w:lastRenderedPageBreak/>
        <w:t>The res</w:t>
      </w:r>
      <w:r>
        <w:rPr>
          <w:rFonts w:ascii="Times New Roman" w:eastAsia="Times New Roman" w:hAnsi="Times New Roman"/>
          <w:b/>
          <w:bCs/>
          <w:sz w:val="24"/>
          <w:szCs w:val="24"/>
        </w:rPr>
        <w:t>ults of interviews with the second teacher</w:t>
      </w:r>
    </w:p>
    <w:p w:rsidR="00E513B4" w:rsidRDefault="00300A12">
      <w:pPr>
        <w:spacing w:line="360" w:lineRule="auto"/>
        <w:jc w:val="both"/>
        <w:rPr>
          <w:rFonts w:ascii="Times New Roman" w:eastAsia="Times New Roman" w:hAnsi="Times New Roman"/>
          <w:sz w:val="24"/>
          <w:szCs w:val="24"/>
        </w:rPr>
      </w:pPr>
      <w:r>
        <w:rPr>
          <w:rFonts w:ascii="Times New Roman" w:eastAsia="Times New Roman" w:hAnsi="Times New Roman"/>
          <w:sz w:val="24"/>
          <w:szCs w:val="24"/>
          <w:lang w:val="id-ID"/>
        </w:rPr>
        <w:t xml:space="preserve">R: </w:t>
      </w:r>
      <w:r>
        <w:rPr>
          <w:rFonts w:ascii="Times New Roman" w:eastAsia="Times New Roman" w:hAnsi="Times New Roman"/>
          <w:sz w:val="24"/>
          <w:szCs w:val="24"/>
        </w:rPr>
        <w:t>What do you know about the Merdeka Curriculum?</w:t>
      </w:r>
    </w:p>
    <w:p w:rsidR="00E513B4" w:rsidRDefault="00300A12">
      <w:pPr>
        <w:spacing w:line="360" w:lineRule="auto"/>
        <w:jc w:val="both"/>
        <w:rPr>
          <w:rFonts w:ascii="Times New Roman" w:eastAsia="Times New Roman" w:hAnsi="Times New Roman"/>
          <w:sz w:val="24"/>
          <w:szCs w:val="24"/>
        </w:rPr>
      </w:pPr>
      <w:r>
        <w:rPr>
          <w:rFonts w:ascii="Times New Roman" w:eastAsia="Times New Roman" w:hAnsi="Times New Roman"/>
          <w:sz w:val="24"/>
          <w:szCs w:val="24"/>
        </w:rPr>
        <w:t>T2: The Merdeka Curriculum is a curriculum that focuses on character development as well as students' needs, interests and talents</w:t>
      </w:r>
      <w:r>
        <w:rPr>
          <w:rFonts w:ascii="Times New Roman" w:eastAsia="Times New Roman" w:hAnsi="Times New Roman"/>
          <w:sz w:val="24"/>
          <w:szCs w:val="24"/>
          <w:lang w:val="id-ID"/>
        </w:rPr>
        <w:t>.</w:t>
      </w:r>
    </w:p>
    <w:p w:rsidR="00E513B4" w:rsidRDefault="00300A12">
      <w:pPr>
        <w:spacing w:line="360" w:lineRule="auto"/>
        <w:jc w:val="both"/>
        <w:rPr>
          <w:rFonts w:ascii="Times New Roman" w:eastAsia="Times New Roman" w:hAnsi="Times New Roman"/>
          <w:sz w:val="24"/>
          <w:szCs w:val="24"/>
        </w:rPr>
      </w:pPr>
      <w:r>
        <w:rPr>
          <w:rFonts w:ascii="Times New Roman" w:eastAsia="Times New Roman" w:hAnsi="Times New Roman"/>
          <w:sz w:val="24"/>
          <w:szCs w:val="24"/>
          <w:lang w:val="id-ID"/>
        </w:rPr>
        <w:t xml:space="preserve">R: </w:t>
      </w:r>
      <w:r>
        <w:rPr>
          <w:rFonts w:ascii="Times New Roman" w:eastAsia="Times New Roman" w:hAnsi="Times New Roman"/>
          <w:sz w:val="24"/>
          <w:szCs w:val="24"/>
        </w:rPr>
        <w:t>How was your experience during the learning process using the Merdeka Curriculum in English classes?</w:t>
      </w:r>
    </w:p>
    <w:p w:rsidR="00E513B4" w:rsidRDefault="00300A12">
      <w:pPr>
        <w:spacing w:line="360" w:lineRule="auto"/>
        <w:jc w:val="both"/>
        <w:rPr>
          <w:rFonts w:ascii="Times New Roman" w:eastAsia="Times New Roman" w:hAnsi="Times New Roman"/>
          <w:sz w:val="24"/>
          <w:szCs w:val="24"/>
          <w:lang w:val="id-ID"/>
        </w:rPr>
      </w:pPr>
      <w:r>
        <w:rPr>
          <w:rFonts w:ascii="Times New Roman" w:eastAsia="Times New Roman" w:hAnsi="Times New Roman"/>
          <w:sz w:val="24"/>
          <w:szCs w:val="24"/>
        </w:rPr>
        <w:t xml:space="preserve">T2: While learning English using the </w:t>
      </w:r>
      <w:r>
        <w:rPr>
          <w:rFonts w:ascii="Times New Roman" w:eastAsia="Times New Roman" w:hAnsi="Times New Roman"/>
          <w:sz w:val="24"/>
          <w:szCs w:val="24"/>
          <w:lang w:val="id-ID"/>
        </w:rPr>
        <w:t xml:space="preserve">Merdeka </w:t>
      </w:r>
      <w:r>
        <w:rPr>
          <w:rFonts w:ascii="Times New Roman" w:eastAsia="Times New Roman" w:hAnsi="Times New Roman"/>
          <w:sz w:val="24"/>
          <w:szCs w:val="24"/>
        </w:rPr>
        <w:t>Curriculum, I had quite difficulty in designing learning methods that could meet the needs and learning styles of the students, so that learning was still not optimal, especially considering the position of English as a foreign language for students.</w:t>
      </w:r>
    </w:p>
    <w:p w:rsidR="00E513B4" w:rsidRDefault="00300A12">
      <w:pPr>
        <w:spacing w:line="360" w:lineRule="auto"/>
        <w:jc w:val="both"/>
        <w:rPr>
          <w:rFonts w:ascii="Times New Roman" w:eastAsia="Times New Roman" w:hAnsi="Times New Roman"/>
          <w:sz w:val="24"/>
          <w:szCs w:val="24"/>
        </w:rPr>
      </w:pPr>
      <w:r>
        <w:rPr>
          <w:rFonts w:ascii="Times New Roman" w:eastAsia="Times New Roman" w:hAnsi="Times New Roman"/>
          <w:sz w:val="24"/>
          <w:szCs w:val="24"/>
          <w:lang w:val="id-ID"/>
        </w:rPr>
        <w:t xml:space="preserve">R: </w:t>
      </w:r>
      <w:r>
        <w:rPr>
          <w:rFonts w:ascii="Times New Roman" w:eastAsia="Times New Roman" w:hAnsi="Times New Roman"/>
          <w:sz w:val="24"/>
          <w:szCs w:val="24"/>
        </w:rPr>
        <w:t>What challenges do you face while implementing the Merdeka Curriculum in English classes?</w:t>
      </w:r>
    </w:p>
    <w:p w:rsidR="00E513B4" w:rsidRDefault="00300A12">
      <w:pPr>
        <w:spacing w:line="360" w:lineRule="auto"/>
        <w:jc w:val="both"/>
        <w:rPr>
          <w:rFonts w:ascii="Times New Roman" w:eastAsia="Times New Roman" w:hAnsi="Times New Roman"/>
          <w:sz w:val="24"/>
          <w:szCs w:val="24"/>
        </w:rPr>
      </w:pPr>
      <w:r>
        <w:rPr>
          <w:rFonts w:ascii="Times New Roman" w:eastAsia="Times New Roman" w:hAnsi="Times New Roman"/>
          <w:sz w:val="24"/>
          <w:szCs w:val="24"/>
        </w:rPr>
        <w:t>T2: The challenge I face is when I have to design innovative and differentiated learning methods and media to meet the needs of diverse students</w:t>
      </w:r>
    </w:p>
    <w:p w:rsidR="00E513B4" w:rsidRDefault="00300A12">
      <w:pPr>
        <w:spacing w:line="360" w:lineRule="auto"/>
        <w:jc w:val="both"/>
        <w:rPr>
          <w:rFonts w:ascii="Times New Roman" w:eastAsia="Times New Roman" w:hAnsi="Times New Roman"/>
          <w:sz w:val="24"/>
          <w:szCs w:val="24"/>
        </w:rPr>
      </w:pPr>
      <w:r>
        <w:rPr>
          <w:rFonts w:ascii="Times New Roman" w:eastAsia="Times New Roman" w:hAnsi="Times New Roman"/>
          <w:sz w:val="24"/>
          <w:szCs w:val="24"/>
          <w:lang w:val="id-ID"/>
        </w:rPr>
        <w:t xml:space="preserve">R: </w:t>
      </w:r>
      <w:r>
        <w:rPr>
          <w:rFonts w:ascii="Times New Roman" w:eastAsia="Times New Roman" w:hAnsi="Times New Roman"/>
          <w:sz w:val="24"/>
          <w:szCs w:val="24"/>
        </w:rPr>
        <w:t>What are the advantages and disadvantages of the Merdeka Curriculum, according to you?</w:t>
      </w:r>
    </w:p>
    <w:p w:rsidR="00E513B4" w:rsidRDefault="00300A12">
      <w:pPr>
        <w:spacing w:line="360" w:lineRule="auto"/>
        <w:jc w:val="both"/>
        <w:rPr>
          <w:rFonts w:ascii="Times New Roman" w:eastAsia="Times New Roman" w:hAnsi="Times New Roman"/>
          <w:sz w:val="24"/>
          <w:szCs w:val="24"/>
        </w:rPr>
      </w:pPr>
      <w:r>
        <w:rPr>
          <w:rFonts w:ascii="Times New Roman" w:eastAsia="Times New Roman" w:hAnsi="Times New Roman"/>
          <w:sz w:val="24"/>
          <w:szCs w:val="24"/>
        </w:rPr>
        <w:t xml:space="preserve">T2: The advantages of the Merdeka Curriculum include that students can freely develop their interests and natural talents so that they can find their own passions, as well as developing students' positive character in accordance with the Pancasila values that are needed along with the times. The weaknesses are the lack of comprehensive socialization regarding the implementation of the </w:t>
      </w:r>
      <w:r>
        <w:rPr>
          <w:rFonts w:ascii="Times New Roman" w:eastAsia="Times New Roman" w:hAnsi="Times New Roman"/>
          <w:sz w:val="24"/>
          <w:szCs w:val="24"/>
          <w:lang w:val="id-ID"/>
        </w:rPr>
        <w:t>Merdeka C</w:t>
      </w:r>
      <w:r>
        <w:rPr>
          <w:rFonts w:ascii="Times New Roman" w:eastAsia="Times New Roman" w:hAnsi="Times New Roman"/>
          <w:sz w:val="24"/>
          <w:szCs w:val="24"/>
        </w:rPr>
        <w:t>urriculum, the lack of teacher readiness to spearhead curriculum changes and support from relevant teaching resources</w:t>
      </w:r>
      <w:r>
        <w:rPr>
          <w:rFonts w:ascii="Times New Roman" w:eastAsia="Times New Roman" w:hAnsi="Times New Roman"/>
          <w:sz w:val="24"/>
          <w:szCs w:val="24"/>
          <w:lang w:val="id-ID"/>
        </w:rPr>
        <w:t>.</w:t>
      </w:r>
    </w:p>
    <w:p w:rsidR="00E513B4" w:rsidRDefault="00300A12">
      <w:pPr>
        <w:spacing w:line="360" w:lineRule="auto"/>
        <w:jc w:val="both"/>
        <w:rPr>
          <w:rFonts w:ascii="Times New Roman" w:eastAsia="Times New Roman" w:hAnsi="Times New Roman"/>
          <w:sz w:val="24"/>
          <w:szCs w:val="24"/>
        </w:rPr>
      </w:pPr>
      <w:r>
        <w:rPr>
          <w:rFonts w:ascii="Times New Roman" w:eastAsia="Times New Roman" w:hAnsi="Times New Roman"/>
          <w:sz w:val="24"/>
          <w:szCs w:val="24"/>
          <w:lang w:val="id-ID"/>
        </w:rPr>
        <w:t xml:space="preserve">R: </w:t>
      </w:r>
      <w:r>
        <w:rPr>
          <w:rFonts w:ascii="Times New Roman" w:eastAsia="Times New Roman" w:hAnsi="Times New Roman"/>
          <w:sz w:val="24"/>
          <w:szCs w:val="24"/>
        </w:rPr>
        <w:t xml:space="preserve">In your opinion, what can be improved in the implementation of the </w:t>
      </w:r>
      <w:r>
        <w:rPr>
          <w:rFonts w:ascii="Times New Roman" w:eastAsia="Times New Roman" w:hAnsi="Times New Roman"/>
          <w:sz w:val="24"/>
          <w:szCs w:val="24"/>
          <w:lang w:val="id-ID"/>
        </w:rPr>
        <w:t xml:space="preserve">Merdeka </w:t>
      </w:r>
      <w:r>
        <w:rPr>
          <w:rFonts w:ascii="Times New Roman" w:eastAsia="Times New Roman" w:hAnsi="Times New Roman"/>
          <w:sz w:val="24"/>
          <w:szCs w:val="24"/>
        </w:rPr>
        <w:t xml:space="preserve">Curriculum to have a more positive impact on student learning and development? </w:t>
      </w:r>
    </w:p>
    <w:p w:rsidR="00E513B4" w:rsidRDefault="00300A12">
      <w:pPr>
        <w:spacing w:line="360" w:lineRule="auto"/>
        <w:jc w:val="both"/>
        <w:rPr>
          <w:rFonts w:ascii="Times New Roman" w:eastAsia="Times New Roman" w:hAnsi="Times New Roman"/>
          <w:sz w:val="24"/>
          <w:szCs w:val="24"/>
          <w:lang w:val="id-ID"/>
        </w:rPr>
      </w:pPr>
      <w:r>
        <w:rPr>
          <w:rFonts w:ascii="Times New Roman" w:eastAsia="Times New Roman" w:hAnsi="Times New Roman"/>
          <w:sz w:val="24"/>
          <w:szCs w:val="24"/>
          <w:lang w:val="id-ID"/>
        </w:rPr>
        <w:lastRenderedPageBreak/>
        <w:t xml:space="preserve">T2: </w:t>
      </w:r>
      <w:r>
        <w:rPr>
          <w:rFonts w:ascii="Times New Roman" w:eastAsia="Times New Roman" w:hAnsi="Times New Roman"/>
          <w:sz w:val="24"/>
          <w:szCs w:val="24"/>
        </w:rPr>
        <w:t>It is hoped that the</w:t>
      </w:r>
      <w:r>
        <w:rPr>
          <w:rFonts w:ascii="Times New Roman" w:eastAsia="Times New Roman" w:hAnsi="Times New Roman"/>
          <w:sz w:val="24"/>
          <w:szCs w:val="24"/>
          <w:lang w:val="id-ID"/>
        </w:rPr>
        <w:t xml:space="preserve"> Merdeka</w:t>
      </w:r>
      <w:r>
        <w:rPr>
          <w:rFonts w:ascii="Times New Roman" w:eastAsia="Times New Roman" w:hAnsi="Times New Roman"/>
          <w:sz w:val="24"/>
          <w:szCs w:val="24"/>
        </w:rPr>
        <w:t xml:space="preserve"> Curriculum will be more focused not only on students but also on teachers as one of the determinants of curriculum success. The focus is not only on character development but also on developing students' soft skills and hard skills.</w:t>
      </w:r>
    </w:p>
    <w:p w:rsidR="00E513B4" w:rsidRDefault="00300A12">
      <w:pPr>
        <w:spacing w:line="360" w:lineRule="auto"/>
        <w:jc w:val="both"/>
        <w:rPr>
          <w:rFonts w:ascii="Times New Roman" w:eastAsia="Times New Roman" w:hAnsi="Times New Roman"/>
          <w:sz w:val="24"/>
          <w:szCs w:val="24"/>
        </w:rPr>
      </w:pPr>
      <w:r>
        <w:rPr>
          <w:rFonts w:ascii="Times New Roman" w:eastAsia="Times New Roman" w:hAnsi="Times New Roman"/>
          <w:sz w:val="24"/>
          <w:szCs w:val="24"/>
        </w:rPr>
        <w:br w:type="page"/>
      </w:r>
    </w:p>
    <w:p w:rsidR="00E513B4" w:rsidRDefault="00300A12">
      <w:pPr>
        <w:pStyle w:val="ListParagraph2"/>
        <w:numPr>
          <w:ilvl w:val="0"/>
          <w:numId w:val="5"/>
        </w:numPr>
        <w:spacing w:line="360" w:lineRule="auto"/>
        <w:jc w:val="both"/>
        <w:rPr>
          <w:rFonts w:ascii="Times New Roman" w:eastAsia="Times New Roman" w:hAnsi="Times New Roman"/>
          <w:b/>
          <w:sz w:val="24"/>
          <w:szCs w:val="24"/>
          <w:lang w:val="id-ID"/>
        </w:rPr>
      </w:pPr>
      <w:r>
        <w:rPr>
          <w:rFonts w:ascii="Times New Roman" w:eastAsia="Times New Roman" w:hAnsi="Times New Roman"/>
          <w:b/>
          <w:sz w:val="24"/>
          <w:szCs w:val="24"/>
          <w:lang w:val="id-ID"/>
        </w:rPr>
        <w:lastRenderedPageBreak/>
        <w:t>Observation Checklist</w:t>
      </w:r>
    </w:p>
    <w:p w:rsidR="00E513B4" w:rsidRDefault="00300A12">
      <w:pPr>
        <w:pStyle w:val="ListParagraph2"/>
        <w:numPr>
          <w:ilvl w:val="3"/>
          <w:numId w:val="5"/>
        </w:numPr>
        <w:spacing w:line="360" w:lineRule="auto"/>
        <w:jc w:val="both"/>
        <w:rPr>
          <w:rFonts w:ascii="Times New Roman" w:eastAsia="Times New Roman" w:hAnsi="Times New Roman"/>
          <w:sz w:val="24"/>
          <w:szCs w:val="24"/>
          <w:lang w:val="id-ID"/>
        </w:rPr>
      </w:pPr>
      <w:r>
        <w:rPr>
          <w:rFonts w:ascii="Times New Roman" w:eastAsia="Times New Roman" w:hAnsi="Times New Roman"/>
          <w:sz w:val="24"/>
          <w:szCs w:val="24"/>
          <w:lang w:val="id-ID"/>
        </w:rPr>
        <w:t>First Teacher</w:t>
      </w:r>
    </w:p>
    <w:tbl>
      <w:tblPr>
        <w:tblStyle w:val="TableGrid"/>
        <w:tblW w:w="0" w:type="auto"/>
        <w:tblLayout w:type="fixed"/>
        <w:tblLook w:val="04A0" w:firstRow="1" w:lastRow="0" w:firstColumn="1" w:lastColumn="0" w:noHBand="0" w:noVBand="1"/>
      </w:tblPr>
      <w:tblGrid>
        <w:gridCol w:w="830"/>
        <w:gridCol w:w="3998"/>
        <w:gridCol w:w="1064"/>
        <w:gridCol w:w="1294"/>
      </w:tblGrid>
      <w:tr w:rsidR="00E513B4">
        <w:tc>
          <w:tcPr>
            <w:tcW w:w="830" w:type="dxa"/>
            <w:vMerge w:val="restart"/>
          </w:tcPr>
          <w:p w:rsidR="00E513B4" w:rsidRDefault="00E513B4">
            <w:pPr>
              <w:spacing w:line="360" w:lineRule="auto"/>
              <w:jc w:val="center"/>
              <w:rPr>
                <w:rFonts w:ascii="Times New Roman" w:eastAsia="Times New Roman" w:hAnsi="Times New Roman"/>
                <w:b/>
                <w:sz w:val="24"/>
                <w:szCs w:val="24"/>
                <w:lang w:val="id-ID"/>
              </w:rPr>
            </w:pPr>
          </w:p>
          <w:p w:rsidR="00E513B4" w:rsidRDefault="00300A12">
            <w:pPr>
              <w:spacing w:line="360" w:lineRule="auto"/>
              <w:jc w:val="center"/>
              <w:rPr>
                <w:rFonts w:ascii="Times New Roman" w:eastAsia="Times New Roman" w:hAnsi="Times New Roman"/>
                <w:b/>
                <w:sz w:val="24"/>
                <w:szCs w:val="24"/>
                <w:lang w:val="id-ID"/>
              </w:rPr>
            </w:pPr>
            <w:r>
              <w:rPr>
                <w:rFonts w:ascii="Times New Roman" w:eastAsia="Times New Roman" w:hAnsi="Times New Roman"/>
                <w:b/>
                <w:sz w:val="24"/>
                <w:szCs w:val="24"/>
                <w:lang w:val="id-ID"/>
              </w:rPr>
              <w:t>No</w:t>
            </w:r>
          </w:p>
        </w:tc>
        <w:tc>
          <w:tcPr>
            <w:tcW w:w="3998" w:type="dxa"/>
            <w:vMerge w:val="restart"/>
          </w:tcPr>
          <w:p w:rsidR="00E513B4" w:rsidRDefault="00E513B4">
            <w:pPr>
              <w:spacing w:line="360" w:lineRule="auto"/>
              <w:jc w:val="center"/>
              <w:rPr>
                <w:rFonts w:ascii="Times New Roman" w:eastAsia="Times New Roman" w:hAnsi="Times New Roman"/>
                <w:b/>
                <w:sz w:val="24"/>
                <w:szCs w:val="24"/>
                <w:lang w:val="id-ID"/>
              </w:rPr>
            </w:pPr>
          </w:p>
          <w:p w:rsidR="00E513B4" w:rsidRDefault="00300A12">
            <w:pPr>
              <w:spacing w:line="360" w:lineRule="auto"/>
              <w:jc w:val="center"/>
              <w:rPr>
                <w:rFonts w:ascii="Times New Roman" w:eastAsia="Times New Roman" w:hAnsi="Times New Roman"/>
                <w:b/>
                <w:sz w:val="24"/>
                <w:szCs w:val="24"/>
                <w:lang w:val="id-ID"/>
              </w:rPr>
            </w:pPr>
            <w:r>
              <w:rPr>
                <w:rFonts w:ascii="Times New Roman" w:eastAsia="Times New Roman" w:hAnsi="Times New Roman"/>
                <w:b/>
                <w:sz w:val="24"/>
                <w:szCs w:val="24"/>
                <w:lang w:val="id-ID"/>
              </w:rPr>
              <w:t>Activity</w:t>
            </w:r>
          </w:p>
        </w:tc>
        <w:tc>
          <w:tcPr>
            <w:tcW w:w="2358" w:type="dxa"/>
            <w:gridSpan w:val="2"/>
          </w:tcPr>
          <w:p w:rsidR="00E513B4" w:rsidRDefault="00300A12">
            <w:pPr>
              <w:spacing w:line="360" w:lineRule="auto"/>
              <w:jc w:val="center"/>
              <w:rPr>
                <w:rFonts w:ascii="Times New Roman" w:eastAsia="Times New Roman" w:hAnsi="Times New Roman"/>
                <w:b/>
                <w:sz w:val="24"/>
                <w:szCs w:val="24"/>
                <w:lang w:val="id-ID"/>
              </w:rPr>
            </w:pPr>
            <w:r>
              <w:rPr>
                <w:rFonts w:ascii="Times New Roman" w:eastAsia="Times New Roman" w:hAnsi="Times New Roman"/>
                <w:b/>
                <w:sz w:val="24"/>
                <w:szCs w:val="24"/>
                <w:lang w:val="id-ID"/>
              </w:rPr>
              <w:t>Checklist</w:t>
            </w:r>
          </w:p>
        </w:tc>
      </w:tr>
      <w:tr w:rsidR="00E513B4">
        <w:tc>
          <w:tcPr>
            <w:tcW w:w="830" w:type="dxa"/>
            <w:vMerge/>
          </w:tcPr>
          <w:p w:rsidR="00E513B4" w:rsidRDefault="00E513B4">
            <w:pPr>
              <w:spacing w:line="360" w:lineRule="auto"/>
              <w:jc w:val="center"/>
              <w:rPr>
                <w:rFonts w:ascii="Times New Roman" w:eastAsia="Times New Roman" w:hAnsi="Times New Roman"/>
                <w:b/>
                <w:sz w:val="24"/>
                <w:szCs w:val="24"/>
                <w:lang w:val="id-ID"/>
              </w:rPr>
            </w:pPr>
          </w:p>
        </w:tc>
        <w:tc>
          <w:tcPr>
            <w:tcW w:w="3998" w:type="dxa"/>
            <w:vMerge/>
          </w:tcPr>
          <w:p w:rsidR="00E513B4" w:rsidRDefault="00E513B4">
            <w:pPr>
              <w:spacing w:line="360" w:lineRule="auto"/>
              <w:jc w:val="center"/>
              <w:rPr>
                <w:rFonts w:ascii="Times New Roman" w:eastAsia="Times New Roman" w:hAnsi="Times New Roman"/>
                <w:b/>
                <w:sz w:val="24"/>
                <w:szCs w:val="24"/>
                <w:lang w:val="id-ID"/>
              </w:rPr>
            </w:pPr>
          </w:p>
        </w:tc>
        <w:tc>
          <w:tcPr>
            <w:tcW w:w="1064" w:type="dxa"/>
          </w:tcPr>
          <w:p w:rsidR="00E513B4" w:rsidRDefault="00300A12">
            <w:pPr>
              <w:spacing w:line="360" w:lineRule="auto"/>
              <w:jc w:val="center"/>
              <w:rPr>
                <w:rFonts w:ascii="Times New Roman" w:eastAsia="Times New Roman" w:hAnsi="Times New Roman"/>
                <w:b/>
                <w:sz w:val="24"/>
                <w:szCs w:val="24"/>
                <w:lang w:val="id-ID"/>
              </w:rPr>
            </w:pPr>
            <w:r>
              <w:rPr>
                <w:rFonts w:ascii="Times New Roman" w:eastAsia="Times New Roman" w:hAnsi="Times New Roman"/>
                <w:b/>
                <w:sz w:val="24"/>
                <w:szCs w:val="24"/>
                <w:lang w:val="id-ID"/>
              </w:rPr>
              <w:t>Yes</w:t>
            </w:r>
          </w:p>
        </w:tc>
        <w:tc>
          <w:tcPr>
            <w:tcW w:w="1294" w:type="dxa"/>
          </w:tcPr>
          <w:p w:rsidR="00E513B4" w:rsidRDefault="00300A12">
            <w:pPr>
              <w:spacing w:line="360" w:lineRule="auto"/>
              <w:jc w:val="center"/>
              <w:rPr>
                <w:rFonts w:ascii="Times New Roman" w:eastAsia="Times New Roman" w:hAnsi="Times New Roman"/>
                <w:b/>
                <w:sz w:val="24"/>
                <w:szCs w:val="24"/>
                <w:lang w:val="id-ID"/>
              </w:rPr>
            </w:pPr>
            <w:r>
              <w:rPr>
                <w:rFonts w:ascii="Times New Roman" w:eastAsia="Times New Roman" w:hAnsi="Times New Roman"/>
                <w:b/>
                <w:sz w:val="24"/>
                <w:szCs w:val="24"/>
                <w:lang w:val="id-ID"/>
              </w:rPr>
              <w:t>No</w:t>
            </w:r>
          </w:p>
        </w:tc>
      </w:tr>
      <w:tr w:rsidR="00E513B4">
        <w:tc>
          <w:tcPr>
            <w:tcW w:w="830" w:type="dxa"/>
          </w:tcPr>
          <w:p w:rsidR="00E513B4" w:rsidRDefault="00300A12">
            <w:pPr>
              <w:spacing w:line="360" w:lineRule="auto"/>
              <w:jc w:val="center"/>
              <w:rPr>
                <w:rFonts w:ascii="Times New Roman" w:eastAsia="Times New Roman" w:hAnsi="Times New Roman"/>
                <w:sz w:val="24"/>
                <w:szCs w:val="24"/>
                <w:lang w:val="id-ID"/>
              </w:rPr>
            </w:pPr>
            <w:r>
              <w:rPr>
                <w:rFonts w:ascii="Times New Roman" w:eastAsia="Times New Roman" w:hAnsi="Times New Roman"/>
                <w:sz w:val="24"/>
                <w:szCs w:val="24"/>
                <w:lang w:val="id-ID"/>
              </w:rPr>
              <w:t>1.</w:t>
            </w:r>
          </w:p>
        </w:tc>
        <w:tc>
          <w:tcPr>
            <w:tcW w:w="3998" w:type="dxa"/>
          </w:tcPr>
          <w:p w:rsidR="00E513B4" w:rsidRDefault="00300A12">
            <w:pPr>
              <w:spacing w:line="360" w:lineRule="auto"/>
              <w:rPr>
                <w:rFonts w:ascii="Times New Roman" w:eastAsia="Times New Roman" w:hAnsi="Times New Roman"/>
                <w:sz w:val="24"/>
                <w:szCs w:val="24"/>
                <w:lang w:val="id-ID"/>
              </w:rPr>
            </w:pPr>
            <w:r>
              <w:rPr>
                <w:rFonts w:ascii="Times New Roman" w:eastAsia="Times New Roman" w:hAnsi="Times New Roman"/>
                <w:sz w:val="24"/>
                <w:szCs w:val="24"/>
                <w:lang w:val="id-ID"/>
              </w:rPr>
              <w:t>Take attendance of students</w:t>
            </w:r>
          </w:p>
        </w:tc>
        <w:tc>
          <w:tcPr>
            <w:tcW w:w="1064" w:type="dxa"/>
          </w:tcPr>
          <w:p w:rsidR="00E513B4" w:rsidRDefault="00300A12">
            <w:pPr>
              <w:spacing w:line="360" w:lineRule="auto"/>
              <w:jc w:val="center"/>
              <w:rPr>
                <w:rFonts w:ascii="Times New Roman" w:eastAsia="Times New Roman" w:hAnsi="Times New Roman"/>
                <w:b/>
                <w:sz w:val="24"/>
                <w:szCs w:val="24"/>
                <w:lang w:val="id-ID"/>
              </w:rPr>
            </w:pPr>
            <w:r>
              <w:rPr>
                <w:rFonts w:ascii="MS Gothic" w:eastAsia="MS Gothic" w:hAnsi="MS Gothic" w:cs="MS Gothic" w:hint="eastAsia"/>
                <w:b/>
                <w:sz w:val="24"/>
                <w:szCs w:val="24"/>
              </w:rPr>
              <w:t>✔</w:t>
            </w:r>
          </w:p>
        </w:tc>
        <w:tc>
          <w:tcPr>
            <w:tcW w:w="1294" w:type="dxa"/>
          </w:tcPr>
          <w:p w:rsidR="00E513B4" w:rsidRDefault="00E513B4">
            <w:pPr>
              <w:spacing w:line="360" w:lineRule="auto"/>
              <w:rPr>
                <w:rFonts w:ascii="Times New Roman" w:eastAsia="Times New Roman" w:hAnsi="Times New Roman"/>
                <w:b/>
                <w:sz w:val="24"/>
                <w:szCs w:val="24"/>
                <w:lang w:val="id-ID"/>
              </w:rPr>
            </w:pPr>
          </w:p>
        </w:tc>
      </w:tr>
      <w:tr w:rsidR="00E513B4">
        <w:tc>
          <w:tcPr>
            <w:tcW w:w="830" w:type="dxa"/>
          </w:tcPr>
          <w:p w:rsidR="00E513B4" w:rsidRDefault="00300A12">
            <w:pPr>
              <w:spacing w:line="360" w:lineRule="auto"/>
              <w:jc w:val="center"/>
              <w:rPr>
                <w:rFonts w:ascii="Times New Roman" w:eastAsia="Times New Roman" w:hAnsi="Times New Roman"/>
                <w:sz w:val="24"/>
                <w:szCs w:val="24"/>
                <w:lang w:val="id-ID"/>
              </w:rPr>
            </w:pPr>
            <w:r>
              <w:rPr>
                <w:rFonts w:ascii="Times New Roman" w:eastAsia="Times New Roman" w:hAnsi="Times New Roman"/>
                <w:sz w:val="24"/>
                <w:szCs w:val="24"/>
                <w:lang w:val="id-ID"/>
              </w:rPr>
              <w:t>2.</w:t>
            </w:r>
          </w:p>
        </w:tc>
        <w:tc>
          <w:tcPr>
            <w:tcW w:w="3998" w:type="dxa"/>
          </w:tcPr>
          <w:p w:rsidR="00E513B4" w:rsidRDefault="00300A12">
            <w:pPr>
              <w:spacing w:line="360" w:lineRule="auto"/>
              <w:rPr>
                <w:rFonts w:ascii="Times New Roman" w:eastAsia="Times New Roman" w:hAnsi="Times New Roman"/>
                <w:sz w:val="24"/>
                <w:szCs w:val="24"/>
                <w:lang w:val="id-ID"/>
              </w:rPr>
            </w:pPr>
            <w:r>
              <w:rPr>
                <w:rFonts w:ascii="Times New Roman" w:eastAsia="Times New Roman" w:hAnsi="Times New Roman"/>
                <w:sz w:val="24"/>
                <w:szCs w:val="24"/>
                <w:lang w:val="id-ID"/>
              </w:rPr>
              <w:t>Ask students before explaining the materials</w:t>
            </w:r>
          </w:p>
        </w:tc>
        <w:tc>
          <w:tcPr>
            <w:tcW w:w="1064" w:type="dxa"/>
          </w:tcPr>
          <w:p w:rsidR="00E513B4" w:rsidRDefault="00300A12">
            <w:pPr>
              <w:spacing w:line="360" w:lineRule="auto"/>
              <w:jc w:val="center"/>
              <w:rPr>
                <w:rFonts w:ascii="Times New Roman" w:eastAsia="Times New Roman" w:hAnsi="Times New Roman"/>
                <w:b/>
                <w:sz w:val="24"/>
                <w:szCs w:val="24"/>
                <w:lang w:val="id-ID"/>
              </w:rPr>
            </w:pPr>
            <w:r>
              <w:rPr>
                <w:rFonts w:ascii="MS Gothic" w:eastAsia="MS Gothic" w:hAnsi="MS Gothic" w:cs="MS Gothic" w:hint="eastAsia"/>
                <w:b/>
                <w:sz w:val="24"/>
                <w:szCs w:val="24"/>
              </w:rPr>
              <w:t>✔</w:t>
            </w:r>
          </w:p>
        </w:tc>
        <w:tc>
          <w:tcPr>
            <w:tcW w:w="1294" w:type="dxa"/>
          </w:tcPr>
          <w:p w:rsidR="00E513B4" w:rsidRDefault="00E513B4">
            <w:pPr>
              <w:spacing w:line="360" w:lineRule="auto"/>
              <w:rPr>
                <w:rFonts w:ascii="Times New Roman" w:eastAsia="Times New Roman" w:hAnsi="Times New Roman"/>
                <w:b/>
                <w:sz w:val="24"/>
                <w:szCs w:val="24"/>
                <w:lang w:val="id-ID"/>
              </w:rPr>
            </w:pPr>
          </w:p>
        </w:tc>
      </w:tr>
      <w:tr w:rsidR="00E513B4">
        <w:tc>
          <w:tcPr>
            <w:tcW w:w="830" w:type="dxa"/>
          </w:tcPr>
          <w:p w:rsidR="00E513B4" w:rsidRDefault="00300A12">
            <w:pPr>
              <w:spacing w:line="360" w:lineRule="auto"/>
              <w:jc w:val="center"/>
              <w:rPr>
                <w:rFonts w:ascii="Times New Roman" w:eastAsia="Times New Roman" w:hAnsi="Times New Roman"/>
                <w:sz w:val="24"/>
                <w:szCs w:val="24"/>
                <w:lang w:val="id-ID"/>
              </w:rPr>
            </w:pPr>
            <w:r>
              <w:rPr>
                <w:rFonts w:ascii="Times New Roman" w:eastAsia="Times New Roman" w:hAnsi="Times New Roman"/>
                <w:sz w:val="24"/>
                <w:szCs w:val="24"/>
                <w:lang w:val="id-ID"/>
              </w:rPr>
              <w:t>3.</w:t>
            </w:r>
          </w:p>
        </w:tc>
        <w:tc>
          <w:tcPr>
            <w:tcW w:w="3998" w:type="dxa"/>
          </w:tcPr>
          <w:p w:rsidR="00E513B4" w:rsidRDefault="00300A12">
            <w:pPr>
              <w:spacing w:line="360" w:lineRule="auto"/>
              <w:rPr>
                <w:rFonts w:ascii="Times New Roman" w:eastAsia="Times New Roman" w:hAnsi="Times New Roman"/>
                <w:sz w:val="24"/>
                <w:szCs w:val="24"/>
                <w:lang w:val="id-ID"/>
              </w:rPr>
            </w:pPr>
            <w:r>
              <w:rPr>
                <w:rFonts w:ascii="Times New Roman" w:eastAsia="Times New Roman" w:hAnsi="Times New Roman"/>
                <w:sz w:val="24"/>
                <w:szCs w:val="24"/>
                <w:lang w:val="id-ID"/>
              </w:rPr>
              <w:t>Explaining the materials</w:t>
            </w:r>
          </w:p>
        </w:tc>
        <w:tc>
          <w:tcPr>
            <w:tcW w:w="1064" w:type="dxa"/>
          </w:tcPr>
          <w:p w:rsidR="00E513B4" w:rsidRDefault="00300A12">
            <w:pPr>
              <w:spacing w:line="360" w:lineRule="auto"/>
              <w:jc w:val="center"/>
              <w:rPr>
                <w:rFonts w:ascii="Times New Roman" w:eastAsia="Times New Roman" w:hAnsi="Times New Roman"/>
                <w:b/>
                <w:sz w:val="24"/>
                <w:szCs w:val="24"/>
                <w:lang w:val="id-ID"/>
              </w:rPr>
            </w:pPr>
            <w:r>
              <w:rPr>
                <w:rFonts w:ascii="MS Gothic" w:eastAsia="MS Gothic" w:hAnsi="MS Gothic" w:cs="MS Gothic" w:hint="eastAsia"/>
                <w:b/>
                <w:sz w:val="24"/>
                <w:szCs w:val="24"/>
              </w:rPr>
              <w:t>✔</w:t>
            </w:r>
          </w:p>
        </w:tc>
        <w:tc>
          <w:tcPr>
            <w:tcW w:w="1294" w:type="dxa"/>
          </w:tcPr>
          <w:p w:rsidR="00E513B4" w:rsidRDefault="00E513B4">
            <w:pPr>
              <w:spacing w:line="360" w:lineRule="auto"/>
              <w:rPr>
                <w:rFonts w:ascii="Times New Roman" w:eastAsia="Times New Roman" w:hAnsi="Times New Roman"/>
                <w:b/>
                <w:sz w:val="24"/>
                <w:szCs w:val="24"/>
                <w:lang w:val="id-ID"/>
              </w:rPr>
            </w:pPr>
          </w:p>
        </w:tc>
      </w:tr>
      <w:tr w:rsidR="00E513B4">
        <w:tc>
          <w:tcPr>
            <w:tcW w:w="830" w:type="dxa"/>
          </w:tcPr>
          <w:p w:rsidR="00E513B4" w:rsidRDefault="00300A12">
            <w:pPr>
              <w:spacing w:line="360" w:lineRule="auto"/>
              <w:jc w:val="center"/>
              <w:rPr>
                <w:rFonts w:ascii="Times New Roman" w:eastAsia="Times New Roman" w:hAnsi="Times New Roman"/>
                <w:sz w:val="24"/>
                <w:szCs w:val="24"/>
                <w:lang w:val="id-ID"/>
              </w:rPr>
            </w:pPr>
            <w:r>
              <w:rPr>
                <w:rFonts w:ascii="Times New Roman" w:eastAsia="Times New Roman" w:hAnsi="Times New Roman"/>
                <w:sz w:val="24"/>
                <w:szCs w:val="24"/>
                <w:lang w:val="id-ID"/>
              </w:rPr>
              <w:t>4.</w:t>
            </w:r>
          </w:p>
        </w:tc>
        <w:tc>
          <w:tcPr>
            <w:tcW w:w="3998" w:type="dxa"/>
          </w:tcPr>
          <w:p w:rsidR="00E513B4" w:rsidRDefault="00300A12">
            <w:pPr>
              <w:spacing w:line="360" w:lineRule="auto"/>
              <w:rPr>
                <w:rFonts w:ascii="Times New Roman" w:eastAsia="Times New Roman" w:hAnsi="Times New Roman"/>
                <w:b/>
                <w:sz w:val="24"/>
                <w:szCs w:val="24"/>
                <w:lang w:val="id-ID"/>
              </w:rPr>
            </w:pPr>
            <w:r>
              <w:rPr>
                <w:rFonts w:ascii="Times New Roman" w:hAnsi="Times New Roman"/>
                <w:sz w:val="24"/>
                <w:szCs w:val="24"/>
                <w:lang w:val="id-ID"/>
              </w:rPr>
              <w:t>Gi</w:t>
            </w:r>
            <w:r>
              <w:rPr>
                <w:rFonts w:ascii="Times New Roman" w:hAnsi="Times New Roman"/>
                <w:sz w:val="24"/>
                <w:szCs w:val="24"/>
              </w:rPr>
              <w:t>ve examples to students of reading the text correctly</w:t>
            </w:r>
          </w:p>
        </w:tc>
        <w:tc>
          <w:tcPr>
            <w:tcW w:w="1064" w:type="dxa"/>
          </w:tcPr>
          <w:p w:rsidR="00E513B4" w:rsidRDefault="00300A12">
            <w:pPr>
              <w:spacing w:line="360" w:lineRule="auto"/>
              <w:jc w:val="center"/>
              <w:rPr>
                <w:rFonts w:ascii="Times New Roman" w:eastAsia="Times New Roman" w:hAnsi="Times New Roman"/>
                <w:b/>
                <w:sz w:val="24"/>
                <w:szCs w:val="24"/>
                <w:lang w:val="id-ID"/>
              </w:rPr>
            </w:pPr>
            <w:r>
              <w:rPr>
                <w:rFonts w:ascii="MS Gothic" w:eastAsia="MS Gothic" w:hAnsi="MS Gothic" w:cs="MS Gothic" w:hint="eastAsia"/>
                <w:b/>
                <w:sz w:val="24"/>
                <w:szCs w:val="24"/>
              </w:rPr>
              <w:t>✔</w:t>
            </w:r>
          </w:p>
        </w:tc>
        <w:tc>
          <w:tcPr>
            <w:tcW w:w="1294" w:type="dxa"/>
          </w:tcPr>
          <w:p w:rsidR="00E513B4" w:rsidRDefault="00E513B4">
            <w:pPr>
              <w:spacing w:line="360" w:lineRule="auto"/>
              <w:rPr>
                <w:rFonts w:ascii="Times New Roman" w:eastAsia="Times New Roman" w:hAnsi="Times New Roman"/>
                <w:b/>
                <w:sz w:val="24"/>
                <w:szCs w:val="24"/>
                <w:lang w:val="id-ID"/>
              </w:rPr>
            </w:pPr>
          </w:p>
        </w:tc>
      </w:tr>
      <w:tr w:rsidR="00E513B4">
        <w:tc>
          <w:tcPr>
            <w:tcW w:w="830" w:type="dxa"/>
          </w:tcPr>
          <w:p w:rsidR="00E513B4" w:rsidRDefault="00300A12">
            <w:pPr>
              <w:spacing w:line="360" w:lineRule="auto"/>
              <w:jc w:val="center"/>
              <w:rPr>
                <w:rFonts w:ascii="Times New Roman" w:eastAsia="Times New Roman" w:hAnsi="Times New Roman"/>
                <w:sz w:val="24"/>
                <w:szCs w:val="24"/>
                <w:lang w:val="id-ID"/>
              </w:rPr>
            </w:pPr>
            <w:r>
              <w:rPr>
                <w:rFonts w:ascii="Times New Roman" w:eastAsia="Times New Roman" w:hAnsi="Times New Roman"/>
                <w:sz w:val="24"/>
                <w:szCs w:val="24"/>
                <w:lang w:val="id-ID"/>
              </w:rPr>
              <w:t>5.</w:t>
            </w:r>
          </w:p>
        </w:tc>
        <w:tc>
          <w:tcPr>
            <w:tcW w:w="3998" w:type="dxa"/>
          </w:tcPr>
          <w:p w:rsidR="00E513B4" w:rsidRDefault="00300A12">
            <w:pPr>
              <w:spacing w:line="360" w:lineRule="auto"/>
              <w:rPr>
                <w:rFonts w:ascii="Times New Roman" w:hAnsi="Times New Roman"/>
                <w:sz w:val="24"/>
                <w:szCs w:val="24"/>
              </w:rPr>
            </w:pPr>
            <w:r>
              <w:rPr>
                <w:rFonts w:ascii="Times New Roman" w:hAnsi="Times New Roman"/>
                <w:sz w:val="24"/>
                <w:szCs w:val="24"/>
                <w:lang w:val="id-ID"/>
              </w:rPr>
              <w:t>T</w:t>
            </w:r>
            <w:r>
              <w:rPr>
                <w:rFonts w:ascii="Times New Roman" w:hAnsi="Times New Roman"/>
                <w:sz w:val="24"/>
                <w:szCs w:val="24"/>
              </w:rPr>
              <w:t>ell students to read the text</w:t>
            </w:r>
          </w:p>
        </w:tc>
        <w:tc>
          <w:tcPr>
            <w:tcW w:w="1064" w:type="dxa"/>
          </w:tcPr>
          <w:p w:rsidR="00E513B4" w:rsidRDefault="00300A12">
            <w:pPr>
              <w:spacing w:line="360" w:lineRule="auto"/>
              <w:jc w:val="center"/>
              <w:rPr>
                <w:rFonts w:ascii="Times New Roman" w:eastAsia="Times New Roman" w:hAnsi="Times New Roman"/>
                <w:b/>
                <w:sz w:val="24"/>
                <w:szCs w:val="24"/>
                <w:lang w:val="id-ID"/>
              </w:rPr>
            </w:pPr>
            <w:r>
              <w:rPr>
                <w:rFonts w:ascii="MS Gothic" w:eastAsia="MS Gothic" w:hAnsi="MS Gothic" w:cs="MS Gothic" w:hint="eastAsia"/>
                <w:b/>
                <w:sz w:val="24"/>
                <w:szCs w:val="24"/>
              </w:rPr>
              <w:t>✔</w:t>
            </w:r>
          </w:p>
        </w:tc>
        <w:tc>
          <w:tcPr>
            <w:tcW w:w="1294" w:type="dxa"/>
          </w:tcPr>
          <w:p w:rsidR="00E513B4" w:rsidRDefault="00E513B4">
            <w:pPr>
              <w:spacing w:line="360" w:lineRule="auto"/>
              <w:rPr>
                <w:rFonts w:ascii="Times New Roman" w:eastAsia="Times New Roman" w:hAnsi="Times New Roman"/>
                <w:b/>
                <w:sz w:val="24"/>
                <w:szCs w:val="24"/>
                <w:lang w:val="id-ID"/>
              </w:rPr>
            </w:pPr>
          </w:p>
        </w:tc>
      </w:tr>
      <w:tr w:rsidR="00E513B4">
        <w:tc>
          <w:tcPr>
            <w:tcW w:w="830" w:type="dxa"/>
          </w:tcPr>
          <w:p w:rsidR="00E513B4" w:rsidRDefault="00300A12">
            <w:pPr>
              <w:spacing w:line="360" w:lineRule="auto"/>
              <w:jc w:val="center"/>
              <w:rPr>
                <w:rFonts w:ascii="Times New Roman" w:eastAsia="Times New Roman" w:hAnsi="Times New Roman"/>
                <w:sz w:val="24"/>
                <w:szCs w:val="24"/>
                <w:lang w:val="id-ID"/>
              </w:rPr>
            </w:pPr>
            <w:r>
              <w:rPr>
                <w:rFonts w:ascii="Times New Roman" w:eastAsia="Times New Roman" w:hAnsi="Times New Roman"/>
                <w:sz w:val="24"/>
                <w:szCs w:val="24"/>
                <w:lang w:val="id-ID"/>
              </w:rPr>
              <w:t>6.</w:t>
            </w:r>
          </w:p>
        </w:tc>
        <w:tc>
          <w:tcPr>
            <w:tcW w:w="3998" w:type="dxa"/>
          </w:tcPr>
          <w:p w:rsidR="00E513B4" w:rsidRDefault="00300A12">
            <w:pPr>
              <w:spacing w:line="360" w:lineRule="auto"/>
              <w:rPr>
                <w:rFonts w:ascii="Times New Roman" w:hAnsi="Times New Roman"/>
                <w:sz w:val="24"/>
                <w:szCs w:val="24"/>
              </w:rPr>
            </w:pPr>
            <w:r>
              <w:rPr>
                <w:rFonts w:ascii="Times New Roman" w:hAnsi="Times New Roman"/>
                <w:sz w:val="24"/>
                <w:szCs w:val="24"/>
              </w:rPr>
              <w:t>Create multiple groups</w:t>
            </w:r>
          </w:p>
        </w:tc>
        <w:tc>
          <w:tcPr>
            <w:tcW w:w="1064" w:type="dxa"/>
          </w:tcPr>
          <w:p w:rsidR="00E513B4" w:rsidRDefault="00300A12">
            <w:pPr>
              <w:spacing w:line="360" w:lineRule="auto"/>
              <w:jc w:val="center"/>
              <w:rPr>
                <w:rFonts w:ascii="Times New Roman" w:eastAsia="Times New Roman" w:hAnsi="Times New Roman"/>
                <w:b/>
                <w:sz w:val="24"/>
                <w:szCs w:val="24"/>
                <w:lang w:val="id-ID"/>
              </w:rPr>
            </w:pPr>
            <w:r>
              <w:rPr>
                <w:rFonts w:ascii="MS Gothic" w:eastAsia="MS Gothic" w:hAnsi="MS Gothic" w:cs="MS Gothic" w:hint="eastAsia"/>
                <w:b/>
                <w:sz w:val="24"/>
                <w:szCs w:val="24"/>
              </w:rPr>
              <w:t>✔</w:t>
            </w:r>
          </w:p>
        </w:tc>
        <w:tc>
          <w:tcPr>
            <w:tcW w:w="1294" w:type="dxa"/>
          </w:tcPr>
          <w:p w:rsidR="00E513B4" w:rsidRDefault="00E513B4">
            <w:pPr>
              <w:spacing w:line="360" w:lineRule="auto"/>
              <w:rPr>
                <w:rFonts w:ascii="Times New Roman" w:eastAsia="Times New Roman" w:hAnsi="Times New Roman"/>
                <w:b/>
                <w:sz w:val="24"/>
                <w:szCs w:val="24"/>
                <w:lang w:val="id-ID"/>
              </w:rPr>
            </w:pPr>
          </w:p>
        </w:tc>
      </w:tr>
      <w:tr w:rsidR="00E513B4">
        <w:tc>
          <w:tcPr>
            <w:tcW w:w="830" w:type="dxa"/>
          </w:tcPr>
          <w:p w:rsidR="00E513B4" w:rsidRDefault="00300A12">
            <w:pPr>
              <w:spacing w:line="360" w:lineRule="auto"/>
              <w:jc w:val="center"/>
              <w:rPr>
                <w:rFonts w:ascii="Times New Roman" w:eastAsia="Times New Roman" w:hAnsi="Times New Roman"/>
                <w:sz w:val="24"/>
                <w:szCs w:val="24"/>
                <w:lang w:val="id-ID"/>
              </w:rPr>
            </w:pPr>
            <w:r>
              <w:rPr>
                <w:rFonts w:ascii="Times New Roman" w:eastAsia="Times New Roman" w:hAnsi="Times New Roman"/>
                <w:sz w:val="24"/>
                <w:szCs w:val="24"/>
                <w:lang w:val="id-ID"/>
              </w:rPr>
              <w:t>7.</w:t>
            </w:r>
          </w:p>
        </w:tc>
        <w:tc>
          <w:tcPr>
            <w:tcW w:w="3998" w:type="dxa"/>
          </w:tcPr>
          <w:p w:rsidR="00E513B4" w:rsidRDefault="00300A12">
            <w:pPr>
              <w:spacing w:line="360" w:lineRule="auto"/>
              <w:rPr>
                <w:rFonts w:ascii="Times New Roman" w:hAnsi="Times New Roman"/>
                <w:sz w:val="24"/>
                <w:szCs w:val="24"/>
                <w:lang w:val="id-ID"/>
              </w:rPr>
            </w:pPr>
            <w:r>
              <w:rPr>
                <w:rFonts w:ascii="Times New Roman" w:hAnsi="Times New Roman"/>
                <w:sz w:val="24"/>
                <w:szCs w:val="24"/>
                <w:lang w:val="id-ID"/>
              </w:rPr>
              <w:t>The teacher uses instructional material as teaching aid to support learning</w:t>
            </w:r>
          </w:p>
        </w:tc>
        <w:tc>
          <w:tcPr>
            <w:tcW w:w="1064" w:type="dxa"/>
          </w:tcPr>
          <w:p w:rsidR="00E513B4" w:rsidRDefault="00300A12">
            <w:pPr>
              <w:spacing w:line="360" w:lineRule="auto"/>
              <w:jc w:val="center"/>
              <w:rPr>
                <w:rFonts w:ascii="Times New Roman" w:eastAsia="Times New Roman" w:hAnsi="Times New Roman"/>
                <w:b/>
                <w:sz w:val="24"/>
                <w:szCs w:val="24"/>
                <w:lang w:val="id-ID"/>
              </w:rPr>
            </w:pPr>
            <w:r>
              <w:rPr>
                <w:rFonts w:ascii="MS Gothic" w:eastAsia="MS Gothic" w:hAnsi="MS Gothic" w:cs="MS Gothic" w:hint="eastAsia"/>
                <w:b/>
                <w:sz w:val="24"/>
                <w:szCs w:val="24"/>
              </w:rPr>
              <w:t>✔</w:t>
            </w:r>
          </w:p>
        </w:tc>
        <w:tc>
          <w:tcPr>
            <w:tcW w:w="1294" w:type="dxa"/>
          </w:tcPr>
          <w:p w:rsidR="00E513B4" w:rsidRDefault="00E513B4">
            <w:pPr>
              <w:spacing w:line="360" w:lineRule="auto"/>
              <w:rPr>
                <w:rFonts w:ascii="Times New Roman" w:eastAsia="Times New Roman" w:hAnsi="Times New Roman"/>
                <w:b/>
                <w:sz w:val="24"/>
                <w:szCs w:val="24"/>
                <w:lang w:val="id-ID"/>
              </w:rPr>
            </w:pPr>
          </w:p>
        </w:tc>
      </w:tr>
      <w:tr w:rsidR="00E513B4">
        <w:tc>
          <w:tcPr>
            <w:tcW w:w="830" w:type="dxa"/>
          </w:tcPr>
          <w:p w:rsidR="00E513B4" w:rsidRDefault="00300A12">
            <w:pPr>
              <w:spacing w:line="360" w:lineRule="auto"/>
              <w:jc w:val="center"/>
              <w:rPr>
                <w:rFonts w:ascii="Times New Roman" w:eastAsia="Times New Roman" w:hAnsi="Times New Roman"/>
                <w:sz w:val="24"/>
                <w:szCs w:val="24"/>
                <w:lang w:val="id-ID"/>
              </w:rPr>
            </w:pPr>
            <w:r>
              <w:rPr>
                <w:rFonts w:ascii="Times New Roman" w:eastAsia="Times New Roman" w:hAnsi="Times New Roman"/>
                <w:sz w:val="24"/>
                <w:szCs w:val="24"/>
                <w:lang w:val="id-ID"/>
              </w:rPr>
              <w:t>8.</w:t>
            </w:r>
          </w:p>
        </w:tc>
        <w:tc>
          <w:tcPr>
            <w:tcW w:w="3998" w:type="dxa"/>
          </w:tcPr>
          <w:p w:rsidR="00E513B4" w:rsidRDefault="00300A12">
            <w:pPr>
              <w:spacing w:line="360" w:lineRule="auto"/>
              <w:rPr>
                <w:rFonts w:ascii="Times New Roman" w:hAnsi="Times New Roman"/>
                <w:sz w:val="24"/>
                <w:szCs w:val="24"/>
                <w:lang w:val="id-ID"/>
              </w:rPr>
            </w:pPr>
            <w:r>
              <w:rPr>
                <w:rFonts w:ascii="Times New Roman" w:hAnsi="Times New Roman"/>
                <w:sz w:val="24"/>
                <w:szCs w:val="24"/>
                <w:lang w:val="id-ID"/>
              </w:rPr>
              <w:t>The teacher uses school based curriculum</w:t>
            </w:r>
          </w:p>
        </w:tc>
        <w:tc>
          <w:tcPr>
            <w:tcW w:w="1064" w:type="dxa"/>
          </w:tcPr>
          <w:p w:rsidR="00E513B4" w:rsidRDefault="00300A12">
            <w:pPr>
              <w:spacing w:line="360" w:lineRule="auto"/>
              <w:jc w:val="center"/>
              <w:rPr>
                <w:rFonts w:ascii="Times New Roman" w:eastAsia="Times New Roman" w:hAnsi="Times New Roman"/>
                <w:b/>
                <w:sz w:val="24"/>
                <w:szCs w:val="24"/>
                <w:lang w:val="id-ID"/>
              </w:rPr>
            </w:pPr>
            <w:r>
              <w:rPr>
                <w:rFonts w:ascii="MS Gothic" w:eastAsia="MS Gothic" w:hAnsi="MS Gothic" w:cs="MS Gothic" w:hint="eastAsia"/>
                <w:b/>
                <w:sz w:val="24"/>
                <w:szCs w:val="24"/>
              </w:rPr>
              <w:t>✔</w:t>
            </w:r>
          </w:p>
        </w:tc>
        <w:tc>
          <w:tcPr>
            <w:tcW w:w="1294" w:type="dxa"/>
          </w:tcPr>
          <w:p w:rsidR="00E513B4" w:rsidRDefault="00E513B4">
            <w:pPr>
              <w:spacing w:line="360" w:lineRule="auto"/>
              <w:rPr>
                <w:rFonts w:ascii="Times New Roman" w:eastAsia="Times New Roman" w:hAnsi="Times New Roman"/>
                <w:b/>
                <w:sz w:val="24"/>
                <w:szCs w:val="24"/>
                <w:lang w:val="id-ID"/>
              </w:rPr>
            </w:pPr>
          </w:p>
        </w:tc>
      </w:tr>
      <w:tr w:rsidR="00E513B4">
        <w:tc>
          <w:tcPr>
            <w:tcW w:w="830" w:type="dxa"/>
          </w:tcPr>
          <w:p w:rsidR="00E513B4" w:rsidRDefault="00300A12">
            <w:pPr>
              <w:spacing w:line="360" w:lineRule="auto"/>
              <w:jc w:val="center"/>
              <w:rPr>
                <w:rFonts w:ascii="Times New Roman" w:eastAsia="Times New Roman" w:hAnsi="Times New Roman"/>
                <w:sz w:val="24"/>
                <w:szCs w:val="24"/>
                <w:lang w:val="id-ID"/>
              </w:rPr>
            </w:pPr>
            <w:r>
              <w:rPr>
                <w:rFonts w:ascii="Times New Roman" w:eastAsia="Times New Roman" w:hAnsi="Times New Roman"/>
                <w:sz w:val="24"/>
                <w:szCs w:val="24"/>
                <w:lang w:val="id-ID"/>
              </w:rPr>
              <w:t>9.</w:t>
            </w:r>
          </w:p>
        </w:tc>
        <w:tc>
          <w:tcPr>
            <w:tcW w:w="3998" w:type="dxa"/>
          </w:tcPr>
          <w:p w:rsidR="00E513B4" w:rsidRDefault="00300A12">
            <w:pPr>
              <w:spacing w:line="360" w:lineRule="auto"/>
              <w:rPr>
                <w:rFonts w:ascii="Times New Roman" w:hAnsi="Times New Roman"/>
                <w:sz w:val="24"/>
                <w:szCs w:val="24"/>
                <w:lang w:val="id-ID"/>
              </w:rPr>
            </w:pPr>
            <w:r>
              <w:rPr>
                <w:rFonts w:ascii="Times New Roman" w:hAnsi="Times New Roman"/>
                <w:sz w:val="24"/>
                <w:szCs w:val="24"/>
              </w:rPr>
              <w:t>The teacher gives students assignments</w:t>
            </w:r>
          </w:p>
        </w:tc>
        <w:tc>
          <w:tcPr>
            <w:tcW w:w="1064" w:type="dxa"/>
          </w:tcPr>
          <w:p w:rsidR="00E513B4" w:rsidRDefault="00300A12">
            <w:pPr>
              <w:spacing w:line="360" w:lineRule="auto"/>
              <w:jc w:val="center"/>
              <w:rPr>
                <w:rFonts w:ascii="Times New Roman" w:eastAsia="Times New Roman" w:hAnsi="Times New Roman"/>
                <w:b/>
                <w:sz w:val="24"/>
                <w:szCs w:val="24"/>
                <w:lang w:val="id-ID"/>
              </w:rPr>
            </w:pPr>
            <w:r>
              <w:rPr>
                <w:rFonts w:ascii="MS Gothic" w:eastAsia="MS Gothic" w:hAnsi="MS Gothic" w:cs="MS Gothic" w:hint="eastAsia"/>
                <w:b/>
                <w:sz w:val="24"/>
                <w:szCs w:val="24"/>
              </w:rPr>
              <w:t>✔</w:t>
            </w:r>
          </w:p>
        </w:tc>
        <w:tc>
          <w:tcPr>
            <w:tcW w:w="1294" w:type="dxa"/>
          </w:tcPr>
          <w:p w:rsidR="00E513B4" w:rsidRDefault="00E513B4">
            <w:pPr>
              <w:spacing w:line="360" w:lineRule="auto"/>
              <w:rPr>
                <w:rFonts w:ascii="Times New Roman" w:eastAsia="Times New Roman" w:hAnsi="Times New Roman"/>
                <w:b/>
                <w:sz w:val="24"/>
                <w:szCs w:val="24"/>
                <w:lang w:val="id-ID"/>
              </w:rPr>
            </w:pPr>
          </w:p>
        </w:tc>
      </w:tr>
      <w:tr w:rsidR="00E513B4">
        <w:tc>
          <w:tcPr>
            <w:tcW w:w="830" w:type="dxa"/>
          </w:tcPr>
          <w:p w:rsidR="00E513B4" w:rsidRDefault="00300A12">
            <w:pPr>
              <w:spacing w:line="360" w:lineRule="auto"/>
              <w:jc w:val="center"/>
              <w:rPr>
                <w:rFonts w:ascii="Times New Roman" w:eastAsia="Times New Roman" w:hAnsi="Times New Roman"/>
                <w:sz w:val="24"/>
                <w:szCs w:val="24"/>
                <w:lang w:val="id-ID"/>
              </w:rPr>
            </w:pPr>
            <w:r>
              <w:rPr>
                <w:rFonts w:ascii="Times New Roman" w:eastAsia="Times New Roman" w:hAnsi="Times New Roman"/>
                <w:sz w:val="24"/>
                <w:szCs w:val="24"/>
                <w:lang w:val="id-ID"/>
              </w:rPr>
              <w:t>10.</w:t>
            </w:r>
          </w:p>
        </w:tc>
        <w:tc>
          <w:tcPr>
            <w:tcW w:w="3998" w:type="dxa"/>
          </w:tcPr>
          <w:p w:rsidR="00E513B4" w:rsidRDefault="00300A12">
            <w:pPr>
              <w:spacing w:line="360" w:lineRule="auto"/>
              <w:rPr>
                <w:rFonts w:ascii="Times New Roman" w:hAnsi="Times New Roman"/>
                <w:sz w:val="24"/>
                <w:szCs w:val="24"/>
              </w:rPr>
            </w:pPr>
            <w:r>
              <w:rPr>
                <w:rFonts w:ascii="Times New Roman" w:hAnsi="Times New Roman"/>
                <w:sz w:val="24"/>
                <w:szCs w:val="24"/>
                <w:lang w:val="id-ID"/>
              </w:rPr>
              <w:t>Th</w:t>
            </w:r>
            <w:r>
              <w:rPr>
                <w:rFonts w:ascii="Times New Roman" w:hAnsi="Times New Roman"/>
                <w:sz w:val="24"/>
                <w:szCs w:val="24"/>
              </w:rPr>
              <w:t>e teacher asks students to present the results of their assignments</w:t>
            </w:r>
          </w:p>
        </w:tc>
        <w:tc>
          <w:tcPr>
            <w:tcW w:w="1064" w:type="dxa"/>
          </w:tcPr>
          <w:p w:rsidR="00E513B4" w:rsidRDefault="00300A12">
            <w:pPr>
              <w:spacing w:line="360" w:lineRule="auto"/>
              <w:jc w:val="center"/>
              <w:rPr>
                <w:rFonts w:ascii="Times New Roman" w:eastAsia="Times New Roman" w:hAnsi="Times New Roman"/>
                <w:b/>
                <w:sz w:val="24"/>
                <w:szCs w:val="24"/>
                <w:lang w:val="id-ID"/>
              </w:rPr>
            </w:pPr>
            <w:r>
              <w:rPr>
                <w:rFonts w:ascii="MS Gothic" w:eastAsia="MS Gothic" w:hAnsi="MS Gothic" w:cs="MS Gothic" w:hint="eastAsia"/>
                <w:b/>
                <w:sz w:val="24"/>
                <w:szCs w:val="24"/>
              </w:rPr>
              <w:t>✔</w:t>
            </w:r>
          </w:p>
        </w:tc>
        <w:tc>
          <w:tcPr>
            <w:tcW w:w="1294" w:type="dxa"/>
          </w:tcPr>
          <w:p w:rsidR="00E513B4" w:rsidRDefault="00E513B4">
            <w:pPr>
              <w:spacing w:line="360" w:lineRule="auto"/>
              <w:rPr>
                <w:rFonts w:ascii="Times New Roman" w:eastAsia="Times New Roman" w:hAnsi="Times New Roman"/>
                <w:b/>
                <w:sz w:val="24"/>
                <w:szCs w:val="24"/>
                <w:lang w:val="id-ID"/>
              </w:rPr>
            </w:pPr>
          </w:p>
        </w:tc>
      </w:tr>
    </w:tbl>
    <w:p w:rsidR="00E513B4" w:rsidRDefault="00E513B4">
      <w:pPr>
        <w:spacing w:line="360" w:lineRule="auto"/>
        <w:jc w:val="both"/>
        <w:rPr>
          <w:rFonts w:ascii="Times New Roman" w:eastAsia="Times New Roman" w:hAnsi="Times New Roman"/>
          <w:b/>
          <w:sz w:val="24"/>
          <w:szCs w:val="24"/>
          <w:lang w:val="id-ID"/>
        </w:rPr>
      </w:pPr>
    </w:p>
    <w:p w:rsidR="00E513B4" w:rsidRDefault="00E513B4">
      <w:pPr>
        <w:spacing w:line="360" w:lineRule="auto"/>
        <w:jc w:val="both"/>
        <w:rPr>
          <w:rFonts w:ascii="Times New Roman" w:eastAsia="Times New Roman" w:hAnsi="Times New Roman"/>
          <w:b/>
          <w:bCs/>
          <w:sz w:val="24"/>
          <w:szCs w:val="24"/>
          <w:lang w:val="id-ID" w:eastAsia="en-US"/>
        </w:rPr>
      </w:pPr>
    </w:p>
    <w:p w:rsidR="00E513B4" w:rsidRDefault="00E513B4">
      <w:pPr>
        <w:spacing w:line="360" w:lineRule="auto"/>
        <w:jc w:val="both"/>
        <w:rPr>
          <w:rFonts w:ascii="Times New Roman" w:eastAsia="Times New Roman" w:hAnsi="Times New Roman"/>
          <w:b/>
          <w:bCs/>
          <w:sz w:val="24"/>
          <w:szCs w:val="24"/>
          <w:lang w:val="id-ID" w:eastAsia="en-US"/>
        </w:rPr>
      </w:pPr>
    </w:p>
    <w:p w:rsidR="00E513B4" w:rsidRDefault="00300A12">
      <w:pPr>
        <w:pStyle w:val="ListParagraph2"/>
        <w:numPr>
          <w:ilvl w:val="3"/>
          <w:numId w:val="5"/>
        </w:numPr>
        <w:spacing w:line="360" w:lineRule="auto"/>
        <w:jc w:val="both"/>
        <w:rPr>
          <w:rFonts w:ascii="Times New Roman" w:eastAsia="Times New Roman" w:hAnsi="Times New Roman"/>
          <w:b/>
          <w:bCs/>
          <w:sz w:val="24"/>
          <w:szCs w:val="24"/>
          <w:lang w:val="id-ID" w:eastAsia="en-US"/>
        </w:rPr>
      </w:pPr>
      <w:r>
        <w:rPr>
          <w:rFonts w:ascii="Times New Roman" w:eastAsia="Times New Roman" w:hAnsi="Times New Roman"/>
          <w:b/>
          <w:bCs/>
          <w:sz w:val="24"/>
          <w:szCs w:val="24"/>
          <w:lang w:val="id-ID" w:eastAsia="en-US"/>
        </w:rPr>
        <w:lastRenderedPageBreak/>
        <w:t>Second Teacher,</w:t>
      </w:r>
    </w:p>
    <w:tbl>
      <w:tblPr>
        <w:tblStyle w:val="TableGrid"/>
        <w:tblW w:w="0" w:type="auto"/>
        <w:tblLayout w:type="fixed"/>
        <w:tblLook w:val="04A0" w:firstRow="1" w:lastRow="0" w:firstColumn="1" w:lastColumn="0" w:noHBand="0" w:noVBand="1"/>
      </w:tblPr>
      <w:tblGrid>
        <w:gridCol w:w="830"/>
        <w:gridCol w:w="3998"/>
        <w:gridCol w:w="1064"/>
        <w:gridCol w:w="1294"/>
      </w:tblGrid>
      <w:tr w:rsidR="00E513B4">
        <w:tc>
          <w:tcPr>
            <w:tcW w:w="830" w:type="dxa"/>
            <w:vMerge w:val="restart"/>
          </w:tcPr>
          <w:p w:rsidR="00E513B4" w:rsidRDefault="00E513B4">
            <w:pPr>
              <w:spacing w:line="360" w:lineRule="auto"/>
              <w:jc w:val="center"/>
              <w:rPr>
                <w:rFonts w:ascii="Times New Roman" w:eastAsia="Times New Roman" w:hAnsi="Times New Roman"/>
                <w:b/>
                <w:sz w:val="24"/>
                <w:szCs w:val="24"/>
                <w:lang w:val="id-ID"/>
              </w:rPr>
            </w:pPr>
          </w:p>
          <w:p w:rsidR="00E513B4" w:rsidRDefault="00300A12">
            <w:pPr>
              <w:spacing w:line="360" w:lineRule="auto"/>
              <w:jc w:val="center"/>
              <w:rPr>
                <w:rFonts w:ascii="Times New Roman" w:eastAsia="Times New Roman" w:hAnsi="Times New Roman"/>
                <w:b/>
                <w:sz w:val="24"/>
                <w:szCs w:val="24"/>
                <w:lang w:val="id-ID"/>
              </w:rPr>
            </w:pPr>
            <w:r>
              <w:rPr>
                <w:rFonts w:ascii="Times New Roman" w:eastAsia="Times New Roman" w:hAnsi="Times New Roman"/>
                <w:b/>
                <w:sz w:val="24"/>
                <w:szCs w:val="24"/>
                <w:lang w:val="id-ID"/>
              </w:rPr>
              <w:t>No</w:t>
            </w:r>
          </w:p>
        </w:tc>
        <w:tc>
          <w:tcPr>
            <w:tcW w:w="3998" w:type="dxa"/>
            <w:vMerge w:val="restart"/>
          </w:tcPr>
          <w:p w:rsidR="00E513B4" w:rsidRDefault="00E513B4">
            <w:pPr>
              <w:spacing w:line="360" w:lineRule="auto"/>
              <w:jc w:val="center"/>
              <w:rPr>
                <w:rFonts w:ascii="Times New Roman" w:eastAsia="Times New Roman" w:hAnsi="Times New Roman"/>
                <w:b/>
                <w:sz w:val="24"/>
                <w:szCs w:val="24"/>
                <w:lang w:val="id-ID"/>
              </w:rPr>
            </w:pPr>
          </w:p>
          <w:p w:rsidR="00E513B4" w:rsidRDefault="00300A12">
            <w:pPr>
              <w:spacing w:line="360" w:lineRule="auto"/>
              <w:jc w:val="center"/>
              <w:rPr>
                <w:rFonts w:ascii="Times New Roman" w:eastAsia="Times New Roman" w:hAnsi="Times New Roman"/>
                <w:b/>
                <w:sz w:val="24"/>
                <w:szCs w:val="24"/>
                <w:lang w:val="id-ID"/>
              </w:rPr>
            </w:pPr>
            <w:r>
              <w:rPr>
                <w:rFonts w:ascii="Times New Roman" w:eastAsia="Times New Roman" w:hAnsi="Times New Roman"/>
                <w:b/>
                <w:sz w:val="24"/>
                <w:szCs w:val="24"/>
                <w:lang w:val="id-ID"/>
              </w:rPr>
              <w:t>Activity</w:t>
            </w:r>
          </w:p>
        </w:tc>
        <w:tc>
          <w:tcPr>
            <w:tcW w:w="2358" w:type="dxa"/>
            <w:gridSpan w:val="2"/>
          </w:tcPr>
          <w:p w:rsidR="00E513B4" w:rsidRDefault="00300A12">
            <w:pPr>
              <w:spacing w:line="360" w:lineRule="auto"/>
              <w:jc w:val="center"/>
              <w:rPr>
                <w:rFonts w:ascii="Times New Roman" w:eastAsia="Times New Roman" w:hAnsi="Times New Roman"/>
                <w:b/>
                <w:sz w:val="24"/>
                <w:szCs w:val="24"/>
                <w:lang w:val="id-ID"/>
              </w:rPr>
            </w:pPr>
            <w:r>
              <w:rPr>
                <w:rFonts w:ascii="Times New Roman" w:eastAsia="Times New Roman" w:hAnsi="Times New Roman"/>
                <w:b/>
                <w:sz w:val="24"/>
                <w:szCs w:val="24"/>
                <w:lang w:val="id-ID"/>
              </w:rPr>
              <w:t>Checklist</w:t>
            </w:r>
          </w:p>
        </w:tc>
      </w:tr>
      <w:tr w:rsidR="00E513B4">
        <w:tc>
          <w:tcPr>
            <w:tcW w:w="830" w:type="dxa"/>
            <w:vMerge/>
          </w:tcPr>
          <w:p w:rsidR="00E513B4" w:rsidRDefault="00E513B4">
            <w:pPr>
              <w:spacing w:line="360" w:lineRule="auto"/>
              <w:jc w:val="center"/>
              <w:rPr>
                <w:rFonts w:ascii="Times New Roman" w:eastAsia="Times New Roman" w:hAnsi="Times New Roman"/>
                <w:b/>
                <w:sz w:val="24"/>
                <w:szCs w:val="24"/>
                <w:lang w:val="id-ID"/>
              </w:rPr>
            </w:pPr>
          </w:p>
        </w:tc>
        <w:tc>
          <w:tcPr>
            <w:tcW w:w="3998" w:type="dxa"/>
            <w:vMerge/>
          </w:tcPr>
          <w:p w:rsidR="00E513B4" w:rsidRDefault="00E513B4">
            <w:pPr>
              <w:spacing w:line="360" w:lineRule="auto"/>
              <w:jc w:val="center"/>
              <w:rPr>
                <w:rFonts w:ascii="Times New Roman" w:eastAsia="Times New Roman" w:hAnsi="Times New Roman"/>
                <w:b/>
                <w:sz w:val="24"/>
                <w:szCs w:val="24"/>
                <w:lang w:val="id-ID"/>
              </w:rPr>
            </w:pPr>
          </w:p>
        </w:tc>
        <w:tc>
          <w:tcPr>
            <w:tcW w:w="1064" w:type="dxa"/>
          </w:tcPr>
          <w:p w:rsidR="00E513B4" w:rsidRDefault="00300A12">
            <w:pPr>
              <w:spacing w:line="360" w:lineRule="auto"/>
              <w:jc w:val="center"/>
              <w:rPr>
                <w:rFonts w:ascii="Times New Roman" w:eastAsia="Times New Roman" w:hAnsi="Times New Roman"/>
                <w:b/>
                <w:sz w:val="24"/>
                <w:szCs w:val="24"/>
                <w:lang w:val="id-ID"/>
              </w:rPr>
            </w:pPr>
            <w:r>
              <w:rPr>
                <w:rFonts w:ascii="Times New Roman" w:eastAsia="Times New Roman" w:hAnsi="Times New Roman"/>
                <w:b/>
                <w:sz w:val="24"/>
                <w:szCs w:val="24"/>
                <w:lang w:val="id-ID"/>
              </w:rPr>
              <w:t>Yes</w:t>
            </w:r>
          </w:p>
        </w:tc>
        <w:tc>
          <w:tcPr>
            <w:tcW w:w="1294" w:type="dxa"/>
          </w:tcPr>
          <w:p w:rsidR="00E513B4" w:rsidRDefault="00300A12">
            <w:pPr>
              <w:spacing w:line="360" w:lineRule="auto"/>
              <w:jc w:val="center"/>
              <w:rPr>
                <w:rFonts w:ascii="Times New Roman" w:eastAsia="Times New Roman" w:hAnsi="Times New Roman"/>
                <w:b/>
                <w:sz w:val="24"/>
                <w:szCs w:val="24"/>
                <w:lang w:val="id-ID"/>
              </w:rPr>
            </w:pPr>
            <w:r>
              <w:rPr>
                <w:rFonts w:ascii="Times New Roman" w:eastAsia="Times New Roman" w:hAnsi="Times New Roman"/>
                <w:b/>
                <w:sz w:val="24"/>
                <w:szCs w:val="24"/>
                <w:lang w:val="id-ID"/>
              </w:rPr>
              <w:t>No.</w:t>
            </w:r>
          </w:p>
        </w:tc>
      </w:tr>
      <w:tr w:rsidR="00E513B4">
        <w:tc>
          <w:tcPr>
            <w:tcW w:w="830" w:type="dxa"/>
          </w:tcPr>
          <w:p w:rsidR="00E513B4" w:rsidRDefault="00300A12">
            <w:pPr>
              <w:spacing w:line="360" w:lineRule="auto"/>
              <w:jc w:val="center"/>
              <w:rPr>
                <w:rFonts w:ascii="Times New Roman" w:eastAsia="Times New Roman" w:hAnsi="Times New Roman"/>
                <w:sz w:val="24"/>
                <w:szCs w:val="24"/>
                <w:lang w:val="id-ID"/>
              </w:rPr>
            </w:pPr>
            <w:r>
              <w:rPr>
                <w:rFonts w:ascii="Times New Roman" w:eastAsia="Times New Roman" w:hAnsi="Times New Roman"/>
                <w:sz w:val="24"/>
                <w:szCs w:val="24"/>
                <w:lang w:val="id-ID"/>
              </w:rPr>
              <w:t>1.</w:t>
            </w:r>
          </w:p>
        </w:tc>
        <w:tc>
          <w:tcPr>
            <w:tcW w:w="3998" w:type="dxa"/>
          </w:tcPr>
          <w:p w:rsidR="00E513B4" w:rsidRDefault="00300A12">
            <w:pPr>
              <w:spacing w:line="360" w:lineRule="auto"/>
              <w:rPr>
                <w:rFonts w:ascii="Times New Roman" w:eastAsia="Times New Roman" w:hAnsi="Times New Roman"/>
                <w:sz w:val="24"/>
                <w:szCs w:val="24"/>
                <w:lang w:val="id-ID"/>
              </w:rPr>
            </w:pPr>
            <w:r>
              <w:rPr>
                <w:rFonts w:ascii="Times New Roman" w:eastAsia="Times New Roman" w:hAnsi="Times New Roman"/>
                <w:sz w:val="24"/>
                <w:szCs w:val="24"/>
                <w:lang w:val="id-ID"/>
              </w:rPr>
              <w:t>Take attendance of students</w:t>
            </w:r>
          </w:p>
        </w:tc>
        <w:tc>
          <w:tcPr>
            <w:tcW w:w="1064" w:type="dxa"/>
          </w:tcPr>
          <w:p w:rsidR="00E513B4" w:rsidRDefault="00300A12">
            <w:pPr>
              <w:spacing w:line="360" w:lineRule="auto"/>
              <w:jc w:val="center"/>
              <w:rPr>
                <w:rFonts w:ascii="Times New Roman" w:eastAsia="Times New Roman" w:hAnsi="Times New Roman"/>
                <w:b/>
                <w:sz w:val="24"/>
                <w:szCs w:val="24"/>
              </w:rPr>
            </w:pPr>
            <w:r>
              <w:rPr>
                <w:rFonts w:ascii="MS Gothic" w:eastAsia="MS Gothic" w:hAnsi="MS Gothic" w:cs="MS Gothic" w:hint="eastAsia"/>
                <w:b/>
                <w:sz w:val="24"/>
                <w:szCs w:val="24"/>
              </w:rPr>
              <w:t>✔</w:t>
            </w:r>
          </w:p>
        </w:tc>
        <w:tc>
          <w:tcPr>
            <w:tcW w:w="1294" w:type="dxa"/>
          </w:tcPr>
          <w:p w:rsidR="00E513B4" w:rsidRDefault="00E513B4">
            <w:pPr>
              <w:spacing w:line="360" w:lineRule="auto"/>
              <w:rPr>
                <w:rFonts w:ascii="Times New Roman" w:eastAsia="Times New Roman" w:hAnsi="Times New Roman"/>
                <w:b/>
                <w:sz w:val="24"/>
                <w:szCs w:val="24"/>
                <w:lang w:val="id-ID"/>
              </w:rPr>
            </w:pPr>
          </w:p>
        </w:tc>
      </w:tr>
      <w:tr w:rsidR="00E513B4">
        <w:tc>
          <w:tcPr>
            <w:tcW w:w="830" w:type="dxa"/>
          </w:tcPr>
          <w:p w:rsidR="00E513B4" w:rsidRDefault="00300A12">
            <w:pPr>
              <w:spacing w:line="360" w:lineRule="auto"/>
              <w:jc w:val="center"/>
              <w:rPr>
                <w:rFonts w:ascii="Times New Roman" w:eastAsia="Times New Roman" w:hAnsi="Times New Roman"/>
                <w:sz w:val="24"/>
                <w:szCs w:val="24"/>
                <w:lang w:val="id-ID"/>
              </w:rPr>
            </w:pPr>
            <w:r>
              <w:rPr>
                <w:rFonts w:ascii="Times New Roman" w:eastAsia="Times New Roman" w:hAnsi="Times New Roman"/>
                <w:sz w:val="24"/>
                <w:szCs w:val="24"/>
                <w:lang w:val="id-ID"/>
              </w:rPr>
              <w:t>2.</w:t>
            </w:r>
          </w:p>
        </w:tc>
        <w:tc>
          <w:tcPr>
            <w:tcW w:w="3998" w:type="dxa"/>
          </w:tcPr>
          <w:p w:rsidR="00E513B4" w:rsidRDefault="00300A12">
            <w:pPr>
              <w:spacing w:line="360" w:lineRule="auto"/>
              <w:rPr>
                <w:rFonts w:ascii="Times New Roman" w:eastAsia="Times New Roman" w:hAnsi="Times New Roman"/>
                <w:sz w:val="24"/>
                <w:szCs w:val="24"/>
                <w:lang w:val="id-ID"/>
              </w:rPr>
            </w:pPr>
            <w:r>
              <w:rPr>
                <w:rFonts w:ascii="Times New Roman" w:eastAsia="Times New Roman" w:hAnsi="Times New Roman"/>
                <w:sz w:val="24"/>
                <w:szCs w:val="24"/>
                <w:lang w:val="id-ID"/>
              </w:rPr>
              <w:t>Ask students before explaining the materials</w:t>
            </w:r>
          </w:p>
        </w:tc>
        <w:tc>
          <w:tcPr>
            <w:tcW w:w="1064" w:type="dxa"/>
          </w:tcPr>
          <w:p w:rsidR="00E513B4" w:rsidRDefault="00300A12">
            <w:pPr>
              <w:spacing w:line="360" w:lineRule="auto"/>
              <w:jc w:val="center"/>
              <w:rPr>
                <w:rFonts w:ascii="Times New Roman" w:eastAsia="Times New Roman" w:hAnsi="Times New Roman"/>
                <w:b/>
                <w:sz w:val="24"/>
                <w:szCs w:val="24"/>
                <w:lang w:val="id-ID"/>
              </w:rPr>
            </w:pPr>
            <w:r>
              <w:rPr>
                <w:rFonts w:ascii="MS Gothic" w:eastAsia="MS Gothic" w:hAnsi="MS Gothic" w:cs="MS Gothic" w:hint="eastAsia"/>
                <w:b/>
                <w:sz w:val="24"/>
                <w:szCs w:val="24"/>
              </w:rPr>
              <w:t>✔</w:t>
            </w:r>
          </w:p>
        </w:tc>
        <w:tc>
          <w:tcPr>
            <w:tcW w:w="1294" w:type="dxa"/>
          </w:tcPr>
          <w:p w:rsidR="00E513B4" w:rsidRDefault="00E513B4">
            <w:pPr>
              <w:spacing w:line="360" w:lineRule="auto"/>
              <w:rPr>
                <w:rFonts w:ascii="Times New Roman" w:eastAsia="Times New Roman" w:hAnsi="Times New Roman"/>
                <w:b/>
                <w:sz w:val="24"/>
                <w:szCs w:val="24"/>
                <w:lang w:val="id-ID"/>
              </w:rPr>
            </w:pPr>
          </w:p>
        </w:tc>
      </w:tr>
      <w:tr w:rsidR="00E513B4">
        <w:tc>
          <w:tcPr>
            <w:tcW w:w="830" w:type="dxa"/>
          </w:tcPr>
          <w:p w:rsidR="00E513B4" w:rsidRDefault="00300A12">
            <w:pPr>
              <w:spacing w:line="360" w:lineRule="auto"/>
              <w:jc w:val="center"/>
              <w:rPr>
                <w:rFonts w:ascii="Times New Roman" w:eastAsia="Times New Roman" w:hAnsi="Times New Roman"/>
                <w:sz w:val="24"/>
                <w:szCs w:val="24"/>
                <w:lang w:val="id-ID"/>
              </w:rPr>
            </w:pPr>
            <w:r>
              <w:rPr>
                <w:rFonts w:ascii="Times New Roman" w:eastAsia="Times New Roman" w:hAnsi="Times New Roman"/>
                <w:sz w:val="24"/>
                <w:szCs w:val="24"/>
                <w:lang w:val="id-ID"/>
              </w:rPr>
              <w:t>3.</w:t>
            </w:r>
          </w:p>
        </w:tc>
        <w:tc>
          <w:tcPr>
            <w:tcW w:w="3998" w:type="dxa"/>
          </w:tcPr>
          <w:p w:rsidR="00E513B4" w:rsidRDefault="00300A12">
            <w:pPr>
              <w:spacing w:line="360" w:lineRule="auto"/>
              <w:rPr>
                <w:rFonts w:ascii="Times New Roman" w:eastAsia="Times New Roman" w:hAnsi="Times New Roman"/>
                <w:sz w:val="24"/>
                <w:szCs w:val="24"/>
                <w:lang w:val="id-ID"/>
              </w:rPr>
            </w:pPr>
            <w:r>
              <w:rPr>
                <w:rFonts w:ascii="Times New Roman" w:eastAsia="Times New Roman" w:hAnsi="Times New Roman"/>
                <w:sz w:val="24"/>
                <w:szCs w:val="24"/>
                <w:lang w:val="id-ID"/>
              </w:rPr>
              <w:t>Explaining the materials</w:t>
            </w:r>
          </w:p>
        </w:tc>
        <w:tc>
          <w:tcPr>
            <w:tcW w:w="1064" w:type="dxa"/>
          </w:tcPr>
          <w:p w:rsidR="00E513B4" w:rsidRDefault="00300A12">
            <w:pPr>
              <w:spacing w:line="360" w:lineRule="auto"/>
              <w:jc w:val="center"/>
              <w:rPr>
                <w:rFonts w:ascii="Times New Roman" w:eastAsia="Times New Roman" w:hAnsi="Times New Roman"/>
                <w:b/>
                <w:sz w:val="24"/>
                <w:szCs w:val="24"/>
                <w:lang w:val="id-ID"/>
              </w:rPr>
            </w:pPr>
            <w:r>
              <w:rPr>
                <w:rFonts w:ascii="MS Gothic" w:eastAsia="MS Gothic" w:hAnsi="MS Gothic" w:cs="MS Gothic" w:hint="eastAsia"/>
                <w:b/>
                <w:sz w:val="24"/>
                <w:szCs w:val="24"/>
              </w:rPr>
              <w:t>✔</w:t>
            </w:r>
          </w:p>
        </w:tc>
        <w:tc>
          <w:tcPr>
            <w:tcW w:w="1294" w:type="dxa"/>
          </w:tcPr>
          <w:p w:rsidR="00E513B4" w:rsidRDefault="00E513B4">
            <w:pPr>
              <w:spacing w:line="360" w:lineRule="auto"/>
              <w:rPr>
                <w:rFonts w:ascii="Times New Roman" w:eastAsia="Times New Roman" w:hAnsi="Times New Roman"/>
                <w:b/>
                <w:sz w:val="24"/>
                <w:szCs w:val="24"/>
                <w:lang w:val="id-ID"/>
              </w:rPr>
            </w:pPr>
          </w:p>
        </w:tc>
      </w:tr>
      <w:tr w:rsidR="00E513B4">
        <w:tc>
          <w:tcPr>
            <w:tcW w:w="830" w:type="dxa"/>
          </w:tcPr>
          <w:p w:rsidR="00E513B4" w:rsidRDefault="00300A12">
            <w:pPr>
              <w:spacing w:line="360" w:lineRule="auto"/>
              <w:jc w:val="center"/>
              <w:rPr>
                <w:rFonts w:ascii="Times New Roman" w:eastAsia="Times New Roman" w:hAnsi="Times New Roman"/>
                <w:sz w:val="24"/>
                <w:szCs w:val="24"/>
                <w:lang w:val="id-ID"/>
              </w:rPr>
            </w:pPr>
            <w:r>
              <w:rPr>
                <w:rFonts w:ascii="Times New Roman" w:eastAsia="Times New Roman" w:hAnsi="Times New Roman"/>
                <w:sz w:val="24"/>
                <w:szCs w:val="24"/>
                <w:lang w:val="id-ID"/>
              </w:rPr>
              <w:t>4.</w:t>
            </w:r>
          </w:p>
        </w:tc>
        <w:tc>
          <w:tcPr>
            <w:tcW w:w="3998" w:type="dxa"/>
          </w:tcPr>
          <w:p w:rsidR="00E513B4" w:rsidRDefault="00300A12">
            <w:pPr>
              <w:spacing w:line="360" w:lineRule="auto"/>
              <w:rPr>
                <w:rFonts w:ascii="Times New Roman" w:eastAsia="Times New Roman" w:hAnsi="Times New Roman"/>
                <w:b/>
                <w:sz w:val="24"/>
                <w:szCs w:val="24"/>
                <w:lang w:val="id-ID"/>
              </w:rPr>
            </w:pPr>
            <w:r>
              <w:rPr>
                <w:rFonts w:ascii="Times New Roman" w:hAnsi="Times New Roman"/>
                <w:sz w:val="24"/>
                <w:szCs w:val="24"/>
                <w:lang w:val="id-ID"/>
              </w:rPr>
              <w:t>Gi</w:t>
            </w:r>
            <w:r>
              <w:rPr>
                <w:rFonts w:ascii="Times New Roman" w:hAnsi="Times New Roman"/>
                <w:sz w:val="24"/>
                <w:szCs w:val="24"/>
              </w:rPr>
              <w:t>ve examples to students of reading the text correctly</w:t>
            </w:r>
          </w:p>
        </w:tc>
        <w:tc>
          <w:tcPr>
            <w:tcW w:w="1064" w:type="dxa"/>
          </w:tcPr>
          <w:p w:rsidR="00E513B4" w:rsidRDefault="00E513B4">
            <w:pPr>
              <w:spacing w:line="360" w:lineRule="auto"/>
              <w:jc w:val="center"/>
              <w:rPr>
                <w:rFonts w:ascii="Times New Roman" w:eastAsia="Times New Roman" w:hAnsi="Times New Roman"/>
                <w:b/>
                <w:sz w:val="24"/>
                <w:szCs w:val="24"/>
                <w:lang w:val="id-ID"/>
              </w:rPr>
            </w:pPr>
          </w:p>
        </w:tc>
        <w:tc>
          <w:tcPr>
            <w:tcW w:w="1294" w:type="dxa"/>
          </w:tcPr>
          <w:p w:rsidR="00E513B4" w:rsidRDefault="00E513B4">
            <w:pPr>
              <w:spacing w:line="360" w:lineRule="auto"/>
              <w:rPr>
                <w:rFonts w:ascii="Times New Roman" w:eastAsia="Times New Roman" w:hAnsi="Times New Roman"/>
                <w:b/>
                <w:sz w:val="24"/>
                <w:szCs w:val="24"/>
                <w:lang w:val="id-ID"/>
              </w:rPr>
            </w:pPr>
          </w:p>
        </w:tc>
      </w:tr>
      <w:tr w:rsidR="00E513B4">
        <w:tc>
          <w:tcPr>
            <w:tcW w:w="830" w:type="dxa"/>
          </w:tcPr>
          <w:p w:rsidR="00E513B4" w:rsidRDefault="00300A12">
            <w:pPr>
              <w:spacing w:line="360" w:lineRule="auto"/>
              <w:jc w:val="center"/>
              <w:rPr>
                <w:rFonts w:ascii="Times New Roman" w:eastAsia="Times New Roman" w:hAnsi="Times New Roman"/>
                <w:sz w:val="24"/>
                <w:szCs w:val="24"/>
                <w:lang w:val="id-ID"/>
              </w:rPr>
            </w:pPr>
            <w:r>
              <w:rPr>
                <w:rFonts w:ascii="Times New Roman" w:eastAsia="Times New Roman" w:hAnsi="Times New Roman"/>
                <w:sz w:val="24"/>
                <w:szCs w:val="24"/>
                <w:lang w:val="id-ID"/>
              </w:rPr>
              <w:t>5.</w:t>
            </w:r>
          </w:p>
        </w:tc>
        <w:tc>
          <w:tcPr>
            <w:tcW w:w="3998" w:type="dxa"/>
          </w:tcPr>
          <w:p w:rsidR="00E513B4" w:rsidRDefault="00300A12">
            <w:pPr>
              <w:spacing w:line="360" w:lineRule="auto"/>
              <w:rPr>
                <w:rFonts w:ascii="Times New Roman" w:hAnsi="Times New Roman"/>
                <w:sz w:val="24"/>
                <w:szCs w:val="24"/>
              </w:rPr>
            </w:pPr>
            <w:r>
              <w:rPr>
                <w:rFonts w:ascii="Times New Roman" w:hAnsi="Times New Roman"/>
                <w:sz w:val="24"/>
                <w:szCs w:val="24"/>
                <w:lang w:val="id-ID"/>
              </w:rPr>
              <w:t>T</w:t>
            </w:r>
            <w:r>
              <w:rPr>
                <w:rFonts w:ascii="Times New Roman" w:hAnsi="Times New Roman"/>
                <w:sz w:val="24"/>
                <w:szCs w:val="24"/>
              </w:rPr>
              <w:t>ell students to read the text</w:t>
            </w:r>
          </w:p>
        </w:tc>
        <w:tc>
          <w:tcPr>
            <w:tcW w:w="1064" w:type="dxa"/>
          </w:tcPr>
          <w:p w:rsidR="00E513B4" w:rsidRDefault="00E513B4">
            <w:pPr>
              <w:spacing w:line="360" w:lineRule="auto"/>
              <w:jc w:val="center"/>
              <w:rPr>
                <w:rFonts w:ascii="Times New Roman" w:eastAsia="Times New Roman" w:hAnsi="Times New Roman"/>
                <w:b/>
                <w:sz w:val="24"/>
                <w:szCs w:val="24"/>
                <w:lang w:val="id-ID"/>
              </w:rPr>
            </w:pPr>
          </w:p>
        </w:tc>
        <w:tc>
          <w:tcPr>
            <w:tcW w:w="1294" w:type="dxa"/>
          </w:tcPr>
          <w:p w:rsidR="00E513B4" w:rsidRDefault="00E513B4">
            <w:pPr>
              <w:spacing w:line="360" w:lineRule="auto"/>
              <w:rPr>
                <w:rFonts w:ascii="Times New Roman" w:eastAsia="Times New Roman" w:hAnsi="Times New Roman"/>
                <w:b/>
                <w:sz w:val="24"/>
                <w:szCs w:val="24"/>
                <w:lang w:val="id-ID"/>
              </w:rPr>
            </w:pPr>
          </w:p>
        </w:tc>
      </w:tr>
      <w:tr w:rsidR="00E513B4">
        <w:tc>
          <w:tcPr>
            <w:tcW w:w="830" w:type="dxa"/>
          </w:tcPr>
          <w:p w:rsidR="00E513B4" w:rsidRDefault="00300A12">
            <w:pPr>
              <w:spacing w:line="360" w:lineRule="auto"/>
              <w:jc w:val="center"/>
              <w:rPr>
                <w:rFonts w:ascii="Times New Roman" w:eastAsia="Times New Roman" w:hAnsi="Times New Roman"/>
                <w:sz w:val="24"/>
                <w:szCs w:val="24"/>
                <w:lang w:val="id-ID"/>
              </w:rPr>
            </w:pPr>
            <w:r>
              <w:rPr>
                <w:rFonts w:ascii="Times New Roman" w:eastAsia="Times New Roman" w:hAnsi="Times New Roman"/>
                <w:sz w:val="24"/>
                <w:szCs w:val="24"/>
                <w:lang w:val="id-ID"/>
              </w:rPr>
              <w:t>6.</w:t>
            </w:r>
          </w:p>
        </w:tc>
        <w:tc>
          <w:tcPr>
            <w:tcW w:w="3998" w:type="dxa"/>
          </w:tcPr>
          <w:p w:rsidR="00E513B4" w:rsidRDefault="00300A12">
            <w:pPr>
              <w:spacing w:line="360" w:lineRule="auto"/>
              <w:rPr>
                <w:rFonts w:ascii="Times New Roman" w:hAnsi="Times New Roman"/>
                <w:sz w:val="24"/>
                <w:szCs w:val="24"/>
              </w:rPr>
            </w:pPr>
            <w:r>
              <w:rPr>
                <w:rFonts w:ascii="Times New Roman" w:hAnsi="Times New Roman"/>
                <w:sz w:val="24"/>
                <w:szCs w:val="24"/>
              </w:rPr>
              <w:t>Create multiple groups</w:t>
            </w:r>
          </w:p>
        </w:tc>
        <w:tc>
          <w:tcPr>
            <w:tcW w:w="1064" w:type="dxa"/>
          </w:tcPr>
          <w:p w:rsidR="00E513B4" w:rsidRDefault="00300A12">
            <w:pPr>
              <w:spacing w:line="360" w:lineRule="auto"/>
              <w:jc w:val="center"/>
              <w:rPr>
                <w:rFonts w:ascii="Times New Roman" w:eastAsia="Times New Roman" w:hAnsi="Times New Roman"/>
                <w:b/>
                <w:sz w:val="24"/>
                <w:szCs w:val="24"/>
                <w:lang w:val="id-ID"/>
              </w:rPr>
            </w:pPr>
            <w:r>
              <w:rPr>
                <w:rFonts w:ascii="MS Gothic" w:eastAsia="MS Gothic" w:hAnsi="MS Gothic" w:cs="MS Gothic" w:hint="eastAsia"/>
                <w:b/>
                <w:sz w:val="24"/>
                <w:szCs w:val="24"/>
              </w:rPr>
              <w:t>✔</w:t>
            </w:r>
          </w:p>
        </w:tc>
        <w:tc>
          <w:tcPr>
            <w:tcW w:w="1294" w:type="dxa"/>
          </w:tcPr>
          <w:p w:rsidR="00E513B4" w:rsidRDefault="00E513B4">
            <w:pPr>
              <w:spacing w:line="360" w:lineRule="auto"/>
              <w:rPr>
                <w:rFonts w:ascii="Times New Roman" w:eastAsia="Times New Roman" w:hAnsi="Times New Roman"/>
                <w:b/>
                <w:sz w:val="24"/>
                <w:szCs w:val="24"/>
                <w:lang w:val="id-ID"/>
              </w:rPr>
            </w:pPr>
          </w:p>
        </w:tc>
      </w:tr>
      <w:tr w:rsidR="00E513B4">
        <w:tc>
          <w:tcPr>
            <w:tcW w:w="830" w:type="dxa"/>
          </w:tcPr>
          <w:p w:rsidR="00E513B4" w:rsidRDefault="00300A12">
            <w:pPr>
              <w:spacing w:line="360" w:lineRule="auto"/>
              <w:jc w:val="center"/>
              <w:rPr>
                <w:rFonts w:ascii="Times New Roman" w:eastAsia="Times New Roman" w:hAnsi="Times New Roman"/>
                <w:sz w:val="24"/>
                <w:szCs w:val="24"/>
                <w:lang w:val="id-ID"/>
              </w:rPr>
            </w:pPr>
            <w:r>
              <w:rPr>
                <w:rFonts w:ascii="Times New Roman" w:eastAsia="Times New Roman" w:hAnsi="Times New Roman"/>
                <w:sz w:val="24"/>
                <w:szCs w:val="24"/>
                <w:lang w:val="id-ID"/>
              </w:rPr>
              <w:t>7.</w:t>
            </w:r>
          </w:p>
        </w:tc>
        <w:tc>
          <w:tcPr>
            <w:tcW w:w="3998" w:type="dxa"/>
          </w:tcPr>
          <w:p w:rsidR="00E513B4" w:rsidRDefault="00300A12">
            <w:pPr>
              <w:spacing w:line="360" w:lineRule="auto"/>
              <w:rPr>
                <w:rFonts w:ascii="Times New Roman" w:hAnsi="Times New Roman"/>
                <w:sz w:val="24"/>
                <w:szCs w:val="24"/>
                <w:lang w:val="id-ID"/>
              </w:rPr>
            </w:pPr>
            <w:r>
              <w:rPr>
                <w:rFonts w:ascii="Times New Roman" w:hAnsi="Times New Roman"/>
                <w:sz w:val="24"/>
                <w:szCs w:val="24"/>
                <w:lang w:val="id-ID"/>
              </w:rPr>
              <w:t>The teacher uses instructional material as teaching aid to support learning</w:t>
            </w:r>
          </w:p>
        </w:tc>
        <w:tc>
          <w:tcPr>
            <w:tcW w:w="1064" w:type="dxa"/>
          </w:tcPr>
          <w:p w:rsidR="00E513B4" w:rsidRDefault="00300A12">
            <w:pPr>
              <w:spacing w:line="360" w:lineRule="auto"/>
              <w:jc w:val="center"/>
              <w:rPr>
                <w:rFonts w:ascii="Times New Roman" w:eastAsia="Times New Roman" w:hAnsi="Times New Roman"/>
                <w:b/>
                <w:sz w:val="24"/>
                <w:szCs w:val="24"/>
                <w:lang w:val="id-ID"/>
              </w:rPr>
            </w:pPr>
            <w:r>
              <w:rPr>
                <w:rFonts w:ascii="MS Gothic" w:eastAsia="MS Gothic" w:hAnsi="MS Gothic" w:cs="MS Gothic" w:hint="eastAsia"/>
                <w:b/>
                <w:sz w:val="24"/>
                <w:szCs w:val="24"/>
              </w:rPr>
              <w:t>✔</w:t>
            </w:r>
          </w:p>
        </w:tc>
        <w:tc>
          <w:tcPr>
            <w:tcW w:w="1294" w:type="dxa"/>
          </w:tcPr>
          <w:p w:rsidR="00E513B4" w:rsidRDefault="00E513B4">
            <w:pPr>
              <w:spacing w:line="360" w:lineRule="auto"/>
              <w:rPr>
                <w:rFonts w:ascii="Times New Roman" w:eastAsia="Times New Roman" w:hAnsi="Times New Roman"/>
                <w:b/>
                <w:sz w:val="24"/>
                <w:szCs w:val="24"/>
                <w:lang w:val="id-ID"/>
              </w:rPr>
            </w:pPr>
          </w:p>
        </w:tc>
      </w:tr>
      <w:tr w:rsidR="00E513B4">
        <w:tc>
          <w:tcPr>
            <w:tcW w:w="830" w:type="dxa"/>
          </w:tcPr>
          <w:p w:rsidR="00E513B4" w:rsidRDefault="00300A12">
            <w:pPr>
              <w:spacing w:line="360" w:lineRule="auto"/>
              <w:jc w:val="center"/>
              <w:rPr>
                <w:rFonts w:ascii="Times New Roman" w:eastAsia="Times New Roman" w:hAnsi="Times New Roman"/>
                <w:sz w:val="24"/>
                <w:szCs w:val="24"/>
                <w:lang w:val="id-ID"/>
              </w:rPr>
            </w:pPr>
            <w:r>
              <w:rPr>
                <w:rFonts w:ascii="Times New Roman" w:eastAsia="Times New Roman" w:hAnsi="Times New Roman"/>
                <w:sz w:val="24"/>
                <w:szCs w:val="24"/>
                <w:lang w:val="id-ID"/>
              </w:rPr>
              <w:t>8.</w:t>
            </w:r>
          </w:p>
        </w:tc>
        <w:tc>
          <w:tcPr>
            <w:tcW w:w="3998" w:type="dxa"/>
          </w:tcPr>
          <w:p w:rsidR="00E513B4" w:rsidRDefault="00300A12">
            <w:pPr>
              <w:spacing w:line="360" w:lineRule="auto"/>
              <w:rPr>
                <w:rFonts w:ascii="Times New Roman" w:hAnsi="Times New Roman"/>
                <w:sz w:val="24"/>
                <w:szCs w:val="24"/>
                <w:lang w:val="id-ID"/>
              </w:rPr>
            </w:pPr>
            <w:r>
              <w:rPr>
                <w:rFonts w:ascii="Times New Roman" w:hAnsi="Times New Roman"/>
                <w:sz w:val="24"/>
                <w:szCs w:val="24"/>
                <w:lang w:val="id-ID"/>
              </w:rPr>
              <w:t>The teacher uses school based curriculum</w:t>
            </w:r>
          </w:p>
        </w:tc>
        <w:tc>
          <w:tcPr>
            <w:tcW w:w="1064" w:type="dxa"/>
          </w:tcPr>
          <w:p w:rsidR="00E513B4" w:rsidRDefault="00300A12">
            <w:pPr>
              <w:spacing w:line="360" w:lineRule="auto"/>
              <w:jc w:val="center"/>
              <w:rPr>
                <w:rFonts w:ascii="Times New Roman" w:eastAsia="Times New Roman" w:hAnsi="Times New Roman"/>
                <w:b/>
                <w:sz w:val="24"/>
                <w:szCs w:val="24"/>
                <w:lang w:val="id-ID"/>
              </w:rPr>
            </w:pPr>
            <w:r>
              <w:rPr>
                <w:rFonts w:ascii="MS Gothic" w:eastAsia="MS Gothic" w:hAnsi="MS Gothic" w:cs="MS Gothic" w:hint="eastAsia"/>
                <w:b/>
                <w:sz w:val="24"/>
                <w:szCs w:val="24"/>
              </w:rPr>
              <w:t>✔</w:t>
            </w:r>
          </w:p>
        </w:tc>
        <w:tc>
          <w:tcPr>
            <w:tcW w:w="1294" w:type="dxa"/>
          </w:tcPr>
          <w:p w:rsidR="00E513B4" w:rsidRDefault="00E513B4">
            <w:pPr>
              <w:spacing w:line="360" w:lineRule="auto"/>
              <w:rPr>
                <w:rFonts w:ascii="Times New Roman" w:eastAsia="Times New Roman" w:hAnsi="Times New Roman"/>
                <w:b/>
                <w:sz w:val="24"/>
                <w:szCs w:val="24"/>
                <w:lang w:val="id-ID"/>
              </w:rPr>
            </w:pPr>
          </w:p>
        </w:tc>
      </w:tr>
      <w:tr w:rsidR="00E513B4">
        <w:tc>
          <w:tcPr>
            <w:tcW w:w="830" w:type="dxa"/>
          </w:tcPr>
          <w:p w:rsidR="00E513B4" w:rsidRDefault="00300A12">
            <w:pPr>
              <w:spacing w:line="360" w:lineRule="auto"/>
              <w:jc w:val="center"/>
              <w:rPr>
                <w:rFonts w:ascii="Times New Roman" w:eastAsia="Times New Roman" w:hAnsi="Times New Roman"/>
                <w:sz w:val="24"/>
                <w:szCs w:val="24"/>
                <w:lang w:val="id-ID"/>
              </w:rPr>
            </w:pPr>
            <w:r>
              <w:rPr>
                <w:rFonts w:ascii="Times New Roman" w:eastAsia="Times New Roman" w:hAnsi="Times New Roman"/>
                <w:sz w:val="24"/>
                <w:szCs w:val="24"/>
                <w:lang w:val="id-ID"/>
              </w:rPr>
              <w:t>9.</w:t>
            </w:r>
          </w:p>
        </w:tc>
        <w:tc>
          <w:tcPr>
            <w:tcW w:w="3998" w:type="dxa"/>
          </w:tcPr>
          <w:p w:rsidR="00E513B4" w:rsidRDefault="00300A12">
            <w:pPr>
              <w:spacing w:line="360" w:lineRule="auto"/>
              <w:rPr>
                <w:rFonts w:ascii="Times New Roman" w:hAnsi="Times New Roman"/>
                <w:sz w:val="24"/>
                <w:szCs w:val="24"/>
                <w:lang w:val="id-ID"/>
              </w:rPr>
            </w:pPr>
            <w:r>
              <w:rPr>
                <w:rFonts w:ascii="Times New Roman" w:hAnsi="Times New Roman"/>
                <w:sz w:val="24"/>
                <w:szCs w:val="24"/>
              </w:rPr>
              <w:t>The teacher gives students assignments</w:t>
            </w:r>
          </w:p>
        </w:tc>
        <w:tc>
          <w:tcPr>
            <w:tcW w:w="1064" w:type="dxa"/>
          </w:tcPr>
          <w:p w:rsidR="00E513B4" w:rsidRDefault="00300A12">
            <w:pPr>
              <w:spacing w:line="360" w:lineRule="auto"/>
              <w:jc w:val="center"/>
              <w:rPr>
                <w:rFonts w:ascii="Times New Roman" w:eastAsia="Times New Roman" w:hAnsi="Times New Roman"/>
                <w:b/>
                <w:sz w:val="24"/>
                <w:szCs w:val="24"/>
                <w:lang w:val="id-ID"/>
              </w:rPr>
            </w:pPr>
            <w:r>
              <w:rPr>
                <w:rFonts w:ascii="MS Gothic" w:eastAsia="MS Gothic" w:hAnsi="MS Gothic" w:cs="MS Gothic" w:hint="eastAsia"/>
                <w:b/>
                <w:sz w:val="24"/>
                <w:szCs w:val="24"/>
              </w:rPr>
              <w:t>✔</w:t>
            </w:r>
          </w:p>
        </w:tc>
        <w:tc>
          <w:tcPr>
            <w:tcW w:w="1294" w:type="dxa"/>
          </w:tcPr>
          <w:p w:rsidR="00E513B4" w:rsidRDefault="00E513B4">
            <w:pPr>
              <w:spacing w:line="360" w:lineRule="auto"/>
              <w:rPr>
                <w:rFonts w:ascii="Times New Roman" w:eastAsia="Times New Roman" w:hAnsi="Times New Roman"/>
                <w:b/>
                <w:sz w:val="24"/>
                <w:szCs w:val="24"/>
                <w:lang w:val="id-ID"/>
              </w:rPr>
            </w:pPr>
          </w:p>
        </w:tc>
      </w:tr>
      <w:tr w:rsidR="00E513B4">
        <w:tc>
          <w:tcPr>
            <w:tcW w:w="830" w:type="dxa"/>
          </w:tcPr>
          <w:p w:rsidR="00E513B4" w:rsidRDefault="00300A12">
            <w:pPr>
              <w:spacing w:line="360" w:lineRule="auto"/>
              <w:jc w:val="center"/>
              <w:rPr>
                <w:rFonts w:ascii="Times New Roman" w:eastAsia="Times New Roman" w:hAnsi="Times New Roman"/>
                <w:sz w:val="24"/>
                <w:szCs w:val="24"/>
                <w:lang w:val="id-ID"/>
              </w:rPr>
            </w:pPr>
            <w:r>
              <w:rPr>
                <w:rFonts w:ascii="Times New Roman" w:eastAsia="Times New Roman" w:hAnsi="Times New Roman"/>
                <w:sz w:val="24"/>
                <w:szCs w:val="24"/>
                <w:lang w:val="id-ID"/>
              </w:rPr>
              <w:t>10.</w:t>
            </w:r>
          </w:p>
        </w:tc>
        <w:tc>
          <w:tcPr>
            <w:tcW w:w="3998" w:type="dxa"/>
          </w:tcPr>
          <w:p w:rsidR="00E513B4" w:rsidRDefault="00300A12">
            <w:pPr>
              <w:spacing w:line="360" w:lineRule="auto"/>
              <w:rPr>
                <w:rFonts w:ascii="Times New Roman" w:hAnsi="Times New Roman"/>
                <w:sz w:val="24"/>
                <w:szCs w:val="24"/>
              </w:rPr>
            </w:pPr>
            <w:r>
              <w:rPr>
                <w:rFonts w:ascii="Times New Roman" w:hAnsi="Times New Roman"/>
                <w:sz w:val="24"/>
                <w:szCs w:val="24"/>
                <w:lang w:val="id-ID"/>
              </w:rPr>
              <w:t>Th</w:t>
            </w:r>
            <w:r>
              <w:rPr>
                <w:rFonts w:ascii="Times New Roman" w:hAnsi="Times New Roman"/>
                <w:sz w:val="24"/>
                <w:szCs w:val="24"/>
              </w:rPr>
              <w:t>e teacher asks students to present the results of their assignments</w:t>
            </w:r>
          </w:p>
        </w:tc>
        <w:tc>
          <w:tcPr>
            <w:tcW w:w="1064" w:type="dxa"/>
          </w:tcPr>
          <w:p w:rsidR="00E513B4" w:rsidRDefault="00300A12">
            <w:pPr>
              <w:spacing w:line="360" w:lineRule="auto"/>
              <w:jc w:val="center"/>
              <w:rPr>
                <w:rFonts w:ascii="Times New Roman" w:eastAsia="Times New Roman" w:hAnsi="Times New Roman"/>
                <w:b/>
                <w:sz w:val="24"/>
                <w:szCs w:val="24"/>
                <w:lang w:val="id-ID"/>
              </w:rPr>
            </w:pPr>
            <w:r>
              <w:rPr>
                <w:rFonts w:ascii="MS Gothic" w:eastAsia="MS Gothic" w:hAnsi="MS Gothic" w:cs="MS Gothic" w:hint="eastAsia"/>
                <w:b/>
                <w:sz w:val="24"/>
                <w:szCs w:val="24"/>
              </w:rPr>
              <w:t>✔</w:t>
            </w:r>
          </w:p>
        </w:tc>
        <w:tc>
          <w:tcPr>
            <w:tcW w:w="1294" w:type="dxa"/>
          </w:tcPr>
          <w:p w:rsidR="00E513B4" w:rsidRDefault="00E513B4">
            <w:pPr>
              <w:spacing w:line="360" w:lineRule="auto"/>
              <w:rPr>
                <w:rFonts w:ascii="Times New Roman" w:eastAsia="Times New Roman" w:hAnsi="Times New Roman"/>
                <w:b/>
                <w:sz w:val="24"/>
                <w:szCs w:val="24"/>
                <w:lang w:val="id-ID"/>
              </w:rPr>
            </w:pPr>
          </w:p>
        </w:tc>
      </w:tr>
    </w:tbl>
    <w:p w:rsidR="00E513B4" w:rsidRDefault="00E513B4">
      <w:pPr>
        <w:pStyle w:val="ListParagraph2"/>
        <w:spacing w:line="360" w:lineRule="auto"/>
        <w:ind w:left="0"/>
        <w:jc w:val="both"/>
        <w:rPr>
          <w:rFonts w:ascii="Times New Roman" w:eastAsia="Times New Roman" w:hAnsi="Times New Roman"/>
          <w:b/>
          <w:bCs/>
          <w:sz w:val="24"/>
          <w:szCs w:val="24"/>
          <w:lang w:val="id-ID" w:eastAsia="en-US"/>
        </w:rPr>
      </w:pPr>
    </w:p>
    <w:p w:rsidR="00E513B4" w:rsidRDefault="00E513B4">
      <w:pPr>
        <w:pStyle w:val="Heading2"/>
        <w:rPr>
          <w:rFonts w:eastAsia="Times New Roman" w:cs="Times New Roman"/>
          <w:bCs/>
          <w:szCs w:val="24"/>
          <w:lang w:val="id-ID" w:eastAsia="en-US"/>
        </w:rPr>
      </w:pPr>
      <w:bookmarkStart w:id="398" w:name="_Toc182982667"/>
      <w:bookmarkStart w:id="399" w:name="_Toc184037578"/>
      <w:bookmarkStart w:id="400" w:name="_Toc182983302"/>
      <w:bookmarkStart w:id="401" w:name="_Toc184037627"/>
      <w:bookmarkStart w:id="402" w:name="_Toc184040509"/>
      <w:bookmarkStart w:id="403" w:name="_Toc184041347"/>
      <w:bookmarkStart w:id="404" w:name="_Toc170248625"/>
    </w:p>
    <w:p w:rsidR="00CA6B1B" w:rsidRDefault="00CA6B1B" w:rsidP="00CA6B1B">
      <w:pPr>
        <w:rPr>
          <w:lang w:val="id-ID" w:eastAsia="en-US"/>
        </w:rPr>
      </w:pPr>
    </w:p>
    <w:p w:rsidR="00CA6B1B" w:rsidRPr="00CA6B1B" w:rsidRDefault="00CA6B1B" w:rsidP="00CA6B1B">
      <w:pPr>
        <w:rPr>
          <w:lang w:val="id-ID" w:eastAsia="en-US"/>
        </w:rPr>
      </w:pPr>
    </w:p>
    <w:p w:rsidR="00E513B4" w:rsidRDefault="00300A12">
      <w:pPr>
        <w:pStyle w:val="Heading2"/>
        <w:rPr>
          <w:rFonts w:eastAsia="Times New Roman" w:cs="Times New Roman"/>
          <w:szCs w:val="24"/>
        </w:rPr>
      </w:pPr>
      <w:bookmarkStart w:id="405" w:name="_Toc184284476"/>
      <w:bookmarkStart w:id="406" w:name="_Toc184821163"/>
      <w:r>
        <w:rPr>
          <w:rFonts w:eastAsia="Times New Roman" w:cs="Times New Roman"/>
          <w:szCs w:val="24"/>
        </w:rPr>
        <w:lastRenderedPageBreak/>
        <w:t>Appendix 2</w:t>
      </w:r>
      <w:bookmarkEnd w:id="398"/>
      <w:bookmarkEnd w:id="399"/>
      <w:bookmarkEnd w:id="400"/>
      <w:bookmarkEnd w:id="401"/>
      <w:bookmarkEnd w:id="402"/>
      <w:bookmarkEnd w:id="403"/>
      <w:bookmarkEnd w:id="404"/>
      <w:bookmarkEnd w:id="405"/>
      <w:bookmarkEnd w:id="406"/>
    </w:p>
    <w:p w:rsidR="00E513B4" w:rsidRDefault="00E513B4">
      <w:pPr>
        <w:rPr>
          <w:rFonts w:ascii="Times New Roman" w:eastAsia="Times New Roman" w:hAnsi="Times New Roman"/>
          <w:sz w:val="24"/>
          <w:szCs w:val="24"/>
        </w:rPr>
      </w:pPr>
    </w:p>
    <w:p w:rsidR="00E513B4" w:rsidRDefault="00300A12">
      <w:pPr>
        <w:pStyle w:val="ListParagraph2"/>
        <w:numPr>
          <w:ilvl w:val="0"/>
          <w:numId w:val="9"/>
        </w:numPr>
        <w:rPr>
          <w:rFonts w:ascii="Times New Roman" w:eastAsia="Times New Roman" w:hAnsi="Times New Roman"/>
          <w:b/>
          <w:sz w:val="24"/>
          <w:szCs w:val="24"/>
        </w:rPr>
      </w:pPr>
      <w:r>
        <w:rPr>
          <w:rFonts w:ascii="Times New Roman" w:eastAsia="Times New Roman" w:hAnsi="Times New Roman"/>
          <w:noProof/>
          <w:sz w:val="24"/>
          <w:szCs w:val="24"/>
          <w:lang w:val="id-ID" w:eastAsia="id-ID"/>
        </w:rPr>
        <w:drawing>
          <wp:anchor distT="0" distB="0" distL="114300" distR="114300" simplePos="0" relativeHeight="251658240" behindDoc="1" locked="0" layoutInCell="1" allowOverlap="1" wp14:anchorId="23B369CA" wp14:editId="34EE3B15">
            <wp:simplePos x="0" y="0"/>
            <wp:positionH relativeFrom="margin">
              <wp:posOffset>0</wp:posOffset>
            </wp:positionH>
            <wp:positionV relativeFrom="paragraph">
              <wp:posOffset>401955</wp:posOffset>
            </wp:positionV>
            <wp:extent cx="4926330" cy="6875780"/>
            <wp:effectExtent l="0" t="0" r="7620" b="1270"/>
            <wp:wrapTight wrapText="bothSides">
              <wp:wrapPolygon edited="0">
                <wp:start x="0" y="0"/>
                <wp:lineTo x="0" y="21544"/>
                <wp:lineTo x="21550" y="21544"/>
                <wp:lineTo x="21550" y="0"/>
                <wp:lineTo x="0" y="0"/>
              </wp:wrapPolygon>
            </wp:wrapTight>
            <wp:docPr id="19" name="Picture 19" descr="2024-11-28 08:43:05.394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2024-11-28 08:43:05.394000"/>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0" y="0"/>
                      <a:ext cx="4926330" cy="6875780"/>
                    </a:xfrm>
                    <a:prstGeom prst="rect">
                      <a:avLst/>
                    </a:prstGeom>
                  </pic:spPr>
                </pic:pic>
              </a:graphicData>
            </a:graphic>
          </wp:anchor>
        </w:drawing>
      </w:r>
      <w:r>
        <w:rPr>
          <w:rFonts w:ascii="Times New Roman" w:eastAsia="Times New Roman" w:hAnsi="Times New Roman"/>
          <w:b/>
          <w:sz w:val="24"/>
          <w:szCs w:val="24"/>
        </w:rPr>
        <w:t>Modul Ajar</w:t>
      </w:r>
    </w:p>
    <w:p w:rsidR="00E513B4" w:rsidRDefault="00E513B4">
      <w:pPr>
        <w:rPr>
          <w:rFonts w:ascii="Times New Roman" w:eastAsia="Times New Roman" w:hAnsi="Times New Roman"/>
          <w:sz w:val="24"/>
          <w:szCs w:val="24"/>
        </w:rPr>
      </w:pPr>
    </w:p>
    <w:p w:rsidR="00E513B4" w:rsidRDefault="00300A12">
      <w:pPr>
        <w:rPr>
          <w:rFonts w:ascii="Times New Roman" w:eastAsia="Times New Roman" w:hAnsi="Times New Roman"/>
          <w:sz w:val="24"/>
          <w:szCs w:val="24"/>
        </w:rPr>
      </w:pPr>
      <w:r>
        <w:rPr>
          <w:rFonts w:ascii="Times New Roman" w:eastAsia="Times New Roman" w:hAnsi="Times New Roman"/>
          <w:noProof/>
          <w:sz w:val="24"/>
          <w:szCs w:val="24"/>
          <w:lang w:val="id-ID" w:eastAsia="id-ID"/>
        </w:rPr>
        <w:lastRenderedPageBreak/>
        <w:drawing>
          <wp:anchor distT="0" distB="0" distL="114300" distR="114300" simplePos="0" relativeHeight="19456" behindDoc="1" locked="0" layoutInCell="1" allowOverlap="1" wp14:anchorId="325D6028" wp14:editId="433EBBF8">
            <wp:simplePos x="0" y="0"/>
            <wp:positionH relativeFrom="margin">
              <wp:align>right</wp:align>
            </wp:positionH>
            <wp:positionV relativeFrom="paragraph">
              <wp:posOffset>320040</wp:posOffset>
            </wp:positionV>
            <wp:extent cx="5052060" cy="7406640"/>
            <wp:effectExtent l="0" t="0" r="0" b="3810"/>
            <wp:wrapTight wrapText="bothSides">
              <wp:wrapPolygon edited="0">
                <wp:start x="0" y="0"/>
                <wp:lineTo x="0" y="21556"/>
                <wp:lineTo x="21502" y="21556"/>
                <wp:lineTo x="21502" y="0"/>
                <wp:lineTo x="0" y="0"/>
              </wp:wrapPolygon>
            </wp:wrapTight>
            <wp:docPr id="3" name="Picture 3" descr="2024-11-26 07:00:49.728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2024-11-26 07:00:49.728000"/>
                    <pic:cNvPicPr>
                      <a:picLocks noChangeAspect="1"/>
                    </pic:cNvPicPr>
                  </pic:nvPicPr>
                  <pic:blipFill>
                    <a:blip r:embed="rId21"/>
                    <a:stretch>
                      <a:fillRect/>
                    </a:stretch>
                  </pic:blipFill>
                  <pic:spPr>
                    <a:xfrm>
                      <a:off x="0" y="0"/>
                      <a:ext cx="5052060" cy="7406640"/>
                    </a:xfrm>
                    <a:prstGeom prst="rect">
                      <a:avLst/>
                    </a:prstGeom>
                  </pic:spPr>
                </pic:pic>
              </a:graphicData>
            </a:graphic>
          </wp:anchor>
        </w:drawing>
      </w:r>
    </w:p>
    <w:p w:rsidR="00E513B4" w:rsidRDefault="00300A12">
      <w:pPr>
        <w:rPr>
          <w:rFonts w:ascii="Times New Roman" w:eastAsia="Times New Roman" w:hAnsi="Times New Roman"/>
          <w:sz w:val="24"/>
          <w:szCs w:val="24"/>
        </w:rPr>
      </w:pPr>
      <w:proofErr w:type="gramStart"/>
      <w:r>
        <w:rPr>
          <w:rFonts w:ascii="Times New Roman" w:eastAsia="Times New Roman" w:hAnsi="Times New Roman"/>
          <w:sz w:val="24"/>
          <w:szCs w:val="24"/>
        </w:rPr>
        <w:t>l</w:t>
      </w:r>
      <w:proofErr w:type="gramEnd"/>
    </w:p>
    <w:p w:rsidR="00E513B4" w:rsidRDefault="00300A12">
      <w:pPr>
        <w:rPr>
          <w:rFonts w:ascii="Times New Roman" w:eastAsia="Times New Roman" w:hAnsi="Times New Roman"/>
          <w:sz w:val="24"/>
          <w:szCs w:val="24"/>
        </w:rPr>
      </w:pPr>
      <w:r>
        <w:rPr>
          <w:rFonts w:ascii="Times New Roman" w:eastAsia="Times New Roman" w:hAnsi="Times New Roman"/>
          <w:noProof/>
          <w:sz w:val="24"/>
          <w:szCs w:val="24"/>
          <w:lang w:val="id-ID" w:eastAsia="id-ID"/>
        </w:rPr>
        <w:lastRenderedPageBreak/>
        <w:drawing>
          <wp:anchor distT="0" distB="0" distL="114300" distR="114300" simplePos="0" relativeHeight="251659264" behindDoc="1" locked="0" layoutInCell="1" allowOverlap="1" wp14:anchorId="58BDDFFA" wp14:editId="07464D38">
            <wp:simplePos x="0" y="0"/>
            <wp:positionH relativeFrom="margin">
              <wp:align>right</wp:align>
            </wp:positionH>
            <wp:positionV relativeFrom="paragraph">
              <wp:posOffset>342900</wp:posOffset>
            </wp:positionV>
            <wp:extent cx="5052060" cy="7315200"/>
            <wp:effectExtent l="0" t="0" r="0" b="0"/>
            <wp:wrapTight wrapText="bothSides">
              <wp:wrapPolygon edited="0">
                <wp:start x="0" y="0"/>
                <wp:lineTo x="0" y="21544"/>
                <wp:lineTo x="21502" y="21544"/>
                <wp:lineTo x="21502" y="0"/>
                <wp:lineTo x="0" y="0"/>
              </wp:wrapPolygon>
            </wp:wrapTight>
            <wp:docPr id="4" name="Picture 4" descr="2024-11-26 07:01:04.14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2024-11-26 07:01:04.141000"/>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5052060" cy="7315200"/>
                    </a:xfrm>
                    <a:prstGeom prst="rect">
                      <a:avLst/>
                    </a:prstGeom>
                  </pic:spPr>
                </pic:pic>
              </a:graphicData>
            </a:graphic>
          </wp:anchor>
        </w:drawing>
      </w:r>
    </w:p>
    <w:p w:rsidR="00E513B4" w:rsidRDefault="00E513B4">
      <w:pPr>
        <w:rPr>
          <w:rFonts w:ascii="Times New Roman" w:eastAsia="Times New Roman" w:hAnsi="Times New Roman"/>
          <w:sz w:val="24"/>
          <w:szCs w:val="24"/>
        </w:rPr>
      </w:pPr>
    </w:p>
    <w:p w:rsidR="00E513B4" w:rsidRDefault="00300A12">
      <w:pPr>
        <w:rPr>
          <w:rFonts w:ascii="Times New Roman" w:eastAsia="Times New Roman" w:hAnsi="Times New Roman"/>
          <w:sz w:val="24"/>
          <w:szCs w:val="24"/>
          <w:lang w:val="id-ID"/>
        </w:rPr>
      </w:pPr>
      <w:r>
        <w:rPr>
          <w:rFonts w:ascii="Times New Roman" w:eastAsia="Times New Roman" w:hAnsi="Times New Roman"/>
          <w:noProof/>
          <w:sz w:val="24"/>
          <w:szCs w:val="24"/>
          <w:lang w:val="id-ID" w:eastAsia="id-ID"/>
        </w:rPr>
        <w:lastRenderedPageBreak/>
        <w:drawing>
          <wp:anchor distT="0" distB="0" distL="114300" distR="114300" simplePos="0" relativeHeight="20480" behindDoc="1" locked="0" layoutInCell="1" allowOverlap="1" wp14:anchorId="2F0D1731" wp14:editId="243F6EF8">
            <wp:simplePos x="0" y="0"/>
            <wp:positionH relativeFrom="margin">
              <wp:align>right</wp:align>
            </wp:positionH>
            <wp:positionV relativeFrom="paragraph">
              <wp:posOffset>182880</wp:posOffset>
            </wp:positionV>
            <wp:extent cx="5029200" cy="7568565"/>
            <wp:effectExtent l="0" t="0" r="0" b="0"/>
            <wp:wrapTight wrapText="bothSides">
              <wp:wrapPolygon edited="0">
                <wp:start x="0" y="0"/>
                <wp:lineTo x="0" y="21529"/>
                <wp:lineTo x="21518" y="21529"/>
                <wp:lineTo x="21518" y="0"/>
                <wp:lineTo x="0" y="0"/>
              </wp:wrapPolygon>
            </wp:wrapTight>
            <wp:docPr id="5" name="Picture 5" descr="2024-11-26 07:01:54.30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2024-11-26 07:01:54.300000"/>
                    <pic:cNvPicPr>
                      <a:picLocks noChangeAspect="1"/>
                    </pic:cNvPicPr>
                  </pic:nvPicPr>
                  <pic:blipFill>
                    <a:blip r:embed="rId23"/>
                    <a:stretch>
                      <a:fillRect/>
                    </a:stretch>
                  </pic:blipFill>
                  <pic:spPr>
                    <a:xfrm>
                      <a:off x="0" y="0"/>
                      <a:ext cx="5029200" cy="7568565"/>
                    </a:xfrm>
                    <a:prstGeom prst="rect">
                      <a:avLst/>
                    </a:prstGeom>
                  </pic:spPr>
                </pic:pic>
              </a:graphicData>
            </a:graphic>
          </wp:anchor>
        </w:drawing>
      </w:r>
    </w:p>
    <w:p w:rsidR="00E513B4" w:rsidRDefault="00300A12">
      <w:pPr>
        <w:rPr>
          <w:rFonts w:ascii="Times New Roman" w:eastAsia="Times New Roman" w:hAnsi="Times New Roman"/>
          <w:sz w:val="24"/>
          <w:szCs w:val="24"/>
        </w:rPr>
      </w:pPr>
      <w:r>
        <w:rPr>
          <w:rFonts w:ascii="Times New Roman" w:eastAsia="Times New Roman" w:hAnsi="Times New Roman"/>
          <w:noProof/>
          <w:sz w:val="24"/>
          <w:szCs w:val="24"/>
          <w:lang w:val="id-ID" w:eastAsia="id-ID"/>
        </w:rPr>
        <w:lastRenderedPageBreak/>
        <w:drawing>
          <wp:anchor distT="0" distB="0" distL="114300" distR="114300" simplePos="0" relativeHeight="251660288" behindDoc="1" locked="0" layoutInCell="1" allowOverlap="1" wp14:anchorId="3090F477" wp14:editId="43FF40F0">
            <wp:simplePos x="0" y="0"/>
            <wp:positionH relativeFrom="margin">
              <wp:posOffset>10795</wp:posOffset>
            </wp:positionH>
            <wp:positionV relativeFrom="paragraph">
              <wp:posOffset>45720</wp:posOffset>
            </wp:positionV>
            <wp:extent cx="5029200" cy="7498080"/>
            <wp:effectExtent l="0" t="0" r="0" b="7620"/>
            <wp:wrapTight wrapText="bothSides">
              <wp:wrapPolygon edited="0">
                <wp:start x="0" y="0"/>
                <wp:lineTo x="0" y="21567"/>
                <wp:lineTo x="21518" y="21567"/>
                <wp:lineTo x="21518" y="0"/>
                <wp:lineTo x="0" y="0"/>
              </wp:wrapPolygon>
            </wp:wrapTight>
            <wp:docPr id="6" name="Picture 6" descr="2024-11-26 07:03:00.078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2024-11-26 07:03:00.078000"/>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0" y="0"/>
                      <a:ext cx="5029200" cy="7498080"/>
                    </a:xfrm>
                    <a:prstGeom prst="rect">
                      <a:avLst/>
                    </a:prstGeom>
                  </pic:spPr>
                </pic:pic>
              </a:graphicData>
            </a:graphic>
          </wp:anchor>
        </w:drawing>
      </w:r>
    </w:p>
    <w:p w:rsidR="00E513B4" w:rsidRDefault="00300A12">
      <w:pPr>
        <w:rPr>
          <w:rFonts w:ascii="Times New Roman" w:eastAsia="Times New Roman" w:hAnsi="Times New Roman"/>
          <w:sz w:val="24"/>
          <w:szCs w:val="24"/>
        </w:rPr>
      </w:pPr>
      <w:r>
        <w:rPr>
          <w:rFonts w:ascii="Times New Roman" w:eastAsia="Times New Roman" w:hAnsi="Times New Roman"/>
          <w:noProof/>
          <w:sz w:val="24"/>
          <w:szCs w:val="24"/>
          <w:lang w:val="id-ID" w:eastAsia="id-ID"/>
        </w:rPr>
        <w:lastRenderedPageBreak/>
        <w:drawing>
          <wp:anchor distT="0" distB="0" distL="114300" distR="114300" simplePos="0" relativeHeight="21504" behindDoc="1" locked="0" layoutInCell="1" allowOverlap="1" wp14:anchorId="326B0A82" wp14:editId="4F7EF677">
            <wp:simplePos x="0" y="0"/>
            <wp:positionH relativeFrom="margin">
              <wp:align>right</wp:align>
            </wp:positionH>
            <wp:positionV relativeFrom="paragraph">
              <wp:posOffset>411480</wp:posOffset>
            </wp:positionV>
            <wp:extent cx="5006340" cy="7200900"/>
            <wp:effectExtent l="0" t="0" r="3810" b="0"/>
            <wp:wrapTight wrapText="bothSides">
              <wp:wrapPolygon edited="0">
                <wp:start x="0" y="0"/>
                <wp:lineTo x="0" y="21543"/>
                <wp:lineTo x="21534" y="21543"/>
                <wp:lineTo x="21534" y="0"/>
                <wp:lineTo x="0" y="0"/>
              </wp:wrapPolygon>
            </wp:wrapTight>
            <wp:docPr id="7" name="Picture 7" descr="2024-11-26 07:03:12.927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2024-11-26 07:03:12.927000"/>
                    <pic:cNvPicPr>
                      <a:picLocks noChangeAspect="1"/>
                    </pic:cNvPicPr>
                  </pic:nvPicPr>
                  <pic:blipFill>
                    <a:blip r:embed="rId25"/>
                    <a:stretch>
                      <a:fillRect/>
                    </a:stretch>
                  </pic:blipFill>
                  <pic:spPr>
                    <a:xfrm>
                      <a:off x="0" y="0"/>
                      <a:ext cx="5006340" cy="7200900"/>
                    </a:xfrm>
                    <a:prstGeom prst="rect">
                      <a:avLst/>
                    </a:prstGeom>
                  </pic:spPr>
                </pic:pic>
              </a:graphicData>
            </a:graphic>
          </wp:anchor>
        </w:drawing>
      </w:r>
    </w:p>
    <w:p w:rsidR="00E513B4" w:rsidRDefault="00300A12">
      <w:pPr>
        <w:rPr>
          <w:rFonts w:ascii="Times New Roman" w:eastAsia="Times New Roman" w:hAnsi="Times New Roman"/>
          <w:sz w:val="24"/>
          <w:szCs w:val="24"/>
        </w:rPr>
      </w:pPr>
      <w:r>
        <w:rPr>
          <w:rFonts w:ascii="Times New Roman" w:eastAsia="Times New Roman" w:hAnsi="Times New Roman"/>
          <w:sz w:val="24"/>
          <w:szCs w:val="24"/>
        </w:rPr>
        <w:br w:type="page"/>
      </w:r>
    </w:p>
    <w:p w:rsidR="00E513B4" w:rsidRDefault="00300A12">
      <w:pPr>
        <w:pStyle w:val="ListParagraph2"/>
        <w:numPr>
          <w:ilvl w:val="0"/>
          <w:numId w:val="9"/>
        </w:numPr>
        <w:rPr>
          <w:rFonts w:ascii="Times New Roman" w:eastAsia="Times New Roman" w:hAnsi="Times New Roman"/>
          <w:sz w:val="24"/>
          <w:szCs w:val="24"/>
          <w:lang w:val="id-ID"/>
        </w:rPr>
      </w:pPr>
      <w:r>
        <w:rPr>
          <w:rFonts w:ascii="Times New Roman" w:eastAsia="Times New Roman" w:hAnsi="Times New Roman"/>
          <w:b/>
          <w:bCs/>
          <w:sz w:val="24"/>
          <w:szCs w:val="24"/>
          <w:lang w:val="id-ID"/>
        </w:rPr>
        <w:lastRenderedPageBreak/>
        <w:t>SYLLABUS</w:t>
      </w:r>
    </w:p>
    <w:p w:rsidR="00E513B4" w:rsidRDefault="00300A12">
      <w:pPr>
        <w:rPr>
          <w:rFonts w:ascii="Times New Roman" w:eastAsia="Times New Roman" w:hAnsi="Times New Roman"/>
          <w:sz w:val="24"/>
          <w:szCs w:val="24"/>
          <w:lang w:val="id-ID"/>
        </w:rPr>
      </w:pPr>
      <w:r>
        <w:rPr>
          <w:noProof/>
          <w:lang w:val="id-ID" w:eastAsia="id-ID"/>
        </w:rPr>
        <w:drawing>
          <wp:anchor distT="0" distB="0" distL="114300" distR="114300" simplePos="0" relativeHeight="251661312" behindDoc="1" locked="0" layoutInCell="1" allowOverlap="1" wp14:anchorId="54C219E2" wp14:editId="3567C719">
            <wp:simplePos x="0" y="0"/>
            <wp:positionH relativeFrom="margin">
              <wp:align>right</wp:align>
            </wp:positionH>
            <wp:positionV relativeFrom="paragraph">
              <wp:posOffset>197485</wp:posOffset>
            </wp:positionV>
            <wp:extent cx="5029200" cy="6880860"/>
            <wp:effectExtent l="0" t="0" r="0" b="0"/>
            <wp:wrapTight wrapText="bothSides">
              <wp:wrapPolygon edited="0">
                <wp:start x="0" y="0"/>
                <wp:lineTo x="0" y="21528"/>
                <wp:lineTo x="21518" y="21528"/>
                <wp:lineTo x="21518" y="0"/>
                <wp:lineTo x="0" y="0"/>
              </wp:wrapPolygon>
            </wp:wrapTight>
            <wp:docPr id="17" name="Picture 17" descr="2024-11-26 10:59:54.646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2024-11-26 10:59:54.646000"/>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0"/>
                      <a:ext cx="5029200" cy="6880860"/>
                    </a:xfrm>
                    <a:prstGeom prst="rect">
                      <a:avLst/>
                    </a:prstGeom>
                  </pic:spPr>
                </pic:pic>
              </a:graphicData>
            </a:graphic>
          </wp:anchor>
        </w:drawing>
      </w:r>
    </w:p>
    <w:p w:rsidR="00E513B4" w:rsidRDefault="00E513B4">
      <w:pPr>
        <w:rPr>
          <w:rFonts w:ascii="Times New Roman" w:eastAsia="Times New Roman" w:hAnsi="Times New Roman"/>
          <w:sz w:val="24"/>
          <w:szCs w:val="24"/>
        </w:rPr>
      </w:pPr>
    </w:p>
    <w:p w:rsidR="00E513B4" w:rsidRDefault="00E513B4">
      <w:pPr>
        <w:rPr>
          <w:rFonts w:ascii="Times New Roman" w:eastAsia="Times New Roman" w:hAnsi="Times New Roman"/>
          <w:sz w:val="24"/>
          <w:szCs w:val="24"/>
        </w:rPr>
      </w:pPr>
    </w:p>
    <w:p w:rsidR="00E513B4" w:rsidRDefault="00300A12">
      <w:pPr>
        <w:rPr>
          <w:rFonts w:ascii="Times New Roman" w:eastAsia="Times New Roman" w:hAnsi="Times New Roman"/>
          <w:sz w:val="24"/>
          <w:szCs w:val="24"/>
        </w:rPr>
      </w:pPr>
      <w:r>
        <w:rPr>
          <w:noProof/>
          <w:lang w:val="id-ID" w:eastAsia="id-ID"/>
        </w:rPr>
        <w:lastRenderedPageBreak/>
        <w:drawing>
          <wp:anchor distT="0" distB="0" distL="114300" distR="114300" simplePos="0" relativeHeight="251662336" behindDoc="1" locked="0" layoutInCell="1" allowOverlap="1" wp14:anchorId="694DD54F" wp14:editId="69FD1F9F">
            <wp:simplePos x="0" y="0"/>
            <wp:positionH relativeFrom="margin">
              <wp:align>left</wp:align>
            </wp:positionH>
            <wp:positionV relativeFrom="paragraph">
              <wp:posOffset>0</wp:posOffset>
            </wp:positionV>
            <wp:extent cx="5006340" cy="7818120"/>
            <wp:effectExtent l="0" t="0" r="3810" b="0"/>
            <wp:wrapTight wrapText="bothSides">
              <wp:wrapPolygon edited="0">
                <wp:start x="0" y="0"/>
                <wp:lineTo x="0" y="21526"/>
                <wp:lineTo x="21534" y="21526"/>
                <wp:lineTo x="21534" y="0"/>
                <wp:lineTo x="0" y="0"/>
              </wp:wrapPolygon>
            </wp:wrapTight>
            <wp:docPr id="20" name="Picture 20" descr="2024-11-28 08:43:39.039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2024-11-28 08:43:39.039000"/>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0" y="0"/>
                      <a:ext cx="5006340" cy="7818120"/>
                    </a:xfrm>
                    <a:prstGeom prst="rect">
                      <a:avLst/>
                    </a:prstGeom>
                  </pic:spPr>
                </pic:pic>
              </a:graphicData>
            </a:graphic>
          </wp:anchor>
        </w:drawing>
      </w:r>
    </w:p>
    <w:p w:rsidR="00E513B4" w:rsidRDefault="00300A12">
      <w:pPr>
        <w:rPr>
          <w:rFonts w:ascii="Times New Roman" w:eastAsia="Times New Roman" w:hAnsi="Times New Roman"/>
          <w:sz w:val="24"/>
          <w:szCs w:val="24"/>
        </w:rPr>
      </w:pPr>
      <w:r>
        <w:rPr>
          <w:rFonts w:ascii="Times New Roman" w:eastAsia="Times New Roman" w:hAnsi="Times New Roman"/>
          <w:b/>
          <w:bCs/>
          <w:noProof/>
          <w:sz w:val="24"/>
          <w:szCs w:val="24"/>
          <w:lang w:val="id-ID" w:eastAsia="id-ID"/>
        </w:rPr>
        <w:lastRenderedPageBreak/>
        <w:drawing>
          <wp:anchor distT="0" distB="0" distL="114300" distR="114300" simplePos="0" relativeHeight="251663360" behindDoc="1" locked="0" layoutInCell="1" allowOverlap="1" wp14:anchorId="2EB3147E" wp14:editId="2725F7AC">
            <wp:simplePos x="0" y="0"/>
            <wp:positionH relativeFrom="margin">
              <wp:align>right</wp:align>
            </wp:positionH>
            <wp:positionV relativeFrom="paragraph">
              <wp:posOffset>363855</wp:posOffset>
            </wp:positionV>
            <wp:extent cx="5041265" cy="7117080"/>
            <wp:effectExtent l="0" t="0" r="6985" b="7620"/>
            <wp:wrapTight wrapText="bothSides">
              <wp:wrapPolygon edited="0">
                <wp:start x="0" y="0"/>
                <wp:lineTo x="0" y="21565"/>
                <wp:lineTo x="21548" y="21565"/>
                <wp:lineTo x="21548" y="0"/>
                <wp:lineTo x="0" y="0"/>
              </wp:wrapPolygon>
            </wp:wrapTight>
            <wp:docPr id="22" name="Picture 22" descr="2024-11-26 11:04:46.264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2024-11-26 11:04:46.264000"/>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0" y="0"/>
                      <a:ext cx="5041265" cy="7117080"/>
                    </a:xfrm>
                    <a:prstGeom prst="rect">
                      <a:avLst/>
                    </a:prstGeom>
                  </pic:spPr>
                </pic:pic>
              </a:graphicData>
            </a:graphic>
          </wp:anchor>
        </w:drawing>
      </w:r>
    </w:p>
    <w:p w:rsidR="00E513B4" w:rsidRDefault="00E513B4">
      <w:pPr>
        <w:rPr>
          <w:rFonts w:ascii="Times New Roman" w:eastAsia="Times New Roman" w:hAnsi="Times New Roman"/>
          <w:sz w:val="24"/>
          <w:szCs w:val="24"/>
        </w:rPr>
      </w:pPr>
    </w:p>
    <w:p w:rsidR="00E513B4" w:rsidRDefault="00E513B4">
      <w:pPr>
        <w:rPr>
          <w:rFonts w:ascii="Times New Roman" w:eastAsia="Times New Roman" w:hAnsi="Times New Roman"/>
          <w:sz w:val="24"/>
          <w:szCs w:val="24"/>
        </w:rPr>
      </w:pPr>
    </w:p>
    <w:p w:rsidR="00E513B4" w:rsidRDefault="00300A12">
      <w:pPr>
        <w:rPr>
          <w:rFonts w:ascii="Times New Roman" w:eastAsia="Times New Roman" w:hAnsi="Times New Roman"/>
          <w:sz w:val="24"/>
          <w:szCs w:val="24"/>
        </w:rPr>
      </w:pPr>
      <w:r>
        <w:rPr>
          <w:rFonts w:ascii="Times New Roman" w:eastAsia="Times New Roman" w:hAnsi="Times New Roman"/>
          <w:b/>
          <w:bCs/>
          <w:noProof/>
          <w:sz w:val="24"/>
          <w:szCs w:val="24"/>
          <w:lang w:val="id-ID" w:eastAsia="id-ID"/>
        </w:rPr>
        <w:lastRenderedPageBreak/>
        <w:drawing>
          <wp:anchor distT="0" distB="0" distL="114300" distR="114300" simplePos="0" relativeHeight="251664384" behindDoc="1" locked="0" layoutInCell="1" allowOverlap="1" wp14:anchorId="769B496A" wp14:editId="3E5C4FBC">
            <wp:simplePos x="0" y="0"/>
            <wp:positionH relativeFrom="margin">
              <wp:align>right</wp:align>
            </wp:positionH>
            <wp:positionV relativeFrom="paragraph">
              <wp:posOffset>0</wp:posOffset>
            </wp:positionV>
            <wp:extent cx="5066030" cy="7833995"/>
            <wp:effectExtent l="0" t="0" r="1270" b="0"/>
            <wp:wrapTight wrapText="bothSides">
              <wp:wrapPolygon edited="0">
                <wp:start x="0" y="0"/>
                <wp:lineTo x="0" y="21535"/>
                <wp:lineTo x="21524" y="21535"/>
                <wp:lineTo x="21524" y="0"/>
                <wp:lineTo x="0" y="0"/>
              </wp:wrapPolygon>
            </wp:wrapTight>
            <wp:docPr id="23" name="Picture 23" descr="2024-11-26 11:04:46.528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2024-11-26 11:04:46.528000"/>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5066030" cy="7834184"/>
                    </a:xfrm>
                    <a:prstGeom prst="rect">
                      <a:avLst/>
                    </a:prstGeom>
                  </pic:spPr>
                </pic:pic>
              </a:graphicData>
            </a:graphic>
          </wp:anchor>
        </w:drawing>
      </w:r>
    </w:p>
    <w:p w:rsidR="00E513B4" w:rsidRDefault="00E513B4">
      <w:pPr>
        <w:rPr>
          <w:rFonts w:ascii="Times New Roman" w:eastAsia="Times New Roman" w:hAnsi="Times New Roman"/>
          <w:sz w:val="24"/>
          <w:szCs w:val="24"/>
        </w:rPr>
      </w:pPr>
    </w:p>
    <w:p w:rsidR="00E513B4" w:rsidRDefault="00300A12">
      <w:pPr>
        <w:rPr>
          <w:rFonts w:ascii="Times New Roman" w:eastAsia="Times New Roman" w:hAnsi="Times New Roman"/>
          <w:sz w:val="24"/>
          <w:szCs w:val="24"/>
        </w:rPr>
      </w:pPr>
      <w:r>
        <w:rPr>
          <w:rFonts w:ascii="Times New Roman" w:eastAsia="Times New Roman" w:hAnsi="Times New Roman"/>
          <w:b/>
          <w:bCs/>
          <w:noProof/>
          <w:sz w:val="24"/>
          <w:szCs w:val="24"/>
          <w:lang w:val="id-ID" w:eastAsia="id-ID"/>
        </w:rPr>
        <w:drawing>
          <wp:anchor distT="0" distB="0" distL="114300" distR="114300" simplePos="0" relativeHeight="251665408" behindDoc="1" locked="0" layoutInCell="1" allowOverlap="1" wp14:anchorId="766BAC3F" wp14:editId="1BBBDBA2">
            <wp:simplePos x="0" y="0"/>
            <wp:positionH relativeFrom="margin">
              <wp:posOffset>-8255</wp:posOffset>
            </wp:positionH>
            <wp:positionV relativeFrom="paragraph">
              <wp:posOffset>179705</wp:posOffset>
            </wp:positionV>
            <wp:extent cx="5041265" cy="6993890"/>
            <wp:effectExtent l="0" t="0" r="6985" b="0"/>
            <wp:wrapTight wrapText="bothSides">
              <wp:wrapPolygon edited="0">
                <wp:start x="0" y="0"/>
                <wp:lineTo x="0" y="21533"/>
                <wp:lineTo x="21548" y="21533"/>
                <wp:lineTo x="21548" y="0"/>
                <wp:lineTo x="0" y="0"/>
              </wp:wrapPolygon>
            </wp:wrapTight>
            <wp:docPr id="24" name="Picture 24" descr="2024-11-26 11:05:05.077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2024-11-26 11:05:05.077000"/>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0" y="0"/>
                      <a:ext cx="5041265" cy="6993890"/>
                    </a:xfrm>
                    <a:prstGeom prst="rect">
                      <a:avLst/>
                    </a:prstGeom>
                  </pic:spPr>
                </pic:pic>
              </a:graphicData>
            </a:graphic>
          </wp:anchor>
        </w:drawing>
      </w:r>
    </w:p>
    <w:p w:rsidR="00E513B4" w:rsidRDefault="00E513B4">
      <w:pPr>
        <w:rPr>
          <w:rFonts w:ascii="Times New Roman" w:eastAsia="Times New Roman" w:hAnsi="Times New Roman"/>
          <w:sz w:val="24"/>
          <w:szCs w:val="24"/>
        </w:rPr>
      </w:pPr>
    </w:p>
    <w:p w:rsidR="00E513B4" w:rsidRDefault="00E513B4">
      <w:pPr>
        <w:rPr>
          <w:rFonts w:ascii="Times New Roman" w:eastAsia="Times New Roman" w:hAnsi="Times New Roman"/>
          <w:sz w:val="24"/>
          <w:szCs w:val="24"/>
        </w:rPr>
      </w:pPr>
    </w:p>
    <w:p w:rsidR="00E513B4" w:rsidRDefault="00300A12">
      <w:pPr>
        <w:rPr>
          <w:rFonts w:ascii="Times New Roman" w:eastAsia="Times New Roman" w:hAnsi="Times New Roman"/>
          <w:sz w:val="24"/>
          <w:szCs w:val="24"/>
        </w:rPr>
      </w:pPr>
      <w:r>
        <w:rPr>
          <w:rFonts w:ascii="Times New Roman" w:eastAsia="Times New Roman" w:hAnsi="Times New Roman"/>
          <w:b/>
          <w:bCs/>
          <w:noProof/>
          <w:sz w:val="24"/>
          <w:szCs w:val="24"/>
          <w:lang w:val="id-ID" w:eastAsia="id-ID"/>
        </w:rPr>
        <w:lastRenderedPageBreak/>
        <w:drawing>
          <wp:anchor distT="0" distB="0" distL="114300" distR="114300" simplePos="0" relativeHeight="23552" behindDoc="1" locked="0" layoutInCell="1" allowOverlap="1" wp14:anchorId="10E59B50" wp14:editId="53840E26">
            <wp:simplePos x="0" y="0"/>
            <wp:positionH relativeFrom="margin">
              <wp:align>right</wp:align>
            </wp:positionH>
            <wp:positionV relativeFrom="paragraph">
              <wp:posOffset>264795</wp:posOffset>
            </wp:positionV>
            <wp:extent cx="5041265" cy="5140325"/>
            <wp:effectExtent l="0" t="0" r="6985" b="3175"/>
            <wp:wrapTight wrapText="bothSides">
              <wp:wrapPolygon edited="0">
                <wp:start x="0" y="0"/>
                <wp:lineTo x="0" y="21533"/>
                <wp:lineTo x="21548" y="21533"/>
                <wp:lineTo x="21548" y="0"/>
                <wp:lineTo x="0" y="0"/>
              </wp:wrapPolygon>
            </wp:wrapTight>
            <wp:docPr id="25" name="Picture 25" descr="2024-11-26 11:05:05.376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2024-11-26 11:05:05.376000"/>
                    <pic:cNvPicPr>
                      <a:picLocks noChangeAspect="1"/>
                    </pic:cNvPicPr>
                  </pic:nvPicPr>
                  <pic:blipFill>
                    <a:blip r:embed="rId31"/>
                    <a:stretch>
                      <a:fillRect/>
                    </a:stretch>
                  </pic:blipFill>
                  <pic:spPr>
                    <a:xfrm>
                      <a:off x="0" y="0"/>
                      <a:ext cx="5041265" cy="5140325"/>
                    </a:xfrm>
                    <a:prstGeom prst="rect">
                      <a:avLst/>
                    </a:prstGeom>
                  </pic:spPr>
                </pic:pic>
              </a:graphicData>
            </a:graphic>
          </wp:anchor>
        </w:drawing>
      </w:r>
    </w:p>
    <w:p w:rsidR="00E513B4" w:rsidRDefault="00E513B4">
      <w:pPr>
        <w:rPr>
          <w:rFonts w:ascii="Times New Roman" w:eastAsia="Times New Roman" w:hAnsi="Times New Roman"/>
          <w:sz w:val="24"/>
          <w:szCs w:val="24"/>
        </w:rPr>
      </w:pPr>
    </w:p>
    <w:p w:rsidR="00E513B4" w:rsidRDefault="00E513B4">
      <w:pPr>
        <w:rPr>
          <w:rFonts w:ascii="Times New Roman" w:eastAsia="Times New Roman" w:hAnsi="Times New Roman"/>
          <w:sz w:val="24"/>
          <w:szCs w:val="24"/>
        </w:rPr>
      </w:pPr>
    </w:p>
    <w:p w:rsidR="00E513B4" w:rsidRDefault="00E513B4">
      <w:pPr>
        <w:rPr>
          <w:rFonts w:ascii="Times New Roman" w:eastAsia="Times New Roman" w:hAnsi="Times New Roman"/>
          <w:sz w:val="24"/>
          <w:szCs w:val="24"/>
        </w:rPr>
      </w:pPr>
    </w:p>
    <w:p w:rsidR="00E513B4" w:rsidRDefault="00E513B4">
      <w:pPr>
        <w:rPr>
          <w:rFonts w:ascii="Times New Roman" w:eastAsia="Times New Roman" w:hAnsi="Times New Roman"/>
          <w:sz w:val="24"/>
          <w:szCs w:val="24"/>
        </w:rPr>
      </w:pPr>
    </w:p>
    <w:p w:rsidR="00E513B4" w:rsidRDefault="00E513B4">
      <w:pPr>
        <w:rPr>
          <w:rFonts w:ascii="Times New Roman" w:eastAsia="Times New Roman" w:hAnsi="Times New Roman"/>
          <w:sz w:val="24"/>
          <w:szCs w:val="24"/>
        </w:rPr>
      </w:pPr>
    </w:p>
    <w:p w:rsidR="00E513B4" w:rsidRDefault="00E513B4">
      <w:pPr>
        <w:rPr>
          <w:rFonts w:ascii="Times New Roman" w:eastAsia="Times New Roman" w:hAnsi="Times New Roman"/>
          <w:sz w:val="24"/>
          <w:szCs w:val="24"/>
        </w:rPr>
      </w:pPr>
    </w:p>
    <w:p w:rsidR="00E513B4" w:rsidRDefault="00E513B4">
      <w:pPr>
        <w:rPr>
          <w:rFonts w:ascii="Times New Roman" w:eastAsia="Times New Roman" w:hAnsi="Times New Roman"/>
          <w:sz w:val="24"/>
          <w:szCs w:val="24"/>
        </w:rPr>
      </w:pPr>
    </w:p>
    <w:p w:rsidR="00E513B4" w:rsidRDefault="00E513B4">
      <w:pPr>
        <w:rPr>
          <w:rFonts w:ascii="Times New Roman" w:eastAsia="Times New Roman" w:hAnsi="Times New Roman"/>
          <w:sz w:val="24"/>
          <w:szCs w:val="24"/>
        </w:rPr>
      </w:pPr>
    </w:p>
    <w:p w:rsidR="00E513B4" w:rsidRDefault="00300A12">
      <w:pPr>
        <w:rPr>
          <w:rFonts w:ascii="Times New Roman" w:eastAsia="Times New Roman" w:hAnsi="Times New Roman"/>
          <w:sz w:val="24"/>
          <w:szCs w:val="24"/>
        </w:rPr>
      </w:pPr>
      <w:r>
        <w:rPr>
          <w:rFonts w:ascii="Times New Roman" w:eastAsia="Times New Roman" w:hAnsi="Times New Roman"/>
          <w:b/>
          <w:bCs/>
          <w:noProof/>
          <w:sz w:val="24"/>
          <w:szCs w:val="24"/>
          <w:lang w:val="id-ID" w:eastAsia="id-ID"/>
        </w:rPr>
        <w:lastRenderedPageBreak/>
        <w:drawing>
          <wp:anchor distT="0" distB="0" distL="114300" distR="114300" simplePos="0" relativeHeight="251666432" behindDoc="1" locked="0" layoutInCell="1" allowOverlap="1" wp14:anchorId="0C1FA997" wp14:editId="35B9BAE8">
            <wp:simplePos x="0" y="0"/>
            <wp:positionH relativeFrom="margin">
              <wp:align>right</wp:align>
            </wp:positionH>
            <wp:positionV relativeFrom="paragraph">
              <wp:posOffset>264795</wp:posOffset>
            </wp:positionV>
            <wp:extent cx="5041265" cy="7265670"/>
            <wp:effectExtent l="0" t="0" r="6985" b="0"/>
            <wp:wrapTight wrapText="bothSides">
              <wp:wrapPolygon edited="0">
                <wp:start x="0" y="0"/>
                <wp:lineTo x="0" y="21521"/>
                <wp:lineTo x="21548" y="21521"/>
                <wp:lineTo x="21548" y="0"/>
                <wp:lineTo x="0" y="0"/>
              </wp:wrapPolygon>
            </wp:wrapTight>
            <wp:docPr id="21" name="Picture 21" descr="2024-11-28 08:44:22.919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2024-11-28 08:44:22.919000"/>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0" y="0"/>
                      <a:ext cx="5041265" cy="7265670"/>
                    </a:xfrm>
                    <a:prstGeom prst="rect">
                      <a:avLst/>
                    </a:prstGeom>
                  </pic:spPr>
                </pic:pic>
              </a:graphicData>
            </a:graphic>
          </wp:anchor>
        </w:drawing>
      </w:r>
    </w:p>
    <w:p w:rsidR="00E513B4" w:rsidRDefault="00E513B4">
      <w:pPr>
        <w:spacing w:line="360" w:lineRule="auto"/>
        <w:jc w:val="both"/>
        <w:rPr>
          <w:rFonts w:ascii="Times New Roman" w:eastAsia="Times New Roman" w:hAnsi="Times New Roman"/>
          <w:b/>
          <w:bCs/>
          <w:sz w:val="24"/>
          <w:szCs w:val="24"/>
          <w:lang w:val="id-ID" w:eastAsia="en-US"/>
        </w:rPr>
      </w:pPr>
    </w:p>
    <w:p w:rsidR="00E513B4" w:rsidRDefault="00300A12">
      <w:pPr>
        <w:spacing w:line="360" w:lineRule="auto"/>
        <w:jc w:val="both"/>
        <w:rPr>
          <w:rFonts w:ascii="Times New Roman" w:eastAsia="Times New Roman" w:hAnsi="Times New Roman"/>
          <w:b/>
          <w:bCs/>
          <w:sz w:val="24"/>
          <w:szCs w:val="24"/>
          <w:lang w:val="id-ID" w:eastAsia="en-US"/>
        </w:rPr>
      </w:pPr>
      <w:r>
        <w:rPr>
          <w:rFonts w:ascii="Times New Roman" w:eastAsia="Times New Roman" w:hAnsi="Times New Roman"/>
          <w:b/>
          <w:bCs/>
          <w:noProof/>
          <w:sz w:val="24"/>
          <w:szCs w:val="24"/>
          <w:lang w:val="id-ID" w:eastAsia="id-ID"/>
        </w:rPr>
        <w:lastRenderedPageBreak/>
        <w:drawing>
          <wp:anchor distT="0" distB="0" distL="114300" distR="114300" simplePos="0" relativeHeight="251667456" behindDoc="1" locked="0" layoutInCell="1" allowOverlap="1" wp14:anchorId="314420D6" wp14:editId="1DAC8152">
            <wp:simplePos x="0" y="0"/>
            <wp:positionH relativeFrom="margin">
              <wp:align>right</wp:align>
            </wp:positionH>
            <wp:positionV relativeFrom="paragraph">
              <wp:posOffset>0</wp:posOffset>
            </wp:positionV>
            <wp:extent cx="5040630" cy="7463790"/>
            <wp:effectExtent l="0" t="0" r="7620" b="4445"/>
            <wp:wrapTight wrapText="bothSides">
              <wp:wrapPolygon edited="0">
                <wp:start x="0" y="0"/>
                <wp:lineTo x="0" y="21558"/>
                <wp:lineTo x="21551" y="21558"/>
                <wp:lineTo x="21551" y="0"/>
                <wp:lineTo x="0" y="0"/>
              </wp:wrapPolygon>
            </wp:wrapTight>
            <wp:docPr id="27" name="Picture 27" descr="2024-11-26 11:05:41.319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2024-11-26 11:05:41.319000"/>
                    <pic:cNvPicPr>
                      <a:picLocks noChangeAspect="1"/>
                    </pic:cNvPicPr>
                  </pic:nvPicPr>
                  <pic:blipFill>
                    <a:blip r:embed="rId33">
                      <a:extLst>
                        <a:ext uri="{28A0092B-C50C-407E-A947-70E740481C1C}">
                          <a14:useLocalDpi xmlns:a14="http://schemas.microsoft.com/office/drawing/2010/main" val="0"/>
                        </a:ext>
                      </a:extLst>
                    </a:blip>
                    <a:stretch>
                      <a:fillRect/>
                    </a:stretch>
                  </pic:blipFill>
                  <pic:spPr>
                    <a:xfrm>
                      <a:off x="0" y="0"/>
                      <a:ext cx="5040630" cy="7463481"/>
                    </a:xfrm>
                    <a:prstGeom prst="rect">
                      <a:avLst/>
                    </a:prstGeom>
                  </pic:spPr>
                </pic:pic>
              </a:graphicData>
            </a:graphic>
          </wp:anchor>
        </w:drawing>
      </w:r>
    </w:p>
    <w:p w:rsidR="00E513B4" w:rsidRDefault="00300A12">
      <w:pPr>
        <w:spacing w:line="360" w:lineRule="auto"/>
        <w:jc w:val="both"/>
        <w:rPr>
          <w:rFonts w:ascii="Times New Roman" w:eastAsia="Times New Roman" w:hAnsi="Times New Roman"/>
          <w:b/>
          <w:bCs/>
          <w:sz w:val="24"/>
          <w:szCs w:val="24"/>
          <w:lang w:val="id-ID" w:eastAsia="en-US"/>
        </w:rPr>
      </w:pPr>
      <w:r>
        <w:rPr>
          <w:rFonts w:ascii="Times New Roman" w:eastAsia="Times New Roman" w:hAnsi="Times New Roman"/>
          <w:b/>
          <w:bCs/>
          <w:noProof/>
          <w:sz w:val="24"/>
          <w:szCs w:val="24"/>
          <w:lang w:val="id-ID" w:eastAsia="id-ID"/>
        </w:rPr>
        <w:lastRenderedPageBreak/>
        <w:drawing>
          <wp:anchor distT="0" distB="0" distL="114300" distR="114300" simplePos="0" relativeHeight="251668480" behindDoc="1" locked="0" layoutInCell="1" allowOverlap="1" wp14:anchorId="7DE9D684" wp14:editId="0ED77AD8">
            <wp:simplePos x="0" y="0"/>
            <wp:positionH relativeFrom="margin">
              <wp:align>right</wp:align>
            </wp:positionH>
            <wp:positionV relativeFrom="paragraph">
              <wp:posOffset>0</wp:posOffset>
            </wp:positionV>
            <wp:extent cx="5041265" cy="8056880"/>
            <wp:effectExtent l="0" t="0" r="7620" b="1905"/>
            <wp:wrapTight wrapText="bothSides">
              <wp:wrapPolygon edited="0">
                <wp:start x="0" y="0"/>
                <wp:lineTo x="0" y="21554"/>
                <wp:lineTo x="21551" y="21554"/>
                <wp:lineTo x="21551" y="0"/>
                <wp:lineTo x="0" y="0"/>
              </wp:wrapPolygon>
            </wp:wrapTight>
            <wp:docPr id="28" name="Picture 28" descr="2024-11-26 11:05:59.08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2024-11-26 11:05:59.081000"/>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0" y="0"/>
                      <a:ext cx="5040987" cy="8056605"/>
                    </a:xfrm>
                    <a:prstGeom prst="rect">
                      <a:avLst/>
                    </a:prstGeom>
                  </pic:spPr>
                </pic:pic>
              </a:graphicData>
            </a:graphic>
          </wp:anchor>
        </w:drawing>
      </w:r>
    </w:p>
    <w:p w:rsidR="00E513B4" w:rsidRDefault="00300A12">
      <w:pPr>
        <w:spacing w:line="360" w:lineRule="auto"/>
        <w:jc w:val="both"/>
        <w:rPr>
          <w:rFonts w:ascii="Times New Roman" w:eastAsia="Times New Roman" w:hAnsi="Times New Roman"/>
          <w:b/>
          <w:bCs/>
          <w:sz w:val="24"/>
          <w:szCs w:val="24"/>
          <w:lang w:val="id-ID" w:eastAsia="en-US"/>
        </w:rPr>
      </w:pPr>
      <w:r>
        <w:rPr>
          <w:rFonts w:ascii="Times New Roman" w:eastAsia="Times New Roman" w:hAnsi="Times New Roman"/>
          <w:b/>
          <w:bCs/>
          <w:noProof/>
          <w:sz w:val="24"/>
          <w:szCs w:val="24"/>
          <w:lang w:val="id-ID" w:eastAsia="id-ID"/>
        </w:rPr>
        <w:lastRenderedPageBreak/>
        <w:drawing>
          <wp:anchor distT="0" distB="0" distL="114300" distR="114300" simplePos="0" relativeHeight="251669504" behindDoc="1" locked="0" layoutInCell="1" allowOverlap="1" wp14:anchorId="7B9071BA" wp14:editId="6F67F4CA">
            <wp:simplePos x="0" y="0"/>
            <wp:positionH relativeFrom="margin">
              <wp:align>right</wp:align>
            </wp:positionH>
            <wp:positionV relativeFrom="paragraph">
              <wp:posOffset>0</wp:posOffset>
            </wp:positionV>
            <wp:extent cx="5066030" cy="8130540"/>
            <wp:effectExtent l="0" t="0" r="1905" b="3810"/>
            <wp:wrapTight wrapText="bothSides">
              <wp:wrapPolygon edited="0">
                <wp:start x="0" y="0"/>
                <wp:lineTo x="0" y="21560"/>
                <wp:lineTo x="21527" y="21560"/>
                <wp:lineTo x="21527" y="0"/>
                <wp:lineTo x="0" y="0"/>
              </wp:wrapPolygon>
            </wp:wrapTight>
            <wp:docPr id="29" name="Picture 29" descr="2024-11-26 11:05:59.38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2024-11-26 11:05:59.380000"/>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0" y="0"/>
                      <a:ext cx="5065829" cy="8130746"/>
                    </a:xfrm>
                    <a:prstGeom prst="rect">
                      <a:avLst/>
                    </a:prstGeom>
                  </pic:spPr>
                </pic:pic>
              </a:graphicData>
            </a:graphic>
          </wp:anchor>
        </w:drawing>
      </w:r>
    </w:p>
    <w:p w:rsidR="00E513B4" w:rsidRDefault="00300A12">
      <w:pPr>
        <w:spacing w:line="360" w:lineRule="auto"/>
        <w:jc w:val="both"/>
        <w:rPr>
          <w:rFonts w:ascii="Times New Roman" w:eastAsia="Times New Roman" w:hAnsi="Times New Roman"/>
          <w:b/>
          <w:bCs/>
          <w:sz w:val="24"/>
          <w:szCs w:val="24"/>
          <w:lang w:val="id-ID" w:eastAsia="en-US"/>
        </w:rPr>
      </w:pPr>
      <w:r>
        <w:rPr>
          <w:rFonts w:ascii="Times New Roman" w:eastAsia="Times New Roman" w:hAnsi="Times New Roman"/>
          <w:b/>
          <w:bCs/>
          <w:noProof/>
          <w:sz w:val="24"/>
          <w:szCs w:val="24"/>
          <w:lang w:val="id-ID" w:eastAsia="id-ID"/>
        </w:rPr>
        <w:lastRenderedPageBreak/>
        <w:drawing>
          <wp:anchor distT="0" distB="0" distL="114300" distR="114300" simplePos="0" relativeHeight="251671552" behindDoc="1" locked="0" layoutInCell="1" allowOverlap="1" wp14:anchorId="0226CBEB" wp14:editId="2569A474">
            <wp:simplePos x="0" y="0"/>
            <wp:positionH relativeFrom="margin">
              <wp:align>right</wp:align>
            </wp:positionH>
            <wp:positionV relativeFrom="paragraph">
              <wp:posOffset>17780</wp:posOffset>
            </wp:positionV>
            <wp:extent cx="5041265" cy="8105775"/>
            <wp:effectExtent l="0" t="0" r="6985" b="9525"/>
            <wp:wrapTight wrapText="bothSides">
              <wp:wrapPolygon edited="0">
                <wp:start x="0" y="0"/>
                <wp:lineTo x="0" y="21575"/>
                <wp:lineTo x="21548" y="21575"/>
                <wp:lineTo x="21548" y="0"/>
                <wp:lineTo x="0" y="0"/>
              </wp:wrapPolygon>
            </wp:wrapTight>
            <wp:docPr id="30" name="Picture 30" descr="2024-11-26 11:06:17.258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2024-11-26 11:06:17.258000"/>
                    <pic:cNvPicPr>
                      <a:picLocks noChangeAspect="1"/>
                    </pic:cNvPicPr>
                  </pic:nvPicPr>
                  <pic:blipFill>
                    <a:blip r:embed="rId36">
                      <a:extLst>
                        <a:ext uri="{28A0092B-C50C-407E-A947-70E740481C1C}">
                          <a14:useLocalDpi xmlns:a14="http://schemas.microsoft.com/office/drawing/2010/main" val="0"/>
                        </a:ext>
                      </a:extLst>
                    </a:blip>
                    <a:stretch>
                      <a:fillRect/>
                    </a:stretch>
                  </pic:blipFill>
                  <pic:spPr>
                    <a:xfrm>
                      <a:off x="0" y="0"/>
                      <a:ext cx="5041265" cy="8105775"/>
                    </a:xfrm>
                    <a:prstGeom prst="rect">
                      <a:avLst/>
                    </a:prstGeom>
                  </pic:spPr>
                </pic:pic>
              </a:graphicData>
            </a:graphic>
          </wp:anchor>
        </w:drawing>
      </w:r>
    </w:p>
    <w:p w:rsidR="00E513B4" w:rsidRDefault="00300A12">
      <w:pPr>
        <w:spacing w:line="360" w:lineRule="auto"/>
        <w:jc w:val="both"/>
        <w:rPr>
          <w:rFonts w:ascii="Times New Roman" w:eastAsia="Times New Roman" w:hAnsi="Times New Roman"/>
          <w:b/>
          <w:bCs/>
          <w:sz w:val="24"/>
          <w:szCs w:val="24"/>
          <w:lang w:val="id-ID" w:eastAsia="en-US"/>
        </w:rPr>
      </w:pPr>
      <w:r>
        <w:rPr>
          <w:rFonts w:ascii="Times New Roman" w:eastAsia="Times New Roman" w:hAnsi="Times New Roman"/>
          <w:b/>
          <w:bCs/>
          <w:noProof/>
          <w:sz w:val="24"/>
          <w:szCs w:val="24"/>
          <w:lang w:val="id-ID" w:eastAsia="id-ID"/>
        </w:rPr>
        <w:lastRenderedPageBreak/>
        <w:drawing>
          <wp:anchor distT="0" distB="0" distL="114300" distR="114300" simplePos="0" relativeHeight="251670528" behindDoc="1" locked="0" layoutInCell="1" allowOverlap="1" wp14:anchorId="60D6C4D1" wp14:editId="2A496C21">
            <wp:simplePos x="0" y="0"/>
            <wp:positionH relativeFrom="margin">
              <wp:align>right</wp:align>
            </wp:positionH>
            <wp:positionV relativeFrom="paragraph">
              <wp:posOffset>0</wp:posOffset>
            </wp:positionV>
            <wp:extent cx="5041265" cy="8155305"/>
            <wp:effectExtent l="0" t="0" r="6985" b="0"/>
            <wp:wrapTight wrapText="bothSides">
              <wp:wrapPolygon edited="0">
                <wp:start x="0" y="0"/>
                <wp:lineTo x="0" y="21544"/>
                <wp:lineTo x="21548" y="21544"/>
                <wp:lineTo x="21548" y="0"/>
                <wp:lineTo x="0" y="0"/>
              </wp:wrapPolygon>
            </wp:wrapTight>
            <wp:docPr id="31" name="Picture 31" descr="2024-11-26 11:06:17.537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2024-11-26 11:06:17.537000"/>
                    <pic:cNvPicPr>
                      <a:picLocks noChangeAspect="1"/>
                    </pic:cNvPicPr>
                  </pic:nvPicPr>
                  <pic:blipFill>
                    <a:blip r:embed="rId37">
                      <a:extLst>
                        <a:ext uri="{28A0092B-C50C-407E-A947-70E740481C1C}">
                          <a14:useLocalDpi xmlns:a14="http://schemas.microsoft.com/office/drawing/2010/main" val="0"/>
                        </a:ext>
                      </a:extLst>
                    </a:blip>
                    <a:stretch>
                      <a:fillRect/>
                    </a:stretch>
                  </pic:blipFill>
                  <pic:spPr>
                    <a:xfrm>
                      <a:off x="0" y="0"/>
                      <a:ext cx="5041265" cy="8155459"/>
                    </a:xfrm>
                    <a:prstGeom prst="rect">
                      <a:avLst/>
                    </a:prstGeom>
                  </pic:spPr>
                </pic:pic>
              </a:graphicData>
            </a:graphic>
          </wp:anchor>
        </w:drawing>
      </w:r>
    </w:p>
    <w:p w:rsidR="00E513B4" w:rsidRDefault="00300A12">
      <w:pPr>
        <w:spacing w:line="360" w:lineRule="auto"/>
        <w:jc w:val="both"/>
        <w:rPr>
          <w:rFonts w:ascii="Times New Roman" w:eastAsia="Times New Roman" w:hAnsi="Times New Roman"/>
          <w:b/>
          <w:bCs/>
          <w:sz w:val="24"/>
          <w:szCs w:val="24"/>
          <w:lang w:val="id-ID" w:eastAsia="en-US"/>
        </w:rPr>
      </w:pPr>
      <w:r>
        <w:rPr>
          <w:rFonts w:ascii="Times New Roman" w:eastAsia="Times New Roman" w:hAnsi="Times New Roman"/>
          <w:b/>
          <w:bCs/>
          <w:noProof/>
          <w:sz w:val="24"/>
          <w:szCs w:val="24"/>
          <w:lang w:val="id-ID" w:eastAsia="id-ID"/>
        </w:rPr>
        <w:lastRenderedPageBreak/>
        <w:drawing>
          <wp:anchor distT="0" distB="0" distL="114300" distR="114300" simplePos="0" relativeHeight="251672576" behindDoc="1" locked="0" layoutInCell="1" allowOverlap="1" wp14:anchorId="5DC5FE89" wp14:editId="0FC2B1BA">
            <wp:simplePos x="0" y="0"/>
            <wp:positionH relativeFrom="margin">
              <wp:align>right</wp:align>
            </wp:positionH>
            <wp:positionV relativeFrom="paragraph">
              <wp:posOffset>0</wp:posOffset>
            </wp:positionV>
            <wp:extent cx="5066030" cy="8130540"/>
            <wp:effectExtent l="0" t="0" r="1270" b="4445"/>
            <wp:wrapTight wrapText="bothSides">
              <wp:wrapPolygon edited="0">
                <wp:start x="0" y="0"/>
                <wp:lineTo x="0" y="21561"/>
                <wp:lineTo x="21524" y="21561"/>
                <wp:lineTo x="21524" y="0"/>
                <wp:lineTo x="0" y="0"/>
              </wp:wrapPolygon>
            </wp:wrapTight>
            <wp:docPr id="26" name="Picture 26" descr="2024-11-28 08:44:48.985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2024-11-28 08:44:48.985000"/>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0" y="0"/>
                      <a:ext cx="5066030" cy="8130471"/>
                    </a:xfrm>
                    <a:prstGeom prst="rect">
                      <a:avLst/>
                    </a:prstGeom>
                  </pic:spPr>
                </pic:pic>
              </a:graphicData>
            </a:graphic>
          </wp:anchor>
        </w:drawing>
      </w:r>
    </w:p>
    <w:p w:rsidR="00E513B4" w:rsidRDefault="00300A12">
      <w:pPr>
        <w:spacing w:line="360" w:lineRule="auto"/>
        <w:jc w:val="both"/>
        <w:rPr>
          <w:rFonts w:ascii="Times New Roman" w:eastAsia="Times New Roman" w:hAnsi="Times New Roman"/>
          <w:b/>
          <w:bCs/>
          <w:sz w:val="24"/>
          <w:szCs w:val="24"/>
          <w:lang w:val="id-ID" w:eastAsia="en-US"/>
        </w:rPr>
      </w:pPr>
      <w:r>
        <w:rPr>
          <w:rFonts w:ascii="Times New Roman" w:eastAsia="Times New Roman" w:hAnsi="Times New Roman"/>
          <w:b/>
          <w:bCs/>
          <w:noProof/>
          <w:sz w:val="24"/>
          <w:szCs w:val="24"/>
          <w:lang w:val="id-ID" w:eastAsia="id-ID"/>
        </w:rPr>
        <w:lastRenderedPageBreak/>
        <w:drawing>
          <wp:anchor distT="0" distB="0" distL="114300" distR="114300" simplePos="0" relativeHeight="251674624" behindDoc="1" locked="0" layoutInCell="1" allowOverlap="1" wp14:anchorId="3B28EBE3" wp14:editId="2BEE2999">
            <wp:simplePos x="0" y="0"/>
            <wp:positionH relativeFrom="margin">
              <wp:align>right</wp:align>
            </wp:positionH>
            <wp:positionV relativeFrom="paragraph">
              <wp:posOffset>0</wp:posOffset>
            </wp:positionV>
            <wp:extent cx="5041265" cy="8130540"/>
            <wp:effectExtent l="0" t="0" r="7620" b="3810"/>
            <wp:wrapTight wrapText="bothSides">
              <wp:wrapPolygon edited="0">
                <wp:start x="0" y="0"/>
                <wp:lineTo x="0" y="21560"/>
                <wp:lineTo x="21551" y="21560"/>
                <wp:lineTo x="21551" y="0"/>
                <wp:lineTo x="0" y="0"/>
              </wp:wrapPolygon>
            </wp:wrapTight>
            <wp:docPr id="33" name="Picture 33" descr="2024-11-26 11:06:37.44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2024-11-26 11:06:37.442000"/>
                    <pic:cNvPicPr>
                      <a:picLocks noChangeAspect="1"/>
                    </pic:cNvPicPr>
                  </pic:nvPicPr>
                  <pic:blipFill>
                    <a:blip r:embed="rId39">
                      <a:extLst>
                        <a:ext uri="{28A0092B-C50C-407E-A947-70E740481C1C}">
                          <a14:useLocalDpi xmlns:a14="http://schemas.microsoft.com/office/drawing/2010/main" val="0"/>
                        </a:ext>
                      </a:extLst>
                    </a:blip>
                    <a:stretch>
                      <a:fillRect/>
                    </a:stretch>
                  </pic:blipFill>
                  <pic:spPr>
                    <a:xfrm>
                      <a:off x="0" y="0"/>
                      <a:ext cx="5041188" cy="8130540"/>
                    </a:xfrm>
                    <a:prstGeom prst="rect">
                      <a:avLst/>
                    </a:prstGeom>
                  </pic:spPr>
                </pic:pic>
              </a:graphicData>
            </a:graphic>
          </wp:anchor>
        </w:drawing>
      </w:r>
    </w:p>
    <w:p w:rsidR="00E513B4" w:rsidRDefault="00300A12">
      <w:pPr>
        <w:spacing w:line="360" w:lineRule="auto"/>
        <w:jc w:val="both"/>
        <w:rPr>
          <w:rFonts w:ascii="Times New Roman" w:eastAsia="Times New Roman" w:hAnsi="Times New Roman"/>
          <w:b/>
          <w:bCs/>
          <w:sz w:val="24"/>
          <w:szCs w:val="24"/>
          <w:lang w:val="id-ID" w:eastAsia="en-US"/>
        </w:rPr>
      </w:pPr>
      <w:r>
        <w:rPr>
          <w:rFonts w:ascii="Times New Roman" w:eastAsia="Times New Roman" w:hAnsi="Times New Roman"/>
          <w:b/>
          <w:bCs/>
          <w:noProof/>
          <w:sz w:val="24"/>
          <w:szCs w:val="24"/>
          <w:lang w:val="id-ID" w:eastAsia="id-ID"/>
        </w:rPr>
        <w:lastRenderedPageBreak/>
        <w:drawing>
          <wp:anchor distT="0" distB="0" distL="114300" distR="114300" simplePos="0" relativeHeight="251673600" behindDoc="1" locked="0" layoutInCell="1" allowOverlap="1" wp14:anchorId="6ABEAD05" wp14:editId="30007BDF">
            <wp:simplePos x="0" y="0"/>
            <wp:positionH relativeFrom="margin">
              <wp:align>right</wp:align>
            </wp:positionH>
            <wp:positionV relativeFrom="paragraph">
              <wp:posOffset>0</wp:posOffset>
            </wp:positionV>
            <wp:extent cx="5041265" cy="8204835"/>
            <wp:effectExtent l="0" t="0" r="6985" b="6350"/>
            <wp:wrapTight wrapText="bothSides">
              <wp:wrapPolygon edited="0">
                <wp:start x="0" y="0"/>
                <wp:lineTo x="0" y="21567"/>
                <wp:lineTo x="21548" y="21567"/>
                <wp:lineTo x="21548" y="0"/>
                <wp:lineTo x="0" y="0"/>
              </wp:wrapPolygon>
            </wp:wrapTight>
            <wp:docPr id="34" name="Picture 34" descr="2024-11-26 11:06:58.285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2024-11-26 11:06:58.285000"/>
                    <pic:cNvPicPr>
                      <a:picLocks noChangeAspect="1"/>
                    </pic:cNvPicPr>
                  </pic:nvPicPr>
                  <pic:blipFill>
                    <a:blip r:embed="rId40">
                      <a:extLst>
                        <a:ext uri="{28A0092B-C50C-407E-A947-70E740481C1C}">
                          <a14:useLocalDpi xmlns:a14="http://schemas.microsoft.com/office/drawing/2010/main" val="0"/>
                        </a:ext>
                      </a:extLst>
                    </a:blip>
                    <a:stretch>
                      <a:fillRect/>
                    </a:stretch>
                  </pic:blipFill>
                  <pic:spPr>
                    <a:xfrm>
                      <a:off x="0" y="0"/>
                      <a:ext cx="5041265" cy="8204697"/>
                    </a:xfrm>
                    <a:prstGeom prst="rect">
                      <a:avLst/>
                    </a:prstGeom>
                  </pic:spPr>
                </pic:pic>
              </a:graphicData>
            </a:graphic>
          </wp:anchor>
        </w:drawing>
      </w:r>
    </w:p>
    <w:p w:rsidR="00E513B4" w:rsidRDefault="00300A12">
      <w:pPr>
        <w:pStyle w:val="Heading2"/>
        <w:rPr>
          <w:lang w:val="id-ID" w:eastAsia="en-US"/>
        </w:rPr>
      </w:pPr>
      <w:bookmarkStart w:id="407" w:name="_Toc184037628"/>
      <w:bookmarkStart w:id="408" w:name="_Toc184040510"/>
      <w:bookmarkStart w:id="409" w:name="_Toc184041348"/>
      <w:bookmarkStart w:id="410" w:name="_Toc184037579"/>
      <w:bookmarkStart w:id="411" w:name="_Toc184284477"/>
      <w:bookmarkStart w:id="412" w:name="_Toc184821164"/>
      <w:r>
        <w:rPr>
          <w:lang w:val="id-ID" w:eastAsia="en-US"/>
        </w:rPr>
        <w:lastRenderedPageBreak/>
        <w:t>Appendix 3</w:t>
      </w:r>
      <w:bookmarkEnd w:id="407"/>
      <w:bookmarkEnd w:id="408"/>
      <w:bookmarkEnd w:id="409"/>
      <w:bookmarkEnd w:id="410"/>
      <w:bookmarkEnd w:id="411"/>
      <w:bookmarkEnd w:id="412"/>
    </w:p>
    <w:p w:rsidR="00E513B4" w:rsidRDefault="00E513B4">
      <w:pPr>
        <w:rPr>
          <w:lang w:val="id-ID" w:eastAsia="en-US"/>
        </w:rPr>
      </w:pPr>
    </w:p>
    <w:p w:rsidR="00E513B4" w:rsidRDefault="00300A12">
      <w:pPr>
        <w:spacing w:line="360" w:lineRule="auto"/>
        <w:jc w:val="both"/>
        <w:rPr>
          <w:rFonts w:ascii="Times New Roman" w:eastAsia="Times New Roman" w:hAnsi="Times New Roman"/>
          <w:b/>
          <w:bCs/>
          <w:sz w:val="24"/>
          <w:szCs w:val="24"/>
          <w:lang w:val="id-ID" w:eastAsia="en-US"/>
        </w:rPr>
      </w:pPr>
      <w:r>
        <w:rPr>
          <w:rFonts w:ascii="Times New Roman" w:eastAsia="Times New Roman" w:hAnsi="Times New Roman"/>
          <w:b/>
          <w:bCs/>
          <w:sz w:val="24"/>
          <w:szCs w:val="24"/>
          <w:lang w:val="id-ID" w:eastAsia="en-US"/>
        </w:rPr>
        <w:t>Research Permit Application and Documentation</w:t>
      </w:r>
    </w:p>
    <w:p w:rsidR="00E513B4" w:rsidRDefault="00300A12">
      <w:pPr>
        <w:numPr>
          <w:ilvl w:val="0"/>
          <w:numId w:val="10"/>
        </w:numPr>
        <w:spacing w:line="360" w:lineRule="auto"/>
        <w:jc w:val="both"/>
        <w:rPr>
          <w:rFonts w:ascii="Times New Roman" w:eastAsia="Times New Roman" w:hAnsi="Times New Roman"/>
          <w:b/>
          <w:bCs/>
          <w:sz w:val="24"/>
          <w:szCs w:val="24"/>
          <w:lang w:val="id-ID" w:eastAsia="en-US"/>
        </w:rPr>
      </w:pPr>
      <w:r>
        <w:rPr>
          <w:rFonts w:ascii="Times New Roman" w:eastAsia="Times New Roman" w:hAnsi="Times New Roman"/>
          <w:b/>
          <w:bCs/>
          <w:noProof/>
          <w:sz w:val="24"/>
          <w:szCs w:val="24"/>
          <w:lang w:val="id-ID" w:eastAsia="id-ID"/>
        </w:rPr>
        <w:drawing>
          <wp:anchor distT="0" distB="0" distL="114300" distR="114300" simplePos="0" relativeHeight="10240" behindDoc="1" locked="0" layoutInCell="1" allowOverlap="1" wp14:anchorId="1D9CF8CC" wp14:editId="2A017B55">
            <wp:simplePos x="0" y="0"/>
            <wp:positionH relativeFrom="margin">
              <wp:align>right</wp:align>
            </wp:positionH>
            <wp:positionV relativeFrom="paragraph">
              <wp:posOffset>498475</wp:posOffset>
            </wp:positionV>
            <wp:extent cx="5016500" cy="6820535"/>
            <wp:effectExtent l="0" t="0" r="0" b="0"/>
            <wp:wrapTight wrapText="bothSides">
              <wp:wrapPolygon edited="0">
                <wp:start x="0" y="0"/>
                <wp:lineTo x="0" y="21538"/>
                <wp:lineTo x="21491" y="21538"/>
                <wp:lineTo x="21491" y="0"/>
                <wp:lineTo x="0" y="0"/>
              </wp:wrapPolygon>
            </wp:wrapTight>
            <wp:docPr id="8" name="Picture 8" descr="2024-06-27 06:47:30.315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2024-06-27 06:47:30.315000"/>
                    <pic:cNvPicPr>
                      <a:picLocks noChangeAspect="1"/>
                    </pic:cNvPicPr>
                  </pic:nvPicPr>
                  <pic:blipFill>
                    <a:blip r:embed="rId41"/>
                    <a:stretch>
                      <a:fillRect/>
                    </a:stretch>
                  </pic:blipFill>
                  <pic:spPr>
                    <a:xfrm>
                      <a:off x="0" y="0"/>
                      <a:ext cx="5016500" cy="6820535"/>
                    </a:xfrm>
                    <a:prstGeom prst="rect">
                      <a:avLst/>
                    </a:prstGeom>
                  </pic:spPr>
                </pic:pic>
              </a:graphicData>
            </a:graphic>
          </wp:anchor>
        </w:drawing>
      </w:r>
      <w:r>
        <w:rPr>
          <w:rFonts w:ascii="Times New Roman" w:eastAsia="Times New Roman" w:hAnsi="Times New Roman"/>
          <w:b/>
          <w:bCs/>
          <w:sz w:val="24"/>
          <w:szCs w:val="24"/>
          <w:lang w:val="id-ID" w:eastAsia="en-US"/>
        </w:rPr>
        <w:t>Research Permit Application</w:t>
      </w:r>
      <w:r>
        <w:rPr>
          <w:rFonts w:ascii="Times New Roman" w:eastAsia="Times New Roman" w:hAnsi="Times New Roman"/>
          <w:b/>
          <w:bCs/>
          <w:sz w:val="24"/>
          <w:szCs w:val="24"/>
          <w:lang w:val="id-ID" w:eastAsia="en-US"/>
        </w:rPr>
        <w:br w:type="page"/>
      </w:r>
    </w:p>
    <w:p w:rsidR="00E513B4" w:rsidRDefault="00E513B4">
      <w:pPr>
        <w:spacing w:line="360" w:lineRule="auto"/>
        <w:jc w:val="both"/>
        <w:rPr>
          <w:rFonts w:ascii="Times New Roman" w:eastAsia="Times New Roman" w:hAnsi="Times New Roman"/>
          <w:b/>
          <w:bCs/>
          <w:sz w:val="24"/>
          <w:szCs w:val="24"/>
          <w:lang w:val="id-ID" w:eastAsia="en-US"/>
        </w:rPr>
      </w:pPr>
    </w:p>
    <w:p w:rsidR="00E513B4" w:rsidRDefault="00300A12">
      <w:pPr>
        <w:numPr>
          <w:ilvl w:val="0"/>
          <w:numId w:val="10"/>
        </w:numPr>
        <w:spacing w:line="360" w:lineRule="auto"/>
        <w:jc w:val="both"/>
        <w:rPr>
          <w:rFonts w:ascii="Times New Roman" w:eastAsia="Times New Roman" w:hAnsi="Times New Roman"/>
          <w:b/>
          <w:bCs/>
          <w:sz w:val="24"/>
          <w:szCs w:val="24"/>
          <w:lang w:val="id-ID" w:eastAsia="en-US"/>
        </w:rPr>
      </w:pPr>
      <w:r>
        <w:rPr>
          <w:rFonts w:ascii="Times New Roman" w:eastAsia="Times New Roman" w:hAnsi="Times New Roman"/>
          <w:b/>
          <w:bCs/>
          <w:sz w:val="24"/>
          <w:szCs w:val="24"/>
          <w:lang w:val="id-ID" w:eastAsia="en-US"/>
        </w:rPr>
        <w:t>Documentation</w:t>
      </w:r>
    </w:p>
    <w:p w:rsidR="00E513B4" w:rsidRDefault="00300A12">
      <w:pPr>
        <w:spacing w:line="360" w:lineRule="auto"/>
        <w:jc w:val="both"/>
        <w:rPr>
          <w:rFonts w:ascii="Times New Roman" w:eastAsia="Times New Roman" w:hAnsi="Times New Roman"/>
          <w:b/>
          <w:bCs/>
          <w:sz w:val="24"/>
          <w:szCs w:val="24"/>
          <w:lang w:val="id-ID" w:eastAsia="en-US"/>
        </w:rPr>
      </w:pPr>
      <w:r>
        <w:rPr>
          <w:rFonts w:ascii="Times New Roman" w:eastAsia="Times New Roman" w:hAnsi="Times New Roman"/>
          <w:b/>
          <w:bCs/>
          <w:noProof/>
          <w:sz w:val="24"/>
          <w:szCs w:val="24"/>
          <w:lang w:val="id-ID" w:eastAsia="id-ID"/>
        </w:rPr>
        <w:drawing>
          <wp:anchor distT="0" distB="0" distL="114300" distR="114300" simplePos="0" relativeHeight="11264" behindDoc="1" locked="0" layoutInCell="1" allowOverlap="1" wp14:anchorId="15E541D3" wp14:editId="171AFC3E">
            <wp:simplePos x="0" y="0"/>
            <wp:positionH relativeFrom="margin">
              <wp:align>right</wp:align>
            </wp:positionH>
            <wp:positionV relativeFrom="paragraph">
              <wp:posOffset>226060</wp:posOffset>
            </wp:positionV>
            <wp:extent cx="5016500" cy="2767330"/>
            <wp:effectExtent l="0" t="0" r="0" b="0"/>
            <wp:wrapTight wrapText="bothSides">
              <wp:wrapPolygon edited="0">
                <wp:start x="0" y="0"/>
                <wp:lineTo x="0" y="21412"/>
                <wp:lineTo x="21491" y="21412"/>
                <wp:lineTo x="21491" y="0"/>
                <wp:lineTo x="0" y="0"/>
              </wp:wrapPolygon>
            </wp:wrapTight>
            <wp:docPr id="10" name="Picture 10" descr="2024-06-27 07:03:11.007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2024-06-27 07:03:11.007000"/>
                    <pic:cNvPicPr>
                      <a:picLocks noChangeAspect="1"/>
                    </pic:cNvPicPr>
                  </pic:nvPicPr>
                  <pic:blipFill>
                    <a:blip r:embed="rId42"/>
                    <a:stretch>
                      <a:fillRect/>
                    </a:stretch>
                  </pic:blipFill>
                  <pic:spPr>
                    <a:xfrm>
                      <a:off x="0" y="0"/>
                      <a:ext cx="5016500" cy="2767330"/>
                    </a:xfrm>
                    <a:prstGeom prst="rect">
                      <a:avLst/>
                    </a:prstGeom>
                  </pic:spPr>
                </pic:pic>
              </a:graphicData>
            </a:graphic>
          </wp:anchor>
        </w:drawing>
      </w:r>
    </w:p>
    <w:p w:rsidR="00E513B4" w:rsidRDefault="00E513B4">
      <w:pPr>
        <w:spacing w:line="360" w:lineRule="auto"/>
        <w:jc w:val="both"/>
        <w:rPr>
          <w:rFonts w:ascii="Times New Roman" w:eastAsia="Times New Roman" w:hAnsi="Times New Roman"/>
          <w:b/>
          <w:bCs/>
          <w:sz w:val="24"/>
          <w:szCs w:val="24"/>
          <w:lang w:val="id-ID" w:eastAsia="en-US"/>
        </w:rPr>
      </w:pPr>
    </w:p>
    <w:p w:rsidR="00E513B4" w:rsidRDefault="00300A12">
      <w:pPr>
        <w:spacing w:line="360" w:lineRule="auto"/>
        <w:jc w:val="both"/>
        <w:rPr>
          <w:rFonts w:ascii="Times New Roman" w:eastAsia="Times New Roman" w:hAnsi="Times New Roman"/>
          <w:b/>
          <w:bCs/>
          <w:sz w:val="24"/>
          <w:szCs w:val="24"/>
          <w:lang w:val="id-ID" w:eastAsia="en-US"/>
        </w:rPr>
      </w:pPr>
      <w:r>
        <w:rPr>
          <w:rFonts w:ascii="Times New Roman" w:eastAsia="Times New Roman" w:hAnsi="Times New Roman"/>
          <w:b/>
          <w:bCs/>
          <w:noProof/>
          <w:sz w:val="24"/>
          <w:szCs w:val="24"/>
          <w:lang w:val="id-ID" w:eastAsia="id-ID"/>
        </w:rPr>
        <w:drawing>
          <wp:anchor distT="0" distB="0" distL="114300" distR="114300" simplePos="0" relativeHeight="12288" behindDoc="1" locked="0" layoutInCell="1" allowOverlap="1" wp14:anchorId="014BA008" wp14:editId="4D470DA6">
            <wp:simplePos x="0" y="0"/>
            <wp:positionH relativeFrom="margin">
              <wp:align>right</wp:align>
            </wp:positionH>
            <wp:positionV relativeFrom="paragraph">
              <wp:posOffset>351790</wp:posOffset>
            </wp:positionV>
            <wp:extent cx="5040630" cy="3558540"/>
            <wp:effectExtent l="0" t="0" r="7620" b="3810"/>
            <wp:wrapTight wrapText="bothSides">
              <wp:wrapPolygon edited="0">
                <wp:start x="0" y="0"/>
                <wp:lineTo x="0" y="21507"/>
                <wp:lineTo x="21551" y="21507"/>
                <wp:lineTo x="21551" y="0"/>
                <wp:lineTo x="0" y="0"/>
              </wp:wrapPolygon>
            </wp:wrapTight>
            <wp:docPr id="11" name="Picture 11" descr="2024-06-27 07:03:11.38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2024-06-27 07:03:11.381000"/>
                    <pic:cNvPicPr>
                      <a:picLocks noChangeAspect="1"/>
                    </pic:cNvPicPr>
                  </pic:nvPicPr>
                  <pic:blipFill>
                    <a:blip r:embed="rId43"/>
                    <a:stretch>
                      <a:fillRect/>
                    </a:stretch>
                  </pic:blipFill>
                  <pic:spPr>
                    <a:xfrm>
                      <a:off x="0" y="0"/>
                      <a:ext cx="5040630" cy="3558540"/>
                    </a:xfrm>
                    <a:prstGeom prst="rect">
                      <a:avLst/>
                    </a:prstGeom>
                  </pic:spPr>
                </pic:pic>
              </a:graphicData>
            </a:graphic>
          </wp:anchor>
        </w:drawing>
      </w:r>
      <w:bookmarkStart w:id="413" w:name="_Toc182982668"/>
      <w:bookmarkStart w:id="414" w:name="_Toc182983303"/>
    </w:p>
    <w:p w:rsidR="00E513B4" w:rsidRDefault="00300A12">
      <w:pPr>
        <w:spacing w:line="360" w:lineRule="auto"/>
        <w:jc w:val="both"/>
        <w:rPr>
          <w:rFonts w:ascii="Times New Roman" w:eastAsia="Times New Roman" w:hAnsi="Times New Roman"/>
          <w:b/>
          <w:bCs/>
          <w:sz w:val="24"/>
          <w:szCs w:val="24"/>
          <w:lang w:val="id-ID" w:eastAsia="en-US"/>
        </w:rPr>
      </w:pPr>
      <w:r>
        <w:rPr>
          <w:rFonts w:eastAsia="Times New Roman"/>
          <w:bCs/>
          <w:noProof/>
          <w:sz w:val="24"/>
          <w:szCs w:val="24"/>
          <w:lang w:val="id-ID" w:eastAsia="id-ID"/>
        </w:rPr>
        <w:lastRenderedPageBreak/>
        <w:drawing>
          <wp:anchor distT="0" distB="0" distL="114300" distR="114300" simplePos="0" relativeHeight="14336" behindDoc="1" locked="0" layoutInCell="1" allowOverlap="1" wp14:anchorId="39E382BB" wp14:editId="681B14AD">
            <wp:simplePos x="0" y="0"/>
            <wp:positionH relativeFrom="margin">
              <wp:align>right</wp:align>
            </wp:positionH>
            <wp:positionV relativeFrom="paragraph">
              <wp:posOffset>0</wp:posOffset>
            </wp:positionV>
            <wp:extent cx="5041265" cy="2376170"/>
            <wp:effectExtent l="0" t="0" r="6985" b="5715"/>
            <wp:wrapTight wrapText="bothSides">
              <wp:wrapPolygon edited="0">
                <wp:start x="0" y="0"/>
                <wp:lineTo x="0" y="21479"/>
                <wp:lineTo x="21548" y="21479"/>
                <wp:lineTo x="21548" y="0"/>
                <wp:lineTo x="0" y="0"/>
              </wp:wrapPolygon>
            </wp:wrapTight>
            <wp:docPr id="12" name="Picture 12" descr="2024-06-27 07:05:24.76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2024-06-27 07:05:24.761000"/>
                    <pic:cNvPicPr>
                      <a:picLocks noChangeAspect="1"/>
                    </pic:cNvPicPr>
                  </pic:nvPicPr>
                  <pic:blipFill>
                    <a:blip r:embed="rId44"/>
                    <a:stretch>
                      <a:fillRect/>
                    </a:stretch>
                  </pic:blipFill>
                  <pic:spPr>
                    <a:xfrm>
                      <a:off x="0" y="0"/>
                      <a:ext cx="5041299" cy="2376032"/>
                    </a:xfrm>
                    <a:prstGeom prst="rect">
                      <a:avLst/>
                    </a:prstGeom>
                  </pic:spPr>
                </pic:pic>
              </a:graphicData>
            </a:graphic>
          </wp:anchor>
        </w:drawing>
      </w:r>
      <w:bookmarkStart w:id="415" w:name="_Toc182983305"/>
      <w:bookmarkStart w:id="416" w:name="_Toc182982670"/>
      <w:bookmarkStart w:id="417" w:name="_Toc182983304"/>
      <w:bookmarkStart w:id="418" w:name="_Toc182982669"/>
      <w:bookmarkEnd w:id="413"/>
      <w:bookmarkEnd w:id="414"/>
    </w:p>
    <w:p w:rsidR="00E513B4" w:rsidRDefault="00300A12">
      <w:pPr>
        <w:spacing w:line="360" w:lineRule="auto"/>
        <w:jc w:val="both"/>
        <w:rPr>
          <w:rFonts w:ascii="Times New Roman" w:eastAsia="Times New Roman" w:hAnsi="Times New Roman"/>
          <w:b/>
          <w:bCs/>
          <w:sz w:val="24"/>
          <w:szCs w:val="24"/>
          <w:lang w:val="id-ID" w:eastAsia="en-US"/>
        </w:rPr>
      </w:pPr>
      <w:r>
        <w:rPr>
          <w:rFonts w:eastAsia="Times New Roman"/>
          <w:bCs/>
          <w:noProof/>
          <w:sz w:val="24"/>
          <w:szCs w:val="24"/>
          <w:lang w:val="id-ID" w:eastAsia="id-ID"/>
        </w:rPr>
        <w:drawing>
          <wp:anchor distT="0" distB="0" distL="114300" distR="114300" simplePos="0" relativeHeight="13312" behindDoc="1" locked="0" layoutInCell="1" allowOverlap="1" wp14:anchorId="71F51B65" wp14:editId="6328D6C5">
            <wp:simplePos x="0" y="0"/>
            <wp:positionH relativeFrom="margin">
              <wp:align>right</wp:align>
            </wp:positionH>
            <wp:positionV relativeFrom="paragraph">
              <wp:posOffset>3001010</wp:posOffset>
            </wp:positionV>
            <wp:extent cx="5040630" cy="2322830"/>
            <wp:effectExtent l="0" t="0" r="7620" b="1270"/>
            <wp:wrapTight wrapText="bothSides">
              <wp:wrapPolygon edited="0">
                <wp:start x="0" y="0"/>
                <wp:lineTo x="0" y="21435"/>
                <wp:lineTo x="21551" y="21435"/>
                <wp:lineTo x="21551" y="0"/>
                <wp:lineTo x="0" y="0"/>
              </wp:wrapPolygon>
            </wp:wrapTight>
            <wp:docPr id="13" name="Picture 13" descr="2024-06-27 07:05:25.284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2024-06-27 07:05:25.284000"/>
                    <pic:cNvPicPr>
                      <a:picLocks noChangeAspect="1"/>
                    </pic:cNvPicPr>
                  </pic:nvPicPr>
                  <pic:blipFill>
                    <a:blip r:embed="rId45"/>
                    <a:stretch>
                      <a:fillRect/>
                    </a:stretch>
                  </pic:blipFill>
                  <pic:spPr>
                    <a:xfrm>
                      <a:off x="0" y="0"/>
                      <a:ext cx="5040630" cy="2323070"/>
                    </a:xfrm>
                    <a:prstGeom prst="rect">
                      <a:avLst/>
                    </a:prstGeom>
                  </pic:spPr>
                </pic:pic>
              </a:graphicData>
            </a:graphic>
          </wp:anchor>
        </w:drawing>
      </w:r>
      <w:bookmarkEnd w:id="415"/>
      <w:bookmarkEnd w:id="416"/>
      <w:r>
        <w:rPr>
          <w:rFonts w:eastAsia="Times New Roman"/>
          <w:bCs/>
          <w:noProof/>
          <w:sz w:val="24"/>
          <w:szCs w:val="24"/>
          <w:lang w:val="id-ID" w:eastAsia="id-ID"/>
        </w:rPr>
        <w:drawing>
          <wp:anchor distT="0" distB="0" distL="114300" distR="114300" simplePos="0" relativeHeight="15360" behindDoc="1" locked="0" layoutInCell="1" allowOverlap="1" wp14:anchorId="30C41EC1" wp14:editId="6EDCAE1F">
            <wp:simplePos x="0" y="0"/>
            <wp:positionH relativeFrom="margin">
              <wp:align>right</wp:align>
            </wp:positionH>
            <wp:positionV relativeFrom="paragraph">
              <wp:posOffset>139700</wp:posOffset>
            </wp:positionV>
            <wp:extent cx="5041265" cy="2248535"/>
            <wp:effectExtent l="0" t="0" r="6985" b="0"/>
            <wp:wrapTight wrapText="bothSides">
              <wp:wrapPolygon edited="0">
                <wp:start x="0" y="0"/>
                <wp:lineTo x="0" y="21411"/>
                <wp:lineTo x="21548" y="21411"/>
                <wp:lineTo x="21548" y="0"/>
                <wp:lineTo x="0" y="0"/>
              </wp:wrapPolygon>
            </wp:wrapTight>
            <wp:docPr id="14" name="Picture 14" descr="2024-06-27 07:05:25.706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2024-06-27 07:05:25.706000"/>
                    <pic:cNvPicPr>
                      <a:picLocks noChangeAspect="1"/>
                    </pic:cNvPicPr>
                  </pic:nvPicPr>
                  <pic:blipFill>
                    <a:blip r:embed="rId46"/>
                    <a:stretch>
                      <a:fillRect/>
                    </a:stretch>
                  </pic:blipFill>
                  <pic:spPr>
                    <a:xfrm>
                      <a:off x="0" y="0"/>
                      <a:ext cx="5041265" cy="2248535"/>
                    </a:xfrm>
                    <a:prstGeom prst="rect">
                      <a:avLst/>
                    </a:prstGeom>
                  </pic:spPr>
                </pic:pic>
              </a:graphicData>
            </a:graphic>
          </wp:anchor>
        </w:drawing>
      </w:r>
      <w:bookmarkEnd w:id="417"/>
      <w:bookmarkEnd w:id="418"/>
    </w:p>
    <w:p w:rsidR="00E513B4" w:rsidRDefault="00300A12">
      <w:pPr>
        <w:spacing w:line="360" w:lineRule="auto"/>
        <w:jc w:val="both"/>
        <w:rPr>
          <w:rFonts w:ascii="Times New Roman" w:eastAsia="Times New Roman" w:hAnsi="Times New Roman"/>
          <w:b/>
          <w:bCs/>
          <w:sz w:val="24"/>
          <w:szCs w:val="24"/>
          <w:lang w:val="id-ID" w:eastAsia="en-US"/>
        </w:rPr>
      </w:pPr>
      <w:bookmarkStart w:id="419" w:name="_Toc182982671"/>
      <w:bookmarkStart w:id="420" w:name="_Toc182983306"/>
      <w:r>
        <w:rPr>
          <w:noProof/>
          <w:lang w:val="id-ID" w:eastAsia="id-ID"/>
        </w:rPr>
        <w:lastRenderedPageBreak/>
        <w:drawing>
          <wp:anchor distT="0" distB="0" distL="114300" distR="114300" simplePos="0" relativeHeight="17408" behindDoc="1" locked="0" layoutInCell="1" allowOverlap="1" wp14:anchorId="2310DD90" wp14:editId="5910B25B">
            <wp:simplePos x="0" y="0"/>
            <wp:positionH relativeFrom="margin">
              <wp:align>left</wp:align>
            </wp:positionH>
            <wp:positionV relativeFrom="paragraph">
              <wp:posOffset>0</wp:posOffset>
            </wp:positionV>
            <wp:extent cx="5089525" cy="2965450"/>
            <wp:effectExtent l="0" t="0" r="0" b="6350"/>
            <wp:wrapTight wrapText="bothSides">
              <wp:wrapPolygon edited="0">
                <wp:start x="0" y="0"/>
                <wp:lineTo x="0" y="21507"/>
                <wp:lineTo x="21506" y="21507"/>
                <wp:lineTo x="21506" y="0"/>
                <wp:lineTo x="0" y="0"/>
              </wp:wrapPolygon>
            </wp:wrapTight>
            <wp:docPr id="16" name="Picture 16" descr="2024-06-27 07:08:21.204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2024-06-27 07:08:21.204000"/>
                    <pic:cNvPicPr>
                      <a:picLocks noChangeAspect="1"/>
                    </pic:cNvPicPr>
                  </pic:nvPicPr>
                  <pic:blipFill>
                    <a:blip r:embed="rId47"/>
                    <a:stretch>
                      <a:fillRect/>
                    </a:stretch>
                  </pic:blipFill>
                  <pic:spPr>
                    <a:xfrm>
                      <a:off x="0" y="0"/>
                      <a:ext cx="5089525" cy="2965621"/>
                    </a:xfrm>
                    <a:prstGeom prst="rect">
                      <a:avLst/>
                    </a:prstGeom>
                  </pic:spPr>
                </pic:pic>
              </a:graphicData>
            </a:graphic>
          </wp:anchor>
        </w:drawing>
      </w:r>
      <w:bookmarkEnd w:id="419"/>
      <w:bookmarkEnd w:id="420"/>
    </w:p>
    <w:p w:rsidR="00E513B4" w:rsidRDefault="00300A12">
      <w:pPr>
        <w:spacing w:line="360" w:lineRule="auto"/>
        <w:jc w:val="both"/>
        <w:rPr>
          <w:rFonts w:ascii="Times New Roman" w:eastAsia="Times New Roman" w:hAnsi="Times New Roman"/>
          <w:b/>
          <w:bCs/>
          <w:sz w:val="24"/>
          <w:szCs w:val="24"/>
          <w:lang w:val="id-ID" w:eastAsia="en-US"/>
        </w:rPr>
      </w:pPr>
      <w:bookmarkStart w:id="421" w:name="_Toc182983307"/>
      <w:bookmarkStart w:id="422" w:name="_Toc182982672"/>
      <w:r>
        <w:rPr>
          <w:noProof/>
          <w:lang w:val="id-ID" w:eastAsia="id-ID"/>
        </w:rPr>
        <w:drawing>
          <wp:anchor distT="0" distB="0" distL="114300" distR="114300" simplePos="0" relativeHeight="16384" behindDoc="1" locked="0" layoutInCell="1" allowOverlap="1" wp14:anchorId="70972D1D" wp14:editId="72AAAC7D">
            <wp:simplePos x="0" y="0"/>
            <wp:positionH relativeFrom="page">
              <wp:posOffset>2075815</wp:posOffset>
            </wp:positionH>
            <wp:positionV relativeFrom="paragraph">
              <wp:posOffset>132715</wp:posOffset>
            </wp:positionV>
            <wp:extent cx="3978275" cy="4620895"/>
            <wp:effectExtent l="0" t="0" r="3175" b="8255"/>
            <wp:wrapTight wrapText="bothSides">
              <wp:wrapPolygon edited="0">
                <wp:start x="0" y="0"/>
                <wp:lineTo x="0" y="21550"/>
                <wp:lineTo x="21514" y="21550"/>
                <wp:lineTo x="21514" y="0"/>
                <wp:lineTo x="0" y="0"/>
              </wp:wrapPolygon>
            </wp:wrapTight>
            <wp:docPr id="15" name="Picture 15" descr="2024-06-27 07:08:18.89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2024-06-27 07:08:18.892000"/>
                    <pic:cNvPicPr>
                      <a:picLocks noChangeAspect="1"/>
                    </pic:cNvPicPr>
                  </pic:nvPicPr>
                  <pic:blipFill>
                    <a:blip r:embed="rId48"/>
                    <a:stretch>
                      <a:fillRect/>
                    </a:stretch>
                  </pic:blipFill>
                  <pic:spPr>
                    <a:xfrm>
                      <a:off x="0" y="0"/>
                      <a:ext cx="3978275" cy="4620895"/>
                    </a:xfrm>
                    <a:prstGeom prst="rect">
                      <a:avLst/>
                    </a:prstGeom>
                  </pic:spPr>
                </pic:pic>
              </a:graphicData>
            </a:graphic>
          </wp:anchor>
        </w:drawing>
      </w:r>
      <w:bookmarkEnd w:id="421"/>
      <w:bookmarkEnd w:id="422"/>
    </w:p>
    <w:p w:rsidR="00E513B4" w:rsidRDefault="00E513B4">
      <w:pPr>
        <w:spacing w:line="360" w:lineRule="auto"/>
        <w:jc w:val="both"/>
        <w:rPr>
          <w:rFonts w:ascii="Times New Roman" w:eastAsia="Times New Roman" w:hAnsi="Times New Roman"/>
          <w:b/>
          <w:bCs/>
          <w:sz w:val="24"/>
          <w:szCs w:val="24"/>
          <w:lang w:val="id-ID" w:eastAsia="en-US"/>
        </w:rPr>
      </w:pPr>
    </w:p>
    <w:p w:rsidR="00E513B4" w:rsidRDefault="00E513B4">
      <w:pPr>
        <w:spacing w:line="360" w:lineRule="auto"/>
        <w:jc w:val="both"/>
        <w:rPr>
          <w:rFonts w:ascii="Times New Roman" w:eastAsia="Times New Roman" w:hAnsi="Times New Roman"/>
          <w:b/>
          <w:bCs/>
          <w:sz w:val="24"/>
          <w:szCs w:val="24"/>
          <w:lang w:val="id-ID" w:eastAsia="en-US"/>
        </w:rPr>
      </w:pPr>
    </w:p>
    <w:p w:rsidR="00E513B4" w:rsidRDefault="00300A12">
      <w:pPr>
        <w:pStyle w:val="Heading1"/>
        <w:jc w:val="left"/>
        <w:rPr>
          <w:rFonts w:cs="Times New Roman"/>
          <w:lang w:val="id-ID" w:eastAsia="en-US"/>
        </w:rPr>
      </w:pPr>
      <w:bookmarkStart w:id="423" w:name="_Toc184040511"/>
      <w:bookmarkStart w:id="424" w:name="_Toc184037580"/>
      <w:bookmarkStart w:id="425" w:name="_Toc184041349"/>
      <w:bookmarkStart w:id="426" w:name="_Toc182982673"/>
      <w:bookmarkStart w:id="427" w:name="_Toc184037629"/>
      <w:bookmarkStart w:id="428" w:name="_Toc184284478"/>
      <w:bookmarkStart w:id="429" w:name="_Toc184821165"/>
      <w:r>
        <w:rPr>
          <w:rFonts w:cs="Times New Roman"/>
          <w:noProof/>
          <w:lang w:val="id-ID" w:eastAsia="id-ID"/>
        </w:rPr>
        <w:lastRenderedPageBreak/>
        <w:drawing>
          <wp:anchor distT="0" distB="0" distL="114300" distR="114300" simplePos="0" relativeHeight="18432" behindDoc="1" locked="0" layoutInCell="1" allowOverlap="1" wp14:anchorId="18A83A76" wp14:editId="08D78EDF">
            <wp:simplePos x="0" y="0"/>
            <wp:positionH relativeFrom="margin">
              <wp:align>right</wp:align>
            </wp:positionH>
            <wp:positionV relativeFrom="paragraph">
              <wp:posOffset>0</wp:posOffset>
            </wp:positionV>
            <wp:extent cx="5041265" cy="8130540"/>
            <wp:effectExtent l="0" t="0" r="6985" b="3810"/>
            <wp:wrapTight wrapText="bothSides">
              <wp:wrapPolygon edited="0">
                <wp:start x="0" y="0"/>
                <wp:lineTo x="0" y="21560"/>
                <wp:lineTo x="21548" y="21560"/>
                <wp:lineTo x="21548" y="0"/>
                <wp:lineTo x="0" y="0"/>
              </wp:wrapPolygon>
            </wp:wrapTight>
            <wp:docPr id="1" name="Picture 1" descr="2024-06-27 10:44:12.646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2024-06-27 10:44:12.646000"/>
                    <pic:cNvPicPr>
                      <a:picLocks noChangeAspect="1"/>
                    </pic:cNvPicPr>
                  </pic:nvPicPr>
                  <pic:blipFill>
                    <a:blip r:embed="rId49"/>
                    <a:stretch>
                      <a:fillRect/>
                    </a:stretch>
                  </pic:blipFill>
                  <pic:spPr>
                    <a:xfrm>
                      <a:off x="0" y="0"/>
                      <a:ext cx="5041265" cy="8130746"/>
                    </a:xfrm>
                    <a:prstGeom prst="rect">
                      <a:avLst/>
                    </a:prstGeom>
                  </pic:spPr>
                </pic:pic>
              </a:graphicData>
            </a:graphic>
          </wp:anchor>
        </w:drawing>
      </w:r>
      <w:bookmarkEnd w:id="423"/>
      <w:bookmarkEnd w:id="424"/>
      <w:bookmarkEnd w:id="425"/>
      <w:bookmarkEnd w:id="426"/>
      <w:bookmarkEnd w:id="427"/>
      <w:bookmarkEnd w:id="428"/>
      <w:bookmarkEnd w:id="429"/>
      <w:r>
        <w:rPr>
          <w:rFonts w:cs="Times New Roman"/>
          <w:lang w:val="id-ID" w:eastAsia="en-US"/>
        </w:rPr>
        <w:br w:type="page"/>
      </w:r>
    </w:p>
    <w:p w:rsidR="00E513B4" w:rsidRDefault="00300A12">
      <w:pPr>
        <w:pStyle w:val="Heading1"/>
      </w:pPr>
      <w:bookmarkStart w:id="430" w:name="_Toc182983308"/>
      <w:bookmarkStart w:id="431" w:name="_Toc184037630"/>
      <w:bookmarkStart w:id="432" w:name="_Toc182982674"/>
      <w:bookmarkStart w:id="433" w:name="_Toc184037581"/>
      <w:bookmarkStart w:id="434" w:name="_Toc184041350"/>
      <w:bookmarkStart w:id="435" w:name="_Toc184040512"/>
      <w:bookmarkStart w:id="436" w:name="_Toc184284479"/>
      <w:bookmarkStart w:id="437" w:name="_Toc184821166"/>
      <w:r>
        <w:rPr>
          <w:rFonts w:cs="Times New Roman"/>
          <w:lang w:val="id-ID" w:eastAsia="en-US"/>
        </w:rPr>
        <w:lastRenderedPageBreak/>
        <w:t>CURRICULUM VITAE</w:t>
      </w:r>
      <w:bookmarkEnd w:id="430"/>
      <w:bookmarkEnd w:id="431"/>
      <w:bookmarkEnd w:id="432"/>
      <w:bookmarkEnd w:id="433"/>
      <w:bookmarkEnd w:id="434"/>
      <w:bookmarkEnd w:id="435"/>
      <w:bookmarkEnd w:id="436"/>
      <w:bookmarkEnd w:id="437"/>
    </w:p>
    <w:p w:rsidR="00E513B4" w:rsidRDefault="00E513B4">
      <w:pPr>
        <w:spacing w:after="160" w:line="259" w:lineRule="auto"/>
        <w:rPr>
          <w:rFonts w:ascii="Times New Roman" w:eastAsia="Times New Roman" w:hAnsi="Times New Roman"/>
          <w:b/>
          <w:bCs/>
          <w:sz w:val="24"/>
          <w:szCs w:val="24"/>
          <w:lang w:val="id-ID" w:eastAsia="en-US"/>
        </w:rPr>
      </w:pPr>
    </w:p>
    <w:p w:rsidR="00E513B4" w:rsidRDefault="00300A12">
      <w:pPr>
        <w:spacing w:after="160" w:line="360" w:lineRule="auto"/>
        <w:ind w:firstLineChars="100" w:firstLine="240"/>
        <w:jc w:val="both"/>
        <w:rPr>
          <w:rFonts w:ascii="Times New Roman" w:eastAsia="Times New Roman" w:hAnsi="Times New Roman"/>
          <w:sz w:val="24"/>
          <w:szCs w:val="24"/>
          <w:lang w:val="id-ID" w:eastAsia="en-US"/>
        </w:rPr>
      </w:pPr>
      <w:r>
        <w:rPr>
          <w:rFonts w:ascii="Times New Roman" w:eastAsia="Times New Roman" w:hAnsi="Times New Roman"/>
          <w:noProof/>
          <w:sz w:val="24"/>
          <w:szCs w:val="24"/>
          <w:lang w:val="id-ID" w:eastAsia="id-ID"/>
        </w:rPr>
        <w:drawing>
          <wp:anchor distT="0" distB="0" distL="114300" distR="114300" simplePos="0" relativeHeight="9216" behindDoc="1" locked="0" layoutInCell="1" allowOverlap="1" wp14:anchorId="5090B7DC" wp14:editId="5AEA4B43">
            <wp:simplePos x="0" y="0"/>
            <wp:positionH relativeFrom="column">
              <wp:posOffset>1270</wp:posOffset>
            </wp:positionH>
            <wp:positionV relativeFrom="paragraph">
              <wp:posOffset>7620</wp:posOffset>
            </wp:positionV>
            <wp:extent cx="1160145" cy="1518920"/>
            <wp:effectExtent l="0" t="0" r="1905" b="1270"/>
            <wp:wrapTight wrapText="bothSides">
              <wp:wrapPolygon edited="0">
                <wp:start x="0" y="0"/>
                <wp:lineTo x="0" y="21672"/>
                <wp:lineTo x="21706" y="21672"/>
                <wp:lineTo x="21706" y="0"/>
                <wp:lineTo x="0" y="0"/>
              </wp:wrapPolygon>
            </wp:wrapTight>
            <wp:docPr id="9" name="Picture 9" descr="2024-06-26 21:46:39.966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2024-06-26 21:46:39.966000"/>
                    <pic:cNvPicPr>
                      <a:picLocks noChangeAspect="1"/>
                    </pic:cNvPicPr>
                  </pic:nvPicPr>
                  <pic:blipFill>
                    <a:blip r:embed="rId50"/>
                    <a:stretch>
                      <a:fillRect/>
                    </a:stretch>
                  </pic:blipFill>
                  <pic:spPr>
                    <a:xfrm>
                      <a:off x="0" y="0"/>
                      <a:ext cx="1160145" cy="1518920"/>
                    </a:xfrm>
                    <a:prstGeom prst="rect">
                      <a:avLst/>
                    </a:prstGeom>
                  </pic:spPr>
                </pic:pic>
              </a:graphicData>
            </a:graphic>
          </wp:anchor>
        </w:drawing>
      </w:r>
      <w:r>
        <w:rPr>
          <w:rFonts w:ascii="Times New Roman" w:eastAsia="Times New Roman" w:hAnsi="Times New Roman"/>
          <w:sz w:val="24"/>
          <w:szCs w:val="24"/>
          <w:lang w:val="id-ID" w:eastAsia="en-US"/>
        </w:rPr>
        <w:t>The researcher names is Lestaringgi Alya Mahayapada. She was born in Garut, 05 Januari 2001. She is originally from Garut. She was girl who studied at SDN Sukagalih 3, continued her education at SMPN 1 Tarogong Kaler, then continued her education at SMKN 1 Garut. Then continued her studied at Institut Pendidikan Indonesia (IPI) Garut, and took the English Language Education program. Then, she must graduate from the Insitut Pendidikan Indonesia in 2024 (S-1 Degree).</w:t>
      </w:r>
    </w:p>
    <w:p w:rsidR="00E513B4" w:rsidRDefault="00E513B4">
      <w:pPr>
        <w:spacing w:after="160" w:line="259" w:lineRule="auto"/>
        <w:rPr>
          <w:rFonts w:ascii="Times New Roman" w:eastAsia="Times New Roman" w:hAnsi="Times New Roman"/>
          <w:sz w:val="24"/>
          <w:szCs w:val="24"/>
          <w:lang w:val="id-ID" w:eastAsia="en-US"/>
        </w:rPr>
      </w:pPr>
    </w:p>
    <w:sectPr w:rsidR="00E513B4" w:rsidSect="009A01BF">
      <w:pgSz w:w="11906" w:h="16838"/>
      <w:pgMar w:top="2268" w:right="1701" w:bottom="1701" w:left="2268" w:header="851" w:footer="992" w:gutter="0"/>
      <w:pgNumType w:start="40"/>
      <w:cols w:space="425"/>
      <w:titlePg/>
      <w:docGrid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03075" w:rsidRDefault="00903075">
      <w:pPr>
        <w:spacing w:after="0" w:line="240" w:lineRule="auto"/>
      </w:pPr>
      <w:r>
        <w:separator/>
      </w:r>
    </w:p>
  </w:endnote>
  <w:endnote w:type="continuationSeparator" w:id="0">
    <w:p w:rsidR="00903075" w:rsidRDefault="0090307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10002FF" w:usb1="4000ACFF" w:usb2="00000009" w:usb3="00000000" w:csb0="0000019F" w:csb1="00000000"/>
  </w:font>
  <w:font w:name="Segoe UI">
    <w:panose1 w:val="020B0502040204020203"/>
    <w:charset w:val="00"/>
    <w:family w:val="swiss"/>
    <w:pitch w:val="variable"/>
    <w:sig w:usb0="E10022FF" w:usb1="C000E47F" w:usb2="00000029" w:usb3="00000000" w:csb0="000001DF" w:csb1="00000000"/>
  </w:font>
  <w:font w:name="Calibri Light">
    <w:altName w:val="Arial"/>
    <w:charset w:val="00"/>
    <w:family w:val="swiss"/>
    <w:pitch w:val="variable"/>
    <w:sig w:usb0="00000000" w:usb1="C200247B" w:usb2="00000009" w:usb3="00000000" w:csb0="000001FF" w:csb1="00000000"/>
  </w:font>
  <w:font w:name="-webkit-standard">
    <w:altName w:val="Times New Roman"/>
    <w:charset w:val="00"/>
    <w:family w:val="auto"/>
    <w:pitch w:val="default"/>
  </w:font>
  <w:font w:name="Tim">
    <w:charset w:val="00"/>
    <w:family w:val="auto"/>
    <w:pitch w:val="default"/>
  </w:font>
  <w:font w:name="MS Gothic">
    <w:altName w:val="ＭＳ ゴシック"/>
    <w:panose1 w:val="020B06090702050802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03075" w:rsidRDefault="00903075">
    <w:pPr>
      <w:pStyle w:val="Footer"/>
      <w:jc w:val="center"/>
    </w:pPr>
  </w:p>
  <w:p w:rsidR="00903075" w:rsidRDefault="00903075">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29710682"/>
    </w:sdtPr>
    <w:sdtContent>
      <w:p w:rsidR="00903075" w:rsidRDefault="00903075">
        <w:pPr>
          <w:pStyle w:val="Footer"/>
          <w:jc w:val="center"/>
        </w:pPr>
        <w:r>
          <w:fldChar w:fldCharType="begin"/>
        </w:r>
        <w:r>
          <w:instrText xml:space="preserve"> PAGE   \* MERGEFORMAT </w:instrText>
        </w:r>
        <w:r>
          <w:fldChar w:fldCharType="separate"/>
        </w:r>
        <w:r w:rsidR="00FD1632">
          <w:rPr>
            <w:noProof/>
          </w:rPr>
          <w:t>x</w:t>
        </w:r>
        <w:r>
          <w:fldChar w:fldCharType="end"/>
        </w:r>
      </w:p>
    </w:sdtContent>
  </w:sdt>
  <w:p w:rsidR="00903075" w:rsidRDefault="00903075">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37143723"/>
    </w:sdtPr>
    <w:sdtContent>
      <w:p w:rsidR="00903075" w:rsidRDefault="00903075">
        <w:pPr>
          <w:pStyle w:val="Footer"/>
          <w:jc w:val="center"/>
        </w:pPr>
        <w:r>
          <w:fldChar w:fldCharType="begin"/>
        </w:r>
        <w:r>
          <w:instrText xml:space="preserve"> PAGE   \* MERGEFORMAT </w:instrText>
        </w:r>
        <w:r>
          <w:fldChar w:fldCharType="separate"/>
        </w:r>
        <w:r w:rsidR="00FD1632">
          <w:rPr>
            <w:noProof/>
          </w:rPr>
          <w:t>i</w:t>
        </w:r>
        <w:r>
          <w:fldChar w:fldCharType="end"/>
        </w:r>
      </w:p>
    </w:sdtContent>
  </w:sdt>
  <w:p w:rsidR="00903075" w:rsidRDefault="00903075">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03075" w:rsidRDefault="00903075">
    <w:pPr>
      <w:pStyle w:val="Footer"/>
      <w:jc w:val="center"/>
    </w:pPr>
  </w:p>
  <w:p w:rsidR="00903075" w:rsidRDefault="00903075">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03075" w:rsidRDefault="00903075">
      <w:pPr>
        <w:spacing w:after="0" w:line="240" w:lineRule="auto"/>
      </w:pPr>
      <w:r>
        <w:separator/>
      </w:r>
    </w:p>
  </w:footnote>
  <w:footnote w:type="continuationSeparator" w:id="0">
    <w:p w:rsidR="00903075" w:rsidRDefault="0090307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03075" w:rsidRDefault="00903075">
    <w:pPr>
      <w:pStyle w:val="Header"/>
      <w:jc w:val="right"/>
    </w:pPr>
  </w:p>
  <w:p w:rsidR="00903075" w:rsidRDefault="00903075">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03075" w:rsidRDefault="00903075">
    <w:pPr>
      <w:pStyle w:val="Header"/>
      <w:jc w:val="right"/>
    </w:pPr>
  </w:p>
  <w:p w:rsidR="00903075" w:rsidRDefault="00903075">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03075" w:rsidRDefault="00903075">
    <w:pPr>
      <w:pStyle w:val="Header"/>
      <w:jc w:val="right"/>
    </w:pPr>
  </w:p>
  <w:p w:rsidR="00903075" w:rsidRDefault="00903075">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58351651"/>
    </w:sdtPr>
    <w:sdtContent>
      <w:p w:rsidR="00903075" w:rsidRDefault="00903075">
        <w:pPr>
          <w:pStyle w:val="Header"/>
          <w:jc w:val="right"/>
        </w:pPr>
        <w:r>
          <w:fldChar w:fldCharType="begin"/>
        </w:r>
        <w:r>
          <w:instrText xml:space="preserve"> PAGE   \* MERGEFORMAT </w:instrText>
        </w:r>
        <w:r>
          <w:fldChar w:fldCharType="separate"/>
        </w:r>
        <w:r w:rsidR="00FD1632">
          <w:rPr>
            <w:noProof/>
          </w:rPr>
          <w:t>71</w:t>
        </w:r>
        <w:r>
          <w:fldChar w:fldCharType="end"/>
        </w:r>
      </w:p>
    </w:sdtContent>
  </w:sdt>
  <w:p w:rsidR="00903075" w:rsidRDefault="00903075">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03075" w:rsidRDefault="00903075">
    <w:pPr>
      <w:pStyle w:val="Header"/>
      <w:jc w:val="right"/>
    </w:pPr>
  </w:p>
  <w:p w:rsidR="00903075" w:rsidRDefault="00903075">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032057C"/>
    <w:multiLevelType w:val="multilevel"/>
    <w:tmpl w:val="1032057C"/>
    <w:lvl w:ilvl="0">
      <w:start w:val="2"/>
      <w:numFmt w:val="upperLetter"/>
      <w:lvlText w:val="%1."/>
      <w:lvlJc w:val="left"/>
      <w:pPr>
        <w:ind w:left="780" w:hanging="360"/>
      </w:pPr>
      <w:rPr>
        <w:rFonts w:hint="default"/>
        <w:b/>
      </w:rPr>
    </w:lvl>
    <w:lvl w:ilvl="1">
      <w:start w:val="1"/>
      <w:numFmt w:val="lowerLetter"/>
      <w:lvlText w:val="%2."/>
      <w:lvlJc w:val="left"/>
      <w:pPr>
        <w:ind w:left="1500" w:hanging="360"/>
      </w:pPr>
    </w:lvl>
    <w:lvl w:ilvl="2">
      <w:start w:val="1"/>
      <w:numFmt w:val="lowerRoman"/>
      <w:lvlText w:val="%3."/>
      <w:lvlJc w:val="right"/>
      <w:pPr>
        <w:ind w:left="2220" w:hanging="180"/>
      </w:pPr>
    </w:lvl>
    <w:lvl w:ilvl="3">
      <w:start w:val="1"/>
      <w:numFmt w:val="decimal"/>
      <w:lvlText w:val="%4."/>
      <w:lvlJc w:val="left"/>
      <w:pPr>
        <w:ind w:left="2940" w:hanging="360"/>
      </w:pPr>
    </w:lvl>
    <w:lvl w:ilvl="4">
      <w:start w:val="1"/>
      <w:numFmt w:val="lowerLetter"/>
      <w:lvlText w:val="%5."/>
      <w:lvlJc w:val="left"/>
      <w:pPr>
        <w:ind w:left="3660" w:hanging="360"/>
      </w:pPr>
    </w:lvl>
    <w:lvl w:ilvl="5">
      <w:start w:val="1"/>
      <w:numFmt w:val="lowerRoman"/>
      <w:lvlText w:val="%6."/>
      <w:lvlJc w:val="right"/>
      <w:pPr>
        <w:ind w:left="4380" w:hanging="180"/>
      </w:pPr>
    </w:lvl>
    <w:lvl w:ilvl="6">
      <w:start w:val="1"/>
      <w:numFmt w:val="decimal"/>
      <w:lvlText w:val="%7."/>
      <w:lvlJc w:val="left"/>
      <w:pPr>
        <w:ind w:left="5100" w:hanging="360"/>
      </w:pPr>
    </w:lvl>
    <w:lvl w:ilvl="7">
      <w:start w:val="1"/>
      <w:numFmt w:val="lowerLetter"/>
      <w:lvlText w:val="%8."/>
      <w:lvlJc w:val="left"/>
      <w:pPr>
        <w:ind w:left="5820" w:hanging="360"/>
      </w:pPr>
    </w:lvl>
    <w:lvl w:ilvl="8">
      <w:start w:val="1"/>
      <w:numFmt w:val="lowerRoman"/>
      <w:lvlText w:val="%9."/>
      <w:lvlJc w:val="right"/>
      <w:pPr>
        <w:ind w:left="6540" w:hanging="180"/>
      </w:pPr>
    </w:lvl>
  </w:abstractNum>
  <w:abstractNum w:abstractNumId="1">
    <w:nsid w:val="1C3A13A3"/>
    <w:multiLevelType w:val="multilevel"/>
    <w:tmpl w:val="1C3A13A3"/>
    <w:lvl w:ilvl="0">
      <w:start w:val="1"/>
      <w:numFmt w:val="upp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nsid w:val="5A6C3AD3"/>
    <w:multiLevelType w:val="multilevel"/>
    <w:tmpl w:val="5A6C3AD3"/>
    <w:lvl w:ilvl="0">
      <w:start w:val="1"/>
      <w:numFmt w:val="upp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nsid w:val="666A2927"/>
    <w:multiLevelType w:val="singleLevel"/>
    <w:tmpl w:val="666A2927"/>
    <w:lvl w:ilvl="0">
      <w:start w:val="1"/>
      <w:numFmt w:val="decimal"/>
      <w:lvlText w:val="%1."/>
      <w:lvlJc w:val="left"/>
      <w:pPr>
        <w:tabs>
          <w:tab w:val="left" w:pos="425"/>
        </w:tabs>
        <w:ind w:left="425" w:hanging="425"/>
      </w:pPr>
      <w:rPr>
        <w:rFonts w:hint="default"/>
      </w:rPr>
    </w:lvl>
  </w:abstractNum>
  <w:abstractNum w:abstractNumId="4">
    <w:nsid w:val="667A19F7"/>
    <w:multiLevelType w:val="singleLevel"/>
    <w:tmpl w:val="667A19F7"/>
    <w:lvl w:ilvl="0">
      <w:start w:val="1"/>
      <w:numFmt w:val="decimal"/>
      <w:lvlText w:val="%1."/>
      <w:lvlJc w:val="left"/>
    </w:lvl>
  </w:abstractNum>
  <w:abstractNum w:abstractNumId="5">
    <w:nsid w:val="667A23A1"/>
    <w:multiLevelType w:val="singleLevel"/>
    <w:tmpl w:val="667A23A1"/>
    <w:lvl w:ilvl="0">
      <w:start w:val="3"/>
      <w:numFmt w:val="decimal"/>
      <w:lvlText w:val="%1."/>
      <w:lvlJc w:val="left"/>
    </w:lvl>
  </w:abstractNum>
  <w:abstractNum w:abstractNumId="6">
    <w:nsid w:val="667C2EA3"/>
    <w:multiLevelType w:val="singleLevel"/>
    <w:tmpl w:val="667C2EA3"/>
    <w:lvl w:ilvl="0">
      <w:start w:val="1"/>
      <w:numFmt w:val="decimal"/>
      <w:lvlText w:val="%1."/>
      <w:lvlJc w:val="left"/>
      <w:pPr>
        <w:tabs>
          <w:tab w:val="left" w:pos="425"/>
        </w:tabs>
        <w:ind w:left="425" w:hanging="425"/>
      </w:pPr>
      <w:rPr>
        <w:rFonts w:hint="default"/>
      </w:rPr>
    </w:lvl>
  </w:abstractNum>
  <w:abstractNum w:abstractNumId="7">
    <w:nsid w:val="667CA242"/>
    <w:multiLevelType w:val="singleLevel"/>
    <w:tmpl w:val="667CA242"/>
    <w:lvl w:ilvl="0">
      <w:start w:val="5"/>
      <w:numFmt w:val="decimal"/>
      <w:lvlText w:val="%1."/>
      <w:lvlJc w:val="left"/>
    </w:lvl>
  </w:abstractNum>
  <w:abstractNum w:abstractNumId="8">
    <w:nsid w:val="667CA86F"/>
    <w:multiLevelType w:val="singleLevel"/>
    <w:tmpl w:val="667CA86F"/>
    <w:lvl w:ilvl="0">
      <w:start w:val="1"/>
      <w:numFmt w:val="upperLetter"/>
      <w:lvlText w:val="%1."/>
      <w:lvlJc w:val="left"/>
    </w:lvl>
  </w:abstractNum>
  <w:abstractNum w:abstractNumId="9">
    <w:nsid w:val="67454046"/>
    <w:multiLevelType w:val="singleLevel"/>
    <w:tmpl w:val="67454046"/>
    <w:lvl w:ilvl="0">
      <w:start w:val="1"/>
      <w:numFmt w:val="decimal"/>
      <w:lvlText w:val="%1."/>
      <w:lvlJc w:val="left"/>
    </w:lvl>
  </w:abstractNum>
  <w:num w:numId="1">
    <w:abstractNumId w:val="6"/>
  </w:num>
  <w:num w:numId="2">
    <w:abstractNumId w:val="3"/>
  </w:num>
  <w:num w:numId="3">
    <w:abstractNumId w:val="9"/>
  </w:num>
  <w:num w:numId="4">
    <w:abstractNumId w:val="2"/>
  </w:num>
  <w:num w:numId="5">
    <w:abstractNumId w:val="0"/>
  </w:num>
  <w:num w:numId="6">
    <w:abstractNumId w:val="5"/>
  </w:num>
  <w:num w:numId="7">
    <w:abstractNumId w:val="7"/>
  </w:num>
  <w:num w:numId="8">
    <w:abstractNumId w:val="4"/>
  </w:num>
  <w:num w:numId="9">
    <w:abstractNumId w:val="1"/>
  </w:num>
  <w:num w:numId="10">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1"/>
  <w:embedSystemFonts/>
  <w:proofState w:grammar="clean"/>
  <w:defaultTabStop w:val="420"/>
  <w:drawingGridHorizontalSpacing w:val="110"/>
  <w:drawingGridVerticalSpacing w:val="156"/>
  <w:noPunctuationKerning/>
  <w:characterSpacingControl w:val="compressPunctuation"/>
  <w:footnotePr>
    <w:footnote w:id="-1"/>
    <w:footnote w:id="0"/>
  </w:footnotePr>
  <w:endnotePr>
    <w:endnote w:id="-1"/>
    <w:endnote w:id="0"/>
  </w:endnotePr>
  <w:compat>
    <w:spaceForUL/>
    <w:balanceSingleByteDoubleByteWidth/>
    <w:doNotLeaveBackslashAlone/>
    <w:ulTrailSpace/>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513B4"/>
    <w:rsid w:val="00300A12"/>
    <w:rsid w:val="00345254"/>
    <w:rsid w:val="00903075"/>
    <w:rsid w:val="009A01BF"/>
    <w:rsid w:val="00B665BE"/>
    <w:rsid w:val="00CA6B1B"/>
    <w:rsid w:val="00E513B4"/>
    <w:rsid w:val="00FD163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fillcolor="white">
      <v:fill color="white"/>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SimSun" w:hAnsi="Times New Roman" w:cs="Times New Roman"/>
        <w:lang w:val="id-ID" w:eastAsia="id-ID" w:bidi="ar-SA"/>
      </w:rPr>
    </w:rPrDefault>
    <w:pPrDefault>
      <w:pPr>
        <w:spacing w:after="200" w:line="276" w:lineRule="auto"/>
      </w:pPr>
    </w:pPrDefault>
  </w:docDefaults>
  <w:latentStyles w:defLockedState="0" w:defUIPriority="0" w:defSemiHidden="0" w:defUnhideWhenUsed="0" w:defQFormat="0" w:count="267">
    <w:lsdException w:name="Normal" w:qFormat="1"/>
    <w:lsdException w:name="heading 1" w:qFormat="1"/>
    <w:lsdException w:name="heading 2"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header" w:uiPriority="99" w:qFormat="1"/>
    <w:lsdException w:name="footer" w:uiPriority="99" w:qFormat="1"/>
    <w:lsdException w:name="caption" w:semiHidden="1" w:unhideWhenUsed="1" w:qFormat="1"/>
    <w:lsdException w:name="Title" w:qFormat="1"/>
    <w:lsdException w:name="Default Paragraph Font" w:semiHidden="1" w:uiPriority="1" w:unhideWhenUsed="1"/>
    <w:lsdException w:name="Subtitle" w:qFormat="1"/>
    <w:lsdException w:name="Hyperlink" w:uiPriority="99" w:unhideWhenUsed="1" w:qFormat="1"/>
    <w:lsdException w:name="Strong" w:qFormat="1"/>
    <w:lsdException w:name="Emphasis" w:qFormat="1"/>
    <w:lsdException w:name="HTML Top of Form" w:semiHidden="1" w:uiPriority="99" w:unhideWhenUsed="1"/>
    <w:lsdException w:name="HTML Bottom of Form" w:semiHidden="1" w:uiPriority="99" w:unhideWhenUsed="1"/>
    <w:lsdException w:name="Normal (Web)" w:qFormat="1"/>
    <w:lsdException w:name="Normal Table" w:semiHidden="1" w:uiPriority="99"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qFormat="1"/>
    <w:lsdException w:name="Table Grid" w:unhideWhenUsed="1" w:qFormat="1"/>
    <w:lsdException w:name="Table Theme" w:semiHidden="1" w:unhideWhenUsed="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semiHidden="1" w:uiPriority="99" w:unhideWhenUsed="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rFonts w:ascii="Calibri" w:hAnsi="Calibri"/>
      <w:sz w:val="22"/>
      <w:szCs w:val="22"/>
      <w:lang w:val="en-US" w:eastAsia="zh-CN"/>
    </w:rPr>
  </w:style>
  <w:style w:type="paragraph" w:styleId="Heading1">
    <w:name w:val="heading 1"/>
    <w:basedOn w:val="Normal"/>
    <w:next w:val="Normal"/>
    <w:qFormat/>
    <w:pPr>
      <w:keepNext/>
      <w:keepLines/>
      <w:spacing w:before="240" w:after="0"/>
      <w:jc w:val="center"/>
      <w:outlineLvl w:val="0"/>
    </w:pPr>
    <w:rPr>
      <w:rFonts w:ascii="Times New Roman" w:hAnsi="Times New Roman" w:cs="SimSun"/>
      <w:b/>
      <w:sz w:val="28"/>
      <w:szCs w:val="32"/>
    </w:rPr>
  </w:style>
  <w:style w:type="paragraph" w:styleId="Heading2">
    <w:name w:val="heading 2"/>
    <w:basedOn w:val="Normal"/>
    <w:next w:val="Normal"/>
    <w:unhideWhenUsed/>
    <w:qFormat/>
    <w:pPr>
      <w:keepNext/>
      <w:keepLines/>
      <w:spacing w:before="40" w:after="0"/>
      <w:jc w:val="both"/>
      <w:outlineLvl w:val="1"/>
    </w:pPr>
    <w:rPr>
      <w:rFonts w:ascii="Times New Roman" w:hAnsi="Times New Roman" w:cs="SimSun"/>
      <w:b/>
      <w:sz w:val="24"/>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qFormat/>
    <w:pPr>
      <w:spacing w:after="0" w:line="240" w:lineRule="auto"/>
    </w:pPr>
    <w:rPr>
      <w:rFonts w:ascii="Segoe UI" w:hAnsi="Segoe UI" w:cs="Segoe UI"/>
      <w:sz w:val="18"/>
      <w:szCs w:val="18"/>
    </w:rPr>
  </w:style>
  <w:style w:type="paragraph" w:styleId="Footer">
    <w:name w:val="footer"/>
    <w:basedOn w:val="Normal"/>
    <w:link w:val="FooterChar"/>
    <w:uiPriority w:val="99"/>
    <w:qFormat/>
    <w:pPr>
      <w:tabs>
        <w:tab w:val="center" w:pos="4680"/>
        <w:tab w:val="right" w:pos="9360"/>
      </w:tabs>
      <w:spacing w:after="0" w:line="240" w:lineRule="auto"/>
    </w:pPr>
  </w:style>
  <w:style w:type="paragraph" w:styleId="Header">
    <w:name w:val="header"/>
    <w:basedOn w:val="Normal"/>
    <w:link w:val="HeaderChar"/>
    <w:uiPriority w:val="99"/>
    <w:qFormat/>
    <w:pPr>
      <w:tabs>
        <w:tab w:val="center" w:pos="4680"/>
        <w:tab w:val="right" w:pos="9360"/>
      </w:tabs>
      <w:spacing w:after="0" w:line="240" w:lineRule="auto"/>
    </w:pPr>
  </w:style>
  <w:style w:type="paragraph" w:styleId="NormalWeb">
    <w:name w:val="Normal (Web)"/>
    <w:basedOn w:val="Normal"/>
    <w:qFormat/>
    <w:rPr>
      <w:sz w:val="24"/>
      <w:szCs w:val="24"/>
    </w:rPr>
  </w:style>
  <w:style w:type="paragraph" w:styleId="TOC1">
    <w:name w:val="toc 1"/>
    <w:basedOn w:val="Normal"/>
    <w:next w:val="Normal"/>
    <w:uiPriority w:val="39"/>
    <w:qFormat/>
    <w:pPr>
      <w:spacing w:after="100"/>
    </w:pPr>
  </w:style>
  <w:style w:type="paragraph" w:styleId="TOC2">
    <w:name w:val="toc 2"/>
    <w:basedOn w:val="Normal"/>
    <w:next w:val="Normal"/>
    <w:uiPriority w:val="39"/>
    <w:qFormat/>
    <w:pPr>
      <w:spacing w:after="100"/>
      <w:ind w:left="220"/>
    </w:pPr>
  </w:style>
  <w:style w:type="character" w:styleId="Emphasis">
    <w:name w:val="Emphasis"/>
    <w:basedOn w:val="DefaultParagraphFont"/>
    <w:qFormat/>
    <w:rPr>
      <w:i/>
      <w:iCs/>
    </w:rPr>
  </w:style>
  <w:style w:type="character" w:styleId="Hyperlink">
    <w:name w:val="Hyperlink"/>
    <w:basedOn w:val="DefaultParagraphFont"/>
    <w:uiPriority w:val="99"/>
    <w:unhideWhenUsed/>
    <w:qFormat/>
    <w:rPr>
      <w:color w:val="0563C1" w:themeColor="hyperlink"/>
      <w:u w:val="single"/>
    </w:rPr>
  </w:style>
  <w:style w:type="table" w:styleId="TableGrid">
    <w:name w:val="Table Grid"/>
    <w:basedOn w:val="TableNormal"/>
    <w:unhideWhenUsed/>
    <w:qFormat/>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erChar">
    <w:name w:val="Header Char"/>
    <w:basedOn w:val="DefaultParagraphFont"/>
    <w:link w:val="Header"/>
    <w:uiPriority w:val="99"/>
    <w:qFormat/>
    <w:rPr>
      <w:rFonts w:ascii="Calibri" w:hAnsi="Calibri"/>
      <w:sz w:val="22"/>
      <w:szCs w:val="22"/>
      <w:lang w:eastAsia="zh-CN"/>
    </w:rPr>
  </w:style>
  <w:style w:type="character" w:customStyle="1" w:styleId="FooterChar">
    <w:name w:val="Footer Char"/>
    <w:basedOn w:val="DefaultParagraphFont"/>
    <w:link w:val="Footer"/>
    <w:uiPriority w:val="99"/>
    <w:qFormat/>
    <w:rPr>
      <w:rFonts w:ascii="Calibri" w:hAnsi="Calibri"/>
      <w:sz w:val="22"/>
      <w:szCs w:val="22"/>
      <w:lang w:eastAsia="zh-CN"/>
    </w:rPr>
  </w:style>
  <w:style w:type="character" w:customStyle="1" w:styleId="BalloonTextChar">
    <w:name w:val="Balloon Text Char"/>
    <w:basedOn w:val="DefaultParagraphFont"/>
    <w:link w:val="BalloonText"/>
    <w:qFormat/>
    <w:rPr>
      <w:rFonts w:ascii="Segoe UI" w:hAnsi="Segoe UI" w:cs="Segoe UI"/>
      <w:sz w:val="18"/>
      <w:szCs w:val="18"/>
      <w:lang w:eastAsia="zh-CN"/>
    </w:rPr>
  </w:style>
  <w:style w:type="paragraph" w:customStyle="1" w:styleId="TOCHeading1">
    <w:name w:val="TOC Heading1"/>
    <w:basedOn w:val="Heading1"/>
    <w:next w:val="Normal"/>
    <w:uiPriority w:val="39"/>
    <w:unhideWhenUsed/>
    <w:qFormat/>
    <w:pPr>
      <w:spacing w:line="259" w:lineRule="auto"/>
      <w:jc w:val="left"/>
      <w:outlineLvl w:val="9"/>
    </w:pPr>
    <w:rPr>
      <w:rFonts w:asciiTheme="majorHAnsi" w:eastAsiaTheme="majorEastAsia" w:hAnsiTheme="majorHAnsi" w:cstheme="majorBidi"/>
      <w:b w:val="0"/>
      <w:color w:val="2E74B5" w:themeColor="accent1" w:themeShade="BF"/>
      <w:sz w:val="32"/>
      <w:lang w:eastAsia="en-US"/>
    </w:rPr>
  </w:style>
  <w:style w:type="paragraph" w:customStyle="1" w:styleId="ListParagraph1">
    <w:name w:val="List Paragraph1"/>
    <w:basedOn w:val="Normal"/>
    <w:uiPriority w:val="99"/>
    <w:qFormat/>
    <w:pPr>
      <w:ind w:left="720"/>
      <w:contextualSpacing/>
    </w:pPr>
  </w:style>
  <w:style w:type="paragraph" w:customStyle="1" w:styleId="TOCHeading2">
    <w:name w:val="TOC Heading2"/>
    <w:basedOn w:val="Heading1"/>
    <w:next w:val="Normal"/>
    <w:uiPriority w:val="39"/>
    <w:unhideWhenUsed/>
    <w:qFormat/>
    <w:pPr>
      <w:spacing w:line="259" w:lineRule="auto"/>
      <w:jc w:val="left"/>
      <w:outlineLvl w:val="9"/>
    </w:pPr>
    <w:rPr>
      <w:rFonts w:asciiTheme="majorHAnsi" w:eastAsiaTheme="majorEastAsia" w:hAnsiTheme="majorHAnsi" w:cstheme="majorBidi"/>
      <w:b w:val="0"/>
      <w:color w:val="2E74B5" w:themeColor="accent1" w:themeShade="BF"/>
      <w:sz w:val="32"/>
      <w:lang w:eastAsia="en-US"/>
    </w:rPr>
  </w:style>
  <w:style w:type="paragraph" w:customStyle="1" w:styleId="ListParagraph2">
    <w:name w:val="List Paragraph2"/>
    <w:basedOn w:val="Normal"/>
    <w:uiPriority w:val="99"/>
    <w:qFormat/>
    <w:pPr>
      <w:ind w:left="720"/>
      <w:contextualSpacing/>
    </w:pPr>
  </w:style>
  <w:style w:type="paragraph" w:customStyle="1" w:styleId="TOCHeading3">
    <w:name w:val="TOC Heading3"/>
    <w:basedOn w:val="Heading1"/>
    <w:next w:val="Normal"/>
    <w:uiPriority w:val="39"/>
    <w:unhideWhenUsed/>
    <w:qFormat/>
    <w:pPr>
      <w:spacing w:before="480"/>
      <w:jc w:val="left"/>
      <w:outlineLvl w:val="9"/>
    </w:pPr>
    <w:rPr>
      <w:rFonts w:asciiTheme="majorHAnsi" w:eastAsiaTheme="majorEastAsia" w:hAnsiTheme="majorHAnsi" w:cstheme="majorBidi"/>
      <w:bCs/>
      <w:color w:val="2E74B5" w:themeColor="accent1" w:themeShade="BF"/>
      <w:szCs w:val="28"/>
      <w:lang w:eastAsia="ja-JP"/>
    </w:rPr>
  </w:style>
  <w:style w:type="paragraph" w:styleId="TOCHeading">
    <w:name w:val="TOC Heading"/>
    <w:basedOn w:val="Heading1"/>
    <w:next w:val="Normal"/>
    <w:uiPriority w:val="39"/>
    <w:unhideWhenUsed/>
    <w:qFormat/>
    <w:rsid w:val="00B665BE"/>
    <w:pPr>
      <w:spacing w:before="480"/>
      <w:jc w:val="left"/>
      <w:outlineLvl w:val="9"/>
    </w:pPr>
    <w:rPr>
      <w:rFonts w:asciiTheme="majorHAnsi" w:eastAsiaTheme="majorEastAsia" w:hAnsiTheme="majorHAnsi" w:cstheme="majorBidi"/>
      <w:bCs/>
      <w:color w:val="2E74B5" w:themeColor="accent1" w:themeShade="BF"/>
      <w:szCs w:val="28"/>
      <w:lang w:eastAsia="ja-JP"/>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SimSun" w:hAnsi="Times New Roman" w:cs="Times New Roman"/>
        <w:lang w:val="id-ID" w:eastAsia="id-ID" w:bidi="ar-SA"/>
      </w:rPr>
    </w:rPrDefault>
    <w:pPrDefault>
      <w:pPr>
        <w:spacing w:after="200" w:line="276" w:lineRule="auto"/>
      </w:pPr>
    </w:pPrDefault>
  </w:docDefaults>
  <w:latentStyles w:defLockedState="0" w:defUIPriority="0" w:defSemiHidden="0" w:defUnhideWhenUsed="0" w:defQFormat="0" w:count="267">
    <w:lsdException w:name="Normal" w:qFormat="1"/>
    <w:lsdException w:name="heading 1" w:qFormat="1"/>
    <w:lsdException w:name="heading 2"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header" w:uiPriority="99" w:qFormat="1"/>
    <w:lsdException w:name="footer" w:uiPriority="99" w:qFormat="1"/>
    <w:lsdException w:name="caption" w:semiHidden="1" w:unhideWhenUsed="1" w:qFormat="1"/>
    <w:lsdException w:name="Title" w:qFormat="1"/>
    <w:lsdException w:name="Default Paragraph Font" w:semiHidden="1" w:uiPriority="1" w:unhideWhenUsed="1"/>
    <w:lsdException w:name="Subtitle" w:qFormat="1"/>
    <w:lsdException w:name="Hyperlink" w:uiPriority="99" w:unhideWhenUsed="1" w:qFormat="1"/>
    <w:lsdException w:name="Strong" w:qFormat="1"/>
    <w:lsdException w:name="Emphasis" w:qFormat="1"/>
    <w:lsdException w:name="HTML Top of Form" w:semiHidden="1" w:uiPriority="99" w:unhideWhenUsed="1"/>
    <w:lsdException w:name="HTML Bottom of Form" w:semiHidden="1" w:uiPriority="99" w:unhideWhenUsed="1"/>
    <w:lsdException w:name="Normal (Web)" w:qFormat="1"/>
    <w:lsdException w:name="Normal Table" w:semiHidden="1" w:uiPriority="99"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qFormat="1"/>
    <w:lsdException w:name="Table Grid" w:unhideWhenUsed="1" w:qFormat="1"/>
    <w:lsdException w:name="Table Theme" w:semiHidden="1" w:unhideWhenUsed="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semiHidden="1" w:uiPriority="99" w:unhideWhenUsed="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rFonts w:ascii="Calibri" w:hAnsi="Calibri"/>
      <w:sz w:val="22"/>
      <w:szCs w:val="22"/>
      <w:lang w:val="en-US" w:eastAsia="zh-CN"/>
    </w:rPr>
  </w:style>
  <w:style w:type="paragraph" w:styleId="Heading1">
    <w:name w:val="heading 1"/>
    <w:basedOn w:val="Normal"/>
    <w:next w:val="Normal"/>
    <w:qFormat/>
    <w:pPr>
      <w:keepNext/>
      <w:keepLines/>
      <w:spacing w:before="240" w:after="0"/>
      <w:jc w:val="center"/>
      <w:outlineLvl w:val="0"/>
    </w:pPr>
    <w:rPr>
      <w:rFonts w:ascii="Times New Roman" w:hAnsi="Times New Roman" w:cs="SimSun"/>
      <w:b/>
      <w:sz w:val="28"/>
      <w:szCs w:val="32"/>
    </w:rPr>
  </w:style>
  <w:style w:type="paragraph" w:styleId="Heading2">
    <w:name w:val="heading 2"/>
    <w:basedOn w:val="Normal"/>
    <w:next w:val="Normal"/>
    <w:unhideWhenUsed/>
    <w:qFormat/>
    <w:pPr>
      <w:keepNext/>
      <w:keepLines/>
      <w:spacing w:before="40" w:after="0"/>
      <w:jc w:val="both"/>
      <w:outlineLvl w:val="1"/>
    </w:pPr>
    <w:rPr>
      <w:rFonts w:ascii="Times New Roman" w:hAnsi="Times New Roman" w:cs="SimSun"/>
      <w:b/>
      <w:sz w:val="24"/>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qFormat/>
    <w:pPr>
      <w:spacing w:after="0" w:line="240" w:lineRule="auto"/>
    </w:pPr>
    <w:rPr>
      <w:rFonts w:ascii="Segoe UI" w:hAnsi="Segoe UI" w:cs="Segoe UI"/>
      <w:sz w:val="18"/>
      <w:szCs w:val="18"/>
    </w:rPr>
  </w:style>
  <w:style w:type="paragraph" w:styleId="Footer">
    <w:name w:val="footer"/>
    <w:basedOn w:val="Normal"/>
    <w:link w:val="FooterChar"/>
    <w:uiPriority w:val="99"/>
    <w:qFormat/>
    <w:pPr>
      <w:tabs>
        <w:tab w:val="center" w:pos="4680"/>
        <w:tab w:val="right" w:pos="9360"/>
      </w:tabs>
      <w:spacing w:after="0" w:line="240" w:lineRule="auto"/>
    </w:pPr>
  </w:style>
  <w:style w:type="paragraph" w:styleId="Header">
    <w:name w:val="header"/>
    <w:basedOn w:val="Normal"/>
    <w:link w:val="HeaderChar"/>
    <w:uiPriority w:val="99"/>
    <w:qFormat/>
    <w:pPr>
      <w:tabs>
        <w:tab w:val="center" w:pos="4680"/>
        <w:tab w:val="right" w:pos="9360"/>
      </w:tabs>
      <w:spacing w:after="0" w:line="240" w:lineRule="auto"/>
    </w:pPr>
  </w:style>
  <w:style w:type="paragraph" w:styleId="NormalWeb">
    <w:name w:val="Normal (Web)"/>
    <w:basedOn w:val="Normal"/>
    <w:qFormat/>
    <w:rPr>
      <w:sz w:val="24"/>
      <w:szCs w:val="24"/>
    </w:rPr>
  </w:style>
  <w:style w:type="paragraph" w:styleId="TOC1">
    <w:name w:val="toc 1"/>
    <w:basedOn w:val="Normal"/>
    <w:next w:val="Normal"/>
    <w:uiPriority w:val="39"/>
    <w:qFormat/>
    <w:pPr>
      <w:spacing w:after="100"/>
    </w:pPr>
  </w:style>
  <w:style w:type="paragraph" w:styleId="TOC2">
    <w:name w:val="toc 2"/>
    <w:basedOn w:val="Normal"/>
    <w:next w:val="Normal"/>
    <w:uiPriority w:val="39"/>
    <w:qFormat/>
    <w:pPr>
      <w:spacing w:after="100"/>
      <w:ind w:left="220"/>
    </w:pPr>
  </w:style>
  <w:style w:type="character" w:styleId="Emphasis">
    <w:name w:val="Emphasis"/>
    <w:basedOn w:val="DefaultParagraphFont"/>
    <w:qFormat/>
    <w:rPr>
      <w:i/>
      <w:iCs/>
    </w:rPr>
  </w:style>
  <w:style w:type="character" w:styleId="Hyperlink">
    <w:name w:val="Hyperlink"/>
    <w:basedOn w:val="DefaultParagraphFont"/>
    <w:uiPriority w:val="99"/>
    <w:unhideWhenUsed/>
    <w:qFormat/>
    <w:rPr>
      <w:color w:val="0563C1" w:themeColor="hyperlink"/>
      <w:u w:val="single"/>
    </w:rPr>
  </w:style>
  <w:style w:type="table" w:styleId="TableGrid">
    <w:name w:val="Table Grid"/>
    <w:basedOn w:val="TableNormal"/>
    <w:unhideWhenUsed/>
    <w:qFormat/>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erChar">
    <w:name w:val="Header Char"/>
    <w:basedOn w:val="DefaultParagraphFont"/>
    <w:link w:val="Header"/>
    <w:uiPriority w:val="99"/>
    <w:qFormat/>
    <w:rPr>
      <w:rFonts w:ascii="Calibri" w:hAnsi="Calibri"/>
      <w:sz w:val="22"/>
      <w:szCs w:val="22"/>
      <w:lang w:eastAsia="zh-CN"/>
    </w:rPr>
  </w:style>
  <w:style w:type="character" w:customStyle="1" w:styleId="FooterChar">
    <w:name w:val="Footer Char"/>
    <w:basedOn w:val="DefaultParagraphFont"/>
    <w:link w:val="Footer"/>
    <w:uiPriority w:val="99"/>
    <w:qFormat/>
    <w:rPr>
      <w:rFonts w:ascii="Calibri" w:hAnsi="Calibri"/>
      <w:sz w:val="22"/>
      <w:szCs w:val="22"/>
      <w:lang w:eastAsia="zh-CN"/>
    </w:rPr>
  </w:style>
  <w:style w:type="character" w:customStyle="1" w:styleId="BalloonTextChar">
    <w:name w:val="Balloon Text Char"/>
    <w:basedOn w:val="DefaultParagraphFont"/>
    <w:link w:val="BalloonText"/>
    <w:qFormat/>
    <w:rPr>
      <w:rFonts w:ascii="Segoe UI" w:hAnsi="Segoe UI" w:cs="Segoe UI"/>
      <w:sz w:val="18"/>
      <w:szCs w:val="18"/>
      <w:lang w:eastAsia="zh-CN"/>
    </w:rPr>
  </w:style>
  <w:style w:type="paragraph" w:customStyle="1" w:styleId="TOCHeading1">
    <w:name w:val="TOC Heading1"/>
    <w:basedOn w:val="Heading1"/>
    <w:next w:val="Normal"/>
    <w:uiPriority w:val="39"/>
    <w:unhideWhenUsed/>
    <w:qFormat/>
    <w:pPr>
      <w:spacing w:line="259" w:lineRule="auto"/>
      <w:jc w:val="left"/>
      <w:outlineLvl w:val="9"/>
    </w:pPr>
    <w:rPr>
      <w:rFonts w:asciiTheme="majorHAnsi" w:eastAsiaTheme="majorEastAsia" w:hAnsiTheme="majorHAnsi" w:cstheme="majorBidi"/>
      <w:b w:val="0"/>
      <w:color w:val="2E74B5" w:themeColor="accent1" w:themeShade="BF"/>
      <w:sz w:val="32"/>
      <w:lang w:eastAsia="en-US"/>
    </w:rPr>
  </w:style>
  <w:style w:type="paragraph" w:customStyle="1" w:styleId="ListParagraph1">
    <w:name w:val="List Paragraph1"/>
    <w:basedOn w:val="Normal"/>
    <w:uiPriority w:val="99"/>
    <w:qFormat/>
    <w:pPr>
      <w:ind w:left="720"/>
      <w:contextualSpacing/>
    </w:pPr>
  </w:style>
  <w:style w:type="paragraph" w:customStyle="1" w:styleId="TOCHeading2">
    <w:name w:val="TOC Heading2"/>
    <w:basedOn w:val="Heading1"/>
    <w:next w:val="Normal"/>
    <w:uiPriority w:val="39"/>
    <w:unhideWhenUsed/>
    <w:qFormat/>
    <w:pPr>
      <w:spacing w:line="259" w:lineRule="auto"/>
      <w:jc w:val="left"/>
      <w:outlineLvl w:val="9"/>
    </w:pPr>
    <w:rPr>
      <w:rFonts w:asciiTheme="majorHAnsi" w:eastAsiaTheme="majorEastAsia" w:hAnsiTheme="majorHAnsi" w:cstheme="majorBidi"/>
      <w:b w:val="0"/>
      <w:color w:val="2E74B5" w:themeColor="accent1" w:themeShade="BF"/>
      <w:sz w:val="32"/>
      <w:lang w:eastAsia="en-US"/>
    </w:rPr>
  </w:style>
  <w:style w:type="paragraph" w:customStyle="1" w:styleId="ListParagraph2">
    <w:name w:val="List Paragraph2"/>
    <w:basedOn w:val="Normal"/>
    <w:uiPriority w:val="99"/>
    <w:qFormat/>
    <w:pPr>
      <w:ind w:left="720"/>
      <w:contextualSpacing/>
    </w:pPr>
  </w:style>
  <w:style w:type="paragraph" w:customStyle="1" w:styleId="TOCHeading3">
    <w:name w:val="TOC Heading3"/>
    <w:basedOn w:val="Heading1"/>
    <w:next w:val="Normal"/>
    <w:uiPriority w:val="39"/>
    <w:unhideWhenUsed/>
    <w:qFormat/>
    <w:pPr>
      <w:spacing w:before="480"/>
      <w:jc w:val="left"/>
      <w:outlineLvl w:val="9"/>
    </w:pPr>
    <w:rPr>
      <w:rFonts w:asciiTheme="majorHAnsi" w:eastAsiaTheme="majorEastAsia" w:hAnsiTheme="majorHAnsi" w:cstheme="majorBidi"/>
      <w:bCs/>
      <w:color w:val="2E74B5" w:themeColor="accent1" w:themeShade="BF"/>
      <w:szCs w:val="28"/>
      <w:lang w:eastAsia="ja-JP"/>
    </w:rPr>
  </w:style>
  <w:style w:type="paragraph" w:styleId="TOCHeading">
    <w:name w:val="TOC Heading"/>
    <w:basedOn w:val="Heading1"/>
    <w:next w:val="Normal"/>
    <w:uiPriority w:val="39"/>
    <w:unhideWhenUsed/>
    <w:qFormat/>
    <w:rsid w:val="00B665BE"/>
    <w:pPr>
      <w:spacing w:before="480"/>
      <w:jc w:val="left"/>
      <w:outlineLvl w:val="9"/>
    </w:pPr>
    <w:rPr>
      <w:rFonts w:asciiTheme="majorHAnsi" w:eastAsiaTheme="majorEastAsia" w:hAnsiTheme="majorHAnsi" w:cstheme="majorBidi"/>
      <w:bCs/>
      <w:color w:val="2E74B5" w:themeColor="accent1" w:themeShade="BF"/>
      <w:szCs w:val="28"/>
      <w:lang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footer" Target="footer4.xml"/><Relationship Id="rId26" Type="http://schemas.openxmlformats.org/officeDocument/2006/relationships/image" Target="media/image8.png"/><Relationship Id="rId39" Type="http://schemas.openxmlformats.org/officeDocument/2006/relationships/image" Target="media/image21.png"/><Relationship Id="rId3" Type="http://schemas.openxmlformats.org/officeDocument/2006/relationships/numbering" Target="numbering.xml"/><Relationship Id="rId21" Type="http://schemas.openxmlformats.org/officeDocument/2006/relationships/image" Target="media/image3.png"/><Relationship Id="rId34" Type="http://schemas.openxmlformats.org/officeDocument/2006/relationships/image" Target="media/image16.png"/><Relationship Id="rId42" Type="http://schemas.openxmlformats.org/officeDocument/2006/relationships/image" Target="media/image24.png"/><Relationship Id="rId47" Type="http://schemas.openxmlformats.org/officeDocument/2006/relationships/image" Target="media/image29.png"/><Relationship Id="rId50" Type="http://schemas.openxmlformats.org/officeDocument/2006/relationships/image" Target="media/image32.png"/><Relationship Id="rId7" Type="http://schemas.openxmlformats.org/officeDocument/2006/relationships/webSettings" Target="webSettings.xml"/><Relationship Id="rId12" Type="http://schemas.openxmlformats.org/officeDocument/2006/relationships/footer" Target="footer1.xml"/><Relationship Id="rId17" Type="http://schemas.openxmlformats.org/officeDocument/2006/relationships/header" Target="header4.xml"/><Relationship Id="rId25" Type="http://schemas.openxmlformats.org/officeDocument/2006/relationships/image" Target="media/image7.png"/><Relationship Id="rId33" Type="http://schemas.openxmlformats.org/officeDocument/2006/relationships/image" Target="media/image15.png"/><Relationship Id="rId38" Type="http://schemas.openxmlformats.org/officeDocument/2006/relationships/image" Target="media/image20.png"/><Relationship Id="rId46" Type="http://schemas.openxmlformats.org/officeDocument/2006/relationships/image" Target="media/image28.png"/><Relationship Id="rId2" Type="http://schemas.openxmlformats.org/officeDocument/2006/relationships/customXml" Target="../customXml/item2.xml"/><Relationship Id="rId16" Type="http://schemas.openxmlformats.org/officeDocument/2006/relationships/header" Target="header3.xml"/><Relationship Id="rId20" Type="http://schemas.openxmlformats.org/officeDocument/2006/relationships/image" Target="media/image2.png"/><Relationship Id="rId29" Type="http://schemas.openxmlformats.org/officeDocument/2006/relationships/image" Target="media/image11.png"/><Relationship Id="rId41" Type="http://schemas.openxmlformats.org/officeDocument/2006/relationships/image" Target="media/image23.pn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eader" Target="header1.xml"/><Relationship Id="rId24" Type="http://schemas.openxmlformats.org/officeDocument/2006/relationships/image" Target="media/image6.png"/><Relationship Id="rId32" Type="http://schemas.openxmlformats.org/officeDocument/2006/relationships/image" Target="media/image14.png"/><Relationship Id="rId37" Type="http://schemas.openxmlformats.org/officeDocument/2006/relationships/image" Target="media/image19.png"/><Relationship Id="rId40" Type="http://schemas.openxmlformats.org/officeDocument/2006/relationships/image" Target="media/image22.png"/><Relationship Id="rId45" Type="http://schemas.openxmlformats.org/officeDocument/2006/relationships/image" Target="media/image27.png"/><Relationship Id="rId5" Type="http://schemas.microsoft.com/office/2007/relationships/stylesWithEffects" Target="stylesWithEffects.xml"/><Relationship Id="rId15" Type="http://schemas.openxmlformats.org/officeDocument/2006/relationships/footer" Target="footer3.xml"/><Relationship Id="rId23" Type="http://schemas.openxmlformats.org/officeDocument/2006/relationships/image" Target="media/image5.png"/><Relationship Id="rId28" Type="http://schemas.openxmlformats.org/officeDocument/2006/relationships/image" Target="media/image10.png"/><Relationship Id="rId36" Type="http://schemas.openxmlformats.org/officeDocument/2006/relationships/image" Target="media/image18.png"/><Relationship Id="rId49" Type="http://schemas.openxmlformats.org/officeDocument/2006/relationships/image" Target="media/image31.png"/><Relationship Id="rId10" Type="http://schemas.openxmlformats.org/officeDocument/2006/relationships/image" Target="media/image1.png"/><Relationship Id="rId19" Type="http://schemas.openxmlformats.org/officeDocument/2006/relationships/header" Target="header5.xml"/><Relationship Id="rId31" Type="http://schemas.openxmlformats.org/officeDocument/2006/relationships/image" Target="media/image13.png"/><Relationship Id="rId44" Type="http://schemas.openxmlformats.org/officeDocument/2006/relationships/image" Target="media/image26.png"/><Relationship Id="rId52" Type="http://schemas.openxmlformats.org/officeDocument/2006/relationships/theme" Target="theme/theme1.xml"/><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footer" Target="footer2.xml"/><Relationship Id="rId22" Type="http://schemas.openxmlformats.org/officeDocument/2006/relationships/image" Target="media/image4.png"/><Relationship Id="rId27" Type="http://schemas.openxmlformats.org/officeDocument/2006/relationships/image" Target="media/image9.png"/><Relationship Id="rId30" Type="http://schemas.openxmlformats.org/officeDocument/2006/relationships/image" Target="media/image12.png"/><Relationship Id="rId35" Type="http://schemas.openxmlformats.org/officeDocument/2006/relationships/image" Target="media/image17.png"/><Relationship Id="rId43" Type="http://schemas.openxmlformats.org/officeDocument/2006/relationships/image" Target="media/image25.png"/><Relationship Id="rId48" Type="http://schemas.openxmlformats.org/officeDocument/2006/relationships/image" Target="media/image30.png"/><Relationship Id="rId8" Type="http://schemas.openxmlformats.org/officeDocument/2006/relationships/footnotes" Target="footnotes.xml"/><Relationship Id="rId51" Type="http://schemas.openxmlformats.org/officeDocument/2006/relationships/fontTable" Target="fontTable.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op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E30F1789-88FF-4E4C-823D-E37B01BE06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40</TotalTime>
  <Pages>83</Pages>
  <Words>10875</Words>
  <Characters>67587</Characters>
  <Application>Microsoft Office Word</Application>
  <DocSecurity>0</DocSecurity>
  <Lines>563</Lines>
  <Paragraphs>156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78306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Lestaringgii</dc:creator>
  <cp:lastModifiedBy>ismail - [2010]</cp:lastModifiedBy>
  <cp:revision>3</cp:revision>
  <cp:lastPrinted>2024-12-11T08:13:00Z</cp:lastPrinted>
  <dcterms:created xsi:type="dcterms:W3CDTF">2024-12-05T02:49:00Z</dcterms:created>
  <dcterms:modified xsi:type="dcterms:W3CDTF">2024-12-11T08:26:00Z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3081-11.33.82</vt:lpwstr>
  </property>
  <property fmtid="{D5CDD505-2E9C-101B-9397-08002B2CF9AE}" pid="3" name="ICV">
    <vt:lpwstr>A9C3A8A50E95B8D633BA406662888715_31</vt:lpwstr>
  </property>
</Properties>
</file>