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0388" w:rsidRPr="00087218" w:rsidRDefault="00480388" w:rsidP="00480388">
      <w:pPr>
        <w:jc w:val="center"/>
        <w:rPr>
          <w:rFonts w:ascii="Times New Roman" w:hAnsi="Times New Roman" w:cs="Times New Roman"/>
          <w:b/>
          <w:sz w:val="28"/>
        </w:rPr>
      </w:pPr>
      <w:r w:rsidRPr="00087218">
        <w:rPr>
          <w:rFonts w:ascii="Times New Roman" w:hAnsi="Times New Roman" w:cs="Times New Roman"/>
          <w:b/>
          <w:sz w:val="28"/>
        </w:rPr>
        <w:t>PENGARUH</w:t>
      </w:r>
      <w:r w:rsidRPr="00087218">
        <w:rPr>
          <w:rFonts w:ascii="Times New Roman" w:hAnsi="Times New Roman" w:cs="Times New Roman"/>
          <w:b/>
          <w:spacing w:val="-15"/>
          <w:sz w:val="28"/>
        </w:rPr>
        <w:t xml:space="preserve"> </w:t>
      </w:r>
      <w:r w:rsidRPr="00087218">
        <w:rPr>
          <w:rFonts w:ascii="Times New Roman" w:hAnsi="Times New Roman" w:cs="Times New Roman"/>
          <w:b/>
          <w:sz w:val="28"/>
        </w:rPr>
        <w:t>MODEL</w:t>
      </w:r>
      <w:r w:rsidRPr="00087218">
        <w:rPr>
          <w:rFonts w:ascii="Times New Roman" w:hAnsi="Times New Roman" w:cs="Times New Roman"/>
          <w:b/>
          <w:spacing w:val="-15"/>
          <w:sz w:val="28"/>
        </w:rPr>
        <w:t xml:space="preserve"> </w:t>
      </w:r>
      <w:r w:rsidRPr="00087218">
        <w:rPr>
          <w:rFonts w:ascii="Times New Roman" w:hAnsi="Times New Roman" w:cs="Times New Roman"/>
          <w:b/>
          <w:sz w:val="28"/>
        </w:rPr>
        <w:t>PEMBELAJARAN</w:t>
      </w:r>
      <w:r w:rsidRPr="00087218">
        <w:rPr>
          <w:rFonts w:ascii="Times New Roman" w:hAnsi="Times New Roman" w:cs="Times New Roman"/>
          <w:b/>
          <w:spacing w:val="-15"/>
          <w:sz w:val="28"/>
        </w:rPr>
        <w:t xml:space="preserve"> </w:t>
      </w:r>
      <w:r w:rsidRPr="00087218">
        <w:rPr>
          <w:rFonts w:ascii="Times New Roman" w:hAnsi="Times New Roman" w:cs="Times New Roman"/>
          <w:b/>
          <w:i/>
          <w:sz w:val="28"/>
        </w:rPr>
        <w:t>DISCOVERY</w:t>
      </w:r>
      <w:r w:rsidRPr="00087218">
        <w:rPr>
          <w:rFonts w:ascii="Times New Roman" w:hAnsi="Times New Roman" w:cs="Times New Roman"/>
          <w:b/>
          <w:i/>
          <w:spacing w:val="-15"/>
          <w:sz w:val="28"/>
        </w:rPr>
        <w:t xml:space="preserve"> </w:t>
      </w:r>
      <w:r w:rsidRPr="00087218">
        <w:rPr>
          <w:rFonts w:ascii="Times New Roman" w:hAnsi="Times New Roman" w:cs="Times New Roman"/>
          <w:b/>
          <w:i/>
          <w:sz w:val="28"/>
        </w:rPr>
        <w:t xml:space="preserve">LEARNING </w:t>
      </w:r>
      <w:r w:rsidRPr="00087218">
        <w:rPr>
          <w:rFonts w:ascii="Times New Roman" w:hAnsi="Times New Roman" w:cs="Times New Roman"/>
          <w:b/>
          <w:sz w:val="28"/>
        </w:rPr>
        <w:t>MENGGUNAKAN MEDIA</w:t>
      </w:r>
      <w:r w:rsidRPr="00087218">
        <w:rPr>
          <w:rFonts w:ascii="Times New Roman" w:hAnsi="Times New Roman" w:cs="Times New Roman"/>
          <w:b/>
          <w:spacing w:val="-5"/>
          <w:sz w:val="28"/>
        </w:rPr>
        <w:t xml:space="preserve"> </w:t>
      </w:r>
      <w:r w:rsidRPr="00087218">
        <w:rPr>
          <w:rFonts w:ascii="Times New Roman" w:hAnsi="Times New Roman" w:cs="Times New Roman"/>
          <w:b/>
          <w:sz w:val="28"/>
        </w:rPr>
        <w:t xml:space="preserve">SIMULASI </w:t>
      </w:r>
      <w:r w:rsidRPr="00087218">
        <w:rPr>
          <w:rFonts w:ascii="Times New Roman" w:hAnsi="Times New Roman" w:cs="Times New Roman"/>
          <w:b/>
          <w:iCs/>
          <w:sz w:val="28"/>
        </w:rPr>
        <w:t>PHET</w:t>
      </w:r>
      <w:r w:rsidRPr="00087218">
        <w:rPr>
          <w:rFonts w:ascii="Times New Roman" w:hAnsi="Times New Roman" w:cs="Times New Roman"/>
          <w:b/>
          <w:i/>
          <w:sz w:val="28"/>
        </w:rPr>
        <w:t xml:space="preserve"> </w:t>
      </w:r>
      <w:r w:rsidRPr="00087218">
        <w:rPr>
          <w:rFonts w:ascii="Times New Roman" w:hAnsi="Times New Roman" w:cs="Times New Roman"/>
          <w:b/>
          <w:sz w:val="28"/>
        </w:rPr>
        <w:t>TERHADAP</w:t>
      </w:r>
      <w:r w:rsidRPr="00087218">
        <w:rPr>
          <w:rFonts w:ascii="Times New Roman" w:hAnsi="Times New Roman" w:cs="Times New Roman"/>
          <w:b/>
          <w:spacing w:val="-6"/>
          <w:sz w:val="28"/>
        </w:rPr>
        <w:t xml:space="preserve"> </w:t>
      </w:r>
      <w:r w:rsidRPr="00087218">
        <w:rPr>
          <w:rFonts w:ascii="Times New Roman" w:hAnsi="Times New Roman" w:cs="Times New Roman"/>
          <w:b/>
          <w:sz w:val="28"/>
        </w:rPr>
        <w:t>HASIL BELAJAR SISWA PADA MATERI TUMBUKAN</w:t>
      </w:r>
    </w:p>
    <w:p w:rsidR="000265FC" w:rsidRPr="00810A87" w:rsidRDefault="000265FC" w:rsidP="00810A87">
      <w:pPr>
        <w:jc w:val="center"/>
        <w:rPr>
          <w:rFonts w:ascii="Times New Roman" w:hAnsi="Times New Roman" w:cs="Times New Roman"/>
          <w:sz w:val="24"/>
        </w:rPr>
      </w:pPr>
    </w:p>
    <w:p w:rsidR="000265FC" w:rsidRPr="00810A87" w:rsidRDefault="009B761C" w:rsidP="00810A87">
      <w:pPr>
        <w:jc w:val="center"/>
        <w:rPr>
          <w:rFonts w:ascii="Times New Roman" w:hAnsi="Times New Roman" w:cs="Times New Roman"/>
          <w:b/>
          <w:sz w:val="24"/>
        </w:rPr>
      </w:pPr>
      <w:r w:rsidRPr="00810A87">
        <w:rPr>
          <w:rFonts w:ascii="Times New Roman" w:hAnsi="Times New Roman" w:cs="Times New Roman"/>
          <w:b/>
          <w:spacing w:val="-2"/>
          <w:sz w:val="24"/>
        </w:rPr>
        <w:t>SKRIPSI</w:t>
      </w:r>
    </w:p>
    <w:p w:rsidR="000265FC" w:rsidRPr="00810A87" w:rsidRDefault="000265FC" w:rsidP="00810A87">
      <w:pPr>
        <w:jc w:val="center"/>
        <w:rPr>
          <w:rFonts w:ascii="Times New Roman" w:hAnsi="Times New Roman" w:cs="Times New Roman"/>
          <w:sz w:val="24"/>
        </w:rPr>
      </w:pPr>
    </w:p>
    <w:p w:rsidR="000265FC" w:rsidRPr="00810A87" w:rsidRDefault="009B761C" w:rsidP="00810A87">
      <w:pPr>
        <w:jc w:val="center"/>
        <w:rPr>
          <w:rFonts w:ascii="Times New Roman" w:hAnsi="Times New Roman" w:cs="Times New Roman"/>
          <w:sz w:val="24"/>
        </w:rPr>
      </w:pPr>
      <w:r w:rsidRPr="00810A87">
        <w:rPr>
          <w:rFonts w:ascii="Times New Roman" w:hAnsi="Times New Roman" w:cs="Times New Roman"/>
          <w:sz w:val="24"/>
        </w:rPr>
        <w:t>Diajukan</w:t>
      </w:r>
      <w:r w:rsidRPr="00810A87">
        <w:rPr>
          <w:rFonts w:ascii="Times New Roman" w:hAnsi="Times New Roman" w:cs="Times New Roman"/>
          <w:spacing w:val="-4"/>
          <w:sz w:val="24"/>
        </w:rPr>
        <w:t xml:space="preserve"> </w:t>
      </w:r>
      <w:r w:rsidRPr="00810A87">
        <w:rPr>
          <w:rFonts w:ascii="Times New Roman" w:hAnsi="Times New Roman" w:cs="Times New Roman"/>
          <w:sz w:val="24"/>
        </w:rPr>
        <w:t>untuk</w:t>
      </w:r>
      <w:r w:rsidRPr="00810A87">
        <w:rPr>
          <w:rFonts w:ascii="Times New Roman" w:hAnsi="Times New Roman" w:cs="Times New Roman"/>
          <w:spacing w:val="-9"/>
          <w:sz w:val="24"/>
        </w:rPr>
        <w:t xml:space="preserve"> </w:t>
      </w:r>
      <w:r w:rsidRPr="00810A87">
        <w:rPr>
          <w:rFonts w:ascii="Times New Roman" w:hAnsi="Times New Roman" w:cs="Times New Roman"/>
          <w:sz w:val="24"/>
        </w:rPr>
        <w:t>memenuhi</w:t>
      </w:r>
      <w:r w:rsidRPr="00810A87">
        <w:rPr>
          <w:rFonts w:ascii="Times New Roman" w:hAnsi="Times New Roman" w:cs="Times New Roman"/>
          <w:spacing w:val="-3"/>
          <w:sz w:val="24"/>
        </w:rPr>
        <w:t xml:space="preserve"> </w:t>
      </w:r>
      <w:r w:rsidRPr="00810A87">
        <w:rPr>
          <w:rFonts w:ascii="Times New Roman" w:hAnsi="Times New Roman" w:cs="Times New Roman"/>
          <w:sz w:val="24"/>
        </w:rPr>
        <w:t>salah</w:t>
      </w:r>
      <w:r w:rsidRPr="00810A87">
        <w:rPr>
          <w:rFonts w:ascii="Times New Roman" w:hAnsi="Times New Roman" w:cs="Times New Roman"/>
          <w:spacing w:val="-4"/>
          <w:sz w:val="24"/>
        </w:rPr>
        <w:t xml:space="preserve"> </w:t>
      </w:r>
      <w:r w:rsidRPr="00810A87">
        <w:rPr>
          <w:rFonts w:ascii="Times New Roman" w:hAnsi="Times New Roman" w:cs="Times New Roman"/>
          <w:sz w:val="24"/>
        </w:rPr>
        <w:t>satu</w:t>
      </w:r>
      <w:r w:rsidRPr="00810A87">
        <w:rPr>
          <w:rFonts w:ascii="Times New Roman" w:hAnsi="Times New Roman" w:cs="Times New Roman"/>
          <w:spacing w:val="-4"/>
          <w:sz w:val="24"/>
        </w:rPr>
        <w:t xml:space="preserve"> </w:t>
      </w:r>
      <w:r w:rsidRPr="00810A87">
        <w:rPr>
          <w:rFonts w:ascii="Times New Roman" w:hAnsi="Times New Roman" w:cs="Times New Roman"/>
          <w:sz w:val="24"/>
        </w:rPr>
        <w:t>syarat</w:t>
      </w:r>
      <w:r w:rsidRPr="00810A87">
        <w:rPr>
          <w:rFonts w:ascii="Times New Roman" w:hAnsi="Times New Roman" w:cs="Times New Roman"/>
          <w:spacing w:val="-3"/>
          <w:sz w:val="24"/>
        </w:rPr>
        <w:t xml:space="preserve"> </w:t>
      </w:r>
      <w:r w:rsidRPr="00810A87">
        <w:rPr>
          <w:rFonts w:ascii="Times New Roman" w:hAnsi="Times New Roman" w:cs="Times New Roman"/>
          <w:sz w:val="24"/>
        </w:rPr>
        <w:t>memperoleh</w:t>
      </w:r>
      <w:r w:rsidRPr="00810A87">
        <w:rPr>
          <w:rFonts w:ascii="Times New Roman" w:hAnsi="Times New Roman" w:cs="Times New Roman"/>
          <w:spacing w:val="-4"/>
          <w:sz w:val="24"/>
        </w:rPr>
        <w:t xml:space="preserve"> </w:t>
      </w:r>
      <w:r w:rsidRPr="00810A87">
        <w:rPr>
          <w:rFonts w:ascii="Times New Roman" w:hAnsi="Times New Roman" w:cs="Times New Roman"/>
          <w:sz w:val="24"/>
        </w:rPr>
        <w:t>gelar</w:t>
      </w:r>
      <w:r w:rsidRPr="00810A87">
        <w:rPr>
          <w:rFonts w:ascii="Times New Roman" w:hAnsi="Times New Roman" w:cs="Times New Roman"/>
          <w:spacing w:val="-4"/>
          <w:sz w:val="24"/>
        </w:rPr>
        <w:t xml:space="preserve"> </w:t>
      </w:r>
      <w:r w:rsidRPr="00810A87">
        <w:rPr>
          <w:rFonts w:ascii="Times New Roman" w:hAnsi="Times New Roman" w:cs="Times New Roman"/>
          <w:sz w:val="24"/>
        </w:rPr>
        <w:t>sarjana</w:t>
      </w:r>
      <w:r w:rsidRPr="00810A87">
        <w:rPr>
          <w:rFonts w:ascii="Times New Roman" w:hAnsi="Times New Roman" w:cs="Times New Roman"/>
          <w:spacing w:val="-3"/>
          <w:sz w:val="24"/>
        </w:rPr>
        <w:t xml:space="preserve"> </w:t>
      </w:r>
      <w:r w:rsidRPr="00810A87">
        <w:rPr>
          <w:rFonts w:ascii="Times New Roman" w:hAnsi="Times New Roman" w:cs="Times New Roman"/>
          <w:sz w:val="24"/>
        </w:rPr>
        <w:t>pendidikan pada program studi Pendidikan Fisika IPI Garut</w:t>
      </w:r>
    </w:p>
    <w:p w:rsidR="000265FC" w:rsidRDefault="000265FC" w:rsidP="00810A87">
      <w:pPr>
        <w:jc w:val="center"/>
        <w:rPr>
          <w:sz w:val="20"/>
        </w:rPr>
      </w:pPr>
    </w:p>
    <w:p w:rsidR="000265FC" w:rsidRDefault="002C38B5" w:rsidP="002C38B5">
      <w:pPr>
        <w:widowControl w:val="0"/>
        <w:autoSpaceDE w:val="0"/>
        <w:autoSpaceDN w:val="0"/>
        <w:spacing w:before="139" w:after="0" w:line="360" w:lineRule="auto"/>
        <w:rPr>
          <w:rFonts w:ascii="Times New Roman" w:eastAsia="Times New Roman" w:hAnsi="Times New Roman" w:cs="Times New Roman"/>
          <w:sz w:val="20"/>
          <w:szCs w:val="24"/>
        </w:rPr>
      </w:pPr>
      <w:r>
        <w:rPr>
          <w:rFonts w:ascii="Times New Roman" w:eastAsia="Times New Roman" w:hAnsi="Times New Roman" w:cs="Times New Roman"/>
          <w:noProof/>
          <w:sz w:val="24"/>
          <w:szCs w:val="24"/>
          <w:lang w:val="en-US"/>
        </w:rPr>
        <w:drawing>
          <wp:anchor distT="0" distB="0" distL="0" distR="0" simplePos="0" relativeHeight="251665408" behindDoc="1" locked="0" layoutInCell="1" allowOverlap="1" wp14:anchorId="18444E75" wp14:editId="0F82A324">
            <wp:simplePos x="0" y="0"/>
            <wp:positionH relativeFrom="margin">
              <wp:posOffset>1486535</wp:posOffset>
            </wp:positionH>
            <wp:positionV relativeFrom="paragraph">
              <wp:posOffset>321721</wp:posOffset>
            </wp:positionV>
            <wp:extent cx="2066290" cy="2066925"/>
            <wp:effectExtent l="0" t="0" r="0" b="9525"/>
            <wp:wrapTopAndBottom/>
            <wp:docPr id="6"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cstate="print"/>
                    <a:stretch>
                      <a:fillRect/>
                    </a:stretch>
                  </pic:blipFill>
                  <pic:spPr>
                    <a:xfrm>
                      <a:off x="0" y="0"/>
                      <a:ext cx="2066290" cy="2066925"/>
                    </a:xfrm>
                    <a:prstGeom prst="rect">
                      <a:avLst/>
                    </a:prstGeom>
                  </pic:spPr>
                </pic:pic>
              </a:graphicData>
            </a:graphic>
          </wp:anchor>
        </w:drawing>
      </w:r>
    </w:p>
    <w:p w:rsidR="000265FC" w:rsidRDefault="000265FC">
      <w:pPr>
        <w:widowControl w:val="0"/>
        <w:autoSpaceDE w:val="0"/>
        <w:autoSpaceDN w:val="0"/>
        <w:spacing w:before="139" w:after="0" w:line="360" w:lineRule="auto"/>
        <w:jc w:val="center"/>
        <w:rPr>
          <w:rFonts w:ascii="Times New Roman" w:eastAsia="Times New Roman" w:hAnsi="Times New Roman" w:cs="Times New Roman"/>
          <w:sz w:val="20"/>
          <w:szCs w:val="24"/>
        </w:rPr>
      </w:pPr>
    </w:p>
    <w:p w:rsidR="000265FC" w:rsidRDefault="000265FC">
      <w:pPr>
        <w:widowControl w:val="0"/>
        <w:autoSpaceDE w:val="0"/>
        <w:autoSpaceDN w:val="0"/>
        <w:spacing w:before="139" w:after="0" w:line="360" w:lineRule="auto"/>
        <w:jc w:val="center"/>
        <w:rPr>
          <w:rFonts w:ascii="Times New Roman" w:eastAsia="Times New Roman" w:hAnsi="Times New Roman" w:cs="Times New Roman"/>
          <w:sz w:val="20"/>
          <w:szCs w:val="24"/>
        </w:rPr>
      </w:pPr>
    </w:p>
    <w:p w:rsidR="000265FC" w:rsidRDefault="009B761C" w:rsidP="002C38B5">
      <w:pPr>
        <w:widowControl w:val="0"/>
        <w:autoSpaceDE w:val="0"/>
        <w:autoSpaceDN w:val="0"/>
        <w:spacing w:after="0" w:line="360" w:lineRule="auto"/>
        <w:ind w:right="-39"/>
        <w:jc w:val="center"/>
        <w:rPr>
          <w:rFonts w:ascii="Times New Roman" w:eastAsia="Times New Roman" w:hAnsi="Times New Roman" w:cs="Times New Roman"/>
          <w:b/>
          <w:sz w:val="24"/>
        </w:rPr>
      </w:pPr>
      <w:r>
        <w:rPr>
          <w:rFonts w:ascii="Times New Roman" w:eastAsia="Times New Roman" w:hAnsi="Times New Roman" w:cs="Times New Roman"/>
          <w:b/>
          <w:sz w:val="24"/>
        </w:rPr>
        <w:t>Oleh</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2"/>
          <w:sz w:val="24"/>
        </w:rPr>
        <w:t>:</w:t>
      </w:r>
    </w:p>
    <w:p w:rsidR="000265FC" w:rsidRDefault="009B761C" w:rsidP="002C38B5">
      <w:pPr>
        <w:widowControl w:val="0"/>
        <w:autoSpaceDE w:val="0"/>
        <w:autoSpaceDN w:val="0"/>
        <w:spacing w:before="140" w:after="0" w:line="360" w:lineRule="auto"/>
        <w:ind w:right="3"/>
        <w:jc w:val="center"/>
        <w:rPr>
          <w:rFonts w:ascii="Times New Roman" w:eastAsia="Times New Roman" w:hAnsi="Times New Roman" w:cs="Times New Roman"/>
          <w:b/>
          <w:sz w:val="24"/>
        </w:rPr>
      </w:pPr>
      <w:r>
        <w:rPr>
          <w:rFonts w:ascii="Times New Roman" w:eastAsia="Times New Roman" w:hAnsi="Times New Roman" w:cs="Times New Roman"/>
          <w:b/>
          <w:sz w:val="24"/>
        </w:rPr>
        <w:t>Novi</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Handayani</w:t>
      </w:r>
    </w:p>
    <w:p w:rsidR="000265FC" w:rsidRDefault="009B761C" w:rsidP="002C38B5">
      <w:pPr>
        <w:widowControl w:val="0"/>
        <w:autoSpaceDE w:val="0"/>
        <w:autoSpaceDN w:val="0"/>
        <w:spacing w:before="140" w:after="0" w:line="360" w:lineRule="auto"/>
        <w:ind w:right="3"/>
        <w:jc w:val="center"/>
        <w:rPr>
          <w:rFonts w:ascii="Times New Roman" w:eastAsia="Times New Roman" w:hAnsi="Times New Roman" w:cs="Times New Roman"/>
          <w:b/>
          <w:sz w:val="24"/>
        </w:rPr>
      </w:pPr>
      <w:r>
        <w:rPr>
          <w:rFonts w:ascii="Times New Roman" w:eastAsia="Times New Roman" w:hAnsi="Times New Roman" w:cs="Times New Roman"/>
          <w:b/>
          <w:sz w:val="24"/>
        </w:rPr>
        <w:t>NIM. 20822001</w:t>
      </w:r>
    </w:p>
    <w:p w:rsidR="002C38B5" w:rsidRDefault="002C38B5" w:rsidP="002C38B5">
      <w:pPr>
        <w:widowControl w:val="0"/>
        <w:autoSpaceDE w:val="0"/>
        <w:autoSpaceDN w:val="0"/>
        <w:spacing w:before="140" w:after="0" w:line="360" w:lineRule="auto"/>
        <w:ind w:right="3"/>
        <w:jc w:val="center"/>
        <w:rPr>
          <w:rFonts w:ascii="Times New Roman" w:eastAsia="Times New Roman" w:hAnsi="Times New Roman" w:cs="Times New Roman"/>
          <w:b/>
          <w:sz w:val="24"/>
        </w:rPr>
      </w:pPr>
    </w:p>
    <w:p w:rsidR="000265FC" w:rsidRDefault="000265FC">
      <w:pPr>
        <w:widowControl w:val="0"/>
        <w:autoSpaceDE w:val="0"/>
        <w:autoSpaceDN w:val="0"/>
        <w:spacing w:before="140" w:after="0" w:line="360" w:lineRule="auto"/>
        <w:ind w:right="3"/>
        <w:rPr>
          <w:rFonts w:ascii="Times New Roman" w:eastAsia="Times New Roman" w:hAnsi="Times New Roman" w:cs="Times New Roman"/>
          <w:b/>
          <w:sz w:val="24"/>
        </w:rPr>
      </w:pPr>
    </w:p>
    <w:p w:rsidR="000265FC" w:rsidRPr="00810A87" w:rsidRDefault="009B761C" w:rsidP="00810A87">
      <w:pPr>
        <w:spacing w:after="0" w:line="360" w:lineRule="auto"/>
        <w:jc w:val="center"/>
        <w:rPr>
          <w:rFonts w:ascii="Times New Roman" w:hAnsi="Times New Roman" w:cs="Times New Roman"/>
          <w:b/>
          <w:sz w:val="24"/>
        </w:rPr>
      </w:pPr>
      <w:r w:rsidRPr="00810A87">
        <w:rPr>
          <w:rFonts w:ascii="Times New Roman" w:hAnsi="Times New Roman" w:cs="Times New Roman"/>
          <w:b/>
          <w:sz w:val="24"/>
        </w:rPr>
        <w:t>PROGRAM</w:t>
      </w:r>
      <w:r w:rsidRPr="00810A87">
        <w:rPr>
          <w:rFonts w:ascii="Times New Roman" w:hAnsi="Times New Roman" w:cs="Times New Roman"/>
          <w:b/>
          <w:spacing w:val="-12"/>
          <w:sz w:val="24"/>
        </w:rPr>
        <w:t xml:space="preserve"> </w:t>
      </w:r>
      <w:r w:rsidRPr="00810A87">
        <w:rPr>
          <w:rFonts w:ascii="Times New Roman" w:hAnsi="Times New Roman" w:cs="Times New Roman"/>
          <w:b/>
          <w:sz w:val="24"/>
        </w:rPr>
        <w:t>STUDI</w:t>
      </w:r>
      <w:r w:rsidRPr="00810A87">
        <w:rPr>
          <w:rFonts w:ascii="Times New Roman" w:hAnsi="Times New Roman" w:cs="Times New Roman"/>
          <w:b/>
          <w:spacing w:val="-14"/>
          <w:sz w:val="24"/>
        </w:rPr>
        <w:t xml:space="preserve"> </w:t>
      </w:r>
      <w:r w:rsidRPr="00810A87">
        <w:rPr>
          <w:rFonts w:ascii="Times New Roman" w:hAnsi="Times New Roman" w:cs="Times New Roman"/>
          <w:b/>
          <w:sz w:val="24"/>
        </w:rPr>
        <w:t>PENDIDIKAN</w:t>
      </w:r>
      <w:r w:rsidRPr="00810A87">
        <w:rPr>
          <w:rFonts w:ascii="Times New Roman" w:hAnsi="Times New Roman" w:cs="Times New Roman"/>
          <w:b/>
          <w:spacing w:val="-14"/>
          <w:sz w:val="24"/>
        </w:rPr>
        <w:t xml:space="preserve"> </w:t>
      </w:r>
      <w:r w:rsidRPr="00810A87">
        <w:rPr>
          <w:rFonts w:ascii="Times New Roman" w:hAnsi="Times New Roman" w:cs="Times New Roman"/>
          <w:b/>
          <w:sz w:val="24"/>
        </w:rPr>
        <w:t>FISIKA</w:t>
      </w:r>
    </w:p>
    <w:p w:rsidR="000265FC" w:rsidRPr="00810A87" w:rsidRDefault="009B761C" w:rsidP="00810A87">
      <w:pPr>
        <w:spacing w:after="0" w:line="360" w:lineRule="auto"/>
        <w:jc w:val="center"/>
        <w:rPr>
          <w:rFonts w:ascii="Times New Roman" w:hAnsi="Times New Roman" w:cs="Times New Roman"/>
          <w:b/>
          <w:sz w:val="24"/>
        </w:rPr>
      </w:pPr>
      <w:r w:rsidRPr="00810A87">
        <w:rPr>
          <w:rFonts w:ascii="Times New Roman" w:hAnsi="Times New Roman" w:cs="Times New Roman"/>
          <w:b/>
          <w:sz w:val="24"/>
        </w:rPr>
        <w:t>FAKULTAS</w:t>
      </w:r>
      <w:r w:rsidRPr="00810A87">
        <w:rPr>
          <w:rFonts w:ascii="Times New Roman" w:hAnsi="Times New Roman" w:cs="Times New Roman"/>
          <w:b/>
          <w:spacing w:val="-15"/>
          <w:sz w:val="24"/>
        </w:rPr>
        <w:t xml:space="preserve"> </w:t>
      </w:r>
      <w:r w:rsidRPr="00810A87">
        <w:rPr>
          <w:rFonts w:ascii="Times New Roman" w:hAnsi="Times New Roman" w:cs="Times New Roman"/>
          <w:b/>
          <w:sz w:val="24"/>
        </w:rPr>
        <w:t>ILMU</w:t>
      </w:r>
      <w:r w:rsidRPr="00810A87">
        <w:rPr>
          <w:rFonts w:ascii="Times New Roman" w:hAnsi="Times New Roman" w:cs="Times New Roman"/>
          <w:b/>
          <w:spacing w:val="-15"/>
          <w:sz w:val="24"/>
        </w:rPr>
        <w:t xml:space="preserve"> </w:t>
      </w:r>
      <w:r w:rsidRPr="00810A87">
        <w:rPr>
          <w:rFonts w:ascii="Times New Roman" w:hAnsi="Times New Roman" w:cs="Times New Roman"/>
          <w:b/>
          <w:sz w:val="24"/>
        </w:rPr>
        <w:t>TERAPAN</w:t>
      </w:r>
      <w:r w:rsidRPr="00810A87">
        <w:rPr>
          <w:rFonts w:ascii="Times New Roman" w:hAnsi="Times New Roman" w:cs="Times New Roman"/>
          <w:b/>
          <w:spacing w:val="-15"/>
          <w:sz w:val="24"/>
        </w:rPr>
        <w:t xml:space="preserve"> </w:t>
      </w:r>
      <w:r w:rsidRPr="00810A87">
        <w:rPr>
          <w:rFonts w:ascii="Times New Roman" w:hAnsi="Times New Roman" w:cs="Times New Roman"/>
          <w:b/>
          <w:sz w:val="24"/>
        </w:rPr>
        <w:t>DAN</w:t>
      </w:r>
      <w:r w:rsidRPr="00810A87">
        <w:rPr>
          <w:rFonts w:ascii="Times New Roman" w:hAnsi="Times New Roman" w:cs="Times New Roman"/>
          <w:b/>
          <w:spacing w:val="-15"/>
          <w:sz w:val="24"/>
        </w:rPr>
        <w:t xml:space="preserve"> </w:t>
      </w:r>
      <w:r w:rsidRPr="00810A87">
        <w:rPr>
          <w:rFonts w:ascii="Times New Roman" w:hAnsi="Times New Roman" w:cs="Times New Roman"/>
          <w:b/>
          <w:sz w:val="24"/>
        </w:rPr>
        <w:t>SAINS</w:t>
      </w:r>
    </w:p>
    <w:p w:rsidR="000265FC" w:rsidRDefault="009B761C" w:rsidP="00810A87">
      <w:pPr>
        <w:spacing w:after="0" w:line="360" w:lineRule="auto"/>
        <w:jc w:val="center"/>
        <w:rPr>
          <w:rFonts w:ascii="Times New Roman" w:hAnsi="Times New Roman" w:cs="Times New Roman"/>
          <w:b/>
          <w:sz w:val="24"/>
        </w:rPr>
      </w:pPr>
      <w:r w:rsidRPr="00810A87">
        <w:rPr>
          <w:rFonts w:ascii="Times New Roman" w:hAnsi="Times New Roman" w:cs="Times New Roman"/>
          <w:b/>
          <w:sz w:val="24"/>
        </w:rPr>
        <w:t>INSTITUT PENDIDIKAN INDONESIA</w:t>
      </w:r>
    </w:p>
    <w:p w:rsidR="002C38B5" w:rsidRPr="00810A87" w:rsidRDefault="002C38B5" w:rsidP="00810A87">
      <w:pPr>
        <w:spacing w:after="0" w:line="360" w:lineRule="auto"/>
        <w:jc w:val="center"/>
        <w:rPr>
          <w:rFonts w:ascii="Times New Roman" w:hAnsi="Times New Roman" w:cs="Times New Roman"/>
          <w:b/>
          <w:sz w:val="24"/>
        </w:rPr>
      </w:pPr>
      <w:r>
        <w:rPr>
          <w:rFonts w:ascii="Times New Roman" w:hAnsi="Times New Roman" w:cs="Times New Roman"/>
          <w:b/>
          <w:sz w:val="24"/>
        </w:rPr>
        <w:t>GARUT</w:t>
      </w:r>
    </w:p>
    <w:p w:rsidR="000265FC" w:rsidRPr="00810A87" w:rsidRDefault="009B761C" w:rsidP="00810A87">
      <w:pPr>
        <w:spacing w:after="0" w:line="360" w:lineRule="auto"/>
        <w:jc w:val="center"/>
        <w:rPr>
          <w:rFonts w:ascii="Times New Roman" w:hAnsi="Times New Roman" w:cs="Times New Roman"/>
          <w:b/>
          <w:spacing w:val="-4"/>
          <w:sz w:val="24"/>
        </w:rPr>
      </w:pPr>
      <w:r w:rsidRPr="00810A87">
        <w:rPr>
          <w:rFonts w:ascii="Times New Roman" w:hAnsi="Times New Roman" w:cs="Times New Roman"/>
          <w:b/>
          <w:spacing w:val="-4"/>
          <w:sz w:val="24"/>
        </w:rPr>
        <w:t>2024</w:t>
      </w:r>
    </w:p>
    <w:p w:rsidR="000265FC" w:rsidRPr="00810A87" w:rsidRDefault="000265FC" w:rsidP="00810A87">
      <w:pPr>
        <w:spacing w:after="0" w:line="360" w:lineRule="auto"/>
        <w:jc w:val="center"/>
        <w:rPr>
          <w:rFonts w:ascii="Times New Roman" w:eastAsia="Calibri" w:hAnsi="Times New Roman" w:cs="Times New Roman"/>
          <w:b/>
          <w:color w:val="000000"/>
          <w:sz w:val="24"/>
          <w:lang w:val="en-US"/>
        </w:rPr>
        <w:sectPr w:rsidR="000265FC" w:rsidRPr="00810A87" w:rsidSect="00EA7566">
          <w:footerReference w:type="default" r:id="rId10"/>
          <w:footerReference w:type="first" r:id="rId11"/>
          <w:pgSz w:w="11906" w:h="16838"/>
          <w:pgMar w:top="1701" w:right="1701" w:bottom="1701" w:left="2268" w:header="709" w:footer="709" w:gutter="0"/>
          <w:pgNumType w:start="1"/>
          <w:cols w:space="708"/>
          <w:titlePg/>
          <w:docGrid w:linePitch="360"/>
        </w:sectPr>
      </w:pPr>
    </w:p>
    <w:p w:rsidR="000265FC" w:rsidRPr="00810A87" w:rsidRDefault="009B761C" w:rsidP="00810A87">
      <w:pPr>
        <w:pStyle w:val="Heading1"/>
        <w:rPr>
          <w:rFonts w:eastAsia="Calibri"/>
          <w:lang w:val="en-US"/>
        </w:rPr>
      </w:pPr>
      <w:bookmarkStart w:id="0" w:name="_Toc173674421"/>
      <w:r w:rsidRPr="00810A87">
        <w:rPr>
          <w:rFonts w:eastAsia="Calibri"/>
          <w:lang w:val="en-US"/>
        </w:rPr>
        <w:lastRenderedPageBreak/>
        <w:t>LEMBAR PE</w:t>
      </w:r>
      <w:r w:rsidRPr="00810A87">
        <w:rPr>
          <w:rFonts w:eastAsia="Calibri"/>
        </w:rPr>
        <w:t>NGESAHAN</w:t>
      </w:r>
      <w:r w:rsidRPr="00810A87">
        <w:rPr>
          <w:rFonts w:eastAsia="Calibri"/>
          <w:lang w:val="en-US"/>
        </w:rPr>
        <w:t xml:space="preserve"> SKRIPSI</w:t>
      </w:r>
      <w:bookmarkEnd w:id="0"/>
    </w:p>
    <w:p w:rsidR="000265FC" w:rsidRDefault="009B761C" w:rsidP="00F90FF3">
      <w:pPr>
        <w:jc w:val="center"/>
        <w:rPr>
          <w:rFonts w:ascii="Times New Roman" w:eastAsia="Times New Roman" w:hAnsi="Times New Roman" w:cs="Times New Roman"/>
          <w:b/>
          <w:bCs/>
          <w:color w:val="000000"/>
          <w:sz w:val="24"/>
          <w:szCs w:val="24"/>
        </w:rPr>
      </w:pPr>
      <w:bookmarkStart w:id="1" w:name="_Toc151106475"/>
      <w:r w:rsidRPr="00810A87">
        <w:rPr>
          <w:rFonts w:ascii="Times New Roman" w:eastAsia="Times New Roman" w:hAnsi="Times New Roman" w:cs="Times New Roman"/>
          <w:b/>
          <w:bCs/>
          <w:color w:val="000000"/>
          <w:sz w:val="24"/>
          <w:szCs w:val="24"/>
          <w:lang w:val="en-US"/>
        </w:rPr>
        <w:t>PENGARUH MODEL PEMB</w:t>
      </w:r>
      <w:r w:rsidR="00EE6FBA">
        <w:rPr>
          <w:rFonts w:ascii="Times New Roman" w:eastAsia="Times New Roman" w:hAnsi="Times New Roman" w:cs="Times New Roman"/>
          <w:b/>
          <w:bCs/>
          <w:color w:val="000000"/>
          <w:sz w:val="24"/>
          <w:szCs w:val="24"/>
          <w:lang w:val="en-US"/>
        </w:rPr>
        <w:t xml:space="preserve">ELAJARAN </w:t>
      </w:r>
      <w:r w:rsidR="00EE6FBA">
        <w:rPr>
          <w:rFonts w:ascii="Times New Roman" w:eastAsia="Times New Roman" w:hAnsi="Times New Roman" w:cs="Times New Roman"/>
          <w:b/>
          <w:bCs/>
          <w:color w:val="000000"/>
          <w:sz w:val="24"/>
          <w:szCs w:val="24"/>
        </w:rPr>
        <w:t>DISCOVERY LEARNING MENGGUNAKAN MEDIA SIMULASI PHET TERHADAP</w:t>
      </w:r>
      <w:r w:rsidRPr="00810A87">
        <w:rPr>
          <w:rFonts w:ascii="Times New Roman" w:eastAsia="Times New Roman" w:hAnsi="Times New Roman" w:cs="Times New Roman"/>
          <w:b/>
          <w:bCs/>
          <w:color w:val="000000"/>
          <w:sz w:val="24"/>
          <w:szCs w:val="24"/>
          <w:lang w:val="en-US"/>
        </w:rPr>
        <w:t xml:space="preserve"> HASIL BELAJAR SIS</w:t>
      </w:r>
      <w:bookmarkEnd w:id="1"/>
      <w:r w:rsidR="00EE6FBA">
        <w:rPr>
          <w:rFonts w:ascii="Times New Roman" w:eastAsia="Times New Roman" w:hAnsi="Times New Roman" w:cs="Times New Roman"/>
          <w:b/>
          <w:bCs/>
          <w:color w:val="000000"/>
          <w:sz w:val="24"/>
          <w:szCs w:val="24"/>
        </w:rPr>
        <w:t xml:space="preserve">WA PADA </w:t>
      </w:r>
      <w:r w:rsidRPr="00810A87">
        <w:rPr>
          <w:rFonts w:ascii="Times New Roman" w:eastAsia="Times New Roman" w:hAnsi="Times New Roman" w:cs="Times New Roman"/>
          <w:b/>
          <w:bCs/>
          <w:color w:val="000000"/>
          <w:sz w:val="24"/>
          <w:szCs w:val="24"/>
        </w:rPr>
        <w:t>MATERI TUMBUKAN</w:t>
      </w:r>
    </w:p>
    <w:p w:rsidR="00F90FF3" w:rsidRDefault="00D76DA0" w:rsidP="00F90FF3">
      <w:pPr>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lang w:val="en-US"/>
        </w:rPr>
        <w:drawing>
          <wp:anchor distT="0" distB="0" distL="114300" distR="114300" simplePos="0" relativeHeight="251666432" behindDoc="0" locked="0" layoutInCell="1" allowOverlap="1" wp14:anchorId="32E7539F" wp14:editId="6F7FBFC5">
            <wp:simplePos x="0" y="0"/>
            <wp:positionH relativeFrom="margin">
              <wp:posOffset>-1380490</wp:posOffset>
            </wp:positionH>
            <wp:positionV relativeFrom="paragraph">
              <wp:posOffset>43927</wp:posOffset>
            </wp:positionV>
            <wp:extent cx="7457440" cy="74295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07-20 at 22.08.17.jpeg"/>
                    <pic:cNvPicPr/>
                  </pic:nvPicPr>
                  <pic:blipFill rotWithShape="1">
                    <a:blip r:embed="rId12">
                      <a:biLevel thresh="50000"/>
                      <a:extLst>
                        <a:ext uri="{28A0092B-C50C-407E-A947-70E740481C1C}">
                          <a14:useLocalDpi xmlns:a14="http://schemas.microsoft.com/office/drawing/2010/main" val="0"/>
                        </a:ext>
                      </a:extLst>
                    </a:blip>
                    <a:srcRect t="25609" b="10164"/>
                    <a:stretch/>
                  </pic:blipFill>
                  <pic:spPr bwMode="auto">
                    <a:xfrm>
                      <a:off x="0" y="0"/>
                      <a:ext cx="7457440" cy="742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65FC" w:rsidRDefault="000265FC"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D76DA0" w:rsidRDefault="00D76DA0" w:rsidP="00810A87">
      <w:pPr>
        <w:pStyle w:val="NoSpacing"/>
        <w:rPr>
          <w:lang w:val="en-US"/>
        </w:rPr>
      </w:pPr>
    </w:p>
    <w:p w:rsidR="000265FC" w:rsidRDefault="000265FC" w:rsidP="00810A87">
      <w:pPr>
        <w:pStyle w:val="NoSpacing"/>
        <w:rPr>
          <w:lang w:val="en-US"/>
        </w:rPr>
      </w:pPr>
    </w:p>
    <w:p w:rsidR="000265FC" w:rsidRDefault="000265FC" w:rsidP="00810A87">
      <w:pPr>
        <w:pStyle w:val="NoSpacing"/>
        <w:rPr>
          <w:lang w:val="en-US"/>
        </w:rPr>
      </w:pPr>
    </w:p>
    <w:p w:rsidR="000265FC" w:rsidRDefault="000265FC" w:rsidP="00F90FF3">
      <w:pPr>
        <w:spacing w:after="0" w:line="360" w:lineRule="auto"/>
        <w:rPr>
          <w:rFonts w:ascii="Times New Roman" w:eastAsia="Calibri" w:hAnsi="Times New Roman" w:cs="Times New Roman"/>
          <w:b/>
          <w:bCs/>
          <w:sz w:val="24"/>
          <w:szCs w:val="24"/>
        </w:rPr>
      </w:pPr>
    </w:p>
    <w:p w:rsidR="000265FC" w:rsidRDefault="009B761C" w:rsidP="00EA7566">
      <w:pPr>
        <w:pStyle w:val="Heading1"/>
        <w:rPr>
          <w:rFonts w:eastAsia="Calibri"/>
        </w:rPr>
      </w:pPr>
      <w:bookmarkStart w:id="2" w:name="_Toc173674422"/>
      <w:r>
        <w:rPr>
          <w:rFonts w:eastAsia="Calibri"/>
        </w:rPr>
        <w:lastRenderedPageBreak/>
        <w:t xml:space="preserve">LEMBAR </w:t>
      </w:r>
      <w:r w:rsidR="00480388">
        <w:rPr>
          <w:rFonts w:eastAsia="Calibri"/>
        </w:rPr>
        <w:t>PENGUJIAN</w:t>
      </w:r>
      <w:r>
        <w:rPr>
          <w:rFonts w:eastAsia="Calibri"/>
        </w:rPr>
        <w:t xml:space="preserve"> SKRIPSI</w:t>
      </w:r>
      <w:bookmarkEnd w:id="2"/>
    </w:p>
    <w:p w:rsidR="000265FC" w:rsidRPr="00810A87" w:rsidRDefault="009B761C" w:rsidP="00810A87">
      <w:pPr>
        <w:jc w:val="center"/>
        <w:rPr>
          <w:rFonts w:ascii="Times New Roman" w:hAnsi="Times New Roman" w:cs="Times New Roman"/>
          <w:b/>
          <w:sz w:val="24"/>
        </w:rPr>
      </w:pPr>
      <w:r w:rsidRPr="00810A87">
        <w:rPr>
          <w:rFonts w:ascii="Times New Roman" w:hAnsi="Times New Roman" w:cs="Times New Roman"/>
          <w:b/>
          <w:sz w:val="24"/>
        </w:rPr>
        <w:t>PENGARUH</w:t>
      </w:r>
      <w:r w:rsidRPr="00810A87">
        <w:rPr>
          <w:rFonts w:ascii="Times New Roman" w:hAnsi="Times New Roman" w:cs="Times New Roman"/>
          <w:b/>
          <w:spacing w:val="-15"/>
          <w:sz w:val="24"/>
        </w:rPr>
        <w:t xml:space="preserve"> </w:t>
      </w:r>
      <w:r w:rsidRPr="00810A87">
        <w:rPr>
          <w:rFonts w:ascii="Times New Roman" w:hAnsi="Times New Roman" w:cs="Times New Roman"/>
          <w:b/>
          <w:sz w:val="24"/>
        </w:rPr>
        <w:t>MODEL</w:t>
      </w:r>
      <w:r w:rsidRPr="00810A87">
        <w:rPr>
          <w:rFonts w:ascii="Times New Roman" w:hAnsi="Times New Roman" w:cs="Times New Roman"/>
          <w:b/>
          <w:spacing w:val="-15"/>
          <w:sz w:val="24"/>
        </w:rPr>
        <w:t xml:space="preserve"> </w:t>
      </w:r>
      <w:r w:rsidRPr="00810A87">
        <w:rPr>
          <w:rFonts w:ascii="Times New Roman" w:hAnsi="Times New Roman" w:cs="Times New Roman"/>
          <w:b/>
          <w:sz w:val="24"/>
        </w:rPr>
        <w:t>PEMBELAJARAN</w:t>
      </w:r>
      <w:r w:rsidRPr="00810A87">
        <w:rPr>
          <w:rFonts w:ascii="Times New Roman" w:hAnsi="Times New Roman" w:cs="Times New Roman"/>
          <w:b/>
          <w:spacing w:val="-15"/>
          <w:sz w:val="24"/>
        </w:rPr>
        <w:t xml:space="preserve"> </w:t>
      </w:r>
      <w:r w:rsidRPr="00810A87">
        <w:rPr>
          <w:rFonts w:ascii="Times New Roman" w:hAnsi="Times New Roman" w:cs="Times New Roman"/>
          <w:b/>
          <w:i/>
          <w:sz w:val="24"/>
        </w:rPr>
        <w:t>DISCOVERY</w:t>
      </w:r>
      <w:r w:rsidRPr="00810A87">
        <w:rPr>
          <w:rFonts w:ascii="Times New Roman" w:hAnsi="Times New Roman" w:cs="Times New Roman"/>
          <w:b/>
          <w:i/>
          <w:spacing w:val="-15"/>
          <w:sz w:val="24"/>
        </w:rPr>
        <w:t xml:space="preserve"> </w:t>
      </w:r>
      <w:r w:rsidRPr="00810A87">
        <w:rPr>
          <w:rFonts w:ascii="Times New Roman" w:hAnsi="Times New Roman" w:cs="Times New Roman"/>
          <w:b/>
          <w:i/>
          <w:sz w:val="24"/>
        </w:rPr>
        <w:t xml:space="preserve">LEARNING </w:t>
      </w:r>
      <w:r w:rsidRPr="00810A87">
        <w:rPr>
          <w:rFonts w:ascii="Times New Roman" w:hAnsi="Times New Roman" w:cs="Times New Roman"/>
          <w:b/>
          <w:sz w:val="24"/>
        </w:rPr>
        <w:t>MENGGUNAKAN MEDIA</w:t>
      </w:r>
      <w:r w:rsidRPr="00810A87">
        <w:rPr>
          <w:rFonts w:ascii="Times New Roman" w:hAnsi="Times New Roman" w:cs="Times New Roman"/>
          <w:b/>
          <w:spacing w:val="-5"/>
          <w:sz w:val="24"/>
        </w:rPr>
        <w:t xml:space="preserve"> </w:t>
      </w:r>
      <w:r w:rsidRPr="00810A87">
        <w:rPr>
          <w:rFonts w:ascii="Times New Roman" w:hAnsi="Times New Roman" w:cs="Times New Roman"/>
          <w:b/>
          <w:sz w:val="24"/>
        </w:rPr>
        <w:t xml:space="preserve">SIMULASI </w:t>
      </w:r>
      <w:r w:rsidRPr="00810A87">
        <w:rPr>
          <w:rFonts w:ascii="Times New Roman" w:hAnsi="Times New Roman" w:cs="Times New Roman"/>
          <w:b/>
          <w:i/>
          <w:sz w:val="24"/>
        </w:rPr>
        <w:t xml:space="preserve">PHET </w:t>
      </w:r>
      <w:r w:rsidRPr="00810A87">
        <w:rPr>
          <w:rFonts w:ascii="Times New Roman" w:hAnsi="Times New Roman" w:cs="Times New Roman"/>
          <w:b/>
          <w:sz w:val="24"/>
        </w:rPr>
        <w:t>TERHADAP</w:t>
      </w:r>
      <w:r w:rsidRPr="00810A87">
        <w:rPr>
          <w:rFonts w:ascii="Times New Roman" w:hAnsi="Times New Roman" w:cs="Times New Roman"/>
          <w:b/>
          <w:spacing w:val="-6"/>
          <w:sz w:val="24"/>
        </w:rPr>
        <w:t xml:space="preserve"> </w:t>
      </w:r>
      <w:r w:rsidRPr="00810A87">
        <w:rPr>
          <w:rFonts w:ascii="Times New Roman" w:hAnsi="Times New Roman" w:cs="Times New Roman"/>
          <w:b/>
          <w:sz w:val="24"/>
        </w:rPr>
        <w:t>HASIL BELAJAR SISWA PADA MATERI TUMBUKAN</w:t>
      </w:r>
    </w:p>
    <w:p w:rsidR="000265FC" w:rsidRDefault="000265FC">
      <w:pPr>
        <w:spacing w:after="0" w:line="360" w:lineRule="auto"/>
        <w:jc w:val="center"/>
        <w:rPr>
          <w:rFonts w:ascii="Times New Roman" w:eastAsia="Calibri" w:hAnsi="Times New Roman" w:cs="Times New Roman"/>
          <w:sz w:val="24"/>
          <w:szCs w:val="24"/>
        </w:rPr>
      </w:pPr>
    </w:p>
    <w:p w:rsidR="000265FC" w:rsidRPr="007C637B" w:rsidRDefault="009B761C">
      <w:pPr>
        <w:spacing w:after="0"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Oleh:</w:t>
      </w:r>
    </w:p>
    <w:p w:rsidR="000265FC" w:rsidRDefault="009B761C">
      <w:pPr>
        <w:spacing w:after="0"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Novi Handayani</w:t>
      </w:r>
    </w:p>
    <w:p w:rsidR="000265FC" w:rsidRDefault="009B761C">
      <w:pPr>
        <w:spacing w:after="0"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NIM. 20822001</w:t>
      </w:r>
    </w:p>
    <w:p w:rsidR="000265FC" w:rsidRDefault="000265FC">
      <w:pPr>
        <w:spacing w:after="0" w:line="360" w:lineRule="auto"/>
        <w:jc w:val="center"/>
        <w:rPr>
          <w:rFonts w:ascii="Times New Roman" w:eastAsia="Calibri" w:hAnsi="Times New Roman" w:cs="Times New Roman"/>
          <w:b/>
          <w:bCs/>
          <w:sz w:val="24"/>
          <w:szCs w:val="24"/>
        </w:rPr>
      </w:pPr>
    </w:p>
    <w:p w:rsidR="000265FC" w:rsidRPr="007C637B" w:rsidRDefault="007C637B">
      <w:pPr>
        <w:spacing w:after="0"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S</w:t>
      </w:r>
      <w:r w:rsidR="009B761C" w:rsidRPr="007C637B">
        <w:rPr>
          <w:rFonts w:ascii="Times New Roman" w:eastAsia="Calibri" w:hAnsi="Times New Roman" w:cs="Times New Roman"/>
          <w:b/>
          <w:bCs/>
          <w:sz w:val="24"/>
          <w:szCs w:val="24"/>
        </w:rPr>
        <w:t>kripsi ini telah diajukan pada tanggal 27 Juli 2024</w:t>
      </w:r>
    </w:p>
    <w:p w:rsidR="000265FC" w:rsidRPr="007C637B" w:rsidRDefault="000265FC">
      <w:pPr>
        <w:spacing w:after="0" w:line="360" w:lineRule="auto"/>
        <w:rPr>
          <w:rFonts w:ascii="Times New Roman" w:eastAsia="Calibri" w:hAnsi="Times New Roman" w:cs="Times New Roman"/>
          <w:b/>
          <w:bCs/>
          <w:sz w:val="24"/>
          <w:szCs w:val="24"/>
        </w:rPr>
      </w:pPr>
    </w:p>
    <w:tbl>
      <w:tblPr>
        <w:tblStyle w:val="TableGrid"/>
        <w:tblW w:w="83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2887"/>
        <w:gridCol w:w="2835"/>
      </w:tblGrid>
      <w:tr w:rsidR="000265FC" w:rsidRPr="007C637B" w:rsidTr="007C637B">
        <w:trPr>
          <w:jc w:val="center"/>
        </w:trPr>
        <w:tc>
          <w:tcPr>
            <w:tcW w:w="2642" w:type="dxa"/>
          </w:tcPr>
          <w:p w:rsidR="000265FC" w:rsidRPr="007C637B" w:rsidRDefault="009B761C">
            <w:pPr>
              <w:spacing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Penguji I,</w:t>
            </w:r>
          </w:p>
        </w:tc>
        <w:tc>
          <w:tcPr>
            <w:tcW w:w="2887" w:type="dxa"/>
          </w:tcPr>
          <w:p w:rsidR="000265FC" w:rsidRPr="007C637B" w:rsidRDefault="009B761C">
            <w:pPr>
              <w:spacing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Penguji II,</w:t>
            </w:r>
          </w:p>
        </w:tc>
        <w:tc>
          <w:tcPr>
            <w:tcW w:w="2835" w:type="dxa"/>
          </w:tcPr>
          <w:p w:rsidR="000265FC" w:rsidRPr="007C637B" w:rsidRDefault="009B761C">
            <w:pPr>
              <w:spacing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Penguji III,</w:t>
            </w:r>
          </w:p>
        </w:tc>
      </w:tr>
      <w:tr w:rsidR="000265FC" w:rsidRPr="007C637B" w:rsidTr="007C637B">
        <w:trPr>
          <w:jc w:val="center"/>
        </w:trPr>
        <w:tc>
          <w:tcPr>
            <w:tcW w:w="2642" w:type="dxa"/>
          </w:tcPr>
          <w:p w:rsidR="000265FC" w:rsidRPr="007C637B" w:rsidRDefault="000265FC">
            <w:pPr>
              <w:spacing w:line="360" w:lineRule="auto"/>
              <w:jc w:val="center"/>
              <w:rPr>
                <w:rFonts w:ascii="Times New Roman" w:eastAsia="Calibri" w:hAnsi="Times New Roman" w:cs="Times New Roman"/>
                <w:b/>
                <w:bCs/>
                <w:sz w:val="24"/>
                <w:szCs w:val="24"/>
              </w:rPr>
            </w:pPr>
          </w:p>
          <w:p w:rsidR="000265FC" w:rsidRPr="007C637B" w:rsidRDefault="000265FC">
            <w:pPr>
              <w:spacing w:line="360" w:lineRule="auto"/>
              <w:jc w:val="center"/>
              <w:rPr>
                <w:rFonts w:ascii="Times New Roman" w:eastAsia="Calibri" w:hAnsi="Times New Roman" w:cs="Times New Roman"/>
                <w:b/>
                <w:bCs/>
                <w:sz w:val="24"/>
                <w:szCs w:val="24"/>
              </w:rPr>
            </w:pPr>
          </w:p>
          <w:p w:rsidR="000265FC" w:rsidRPr="007C637B" w:rsidRDefault="000265FC">
            <w:pPr>
              <w:spacing w:line="360" w:lineRule="auto"/>
              <w:jc w:val="center"/>
              <w:rPr>
                <w:rFonts w:ascii="Times New Roman" w:eastAsia="Calibri" w:hAnsi="Times New Roman" w:cs="Times New Roman"/>
                <w:b/>
                <w:bCs/>
                <w:sz w:val="24"/>
                <w:szCs w:val="24"/>
              </w:rPr>
            </w:pPr>
          </w:p>
        </w:tc>
        <w:tc>
          <w:tcPr>
            <w:tcW w:w="2887" w:type="dxa"/>
          </w:tcPr>
          <w:p w:rsidR="000265FC" w:rsidRPr="007C637B" w:rsidRDefault="000265FC">
            <w:pPr>
              <w:spacing w:line="360" w:lineRule="auto"/>
              <w:jc w:val="center"/>
              <w:rPr>
                <w:rFonts w:ascii="Times New Roman" w:eastAsia="Calibri" w:hAnsi="Times New Roman" w:cs="Times New Roman"/>
                <w:b/>
                <w:bCs/>
                <w:sz w:val="24"/>
                <w:szCs w:val="24"/>
              </w:rPr>
            </w:pPr>
          </w:p>
          <w:p w:rsidR="000265FC" w:rsidRPr="007C637B" w:rsidRDefault="000265FC">
            <w:pPr>
              <w:spacing w:line="360" w:lineRule="auto"/>
              <w:jc w:val="center"/>
              <w:rPr>
                <w:rFonts w:ascii="Times New Roman" w:eastAsia="Calibri" w:hAnsi="Times New Roman" w:cs="Times New Roman"/>
                <w:b/>
                <w:bCs/>
                <w:sz w:val="24"/>
                <w:szCs w:val="24"/>
              </w:rPr>
            </w:pPr>
          </w:p>
          <w:p w:rsidR="000265FC" w:rsidRPr="007C637B" w:rsidRDefault="000265FC">
            <w:pPr>
              <w:spacing w:line="360" w:lineRule="auto"/>
              <w:jc w:val="center"/>
              <w:rPr>
                <w:rFonts w:ascii="Times New Roman" w:eastAsia="Calibri" w:hAnsi="Times New Roman" w:cs="Times New Roman"/>
                <w:b/>
                <w:bCs/>
                <w:sz w:val="24"/>
                <w:szCs w:val="24"/>
              </w:rPr>
            </w:pPr>
          </w:p>
          <w:p w:rsidR="000265FC" w:rsidRPr="007C637B" w:rsidRDefault="000265FC">
            <w:pPr>
              <w:spacing w:line="360" w:lineRule="auto"/>
              <w:jc w:val="center"/>
              <w:rPr>
                <w:rFonts w:ascii="Times New Roman" w:eastAsia="Calibri" w:hAnsi="Times New Roman" w:cs="Times New Roman"/>
                <w:b/>
                <w:bCs/>
                <w:sz w:val="24"/>
                <w:szCs w:val="24"/>
              </w:rPr>
            </w:pPr>
          </w:p>
        </w:tc>
        <w:tc>
          <w:tcPr>
            <w:tcW w:w="2835" w:type="dxa"/>
          </w:tcPr>
          <w:p w:rsidR="000265FC" w:rsidRPr="007C637B" w:rsidRDefault="000265FC">
            <w:pPr>
              <w:spacing w:line="360" w:lineRule="auto"/>
              <w:jc w:val="center"/>
              <w:rPr>
                <w:rFonts w:ascii="Times New Roman" w:eastAsia="Calibri" w:hAnsi="Times New Roman" w:cs="Times New Roman"/>
                <w:b/>
                <w:bCs/>
                <w:sz w:val="24"/>
                <w:szCs w:val="24"/>
              </w:rPr>
            </w:pPr>
          </w:p>
        </w:tc>
      </w:tr>
      <w:tr w:rsidR="000265FC" w:rsidRPr="007C637B" w:rsidTr="007C637B">
        <w:trPr>
          <w:jc w:val="center"/>
        </w:trPr>
        <w:tc>
          <w:tcPr>
            <w:tcW w:w="2642" w:type="dxa"/>
          </w:tcPr>
          <w:p w:rsidR="007C637B" w:rsidRPr="007C637B" w:rsidRDefault="007C637B" w:rsidP="007C637B">
            <w:pPr>
              <w:spacing w:line="360" w:lineRule="auto"/>
              <w:jc w:val="center"/>
              <w:rPr>
                <w:rFonts w:ascii="Times New Roman" w:eastAsia="Calibri" w:hAnsi="Times New Roman" w:cs="Times New Roman"/>
                <w:b/>
                <w:bCs/>
                <w:sz w:val="24"/>
                <w:szCs w:val="24"/>
                <w:u w:val="single"/>
              </w:rPr>
            </w:pPr>
            <w:r w:rsidRPr="007C637B">
              <w:rPr>
                <w:rFonts w:ascii="Times New Roman" w:eastAsia="Calibri" w:hAnsi="Times New Roman" w:cs="Times New Roman"/>
                <w:b/>
                <w:bCs/>
                <w:sz w:val="24"/>
                <w:szCs w:val="24"/>
                <w:u w:val="single"/>
              </w:rPr>
              <w:t>Surya Gumilar, M.Pd</w:t>
            </w:r>
          </w:p>
          <w:p w:rsidR="007C637B" w:rsidRPr="007C637B" w:rsidRDefault="007C637B" w:rsidP="007C637B">
            <w:pPr>
              <w:spacing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NIDN. 0408058503</w:t>
            </w:r>
          </w:p>
        </w:tc>
        <w:tc>
          <w:tcPr>
            <w:tcW w:w="2887" w:type="dxa"/>
          </w:tcPr>
          <w:p w:rsidR="000265FC" w:rsidRPr="007C637B" w:rsidRDefault="007C637B">
            <w:pPr>
              <w:spacing w:line="360" w:lineRule="auto"/>
              <w:jc w:val="center"/>
              <w:rPr>
                <w:rFonts w:ascii="Times New Roman" w:eastAsia="Calibri" w:hAnsi="Times New Roman" w:cs="Times New Roman"/>
                <w:b/>
                <w:bCs/>
                <w:sz w:val="24"/>
                <w:szCs w:val="24"/>
                <w:u w:val="single"/>
              </w:rPr>
            </w:pPr>
            <w:r w:rsidRPr="007C637B">
              <w:rPr>
                <w:rFonts w:ascii="Times New Roman" w:eastAsia="Calibri" w:hAnsi="Times New Roman" w:cs="Times New Roman"/>
                <w:b/>
                <w:bCs/>
                <w:sz w:val="24"/>
                <w:szCs w:val="24"/>
                <w:u w:val="single"/>
              </w:rPr>
              <w:t>Irma Fitria Amalia, M.Si</w:t>
            </w:r>
          </w:p>
          <w:p w:rsidR="000265FC" w:rsidRPr="007C637B" w:rsidRDefault="009B761C" w:rsidP="007C637B">
            <w:pPr>
              <w:spacing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NIDN.</w:t>
            </w:r>
            <w:r w:rsidR="007C637B" w:rsidRPr="007C637B">
              <w:rPr>
                <w:rFonts w:ascii="Times New Roman" w:eastAsia="Calibri" w:hAnsi="Times New Roman" w:cs="Times New Roman"/>
                <w:b/>
                <w:bCs/>
                <w:sz w:val="24"/>
                <w:szCs w:val="24"/>
              </w:rPr>
              <w:t xml:space="preserve"> 0410068603</w:t>
            </w:r>
          </w:p>
        </w:tc>
        <w:tc>
          <w:tcPr>
            <w:tcW w:w="2835" w:type="dxa"/>
          </w:tcPr>
          <w:p w:rsidR="000265FC" w:rsidRPr="007C637B" w:rsidRDefault="007C637B">
            <w:pPr>
              <w:spacing w:line="360" w:lineRule="auto"/>
              <w:jc w:val="center"/>
              <w:rPr>
                <w:rFonts w:ascii="Times New Roman" w:eastAsia="Calibri" w:hAnsi="Times New Roman" w:cs="Times New Roman"/>
                <w:b/>
                <w:bCs/>
                <w:sz w:val="24"/>
                <w:szCs w:val="24"/>
                <w:u w:val="single"/>
              </w:rPr>
            </w:pPr>
            <w:r w:rsidRPr="007C637B">
              <w:rPr>
                <w:rFonts w:ascii="Times New Roman" w:eastAsia="Calibri" w:hAnsi="Times New Roman" w:cs="Times New Roman"/>
                <w:b/>
                <w:bCs/>
                <w:sz w:val="24"/>
                <w:szCs w:val="24"/>
                <w:u w:val="single"/>
              </w:rPr>
              <w:t>Rizal Adimayuda, M.Pd</w:t>
            </w:r>
          </w:p>
          <w:p w:rsidR="000265FC" w:rsidRPr="007C637B" w:rsidRDefault="009B761C" w:rsidP="007C637B">
            <w:pPr>
              <w:spacing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NIDN.</w:t>
            </w:r>
            <w:r w:rsidR="007C637B" w:rsidRPr="007C637B">
              <w:rPr>
                <w:rFonts w:ascii="Times New Roman" w:eastAsia="Calibri" w:hAnsi="Times New Roman" w:cs="Times New Roman"/>
                <w:b/>
                <w:bCs/>
                <w:sz w:val="24"/>
                <w:szCs w:val="24"/>
              </w:rPr>
              <w:t xml:space="preserve"> 0411039003</w:t>
            </w:r>
          </w:p>
        </w:tc>
      </w:tr>
    </w:tbl>
    <w:p w:rsidR="000265FC" w:rsidRPr="007C637B" w:rsidRDefault="000265FC">
      <w:pPr>
        <w:spacing w:after="0" w:line="360" w:lineRule="auto"/>
        <w:rPr>
          <w:rFonts w:ascii="Times New Roman" w:eastAsia="Calibri" w:hAnsi="Times New Roman" w:cs="Times New Roman"/>
          <w:b/>
          <w:bCs/>
          <w:sz w:val="24"/>
          <w:szCs w:val="24"/>
        </w:rPr>
      </w:pPr>
    </w:p>
    <w:p w:rsidR="000265FC" w:rsidRPr="007C637B" w:rsidRDefault="000265FC">
      <w:pPr>
        <w:spacing w:after="0" w:line="360" w:lineRule="auto"/>
        <w:rPr>
          <w:rFonts w:ascii="Times New Roman" w:eastAsia="Calibri" w:hAnsi="Times New Roman" w:cs="Times New Roman"/>
          <w:b/>
          <w:bCs/>
          <w:sz w:val="24"/>
          <w:szCs w:val="24"/>
        </w:rPr>
      </w:pPr>
    </w:p>
    <w:p w:rsidR="000265FC" w:rsidRPr="007C637B" w:rsidRDefault="000265FC">
      <w:pPr>
        <w:spacing w:after="0" w:line="360" w:lineRule="auto"/>
        <w:rPr>
          <w:rFonts w:ascii="Times New Roman" w:eastAsia="Calibri" w:hAnsi="Times New Roman" w:cs="Times New Roman"/>
          <w:b/>
          <w:bCs/>
          <w:sz w:val="24"/>
          <w:szCs w:val="24"/>
        </w:rPr>
      </w:pPr>
    </w:p>
    <w:p w:rsidR="000265FC" w:rsidRPr="007C637B" w:rsidRDefault="009B761C">
      <w:pPr>
        <w:spacing w:after="0"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Disahkan oleh:</w:t>
      </w:r>
    </w:p>
    <w:p w:rsidR="000265FC" w:rsidRPr="007C637B" w:rsidRDefault="009B761C">
      <w:pPr>
        <w:spacing w:after="0"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Dekan Faskultas Ilmu Terapan dan Sains</w:t>
      </w:r>
    </w:p>
    <w:p w:rsidR="000265FC" w:rsidRPr="007C637B" w:rsidRDefault="000265FC">
      <w:pPr>
        <w:spacing w:after="0" w:line="360" w:lineRule="auto"/>
        <w:jc w:val="center"/>
        <w:rPr>
          <w:rFonts w:ascii="Times New Roman" w:eastAsia="Calibri" w:hAnsi="Times New Roman" w:cs="Times New Roman"/>
          <w:b/>
          <w:bCs/>
          <w:sz w:val="24"/>
          <w:szCs w:val="24"/>
        </w:rPr>
      </w:pPr>
    </w:p>
    <w:p w:rsidR="000265FC" w:rsidRPr="007C637B" w:rsidRDefault="000265FC">
      <w:pPr>
        <w:spacing w:after="0" w:line="360" w:lineRule="auto"/>
        <w:jc w:val="center"/>
        <w:rPr>
          <w:rFonts w:ascii="Times New Roman" w:eastAsia="Calibri" w:hAnsi="Times New Roman" w:cs="Times New Roman"/>
          <w:b/>
          <w:bCs/>
          <w:sz w:val="24"/>
          <w:szCs w:val="24"/>
        </w:rPr>
      </w:pPr>
    </w:p>
    <w:p w:rsidR="000265FC" w:rsidRPr="007C637B" w:rsidRDefault="000265FC">
      <w:pPr>
        <w:spacing w:after="0" w:line="360" w:lineRule="auto"/>
        <w:jc w:val="center"/>
        <w:rPr>
          <w:rFonts w:ascii="Times New Roman" w:eastAsia="Calibri" w:hAnsi="Times New Roman" w:cs="Times New Roman"/>
          <w:b/>
          <w:bCs/>
          <w:sz w:val="24"/>
          <w:szCs w:val="24"/>
        </w:rPr>
      </w:pPr>
    </w:p>
    <w:p w:rsidR="000265FC" w:rsidRPr="007C637B" w:rsidRDefault="009B761C">
      <w:pPr>
        <w:spacing w:after="0" w:line="360" w:lineRule="auto"/>
        <w:jc w:val="center"/>
        <w:rPr>
          <w:rFonts w:ascii="Times New Roman" w:eastAsia="Calibri" w:hAnsi="Times New Roman" w:cs="Times New Roman"/>
          <w:b/>
          <w:bCs/>
          <w:sz w:val="24"/>
          <w:szCs w:val="24"/>
          <w:u w:val="single"/>
        </w:rPr>
      </w:pPr>
      <w:r w:rsidRPr="007C637B">
        <w:rPr>
          <w:rFonts w:ascii="Times New Roman" w:eastAsia="Calibri" w:hAnsi="Times New Roman" w:cs="Times New Roman"/>
          <w:b/>
          <w:bCs/>
          <w:sz w:val="24"/>
          <w:szCs w:val="24"/>
          <w:u w:val="single"/>
        </w:rPr>
        <w:t>Dr. Hj. Lida Amalia. M,Si.</w:t>
      </w:r>
    </w:p>
    <w:p w:rsidR="000265FC" w:rsidRPr="007C637B" w:rsidRDefault="009B761C">
      <w:pPr>
        <w:spacing w:after="0" w:line="360" w:lineRule="auto"/>
        <w:jc w:val="center"/>
        <w:rPr>
          <w:rFonts w:ascii="Times New Roman" w:eastAsia="Calibri" w:hAnsi="Times New Roman" w:cs="Times New Roman"/>
          <w:b/>
          <w:bCs/>
          <w:sz w:val="24"/>
          <w:szCs w:val="24"/>
        </w:rPr>
      </w:pPr>
      <w:r w:rsidRPr="007C637B">
        <w:rPr>
          <w:rFonts w:ascii="Times New Roman" w:eastAsia="Calibri" w:hAnsi="Times New Roman" w:cs="Times New Roman"/>
          <w:b/>
          <w:bCs/>
          <w:sz w:val="24"/>
          <w:szCs w:val="24"/>
        </w:rPr>
        <w:t>NIP. 19662141994032001</w:t>
      </w:r>
    </w:p>
    <w:p w:rsidR="000265FC" w:rsidRPr="007C637B" w:rsidRDefault="000265FC">
      <w:pPr>
        <w:spacing w:after="0" w:line="360" w:lineRule="auto"/>
        <w:jc w:val="center"/>
        <w:rPr>
          <w:rFonts w:ascii="Times New Roman" w:eastAsia="Calibri" w:hAnsi="Times New Roman" w:cs="Times New Roman"/>
          <w:b/>
          <w:bCs/>
          <w:sz w:val="24"/>
          <w:szCs w:val="24"/>
        </w:rPr>
      </w:pPr>
    </w:p>
    <w:p w:rsidR="000265FC" w:rsidRPr="007C637B" w:rsidRDefault="000265FC">
      <w:pPr>
        <w:tabs>
          <w:tab w:val="left" w:pos="4755"/>
        </w:tabs>
        <w:rPr>
          <w:rFonts w:ascii="Times New Roman" w:eastAsia="Times New Roman" w:hAnsi="Times New Roman" w:cs="Times New Roman"/>
          <w:b/>
          <w:bCs/>
          <w:sz w:val="24"/>
          <w:szCs w:val="24"/>
        </w:rPr>
      </w:pPr>
    </w:p>
    <w:p w:rsidR="000265FC" w:rsidRPr="007C637B" w:rsidRDefault="000265FC">
      <w:pPr>
        <w:tabs>
          <w:tab w:val="left" w:pos="4755"/>
        </w:tabs>
        <w:rPr>
          <w:rFonts w:ascii="Times New Roman" w:eastAsia="Times New Roman" w:hAnsi="Times New Roman" w:cs="Times New Roman"/>
          <w:b/>
          <w:bCs/>
          <w:sz w:val="24"/>
          <w:szCs w:val="24"/>
        </w:rPr>
      </w:pPr>
    </w:p>
    <w:p w:rsidR="000265FC" w:rsidRPr="007C637B" w:rsidRDefault="000265FC">
      <w:pPr>
        <w:tabs>
          <w:tab w:val="left" w:pos="4755"/>
        </w:tabs>
        <w:rPr>
          <w:rFonts w:ascii="Times New Roman" w:eastAsia="Times New Roman" w:hAnsi="Times New Roman" w:cs="Times New Roman"/>
          <w:b/>
          <w:bCs/>
          <w:sz w:val="24"/>
          <w:szCs w:val="24"/>
        </w:rPr>
      </w:pPr>
    </w:p>
    <w:p w:rsidR="000265FC" w:rsidRDefault="009B761C" w:rsidP="00EA7566">
      <w:pPr>
        <w:pStyle w:val="Heading1"/>
        <w:rPr>
          <w:rFonts w:eastAsia="Calibri"/>
        </w:rPr>
      </w:pPr>
      <w:bookmarkStart w:id="3" w:name="_Toc173674423"/>
      <w:r>
        <w:rPr>
          <w:rFonts w:eastAsia="Calibri"/>
        </w:rPr>
        <w:lastRenderedPageBreak/>
        <w:t>SURAT PERNYATAAN KEASLIAN SKRIPSI</w:t>
      </w:r>
      <w:bookmarkEnd w:id="3"/>
    </w:p>
    <w:p w:rsidR="000265FC" w:rsidRDefault="000265FC">
      <w:pPr>
        <w:spacing w:after="0" w:line="360" w:lineRule="auto"/>
        <w:jc w:val="both"/>
        <w:rPr>
          <w:rFonts w:ascii="Times New Roman" w:eastAsia="Calibri" w:hAnsi="Times New Roman" w:cs="Times New Roman"/>
          <w:b/>
          <w:bCs/>
          <w:sz w:val="24"/>
          <w:szCs w:val="24"/>
        </w:rPr>
      </w:pP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Yang bertandatangan di bawah ini:</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Nama : Novi Handayani</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NIM : 20822001</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Prodi : Pendidikan Fisika</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Fakultas : Ilmu Terapan dan Sains</w:t>
      </w:r>
    </w:p>
    <w:p w:rsidR="000265FC" w:rsidRPr="00810A87" w:rsidRDefault="009B761C" w:rsidP="00810A87">
      <w:pPr>
        <w:pStyle w:val="NoSpacing"/>
        <w:spacing w:line="360" w:lineRule="auto"/>
        <w:rPr>
          <w:rFonts w:ascii="Times New Roman" w:hAnsi="Times New Roman" w:cs="Times New Roman"/>
          <w:sz w:val="24"/>
          <w:szCs w:val="24"/>
        </w:rPr>
      </w:pPr>
      <w:r w:rsidRPr="00810A87">
        <w:rPr>
          <w:rFonts w:ascii="Times New Roman" w:eastAsia="Calibri" w:hAnsi="Times New Roman" w:cs="Times New Roman"/>
          <w:sz w:val="24"/>
          <w:szCs w:val="24"/>
        </w:rPr>
        <w:t xml:space="preserve">Judul Skripsi : </w:t>
      </w:r>
      <w:r w:rsidRPr="00810A87">
        <w:rPr>
          <w:rFonts w:ascii="Times New Roman" w:hAnsi="Times New Roman" w:cs="Times New Roman"/>
          <w:sz w:val="24"/>
          <w:szCs w:val="24"/>
        </w:rPr>
        <w:t>Pengaruh</w:t>
      </w:r>
      <w:r w:rsidRPr="00810A87">
        <w:rPr>
          <w:rFonts w:ascii="Times New Roman" w:hAnsi="Times New Roman" w:cs="Times New Roman"/>
          <w:spacing w:val="-15"/>
          <w:sz w:val="24"/>
          <w:szCs w:val="24"/>
        </w:rPr>
        <w:t xml:space="preserve"> </w:t>
      </w:r>
      <w:r w:rsidRPr="00810A87">
        <w:rPr>
          <w:rFonts w:ascii="Times New Roman" w:hAnsi="Times New Roman" w:cs="Times New Roman"/>
          <w:sz w:val="24"/>
          <w:szCs w:val="24"/>
        </w:rPr>
        <w:t>Model</w:t>
      </w:r>
      <w:r w:rsidRPr="00810A87">
        <w:rPr>
          <w:rFonts w:ascii="Times New Roman" w:hAnsi="Times New Roman" w:cs="Times New Roman"/>
          <w:spacing w:val="-15"/>
          <w:sz w:val="24"/>
          <w:szCs w:val="24"/>
        </w:rPr>
        <w:t xml:space="preserve"> </w:t>
      </w:r>
      <w:r w:rsidRPr="00810A87">
        <w:rPr>
          <w:rFonts w:ascii="Times New Roman" w:hAnsi="Times New Roman" w:cs="Times New Roman"/>
          <w:sz w:val="24"/>
          <w:szCs w:val="24"/>
        </w:rPr>
        <w:t>Pembelajaran</w:t>
      </w:r>
      <w:r w:rsidRPr="00810A87">
        <w:rPr>
          <w:rFonts w:ascii="Times New Roman" w:hAnsi="Times New Roman" w:cs="Times New Roman"/>
          <w:spacing w:val="-15"/>
          <w:sz w:val="24"/>
          <w:szCs w:val="24"/>
        </w:rPr>
        <w:t xml:space="preserve"> </w:t>
      </w:r>
      <w:r w:rsidRPr="00810A87">
        <w:rPr>
          <w:rFonts w:ascii="Times New Roman" w:hAnsi="Times New Roman" w:cs="Times New Roman"/>
          <w:i/>
          <w:sz w:val="24"/>
          <w:szCs w:val="24"/>
        </w:rPr>
        <w:t>Discovery</w:t>
      </w:r>
      <w:r w:rsidRPr="00810A87">
        <w:rPr>
          <w:rFonts w:ascii="Times New Roman" w:hAnsi="Times New Roman" w:cs="Times New Roman"/>
          <w:i/>
          <w:spacing w:val="-15"/>
          <w:sz w:val="24"/>
          <w:szCs w:val="24"/>
        </w:rPr>
        <w:t xml:space="preserve"> </w:t>
      </w:r>
      <w:r w:rsidRPr="00810A87">
        <w:rPr>
          <w:rFonts w:ascii="Times New Roman" w:hAnsi="Times New Roman" w:cs="Times New Roman"/>
          <w:i/>
          <w:sz w:val="24"/>
          <w:szCs w:val="24"/>
        </w:rPr>
        <w:t xml:space="preserve">Learning </w:t>
      </w:r>
      <w:r w:rsidRPr="00810A87">
        <w:rPr>
          <w:rFonts w:ascii="Times New Roman" w:hAnsi="Times New Roman" w:cs="Times New Roman"/>
          <w:sz w:val="24"/>
          <w:szCs w:val="24"/>
        </w:rPr>
        <w:t>Menggunakan</w:t>
      </w:r>
    </w:p>
    <w:p w:rsidR="000265FC" w:rsidRPr="00810A87" w:rsidRDefault="009B761C" w:rsidP="00810A87">
      <w:pPr>
        <w:pStyle w:val="NoSpacing"/>
        <w:spacing w:line="360" w:lineRule="auto"/>
        <w:rPr>
          <w:rFonts w:ascii="Times New Roman" w:hAnsi="Times New Roman" w:cs="Times New Roman"/>
          <w:sz w:val="24"/>
          <w:szCs w:val="24"/>
        </w:rPr>
      </w:pPr>
      <w:r w:rsidRPr="00810A87">
        <w:rPr>
          <w:rFonts w:ascii="Times New Roman" w:hAnsi="Times New Roman" w:cs="Times New Roman"/>
          <w:sz w:val="24"/>
          <w:szCs w:val="24"/>
        </w:rPr>
        <w:t>Media</w:t>
      </w:r>
      <w:r w:rsidRPr="00810A87">
        <w:rPr>
          <w:rFonts w:ascii="Times New Roman" w:hAnsi="Times New Roman" w:cs="Times New Roman"/>
          <w:spacing w:val="-5"/>
          <w:sz w:val="24"/>
          <w:szCs w:val="24"/>
        </w:rPr>
        <w:t xml:space="preserve"> </w:t>
      </w:r>
      <w:r w:rsidRPr="00810A87">
        <w:rPr>
          <w:rFonts w:ascii="Times New Roman" w:hAnsi="Times New Roman" w:cs="Times New Roman"/>
          <w:sz w:val="24"/>
          <w:szCs w:val="24"/>
        </w:rPr>
        <w:t xml:space="preserve">Simulasi </w:t>
      </w:r>
      <w:r w:rsidRPr="00810A87">
        <w:rPr>
          <w:rFonts w:ascii="Times New Roman" w:hAnsi="Times New Roman" w:cs="Times New Roman"/>
          <w:i/>
          <w:sz w:val="24"/>
          <w:szCs w:val="24"/>
        </w:rPr>
        <w:t xml:space="preserve">Phet </w:t>
      </w:r>
      <w:r w:rsidRPr="00810A87">
        <w:rPr>
          <w:rFonts w:ascii="Times New Roman" w:hAnsi="Times New Roman" w:cs="Times New Roman"/>
          <w:sz w:val="24"/>
          <w:szCs w:val="24"/>
        </w:rPr>
        <w:t>Terhadap</w:t>
      </w:r>
      <w:r w:rsidRPr="00810A87">
        <w:rPr>
          <w:rFonts w:ascii="Times New Roman" w:hAnsi="Times New Roman" w:cs="Times New Roman"/>
          <w:spacing w:val="-6"/>
          <w:sz w:val="24"/>
          <w:szCs w:val="24"/>
        </w:rPr>
        <w:t xml:space="preserve"> </w:t>
      </w:r>
      <w:r w:rsidRPr="00810A87">
        <w:rPr>
          <w:rFonts w:ascii="Times New Roman" w:hAnsi="Times New Roman" w:cs="Times New Roman"/>
          <w:sz w:val="24"/>
          <w:szCs w:val="24"/>
        </w:rPr>
        <w:t>Hasil Belajar Siswa Pada Materi</w:t>
      </w:r>
    </w:p>
    <w:p w:rsidR="000265FC" w:rsidRPr="00810A87" w:rsidRDefault="009B761C" w:rsidP="00810A87">
      <w:pPr>
        <w:pStyle w:val="NoSpacing"/>
        <w:spacing w:line="360" w:lineRule="auto"/>
        <w:rPr>
          <w:rFonts w:ascii="Times New Roman" w:hAnsi="Times New Roman" w:cs="Times New Roman"/>
          <w:sz w:val="24"/>
          <w:szCs w:val="24"/>
        </w:rPr>
      </w:pPr>
      <w:r w:rsidRPr="00810A87">
        <w:rPr>
          <w:rFonts w:ascii="Times New Roman" w:hAnsi="Times New Roman" w:cs="Times New Roman"/>
          <w:sz w:val="24"/>
          <w:szCs w:val="24"/>
        </w:rPr>
        <w:t>Tumbukan</w:t>
      </w:r>
    </w:p>
    <w:p w:rsidR="000265FC" w:rsidRDefault="000265FC">
      <w:pPr>
        <w:spacing w:after="0" w:line="360" w:lineRule="auto"/>
        <w:jc w:val="both"/>
        <w:rPr>
          <w:rFonts w:ascii="Times New Roman" w:eastAsia="Calibri" w:hAnsi="Times New Roman" w:cs="Times New Roman"/>
          <w:sz w:val="24"/>
          <w:szCs w:val="24"/>
        </w:rPr>
      </w:pPr>
    </w:p>
    <w:p w:rsidR="000265FC" w:rsidRDefault="009B761C">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Dengan ini saya menyatakan bahwa penulisan skripsi yang saya buat beserta seluruh isinya adalah benar-benar hasil karya saya sendiri dan saya bertanggu jawab secara akademis atas apa yang tulis. Pengutipan dari sumber-sumber lain telah saya lakukan berdasarkan kaidah-kaidah keilmuan yang berlaku. Atas pernyataan ini, saya siap menanggung resiko/sanksi apabila di kemudian hari ditemukan adanya pelanggaran etika keilmuan atau ada klaim dari pihak lain terhadap keaslian skripsi saya ini.</w:t>
      </w:r>
    </w:p>
    <w:p w:rsidR="000265FC" w:rsidRDefault="009B761C">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Dengan pernyataan ini saya buat dengan sesungguhnya untuk dijadikan bahan seperlunya.</w:t>
      </w:r>
    </w:p>
    <w:p w:rsidR="000265FC" w:rsidRDefault="000265FC">
      <w:pPr>
        <w:spacing w:after="0" w:line="360" w:lineRule="auto"/>
        <w:jc w:val="both"/>
        <w:rPr>
          <w:rFonts w:ascii="Times New Roman" w:eastAsia="Calibri" w:hAnsi="Times New Roman" w:cs="Times New Roman"/>
          <w:sz w:val="24"/>
          <w:szCs w:val="24"/>
        </w:rPr>
      </w:pPr>
    </w:p>
    <w:p w:rsidR="000265FC" w:rsidRDefault="009B761C">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Garut, 21 Juli 2024</w:t>
      </w:r>
    </w:p>
    <w:p w:rsidR="000265FC" w:rsidRDefault="009B761C">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Yang membuat peryataan</w:t>
      </w:r>
    </w:p>
    <w:p w:rsidR="000265FC" w:rsidRDefault="000265FC">
      <w:pPr>
        <w:spacing w:after="0" w:line="360" w:lineRule="auto"/>
        <w:jc w:val="right"/>
        <w:rPr>
          <w:rFonts w:ascii="Times New Roman" w:eastAsia="Calibri" w:hAnsi="Times New Roman" w:cs="Times New Roman"/>
          <w:sz w:val="24"/>
          <w:szCs w:val="24"/>
        </w:rPr>
      </w:pPr>
    </w:p>
    <w:p w:rsidR="000265FC" w:rsidRDefault="000265FC">
      <w:pPr>
        <w:spacing w:after="0" w:line="360" w:lineRule="auto"/>
        <w:jc w:val="right"/>
        <w:rPr>
          <w:rFonts w:ascii="Times New Roman" w:eastAsia="Calibri" w:hAnsi="Times New Roman" w:cs="Times New Roman"/>
          <w:sz w:val="24"/>
          <w:szCs w:val="24"/>
        </w:rPr>
      </w:pPr>
    </w:p>
    <w:p w:rsidR="000265FC" w:rsidRDefault="000265FC">
      <w:pPr>
        <w:spacing w:after="0" w:line="360" w:lineRule="auto"/>
        <w:jc w:val="right"/>
        <w:rPr>
          <w:rFonts w:ascii="Times New Roman" w:eastAsia="Calibri" w:hAnsi="Times New Roman" w:cs="Times New Roman"/>
          <w:sz w:val="24"/>
          <w:szCs w:val="24"/>
        </w:rPr>
      </w:pPr>
    </w:p>
    <w:p w:rsidR="000265FC" w:rsidRDefault="009B761C">
      <w:pPr>
        <w:spacing w:after="0" w:line="360" w:lineRule="auto"/>
        <w:jc w:val="right"/>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t>Novi Handayani</w:t>
      </w:r>
    </w:p>
    <w:p w:rsidR="000265FC" w:rsidRDefault="009B761C">
      <w:pPr>
        <w:spacing w:after="0" w:line="360" w:lineRule="auto"/>
        <w:jc w:val="right"/>
        <w:rPr>
          <w:rFonts w:ascii="Times New Roman" w:eastAsia="Calibri" w:hAnsi="Times New Roman" w:cs="Times New Roman"/>
          <w:b/>
          <w:bCs/>
          <w:sz w:val="24"/>
          <w:szCs w:val="24"/>
        </w:rPr>
      </w:pPr>
      <w:r>
        <w:rPr>
          <w:rFonts w:ascii="Times New Roman" w:eastAsia="Calibri" w:hAnsi="Times New Roman" w:cs="Times New Roman"/>
          <w:b/>
          <w:bCs/>
          <w:sz w:val="24"/>
          <w:szCs w:val="24"/>
        </w:rPr>
        <w:t>NIM. 20822001</w:t>
      </w: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Pr="00EA7566" w:rsidRDefault="009B761C" w:rsidP="00EA7566">
      <w:pPr>
        <w:jc w:val="center"/>
        <w:rPr>
          <w:rFonts w:ascii="Times New Roman" w:hAnsi="Times New Roman" w:cs="Times New Roman"/>
          <w:b/>
          <w:sz w:val="24"/>
        </w:rPr>
      </w:pPr>
      <w:r w:rsidRPr="00EA7566">
        <w:rPr>
          <w:rFonts w:ascii="Times New Roman" w:hAnsi="Times New Roman" w:cs="Times New Roman"/>
          <w:b/>
          <w:sz w:val="24"/>
        </w:rPr>
        <w:lastRenderedPageBreak/>
        <w:t>MOTTO</w:t>
      </w: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0265FC">
      <w:pPr>
        <w:tabs>
          <w:tab w:val="left" w:pos="4755"/>
        </w:tabs>
        <w:jc w:val="center"/>
        <w:rPr>
          <w:rFonts w:ascii="Times New Roman" w:eastAsia="Times New Roman" w:hAnsi="Times New Roman" w:cs="Times New Roman"/>
          <w:b/>
          <w:bCs/>
          <w:sz w:val="24"/>
          <w:szCs w:val="24"/>
        </w:rPr>
      </w:pPr>
    </w:p>
    <w:p w:rsidR="000265FC" w:rsidRDefault="009B761C">
      <w:pPr>
        <w:jc w:val="center"/>
        <w:rPr>
          <w:rFonts w:ascii="Lucida Calligraphy" w:hAnsi="Lucida Calligraphy" w:cs="Times New Roman"/>
          <w:sz w:val="28"/>
          <w:szCs w:val="28"/>
        </w:rPr>
      </w:pPr>
      <w:r>
        <w:rPr>
          <w:rFonts w:ascii="Lucida Calligraphy" w:hAnsi="Lucida Calligraphy" w:cs="Times New Roman"/>
          <w:sz w:val="28"/>
          <w:szCs w:val="28"/>
        </w:rPr>
        <w:t>“Untuk sukses, kamu perlu mempercai dirimu sendiri terutama disaat tidak ada seorangpun yang percaya padamu”</w:t>
      </w:r>
    </w:p>
    <w:p w:rsidR="000265FC" w:rsidRDefault="009B761C">
      <w:pPr>
        <w:jc w:val="center"/>
        <w:rPr>
          <w:rFonts w:ascii="Lucida Calligraphy" w:hAnsi="Lucida Calligraphy" w:cs="Times New Roman"/>
          <w:sz w:val="28"/>
          <w:szCs w:val="28"/>
        </w:rPr>
      </w:pPr>
      <w:r>
        <w:rPr>
          <w:rFonts w:ascii="Lucida Calligraphy" w:hAnsi="Lucida Calligraphy" w:cs="Times New Roman"/>
          <w:sz w:val="28"/>
          <w:szCs w:val="28"/>
        </w:rPr>
        <w:t>-Chairul Tanjung-</w:t>
      </w:r>
    </w:p>
    <w:p w:rsidR="000265FC" w:rsidRDefault="000265FC">
      <w:pPr>
        <w:jc w:val="center"/>
        <w:rPr>
          <w:rFonts w:ascii="Lucida Calligraphy" w:hAnsi="Lucida Calligraphy" w:cs="Times New Roman"/>
          <w:sz w:val="28"/>
          <w:szCs w:val="28"/>
        </w:rPr>
      </w:pPr>
    </w:p>
    <w:p w:rsidR="000265FC" w:rsidRDefault="009B761C">
      <w:pPr>
        <w:jc w:val="center"/>
        <w:rPr>
          <w:rFonts w:ascii="Lucida Calligraphy" w:hAnsi="Lucida Calligraphy" w:cs="Times New Roman"/>
          <w:sz w:val="28"/>
          <w:szCs w:val="28"/>
        </w:rPr>
      </w:pPr>
      <w:r>
        <w:rPr>
          <w:rFonts w:ascii="Lucida Calligraphy" w:hAnsi="Lucida Calligraphy" w:cs="Times New Roman"/>
          <w:sz w:val="28"/>
          <w:szCs w:val="28"/>
        </w:rPr>
        <w:t>“hiduplah seakan kamu mati besok, belajarlah seakan kamu hidup selamanya’</w:t>
      </w:r>
    </w:p>
    <w:p w:rsidR="000265FC" w:rsidRDefault="009B761C">
      <w:pPr>
        <w:jc w:val="center"/>
        <w:rPr>
          <w:rFonts w:ascii="Lucida Calligraphy" w:hAnsi="Lucida Calligraphy" w:cs="Times New Roman"/>
          <w:sz w:val="28"/>
          <w:szCs w:val="28"/>
        </w:rPr>
      </w:pPr>
      <w:r>
        <w:rPr>
          <w:rFonts w:ascii="Lucida Calligraphy" w:hAnsi="Lucida Calligraphy" w:cs="Times New Roman"/>
          <w:sz w:val="28"/>
          <w:szCs w:val="28"/>
        </w:rPr>
        <w:t>-Mahatma Gandi-</w:t>
      </w:r>
    </w:p>
    <w:p w:rsidR="000265FC" w:rsidRDefault="000265FC">
      <w:pP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0265FC">
      <w:pPr>
        <w:jc w:val="center"/>
        <w:rPr>
          <w:rFonts w:ascii="Lucida Calligraphy" w:hAnsi="Lucida Calligraphy" w:cs="Times New Roman"/>
          <w:sz w:val="28"/>
          <w:szCs w:val="28"/>
        </w:rPr>
      </w:pPr>
    </w:p>
    <w:p w:rsidR="000265FC" w:rsidRDefault="009B761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PERSEMBAHAN</w:t>
      </w:r>
    </w:p>
    <w:p w:rsidR="000265FC" w:rsidRDefault="002D33D9">
      <w:pP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67456" behindDoc="0" locked="0" layoutInCell="1" allowOverlap="1" wp14:anchorId="4FFCAF75" wp14:editId="2BE40A79">
            <wp:simplePos x="0" y="0"/>
            <wp:positionH relativeFrom="margin">
              <wp:align>center</wp:align>
            </wp:positionH>
            <wp:positionV relativeFrom="paragraph">
              <wp:posOffset>13970</wp:posOffset>
            </wp:positionV>
            <wp:extent cx="2858824" cy="672353"/>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bcibjrpsusaxaqacix0.png"/>
                    <pic:cNvPicPr/>
                  </pic:nvPicPr>
                  <pic:blipFill rotWithShape="1">
                    <a:blip r:embed="rId13">
                      <a:extLst>
                        <a:ext uri="{28A0092B-C50C-407E-A947-70E740481C1C}">
                          <a14:useLocalDpi xmlns:a14="http://schemas.microsoft.com/office/drawing/2010/main" val="0"/>
                        </a:ext>
                      </a:extLst>
                    </a:blip>
                    <a:srcRect t="39488" b="37834"/>
                    <a:stretch/>
                  </pic:blipFill>
                  <pic:spPr bwMode="auto">
                    <a:xfrm>
                      <a:off x="0" y="0"/>
                      <a:ext cx="2858824" cy="6723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hAnsi="Times New Roman" w:cs="Times New Roman"/>
          <w:sz w:val="24"/>
          <w:szCs w:val="24"/>
        </w:rPr>
      </w:pPr>
    </w:p>
    <w:p w:rsidR="000265FC" w:rsidRDefault="000265FC">
      <w:pPr>
        <w:rPr>
          <w:rFonts w:ascii="Times New Roman" w:hAnsi="Times New Roman" w:cs="Times New Roman"/>
          <w:sz w:val="24"/>
          <w:szCs w:val="24"/>
        </w:rPr>
      </w:pP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Segala Puji Bagi Allah SWT, Dzat Yang Maha Sempurna</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Sholawat serta Salam Selalu Tercurah Kepada Uswatun Hasanah</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Rosulullah Muhammad SAW</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Kupersembahkan karya kecil ini sebagai tanda cinta &amp; kasih sayangku</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kepada:</w:t>
      </w:r>
    </w:p>
    <w:p w:rsidR="000265FC" w:rsidRDefault="000265FC">
      <w:pPr>
        <w:spacing w:after="0" w:line="240" w:lineRule="auto"/>
        <w:rPr>
          <w:rFonts w:ascii="Times New Roman" w:hAnsi="Times New Roman" w:cs="Times New Roman"/>
          <w:sz w:val="24"/>
          <w:szCs w:val="24"/>
        </w:rPr>
      </w:pP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Ibuku tercinta (Eti Nuryanti) dan Ayahku (Masrun Gartiwa)</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yang selalu memberikan kasih sayang, doa dan semangat untuk putrimu ini</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sehingga ia yakin bahwa Allah selalu memberikan yang terbaik</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untuk hamba-Nya</w:t>
      </w:r>
    </w:p>
    <w:p w:rsidR="000265FC" w:rsidRDefault="000265FC">
      <w:pPr>
        <w:spacing w:after="0" w:line="240" w:lineRule="auto"/>
        <w:jc w:val="center"/>
        <w:rPr>
          <w:rFonts w:ascii="Times New Roman" w:hAnsi="Times New Roman" w:cs="Times New Roman"/>
          <w:sz w:val="24"/>
          <w:szCs w:val="24"/>
        </w:rPr>
      </w:pP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Kakak-Kakakku, Dewanti Nurmayanti dan Wita Purwanti beserta adikku, Muhammad Megantara Gartiwa</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serta seluruh keluarga besar yang terus memberikan dukungan dan doanya</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kepadaku.</w:t>
      </w:r>
    </w:p>
    <w:p w:rsidR="000265FC" w:rsidRDefault="000265FC">
      <w:pPr>
        <w:spacing w:after="0" w:line="240" w:lineRule="auto"/>
        <w:jc w:val="center"/>
        <w:rPr>
          <w:rFonts w:ascii="Times New Roman" w:hAnsi="Times New Roman" w:cs="Times New Roman"/>
          <w:sz w:val="24"/>
          <w:szCs w:val="24"/>
        </w:rPr>
      </w:pP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Para pendidik yang telah memberikan ilmunya dengan</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tulus dan penuh kesabaran.</w:t>
      </w:r>
    </w:p>
    <w:p w:rsidR="000265FC" w:rsidRDefault="000265FC">
      <w:pPr>
        <w:spacing w:after="0" w:line="240" w:lineRule="auto"/>
        <w:jc w:val="center"/>
        <w:rPr>
          <w:rFonts w:ascii="Times New Roman" w:hAnsi="Times New Roman" w:cs="Times New Roman"/>
          <w:sz w:val="24"/>
          <w:szCs w:val="24"/>
        </w:rPr>
      </w:pP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Semua sahabat yang begitu tulus menyayangiku dengan segala kekuranganku,</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sehingga indahnya ukhuwah yang Allah SWT titipkan ini</w:t>
      </w:r>
    </w:p>
    <w:p w:rsidR="000265FC" w:rsidRDefault="009B76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dapat kita rasakan bersama-sama.</w:t>
      </w: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9B761C" w:rsidP="00EA7566">
      <w:pPr>
        <w:pStyle w:val="Heading1"/>
        <w:rPr>
          <w:rFonts w:eastAsia="Calibri"/>
        </w:rPr>
      </w:pPr>
      <w:bookmarkStart w:id="4" w:name="_Toc173674424"/>
      <w:r>
        <w:rPr>
          <w:rFonts w:eastAsia="Calibri"/>
        </w:rPr>
        <w:lastRenderedPageBreak/>
        <w:t>KATA PENGANTAR</w:t>
      </w:r>
      <w:bookmarkEnd w:id="4"/>
    </w:p>
    <w:p w:rsidR="00810A87" w:rsidRPr="00810A87" w:rsidRDefault="00810A87" w:rsidP="00810A87">
      <w:pPr>
        <w:rPr>
          <w:lang w:eastAsia="id-ID"/>
        </w:rPr>
      </w:pPr>
    </w:p>
    <w:p w:rsidR="000265FC" w:rsidRPr="00810A87" w:rsidRDefault="009B761C" w:rsidP="00810A87">
      <w:pPr>
        <w:pStyle w:val="NoSpacing"/>
        <w:spacing w:line="360" w:lineRule="auto"/>
        <w:ind w:firstLine="360"/>
        <w:jc w:val="both"/>
        <w:rPr>
          <w:rFonts w:ascii="Times New Roman" w:eastAsia="Times New Roman" w:hAnsi="Times New Roman" w:cs="Times New Roman"/>
          <w:sz w:val="24"/>
        </w:rPr>
      </w:pPr>
      <w:r w:rsidRPr="00810A87">
        <w:rPr>
          <w:rFonts w:ascii="Times New Roman" w:hAnsi="Times New Roman" w:cs="Times New Roman"/>
          <w:sz w:val="24"/>
        </w:rPr>
        <w:t>Segala puji dan syukur ke hadirat Allah SWT atas segala rahmat dan karunia-Nya sehingga penulis dapat menyelesaikan skripsi yang berjudul “</w:t>
      </w:r>
      <w:r w:rsidRPr="00810A87">
        <w:rPr>
          <w:rFonts w:ascii="Times New Roman" w:eastAsia="Times New Roman" w:hAnsi="Times New Roman" w:cs="Times New Roman"/>
          <w:sz w:val="24"/>
        </w:rPr>
        <w:t>Pengaruh</w:t>
      </w:r>
      <w:r w:rsidRPr="00810A87">
        <w:rPr>
          <w:rFonts w:ascii="Times New Roman" w:eastAsia="Times New Roman" w:hAnsi="Times New Roman" w:cs="Times New Roman"/>
          <w:spacing w:val="-15"/>
          <w:sz w:val="24"/>
        </w:rPr>
        <w:t xml:space="preserve"> </w:t>
      </w:r>
      <w:r w:rsidRPr="00810A87">
        <w:rPr>
          <w:rFonts w:ascii="Times New Roman" w:eastAsia="Times New Roman" w:hAnsi="Times New Roman" w:cs="Times New Roman"/>
          <w:sz w:val="24"/>
        </w:rPr>
        <w:t>Model</w:t>
      </w:r>
      <w:r w:rsidRPr="00810A87">
        <w:rPr>
          <w:rFonts w:ascii="Times New Roman" w:eastAsia="Times New Roman" w:hAnsi="Times New Roman" w:cs="Times New Roman"/>
          <w:spacing w:val="-15"/>
          <w:sz w:val="24"/>
        </w:rPr>
        <w:t xml:space="preserve"> </w:t>
      </w:r>
      <w:r w:rsidRPr="00810A87">
        <w:rPr>
          <w:rFonts w:ascii="Times New Roman" w:eastAsia="Times New Roman" w:hAnsi="Times New Roman" w:cs="Times New Roman"/>
          <w:sz w:val="24"/>
        </w:rPr>
        <w:t>Pembelajaran</w:t>
      </w:r>
      <w:r w:rsidRPr="00810A87">
        <w:rPr>
          <w:rFonts w:ascii="Times New Roman" w:eastAsia="Times New Roman" w:hAnsi="Times New Roman" w:cs="Times New Roman"/>
          <w:spacing w:val="-15"/>
          <w:sz w:val="24"/>
        </w:rPr>
        <w:t xml:space="preserve"> </w:t>
      </w:r>
      <w:r w:rsidRPr="00810A87">
        <w:rPr>
          <w:rFonts w:ascii="Times New Roman" w:eastAsia="Times New Roman" w:hAnsi="Times New Roman" w:cs="Times New Roman"/>
          <w:i/>
          <w:sz w:val="24"/>
        </w:rPr>
        <w:t>Discovery</w:t>
      </w:r>
      <w:r w:rsidRPr="00810A87">
        <w:rPr>
          <w:rFonts w:ascii="Times New Roman" w:eastAsia="Times New Roman" w:hAnsi="Times New Roman" w:cs="Times New Roman"/>
          <w:i/>
          <w:spacing w:val="-15"/>
          <w:sz w:val="24"/>
        </w:rPr>
        <w:t xml:space="preserve"> </w:t>
      </w:r>
      <w:r w:rsidRPr="00810A87">
        <w:rPr>
          <w:rFonts w:ascii="Times New Roman" w:eastAsia="Times New Roman" w:hAnsi="Times New Roman" w:cs="Times New Roman"/>
          <w:i/>
          <w:sz w:val="24"/>
        </w:rPr>
        <w:t xml:space="preserve">Learning </w:t>
      </w:r>
      <w:r w:rsidRPr="00810A87">
        <w:rPr>
          <w:rFonts w:ascii="Times New Roman" w:eastAsia="Times New Roman" w:hAnsi="Times New Roman" w:cs="Times New Roman"/>
          <w:sz w:val="24"/>
        </w:rPr>
        <w:t>Menggunakan Media</w:t>
      </w:r>
      <w:r w:rsidRPr="00810A87">
        <w:rPr>
          <w:rFonts w:ascii="Times New Roman" w:eastAsia="Times New Roman" w:hAnsi="Times New Roman" w:cs="Times New Roman"/>
          <w:spacing w:val="-5"/>
          <w:sz w:val="24"/>
        </w:rPr>
        <w:t xml:space="preserve"> </w:t>
      </w:r>
      <w:r w:rsidRPr="00810A87">
        <w:rPr>
          <w:rFonts w:ascii="Times New Roman" w:eastAsia="Times New Roman" w:hAnsi="Times New Roman" w:cs="Times New Roman"/>
          <w:sz w:val="24"/>
        </w:rPr>
        <w:t xml:space="preserve">Simulasi </w:t>
      </w:r>
      <w:r w:rsidRPr="00810A87">
        <w:rPr>
          <w:rFonts w:ascii="Times New Roman" w:eastAsia="Times New Roman" w:hAnsi="Times New Roman" w:cs="Times New Roman"/>
          <w:i/>
          <w:sz w:val="24"/>
        </w:rPr>
        <w:t xml:space="preserve">Phet </w:t>
      </w:r>
      <w:r w:rsidRPr="00810A87">
        <w:rPr>
          <w:rFonts w:ascii="Times New Roman" w:eastAsia="Times New Roman" w:hAnsi="Times New Roman" w:cs="Times New Roman"/>
          <w:sz w:val="24"/>
        </w:rPr>
        <w:t>Terhadap</w:t>
      </w:r>
      <w:r w:rsidRPr="00810A87">
        <w:rPr>
          <w:rFonts w:ascii="Times New Roman" w:eastAsia="Times New Roman" w:hAnsi="Times New Roman" w:cs="Times New Roman"/>
          <w:spacing w:val="-6"/>
          <w:sz w:val="24"/>
        </w:rPr>
        <w:t xml:space="preserve"> </w:t>
      </w:r>
      <w:r w:rsidRPr="00810A87">
        <w:rPr>
          <w:rFonts w:ascii="Times New Roman" w:eastAsia="Times New Roman" w:hAnsi="Times New Roman" w:cs="Times New Roman"/>
          <w:sz w:val="24"/>
        </w:rPr>
        <w:t>Hasil Belajar Siswa Pada Materi Tumbukan</w:t>
      </w:r>
      <w:r w:rsidRPr="00810A87">
        <w:rPr>
          <w:rFonts w:ascii="Times New Roman" w:hAnsi="Times New Roman" w:cs="Times New Roman"/>
          <w:sz w:val="24"/>
        </w:rPr>
        <w:t xml:space="preserve">”. Tidak lupa sholawat beserta salam semoga terlimpahcurahkan kepada junjungan alam yakni Nabi Muhammad SAW. Skripsi ini disusun untuk memenuhi salah satu syarat menyelesaikan pendidikan strata satu (S1) pada Program Studi Pendidikan Fisika, Fakultas Ilmu Terapan dan Sains, Institut Pendidikan Indonesia. Penulis menyadari bahwa banyak pihak yang telah membantu penulis dalam menyelesaikan skripsi ini, baik berupa moril maupun materil. Pada kesempatan ini, penulis ingin menyampaikan ucapan terima kasih kepada: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Bapak Dr. H. Nizar Alam Hamdani, SE., M.M., M.T., M.Si.,</w:t>
      </w:r>
      <w:r>
        <w:rPr>
          <w:rFonts w:eastAsia="Calibri"/>
        </w:rPr>
        <w:t xml:space="preserve"> </w:t>
      </w:r>
      <w:r>
        <w:rPr>
          <w:rFonts w:ascii="Times New Roman" w:eastAsia="Calibri" w:hAnsi="Times New Roman" w:cs="Times New Roman"/>
          <w:sz w:val="24"/>
          <w:szCs w:val="24"/>
        </w:rPr>
        <w:t xml:space="preserve">M.Kom., CIHCM., CIMRR., CqaR., CIQnR., CIIM., CIPFM., CIAR., CIALM., CIERM., CIFM., CIGS., CIPP., MCE., MOS., MTA., CHRM., CIRR selaku Rektor Institut Pendidikan Indonesia (IPI) Garut.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Ibu Dr. Hj. Lida Amalia, M.Si., selaku Dekan Fakultas Ilmu Terapan Dan Sains.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Bapak Dr. Ali Ismail, M.Pd., selaku Ketua Program Studi Pendidikan Fisika, beserta seluruh Staf Program Studi Pendidikan Fisika.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Ibu Lasmita Sari, M.Si., selaku wali dosen yang sesalu memberi arahan serta semangat bagi peneliti.</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Bapak Arip Nurahman, S.Pd. M.Pd,</w:t>
      </w:r>
      <w:r>
        <w:rPr>
          <w:rFonts w:ascii="Times New Roman" w:eastAsia="Calibri" w:hAnsi="Times New Roman" w:cs="Times New Roman"/>
          <w:sz w:val="24"/>
          <w:szCs w:val="24"/>
          <w:lang w:val="en-US"/>
        </w:rPr>
        <w:t xml:space="preserve">, selaku dosen pembimbing I, yang telah memberikan arahan dan bimbingan, perhatian, saran, dan waktunya dengan penuh kesabaran dalam penyusunan skripsi ini.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Ibu Irma Fitria Amalia, M.Si</w:t>
      </w:r>
      <w:r>
        <w:rPr>
          <w:rFonts w:ascii="Times New Roman" w:eastAsia="Calibri" w:hAnsi="Times New Roman" w:cs="Times New Roman"/>
          <w:sz w:val="24"/>
          <w:szCs w:val="24"/>
          <w:lang w:val="en-US"/>
        </w:rPr>
        <w:t>., selaku dosen pembimbing II, yang telah memberikan arahan dan bimbingan, perhatian, saran, dan waktunya dengan penuh kesabaran dalam penyusunan skripsi ini.</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Bapak </w:t>
      </w:r>
      <w:r>
        <w:rPr>
          <w:rFonts w:ascii="Times New Roman" w:eastAsia="Calibri" w:hAnsi="Times New Roman" w:cs="Times New Roman"/>
          <w:sz w:val="24"/>
          <w:szCs w:val="24"/>
        </w:rPr>
        <w:t>Rizal Adimayuda, M.Pd</w:t>
      </w:r>
      <w:r>
        <w:rPr>
          <w:rFonts w:ascii="Times New Roman" w:eastAsia="Calibri" w:hAnsi="Times New Roman" w:cs="Times New Roman"/>
          <w:sz w:val="24"/>
          <w:szCs w:val="24"/>
          <w:lang w:val="en-US"/>
        </w:rPr>
        <w:t>., selaku validator instrumen yang telah memberikan kritik dan sarannya kepada penulis</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lastRenderedPageBreak/>
        <w:t xml:space="preserve">Seluruh Dosen dan Staf Program Studi Pendidikan Fisika yang telah memberikan ilmunya selama masa perkuliahan dan penyelesaian skripsi.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 xml:space="preserve">Bapak Drs. Dede Kustoyo, </w:t>
      </w:r>
      <w:r>
        <w:rPr>
          <w:rFonts w:ascii="Times New Roman" w:eastAsia="Calibri" w:hAnsi="Times New Roman" w:cs="Times New Roman"/>
          <w:sz w:val="24"/>
          <w:szCs w:val="24"/>
          <w:lang w:val="en-US"/>
        </w:rPr>
        <w:t>M.Pd., selaku Kepala Sekolah S</w:t>
      </w:r>
      <w:r>
        <w:rPr>
          <w:rFonts w:ascii="Times New Roman" w:eastAsia="Calibri" w:hAnsi="Times New Roman" w:cs="Times New Roman"/>
          <w:sz w:val="24"/>
          <w:szCs w:val="24"/>
        </w:rPr>
        <w:t>MAN 6 Garut</w:t>
      </w:r>
      <w:r>
        <w:rPr>
          <w:rFonts w:ascii="Times New Roman" w:eastAsia="Calibri" w:hAnsi="Times New Roman" w:cs="Times New Roman"/>
          <w:sz w:val="24"/>
          <w:szCs w:val="24"/>
          <w:lang w:val="en-US"/>
        </w:rPr>
        <w:t xml:space="preserve"> yang telah memberikan izin kepada penulis untuk melakukan penelitian di sekolah tersebut.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Bapak Dian Nurdiana Ramdani, S.Pd. M.Pd</w:t>
      </w:r>
      <w:r>
        <w:rPr>
          <w:rFonts w:ascii="Times New Roman" w:eastAsia="Calibri" w:hAnsi="Times New Roman" w:cs="Times New Roman"/>
          <w:sz w:val="24"/>
          <w:szCs w:val="24"/>
          <w:lang w:val="en-US"/>
        </w:rPr>
        <w:t>., selaku</w:t>
      </w:r>
      <w:r>
        <w:rPr>
          <w:rFonts w:ascii="Times New Roman" w:eastAsia="Calibri" w:hAnsi="Times New Roman" w:cs="Times New Roman"/>
          <w:sz w:val="24"/>
          <w:szCs w:val="24"/>
        </w:rPr>
        <w:t xml:space="preserve"> guru pelajaran fisika di SMAN 6 Garut yang telah membantu, memotivasi dan menjadi</w:t>
      </w:r>
      <w:r>
        <w:rPr>
          <w:rFonts w:ascii="Times New Roman" w:eastAsia="Calibri" w:hAnsi="Times New Roman" w:cs="Times New Roman"/>
          <w:sz w:val="24"/>
          <w:szCs w:val="24"/>
          <w:lang w:val="en-US"/>
        </w:rPr>
        <w:t xml:space="preserve"> validator instrumen yang telah memberikan kritik dan sarannya kepada penulis.</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Siswa siswi Kelas X MIPA 4 dan X MIPA 7 SMAN 6 Garut terimakasih telah bekerja sama dengan baik sehingga peneliti dapat menyelesaikan skripsi ini. Semoga apa yang kalian cita-citakan tercapai.</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Keluarga besar SM</w:t>
      </w:r>
      <w:r>
        <w:rPr>
          <w:rFonts w:ascii="Times New Roman" w:eastAsia="Calibri" w:hAnsi="Times New Roman" w:cs="Times New Roman"/>
          <w:sz w:val="24"/>
          <w:szCs w:val="24"/>
        </w:rPr>
        <w:t>AN 6 Garut</w:t>
      </w:r>
      <w:r>
        <w:rPr>
          <w:rFonts w:ascii="Times New Roman" w:eastAsia="Calibri" w:hAnsi="Times New Roman" w:cs="Times New Roman"/>
          <w:sz w:val="24"/>
          <w:szCs w:val="24"/>
          <w:lang w:val="en-US"/>
        </w:rPr>
        <w:t xml:space="preserve"> yang telah bersedia memberikan kesempatan dan bantuan selama penelitian.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Orang tua tercinta Bapak Masrun Gartiwa dan Ibu Eti Nuryanti selaku orang tua penulis yang banyak memberikan dukungan baik moril maupun materil serta do’a yang tidak ada hentinya sehingga penulis dapat menyelesaikan penyusunan skripsi ini.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Kakak-kakak dan adik tercinta Dewanti Nurmayanti, Wita Purwanti dan M. Megantara Gartiwa, yang banyak memberikan dukungan baik moril maupun materil serta do’a yang tidak ada hentinya sehingga penulis dapat menyelesaikan penyusunan skripsi ini.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i/>
          <w:iCs/>
          <w:sz w:val="24"/>
          <w:szCs w:val="24"/>
        </w:rPr>
        <w:t>A(DER)</w:t>
      </w:r>
      <w:r>
        <w:rPr>
          <w:rFonts w:ascii="Times New Roman" w:eastAsia="Calibri" w:hAnsi="Times New Roman" w:cs="Times New Roman"/>
          <w:i/>
          <w:iCs/>
          <w:sz w:val="24"/>
          <w:szCs w:val="24"/>
          <w:vertAlign w:val="superscript"/>
        </w:rPr>
        <w:t>2</w:t>
      </w:r>
      <w:r>
        <w:rPr>
          <w:rFonts w:ascii="Times New Roman" w:eastAsia="Calibri" w:hAnsi="Times New Roman" w:cs="Times New Roman"/>
          <w:i/>
          <w:iCs/>
          <w:sz w:val="24"/>
          <w:szCs w:val="24"/>
        </w:rPr>
        <w:t>N</w:t>
      </w:r>
      <w:r>
        <w:rPr>
          <w:rFonts w:ascii="Times New Roman" w:eastAsia="Calibri" w:hAnsi="Times New Roman" w:cs="Times New Roman"/>
          <w:sz w:val="24"/>
          <w:szCs w:val="24"/>
        </w:rPr>
        <w:t xml:space="preserve"> sebagai sahabat terbaik </w:t>
      </w:r>
      <w:r>
        <w:rPr>
          <w:rFonts w:ascii="Times New Roman" w:eastAsia="Calibri" w:hAnsi="Times New Roman" w:cs="Times New Roman"/>
          <w:sz w:val="24"/>
          <w:szCs w:val="24"/>
          <w:lang w:val="en-US"/>
        </w:rPr>
        <w:t xml:space="preserve">yang banyak memberikan dukungan baik moril maupun materil. </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Teman-teman seperjuangan Pendidikan Fisika Institut Pendidikan Indonesia angkatan 2020</w:t>
      </w:r>
      <w:r>
        <w:rPr>
          <w:rFonts w:ascii="Times New Roman" w:eastAsia="Calibri" w:hAnsi="Times New Roman" w:cs="Times New Roman"/>
          <w:sz w:val="24"/>
          <w:szCs w:val="24"/>
        </w:rPr>
        <w:t xml:space="preserve"> yang telah memberikan semangat, do’a dan dorongan.</w:t>
      </w:r>
    </w:p>
    <w:p w:rsidR="000265FC" w:rsidRDefault="009B761C">
      <w:pPr>
        <w:numPr>
          <w:ilvl w:val="0"/>
          <w:numId w:val="1"/>
        </w:numPr>
        <w:spacing w:after="0" w:line="360" w:lineRule="auto"/>
        <w:contextualSpacing/>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Semua pihak yang</w:t>
      </w:r>
      <w:r>
        <w:rPr>
          <w:rFonts w:ascii="Times New Roman" w:eastAsia="Calibri" w:hAnsi="Times New Roman" w:cs="Times New Roman"/>
          <w:sz w:val="24"/>
          <w:szCs w:val="24"/>
        </w:rPr>
        <w:t xml:space="preserve"> tidak bisa disebutkan satu persatu yang</w:t>
      </w:r>
      <w:r>
        <w:rPr>
          <w:rFonts w:ascii="Times New Roman" w:eastAsia="Calibri" w:hAnsi="Times New Roman" w:cs="Times New Roman"/>
          <w:sz w:val="24"/>
          <w:szCs w:val="24"/>
          <w:lang w:val="en-US"/>
        </w:rPr>
        <w:t xml:space="preserve"> telah memberikan bantuan dan dukungan dalam penelitian.</w:t>
      </w:r>
    </w:p>
    <w:p w:rsidR="000265FC" w:rsidRDefault="009B761C">
      <w:pPr>
        <w:spacing w:after="0" w:line="360" w:lineRule="auto"/>
        <w:ind w:firstLine="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Disadari dengan (banyak) keterbatasan dalam penyusunan skripsi ini, tetapi justru inilah bukti dan wujud rasa syukur yang paling sempurna atas segala limpahan nikmat Allah SWT. Hanya kepada-Nya kita memohon pertolongan dalam menyelesaikan berbagai masalah, Tanpa-Nya kita tidak bisa berbuat apa-apa. Akhirnya, dengan rendah hati, penulis berharap skripsi ini dapat memberikan </w:t>
      </w:r>
      <w:r>
        <w:rPr>
          <w:rFonts w:ascii="Times New Roman" w:eastAsia="Calibri" w:hAnsi="Times New Roman" w:cs="Times New Roman"/>
          <w:sz w:val="24"/>
          <w:szCs w:val="24"/>
        </w:rPr>
        <w:lastRenderedPageBreak/>
        <w:t>kontribusi yang bermanfaat dalam memperkaya pembaca. Dan yang paling utama adalah bahwa penulis membuka diri untuk menerima setiap kritik, saran, dan masukkan dari pembaca baik menyangkut cakupan maupun isi dari skripsi ini sebagai bahan perbaikan penyusunan mendatang.</w:t>
      </w:r>
    </w:p>
    <w:p w:rsidR="000265FC" w:rsidRDefault="000265FC">
      <w:pPr>
        <w:spacing w:after="0" w:line="360" w:lineRule="auto"/>
        <w:ind w:firstLine="360"/>
        <w:jc w:val="both"/>
        <w:rPr>
          <w:rFonts w:ascii="Times New Roman" w:eastAsia="Calibri" w:hAnsi="Times New Roman" w:cs="Times New Roman"/>
          <w:sz w:val="24"/>
          <w:szCs w:val="24"/>
        </w:rPr>
      </w:pPr>
    </w:p>
    <w:p w:rsidR="000265FC" w:rsidRDefault="009B761C">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Garut, 18 Juli 2024</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Penulis</w:t>
      </w:r>
    </w:p>
    <w:p w:rsidR="000265FC" w:rsidRDefault="000265FC">
      <w:pPr>
        <w:spacing w:after="0" w:line="360" w:lineRule="auto"/>
        <w:jc w:val="both"/>
        <w:rPr>
          <w:rFonts w:ascii="Times New Roman" w:eastAsia="Calibri" w:hAnsi="Times New Roman" w:cs="Times New Roman"/>
          <w:sz w:val="24"/>
          <w:szCs w:val="24"/>
        </w:rPr>
      </w:pPr>
    </w:p>
    <w:p w:rsidR="000265FC" w:rsidRDefault="000265FC">
      <w:pPr>
        <w:spacing w:after="0" w:line="360" w:lineRule="auto"/>
        <w:jc w:val="both"/>
        <w:rPr>
          <w:rFonts w:ascii="Times New Roman" w:eastAsia="Calibri" w:hAnsi="Times New Roman" w:cs="Times New Roman"/>
          <w:sz w:val="24"/>
          <w:szCs w:val="24"/>
        </w:rPr>
      </w:pPr>
    </w:p>
    <w:p w:rsidR="000265FC" w:rsidRDefault="009B761C">
      <w:pPr>
        <w:spacing w:after="0" w:line="360" w:lineRule="auto"/>
        <w:jc w:val="both"/>
        <w:rPr>
          <w:rFonts w:ascii="Times New Roman" w:eastAsia="Calibri" w:hAnsi="Times New Roman" w:cs="Times New Roman"/>
          <w:b/>
          <w:bCs/>
          <w:sz w:val="24"/>
          <w:szCs w:val="24"/>
          <w:u w:val="single"/>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w:t>
      </w:r>
      <w:r>
        <w:rPr>
          <w:rFonts w:ascii="Times New Roman" w:eastAsia="Calibri" w:hAnsi="Times New Roman" w:cs="Times New Roman"/>
          <w:b/>
          <w:bCs/>
          <w:sz w:val="24"/>
          <w:szCs w:val="24"/>
          <w:u w:val="single"/>
        </w:rPr>
        <w:t>Novi Handayani</w:t>
      </w:r>
    </w:p>
    <w:p w:rsidR="000265FC" w:rsidRDefault="009B761C">
      <w:pPr>
        <w:jc w:val="both"/>
        <w:rPr>
          <w:rFonts w:ascii="Times New Roman" w:eastAsia="Calibri" w:hAnsi="Times New Roman" w:cs="Times New Roman"/>
          <w:sz w:val="24"/>
          <w:szCs w:val="24"/>
        </w:rPr>
      </w:pP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r>
      <w:r>
        <w:rPr>
          <w:rFonts w:ascii="Times New Roman" w:eastAsia="Calibri" w:hAnsi="Times New Roman" w:cs="Times New Roman"/>
          <w:b/>
          <w:bCs/>
          <w:sz w:val="24"/>
          <w:szCs w:val="24"/>
        </w:rPr>
        <w:tab/>
        <w:t xml:space="preserve">       NIM. 20822001</w:t>
      </w:r>
    </w:p>
    <w:p w:rsidR="000265FC" w:rsidRDefault="000265FC">
      <w:pPr>
        <w:rPr>
          <w:rFonts w:ascii="Times New Roman" w:eastAsia="Calibri"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9B761C" w:rsidP="00EA7566">
      <w:pPr>
        <w:pStyle w:val="Heading1"/>
        <w:rPr>
          <w:rFonts w:eastAsia="Calibri"/>
        </w:rPr>
      </w:pPr>
      <w:bookmarkStart w:id="5" w:name="_Toc173674425"/>
      <w:r>
        <w:rPr>
          <w:rFonts w:eastAsia="Calibri"/>
        </w:rPr>
        <w:lastRenderedPageBreak/>
        <w:t>ABSTRAK</w:t>
      </w:r>
      <w:bookmarkEnd w:id="5"/>
    </w:p>
    <w:p w:rsidR="000265FC" w:rsidRDefault="009B761C">
      <w:pPr>
        <w:spacing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Penelitian ini bertujuan untuk menguji peningkatan hasil belajar siswa pada materi tumbukan, setelah diberikan perlakuan menggunakan model pembelajaran Discovery Learning berbantuan media simulasi PhET dan menguji keefektifannya. Penelitian ini dilaksanakan di SMAN 6 Garut. </w:t>
      </w:r>
      <w:r>
        <w:rPr>
          <w:rFonts w:ascii="Times New Roman" w:eastAsia="Calibri" w:hAnsi="Times New Roman" w:cs="Times New Roman"/>
          <w:sz w:val="24"/>
          <w:szCs w:val="24"/>
          <w:lang w:val="en-US"/>
        </w:rPr>
        <w:t>M</w:t>
      </w:r>
      <w:r>
        <w:rPr>
          <w:rFonts w:ascii="Times New Roman" w:eastAsia="Calibri" w:hAnsi="Times New Roman" w:cs="Times New Roman"/>
          <w:sz w:val="24"/>
          <w:szCs w:val="24"/>
        </w:rPr>
        <w:t xml:space="preserve">etode yang digunakan dalam penelitian ini adalah </w:t>
      </w:r>
      <w:r w:rsidRPr="0059317B">
        <w:rPr>
          <w:rFonts w:ascii="Times New Roman" w:eastAsia="Calibri" w:hAnsi="Times New Roman" w:cs="Times New Roman"/>
          <w:i/>
          <w:iCs/>
          <w:sz w:val="24"/>
          <w:szCs w:val="24"/>
        </w:rPr>
        <w:t>quasi eksperimental</w:t>
      </w:r>
      <w:r>
        <w:rPr>
          <w:rFonts w:ascii="Times New Roman" w:eastAsia="Calibri" w:hAnsi="Times New Roman" w:cs="Times New Roman"/>
          <w:sz w:val="24"/>
          <w:szCs w:val="24"/>
        </w:rPr>
        <w:t xml:space="preserve"> dengan desain </w:t>
      </w:r>
      <w:r w:rsidRPr="0059317B">
        <w:rPr>
          <w:rFonts w:ascii="Times New Roman" w:eastAsia="Calibri" w:hAnsi="Times New Roman" w:cs="Times New Roman"/>
          <w:i/>
          <w:iCs/>
          <w:sz w:val="24"/>
          <w:szCs w:val="24"/>
        </w:rPr>
        <w:t>nonequivalent pretest posttest control group design</w:t>
      </w:r>
      <w:r>
        <w:rPr>
          <w:rFonts w:ascii="Times New Roman" w:eastAsia="Calibri" w:hAnsi="Times New Roman" w:cs="Times New Roman"/>
          <w:sz w:val="24"/>
          <w:szCs w:val="24"/>
        </w:rPr>
        <w:t>. Sampel dalam penelitian ini adalah siswa kelas X MIPA 7 yang berjumlah 34 orang sebagai kelas eksperimen dan X MIPA 4 yang berjumlah 32 orang sebagai kelas kontrol. Instrumen yang digunakan y</w:t>
      </w:r>
      <w:r>
        <w:rPr>
          <w:rFonts w:ascii="Times New Roman" w:eastAsia="Calibri" w:hAnsi="Times New Roman" w:cs="Times New Roman"/>
          <w:sz w:val="24"/>
          <w:szCs w:val="24"/>
          <w:lang w:val="en-US"/>
        </w:rPr>
        <w:t>aitu</w:t>
      </w:r>
      <w:r>
        <w:rPr>
          <w:rFonts w:ascii="Times New Roman" w:eastAsia="Calibri" w:hAnsi="Times New Roman" w:cs="Times New Roman"/>
          <w:sz w:val="24"/>
          <w:szCs w:val="24"/>
        </w:rPr>
        <w:t xml:space="preserve"> tes es</w:t>
      </w:r>
      <w:r w:rsidR="003F6420">
        <w:rPr>
          <w:rFonts w:ascii="Times New Roman" w:eastAsia="Calibri" w:hAnsi="Times New Roman" w:cs="Times New Roman"/>
          <w:sz w:val="24"/>
          <w:szCs w:val="24"/>
        </w:rPr>
        <w:t>s</w:t>
      </w:r>
      <w:r>
        <w:rPr>
          <w:rFonts w:ascii="Times New Roman" w:eastAsia="Calibri" w:hAnsi="Times New Roman" w:cs="Times New Roman"/>
          <w:sz w:val="24"/>
          <w:szCs w:val="24"/>
        </w:rPr>
        <w:t xml:space="preserve">ai dengan 5 soal dan angket. Setelah data terkumpul, data kemudian diolah dengan menggunakan software SPSS v29. Penelitian ini menghasilkan kesimpulan bahwa terdapat perbedaan peningkatan hasil belajar siswa sebelum dan sesudah perlakuan. Hasil penelitian menunjukkan rata-rata skor N-Gain pada kelas eksperimen sebesar 0,65. Sedangkan rata-rata skor N-Gain pada kelas kontrol sebesar 0,54. Perbandingan hasil belajar siswa yang diberikan model pembelajaran Discovery Learning dengan hasil belajar siswa yang diberikan pembelajaran konvensional dari hasil uji hipotesis Independent Samples Test based on Equal Variances Assumed menunjukkan nilai Sig. (2-tailed) sebesar -0,001 &lt; taraf signifikan α (0,05), sehingga dapat disimpulkan </w:t>
      </w:r>
      <w:r>
        <w:rPr>
          <w:rFonts w:ascii="Cambria Math" w:eastAsia="Calibri" w:hAnsi="Cambria Math" w:cs="Cambria Math"/>
          <w:sz w:val="24"/>
          <w:szCs w:val="24"/>
        </w:rPr>
        <w:t>𝐻</w:t>
      </w:r>
      <w:r>
        <w:rPr>
          <w:rFonts w:ascii="Times New Roman" w:eastAsia="Calibri" w:hAnsi="Times New Roman" w:cs="Times New Roman"/>
          <w:sz w:val="24"/>
          <w:szCs w:val="24"/>
        </w:rPr>
        <w:t xml:space="preserve">0 ditolak dan </w:t>
      </w:r>
      <w:r>
        <w:rPr>
          <w:rFonts w:ascii="Cambria Math" w:eastAsia="Calibri" w:hAnsi="Cambria Math" w:cs="Cambria Math"/>
          <w:sz w:val="24"/>
          <w:szCs w:val="24"/>
        </w:rPr>
        <w:t>𝐻</w:t>
      </w:r>
      <w:r>
        <w:rPr>
          <w:rFonts w:ascii="Times New Roman" w:eastAsia="Calibri" w:hAnsi="Times New Roman" w:cs="Times New Roman"/>
          <w:sz w:val="24"/>
          <w:szCs w:val="24"/>
        </w:rPr>
        <w:t>α diterima. Artinya terdapat perbedaan peningkatan hasil belajar siswa yang signifikan antara kelas eksperimen dan kelas kontrol.</w:t>
      </w:r>
    </w:p>
    <w:p w:rsidR="000265FC" w:rsidRDefault="000265FC">
      <w:pPr>
        <w:spacing w:line="360" w:lineRule="auto"/>
        <w:ind w:firstLine="720"/>
        <w:jc w:val="both"/>
        <w:rPr>
          <w:rFonts w:ascii="Times New Roman" w:eastAsia="Calibri" w:hAnsi="Times New Roman" w:cs="Times New Roman"/>
          <w:sz w:val="24"/>
          <w:szCs w:val="24"/>
        </w:rPr>
      </w:pPr>
    </w:p>
    <w:p w:rsidR="000265FC" w:rsidRDefault="009B761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Kata Kunci : </w:t>
      </w:r>
      <w:r>
        <w:rPr>
          <w:rFonts w:ascii="Times New Roman" w:eastAsia="Calibri" w:hAnsi="Times New Roman" w:cs="Times New Roman"/>
          <w:i/>
          <w:iCs/>
          <w:sz w:val="24"/>
          <w:szCs w:val="24"/>
        </w:rPr>
        <w:t>Discovery Learning</w:t>
      </w:r>
      <w:r>
        <w:rPr>
          <w:rFonts w:ascii="Times New Roman" w:eastAsia="Calibri" w:hAnsi="Times New Roman" w:cs="Times New Roman"/>
          <w:sz w:val="24"/>
          <w:szCs w:val="24"/>
        </w:rPr>
        <w:t>, Media Simulasi PhET, Hasil Belajar.</w:t>
      </w:r>
    </w:p>
    <w:p w:rsidR="000265FC" w:rsidRDefault="000265FC">
      <w:pPr>
        <w:spacing w:line="360" w:lineRule="auto"/>
        <w:jc w:val="both"/>
        <w:rPr>
          <w:rFonts w:ascii="Times New Roman" w:eastAsia="Calibri" w:hAnsi="Times New Roman" w:cs="Times New Roman"/>
          <w:sz w:val="24"/>
          <w:szCs w:val="24"/>
        </w:rPr>
      </w:pPr>
    </w:p>
    <w:p w:rsidR="000265FC" w:rsidRDefault="000265FC">
      <w:pPr>
        <w:spacing w:line="360" w:lineRule="auto"/>
        <w:jc w:val="both"/>
        <w:rPr>
          <w:rFonts w:ascii="Times New Roman" w:eastAsia="Calibri" w:hAnsi="Times New Roman" w:cs="Times New Roman"/>
          <w:sz w:val="24"/>
          <w:szCs w:val="24"/>
        </w:rPr>
      </w:pPr>
    </w:p>
    <w:p w:rsidR="000265FC" w:rsidRDefault="000265FC">
      <w:pPr>
        <w:spacing w:line="360" w:lineRule="auto"/>
        <w:jc w:val="both"/>
        <w:rPr>
          <w:rFonts w:ascii="Times New Roman" w:eastAsia="Calibri" w:hAnsi="Times New Roman" w:cs="Times New Roman"/>
          <w:sz w:val="24"/>
          <w:szCs w:val="24"/>
        </w:rPr>
      </w:pPr>
    </w:p>
    <w:p w:rsidR="000265FC" w:rsidRDefault="000265FC">
      <w:pPr>
        <w:spacing w:line="360" w:lineRule="auto"/>
        <w:jc w:val="both"/>
        <w:rPr>
          <w:rFonts w:ascii="Times New Roman" w:eastAsia="Calibri" w:hAnsi="Times New Roman" w:cs="Times New Roman"/>
          <w:sz w:val="24"/>
          <w:szCs w:val="24"/>
        </w:rPr>
      </w:pPr>
    </w:p>
    <w:p w:rsidR="000265FC" w:rsidRDefault="000265FC" w:rsidP="00EA7566">
      <w:pPr>
        <w:spacing w:line="360" w:lineRule="auto"/>
        <w:rPr>
          <w:rFonts w:ascii="Times New Roman" w:eastAsia="Calibri" w:hAnsi="Times New Roman" w:cs="Times New Roman"/>
          <w:sz w:val="24"/>
          <w:szCs w:val="24"/>
        </w:rPr>
      </w:pPr>
    </w:p>
    <w:p w:rsidR="00EA7566" w:rsidRDefault="00EA7566" w:rsidP="00EA7566">
      <w:pPr>
        <w:spacing w:line="360" w:lineRule="auto"/>
        <w:rPr>
          <w:rFonts w:ascii="Times New Roman" w:eastAsia="Calibri" w:hAnsi="Times New Roman" w:cs="Times New Roman"/>
          <w:i/>
          <w:iCs/>
          <w:sz w:val="24"/>
          <w:szCs w:val="24"/>
        </w:rPr>
      </w:pPr>
    </w:p>
    <w:p w:rsidR="000265FC" w:rsidRPr="00EA7566" w:rsidRDefault="009B761C" w:rsidP="00EA7566">
      <w:pPr>
        <w:pStyle w:val="Heading1"/>
        <w:rPr>
          <w:rFonts w:eastAsia="Calibri"/>
          <w:i/>
        </w:rPr>
      </w:pPr>
      <w:bookmarkStart w:id="6" w:name="_Toc173674426"/>
      <w:r w:rsidRPr="00EA7566">
        <w:rPr>
          <w:rFonts w:eastAsia="Calibri"/>
          <w:i/>
        </w:rPr>
        <w:lastRenderedPageBreak/>
        <w:t>ABSTRACT</w:t>
      </w:r>
      <w:bookmarkEnd w:id="6"/>
    </w:p>
    <w:p w:rsidR="000265FC" w:rsidRDefault="009B761C">
      <w:pPr>
        <w:spacing w:line="360" w:lineRule="auto"/>
        <w:ind w:firstLine="720"/>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This research aims to test the increase in student learning outcomes in the collision material, momentum and impulse sub-chapter after being given treatment using the Discovery Learning learning model assisted by PhET simulation media and testing its effectiveness. This research was carried out at SMAN 6 Garut in May 2024. Meanwhile, the method used in this research was quasi-experimental with a nonequivalent pretest posttest control group design. The sample in this study was students of class X MIPA 7 with a total of 34 people as the experimental class and X MIPA 4 with a total of 32 people as the control class. The instruments used in this research were an essay test with 5 questions and a questionnaire. After the data is collected, the data is then processed using SPSS v29 software. This research resulted in the conclusion that there was a difference in the increase in student learning outcomes before and after treatment. The results showed that the average N-Gain score in the experimental class was 0.65. Meanwhile, the average N-Gain score in the control class was 0.54. Comparison of student learning outcomes given the Discovery Learning learning model with student learning outcomes given conventional learning from the hypothesis test results of the Independent Samples Test based on Equal Variances Assumed shows the Sig. (2-tailed) is -0.001 &lt; significant level α (0.05), so it can be concluded that </w:t>
      </w:r>
      <w:r>
        <w:rPr>
          <w:rFonts w:ascii="Cambria Math" w:eastAsia="Calibri" w:hAnsi="Cambria Math" w:cs="Cambria Math"/>
          <w:i/>
          <w:iCs/>
          <w:sz w:val="24"/>
          <w:szCs w:val="24"/>
        </w:rPr>
        <w:t>𝐻</w:t>
      </w:r>
      <w:r>
        <w:rPr>
          <w:rFonts w:ascii="Times New Roman" w:eastAsia="Calibri" w:hAnsi="Times New Roman" w:cs="Times New Roman"/>
          <w:i/>
          <w:iCs/>
          <w:sz w:val="24"/>
          <w:szCs w:val="24"/>
        </w:rPr>
        <w:t xml:space="preserve">0 is rejected and </w:t>
      </w:r>
      <w:r>
        <w:rPr>
          <w:rFonts w:ascii="Cambria Math" w:eastAsia="Calibri" w:hAnsi="Cambria Math" w:cs="Cambria Math"/>
          <w:i/>
          <w:iCs/>
          <w:sz w:val="24"/>
          <w:szCs w:val="24"/>
        </w:rPr>
        <w:t>𝐻</w:t>
      </w:r>
      <w:r>
        <w:rPr>
          <w:rFonts w:ascii="Times New Roman" w:eastAsia="Calibri" w:hAnsi="Times New Roman" w:cs="Times New Roman"/>
          <w:i/>
          <w:iCs/>
          <w:sz w:val="24"/>
          <w:szCs w:val="24"/>
        </w:rPr>
        <w:t>α is accepted. This means that there is a significant difference in increasing student learning outcomes between classes given learning using the Discovery Learning model compared to classes given conventional learning.</w:t>
      </w:r>
    </w:p>
    <w:p w:rsidR="000265FC" w:rsidRDefault="000265FC">
      <w:pPr>
        <w:spacing w:line="360" w:lineRule="auto"/>
        <w:jc w:val="both"/>
        <w:rPr>
          <w:rFonts w:ascii="Times New Roman" w:eastAsia="Calibri" w:hAnsi="Times New Roman" w:cs="Times New Roman"/>
          <w:i/>
          <w:iCs/>
          <w:sz w:val="24"/>
          <w:szCs w:val="24"/>
        </w:rPr>
      </w:pPr>
    </w:p>
    <w:p w:rsidR="000265FC" w:rsidRDefault="009B761C">
      <w:pPr>
        <w:spacing w:line="360" w:lineRule="auto"/>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Keywords: Discovery Learning, PhET Simulation Media, Learning Outcomes.</w:t>
      </w: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EA7566" w:rsidRDefault="00EA7566">
      <w:pPr>
        <w:tabs>
          <w:tab w:val="left" w:pos="4755"/>
        </w:tabs>
        <w:rPr>
          <w:rFonts w:ascii="Times New Roman" w:eastAsia="Times New Roman" w:hAnsi="Times New Roman" w:cs="Times New Roman"/>
          <w:sz w:val="24"/>
          <w:szCs w:val="24"/>
        </w:rPr>
      </w:pPr>
    </w:p>
    <w:p w:rsidR="000265FC" w:rsidRDefault="009B761C" w:rsidP="00EA7566">
      <w:pPr>
        <w:pStyle w:val="Heading1"/>
        <w:rPr>
          <w:rFonts w:eastAsia="Calibri"/>
        </w:rPr>
      </w:pPr>
      <w:bookmarkStart w:id="7" w:name="_Toc173674427"/>
      <w:r>
        <w:rPr>
          <w:rFonts w:eastAsia="Calibri"/>
        </w:rPr>
        <w:lastRenderedPageBreak/>
        <w:t>DAFTAR ISI</w:t>
      </w:r>
      <w:bookmarkEnd w:id="7"/>
    </w:p>
    <w:sdt>
      <w:sdtPr>
        <w:rPr>
          <w:rFonts w:ascii="Calibri" w:eastAsia="SimSun" w:hAnsi="Calibri" w:cs="Arial"/>
          <w:color w:val="auto"/>
          <w:sz w:val="22"/>
          <w:szCs w:val="22"/>
          <w:lang w:val="id-ID"/>
        </w:rPr>
        <w:id w:val="-247891270"/>
        <w:docPartObj>
          <w:docPartGallery w:val="Table of Contents"/>
          <w:docPartUnique/>
        </w:docPartObj>
      </w:sdtPr>
      <w:sdtEndPr>
        <w:rPr>
          <w:b/>
          <w:bCs/>
          <w:noProof/>
        </w:rPr>
      </w:sdtEndPr>
      <w:sdtContent>
        <w:p w:rsidR="00EA7566" w:rsidRPr="00A20D87" w:rsidRDefault="00EA7566" w:rsidP="00810A87">
          <w:pPr>
            <w:pStyle w:val="TOCHeading"/>
            <w:spacing w:before="0" w:line="360" w:lineRule="auto"/>
            <w:rPr>
              <w:rFonts w:asciiTheme="majorBidi" w:hAnsiTheme="majorBidi"/>
              <w:sz w:val="24"/>
              <w:szCs w:val="24"/>
            </w:rPr>
          </w:pPr>
        </w:p>
        <w:p w:rsidR="00284DBB" w:rsidRPr="00284DBB" w:rsidRDefault="00EA7566">
          <w:pPr>
            <w:pStyle w:val="TOC1"/>
            <w:tabs>
              <w:tab w:val="right" w:leader="dot" w:pos="7927"/>
            </w:tabs>
            <w:rPr>
              <w:rFonts w:asciiTheme="majorBidi" w:eastAsiaTheme="minorEastAsia" w:hAnsiTheme="majorBidi" w:cstheme="majorBidi"/>
              <w:noProof/>
              <w:sz w:val="24"/>
              <w:szCs w:val="24"/>
              <w:lang w:eastAsia="id-ID"/>
            </w:rPr>
          </w:pPr>
          <w:r w:rsidRPr="00A20D87">
            <w:rPr>
              <w:rFonts w:asciiTheme="majorBidi" w:hAnsiTheme="majorBidi" w:cstheme="majorBidi"/>
              <w:sz w:val="24"/>
              <w:szCs w:val="24"/>
            </w:rPr>
            <w:fldChar w:fldCharType="begin"/>
          </w:r>
          <w:r w:rsidRPr="00A20D87">
            <w:rPr>
              <w:rFonts w:asciiTheme="majorBidi" w:hAnsiTheme="majorBidi" w:cstheme="majorBidi"/>
              <w:sz w:val="24"/>
              <w:szCs w:val="24"/>
            </w:rPr>
            <w:instrText xml:space="preserve"> TOC \o "1-3" \h \z \u </w:instrText>
          </w:r>
          <w:r w:rsidRPr="00A20D87">
            <w:rPr>
              <w:rFonts w:asciiTheme="majorBidi" w:hAnsiTheme="majorBidi" w:cstheme="majorBidi"/>
              <w:sz w:val="24"/>
              <w:szCs w:val="24"/>
            </w:rPr>
            <w:fldChar w:fldCharType="separate"/>
          </w:r>
          <w:hyperlink w:anchor="_Toc173674421" w:history="1">
            <w:r w:rsidR="00284DBB" w:rsidRPr="00284DBB">
              <w:rPr>
                <w:rStyle w:val="Hyperlink"/>
                <w:rFonts w:asciiTheme="majorBidi" w:eastAsia="Calibri" w:hAnsiTheme="majorBidi" w:cstheme="majorBidi"/>
                <w:noProof/>
                <w:color w:val="auto"/>
                <w:sz w:val="24"/>
                <w:szCs w:val="24"/>
                <w:u w:val="none"/>
                <w:lang w:val="en-US"/>
              </w:rPr>
              <w:t>LEMBAR PE</w:t>
            </w:r>
            <w:r w:rsidR="00284DBB" w:rsidRPr="00284DBB">
              <w:rPr>
                <w:rStyle w:val="Hyperlink"/>
                <w:rFonts w:asciiTheme="majorBidi" w:eastAsia="Calibri" w:hAnsiTheme="majorBidi" w:cstheme="majorBidi"/>
                <w:noProof/>
                <w:color w:val="auto"/>
                <w:sz w:val="24"/>
                <w:szCs w:val="24"/>
                <w:u w:val="none"/>
              </w:rPr>
              <w:t>NGESAHAN</w:t>
            </w:r>
            <w:r w:rsidR="00284DBB" w:rsidRPr="00284DBB">
              <w:rPr>
                <w:rStyle w:val="Hyperlink"/>
                <w:rFonts w:asciiTheme="majorBidi" w:eastAsia="Calibri" w:hAnsiTheme="majorBidi" w:cstheme="majorBidi"/>
                <w:noProof/>
                <w:color w:val="auto"/>
                <w:sz w:val="24"/>
                <w:szCs w:val="24"/>
                <w:u w:val="none"/>
                <w:lang w:val="en-US"/>
              </w:rPr>
              <w:t xml:space="preserve"> SKRIPSI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_Toc173674421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i</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2" w:history="1">
            <w:r w:rsidR="00480388">
              <w:rPr>
                <w:rStyle w:val="Hyperlink"/>
                <w:rFonts w:asciiTheme="majorBidi" w:eastAsia="Calibri" w:hAnsiTheme="majorBidi" w:cstheme="majorBidi"/>
                <w:noProof/>
                <w:color w:val="auto"/>
                <w:sz w:val="24"/>
                <w:szCs w:val="24"/>
                <w:u w:val="none"/>
              </w:rPr>
              <w:t>LEMBAR PENGUJIAN</w:t>
            </w:r>
            <w:r w:rsidR="00284DBB" w:rsidRPr="00284DBB">
              <w:rPr>
                <w:rStyle w:val="Hyperlink"/>
                <w:rFonts w:asciiTheme="majorBidi" w:eastAsia="Calibri" w:hAnsiTheme="majorBidi" w:cstheme="majorBidi"/>
                <w:noProof/>
                <w:color w:val="auto"/>
                <w:sz w:val="24"/>
                <w:szCs w:val="24"/>
                <w:u w:val="none"/>
              </w:rPr>
              <w:t xml:space="preserve"> SKRIPSI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_Toc173674422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ii</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3" w:history="1">
            <w:r w:rsidR="00284DBB" w:rsidRPr="00284DBB">
              <w:rPr>
                <w:rStyle w:val="Hyperlink"/>
                <w:rFonts w:asciiTheme="majorBidi" w:eastAsia="Calibri" w:hAnsiTheme="majorBidi" w:cstheme="majorBidi"/>
                <w:noProof/>
                <w:color w:val="auto"/>
                <w:sz w:val="24"/>
                <w:szCs w:val="24"/>
                <w:u w:val="none"/>
              </w:rPr>
              <w:t>SURAT PERNYATAAN KEASLIAN SKRIPSI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_Toc173674423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iii</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4" w:history="1">
            <w:r w:rsidR="00284DBB" w:rsidRPr="00284DBB">
              <w:rPr>
                <w:rStyle w:val="Hyperlink"/>
                <w:rFonts w:asciiTheme="majorBidi" w:eastAsia="Calibri" w:hAnsiTheme="majorBidi" w:cstheme="majorBidi"/>
                <w:noProof/>
                <w:color w:val="auto"/>
                <w:sz w:val="24"/>
                <w:szCs w:val="24"/>
                <w:u w:val="none"/>
              </w:rPr>
              <w:t>KATA PENGANTAR</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_Toc173674424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vi</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5" w:history="1">
            <w:r w:rsidR="00284DBB" w:rsidRPr="00284DBB">
              <w:rPr>
                <w:rStyle w:val="Hyperlink"/>
                <w:rFonts w:asciiTheme="majorBidi" w:eastAsia="Calibri" w:hAnsiTheme="majorBidi" w:cstheme="majorBidi"/>
                <w:noProof/>
                <w:color w:val="auto"/>
                <w:sz w:val="24"/>
                <w:szCs w:val="24"/>
                <w:u w:val="none"/>
              </w:rPr>
              <w:t>ABSTRAK</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_Toc173674425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ix</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6" w:history="1">
            <w:r w:rsidR="00284DBB" w:rsidRPr="00284DBB">
              <w:rPr>
                <w:rStyle w:val="Hyperlink"/>
                <w:rFonts w:asciiTheme="majorBidi" w:eastAsia="Calibri" w:hAnsiTheme="majorBidi" w:cstheme="majorBidi"/>
                <w:i/>
                <w:noProof/>
                <w:color w:val="auto"/>
                <w:sz w:val="24"/>
                <w:szCs w:val="24"/>
                <w:u w:val="none"/>
              </w:rPr>
              <w:t>ABSTRACT</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_Toc173674426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x</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7" w:history="1">
            <w:r w:rsidR="00284DBB" w:rsidRPr="00284DBB">
              <w:rPr>
                <w:rStyle w:val="Hyperlink"/>
                <w:rFonts w:asciiTheme="majorBidi" w:eastAsia="Calibri" w:hAnsiTheme="majorBidi" w:cstheme="majorBidi"/>
                <w:noProof/>
                <w:color w:val="auto"/>
                <w:sz w:val="24"/>
                <w:szCs w:val="24"/>
                <w:u w:val="none"/>
              </w:rPr>
              <w:t>DAFTAR ISI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_Toc173674427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xi</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8" w:history="1">
            <w:r w:rsidR="00284DBB" w:rsidRPr="00284DBB">
              <w:rPr>
                <w:rStyle w:val="Hyperlink"/>
                <w:rFonts w:asciiTheme="majorBidi" w:hAnsiTheme="majorBidi" w:cstheme="majorBidi"/>
                <w:noProof/>
                <w:color w:val="auto"/>
                <w:sz w:val="24"/>
                <w:szCs w:val="24"/>
                <w:u w:val="none"/>
              </w:rPr>
              <w:t>DAFTAR TABEL</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_Toc173674428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xiii</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29" w:history="1">
            <w:r w:rsidR="00284DBB" w:rsidRPr="00284DBB">
              <w:rPr>
                <w:rStyle w:val="Hyperlink"/>
                <w:rFonts w:asciiTheme="majorBidi" w:hAnsiTheme="majorBidi" w:cstheme="majorBidi"/>
                <w:noProof/>
                <w:color w:val="auto"/>
                <w:sz w:val="24"/>
                <w:szCs w:val="24"/>
                <w:u w:val="none"/>
              </w:rPr>
              <w:t>DAFTAR GAMBAR</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_Toc173674429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xiv</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30" w:history="1">
            <w:r w:rsidR="00284DBB" w:rsidRPr="00284DBB">
              <w:rPr>
                <w:rStyle w:val="Hyperlink"/>
                <w:rFonts w:asciiTheme="majorBidi" w:hAnsiTheme="majorBidi" w:cstheme="majorBidi"/>
                <w:noProof/>
                <w:color w:val="auto"/>
                <w:sz w:val="24"/>
                <w:szCs w:val="24"/>
                <w:u w:val="none"/>
              </w:rPr>
              <w:t>DAFTAR LAMPIRAN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_Toc173674430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xv</w:t>
            </w:r>
            <w:r w:rsidR="00284DBB" w:rsidRPr="00284DBB">
              <w:rPr>
                <w:rFonts w:asciiTheme="majorBidi" w:hAnsiTheme="majorBidi" w:cstheme="majorBidi"/>
                <w:noProof/>
                <w:webHidden/>
                <w:sz w:val="24"/>
                <w:szCs w:val="24"/>
              </w:rPr>
              <w:fldChar w:fldCharType="end"/>
            </w:r>
          </w:hyperlink>
        </w:p>
        <w:p w:rsidR="00284DBB" w:rsidRPr="00284DBB" w:rsidRDefault="00284DBB" w:rsidP="00284DBB">
          <w:pPr>
            <w:pStyle w:val="TOC1"/>
            <w:tabs>
              <w:tab w:val="right" w:leader="dot" w:pos="7927"/>
            </w:tabs>
            <w:rPr>
              <w:rFonts w:asciiTheme="majorBidi" w:eastAsiaTheme="minorEastAsia" w:hAnsiTheme="majorBidi" w:cstheme="majorBidi"/>
              <w:noProof/>
              <w:sz w:val="24"/>
              <w:szCs w:val="24"/>
              <w:lang w:eastAsia="id-ID"/>
            </w:rPr>
          </w:pPr>
          <w:r w:rsidRPr="00284DBB">
            <w:rPr>
              <w:rStyle w:val="Hyperlink"/>
              <w:rFonts w:asciiTheme="majorBidi" w:hAnsiTheme="majorBidi" w:cstheme="majorBidi"/>
              <w:noProof/>
              <w:color w:val="auto"/>
              <w:sz w:val="24"/>
              <w:szCs w:val="24"/>
              <w:u w:val="none"/>
            </w:rPr>
            <w:t xml:space="preserve">BAB I </w:t>
          </w:r>
          <w:hyperlink w:anchor="_Toc173674432" w:history="1">
            <w:r w:rsidRPr="00284DBB">
              <w:rPr>
                <w:rStyle w:val="Hyperlink"/>
                <w:rFonts w:asciiTheme="majorBidi" w:hAnsiTheme="majorBidi" w:cstheme="majorBidi"/>
                <w:noProof/>
                <w:color w:val="auto"/>
                <w:sz w:val="24"/>
                <w:szCs w:val="24"/>
                <w:u w:val="none"/>
              </w:rPr>
              <w:t>PENDAHULUAN</w:t>
            </w:r>
            <w:r w:rsidRPr="00284DBB">
              <w:rPr>
                <w:rFonts w:asciiTheme="majorBidi" w:hAnsiTheme="majorBidi" w:cstheme="majorBidi"/>
                <w:noProof/>
                <w:webHidden/>
                <w:sz w:val="24"/>
                <w:szCs w:val="24"/>
              </w:rPr>
              <w:tab/>
            </w:r>
            <w:r w:rsidRPr="00284DBB">
              <w:rPr>
                <w:rFonts w:asciiTheme="majorBidi" w:hAnsiTheme="majorBidi" w:cstheme="majorBidi"/>
                <w:noProof/>
                <w:webHidden/>
                <w:sz w:val="24"/>
                <w:szCs w:val="24"/>
              </w:rPr>
              <w:fldChar w:fldCharType="begin"/>
            </w:r>
            <w:r w:rsidRPr="00284DBB">
              <w:rPr>
                <w:rFonts w:asciiTheme="majorBidi" w:hAnsiTheme="majorBidi" w:cstheme="majorBidi"/>
                <w:noProof/>
                <w:webHidden/>
                <w:sz w:val="24"/>
                <w:szCs w:val="24"/>
              </w:rPr>
              <w:instrText xml:space="preserve"> PAGEREF _Toc173674432 \h </w:instrText>
            </w:r>
            <w:r w:rsidRPr="00284DBB">
              <w:rPr>
                <w:rFonts w:asciiTheme="majorBidi" w:hAnsiTheme="majorBidi" w:cstheme="majorBidi"/>
                <w:noProof/>
                <w:webHidden/>
                <w:sz w:val="24"/>
                <w:szCs w:val="24"/>
              </w:rPr>
            </w:r>
            <w:r w:rsidRPr="00284DBB">
              <w:rPr>
                <w:rFonts w:asciiTheme="majorBidi" w:hAnsiTheme="majorBidi" w:cstheme="majorBidi"/>
                <w:noProof/>
                <w:webHidden/>
                <w:sz w:val="24"/>
                <w:szCs w:val="24"/>
              </w:rPr>
              <w:fldChar w:fldCharType="separate"/>
            </w:r>
            <w:r w:rsidRPr="00284DBB">
              <w:rPr>
                <w:rFonts w:asciiTheme="majorBidi" w:hAnsiTheme="majorBidi" w:cstheme="majorBidi"/>
                <w:noProof/>
                <w:webHidden/>
                <w:sz w:val="24"/>
                <w:szCs w:val="24"/>
              </w:rPr>
              <w:t>1</w:t>
            </w:r>
            <w:r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33" w:history="1">
            <w:r w:rsidR="00284DBB" w:rsidRPr="00284DBB">
              <w:rPr>
                <w:rStyle w:val="Hyperlink"/>
                <w:rFonts w:asciiTheme="majorBidi" w:hAnsiTheme="majorBidi" w:cstheme="majorBidi"/>
                <w:noProof/>
                <w:color w:val="auto"/>
                <w:sz w:val="24"/>
                <w:szCs w:val="24"/>
                <w:u w:val="none"/>
              </w:rPr>
              <w:t>1.1</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Latar Belakang Masalah</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_Toc173674433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34" w:history="1">
            <w:r w:rsidR="00284DBB" w:rsidRPr="00284DBB">
              <w:rPr>
                <w:rStyle w:val="Hyperlink"/>
                <w:rFonts w:asciiTheme="majorBidi" w:hAnsiTheme="majorBidi" w:cstheme="majorBidi"/>
                <w:noProof/>
                <w:color w:val="auto"/>
                <w:sz w:val="24"/>
                <w:szCs w:val="24"/>
                <w:u w:val="none"/>
              </w:rPr>
              <w:t>1.2</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Batasan Masalah</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_Toc173674434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35" w:history="1">
            <w:r w:rsidR="00284DBB" w:rsidRPr="00284DBB">
              <w:rPr>
                <w:rStyle w:val="Hyperlink"/>
                <w:rFonts w:asciiTheme="majorBidi" w:hAnsiTheme="majorBidi" w:cstheme="majorBidi"/>
                <w:noProof/>
                <w:color w:val="auto"/>
                <w:sz w:val="24"/>
                <w:szCs w:val="24"/>
                <w:u w:val="none"/>
              </w:rPr>
              <w:t>1.3</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Rumusan Masalah</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_Toc173674435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36" w:history="1">
            <w:r w:rsidR="00284DBB" w:rsidRPr="00284DBB">
              <w:rPr>
                <w:rStyle w:val="Hyperlink"/>
                <w:rFonts w:asciiTheme="majorBidi" w:hAnsiTheme="majorBidi" w:cstheme="majorBidi"/>
                <w:noProof/>
                <w:color w:val="auto"/>
                <w:sz w:val="24"/>
                <w:szCs w:val="24"/>
                <w:u w:val="none"/>
              </w:rPr>
              <w:t>1.4</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Tujuan Masalah</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_Toc173674436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37" w:history="1">
            <w:r w:rsidR="00284DBB" w:rsidRPr="00284DBB">
              <w:rPr>
                <w:rStyle w:val="Hyperlink"/>
                <w:rFonts w:asciiTheme="majorBidi" w:hAnsiTheme="majorBidi" w:cstheme="majorBidi"/>
                <w:noProof/>
                <w:color w:val="auto"/>
                <w:sz w:val="24"/>
                <w:szCs w:val="24"/>
                <w:u w:val="none"/>
              </w:rPr>
              <w:t>1.5</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Manfaat Peneliti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_Toc173674437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38" w:history="1">
            <w:r w:rsidR="00284DBB" w:rsidRPr="00284DBB">
              <w:rPr>
                <w:rStyle w:val="Hyperlink"/>
                <w:rFonts w:asciiTheme="majorBidi" w:hAnsiTheme="majorBidi" w:cstheme="majorBidi"/>
                <w:noProof/>
                <w:color w:val="auto"/>
                <w:sz w:val="24"/>
                <w:szCs w:val="24"/>
                <w:u w:val="none"/>
              </w:rPr>
              <w:t>1.6</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Sistematika Penulisan Skripsi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_Toc173674438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5</w:t>
            </w:r>
            <w:r w:rsidR="00284DBB" w:rsidRPr="00284DBB">
              <w:rPr>
                <w:rFonts w:asciiTheme="majorBidi" w:hAnsiTheme="majorBidi" w:cstheme="majorBidi"/>
                <w:noProof/>
                <w:webHidden/>
                <w:sz w:val="24"/>
                <w:szCs w:val="24"/>
              </w:rPr>
              <w:fldChar w:fldCharType="end"/>
            </w:r>
          </w:hyperlink>
        </w:p>
        <w:p w:rsidR="00284DBB" w:rsidRPr="00284DBB" w:rsidRDefault="00284DBB" w:rsidP="00284DBB">
          <w:pPr>
            <w:pStyle w:val="TOC1"/>
            <w:tabs>
              <w:tab w:val="right" w:leader="dot" w:pos="7927"/>
            </w:tabs>
            <w:rPr>
              <w:rFonts w:asciiTheme="majorBidi" w:eastAsiaTheme="minorEastAsia" w:hAnsiTheme="majorBidi" w:cstheme="majorBidi"/>
              <w:noProof/>
              <w:sz w:val="24"/>
              <w:szCs w:val="24"/>
              <w:lang w:eastAsia="id-ID"/>
            </w:rPr>
          </w:pPr>
          <w:r w:rsidRPr="00284DBB">
            <w:rPr>
              <w:rStyle w:val="Hyperlink"/>
              <w:rFonts w:asciiTheme="majorBidi" w:hAnsiTheme="majorBidi" w:cstheme="majorBidi"/>
              <w:noProof/>
              <w:color w:val="auto"/>
              <w:sz w:val="24"/>
              <w:szCs w:val="24"/>
              <w:u w:val="none"/>
            </w:rPr>
            <w:t xml:space="preserve">BAB II </w:t>
          </w:r>
          <w:hyperlink w:anchor="_Toc173674440" w:history="1">
            <w:r w:rsidRPr="00284DBB">
              <w:rPr>
                <w:rStyle w:val="Hyperlink"/>
                <w:rFonts w:asciiTheme="majorBidi" w:hAnsiTheme="majorBidi" w:cstheme="majorBidi"/>
                <w:noProof/>
                <w:color w:val="auto"/>
                <w:sz w:val="24"/>
                <w:szCs w:val="24"/>
                <w:u w:val="none"/>
              </w:rPr>
              <w:t>TINJAUAN PUSTAKA</w:t>
            </w:r>
            <w:r w:rsidRPr="00284DBB">
              <w:rPr>
                <w:rFonts w:asciiTheme="majorBidi" w:hAnsiTheme="majorBidi" w:cstheme="majorBidi"/>
                <w:noProof/>
                <w:webHidden/>
                <w:sz w:val="24"/>
                <w:szCs w:val="24"/>
              </w:rPr>
              <w:tab/>
            </w:r>
            <w:r w:rsidRPr="00284DBB">
              <w:rPr>
                <w:rFonts w:asciiTheme="majorBidi" w:hAnsiTheme="majorBidi" w:cstheme="majorBidi"/>
                <w:noProof/>
                <w:webHidden/>
                <w:sz w:val="24"/>
                <w:szCs w:val="24"/>
              </w:rPr>
              <w:fldChar w:fldCharType="begin"/>
            </w:r>
            <w:r w:rsidRPr="00284DBB">
              <w:rPr>
                <w:rFonts w:asciiTheme="majorBidi" w:hAnsiTheme="majorBidi" w:cstheme="majorBidi"/>
                <w:noProof/>
                <w:webHidden/>
                <w:sz w:val="24"/>
                <w:szCs w:val="24"/>
              </w:rPr>
              <w:instrText xml:space="preserve"> PAGEREF _Toc173674440 \h </w:instrText>
            </w:r>
            <w:r w:rsidRPr="00284DBB">
              <w:rPr>
                <w:rFonts w:asciiTheme="majorBidi" w:hAnsiTheme="majorBidi" w:cstheme="majorBidi"/>
                <w:noProof/>
                <w:webHidden/>
                <w:sz w:val="24"/>
                <w:szCs w:val="24"/>
              </w:rPr>
            </w:r>
            <w:r w:rsidRPr="00284DBB">
              <w:rPr>
                <w:rFonts w:asciiTheme="majorBidi" w:hAnsiTheme="majorBidi" w:cstheme="majorBidi"/>
                <w:noProof/>
                <w:webHidden/>
                <w:sz w:val="24"/>
                <w:szCs w:val="24"/>
              </w:rPr>
              <w:fldChar w:fldCharType="separate"/>
            </w:r>
            <w:r w:rsidRPr="00284DBB">
              <w:rPr>
                <w:rFonts w:asciiTheme="majorBidi" w:hAnsiTheme="majorBidi" w:cstheme="majorBidi"/>
                <w:noProof/>
                <w:webHidden/>
                <w:sz w:val="24"/>
                <w:szCs w:val="24"/>
              </w:rPr>
              <w:t>7</w:t>
            </w:r>
            <w:r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1" w:history="1">
            <w:r w:rsidR="00284DBB" w:rsidRPr="00284DBB">
              <w:rPr>
                <w:rStyle w:val="Hyperlink"/>
                <w:rFonts w:asciiTheme="majorBidi" w:hAnsiTheme="majorBidi" w:cstheme="majorBidi"/>
                <w:noProof/>
                <w:color w:val="auto"/>
                <w:sz w:val="24"/>
                <w:szCs w:val="24"/>
                <w:u w:val="none"/>
              </w:rPr>
              <w:t>2.1</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 xml:space="preserve">Model Pembelejaran </w:t>
            </w:r>
            <w:r w:rsidR="00284DBB" w:rsidRPr="00284DBB">
              <w:rPr>
                <w:rStyle w:val="Hyperlink"/>
                <w:rFonts w:asciiTheme="majorBidi" w:hAnsiTheme="majorBidi" w:cstheme="majorBidi"/>
                <w:i/>
                <w:noProof/>
                <w:color w:val="auto"/>
                <w:sz w:val="24"/>
                <w:szCs w:val="24"/>
                <w:u w:val="none"/>
              </w:rPr>
              <w:t>Discovery Learning</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_Toc173674441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7</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2" w:history="1">
            <w:r w:rsidR="00284DBB" w:rsidRPr="00284DBB">
              <w:rPr>
                <w:rStyle w:val="Hyperlink"/>
                <w:rFonts w:asciiTheme="majorBidi" w:hAnsiTheme="majorBidi" w:cstheme="majorBidi"/>
                <w:noProof/>
                <w:color w:val="auto"/>
                <w:sz w:val="24"/>
                <w:szCs w:val="24"/>
                <w:u w:val="none"/>
              </w:rPr>
              <w:t>2.2</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 xml:space="preserve">Kelebihan dan Kekurangan Penerapan Model  </w:t>
            </w:r>
            <w:r w:rsidR="00284DBB" w:rsidRPr="00284DBB">
              <w:rPr>
                <w:rStyle w:val="Hyperlink"/>
                <w:rFonts w:asciiTheme="majorBidi" w:hAnsiTheme="majorBidi" w:cstheme="majorBidi"/>
                <w:i/>
                <w:iCs/>
                <w:noProof/>
                <w:color w:val="auto"/>
                <w:sz w:val="24"/>
                <w:szCs w:val="24"/>
                <w:u w:val="none"/>
              </w:rPr>
              <w:t>Discovery Learning</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_Toc173674442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9</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3" w:history="1">
            <w:r w:rsidR="00284DBB" w:rsidRPr="00284DBB">
              <w:rPr>
                <w:rStyle w:val="Hyperlink"/>
                <w:rFonts w:asciiTheme="majorBidi" w:hAnsiTheme="majorBidi" w:cstheme="majorBidi"/>
                <w:noProof/>
                <w:color w:val="auto"/>
                <w:sz w:val="24"/>
                <w:szCs w:val="24"/>
                <w:u w:val="none"/>
              </w:rPr>
              <w:t>2.3</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Hasil Belajar</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_Toc173674443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10</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4" w:history="1">
            <w:r w:rsidR="00284DBB" w:rsidRPr="00284DBB">
              <w:rPr>
                <w:rStyle w:val="Hyperlink"/>
                <w:rFonts w:asciiTheme="majorBidi" w:hAnsiTheme="majorBidi" w:cstheme="majorBidi"/>
                <w:noProof/>
                <w:color w:val="auto"/>
                <w:sz w:val="24"/>
                <w:szCs w:val="24"/>
                <w:u w:val="none"/>
              </w:rPr>
              <w:t>2.4</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PhET Simulation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_Toc173674444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12</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5" w:history="1">
            <w:r w:rsidR="00284DBB" w:rsidRPr="00284DBB">
              <w:rPr>
                <w:rStyle w:val="Hyperlink"/>
                <w:rFonts w:asciiTheme="majorBidi" w:hAnsiTheme="majorBidi" w:cstheme="majorBidi"/>
                <w:noProof/>
                <w:color w:val="auto"/>
                <w:sz w:val="24"/>
                <w:szCs w:val="24"/>
                <w:u w:val="none"/>
              </w:rPr>
              <w:t>2.5</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Kelebihan dan Kekurangan Media Simulasi PhET</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_Toc173674445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13</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6" w:history="1">
            <w:r w:rsidR="00284DBB" w:rsidRPr="00284DBB">
              <w:rPr>
                <w:rStyle w:val="Hyperlink"/>
                <w:rFonts w:asciiTheme="majorBidi" w:hAnsiTheme="majorBidi" w:cstheme="majorBidi"/>
                <w:noProof/>
                <w:color w:val="auto"/>
                <w:sz w:val="24"/>
                <w:szCs w:val="24"/>
                <w:u w:val="none"/>
              </w:rPr>
              <w:t>2.6</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Penelitian yang Relevan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_Toc173674446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14</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47" w:history="1">
            <w:r w:rsidR="00284DBB" w:rsidRPr="00284DBB">
              <w:rPr>
                <w:rStyle w:val="Hyperlink"/>
                <w:rFonts w:asciiTheme="majorBidi" w:eastAsia="Times New Roman" w:hAnsiTheme="majorBidi" w:cstheme="majorBidi"/>
                <w:noProof/>
                <w:color w:val="auto"/>
                <w:sz w:val="24"/>
                <w:szCs w:val="24"/>
                <w:u w:val="none"/>
              </w:rPr>
              <w:t>2.7</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Times New Roman" w:hAnsiTheme="majorBidi" w:cstheme="majorBidi"/>
                <w:noProof/>
                <w:color w:val="auto"/>
                <w:sz w:val="24"/>
                <w:szCs w:val="24"/>
                <w:u w:val="none"/>
              </w:rPr>
              <w:t>Kebaruan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_Toc173674447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16</w:t>
            </w:r>
            <w:r w:rsidR="00284DBB" w:rsidRPr="00284DBB">
              <w:rPr>
                <w:rFonts w:asciiTheme="majorBidi" w:hAnsiTheme="majorBidi" w:cstheme="majorBidi"/>
                <w:noProof/>
                <w:webHidden/>
                <w:sz w:val="24"/>
                <w:szCs w:val="24"/>
              </w:rPr>
              <w:fldChar w:fldCharType="end"/>
            </w:r>
          </w:hyperlink>
        </w:p>
        <w:p w:rsidR="00284DBB" w:rsidRPr="00284DBB" w:rsidRDefault="00284DBB" w:rsidP="00284DBB">
          <w:pPr>
            <w:pStyle w:val="TOC1"/>
            <w:tabs>
              <w:tab w:val="right" w:leader="dot" w:pos="7927"/>
            </w:tabs>
            <w:rPr>
              <w:rFonts w:asciiTheme="majorBidi" w:eastAsiaTheme="minorEastAsia" w:hAnsiTheme="majorBidi" w:cstheme="majorBidi"/>
              <w:noProof/>
              <w:sz w:val="24"/>
              <w:szCs w:val="24"/>
              <w:lang w:eastAsia="id-ID"/>
            </w:rPr>
          </w:pPr>
          <w:r w:rsidRPr="00284DBB">
            <w:rPr>
              <w:rStyle w:val="Hyperlink"/>
              <w:rFonts w:asciiTheme="majorBidi" w:hAnsiTheme="majorBidi" w:cstheme="majorBidi"/>
              <w:noProof/>
              <w:color w:val="auto"/>
              <w:sz w:val="24"/>
              <w:szCs w:val="24"/>
              <w:u w:val="none"/>
            </w:rPr>
            <w:t xml:space="preserve">BAB III </w:t>
          </w:r>
          <w:hyperlink w:anchor="_Toc173674449" w:history="1">
            <w:r w:rsidRPr="00284DBB">
              <w:rPr>
                <w:rStyle w:val="Hyperlink"/>
                <w:rFonts w:asciiTheme="majorBidi" w:hAnsiTheme="majorBidi" w:cstheme="majorBidi"/>
                <w:noProof/>
                <w:color w:val="auto"/>
                <w:sz w:val="24"/>
                <w:szCs w:val="24"/>
                <w:u w:val="none"/>
              </w:rPr>
              <w:t>METODOLOGI PENELITIAN</w:t>
            </w:r>
            <w:r w:rsidRPr="00284DBB">
              <w:rPr>
                <w:rFonts w:asciiTheme="majorBidi" w:hAnsiTheme="majorBidi" w:cstheme="majorBidi"/>
                <w:noProof/>
                <w:webHidden/>
                <w:sz w:val="24"/>
                <w:szCs w:val="24"/>
              </w:rPr>
              <w:tab/>
            </w:r>
            <w:r w:rsidRPr="00284DBB">
              <w:rPr>
                <w:rFonts w:asciiTheme="majorBidi" w:hAnsiTheme="majorBidi" w:cstheme="majorBidi"/>
                <w:noProof/>
                <w:webHidden/>
                <w:sz w:val="24"/>
                <w:szCs w:val="24"/>
              </w:rPr>
              <w:fldChar w:fldCharType="begin"/>
            </w:r>
            <w:r w:rsidRPr="00284DBB">
              <w:rPr>
                <w:rFonts w:asciiTheme="majorBidi" w:hAnsiTheme="majorBidi" w:cstheme="majorBidi"/>
                <w:noProof/>
                <w:webHidden/>
                <w:sz w:val="24"/>
                <w:szCs w:val="24"/>
              </w:rPr>
              <w:instrText xml:space="preserve"> PAGEREF _Toc173674449 \h </w:instrText>
            </w:r>
            <w:r w:rsidRPr="00284DBB">
              <w:rPr>
                <w:rFonts w:asciiTheme="majorBidi" w:hAnsiTheme="majorBidi" w:cstheme="majorBidi"/>
                <w:noProof/>
                <w:webHidden/>
                <w:sz w:val="24"/>
                <w:szCs w:val="24"/>
              </w:rPr>
            </w:r>
            <w:r w:rsidRPr="00284DBB">
              <w:rPr>
                <w:rFonts w:asciiTheme="majorBidi" w:hAnsiTheme="majorBidi" w:cstheme="majorBidi"/>
                <w:noProof/>
                <w:webHidden/>
                <w:sz w:val="24"/>
                <w:szCs w:val="24"/>
              </w:rPr>
              <w:fldChar w:fldCharType="separate"/>
            </w:r>
            <w:r w:rsidRPr="00284DBB">
              <w:rPr>
                <w:rFonts w:asciiTheme="majorBidi" w:hAnsiTheme="majorBidi" w:cstheme="majorBidi"/>
                <w:noProof/>
                <w:webHidden/>
                <w:sz w:val="24"/>
                <w:szCs w:val="24"/>
              </w:rPr>
              <w:t>17</w:t>
            </w:r>
            <w:r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0" w:history="1">
            <w:r w:rsidR="00284DBB" w:rsidRPr="00284DBB">
              <w:rPr>
                <w:rStyle w:val="Hyperlink"/>
                <w:rFonts w:asciiTheme="majorBidi" w:hAnsiTheme="majorBidi" w:cstheme="majorBidi"/>
                <w:noProof/>
                <w:color w:val="auto"/>
                <w:sz w:val="24"/>
                <w:szCs w:val="24"/>
                <w:u w:val="none"/>
              </w:rPr>
              <w:t>3.1</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Metode dan Desain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_Toc173674450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17</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1" w:history="1">
            <w:r w:rsidR="00284DBB" w:rsidRPr="00284DBB">
              <w:rPr>
                <w:rStyle w:val="Hyperlink"/>
                <w:rFonts w:asciiTheme="majorBidi" w:eastAsia="Calibri" w:hAnsiTheme="majorBidi" w:cstheme="majorBidi"/>
                <w:noProof/>
                <w:color w:val="auto"/>
                <w:sz w:val="24"/>
                <w:szCs w:val="24"/>
                <w:u w:val="none"/>
              </w:rPr>
              <w:t>3.2</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Variabel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_Toc173674451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18</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2" w:history="1">
            <w:r w:rsidR="00284DBB" w:rsidRPr="00284DBB">
              <w:rPr>
                <w:rStyle w:val="Hyperlink"/>
                <w:rFonts w:asciiTheme="majorBidi" w:eastAsia="Calibri" w:hAnsiTheme="majorBidi" w:cstheme="majorBidi"/>
                <w:noProof/>
                <w:color w:val="auto"/>
                <w:sz w:val="24"/>
                <w:szCs w:val="24"/>
                <w:u w:val="none"/>
              </w:rPr>
              <w:t>3.3</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Waktu dan Tempat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_Toc173674452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19</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3" w:history="1">
            <w:r w:rsidR="00284DBB" w:rsidRPr="00284DBB">
              <w:rPr>
                <w:rStyle w:val="Hyperlink"/>
                <w:rFonts w:asciiTheme="majorBidi" w:eastAsia="Calibri" w:hAnsiTheme="majorBidi" w:cstheme="majorBidi"/>
                <w:noProof/>
                <w:color w:val="auto"/>
                <w:sz w:val="24"/>
                <w:szCs w:val="24"/>
                <w:u w:val="none"/>
              </w:rPr>
              <w:t>3.4</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Populasi dan Sampel</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_Toc173674453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19</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4" w:history="1">
            <w:r w:rsidR="00284DBB" w:rsidRPr="00284DBB">
              <w:rPr>
                <w:rStyle w:val="Hyperlink"/>
                <w:rFonts w:asciiTheme="majorBidi" w:eastAsia="Calibri" w:hAnsiTheme="majorBidi" w:cstheme="majorBidi"/>
                <w:noProof/>
                <w:color w:val="auto"/>
                <w:sz w:val="24"/>
                <w:szCs w:val="24"/>
                <w:u w:val="none"/>
              </w:rPr>
              <w:t>3.5</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Teknik Pengumpulan Data</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_Toc173674454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19</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5" w:history="1">
            <w:r w:rsidR="00284DBB" w:rsidRPr="00284DBB">
              <w:rPr>
                <w:rStyle w:val="Hyperlink"/>
                <w:rFonts w:asciiTheme="majorBidi" w:eastAsia="Calibri" w:hAnsiTheme="majorBidi" w:cstheme="majorBidi"/>
                <w:noProof/>
                <w:color w:val="auto"/>
                <w:sz w:val="24"/>
                <w:szCs w:val="24"/>
                <w:u w:val="none"/>
              </w:rPr>
              <w:t>3.6</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Instrumen Peneliitan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_Toc173674455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21</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6" w:history="1">
            <w:r w:rsidR="00284DBB" w:rsidRPr="00284DBB">
              <w:rPr>
                <w:rStyle w:val="Hyperlink"/>
                <w:rFonts w:asciiTheme="majorBidi" w:eastAsia="Calibri" w:hAnsiTheme="majorBidi" w:cstheme="majorBidi"/>
                <w:noProof/>
                <w:color w:val="auto"/>
                <w:sz w:val="24"/>
                <w:szCs w:val="24"/>
                <w:u w:val="none"/>
              </w:rPr>
              <w:t>3.7</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Uji Validitas Instrumen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_Toc173674456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23</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7" w:history="1">
            <w:r w:rsidR="00284DBB" w:rsidRPr="00284DBB">
              <w:rPr>
                <w:rStyle w:val="Hyperlink"/>
                <w:rFonts w:asciiTheme="majorBidi" w:eastAsia="Calibri" w:hAnsiTheme="majorBidi" w:cstheme="majorBidi"/>
                <w:noProof/>
                <w:color w:val="auto"/>
                <w:sz w:val="24"/>
                <w:szCs w:val="24"/>
                <w:u w:val="none"/>
              </w:rPr>
              <w:t>3.8</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Teknik Analisis</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_Toc173674457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25</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8" w:history="1">
            <w:r w:rsidR="00284DBB" w:rsidRPr="00284DBB">
              <w:rPr>
                <w:rStyle w:val="Hyperlink"/>
                <w:rFonts w:asciiTheme="majorBidi" w:eastAsia="Calibri" w:hAnsiTheme="majorBidi" w:cstheme="majorBidi"/>
                <w:noProof/>
                <w:color w:val="auto"/>
                <w:sz w:val="24"/>
                <w:szCs w:val="24"/>
                <w:u w:val="none"/>
              </w:rPr>
              <w:t>3.9</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Prosedur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_Toc173674458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28</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59" w:history="1">
            <w:r w:rsidR="00284DBB" w:rsidRPr="00284DBB">
              <w:rPr>
                <w:rStyle w:val="Hyperlink"/>
                <w:rFonts w:asciiTheme="majorBidi" w:eastAsia="Calibri" w:hAnsiTheme="majorBidi" w:cstheme="majorBidi"/>
                <w:noProof/>
                <w:color w:val="auto"/>
                <w:sz w:val="24"/>
                <w:szCs w:val="24"/>
                <w:u w:val="none"/>
              </w:rPr>
              <w:t>3.10</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rPr>
              <w:t>Alur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_Toc173674459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29</w:t>
            </w:r>
            <w:r w:rsidR="00284DBB" w:rsidRPr="00284DBB">
              <w:rPr>
                <w:rFonts w:asciiTheme="majorBidi" w:hAnsiTheme="majorBidi" w:cstheme="majorBidi"/>
                <w:noProof/>
                <w:webHidden/>
                <w:sz w:val="24"/>
                <w:szCs w:val="24"/>
              </w:rPr>
              <w:fldChar w:fldCharType="end"/>
            </w:r>
          </w:hyperlink>
        </w:p>
        <w:p w:rsidR="00284DBB" w:rsidRPr="00284DBB" w:rsidRDefault="00284DBB" w:rsidP="00284DBB">
          <w:pPr>
            <w:pStyle w:val="TOC1"/>
            <w:tabs>
              <w:tab w:val="right" w:leader="dot" w:pos="7927"/>
            </w:tabs>
            <w:rPr>
              <w:rFonts w:asciiTheme="majorBidi" w:eastAsiaTheme="minorEastAsia" w:hAnsiTheme="majorBidi" w:cstheme="majorBidi"/>
              <w:noProof/>
              <w:sz w:val="24"/>
              <w:szCs w:val="24"/>
              <w:lang w:eastAsia="id-ID"/>
            </w:rPr>
          </w:pPr>
          <w:r w:rsidRPr="00284DBB">
            <w:rPr>
              <w:rStyle w:val="Hyperlink"/>
              <w:rFonts w:asciiTheme="majorBidi" w:hAnsiTheme="majorBidi" w:cstheme="majorBidi"/>
              <w:noProof/>
              <w:color w:val="auto"/>
              <w:sz w:val="24"/>
              <w:szCs w:val="24"/>
              <w:u w:val="none"/>
            </w:rPr>
            <w:t xml:space="preserve">BAB IV </w:t>
          </w:r>
          <w:hyperlink w:anchor="_Toc173674461" w:history="1">
            <w:r w:rsidRPr="00284DBB">
              <w:rPr>
                <w:rStyle w:val="Hyperlink"/>
                <w:rFonts w:asciiTheme="majorBidi" w:hAnsiTheme="majorBidi" w:cstheme="majorBidi"/>
                <w:noProof/>
                <w:color w:val="auto"/>
                <w:sz w:val="24"/>
                <w:szCs w:val="24"/>
                <w:u w:val="none"/>
              </w:rPr>
              <w:t>HASIL DAN PEMBEHASAN</w:t>
            </w:r>
            <w:r w:rsidRPr="00284DBB">
              <w:rPr>
                <w:rFonts w:asciiTheme="majorBidi" w:hAnsiTheme="majorBidi" w:cstheme="majorBidi"/>
                <w:noProof/>
                <w:webHidden/>
                <w:sz w:val="24"/>
                <w:szCs w:val="24"/>
              </w:rPr>
              <w:tab/>
            </w:r>
            <w:r w:rsidRPr="00284DBB">
              <w:rPr>
                <w:rFonts w:asciiTheme="majorBidi" w:hAnsiTheme="majorBidi" w:cstheme="majorBidi"/>
                <w:noProof/>
                <w:webHidden/>
                <w:sz w:val="24"/>
                <w:szCs w:val="24"/>
              </w:rPr>
              <w:fldChar w:fldCharType="begin"/>
            </w:r>
            <w:r w:rsidRPr="00284DBB">
              <w:rPr>
                <w:rFonts w:asciiTheme="majorBidi" w:hAnsiTheme="majorBidi" w:cstheme="majorBidi"/>
                <w:noProof/>
                <w:webHidden/>
                <w:sz w:val="24"/>
                <w:szCs w:val="24"/>
              </w:rPr>
              <w:instrText xml:space="preserve"> PAGEREF _Toc173674461 \h </w:instrText>
            </w:r>
            <w:r w:rsidRPr="00284DBB">
              <w:rPr>
                <w:rFonts w:asciiTheme="majorBidi" w:hAnsiTheme="majorBidi" w:cstheme="majorBidi"/>
                <w:noProof/>
                <w:webHidden/>
                <w:sz w:val="24"/>
                <w:szCs w:val="24"/>
              </w:rPr>
            </w:r>
            <w:r w:rsidRPr="00284DBB">
              <w:rPr>
                <w:rFonts w:asciiTheme="majorBidi" w:hAnsiTheme="majorBidi" w:cstheme="majorBidi"/>
                <w:noProof/>
                <w:webHidden/>
                <w:sz w:val="24"/>
                <w:szCs w:val="24"/>
              </w:rPr>
              <w:fldChar w:fldCharType="separate"/>
            </w:r>
            <w:r w:rsidRPr="00284DBB">
              <w:rPr>
                <w:rFonts w:asciiTheme="majorBidi" w:hAnsiTheme="majorBidi" w:cstheme="majorBidi"/>
                <w:noProof/>
                <w:webHidden/>
                <w:sz w:val="24"/>
                <w:szCs w:val="24"/>
              </w:rPr>
              <w:t>30</w:t>
            </w:r>
            <w:r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62" w:history="1">
            <w:r w:rsidR="00284DBB" w:rsidRPr="00284DBB">
              <w:rPr>
                <w:rStyle w:val="Hyperlink"/>
                <w:rFonts w:asciiTheme="majorBidi" w:hAnsiTheme="majorBidi" w:cstheme="majorBidi"/>
                <w:noProof/>
                <w:color w:val="auto"/>
                <w:sz w:val="24"/>
                <w:szCs w:val="24"/>
                <w:u w:val="none"/>
              </w:rPr>
              <w:t>4.1</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Hasil Penelitian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_Toc173674462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30</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63" w:history="1">
            <w:r w:rsidR="00284DBB" w:rsidRPr="00284DBB">
              <w:rPr>
                <w:rStyle w:val="Hyperlink"/>
                <w:rFonts w:asciiTheme="majorBidi" w:eastAsia="Calibri" w:hAnsiTheme="majorBidi" w:cstheme="majorBidi"/>
                <w:noProof/>
                <w:color w:val="auto"/>
                <w:sz w:val="24"/>
                <w:szCs w:val="24"/>
                <w:u w:val="none"/>
                <w:lang w:val="en-US"/>
              </w:rPr>
              <w:t>4.2</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eastAsia="Calibri" w:hAnsiTheme="majorBidi" w:cstheme="majorBidi"/>
                <w:noProof/>
                <w:color w:val="auto"/>
                <w:sz w:val="24"/>
                <w:szCs w:val="24"/>
                <w:u w:val="none"/>
                <w:lang w:val="en-US"/>
              </w:rPr>
              <w:t>Hasil Analis</w:t>
            </w:r>
            <w:r w:rsidR="00284DBB" w:rsidRPr="00284DBB">
              <w:rPr>
                <w:rStyle w:val="Hyperlink"/>
                <w:rFonts w:asciiTheme="majorBidi" w:eastAsia="Calibri" w:hAnsiTheme="majorBidi" w:cstheme="majorBidi"/>
                <w:noProof/>
                <w:color w:val="auto"/>
                <w:sz w:val="24"/>
                <w:szCs w:val="24"/>
                <w:u w:val="none"/>
              </w:rPr>
              <w:t>is Deskriptif</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_Toc173674463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30</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64" w:history="1">
            <w:r w:rsidR="00284DBB" w:rsidRPr="00284DBB">
              <w:rPr>
                <w:rStyle w:val="Hyperlink"/>
                <w:rFonts w:asciiTheme="majorBidi" w:hAnsiTheme="majorBidi" w:cstheme="majorBidi"/>
                <w:noProof/>
                <w:color w:val="auto"/>
                <w:sz w:val="24"/>
                <w:szCs w:val="24"/>
                <w:u w:val="none"/>
              </w:rPr>
              <w:t>4.3</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Hasil Tes Kognitif C1-C4 Per Indikator Soal</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_Toc173674464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31</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65" w:history="1">
            <w:r w:rsidR="00284DBB" w:rsidRPr="00284DBB">
              <w:rPr>
                <w:rStyle w:val="Hyperlink"/>
                <w:rFonts w:asciiTheme="majorBidi" w:hAnsiTheme="majorBidi" w:cstheme="majorBidi"/>
                <w:noProof/>
                <w:color w:val="auto"/>
                <w:sz w:val="24"/>
                <w:szCs w:val="24"/>
                <w:u w:val="none"/>
              </w:rPr>
              <w:t>4.4</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Hasil Uji Prasyarat</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_Toc173674465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33</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66" w:history="1">
            <w:r w:rsidR="00284DBB" w:rsidRPr="00284DBB">
              <w:rPr>
                <w:rStyle w:val="Hyperlink"/>
                <w:rFonts w:asciiTheme="majorBidi" w:hAnsiTheme="majorBidi" w:cstheme="majorBidi"/>
                <w:noProof/>
                <w:color w:val="auto"/>
                <w:sz w:val="24"/>
                <w:szCs w:val="24"/>
                <w:u w:val="none"/>
                <w:lang w:val="zh-CN"/>
              </w:rPr>
              <w:t>4.5</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lang w:val="zh-CN"/>
              </w:rPr>
              <w:t>Analisis Data Angket</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_Toc173674466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38</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67" w:history="1">
            <w:r w:rsidR="00284DBB" w:rsidRPr="00284DBB">
              <w:rPr>
                <w:rStyle w:val="Hyperlink"/>
                <w:rFonts w:asciiTheme="majorBidi" w:hAnsiTheme="majorBidi" w:cstheme="majorBidi"/>
                <w:noProof/>
                <w:color w:val="auto"/>
                <w:sz w:val="24"/>
                <w:szCs w:val="24"/>
                <w:u w:val="none"/>
                <w:lang w:val="zh-CN"/>
              </w:rPr>
              <w:t>4.6</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lang w:val="zh-CN"/>
              </w:rPr>
              <w:t>Pembahasan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_Toc173674467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39</w:t>
            </w:r>
            <w:r w:rsidR="00284DBB" w:rsidRPr="00284DBB">
              <w:rPr>
                <w:rFonts w:asciiTheme="majorBidi" w:hAnsiTheme="majorBidi" w:cstheme="majorBidi"/>
                <w:noProof/>
                <w:webHidden/>
                <w:sz w:val="24"/>
                <w:szCs w:val="24"/>
              </w:rPr>
              <w:fldChar w:fldCharType="end"/>
            </w:r>
          </w:hyperlink>
        </w:p>
        <w:p w:rsidR="00284DBB" w:rsidRPr="00284DBB" w:rsidRDefault="00284DBB" w:rsidP="00284DBB">
          <w:pPr>
            <w:pStyle w:val="TOC1"/>
            <w:tabs>
              <w:tab w:val="right" w:leader="dot" w:pos="7927"/>
            </w:tabs>
            <w:rPr>
              <w:rFonts w:asciiTheme="majorBidi" w:eastAsiaTheme="minorEastAsia" w:hAnsiTheme="majorBidi" w:cstheme="majorBidi"/>
              <w:noProof/>
              <w:sz w:val="24"/>
              <w:szCs w:val="24"/>
              <w:lang w:eastAsia="id-ID"/>
            </w:rPr>
          </w:pPr>
          <w:r w:rsidRPr="00284DBB">
            <w:rPr>
              <w:rStyle w:val="Hyperlink"/>
              <w:rFonts w:asciiTheme="majorBidi" w:hAnsiTheme="majorBidi" w:cstheme="majorBidi"/>
              <w:noProof/>
              <w:color w:val="auto"/>
              <w:sz w:val="24"/>
              <w:szCs w:val="24"/>
              <w:u w:val="none"/>
            </w:rPr>
            <w:t xml:space="preserve">BAB V </w:t>
          </w:r>
          <w:hyperlink w:anchor="_Toc173674469" w:history="1">
            <w:r w:rsidRPr="00284DBB">
              <w:rPr>
                <w:rStyle w:val="Hyperlink"/>
                <w:rFonts w:asciiTheme="majorBidi" w:hAnsiTheme="majorBidi" w:cstheme="majorBidi"/>
                <w:noProof/>
                <w:color w:val="auto"/>
                <w:sz w:val="24"/>
                <w:szCs w:val="24"/>
                <w:u w:val="none"/>
                <w:lang w:val="zh-CN"/>
              </w:rPr>
              <w:t>SIMPULAN, IMPLIKASI, DAN REKOMENTADI</w:t>
            </w:r>
            <w:r w:rsidRPr="00284DBB">
              <w:rPr>
                <w:rFonts w:asciiTheme="majorBidi" w:hAnsiTheme="majorBidi" w:cstheme="majorBidi"/>
                <w:noProof/>
                <w:webHidden/>
                <w:sz w:val="24"/>
                <w:szCs w:val="24"/>
              </w:rPr>
              <w:tab/>
            </w:r>
            <w:r w:rsidRPr="00284DBB">
              <w:rPr>
                <w:rFonts w:asciiTheme="majorBidi" w:hAnsiTheme="majorBidi" w:cstheme="majorBidi"/>
                <w:noProof/>
                <w:webHidden/>
                <w:sz w:val="24"/>
                <w:szCs w:val="24"/>
              </w:rPr>
              <w:fldChar w:fldCharType="begin"/>
            </w:r>
            <w:r w:rsidRPr="00284DBB">
              <w:rPr>
                <w:rFonts w:asciiTheme="majorBidi" w:hAnsiTheme="majorBidi" w:cstheme="majorBidi"/>
                <w:noProof/>
                <w:webHidden/>
                <w:sz w:val="24"/>
                <w:szCs w:val="24"/>
              </w:rPr>
              <w:instrText xml:space="preserve"> PAGEREF _Toc173674469 \h </w:instrText>
            </w:r>
            <w:r w:rsidRPr="00284DBB">
              <w:rPr>
                <w:rFonts w:asciiTheme="majorBidi" w:hAnsiTheme="majorBidi" w:cstheme="majorBidi"/>
                <w:noProof/>
                <w:webHidden/>
                <w:sz w:val="24"/>
                <w:szCs w:val="24"/>
              </w:rPr>
            </w:r>
            <w:r w:rsidRPr="00284DBB">
              <w:rPr>
                <w:rFonts w:asciiTheme="majorBidi" w:hAnsiTheme="majorBidi" w:cstheme="majorBidi"/>
                <w:noProof/>
                <w:webHidden/>
                <w:sz w:val="24"/>
                <w:szCs w:val="24"/>
              </w:rPr>
              <w:fldChar w:fldCharType="separate"/>
            </w:r>
            <w:r w:rsidRPr="00284DBB">
              <w:rPr>
                <w:rFonts w:asciiTheme="majorBidi" w:hAnsiTheme="majorBidi" w:cstheme="majorBidi"/>
                <w:noProof/>
                <w:webHidden/>
                <w:sz w:val="24"/>
                <w:szCs w:val="24"/>
              </w:rPr>
              <w:t>42</w:t>
            </w:r>
            <w:r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70" w:history="1">
            <w:r w:rsidR="00284DBB" w:rsidRPr="00284DBB">
              <w:rPr>
                <w:rStyle w:val="Hyperlink"/>
                <w:rFonts w:asciiTheme="majorBidi" w:hAnsiTheme="majorBidi" w:cstheme="majorBidi"/>
                <w:noProof/>
                <w:color w:val="auto"/>
                <w:sz w:val="24"/>
                <w:szCs w:val="24"/>
                <w:u w:val="none"/>
              </w:rPr>
              <w:t>5.1</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Simpulan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_Toc173674470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42</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71" w:history="1">
            <w:r w:rsidR="00284DBB" w:rsidRPr="00284DBB">
              <w:rPr>
                <w:rStyle w:val="Hyperlink"/>
                <w:rFonts w:asciiTheme="majorBidi" w:hAnsiTheme="majorBidi" w:cstheme="majorBidi"/>
                <w:noProof/>
                <w:color w:val="auto"/>
                <w:sz w:val="24"/>
                <w:szCs w:val="24"/>
                <w:u w:val="none"/>
                <w:lang w:val="zh-CN"/>
              </w:rPr>
              <w:t>5.2</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Implikasi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_Toc173674471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42</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2"/>
            <w:tabs>
              <w:tab w:val="left" w:pos="880"/>
              <w:tab w:val="right" w:leader="dot" w:pos="7927"/>
            </w:tabs>
            <w:rPr>
              <w:rFonts w:asciiTheme="majorBidi" w:eastAsiaTheme="minorEastAsia" w:hAnsiTheme="majorBidi" w:cstheme="majorBidi"/>
              <w:noProof/>
              <w:sz w:val="24"/>
              <w:szCs w:val="24"/>
              <w:lang w:eastAsia="id-ID"/>
            </w:rPr>
          </w:pPr>
          <w:hyperlink w:anchor="_Toc173674472" w:history="1">
            <w:r w:rsidR="00284DBB" w:rsidRPr="00284DBB">
              <w:rPr>
                <w:rStyle w:val="Hyperlink"/>
                <w:rFonts w:asciiTheme="majorBidi" w:hAnsiTheme="majorBidi" w:cstheme="majorBidi"/>
                <w:noProof/>
                <w:color w:val="auto"/>
                <w:sz w:val="24"/>
                <w:szCs w:val="24"/>
                <w:u w:val="none"/>
                <w:lang w:val="zh-CN"/>
              </w:rPr>
              <w:t>5.3</w:t>
            </w:r>
            <w:r w:rsidR="00284DBB" w:rsidRPr="00284DBB">
              <w:rPr>
                <w:rFonts w:asciiTheme="majorBidi" w:eastAsiaTheme="minorEastAsia" w:hAnsiTheme="majorBidi" w:cstheme="majorBidi"/>
                <w:noProof/>
                <w:sz w:val="24"/>
                <w:szCs w:val="24"/>
                <w:lang w:eastAsia="id-ID"/>
              </w:rPr>
              <w:tab/>
            </w:r>
            <w:r w:rsidR="00284DBB" w:rsidRPr="00284DBB">
              <w:rPr>
                <w:rStyle w:val="Hyperlink"/>
                <w:rFonts w:asciiTheme="majorBidi" w:hAnsiTheme="majorBidi" w:cstheme="majorBidi"/>
                <w:noProof/>
                <w:color w:val="auto"/>
                <w:sz w:val="24"/>
                <w:szCs w:val="24"/>
                <w:u w:val="none"/>
              </w:rPr>
              <w:t>Rekomendasi</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_Toc173674472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43</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73" w:history="1">
            <w:r w:rsidR="00284DBB" w:rsidRPr="00284DBB">
              <w:rPr>
                <w:rStyle w:val="Hyperlink"/>
                <w:rFonts w:asciiTheme="majorBidi" w:hAnsiTheme="majorBidi" w:cstheme="majorBidi"/>
                <w:noProof/>
                <w:color w:val="auto"/>
                <w:sz w:val="24"/>
                <w:szCs w:val="24"/>
                <w:u w:val="none"/>
                <w:lang w:val="zh-CN"/>
              </w:rPr>
              <w:t>D</w:t>
            </w:r>
            <w:r w:rsidR="00284DBB" w:rsidRPr="00284DBB">
              <w:rPr>
                <w:rStyle w:val="Hyperlink"/>
                <w:rFonts w:asciiTheme="majorBidi" w:hAnsiTheme="majorBidi" w:cstheme="majorBidi"/>
                <w:noProof/>
                <w:color w:val="auto"/>
                <w:sz w:val="24"/>
                <w:szCs w:val="24"/>
                <w:u w:val="none"/>
              </w:rPr>
              <w:t>AFTAR PUSTAKA</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_Toc173674473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44</w:t>
            </w:r>
            <w:r w:rsidR="00284DBB" w:rsidRPr="00284DBB">
              <w:rPr>
                <w:rFonts w:asciiTheme="majorBidi" w:hAnsiTheme="majorBidi" w:cstheme="majorBidi"/>
                <w:noProof/>
                <w:webHidden/>
                <w:sz w:val="24"/>
                <w:szCs w:val="24"/>
              </w:rPr>
              <w:fldChar w:fldCharType="end"/>
            </w:r>
          </w:hyperlink>
        </w:p>
        <w:p w:rsidR="00284DBB" w:rsidRPr="00284DBB" w:rsidRDefault="003120E7">
          <w:pPr>
            <w:pStyle w:val="TOC1"/>
            <w:tabs>
              <w:tab w:val="right" w:leader="dot" w:pos="7927"/>
            </w:tabs>
            <w:rPr>
              <w:rFonts w:asciiTheme="majorBidi" w:eastAsiaTheme="minorEastAsia" w:hAnsiTheme="majorBidi" w:cstheme="majorBidi"/>
              <w:noProof/>
              <w:sz w:val="24"/>
              <w:szCs w:val="24"/>
              <w:lang w:eastAsia="id-ID"/>
            </w:rPr>
          </w:pPr>
          <w:hyperlink w:anchor="_Toc173674474" w:history="1">
            <w:r w:rsidR="00284DBB" w:rsidRPr="00284DBB">
              <w:rPr>
                <w:rStyle w:val="Hyperlink"/>
                <w:rFonts w:asciiTheme="majorBidi" w:hAnsiTheme="majorBidi" w:cstheme="majorBidi"/>
                <w:noProof/>
                <w:color w:val="auto"/>
                <w:sz w:val="24"/>
                <w:szCs w:val="24"/>
                <w:u w:val="none"/>
              </w:rPr>
              <w:t>LAMPIRAN-LAMPIRAN</w:t>
            </w:r>
            <w:r w:rsidR="00284DBB" w:rsidRPr="00284DBB">
              <w:rPr>
                <w:rFonts w:asciiTheme="majorBidi" w:hAnsiTheme="majorBidi" w:cstheme="majorBidi"/>
                <w:noProof/>
                <w:webHidden/>
                <w:sz w:val="24"/>
                <w:szCs w:val="24"/>
              </w:rPr>
              <w:tab/>
            </w:r>
            <w:r w:rsidR="00284DBB" w:rsidRPr="00284DBB">
              <w:rPr>
                <w:rFonts w:asciiTheme="majorBidi" w:hAnsiTheme="majorBidi" w:cstheme="majorBidi"/>
                <w:noProof/>
                <w:webHidden/>
                <w:sz w:val="24"/>
                <w:szCs w:val="24"/>
              </w:rPr>
              <w:fldChar w:fldCharType="begin"/>
            </w:r>
            <w:r w:rsidR="00284DBB" w:rsidRPr="00284DBB">
              <w:rPr>
                <w:rFonts w:asciiTheme="majorBidi" w:hAnsiTheme="majorBidi" w:cstheme="majorBidi"/>
                <w:noProof/>
                <w:webHidden/>
                <w:sz w:val="24"/>
                <w:szCs w:val="24"/>
              </w:rPr>
              <w:instrText xml:space="preserve"> PAGEREF _Toc173674474 \h </w:instrText>
            </w:r>
            <w:r w:rsidR="00284DBB" w:rsidRPr="00284DBB">
              <w:rPr>
                <w:rFonts w:asciiTheme="majorBidi" w:hAnsiTheme="majorBidi" w:cstheme="majorBidi"/>
                <w:noProof/>
                <w:webHidden/>
                <w:sz w:val="24"/>
                <w:szCs w:val="24"/>
              </w:rPr>
            </w:r>
            <w:r w:rsidR="00284DBB" w:rsidRPr="00284DBB">
              <w:rPr>
                <w:rFonts w:asciiTheme="majorBidi" w:hAnsiTheme="majorBidi" w:cstheme="majorBidi"/>
                <w:noProof/>
                <w:webHidden/>
                <w:sz w:val="24"/>
                <w:szCs w:val="24"/>
              </w:rPr>
              <w:fldChar w:fldCharType="separate"/>
            </w:r>
            <w:r w:rsidR="00284DBB" w:rsidRPr="00284DBB">
              <w:rPr>
                <w:rFonts w:asciiTheme="majorBidi" w:hAnsiTheme="majorBidi" w:cstheme="majorBidi"/>
                <w:noProof/>
                <w:webHidden/>
                <w:sz w:val="24"/>
                <w:szCs w:val="24"/>
              </w:rPr>
              <w:t>48</w:t>
            </w:r>
            <w:r w:rsidR="00284DBB" w:rsidRPr="00284DBB">
              <w:rPr>
                <w:rFonts w:asciiTheme="majorBidi" w:hAnsiTheme="majorBidi" w:cstheme="majorBidi"/>
                <w:noProof/>
                <w:webHidden/>
                <w:sz w:val="24"/>
                <w:szCs w:val="24"/>
              </w:rPr>
              <w:fldChar w:fldCharType="end"/>
            </w:r>
          </w:hyperlink>
        </w:p>
        <w:p w:rsidR="00EA7566" w:rsidRDefault="00EA7566" w:rsidP="00810A87">
          <w:pPr>
            <w:spacing w:after="0" w:line="360" w:lineRule="auto"/>
          </w:pPr>
          <w:r w:rsidRPr="00A20D87">
            <w:rPr>
              <w:rFonts w:asciiTheme="majorBidi" w:hAnsiTheme="majorBidi" w:cstheme="majorBidi"/>
              <w:b/>
              <w:bCs/>
              <w:noProof/>
              <w:sz w:val="24"/>
              <w:szCs w:val="24"/>
            </w:rPr>
            <w:fldChar w:fldCharType="end"/>
          </w:r>
        </w:p>
      </w:sdtContent>
    </w:sdt>
    <w:p w:rsidR="000265FC" w:rsidRDefault="000265FC">
      <w:pPr>
        <w:spacing w:after="0" w:line="360" w:lineRule="auto"/>
        <w:jc w:val="both"/>
        <w:rPr>
          <w:rFonts w:ascii="Times New Roman" w:eastAsia="Calibri" w:hAnsi="Times New Roman" w:cs="Times New Roman"/>
          <w:b/>
          <w:bCs/>
          <w:sz w:val="24"/>
          <w:szCs w:val="24"/>
        </w:rPr>
      </w:pPr>
    </w:p>
    <w:p w:rsidR="000265FC" w:rsidRDefault="000265FC">
      <w:pPr>
        <w:tabs>
          <w:tab w:val="left" w:leader="dot" w:pos="7513"/>
        </w:tabs>
        <w:spacing w:after="0" w:line="360" w:lineRule="auto"/>
        <w:jc w:val="both"/>
        <w:rPr>
          <w:rFonts w:ascii="Times New Roman" w:eastAsia="Calibri" w:hAnsi="Times New Roman" w:cs="Times New Roman"/>
          <w:sz w:val="24"/>
          <w:szCs w:val="24"/>
        </w:rPr>
      </w:pPr>
    </w:p>
    <w:p w:rsidR="00EA7566" w:rsidRDefault="00EA7566">
      <w:pPr>
        <w:tabs>
          <w:tab w:val="left" w:leader="dot" w:pos="7513"/>
        </w:tabs>
        <w:spacing w:after="0" w:line="360" w:lineRule="auto"/>
        <w:jc w:val="both"/>
        <w:rPr>
          <w:rFonts w:ascii="Times New Roman" w:eastAsia="Calibri" w:hAnsi="Times New Roman" w:cs="Times New Roman"/>
          <w:sz w:val="24"/>
          <w:szCs w:val="24"/>
        </w:rPr>
      </w:pPr>
    </w:p>
    <w:p w:rsidR="00810A87" w:rsidRDefault="00810A87">
      <w:pPr>
        <w:tabs>
          <w:tab w:val="left" w:leader="dot" w:pos="7513"/>
        </w:tabs>
        <w:spacing w:after="0" w:line="360" w:lineRule="auto"/>
        <w:jc w:val="both"/>
        <w:rPr>
          <w:rFonts w:ascii="Times New Roman" w:eastAsia="Calibri" w:hAnsi="Times New Roman" w:cs="Times New Roman"/>
          <w:sz w:val="24"/>
          <w:szCs w:val="24"/>
        </w:rPr>
      </w:pPr>
    </w:p>
    <w:p w:rsidR="00810A87" w:rsidRDefault="00810A87">
      <w:pPr>
        <w:tabs>
          <w:tab w:val="left" w:leader="dot" w:pos="7513"/>
        </w:tabs>
        <w:spacing w:after="0" w:line="360" w:lineRule="auto"/>
        <w:jc w:val="both"/>
        <w:rPr>
          <w:rFonts w:ascii="Times New Roman" w:eastAsia="Calibri" w:hAnsi="Times New Roman" w:cs="Times New Roman"/>
          <w:sz w:val="24"/>
          <w:szCs w:val="24"/>
        </w:rPr>
      </w:pPr>
    </w:p>
    <w:p w:rsidR="00810A87" w:rsidRDefault="00810A87">
      <w:pPr>
        <w:tabs>
          <w:tab w:val="left" w:leader="dot" w:pos="7513"/>
        </w:tabs>
        <w:spacing w:after="0" w:line="360" w:lineRule="auto"/>
        <w:jc w:val="both"/>
        <w:rPr>
          <w:rFonts w:ascii="Times New Roman" w:eastAsia="Calibri" w:hAnsi="Times New Roman" w:cs="Times New Roman"/>
          <w:sz w:val="24"/>
          <w:szCs w:val="24"/>
        </w:rPr>
      </w:pPr>
    </w:p>
    <w:p w:rsidR="00810A87" w:rsidRDefault="00810A87">
      <w:pPr>
        <w:tabs>
          <w:tab w:val="left" w:leader="dot" w:pos="7513"/>
        </w:tabs>
        <w:spacing w:after="0" w:line="360" w:lineRule="auto"/>
        <w:jc w:val="both"/>
        <w:rPr>
          <w:rFonts w:ascii="Times New Roman" w:eastAsia="Calibri" w:hAnsi="Times New Roman" w:cs="Times New Roman"/>
          <w:sz w:val="24"/>
          <w:szCs w:val="24"/>
        </w:rPr>
      </w:pPr>
    </w:p>
    <w:p w:rsidR="00605F14" w:rsidRDefault="00605F14">
      <w:pPr>
        <w:tabs>
          <w:tab w:val="left" w:leader="dot" w:pos="7513"/>
        </w:tabs>
        <w:spacing w:after="0" w:line="360" w:lineRule="auto"/>
        <w:jc w:val="both"/>
        <w:rPr>
          <w:rFonts w:ascii="Times New Roman" w:eastAsia="Calibri" w:hAnsi="Times New Roman" w:cs="Times New Roman"/>
          <w:sz w:val="24"/>
          <w:szCs w:val="24"/>
        </w:rPr>
      </w:pPr>
    </w:p>
    <w:p w:rsidR="002862D7" w:rsidRDefault="002862D7">
      <w:pPr>
        <w:tabs>
          <w:tab w:val="left" w:leader="dot" w:pos="7513"/>
        </w:tabs>
        <w:spacing w:after="0" w:line="360" w:lineRule="auto"/>
        <w:jc w:val="both"/>
        <w:rPr>
          <w:rFonts w:ascii="Times New Roman" w:eastAsia="Calibri" w:hAnsi="Times New Roman" w:cs="Times New Roman"/>
          <w:sz w:val="24"/>
          <w:szCs w:val="24"/>
        </w:rPr>
      </w:pPr>
    </w:p>
    <w:p w:rsidR="002862D7" w:rsidRDefault="002862D7">
      <w:pPr>
        <w:tabs>
          <w:tab w:val="left" w:leader="dot" w:pos="7513"/>
        </w:tabs>
        <w:spacing w:after="0" w:line="360" w:lineRule="auto"/>
        <w:jc w:val="both"/>
        <w:rPr>
          <w:rFonts w:ascii="Times New Roman" w:eastAsia="Calibri" w:hAnsi="Times New Roman" w:cs="Times New Roman"/>
          <w:sz w:val="24"/>
          <w:szCs w:val="24"/>
        </w:rPr>
      </w:pPr>
    </w:p>
    <w:p w:rsidR="002862D7" w:rsidRDefault="002862D7">
      <w:pPr>
        <w:tabs>
          <w:tab w:val="left" w:leader="dot" w:pos="7513"/>
        </w:tabs>
        <w:spacing w:after="0" w:line="360" w:lineRule="auto"/>
        <w:jc w:val="both"/>
        <w:rPr>
          <w:rFonts w:ascii="Times New Roman" w:eastAsia="Calibri" w:hAnsi="Times New Roman" w:cs="Times New Roman"/>
          <w:sz w:val="24"/>
          <w:szCs w:val="24"/>
        </w:rPr>
      </w:pPr>
    </w:p>
    <w:p w:rsidR="002862D7" w:rsidRDefault="002862D7">
      <w:pPr>
        <w:tabs>
          <w:tab w:val="left" w:leader="dot" w:pos="7513"/>
        </w:tabs>
        <w:spacing w:after="0" w:line="360" w:lineRule="auto"/>
        <w:jc w:val="both"/>
        <w:rPr>
          <w:rFonts w:ascii="Times New Roman" w:eastAsia="Calibri" w:hAnsi="Times New Roman" w:cs="Times New Roman"/>
          <w:sz w:val="24"/>
          <w:szCs w:val="24"/>
        </w:rPr>
      </w:pPr>
    </w:p>
    <w:p w:rsidR="002862D7" w:rsidRDefault="002862D7">
      <w:pPr>
        <w:tabs>
          <w:tab w:val="left" w:leader="dot" w:pos="7513"/>
        </w:tabs>
        <w:spacing w:after="0" w:line="360" w:lineRule="auto"/>
        <w:jc w:val="both"/>
        <w:rPr>
          <w:rFonts w:ascii="Times New Roman" w:eastAsia="Calibri" w:hAnsi="Times New Roman" w:cs="Times New Roman"/>
          <w:sz w:val="24"/>
          <w:szCs w:val="24"/>
        </w:rPr>
      </w:pPr>
    </w:p>
    <w:p w:rsidR="00810A87" w:rsidRDefault="00810A87">
      <w:pPr>
        <w:tabs>
          <w:tab w:val="left" w:leader="dot" w:pos="7513"/>
        </w:tabs>
        <w:spacing w:after="0" w:line="360" w:lineRule="auto"/>
        <w:jc w:val="both"/>
        <w:rPr>
          <w:rFonts w:ascii="Times New Roman" w:eastAsia="Calibri" w:hAnsi="Times New Roman" w:cs="Times New Roman"/>
          <w:sz w:val="24"/>
          <w:szCs w:val="24"/>
        </w:rPr>
      </w:pPr>
    </w:p>
    <w:p w:rsidR="000265FC" w:rsidRDefault="009B761C" w:rsidP="00EA7566">
      <w:pPr>
        <w:pStyle w:val="Heading1"/>
      </w:pPr>
      <w:bookmarkStart w:id="8" w:name="_Toc173674428"/>
      <w:r>
        <w:lastRenderedPageBreak/>
        <w:t>DAFTAR TABEL</w:t>
      </w:r>
      <w:bookmarkEnd w:id="8"/>
      <w:r>
        <w:t xml:space="preserve"> </w:t>
      </w:r>
    </w:p>
    <w:p w:rsidR="000265FC" w:rsidRDefault="000265FC">
      <w:pPr>
        <w:spacing w:after="0" w:line="360" w:lineRule="auto"/>
        <w:rPr>
          <w:rFonts w:ascii="Times New Roman" w:hAnsi="Times New Roman" w:cs="Times New Roman"/>
          <w:sz w:val="24"/>
          <w:szCs w:val="24"/>
        </w:rPr>
      </w:pPr>
    </w:p>
    <w:p w:rsidR="000265FC" w:rsidRDefault="009B761C">
      <w:pPr>
        <w:pStyle w:val="TableofFigures"/>
        <w:tabs>
          <w:tab w:val="right" w:leader="dot" w:pos="7927"/>
        </w:tabs>
        <w:spacing w:line="360" w:lineRule="auto"/>
        <w:rPr>
          <w:rFonts w:ascii="Times New Roman" w:hAnsi="Times New Roman" w:cs="Times New Roman"/>
          <w:noProof/>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"Tabel 2" </w:instrText>
      </w:r>
      <w:r>
        <w:rPr>
          <w:rFonts w:ascii="Times New Roman" w:hAnsi="Times New Roman" w:cs="Times New Roman"/>
          <w:sz w:val="24"/>
          <w:szCs w:val="24"/>
        </w:rPr>
        <w:fldChar w:fldCharType="separate"/>
      </w:r>
      <w:hyperlink w:anchor="_Toc172441500" w:history="1">
        <w:r>
          <w:rPr>
            <w:rStyle w:val="Hyperlink"/>
            <w:rFonts w:ascii="Times New Roman" w:hAnsi="Times New Roman" w:cs="Times New Roman"/>
            <w:noProof/>
            <w:color w:val="auto"/>
            <w:sz w:val="24"/>
            <w:szCs w:val="24"/>
            <w:u w:val="none"/>
          </w:rPr>
          <w:t>Tabel 2.1 Indikator Level Kognitif Taksonomi Bloom Revisi</w:t>
        </w:r>
        <w:r>
          <w:rPr>
            <w:rFonts w:ascii="Times New Roman" w:hAnsi="Times New Roman" w:cs="Times New Roman"/>
            <w:noProof/>
            <w:webHidden/>
            <w:sz w:val="24"/>
            <w:szCs w:val="24"/>
          </w:rPr>
          <w:tab/>
        </w:r>
        <w:r>
          <w:rPr>
            <w:rFonts w:ascii="Times New Roman" w:hAnsi="Times New Roman" w:cs="Times New Roman"/>
            <w:noProof/>
            <w:webHidden/>
            <w:sz w:val="24"/>
            <w:szCs w:val="24"/>
          </w:rPr>
          <w:fldChar w:fldCharType="begin"/>
        </w:r>
        <w:r>
          <w:rPr>
            <w:rFonts w:ascii="Times New Roman" w:hAnsi="Times New Roman" w:cs="Times New Roman"/>
            <w:noProof/>
            <w:webHidden/>
            <w:sz w:val="24"/>
            <w:szCs w:val="24"/>
          </w:rPr>
          <w:instrText xml:space="preserve"> PAGEREF _Toc172441500 \h </w:instrText>
        </w:r>
        <w:r>
          <w:rPr>
            <w:rFonts w:ascii="Times New Roman" w:hAnsi="Times New Roman" w:cs="Times New Roman"/>
            <w:noProof/>
            <w:webHidden/>
            <w:sz w:val="24"/>
            <w:szCs w:val="24"/>
          </w:rPr>
        </w:r>
        <w:r>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10</w:t>
        </w:r>
        <w:r>
          <w:rPr>
            <w:rFonts w:ascii="Times New Roman" w:hAnsi="Times New Roman" w:cs="Times New Roman"/>
            <w:noProof/>
            <w:webHidden/>
            <w:sz w:val="24"/>
            <w:szCs w:val="24"/>
          </w:rPr>
          <w:fldChar w:fldCharType="end"/>
        </w:r>
      </w:hyperlink>
    </w:p>
    <w:p w:rsidR="000265FC" w:rsidRDefault="009B761C">
      <w:pPr>
        <w:pStyle w:val="TableofFigures"/>
        <w:tabs>
          <w:tab w:val="right" w:leader="dot" w:pos="7927"/>
        </w:tabs>
        <w:spacing w:line="360" w:lineRule="auto"/>
        <w:rPr>
          <w:rFonts w:ascii="Times New Roman" w:hAnsi="Times New Roman" w:cs="Times New Roman"/>
          <w:sz w:val="24"/>
          <w:szCs w:val="24"/>
        </w:rPr>
      </w:pPr>
      <w:r>
        <w:rPr>
          <w:rFonts w:ascii="Times New Roman" w:hAnsi="Times New Roman" w:cs="Times New Roman"/>
          <w:sz w:val="24"/>
          <w:szCs w:val="24"/>
        </w:rPr>
        <w:fldChar w:fldCharType="end"/>
      </w:r>
      <w:hyperlink w:anchor="_Toc172442181" w:history="1">
        <w:r>
          <w:rPr>
            <w:rStyle w:val="Hyperlink"/>
            <w:rFonts w:ascii="Times New Roman" w:hAnsi="Times New Roman" w:cs="Times New Roman"/>
            <w:noProof/>
            <w:color w:val="auto"/>
            <w:sz w:val="24"/>
            <w:szCs w:val="24"/>
            <w:u w:val="none"/>
          </w:rPr>
          <w:t>Tabel 3.1 Modifilasi Skor Jawaban Skala Likert</w:t>
        </w:r>
        <w:r>
          <w:rPr>
            <w:rFonts w:ascii="Times New Roman" w:hAnsi="Times New Roman" w:cs="Times New Roman"/>
            <w:noProof/>
            <w:webHidden/>
            <w:sz w:val="24"/>
            <w:szCs w:val="24"/>
          </w:rPr>
          <w:tab/>
        </w:r>
        <w:r>
          <w:rPr>
            <w:rFonts w:ascii="Times New Roman" w:hAnsi="Times New Roman" w:cs="Times New Roman"/>
            <w:noProof/>
            <w:webHidden/>
            <w:sz w:val="24"/>
            <w:szCs w:val="24"/>
          </w:rPr>
          <w:fldChar w:fldCharType="begin"/>
        </w:r>
        <w:r>
          <w:rPr>
            <w:rFonts w:ascii="Times New Roman" w:hAnsi="Times New Roman" w:cs="Times New Roman"/>
            <w:noProof/>
            <w:webHidden/>
            <w:sz w:val="24"/>
            <w:szCs w:val="24"/>
          </w:rPr>
          <w:instrText xml:space="preserve"> PAGEREF _Toc172442181 \h </w:instrText>
        </w:r>
        <w:r>
          <w:rPr>
            <w:rFonts w:ascii="Times New Roman" w:hAnsi="Times New Roman" w:cs="Times New Roman"/>
            <w:noProof/>
            <w:webHidden/>
            <w:sz w:val="24"/>
            <w:szCs w:val="24"/>
          </w:rPr>
        </w:r>
        <w:r>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21</w:t>
        </w:r>
        <w:r>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2" w:history="1">
        <w:r w:rsidR="009B761C">
          <w:rPr>
            <w:rStyle w:val="Hyperlink"/>
            <w:rFonts w:ascii="Times New Roman" w:hAnsi="Times New Roman" w:cs="Times New Roman"/>
            <w:noProof/>
            <w:color w:val="auto"/>
            <w:sz w:val="24"/>
            <w:szCs w:val="24"/>
            <w:u w:val="none"/>
          </w:rPr>
          <w:t>Tabel 3.2 Kisi-Kisi Penulisan Instrumen Soal Penelitian</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_Toc172442182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21</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3" w:history="1">
        <w:r w:rsidR="009B761C">
          <w:rPr>
            <w:rStyle w:val="Hyperlink"/>
            <w:rFonts w:ascii="Times New Roman" w:hAnsi="Times New Roman" w:cs="Times New Roman"/>
            <w:noProof/>
            <w:color w:val="auto"/>
            <w:sz w:val="24"/>
            <w:szCs w:val="24"/>
            <w:u w:val="none"/>
          </w:rPr>
          <w:t>Tabel 3.3 Kisi-Kisi Angket Respon Siswa</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_Toc172442183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22</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4" w:history="1">
        <w:r w:rsidR="009B761C">
          <w:rPr>
            <w:rStyle w:val="Hyperlink"/>
            <w:rFonts w:ascii="Times New Roman" w:hAnsi="Times New Roman" w:cs="Times New Roman"/>
            <w:noProof/>
            <w:color w:val="auto"/>
            <w:sz w:val="24"/>
            <w:szCs w:val="24"/>
            <w:u w:val="none"/>
          </w:rPr>
          <w:t>Tabel 3.4 Validitas Isi Instrumen Soal Tes</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_Toc172442184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23</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5" w:history="1">
        <w:r w:rsidR="009B761C">
          <w:rPr>
            <w:rStyle w:val="Hyperlink"/>
            <w:rFonts w:ascii="Times New Roman" w:hAnsi="Times New Roman" w:cs="Times New Roman"/>
            <w:noProof/>
            <w:color w:val="auto"/>
            <w:sz w:val="24"/>
            <w:szCs w:val="24"/>
            <w:u w:val="none"/>
          </w:rPr>
          <w:t>Tabel 3.5 Validitas Instrumen Angket</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_Toc172442185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24</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6" w:history="1">
        <w:r w:rsidR="009B761C">
          <w:rPr>
            <w:rStyle w:val="Hyperlink"/>
            <w:rFonts w:ascii="Times New Roman" w:hAnsi="Times New Roman" w:cs="Times New Roman"/>
            <w:noProof/>
            <w:color w:val="auto"/>
            <w:sz w:val="24"/>
            <w:szCs w:val="24"/>
            <w:u w:val="none"/>
          </w:rPr>
          <w:t>Tabel 3.6 Klasifikasi Skor N-Gain</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_Toc172442186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27</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7" w:history="1">
        <w:r w:rsidR="009B761C">
          <w:rPr>
            <w:rStyle w:val="Hyperlink"/>
            <w:rFonts w:ascii="Times New Roman" w:hAnsi="Times New Roman" w:cs="Times New Roman"/>
            <w:noProof/>
            <w:color w:val="auto"/>
            <w:sz w:val="24"/>
            <w:szCs w:val="24"/>
            <w:u w:val="none"/>
          </w:rPr>
          <w:t>Tabel 3.7 Kategori Tafsiran Efektivitas N-Gain</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_Toc172442187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27</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188" w:history="1">
        <w:r w:rsidR="009B761C">
          <w:rPr>
            <w:rStyle w:val="Hyperlink"/>
            <w:rFonts w:ascii="Times New Roman" w:hAnsi="Times New Roman" w:cs="Times New Roman"/>
            <w:noProof/>
            <w:color w:val="auto"/>
            <w:sz w:val="24"/>
            <w:szCs w:val="24"/>
            <w:u w:val="none"/>
          </w:rPr>
          <w:t>Tabel 3.8 Interval Penilaian Angket</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_Toc172442188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28</w:t>
        </w:r>
        <w:r w:rsidR="009B761C">
          <w:rPr>
            <w:rFonts w:ascii="Times New Roman" w:hAnsi="Times New Roman" w:cs="Times New Roman"/>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3" w:history="1">
        <w:r w:rsidR="00D76DA0" w:rsidRPr="00D76DA0">
          <w:rPr>
            <w:rStyle w:val="Hyperlink"/>
            <w:rFonts w:asciiTheme="majorBidi" w:hAnsiTheme="majorBidi" w:cstheme="majorBidi"/>
            <w:noProof/>
            <w:color w:val="auto"/>
            <w:sz w:val="24"/>
            <w:szCs w:val="24"/>
            <w:u w:val="none"/>
          </w:rPr>
          <w:t>Tabel 4.1 Hasil Analisis Deskriptif</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_Toc173667903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30</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4" w:history="1">
        <w:r w:rsidR="00D76DA0" w:rsidRPr="00D76DA0">
          <w:rPr>
            <w:rStyle w:val="Hyperlink"/>
            <w:rFonts w:asciiTheme="majorBidi" w:hAnsiTheme="majorBidi" w:cstheme="majorBidi"/>
            <w:noProof/>
            <w:color w:val="auto"/>
            <w:sz w:val="24"/>
            <w:szCs w:val="24"/>
            <w:u w:val="none"/>
          </w:rPr>
          <w:t>Tabel 4.2 Rekapitulasi Hasil Pretest Eksperimen</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_Toc173667904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31</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5" w:history="1">
        <w:r w:rsidR="00D76DA0" w:rsidRPr="00D76DA0">
          <w:rPr>
            <w:rStyle w:val="Hyperlink"/>
            <w:rFonts w:asciiTheme="majorBidi" w:hAnsiTheme="majorBidi" w:cstheme="majorBidi"/>
            <w:noProof/>
            <w:color w:val="auto"/>
            <w:sz w:val="24"/>
            <w:szCs w:val="24"/>
            <w:u w:val="none"/>
          </w:rPr>
          <w:t>Tabel 4.3 Rekapitulasi Hasil Posttest Eksperimen</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_Toc173667905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32</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6" w:history="1">
        <w:r w:rsidR="00D76DA0" w:rsidRPr="00D76DA0">
          <w:rPr>
            <w:rStyle w:val="Hyperlink"/>
            <w:rFonts w:asciiTheme="majorBidi" w:hAnsiTheme="majorBidi" w:cstheme="majorBidi"/>
            <w:noProof/>
            <w:color w:val="auto"/>
            <w:sz w:val="24"/>
            <w:szCs w:val="24"/>
            <w:u w:val="none"/>
          </w:rPr>
          <w:t>Tabel 4.4 Hasil Uji Normalitas Pretest dan Posttest</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_Toc173667906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33</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7" w:history="1">
        <w:r w:rsidR="00D76DA0" w:rsidRPr="00D76DA0">
          <w:rPr>
            <w:rStyle w:val="Hyperlink"/>
            <w:rFonts w:asciiTheme="majorBidi" w:hAnsiTheme="majorBidi" w:cstheme="majorBidi"/>
            <w:noProof/>
            <w:color w:val="auto"/>
            <w:sz w:val="24"/>
            <w:szCs w:val="24"/>
            <w:u w:val="none"/>
          </w:rPr>
          <w:t>Tabel 4.5 Hasil Uji Homogenitas</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_Toc173667907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33</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8" w:history="1">
        <w:r w:rsidR="00D76DA0" w:rsidRPr="00D76DA0">
          <w:rPr>
            <w:rStyle w:val="Hyperlink"/>
            <w:rFonts w:asciiTheme="majorBidi" w:hAnsiTheme="majorBidi" w:cstheme="majorBidi"/>
            <w:noProof/>
            <w:color w:val="auto"/>
            <w:sz w:val="24"/>
            <w:szCs w:val="24"/>
            <w:u w:val="none"/>
          </w:rPr>
          <w:t>Tabel 4.6 Hasil Hipotesis pada Kelas Eksperimen dan Kontrol</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_Toc173667908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34</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09" w:history="1">
        <w:r w:rsidR="00D76DA0" w:rsidRPr="00D76DA0">
          <w:rPr>
            <w:rStyle w:val="Hyperlink"/>
            <w:rFonts w:asciiTheme="majorBidi" w:hAnsiTheme="majorBidi" w:cstheme="majorBidi"/>
            <w:noProof/>
            <w:color w:val="auto"/>
            <w:sz w:val="24"/>
            <w:szCs w:val="24"/>
            <w:u w:val="none"/>
          </w:rPr>
          <w:t>Tabel 4.7 Rekapitulasi Hasil Uji Hipotesis</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_Toc173667909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35</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10" w:history="1">
        <w:r w:rsidR="00D76DA0" w:rsidRPr="00D76DA0">
          <w:rPr>
            <w:rStyle w:val="Hyperlink"/>
            <w:rFonts w:asciiTheme="majorBidi" w:hAnsiTheme="majorBidi" w:cstheme="majorBidi"/>
            <w:noProof/>
            <w:color w:val="auto"/>
            <w:sz w:val="24"/>
            <w:szCs w:val="24"/>
            <w:u w:val="none"/>
          </w:rPr>
          <w:t>Tabel 4.8 Perhitungan Uji N-Gain Kelas Eksperimen</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_Toc173667910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35</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11" w:history="1">
        <w:r w:rsidR="00D76DA0" w:rsidRPr="00D76DA0">
          <w:rPr>
            <w:rStyle w:val="Hyperlink"/>
            <w:rFonts w:asciiTheme="majorBidi" w:hAnsiTheme="majorBidi" w:cstheme="majorBidi"/>
            <w:noProof/>
            <w:color w:val="auto"/>
            <w:sz w:val="24"/>
            <w:szCs w:val="24"/>
            <w:u w:val="none"/>
          </w:rPr>
          <w:t>Tabel 4.9 Perhitungan Uji N-Gain Kelas Kontrol</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_Toc173667911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36</w:t>
        </w:r>
        <w:r w:rsidR="00D76DA0" w:rsidRPr="00D76DA0">
          <w:rPr>
            <w:rFonts w:asciiTheme="majorBidi" w:hAnsiTheme="majorBidi" w:cstheme="majorBidi"/>
            <w:noProof/>
            <w:webHidden/>
            <w:sz w:val="24"/>
            <w:szCs w:val="24"/>
          </w:rPr>
          <w:fldChar w:fldCharType="end"/>
        </w:r>
      </w:hyperlink>
    </w:p>
    <w:p w:rsidR="00D76DA0" w:rsidRPr="00D76DA0" w:rsidRDefault="003120E7" w:rsidP="00D76DA0">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67912" w:history="1">
        <w:r w:rsidR="00D76DA0" w:rsidRPr="00D76DA0">
          <w:rPr>
            <w:rStyle w:val="Hyperlink"/>
            <w:rFonts w:asciiTheme="majorBidi" w:hAnsiTheme="majorBidi" w:cstheme="majorBidi"/>
            <w:noProof/>
            <w:color w:val="auto"/>
            <w:sz w:val="24"/>
            <w:szCs w:val="24"/>
            <w:u w:val="none"/>
          </w:rPr>
          <w:t>Tabel 4.10 Hasil Perhitungan Angket Skala Likert</w:t>
        </w:r>
        <w:r w:rsidR="00D76DA0" w:rsidRPr="00D76DA0">
          <w:rPr>
            <w:rFonts w:asciiTheme="majorBidi" w:hAnsiTheme="majorBidi" w:cstheme="majorBidi"/>
            <w:noProof/>
            <w:webHidden/>
            <w:sz w:val="24"/>
            <w:szCs w:val="24"/>
          </w:rPr>
          <w:tab/>
        </w:r>
        <w:r w:rsidR="00D76DA0" w:rsidRPr="00D76DA0">
          <w:rPr>
            <w:rFonts w:asciiTheme="majorBidi" w:hAnsiTheme="majorBidi" w:cstheme="majorBidi"/>
            <w:noProof/>
            <w:webHidden/>
            <w:sz w:val="24"/>
            <w:szCs w:val="24"/>
          </w:rPr>
          <w:fldChar w:fldCharType="begin"/>
        </w:r>
        <w:r w:rsidR="00D76DA0" w:rsidRPr="00D76DA0">
          <w:rPr>
            <w:rFonts w:asciiTheme="majorBidi" w:hAnsiTheme="majorBidi" w:cstheme="majorBidi"/>
            <w:noProof/>
            <w:webHidden/>
            <w:sz w:val="24"/>
            <w:szCs w:val="24"/>
          </w:rPr>
          <w:instrText xml:space="preserve"> PAGEREF _Toc173667912 \h </w:instrText>
        </w:r>
        <w:r w:rsidR="00D76DA0" w:rsidRPr="00D76DA0">
          <w:rPr>
            <w:rFonts w:asciiTheme="majorBidi" w:hAnsiTheme="majorBidi" w:cstheme="majorBidi"/>
            <w:noProof/>
            <w:webHidden/>
            <w:sz w:val="24"/>
            <w:szCs w:val="24"/>
          </w:rPr>
        </w:r>
        <w:r w:rsidR="00D76DA0" w:rsidRPr="00D76DA0">
          <w:rPr>
            <w:rFonts w:asciiTheme="majorBidi" w:hAnsiTheme="majorBidi" w:cstheme="majorBidi"/>
            <w:noProof/>
            <w:webHidden/>
            <w:sz w:val="24"/>
            <w:szCs w:val="24"/>
          </w:rPr>
          <w:fldChar w:fldCharType="separate"/>
        </w:r>
        <w:r w:rsidR="00D76DA0" w:rsidRPr="00D76DA0">
          <w:rPr>
            <w:rFonts w:asciiTheme="majorBidi" w:hAnsiTheme="majorBidi" w:cstheme="majorBidi"/>
            <w:noProof/>
            <w:webHidden/>
            <w:sz w:val="24"/>
            <w:szCs w:val="24"/>
          </w:rPr>
          <w:t>38</w:t>
        </w:r>
        <w:r w:rsidR="00D76DA0" w:rsidRPr="00D76DA0">
          <w:rPr>
            <w:rFonts w:asciiTheme="majorBidi" w:hAnsiTheme="majorBidi" w:cstheme="majorBidi"/>
            <w:noProof/>
            <w:webHidden/>
            <w:sz w:val="24"/>
            <w:szCs w:val="24"/>
          </w:rPr>
          <w:fldChar w:fldCharType="end"/>
        </w:r>
      </w:hyperlink>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9B761C" w:rsidP="00EA7566">
      <w:pPr>
        <w:pStyle w:val="Heading1"/>
      </w:pPr>
      <w:bookmarkStart w:id="9" w:name="_Toc173674429"/>
      <w:bookmarkStart w:id="10" w:name="_GoBack"/>
      <w:bookmarkEnd w:id="10"/>
      <w:r>
        <w:lastRenderedPageBreak/>
        <w:t>DAFTAR GAMBAR</w:t>
      </w:r>
      <w:bookmarkEnd w:id="9"/>
    </w:p>
    <w:p w:rsidR="000265FC" w:rsidRDefault="000265FC">
      <w:pPr>
        <w:spacing w:after="0" w:line="360" w:lineRule="auto"/>
        <w:jc w:val="center"/>
        <w:rPr>
          <w:rFonts w:ascii="Times New Roman" w:hAnsi="Times New Roman" w:cs="Times New Roman"/>
          <w:sz w:val="24"/>
          <w:szCs w:val="24"/>
        </w:rPr>
      </w:pPr>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959" w:history="1">
        <w:r w:rsidR="009B761C">
          <w:rPr>
            <w:rStyle w:val="Hyperlink"/>
            <w:rFonts w:ascii="Times New Roman" w:hAnsi="Times New Roman" w:cs="Times New Roman"/>
            <w:noProof/>
            <w:color w:val="auto"/>
            <w:sz w:val="24"/>
            <w:szCs w:val="24"/>
            <w:u w:val="none"/>
          </w:rPr>
          <w:t>Gambar 3.1 Desain Penelitian Non Equivalent Control Group</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_Toc172442959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18</w:t>
        </w:r>
        <w:r w:rsidR="009B761C">
          <w:rPr>
            <w:rFonts w:ascii="Times New Roman" w:hAnsi="Times New Roman" w:cs="Times New Roman"/>
            <w:noProof/>
            <w:webHidden/>
            <w:sz w:val="24"/>
            <w:szCs w:val="24"/>
          </w:rPr>
          <w:fldChar w:fldCharType="end"/>
        </w:r>
      </w:hyperlink>
    </w:p>
    <w:p w:rsidR="000265FC" w:rsidRDefault="003120E7">
      <w:pPr>
        <w:pStyle w:val="TableofFigures"/>
        <w:tabs>
          <w:tab w:val="right" w:leader="dot" w:pos="7927"/>
        </w:tabs>
        <w:spacing w:line="360" w:lineRule="auto"/>
        <w:rPr>
          <w:rFonts w:ascii="Times New Roman" w:hAnsi="Times New Roman" w:cs="Times New Roman"/>
          <w:noProof/>
          <w:sz w:val="24"/>
          <w:szCs w:val="24"/>
          <w:lang w:eastAsia="id-ID"/>
        </w:rPr>
      </w:pPr>
      <w:hyperlink w:anchor="_Toc172442960" w:history="1">
        <w:r w:rsidR="009B761C">
          <w:rPr>
            <w:rStyle w:val="Hyperlink"/>
            <w:rFonts w:ascii="Times New Roman" w:hAnsi="Times New Roman" w:cs="Times New Roman"/>
            <w:noProof/>
            <w:color w:val="auto"/>
            <w:sz w:val="24"/>
            <w:szCs w:val="24"/>
            <w:u w:val="none"/>
          </w:rPr>
          <w:t>Gambar 3.2 Alur Penelitian</w:t>
        </w:r>
        <w:r w:rsidR="009B761C">
          <w:rPr>
            <w:rFonts w:ascii="Times New Roman" w:hAnsi="Times New Roman" w:cs="Times New Roman"/>
            <w:noProof/>
            <w:webHidden/>
            <w:sz w:val="24"/>
            <w:szCs w:val="24"/>
          </w:rPr>
          <w:tab/>
        </w:r>
        <w:r w:rsidR="009B761C">
          <w:rPr>
            <w:rFonts w:ascii="Times New Roman" w:hAnsi="Times New Roman" w:cs="Times New Roman"/>
            <w:noProof/>
            <w:webHidden/>
            <w:sz w:val="24"/>
            <w:szCs w:val="24"/>
          </w:rPr>
          <w:fldChar w:fldCharType="begin"/>
        </w:r>
        <w:r w:rsidR="009B761C">
          <w:rPr>
            <w:rFonts w:ascii="Times New Roman" w:hAnsi="Times New Roman" w:cs="Times New Roman"/>
            <w:noProof/>
            <w:webHidden/>
            <w:sz w:val="24"/>
            <w:szCs w:val="24"/>
          </w:rPr>
          <w:instrText xml:space="preserve"> PAGEREF _Toc172442960 \h </w:instrText>
        </w:r>
        <w:r w:rsidR="009B761C">
          <w:rPr>
            <w:rFonts w:ascii="Times New Roman" w:hAnsi="Times New Roman" w:cs="Times New Roman"/>
            <w:noProof/>
            <w:webHidden/>
            <w:sz w:val="24"/>
            <w:szCs w:val="24"/>
          </w:rPr>
        </w:r>
        <w:r w:rsidR="009B761C">
          <w:rPr>
            <w:rFonts w:ascii="Times New Roman" w:hAnsi="Times New Roman" w:cs="Times New Roman"/>
            <w:noProof/>
            <w:webHidden/>
            <w:sz w:val="24"/>
            <w:szCs w:val="24"/>
          </w:rPr>
          <w:fldChar w:fldCharType="separate"/>
        </w:r>
        <w:r w:rsidR="00940CA1">
          <w:rPr>
            <w:rFonts w:ascii="Times New Roman" w:hAnsi="Times New Roman" w:cs="Times New Roman"/>
            <w:noProof/>
            <w:webHidden/>
            <w:sz w:val="24"/>
            <w:szCs w:val="24"/>
          </w:rPr>
          <w:t>29</w:t>
        </w:r>
        <w:r w:rsidR="009B761C">
          <w:rPr>
            <w:rFonts w:ascii="Times New Roman" w:hAnsi="Times New Roman" w:cs="Times New Roman"/>
            <w:noProof/>
            <w:webHidden/>
            <w:sz w:val="24"/>
            <w:szCs w:val="24"/>
          </w:rPr>
          <w:fldChar w:fldCharType="end"/>
        </w:r>
      </w:hyperlink>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Default="000265FC">
      <w:pPr>
        <w:spacing w:after="0" w:line="360" w:lineRule="auto"/>
        <w:rPr>
          <w:rFonts w:ascii="Times New Roman" w:hAnsi="Times New Roman" w:cs="Times New Roman"/>
          <w:sz w:val="24"/>
          <w:szCs w:val="24"/>
        </w:rPr>
      </w:pPr>
    </w:p>
    <w:p w:rsidR="000265FC" w:rsidRPr="00BF286E" w:rsidRDefault="009B761C" w:rsidP="00EA7566">
      <w:pPr>
        <w:pStyle w:val="Heading1"/>
        <w:rPr>
          <w:rFonts w:asciiTheme="majorBidi" w:hAnsiTheme="majorBidi" w:cstheme="majorBidi"/>
        </w:rPr>
      </w:pPr>
      <w:bookmarkStart w:id="11" w:name="_Toc173674430"/>
      <w:r w:rsidRPr="00BF286E">
        <w:rPr>
          <w:rFonts w:asciiTheme="majorBidi" w:hAnsiTheme="majorBidi" w:cstheme="majorBidi"/>
        </w:rPr>
        <w:lastRenderedPageBreak/>
        <w:t>DAFTAR LAMPIRAN</w:t>
      </w:r>
      <w:bookmarkEnd w:id="11"/>
    </w:p>
    <w:p w:rsidR="005559B4" w:rsidRPr="005559B4" w:rsidRDefault="005559B4"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A" </w:instrText>
      </w:r>
      <w:r w:rsidRPr="005559B4">
        <w:rPr>
          <w:rFonts w:asciiTheme="majorBidi" w:eastAsia="Calibri" w:hAnsiTheme="majorBidi" w:cstheme="majorBidi"/>
          <w:sz w:val="24"/>
          <w:szCs w:val="24"/>
          <w:lang w:eastAsia="id-ID"/>
        </w:rPr>
        <w:fldChar w:fldCharType="separate"/>
      </w:r>
      <w:hyperlink w:anchor="_Toc173673459" w:history="1">
        <w:r w:rsidRPr="005559B4">
          <w:rPr>
            <w:rStyle w:val="Hyperlink"/>
            <w:rFonts w:asciiTheme="majorBidi" w:eastAsia="Calibri" w:hAnsiTheme="majorBidi" w:cstheme="majorBidi"/>
            <w:noProof/>
            <w:sz w:val="24"/>
            <w:szCs w:val="24"/>
          </w:rPr>
          <w:t>Lampiran A.1 RPP Kelas Eksperimen</w:t>
        </w:r>
        <w:r w:rsidRPr="005559B4">
          <w:rPr>
            <w:rFonts w:asciiTheme="majorBidi" w:hAnsiTheme="majorBidi" w:cstheme="majorBidi"/>
            <w:noProof/>
            <w:webHidden/>
            <w:sz w:val="24"/>
            <w:szCs w:val="24"/>
          </w:rPr>
          <w:tab/>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_Toc173673459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50</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60" w:history="1">
        <w:r w:rsidR="005559B4" w:rsidRPr="005559B4">
          <w:rPr>
            <w:rStyle w:val="Hyperlink"/>
            <w:rFonts w:asciiTheme="majorBidi" w:eastAsia="Calibri" w:hAnsiTheme="majorBidi" w:cstheme="majorBidi"/>
            <w:noProof/>
            <w:sz w:val="24"/>
            <w:szCs w:val="24"/>
          </w:rPr>
          <w:t>Lampiran A.2 RPP Kelas Kontrol</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_Toc173673460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55</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61" w:history="1">
        <w:r w:rsidR="005559B4" w:rsidRPr="005559B4">
          <w:rPr>
            <w:rStyle w:val="Hyperlink"/>
            <w:rFonts w:asciiTheme="majorBidi" w:eastAsia="Calibri" w:hAnsiTheme="majorBidi" w:cstheme="majorBidi"/>
            <w:noProof/>
            <w:sz w:val="24"/>
            <w:szCs w:val="24"/>
          </w:rPr>
          <w:t>Lampiran A.3 LKPD Kelas Eksperimen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_Toc173673461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59</w:t>
        </w:r>
        <w:r w:rsidR="005559B4" w:rsidRPr="005559B4">
          <w:rPr>
            <w:rFonts w:asciiTheme="majorBidi" w:hAnsiTheme="majorBidi" w:cstheme="majorBidi"/>
            <w:noProof/>
            <w:webHidden/>
            <w:sz w:val="24"/>
            <w:szCs w:val="24"/>
          </w:rPr>
          <w:fldChar w:fldCharType="end"/>
        </w:r>
      </w:hyperlink>
    </w:p>
    <w:p w:rsidR="005559B4" w:rsidRPr="005559B4" w:rsidRDefault="005559B4" w:rsidP="00284DBB">
      <w:pPr>
        <w:tabs>
          <w:tab w:val="left" w:pos="4642"/>
        </w:tabs>
        <w:spacing w:after="0" w:line="360" w:lineRule="auto"/>
        <w:rPr>
          <w:rFonts w:asciiTheme="majorBidi" w:hAnsiTheme="majorBidi" w:cstheme="majorBidi"/>
          <w:noProof/>
          <w:sz w:val="24"/>
          <w:szCs w:val="24"/>
        </w:rPr>
      </w:pPr>
      <w:r w:rsidRPr="005559B4">
        <w:rPr>
          <w:rFonts w:asciiTheme="majorBidi" w:eastAsia="Calibri" w:hAnsiTheme="majorBidi" w:cstheme="majorBidi"/>
          <w:sz w:val="24"/>
          <w:szCs w:val="24"/>
          <w:lang w:eastAsia="id-ID"/>
        </w:rPr>
        <w:fldChar w:fldCharType="end"/>
      </w: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B" </w:instrText>
      </w:r>
      <w:r w:rsidRPr="005559B4">
        <w:rPr>
          <w:rFonts w:asciiTheme="majorBidi" w:eastAsia="Calibri" w:hAnsiTheme="majorBidi" w:cstheme="majorBidi"/>
          <w:sz w:val="24"/>
          <w:szCs w:val="24"/>
          <w:lang w:eastAsia="id-ID"/>
        </w:rPr>
        <w:fldChar w:fldCharType="separate"/>
      </w:r>
      <w:hyperlink w:anchor="_Toc173673471" w:history="1">
        <w:r w:rsidRPr="005559B4">
          <w:rPr>
            <w:rStyle w:val="Hyperlink"/>
            <w:rFonts w:asciiTheme="majorBidi" w:eastAsia="Calibri" w:hAnsiTheme="majorBidi" w:cstheme="majorBidi"/>
            <w:noProof/>
            <w:sz w:val="24"/>
            <w:szCs w:val="24"/>
          </w:rPr>
          <w:t>Lampiran B.1 Kisi-Kisi Penulisan Instrumen Soal Penelitian</w:t>
        </w:r>
        <w:r w:rsidRPr="005559B4">
          <w:rPr>
            <w:rFonts w:asciiTheme="majorBidi" w:hAnsiTheme="majorBidi" w:cstheme="majorBidi"/>
            <w:noProof/>
            <w:webHidden/>
            <w:sz w:val="24"/>
            <w:szCs w:val="24"/>
          </w:rPr>
          <w:t>...............................</w:t>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_Toc173673471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66</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72" w:history="1">
        <w:r w:rsidR="005559B4" w:rsidRPr="005559B4">
          <w:rPr>
            <w:rStyle w:val="Hyperlink"/>
            <w:rFonts w:asciiTheme="majorBidi" w:eastAsia="Calibri" w:hAnsiTheme="majorBidi" w:cstheme="majorBidi"/>
            <w:noProof/>
            <w:sz w:val="24"/>
            <w:szCs w:val="24"/>
          </w:rPr>
          <w:t>Lampiran B.2 Kunci Jawaban dan Skor Penilaian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_Toc173673472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67</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73" w:history="1">
        <w:r w:rsidR="005559B4" w:rsidRPr="005559B4">
          <w:rPr>
            <w:rStyle w:val="Hyperlink"/>
            <w:rFonts w:asciiTheme="majorBidi" w:eastAsia="Calibri" w:hAnsiTheme="majorBidi" w:cstheme="majorBidi"/>
            <w:noProof/>
            <w:sz w:val="24"/>
            <w:szCs w:val="24"/>
          </w:rPr>
          <w:t>Lampiran B.3 Pedoman Penskoran Persoal</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_Toc173673473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70</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74" w:history="1">
        <w:r w:rsidR="005559B4" w:rsidRPr="005559B4">
          <w:rPr>
            <w:rStyle w:val="Hyperlink"/>
            <w:rFonts w:asciiTheme="majorBidi" w:eastAsia="Calibri" w:hAnsiTheme="majorBidi" w:cstheme="majorBidi"/>
            <w:noProof/>
            <w:sz w:val="24"/>
            <w:szCs w:val="24"/>
          </w:rPr>
          <w:t>Lampiran B.4 Soal Pretest dan Posttest</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_Toc173673474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72</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75" w:history="1">
        <w:r w:rsidR="005559B4" w:rsidRPr="005559B4">
          <w:rPr>
            <w:rStyle w:val="Hyperlink"/>
            <w:rFonts w:asciiTheme="majorBidi" w:eastAsia="Calibri" w:hAnsiTheme="majorBidi" w:cstheme="majorBidi"/>
            <w:noProof/>
            <w:sz w:val="24"/>
            <w:szCs w:val="24"/>
          </w:rPr>
          <w:t>Lampiran B.5 Kisi-Kisi Angket</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_Toc173673475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74</w:t>
        </w:r>
        <w:r w:rsidR="005559B4" w:rsidRPr="005559B4">
          <w:rPr>
            <w:rFonts w:asciiTheme="majorBidi" w:hAnsiTheme="majorBidi" w:cstheme="majorBidi"/>
            <w:noProof/>
            <w:webHidden/>
            <w:sz w:val="24"/>
            <w:szCs w:val="24"/>
          </w:rPr>
          <w:fldChar w:fldCharType="end"/>
        </w:r>
      </w:hyperlink>
    </w:p>
    <w:p w:rsidR="005559B4" w:rsidRPr="005559B4" w:rsidRDefault="005559B4" w:rsidP="00284DBB">
      <w:pPr>
        <w:tabs>
          <w:tab w:val="left" w:pos="4642"/>
        </w:tabs>
        <w:spacing w:after="0" w:line="360" w:lineRule="auto"/>
        <w:rPr>
          <w:rFonts w:asciiTheme="majorBidi" w:hAnsiTheme="majorBidi" w:cstheme="majorBidi"/>
          <w:noProof/>
          <w:sz w:val="24"/>
          <w:szCs w:val="24"/>
        </w:rPr>
      </w:pPr>
      <w:r w:rsidRPr="005559B4">
        <w:rPr>
          <w:rFonts w:asciiTheme="majorBidi" w:eastAsia="Calibri" w:hAnsiTheme="majorBidi" w:cstheme="majorBidi"/>
          <w:sz w:val="24"/>
          <w:szCs w:val="24"/>
          <w:lang w:eastAsia="id-ID"/>
        </w:rPr>
        <w:fldChar w:fldCharType="end"/>
      </w: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C" </w:instrText>
      </w:r>
      <w:r w:rsidRPr="005559B4">
        <w:rPr>
          <w:rFonts w:asciiTheme="majorBidi" w:eastAsia="Calibri" w:hAnsiTheme="majorBidi" w:cstheme="majorBidi"/>
          <w:sz w:val="24"/>
          <w:szCs w:val="24"/>
          <w:lang w:eastAsia="id-ID"/>
        </w:rPr>
        <w:fldChar w:fldCharType="separate"/>
      </w:r>
      <w:hyperlink w:anchor="_Toc173673483" w:history="1">
        <w:r w:rsidRPr="005559B4">
          <w:rPr>
            <w:rStyle w:val="Hyperlink"/>
            <w:rFonts w:asciiTheme="majorBidi" w:eastAsia="Calibri" w:hAnsiTheme="majorBidi" w:cstheme="majorBidi"/>
            <w:noProof/>
            <w:sz w:val="24"/>
            <w:szCs w:val="24"/>
          </w:rPr>
          <w:t>Lampiran C.1 Hasil Validitas Soal</w:t>
        </w:r>
        <w:r w:rsidRPr="005559B4">
          <w:rPr>
            <w:rFonts w:asciiTheme="majorBidi" w:hAnsiTheme="majorBidi" w:cstheme="majorBidi"/>
            <w:noProof/>
            <w:webHidden/>
            <w:sz w:val="24"/>
            <w:szCs w:val="24"/>
          </w:rPr>
          <w:t>....................................................................</w:t>
        </w:r>
        <w:r w:rsidR="00284DBB">
          <w:rPr>
            <w:rFonts w:asciiTheme="majorBidi" w:hAnsiTheme="majorBidi" w:cstheme="majorBidi"/>
            <w:noProof/>
            <w:webHidden/>
            <w:sz w:val="24"/>
            <w:szCs w:val="24"/>
          </w:rPr>
          <w:t>.....</w:t>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_Toc173673483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80</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84" w:history="1">
        <w:r w:rsidR="005559B4" w:rsidRPr="005559B4">
          <w:rPr>
            <w:rStyle w:val="Hyperlink"/>
            <w:rFonts w:asciiTheme="majorBidi" w:eastAsia="Calibri" w:hAnsiTheme="majorBidi" w:cstheme="majorBidi"/>
            <w:noProof/>
            <w:sz w:val="24"/>
            <w:szCs w:val="24"/>
          </w:rPr>
          <w:t>Lampiran C.2 Hasil Validasi Angket</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_Toc173673484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84</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85" w:history="1">
        <w:r w:rsidR="005559B4" w:rsidRPr="005559B4">
          <w:rPr>
            <w:rStyle w:val="Hyperlink"/>
            <w:rFonts w:asciiTheme="majorBidi" w:eastAsia="Calibri" w:hAnsiTheme="majorBidi" w:cstheme="majorBidi"/>
            <w:noProof/>
            <w:sz w:val="24"/>
            <w:szCs w:val="24"/>
          </w:rPr>
          <w:t>Lampiran C.3 Surat Pernyataan Validasi</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_Toc173673485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88</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86" w:history="1">
        <w:r w:rsidR="005559B4" w:rsidRPr="005559B4">
          <w:rPr>
            <w:rStyle w:val="Hyperlink"/>
            <w:rFonts w:asciiTheme="majorBidi" w:eastAsia="Calibri" w:hAnsiTheme="majorBidi" w:cstheme="majorBidi"/>
            <w:noProof/>
            <w:sz w:val="24"/>
            <w:szCs w:val="24"/>
          </w:rPr>
          <w:t>Lampiran C.4 Observasi</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_Toc173673486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90</w:t>
        </w:r>
        <w:r w:rsidR="005559B4" w:rsidRPr="005559B4">
          <w:rPr>
            <w:rFonts w:asciiTheme="majorBidi" w:hAnsiTheme="majorBidi" w:cstheme="majorBidi"/>
            <w:noProof/>
            <w:webHidden/>
            <w:sz w:val="24"/>
            <w:szCs w:val="24"/>
          </w:rPr>
          <w:fldChar w:fldCharType="end"/>
        </w:r>
      </w:hyperlink>
    </w:p>
    <w:p w:rsidR="005559B4" w:rsidRPr="005559B4" w:rsidRDefault="005559B4" w:rsidP="00284DBB">
      <w:pPr>
        <w:tabs>
          <w:tab w:val="left" w:pos="4642"/>
        </w:tabs>
        <w:spacing w:after="0" w:line="360" w:lineRule="auto"/>
        <w:rPr>
          <w:rFonts w:asciiTheme="majorBidi" w:hAnsiTheme="majorBidi" w:cstheme="majorBidi"/>
          <w:noProof/>
          <w:sz w:val="24"/>
          <w:szCs w:val="24"/>
        </w:rPr>
      </w:pPr>
      <w:r w:rsidRPr="005559B4">
        <w:rPr>
          <w:rFonts w:asciiTheme="majorBidi" w:eastAsia="Calibri" w:hAnsiTheme="majorBidi" w:cstheme="majorBidi"/>
          <w:sz w:val="24"/>
          <w:szCs w:val="24"/>
          <w:lang w:eastAsia="id-ID"/>
        </w:rPr>
        <w:fldChar w:fldCharType="end"/>
      </w: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D" </w:instrText>
      </w:r>
      <w:r w:rsidRPr="005559B4">
        <w:rPr>
          <w:rFonts w:asciiTheme="majorBidi" w:eastAsia="Calibri" w:hAnsiTheme="majorBidi" w:cstheme="majorBidi"/>
          <w:sz w:val="24"/>
          <w:szCs w:val="24"/>
          <w:lang w:eastAsia="id-ID"/>
        </w:rPr>
        <w:fldChar w:fldCharType="separate"/>
      </w:r>
      <w:hyperlink w:anchor="_Toc173673493" w:history="1">
        <w:r w:rsidRPr="005559B4">
          <w:rPr>
            <w:rStyle w:val="Hyperlink"/>
            <w:rFonts w:asciiTheme="majorBidi" w:eastAsia="Calibri" w:hAnsiTheme="majorBidi" w:cstheme="majorBidi"/>
            <w:noProof/>
            <w:sz w:val="24"/>
            <w:szCs w:val="24"/>
          </w:rPr>
          <w:t>Lampiran D.1 Nilai Pretest dan Posttest Kelas Eksperimen dan Kelas Kontrol</w:t>
        </w:r>
        <w:r w:rsidRPr="005559B4">
          <w:rPr>
            <w:rFonts w:asciiTheme="majorBidi" w:hAnsiTheme="majorBidi" w:cstheme="majorBidi"/>
            <w:noProof/>
            <w:webHidden/>
            <w:sz w:val="24"/>
            <w:szCs w:val="24"/>
          </w:rPr>
          <w:t>....</w:t>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_Toc173673493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93</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94" w:history="1">
        <w:r w:rsidR="005559B4" w:rsidRPr="005559B4">
          <w:rPr>
            <w:rStyle w:val="Hyperlink"/>
            <w:rFonts w:asciiTheme="majorBidi" w:eastAsia="Calibri" w:hAnsiTheme="majorBidi" w:cstheme="majorBidi"/>
            <w:noProof/>
            <w:sz w:val="24"/>
            <w:szCs w:val="24"/>
          </w:rPr>
          <w:t>Lampiran D.2 Skor Pretest Kelas Eksperimen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_Toc173673494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94</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95" w:history="1">
        <w:r w:rsidR="005559B4" w:rsidRPr="005559B4">
          <w:rPr>
            <w:rStyle w:val="Hyperlink"/>
            <w:rFonts w:asciiTheme="majorBidi" w:eastAsia="Calibri" w:hAnsiTheme="majorBidi" w:cstheme="majorBidi"/>
            <w:noProof/>
            <w:sz w:val="24"/>
            <w:szCs w:val="24"/>
          </w:rPr>
          <w:t>Lampiran D.3 Skor Posttest Kelas Eksperimen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_Toc173673495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95</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96" w:history="1">
        <w:r w:rsidR="005559B4" w:rsidRPr="005559B4">
          <w:rPr>
            <w:rStyle w:val="Hyperlink"/>
            <w:rFonts w:asciiTheme="majorBidi" w:eastAsia="Calibri" w:hAnsiTheme="majorBidi" w:cstheme="majorBidi"/>
            <w:noProof/>
            <w:sz w:val="24"/>
            <w:szCs w:val="24"/>
          </w:rPr>
          <w:t>Lampiran D.4 Skor Pretest Kelas Kontrol</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_Toc173673496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96</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97" w:history="1">
        <w:r w:rsidR="005559B4" w:rsidRPr="005559B4">
          <w:rPr>
            <w:rStyle w:val="Hyperlink"/>
            <w:rFonts w:asciiTheme="majorBidi" w:eastAsia="Calibri" w:hAnsiTheme="majorBidi" w:cstheme="majorBidi"/>
            <w:noProof/>
            <w:sz w:val="24"/>
            <w:szCs w:val="24"/>
          </w:rPr>
          <w:t>Lampiran D.5 Skor Posttest Kelas Kontrol</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_Toc173673497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97</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98" w:history="1">
        <w:r w:rsidR="005559B4" w:rsidRPr="005559B4">
          <w:rPr>
            <w:rStyle w:val="Hyperlink"/>
            <w:rFonts w:asciiTheme="majorBidi" w:eastAsia="Calibri" w:hAnsiTheme="majorBidi" w:cstheme="majorBidi"/>
            <w:noProof/>
            <w:sz w:val="24"/>
            <w:szCs w:val="24"/>
          </w:rPr>
          <w:t>Lampiran D.6 Hasil Analisis Deskriptif</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_Toc173673498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98</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499" w:history="1">
        <w:r w:rsidR="005559B4" w:rsidRPr="005559B4">
          <w:rPr>
            <w:rStyle w:val="Hyperlink"/>
            <w:rFonts w:asciiTheme="majorBidi" w:eastAsia="Calibri" w:hAnsiTheme="majorBidi" w:cstheme="majorBidi"/>
            <w:noProof/>
            <w:sz w:val="24"/>
            <w:szCs w:val="24"/>
          </w:rPr>
          <w:t>Lampiran D.7 Hasil Uji Normalitas</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_Toc173673499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99</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0" w:history="1">
        <w:r w:rsidR="005559B4" w:rsidRPr="005559B4">
          <w:rPr>
            <w:rStyle w:val="Hyperlink"/>
            <w:rFonts w:asciiTheme="majorBidi" w:eastAsia="Calibri" w:hAnsiTheme="majorBidi" w:cstheme="majorBidi"/>
            <w:noProof/>
            <w:sz w:val="24"/>
            <w:szCs w:val="24"/>
          </w:rPr>
          <w:t>Lampiran D.8 Hasil Uji Homogenitas</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_Toc173673500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100</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1" w:history="1">
        <w:r w:rsidR="005559B4" w:rsidRPr="005559B4">
          <w:rPr>
            <w:rStyle w:val="Hyperlink"/>
            <w:rFonts w:asciiTheme="majorBidi" w:eastAsia="Calibri" w:hAnsiTheme="majorBidi" w:cstheme="majorBidi"/>
            <w:noProof/>
            <w:sz w:val="24"/>
            <w:szCs w:val="24"/>
          </w:rPr>
          <w:t>Lampiran D.9 Hasil Uji Independent Sample t-Test</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_Toc173673501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101</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2" w:history="1">
        <w:r w:rsidR="005559B4" w:rsidRPr="005559B4">
          <w:rPr>
            <w:rStyle w:val="Hyperlink"/>
            <w:rFonts w:asciiTheme="majorBidi" w:eastAsia="Calibri" w:hAnsiTheme="majorBidi" w:cstheme="majorBidi"/>
            <w:noProof/>
            <w:sz w:val="24"/>
            <w:szCs w:val="24"/>
          </w:rPr>
          <w:t>Lampiran D.10 Hasil Uji N-Gain Kelas Eksperimen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_Toc173673502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102</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3" w:history="1">
        <w:r w:rsidR="005559B4" w:rsidRPr="005559B4">
          <w:rPr>
            <w:rStyle w:val="Hyperlink"/>
            <w:rFonts w:asciiTheme="majorBidi" w:eastAsia="Calibri" w:hAnsiTheme="majorBidi" w:cstheme="majorBidi"/>
            <w:noProof/>
            <w:sz w:val="24"/>
            <w:szCs w:val="24"/>
          </w:rPr>
          <w:t>Lampiran D.11 Hasil Efektifitas N-Gain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_Toc173673503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104</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4" w:history="1">
        <w:r w:rsidR="005559B4" w:rsidRPr="005559B4">
          <w:rPr>
            <w:rStyle w:val="Hyperlink"/>
            <w:rFonts w:asciiTheme="majorBidi" w:eastAsia="Calibri" w:hAnsiTheme="majorBidi" w:cstheme="majorBidi"/>
            <w:i/>
            <w:iCs/>
            <w:noProof/>
            <w:sz w:val="24"/>
            <w:szCs w:val="24"/>
          </w:rPr>
          <w:t xml:space="preserve"> </w:t>
        </w:r>
        <w:r w:rsidR="005559B4" w:rsidRPr="005559B4">
          <w:rPr>
            <w:rStyle w:val="Hyperlink"/>
            <w:rFonts w:asciiTheme="majorBidi" w:eastAsia="Calibri" w:hAnsiTheme="majorBidi" w:cstheme="majorBidi"/>
            <w:noProof/>
            <w:sz w:val="24"/>
            <w:szCs w:val="24"/>
          </w:rPr>
          <w:t>Lampiran D.12 Skor Angket Responden Siswa</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_Toc173673504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105</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5" w:history="1">
        <w:r w:rsidR="005559B4" w:rsidRPr="005559B4">
          <w:rPr>
            <w:rStyle w:val="Hyperlink"/>
            <w:rFonts w:asciiTheme="majorBidi" w:eastAsia="Calibri" w:hAnsiTheme="majorBidi" w:cstheme="majorBidi"/>
            <w:noProof/>
            <w:sz w:val="24"/>
            <w:szCs w:val="24"/>
          </w:rPr>
          <w:t>Lampiran D.13 Hasil Perhitungan Angket</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_Toc173673505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107</w:t>
        </w:r>
        <w:r w:rsidR="005559B4" w:rsidRPr="005559B4">
          <w:rPr>
            <w:rFonts w:asciiTheme="majorBidi" w:hAnsiTheme="majorBidi" w:cstheme="majorBidi"/>
            <w:noProof/>
            <w:webHidden/>
            <w:sz w:val="24"/>
            <w:szCs w:val="24"/>
          </w:rPr>
          <w:fldChar w:fldCharType="end"/>
        </w:r>
      </w:hyperlink>
    </w:p>
    <w:p w:rsidR="005559B4" w:rsidRPr="005559B4" w:rsidRDefault="005559B4" w:rsidP="00284DBB">
      <w:pPr>
        <w:tabs>
          <w:tab w:val="left" w:pos="4642"/>
        </w:tabs>
        <w:spacing w:after="0" w:line="360" w:lineRule="auto"/>
        <w:rPr>
          <w:rFonts w:asciiTheme="majorBidi" w:hAnsiTheme="majorBidi" w:cstheme="majorBidi"/>
          <w:noProof/>
          <w:sz w:val="24"/>
          <w:szCs w:val="24"/>
        </w:rPr>
      </w:pPr>
      <w:r w:rsidRPr="005559B4">
        <w:rPr>
          <w:rFonts w:asciiTheme="majorBidi" w:eastAsia="Calibri" w:hAnsiTheme="majorBidi" w:cstheme="majorBidi"/>
          <w:sz w:val="24"/>
          <w:szCs w:val="24"/>
          <w:lang w:eastAsia="id-ID"/>
        </w:rPr>
        <w:fldChar w:fldCharType="end"/>
      </w: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E" </w:instrText>
      </w:r>
      <w:r w:rsidRPr="005559B4">
        <w:rPr>
          <w:rFonts w:asciiTheme="majorBidi" w:eastAsia="Calibri" w:hAnsiTheme="majorBidi" w:cstheme="majorBidi"/>
          <w:sz w:val="24"/>
          <w:szCs w:val="24"/>
          <w:lang w:eastAsia="id-ID"/>
        </w:rPr>
        <w:fldChar w:fldCharType="separate"/>
      </w:r>
      <w:hyperlink w:anchor="_Toc173673506" w:history="1">
        <w:r w:rsidRPr="005559B4">
          <w:rPr>
            <w:rStyle w:val="Hyperlink"/>
            <w:rFonts w:asciiTheme="majorBidi" w:eastAsia="Calibri" w:hAnsiTheme="majorBidi" w:cstheme="majorBidi"/>
            <w:noProof/>
            <w:sz w:val="24"/>
            <w:szCs w:val="24"/>
          </w:rPr>
          <w:t>Lampiran E.1 Sampel Jawaban Pretest Kelas Eksperimen dan Kelas Kontrol</w:t>
        </w:r>
        <w:r w:rsidRPr="005559B4">
          <w:rPr>
            <w:rFonts w:asciiTheme="majorBidi" w:hAnsiTheme="majorBidi" w:cstheme="majorBidi"/>
            <w:noProof/>
            <w:webHidden/>
            <w:sz w:val="24"/>
            <w:szCs w:val="24"/>
          </w:rPr>
          <w:t>....</w:t>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_Toc173673506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111</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7" w:history="1">
        <w:r w:rsidR="005559B4" w:rsidRPr="005559B4">
          <w:rPr>
            <w:rStyle w:val="Hyperlink"/>
            <w:rFonts w:asciiTheme="majorBidi" w:eastAsia="Calibri" w:hAnsiTheme="majorBidi" w:cstheme="majorBidi"/>
            <w:noProof/>
            <w:sz w:val="24"/>
            <w:szCs w:val="24"/>
          </w:rPr>
          <w:t>Lampiran E.2 Sampel Jawaban Posttest Kelas Eksperimen dan Kelas Kontrol</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_Toc173673507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112</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8" w:history="1">
        <w:r w:rsidR="005559B4" w:rsidRPr="005559B4">
          <w:rPr>
            <w:rStyle w:val="Hyperlink"/>
            <w:rFonts w:asciiTheme="majorBidi" w:eastAsia="Calibri" w:hAnsiTheme="majorBidi" w:cstheme="majorBidi"/>
            <w:noProof/>
            <w:sz w:val="24"/>
            <w:szCs w:val="24"/>
          </w:rPr>
          <w:t>Lampiran E.3 Sampel Jawaban Angket Kelas Eksperimen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_Toc173673508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114</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09" w:history="1">
        <w:r w:rsidR="005559B4" w:rsidRPr="005559B4">
          <w:rPr>
            <w:rStyle w:val="Hyperlink"/>
            <w:rFonts w:asciiTheme="majorBidi" w:eastAsia="Calibri" w:hAnsiTheme="majorBidi" w:cstheme="majorBidi"/>
            <w:noProof/>
            <w:sz w:val="24"/>
            <w:szCs w:val="24"/>
          </w:rPr>
          <w:t>Lampiran E.4 Sampel LKPD</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_Toc173673509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116</w:t>
        </w:r>
        <w:r w:rsidR="005559B4" w:rsidRPr="005559B4">
          <w:rPr>
            <w:rFonts w:asciiTheme="majorBidi" w:hAnsiTheme="majorBidi" w:cstheme="majorBidi"/>
            <w:noProof/>
            <w:webHidden/>
            <w:sz w:val="24"/>
            <w:szCs w:val="24"/>
          </w:rPr>
          <w:fldChar w:fldCharType="end"/>
        </w:r>
      </w:hyperlink>
    </w:p>
    <w:p w:rsidR="005559B4" w:rsidRPr="005559B4" w:rsidRDefault="005559B4" w:rsidP="00284DBB">
      <w:pPr>
        <w:tabs>
          <w:tab w:val="left" w:pos="4642"/>
        </w:tabs>
        <w:spacing w:after="0" w:line="360" w:lineRule="auto"/>
        <w:rPr>
          <w:rFonts w:asciiTheme="majorBidi" w:hAnsiTheme="majorBidi" w:cstheme="majorBidi"/>
          <w:noProof/>
          <w:sz w:val="24"/>
          <w:szCs w:val="24"/>
        </w:rPr>
      </w:pPr>
      <w:r w:rsidRPr="005559B4">
        <w:rPr>
          <w:rFonts w:asciiTheme="majorBidi" w:eastAsia="Calibri" w:hAnsiTheme="majorBidi" w:cstheme="majorBidi"/>
          <w:sz w:val="24"/>
          <w:szCs w:val="24"/>
          <w:lang w:eastAsia="id-ID"/>
        </w:rPr>
        <w:fldChar w:fldCharType="end"/>
      </w: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F" </w:instrText>
      </w:r>
      <w:r w:rsidRPr="005559B4">
        <w:rPr>
          <w:rFonts w:asciiTheme="majorBidi" w:eastAsia="Calibri" w:hAnsiTheme="majorBidi" w:cstheme="majorBidi"/>
          <w:sz w:val="24"/>
          <w:szCs w:val="24"/>
          <w:lang w:eastAsia="id-ID"/>
        </w:rPr>
        <w:fldChar w:fldCharType="separate"/>
      </w:r>
      <w:hyperlink w:anchor="_Toc173673520" w:history="1">
        <w:r w:rsidRPr="005559B4">
          <w:rPr>
            <w:rStyle w:val="Hyperlink"/>
            <w:rFonts w:asciiTheme="majorBidi" w:eastAsia="Calibri" w:hAnsiTheme="majorBidi" w:cstheme="majorBidi"/>
            <w:noProof/>
            <w:sz w:val="24"/>
            <w:szCs w:val="24"/>
          </w:rPr>
          <w:t>Lampiran F.1 Dokumentasi Kelas Eksperimen</w:t>
        </w:r>
        <w:r w:rsidRPr="005559B4">
          <w:rPr>
            <w:rFonts w:asciiTheme="majorBidi" w:hAnsiTheme="majorBidi" w:cstheme="majorBidi"/>
            <w:noProof/>
            <w:webHidden/>
            <w:sz w:val="24"/>
            <w:szCs w:val="24"/>
          </w:rPr>
          <w:t>....... ........................................</w:t>
        </w:r>
        <w:r w:rsidR="00284DBB">
          <w:rPr>
            <w:rFonts w:asciiTheme="majorBidi" w:hAnsiTheme="majorBidi" w:cstheme="majorBidi"/>
            <w:noProof/>
            <w:webHidden/>
            <w:sz w:val="24"/>
            <w:szCs w:val="24"/>
          </w:rPr>
          <w:t>.</w:t>
        </w:r>
        <w:r w:rsidRPr="005559B4">
          <w:rPr>
            <w:rFonts w:asciiTheme="majorBidi" w:hAnsiTheme="majorBidi" w:cstheme="majorBidi"/>
            <w:noProof/>
            <w:webHidden/>
            <w:sz w:val="24"/>
            <w:szCs w:val="24"/>
          </w:rPr>
          <w:t>..</w:t>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_Toc173673520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119</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21" w:history="1">
        <w:r w:rsidR="005559B4" w:rsidRPr="005559B4">
          <w:rPr>
            <w:rStyle w:val="Hyperlink"/>
            <w:rFonts w:asciiTheme="majorBidi" w:eastAsia="Calibri" w:hAnsiTheme="majorBidi" w:cstheme="majorBidi"/>
            <w:noProof/>
            <w:sz w:val="24"/>
            <w:szCs w:val="24"/>
          </w:rPr>
          <w:t>Lampiran F.2 Dokumentasi Kelas Kontrol</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_Toc173673521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120</w:t>
        </w:r>
        <w:r w:rsidR="005559B4" w:rsidRPr="005559B4">
          <w:rPr>
            <w:rFonts w:asciiTheme="majorBidi" w:hAnsiTheme="majorBidi" w:cstheme="majorBidi"/>
            <w:noProof/>
            <w:webHidden/>
            <w:sz w:val="24"/>
            <w:szCs w:val="24"/>
          </w:rPr>
          <w:fldChar w:fldCharType="end"/>
        </w:r>
      </w:hyperlink>
    </w:p>
    <w:p w:rsidR="005559B4" w:rsidRPr="005559B4" w:rsidRDefault="005559B4" w:rsidP="00284DBB">
      <w:pPr>
        <w:tabs>
          <w:tab w:val="left" w:pos="4642"/>
        </w:tabs>
        <w:spacing w:after="0" w:line="360" w:lineRule="auto"/>
        <w:rPr>
          <w:rFonts w:asciiTheme="majorBidi" w:hAnsiTheme="majorBidi" w:cstheme="majorBidi"/>
          <w:noProof/>
          <w:sz w:val="24"/>
          <w:szCs w:val="24"/>
        </w:rPr>
      </w:pPr>
      <w:r w:rsidRPr="005559B4">
        <w:rPr>
          <w:rFonts w:asciiTheme="majorBidi" w:eastAsia="Calibri" w:hAnsiTheme="majorBidi" w:cstheme="majorBidi"/>
          <w:sz w:val="24"/>
          <w:szCs w:val="24"/>
          <w:lang w:eastAsia="id-ID"/>
        </w:rPr>
        <w:lastRenderedPageBreak/>
        <w:fldChar w:fldCharType="end"/>
      </w:r>
      <w:r w:rsidRPr="005559B4">
        <w:rPr>
          <w:rFonts w:asciiTheme="majorBidi" w:eastAsia="Calibri" w:hAnsiTheme="majorBidi" w:cstheme="majorBidi"/>
          <w:sz w:val="24"/>
          <w:szCs w:val="24"/>
          <w:lang w:eastAsia="id-ID"/>
        </w:rPr>
        <w:fldChar w:fldCharType="begin"/>
      </w:r>
      <w:r w:rsidRPr="005559B4">
        <w:rPr>
          <w:rFonts w:asciiTheme="majorBidi" w:eastAsia="Calibri" w:hAnsiTheme="majorBidi" w:cstheme="majorBidi"/>
          <w:sz w:val="24"/>
          <w:szCs w:val="24"/>
          <w:lang w:eastAsia="id-ID"/>
        </w:rPr>
        <w:instrText xml:space="preserve"> TOC \h \z \c "Lampiran G" </w:instrText>
      </w:r>
      <w:r w:rsidRPr="005559B4">
        <w:rPr>
          <w:rFonts w:asciiTheme="majorBidi" w:eastAsia="Calibri" w:hAnsiTheme="majorBidi" w:cstheme="majorBidi"/>
          <w:sz w:val="24"/>
          <w:szCs w:val="24"/>
          <w:lang w:eastAsia="id-ID"/>
        </w:rPr>
        <w:fldChar w:fldCharType="separate"/>
      </w:r>
      <w:hyperlink w:anchor="_Toc173673529" w:history="1">
        <w:r w:rsidRPr="005559B4">
          <w:rPr>
            <w:rStyle w:val="Hyperlink"/>
            <w:rFonts w:asciiTheme="majorBidi" w:eastAsia="Calibri" w:hAnsiTheme="majorBidi" w:cstheme="majorBidi"/>
            <w:noProof/>
            <w:sz w:val="24"/>
            <w:szCs w:val="24"/>
          </w:rPr>
          <w:t>Lampiran G.1 Permohonan Izin Penelitian</w:t>
        </w:r>
        <w:r w:rsidRPr="005559B4">
          <w:rPr>
            <w:rFonts w:asciiTheme="majorBidi" w:hAnsiTheme="majorBidi" w:cstheme="majorBidi"/>
            <w:noProof/>
            <w:webHidden/>
            <w:sz w:val="24"/>
            <w:szCs w:val="24"/>
          </w:rPr>
          <w:t>........................................................</w:t>
        </w:r>
        <w:r w:rsidR="00284DBB">
          <w:rPr>
            <w:rFonts w:asciiTheme="majorBidi" w:hAnsiTheme="majorBidi" w:cstheme="majorBidi"/>
            <w:noProof/>
            <w:webHidden/>
            <w:sz w:val="24"/>
            <w:szCs w:val="24"/>
          </w:rPr>
          <w:t>.</w:t>
        </w:r>
        <w:r w:rsidRPr="005559B4">
          <w:rPr>
            <w:rFonts w:asciiTheme="majorBidi" w:hAnsiTheme="majorBidi" w:cstheme="majorBidi"/>
            <w:noProof/>
            <w:webHidden/>
            <w:sz w:val="24"/>
            <w:szCs w:val="24"/>
          </w:rPr>
          <w:t>.</w:t>
        </w:r>
        <w:r w:rsidRPr="005559B4">
          <w:rPr>
            <w:rFonts w:asciiTheme="majorBidi" w:hAnsiTheme="majorBidi" w:cstheme="majorBidi"/>
            <w:noProof/>
            <w:webHidden/>
            <w:sz w:val="24"/>
            <w:szCs w:val="24"/>
          </w:rPr>
          <w:fldChar w:fldCharType="begin"/>
        </w:r>
        <w:r w:rsidRPr="005559B4">
          <w:rPr>
            <w:rFonts w:asciiTheme="majorBidi" w:hAnsiTheme="majorBidi" w:cstheme="majorBidi"/>
            <w:noProof/>
            <w:webHidden/>
            <w:sz w:val="24"/>
            <w:szCs w:val="24"/>
          </w:rPr>
          <w:instrText xml:space="preserve"> PAGEREF _Toc173673529 \h </w:instrText>
        </w:r>
        <w:r w:rsidRPr="005559B4">
          <w:rPr>
            <w:rFonts w:asciiTheme="majorBidi" w:hAnsiTheme="majorBidi" w:cstheme="majorBidi"/>
            <w:noProof/>
            <w:webHidden/>
            <w:sz w:val="24"/>
            <w:szCs w:val="24"/>
          </w:rPr>
        </w:r>
        <w:r w:rsidRPr="005559B4">
          <w:rPr>
            <w:rFonts w:asciiTheme="majorBidi" w:hAnsiTheme="majorBidi" w:cstheme="majorBidi"/>
            <w:noProof/>
            <w:webHidden/>
            <w:sz w:val="24"/>
            <w:szCs w:val="24"/>
          </w:rPr>
          <w:fldChar w:fldCharType="separate"/>
        </w:r>
        <w:r w:rsidRPr="005559B4">
          <w:rPr>
            <w:rFonts w:asciiTheme="majorBidi" w:hAnsiTheme="majorBidi" w:cstheme="majorBidi"/>
            <w:noProof/>
            <w:webHidden/>
            <w:sz w:val="24"/>
            <w:szCs w:val="24"/>
          </w:rPr>
          <w:t>122</w:t>
        </w:r>
        <w:r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30" w:history="1">
        <w:r w:rsidR="005559B4" w:rsidRPr="005559B4">
          <w:rPr>
            <w:rStyle w:val="Hyperlink"/>
            <w:rFonts w:asciiTheme="majorBidi" w:eastAsia="Calibri" w:hAnsiTheme="majorBidi" w:cstheme="majorBidi"/>
            <w:noProof/>
            <w:sz w:val="24"/>
            <w:szCs w:val="24"/>
          </w:rPr>
          <w:t>Lampiran G.2 Pernyataan Penelitian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_Toc173673530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123</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31" w:history="1">
        <w:r w:rsidR="005559B4" w:rsidRPr="005559B4">
          <w:rPr>
            <w:rStyle w:val="Hyperlink"/>
            <w:rFonts w:asciiTheme="majorBidi" w:eastAsia="Calibri" w:hAnsiTheme="majorBidi" w:cstheme="majorBidi"/>
            <w:noProof/>
            <w:sz w:val="24"/>
            <w:szCs w:val="24"/>
          </w:rPr>
          <w:t>Lampiran G.3 Kartu Bimbingan Skripsi</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_Toc173673531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124</w:t>
        </w:r>
        <w:r w:rsidR="005559B4" w:rsidRPr="005559B4">
          <w:rPr>
            <w:rFonts w:asciiTheme="majorBidi" w:hAnsiTheme="majorBidi" w:cstheme="majorBidi"/>
            <w:noProof/>
            <w:webHidden/>
            <w:sz w:val="24"/>
            <w:szCs w:val="24"/>
          </w:rPr>
          <w:fldChar w:fldCharType="end"/>
        </w:r>
      </w:hyperlink>
    </w:p>
    <w:p w:rsidR="005559B4" w:rsidRPr="005559B4" w:rsidRDefault="003120E7" w:rsidP="00284DBB">
      <w:pPr>
        <w:pStyle w:val="TableofFigures"/>
        <w:tabs>
          <w:tab w:val="right" w:leader="dot" w:pos="7927"/>
        </w:tabs>
        <w:spacing w:line="360" w:lineRule="auto"/>
        <w:rPr>
          <w:rFonts w:asciiTheme="majorBidi" w:eastAsiaTheme="minorEastAsia" w:hAnsiTheme="majorBidi" w:cstheme="majorBidi"/>
          <w:noProof/>
          <w:sz w:val="24"/>
          <w:szCs w:val="24"/>
          <w:lang w:eastAsia="id-ID"/>
        </w:rPr>
      </w:pPr>
      <w:hyperlink w:anchor="_Toc173673532" w:history="1">
        <w:r w:rsidR="005559B4" w:rsidRPr="005559B4">
          <w:rPr>
            <w:rStyle w:val="Hyperlink"/>
            <w:rFonts w:asciiTheme="majorBidi" w:hAnsiTheme="majorBidi" w:cstheme="majorBidi"/>
            <w:noProof/>
            <w:sz w:val="24"/>
            <w:szCs w:val="24"/>
          </w:rPr>
          <w:t>Lampiran G.4 Hasil Turnitin</w:t>
        </w:r>
        <w:r w:rsidR="005559B4" w:rsidRPr="005559B4">
          <w:rPr>
            <w:rFonts w:asciiTheme="majorBidi" w:hAnsiTheme="majorBidi" w:cstheme="majorBidi"/>
            <w:noProof/>
            <w:webHidden/>
            <w:sz w:val="24"/>
            <w:szCs w:val="24"/>
          </w:rPr>
          <w:tab/>
        </w:r>
        <w:r w:rsidR="005559B4" w:rsidRPr="005559B4">
          <w:rPr>
            <w:rFonts w:asciiTheme="majorBidi" w:hAnsiTheme="majorBidi" w:cstheme="majorBidi"/>
            <w:noProof/>
            <w:webHidden/>
            <w:sz w:val="24"/>
            <w:szCs w:val="24"/>
          </w:rPr>
          <w:fldChar w:fldCharType="begin"/>
        </w:r>
        <w:r w:rsidR="005559B4" w:rsidRPr="005559B4">
          <w:rPr>
            <w:rFonts w:asciiTheme="majorBidi" w:hAnsiTheme="majorBidi" w:cstheme="majorBidi"/>
            <w:noProof/>
            <w:webHidden/>
            <w:sz w:val="24"/>
            <w:szCs w:val="24"/>
          </w:rPr>
          <w:instrText xml:space="preserve"> PAGEREF _Toc173673532 \h </w:instrText>
        </w:r>
        <w:r w:rsidR="005559B4" w:rsidRPr="005559B4">
          <w:rPr>
            <w:rFonts w:asciiTheme="majorBidi" w:hAnsiTheme="majorBidi" w:cstheme="majorBidi"/>
            <w:noProof/>
            <w:webHidden/>
            <w:sz w:val="24"/>
            <w:szCs w:val="24"/>
          </w:rPr>
        </w:r>
        <w:r w:rsidR="005559B4" w:rsidRPr="005559B4">
          <w:rPr>
            <w:rFonts w:asciiTheme="majorBidi" w:hAnsiTheme="majorBidi" w:cstheme="majorBidi"/>
            <w:noProof/>
            <w:webHidden/>
            <w:sz w:val="24"/>
            <w:szCs w:val="24"/>
          </w:rPr>
          <w:fldChar w:fldCharType="separate"/>
        </w:r>
        <w:r w:rsidR="005559B4" w:rsidRPr="005559B4">
          <w:rPr>
            <w:rFonts w:asciiTheme="majorBidi" w:hAnsiTheme="majorBidi" w:cstheme="majorBidi"/>
            <w:noProof/>
            <w:webHidden/>
            <w:sz w:val="24"/>
            <w:szCs w:val="24"/>
          </w:rPr>
          <w:t>126</w:t>
        </w:r>
        <w:r w:rsidR="005559B4" w:rsidRPr="005559B4">
          <w:rPr>
            <w:rFonts w:asciiTheme="majorBidi" w:hAnsiTheme="majorBidi" w:cstheme="majorBidi"/>
            <w:noProof/>
            <w:webHidden/>
            <w:sz w:val="24"/>
            <w:szCs w:val="24"/>
          </w:rPr>
          <w:fldChar w:fldCharType="end"/>
        </w:r>
      </w:hyperlink>
    </w:p>
    <w:p w:rsidR="000265FC" w:rsidRPr="0035085D" w:rsidRDefault="005559B4" w:rsidP="00284DBB">
      <w:pPr>
        <w:tabs>
          <w:tab w:val="left" w:pos="4642"/>
        </w:tabs>
        <w:spacing w:after="0" w:line="360" w:lineRule="auto"/>
        <w:rPr>
          <w:rFonts w:asciiTheme="majorBidi" w:eastAsia="Calibri" w:hAnsiTheme="majorBidi" w:cstheme="majorBidi"/>
          <w:sz w:val="24"/>
          <w:szCs w:val="24"/>
          <w:lang w:eastAsia="id-ID"/>
        </w:rPr>
      </w:pPr>
      <w:r w:rsidRPr="005559B4">
        <w:rPr>
          <w:rFonts w:asciiTheme="majorBidi" w:eastAsia="Calibri" w:hAnsiTheme="majorBidi" w:cstheme="majorBidi"/>
          <w:sz w:val="24"/>
          <w:szCs w:val="24"/>
          <w:lang w:eastAsia="id-ID"/>
        </w:rPr>
        <w:fldChar w:fldCharType="end"/>
      </w:r>
    </w:p>
    <w:p w:rsidR="000265FC" w:rsidRDefault="000265FC" w:rsidP="0035085D">
      <w:pPr>
        <w:spacing w:after="0" w:line="360" w:lineRule="auto"/>
        <w:rPr>
          <w:rFonts w:ascii="Times New Roman" w:eastAsia="Calibri" w:hAnsi="Times New Roman" w:cs="Times New Roman"/>
          <w:sz w:val="24"/>
          <w:szCs w:val="24"/>
        </w:rPr>
      </w:pPr>
    </w:p>
    <w:p w:rsidR="000265FC" w:rsidRDefault="000265FC">
      <w:pPr>
        <w:tabs>
          <w:tab w:val="left" w:leader="dot" w:pos="7513"/>
        </w:tabs>
        <w:spacing w:after="0" w:line="360" w:lineRule="auto"/>
        <w:jc w:val="both"/>
        <w:rPr>
          <w:rFonts w:ascii="Times New Roman" w:eastAsia="Calibri" w:hAnsi="Times New Roman" w:cs="Times New Roman"/>
          <w:sz w:val="24"/>
          <w:szCs w:val="24"/>
        </w:rPr>
      </w:pPr>
    </w:p>
    <w:p w:rsidR="00605F14" w:rsidRDefault="00605F14" w:rsidP="00605F14">
      <w:pPr>
        <w:tabs>
          <w:tab w:val="left" w:pos="1616"/>
        </w:tabs>
        <w:rPr>
          <w:rFonts w:ascii="Times New Roman" w:eastAsia="Times New Roman" w:hAnsi="Times New Roman" w:cs="Times New Roman"/>
          <w:sz w:val="24"/>
          <w:szCs w:val="24"/>
          <w:lang w:eastAsia="id-ID"/>
        </w:rPr>
      </w:pPr>
    </w:p>
    <w:p w:rsidR="000265FC" w:rsidRPr="00605F14" w:rsidRDefault="000265FC" w:rsidP="00605F14">
      <w:pPr>
        <w:tabs>
          <w:tab w:val="left" w:pos="1616"/>
        </w:tabs>
        <w:rPr>
          <w:rFonts w:ascii="Times New Roman" w:eastAsia="Times New Roman" w:hAnsi="Times New Roman" w:cs="Times New Roman"/>
          <w:sz w:val="24"/>
          <w:szCs w:val="24"/>
          <w:lang w:eastAsia="id-ID"/>
        </w:rPr>
        <w:sectPr w:rsidR="000265FC" w:rsidRPr="00605F14">
          <w:headerReference w:type="first" r:id="rId14"/>
          <w:footerReference w:type="first" r:id="rId15"/>
          <w:pgSz w:w="11906" w:h="16838"/>
          <w:pgMar w:top="1701" w:right="1701" w:bottom="1701" w:left="2268" w:header="709" w:footer="709" w:gutter="0"/>
          <w:pgNumType w:fmt="lowerRoman" w:start="1"/>
          <w:cols w:space="708"/>
          <w:titlePg/>
          <w:docGrid w:linePitch="360"/>
        </w:sectPr>
      </w:pPr>
    </w:p>
    <w:p w:rsidR="00810A87" w:rsidRDefault="009B761C" w:rsidP="009B761C">
      <w:pPr>
        <w:pStyle w:val="Heading1"/>
      </w:pPr>
      <w:bookmarkStart w:id="12" w:name="_Toc172612978"/>
      <w:bookmarkStart w:id="13" w:name="_Toc172654447"/>
      <w:bookmarkStart w:id="14" w:name="_Toc173674431"/>
      <w:r w:rsidRPr="009B761C">
        <w:lastRenderedPageBreak/>
        <w:t>BAB I</w:t>
      </w:r>
      <w:bookmarkEnd w:id="12"/>
      <w:bookmarkEnd w:id="13"/>
      <w:bookmarkEnd w:id="14"/>
      <w:r w:rsidRPr="009B761C">
        <w:t xml:space="preserve"> </w:t>
      </w:r>
    </w:p>
    <w:p w:rsidR="000265FC" w:rsidRPr="009B761C" w:rsidRDefault="009B761C" w:rsidP="009B761C">
      <w:pPr>
        <w:pStyle w:val="Heading1"/>
      </w:pPr>
      <w:bookmarkStart w:id="15" w:name="_Toc173674432"/>
      <w:r w:rsidRPr="009B761C">
        <w:t>PENDAHULUAN</w:t>
      </w:r>
      <w:bookmarkEnd w:id="15"/>
    </w:p>
    <w:p w:rsidR="009B761C" w:rsidRDefault="009B761C">
      <w:pPr>
        <w:spacing w:after="0" w:line="360" w:lineRule="auto"/>
        <w:jc w:val="center"/>
        <w:rPr>
          <w:rFonts w:ascii="Times New Roman" w:eastAsia="Times New Roman" w:hAnsi="Times New Roman" w:cs="Times New Roman"/>
          <w:b/>
          <w:bCs/>
          <w:sz w:val="24"/>
          <w:szCs w:val="24"/>
          <w:lang w:eastAsia="id-ID"/>
        </w:rPr>
      </w:pPr>
    </w:p>
    <w:p w:rsidR="000265FC" w:rsidRPr="009B761C" w:rsidRDefault="009B761C" w:rsidP="009B761C">
      <w:pPr>
        <w:pStyle w:val="11"/>
      </w:pPr>
      <w:bookmarkStart w:id="16" w:name="_Toc173674433"/>
      <w:r w:rsidRPr="009B761C">
        <w:t>Latar Belakang Masalah</w:t>
      </w:r>
      <w:bookmarkEnd w:id="16"/>
    </w:p>
    <w:p w:rsidR="006F1304" w:rsidRPr="006F1304" w:rsidRDefault="006F1304" w:rsidP="006F1304">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Pendidikan sangatlah penting dalam setiap aspek kehidupan karena pendidikan merupakan  kebutuhan yang sangat penting dalam kehidupan kita dan kehidupan orang lain. Pengertian umum pendidikan adalah pemberian pengetahuan, konsep, keterampilan, dan keahlian khusus kepada individu yang sangat berguna dalam mengembangkan bakat dan kepribadiannya. Kemanusiaan berupaya untuk berevolusi mengatasi segala perubahan yang ditimbulkan oleh perkembangan ilmu pengetahuan dan teknologi di bidang pendidikan.</w:t>
      </w:r>
    </w:p>
    <w:p w:rsidR="000265FC" w:rsidRDefault="009B761C">
      <w:pPr>
        <w:spacing w:after="0" w:line="360" w:lineRule="auto"/>
        <w:ind w:firstLine="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Pembelajaran adalah suatu proses pendidikan yang mempunyai tujuan, terarah pada tujuan, dan interaktif yang dilaksanakan secara khusus untuk mencapai suatu tujuan (Suastra, 2009). Sepanjang proses pembelajaran, siswa sendiri ingin berhasil mencapai tujuannya. Oleh karena itu, orang yang paling penting dalam layanan pendidikan interaktif adalah siswa. Tujuan-tujuan ini mencerminkan harapan proses pendidikan Indonesia. Dengan kata lain, hasil yang diharapkan siswa menunjukkan bahwa proses pendidikan tidak memungkinkan siswa mencapai tujuan pendidikan yang diharapkan. Kesenjangan ini disebabkan oleh berbagai faktor internal dan eksternal dalam proses belajar siswa.</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Mempelajari fisika berarti mempelajari segala macam fenomena fisika dan memperoleh ilmu pengetahuan yang dapat diterapkan dalam kehidupan  sehari-hari. Fisika merupakan salah satu mata pelajaran ilmu pengetahuan yang dapat digunakan sebagai alat untuk mengembangkan kemampuan berpikir secara subyektif dan kuantitatif untuk menghadapi permasalahan yang diidentifikasi oleh kejadian sehari-hari, mengembangkan informasi, kemampuan dan keberanian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{"citationItems":[{"id":"ITEM-1","itemData":{"author":[{"dropping-particle":"","family":"Sagala","given":"Nurdeli Lasniroha","non-dropping-particle":"","parse-names":false,"suffix":""},{"dropping-particle":"","family":"Simanjuntak","given":"Mariati Purnama","non-dropping-particle":"","parse-names":false,"suffix":""}],"container-title":"IOSR Journal of Research &amp; Method in Education (IOSR-JRME)","id":"ITEM-1","issue":"4","issued":{"date-parts":[["2017"]]},"page":"1-9","publisher":"www. iosrjournals. org","title":"The influence of problem based learning model on scientific process skill and problem solving ability of student","type":"article-journal","volume":"7"},"uris":["http://www.mendeley.com/documents/?uuid=173a15da-33e0-3950-b4b5-15a461643107"]}],"mendeley":{"formattedCitation":"(Sagala &amp; Simanjuntak, 2017)","plainTextFormattedCitation":"(Sagala &amp; Simanjuntak, 2017)","previouslyFormattedCitation":"(Sagala &amp; Simanjuntak, 2017)"},"properties":{"noteIndex":0},"schema":"https://github.com/citation-style-language/schema/raw/master/csl-citation.json"}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(Sagala &amp; Simanjuntak, 2017)</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Berkonsentrasi pada mata pelajaran fisika membawa siswa lebih dekat dalam memahami fenomena alam dan masalah sehari-hari, serta menyelidiki dan memecahkan masalah. </w:t>
      </w:r>
    </w:p>
    <w:p w:rsidR="000265FC" w:rsidRDefault="009B761C">
      <w:pPr>
        <w:spacing w:after="0" w:line="360" w:lineRule="auto"/>
        <w:ind w:firstLine="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Tujuan pengajaran fisika sendiri adalah agar siswa mampu menerapkan ilmu fisika yang telah dipelajarinya untuk memecahkan masalah. Berdasarkan Kurikulum 2013, Anda tidak hanya akan memberikan ilmu, tetapi juga </w:t>
      </w:r>
      <w:r>
        <w:rPr>
          <w:rFonts w:ascii="Times New Roman" w:eastAsia="Times New Roman" w:hAnsi="Times New Roman" w:cs="Times New Roman"/>
          <w:sz w:val="24"/>
          <w:szCs w:val="24"/>
          <w:lang w:eastAsia="id-ID"/>
        </w:rPr>
        <w:lastRenderedPageBreak/>
        <w:t>mempelajari fisika sebagai sarana pemecahan masalah sehari-hari. Menyelesaikan masalah merupakan salah satu tugas utama dalam pembelajaran fisika.</w:t>
      </w:r>
    </w:p>
    <w:p w:rsidR="000265FC" w:rsidRDefault="009B761C">
      <w:pPr>
        <w:spacing w:after="0" w:line="360" w:lineRule="auto"/>
        <w:ind w:firstLine="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Berdasarkan standar proses Peraturan Menteri Pendidikan dan Kebudayaan Nomor 65 Tahun 2013, salah satu model pembelajaran yang diprioritaskan dalam penerapan kurikulum 2013  adalah model pembelajaran “</w:t>
      </w:r>
      <w:r>
        <w:rPr>
          <w:rFonts w:ascii="Times New Roman" w:eastAsia="Times New Roman" w:hAnsi="Times New Roman" w:cs="Times New Roman"/>
          <w:i/>
          <w:iCs/>
          <w:sz w:val="24"/>
          <w:szCs w:val="24"/>
          <w:lang w:eastAsia="id-ID"/>
        </w:rPr>
        <w:t>Discovery Learning</w:t>
      </w:r>
      <w:r>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i/>
          <w:iCs/>
          <w:sz w:val="24"/>
          <w:szCs w:val="24"/>
          <w:lang w:eastAsia="id-ID"/>
        </w:rPr>
        <w:t>Discovery Learning</w:t>
      </w:r>
      <w:r>
        <w:rPr>
          <w:rFonts w:ascii="Times New Roman" w:eastAsia="Times New Roman" w:hAnsi="Times New Roman" w:cs="Times New Roman"/>
          <w:sz w:val="24"/>
          <w:szCs w:val="24"/>
          <w:lang w:eastAsia="id-ID"/>
        </w:rPr>
        <w:t xml:space="preserve"> memaksimalkan kemampuan setiap siswa dalam mencari dan menemukan sesuatu (benda, orang, atau peristiwa) secara sistematis, kritis, logis, dan analitis, serta membantu siswa mengembangkan rasa percaya diri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{"citationItems":[{"id":"ITEM-1","itemData":{"ISSN":"2722-7502","author":[{"dropping-particle":"","family":"Muryani","given":"Arik Diyah","non-dropping-particle":"","parse-names":false,"suffix":""}],"container-title":"Jurnal Pendidikan Akuntansi (JPAK)","id":"ITEM-1","issue":"2","issued":{"date-parts":[["2015"]]},"title":"PERBEDAAN HASIL BELAJAR SISWA MENGGUNAKAN MODEL PEMBELAJARAN DISCOVERY LEARNING YANG BERBANTUAN DAN TANPA BERBANTUAN LEMBAR KERJA SISWA","type":"article-journal","volume":"3"},"uris":["http://www.mendeley.com/documents/?uuid=7a24ac0f-f156-3754-98b7-cf2b0620b5be"]}],"mendeley":{"formattedCitation":"(Muryani, 2015)","plainTextFormattedCitation":"(Muryani, 2015)","previouslyFormattedCitation":"(Muryani, 2015)"},"properties":{"noteIndex":0},"schema":"https://github.com/citation-style-language/schema/raw/master/csl-citation.json"}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(Muryani,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lang w:eastAsia="id-ID"/>
        </w:rPr>
        <w:t xml:space="preserve">. Dalam model pembelajaran </w:t>
      </w:r>
      <w:r>
        <w:rPr>
          <w:rFonts w:ascii="Times New Roman" w:eastAsia="Times New Roman" w:hAnsi="Times New Roman" w:cs="Times New Roman"/>
          <w:i/>
          <w:iCs/>
          <w:sz w:val="24"/>
          <w:szCs w:val="24"/>
          <w:lang w:eastAsia="id-ID"/>
        </w:rPr>
        <w:t>Discovery Learning</w:t>
      </w:r>
      <w:r>
        <w:rPr>
          <w:rFonts w:ascii="Times New Roman" w:eastAsia="Times New Roman" w:hAnsi="Times New Roman" w:cs="Times New Roman"/>
          <w:sz w:val="24"/>
          <w:szCs w:val="24"/>
          <w:lang w:eastAsia="id-ID"/>
        </w:rPr>
        <w:t xml:space="preserve">, siswa berperan aktif dalam proses pembelajaran dengan mengikuti kegiatan seperti menjawab beberapa pertanyaan dan memecahkan masalah untuk mengidentifikasi konsep dasar. Model pembelajaran penemuan dapat meningkatkan keterampilan observasi langsung atau proses penemuan terkait permasalahan di lingkungan dan membantu siswa lebih memahami konsep yang diajarkan guru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{"citationItems":[{"id":"ITEM-1","itemData":{"ISSN":"2684-7604","author":[{"dropping-particle":"","family":"Ali","given":"Mufti","non-dropping-particle":"","parse-names":false,"suffix":""},{"dropping-particle":"","family":"Setiani","given":"Dini Desty","non-dropping-particle":"","parse-names":false,"suffix":""}],"container-title":"Bioedusiana: Jurnal Pendidikan Biologi","id":"ITEM-1","issue":"2","issued":{"date-parts":[["2018"]]},"page":"59-63","title":"Pengaruh model discovery learning terhadap hasil belajar peserta didik pada konsep jamur","type":"article-journal","volume":"3"},"uris":["http://www.mendeley.com/documents/?uuid=028f0303-8ed4-33cf-9522-a7e58d543ee6"]}],"mendeley":{"formattedCitation":"(Ali &amp; Setiani, 2018)","plainTextFormattedCitation":"(Ali &amp; Setiani, 2018)","previouslyFormattedCitation":"(Ali &amp; Setiani, 2018)"},"properties":{"noteIndex":0},"schema":"https://github.com/citation-style-language/schema/raw/master/csl-citation.json"}</w:instrText>
      </w:r>
      <w:r>
        <w:rPr>
          <w:rFonts w:ascii="Times New Roman" w:eastAsia="Times New Roman" w:hAnsi="Times New Roman" w:cs="Times New Roman"/>
          <w:sz w:val="24"/>
          <w:szCs w:val="24"/>
        </w:rPr>
        <w:fldChar w:fldCharType="separate"/>
      </w:r>
      <w:r w:rsidR="00D2337D">
        <w:rPr>
          <w:rFonts w:ascii="Times New Roman" w:eastAsia="Times New Roman" w:hAnsi="Times New Roman" w:cs="Times New Roman"/>
          <w:sz w:val="24"/>
          <w:szCs w:val="24"/>
        </w:rPr>
        <w:t>(Ali &amp; Setiani, 2019</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eastAsia="id-ID"/>
        </w:rPr>
        <w:t>Siswa tidak hanya diajarkan teori, tetapi juga dihadapkan pada banyak fakta.</w:t>
      </w:r>
    </w:p>
    <w:p w:rsidR="000265FC" w:rsidRDefault="009B761C">
      <w:pPr>
        <w:spacing w:after="0" w:line="360" w:lineRule="auto"/>
        <w:ind w:firstLine="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Fisika identik dengan teori, namun teori sangat sulit untuk dipahami dan perlu dibuktikan melalui serangkaian eksperimen ilmiah, sehingga eksperimen tersebut digunakan untuk membantu siswa memahami materi secara lebih komprehensif. Simulasi komputer sering digunakan dalam  pembelajaran penemuan ilmiah. Siswa dapat memanipulasi variabel dan mengamati hasil manipulasi tersebut dengan tujuan untuk memperoleh prinsip-prinsip yang mendasarinya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0747-5632","author":[{"dropping-particle":"","family":"Kistner","given":"Saskia","non-dropping-particle":"","parse-names":false,"suffix":""},{"dropping-particle":"","family":"Vollmeyer","given":"Regina","non-dropping-particle":"","parse-names":false,"suffix":""},{"dropping-particle":"","family":"Burns","given":"Bruce D","non-dropping-particle":"","parse-names":false,"suffix":""},{"dropping-particle":"","family":"Kortenkamp","given":"Ulrich","non-dropping-particle":"","parse-names":false,"suffix":""}],"container-title":"Computers in Human Behavior","id":"ITEM-1","issued":{"date-parts":[["2016"]]},"page":"446-455","publisher":"Elsevier","title":"Model development in scientific discovery learning with a computer-based physics task","type":"article-journal","volume":"59"},"uris":["http://www.mendeley.com/documents/?uuid=31b57e0f-5ab0-347a-8ad0-0e7183fd73d5"]}],"mendeley":{"formattedCitation":"(Kistner et al., 2016)","plainTextFormattedCitation":"(Kistner et al., 2016)","previouslyFormattedCitation":"(Kistner et al., 2016)"},"properties":{"noteIndex":0},"schema":"https://github.com/citation-style-language/schema/raw/master/csl-citation.json"}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(Kistner et al., 2016)</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Menurut Peraturan Menteri Pendidikan dan Kebudayaan Nomor 66 Tahun 2013 tentang Hasil Pembelajaran, hal tersebut dapat dicapai melalui kegiatan penilaian atau evaluasi  yang bertujuan untuk memperoleh data bukti yang  menunjukkan prestasi siswa. Penilaian atau evaluasi adalah proses pengumpulan dan pengolahan informasi untuk mengukur  hasil belajar siswa. Penilaian berbasis Kurikulum 2013 yang diterapkan  saat ini didasarkan pada tiga tujuan yaitu mengembangkan peserta didik berkemampuan luhur (emosional), berpengaruh (kognitif), dan berkesinambungan (psikomotorik). Ranah kognitif membagi dimensi proses kognitif menjadi enam tingkatan: mengingat, memahami, </w:t>
      </w:r>
      <w:r>
        <w:rPr>
          <w:rFonts w:ascii="Times New Roman" w:hAnsi="Times New Roman" w:cs="Times New Roman"/>
          <w:sz w:val="24"/>
          <w:szCs w:val="24"/>
        </w:rPr>
        <w:lastRenderedPageBreak/>
        <w:t>menerapkan, menganalisis, mengevaluasi, dan mencipta. Kategori ini berkisar dari keterampilan berpikir yang paling sederhana hingga keterampilan berpikir yang lebih kompleks.</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Kini, di era komputer canggih, simulasi interaktif dapat dibuat untuk menjelaskan fenomena dan eksperimen abstrak. Salah satu media pembelajaran interaktif adalah media simulasi PhET (</w:t>
      </w:r>
      <w:r>
        <w:rPr>
          <w:rFonts w:ascii="Times New Roman" w:hAnsi="Times New Roman" w:cs="Times New Roman"/>
          <w:i/>
          <w:iCs/>
          <w:sz w:val="24"/>
          <w:szCs w:val="24"/>
        </w:rPr>
        <w:t>Physics Education Technology</w:t>
      </w:r>
      <w:r>
        <w:rPr>
          <w:rFonts w:ascii="Times New Roman" w:hAnsi="Times New Roman" w:cs="Times New Roman"/>
          <w:sz w:val="24"/>
          <w:szCs w:val="24"/>
        </w:rPr>
        <w:t xml:space="preserve">). Software PhET ini mencakup animasi  abstrak atau fisik yang tidak dapat dilihat dengan mata telanjang, seperti: alat dan bahan yang digunakan. Untuk eksplorasi  kuantitatif, </w:t>
      </w:r>
      <w:r>
        <w:rPr>
          <w:rFonts w:ascii="Times New Roman" w:hAnsi="Times New Roman" w:cs="Times New Roman"/>
          <w:i/>
          <w:iCs/>
          <w:sz w:val="24"/>
          <w:szCs w:val="24"/>
        </w:rPr>
        <w:t>software</w:t>
      </w:r>
      <w:r>
        <w:rPr>
          <w:rFonts w:ascii="Times New Roman" w:hAnsi="Times New Roman" w:cs="Times New Roman"/>
          <w:sz w:val="24"/>
          <w:szCs w:val="24"/>
        </w:rPr>
        <w:t xml:space="preserve"> PhET dilengkapi dengan alat ukur  seperti penggaris, stopwatch, voltmeter, dan termometer </w:t>
      </w:r>
      <w:r>
        <w:rPr>
          <w:rFonts w:ascii="Times New Roman" w:eastAsia="Times New Roman" w:hAnsi="Times New Roman" w:cs="Times New Roman"/>
          <w:spacing w:val="-2"/>
          <w:sz w:val="24"/>
          <w:szCs w:val="24"/>
        </w:rPr>
        <w:fldChar w:fldCharType="begin"/>
      </w:r>
      <w:r>
        <w:rPr>
          <w:rFonts w:ascii="Times New Roman" w:eastAsia="Times New Roman" w:hAnsi="Times New Roman" w:cs="Times New Roman"/>
          <w:spacing w:val="-2"/>
          <w:sz w:val="24"/>
          <w:szCs w:val="24"/>
        </w:rPr>
        <w:instrText>ADDIN CSL_CITATION {"citationItems":[{"id":"ITEM-1","itemData":{"ISSN":"2621-4075","author":[{"dropping-particle":"","family":"Sugiarti","given":"Sugiarti","non-dropping-particle":"","parse-names":false,"suffix":""}],"container-title":"Wahana Didaktika: Jurnal Ilmu Kependidikan","id":"ITEM-1","issue":"1","issued":{"date-parts":[["2015"]]},"title":"PEMBELAJARAN FISIKA BERBANTUAN SIMULASI PhET DALAM MEMBANGUN KONSEP SISWA","type":"article-journal","volume":"13"},"uris":["http://www.mendeley.com/documents/?uuid=2ab95743-0b38-35d8-be9c-845031bf3b70"]}],"mendeley":{"formattedCitation":"(Sugiarti, 2015)","plainTextFormattedCitation":"(Sugiarti, 2015)","previouslyFormattedCitation":"(Sugiarti, 2015)"},"properties":{"noteIndex":0},"schema":"https://github.com/citation-style-language/schema/raw/master/csl-citation.json"}</w:instrText>
      </w:r>
      <w:r>
        <w:rPr>
          <w:rFonts w:ascii="Times New Roman" w:eastAsia="Times New Roman" w:hAnsi="Times New Roman" w:cs="Times New Roman"/>
          <w:spacing w:val="-2"/>
          <w:sz w:val="24"/>
          <w:szCs w:val="24"/>
        </w:rPr>
        <w:fldChar w:fldCharType="separate"/>
      </w:r>
      <w:r>
        <w:rPr>
          <w:rFonts w:ascii="Times New Roman" w:eastAsia="Times New Roman" w:hAnsi="Times New Roman" w:cs="Times New Roman"/>
          <w:spacing w:val="-2"/>
          <w:sz w:val="24"/>
          <w:szCs w:val="24"/>
        </w:rPr>
        <w:t>(Sugiarti, 2015)</w:t>
      </w:r>
      <w:r>
        <w:rPr>
          <w:rFonts w:ascii="Times New Roman" w:eastAsia="Times New Roman" w:hAnsi="Times New Roman" w:cs="Times New Roman"/>
          <w:spacing w:val="-2"/>
          <w:sz w:val="24"/>
          <w:szCs w:val="24"/>
        </w:rPr>
        <w:fldChar w:fldCharType="end"/>
      </w:r>
      <w:r>
        <w:rPr>
          <w:rFonts w:ascii="Times New Roman" w:eastAsia="Times New Roman" w:hAnsi="Times New Roman" w:cs="Times New Roman"/>
          <w:spacing w:val="-2"/>
          <w:sz w:val="24"/>
          <w:szCs w:val="24"/>
        </w:rPr>
        <w:t>.</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Penelitian ini didukung oleh penelitian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{"citationItems":[{"id":"ITEM-1","itemData":{"ISSN":"2621-4075","author":[{"dropping-particle":"","family":"Sugiarti","given":"Sugiarti","non-dropping-particle":"","parse-names":false,"suffix":""}],"container-title":"Wahana Didaktika: Jurnal Ilmu Kependidikan","id":"ITEM-1","issue":"1","issued":{"date-parts":[["2015"]]},"title":"PEMBELAJARAN FISIKA BERBANTUAN SIMULASI PhET DALAM MEMBANGUN KONSEP SISWA","type":"article-journal","volume":"13"},"uris":["http://www.mendeley.com/documents/?uuid=2ab95743-0b38-35d8-be9c-845031bf3b70"]}],"mendeley":{"formattedCitation":"(Sugiarti, 2015)","plainTextFormattedCitation":"(Sugiarti, 2015)","previouslyFormattedCitation":"(Sugiarti, 2015)"},"properties":{"noteIndex":0},"schema":"https://github.com/citation-style-language/schema/raw/master/csl-citation.json"}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Sugiarti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yang  menyatakan bahwa penggunaan simulasi PhET dalam pembelajaran dapat memberikan fasilitasi materi pembelajaran dan meningkatkan keterampilan proses konseptual dan ilmiah siswa.</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Beberapa masalah telah diidentifikasi. Dengan kata lain:  Pembelajaran yang berlangsung masih terkonsentrasi pada guru, siswa kurang terlibat aktif dalam proses belajar mengajar, metode yang digunakan dalam proses pembelajaran kurang efektif sehingga tidak diperoleh hasil belajar yang dicapai. Siswa tersebut salah menjawab pada mata pelajaran fisika materi tumbukan d</w:t>
      </w:r>
      <w:r w:rsidR="00DB10D2">
        <w:rPr>
          <w:rFonts w:ascii="Times New Roman" w:hAnsi="Times New Roman" w:cs="Times New Roman"/>
          <w:sz w:val="24"/>
          <w:szCs w:val="24"/>
        </w:rPr>
        <w:t>an masih di bawah nilai Kriteri</w:t>
      </w:r>
      <w:r>
        <w:rPr>
          <w:rFonts w:ascii="Times New Roman" w:hAnsi="Times New Roman" w:cs="Times New Roman"/>
          <w:sz w:val="24"/>
          <w:szCs w:val="24"/>
        </w:rPr>
        <w:t xml:space="preserve"> Ketuntasan Minimal (KKM).</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Setelah menemukan permasalahan, peneliti  menganalisis dan melakukan review terhadap beberapa permasalahan yang diterima. Peneliti kemudian menerapkan model pembelajaran yang dianggap sesuai dengan tujuan pembelajaran fisika. Model yang diterapkan adalah model </w:t>
      </w:r>
      <w:r>
        <w:rPr>
          <w:rFonts w:ascii="Times New Roman" w:hAnsi="Times New Roman" w:cs="Times New Roman"/>
          <w:i/>
          <w:iCs/>
          <w:sz w:val="24"/>
          <w:szCs w:val="24"/>
        </w:rPr>
        <w:t>Discovery Learning</w:t>
      </w:r>
      <w:r>
        <w:rPr>
          <w:rFonts w:ascii="Times New Roman" w:hAnsi="Times New Roman" w:cs="Times New Roman"/>
          <w:sz w:val="24"/>
          <w:szCs w:val="24"/>
        </w:rPr>
        <w:t>. Karena penerapan model ini dapat melatih dan memotivasi siswa dalam proses pembelajaran serta mengajarkan siswa dalam mempelajari konsep fisika. Dengan cara ini, siswa mampu memahami konsep, makna, dan koneksi dalam proses intuitif untuk akhirnya mencapai suatu kesimpulan. Pembelajaran yang dilakukan diharapkan dapat meningkatkan kualitas dan kinerja siswa pada mata pelajaran fisika khususnya  materi tumbukan.</w:t>
      </w:r>
    </w:p>
    <w:p w:rsidR="000265FC" w:rsidRDefault="009B761C">
      <w:pPr>
        <w:spacing w:after="0" w:line="360" w:lineRule="auto"/>
        <w:ind w:firstLine="426"/>
        <w:jc w:val="both"/>
        <w:rPr>
          <w:rFonts w:ascii="Times New Roman" w:eastAsia="Times New Roman" w:hAnsi="Times New Roman" w:cs="Times New Roman"/>
          <w:sz w:val="24"/>
        </w:rPr>
      </w:pPr>
      <w:r>
        <w:rPr>
          <w:rFonts w:ascii="Times New Roman" w:hAnsi="Times New Roman" w:cs="Times New Roman"/>
          <w:sz w:val="24"/>
          <w:szCs w:val="24"/>
        </w:rPr>
        <w:t xml:space="preserve">Berdasarkan uraian </w:t>
      </w:r>
      <w:r>
        <w:rPr>
          <w:rFonts w:ascii="Times New Roman" w:eastAsia="Times New Roman" w:hAnsi="Times New Roman" w:cs="Times New Roman"/>
          <w:sz w:val="24"/>
        </w:rPr>
        <w:t>diatas maka peneliti tertarik melaksanakan penelitian dengan judul “</w:t>
      </w:r>
      <w:r>
        <w:rPr>
          <w:rFonts w:ascii="Times New Roman" w:eastAsia="Times New Roman" w:hAnsi="Times New Roman" w:cs="Times New Roman"/>
          <w:b/>
          <w:sz w:val="24"/>
        </w:rPr>
        <w:t xml:space="preserve">Pengaruh Model Pembelajaran </w:t>
      </w:r>
      <w:r>
        <w:rPr>
          <w:rFonts w:ascii="Times New Roman" w:eastAsia="Times New Roman" w:hAnsi="Times New Roman" w:cs="Times New Roman"/>
          <w:b/>
          <w:i/>
          <w:sz w:val="24"/>
        </w:rPr>
        <w:t xml:space="preserve">Discovery Learning </w:t>
      </w:r>
      <w:r>
        <w:rPr>
          <w:rFonts w:ascii="Times New Roman" w:eastAsia="Times New Roman" w:hAnsi="Times New Roman" w:cs="Times New Roman"/>
          <w:b/>
          <w:sz w:val="24"/>
        </w:rPr>
        <w:lastRenderedPageBreak/>
        <w:t xml:space="preserve">Menggunakan Media Simulasi </w:t>
      </w:r>
      <w:r>
        <w:rPr>
          <w:rFonts w:ascii="Times New Roman" w:eastAsia="Times New Roman" w:hAnsi="Times New Roman" w:cs="Times New Roman"/>
          <w:b/>
          <w:iCs/>
          <w:sz w:val="24"/>
        </w:rPr>
        <w:t>PhET</w:t>
      </w:r>
      <w:r>
        <w:rPr>
          <w:rFonts w:ascii="Times New Roman" w:eastAsia="Times New Roman" w:hAnsi="Times New Roman" w:cs="Times New Roman"/>
          <w:b/>
          <w:i/>
          <w:sz w:val="24"/>
        </w:rPr>
        <w:t xml:space="preserve"> </w:t>
      </w:r>
      <w:r>
        <w:rPr>
          <w:rFonts w:ascii="Times New Roman" w:eastAsia="Times New Roman" w:hAnsi="Times New Roman" w:cs="Times New Roman"/>
          <w:b/>
          <w:sz w:val="24"/>
        </w:rPr>
        <w:t xml:space="preserve">Terhadap Hasil Belajar Siswa Pada Materi Tumbukan </w:t>
      </w:r>
      <w:r>
        <w:rPr>
          <w:rFonts w:ascii="Times New Roman" w:eastAsia="Times New Roman" w:hAnsi="Times New Roman" w:cs="Times New Roman"/>
          <w:sz w:val="24"/>
        </w:rPr>
        <w:t>”</w:t>
      </w:r>
    </w:p>
    <w:p w:rsidR="000265FC" w:rsidRDefault="000265FC">
      <w:pPr>
        <w:spacing w:after="0" w:line="360" w:lineRule="auto"/>
        <w:ind w:firstLine="426"/>
        <w:jc w:val="both"/>
        <w:rPr>
          <w:rFonts w:ascii="Times New Roman" w:eastAsia="Times New Roman" w:hAnsi="Times New Roman" w:cs="Times New Roman"/>
          <w:sz w:val="24"/>
        </w:rPr>
      </w:pPr>
    </w:p>
    <w:p w:rsidR="006F1304" w:rsidRPr="002D33D9" w:rsidRDefault="006F1304" w:rsidP="002D33D9">
      <w:pPr>
        <w:pStyle w:val="11"/>
      </w:pPr>
      <w:bookmarkStart w:id="17" w:name="_Toc173674434"/>
      <w:r w:rsidRPr="002D33D9">
        <w:t>Batasan Masalah</w:t>
      </w:r>
      <w:bookmarkEnd w:id="17"/>
    </w:p>
    <w:p w:rsidR="006F1304" w:rsidRPr="00284DBB" w:rsidRDefault="006F1304" w:rsidP="00284DBB">
      <w:pPr>
        <w:spacing w:line="360" w:lineRule="auto"/>
        <w:ind w:firstLine="426"/>
        <w:rPr>
          <w:rFonts w:asciiTheme="majorBidi" w:hAnsiTheme="majorBidi" w:cstheme="majorBidi"/>
          <w:sz w:val="24"/>
          <w:szCs w:val="24"/>
        </w:rPr>
      </w:pPr>
      <w:r w:rsidRPr="00284DBB">
        <w:rPr>
          <w:rFonts w:asciiTheme="majorBidi" w:hAnsiTheme="majorBidi" w:cstheme="majorBidi"/>
          <w:sz w:val="24"/>
          <w:szCs w:val="24"/>
        </w:rPr>
        <w:t>Adapun batasan masalah dalam penelitian ini adalah:</w:t>
      </w:r>
    </w:p>
    <w:p w:rsidR="00284DBB" w:rsidRDefault="006F1304" w:rsidP="00284DBB">
      <w:pPr>
        <w:pStyle w:val="ListParagraph"/>
        <w:numPr>
          <w:ilvl w:val="2"/>
          <w:numId w:val="5"/>
        </w:numPr>
        <w:spacing w:line="360" w:lineRule="auto"/>
        <w:ind w:left="426" w:hanging="426"/>
        <w:rPr>
          <w:rFonts w:asciiTheme="majorBidi" w:hAnsiTheme="majorBidi" w:cstheme="majorBidi"/>
          <w:sz w:val="24"/>
          <w:szCs w:val="24"/>
        </w:rPr>
      </w:pPr>
      <w:r w:rsidRPr="00284DBB">
        <w:rPr>
          <w:rFonts w:asciiTheme="majorBidi" w:hAnsiTheme="majorBidi" w:cstheme="majorBidi"/>
          <w:sz w:val="24"/>
          <w:szCs w:val="24"/>
        </w:rPr>
        <w:t>Penelitian ini dilaksanakan di SMAN 6 Garut dengan mengambil dua kelas yaitu kelas eksperimen dan kelas kontrol sebagai sampel penelitian.</w:t>
      </w:r>
    </w:p>
    <w:p w:rsidR="006F1304" w:rsidRDefault="006F1304" w:rsidP="00284DBB">
      <w:pPr>
        <w:pStyle w:val="ListParagraph"/>
        <w:numPr>
          <w:ilvl w:val="2"/>
          <w:numId w:val="5"/>
        </w:numPr>
        <w:tabs>
          <w:tab w:val="left" w:pos="426"/>
        </w:tabs>
        <w:spacing w:line="360" w:lineRule="auto"/>
        <w:ind w:left="426" w:hanging="426"/>
        <w:rPr>
          <w:rFonts w:asciiTheme="majorBidi" w:hAnsiTheme="majorBidi" w:cstheme="majorBidi"/>
          <w:sz w:val="24"/>
          <w:szCs w:val="24"/>
        </w:rPr>
      </w:pPr>
      <w:r w:rsidRPr="00284DBB">
        <w:rPr>
          <w:rFonts w:asciiTheme="majorBidi" w:hAnsiTheme="majorBidi" w:cstheme="majorBidi"/>
          <w:sz w:val="24"/>
          <w:szCs w:val="24"/>
        </w:rPr>
        <w:t>Sebanyak 5 soal berbentuk uraian dengan mengacu ada Taksonomi Bloom (1956) digunakan sebagai instrumen pada penelitian ini. Hanya saja digunakan pada penelitian ini hanya C1-C4.</w:t>
      </w:r>
    </w:p>
    <w:p w:rsidR="00284DBB" w:rsidRPr="00284DBB" w:rsidRDefault="00284DBB" w:rsidP="00284DBB">
      <w:pPr>
        <w:pStyle w:val="ListParagraph"/>
        <w:spacing w:line="360" w:lineRule="auto"/>
        <w:rPr>
          <w:rFonts w:asciiTheme="majorBidi" w:hAnsiTheme="majorBidi" w:cstheme="majorBidi"/>
          <w:sz w:val="24"/>
          <w:szCs w:val="24"/>
        </w:rPr>
      </w:pPr>
    </w:p>
    <w:p w:rsidR="000265FC" w:rsidRDefault="009B761C" w:rsidP="009B761C">
      <w:pPr>
        <w:pStyle w:val="11"/>
      </w:pPr>
      <w:bookmarkStart w:id="18" w:name="_Toc173674435"/>
      <w:r>
        <w:t>Rumusan Masalah</w:t>
      </w:r>
      <w:bookmarkEnd w:id="18"/>
    </w:p>
    <w:p w:rsidR="000265FC" w:rsidRDefault="009B761C" w:rsidP="009B761C">
      <w:pPr>
        <w:widowControl w:val="0"/>
        <w:autoSpaceDE w:val="0"/>
        <w:autoSpaceDN w:val="0"/>
        <w:spacing w:after="0" w:line="360" w:lineRule="auto"/>
        <w:ind w:firstLine="426"/>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uraian latar belakang diatas, maka rumusan masalah yang dibahas dalam penelitian ini adalah sebagai berikut:</w:t>
      </w:r>
    </w:p>
    <w:p w:rsidR="000265FC" w:rsidRDefault="009B761C" w:rsidP="004071CD">
      <w:pPr>
        <w:widowControl w:val="0"/>
        <w:numPr>
          <w:ilvl w:val="2"/>
          <w:numId w:val="5"/>
        </w:numPr>
        <w:autoSpaceDE w:val="0"/>
        <w:autoSpaceDN w:val="0"/>
        <w:spacing w:before="139" w:after="0" w:line="360" w:lineRule="auto"/>
        <w:ind w:left="426" w:hanging="426"/>
        <w:contextualSpacing/>
        <w:jc w:val="both"/>
        <w:rPr>
          <w:rFonts w:ascii="Times New Roman" w:eastAsia="Times New Roman" w:hAnsi="Times New Roman" w:cs="Times New Roman"/>
          <w:sz w:val="24"/>
          <w:szCs w:val="24"/>
        </w:rPr>
      </w:pPr>
      <w:r w:rsidRPr="004071CD">
        <w:rPr>
          <w:rFonts w:ascii="Times New Roman" w:eastAsia="Times New Roman" w:hAnsi="Times New Roman" w:cs="Times New Roman"/>
          <w:sz w:val="24"/>
          <w:szCs w:val="24"/>
        </w:rPr>
        <w:t xml:space="preserve">Bagaimana perbandingan peningkatan hasil belajara siswa setelah menggunakan pembelajaran dengan menggunakan model pembelajaran </w:t>
      </w:r>
      <w:r w:rsidRPr="004071CD">
        <w:rPr>
          <w:rFonts w:ascii="Times New Roman" w:eastAsia="Times New Roman" w:hAnsi="Times New Roman" w:cs="Times New Roman"/>
          <w:i/>
          <w:iCs/>
          <w:sz w:val="24"/>
          <w:szCs w:val="24"/>
        </w:rPr>
        <w:t>Discovery Learning</w:t>
      </w:r>
      <w:r w:rsidRPr="004071CD">
        <w:rPr>
          <w:rFonts w:ascii="Times New Roman" w:eastAsia="Times New Roman" w:hAnsi="Times New Roman" w:cs="Times New Roman"/>
          <w:sz w:val="24"/>
          <w:szCs w:val="24"/>
        </w:rPr>
        <w:t xml:space="preserve"> dengan pembelajaran konvensional ?</w:t>
      </w:r>
    </w:p>
    <w:p w:rsidR="004071CD" w:rsidRPr="004071CD" w:rsidRDefault="004071CD" w:rsidP="004071CD">
      <w:pPr>
        <w:widowControl w:val="0"/>
        <w:numPr>
          <w:ilvl w:val="2"/>
          <w:numId w:val="5"/>
        </w:numPr>
        <w:autoSpaceDE w:val="0"/>
        <w:autoSpaceDN w:val="0"/>
        <w:spacing w:before="139" w:after="0" w:line="360" w:lineRule="auto"/>
        <w:ind w:left="426" w:hanging="426"/>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Bagaimana respon siswa terhadap</w:t>
      </w:r>
      <w:r w:rsidR="00FE1D73">
        <w:rPr>
          <w:rFonts w:ascii="Times New Roman" w:eastAsia="Times New Roman" w:hAnsi="Times New Roman" w:cs="Times New Roman"/>
          <w:sz w:val="24"/>
          <w:szCs w:val="24"/>
        </w:rPr>
        <w:t xml:space="preserve"> angket</w:t>
      </w:r>
      <w:r>
        <w:rPr>
          <w:rFonts w:ascii="Times New Roman" w:eastAsia="Times New Roman" w:hAnsi="Times New Roman" w:cs="Times New Roman"/>
          <w:sz w:val="24"/>
          <w:szCs w:val="24"/>
        </w:rPr>
        <w:t xml:space="preserve"> hasil belajar dengan menggunakan model pembelajaran </w:t>
      </w:r>
      <w:r w:rsidRPr="00FE1D73">
        <w:rPr>
          <w:rFonts w:ascii="Times New Roman" w:eastAsia="Times New Roman" w:hAnsi="Times New Roman" w:cs="Times New Roman"/>
          <w:i/>
          <w:iCs/>
          <w:sz w:val="24"/>
          <w:szCs w:val="24"/>
        </w:rPr>
        <w:t>Discovery Lea</w:t>
      </w:r>
      <w:r w:rsidR="00FE1D73" w:rsidRPr="00FE1D73">
        <w:rPr>
          <w:rFonts w:ascii="Times New Roman" w:eastAsia="Times New Roman" w:hAnsi="Times New Roman" w:cs="Times New Roman"/>
          <w:i/>
          <w:iCs/>
          <w:sz w:val="24"/>
          <w:szCs w:val="24"/>
        </w:rPr>
        <w:t>rning</w:t>
      </w:r>
      <w:r w:rsidR="00FE1D73">
        <w:rPr>
          <w:rFonts w:ascii="Times New Roman" w:eastAsia="Times New Roman" w:hAnsi="Times New Roman" w:cs="Times New Roman"/>
          <w:sz w:val="24"/>
          <w:szCs w:val="24"/>
        </w:rPr>
        <w:t xml:space="preserve"> berbasis simulasi</w:t>
      </w:r>
      <w:r>
        <w:rPr>
          <w:rFonts w:ascii="Times New Roman" w:eastAsia="Times New Roman" w:hAnsi="Times New Roman" w:cs="Times New Roman"/>
          <w:sz w:val="24"/>
          <w:szCs w:val="24"/>
        </w:rPr>
        <w:t xml:space="preserve"> PhET?</w:t>
      </w:r>
    </w:p>
    <w:p w:rsidR="000265FC" w:rsidRDefault="000265FC">
      <w:pPr>
        <w:widowControl w:val="0"/>
        <w:autoSpaceDE w:val="0"/>
        <w:autoSpaceDN w:val="0"/>
        <w:spacing w:before="139" w:after="0" w:line="360" w:lineRule="auto"/>
        <w:ind w:left="709"/>
        <w:contextualSpacing/>
        <w:jc w:val="both"/>
        <w:rPr>
          <w:rFonts w:ascii="Times New Roman" w:eastAsia="Times New Roman" w:hAnsi="Times New Roman" w:cs="Times New Roman"/>
          <w:sz w:val="24"/>
          <w:szCs w:val="24"/>
        </w:rPr>
      </w:pPr>
    </w:p>
    <w:p w:rsidR="000265FC" w:rsidRDefault="009B761C" w:rsidP="009B761C">
      <w:pPr>
        <w:pStyle w:val="11"/>
      </w:pPr>
      <w:bookmarkStart w:id="19" w:name="_Toc173674436"/>
      <w:r>
        <w:t>Tujuan Masalah</w:t>
      </w:r>
      <w:bookmarkEnd w:id="19"/>
    </w:p>
    <w:p w:rsidR="000265FC" w:rsidRDefault="009B761C" w:rsidP="009B761C">
      <w:pPr>
        <w:widowControl w:val="0"/>
        <w:autoSpaceDE w:val="0"/>
        <w:autoSpaceDN w:val="0"/>
        <w:spacing w:after="0" w:line="360" w:lineRule="auto"/>
        <w:ind w:firstLine="426"/>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Adapun tujuan penelitian yang ingin dicapai sebagaimana yang telah dipaparkan pada rumusan masalah, yaitu:</w:t>
      </w:r>
    </w:p>
    <w:p w:rsidR="000265FC" w:rsidRPr="004071CD" w:rsidRDefault="009B761C" w:rsidP="004071CD">
      <w:pPr>
        <w:widowControl w:val="0"/>
        <w:numPr>
          <w:ilvl w:val="2"/>
          <w:numId w:val="5"/>
        </w:numPr>
        <w:autoSpaceDE w:val="0"/>
        <w:autoSpaceDN w:val="0"/>
        <w:spacing w:after="0" w:line="360" w:lineRule="auto"/>
        <w:ind w:left="426" w:hanging="426"/>
        <w:contextualSpacing/>
        <w:jc w:val="both"/>
        <w:rPr>
          <w:rFonts w:ascii="Times New Roman" w:eastAsia="Times New Roman" w:hAnsi="Times New Roman" w:cs="Times New Roman"/>
          <w:sz w:val="24"/>
          <w:szCs w:val="24"/>
        </w:rPr>
      </w:pPr>
      <w:r w:rsidRPr="004071CD">
        <w:rPr>
          <w:rFonts w:ascii="Times New Roman" w:hAnsi="Times New Roman" w:cs="Times New Roman"/>
          <w:color w:val="000000"/>
          <w:sz w:val="24"/>
          <w:szCs w:val="24"/>
        </w:rPr>
        <w:t xml:space="preserve">Untuk memahami peningkatan perbandingan hasil belajar siswa sesudah menjalankan pembelajaran memakai model pembelajaran </w:t>
      </w:r>
      <w:r w:rsidRPr="004071CD">
        <w:rPr>
          <w:rFonts w:ascii="Times New Roman" w:hAnsi="Times New Roman" w:cs="Times New Roman"/>
          <w:i/>
          <w:iCs/>
          <w:color w:val="000000"/>
          <w:sz w:val="24"/>
          <w:szCs w:val="24"/>
        </w:rPr>
        <w:t>Discovery Learning</w:t>
      </w:r>
      <w:r w:rsidRPr="004071CD">
        <w:rPr>
          <w:rFonts w:ascii="Times New Roman" w:hAnsi="Times New Roman" w:cs="Times New Roman"/>
          <w:color w:val="000000"/>
          <w:sz w:val="24"/>
          <w:szCs w:val="24"/>
        </w:rPr>
        <w:t xml:space="preserve"> dengan pembelajaran konvensional</w:t>
      </w:r>
    </w:p>
    <w:p w:rsidR="004071CD" w:rsidRPr="004071CD" w:rsidRDefault="004071CD" w:rsidP="004071CD">
      <w:pPr>
        <w:widowControl w:val="0"/>
        <w:numPr>
          <w:ilvl w:val="2"/>
          <w:numId w:val="5"/>
        </w:numPr>
        <w:autoSpaceDE w:val="0"/>
        <w:autoSpaceDN w:val="0"/>
        <w:spacing w:after="0" w:line="360" w:lineRule="auto"/>
        <w:ind w:left="426" w:hanging="426"/>
        <w:contextualSpacing/>
        <w:jc w:val="both"/>
        <w:rPr>
          <w:rFonts w:ascii="Times New Roman" w:eastAsia="Times New Roman" w:hAnsi="Times New Roman" w:cs="Times New Roman"/>
          <w:sz w:val="24"/>
          <w:szCs w:val="24"/>
        </w:rPr>
      </w:pPr>
      <w:r>
        <w:rPr>
          <w:rFonts w:ascii="Times New Roman" w:hAnsi="Times New Roman" w:cs="Times New Roman"/>
          <w:color w:val="000000"/>
          <w:sz w:val="24"/>
          <w:szCs w:val="24"/>
        </w:rPr>
        <w:t>Untuk</w:t>
      </w:r>
      <w:r w:rsidR="00424755">
        <w:rPr>
          <w:rFonts w:ascii="Times New Roman" w:hAnsi="Times New Roman" w:cs="Times New Roman"/>
          <w:color w:val="000000"/>
          <w:sz w:val="24"/>
          <w:szCs w:val="24"/>
        </w:rPr>
        <w:t xml:space="preserve"> menganalisis</w:t>
      </w:r>
      <w:r w:rsidR="00FE1D73">
        <w:rPr>
          <w:rFonts w:ascii="Times New Roman" w:hAnsi="Times New Roman" w:cs="Times New Roman"/>
          <w:color w:val="000000"/>
          <w:sz w:val="24"/>
          <w:szCs w:val="24"/>
        </w:rPr>
        <w:t xml:space="preserve"> </w:t>
      </w:r>
      <w:r>
        <w:rPr>
          <w:rFonts w:ascii="Times New Roman" w:hAnsi="Times New Roman" w:cs="Times New Roman"/>
          <w:color w:val="000000"/>
          <w:sz w:val="24"/>
          <w:szCs w:val="24"/>
        </w:rPr>
        <w:t>respon siswa terhadap</w:t>
      </w:r>
      <w:r w:rsidR="00FE1D73">
        <w:rPr>
          <w:rFonts w:ascii="Times New Roman" w:hAnsi="Times New Roman" w:cs="Times New Roman"/>
          <w:color w:val="000000"/>
          <w:sz w:val="24"/>
          <w:szCs w:val="24"/>
        </w:rPr>
        <w:t xml:space="preserve"> angket</w:t>
      </w:r>
      <w:r>
        <w:rPr>
          <w:rFonts w:ascii="Times New Roman" w:hAnsi="Times New Roman" w:cs="Times New Roman"/>
          <w:color w:val="000000"/>
          <w:sz w:val="24"/>
          <w:szCs w:val="24"/>
        </w:rPr>
        <w:t xml:space="preserve"> hasil belajar dengan menggunakan model pembelajaran </w:t>
      </w:r>
      <w:r w:rsidRPr="00FE1D73">
        <w:rPr>
          <w:rFonts w:ascii="Times New Roman" w:hAnsi="Times New Roman" w:cs="Times New Roman"/>
          <w:i/>
          <w:iCs/>
          <w:color w:val="000000"/>
          <w:sz w:val="24"/>
          <w:szCs w:val="24"/>
        </w:rPr>
        <w:t>Disc</w:t>
      </w:r>
      <w:r w:rsidR="00FE1D73" w:rsidRPr="00FE1D73">
        <w:rPr>
          <w:rFonts w:ascii="Times New Roman" w:hAnsi="Times New Roman" w:cs="Times New Roman"/>
          <w:i/>
          <w:iCs/>
          <w:color w:val="000000"/>
          <w:sz w:val="24"/>
          <w:szCs w:val="24"/>
        </w:rPr>
        <w:t>overy Learning</w:t>
      </w:r>
      <w:r w:rsidR="00FE1D73">
        <w:rPr>
          <w:rFonts w:ascii="Times New Roman" w:hAnsi="Times New Roman" w:cs="Times New Roman"/>
          <w:color w:val="000000"/>
          <w:sz w:val="24"/>
          <w:szCs w:val="24"/>
        </w:rPr>
        <w:t xml:space="preserve"> berbasis</w:t>
      </w:r>
      <w:r>
        <w:rPr>
          <w:rFonts w:ascii="Times New Roman" w:hAnsi="Times New Roman" w:cs="Times New Roman"/>
          <w:color w:val="000000"/>
          <w:sz w:val="24"/>
          <w:szCs w:val="24"/>
        </w:rPr>
        <w:t xml:space="preserve"> simulasi PhET</w:t>
      </w: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9B761C" w:rsidP="009B761C">
      <w:pPr>
        <w:pStyle w:val="11"/>
      </w:pPr>
      <w:bookmarkStart w:id="20" w:name="_Toc173674437"/>
      <w:r>
        <w:t>Manfaat Peneliti</w:t>
      </w:r>
      <w:bookmarkEnd w:id="20"/>
    </w:p>
    <w:p w:rsidR="000265FC" w:rsidRDefault="009B761C">
      <w:pPr>
        <w:spacing w:after="0" w:line="360" w:lineRule="auto"/>
        <w:ind w:firstLine="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Adapun manfaat yang diperoleh dari penelitian ini, sebagai berikut:</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Manfaat Teoritis</w:t>
      </w:r>
    </w:p>
    <w:p w:rsidR="000265FC" w:rsidRDefault="009B761C">
      <w:pPr>
        <w:spacing w:after="0" w:line="360" w:lineRule="auto"/>
        <w:ind w:left="426" w:firstLine="294"/>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Hasil dari penelitian ini dapat menjadi sebuah landasan dalam pengembangan materi tumbukan secara lebih lanjut dan menjadikan nilai tambahan pengetahuan baik bagi peneliti, siswa, guru maupun sekolah.</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Manfaat Praktis</w:t>
      </w:r>
    </w:p>
    <w:p w:rsidR="000265FC" w:rsidRDefault="009B761C" w:rsidP="00EA4716">
      <w:pPr>
        <w:numPr>
          <w:ilvl w:val="0"/>
          <w:numId w:val="6"/>
        </w:numPr>
        <w:spacing w:after="0" w:line="360" w:lineRule="auto"/>
        <w:ind w:left="851"/>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Hasil dari penelitian ini dapat dijadikan sebagai bahan evaluasian sekolah untuk terus meningkatkan kualitas pembelajaran Fisika.</w:t>
      </w:r>
    </w:p>
    <w:p w:rsidR="000265FC" w:rsidRDefault="009B761C" w:rsidP="00EA4716">
      <w:pPr>
        <w:numPr>
          <w:ilvl w:val="0"/>
          <w:numId w:val="6"/>
        </w:numPr>
        <w:spacing w:after="0" w:line="360" w:lineRule="auto"/>
        <w:ind w:left="851"/>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Memberikan masukan atau saran dalam pengembangan materi tumbukan agar mampu meningkatkan kemampuan koneksi sehingga menghasilkan output yang berkualitas.</w:t>
      </w:r>
    </w:p>
    <w:p w:rsidR="000265FC" w:rsidRDefault="009B761C" w:rsidP="00EA4716">
      <w:pPr>
        <w:numPr>
          <w:ilvl w:val="0"/>
          <w:numId w:val="6"/>
        </w:numPr>
        <w:spacing w:after="0" w:line="360" w:lineRule="auto"/>
        <w:ind w:left="851"/>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Memberikan </w:t>
      </w:r>
      <w:r>
        <w:rPr>
          <w:rFonts w:ascii="Times New Roman" w:hAnsi="Times New Roman" w:cs="Times New Roman"/>
          <w:sz w:val="24"/>
          <w:szCs w:val="24"/>
        </w:rPr>
        <w:t>informasi kepada guru tentang bagaimana kemampuan menggunakan simulasi PhET terhadap hasil belajar sehingga guru dapat memahami dengan</w:t>
      </w:r>
      <w:r>
        <w:rPr>
          <w:rFonts w:ascii="Times New Roman" w:hAnsi="Times New Roman" w:cs="Times New Roman"/>
          <w:spacing w:val="-1"/>
          <w:sz w:val="24"/>
          <w:szCs w:val="24"/>
        </w:rPr>
        <w:t xml:space="preserve"> </w:t>
      </w:r>
      <w:r>
        <w:rPr>
          <w:rFonts w:ascii="Times New Roman" w:hAnsi="Times New Roman" w:cs="Times New Roman"/>
          <w:sz w:val="24"/>
          <w:szCs w:val="24"/>
        </w:rPr>
        <w:t>baik</w:t>
      </w:r>
      <w:r>
        <w:rPr>
          <w:rFonts w:ascii="Times New Roman" w:hAnsi="Times New Roman" w:cs="Times New Roman"/>
          <w:spacing w:val="-1"/>
          <w:sz w:val="24"/>
          <w:szCs w:val="24"/>
        </w:rPr>
        <w:t xml:space="preserve"> </w:t>
      </w:r>
      <w:r>
        <w:rPr>
          <w:rFonts w:ascii="Times New Roman" w:hAnsi="Times New Roman" w:cs="Times New Roman"/>
          <w:sz w:val="24"/>
          <w:szCs w:val="24"/>
        </w:rPr>
        <w:t>kemampuan</w:t>
      </w:r>
      <w:r>
        <w:rPr>
          <w:rFonts w:ascii="Times New Roman" w:hAnsi="Times New Roman" w:cs="Times New Roman"/>
          <w:spacing w:val="-1"/>
          <w:sz w:val="24"/>
          <w:szCs w:val="24"/>
        </w:rPr>
        <w:t xml:space="preserve"> </w:t>
      </w:r>
      <w:r>
        <w:rPr>
          <w:rFonts w:ascii="Times New Roman" w:hAnsi="Times New Roman" w:cs="Times New Roman"/>
          <w:sz w:val="24"/>
          <w:szCs w:val="24"/>
        </w:rPr>
        <w:t>siswanya dan</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dapat menjadi referensi dalam membuat perencanaan pembelajaran yang akan dilakukan dimasa </w:t>
      </w:r>
      <w:r>
        <w:rPr>
          <w:rFonts w:ascii="Times New Roman" w:hAnsi="Times New Roman" w:cs="Times New Roman"/>
          <w:spacing w:val="-2"/>
          <w:sz w:val="24"/>
          <w:szCs w:val="24"/>
        </w:rPr>
        <w:t>depan.</w:t>
      </w:r>
    </w:p>
    <w:p w:rsidR="000265FC" w:rsidRDefault="009B761C" w:rsidP="00EA4716">
      <w:pPr>
        <w:numPr>
          <w:ilvl w:val="0"/>
          <w:numId w:val="6"/>
        </w:numPr>
        <w:spacing w:after="0" w:line="360" w:lineRule="auto"/>
        <w:ind w:left="851"/>
        <w:contextualSpacing/>
        <w:jc w:val="both"/>
        <w:rPr>
          <w:rFonts w:ascii="Times New Roman" w:hAnsi="Times New Roman" w:cs="Times New Roman"/>
          <w:color w:val="000000"/>
          <w:sz w:val="24"/>
          <w:szCs w:val="24"/>
        </w:rPr>
      </w:pPr>
      <w:r>
        <w:rPr>
          <w:rFonts w:ascii="Times New Roman" w:eastAsia="Times New Roman" w:hAnsi="Times New Roman" w:cs="Times New Roman"/>
          <w:sz w:val="24"/>
        </w:rPr>
        <w:t>Agar siswa mengetahui kemampuannya dalam media simulasi PhET pada materi tumbukan serta memiliki rasa ingin tahu akan materi tersebut, sehingga mendorongnya untuk terus berlatih dalam meningkatkan dan mengasah kemampuannya dalam materi tumbukan.</w:t>
      </w:r>
    </w:p>
    <w:p w:rsidR="000265FC" w:rsidRDefault="009B761C" w:rsidP="00EA4716">
      <w:pPr>
        <w:numPr>
          <w:ilvl w:val="0"/>
          <w:numId w:val="6"/>
        </w:numPr>
        <w:spacing w:after="0" w:line="360" w:lineRule="auto"/>
        <w:ind w:left="851"/>
        <w:contextualSpacing/>
        <w:jc w:val="both"/>
        <w:rPr>
          <w:rFonts w:ascii="Times New Roman" w:hAnsi="Times New Roman" w:cs="Times New Roman"/>
          <w:color w:val="000000"/>
          <w:sz w:val="24"/>
          <w:szCs w:val="24"/>
        </w:rPr>
      </w:pPr>
      <w:r>
        <w:rPr>
          <w:rFonts w:ascii="Times New Roman" w:eastAsia="Times New Roman" w:hAnsi="Times New Roman" w:cs="Times New Roman"/>
          <w:sz w:val="24"/>
        </w:rPr>
        <w:t>Bagi peneliti sendiri dapat menambah pengalaman serta wawasan akan kemampuan siswa di materi tumbukan, dapat mengaplikasikan ilmu yang didapat selama perkuliahan, dan juga dapat memperoleh gambaran mengenai kebiasaan siwa dalam proses belajar mengajar.</w:t>
      </w:r>
    </w:p>
    <w:p w:rsidR="000265FC" w:rsidRDefault="000265FC">
      <w:pPr>
        <w:spacing w:after="0" w:line="360" w:lineRule="auto"/>
        <w:ind w:left="1080"/>
        <w:contextualSpacing/>
        <w:jc w:val="both"/>
        <w:rPr>
          <w:rFonts w:ascii="Times New Roman" w:hAnsi="Times New Roman" w:cs="Times New Roman"/>
          <w:color w:val="000000"/>
          <w:sz w:val="24"/>
          <w:szCs w:val="24"/>
        </w:rPr>
      </w:pPr>
    </w:p>
    <w:p w:rsidR="000265FC" w:rsidRDefault="009B761C" w:rsidP="009B761C">
      <w:pPr>
        <w:pStyle w:val="11"/>
      </w:pPr>
      <w:bookmarkStart w:id="21" w:name="_Toc173674438"/>
      <w:r>
        <w:t>Sistematika Penulisan Skripsi</w:t>
      </w:r>
      <w:bookmarkEnd w:id="21"/>
    </w:p>
    <w:p w:rsidR="000265FC" w:rsidRDefault="009B761C" w:rsidP="00EA4716">
      <w:pPr>
        <w:numPr>
          <w:ilvl w:val="0"/>
          <w:numId w:val="7"/>
        </w:numPr>
        <w:spacing w:after="0" w:line="360" w:lineRule="auto"/>
        <w:contextualSpacing/>
        <w:jc w:val="both"/>
        <w:rPr>
          <w:rFonts w:ascii="Times New Roman" w:hAnsi="Times New Roman" w:cs="Times New Roman"/>
          <w:b/>
          <w:bCs/>
          <w:color w:val="000000"/>
          <w:sz w:val="24"/>
          <w:szCs w:val="24"/>
        </w:rPr>
      </w:pPr>
      <w:r>
        <w:rPr>
          <w:rFonts w:ascii="Times New Roman" w:hAnsi="Times New Roman" w:cs="Times New Roman"/>
          <w:color w:val="000000"/>
          <w:sz w:val="24"/>
          <w:szCs w:val="24"/>
        </w:rPr>
        <w:t>BAB I</w:t>
      </w:r>
    </w:p>
    <w:p w:rsidR="000265FC" w:rsidRDefault="009B761C">
      <w:pPr>
        <w:spacing w:after="0" w:line="360" w:lineRule="auto"/>
        <w:ind w:left="720"/>
        <w:contextualSpacing/>
        <w:jc w:val="both"/>
        <w:rPr>
          <w:rFonts w:ascii="Times New Roman" w:eastAsia="Times New Roman" w:hAnsi="Times New Roman" w:cs="Times New Roman"/>
          <w:sz w:val="24"/>
          <w:szCs w:val="24"/>
        </w:rPr>
      </w:pPr>
      <w:r>
        <w:rPr>
          <w:rFonts w:ascii="Times New Roman" w:hAnsi="Times New Roman" w:cs="Times New Roman"/>
          <w:color w:val="000000"/>
          <w:sz w:val="24"/>
          <w:szCs w:val="24"/>
        </w:rPr>
        <w:t xml:space="preserve">Pada BAB I menjelaskan tentang suatu latar belakang, rumusan masalah peneliti, tujuan penelitian dan manfaat dari </w:t>
      </w:r>
      <w:r>
        <w:rPr>
          <w:rFonts w:ascii="Times New Roman" w:eastAsia="Times New Roman" w:hAnsi="Times New Roman" w:cs="Times New Roman"/>
          <w:sz w:val="24"/>
          <w:szCs w:val="24"/>
        </w:rPr>
        <w:t xml:space="preserve">“PENGARUH MODEL </w:t>
      </w:r>
      <w:r w:rsidRPr="00FE1D73">
        <w:rPr>
          <w:rFonts w:ascii="Times New Roman" w:eastAsia="Times New Roman" w:hAnsi="Times New Roman" w:cs="Times New Roman"/>
          <w:i/>
          <w:iCs/>
          <w:sz w:val="24"/>
          <w:szCs w:val="24"/>
        </w:rPr>
        <w:t>DISCOVERY LEARNING</w:t>
      </w:r>
      <w:r>
        <w:rPr>
          <w:rFonts w:ascii="Times New Roman" w:eastAsia="Times New Roman" w:hAnsi="Times New Roman" w:cs="Times New Roman"/>
          <w:sz w:val="24"/>
          <w:szCs w:val="24"/>
        </w:rPr>
        <w:t xml:space="preserve"> MENGGUNAKAN MEDIA SIMULASI PHET TERHADAP HASIL BELAJAR PESERTA DIDIK PADA MATERI TUMBUKAN”.</w:t>
      </w:r>
    </w:p>
    <w:p w:rsidR="000265FC" w:rsidRDefault="009B761C" w:rsidP="00EA4716">
      <w:pPr>
        <w:numPr>
          <w:ilvl w:val="0"/>
          <w:numId w:val="7"/>
        </w:numPr>
        <w:spacing w:after="0" w:line="360" w:lineRule="auto"/>
        <w:contextualSpacing/>
        <w:jc w:val="both"/>
        <w:rPr>
          <w:rFonts w:ascii="Times New Roman" w:hAnsi="Times New Roman" w:cs="Times New Roman"/>
          <w:b/>
          <w:bCs/>
          <w:color w:val="000000"/>
          <w:sz w:val="24"/>
          <w:szCs w:val="24"/>
        </w:rPr>
      </w:pPr>
      <w:r>
        <w:rPr>
          <w:rFonts w:ascii="Times New Roman" w:hAnsi="Times New Roman" w:cs="Times New Roman"/>
          <w:color w:val="000000"/>
          <w:sz w:val="24"/>
          <w:szCs w:val="24"/>
        </w:rPr>
        <w:t>BAB II</w:t>
      </w:r>
    </w:p>
    <w:p w:rsidR="000265FC" w:rsidRDefault="009B761C">
      <w:pPr>
        <w:spacing w:after="0" w:line="360" w:lineRule="auto"/>
        <w:ind w:left="72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Pada BAB II menjelaskan tentang kajian pustaka mengenai model pembelajaran, model pembelajaran </w:t>
      </w:r>
      <w:r w:rsidRPr="00FE1D73">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hasil belajar, media simulasi PhET.</w:t>
      </w:r>
    </w:p>
    <w:p w:rsidR="000265FC" w:rsidRDefault="009B761C" w:rsidP="00EA4716">
      <w:pPr>
        <w:numPr>
          <w:ilvl w:val="0"/>
          <w:numId w:val="7"/>
        </w:numPr>
        <w:spacing w:after="0" w:line="360" w:lineRule="auto"/>
        <w:contextualSpacing/>
        <w:jc w:val="both"/>
        <w:rPr>
          <w:rFonts w:ascii="Times New Roman" w:hAnsi="Times New Roman" w:cs="Times New Roman"/>
          <w:b/>
          <w:bCs/>
          <w:color w:val="000000"/>
          <w:sz w:val="24"/>
          <w:szCs w:val="24"/>
        </w:rPr>
      </w:pPr>
      <w:r>
        <w:rPr>
          <w:rFonts w:ascii="Times New Roman" w:hAnsi="Times New Roman" w:cs="Times New Roman"/>
          <w:color w:val="000000"/>
          <w:sz w:val="24"/>
          <w:szCs w:val="24"/>
        </w:rPr>
        <w:t>BAB III</w:t>
      </w:r>
    </w:p>
    <w:p w:rsidR="000265FC" w:rsidRDefault="009B761C">
      <w:pPr>
        <w:spacing w:after="0" w:line="360" w:lineRule="auto"/>
        <w:ind w:left="72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Pada BAB III merupakan penjelasan tentang metode penelitian yang akan digunakan oleh peneliti saat melaksanakan suatu penelitian. Yang didalamnya berisikan metode dan desain penelitian, variabel penelitian, waktu dan tempat peneliti, populasi dan sampel, teknik pengumpulan data, instumen penelitian, uji validitas instrumen teknik analisis data, prosedur penelitian, alur penelitian.</w:t>
      </w:r>
    </w:p>
    <w:p w:rsidR="000265FC" w:rsidRDefault="009B761C" w:rsidP="00EA4716">
      <w:pPr>
        <w:numPr>
          <w:ilvl w:val="0"/>
          <w:numId w:val="7"/>
        </w:numPr>
        <w:spacing w:after="0" w:line="360"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BAB IV</w:t>
      </w:r>
    </w:p>
    <w:p w:rsidR="000265FC" w:rsidRDefault="009B761C">
      <w:pPr>
        <w:spacing w:after="0" w:line="360" w:lineRule="auto"/>
        <w:ind w:left="72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Pada BAB IV ini mejelaskan mengenai temuan penelitian dan pembehasan hasil penelitian saat melakukan penelitian di lapangan.</w:t>
      </w:r>
    </w:p>
    <w:p w:rsidR="000265FC" w:rsidRDefault="009B761C" w:rsidP="00EA4716">
      <w:pPr>
        <w:numPr>
          <w:ilvl w:val="0"/>
          <w:numId w:val="7"/>
        </w:numPr>
        <w:spacing w:after="0" w:line="360"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BAB V </w:t>
      </w:r>
    </w:p>
    <w:p w:rsidR="000265FC" w:rsidRDefault="009B761C">
      <w:pPr>
        <w:spacing w:after="0" w:line="360" w:lineRule="auto"/>
        <w:ind w:left="72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Pada BAB V membahas mengenai simpulan, implikasi, dan rekomendasi dari hasil penelitian yang telah dilaksanakan oleh peneliti. </w:t>
      </w: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ind w:left="720"/>
        <w:contextualSpacing/>
        <w:jc w:val="both"/>
        <w:rPr>
          <w:rFonts w:ascii="Times New Roman" w:hAnsi="Times New Roman" w:cs="Times New Roman"/>
          <w:color w:val="000000"/>
          <w:sz w:val="24"/>
          <w:szCs w:val="24"/>
        </w:rPr>
      </w:pPr>
    </w:p>
    <w:p w:rsidR="000265FC" w:rsidRDefault="000265FC">
      <w:pPr>
        <w:spacing w:after="0" w:line="360" w:lineRule="auto"/>
        <w:jc w:val="both"/>
        <w:rPr>
          <w:rFonts w:ascii="Times New Roman" w:hAnsi="Times New Roman" w:cs="Times New Roman"/>
          <w:sz w:val="24"/>
          <w:szCs w:val="24"/>
        </w:rPr>
      </w:pPr>
    </w:p>
    <w:p w:rsidR="000265FC" w:rsidRDefault="000265FC">
      <w:pPr>
        <w:spacing w:after="0" w:line="360" w:lineRule="auto"/>
        <w:jc w:val="center"/>
        <w:rPr>
          <w:rFonts w:ascii="Times New Roman" w:hAnsi="Times New Roman" w:cs="Times New Roman"/>
          <w:b/>
          <w:bCs/>
          <w:sz w:val="24"/>
          <w:szCs w:val="24"/>
        </w:rPr>
        <w:sectPr w:rsidR="000265FC">
          <w:headerReference w:type="default" r:id="rId16"/>
          <w:footerReference w:type="default" r:id="rId17"/>
          <w:headerReference w:type="first" r:id="rId18"/>
          <w:footerReference w:type="first" r:id="rId19"/>
          <w:pgSz w:w="11906" w:h="16838"/>
          <w:pgMar w:top="1701" w:right="1701" w:bottom="1701" w:left="2268" w:header="709" w:footer="709" w:gutter="0"/>
          <w:pgNumType w:start="1"/>
          <w:cols w:space="708"/>
          <w:titlePg/>
          <w:docGrid w:linePitch="360"/>
        </w:sectPr>
      </w:pPr>
    </w:p>
    <w:p w:rsidR="00810A87" w:rsidRDefault="009B761C" w:rsidP="009B761C">
      <w:pPr>
        <w:pStyle w:val="Heading1"/>
        <w:rPr>
          <w:lang w:val="en-US"/>
        </w:rPr>
      </w:pPr>
      <w:bookmarkStart w:id="22" w:name="_Toc172612985"/>
      <w:bookmarkStart w:id="23" w:name="_Toc172654454"/>
      <w:bookmarkStart w:id="24" w:name="_Toc173674439"/>
      <w:r>
        <w:lastRenderedPageBreak/>
        <w:t>BAB II</w:t>
      </w:r>
      <w:bookmarkEnd w:id="22"/>
      <w:bookmarkEnd w:id="23"/>
      <w:bookmarkEnd w:id="24"/>
      <w:r>
        <w:rPr>
          <w:lang w:val="en-US"/>
        </w:rPr>
        <w:t xml:space="preserve"> </w:t>
      </w:r>
    </w:p>
    <w:p w:rsidR="000265FC" w:rsidRDefault="009B761C" w:rsidP="009B761C">
      <w:pPr>
        <w:pStyle w:val="Heading1"/>
      </w:pPr>
      <w:bookmarkStart w:id="25" w:name="_Toc173674440"/>
      <w:r>
        <w:t>TINJAUAN PUSTAKA</w:t>
      </w:r>
      <w:bookmarkEnd w:id="25"/>
    </w:p>
    <w:p w:rsidR="009B761C" w:rsidRDefault="009B761C" w:rsidP="009B761C">
      <w:pPr>
        <w:spacing w:after="0" w:line="360" w:lineRule="auto"/>
        <w:jc w:val="center"/>
        <w:rPr>
          <w:rFonts w:ascii="Times New Roman" w:hAnsi="Times New Roman" w:cs="Times New Roman"/>
          <w:b/>
          <w:bCs/>
          <w:sz w:val="24"/>
          <w:szCs w:val="24"/>
        </w:rPr>
      </w:pPr>
    </w:p>
    <w:p w:rsidR="000265FC" w:rsidRPr="009B761C" w:rsidRDefault="009B761C" w:rsidP="009B761C">
      <w:pPr>
        <w:pStyle w:val="21"/>
      </w:pPr>
      <w:bookmarkStart w:id="26" w:name="_Toc173674441"/>
      <w:r w:rsidRPr="009B761C">
        <w:t xml:space="preserve">Model Pembelejaran </w:t>
      </w:r>
      <w:r w:rsidRPr="009B761C">
        <w:rPr>
          <w:i/>
        </w:rPr>
        <w:t>Discovery Learning</w:t>
      </w:r>
      <w:bookmarkEnd w:id="26"/>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pertama kali diperkenalkan oleh Joerme Bruner. Beliau menekankan bahwa pembelajaran harus mampu mendorong siswa untuk mempelajari apa yang telah dimilikinya. Menurut pandangan konstruktivis, belajar adalah suatu proses aktif yang dilakukan siswa dalam mengkonstruksi makna, wacana, dialog, dan pengalaman fisik, yang di dalamnya terjadi proses asimilasi dan keterhubungan antara pengalaman dan informasi yang  dipelajari.</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Model </w:t>
      </w:r>
      <w:r>
        <w:rPr>
          <w:rFonts w:ascii="Times New Roman" w:hAnsi="Times New Roman" w:cs="Times New Roman"/>
          <w:i/>
          <w:iCs/>
          <w:sz w:val="24"/>
          <w:szCs w:val="24"/>
        </w:rPr>
        <w:t>Discovery Learning</w:t>
      </w:r>
      <w:r>
        <w:rPr>
          <w:rFonts w:ascii="Times New Roman" w:hAnsi="Times New Roman" w:cs="Times New Roman"/>
          <w:sz w:val="24"/>
          <w:szCs w:val="24"/>
        </w:rPr>
        <w:t xml:space="preserve">  dinilai efektif karena memungkinkan siswa  mengembangkan keterampilannya, menjadi pembelajar yang lebih aktif, dan memungkinkan siswa memperoleh pemahamannya sendiri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ADDIN CSL_CITATION {"citationItems":[{"id":"ITEM-1","itemData":{"ISSN":"2407-795X","author":[{"dropping-particle":"","family":"Qurniati","given":"Devi","non-dropping-particle":"","parse-names":false,"suffix":""},{"dropping-particle":"","family":"Andayani","given":"Yayuk","non-dropping-particle":"","parse-names":false,"suffix":""}],"container-title":"Jurnal Penelitian Pendidikan IPA","id":"ITEM-1","issue":"2","issued":{"date-parts":[["2015"]]},"title":"Peningkatan keterampilan berpikir kritis melalui model pembelajaran discovery learning","type":"article-journal","volume":"1"},"uris":["http://www.mendeley.com/documents/?uuid=46de7360-0039-3e41-925d-914547c17169"]}],"mendeley":{"formattedCitation":"(Qurniati &amp; Andayani, 2015)","plainTextFormattedCitation":"(Qurniati &amp; Andayani, 2015)","previouslyFormattedCitation":"(Qurniati &amp; Andayani, 2015)"},"properties":{"noteIndex":0},"schema":"https://github.com/citation-style-language/schema/raw/master/csl-citation.json"}</w:instrText>
      </w:r>
      <w:r>
        <w:rPr>
          <w:rFonts w:ascii="Times New Roman" w:hAnsi="Times New Roman" w:cs="Times New Roman"/>
          <w:color w:val="000000"/>
          <w:sz w:val="24"/>
          <w:szCs w:val="24"/>
        </w:rPr>
        <w:fldChar w:fldCharType="separate"/>
      </w:r>
      <w:r>
        <w:rPr>
          <w:rFonts w:ascii="Times New Roman" w:hAnsi="Times New Roman" w:cs="Times New Roman"/>
          <w:color w:val="000000"/>
          <w:sz w:val="24"/>
          <w:szCs w:val="24"/>
        </w:rPr>
        <w:t>(Qurniati &amp; Andayani, 2015)</w:t>
      </w:r>
      <w:r>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membantu siswa menyelesaikan pembelajaran berdasarkan rasa ingin tahunya sendiri dengan memberikan kebebasan mengikuti minat belajarnya. Hal ini memenuhi peran guru dalam membantu siswa  memecahkan masalah, bukan mengajarkan seluruh materi  tanpa melibatkan siswa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ADDIN CSL_CITATION {"citationItems":[{"id":"ITEM-1","itemData":{"ISSN":"2654-783X","author":[{"dropping-particle":"","family":"Kristin","given":"Firosalia","non-dropping-particle":"","parse-names":false,"suffix":""}],"container-title":"Jurnal Pendidikan Dasar Perkhasa: Jurnal Penelitian Pendidikan Dasar","id":"ITEM-1","issue":"1","issued":{"date-parts":[["2016"]]},"page":"90-98","title":"Analisis model pembelajaran discovery learning dalam meningkatkan hasil belajar siswa SD","type":"article-journal","volume":"2"},"uris":["http://www.mendeley.com/documents/?uuid=151b20cc-399a-3859-99dd-adfb73a21d9e"]}],"mendeley":{"formattedCitation":"(Kristin, 2016)","plainTextFormattedCitation":"(Kristin, 2016)","previouslyFormattedCitation":"(Kristin, 2016)"},"properties":{"noteIndex":0},"schema":"https://github.com/citation-style-language/schema/raw/master/csl-citation.json"}</w:instrText>
      </w:r>
      <w:r>
        <w:rPr>
          <w:rFonts w:ascii="Times New Roman" w:hAnsi="Times New Roman" w:cs="Times New Roman"/>
          <w:color w:val="000000"/>
          <w:sz w:val="24"/>
          <w:szCs w:val="24"/>
        </w:rPr>
        <w:fldChar w:fldCharType="separate"/>
      </w:r>
      <w:r>
        <w:rPr>
          <w:rFonts w:ascii="Times New Roman" w:hAnsi="Times New Roman" w:cs="Times New Roman"/>
          <w:color w:val="000000"/>
          <w:sz w:val="24"/>
          <w:szCs w:val="24"/>
        </w:rPr>
        <w:t>(Kristin, 2016)</w:t>
      </w:r>
      <w:r>
        <w:rPr>
          <w:rFonts w:ascii="Times New Roman" w:hAnsi="Times New Roman" w:cs="Times New Roman"/>
          <w:color w:val="000000"/>
          <w:sz w:val="24"/>
          <w:szCs w:val="24"/>
        </w:rPr>
        <w:fldChar w:fldCharType="end"/>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ADDIN CSL_CITATION {"citationItems":[{"id":"ITEM-1","itemData":{"ISSN":"2597-9051","author":[{"dropping-particle":"","family":"Mawaddah","given":"Siti","non-dropping-particle":"","parse-names":false,"suffix":""},{"dropping-particle":"","family":"Maryanti","given":"Ratih","non-dropping-particle":"","parse-names":false,"suffix":""}],"container-title":"EDU-MAT: Jurnal Pendidikan Matematika","id":"ITEM-1","issue":"1","issued":{"date-parts":[["2016"]]},"title":"Kemampuan pemahaman konsep matematis siswa SMP dalam pembelajaran menggunakan model penemuan terbimbing (discovery learning)","type":"article-journal","volume":"4"},"uris":["http://www.mendeley.com/documents/?uuid=40541a15-2c2f-3426-ab8b-d049ff21e4c2"]}],"mendeley":{"formattedCitation":"(Mawaddah &amp; Maryanti, 2016)","plainTextFormattedCitation":"(Mawaddah &amp; Maryanti, 2016)","previouslyFormattedCitation":"(Mawaddah &amp; Maryanti, 2016)"},"properties":{"noteIndex":0},"schema":"https://github.com/citation-style-language/schema/raw/master/csl-citation.json"}</w:instrText>
      </w:r>
      <w:r>
        <w:rPr>
          <w:rFonts w:ascii="Times New Roman" w:hAnsi="Times New Roman" w:cs="Times New Roman"/>
          <w:color w:val="000000"/>
          <w:sz w:val="24"/>
          <w:szCs w:val="24"/>
        </w:rPr>
        <w:fldChar w:fldCharType="separate"/>
      </w:r>
      <w:r>
        <w:rPr>
          <w:rFonts w:ascii="Times New Roman" w:hAnsi="Times New Roman" w:cs="Times New Roman"/>
          <w:color w:val="000000"/>
          <w:sz w:val="24"/>
          <w:szCs w:val="24"/>
        </w:rPr>
        <w:t>Mawaddah &amp; Maryanti (2016)</w:t>
      </w:r>
      <w:r>
        <w:rPr>
          <w:rFonts w:ascii="Times New Roman" w:hAnsi="Times New Roman" w:cs="Times New Roman"/>
          <w:color w:val="000000"/>
          <w:sz w:val="24"/>
          <w:szCs w:val="24"/>
        </w:rPr>
        <w:fldChar w:fldCharType="end"/>
      </w:r>
      <w:r>
        <w:rPr>
          <w:rFonts w:ascii="Times New Roman" w:hAnsi="Times New Roman" w:cs="Times New Roman"/>
          <w:sz w:val="24"/>
          <w:szCs w:val="24"/>
        </w:rPr>
        <w:t xml:space="preserve"> </w:t>
      </w:r>
      <w:r>
        <w:rPr>
          <w:rFonts w:ascii="Times New Roman" w:hAnsi="Times New Roman" w:cs="Times New Roman"/>
          <w:i/>
          <w:iCs/>
          <w:sz w:val="24"/>
          <w:szCs w:val="24"/>
        </w:rPr>
        <w:t>Discovery Learning</w:t>
      </w:r>
      <w:r>
        <w:rPr>
          <w:rFonts w:ascii="Times New Roman" w:hAnsi="Times New Roman" w:cs="Times New Roman"/>
          <w:sz w:val="24"/>
          <w:szCs w:val="24"/>
        </w:rPr>
        <w:t xml:space="preserve"> Model pembelajaran  membantu siswa melakukan penemuan-penemuan yang belum pernah mereka temui sebelumnya melalui peran guru dengan menggunakan bahan ajar yaitu lembar kerja siswa. Model ini melibatkan siswa secara langsung dalam pembelajaran, sehingga memungkinkan mereka untuk lebih memahami apa yang  mereka pelajari, sehingga mereka lebih baik dalam mengingat wawasan yang mereka temukan dibandingkan guru yang menjelaskannya kepada mereka. Tahapan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adalah: </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t>Stimulus yaitu pemberian rangsangan kepada siswa agar terjadi  interaksi antara guru dan siswa. Misalnya, siswa diminta melihat gambar atau video animasi dan mengajukan pertanyaan kepada guru, sehingga tercipta interaksi guru-siswa.</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lastRenderedPageBreak/>
        <w:t>Pernyataan masalah yang memberikan  siswa kesempatan untuk mengidentifikasi masalah sebanyak mungkin. Selanjutnya, siswa membuat asumsi tentatif dan memilih masalah.</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t>Pengumpulan data yang memberikan kesempatan kepada siswa untuk membuktikan asumsi sementaranya dengan menggabungkan informasi yang relevan.</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t>Pengolahan data yaitu mengolah dan menjelaskan informasi yang diperoleh.</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t>Memvalidasi, atau mempertimbangkan dengan cermat asumsi yang dibuat sementara. Selanjutnya kita menghubungkan asumsi temporal dengan hasil pengolahan data.</w:t>
      </w:r>
    </w:p>
    <w:p w:rsidR="000265FC" w:rsidRDefault="009B761C" w:rsidP="00EA4716">
      <w:pPr>
        <w:numPr>
          <w:ilvl w:val="2"/>
          <w:numId w:val="5"/>
        </w:numPr>
        <w:spacing w:after="0"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t>Generalisasi, atau kesimpulan dari hasil validasi.</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Proses pembelajaran penemuan harus mencakup pengalaman belajar yang memungkinkan siswa mengembangkan proses penemuan. Kegiatan belajar mengajar harus direncanakan sedemikian rupa sehingga memungkinkan siswa berpikir dan menemukan konsep dan prinsip dengan mengamati, mengukur, menyimpulkan, mengklasifikasikan, dan menarik kesimpulan, serta merumuskan  penemuannya dengan penuh keyakinan.</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Dari  pengertian di atas, metode penemuan adalah metode yang mengajarkan keterampilan menemukan (</w:t>
      </w:r>
      <w:r>
        <w:rPr>
          <w:rFonts w:ascii="Times New Roman" w:hAnsi="Times New Roman" w:cs="Times New Roman"/>
          <w:i/>
          <w:iCs/>
          <w:sz w:val="24"/>
          <w:szCs w:val="24"/>
        </w:rPr>
        <w:t>inquiry</w:t>
      </w:r>
      <w:r>
        <w:rPr>
          <w:rFonts w:ascii="Times New Roman" w:hAnsi="Times New Roman" w:cs="Times New Roman"/>
          <w:sz w:val="24"/>
          <w:szCs w:val="24"/>
        </w:rPr>
        <w:t>) dan memecahkan masalah yang ada (</w:t>
      </w:r>
      <w:r>
        <w:rPr>
          <w:rFonts w:ascii="Times New Roman" w:hAnsi="Times New Roman" w:cs="Times New Roman"/>
          <w:i/>
          <w:iCs/>
          <w:sz w:val="24"/>
          <w:szCs w:val="24"/>
        </w:rPr>
        <w:t>problem solving</w:t>
      </w:r>
      <w:r>
        <w:rPr>
          <w:rFonts w:ascii="Times New Roman" w:hAnsi="Times New Roman" w:cs="Times New Roman"/>
          <w:sz w:val="24"/>
          <w:szCs w:val="24"/>
        </w:rPr>
        <w:t>), serta memungkinkan siswa bebas mengeksplorasi berbagai konsep, teori, kaidah, dan lain-lain. Temukan asas-asasnya dengan menggunakan contoh-contoh dari kehidupannya. Oleh karena itu, tujuan heuristik adalah  memperoleh pengetahuan dengan  melatih berbagai kemampuan intelektual siswa, merangsang rasa ingin tahunya, dan memotivasi kemampuannya.</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ADDIN CSL_CITATION {"citationItems":[{"id":"ITEM-1","itemData":{"ISSN":"2579-9274","author":[{"dropping-particle":"","family":"Muhamad","given":"Nurdin","non-dropping-particle":"","parse-names":false,"suffix":""}],"container-title":"Jurnal Pendidikan UNIGA","id":"ITEM-1","issue":"1","issued":{"date-parts":[["2017"]]},"page":"9-22","title":"Pengaruh metode discovery learning untuk meningkatkan representasi matematis dan percaya diri siswa","type":"article-journal","volume":"10"},"uris":["http://www.mendeley.com/documents/?uuid=f1406860-8fd4-3760-a977-11eb67084c40"]}],"mendeley":{"formattedCitation":"(Muhamad, 2017)","manualFormatting":"Muhamad, (2017)","plainTextFormattedCitation":"(Muhamad, 2017)","previouslyFormattedCitation":"(Muhamad, 2017)"},"properties":{"noteIndex":0},"schema":"https://github.com/citation-style-language/schema/raw/master/csl-citation.json"}</w:instrText>
      </w:r>
      <w:r>
        <w:rPr>
          <w:rFonts w:ascii="Times New Roman" w:hAnsi="Times New Roman" w:cs="Times New Roman"/>
          <w:color w:val="000000"/>
          <w:sz w:val="24"/>
          <w:szCs w:val="24"/>
        </w:rPr>
        <w:fldChar w:fldCharType="separate"/>
      </w:r>
      <w:r>
        <w:rPr>
          <w:rFonts w:ascii="Times New Roman" w:hAnsi="Times New Roman" w:cs="Times New Roman"/>
          <w:color w:val="000000"/>
          <w:sz w:val="24"/>
          <w:szCs w:val="24"/>
        </w:rPr>
        <w:t>Muhamad (2017)</w:t>
      </w:r>
      <w:r>
        <w:rPr>
          <w:rFonts w:ascii="Times New Roman" w:hAnsi="Times New Roman" w:cs="Times New Roman"/>
          <w:color w:val="000000"/>
          <w:sz w:val="24"/>
          <w:szCs w:val="24"/>
        </w:rPr>
        <w:fldChar w:fldCharType="end"/>
      </w:r>
      <w:r>
        <w:rPr>
          <w:rFonts w:ascii="Times New Roman" w:hAnsi="Times New Roman" w:cs="Times New Roman"/>
          <w:sz w:val="24"/>
          <w:szCs w:val="24"/>
        </w:rPr>
        <w:t xml:space="preserve"> menjelaskan tujuan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sebagai berikut: </w:t>
      </w:r>
    </w:p>
    <w:p w:rsidR="000265FC" w:rsidRDefault="009B761C" w:rsidP="00EA4716">
      <w:pPr>
        <w:numPr>
          <w:ilvl w:val="0"/>
          <w:numId w:val="9"/>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Siswa terlibat langsung dalam proses penemuan dan oleh karena itu diharapkan menjadi partisipan aktif dalam pembelajarannya.</w:t>
      </w:r>
    </w:p>
    <w:p w:rsidR="000265FC" w:rsidRDefault="009B761C" w:rsidP="00EA4716">
      <w:pPr>
        <w:numPr>
          <w:ilvl w:val="0"/>
          <w:numId w:val="9"/>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Siswa mampu menemukan pola dalam situasi konkrit dan abstrak serta mampu merumuskan pertanyaan yang memudahkannya menemukan informasi terkait proses.</w:t>
      </w:r>
    </w:p>
    <w:p w:rsidR="000265FC" w:rsidRDefault="009B761C" w:rsidP="00EA4716">
      <w:pPr>
        <w:numPr>
          <w:ilvl w:val="0"/>
          <w:numId w:val="9"/>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Melalui proses pembelajaran penemuan, siswa mengembangkan cara untuk berkolaborasi, berbagi, dan menerima informasi yang mereka terima.</w:t>
      </w:r>
    </w:p>
    <w:p w:rsidR="000265FC" w:rsidRDefault="009B761C" w:rsidP="00EA4716">
      <w:pPr>
        <w:numPr>
          <w:ilvl w:val="0"/>
          <w:numId w:val="9"/>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Keterampilan yang diperoleh melalui proses pembelajaran penemuan, dalam beberapa hal, mungkin lebih mudah digunakan oleh siswa dalam menerapkannya pada kasus  lain.</w:t>
      </w:r>
    </w:p>
    <w:p w:rsidR="000265FC" w:rsidRDefault="000265FC">
      <w:pPr>
        <w:spacing w:after="0" w:line="360" w:lineRule="auto"/>
        <w:ind w:left="360"/>
        <w:contextualSpacing/>
        <w:jc w:val="both"/>
        <w:rPr>
          <w:rFonts w:ascii="Times New Roman" w:hAnsi="Times New Roman" w:cs="Times New Roman"/>
          <w:sz w:val="24"/>
          <w:szCs w:val="24"/>
        </w:rPr>
      </w:pPr>
    </w:p>
    <w:p w:rsidR="000265FC" w:rsidRDefault="009B761C" w:rsidP="009B761C">
      <w:pPr>
        <w:pStyle w:val="21"/>
      </w:pPr>
      <w:bookmarkStart w:id="27" w:name="_Toc173674442"/>
      <w:r>
        <w:t xml:space="preserve">Kelebihan dan Kekurangan Penerapan Model  </w:t>
      </w:r>
      <w:r>
        <w:rPr>
          <w:i/>
          <w:iCs/>
        </w:rPr>
        <w:t>Discovery Learning</w:t>
      </w:r>
      <w:bookmarkEnd w:id="27"/>
      <w:r>
        <w:t xml:space="preserve"> </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ADDIN CSL_CITATION {"citationItems":[{"id":"ITEM-1","itemData":{"ISSN":"2579-9274","author":[{"dropping-particle":"","family":"Muhamad","given":"Nurdin","non-dropping-particle":"","parse-names":false,"suffix":""}],"container-title":"Jurnal Pendidikan UNIGA","id":"ITEM-1","issue":"1","issued":{"date-parts":[["2017"]]},"page":"9-22","title":"Pengaruh metode discovery learning untuk meningkatkan representasi matematis dan percaya diri siswa","type":"article-journal","volume":"10"},"uris":["http://www.mendeley.com/documents/?uuid=f1406860-8fd4-3760-a977-11eb67084c40"]}],"mendeley":{"formattedCitation":"(Muhamad, 2017)","manualFormatting":"Muhamad, (2017)","plainTextFormattedCitation":"(Muhamad, 2017)","previouslyFormattedCitation":"(Muhamad, 2017)"},"properties":{"noteIndex":0},"schema":"https://github.com/citation-style-language/schema/raw/master/csl-citation.json"}</w:instrText>
      </w:r>
      <w:r>
        <w:rPr>
          <w:rFonts w:ascii="Times New Roman" w:hAnsi="Times New Roman" w:cs="Times New Roman"/>
          <w:color w:val="000000"/>
          <w:sz w:val="24"/>
          <w:szCs w:val="24"/>
        </w:rPr>
        <w:fldChar w:fldCharType="separate"/>
      </w:r>
      <w:r>
        <w:rPr>
          <w:rFonts w:ascii="Times New Roman" w:hAnsi="Times New Roman" w:cs="Times New Roman"/>
          <w:color w:val="000000"/>
          <w:sz w:val="24"/>
          <w:szCs w:val="24"/>
        </w:rPr>
        <w:t>Muhamad (2017)</w:t>
      </w:r>
      <w:r>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menjelaskan bahwa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mempunyai kelebihan  dan kekurangan sebagai berikut.</w:t>
      </w:r>
    </w:p>
    <w:p w:rsidR="000265FC" w:rsidRDefault="009B761C" w:rsidP="00EA4716">
      <w:pPr>
        <w:numPr>
          <w:ilvl w:val="2"/>
          <w:numId w:val="8"/>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 xml:space="preserve">Kelebihan Model Pembelajaran </w:t>
      </w:r>
      <w:r>
        <w:rPr>
          <w:rFonts w:ascii="Times New Roman" w:hAnsi="Times New Roman" w:cs="Times New Roman"/>
          <w:i/>
          <w:iCs/>
          <w:sz w:val="24"/>
          <w:szCs w:val="24"/>
        </w:rPr>
        <w:t>Discovery Learning</w:t>
      </w:r>
      <w:r>
        <w:rPr>
          <w:rFonts w:ascii="Times New Roman" w:hAnsi="Times New Roman" w:cs="Times New Roman"/>
          <w:sz w:val="24"/>
          <w:szCs w:val="24"/>
        </w:rPr>
        <w:t>:</w:t>
      </w:r>
    </w:p>
    <w:p w:rsidR="000265FC" w:rsidRDefault="009B761C" w:rsidP="00EA4716">
      <w:pPr>
        <w:numPr>
          <w:ilvl w:val="2"/>
          <w:numId w:val="9"/>
        </w:numPr>
        <w:spacing w:after="0" w:line="360" w:lineRule="auto"/>
        <w:ind w:left="709" w:hanging="426"/>
        <w:contextualSpacing/>
        <w:jc w:val="both"/>
        <w:rPr>
          <w:rFonts w:ascii="Times New Roman" w:hAnsi="Times New Roman" w:cs="Times New Roman"/>
          <w:sz w:val="24"/>
          <w:szCs w:val="24"/>
        </w:rPr>
      </w:pPr>
      <w:r>
        <w:rPr>
          <w:rFonts w:ascii="Times New Roman" w:hAnsi="Times New Roman" w:cs="Times New Roman"/>
          <w:sz w:val="24"/>
          <w:szCs w:val="24"/>
        </w:rPr>
        <w:t>Meningkatkan keterampilan dan proses kognitif. Upaya penemuan penting dalam proses ini. Itu tergantung pada bagaimana orang belajar.</w:t>
      </w:r>
    </w:p>
    <w:p w:rsidR="000265FC" w:rsidRDefault="009B761C" w:rsidP="00EA4716">
      <w:pPr>
        <w:numPr>
          <w:ilvl w:val="2"/>
          <w:numId w:val="9"/>
        </w:numPr>
        <w:spacing w:after="0" w:line="360" w:lineRule="auto"/>
        <w:ind w:left="709" w:hanging="426"/>
        <w:contextualSpacing/>
        <w:jc w:val="both"/>
        <w:rPr>
          <w:rFonts w:ascii="Times New Roman" w:hAnsi="Times New Roman" w:cs="Times New Roman"/>
          <w:sz w:val="24"/>
          <w:szCs w:val="24"/>
        </w:rPr>
      </w:pPr>
      <w:r>
        <w:rPr>
          <w:rFonts w:ascii="Times New Roman" w:hAnsi="Times New Roman" w:cs="Times New Roman"/>
          <w:sz w:val="24"/>
          <w:szCs w:val="24"/>
        </w:rPr>
        <w:t>Menimbulkan rasa gembira pada diri siswa seiring dengan meningkatnya penelitian dan rasa pencapaiannya.</w:t>
      </w:r>
    </w:p>
    <w:p w:rsidR="000265FC" w:rsidRDefault="009B761C" w:rsidP="00EA4716">
      <w:pPr>
        <w:numPr>
          <w:ilvl w:val="2"/>
          <w:numId w:val="9"/>
        </w:numPr>
        <w:spacing w:after="0" w:line="360" w:lineRule="auto"/>
        <w:ind w:left="709" w:hanging="426"/>
        <w:contextualSpacing/>
        <w:jc w:val="both"/>
        <w:rPr>
          <w:rFonts w:ascii="Times New Roman" w:hAnsi="Times New Roman" w:cs="Times New Roman"/>
          <w:sz w:val="24"/>
          <w:szCs w:val="24"/>
        </w:rPr>
      </w:pPr>
      <w:r>
        <w:rPr>
          <w:rFonts w:ascii="Times New Roman" w:hAnsi="Times New Roman" w:cs="Times New Roman"/>
          <w:sz w:val="24"/>
          <w:szCs w:val="24"/>
        </w:rPr>
        <w:t>Terdapat unsur diskusi yang memungkinkan siswa  berpartisipasi aktif sehingga meningkatkan apresiasi siswa.</w:t>
      </w:r>
    </w:p>
    <w:p w:rsidR="000265FC" w:rsidRDefault="009B761C" w:rsidP="00EA4716">
      <w:pPr>
        <w:numPr>
          <w:ilvl w:val="2"/>
          <w:numId w:val="9"/>
        </w:numPr>
        <w:spacing w:after="0" w:line="360" w:lineRule="auto"/>
        <w:ind w:left="709" w:hanging="426"/>
        <w:contextualSpacing/>
        <w:jc w:val="both"/>
        <w:rPr>
          <w:rFonts w:ascii="Times New Roman" w:hAnsi="Times New Roman" w:cs="Times New Roman"/>
          <w:sz w:val="24"/>
          <w:szCs w:val="24"/>
        </w:rPr>
      </w:pPr>
      <w:r>
        <w:rPr>
          <w:rFonts w:ascii="Times New Roman" w:hAnsi="Times New Roman" w:cs="Times New Roman"/>
          <w:sz w:val="24"/>
          <w:szCs w:val="24"/>
        </w:rPr>
        <w:t>Karena siswa terlibat langsung dalam proses penemuan, maka pengetahuan yang diperolehnya relatif bertahan  lama.</w:t>
      </w:r>
    </w:p>
    <w:p w:rsidR="000265FC" w:rsidRDefault="009B761C" w:rsidP="00EA4716">
      <w:pPr>
        <w:numPr>
          <w:ilvl w:val="2"/>
          <w:numId w:val="8"/>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 xml:space="preserve">Kekurangan Model Pembelajaran </w:t>
      </w:r>
      <w:r w:rsidRPr="00FE1D73">
        <w:rPr>
          <w:rFonts w:ascii="Times New Roman" w:hAnsi="Times New Roman" w:cs="Times New Roman"/>
          <w:i/>
          <w:iCs/>
          <w:sz w:val="24"/>
          <w:szCs w:val="24"/>
        </w:rPr>
        <w:t>Discovery Learning</w:t>
      </w:r>
      <w:r>
        <w:rPr>
          <w:rFonts w:ascii="Times New Roman" w:hAnsi="Times New Roman" w:cs="Times New Roman"/>
          <w:sz w:val="24"/>
          <w:szCs w:val="24"/>
        </w:rPr>
        <w:t xml:space="preserve"> :</w:t>
      </w:r>
    </w:p>
    <w:p w:rsidR="000265FC" w:rsidRDefault="009B761C" w:rsidP="00EA4716">
      <w:pPr>
        <w:numPr>
          <w:ilvl w:val="3"/>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 xml:space="preserve">Model </w:t>
      </w:r>
      <w:r w:rsidRPr="00FE1D73">
        <w:rPr>
          <w:rFonts w:ascii="Times New Roman" w:hAnsi="Times New Roman" w:cs="Times New Roman"/>
          <w:i/>
          <w:iCs/>
          <w:sz w:val="24"/>
          <w:szCs w:val="24"/>
        </w:rPr>
        <w:t>Discovery Learning</w:t>
      </w:r>
      <w:r>
        <w:rPr>
          <w:rFonts w:ascii="Times New Roman" w:hAnsi="Times New Roman" w:cs="Times New Roman"/>
          <w:sz w:val="24"/>
          <w:szCs w:val="24"/>
        </w:rPr>
        <w:t xml:space="preserve"> lebih cocok untuk mengembangkan pemahaman, kurang memperhatikan aspek pengembangan konsep, keterampilan, dan emosi secara keseluruhan.</w:t>
      </w:r>
    </w:p>
    <w:p w:rsidR="000265FC" w:rsidRDefault="009B761C" w:rsidP="00EA4716">
      <w:pPr>
        <w:numPr>
          <w:ilvl w:val="3"/>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Model pembelajaran penemuan tidak memberikan kesempatan berpikir kepada siswa untuk menemukan, karena model tersebut telah dipilih sebelumnya oleh guru.</w:t>
      </w:r>
    </w:p>
    <w:p w:rsidR="000265FC" w:rsidRDefault="009B761C" w:rsidP="00EA4716">
      <w:pPr>
        <w:numPr>
          <w:ilvl w:val="3"/>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Model pembelajaran penemuan tidak efisien untuk mengajar siswa dalam jumlah besar karena memerlukan waktu yang lama bagi siswa untuk  menemukan teori dan memecahkan masalah lain.</w:t>
      </w:r>
    </w:p>
    <w:p w:rsidR="000265FC" w:rsidRDefault="009B761C" w:rsidP="00EA4716">
      <w:pPr>
        <w:numPr>
          <w:ilvl w:val="3"/>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 xml:space="preserve">Model pembelajaran penemuan mengasumsikan bahwa harus ada dorongan mental untuk belajar. Hal ini menyulitkan siswa dengan kecerdasan rendah untuk memikirkan hubungan antar konsep dan </w:t>
      </w:r>
      <w:r>
        <w:rPr>
          <w:rFonts w:ascii="Times New Roman" w:hAnsi="Times New Roman" w:cs="Times New Roman"/>
          <w:sz w:val="24"/>
          <w:szCs w:val="24"/>
        </w:rPr>
        <w:lastRenderedPageBreak/>
        <w:t>mengungkapkannya secara tertulis atau lisan, sehingga  menimbulkan rasa frustasi.</w:t>
      </w:r>
    </w:p>
    <w:p w:rsidR="000265FC" w:rsidRDefault="009B761C" w:rsidP="009B761C">
      <w:pPr>
        <w:pStyle w:val="21"/>
      </w:pPr>
      <w:bookmarkStart w:id="28" w:name="_Toc173674443"/>
      <w:r>
        <w:t>Hasil Belajar</w:t>
      </w:r>
      <w:bookmarkEnd w:id="28"/>
    </w:p>
    <w:p w:rsidR="000265FC" w:rsidRDefault="009B761C">
      <w:pPr>
        <w:spacing w:after="0" w:line="360" w:lineRule="auto"/>
        <w:ind w:left="66" w:firstLine="360"/>
        <w:jc w:val="both"/>
        <w:rPr>
          <w:rFonts w:ascii="Times New Roman" w:hAnsi="Times New Roman" w:cs="Times New Roman"/>
          <w:b/>
          <w:bCs/>
          <w:sz w:val="24"/>
          <w:szCs w:val="24"/>
        </w:rPr>
      </w:pPr>
      <w:r>
        <w:rPr>
          <w:rFonts w:ascii="Times New Roman" w:hAnsi="Times New Roman" w:cs="Times New Roman"/>
          <w:sz w:val="24"/>
          <w:szCs w:val="24"/>
        </w:rPr>
        <w:t xml:space="preserve">Dalam Kamus Besar Bahasa Indonesia, hasil diartikan sebagai sesuatu yang dihasilkan  oleh suatu perusahaan (manufaktur, manufaktur, dan sebagainya). Menurut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{"citationItems":[{"id":"ITEM-1","itemData":{"ISBN":"6028479055","author":[{"dropping-particle":"","family":"Purwanto","given":"","non-dropping-particle":"","parse-names":false,"suffix":""}],"id":"ITEM-1","issued":{"date-parts":[["2009"]]},"publisher":"Pustaka Pelajar","title":"Evaluasi hasil belajar","type":"book"},"uris":["http://www.mendeley.com/documents/?uuid=d9dee43c-0a48-3d23-860d-119a2ed67834"]}],"mendeley":{"formattedCitation":"(Purwanto, 2009)","plainTextFormattedCitation":"(Purwanto, 2009)","previouslyFormattedCitation":"(Purwanto, 2009)"},"properties":{"noteIndex":0},"schema":"https://github.com/citation-style-language/schema/raw/master/csl-citation.json"}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Purwanto (2009)</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hasil (</w:t>
      </w:r>
      <w:r>
        <w:rPr>
          <w:rFonts w:ascii="Times New Roman" w:hAnsi="Times New Roman" w:cs="Times New Roman"/>
          <w:i/>
          <w:iCs/>
          <w:sz w:val="24"/>
          <w:szCs w:val="24"/>
        </w:rPr>
        <w:t>product</w:t>
      </w:r>
      <w:r>
        <w:rPr>
          <w:rFonts w:ascii="Times New Roman" w:hAnsi="Times New Roman" w:cs="Times New Roman"/>
          <w:sz w:val="24"/>
          <w:szCs w:val="24"/>
        </w:rPr>
        <w:t>) mengacu pada perolehan sebagai hasil pelaksanaan suatu kegiatan atau proses yang menghasilkan perubahan fungsional pada masukan. Telah dikemukakan sebelumnya bahwa pada saat proses pembelajaran, pembelajaran menimbulkan perubahan yang signifikan pada perilaku yang sedang berlangsung. Dari interaksi lingkungan dan pembelajaran atau pengalaman. Hal ini dapat diamati melalui beberapa cara berpikir tentang hasil belajar. Tujuan pembelajaran adalah mengubah atau meningkatkan keterampilan melalui pengajaran, interaksi dengan lingkungan, serta latihan dan pengalaman, yang kesemuanya merupakan bagian dari pengalaman kognitif, emosional, dan psikomotorik.</w:t>
      </w:r>
    </w:p>
    <w:p w:rsidR="000265FC" w:rsidRDefault="009B761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Hasil belajar merupakan perubahan yang mengubah sikap dan perilaku masyarakat. Aspek perubahan ini terkait dengan taksonomi  tujuan pendidikan Bloom dan dibagi menjadi tiga bidang besar.</w:t>
      </w:r>
    </w:p>
    <w:p w:rsidR="000265FC" w:rsidRDefault="009B761C" w:rsidP="00EA4716">
      <w:pPr>
        <w:numPr>
          <w:ilvl w:val="0"/>
          <w:numId w:val="2"/>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Ranah kognitif </w:t>
      </w:r>
    </w:p>
    <w:p w:rsidR="000265FC" w:rsidRDefault="009B761C">
      <w:pPr>
        <w:spacing w:after="0" w:line="360" w:lineRule="auto"/>
        <w:ind w:left="60" w:firstLine="360"/>
        <w:jc w:val="both"/>
        <w:rPr>
          <w:rFonts w:ascii="Times New Roman" w:hAnsi="Times New Roman" w:cs="Times New Roman"/>
          <w:sz w:val="24"/>
          <w:szCs w:val="24"/>
        </w:rPr>
      </w:pPr>
      <w:r>
        <w:rPr>
          <w:rFonts w:ascii="Times New Roman" w:hAnsi="Times New Roman" w:cs="Times New Roman"/>
          <w:sz w:val="24"/>
          <w:szCs w:val="24"/>
        </w:rPr>
        <w:t xml:space="preserve">Menurut </w:t>
      </w:r>
      <w:r>
        <w:rPr>
          <w:rFonts w:ascii="Times New Roman" w:hAnsi="Times New Roman" w:cs="Times New Roman"/>
          <w:sz w:val="24"/>
          <w:szCs w:val="24"/>
        </w:rPr>
        <w:fldChar w:fldCharType="begin"/>
      </w:r>
      <w:r>
        <w:rPr>
          <w:rFonts w:ascii="Times New Roman" w:hAnsi="Times New Roman" w:cs="Times New Roman"/>
          <w:sz w:val="24"/>
          <w:szCs w:val="24"/>
        </w:rPr>
        <w:instrText>ADDIN CSL_CITATION {"citationItems":[{"id":"ITEM-1","itemData":{"ISSN":"2528-5173","author":[{"dropping-particle":"","family":"Gunawan","given":"Imam","non-dropping-particle":"","parse-names":false,"suffix":""},{"dropping-particle":"","family":"Palupi","given":"Anggarini Retno","non-dropping-particle":"","parse-names":false,"suffix":""}],"container-title":"Premiere educandum: jurnal pendidikan dasar dan pembelajaran","id":"ITEM-1","issue":"02","issued":{"date-parts":[["2016"]]},"title":"Taksonomi Bloom–revisi ranah kognitif: kerangka landasan untuk pembelajaran, pengajaran, dan penilaian","type":"article-journal","volume":"2"},"uris":["http://www.mendeley.com/documents/?uuid=a0a01a4e-43e3-3dc5-8f8d-fa9d803503a7"]}],"mendeley":{"formattedCitation":"(Gunawan &amp; Palupi, 2016)","manualFormatting":"Gunawan &amp; Palupi, (2016)","plainTextFormattedCitation":"(Gunawan &amp; Palupi, 2016)","previouslyFormattedCitation":"(Gunawan &amp; Palupi, 2016)"},"properties":{"noteIndex":0},"schema":"https://github.com/citation-style-language/schema/raw/master/csl-citation.json"}</w:instrText>
      </w:r>
      <w:r>
        <w:rPr>
          <w:rFonts w:ascii="Times New Roman" w:hAnsi="Times New Roman" w:cs="Times New Roman"/>
          <w:sz w:val="24"/>
          <w:szCs w:val="24"/>
        </w:rPr>
        <w:fldChar w:fldCharType="separate"/>
      </w:r>
      <w:r w:rsidR="00FE1D73">
        <w:rPr>
          <w:rFonts w:ascii="Times New Roman" w:hAnsi="Times New Roman" w:cs="Times New Roman"/>
          <w:sz w:val="24"/>
          <w:szCs w:val="24"/>
        </w:rPr>
        <w:t>Gunawan &amp; Palupi (2012</w:t>
      </w:r>
      <w:r>
        <w:rPr>
          <w:rFonts w:ascii="Times New Roman" w:hAnsi="Times New Roman" w:cs="Times New Roman"/>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ranah kognitif adalah keberhasilan belajar yang diukur dari tingkat penguasaan intelektual. Keberhasilan biasanya diukur dengan peningkatan kinerja siswa sebagai berikut:</w:t>
      </w:r>
    </w:p>
    <w:p w:rsidR="000265FC" w:rsidRDefault="009B761C">
      <w:pPr>
        <w:spacing w:after="200" w:line="240" w:lineRule="auto"/>
        <w:jc w:val="center"/>
        <w:rPr>
          <w:rFonts w:ascii="Times New Roman" w:eastAsia="Times New Roman" w:hAnsi="Times New Roman" w:cs="Times New Roman"/>
          <w:b/>
          <w:bCs/>
          <w:sz w:val="24"/>
          <w:szCs w:val="24"/>
        </w:rPr>
      </w:pPr>
      <w:bookmarkStart w:id="29" w:name="_Toc172441500"/>
      <w:r>
        <w:rPr>
          <w:rFonts w:ascii="Times New Roman" w:hAnsi="Times New Roman" w:cs="Times New Roman"/>
          <w:b/>
          <w:bCs/>
          <w:sz w:val="24"/>
          <w:szCs w:val="24"/>
        </w:rPr>
        <w:t>Tabel 2.</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Tabel_2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1</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w:t>
      </w:r>
      <w:r>
        <w:rPr>
          <w:rFonts w:ascii="Times New Roman" w:hAnsi="Times New Roman" w:cs="Times New Roman"/>
          <w:b/>
          <w:bCs/>
          <w:noProof/>
          <w:sz w:val="24"/>
          <w:szCs w:val="24"/>
        </w:rPr>
        <w:t>Indikator Level Kognitif Taksonomi Bloom Revisi</w:t>
      </w:r>
      <w:bookmarkEnd w:id="2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8"/>
        <w:gridCol w:w="2973"/>
        <w:gridCol w:w="3967"/>
      </w:tblGrid>
      <w:tr w:rsidR="000265FC">
        <w:trPr>
          <w:trHeight w:val="573"/>
          <w:tblHeader/>
          <w:jc w:val="center"/>
        </w:trPr>
        <w:tc>
          <w:tcPr>
            <w:tcW w:w="568" w:type="dxa"/>
            <w:shd w:val="clear" w:color="auto" w:fill="A6A6A6"/>
          </w:tcPr>
          <w:p w:rsidR="000265FC" w:rsidRDefault="009B761C">
            <w:pPr>
              <w:widowControl w:val="0"/>
              <w:autoSpaceDE w:val="0"/>
              <w:autoSpaceDN w:val="0"/>
              <w:spacing w:before="3" w:after="0" w:line="360" w:lineRule="auto"/>
              <w:ind w:left="103"/>
              <w:jc w:val="both"/>
              <w:rPr>
                <w:rFonts w:ascii="Times New Roman" w:eastAsia="Times New Roman" w:hAnsi="Times New Roman" w:cs="Times New Roman"/>
                <w:sz w:val="24"/>
              </w:rPr>
            </w:pPr>
            <w:r>
              <w:rPr>
                <w:rFonts w:ascii="Times New Roman" w:eastAsia="Times New Roman" w:hAnsi="Times New Roman" w:cs="Times New Roman"/>
                <w:spacing w:val="-5"/>
                <w:sz w:val="24"/>
              </w:rPr>
              <w:t>No.</w:t>
            </w:r>
          </w:p>
        </w:tc>
        <w:tc>
          <w:tcPr>
            <w:tcW w:w="2973" w:type="dxa"/>
            <w:shd w:val="clear" w:color="auto" w:fill="A6A6A6"/>
          </w:tcPr>
          <w:p w:rsidR="000265FC" w:rsidRDefault="009B761C">
            <w:pPr>
              <w:widowControl w:val="0"/>
              <w:autoSpaceDE w:val="0"/>
              <w:autoSpaceDN w:val="0"/>
              <w:spacing w:before="3" w:after="0" w:line="360" w:lineRule="auto"/>
              <w:ind w:left="11" w:right="3"/>
              <w:jc w:val="both"/>
              <w:rPr>
                <w:rFonts w:ascii="Times New Roman" w:eastAsia="Times New Roman" w:hAnsi="Times New Roman" w:cs="Times New Roman"/>
                <w:sz w:val="24"/>
              </w:rPr>
            </w:pPr>
            <w:r>
              <w:rPr>
                <w:rFonts w:ascii="Times New Roman" w:eastAsia="Times New Roman" w:hAnsi="Times New Roman" w:cs="Times New Roman"/>
                <w:spacing w:val="-2"/>
                <w:sz w:val="24"/>
              </w:rPr>
              <w:t>Komponen</w:t>
            </w:r>
          </w:p>
        </w:tc>
        <w:tc>
          <w:tcPr>
            <w:tcW w:w="3967" w:type="dxa"/>
            <w:shd w:val="clear" w:color="auto" w:fill="A6A6A6"/>
          </w:tcPr>
          <w:p w:rsidR="000265FC" w:rsidRDefault="009B761C">
            <w:pPr>
              <w:widowControl w:val="0"/>
              <w:autoSpaceDE w:val="0"/>
              <w:autoSpaceDN w:val="0"/>
              <w:spacing w:before="3" w:after="0" w:line="360" w:lineRule="auto"/>
              <w:ind w:left="7"/>
              <w:jc w:val="both"/>
              <w:rPr>
                <w:rFonts w:ascii="Times New Roman" w:eastAsia="Times New Roman" w:hAnsi="Times New Roman" w:cs="Times New Roman"/>
                <w:sz w:val="24"/>
              </w:rPr>
            </w:pPr>
            <w:r>
              <w:rPr>
                <w:rFonts w:ascii="Times New Roman" w:eastAsia="Times New Roman" w:hAnsi="Times New Roman" w:cs="Times New Roman"/>
                <w:spacing w:val="-2"/>
                <w:sz w:val="24"/>
              </w:rPr>
              <w:t>Indikator</w:t>
            </w:r>
          </w:p>
        </w:tc>
      </w:tr>
      <w:tr w:rsidR="000265FC">
        <w:trPr>
          <w:trHeight w:val="1535"/>
          <w:jc w:val="center"/>
        </w:trPr>
        <w:tc>
          <w:tcPr>
            <w:tcW w:w="568" w:type="dxa"/>
          </w:tcPr>
          <w:p w:rsidR="000265FC" w:rsidRDefault="009B761C">
            <w:pPr>
              <w:widowControl w:val="0"/>
              <w:autoSpaceDE w:val="0"/>
              <w:autoSpaceDN w:val="0"/>
              <w:spacing w:before="3" w:after="0" w:line="360" w:lineRule="auto"/>
              <w:ind w:right="1"/>
              <w:jc w:val="both"/>
              <w:rPr>
                <w:rFonts w:ascii="Times New Roman" w:eastAsia="Times New Roman" w:hAnsi="Times New Roman" w:cs="Times New Roman"/>
                <w:sz w:val="24"/>
              </w:rPr>
            </w:pPr>
            <w:r>
              <w:rPr>
                <w:rFonts w:ascii="Times New Roman" w:eastAsia="Times New Roman" w:hAnsi="Times New Roman" w:cs="Times New Roman"/>
                <w:spacing w:val="-5"/>
                <w:sz w:val="24"/>
              </w:rPr>
              <w:t>1.</w:t>
            </w:r>
          </w:p>
        </w:tc>
        <w:tc>
          <w:tcPr>
            <w:tcW w:w="2973" w:type="dxa"/>
          </w:tcPr>
          <w:p w:rsidR="000265FC" w:rsidRDefault="009B761C">
            <w:pPr>
              <w:widowControl w:val="0"/>
              <w:autoSpaceDE w:val="0"/>
              <w:autoSpaceDN w:val="0"/>
              <w:spacing w:before="3" w:after="0" w:line="360" w:lineRule="auto"/>
              <w:ind w:left="11"/>
              <w:jc w:val="both"/>
              <w:rPr>
                <w:rFonts w:ascii="Times New Roman" w:eastAsia="Times New Roman" w:hAnsi="Times New Roman" w:cs="Times New Roman"/>
                <w:sz w:val="24"/>
              </w:rPr>
            </w:pPr>
            <w:r>
              <w:rPr>
                <w:rFonts w:ascii="Times New Roman" w:eastAsia="Times New Roman" w:hAnsi="Times New Roman" w:cs="Times New Roman"/>
                <w:sz w:val="24"/>
              </w:rPr>
              <w:t xml:space="preserve">Mengingat </w:t>
            </w:r>
            <w:r>
              <w:rPr>
                <w:rFonts w:ascii="Times New Roman" w:eastAsia="Times New Roman" w:hAnsi="Times New Roman" w:cs="Times New Roman"/>
                <w:spacing w:val="-4"/>
                <w:sz w:val="24"/>
              </w:rPr>
              <w:t>(C1)</w:t>
            </w:r>
          </w:p>
        </w:tc>
        <w:tc>
          <w:tcPr>
            <w:tcW w:w="3967" w:type="dxa"/>
          </w:tcPr>
          <w:p w:rsidR="000265FC" w:rsidRDefault="009B761C">
            <w:pPr>
              <w:widowControl w:val="0"/>
              <w:autoSpaceDE w:val="0"/>
              <w:autoSpaceDN w:val="0"/>
              <w:spacing w:before="3" w:after="0" w:line="360" w:lineRule="auto"/>
              <w:ind w:left="107" w:right="95"/>
              <w:jc w:val="both"/>
              <w:rPr>
                <w:rFonts w:ascii="Times New Roman" w:eastAsia="Times New Roman" w:hAnsi="Times New Roman" w:cs="Times New Roman"/>
                <w:sz w:val="24"/>
              </w:rPr>
            </w:pPr>
            <w:r>
              <w:rPr>
                <w:rFonts w:ascii="Times New Roman" w:eastAsia="Times New Roman" w:hAnsi="Times New Roman" w:cs="Times New Roman"/>
                <w:color w:val="212121"/>
                <w:sz w:val="24"/>
              </w:rPr>
              <w:t>Menghafal secara sederhana atau bisa mengenali fakta, prinsip, istilah, metode, kriteria, generalisasi atau teori tertentu. Peserta didik hanya memilih materi yang benar dari ingatannya.</w:t>
            </w:r>
          </w:p>
        </w:tc>
      </w:tr>
      <w:tr w:rsidR="000265FC" w:rsidTr="00FE1D73">
        <w:trPr>
          <w:trHeight w:val="401"/>
          <w:jc w:val="center"/>
        </w:trPr>
        <w:tc>
          <w:tcPr>
            <w:tcW w:w="568" w:type="dxa"/>
          </w:tcPr>
          <w:p w:rsidR="000265FC" w:rsidRDefault="009B761C">
            <w:pPr>
              <w:widowControl w:val="0"/>
              <w:autoSpaceDE w:val="0"/>
              <w:autoSpaceDN w:val="0"/>
              <w:spacing w:before="3" w:after="0" w:line="360" w:lineRule="auto"/>
              <w:ind w:left="103"/>
              <w:jc w:val="both"/>
              <w:rPr>
                <w:rFonts w:ascii="Times New Roman" w:eastAsia="Times New Roman" w:hAnsi="Times New Roman" w:cs="Times New Roman"/>
                <w:sz w:val="24"/>
              </w:rPr>
            </w:pPr>
            <w:r>
              <w:rPr>
                <w:rFonts w:ascii="Times New Roman" w:eastAsia="Times New Roman" w:hAnsi="Times New Roman" w:cs="Times New Roman"/>
                <w:spacing w:val="-5"/>
                <w:sz w:val="24"/>
              </w:rPr>
              <w:t>2.</w:t>
            </w:r>
          </w:p>
        </w:tc>
        <w:tc>
          <w:tcPr>
            <w:tcW w:w="2973" w:type="dxa"/>
          </w:tcPr>
          <w:p w:rsidR="000265FC" w:rsidRDefault="009B761C">
            <w:pPr>
              <w:widowControl w:val="0"/>
              <w:autoSpaceDE w:val="0"/>
              <w:autoSpaceDN w:val="0"/>
              <w:spacing w:before="3" w:after="0" w:line="360" w:lineRule="auto"/>
              <w:ind w:left="11" w:right="5"/>
              <w:jc w:val="both"/>
              <w:rPr>
                <w:rFonts w:ascii="Times New Roman" w:eastAsia="Times New Roman" w:hAnsi="Times New Roman" w:cs="Times New Roman"/>
                <w:sz w:val="24"/>
              </w:rPr>
            </w:pPr>
            <w:r>
              <w:rPr>
                <w:rFonts w:ascii="Times New Roman" w:eastAsia="Times New Roman" w:hAnsi="Times New Roman" w:cs="Times New Roman"/>
                <w:sz w:val="24"/>
              </w:rPr>
              <w:t>Memahami</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(C2)</w:t>
            </w:r>
          </w:p>
        </w:tc>
        <w:tc>
          <w:tcPr>
            <w:tcW w:w="3967" w:type="dxa"/>
          </w:tcPr>
          <w:p w:rsidR="000265FC" w:rsidRDefault="009B761C">
            <w:pPr>
              <w:widowControl w:val="0"/>
              <w:autoSpaceDE w:val="0"/>
              <w:autoSpaceDN w:val="0"/>
              <w:spacing w:before="3" w:after="0" w:line="360" w:lineRule="auto"/>
              <w:ind w:left="107" w:right="98"/>
              <w:jc w:val="both"/>
              <w:rPr>
                <w:rFonts w:ascii="Times New Roman" w:eastAsia="Times New Roman" w:hAnsi="Times New Roman" w:cs="Times New Roman"/>
                <w:sz w:val="24"/>
              </w:rPr>
            </w:pPr>
            <w:r>
              <w:rPr>
                <w:rFonts w:ascii="Times New Roman" w:eastAsia="Times New Roman" w:hAnsi="Times New Roman" w:cs="Times New Roman"/>
                <w:sz w:val="24"/>
              </w:rPr>
              <w:t>Mampu mengerti secara sederhana</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yang ditunjukkan dengan cara </w:t>
            </w:r>
            <w:r>
              <w:rPr>
                <w:rFonts w:ascii="Times New Roman" w:eastAsia="Times New Roman" w:hAnsi="Times New Roman" w:cs="Times New Roman"/>
                <w:sz w:val="24"/>
              </w:rPr>
              <w:lastRenderedPageBreak/>
              <w:t>menafsirkan, mengartikan, meringkas, menyimpulkan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sebuah</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kesimpulan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 xml:space="preserve">yang </w:t>
            </w:r>
            <w:r>
              <w:rPr>
                <w:rFonts w:ascii="Times New Roman" w:eastAsia="Times New Roman" w:hAnsi="Times New Roman" w:cs="Times New Roman"/>
                <w:spacing w:val="-2"/>
                <w:sz w:val="24"/>
              </w:rPr>
              <w:t>sederhana.</w:t>
            </w:r>
          </w:p>
        </w:tc>
      </w:tr>
      <w:tr w:rsidR="000265FC">
        <w:trPr>
          <w:trHeight w:val="1848"/>
          <w:jc w:val="center"/>
        </w:trPr>
        <w:tc>
          <w:tcPr>
            <w:tcW w:w="568" w:type="dxa"/>
          </w:tcPr>
          <w:p w:rsidR="000265FC" w:rsidRDefault="009B761C">
            <w:pPr>
              <w:widowControl w:val="0"/>
              <w:autoSpaceDE w:val="0"/>
              <w:autoSpaceDN w:val="0"/>
              <w:spacing w:before="3" w:after="0" w:line="360" w:lineRule="auto"/>
              <w:ind w:right="1"/>
              <w:jc w:val="both"/>
              <w:rPr>
                <w:rFonts w:ascii="Times New Roman" w:eastAsia="Times New Roman" w:hAnsi="Times New Roman" w:cs="Times New Roman"/>
                <w:sz w:val="24"/>
              </w:rPr>
            </w:pPr>
            <w:r>
              <w:rPr>
                <w:rFonts w:ascii="Times New Roman" w:eastAsia="Times New Roman" w:hAnsi="Times New Roman" w:cs="Times New Roman"/>
                <w:spacing w:val="-5"/>
                <w:sz w:val="24"/>
              </w:rPr>
              <w:lastRenderedPageBreak/>
              <w:t>3.</w:t>
            </w:r>
          </w:p>
        </w:tc>
        <w:tc>
          <w:tcPr>
            <w:tcW w:w="2973" w:type="dxa"/>
          </w:tcPr>
          <w:p w:rsidR="000265FC" w:rsidRDefault="009B761C">
            <w:pPr>
              <w:widowControl w:val="0"/>
              <w:autoSpaceDE w:val="0"/>
              <w:autoSpaceDN w:val="0"/>
              <w:spacing w:before="3" w:after="0" w:line="360" w:lineRule="auto"/>
              <w:ind w:left="11" w:right="6"/>
              <w:jc w:val="both"/>
              <w:rPr>
                <w:rFonts w:ascii="Times New Roman" w:eastAsia="Times New Roman" w:hAnsi="Times New Roman" w:cs="Times New Roman"/>
                <w:sz w:val="24"/>
              </w:rPr>
            </w:pPr>
            <w:r>
              <w:rPr>
                <w:rFonts w:ascii="Times New Roman" w:eastAsia="Times New Roman" w:hAnsi="Times New Roman" w:cs="Times New Roman"/>
                <w:sz w:val="24"/>
              </w:rPr>
              <w:t>Mengaplikasikan</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4"/>
                <w:sz w:val="24"/>
              </w:rPr>
              <w:t>(C3)</w:t>
            </w:r>
          </w:p>
        </w:tc>
        <w:tc>
          <w:tcPr>
            <w:tcW w:w="3967" w:type="dxa"/>
          </w:tcPr>
          <w:p w:rsidR="000265FC" w:rsidRDefault="009B761C">
            <w:pPr>
              <w:widowControl w:val="0"/>
              <w:autoSpaceDE w:val="0"/>
              <w:autoSpaceDN w:val="0"/>
              <w:spacing w:before="3" w:after="0" w:line="360" w:lineRule="auto"/>
              <w:ind w:left="107" w:right="97"/>
              <w:jc w:val="both"/>
              <w:rPr>
                <w:rFonts w:ascii="Times New Roman" w:eastAsia="Times New Roman" w:hAnsi="Times New Roman" w:cs="Times New Roman"/>
                <w:sz w:val="24"/>
              </w:rPr>
            </w:pPr>
            <w:r>
              <w:rPr>
                <w:rFonts w:ascii="Times New Roman" w:eastAsia="Times New Roman" w:hAnsi="Times New Roman" w:cs="Times New Roman"/>
                <w:sz w:val="24"/>
              </w:rPr>
              <w:t xml:space="preserve">Mampu menghafal dan memahami makna pesan yang diperoleh kemudian mengaplikasikan pesan yang bersifat teoritis tersebut dalam aktifitas dan permasalahan yang baru dan lebih </w:t>
            </w:r>
            <w:r>
              <w:rPr>
                <w:rFonts w:ascii="Times New Roman" w:eastAsia="Times New Roman" w:hAnsi="Times New Roman" w:cs="Times New Roman"/>
                <w:spacing w:val="-2"/>
                <w:sz w:val="24"/>
              </w:rPr>
              <w:t>akurat.</w:t>
            </w:r>
          </w:p>
        </w:tc>
      </w:tr>
      <w:tr w:rsidR="000265FC">
        <w:trPr>
          <w:trHeight w:val="1237"/>
          <w:jc w:val="center"/>
        </w:trPr>
        <w:tc>
          <w:tcPr>
            <w:tcW w:w="568" w:type="dxa"/>
          </w:tcPr>
          <w:p w:rsidR="000265FC" w:rsidRDefault="009B761C">
            <w:pPr>
              <w:widowControl w:val="0"/>
              <w:autoSpaceDE w:val="0"/>
              <w:autoSpaceDN w:val="0"/>
              <w:spacing w:after="0" w:line="360" w:lineRule="auto"/>
              <w:ind w:right="1"/>
              <w:jc w:val="both"/>
              <w:rPr>
                <w:rFonts w:ascii="Times New Roman" w:eastAsia="Times New Roman" w:hAnsi="Times New Roman" w:cs="Times New Roman"/>
                <w:sz w:val="24"/>
              </w:rPr>
            </w:pPr>
            <w:r>
              <w:rPr>
                <w:rFonts w:ascii="Times New Roman" w:eastAsia="Times New Roman" w:hAnsi="Times New Roman" w:cs="Times New Roman"/>
                <w:spacing w:val="-5"/>
                <w:sz w:val="24"/>
              </w:rPr>
              <w:t>4.</w:t>
            </w:r>
          </w:p>
        </w:tc>
        <w:tc>
          <w:tcPr>
            <w:tcW w:w="2973" w:type="dxa"/>
          </w:tcPr>
          <w:p w:rsidR="000265FC" w:rsidRDefault="009B761C">
            <w:pPr>
              <w:widowControl w:val="0"/>
              <w:autoSpaceDE w:val="0"/>
              <w:autoSpaceDN w:val="0"/>
              <w:spacing w:after="0" w:line="360" w:lineRule="auto"/>
              <w:ind w:left="11" w:right="2"/>
              <w:jc w:val="both"/>
              <w:rPr>
                <w:rFonts w:ascii="Times New Roman" w:eastAsia="Times New Roman" w:hAnsi="Times New Roman" w:cs="Times New Roman"/>
                <w:sz w:val="24"/>
              </w:rPr>
            </w:pPr>
            <w:r>
              <w:rPr>
                <w:rFonts w:ascii="Times New Roman" w:eastAsia="Times New Roman" w:hAnsi="Times New Roman" w:cs="Times New Roman"/>
                <w:sz w:val="24"/>
              </w:rPr>
              <w:t>Menganalisis</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(C4)</w:t>
            </w:r>
          </w:p>
        </w:tc>
        <w:tc>
          <w:tcPr>
            <w:tcW w:w="3967" w:type="dxa"/>
          </w:tcPr>
          <w:p w:rsidR="000265FC" w:rsidRDefault="009B761C">
            <w:pPr>
              <w:widowControl w:val="0"/>
              <w:autoSpaceDE w:val="0"/>
              <w:autoSpaceDN w:val="0"/>
              <w:spacing w:after="0" w:line="360" w:lineRule="auto"/>
              <w:ind w:left="107"/>
              <w:jc w:val="both"/>
              <w:rPr>
                <w:rFonts w:ascii="Times New Roman" w:eastAsia="Times New Roman" w:hAnsi="Times New Roman" w:cs="Times New Roman"/>
                <w:sz w:val="24"/>
              </w:rPr>
            </w:pPr>
            <w:r>
              <w:rPr>
                <w:rFonts w:ascii="Times New Roman" w:eastAsia="Times New Roman" w:hAnsi="Times New Roman" w:cs="Times New Roman"/>
                <w:sz w:val="24"/>
              </w:rPr>
              <w:t>Mampu</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membagi</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informasi</w:t>
            </w:r>
            <w:r>
              <w:rPr>
                <w:rFonts w:ascii="Times New Roman" w:eastAsia="Times New Roman" w:hAnsi="Times New Roman" w:cs="Times New Roman"/>
                <w:spacing w:val="25"/>
                <w:sz w:val="24"/>
              </w:rPr>
              <w:t xml:space="preserve">  </w:t>
            </w:r>
            <w:r>
              <w:rPr>
                <w:rFonts w:ascii="Times New Roman" w:eastAsia="Times New Roman" w:hAnsi="Times New Roman" w:cs="Times New Roman"/>
                <w:spacing w:val="-2"/>
                <w:sz w:val="24"/>
              </w:rPr>
              <w:t>menjadi</w:t>
            </w:r>
          </w:p>
          <w:p w:rsidR="000265FC" w:rsidRDefault="009B761C">
            <w:pPr>
              <w:widowControl w:val="0"/>
              <w:tabs>
                <w:tab w:val="left" w:pos="982"/>
                <w:tab w:val="left" w:pos="1677"/>
                <w:tab w:val="left" w:pos="2728"/>
              </w:tabs>
              <w:autoSpaceDE w:val="0"/>
              <w:autoSpaceDN w:val="0"/>
              <w:spacing w:before="6" w:after="0" w:line="360" w:lineRule="auto"/>
              <w:ind w:left="107" w:right="98"/>
              <w:jc w:val="both"/>
              <w:rPr>
                <w:rFonts w:ascii="Times New Roman" w:eastAsia="Times New Roman" w:hAnsi="Times New Roman" w:cs="Times New Roman"/>
                <w:sz w:val="24"/>
              </w:rPr>
            </w:pPr>
            <w:r>
              <w:rPr>
                <w:rFonts w:ascii="Times New Roman" w:eastAsia="Times New Roman" w:hAnsi="Times New Roman" w:cs="Times New Roman"/>
                <w:spacing w:val="-2"/>
                <w:sz w:val="24"/>
              </w:rPr>
              <w:t>bagian</w:t>
            </w:r>
            <w:r>
              <w:rPr>
                <w:rFonts w:ascii="Times New Roman" w:eastAsia="Times New Roman" w:hAnsi="Times New Roman" w:cs="Times New Roman"/>
                <w:sz w:val="24"/>
              </w:rPr>
              <w:tab/>
            </w:r>
            <w:r>
              <w:rPr>
                <w:rFonts w:ascii="Times New Roman" w:eastAsia="Times New Roman" w:hAnsi="Times New Roman" w:cs="Times New Roman"/>
                <w:spacing w:val="-4"/>
                <w:sz w:val="24"/>
              </w:rPr>
              <w:t>yang</w:t>
            </w:r>
            <w:r>
              <w:rPr>
                <w:rFonts w:ascii="Times New Roman" w:eastAsia="Times New Roman" w:hAnsi="Times New Roman" w:cs="Times New Roman"/>
                <w:sz w:val="24"/>
              </w:rPr>
              <w:tab/>
            </w:r>
            <w:r>
              <w:rPr>
                <w:rFonts w:ascii="Times New Roman" w:eastAsia="Times New Roman" w:hAnsi="Times New Roman" w:cs="Times New Roman"/>
                <w:spacing w:val="-2"/>
                <w:sz w:val="24"/>
              </w:rPr>
              <w:t>terpisah,</w:t>
            </w:r>
            <w:r>
              <w:rPr>
                <w:rFonts w:ascii="Times New Roman" w:eastAsia="Times New Roman" w:hAnsi="Times New Roman" w:cs="Times New Roman"/>
                <w:sz w:val="24"/>
              </w:rPr>
              <w:t xml:space="preserve"> </w:t>
            </w:r>
            <w:r>
              <w:rPr>
                <w:rFonts w:ascii="Times New Roman" w:eastAsia="Times New Roman" w:hAnsi="Times New Roman" w:cs="Times New Roman"/>
                <w:spacing w:val="-2"/>
                <w:sz w:val="24"/>
              </w:rPr>
              <w:t xml:space="preserve">menjabarkan </w:t>
            </w:r>
            <w:r>
              <w:rPr>
                <w:rFonts w:ascii="Times New Roman" w:eastAsia="Times New Roman" w:hAnsi="Times New Roman" w:cs="Times New Roman"/>
                <w:sz w:val="24"/>
              </w:rPr>
              <w:t>keterkaitan</w:t>
            </w:r>
            <w:r>
              <w:rPr>
                <w:rFonts w:ascii="Times New Roman" w:eastAsia="Times New Roman" w:hAnsi="Times New Roman" w:cs="Times New Roman"/>
                <w:spacing w:val="56"/>
                <w:sz w:val="24"/>
              </w:rPr>
              <w:t xml:space="preserve"> </w:t>
            </w:r>
            <w:r>
              <w:rPr>
                <w:rFonts w:ascii="Times New Roman" w:eastAsia="Times New Roman" w:hAnsi="Times New Roman" w:cs="Times New Roman"/>
                <w:sz w:val="24"/>
              </w:rPr>
              <w:t>antara</w:t>
            </w:r>
            <w:r>
              <w:rPr>
                <w:rFonts w:ascii="Times New Roman" w:eastAsia="Times New Roman" w:hAnsi="Times New Roman" w:cs="Times New Roman"/>
                <w:spacing w:val="58"/>
                <w:sz w:val="24"/>
              </w:rPr>
              <w:t xml:space="preserve"> </w:t>
            </w:r>
            <w:r>
              <w:rPr>
                <w:rFonts w:ascii="Times New Roman" w:eastAsia="Times New Roman" w:hAnsi="Times New Roman" w:cs="Times New Roman"/>
                <w:sz w:val="24"/>
              </w:rPr>
              <w:t>bagian</w:t>
            </w:r>
            <w:r>
              <w:rPr>
                <w:rFonts w:ascii="Times New Roman" w:eastAsia="Times New Roman" w:hAnsi="Times New Roman" w:cs="Times New Roman"/>
                <w:spacing w:val="60"/>
                <w:sz w:val="24"/>
              </w:rPr>
              <w:t xml:space="preserve"> </w:t>
            </w:r>
            <w:r>
              <w:rPr>
                <w:rFonts w:ascii="Times New Roman" w:eastAsia="Times New Roman" w:hAnsi="Times New Roman" w:cs="Times New Roman"/>
                <w:sz w:val="24"/>
              </w:rPr>
              <w:t>satu</w:t>
            </w:r>
            <w:r>
              <w:rPr>
                <w:rFonts w:ascii="Times New Roman" w:eastAsia="Times New Roman" w:hAnsi="Times New Roman" w:cs="Times New Roman"/>
                <w:spacing w:val="61"/>
                <w:sz w:val="24"/>
              </w:rPr>
              <w:t xml:space="preserve"> </w:t>
            </w:r>
            <w:r>
              <w:rPr>
                <w:rFonts w:ascii="Times New Roman" w:eastAsia="Times New Roman" w:hAnsi="Times New Roman" w:cs="Times New Roman"/>
                <w:spacing w:val="-2"/>
                <w:sz w:val="24"/>
              </w:rPr>
              <w:t>dengan yang lain.</w:t>
            </w:r>
          </w:p>
        </w:tc>
      </w:tr>
      <w:tr w:rsidR="000265FC">
        <w:trPr>
          <w:trHeight w:val="1237"/>
          <w:jc w:val="center"/>
        </w:trPr>
        <w:tc>
          <w:tcPr>
            <w:tcW w:w="568" w:type="dxa"/>
          </w:tcPr>
          <w:p w:rsidR="000265FC" w:rsidRDefault="009B761C">
            <w:pPr>
              <w:widowControl w:val="0"/>
              <w:autoSpaceDE w:val="0"/>
              <w:autoSpaceDN w:val="0"/>
              <w:spacing w:after="0" w:line="360" w:lineRule="auto"/>
              <w:ind w:right="1"/>
              <w:jc w:val="both"/>
              <w:rPr>
                <w:rFonts w:ascii="Times New Roman" w:eastAsia="Times New Roman" w:hAnsi="Times New Roman" w:cs="Times New Roman"/>
                <w:spacing w:val="-5"/>
                <w:sz w:val="24"/>
              </w:rPr>
            </w:pPr>
            <w:r>
              <w:rPr>
                <w:rFonts w:ascii="Times New Roman" w:eastAsia="Times New Roman" w:hAnsi="Times New Roman" w:cs="Times New Roman"/>
                <w:spacing w:val="-5"/>
                <w:sz w:val="24"/>
              </w:rPr>
              <w:t>5.</w:t>
            </w:r>
          </w:p>
        </w:tc>
        <w:tc>
          <w:tcPr>
            <w:tcW w:w="2973" w:type="dxa"/>
          </w:tcPr>
          <w:p w:rsidR="000265FC" w:rsidRDefault="009B761C">
            <w:pPr>
              <w:widowControl w:val="0"/>
              <w:autoSpaceDE w:val="0"/>
              <w:autoSpaceDN w:val="0"/>
              <w:spacing w:after="0" w:line="360" w:lineRule="auto"/>
              <w:ind w:left="11" w:right="2"/>
              <w:jc w:val="both"/>
              <w:rPr>
                <w:rFonts w:ascii="Times New Roman" w:eastAsia="Times New Roman" w:hAnsi="Times New Roman" w:cs="Times New Roman"/>
                <w:sz w:val="24"/>
              </w:rPr>
            </w:pPr>
            <w:r>
              <w:rPr>
                <w:rFonts w:ascii="Times New Roman" w:eastAsia="Times New Roman" w:hAnsi="Times New Roman" w:cs="Times New Roman"/>
                <w:sz w:val="24"/>
              </w:rPr>
              <w:t xml:space="preserve">Mengevaluasi </w:t>
            </w:r>
            <w:r>
              <w:rPr>
                <w:rFonts w:ascii="Times New Roman" w:eastAsia="Times New Roman" w:hAnsi="Times New Roman" w:cs="Times New Roman"/>
                <w:spacing w:val="-4"/>
                <w:sz w:val="24"/>
              </w:rPr>
              <w:t>(C5)</w:t>
            </w:r>
          </w:p>
        </w:tc>
        <w:tc>
          <w:tcPr>
            <w:tcW w:w="3967" w:type="dxa"/>
          </w:tcPr>
          <w:p w:rsidR="000265FC" w:rsidRDefault="009B761C">
            <w:pPr>
              <w:widowControl w:val="0"/>
              <w:autoSpaceDE w:val="0"/>
              <w:autoSpaceDN w:val="0"/>
              <w:spacing w:after="0" w:line="360" w:lineRule="auto"/>
              <w:ind w:left="107"/>
              <w:jc w:val="both"/>
              <w:rPr>
                <w:rFonts w:ascii="Times New Roman" w:eastAsia="Times New Roman" w:hAnsi="Times New Roman" w:cs="Times New Roman"/>
                <w:sz w:val="24"/>
              </w:rPr>
            </w:pPr>
            <w:r>
              <w:rPr>
                <w:rFonts w:ascii="Times New Roman" w:eastAsia="Times New Roman" w:hAnsi="Times New Roman" w:cs="Times New Roman"/>
                <w:sz w:val="24"/>
              </w:rPr>
              <w:t>Peserta didik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telah mampu memberikan penilaian, informasi atau tanggapan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atau pesan yang telah dipahami. Sehingga peserta didik memiliki pandangan tersendiri dari pesan </w:t>
            </w:r>
            <w:r>
              <w:rPr>
                <w:rFonts w:ascii="Times New Roman" w:eastAsia="Times New Roman" w:hAnsi="Times New Roman" w:cs="Times New Roman"/>
                <w:spacing w:val="-2"/>
                <w:sz w:val="24"/>
              </w:rPr>
              <w:t>tersebut.</w:t>
            </w:r>
          </w:p>
        </w:tc>
      </w:tr>
      <w:tr w:rsidR="000265FC">
        <w:trPr>
          <w:trHeight w:val="1237"/>
          <w:jc w:val="center"/>
        </w:trPr>
        <w:tc>
          <w:tcPr>
            <w:tcW w:w="568" w:type="dxa"/>
            <w:tcBorders>
              <w:bottom w:val="single" w:sz="4" w:space="0" w:color="000000"/>
            </w:tcBorders>
          </w:tcPr>
          <w:p w:rsidR="000265FC" w:rsidRDefault="009B761C">
            <w:pPr>
              <w:widowControl w:val="0"/>
              <w:autoSpaceDE w:val="0"/>
              <w:autoSpaceDN w:val="0"/>
              <w:spacing w:after="0" w:line="360" w:lineRule="auto"/>
              <w:ind w:right="1"/>
              <w:jc w:val="both"/>
              <w:rPr>
                <w:rFonts w:ascii="Times New Roman" w:eastAsia="Times New Roman" w:hAnsi="Times New Roman" w:cs="Times New Roman"/>
                <w:spacing w:val="-5"/>
                <w:sz w:val="24"/>
              </w:rPr>
            </w:pPr>
            <w:r>
              <w:rPr>
                <w:rFonts w:ascii="Times New Roman" w:eastAsia="Times New Roman" w:hAnsi="Times New Roman" w:cs="Times New Roman"/>
                <w:spacing w:val="-5"/>
                <w:sz w:val="24"/>
              </w:rPr>
              <w:t>6.</w:t>
            </w:r>
          </w:p>
        </w:tc>
        <w:tc>
          <w:tcPr>
            <w:tcW w:w="2973" w:type="dxa"/>
            <w:tcBorders>
              <w:bottom w:val="single" w:sz="4" w:space="0" w:color="000000"/>
            </w:tcBorders>
          </w:tcPr>
          <w:p w:rsidR="000265FC" w:rsidRDefault="009B761C">
            <w:pPr>
              <w:widowControl w:val="0"/>
              <w:autoSpaceDE w:val="0"/>
              <w:autoSpaceDN w:val="0"/>
              <w:spacing w:after="0" w:line="360" w:lineRule="auto"/>
              <w:ind w:left="11" w:right="2"/>
              <w:jc w:val="both"/>
              <w:rPr>
                <w:rFonts w:ascii="Times New Roman" w:eastAsia="Times New Roman" w:hAnsi="Times New Roman" w:cs="Times New Roman"/>
                <w:sz w:val="24"/>
              </w:rPr>
            </w:pPr>
            <w:r>
              <w:rPr>
                <w:rFonts w:ascii="Times New Roman" w:eastAsia="Times New Roman" w:hAnsi="Times New Roman" w:cs="Times New Roman"/>
                <w:sz w:val="24"/>
              </w:rPr>
              <w:t>Menciptakan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(C6)</w:t>
            </w:r>
          </w:p>
        </w:tc>
        <w:tc>
          <w:tcPr>
            <w:tcW w:w="3967" w:type="dxa"/>
            <w:tcBorders>
              <w:bottom w:val="single" w:sz="4" w:space="0" w:color="000000"/>
            </w:tcBorders>
          </w:tcPr>
          <w:p w:rsidR="000265FC" w:rsidRDefault="009B761C">
            <w:pPr>
              <w:widowControl w:val="0"/>
              <w:autoSpaceDE w:val="0"/>
              <w:autoSpaceDN w:val="0"/>
              <w:spacing w:after="0" w:line="360" w:lineRule="auto"/>
              <w:ind w:left="107" w:right="94"/>
              <w:jc w:val="both"/>
              <w:rPr>
                <w:rFonts w:ascii="Times New Roman" w:eastAsia="Times New Roman" w:hAnsi="Times New Roman" w:cs="Times New Roman"/>
                <w:sz w:val="24"/>
              </w:rPr>
            </w:pPr>
            <w:r>
              <w:rPr>
                <w:rFonts w:ascii="Times New Roman" w:eastAsia="Times New Roman" w:hAnsi="Times New Roman" w:cs="Times New Roman"/>
                <w:sz w:val="24"/>
              </w:rPr>
              <w:t>Peserta didik telah mampu menempatkan elemen bersama-sama untuk</w:t>
            </w:r>
            <w:r>
              <w:rPr>
                <w:rFonts w:ascii="Times New Roman" w:eastAsia="Times New Roman" w:hAnsi="Times New Roman" w:cs="Times New Roman"/>
                <w:spacing w:val="58"/>
                <w:sz w:val="24"/>
              </w:rPr>
              <w:t xml:space="preserve"> </w:t>
            </w:r>
            <w:r>
              <w:rPr>
                <w:rFonts w:ascii="Times New Roman" w:eastAsia="Times New Roman" w:hAnsi="Times New Roman" w:cs="Times New Roman"/>
                <w:sz w:val="24"/>
              </w:rPr>
              <w:t>membentuk</w:t>
            </w:r>
            <w:r>
              <w:rPr>
                <w:rFonts w:ascii="Times New Roman" w:eastAsia="Times New Roman" w:hAnsi="Times New Roman" w:cs="Times New Roman"/>
                <w:spacing w:val="58"/>
                <w:sz w:val="24"/>
              </w:rPr>
              <w:t xml:space="preserve"> </w:t>
            </w:r>
            <w:r>
              <w:rPr>
                <w:rFonts w:ascii="Times New Roman" w:eastAsia="Times New Roman" w:hAnsi="Times New Roman" w:cs="Times New Roman"/>
                <w:sz w:val="24"/>
              </w:rPr>
              <w:t>satu</w:t>
            </w:r>
            <w:r>
              <w:rPr>
                <w:rFonts w:ascii="Times New Roman" w:eastAsia="Times New Roman" w:hAnsi="Times New Roman" w:cs="Times New Roman"/>
                <w:spacing w:val="58"/>
                <w:sz w:val="24"/>
              </w:rPr>
              <w:t xml:space="preserve"> </w:t>
            </w:r>
            <w:r>
              <w:rPr>
                <w:rFonts w:ascii="Times New Roman" w:eastAsia="Times New Roman" w:hAnsi="Times New Roman" w:cs="Times New Roman"/>
                <w:sz w:val="24"/>
              </w:rPr>
              <w:t>kesatuan</w:t>
            </w:r>
            <w:r>
              <w:rPr>
                <w:rFonts w:ascii="Times New Roman" w:eastAsia="Times New Roman" w:hAnsi="Times New Roman" w:cs="Times New Roman"/>
                <w:spacing w:val="59"/>
                <w:sz w:val="24"/>
              </w:rPr>
              <w:t xml:space="preserve"> </w:t>
            </w:r>
            <w:r>
              <w:rPr>
                <w:rFonts w:ascii="Times New Roman" w:eastAsia="Times New Roman" w:hAnsi="Times New Roman" w:cs="Times New Roman"/>
                <w:spacing w:val="-4"/>
                <w:sz w:val="24"/>
              </w:rPr>
              <w:t>yang</w:t>
            </w:r>
          </w:p>
          <w:p w:rsidR="000265FC" w:rsidRDefault="009B761C">
            <w:pPr>
              <w:widowControl w:val="0"/>
              <w:autoSpaceDE w:val="0"/>
              <w:autoSpaceDN w:val="0"/>
              <w:spacing w:after="0" w:line="360" w:lineRule="auto"/>
              <w:ind w:left="107"/>
              <w:jc w:val="both"/>
              <w:rPr>
                <w:rFonts w:ascii="Times New Roman" w:eastAsia="Times New Roman" w:hAnsi="Times New Roman" w:cs="Times New Roman"/>
                <w:sz w:val="24"/>
              </w:rPr>
            </w:pPr>
            <w:r>
              <w:rPr>
                <w:rFonts w:ascii="Times New Roman" w:eastAsia="Times New Roman" w:hAnsi="Times New Roman" w:cs="Times New Roman"/>
                <w:sz w:val="24"/>
              </w:rPr>
              <w:t>utuh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atau</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fungsional.</w:t>
            </w:r>
          </w:p>
        </w:tc>
      </w:tr>
      <w:tr w:rsidR="000265FC">
        <w:trPr>
          <w:trHeight w:val="414"/>
          <w:jc w:val="center"/>
        </w:trPr>
        <w:tc>
          <w:tcPr>
            <w:tcW w:w="7508" w:type="dxa"/>
            <w:gridSpan w:val="3"/>
            <w:tcBorders>
              <w:left w:val="nil"/>
              <w:bottom w:val="nil"/>
              <w:right w:val="nil"/>
            </w:tcBorders>
          </w:tcPr>
          <w:p w:rsidR="000265FC" w:rsidRDefault="009B761C">
            <w:pPr>
              <w:widowControl w:val="0"/>
              <w:autoSpaceDE w:val="0"/>
              <w:autoSpaceDN w:val="0"/>
              <w:spacing w:before="3"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Sumber: </w:t>
            </w:r>
            <w:r>
              <w:rPr>
                <w:rFonts w:ascii="Times New Roman" w:eastAsia="Times New Roman" w:hAnsi="Times New Roman" w:cs="Times New Roman"/>
                <w:spacing w:val="-2"/>
                <w:sz w:val="24"/>
                <w:szCs w:val="24"/>
              </w:rPr>
              <w:t>(Tripven,2020)</w:t>
            </w:r>
          </w:p>
        </w:tc>
      </w:tr>
    </w:tbl>
    <w:p w:rsidR="000265FC" w:rsidRDefault="009B761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Dari tabel di atas terlihat bahwa hasil belajar yang menunjukkan perolehan kompetensi siswa pada ranah kognitif meliputi mengingat (C1), memahami (C2), mengaplikasikan (C3), menganalisis (C4),  mengevaluasi (C5),  menciptaan (C6).</w:t>
      </w:r>
    </w:p>
    <w:p w:rsidR="000265FC" w:rsidRDefault="009B761C" w:rsidP="00EA4716">
      <w:pPr>
        <w:numPr>
          <w:ilvl w:val="0"/>
          <w:numId w:val="2"/>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Ranah Afektif</w:t>
      </w:r>
    </w:p>
    <w:p w:rsidR="000265FC" w:rsidRDefault="009B761C">
      <w:pPr>
        <w:spacing w:after="0" w:line="360" w:lineRule="auto"/>
        <w:ind w:left="60" w:firstLine="360"/>
        <w:jc w:val="both"/>
        <w:rPr>
          <w:rFonts w:ascii="Times New Roman" w:hAnsi="Times New Roman" w:cs="Times New Roman"/>
          <w:sz w:val="24"/>
          <w:szCs w:val="24"/>
        </w:rPr>
      </w:pPr>
      <w:r>
        <w:rPr>
          <w:rFonts w:ascii="Times New Roman" w:hAnsi="Times New Roman" w:cs="Times New Roman"/>
          <w:sz w:val="24"/>
          <w:szCs w:val="24"/>
        </w:rPr>
        <w:t xml:space="preserve">Ranah afektif  adalah wilayah yang berkaitan dengan sikap dan nilai. Ranah afektif meliputi ciri-ciri perilaku seperti minat, sikap, emosi, dan nilai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{"citationItems":[{"id":"ITEM-1","itemData":{"ISBN":"9798482735","author":[{"dropping-particle":"","family":"Sudjana","given":"Nana","non-dropping-particle":"","parse-names":false,"suffix":""}],"id":"ITEM-1","issued":{"date-parts":[["2021"]]},"publisher":"Sinar Baru Algensindo","title":"Dasar dasar proses belajar mengajar","type":"book"},"uris":["http://www.mendeley.com/documents/?uuid=81c0dd34-5b1e-30c8-9e25-02f4441459a0"]}],"mendeley":{"formattedCitation":"(Sudjana, 2021)","plainTextFormattedCitation":"(Sudjana, 2021)","previouslyFormattedCitation":"(Sudjana, 2021)"},"properties":{"noteIndex":0},"schema":"https://github.com/citation-style-language/schema/raw/master/csl-citation.json"}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 xml:space="preserve">(Sudjana, </w:t>
      </w:r>
      <w:r>
        <w:rPr>
          <w:rFonts w:ascii="Times New Roman" w:eastAsia="Times New Roman" w:hAnsi="Times New Roman" w:cs="Times New Roman"/>
          <w:sz w:val="24"/>
          <w:szCs w:val="24"/>
        </w:rPr>
        <w:lastRenderedPageBreak/>
        <w:t>2021)</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Penilaian yang efektif mengukur bagaimana siswa berpikir tentang tugas mereka, bagaimana mereka memandang cita-cita mereka, dan apa yang mempengaruhi perilaku mereka di masyarakat, di kelas, dan di rumah. Ini adalah  metode apa pun yang digunakan untuk mengungkapkan apakah seseorang hadir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{"citationItems":[{"id":"ITEM-1","itemData":{"author":[{"dropping-particle":"","family":"Basuki","given":"Ismet","non-dropping-particle":"","parse-names":false,"suffix":""},{"dropping-particle":"","family":"Muliawati","given":"Nita Nur","non-dropping-particle":"","parse-names":false,"suffix":""}],"id":"ITEM-1","issued":{"date-parts":[["2015"]]},"publisher":"Remaja Rosda Karya","title":"Asesmen pembelajaran","type":"article-journal"},"uris":["http://www.mendeley.com/documents/?uuid=d1b8d7f7-be71-3f27-91fd-441cd9817b6a"]}],"mendeley":{"formattedCitation":"(Basuki &amp; Muliawati, 2015)","plainTextFormattedCitation":"(Basuki &amp; Muliawati, 2015)","previouslyFormattedCitation":"(Basuki &amp; Muliawati, 2015)"},"properties":{"noteIndex":0},"schema":"https://github.com/citation-style-language/schema/raw/master/csl-citation.json"}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(Basuki &amp; Haryanto, 2015)</w:t>
      </w:r>
      <w:r>
        <w:rPr>
          <w:rFonts w:ascii="Times New Roman" w:eastAsia="Times New Roman" w:hAnsi="Times New Roman" w:cs="Times New Roman"/>
          <w:sz w:val="24"/>
          <w:szCs w:val="24"/>
        </w:rPr>
        <w:fldChar w:fldCharType="end"/>
      </w:r>
      <w:r>
        <w:t>.</w:t>
      </w:r>
    </w:p>
    <w:p w:rsidR="000265FC" w:rsidRDefault="009B761C" w:rsidP="00EA4716">
      <w:pPr>
        <w:numPr>
          <w:ilvl w:val="0"/>
          <w:numId w:val="2"/>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Psikomotorik </w:t>
      </w:r>
    </w:p>
    <w:p w:rsidR="000265FC" w:rsidRDefault="009B761C">
      <w:pPr>
        <w:spacing w:after="0" w:line="360" w:lineRule="auto"/>
        <w:ind w:left="60" w:firstLine="360"/>
        <w:jc w:val="both"/>
        <w:rPr>
          <w:rFonts w:ascii="Times New Roman" w:hAnsi="Times New Roman" w:cs="Times New Roman"/>
          <w:sz w:val="24"/>
          <w:szCs w:val="24"/>
        </w:rPr>
      </w:pPr>
      <w:r>
        <w:rPr>
          <w:rFonts w:ascii="Times New Roman" w:hAnsi="Times New Roman" w:cs="Times New Roman"/>
          <w:sz w:val="24"/>
          <w:szCs w:val="24"/>
        </w:rPr>
        <w:t>Psikomotor erat kaitannya dengan otot-otot dan menimbulkan gerak pada tubuh atau bagian-bagiannya. Pada dasarnya kita perlu membedakan dua hal yaitu keterampilan (</w:t>
      </w:r>
      <w:r w:rsidRPr="00FE1D73">
        <w:rPr>
          <w:rFonts w:ascii="Times New Roman" w:hAnsi="Times New Roman" w:cs="Times New Roman"/>
          <w:i/>
          <w:iCs/>
          <w:sz w:val="24"/>
          <w:szCs w:val="24"/>
        </w:rPr>
        <w:t>skills</w:t>
      </w:r>
      <w:r>
        <w:rPr>
          <w:rFonts w:ascii="Times New Roman" w:hAnsi="Times New Roman" w:cs="Times New Roman"/>
          <w:sz w:val="24"/>
          <w:szCs w:val="24"/>
        </w:rPr>
        <w:t>) dan kemampuan (</w:t>
      </w:r>
      <w:r w:rsidRPr="00FE1D73">
        <w:rPr>
          <w:rFonts w:ascii="Times New Roman" w:hAnsi="Times New Roman" w:cs="Times New Roman"/>
          <w:i/>
          <w:iCs/>
          <w:sz w:val="24"/>
          <w:szCs w:val="24"/>
        </w:rPr>
        <w:t>abilities</w:t>
      </w:r>
      <w:r>
        <w:rPr>
          <w:rFonts w:ascii="Times New Roman" w:hAnsi="Times New Roman" w:cs="Times New Roman"/>
          <w:sz w:val="24"/>
          <w:szCs w:val="24"/>
        </w:rPr>
        <w:t>) (Arikunto, 2013). Penelitian ini dilakukan dengan cara mengamati dan mengamati secara langsung  siswa dalam mengerjakan tugas dan latihan soal.</w:t>
      </w:r>
    </w:p>
    <w:p w:rsidR="000265FC" w:rsidRDefault="000265FC">
      <w:pPr>
        <w:spacing w:after="0" w:line="360" w:lineRule="auto"/>
        <w:ind w:left="60" w:firstLine="360"/>
        <w:jc w:val="both"/>
        <w:rPr>
          <w:rFonts w:ascii="Times New Roman" w:hAnsi="Times New Roman" w:cs="Times New Roman"/>
          <w:sz w:val="24"/>
          <w:szCs w:val="24"/>
        </w:rPr>
      </w:pPr>
    </w:p>
    <w:p w:rsidR="000265FC" w:rsidRDefault="009B761C" w:rsidP="009B761C">
      <w:pPr>
        <w:pStyle w:val="21"/>
      </w:pPr>
      <w:bookmarkStart w:id="30" w:name="_Toc173674444"/>
      <w:r>
        <w:t>PhET Simulation</w:t>
      </w:r>
      <w:bookmarkEnd w:id="30"/>
    </w:p>
    <w:p w:rsidR="000265FC" w:rsidRDefault="009B761C">
      <w:pPr>
        <w:spacing w:after="0" w:line="360" w:lineRule="auto"/>
        <w:ind w:left="66" w:firstLine="354"/>
        <w:jc w:val="both"/>
        <w:rPr>
          <w:rFonts w:ascii="Times New Roman" w:hAnsi="Times New Roman" w:cs="Times New Roman"/>
          <w:b/>
          <w:bCs/>
          <w:sz w:val="24"/>
          <w:szCs w:val="24"/>
        </w:rPr>
      </w:pPr>
      <w:r>
        <w:rPr>
          <w:rFonts w:ascii="Times New Roman" w:hAnsi="Times New Roman" w:cs="Times New Roman"/>
          <w:sz w:val="24"/>
          <w:szCs w:val="24"/>
        </w:rPr>
        <w:t>Simulasi PhET merupakan media pembelajaran yang menggunakan simulasi interaktif sebagai dasar memusatkan perhatian siswa pada penemuan konsep. Media simulasi PhET ini dirancang untuk membantu siswa  memahami konsep fisika secara visual  menggunakan media grafis dinamis yang menggabungkan teknik yang dijelaskan oleh Wieman et al. Model visual dan konseptual yang disajikan yang digunakan oleh para fisikawan dapat menghidupkannya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{"citationItems":[{"id":"ITEM-1","itemData":{"ISSN":"2620-8326","author":[{"dropping-particle":"","family":"Rizaldi","given":"Dedi Riyan","non-dropping-particle":"","parse-names":false,"suffix":""},{"dropping-particle":"","family":"Jufri","given":"A Wahab","non-dropping-particle":"","parse-names":false,"suffix":""},{"dropping-particle":"","family":"Jamaluddin","given":"Jamaluddin","non-dropping-particle":"","parse-names":false,"suffix":""}],"container-title":"Jurnal Ilmiah Profesi Pendidikan","id":"ITEM-1","issue":"1","issued":{"date-parts":[["2020"]]},"page":"10-14","title":"PhET: Simulasi interaktif dalam proses pembelajaran fisika","type":"article-journal","volume":"5"},"uris":["http://www.mendeley.com/documents/?uuid=6c2b0eb5-bb00-3345-adc3-6900ee6bc05f"]}],"mendeley":{"formattedCitation":"(Rizaldi et al., 2020)","manualFormatting":"(Rizaldi et al., 2020a)","plainTextFormattedCitation":"(Rizaldi et al., 2020)","previouslyFormattedCitation":"(Rizaldi et al., 2020)"},"properties":{"noteIndex":0},"schema":"https://github.com/citation-style-language/schema/raw/master/csl-citation.json"}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Rizaldi et al., 2020)</w:t>
      </w:r>
      <w:r>
        <w:rPr>
          <w:rFonts w:ascii="Times New Roman" w:eastAsia="Times New Roman" w:hAnsi="Times New Roman" w:cs="Times New Roman"/>
          <w:sz w:val="24"/>
          <w:szCs w:val="24"/>
        </w:rPr>
        <w:fldChar w:fldCharType="end"/>
      </w:r>
    </w:p>
    <w:p w:rsidR="000265FC" w:rsidRDefault="009B761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Simulasi PhET ini tersedia langsung  secara online melalui web browser  standar dari website http:  //phet.colorado.edu/en/get-phet/full-instal. Website ini juga tersedia langsung secara online. Pengguna juga dapat mengunduhnya langsung jika ingin terus menggunakannya. Sebaiknya gunakan komputer atau laptop untuk menjalankan simulasi PhET. Hal ini karena simulasi PhET berjalan jauh lebih baik di komputer dibandingkan perangkat Android. PhET tersedia gratis untuk semua organisasi dari situs web ini.</w:t>
      </w:r>
    </w:p>
    <w:p w:rsidR="000265FC" w:rsidRDefault="009B761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Simulasi ini memungkinkan siswa dengan mudah mengeksplorasi konsep-konsep fisika tanpa harus melakukan percobaan di laboratorium. Melalui PhET diharapkan siswa  memperoleh pemahaman yang lebih mendalam terhadap materi pelajaran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{"citationItems":[{"id":"ITEM-1","itemData":{"ISSN":"0031-921X","author":[{"dropping-particle":"","family":"Wieman","given":"Carl E","non-dropping-particle":"","parse-names":false,"suffix":""},{"dropping-particle":"","family":"Adams","given":"Wendy K","non-dropping-particle":"","parse-names":false,"suffix":""},{"dropping-particle":"","family":"Loeblein","given":"Patricia","non-dropping-particle":"","parse-names":false,"suffix":""},{"dropping-particle":"","family":"Perkins","given":"Katherine K","non-dropping-particle":"","parse-names":false,"suffix":""}],"container-title":"The Physics Teacher","id":"ITEM-1","issue":"4","issued":{"date-parts":[["2010"]]},"page":"225-227","publisher":"American Association of Physics Teachers","title":"Teaching physics using PhET simulations","type":"article-journal","volume":"48"},"uris":["http://www.mendeley.com/documents/?uuid=7fb6cb89-81c1-3014-ad59-e62bad753d2a"]}],"mendeley":{"formattedCitation":"(Wieman et al., 2010)","plainTextFormattedCitation":"(Wieman et al., 2010)","previouslyFormattedCitation":"(Wieman et al., 2010)"},"properties":{"noteIndex":0},"schema":"https://github.com/citation-style-language/schema/raw/master/csl-citation.json"}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(Wieman et al., 2010)</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Simulasi PhET  juga dapat meningkatkan aktivitas dan hasil pembelajaran karena merupakan simulasi dan dapat  digunakan </w:t>
      </w:r>
      <w:r>
        <w:rPr>
          <w:rFonts w:ascii="Times New Roman" w:hAnsi="Times New Roman" w:cs="Times New Roman"/>
          <w:sz w:val="24"/>
          <w:szCs w:val="24"/>
        </w:rPr>
        <w:lastRenderedPageBreak/>
        <w:t xml:space="preserve">untuk mendukung eksperimen virtual dan eksperiensial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{"citationItems":[{"id":"ITEM-1","itemData":{"ISSN":"2614-5383","author":[{"dropping-particle":"","family":"Nefrita","given":"Nefrita","non-dropping-particle":"","parse-names":false,"suffix":""}],"container-title":"Jurnal Geliga Sains: Jurnal Pendidikan Fisika","id":"ITEM-1","issue":"1","issued":{"date-parts":[["2019"]]},"page":"46-54","title":"Implementation of Phet Learning Media in Efforts To Improve Activities and Physics Learning Outcomes of Students in Class Xi Sma 4 Pekanbaru","type":"article-journal","volume":"7"},"uris":["http://www.mendeley.com/documents/?uuid=78cd0074-7e35-3cef-a0c9-5bd9a7a8a47e"]}],"mendeley":{"formattedCitation":"(Nefrita, 2019)","plainTextFormattedCitation":"(Nefrita, 2019)","previouslyFormattedCitation":"(Nefrita, 2019)"},"properties":{"noteIndex":0},"schema":"https://github.com/citation-style-language/schema/raw/master/csl-citation.json"}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(Nefrita, 2019)</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Penggunaan PhET menghasilkan hasil belajar yang lebih tinggi dibandingkan dengan media lain seperti media PowerPoint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{"citationItems":[{"id":"ITEM-1","itemData":{"ISSN":"2808-4241","author":[{"dropping-particle":"","family":"Oktavia","given":"Fonna","non-dropping-particle":"","parse-names":false,"suffix":""}],"container-title":"Jurnal Ilmiah Mahasiswa Pendidikan Fisika","id":"ITEM-1","issue":"3","issued":{"date-parts":[["2016"]]},"title":"Perbandingan Hasil Belajar dengan Menggunakanphysics Education Technology (Phet) Interactive Simulation dan Microsoft Powerpointdi Sman 4 Banda Aceh","type":"article-journal","volume":"1"},"uris":["http://www.mendeley.com/documents/?uuid=4d1aa4a4-c495-3533-89f1-e5eb1f4a3c20"]}],"mendeley":{"formattedCitation":"(Oktavia, 2016)","plainTextFormattedCitation":"(Oktavia, 2016)","previouslyFormattedCitation":"(Oktavia, 2016)"},"properties":{"noteIndex":0},"schema":"https://github.com/citation-style-language/schema/raw/master/csl-citation.json"}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(Oktavia, 2016)</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w:t>
      </w:r>
    </w:p>
    <w:p w:rsidR="000265FC" w:rsidRDefault="009B761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Salah satu penerapan magang virtual adalah simulasi </w:t>
      </w:r>
      <w:r>
        <w:rPr>
          <w:rFonts w:ascii="Times New Roman" w:hAnsi="Times New Roman" w:cs="Times New Roman"/>
          <w:i/>
          <w:iCs/>
          <w:sz w:val="24"/>
          <w:szCs w:val="24"/>
        </w:rPr>
        <w:t>Teknologi Pendidikan Fisika</w:t>
      </w:r>
      <w:r>
        <w:rPr>
          <w:rFonts w:ascii="Times New Roman" w:hAnsi="Times New Roman" w:cs="Times New Roman"/>
          <w:sz w:val="24"/>
          <w:szCs w:val="24"/>
        </w:rPr>
        <w:t xml:space="preserve"> (PhET). </w:t>
      </w:r>
      <w:r>
        <w:rPr>
          <w:rFonts w:ascii="Times New Roman" w:hAnsi="Times New Roman" w:cs="Times New Roman"/>
          <w:i/>
          <w:iCs/>
          <w:sz w:val="24"/>
          <w:szCs w:val="24"/>
        </w:rPr>
        <w:t>Tim PhET</w:t>
      </w:r>
      <w:r>
        <w:rPr>
          <w:rFonts w:ascii="Times New Roman" w:hAnsi="Times New Roman" w:cs="Times New Roman"/>
          <w:sz w:val="24"/>
          <w:szCs w:val="24"/>
        </w:rPr>
        <w:t xml:space="preserve">  menjelaskan bahwa PhET merupakan website yang menyediakan simulasi pembelajaran fisika, biologi, kimia, dan matematika, dan disediakan secara gratis oleh </w:t>
      </w:r>
      <w:r>
        <w:rPr>
          <w:rFonts w:ascii="Times New Roman" w:hAnsi="Times New Roman" w:cs="Times New Roman"/>
          <w:i/>
          <w:iCs/>
          <w:sz w:val="24"/>
          <w:szCs w:val="24"/>
        </w:rPr>
        <w:t>University of Colorado</w:t>
      </w:r>
      <w:r>
        <w:rPr>
          <w:rFonts w:ascii="Times New Roman" w:hAnsi="Times New Roman" w:cs="Times New Roman"/>
          <w:sz w:val="24"/>
          <w:szCs w:val="24"/>
        </w:rPr>
        <w:t xml:space="preserve"> untuk penggunaan di kelas atau keperluan pembelajaran pribadi. Kelebihan dari simulasi ini adalah (1) dapat digunakan sebagai pendekatan pembelajaran yang memerlukan partisipasi dan interaksi siswa, dan (2) melibatkan siswa dalam pola pikir konstruktivis dimana siswa memperluas pengetahuan awalnya dengan menggunakan wawasan virtual diajarkan. keluar (3) menjadikan pembelajaran  lebih menarik karena memungkinkan siswa belajar dan bermain dengan simulasi, dan (4) memungkinkan siswa memvisualisasikan konsep ilmiah dalam bentuk model nyata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{"citationItems":[{"id":"ITEM-1","itemData":{"ISSN":"2252-7710","author":[{"dropping-particle":"","family":"SARI","given":"DYAH Permata PERMATA","non-dropping-particle":"","parse-names":false,"suffix":""}],"container-title":"Pensa: E-Jurnal Pendidikan Sains","id":"ITEM-1","issue":"02","issued":{"date-parts":[["2013"]]},"title":"Uji coba pembelajaran IPA dengan LKS sebagai penunjang media virtual PhET untuk melatih keterampilan proses pada materi hukum archimedes","type":"article-journal","volume":"1"},"uris":["http://www.mendeley.com/documents/?uuid=b1f9c8f5-527a-3fa1-938d-7e77dde77b50"]}],"mendeley":{"formattedCitation":"(SARI, 2013)","plainTextFormattedCitation":"(SARI, 2013)","previouslyFormattedCitation":"(SARI, 2013)"},"properties":{"noteIndex":0},"schema":"https://github.com/citation-style-language/schema/raw/master/csl-citation.json"}</w:instrText>
      </w:r>
      <w:r>
        <w:rPr>
          <w:rFonts w:ascii="Times New Roman" w:eastAsia="Times New Roman" w:hAnsi="Times New Roman" w:cs="Times New Roman"/>
          <w:sz w:val="24"/>
          <w:szCs w:val="24"/>
        </w:rPr>
        <w:fldChar w:fldCharType="separate"/>
      </w:r>
      <w:r w:rsidR="00FE1D73">
        <w:rPr>
          <w:rFonts w:ascii="Times New Roman" w:eastAsia="Times New Roman" w:hAnsi="Times New Roman" w:cs="Times New Roman"/>
          <w:sz w:val="24"/>
          <w:szCs w:val="24"/>
        </w:rPr>
        <w:t>(Sari</w:t>
      </w:r>
      <w:r>
        <w:rPr>
          <w:rFonts w:ascii="Times New Roman" w:eastAsia="Times New Roman" w:hAnsi="Times New Roman" w:cs="Times New Roman"/>
          <w:sz w:val="24"/>
          <w:szCs w:val="24"/>
        </w:rPr>
        <w:t>, 2013)</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Simulasi PhET dibuat dengan dua ekstensi: berbasis web dan berbasis Java. Simulasi berbasis web dapat dibuka langsung di browser standar, sehingga Anda dapat langsung menggunakannya tanpa  menginstal aplikasi apa pun. Sebaliknya, untuk menjalankan simulasi berbasis Java, Anda perlu menginstal aplikasi Java.</w:t>
      </w:r>
    </w:p>
    <w:p w:rsidR="000265FC" w:rsidRDefault="009B761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Media simulasi PhET juga dapat mempengaruhi hasil belajar dan kinerja siswa dibandingkan dengan penggunaan media lainnya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{"citationItems":[{"id":"ITEM-1","itemData":{"ISSN":"2528-4339","author":[{"dropping-particle":"","family":"Hariyanto","given":"Agus","non-dropping-particle":"","parse-names":false,"suffix":""}],"container-title":"Jurnal Pendidikan dan Kebudayaan","id":"ITEM-1","issue":"3","issued":{"date-parts":[["2016"]]},"page":"365-378","publisher":"Badan Standar, Kurikulum, dan Asesmen Pendidikan, Kemendikbudristek","title":"Pengaruh discovery learning berbantuan paket program simulasi PhET terhadap prestasi belajar fisika","type":"article-journal","volume":"1"},"uris":["http://www.mendeley.com/documents/?uuid=c8cda09d-4890-3d50-bef6-cc345d8526d0"]}],"mendeley":{"formattedCitation":"(Hariyanto, 2016)","plainTextFormattedCitation":"(Hariyanto, 2016)","previouslyFormattedCitation":"(Hariyanto, 2016)"},"properties":{"noteIndex":0},"schema":"https://github.com/citation-style-language/schema/raw/master/csl-citation.json"}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(Hariyanto, 2016)</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Selain itu menurut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{"citationItems":[{"id":"ITEM-1","itemData":{"ISSN":"2548-8848","author":[{"dropping-particle":"","family":"Muzana","given":"Syarifah Rahmiza","non-dropping-particle":"","parse-names":false,"suffix":""},{"dropping-particle":"","family":"Lubis","given":"Silvi Puspa Widya","non-dropping-particle":"","parse-names":false,"suffix":""},{"dropping-particle":"","family":"Wirda","given":"Wirda","non-dropping-particle":"","parse-names":false,"suffix":""}],"container-title":"Jurnal Dedikasi Pendidikan","id":"ITEM-1","issue":"1","issued":{"date-parts":[["2021"]]},"page":"227-236","title":"Penggunaan simulasi phet terhadap efektifitas belajar IPA","type":"article-journal","volume":"5"},"uris":["http://www.mendeley.com/documents/?uuid=e9220d01-8899-3052-99a4-9d9efe4ea2ce"]}],"mendeley":{"formattedCitation":"(Muzana et al., 2021)","plainTextFormattedCitation":"(Muzana et al., 2021)","previouslyFormattedCitation":"(Muzana et al., 2021)"},"properties":{"noteIndex":0},"schema":"https://github.com/citation-style-language/schema/raw/master/csl-citation.json"}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(Muzana et al., 2021)</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media PhET  membantu guru menjelaskan materi dan memungkinkan siswa  lebih mudah memahami konsep materi</w:t>
      </w:r>
      <w:r w:rsidR="00FE1D73">
        <w:rPr>
          <w:rFonts w:ascii="Times New Roman" w:hAnsi="Times New Roman" w:cs="Times New Roman"/>
          <w:sz w:val="24"/>
          <w:szCs w:val="24"/>
        </w:rPr>
        <w:t xml:space="preserve"> sains. Di sisi lain,</w:t>
      </w:r>
      <w:r>
        <w:rPr>
          <w:rFonts w:ascii="Times New Roman" w:hAnsi="Times New Roman" w:cs="Times New Roman"/>
          <w:sz w:val="24"/>
          <w:szCs w:val="24"/>
        </w:rPr>
        <w:t xml:space="preserve"> </w:t>
      </w:r>
      <w:r w:rsidR="00EB51BE" w:rsidRPr="00A004AA">
        <w:rPr>
          <w:rFonts w:ascii="Times New Roman" w:eastAsia="Times New Roman" w:hAnsi="Times New Roman" w:cs="Times New Roman"/>
          <w:sz w:val="24"/>
          <w:szCs w:val="24"/>
          <w:lang/>
        </w:rPr>
        <w:fldChar w:fldCharType="begin" w:fldLock="1"/>
      </w:r>
      <w:r w:rsidR="00EB51BE" w:rsidRPr="00A004AA">
        <w:rPr>
          <w:rFonts w:ascii="Times New Roman" w:eastAsia="Times New Roman" w:hAnsi="Times New Roman" w:cs="Times New Roman"/>
          <w:sz w:val="24"/>
          <w:szCs w:val="24"/>
          <w:lang/>
        </w:rPr>
        <w:instrText>ADDIN CSL_CITATION {"citationItems":[{"id":"ITEM-1","itemData":{"ISSN":"2302-8939","author":[{"dropping-particle":"","family":"Ekawati","given":"Yuniar","non-dropping-particle":"","parse-names":false,"suffix":""},{"dropping-particle":"","family":"Haris","given":"Abdul","non-dropping-particle":"","parse-names":false,"suffix":""},{"dropping-particle":"","family":"Amin","given":"Bunga Dara","non-dropping-particle":"","parse-names":false,"suffix":""}],"container-title":"Jurnal Pendidikan Fisika","id":"ITEM-1","issue":"1","issued":{"date-parts":[["2015"]]},"page":"74-82","publisher":"Program Studi Pendidikan Fisika, Fakultas Keguruan dan Ilmu Pendidikan …","title":"Penerapan media simulasi menggunakan phet (physics education and technology) terhadap hasil belajar fisika peserta didik Kelas x sma muhammadiyah limbung","type":"article-journal","volume":"3"},"uris":["http://www.mendeley.com/documents/?uuid=9220254c-c18f-32aa-8384-581e75404954"]}],"mendeley":{"formattedCitation":"(Ekawati et al., 2015)","plainTextFormattedCitation":"(Ekawati et al., 2015)","previouslyFormattedCitation":"(Ekawati et al., 2015)"},"properties":{"noteIndex":0},"schema":"https://github.com/citation-style-language/schema/raw/master/csl-citation.json"}</w:instrText>
      </w:r>
      <w:r w:rsidR="00EB51BE" w:rsidRPr="00A004AA">
        <w:rPr>
          <w:rFonts w:ascii="Times New Roman" w:eastAsia="Times New Roman" w:hAnsi="Times New Roman" w:cs="Times New Roman"/>
          <w:sz w:val="24"/>
          <w:szCs w:val="24"/>
          <w:lang/>
        </w:rPr>
        <w:fldChar w:fldCharType="separate"/>
      </w:r>
      <w:r w:rsidR="00EB51BE">
        <w:rPr>
          <w:rFonts w:ascii="Times New Roman" w:eastAsia="Times New Roman" w:hAnsi="Times New Roman" w:cs="Times New Roman"/>
          <w:sz w:val="24"/>
          <w:szCs w:val="24"/>
          <w:lang/>
        </w:rPr>
        <w:t>Ekawati et al</w:t>
      </w:r>
      <w:r w:rsidR="00EB51BE">
        <w:rPr>
          <w:rFonts w:ascii="Times New Roman" w:eastAsia="Times New Roman" w:hAnsi="Times New Roman" w:cs="Times New Roman"/>
          <w:sz w:val="24"/>
          <w:szCs w:val="24"/>
        </w:rPr>
        <w:t xml:space="preserve"> (</w:t>
      </w:r>
      <w:r w:rsidR="00EB51BE" w:rsidRPr="00A004AA">
        <w:rPr>
          <w:rFonts w:ascii="Times New Roman" w:eastAsia="Times New Roman" w:hAnsi="Times New Roman" w:cs="Times New Roman"/>
          <w:sz w:val="24"/>
          <w:szCs w:val="24"/>
          <w:lang/>
        </w:rPr>
        <w:t>2015)</w:t>
      </w:r>
      <w:r w:rsidR="00EB51BE" w:rsidRPr="00A004AA">
        <w:rPr>
          <w:rFonts w:ascii="Times New Roman" w:eastAsia="Times New Roman" w:hAnsi="Times New Roman" w:cs="Times New Roman"/>
          <w:sz w:val="24"/>
          <w:szCs w:val="24"/>
          <w:lang/>
        </w:rPr>
        <w:fldChar w:fldCharType="end"/>
      </w:r>
      <w:r w:rsidR="00EB51BE" w:rsidRPr="00A004AA">
        <w:rPr>
          <w:rFonts w:ascii="Times New Roman" w:eastAsia="Times New Roman" w:hAnsi="Times New Roman" w:cs="Times New Roman"/>
          <w:sz w:val="24"/>
          <w:szCs w:val="24"/>
          <w:lang/>
        </w:rPr>
        <w:t xml:space="preserve"> </w:t>
      </w:r>
      <w:r>
        <w:rPr>
          <w:rFonts w:ascii="Times New Roman" w:hAnsi="Times New Roman" w:cs="Times New Roman"/>
          <w:sz w:val="24"/>
          <w:szCs w:val="24"/>
        </w:rPr>
        <w:t>menunjukkan bahwa terdapat perbedaan  hasil belajar siswa yang diberi pembelajaran didukung media simulasi Phet dan yang tidak diberikan pembelajaran simulasi Phet. Simulasi PhET berfokus pada hubungan antara peristiwa dunia nyata dan ilmu pengetahuan yang mendasarinya. PhET juga membuat hal-hal yang tidak terlihat menjadi terlihat, seperti elektron, foton,  dan vektor.</w:t>
      </w:r>
    </w:p>
    <w:p w:rsidR="000265FC" w:rsidRDefault="000265FC">
      <w:pPr>
        <w:spacing w:after="0" w:line="360" w:lineRule="auto"/>
        <w:ind w:firstLine="420"/>
        <w:jc w:val="both"/>
        <w:rPr>
          <w:rFonts w:ascii="Times New Roman" w:hAnsi="Times New Roman" w:cs="Times New Roman"/>
          <w:b/>
          <w:bCs/>
          <w:sz w:val="24"/>
          <w:szCs w:val="24"/>
        </w:rPr>
      </w:pPr>
    </w:p>
    <w:p w:rsidR="000265FC" w:rsidRDefault="009B761C" w:rsidP="009B761C">
      <w:pPr>
        <w:pStyle w:val="21"/>
      </w:pPr>
      <w:bookmarkStart w:id="31" w:name="_Toc173674445"/>
      <w:r>
        <w:lastRenderedPageBreak/>
        <w:t>Kelebihan dan Kekurangan Media Simulasi PhET</w:t>
      </w:r>
      <w:bookmarkEnd w:id="31"/>
    </w:p>
    <w:p w:rsidR="000265FC" w:rsidRDefault="009B761C">
      <w:pPr>
        <w:spacing w:after="0" w:line="360" w:lineRule="auto"/>
        <w:ind w:left="66" w:firstLine="360"/>
        <w:jc w:val="both"/>
        <w:rPr>
          <w:rFonts w:ascii="Times New Roman" w:hAnsi="Times New Roman" w:cs="Times New Roman"/>
          <w:b/>
          <w:bCs/>
          <w:sz w:val="24"/>
          <w:szCs w:val="24"/>
        </w:rPr>
      </w:pPr>
      <w:r>
        <w:rPr>
          <w:rFonts w:ascii="Times New Roman" w:hAnsi="Times New Roman" w:cs="Times New Roman"/>
          <w:sz w:val="24"/>
          <w:szCs w:val="24"/>
        </w:rPr>
        <w:t>Semua media pembelajaran  termasuk  media simulasi PhET  ini mempunyai kelebihan dan kekurangan.</w:t>
      </w:r>
      <w:r>
        <w:rPr>
          <w:rFonts w:ascii="Times New Roman" w:hAnsi="Times New Roman" w:cs="Times New Roman"/>
          <w:b/>
          <w:bCs/>
          <w:sz w:val="24"/>
          <w:szCs w:val="24"/>
        </w:rPr>
        <w:t xml:space="preserve"> </w:t>
      </w:r>
      <w:r>
        <w:rPr>
          <w:rFonts w:ascii="Times New Roman" w:hAnsi="Times New Roman" w:cs="Times New Roman"/>
          <w:sz w:val="24"/>
          <w:szCs w:val="24"/>
        </w:rPr>
        <w:t xml:space="preserve">Berikut kelebihan dan kekurangan menurut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{"citationItems":[{"id":"ITEM-1","itemData":{"ISSN":"2620-8326","author":[{"dropping-particle":"","family":"Rizaldi","given":"Dedi Riyan","non-dropping-particle":"","parse-names":false,"suffix":""},{"dropping-particle":"","family":"Jufri","given":"A Wahab","non-dropping-particle":"","parse-names":false,"suffix":""},{"dropping-particle":"","family":"Jamaluddin","given":"Jamaluddin","non-dropping-particle":"","parse-names":false,"suffix":""}],"container-title":"Jurnal Ilmiah Profesi Pendidikan","id":"ITEM-1","issue":"1","issued":{"date-parts":[["2020"]]},"page":"10-14","title":"PhET: Simulasi interaktif dalam proses pembelajaran fisika","type":"article-journal","volume":"5"},"uris":["http://www.mendeley.com/documents/?uuid=31e38d8a-c455-36b7-8730-58c3e8e0846a"]}],"mendeley":{"formattedCitation":"(Rizaldi et al., 2020)","manualFormatting":"(Rizaldi et al., 2020b)","plainTextFormattedCitation":"(Rizaldi et al., 2020)","previouslyFormattedCitation":"(Rizaldi et al., 2020)"},"properties":{"noteIndex":0},"schema":"https://github.com/citation-style-language/schema/raw/master/csl-citation.json"}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(Rizaldi et al., 2020)</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w:t>
      </w:r>
    </w:p>
    <w:p w:rsidR="000265FC" w:rsidRDefault="009B761C" w:rsidP="00EA4716">
      <w:pPr>
        <w:numPr>
          <w:ilvl w:val="2"/>
          <w:numId w:val="8"/>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 xml:space="preserve">Kelebihan media simulasi PhET : </w:t>
      </w:r>
    </w:p>
    <w:p w:rsidR="000265FC" w:rsidRDefault="009B761C" w:rsidP="00EA4716">
      <w:pPr>
        <w:numPr>
          <w:ilvl w:val="6"/>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Memberikan informasi tentang konsep material khususnya konsep material fisis abstrak.</w:t>
      </w:r>
    </w:p>
    <w:p w:rsidR="000265FC" w:rsidRDefault="009B761C" w:rsidP="00EA4716">
      <w:pPr>
        <w:numPr>
          <w:ilvl w:val="6"/>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Setiap media mempunyai ciri-ciri yang menarik, dan seperti halnya media simulasi PhET, setiap konsep materi juga mempunyai ciri-ciri menarik yang memudahkan pengguna dalam menggunakannya tanpa bimbingan orang lain.</w:t>
      </w:r>
    </w:p>
    <w:p w:rsidR="000265FC" w:rsidRDefault="009B761C" w:rsidP="00EA4716">
      <w:pPr>
        <w:numPr>
          <w:ilvl w:val="6"/>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Media simulasi PhET merangsang keinginan belajar siswa dan efektif meningkatkan hasil belajar dengan memberikan tampilan yang tidak membuat bosan.</w:t>
      </w:r>
    </w:p>
    <w:p w:rsidR="000265FC" w:rsidRDefault="009B761C" w:rsidP="00EA4716">
      <w:pPr>
        <w:numPr>
          <w:ilvl w:val="6"/>
          <w:numId w:val="6"/>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Simulasi PhET dapat digunakan oleh semua kalangan khususnya pelajar. Siswa dapat dengan mudah menggunakan media simulasi PhET ini baik secara offline maupun online.</w:t>
      </w:r>
    </w:p>
    <w:p w:rsidR="000265FC" w:rsidRDefault="009B761C" w:rsidP="00EA4716">
      <w:pPr>
        <w:numPr>
          <w:ilvl w:val="2"/>
          <w:numId w:val="8"/>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Kekurangan media simulasi PhET:</w:t>
      </w:r>
    </w:p>
    <w:p w:rsidR="000265FC" w:rsidRDefault="009B761C" w:rsidP="00EA4716">
      <w:pPr>
        <w:numPr>
          <w:ilvl w:val="0"/>
          <w:numId w:val="10"/>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Setiap kegiatan pembelajaran mempunyai tujuan pembelajaran, dan tujuan pembelajaran ini mengandalkan kemandirian siswa dalam belajar, terutama jika menggunakan media simulasi PhET.</w:t>
      </w:r>
    </w:p>
    <w:p w:rsidR="000265FC" w:rsidRDefault="009B761C" w:rsidP="00EA4716">
      <w:pPr>
        <w:numPr>
          <w:ilvl w:val="0"/>
          <w:numId w:val="10"/>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Semua media mempunyai kekurangan, hal ini juga berlaku pada media simulasi PhET. Media ini tidak dapat digunakan untuk file  berformat "jar".</w:t>
      </w:r>
    </w:p>
    <w:p w:rsidR="000265FC" w:rsidRDefault="009B761C" w:rsidP="00EA4716">
      <w:pPr>
        <w:numPr>
          <w:ilvl w:val="0"/>
          <w:numId w:val="10"/>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Media PhET dapat digunakan di Android atau komputer. Namun kami menyarankan untuk  menggunakan laptop agar pengguna dapat menjalankan media PhET ini dengan lebih leluasa. Namun penggunaan media tersebut juga bergantung pada jumlah sistem komputer yang tersedia di sekolah.</w:t>
      </w:r>
    </w:p>
    <w:p w:rsidR="000265FC" w:rsidRDefault="000265FC">
      <w:pPr>
        <w:spacing w:after="0" w:line="360" w:lineRule="auto"/>
        <w:ind w:left="709"/>
        <w:contextualSpacing/>
        <w:jc w:val="both"/>
        <w:rPr>
          <w:rFonts w:ascii="Times New Roman" w:hAnsi="Times New Roman" w:cs="Times New Roman"/>
          <w:sz w:val="24"/>
          <w:szCs w:val="24"/>
        </w:rPr>
      </w:pPr>
    </w:p>
    <w:p w:rsidR="000265FC" w:rsidRDefault="009B761C" w:rsidP="009B761C">
      <w:pPr>
        <w:pStyle w:val="21"/>
      </w:pPr>
      <w:bookmarkStart w:id="32" w:name="_Toc173674446"/>
      <w:r>
        <w:lastRenderedPageBreak/>
        <w:t>Penelitian yang Relevan</w:t>
      </w:r>
      <w:bookmarkEnd w:id="32"/>
    </w:p>
    <w:p w:rsidR="000265FC" w:rsidRDefault="009B761C">
      <w:pPr>
        <w:spacing w:after="0" w:line="360" w:lineRule="auto"/>
        <w:ind w:firstLine="426"/>
        <w:jc w:val="both"/>
        <w:rPr>
          <w:rFonts w:ascii="Times New Roman" w:eastAsia="Calibri" w:hAnsi="Times New Roman" w:cs="Times New Roman"/>
          <w:b/>
          <w:bCs/>
          <w:sz w:val="24"/>
          <w:szCs w:val="24"/>
        </w:rPr>
      </w:pPr>
      <w:r>
        <w:rPr>
          <w:rFonts w:ascii="Times New Roman" w:eastAsia="Times New Roman" w:hAnsi="Times New Roman" w:cs="Times New Roman"/>
          <w:sz w:val="24"/>
          <w:szCs w:val="24"/>
        </w:rPr>
        <w:t>Penelitian melakukan penelusuran terhadap penelitian-penelitian terdahulu, diperoleh beberapa masalah yang berkaitan dengan masalah yang akan diteliti, yaitu:</w:t>
      </w:r>
    </w:p>
    <w:p w:rsidR="00323942" w:rsidRPr="00323942" w:rsidRDefault="00323942" w:rsidP="00323942">
      <w:pPr>
        <w:pStyle w:val="ListParagraph"/>
        <w:numPr>
          <w:ilvl w:val="0"/>
          <w:numId w:val="66"/>
        </w:numPr>
        <w:autoSpaceDE w:val="0"/>
        <w:autoSpaceDN w:val="0"/>
        <w:adjustRightInd w:val="0"/>
        <w:spacing w:after="0" w:line="360" w:lineRule="auto"/>
        <w:jc w:val="both"/>
        <w:rPr>
          <w:rFonts w:asciiTheme="majorBidi" w:hAnsiTheme="majorBidi" w:cstheme="majorBidi"/>
          <w:sz w:val="24"/>
          <w:szCs w:val="24"/>
        </w:rPr>
      </w:pPr>
      <w:r w:rsidRPr="00323942">
        <w:rPr>
          <w:rFonts w:ascii="Times New Roman" w:eastAsia="Times New Roman" w:hAnsi="Times New Roman" w:cs="Times New Roman"/>
          <w:sz w:val="24"/>
          <w:szCs w:val="24"/>
        </w:rPr>
        <w:t xml:space="preserve">Peneliti yang dilakukan oleh Yesi Puspitasari dan Siti Nurhayati (2019). Dimana hasil </w:t>
      </w:r>
      <w:r w:rsidRPr="00323942">
        <w:rPr>
          <w:rFonts w:asciiTheme="majorBidi" w:hAnsiTheme="majorBidi" w:cstheme="majorBidi"/>
          <w:sz w:val="24"/>
          <w:szCs w:val="24"/>
        </w:rPr>
        <w:t>Hasil belajar merupakan perubahan yang terjadi pada diri siswa, baik aspek</w:t>
      </w:r>
      <w:r>
        <w:rPr>
          <w:rFonts w:asciiTheme="majorBidi" w:hAnsiTheme="majorBidi" w:cstheme="majorBidi"/>
          <w:sz w:val="24"/>
          <w:szCs w:val="24"/>
        </w:rPr>
        <w:t xml:space="preserve"> </w:t>
      </w:r>
      <w:r w:rsidRPr="00323942">
        <w:rPr>
          <w:rFonts w:asciiTheme="majorBidi" w:hAnsiTheme="majorBidi" w:cstheme="majorBidi"/>
          <w:sz w:val="24"/>
          <w:szCs w:val="24"/>
        </w:rPr>
        <w:t>kognitif, afektif, dan psikomotor sebagai hasil dari kegiatan</w:t>
      </w:r>
      <w:r>
        <w:rPr>
          <w:rFonts w:asciiTheme="majorBidi" w:hAnsiTheme="majorBidi" w:cstheme="majorBidi"/>
          <w:sz w:val="24"/>
          <w:szCs w:val="24"/>
        </w:rPr>
        <w:t xml:space="preserve"> </w:t>
      </w:r>
      <w:r w:rsidRPr="00323942">
        <w:rPr>
          <w:rFonts w:asciiTheme="majorBidi" w:hAnsiTheme="majorBidi" w:cstheme="majorBidi"/>
          <w:sz w:val="24"/>
          <w:szCs w:val="24"/>
        </w:rPr>
        <w:t>belajar.Berdasarkan hasil penelitian yang dilakukan secara menyeluruh</w:t>
      </w:r>
      <w:r>
        <w:rPr>
          <w:rFonts w:asciiTheme="majorBidi" w:hAnsiTheme="majorBidi" w:cstheme="majorBidi"/>
          <w:sz w:val="24"/>
          <w:szCs w:val="24"/>
        </w:rPr>
        <w:t xml:space="preserve"> </w:t>
      </w:r>
      <w:r w:rsidRPr="00323942">
        <w:rPr>
          <w:rFonts w:asciiTheme="majorBidi" w:hAnsiTheme="majorBidi" w:cstheme="majorBidi"/>
          <w:sz w:val="24"/>
          <w:szCs w:val="24"/>
        </w:rPr>
        <w:t>didukung dengan dataakurat bahwa terdapat pengaruh model pembelajaran</w:t>
      </w:r>
      <w:r>
        <w:rPr>
          <w:rFonts w:asciiTheme="majorBidi" w:hAnsiTheme="majorBidi" w:cstheme="majorBidi"/>
          <w:sz w:val="24"/>
          <w:szCs w:val="24"/>
        </w:rPr>
        <w:t xml:space="preserve"> </w:t>
      </w:r>
      <w:r w:rsidRPr="00323942">
        <w:rPr>
          <w:rFonts w:asciiTheme="majorBidi" w:hAnsiTheme="majorBidi" w:cstheme="majorBidi"/>
          <w:i/>
          <w:iCs/>
          <w:sz w:val="24"/>
          <w:szCs w:val="24"/>
        </w:rPr>
        <w:t xml:space="preserve">Discovery Learning </w:t>
      </w:r>
      <w:r w:rsidRPr="00323942">
        <w:rPr>
          <w:rFonts w:asciiTheme="majorBidi" w:hAnsiTheme="majorBidi" w:cstheme="majorBidi"/>
          <w:sz w:val="24"/>
          <w:szCs w:val="24"/>
        </w:rPr>
        <w:t>terhadap hasil belajar siswa pada materi matriks di Kelas</w:t>
      </w:r>
      <w:r>
        <w:rPr>
          <w:rFonts w:asciiTheme="majorBidi" w:hAnsiTheme="majorBidi" w:cstheme="majorBidi"/>
          <w:sz w:val="24"/>
          <w:szCs w:val="24"/>
        </w:rPr>
        <w:t xml:space="preserve"> </w:t>
      </w:r>
      <w:r w:rsidRPr="00323942">
        <w:rPr>
          <w:rFonts w:asciiTheme="majorBidi" w:hAnsiTheme="majorBidi" w:cstheme="majorBidi"/>
          <w:sz w:val="24"/>
          <w:szCs w:val="24"/>
        </w:rPr>
        <w:t>XI SMK Negeri 2 Situbondo Tahun Ajaran 2018/2019, hal ini sesuai hasil</w:t>
      </w:r>
      <w:r>
        <w:rPr>
          <w:rFonts w:asciiTheme="majorBidi" w:hAnsiTheme="majorBidi" w:cstheme="majorBidi"/>
          <w:sz w:val="24"/>
          <w:szCs w:val="24"/>
        </w:rPr>
        <w:t xml:space="preserve"> </w:t>
      </w:r>
      <w:r w:rsidRPr="00323942">
        <w:rPr>
          <w:rFonts w:asciiTheme="majorBidi" w:hAnsiTheme="majorBidi" w:cstheme="majorBidi"/>
          <w:sz w:val="24"/>
          <w:szCs w:val="24"/>
        </w:rPr>
        <w:t>perhitungan uji t, dimana t hitung &gt; t tabel (3,126&gt;2,01) dan ρ value (0,003) &lt;</w:t>
      </w:r>
      <w:r>
        <w:rPr>
          <w:rFonts w:asciiTheme="majorBidi" w:hAnsiTheme="majorBidi" w:cstheme="majorBidi"/>
          <w:sz w:val="24"/>
          <w:szCs w:val="24"/>
        </w:rPr>
        <w:t xml:space="preserve"> </w:t>
      </w:r>
      <w:r w:rsidRPr="00323942">
        <w:rPr>
          <w:rFonts w:asciiTheme="majorBidi" w:hAnsiTheme="majorBidi" w:cstheme="majorBidi"/>
          <w:sz w:val="24"/>
          <w:szCs w:val="24"/>
        </w:rPr>
        <w:t>0,05 pada taraf signifikansi 5%. Sedangkan</w:t>
      </w:r>
      <w:r>
        <w:rPr>
          <w:rFonts w:asciiTheme="majorBidi" w:hAnsiTheme="majorBidi" w:cstheme="majorBidi"/>
          <w:sz w:val="24"/>
          <w:szCs w:val="24"/>
        </w:rPr>
        <w:t xml:space="preserve">hasil penelitian nilai rata-rata </w:t>
      </w:r>
      <w:r w:rsidRPr="00323942">
        <w:rPr>
          <w:rFonts w:asciiTheme="majorBidi" w:hAnsiTheme="majorBidi" w:cstheme="majorBidi"/>
          <w:sz w:val="24"/>
          <w:szCs w:val="24"/>
        </w:rPr>
        <w:t>menunjukkan bahwa hasil yang diperoleh untuk kemampuan akhir kelompok</w:t>
      </w:r>
      <w:r>
        <w:rPr>
          <w:rFonts w:asciiTheme="majorBidi" w:hAnsiTheme="majorBidi" w:cstheme="majorBidi"/>
          <w:sz w:val="24"/>
          <w:szCs w:val="24"/>
        </w:rPr>
        <w:t xml:space="preserve"> </w:t>
      </w:r>
      <w:r w:rsidRPr="00323942">
        <w:rPr>
          <w:rFonts w:asciiTheme="majorBidi" w:hAnsiTheme="majorBidi" w:cstheme="majorBidi"/>
          <w:sz w:val="24"/>
          <w:szCs w:val="24"/>
        </w:rPr>
        <w:t xml:space="preserve">eksperimen dengan Model Pembelajaran </w:t>
      </w:r>
      <w:r w:rsidRPr="00323942">
        <w:rPr>
          <w:rFonts w:asciiTheme="majorBidi" w:hAnsiTheme="majorBidi" w:cstheme="majorBidi"/>
          <w:i/>
          <w:iCs/>
          <w:sz w:val="24"/>
          <w:szCs w:val="24"/>
        </w:rPr>
        <w:t xml:space="preserve">Discovery Learning </w:t>
      </w:r>
      <w:r w:rsidRPr="00323942">
        <w:rPr>
          <w:rFonts w:asciiTheme="majorBidi" w:hAnsiTheme="majorBidi" w:cstheme="majorBidi"/>
          <w:sz w:val="24"/>
          <w:szCs w:val="24"/>
        </w:rPr>
        <w:t>diperoleh rata</w:t>
      </w:r>
      <w:r>
        <w:rPr>
          <w:rFonts w:asciiTheme="majorBidi" w:hAnsiTheme="majorBidi" w:cstheme="majorBidi"/>
          <w:sz w:val="24"/>
          <w:szCs w:val="24"/>
        </w:rPr>
        <w:t>-</w:t>
      </w:r>
      <w:r w:rsidRPr="00323942">
        <w:rPr>
          <w:rFonts w:asciiTheme="majorBidi" w:hAnsiTheme="majorBidi" w:cstheme="majorBidi"/>
          <w:sz w:val="24"/>
          <w:szCs w:val="24"/>
        </w:rPr>
        <w:t>rata</w:t>
      </w:r>
      <w:r>
        <w:rPr>
          <w:rFonts w:asciiTheme="majorBidi" w:hAnsiTheme="majorBidi" w:cstheme="majorBidi"/>
          <w:sz w:val="24"/>
          <w:szCs w:val="24"/>
        </w:rPr>
        <w:t xml:space="preserve"> </w:t>
      </w:r>
      <w:r w:rsidRPr="00323942">
        <w:rPr>
          <w:rFonts w:asciiTheme="majorBidi" w:hAnsiTheme="majorBidi" w:cstheme="majorBidi"/>
          <w:sz w:val="24"/>
          <w:szCs w:val="24"/>
        </w:rPr>
        <w:t>78,85 dan untuk kelompok kontrol deng</w:t>
      </w:r>
      <w:r>
        <w:rPr>
          <w:rFonts w:asciiTheme="majorBidi" w:hAnsiTheme="majorBidi" w:cstheme="majorBidi"/>
          <w:sz w:val="24"/>
          <w:szCs w:val="24"/>
        </w:rPr>
        <w:t xml:space="preserve">an metode konvensional diperoleh </w:t>
      </w:r>
      <w:r w:rsidRPr="00323942">
        <w:rPr>
          <w:rFonts w:asciiTheme="majorBidi" w:hAnsiTheme="majorBidi" w:cstheme="majorBidi"/>
          <w:sz w:val="24"/>
          <w:szCs w:val="24"/>
        </w:rPr>
        <w:t>rata-rata 74,62 disimpulkan ada perbedaan yang signifikan antara nilai rata-rata</w:t>
      </w:r>
      <w:r>
        <w:rPr>
          <w:rFonts w:asciiTheme="majorBidi" w:hAnsiTheme="majorBidi" w:cstheme="majorBidi"/>
          <w:sz w:val="24"/>
          <w:szCs w:val="24"/>
        </w:rPr>
        <w:t xml:space="preserve"> </w:t>
      </w:r>
      <w:r w:rsidRPr="00323942">
        <w:rPr>
          <w:rFonts w:asciiTheme="majorBidi" w:hAnsiTheme="majorBidi" w:cstheme="majorBidi"/>
          <w:sz w:val="24"/>
          <w:szCs w:val="24"/>
        </w:rPr>
        <w:t>kelas eksperimen dengan nilai rata-rata kelas kontrol sebesar 42,3%.</w:t>
      </w:r>
    </w:p>
    <w:p w:rsidR="000265FC" w:rsidRPr="00323942" w:rsidRDefault="009B761C" w:rsidP="00323942">
      <w:pPr>
        <w:pStyle w:val="ListParagraph"/>
        <w:widowControl w:val="0"/>
        <w:numPr>
          <w:ilvl w:val="0"/>
          <w:numId w:val="66"/>
        </w:numPr>
        <w:autoSpaceDE w:val="0"/>
        <w:autoSpaceDN w:val="0"/>
        <w:spacing w:before="3" w:after="0" w:line="360" w:lineRule="auto"/>
        <w:jc w:val="both"/>
        <w:rPr>
          <w:rFonts w:ascii="Times New Roman" w:eastAsia="Times New Roman" w:hAnsi="Times New Roman" w:cs="Times New Roman"/>
          <w:sz w:val="24"/>
          <w:szCs w:val="24"/>
        </w:rPr>
      </w:pPr>
      <w:r w:rsidRPr="00323942">
        <w:rPr>
          <w:rFonts w:ascii="Times New Roman" w:hAnsi="Times New Roman" w:cs="Times New Roman"/>
          <w:sz w:val="24"/>
        </w:rPr>
        <w:t xml:space="preserve">Penelitian yang dilakukan Blandina Isabella Ririn, Zulkarnael, dan M. Junus (2020). Dimana hasil belajar siswa setelah menggunkaan pembelajaran </w:t>
      </w:r>
      <w:r w:rsidRPr="00323942">
        <w:rPr>
          <w:rFonts w:ascii="Times New Roman" w:hAnsi="Times New Roman" w:cs="Times New Roman"/>
          <w:i/>
          <w:sz w:val="24"/>
        </w:rPr>
        <w:t xml:space="preserve">discovery learning </w:t>
      </w:r>
      <w:r w:rsidRPr="00323942">
        <w:rPr>
          <w:rFonts w:ascii="Times New Roman" w:hAnsi="Times New Roman" w:cs="Times New Roman"/>
          <w:sz w:val="24"/>
        </w:rPr>
        <w:t xml:space="preserve">dengan bantuan media simulai </w:t>
      </w:r>
      <w:r w:rsidRPr="00323942">
        <w:rPr>
          <w:rFonts w:ascii="Times New Roman" w:hAnsi="Times New Roman" w:cs="Times New Roman"/>
          <w:i/>
          <w:sz w:val="24"/>
        </w:rPr>
        <w:t xml:space="preserve">PhET </w:t>
      </w:r>
      <w:r w:rsidRPr="00323942">
        <w:rPr>
          <w:rFonts w:ascii="Times New Roman" w:hAnsi="Times New Roman" w:cs="Times New Roman"/>
          <w:sz w:val="24"/>
        </w:rPr>
        <w:t xml:space="preserve">dan model konversional memperoleh nilai rata-rata untuk kelas eksperimen sebesar 72,25% dan nilai rata-rata pada kelas kontrol sebesar 60,71%. Dan hasil uji </w:t>
      </w:r>
      <w:r w:rsidRPr="00323942">
        <w:rPr>
          <w:rFonts w:ascii="Times New Roman" w:hAnsi="Times New Roman" w:cs="Times New Roman"/>
          <w:i/>
          <w:sz w:val="24"/>
        </w:rPr>
        <w:t xml:space="preserve">independent sample t-test </w:t>
      </w:r>
      <w:r w:rsidRPr="00323942">
        <w:rPr>
          <w:rFonts w:ascii="Times New Roman" w:hAnsi="Times New Roman" w:cs="Times New Roman"/>
          <w:sz w:val="24"/>
        </w:rPr>
        <w:t>yaitu sebesar 0,000, menunjukkan bahwa terdapat pengaruh yang signifikan terhadap hasil belajar siswa.</w:t>
      </w:r>
    </w:p>
    <w:p w:rsidR="000265FC" w:rsidRDefault="009B761C" w:rsidP="00323942">
      <w:pPr>
        <w:widowControl w:val="0"/>
        <w:numPr>
          <w:ilvl w:val="0"/>
          <w:numId w:val="66"/>
        </w:numPr>
        <w:autoSpaceDE w:val="0"/>
        <w:autoSpaceDN w:val="0"/>
        <w:spacing w:before="3" w:after="0" w:line="360" w:lineRule="auto"/>
        <w:contextualSpacing/>
        <w:jc w:val="both"/>
        <w:rPr>
          <w:rFonts w:ascii="Times New Roman" w:eastAsia="Times New Roman" w:hAnsi="Times New Roman" w:cs="Times New Roman"/>
          <w:sz w:val="24"/>
          <w:szCs w:val="24"/>
        </w:rPr>
      </w:pPr>
      <w:r>
        <w:rPr>
          <w:rFonts w:ascii="Times New Roman" w:hAnsi="Times New Roman" w:cs="Times New Roman"/>
          <w:sz w:val="24"/>
        </w:rPr>
        <w:t xml:space="preserve">Penelitian yang dilakukan I Wayan Widia (2020). Dimana hasil belajar siswa dengan penerapan model pembelajaran </w:t>
      </w:r>
      <w:r>
        <w:rPr>
          <w:rFonts w:ascii="Times New Roman" w:hAnsi="Times New Roman" w:cs="Times New Roman"/>
          <w:i/>
          <w:sz w:val="24"/>
        </w:rPr>
        <w:t xml:space="preserve">discovery learning </w:t>
      </w:r>
      <w:r>
        <w:rPr>
          <w:rFonts w:ascii="Times New Roman" w:hAnsi="Times New Roman" w:cs="Times New Roman"/>
          <w:sz w:val="24"/>
        </w:rPr>
        <w:t>berbantuan media PhET dapat meningkatan kompetensi siswa SMA</w:t>
      </w:r>
      <w:r>
        <w:rPr>
          <w:rFonts w:ascii="Times New Roman" w:hAnsi="Times New Roman" w:cs="Times New Roman"/>
          <w:spacing w:val="40"/>
          <w:sz w:val="24"/>
        </w:rPr>
        <w:t xml:space="preserve"> </w:t>
      </w:r>
      <w:r>
        <w:rPr>
          <w:rFonts w:ascii="Times New Roman" w:hAnsi="Times New Roman" w:cs="Times New Roman"/>
          <w:sz w:val="24"/>
        </w:rPr>
        <w:t xml:space="preserve">Negeri 1 Tampaksiring dapat dibuktikan dari peningkatan nilai rata-rata, daya serap, dan keluntasan klasikal hasil belajar siswa pada pembelajaran Fisika setelah dilakukan dua kali siklus Tindakan. Kendala-kendala yang </w:t>
      </w:r>
      <w:r>
        <w:rPr>
          <w:rFonts w:ascii="Times New Roman" w:hAnsi="Times New Roman" w:cs="Times New Roman"/>
          <w:sz w:val="24"/>
        </w:rPr>
        <w:lastRenderedPageBreak/>
        <w:t>dihadapi dalam penelitian sudah dapat diatasi dengan solusi-solusidalam pembelajaran yang dapat meningkatkan peranan siswa dalam</w:t>
      </w:r>
      <w:r>
        <w:rPr>
          <w:rFonts w:ascii="Times New Roman" w:hAnsi="Times New Roman" w:cs="Times New Roman"/>
          <w:spacing w:val="40"/>
          <w:sz w:val="24"/>
        </w:rPr>
        <w:t xml:space="preserve"> </w:t>
      </w:r>
      <w:r>
        <w:rPr>
          <w:rFonts w:ascii="Times New Roman" w:hAnsi="Times New Roman" w:cs="Times New Roman"/>
          <w:sz w:val="24"/>
        </w:rPr>
        <w:t xml:space="preserve">pembelajaran sesuai dengan langkah-langkah </w:t>
      </w:r>
      <w:r>
        <w:rPr>
          <w:rFonts w:ascii="Times New Roman" w:hAnsi="Times New Roman" w:cs="Times New Roman"/>
          <w:i/>
          <w:sz w:val="24"/>
        </w:rPr>
        <w:t>Discovery learning.</w:t>
      </w:r>
    </w:p>
    <w:p w:rsidR="000265FC" w:rsidRDefault="009B761C" w:rsidP="00323942">
      <w:pPr>
        <w:widowControl w:val="0"/>
        <w:numPr>
          <w:ilvl w:val="0"/>
          <w:numId w:val="66"/>
        </w:numPr>
        <w:autoSpaceDE w:val="0"/>
        <w:autoSpaceDN w:val="0"/>
        <w:spacing w:before="3" w:after="0" w:line="360" w:lineRule="auto"/>
        <w:contextualSpacing/>
        <w:jc w:val="both"/>
        <w:rPr>
          <w:rFonts w:ascii="Times New Roman" w:eastAsia="Times New Roman" w:hAnsi="Times New Roman" w:cs="Times New Roman"/>
          <w:sz w:val="24"/>
          <w:szCs w:val="24"/>
        </w:rPr>
      </w:pPr>
      <w:r>
        <w:rPr>
          <w:rFonts w:ascii="Times New Roman" w:hAnsi="Times New Roman" w:cs="Times New Roman"/>
          <w:sz w:val="24"/>
        </w:rPr>
        <w:t>Penelitian yang dilakukan Aprina Defianti, Dedy Hamdani, dan Ahmad Syarkowi (2021). Dimana terdapat peningatan pengetahuan konten mahasiswa setelah mengikuti pembelajaran dengan metode praktikum virtual berbasis simulasi PhET berbantuan guided-inquiry module. Peningkatan dilihat dari skor rata-rata pengetahuan konten mahasiswa</w:t>
      </w:r>
      <w:r>
        <w:rPr>
          <w:rFonts w:ascii="Times New Roman" w:hAnsi="Times New Roman" w:cs="Times New Roman"/>
          <w:spacing w:val="40"/>
          <w:sz w:val="24"/>
        </w:rPr>
        <w:t xml:space="preserve"> </w:t>
      </w:r>
      <w:r>
        <w:rPr>
          <w:rFonts w:ascii="Times New Roman" w:hAnsi="Times New Roman" w:cs="Times New Roman"/>
          <w:sz w:val="24"/>
        </w:rPr>
        <w:t>yang semula sebesar 50,56% pada siklus I meningkat menjadi 60,76%</w:t>
      </w:r>
      <w:r>
        <w:rPr>
          <w:rFonts w:ascii="Times New Roman" w:hAnsi="Times New Roman" w:cs="Times New Roman"/>
          <w:spacing w:val="40"/>
          <w:sz w:val="24"/>
        </w:rPr>
        <w:t xml:space="preserve"> </w:t>
      </w:r>
      <w:r>
        <w:rPr>
          <w:rFonts w:ascii="Times New Roman" w:hAnsi="Times New Roman" w:cs="Times New Roman"/>
          <w:sz w:val="24"/>
        </w:rPr>
        <w:t>pada siklus II dan 70,08 pada siklus III. Ketuntasan belajar pada siklus I sebesar 20% pada siklus II 24%, dan pada siklus III 56%.</w:t>
      </w:r>
    </w:p>
    <w:p w:rsidR="000265FC" w:rsidRDefault="009B761C" w:rsidP="00323942">
      <w:pPr>
        <w:widowControl w:val="0"/>
        <w:numPr>
          <w:ilvl w:val="0"/>
          <w:numId w:val="66"/>
        </w:numPr>
        <w:autoSpaceDE w:val="0"/>
        <w:autoSpaceDN w:val="0"/>
        <w:spacing w:before="3" w:after="0" w:line="360" w:lineRule="auto"/>
        <w:contextualSpacing/>
        <w:jc w:val="both"/>
        <w:rPr>
          <w:rFonts w:ascii="Times New Roman" w:eastAsia="Times New Roman" w:hAnsi="Times New Roman" w:cs="Times New Roman"/>
          <w:sz w:val="24"/>
          <w:szCs w:val="24"/>
        </w:rPr>
      </w:pPr>
      <w:r>
        <w:rPr>
          <w:rFonts w:ascii="Times New Roman" w:hAnsi="Times New Roman" w:cs="Times New Roman"/>
          <w:sz w:val="24"/>
        </w:rPr>
        <w:t>Penelitian yang dilakukan Arif Khasanul Muna, Edy Tandililing, dan Erwina Oktavianty (2023). Dimana terdapatperbedaan signifikan hasil belajar dari data yang diperoleh pada pre-test tidak ada yang melebihi KKM,</w:t>
      </w:r>
      <w:r>
        <w:rPr>
          <w:rFonts w:ascii="Times New Roman" w:hAnsi="Times New Roman" w:cs="Times New Roman"/>
          <w:spacing w:val="-1"/>
          <w:sz w:val="24"/>
        </w:rPr>
        <w:t xml:space="preserve"> </w:t>
      </w:r>
      <w:r>
        <w:rPr>
          <w:rFonts w:ascii="Times New Roman" w:hAnsi="Times New Roman" w:cs="Times New Roman"/>
          <w:sz w:val="24"/>
        </w:rPr>
        <w:t>sedangkan hasil tes</w:t>
      </w:r>
      <w:r>
        <w:rPr>
          <w:rFonts w:ascii="Times New Roman" w:hAnsi="Times New Roman" w:cs="Times New Roman"/>
          <w:spacing w:val="-2"/>
          <w:sz w:val="24"/>
        </w:rPr>
        <w:t xml:space="preserve"> </w:t>
      </w:r>
      <w:r>
        <w:rPr>
          <w:rFonts w:ascii="Times New Roman" w:hAnsi="Times New Roman" w:cs="Times New Roman"/>
          <w:sz w:val="24"/>
        </w:rPr>
        <w:t>keduanya melebihi KKM,</w:t>
      </w:r>
      <w:r>
        <w:rPr>
          <w:rFonts w:ascii="Times New Roman" w:hAnsi="Times New Roman" w:cs="Times New Roman"/>
          <w:spacing w:val="-1"/>
          <w:sz w:val="24"/>
        </w:rPr>
        <w:t xml:space="preserve"> </w:t>
      </w:r>
      <w:r>
        <w:rPr>
          <w:rFonts w:ascii="Times New Roman" w:hAnsi="Times New Roman" w:cs="Times New Roman"/>
          <w:sz w:val="24"/>
        </w:rPr>
        <w:t>untuk</w:t>
      </w:r>
      <w:r>
        <w:rPr>
          <w:rFonts w:ascii="Times New Roman" w:hAnsi="Times New Roman" w:cs="Times New Roman"/>
          <w:spacing w:val="-1"/>
          <w:sz w:val="24"/>
        </w:rPr>
        <w:t xml:space="preserve"> </w:t>
      </w:r>
      <w:r>
        <w:rPr>
          <w:rFonts w:ascii="Times New Roman" w:hAnsi="Times New Roman" w:cs="Times New Roman"/>
          <w:sz w:val="24"/>
        </w:rPr>
        <w:t>data nilai post- test Eksperimen sebesar 84,33% sedangkan nilai post-test kelas kontrol sebesar 79,10%. Sehingga merujuk dari kriteria respon peserta didik nilai</w:t>
      </w:r>
      <w:r>
        <w:rPr>
          <w:sz w:val="24"/>
        </w:rPr>
        <w:t xml:space="preserve"> </w:t>
      </w:r>
      <w:r>
        <w:rPr>
          <w:rFonts w:ascii="Times New Roman" w:hAnsi="Times New Roman" w:cs="Times New Roman"/>
          <w:sz w:val="24"/>
        </w:rPr>
        <w:t>rerata dikategorikan sangat positif dan efektivitas dari penerapan media PhET</w:t>
      </w:r>
      <w:r>
        <w:rPr>
          <w:rFonts w:ascii="Times New Roman" w:hAnsi="Times New Roman" w:cs="Times New Roman"/>
          <w:spacing w:val="-1"/>
          <w:sz w:val="24"/>
        </w:rPr>
        <w:t xml:space="preserve"> </w:t>
      </w:r>
      <w:r>
        <w:rPr>
          <w:rFonts w:ascii="Times New Roman" w:hAnsi="Times New Roman" w:cs="Times New Roman"/>
          <w:i/>
          <w:sz w:val="24"/>
        </w:rPr>
        <w:t>simulation</w:t>
      </w:r>
      <w:r>
        <w:rPr>
          <w:rFonts w:ascii="Times New Roman" w:hAnsi="Times New Roman" w:cs="Times New Roman"/>
          <w:i/>
          <w:spacing w:val="-1"/>
          <w:sz w:val="24"/>
        </w:rPr>
        <w:t xml:space="preserve"> </w:t>
      </w:r>
      <w:r>
        <w:rPr>
          <w:rFonts w:ascii="Times New Roman" w:hAnsi="Times New Roman" w:cs="Times New Roman"/>
          <w:sz w:val="24"/>
        </w:rPr>
        <w:t>ini dapat diambil benang</w:t>
      </w:r>
      <w:r>
        <w:rPr>
          <w:rFonts w:ascii="Times New Roman" w:hAnsi="Times New Roman" w:cs="Times New Roman"/>
          <w:spacing w:val="-3"/>
          <w:sz w:val="24"/>
        </w:rPr>
        <w:t xml:space="preserve"> </w:t>
      </w:r>
      <w:r>
        <w:rPr>
          <w:rFonts w:ascii="Times New Roman" w:hAnsi="Times New Roman" w:cs="Times New Roman"/>
          <w:sz w:val="24"/>
        </w:rPr>
        <w:t>merah bahwa dari</w:t>
      </w:r>
      <w:r>
        <w:rPr>
          <w:rFonts w:ascii="Times New Roman" w:hAnsi="Times New Roman" w:cs="Times New Roman"/>
          <w:spacing w:val="-1"/>
          <w:sz w:val="24"/>
        </w:rPr>
        <w:t xml:space="preserve"> </w:t>
      </w:r>
      <w:r>
        <w:rPr>
          <w:rFonts w:ascii="Times New Roman" w:hAnsi="Times New Roman" w:cs="Times New Roman"/>
          <w:sz w:val="24"/>
        </w:rPr>
        <w:t xml:space="preserve">nilai rata-rata tersebut dinyatakan media pembelajaran menggunakan PhET </w:t>
      </w:r>
      <w:r>
        <w:rPr>
          <w:rFonts w:ascii="Times New Roman" w:hAnsi="Times New Roman" w:cs="Times New Roman"/>
          <w:i/>
          <w:iCs/>
          <w:sz w:val="24"/>
        </w:rPr>
        <w:t>simulation</w:t>
      </w:r>
      <w:r>
        <w:rPr>
          <w:rFonts w:ascii="Times New Roman" w:hAnsi="Times New Roman" w:cs="Times New Roman"/>
          <w:sz w:val="24"/>
        </w:rPr>
        <w:t xml:space="preserve"> dapat meningkatkan hasil belajar dalam pelajaran IPA.</w:t>
      </w:r>
    </w:p>
    <w:p w:rsidR="000265FC" w:rsidRDefault="000265FC">
      <w:pPr>
        <w:widowControl w:val="0"/>
        <w:autoSpaceDE w:val="0"/>
        <w:autoSpaceDN w:val="0"/>
        <w:spacing w:before="3" w:after="0" w:line="360" w:lineRule="auto"/>
        <w:ind w:left="360"/>
        <w:jc w:val="both"/>
        <w:rPr>
          <w:rFonts w:ascii="Times New Roman" w:eastAsia="Times New Roman" w:hAnsi="Times New Roman" w:cs="Times New Roman"/>
          <w:sz w:val="24"/>
          <w:szCs w:val="24"/>
        </w:rPr>
      </w:pPr>
    </w:p>
    <w:p w:rsidR="000265FC" w:rsidRDefault="009B761C" w:rsidP="009B761C">
      <w:pPr>
        <w:pStyle w:val="21"/>
        <w:rPr>
          <w:rFonts w:eastAsia="Times New Roman"/>
        </w:rPr>
      </w:pPr>
      <w:bookmarkStart w:id="33" w:name="_Toc173674447"/>
      <w:r>
        <w:rPr>
          <w:rFonts w:eastAsia="Times New Roman"/>
        </w:rPr>
        <w:t>Kebaruan Penelitian</w:t>
      </w:r>
      <w:bookmarkEnd w:id="33"/>
    </w:p>
    <w:p w:rsidR="000265FC" w:rsidRDefault="009B761C">
      <w:pPr>
        <w:widowControl w:val="0"/>
        <w:autoSpaceDE w:val="0"/>
        <w:autoSpaceDN w:val="0"/>
        <w:spacing w:before="3" w:after="0" w:line="36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Adapun persamaan dan perbedaan antara penelitian sebelumnya dengan penelitian yang dilakukan oleh peneliti adalah sebagai berikut:</w:t>
      </w:r>
    </w:p>
    <w:p w:rsidR="000265FC" w:rsidRDefault="009B761C" w:rsidP="00323942">
      <w:pPr>
        <w:widowControl w:val="0"/>
        <w:numPr>
          <w:ilvl w:val="3"/>
          <w:numId w:val="66"/>
        </w:numPr>
        <w:autoSpaceDE w:val="0"/>
        <w:autoSpaceDN w:val="0"/>
        <w:spacing w:before="3" w:after="0" w:line="360" w:lineRule="auto"/>
        <w:ind w:left="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Persamaan penelitian terdahulu dengan penelitian yang diteliti lakukan.</w:t>
      </w:r>
    </w:p>
    <w:p w:rsidR="000265FC" w:rsidRDefault="009B761C" w:rsidP="00323942">
      <w:pPr>
        <w:widowControl w:val="0"/>
        <w:numPr>
          <w:ilvl w:val="4"/>
          <w:numId w:val="66"/>
        </w:numPr>
        <w:autoSpaceDE w:val="0"/>
        <w:autoSpaceDN w:val="0"/>
        <w:spacing w:before="3" w:after="0" w:line="360" w:lineRule="auto"/>
        <w:ind w:left="1134"/>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Metode yang digunakan yaitu model pembelajaran Discovery Learning. Media pembelajaran menggunakan PhET simulation. Tujuannya yaitu untuk mengetahui peningkatan hasil belajar.</w:t>
      </w:r>
    </w:p>
    <w:p w:rsidR="000265FC" w:rsidRDefault="009B761C" w:rsidP="00323942">
      <w:pPr>
        <w:widowControl w:val="0"/>
        <w:numPr>
          <w:ilvl w:val="4"/>
          <w:numId w:val="66"/>
        </w:numPr>
        <w:autoSpaceDE w:val="0"/>
        <w:autoSpaceDN w:val="0"/>
        <w:spacing w:before="3" w:after="0" w:line="360" w:lineRule="auto"/>
        <w:ind w:left="1134"/>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Instrumen yang dipakai adalah pretest posttest kelas Eksperimen dan kelas Kontrol. Analisis yang digunakan uji normalitas, uji homogenitas, uji </w:t>
      </w:r>
      <w:r>
        <w:rPr>
          <w:rFonts w:ascii="Times New Roman" w:hAnsi="Times New Roman" w:cs="Times New Roman"/>
          <w:i/>
          <w:sz w:val="24"/>
        </w:rPr>
        <w:t xml:space="preserve">independent sample t-test </w:t>
      </w:r>
      <w:r>
        <w:rPr>
          <w:rFonts w:ascii="Times New Roman" w:hAnsi="Times New Roman" w:cs="Times New Roman"/>
          <w:iCs/>
          <w:sz w:val="24"/>
        </w:rPr>
        <w:t>dan</w:t>
      </w:r>
      <w:r>
        <w:rPr>
          <w:rFonts w:ascii="Times New Roman" w:eastAsia="Times New Roman" w:hAnsi="Times New Roman" w:cs="Times New Roman"/>
          <w:sz w:val="24"/>
          <w:szCs w:val="24"/>
        </w:rPr>
        <w:t xml:space="preserve"> uji N-Gain.</w:t>
      </w:r>
    </w:p>
    <w:p w:rsidR="000265FC" w:rsidRDefault="009B761C" w:rsidP="00323942">
      <w:pPr>
        <w:widowControl w:val="0"/>
        <w:numPr>
          <w:ilvl w:val="3"/>
          <w:numId w:val="66"/>
        </w:numPr>
        <w:autoSpaceDE w:val="0"/>
        <w:autoSpaceDN w:val="0"/>
        <w:spacing w:before="3" w:after="0" w:line="360" w:lineRule="auto"/>
        <w:ind w:left="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Perbedaan penelitian terdahulu dengan penelitian yang dilakukan.</w:t>
      </w:r>
    </w:p>
    <w:p w:rsidR="000265FC" w:rsidRDefault="009B761C" w:rsidP="00323942">
      <w:pPr>
        <w:widowControl w:val="0"/>
        <w:numPr>
          <w:ilvl w:val="4"/>
          <w:numId w:val="66"/>
        </w:numPr>
        <w:autoSpaceDE w:val="0"/>
        <w:autoSpaceDN w:val="0"/>
        <w:spacing w:before="3" w:after="0" w:line="360" w:lineRule="auto"/>
        <w:ind w:left="1134"/>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Pokok pembahasan tumbukan sub bab dari materi momentum dan impuls.</w:t>
      </w:r>
    </w:p>
    <w:p w:rsidR="000265FC" w:rsidRDefault="009B761C" w:rsidP="00323942">
      <w:pPr>
        <w:widowControl w:val="0"/>
        <w:numPr>
          <w:ilvl w:val="4"/>
          <w:numId w:val="66"/>
        </w:numPr>
        <w:autoSpaceDE w:val="0"/>
        <w:autoSpaceDN w:val="0"/>
        <w:spacing w:before="3" w:after="0" w:line="360" w:lineRule="auto"/>
        <w:ind w:left="1134"/>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Sampel kelas X MIPA 4 sebanya 32 orang siswa dan X MIPA 7 sebanyak 34 orang siswa.</w:t>
      </w:r>
    </w:p>
    <w:p w:rsidR="000265FC" w:rsidRDefault="000265FC">
      <w:pPr>
        <w:spacing w:after="0" w:line="360" w:lineRule="auto"/>
        <w:jc w:val="both"/>
        <w:rPr>
          <w:rFonts w:ascii="Times New Roman" w:hAnsi="Times New Roman" w:cs="Times New Roman"/>
          <w:sz w:val="24"/>
          <w:szCs w:val="24"/>
        </w:rPr>
      </w:pPr>
    </w:p>
    <w:p w:rsidR="000265FC" w:rsidRDefault="000265FC">
      <w:pPr>
        <w:spacing w:after="0" w:line="360" w:lineRule="auto"/>
        <w:jc w:val="center"/>
        <w:rPr>
          <w:rFonts w:ascii="Times New Roman" w:hAnsi="Times New Roman" w:cs="Times New Roman"/>
          <w:b/>
          <w:bCs/>
          <w:sz w:val="24"/>
          <w:szCs w:val="24"/>
        </w:rPr>
        <w:sectPr w:rsidR="000265FC">
          <w:headerReference w:type="first" r:id="rId20"/>
          <w:footerReference w:type="first" r:id="rId21"/>
          <w:pgSz w:w="11906" w:h="16838"/>
          <w:pgMar w:top="1701" w:right="1701" w:bottom="1701" w:left="2268" w:header="709" w:footer="709" w:gutter="0"/>
          <w:cols w:space="708"/>
          <w:titlePg/>
          <w:docGrid w:linePitch="360"/>
        </w:sectPr>
      </w:pPr>
    </w:p>
    <w:p w:rsidR="00810A87" w:rsidRDefault="009B761C" w:rsidP="009B761C">
      <w:pPr>
        <w:pStyle w:val="Heading1"/>
        <w:rPr>
          <w:lang w:val="en-US"/>
        </w:rPr>
      </w:pPr>
      <w:bookmarkStart w:id="34" w:name="_Toc172612994"/>
      <w:bookmarkStart w:id="35" w:name="_Toc172654463"/>
      <w:bookmarkStart w:id="36" w:name="_Toc173674448"/>
      <w:r>
        <w:lastRenderedPageBreak/>
        <w:t>BAB III</w:t>
      </w:r>
      <w:bookmarkEnd w:id="34"/>
      <w:bookmarkEnd w:id="35"/>
      <w:bookmarkEnd w:id="36"/>
      <w:r>
        <w:rPr>
          <w:lang w:val="en-US"/>
        </w:rPr>
        <w:t xml:space="preserve"> </w:t>
      </w:r>
    </w:p>
    <w:p w:rsidR="000265FC" w:rsidRDefault="009B761C" w:rsidP="009B761C">
      <w:pPr>
        <w:pStyle w:val="Heading1"/>
      </w:pPr>
      <w:bookmarkStart w:id="37" w:name="_Toc173674449"/>
      <w:r>
        <w:t>METODOLOGI PENELITIAN</w:t>
      </w:r>
      <w:bookmarkEnd w:id="37"/>
    </w:p>
    <w:p w:rsidR="009B761C" w:rsidRDefault="009B761C" w:rsidP="009B761C">
      <w:pPr>
        <w:spacing w:after="0" w:line="360" w:lineRule="auto"/>
        <w:jc w:val="center"/>
        <w:rPr>
          <w:rFonts w:ascii="Times New Roman" w:hAnsi="Times New Roman" w:cs="Times New Roman"/>
          <w:b/>
          <w:bCs/>
          <w:sz w:val="24"/>
          <w:szCs w:val="24"/>
        </w:rPr>
      </w:pPr>
    </w:p>
    <w:p w:rsidR="000265FC" w:rsidRPr="009B761C" w:rsidRDefault="009B761C" w:rsidP="009B761C">
      <w:pPr>
        <w:pStyle w:val="31"/>
      </w:pPr>
      <w:bookmarkStart w:id="38" w:name="_Toc173674450"/>
      <w:r w:rsidRPr="009B761C">
        <w:t>Metode dan Desain penelitian</w:t>
      </w:r>
      <w:bookmarkEnd w:id="38"/>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Metode yang digunakan dalam penelitian ini adalah eksperimen, dengan menggunakan pendekatan kuantitatif berbentuk eksperimen semu. Menurut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{"citationItems":[{"id":"ITEM-1","itemData":{"author":[{"dropping-particle":"","family":"Creswell","given":"J.W.","non-dropping-particle":"","parse-names":false,"suffix":""}],"id":"ITEM-1","issued":{"date-parts":[["2015"]]},"title":"Research Design Pendekatan Kualitatif, Kuantitatif dan Mixed. Yogyakarta: Pustaka Pelajar.","type":"book"},"uris":["http://www.mendeley.com/documents/?uuid=ce9bcb75-e73e-393f-888f-bb1b7f25efa3"]}],"mendeley":{"formattedCitation":"(Creswell, 2015a)","manualFormatting":"(Creswell, 2015a)","plainTextFormattedCitation":"(Creswell, 2015a)","previouslyFormattedCitation":"(Creswell, 2015a)"},"properties":{"noteIndex":0},"schema":"https://github.com/citation-style-language/schema/raw/master/csl-citation.json"}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Creswell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penelitian kuantitatif  adalah metode pengujian tujuan teoritis dengan menguji  hubungan antara beberapa variabel. Besaran tersebut diukur dengan beberapa instrumen sehingga data yang  terkumpul dapat dianalisis dengan menggunakan metode statistik. Hal ini dikarenakan penelitian melibatkan siswa yang terdaftar pada setiap kelas yang ditawarkan oleh guru yang bersangkutan, sehingga  kelompok baru tidak dapat dibuat secara acak. Tujuan  metode ini adalah untuk mengetahui perbedaan hasil belajar siswa setelah mendapat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yang didukung simulasi PhET.</w:t>
      </w:r>
    </w:p>
    <w:p w:rsidR="000265FC" w:rsidRDefault="009B761C">
      <w:pPr>
        <w:spacing w:after="0" w:line="360" w:lineRule="auto"/>
        <w:ind w:firstLine="426"/>
        <w:jc w:val="both"/>
        <w:rPr>
          <w:rFonts w:ascii="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ADDIN CSL_CITATION {"citationItems":[{"id":"ITEM-1","itemData":{"author":[{"dropping-particle":"","family":"Creswell","given":"J.W.","non-dropping-particle":"","parse-names":false,"suffix":""}],"id":"ITEM-1","issued":{"date-parts":[["2015"]]},"number-of-pages":"289-289","title":"Research Design Pendekatan Kualitatif, Kuantitatif dan Mixed. Yogyakarta: Pustaka Pelajar.","type":"book"},"uris":["http://www.mendeley.com/documents/?uuid=dbc54285-4613-38c0-aa85-8a7ea8af51d2"]}],"mendeley":{"formattedCitation":"(Creswell, 2015b)","plainTextFormattedCitation":"(Creswell, 2015b)","previouslyFormattedCitation":"(Creswell, 2015b)"},"properties":{"noteIndex":0},"schema":"https://github.com/citation-style-language/schema/raw/master/csl-citation.json"}</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Creswell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hAnsi="Times New Roman" w:cs="Times New Roman"/>
          <w:sz w:val="24"/>
          <w:szCs w:val="24"/>
        </w:rPr>
        <w:t>menyatakan bahwa penelitian eksperimental dirancang untuk menguji pengaruh suatu perlakuan terhadap suatu hasil penelitian. Meskipun format eksperimen semu menyertakan kelompok kontrol, namun hal ini tidak sepenuhnya  mengontrol variabel yang mempengaruhi pelaksanaan penelitian. Penelitian ini menggunakan metode eksperimen semu karena  terdapat variabel luar yang berada di luar kendali peneliti.</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Desain penelitian yang digunakan adalah </w:t>
      </w:r>
      <w:r>
        <w:rPr>
          <w:rFonts w:ascii="Times New Roman" w:hAnsi="Times New Roman" w:cs="Times New Roman"/>
          <w:i/>
          <w:iCs/>
          <w:sz w:val="24"/>
          <w:szCs w:val="24"/>
        </w:rPr>
        <w:t>Nonequivalent pre-test post-test control group design</w:t>
      </w:r>
      <w:r>
        <w:rPr>
          <w:rFonts w:ascii="Times New Roman" w:hAnsi="Times New Roman" w:cs="Times New Roman"/>
          <w:sz w:val="24"/>
          <w:szCs w:val="24"/>
        </w:rPr>
        <w:t>. Penelitian ini menggunakan</w:t>
      </w:r>
      <w:r>
        <w:rPr>
          <w:rFonts w:ascii="Times New Roman" w:hAnsi="Times New Roman" w:cs="Times New Roman"/>
          <w:i/>
          <w:iCs/>
          <w:sz w:val="24"/>
          <w:szCs w:val="24"/>
        </w:rPr>
        <w:t xml:space="preserve"> pretest</w:t>
      </w:r>
      <w:r>
        <w:rPr>
          <w:rFonts w:ascii="Times New Roman" w:hAnsi="Times New Roman" w:cs="Times New Roman"/>
          <w:sz w:val="24"/>
          <w:szCs w:val="24"/>
        </w:rPr>
        <w:t xml:space="preserve"> dan </w:t>
      </w:r>
      <w:r>
        <w:rPr>
          <w:rFonts w:ascii="Times New Roman" w:hAnsi="Times New Roman" w:cs="Times New Roman"/>
          <w:i/>
          <w:iCs/>
          <w:sz w:val="24"/>
          <w:szCs w:val="24"/>
        </w:rPr>
        <w:t>posttest</w:t>
      </w:r>
      <w:r>
        <w:rPr>
          <w:rFonts w:ascii="Times New Roman" w:hAnsi="Times New Roman" w:cs="Times New Roman"/>
          <w:sz w:val="24"/>
          <w:szCs w:val="24"/>
        </w:rPr>
        <w:t xml:space="preserve"> untuk dua kelas. </w:t>
      </w:r>
      <w:r>
        <w:rPr>
          <w:rFonts w:ascii="Times New Roman" w:hAnsi="Times New Roman" w:cs="Times New Roman"/>
          <w:i/>
          <w:iCs/>
          <w:sz w:val="24"/>
          <w:szCs w:val="24"/>
        </w:rPr>
        <w:t>Pre-test</w:t>
      </w:r>
      <w:r>
        <w:rPr>
          <w:rFonts w:ascii="Times New Roman" w:hAnsi="Times New Roman" w:cs="Times New Roman"/>
          <w:sz w:val="24"/>
          <w:szCs w:val="24"/>
        </w:rPr>
        <w:t xml:space="preserve"> dilakukan sebelum diberikan treatment, dan </w:t>
      </w:r>
      <w:r>
        <w:rPr>
          <w:rFonts w:ascii="Times New Roman" w:hAnsi="Times New Roman" w:cs="Times New Roman"/>
          <w:i/>
          <w:iCs/>
          <w:sz w:val="24"/>
          <w:szCs w:val="24"/>
        </w:rPr>
        <w:t>post-test</w:t>
      </w:r>
      <w:r>
        <w:rPr>
          <w:rFonts w:ascii="Times New Roman" w:hAnsi="Times New Roman" w:cs="Times New Roman"/>
          <w:sz w:val="24"/>
          <w:szCs w:val="24"/>
        </w:rPr>
        <w:t xml:space="preserve"> dilakukan setelah diberikan treatment. Tujuan dari </w:t>
      </w:r>
      <w:r>
        <w:rPr>
          <w:rFonts w:ascii="Times New Roman" w:hAnsi="Times New Roman" w:cs="Times New Roman"/>
          <w:i/>
          <w:iCs/>
          <w:sz w:val="24"/>
          <w:szCs w:val="24"/>
        </w:rPr>
        <w:t>pre-test</w:t>
      </w:r>
      <w:r>
        <w:rPr>
          <w:rFonts w:ascii="Times New Roman" w:hAnsi="Times New Roman" w:cs="Times New Roman"/>
          <w:sz w:val="24"/>
          <w:szCs w:val="24"/>
        </w:rPr>
        <w:t xml:space="preserve"> ini adalah untuk mengetahui kondisi awal siswa sebelum diberikan perlakuan, dan </w:t>
      </w:r>
      <w:r>
        <w:rPr>
          <w:rFonts w:ascii="Times New Roman" w:hAnsi="Times New Roman" w:cs="Times New Roman"/>
          <w:i/>
          <w:iCs/>
          <w:sz w:val="24"/>
          <w:szCs w:val="24"/>
        </w:rPr>
        <w:t>post-test</w:t>
      </w:r>
      <w:r>
        <w:rPr>
          <w:rFonts w:ascii="Times New Roman" w:hAnsi="Times New Roman" w:cs="Times New Roman"/>
          <w:sz w:val="24"/>
          <w:szCs w:val="24"/>
        </w:rPr>
        <w:t xml:space="preserve"> dilakukan  untuk mengetahui kondisi siswa setelah diberikan perlakuan.</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Kegiatan pertama adalah melakukan pre-test untuk setiap kelas. Akan dilakukan </w:t>
      </w:r>
      <w:r>
        <w:rPr>
          <w:rFonts w:ascii="Times New Roman" w:hAnsi="Times New Roman" w:cs="Times New Roman"/>
          <w:i/>
          <w:iCs/>
          <w:sz w:val="24"/>
          <w:szCs w:val="24"/>
        </w:rPr>
        <w:t>pre-test</w:t>
      </w:r>
      <w:r>
        <w:rPr>
          <w:rFonts w:ascii="Times New Roman" w:hAnsi="Times New Roman" w:cs="Times New Roman"/>
          <w:sz w:val="24"/>
          <w:szCs w:val="24"/>
        </w:rPr>
        <w:t xml:space="preserve"> (tes awal)  untuk mengetahui kemampuan awal siswa sebelum diberikan perlakuan. Setelah dilakukan perbedaan perlakuan pembelajaran eksperimen kelas 1 fisika dengan menggunakan model </w:t>
      </w:r>
      <w:r>
        <w:rPr>
          <w:rFonts w:ascii="Times New Roman" w:hAnsi="Times New Roman" w:cs="Times New Roman"/>
          <w:i/>
          <w:iCs/>
          <w:sz w:val="24"/>
          <w:szCs w:val="24"/>
        </w:rPr>
        <w:t>Discovery Learning</w:t>
      </w:r>
      <w:r>
        <w:rPr>
          <w:rFonts w:ascii="Times New Roman" w:hAnsi="Times New Roman" w:cs="Times New Roman"/>
          <w:sz w:val="24"/>
          <w:szCs w:val="24"/>
        </w:rPr>
        <w:t xml:space="preserve"> dan pembelajaran eksperimen kelas 2 dengan menggunakan model pembelajaran </w:t>
      </w:r>
      <w:r>
        <w:rPr>
          <w:rFonts w:ascii="Times New Roman" w:hAnsi="Times New Roman" w:cs="Times New Roman"/>
          <w:sz w:val="24"/>
          <w:szCs w:val="24"/>
        </w:rPr>
        <w:lastRenderedPageBreak/>
        <w:t xml:space="preserve">terkontrol, maka langkah selanjutnya adalah melakukan </w:t>
      </w:r>
      <w:r>
        <w:rPr>
          <w:rFonts w:ascii="Times New Roman" w:hAnsi="Times New Roman" w:cs="Times New Roman"/>
          <w:i/>
          <w:iCs/>
          <w:sz w:val="24"/>
          <w:szCs w:val="24"/>
        </w:rPr>
        <w:t>post-test</w:t>
      </w:r>
      <w:r>
        <w:rPr>
          <w:rFonts w:ascii="Times New Roman" w:hAnsi="Times New Roman" w:cs="Times New Roman"/>
          <w:sz w:val="24"/>
          <w:szCs w:val="24"/>
        </w:rPr>
        <w:t xml:space="preserve"> (tes akhir). </w:t>
      </w:r>
      <w:r>
        <w:rPr>
          <w:rFonts w:ascii="Times New Roman" w:hAnsi="Times New Roman" w:cs="Times New Roman"/>
          <w:i/>
          <w:iCs/>
          <w:sz w:val="24"/>
          <w:szCs w:val="24"/>
        </w:rPr>
        <w:t>Post-test</w:t>
      </w:r>
      <w:r>
        <w:rPr>
          <w:rFonts w:ascii="Times New Roman" w:hAnsi="Times New Roman" w:cs="Times New Roman"/>
          <w:sz w:val="24"/>
          <w:szCs w:val="24"/>
        </w:rPr>
        <w:t xml:space="preserve"> (tes akhir) menentukan apakah  hasil belajar meningkat setelah diberikan perlakuan. Desain penelitiannya berupa </w:t>
      </w:r>
      <w:r>
        <w:rPr>
          <w:rFonts w:ascii="Times New Roman" w:hAnsi="Times New Roman" w:cs="Times New Roman"/>
          <w:i/>
          <w:iCs/>
          <w:sz w:val="24"/>
          <w:szCs w:val="24"/>
        </w:rPr>
        <w:t>Nonequivalent pretest- posttest control group design</w:t>
      </w:r>
      <w:r>
        <w:rPr>
          <w:rFonts w:ascii="Times New Roman" w:hAnsi="Times New Roman" w:cs="Times New Roman"/>
          <w:sz w:val="23"/>
          <w:szCs w:val="23"/>
        </w:rPr>
        <w:t xml:space="preserve"> </w:t>
      </w:r>
      <w:r>
        <w:rPr>
          <w:rFonts w:ascii="Times New Roman" w:hAnsi="Times New Roman" w:cs="Times New Roman"/>
          <w:sz w:val="23"/>
          <w:szCs w:val="23"/>
        </w:rPr>
        <w:fldChar w:fldCharType="begin"/>
      </w:r>
      <w:r>
        <w:rPr>
          <w:rFonts w:ascii="Times New Roman" w:hAnsi="Times New Roman" w:cs="Times New Roman"/>
          <w:sz w:val="23"/>
          <w:szCs w:val="23"/>
        </w:rPr>
        <w:instrText>ADDIN CSL_CITATION {"citationItems":[{"id":"ITEM-1","itemData":{"author":[{"dropping-particle":"","family":"Sugiyono","given":"","non-dropping-particle":"","parse-names":false,"suffix":""}],"id":"ITEM-1","issued":{"date-parts":[["2015"]]},"number-of-pages":"61","title":"Metode Penelitian Pendidikan Pendekatan Kuantitatif, Kualitatif dan R&amp;D. Bandung: Alfabeta","type":"book"},"uris":["http://www.mendeley.com/documents/?uuid=be160cf5-5827-347d-bc1e-8234d5d96dca"]}],"mendeley":{"formattedCitation":"(Sugiyono, 2015c)","manualFormatting":"(Sugiyono, 2015)","plainTextFormattedCitation":"(Sugiyono, 2015c)","previouslyFormattedCitation":"(Sugiyono, 2015c)"},"properties":{"noteIndex":0},"schema":"https://github.com/citation-style-language/schema/raw/master/csl-citation.json"}</w:instrText>
      </w:r>
      <w:r>
        <w:rPr>
          <w:rFonts w:ascii="Times New Roman" w:hAnsi="Times New Roman" w:cs="Times New Roman"/>
          <w:sz w:val="23"/>
          <w:szCs w:val="23"/>
        </w:rPr>
        <w:fldChar w:fldCharType="separate"/>
      </w:r>
      <w:r>
        <w:rPr>
          <w:rFonts w:ascii="Times New Roman" w:hAnsi="Times New Roman" w:cs="Times New Roman"/>
          <w:sz w:val="23"/>
          <w:szCs w:val="23"/>
        </w:rPr>
        <w:t>(Sugiyono, 2015)</w:t>
      </w:r>
      <w:r>
        <w:rPr>
          <w:rFonts w:ascii="Times New Roman" w:hAnsi="Times New Roman" w:cs="Times New Roman"/>
          <w:sz w:val="23"/>
          <w:szCs w:val="23"/>
        </w:rPr>
        <w:fldChar w:fldCharType="end"/>
      </w:r>
      <w:r>
        <w:rPr>
          <w:rFonts w:ascii="Times New Roman" w:hAnsi="Times New Roman" w:cs="Times New Roman"/>
          <w:sz w:val="24"/>
          <w:szCs w:val="24"/>
        </w:rPr>
        <w:t xml:space="preserve"> Desain penelitian ini digambarkan sebagai berikut:</w:t>
      </w:r>
    </w:p>
    <w:p w:rsidR="000265FC" w:rsidRDefault="009B761C">
      <w:pPr>
        <w:widowControl w:val="0"/>
        <w:autoSpaceDE w:val="0"/>
        <w:autoSpaceDN w:val="0"/>
        <w:spacing w:before="3" w:after="0" w:line="360" w:lineRule="auto"/>
        <w:jc w:val="both"/>
        <w:rPr>
          <w:rFonts w:ascii="Times New Roman" w:eastAsia="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4" behindDoc="0" locked="0" layoutInCell="1" allowOverlap="1" wp14:anchorId="23E3BB16" wp14:editId="728D03E5">
                <wp:simplePos x="0" y="0"/>
                <wp:positionH relativeFrom="page">
                  <wp:align>center</wp:align>
                </wp:positionH>
                <wp:positionV relativeFrom="paragraph">
                  <wp:posOffset>56630</wp:posOffset>
                </wp:positionV>
                <wp:extent cx="1470660" cy="826770"/>
                <wp:effectExtent l="0" t="0" r="15240" b="11430"/>
                <wp:wrapNone/>
                <wp:docPr id="102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0660" cy="826770"/>
                        </a:xfrm>
                        <a:prstGeom prst="rect">
                          <a:avLst/>
                        </a:prstGeom>
                        <a:ln w="12700" cap="flat" cmpd="sng">
                          <a:solidFill>
                            <a:srgbClr val="000000"/>
                          </a:solidFill>
                          <a:prstDash val="solid"/>
                          <a:miter/>
                          <a:headEnd/>
                          <a:tailEnd/>
                        </a:ln>
                      </wps:spPr>
                      <wps:txbx>
                        <w:txbxContent>
                          <w:p w:rsidR="00480388" w:rsidRDefault="00480388">
                            <w:pPr>
                              <w:spacing w:after="0" w:line="360" w:lineRule="auto"/>
                              <w:rPr>
                                <w:rFonts w:ascii="Times New Roman" w:hAnsi="Times New Roman" w:cs="Times New Roman"/>
                                <w:color w:val="000000"/>
                                <w:sz w:val="24"/>
                                <w:szCs w:val="24"/>
                              </w:rPr>
                            </w:pPr>
                            <w:r>
                              <w:rPr>
                                <w:rFonts w:ascii="Cambria Math" w:hAnsi="Cambria Math" w:cs="Cambria Math"/>
                                <w:color w:val="000000"/>
                                <w:sz w:val="24"/>
                                <w:szCs w:val="24"/>
                              </w:rPr>
                              <w:t xml:space="preserve"> 𝐎𝟏</w:t>
                            </w:r>
                            <w:r>
                              <w:rPr>
                                <w:rFonts w:ascii="Times New Roman" w:hAnsi="Times New Roman" w:cs="Times New Roman"/>
                                <w:color w:val="000000"/>
                                <w:sz w:val="24"/>
                                <w:szCs w:val="24"/>
                              </w:rPr>
                              <w:t xml:space="preserve">          X </w:t>
                            </w:r>
                            <w:r>
                              <w:rPr>
                                <w:rFonts w:ascii="Times New Roman" w:hAnsi="Times New Roman" w:cs="Times New Roman"/>
                                <w:color w:val="000000"/>
                                <w:sz w:val="24"/>
                                <w:szCs w:val="24"/>
                              </w:rPr>
                              <w:tab/>
                              <w:t xml:space="preserve">    </w:t>
                            </w:r>
                            <w:r>
                              <w:rPr>
                                <w:rFonts w:ascii="Cambria Math" w:hAnsi="Cambria Math" w:cs="Cambria Math"/>
                                <w:color w:val="000000"/>
                                <w:sz w:val="24"/>
                                <w:szCs w:val="24"/>
                              </w:rPr>
                              <w:t>𝐎𝟐</w:t>
                            </w:r>
                          </w:p>
                          <w:p w:rsidR="00480388" w:rsidRDefault="00480388">
                            <w:pPr>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480388" w:rsidRDefault="00480388">
                            <w:pPr>
                              <w:spacing w:after="0" w:line="360" w:lineRule="auto"/>
                              <w:rPr>
                                <w:rFonts w:ascii="Times New Roman" w:hAnsi="Times New Roman" w:cs="Times New Roman"/>
                                <w:color w:val="000000"/>
                                <w:sz w:val="24"/>
                                <w:szCs w:val="24"/>
                              </w:rPr>
                            </w:pPr>
                            <w:r>
                              <w:rPr>
                                <w:rFonts w:ascii="Cambria Math" w:hAnsi="Cambria Math" w:cs="Cambria Math"/>
                                <w:color w:val="000000"/>
                                <w:sz w:val="24"/>
                                <w:szCs w:val="24"/>
                              </w:rPr>
                              <w:t xml:space="preserve"> 𝐎𝟑</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    </w:t>
                            </w:r>
                            <w:r>
                              <w:rPr>
                                <w:rFonts w:ascii="Cambria Math" w:hAnsi="Cambria Math" w:cs="Cambria Math"/>
                                <w:color w:val="000000"/>
                                <w:sz w:val="24"/>
                                <w:szCs w:val="24"/>
                              </w:rPr>
                              <w:t>𝐎𝟒</w:t>
                            </w:r>
                            <w:r>
                              <w:rPr>
                                <w:rFonts w:ascii="Times New Roman" w:hAnsi="Times New Roman" w:cs="Times New Roman"/>
                                <w:color w:val="000000"/>
                                <w:sz w:val="24"/>
                                <w:szCs w:val="24"/>
                              </w:rPr>
                              <w:t xml:space="preserve"> </w:t>
                            </w:r>
                          </w:p>
                          <w:p w:rsidR="00480388" w:rsidRDefault="00480388">
                            <w:pPr>
                              <w:jc w:val="center"/>
                              <w:rPr>
                                <w:color w:val="000000"/>
                              </w:rPr>
                            </w:pPr>
                          </w:p>
                        </w:txbxContent>
                      </wps:txbx>
                      <wps:bodyPr vert="horz" wrap="square" lIns="91440" tIns="45720" rIns="91440" bIns="45720" anchor="ctr">
                        <a:prstTxWarp prst="textNoShape">
                          <a:avLst/>
                        </a:prstTxWarp>
                        <a:noAutofit/>
                      </wps:bodyPr>
                    </wps:wsp>
                  </a:graphicData>
                </a:graphic>
              </wp:anchor>
            </w:drawing>
          </mc:Choice>
          <mc:Fallback xmlns:w15="http://schemas.microsoft.com/office/word/2012/wordml">
            <w:pict>
              <v:rect w14:anchorId="23E3BB16" id="Rectangle 10" o:spid="_x0000_s1026" style="position:absolute;left:0;text-align:left;margin-left:0;margin-top:4.45pt;width:115.8pt;height:65.1pt;z-index:4;visibility:visible;mso-wrap-style:square;mso-wrap-distance-left:0;mso-wrap-distance-top:0;mso-wrap-distance-right:0;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" filled="f" strokeweight="1pt">
                <v:path arrowok="t"/>
                <v:textbox>
                  <w:txbxContent>
                    <w:p w:rsidR="00480388" w:rsidRDefault="00480388">
                      <w:pPr>
                        <w:spacing w:after="0" w:line="360" w:lineRule="auto"/>
                        <w:rPr>
                          <w:rFonts w:ascii="Times New Roman" w:hAnsi="Times New Roman" w:cs="Times New Roman"/>
                          <w:color w:val="000000"/>
                          <w:sz w:val="24"/>
                          <w:szCs w:val="24"/>
                        </w:rPr>
                      </w:pPr>
                      <w:r>
                        <w:rPr>
                          <w:rFonts w:ascii="Cambria Math" w:hAnsi="Cambria Math" w:cs="Cambria Math"/>
                          <w:color w:val="000000"/>
                          <w:sz w:val="24"/>
                          <w:szCs w:val="24"/>
                        </w:rPr>
                        <w:t xml:space="preserve"> 𝐎𝟏</w:t>
                      </w:r>
                      <w:r>
                        <w:rPr>
                          <w:rFonts w:ascii="Times New Roman" w:hAnsi="Times New Roman" w:cs="Times New Roman"/>
                          <w:color w:val="000000"/>
                          <w:sz w:val="24"/>
                          <w:szCs w:val="24"/>
                        </w:rPr>
                        <w:t xml:space="preserve">          X </w:t>
                      </w:r>
                      <w:r>
                        <w:rPr>
                          <w:rFonts w:ascii="Times New Roman" w:hAnsi="Times New Roman" w:cs="Times New Roman"/>
                          <w:color w:val="000000"/>
                          <w:sz w:val="24"/>
                          <w:szCs w:val="24"/>
                        </w:rPr>
                        <w:tab/>
                        <w:t xml:space="preserve">    </w:t>
                      </w:r>
                      <w:r>
                        <w:rPr>
                          <w:rFonts w:ascii="Cambria Math" w:hAnsi="Cambria Math" w:cs="Cambria Math"/>
                          <w:color w:val="000000"/>
                          <w:sz w:val="24"/>
                          <w:szCs w:val="24"/>
                        </w:rPr>
                        <w:t>𝐎𝟐</w:t>
                      </w:r>
                    </w:p>
                    <w:p w:rsidR="00480388" w:rsidRDefault="00480388">
                      <w:pPr>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480388" w:rsidRDefault="00480388">
                      <w:pPr>
                        <w:spacing w:after="0" w:line="360" w:lineRule="auto"/>
                        <w:rPr>
                          <w:rFonts w:ascii="Times New Roman" w:hAnsi="Times New Roman" w:cs="Times New Roman"/>
                          <w:color w:val="000000"/>
                          <w:sz w:val="24"/>
                          <w:szCs w:val="24"/>
                        </w:rPr>
                      </w:pPr>
                      <w:r>
                        <w:rPr>
                          <w:rFonts w:ascii="Cambria Math" w:hAnsi="Cambria Math" w:cs="Cambria Math"/>
                          <w:color w:val="000000"/>
                          <w:sz w:val="24"/>
                          <w:szCs w:val="24"/>
                        </w:rPr>
                        <w:t xml:space="preserve"> 𝐎𝟑</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    </w:t>
                      </w:r>
                      <w:r>
                        <w:rPr>
                          <w:rFonts w:ascii="Cambria Math" w:hAnsi="Cambria Math" w:cs="Cambria Math"/>
                          <w:color w:val="000000"/>
                          <w:sz w:val="24"/>
                          <w:szCs w:val="24"/>
                        </w:rPr>
                        <w:t>𝐎𝟒</w:t>
                      </w:r>
                      <w:r>
                        <w:rPr>
                          <w:rFonts w:ascii="Times New Roman" w:hAnsi="Times New Roman" w:cs="Times New Roman"/>
                          <w:color w:val="000000"/>
                          <w:sz w:val="24"/>
                          <w:szCs w:val="24"/>
                        </w:rPr>
                        <w:t xml:space="preserve"> </w:t>
                      </w:r>
                    </w:p>
                    <w:p w:rsidR="00480388" w:rsidRDefault="00480388">
                      <w:pPr>
                        <w:jc w:val="center"/>
                        <w:rPr>
                          <w:color w:val="000000"/>
                        </w:rPr>
                      </w:pPr>
                    </w:p>
                  </w:txbxContent>
                </v:textbox>
                <w10:wrap anchorx="page"/>
              </v:rect>
            </w:pict>
          </mc:Fallback>
        </mc:AlternateContent>
      </w:r>
    </w:p>
    <w:p w:rsidR="000265FC" w:rsidRDefault="000265FC">
      <w:pPr>
        <w:widowControl w:val="0"/>
        <w:autoSpaceDE w:val="0"/>
        <w:autoSpaceDN w:val="0"/>
        <w:spacing w:before="3" w:after="0" w:line="360" w:lineRule="auto"/>
        <w:jc w:val="both"/>
        <w:rPr>
          <w:rFonts w:ascii="Times New Roman" w:eastAsia="Times New Roman" w:hAnsi="Times New Roman" w:cs="Times New Roman"/>
          <w:sz w:val="24"/>
          <w:szCs w:val="24"/>
        </w:rPr>
      </w:pPr>
    </w:p>
    <w:p w:rsidR="000265FC" w:rsidRDefault="000265FC">
      <w:pPr>
        <w:widowControl w:val="0"/>
        <w:autoSpaceDE w:val="0"/>
        <w:autoSpaceDN w:val="0"/>
        <w:spacing w:before="3" w:after="0" w:line="360" w:lineRule="auto"/>
        <w:jc w:val="both"/>
        <w:rPr>
          <w:rFonts w:ascii="Times New Roman" w:eastAsia="Times New Roman" w:hAnsi="Times New Roman" w:cs="Times New Roman"/>
          <w:sz w:val="24"/>
          <w:szCs w:val="24"/>
        </w:rPr>
      </w:pPr>
    </w:p>
    <w:p w:rsidR="000265FC" w:rsidRDefault="000265FC">
      <w:pPr>
        <w:widowControl w:val="0"/>
        <w:autoSpaceDE w:val="0"/>
        <w:autoSpaceDN w:val="0"/>
        <w:spacing w:before="3" w:after="0" w:line="360" w:lineRule="auto"/>
        <w:jc w:val="center"/>
        <w:rPr>
          <w:rFonts w:ascii="Times New Roman" w:eastAsia="Times New Roman" w:hAnsi="Times New Roman" w:cs="Times New Roman"/>
          <w:b/>
          <w:bCs/>
          <w:sz w:val="24"/>
          <w:szCs w:val="24"/>
        </w:rPr>
      </w:pPr>
    </w:p>
    <w:p w:rsidR="000265FC" w:rsidRDefault="009B761C">
      <w:pPr>
        <w:spacing w:after="200" w:line="240" w:lineRule="auto"/>
        <w:jc w:val="center"/>
        <w:rPr>
          <w:rFonts w:ascii="Times New Roman" w:eastAsia="Calibri" w:hAnsi="Times New Roman" w:cs="Times New Roman"/>
          <w:b/>
          <w:bCs/>
          <w:sz w:val="24"/>
          <w:szCs w:val="24"/>
          <w:lang w:val="en-US"/>
        </w:rPr>
      </w:pPr>
      <w:bookmarkStart w:id="39" w:name="_Toc172442959"/>
      <w:bookmarkStart w:id="40" w:name="_Toc172574455"/>
      <w:bookmarkStart w:id="41" w:name="_Toc172574788"/>
      <w:r>
        <w:rPr>
          <w:rFonts w:ascii="Times New Roman" w:hAnsi="Times New Roman" w:cs="Times New Roman"/>
          <w:b/>
          <w:bCs/>
          <w:sz w:val="24"/>
          <w:szCs w:val="24"/>
        </w:rPr>
        <w:t>Gambar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Gambar_3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1</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Desain Penelitian Non Equivalent Control Group</w:t>
      </w:r>
      <w:bookmarkEnd w:id="39"/>
      <w:bookmarkEnd w:id="40"/>
      <w:bookmarkEnd w:id="41"/>
    </w:p>
    <w:p w:rsidR="000265FC" w:rsidRDefault="009B761C">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Keterangan : </w:t>
      </w:r>
    </w:p>
    <w:p w:rsidR="000265FC" w:rsidRDefault="009B761C">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O</w:t>
      </w:r>
      <w:r>
        <w:rPr>
          <w:rFonts w:ascii="Times New Roman" w:eastAsia="Calibri" w:hAnsi="Times New Roman" w:cs="Times New Roman"/>
          <w:sz w:val="24"/>
          <w:szCs w:val="24"/>
          <w:vertAlign w:val="subscript"/>
          <w:lang w:val="en-US"/>
        </w:rPr>
        <w:t xml:space="preserve">1 </w:t>
      </w:r>
      <w:r>
        <w:rPr>
          <w:rFonts w:ascii="Times New Roman" w:eastAsia="Calibri" w:hAnsi="Times New Roman" w:cs="Times New Roman"/>
          <w:sz w:val="24"/>
          <w:szCs w:val="24"/>
          <w:lang w:val="en-US"/>
        </w:rPr>
        <w:t xml:space="preserve">: </w:t>
      </w:r>
      <w:r>
        <w:rPr>
          <w:rFonts w:ascii="Times New Roman" w:eastAsia="Calibri" w:hAnsi="Times New Roman" w:cs="Times New Roman"/>
          <w:i/>
          <w:iCs/>
          <w:sz w:val="24"/>
          <w:szCs w:val="24"/>
          <w:lang w:val="en-US"/>
        </w:rPr>
        <w:t>Pretest</w:t>
      </w:r>
      <w:r>
        <w:rPr>
          <w:rFonts w:ascii="Times New Roman" w:eastAsia="Calibri" w:hAnsi="Times New Roman" w:cs="Times New Roman"/>
          <w:sz w:val="24"/>
          <w:szCs w:val="24"/>
          <w:lang w:val="en-US"/>
        </w:rPr>
        <w:t xml:space="preserve"> kelas eksperimen </w:t>
      </w:r>
    </w:p>
    <w:p w:rsidR="000265FC" w:rsidRDefault="009B761C">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O</w:t>
      </w:r>
      <w:r>
        <w:rPr>
          <w:rFonts w:ascii="Times New Roman" w:eastAsia="Calibri" w:hAnsi="Times New Roman" w:cs="Times New Roman"/>
          <w:sz w:val="24"/>
          <w:szCs w:val="24"/>
          <w:vertAlign w:val="subscript"/>
          <w:lang w:val="en-US"/>
        </w:rPr>
        <w:t>2</w:t>
      </w:r>
      <w:r>
        <w:rPr>
          <w:rFonts w:ascii="Times New Roman" w:eastAsia="Calibri" w:hAnsi="Times New Roman" w:cs="Times New Roman"/>
          <w:sz w:val="24"/>
          <w:szCs w:val="24"/>
          <w:lang w:val="en-US"/>
        </w:rPr>
        <w:t xml:space="preserve"> : </w:t>
      </w:r>
      <w:r>
        <w:rPr>
          <w:rFonts w:ascii="Times New Roman" w:eastAsia="Calibri" w:hAnsi="Times New Roman" w:cs="Times New Roman"/>
          <w:i/>
          <w:iCs/>
          <w:sz w:val="24"/>
          <w:szCs w:val="24"/>
          <w:lang w:val="en-US"/>
        </w:rPr>
        <w:t>Posttest</w:t>
      </w:r>
      <w:r>
        <w:rPr>
          <w:rFonts w:ascii="Times New Roman" w:eastAsia="Calibri" w:hAnsi="Times New Roman" w:cs="Times New Roman"/>
          <w:sz w:val="24"/>
          <w:szCs w:val="24"/>
          <w:lang w:val="en-US"/>
        </w:rPr>
        <w:t xml:space="preserve"> kelas eksperimen </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 xml:space="preserve">X  : Perlakuan pembelajaran mengggunakan penerapan model </w:t>
      </w:r>
      <w:r>
        <w:rPr>
          <w:rFonts w:ascii="Times New Roman" w:eastAsia="Calibri" w:hAnsi="Times New Roman" w:cs="Times New Roman"/>
          <w:i/>
          <w:iCs/>
          <w:sz w:val="24"/>
          <w:szCs w:val="24"/>
        </w:rPr>
        <w:t xml:space="preserve">Discovery Learning </w:t>
      </w:r>
    </w:p>
    <w:p w:rsidR="000265FC" w:rsidRDefault="009B761C">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O</w:t>
      </w:r>
      <w:r>
        <w:rPr>
          <w:rFonts w:ascii="Times New Roman" w:eastAsia="Calibri" w:hAnsi="Times New Roman" w:cs="Times New Roman"/>
          <w:sz w:val="24"/>
          <w:szCs w:val="24"/>
          <w:vertAlign w:val="subscript"/>
          <w:lang w:val="en-US"/>
        </w:rPr>
        <w:t xml:space="preserve">3 </w:t>
      </w:r>
      <w:r>
        <w:rPr>
          <w:rFonts w:ascii="Times New Roman" w:eastAsia="Calibri" w:hAnsi="Times New Roman" w:cs="Times New Roman"/>
          <w:sz w:val="24"/>
          <w:szCs w:val="24"/>
          <w:lang w:val="en-US"/>
        </w:rPr>
        <w:t xml:space="preserve">: </w:t>
      </w:r>
      <w:r>
        <w:rPr>
          <w:rFonts w:ascii="Times New Roman" w:eastAsia="Calibri" w:hAnsi="Times New Roman" w:cs="Times New Roman"/>
          <w:i/>
          <w:iCs/>
          <w:sz w:val="24"/>
          <w:szCs w:val="24"/>
          <w:lang w:val="en-US"/>
        </w:rPr>
        <w:t xml:space="preserve">Pretest </w:t>
      </w:r>
      <w:r>
        <w:rPr>
          <w:rFonts w:ascii="Times New Roman" w:eastAsia="Calibri" w:hAnsi="Times New Roman" w:cs="Times New Roman"/>
          <w:sz w:val="24"/>
          <w:szCs w:val="24"/>
          <w:lang w:val="en-US"/>
        </w:rPr>
        <w:t xml:space="preserve">Kelas </w:t>
      </w:r>
      <w:r>
        <w:rPr>
          <w:rFonts w:ascii="Times New Roman" w:eastAsia="Calibri" w:hAnsi="Times New Roman" w:cs="Times New Roman"/>
          <w:sz w:val="24"/>
          <w:szCs w:val="24"/>
        </w:rPr>
        <w:t>k</w:t>
      </w:r>
      <w:r>
        <w:rPr>
          <w:rFonts w:ascii="Times New Roman" w:eastAsia="Calibri" w:hAnsi="Times New Roman" w:cs="Times New Roman"/>
          <w:sz w:val="24"/>
          <w:szCs w:val="24"/>
          <w:lang w:val="en-US"/>
        </w:rPr>
        <w:t>ontrol</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O</w:t>
      </w:r>
      <w:r>
        <w:rPr>
          <w:rFonts w:ascii="Times New Roman" w:eastAsia="Calibri" w:hAnsi="Times New Roman" w:cs="Times New Roman"/>
          <w:sz w:val="24"/>
          <w:szCs w:val="24"/>
          <w:vertAlign w:val="subscript"/>
          <w:lang w:val="en-US"/>
        </w:rPr>
        <w:t xml:space="preserve">4 : </w:t>
      </w:r>
      <w:r>
        <w:rPr>
          <w:rFonts w:ascii="Times New Roman" w:eastAsia="Calibri" w:hAnsi="Times New Roman" w:cs="Times New Roman"/>
          <w:i/>
          <w:iCs/>
          <w:sz w:val="24"/>
          <w:szCs w:val="24"/>
          <w:lang w:val="en-US"/>
        </w:rPr>
        <w:t xml:space="preserve">Posttest </w:t>
      </w:r>
      <w:r>
        <w:rPr>
          <w:rFonts w:ascii="Times New Roman" w:eastAsia="Calibri" w:hAnsi="Times New Roman" w:cs="Times New Roman"/>
          <w:sz w:val="24"/>
          <w:szCs w:val="24"/>
          <w:lang w:val="en-US"/>
        </w:rPr>
        <w:t>Kelas kontro</w:t>
      </w:r>
      <w:r>
        <w:rPr>
          <w:rFonts w:ascii="Times New Roman" w:eastAsia="Calibri" w:hAnsi="Times New Roman" w:cs="Times New Roman"/>
          <w:sz w:val="24"/>
          <w:szCs w:val="24"/>
        </w:rPr>
        <w:t>l</w:t>
      </w:r>
    </w:p>
    <w:p w:rsidR="000265FC" w:rsidRDefault="000265FC">
      <w:pPr>
        <w:spacing w:after="0" w:line="360" w:lineRule="auto"/>
        <w:jc w:val="both"/>
        <w:rPr>
          <w:rFonts w:ascii="Times New Roman" w:eastAsia="Calibri" w:hAnsi="Times New Roman" w:cs="Times New Roman"/>
          <w:sz w:val="24"/>
          <w:szCs w:val="24"/>
        </w:rPr>
      </w:pPr>
    </w:p>
    <w:p w:rsidR="000265FC" w:rsidRDefault="009B761C" w:rsidP="00EA7566">
      <w:pPr>
        <w:pStyle w:val="31"/>
        <w:rPr>
          <w:rFonts w:eastAsia="Calibri"/>
        </w:rPr>
      </w:pPr>
      <w:bookmarkStart w:id="42" w:name="_Toc173674451"/>
      <w:r>
        <w:rPr>
          <w:rFonts w:eastAsia="Calibri"/>
        </w:rPr>
        <w:t>Variabel Penelitian</w:t>
      </w:r>
      <w:bookmarkEnd w:id="42"/>
    </w:p>
    <w:p w:rsidR="000265FC" w:rsidRDefault="009B761C">
      <w:pPr>
        <w:spacing w:after="0" w:line="36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Berdasarkan rumusan masalah yang diajukan, maka dalam penelitian ini terdapat dua variabel yaitu variabel bebas dan variabel terikat. Menurut </w:t>
      </w:r>
      <w:r>
        <w:rPr>
          <w:rFonts w:ascii="Times New Roman" w:eastAsia="Calibri" w:hAnsi="Times New Roman" w:cs="Times New Roman"/>
          <w:color w:val="000000"/>
          <w:sz w:val="24"/>
          <w:szCs w:val="24"/>
        </w:rPr>
        <w:fldChar w:fldCharType="begin"/>
      </w:r>
      <w:r>
        <w:rPr>
          <w:rFonts w:ascii="Times New Roman" w:eastAsia="Calibri" w:hAnsi="Times New Roman" w:cs="Times New Roman"/>
          <w:color w:val="000000"/>
          <w:sz w:val="24"/>
          <w:szCs w:val="24"/>
        </w:rPr>
        <w:instrText>ADDIN CSL_CITATION {"citationItems":[{"id":"ITEM-1","itemData":{"author":[{"dropping-particle":"","family":"Sugiyono.","given":"","non-dropping-particle":"","parse-names":false,"suffix":""}],"id":"ITEM-1","issued":{"date-parts":[["2015"]]},"number-of-pages":"116","title":"Metode Penelitian Pendidikan Pendekatan Kuantitatif, Kualitatif dan R&amp;D. Bandung: Alfabeta. ","type":"book"},"uris":["http://www.mendeley.com/documents/?uuid=00440788-bf97-3444-a231-75231ab8ca90"]}],"mendeley":{"formattedCitation":"(Sugiyono., 2015a)","manualFormatting":"(Sugiyono., 2015a)","plainTextFormattedCitation":"(Sugiyono., 2015a)","previouslyFormattedCitation":"(Sugiyono., 2015a)"},"properties":{"noteIndex":0},"schema":"https://github.com/citation-style-language/schema/raw/master/csl-citation.json"}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sidR="00EB51BE">
        <w:rPr>
          <w:rFonts w:ascii="Times New Roman" w:eastAsia="Calibri" w:hAnsi="Times New Roman" w:cs="Times New Roman"/>
          <w:color w:val="000000"/>
          <w:sz w:val="24"/>
          <w:szCs w:val="24"/>
        </w:rPr>
        <w:t>(Sugiyono</w:t>
      </w:r>
      <w:r>
        <w:rPr>
          <w:rFonts w:ascii="Times New Roman" w:eastAsia="Calibri" w:hAnsi="Times New Roman" w:cs="Times New Roman"/>
          <w:color w:val="000000"/>
          <w:sz w:val="24"/>
          <w:szCs w:val="24"/>
        </w:rPr>
        <w:t>, 2015)</w:t>
      </w:r>
      <w:r>
        <w:rPr>
          <w:rFonts w:ascii="Times New Roman" w:eastAsia="Calibri" w:hAnsi="Times New Roman" w:cs="Times New Roman"/>
          <w:color w:val="000000"/>
          <w:sz w:val="24"/>
          <w:szCs w:val="24"/>
        </w:rPr>
        <w:fldChar w:fldCharType="end"/>
      </w:r>
      <w:r>
        <w:rPr>
          <w:rFonts w:ascii="Times New Roman" w:eastAsia="Calibri" w:hAnsi="Times New Roman" w:cs="Times New Roman"/>
          <w:sz w:val="24"/>
          <w:szCs w:val="24"/>
        </w:rPr>
        <w:t xml:space="preserve">, variabel penelitian adalah suatu atribut, ciri, atau nilai dari seseorang, objek, atau aktivitas yang variasi spesifiknya ditentukan oleh peneliti dan dari situlah ditarik kesimpulan. Dua variabel yang digunakan dalam penelitian ini yaitu variabel bebas dan variabel terikat. Variabel bebas adalah variabel yang mempengaruhi variabel terikat atau menyebabkan variabel terikat berubah atau muncul. Sedangkan variabel terikat adalah variabel yang dipengaruhi atau diakibatkan oleh adanya variabel bebas. Variabel dalam penelitian ini adalah: </w:t>
      </w:r>
    </w:p>
    <w:p w:rsidR="000265FC" w:rsidRDefault="009B761C" w:rsidP="00323942">
      <w:pPr>
        <w:numPr>
          <w:ilvl w:val="6"/>
          <w:numId w:val="66"/>
        </w:numPr>
        <w:spacing w:after="0" w:line="360" w:lineRule="auto"/>
        <w:ind w:left="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Variabel bebas (</w:t>
      </w:r>
      <w:r>
        <w:rPr>
          <w:rFonts w:ascii="Times New Roman" w:eastAsia="Calibri" w:hAnsi="Times New Roman" w:cs="Times New Roman"/>
          <w:i/>
          <w:iCs/>
          <w:sz w:val="24"/>
          <w:szCs w:val="24"/>
        </w:rPr>
        <w:t>independen</w:t>
      </w:r>
      <w:r>
        <w:rPr>
          <w:rFonts w:ascii="Times New Roman" w:eastAsia="Calibri" w:hAnsi="Times New Roman" w:cs="Times New Roman"/>
          <w:sz w:val="24"/>
          <w:szCs w:val="24"/>
        </w:rPr>
        <w:t xml:space="preserve">) </w:t>
      </w:r>
    </w:p>
    <w:p w:rsidR="000265FC" w:rsidRDefault="009B761C">
      <w:pPr>
        <w:spacing w:after="0" w:line="360" w:lineRule="auto"/>
        <w:ind w:left="66" w:firstLine="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Variabel bebas dalam penelitian ini adalah model pembelajaran </w:t>
      </w:r>
      <w:r w:rsidRPr="00EB51BE">
        <w:rPr>
          <w:rFonts w:ascii="Times New Roman" w:eastAsia="Calibri" w:hAnsi="Times New Roman" w:cs="Times New Roman"/>
          <w:i/>
          <w:iCs/>
          <w:sz w:val="24"/>
          <w:szCs w:val="24"/>
        </w:rPr>
        <w:t>Discovery Learning</w:t>
      </w:r>
      <w:r>
        <w:rPr>
          <w:rFonts w:ascii="Times New Roman" w:eastAsia="Calibri" w:hAnsi="Times New Roman" w:cs="Times New Roman"/>
          <w:sz w:val="24"/>
          <w:szCs w:val="24"/>
        </w:rPr>
        <w:t xml:space="preserve"> dengan menggunakan simulasi PhET, yaitu media pembelajaran yang tidak dipengaruhi oleh variabel lain.</w:t>
      </w:r>
    </w:p>
    <w:p w:rsidR="000265FC" w:rsidRDefault="009B761C" w:rsidP="00323942">
      <w:pPr>
        <w:numPr>
          <w:ilvl w:val="6"/>
          <w:numId w:val="66"/>
        </w:numPr>
        <w:spacing w:after="0" w:line="360" w:lineRule="auto"/>
        <w:ind w:left="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Variabel Terikat (</w:t>
      </w:r>
      <w:r>
        <w:rPr>
          <w:rFonts w:ascii="Times New Roman" w:eastAsia="Calibri" w:hAnsi="Times New Roman" w:cs="Times New Roman"/>
          <w:i/>
          <w:iCs/>
          <w:sz w:val="24"/>
          <w:szCs w:val="24"/>
        </w:rPr>
        <w:t>dependen</w:t>
      </w:r>
      <w:r>
        <w:rPr>
          <w:rFonts w:ascii="Times New Roman" w:eastAsia="Calibri" w:hAnsi="Times New Roman" w:cs="Times New Roman"/>
          <w:sz w:val="24"/>
          <w:szCs w:val="24"/>
        </w:rPr>
        <w:t xml:space="preserve">) </w:t>
      </w:r>
    </w:p>
    <w:p w:rsidR="000265FC" w:rsidRDefault="009B761C">
      <w:pPr>
        <w:spacing w:after="0" w:line="36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Variabel terikat dalam penelitian ini adalah hasil belajar siswa, dan variabel ini dipengaruhi oleh variabel bebas.</w:t>
      </w:r>
    </w:p>
    <w:p w:rsidR="000265FC" w:rsidRDefault="000265FC">
      <w:pPr>
        <w:spacing w:after="0" w:line="360" w:lineRule="auto"/>
        <w:jc w:val="both"/>
        <w:rPr>
          <w:rFonts w:ascii="Times New Roman" w:eastAsia="Calibri" w:hAnsi="Times New Roman" w:cs="Times New Roman"/>
          <w:b/>
          <w:bCs/>
          <w:sz w:val="24"/>
          <w:szCs w:val="24"/>
        </w:rPr>
      </w:pPr>
    </w:p>
    <w:p w:rsidR="000265FC" w:rsidRDefault="009B761C" w:rsidP="00EA7566">
      <w:pPr>
        <w:pStyle w:val="31"/>
        <w:rPr>
          <w:rFonts w:eastAsia="Calibri"/>
        </w:rPr>
      </w:pPr>
      <w:bookmarkStart w:id="43" w:name="_Toc173674452"/>
      <w:r>
        <w:rPr>
          <w:rFonts w:eastAsia="Calibri"/>
        </w:rPr>
        <w:t>Waktu dan Tempat Penelitian</w:t>
      </w:r>
      <w:bookmarkEnd w:id="43"/>
    </w:p>
    <w:p w:rsidR="000265FC" w:rsidRDefault="009B761C">
      <w:pPr>
        <w:spacing w:after="0" w:line="360" w:lineRule="auto"/>
        <w:ind w:firstLine="426"/>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Penelitian ini dilaksanakan di SMAN 6 Garut. SMAN 6 Garut berlokasi di Jalan Guntur Melati, No. 12, Kecamatan Tarogong Kidul, Kabupaten Garut, Jawa Barat. Penelitian ini dilaksanakan dari tanggal</w:t>
      </w:r>
      <w:r>
        <w:rPr>
          <w:rFonts w:ascii="Times New Roman" w:eastAsia="Calibri" w:hAnsi="Times New Roman" w:cs="Times New Roman"/>
          <w:color w:val="000000"/>
          <w:sz w:val="24"/>
          <w:szCs w:val="24"/>
        </w:rPr>
        <w:t xml:space="preserve"> 3 – 21 Mei 2024. </w:t>
      </w:r>
    </w:p>
    <w:p w:rsidR="000265FC" w:rsidRDefault="000265FC">
      <w:pPr>
        <w:spacing w:after="0" w:line="360" w:lineRule="auto"/>
        <w:ind w:left="66"/>
        <w:jc w:val="both"/>
        <w:rPr>
          <w:rFonts w:ascii="Times New Roman" w:eastAsia="Calibri" w:hAnsi="Times New Roman" w:cs="Times New Roman"/>
          <w:b/>
          <w:bCs/>
          <w:sz w:val="24"/>
          <w:szCs w:val="24"/>
        </w:rPr>
      </w:pPr>
    </w:p>
    <w:p w:rsidR="000265FC" w:rsidRDefault="009B761C" w:rsidP="00EA7566">
      <w:pPr>
        <w:pStyle w:val="31"/>
        <w:rPr>
          <w:rFonts w:eastAsia="Calibri"/>
        </w:rPr>
      </w:pPr>
      <w:bookmarkStart w:id="44" w:name="_Toc173674453"/>
      <w:r>
        <w:rPr>
          <w:rFonts w:eastAsia="Calibri"/>
        </w:rPr>
        <w:t>Populasi dan Sampel</w:t>
      </w:r>
      <w:bookmarkEnd w:id="44"/>
      <w:r>
        <w:rPr>
          <w:rFonts w:eastAsia="Calibri"/>
        </w:rPr>
        <w:t xml:space="preserve"> </w:t>
      </w:r>
    </w:p>
    <w:p w:rsidR="000265FC" w:rsidRDefault="009B761C" w:rsidP="00EA4716">
      <w:pPr>
        <w:numPr>
          <w:ilvl w:val="0"/>
          <w:numId w:val="12"/>
        </w:numPr>
        <w:spacing w:after="0" w:line="360"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Populasi </w:t>
      </w:r>
    </w:p>
    <w:p w:rsidR="000265FC" w:rsidRDefault="009B761C">
      <w:pPr>
        <w:spacing w:after="0" w:line="360" w:lineRule="auto"/>
        <w:ind w:left="66" w:firstLine="360"/>
        <w:jc w:val="both"/>
        <w:rPr>
          <w:rFonts w:ascii="Times New Roman" w:eastAsia="Calibri" w:hAnsi="Times New Roman" w:cs="Times New Roman"/>
          <w:b/>
          <w:bCs/>
          <w:sz w:val="24"/>
          <w:szCs w:val="24"/>
        </w:rPr>
      </w:pPr>
      <w:r>
        <w:rPr>
          <w:rFonts w:ascii="Times New Roman" w:eastAsia="Calibri" w:hAnsi="Times New Roman" w:cs="Times New Roman"/>
          <w:sz w:val="24"/>
          <w:szCs w:val="24"/>
        </w:rPr>
        <w:t>Menurut</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ADDIN CSL_CITATION {"citationItems":[{"id":"ITEM-1","itemData":{"author":[{"dropping-particle":"","family":"Sugiyono.","given":"","non-dropping-particle":"","parse-names":false,"suffix":""}],"id":"ITEM-1","issued":{"date-parts":[["2015"]]},"number-of-pages":"117","title":"Metode Penelitian Pendidikan Pendekatan Kuantitatif, Kualitatif dan R&amp;D. Bandung: Alfabeta. ","type":"book"},"uris":["http://www.mendeley.com/documents/?uuid=8d0b3de1-9774-3404-a4a9-18606f4aeb62"]}],"mendeley":{"formattedCitation":"(Sugiyono., 2015b)","plainTextFormattedCitation":"(Sugiyono., 2015b)","previouslyFormattedCitation":"(Sugiyono., 2015b)"},"properties":{"noteIndex":0},"schema":"https://github.com/citation-style-language/schema/raw/master/csl-citation.json"}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sz w:val="24"/>
          <w:szCs w:val="24"/>
        </w:rPr>
        <w:t>Sugiyono (2015)</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eastAsia="Calibri" w:hAnsi="Times New Roman" w:cs="Times New Roman"/>
          <w:sz w:val="24"/>
          <w:szCs w:val="24"/>
        </w:rPr>
        <w:t>populasi adalah suatu objek yang mempunyai sifat atau sifat tertentu yang ditentukan untuk dipelajari oleh peneliti  dan diambil kesimpulannya. Oleh karena itu, penduduk tidak hanya terdiri dari manusia, tetapi juga benda-benda dan benda-benda alam lainnya. Selain itu, populasi tidak hanya mencakup jumlah objek/mata pelajaran yang akan diteliti, tetapi juga seluruh ciri-ciri mata pelajaran atau objek tersebut. Dalam penelitian ini  populasi kelas X  yang dipilih di SMA Negeri 6 Garut.</w:t>
      </w:r>
    </w:p>
    <w:p w:rsidR="000265FC" w:rsidRDefault="009B761C" w:rsidP="00EA4716">
      <w:pPr>
        <w:numPr>
          <w:ilvl w:val="0"/>
          <w:numId w:val="12"/>
        </w:numPr>
        <w:spacing w:after="0" w:line="360"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Sampel </w:t>
      </w:r>
    </w:p>
    <w:p w:rsidR="000265FC" w:rsidRDefault="009B761C">
      <w:pPr>
        <w:spacing w:after="0" w:line="360" w:lineRule="auto"/>
        <w:ind w:left="66" w:firstLine="360"/>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Sampel menurut </w:t>
      </w:r>
      <w:r>
        <w:rPr>
          <w:rFonts w:ascii="Times New Roman" w:eastAsia="Calibri" w:hAnsi="Times New Roman" w:cs="Times New Roman"/>
          <w:color w:val="000000"/>
          <w:sz w:val="24"/>
          <w:szCs w:val="24"/>
        </w:rPr>
        <w:fldChar w:fldCharType="begin"/>
      </w:r>
      <w:r>
        <w:rPr>
          <w:rFonts w:ascii="Times New Roman" w:eastAsia="Calibri" w:hAnsi="Times New Roman" w:cs="Times New Roman"/>
          <w:color w:val="000000"/>
          <w:sz w:val="24"/>
          <w:szCs w:val="24"/>
        </w:rPr>
        <w:instrText>ADDIN CSL_CITATION {"citationItems":[{"id":"ITEM-1","itemData":{"author":[{"dropping-particle":"","family":"Sugiyono.","given":"","non-dropping-particle":"","parse-names":false,"suffix":""}],"id":"ITEM-1","issued":{"date-parts":[["2015"]]},"number-of-pages":"118","title":"Metode Penelitian Pendidikan Pendekatan Kuantitatif, Kualitatif dan R&amp;D. Bandung: Alfabeta. ","type":"book"},"uris":["http://www.mendeley.com/documents/?uuid=37316435-bddd-3bbc-bfd8-59de6837fc79"]}],"mendeley":{"formattedCitation":"(Sugiyono., 2015c)","plainTextFormattedCitation":"(Sugiyono., 2015c)","previouslyFormattedCitation":"(Sugiyono., 2015c)"},"properties":{"noteIndex":0},"schema":"https://github.com/citation-style-language/schema/raw/master/csl-citation.json"}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Pr>
          <w:rFonts w:ascii="Times New Roman" w:eastAsia="Calibri" w:hAnsi="Times New Roman" w:cs="Times New Roman"/>
          <w:color w:val="000000"/>
          <w:sz w:val="24"/>
          <w:szCs w:val="24"/>
        </w:rPr>
        <w:t>Sugiyono (2015)</w:t>
      </w:r>
      <w:r>
        <w:rPr>
          <w:rFonts w:ascii="Times New Roman" w:eastAsia="Calibri" w:hAnsi="Times New Roman" w:cs="Times New Roman"/>
          <w:color w:val="000000"/>
          <w:sz w:val="24"/>
          <w:szCs w:val="24"/>
        </w:rPr>
        <w:fldChar w:fldCharType="end"/>
      </w:r>
      <w:r>
        <w:rPr>
          <w:rFonts w:ascii="Times New Roman" w:eastAsia="Calibri" w:hAnsi="Times New Roman" w:cs="Times New Roman"/>
          <w:color w:val="000000"/>
          <w:sz w:val="24"/>
          <w:szCs w:val="24"/>
        </w:rPr>
        <w:t xml:space="preserve"> </w:t>
      </w:r>
      <w:r>
        <w:rPr>
          <w:rFonts w:ascii="Times New Roman" w:eastAsia="Calibri" w:hAnsi="Times New Roman" w:cs="Times New Roman"/>
          <w:sz w:val="24"/>
          <w:szCs w:val="24"/>
        </w:rPr>
        <w:t xml:space="preserve">merupakan bagian dari jumlah populasi dan karakteristiknya. Penelitian ini menggunakan </w:t>
      </w:r>
      <w:r>
        <w:rPr>
          <w:rFonts w:ascii="Times New Roman" w:eastAsia="Calibri" w:hAnsi="Times New Roman" w:cs="Times New Roman"/>
          <w:i/>
          <w:iCs/>
          <w:sz w:val="24"/>
          <w:szCs w:val="24"/>
        </w:rPr>
        <w:t>Nonequivalent pre-test post-test control group design</w:t>
      </w:r>
      <w:r>
        <w:rPr>
          <w:rFonts w:ascii="Times New Roman" w:eastAsia="Calibri" w:hAnsi="Times New Roman" w:cs="Times New Roman"/>
          <w:sz w:val="24"/>
          <w:szCs w:val="24"/>
        </w:rPr>
        <w:t>, yaitu desain penelitian  eksperimen semu yang sampelnya tidak dipilih secara acak. Oleh karena itu, peneliti menggunakan teknik sampling tertarget, yaitu teknik yang menentukan sampel dari sudut pandang tertentu.</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Sampel penelitian ini adalah dua kelas  kelas X di SMAN 6 Garut kelas X Mipa 7 sebagai kelas eksperimen  dan kelas X Mipa 4 sebagai kelas kontrol.</w:t>
      </w:r>
    </w:p>
    <w:p w:rsidR="000265FC" w:rsidRDefault="000265FC">
      <w:pPr>
        <w:spacing w:after="0" w:line="360" w:lineRule="auto"/>
        <w:jc w:val="both"/>
        <w:rPr>
          <w:rFonts w:ascii="Times New Roman" w:eastAsia="Calibri" w:hAnsi="Times New Roman" w:cs="Times New Roman"/>
          <w:sz w:val="24"/>
          <w:szCs w:val="24"/>
        </w:rPr>
      </w:pPr>
    </w:p>
    <w:p w:rsidR="000265FC" w:rsidRDefault="009B761C" w:rsidP="00EA7566">
      <w:pPr>
        <w:pStyle w:val="31"/>
        <w:rPr>
          <w:rFonts w:eastAsia="Calibri"/>
        </w:rPr>
      </w:pPr>
      <w:bookmarkStart w:id="45" w:name="_Toc173674454"/>
      <w:r>
        <w:rPr>
          <w:rFonts w:eastAsia="Calibri"/>
        </w:rPr>
        <w:t>Teknik Pengumpulan Data</w:t>
      </w:r>
      <w:bookmarkEnd w:id="45"/>
    </w:p>
    <w:p w:rsidR="000265FC" w:rsidRDefault="009B761C">
      <w:pPr>
        <w:spacing w:after="0" w:line="36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Menurut </w:t>
      </w:r>
      <w:r>
        <w:rPr>
          <w:rFonts w:ascii="Times New Roman" w:eastAsia="Calibri" w:hAnsi="Times New Roman" w:cs="Times New Roman"/>
          <w:color w:val="000000"/>
          <w:sz w:val="24"/>
          <w:szCs w:val="24"/>
        </w:rPr>
        <w:fldChar w:fldCharType="begin"/>
      </w:r>
      <w:r>
        <w:rPr>
          <w:rFonts w:ascii="Times New Roman" w:eastAsia="Calibri" w:hAnsi="Times New Roman" w:cs="Times New Roman"/>
          <w:color w:val="000000"/>
          <w:sz w:val="24"/>
          <w:szCs w:val="24"/>
        </w:rPr>
        <w:instrText>ADDIN CSL_CITATION {"citationItems":[{"id":"ITEM-1","itemData":{"author":[{"dropping-particle":"","family":"Sugiyono","given":"","non-dropping-particle":"","parse-names":false,"suffix":""}],"id":"ITEM-1","issued":{"date-parts":[["2015"]]},"number-of-pages":"193","title":"Metode Penelitian Pendidikan Pendekatan Kuantitatif, Kualitatif dan R&amp;D. Bandung: Alfabeta. ","type":"book"},"uris":["http://www.mendeley.com/documents/?uuid=1cf4e2c6-99b0-3e6e-82e8-13c8fb274db2"]}],"mendeley":{"formattedCitation":"(Sugiyono, 2015a)","manualFormatting":"(Sugiyono, 2015d)","plainTextFormattedCitation":"(Sugiyono, 2015a)","previouslyFormattedCitation":"(Sugiyono, 2015a)"},"properties":{"noteIndex":0},"schema":"https://github.com/citation-style-language/schema/raw/master/csl-citation.json"}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Pr>
          <w:rFonts w:ascii="Times New Roman" w:eastAsia="Calibri" w:hAnsi="Times New Roman" w:cs="Times New Roman"/>
          <w:color w:val="000000"/>
          <w:sz w:val="24"/>
          <w:szCs w:val="24"/>
        </w:rPr>
        <w:t>Sugiyono (2015)</w:t>
      </w:r>
      <w:r>
        <w:rPr>
          <w:rFonts w:ascii="Times New Roman" w:eastAsia="Calibri" w:hAnsi="Times New Roman" w:cs="Times New Roman"/>
          <w:color w:val="000000"/>
          <w:sz w:val="24"/>
          <w:szCs w:val="24"/>
        </w:rPr>
        <w:fldChar w:fldCharType="end"/>
      </w:r>
      <w:r>
        <w:rPr>
          <w:rFonts w:ascii="Times New Roman" w:eastAsia="Calibri" w:hAnsi="Times New Roman" w:cs="Times New Roman"/>
          <w:color w:val="000000"/>
          <w:sz w:val="24"/>
          <w:szCs w:val="24"/>
        </w:rPr>
        <w:t xml:space="preserve"> </w:t>
      </w:r>
      <w:r>
        <w:rPr>
          <w:rFonts w:ascii="Times New Roman" w:eastAsia="Calibri" w:hAnsi="Times New Roman" w:cs="Times New Roman"/>
          <w:sz w:val="24"/>
          <w:szCs w:val="24"/>
        </w:rPr>
        <w:t xml:space="preserve">teknik pengumpulan data adalah prosedur yang digunakan peneliti untuk mengumpulkan data. Memperoleh data yang lengkap dalam penelitian ini memerlukan teknik pengumpulan data yang tepat sehingga </w:t>
      </w:r>
      <w:r>
        <w:rPr>
          <w:rFonts w:ascii="Times New Roman" w:eastAsia="Calibri" w:hAnsi="Times New Roman" w:cs="Times New Roman"/>
          <w:sz w:val="24"/>
          <w:szCs w:val="24"/>
        </w:rPr>
        <w:lastRenderedPageBreak/>
        <w:t>dapat menyediakan data yang dibutuhkan. Metode pengumpulan data pada penelitian ini dilakukan dengan menggunakan tes dan angket.</w:t>
      </w:r>
    </w:p>
    <w:p w:rsidR="000265FC" w:rsidRDefault="009B761C" w:rsidP="00EA4716">
      <w:pPr>
        <w:numPr>
          <w:ilvl w:val="0"/>
          <w:numId w:val="3"/>
        </w:numPr>
        <w:spacing w:after="0" w:line="360" w:lineRule="auto"/>
        <w:ind w:left="284"/>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Instrumen Tes</w:t>
      </w:r>
    </w:p>
    <w:p w:rsidR="000265FC" w:rsidRDefault="009B761C">
      <w:pPr>
        <w:spacing w:after="0" w:line="360" w:lineRule="auto"/>
        <w:ind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Tes ini merupakan tes pendahuluan yang digunakan untuk memperoleh data  pemahaman siswa terhadap pembelajaran penemuan ketika pembelajaran fisika menggunakan media simulasi PhET pada kelas eksperimen dan media tradisional pada kelas kontrol. Soal tes dibagikan  langsung kepada siswa dan dianalisis secara kuantitatif.</w:t>
      </w:r>
    </w:p>
    <w:p w:rsidR="000265FC" w:rsidRDefault="009B761C">
      <w:pPr>
        <w:spacing w:after="0" w:line="36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Hipotesis penelitiannya adalah sebagai berikut.</w:t>
      </w:r>
    </w:p>
    <w:p w:rsidR="000265FC" w:rsidRDefault="009B761C">
      <w:pPr>
        <w:spacing w:after="0" w:line="360" w:lineRule="auto"/>
        <w:ind w:left="567" w:hanging="568"/>
        <w:jc w:val="both"/>
        <w:rPr>
          <w:rFonts w:ascii="Times New Roman" w:hAnsi="Times New Roman" w:cs="Times New Roman"/>
          <w:color w:val="000000"/>
          <w:sz w:val="24"/>
          <w:szCs w:val="24"/>
        </w:rPr>
      </w:pPr>
      <w:r>
        <w:rPr>
          <w:rFonts w:ascii="Cambria Math" w:hAnsi="Cambria Math" w:cs="Cambria Math"/>
          <w:color w:val="000000"/>
          <w:sz w:val="24"/>
          <w:szCs w:val="24"/>
        </w:rPr>
        <w:t>𝐻</w:t>
      </w:r>
      <w:r>
        <w:rPr>
          <w:rFonts w:ascii="Times New Roman" w:hAnsi="Times New Roman" w:cs="Times New Roman"/>
          <w:color w:val="000000"/>
          <w:sz w:val="24"/>
          <w:szCs w:val="24"/>
          <w:vertAlign w:val="subscript"/>
        </w:rPr>
        <w:t>0</w:t>
      </w:r>
      <w:r>
        <w:rPr>
          <w:rFonts w:ascii="Times New Roman" w:hAnsi="Times New Roman" w:cs="Times New Roman"/>
          <w:color w:val="000000"/>
          <w:sz w:val="24"/>
          <w:szCs w:val="24"/>
        </w:rPr>
        <w:t xml:space="preserve"> : Tidak ada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xml:space="preserve"> dibanding dengan kelas yang diberikan pembelajaran konvensional. </w:t>
      </w:r>
    </w:p>
    <w:p w:rsidR="000265FC" w:rsidRDefault="009B761C">
      <w:pPr>
        <w:spacing w:after="0" w:line="360" w:lineRule="auto"/>
        <w:jc w:val="both"/>
        <w:rPr>
          <w:rFonts w:ascii="Times New Roman" w:eastAsia="Calibri" w:hAnsi="Times New Roman" w:cs="Times New Roman"/>
          <w:sz w:val="24"/>
          <w:szCs w:val="24"/>
        </w:rPr>
      </w:pPr>
      <w:r>
        <w:rPr>
          <w:rFonts w:ascii="Cambria Math" w:hAnsi="Cambria Math" w:cs="Cambria Math"/>
          <w:color w:val="000000"/>
          <w:sz w:val="24"/>
          <w:szCs w:val="24"/>
        </w:rPr>
        <w:t>𝐻</w:t>
      </w:r>
      <m:oMath>
        <m:r>
          <w:rPr>
            <w:rFonts w:ascii="Cambria Math" w:hAnsi="Cambria Math" w:cs="Times New Roman"/>
            <w:color w:val="000000"/>
            <w:sz w:val="24"/>
            <w:szCs w:val="24"/>
          </w:rPr>
          <m:t>α</m:t>
        </m:r>
      </m:oMath>
      <w:r>
        <w:rPr>
          <w:rFonts w:ascii="Times New Roman" w:hAnsi="Times New Roman" w:cs="Times New Roman"/>
          <w:color w:val="000000"/>
          <w:sz w:val="24"/>
          <w:szCs w:val="24"/>
        </w:rPr>
        <w:t xml:space="preserve"> : Terdapat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w:t>
      </w:r>
      <w:r w:rsidR="00EB51BE">
        <w:rPr>
          <w:rFonts w:ascii="Times New Roman" w:hAnsi="Times New Roman" w:cs="Times New Roman"/>
          <w:i/>
          <w:iCs/>
          <w:color w:val="000000"/>
          <w:sz w:val="24"/>
          <w:szCs w:val="24"/>
        </w:rPr>
        <w:t xml:space="preserve"> Learning</w:t>
      </w:r>
      <w:r>
        <w:rPr>
          <w:rFonts w:ascii="Times New Roman" w:hAnsi="Times New Roman" w:cs="Times New Roman"/>
          <w:i/>
          <w:iCs/>
          <w:color w:val="000000"/>
          <w:sz w:val="24"/>
          <w:szCs w:val="24"/>
        </w:rPr>
        <w:t>.</w:t>
      </w:r>
    </w:p>
    <w:p w:rsidR="000265FC" w:rsidRDefault="009B761C" w:rsidP="00EA4716">
      <w:pPr>
        <w:numPr>
          <w:ilvl w:val="0"/>
          <w:numId w:val="3"/>
        </w:numPr>
        <w:spacing w:after="0" w:line="360" w:lineRule="auto"/>
        <w:ind w:left="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Instrumen Non Tes </w:t>
      </w:r>
    </w:p>
    <w:p w:rsidR="000265FC" w:rsidRDefault="009B761C">
      <w:pPr>
        <w:spacing w:after="0" w:line="360" w:lineRule="auto"/>
        <w:ind w:left="66" w:firstLine="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Kuesioner angket digunakan sebagai instrumen non tes dalam penelitian ini. Kuesioner ini diberikan kepada kelas eksperimen setelah dilakukan post-test. Bertujuan untuk menganalisis tanggapan siswa terhadap media simulasi PhET dalam pendidikan eksperimental. </w:t>
      </w:r>
    </w:p>
    <w:p w:rsidR="000265FC" w:rsidRDefault="009B761C" w:rsidP="00323942">
      <w:pPr>
        <w:numPr>
          <w:ilvl w:val="7"/>
          <w:numId w:val="66"/>
        </w:numPr>
        <w:spacing w:after="0" w:line="360" w:lineRule="auto"/>
        <w:ind w:left="851" w:hanging="425"/>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Kuesioner Skala Likert </w:t>
      </w:r>
    </w:p>
    <w:p w:rsidR="000265FC" w:rsidRDefault="009B761C">
      <w:pPr>
        <w:spacing w:after="0" w:line="36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Menurut </w:t>
      </w:r>
      <w:r>
        <w:rPr>
          <w:rFonts w:ascii="Times New Roman" w:eastAsia="Calibri" w:hAnsi="Times New Roman" w:cs="Times New Roman"/>
          <w:color w:val="000000"/>
          <w:sz w:val="24"/>
          <w:szCs w:val="24"/>
        </w:rPr>
        <w:fldChar w:fldCharType="begin"/>
      </w:r>
      <w:r>
        <w:rPr>
          <w:rFonts w:ascii="Times New Roman" w:eastAsia="Calibri" w:hAnsi="Times New Roman" w:cs="Times New Roman"/>
          <w:color w:val="000000"/>
          <w:sz w:val="24"/>
          <w:szCs w:val="24"/>
        </w:rPr>
        <w:instrText>ADDIN CSL_CITATION {"citationItems":[{"id":"ITEM-1","itemData":{"author":[{"dropping-particle":"","family":"Sugiyono","given":"","non-dropping-particle":"","parse-names":false,"suffix":""}],"id":"ITEM-1","issued":{"date-parts":[["2015"]]},"number-of-pages":"148","title":"Metode Penelitian Pendidikan Pendekatan Kuantitatif, Kualitatif dan R&amp;D. Bandung: Alfabeta. ","type":"book"},"uris":["http://www.mendeley.com/documents/?uuid=933168f1-6d88-3e49-a72e-7438c3991deb"]}],"mendeley":{"formattedCitation":"(Sugiyono, 2015b)","manualFormatting":"(Sugiyono, 2015e)","plainTextFormattedCitation":"(Sugiyono, 2015b)","previouslyFormattedCitation":"(Sugiyono, 2015b)"},"properties":{"noteIndex":0},"schema":"https://github.com/citation-style-language/schema/raw/master/csl-citation.json"}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Pr>
          <w:rFonts w:ascii="Times New Roman" w:eastAsia="Calibri" w:hAnsi="Times New Roman" w:cs="Times New Roman"/>
          <w:color w:val="000000"/>
          <w:sz w:val="24"/>
          <w:szCs w:val="24"/>
        </w:rPr>
        <w:t>Sugiyono (2015)</w:t>
      </w:r>
      <w:r>
        <w:rPr>
          <w:rFonts w:ascii="Times New Roman" w:eastAsia="Calibri" w:hAnsi="Times New Roman" w:cs="Times New Roman"/>
          <w:color w:val="000000"/>
          <w:sz w:val="24"/>
          <w:szCs w:val="24"/>
        </w:rPr>
        <w:fldChar w:fldCharType="end"/>
      </w:r>
      <w:r>
        <w:rPr>
          <w:rFonts w:ascii="Times New Roman" w:eastAsia="Calibri" w:hAnsi="Times New Roman" w:cs="Times New Roman"/>
          <w:color w:val="000000"/>
          <w:sz w:val="24"/>
          <w:szCs w:val="24"/>
        </w:rPr>
        <w:t xml:space="preserve"> </w:t>
      </w:r>
      <w:r>
        <w:rPr>
          <w:rFonts w:ascii="Times New Roman" w:eastAsia="Calibri" w:hAnsi="Times New Roman" w:cs="Times New Roman"/>
          <w:sz w:val="24"/>
          <w:szCs w:val="24"/>
        </w:rPr>
        <w:t>skala Likert digunakan untuk mengatur sikap, pendapat, dan persepsi individu atau kelompok masyarakat terhadap fenomena sosial. Dalam beberapa penelitian pendidikan, ketika menggunakan skala Likert,  lima kategori biasanya digunakan: Sangat setuju (SS), setuju (S), netral (N), tidak setuju (TS), sangat tidak setuju (STS), atau ya, kelima kategori tersebut Mohon untuk tidak digunakan. Skala sikap mempunyai dua pernyataan: pernyataan positif dan pernyataan negatif.</w:t>
      </w:r>
    </w:p>
    <w:p w:rsidR="000265FC" w:rsidRDefault="009B761C">
      <w:pPr>
        <w:spacing w:after="0" w:line="36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Peneliti memodifikasi skala Likert untuk menghasilkan sistem yang menguntungkan dan tidak menguntungkan dengan empat pilihan respons: SS, S, TS, dan STS. Pembobotan kesukaan </w:t>
      </w:r>
      <w:r>
        <w:rPr>
          <w:rFonts w:ascii="Times New Roman" w:eastAsia="Calibri" w:hAnsi="Times New Roman" w:cs="Times New Roman"/>
          <w:sz w:val="24"/>
        </w:rPr>
        <w:t xml:space="preserve">pembobotan skala </w:t>
      </w:r>
      <w:r>
        <w:rPr>
          <w:rFonts w:ascii="Times New Roman" w:eastAsia="Calibri" w:hAnsi="Times New Roman" w:cs="Times New Roman"/>
          <w:i/>
          <w:iCs/>
          <w:sz w:val="24"/>
        </w:rPr>
        <w:t>favourable</w:t>
      </w:r>
      <w:r>
        <w:rPr>
          <w:rFonts w:ascii="Times New Roman" w:eastAsia="Calibri" w:hAnsi="Times New Roman" w:cs="Times New Roman"/>
          <w:sz w:val="24"/>
        </w:rPr>
        <w:t xml:space="preserve"> : nilai 4 untuk </w:t>
      </w:r>
      <w:r>
        <w:rPr>
          <w:rFonts w:ascii="Times New Roman" w:eastAsia="Calibri" w:hAnsi="Times New Roman" w:cs="Times New Roman"/>
          <w:sz w:val="24"/>
        </w:rPr>
        <w:lastRenderedPageBreak/>
        <w:t xml:space="preserve">jawaban Sangat Sesuai (SS), nilai 3 untuk jawaban Sesuai (S), nilai 2 untuk jawaban Tidak Sesuai (TS) dan nilai 1 untuk jawaban Sangat Tidak Sesuai (STS), sebaliknya pembobotan skala </w:t>
      </w:r>
      <w:r>
        <w:rPr>
          <w:rFonts w:ascii="Times New Roman" w:eastAsia="Calibri" w:hAnsi="Times New Roman" w:cs="Times New Roman"/>
          <w:i/>
          <w:iCs/>
          <w:sz w:val="24"/>
        </w:rPr>
        <w:t>unfavourable</w:t>
      </w:r>
      <w:r>
        <w:rPr>
          <w:rFonts w:ascii="Times New Roman" w:eastAsia="Calibri" w:hAnsi="Times New Roman" w:cs="Times New Roman"/>
          <w:sz w:val="24"/>
        </w:rPr>
        <w:t xml:space="preserve"> : nilai 1 untuk jawaban Sangat Sesuai (SS), nilai 2 untuk jawaban Sesuai (S), nilai 3 untuk jawaban Tidak Sesuai (TS) dan nilai 4 untuk jawaban Sangat Tidak Sesuai (STS) </w:t>
      </w:r>
      <w:r>
        <w:rPr>
          <w:rFonts w:ascii="Times New Roman" w:eastAsia="Calibri" w:hAnsi="Times New Roman" w:cs="Times New Roman"/>
          <w:sz w:val="24"/>
        </w:rPr>
        <w:fldChar w:fldCharType="begin"/>
      </w:r>
      <w:r>
        <w:rPr>
          <w:rFonts w:ascii="Times New Roman" w:eastAsia="Calibri" w:hAnsi="Times New Roman" w:cs="Times New Roman"/>
          <w:sz w:val="24"/>
        </w:rPr>
        <w:instrText>ADDIN CSL_CITATION {"citationItems":[{"id":"ITEM-1","itemData":{"author":[{"dropping-particle":"","family":"Hadi","given":"Sutrisno","non-dropping-particle":"","parse-names":false,"suffix":""}],"id":"ITEM-1","issued":{"date-parts":[["1981"]]},"publisher":"UGM Press","title":"Metodologi Research, Jilid 2","type":"article-journal"},"uris":["http://www.mendeley.com/documents/?uuid=d12fdba7-269f-420a-8c18-fb7f962c5910"]}],"mendeley":{"formattedCitation":"(Hadi, 1981)","plainTextFormattedCitation":"(Hadi, 1981)","previouslyFormattedCitation":"(Hadi, 1981)"},"properties":{"noteIndex":0},"schema":"https://github.com/citation-style-language/schema/raw/master/csl-citation.json"}</w:instrText>
      </w:r>
      <w:r>
        <w:rPr>
          <w:rFonts w:ascii="Times New Roman" w:eastAsia="Calibri" w:hAnsi="Times New Roman" w:cs="Times New Roman"/>
          <w:sz w:val="24"/>
        </w:rPr>
        <w:fldChar w:fldCharType="separate"/>
      </w:r>
      <w:r w:rsidR="00D851E3">
        <w:rPr>
          <w:rFonts w:ascii="Times New Roman" w:eastAsia="Calibri" w:hAnsi="Times New Roman" w:cs="Times New Roman"/>
          <w:sz w:val="24"/>
        </w:rPr>
        <w:t>(Hadi, 199</w:t>
      </w:r>
      <w:r>
        <w:rPr>
          <w:rFonts w:ascii="Times New Roman" w:eastAsia="Calibri" w:hAnsi="Times New Roman" w:cs="Times New Roman"/>
          <w:sz w:val="24"/>
        </w:rPr>
        <w:t>1)</w:t>
      </w:r>
      <w:r>
        <w:rPr>
          <w:rFonts w:ascii="Times New Roman" w:eastAsia="Calibri" w:hAnsi="Times New Roman" w:cs="Times New Roman"/>
          <w:sz w:val="24"/>
        </w:rPr>
        <w:fldChar w:fldCharType="end"/>
      </w:r>
      <w:r>
        <w:rPr>
          <w:rFonts w:ascii="Times New Roman" w:eastAsia="Calibri" w:hAnsi="Times New Roman" w:cs="Times New Roman"/>
          <w:sz w:val="24"/>
        </w:rPr>
        <w:t>.</w:t>
      </w:r>
    </w:p>
    <w:p w:rsidR="000265FC" w:rsidRDefault="009B761C">
      <w:pPr>
        <w:spacing w:after="200" w:line="240" w:lineRule="auto"/>
        <w:jc w:val="center"/>
        <w:rPr>
          <w:rFonts w:ascii="Times New Roman" w:eastAsia="Calibri" w:hAnsi="Times New Roman" w:cs="Times New Roman"/>
          <w:b/>
          <w:bCs/>
          <w:sz w:val="24"/>
          <w:szCs w:val="24"/>
        </w:rPr>
      </w:pPr>
      <w:bookmarkStart w:id="46" w:name="_Toc172441636"/>
      <w:bookmarkStart w:id="47" w:name="_Toc172441731"/>
      <w:bookmarkStart w:id="48" w:name="_Toc172441819"/>
      <w:bookmarkStart w:id="49" w:name="_Toc172441939"/>
      <w:bookmarkStart w:id="50" w:name="_Toc172442181"/>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1</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Modifilasi Skor Jawaban Skala Likert</w:t>
      </w:r>
      <w:bookmarkEnd w:id="46"/>
      <w:bookmarkEnd w:id="47"/>
      <w:bookmarkEnd w:id="48"/>
      <w:bookmarkEnd w:id="49"/>
      <w:bookmarkEnd w:id="50"/>
    </w:p>
    <w:tbl>
      <w:tblPr>
        <w:tblStyle w:val="TableGrid1"/>
        <w:tblW w:w="0" w:type="auto"/>
        <w:jc w:val="center"/>
        <w:tblLook w:val="04A0" w:firstRow="1" w:lastRow="0" w:firstColumn="1" w:lastColumn="0" w:noHBand="0" w:noVBand="1"/>
      </w:tblPr>
      <w:tblGrid>
        <w:gridCol w:w="3757"/>
        <w:gridCol w:w="1843"/>
        <w:gridCol w:w="1836"/>
      </w:tblGrid>
      <w:tr w:rsidR="000265FC">
        <w:trPr>
          <w:jc w:val="center"/>
        </w:trPr>
        <w:tc>
          <w:tcPr>
            <w:tcW w:w="3757" w:type="dxa"/>
            <w:vAlign w:val="center"/>
          </w:tcPr>
          <w:p w:rsidR="000265FC" w:rsidRDefault="009B761C">
            <w:pPr>
              <w:spacing w:line="276" w:lineRule="auto"/>
              <w:jc w:val="both"/>
              <w:rPr>
                <w:rFonts w:eastAsia="Calibri"/>
                <w:b/>
                <w:bCs/>
                <w:color w:val="000000"/>
                <w:sz w:val="24"/>
                <w:szCs w:val="24"/>
              </w:rPr>
            </w:pPr>
            <w:r>
              <w:rPr>
                <w:rFonts w:eastAsia="Calibri"/>
                <w:b/>
                <w:bCs/>
                <w:color w:val="000000"/>
                <w:sz w:val="24"/>
                <w:szCs w:val="24"/>
              </w:rPr>
              <w:t>Kriteria</w:t>
            </w:r>
          </w:p>
        </w:tc>
        <w:tc>
          <w:tcPr>
            <w:tcW w:w="1843" w:type="dxa"/>
            <w:vAlign w:val="center"/>
          </w:tcPr>
          <w:p w:rsidR="000265FC" w:rsidRDefault="009B761C">
            <w:pPr>
              <w:spacing w:line="276" w:lineRule="auto"/>
              <w:jc w:val="both"/>
              <w:rPr>
                <w:rFonts w:eastAsia="Calibri"/>
                <w:b/>
                <w:bCs/>
                <w:color w:val="000000"/>
                <w:sz w:val="24"/>
                <w:szCs w:val="24"/>
              </w:rPr>
            </w:pPr>
            <w:r>
              <w:rPr>
                <w:rFonts w:eastAsia="Calibri"/>
                <w:b/>
                <w:bCs/>
                <w:color w:val="000000"/>
                <w:sz w:val="24"/>
                <w:szCs w:val="24"/>
              </w:rPr>
              <w:t>Favourable</w:t>
            </w:r>
          </w:p>
        </w:tc>
        <w:tc>
          <w:tcPr>
            <w:tcW w:w="1836" w:type="dxa"/>
            <w:vAlign w:val="center"/>
          </w:tcPr>
          <w:p w:rsidR="000265FC" w:rsidRDefault="009B761C">
            <w:pPr>
              <w:spacing w:line="276" w:lineRule="auto"/>
              <w:jc w:val="both"/>
              <w:rPr>
                <w:rFonts w:eastAsia="Calibri"/>
                <w:b/>
                <w:bCs/>
                <w:color w:val="000000"/>
                <w:sz w:val="24"/>
                <w:szCs w:val="24"/>
              </w:rPr>
            </w:pPr>
            <w:r>
              <w:rPr>
                <w:rFonts w:eastAsia="Calibri"/>
                <w:b/>
                <w:bCs/>
                <w:color w:val="000000"/>
                <w:sz w:val="24"/>
                <w:szCs w:val="24"/>
              </w:rPr>
              <w:t>Unfavourable</w:t>
            </w:r>
          </w:p>
        </w:tc>
      </w:tr>
      <w:tr w:rsidR="000265FC">
        <w:trPr>
          <w:jc w:val="center"/>
        </w:trPr>
        <w:tc>
          <w:tcPr>
            <w:tcW w:w="3757" w:type="dxa"/>
          </w:tcPr>
          <w:p w:rsidR="000265FC" w:rsidRDefault="009B761C">
            <w:pPr>
              <w:spacing w:line="276" w:lineRule="auto"/>
              <w:jc w:val="both"/>
              <w:rPr>
                <w:rFonts w:eastAsia="Calibri"/>
                <w:color w:val="000000"/>
                <w:sz w:val="24"/>
                <w:szCs w:val="24"/>
              </w:rPr>
            </w:pPr>
            <w:r>
              <w:rPr>
                <w:rFonts w:eastAsia="Calibri"/>
                <w:color w:val="000000"/>
                <w:sz w:val="24"/>
                <w:szCs w:val="24"/>
              </w:rPr>
              <w:t>Sangat Sesuai (SS)</w:t>
            </w:r>
          </w:p>
        </w:tc>
        <w:tc>
          <w:tcPr>
            <w:tcW w:w="1843" w:type="dxa"/>
          </w:tcPr>
          <w:p w:rsidR="000265FC" w:rsidRDefault="009B761C">
            <w:pPr>
              <w:spacing w:line="276" w:lineRule="auto"/>
              <w:jc w:val="both"/>
              <w:rPr>
                <w:rFonts w:eastAsia="Calibri"/>
                <w:color w:val="000000"/>
                <w:sz w:val="24"/>
                <w:szCs w:val="24"/>
              </w:rPr>
            </w:pPr>
            <w:r>
              <w:rPr>
                <w:rFonts w:eastAsia="Calibri"/>
                <w:color w:val="000000"/>
                <w:sz w:val="24"/>
                <w:szCs w:val="24"/>
              </w:rPr>
              <w:t>4</w:t>
            </w:r>
          </w:p>
        </w:tc>
        <w:tc>
          <w:tcPr>
            <w:tcW w:w="1836" w:type="dxa"/>
          </w:tcPr>
          <w:p w:rsidR="000265FC" w:rsidRDefault="009B761C">
            <w:pPr>
              <w:spacing w:line="276" w:lineRule="auto"/>
              <w:jc w:val="both"/>
              <w:rPr>
                <w:rFonts w:eastAsia="Calibri"/>
                <w:color w:val="000000"/>
                <w:sz w:val="24"/>
                <w:szCs w:val="24"/>
              </w:rPr>
            </w:pPr>
            <w:r>
              <w:rPr>
                <w:rFonts w:eastAsia="Calibri"/>
                <w:color w:val="000000"/>
                <w:sz w:val="24"/>
                <w:szCs w:val="24"/>
              </w:rPr>
              <w:t>1</w:t>
            </w:r>
          </w:p>
        </w:tc>
      </w:tr>
      <w:tr w:rsidR="000265FC">
        <w:trPr>
          <w:jc w:val="center"/>
        </w:trPr>
        <w:tc>
          <w:tcPr>
            <w:tcW w:w="3757" w:type="dxa"/>
          </w:tcPr>
          <w:p w:rsidR="000265FC" w:rsidRDefault="009B761C">
            <w:pPr>
              <w:spacing w:line="276" w:lineRule="auto"/>
              <w:jc w:val="both"/>
              <w:rPr>
                <w:rFonts w:eastAsia="Calibri"/>
                <w:color w:val="000000"/>
                <w:sz w:val="24"/>
                <w:szCs w:val="24"/>
              </w:rPr>
            </w:pPr>
            <w:r>
              <w:rPr>
                <w:rFonts w:eastAsia="Calibri"/>
                <w:color w:val="000000"/>
                <w:sz w:val="24"/>
                <w:szCs w:val="24"/>
              </w:rPr>
              <w:t>Sesuai (S)</w:t>
            </w:r>
          </w:p>
        </w:tc>
        <w:tc>
          <w:tcPr>
            <w:tcW w:w="1843" w:type="dxa"/>
          </w:tcPr>
          <w:p w:rsidR="000265FC" w:rsidRDefault="009B761C">
            <w:pPr>
              <w:spacing w:line="276" w:lineRule="auto"/>
              <w:jc w:val="both"/>
              <w:rPr>
                <w:rFonts w:eastAsia="Calibri"/>
                <w:color w:val="000000"/>
                <w:sz w:val="24"/>
                <w:szCs w:val="24"/>
              </w:rPr>
            </w:pPr>
            <w:r>
              <w:rPr>
                <w:rFonts w:eastAsia="Calibri"/>
                <w:color w:val="000000"/>
                <w:sz w:val="24"/>
                <w:szCs w:val="24"/>
              </w:rPr>
              <w:t>3</w:t>
            </w:r>
          </w:p>
        </w:tc>
        <w:tc>
          <w:tcPr>
            <w:tcW w:w="1836" w:type="dxa"/>
          </w:tcPr>
          <w:p w:rsidR="000265FC" w:rsidRDefault="009B761C">
            <w:pPr>
              <w:spacing w:line="276" w:lineRule="auto"/>
              <w:jc w:val="both"/>
              <w:rPr>
                <w:rFonts w:eastAsia="Calibri"/>
                <w:color w:val="000000"/>
                <w:sz w:val="24"/>
                <w:szCs w:val="24"/>
              </w:rPr>
            </w:pPr>
            <w:r>
              <w:rPr>
                <w:rFonts w:eastAsia="Calibri"/>
                <w:color w:val="000000"/>
                <w:sz w:val="24"/>
                <w:szCs w:val="24"/>
              </w:rPr>
              <w:t>2</w:t>
            </w:r>
          </w:p>
        </w:tc>
      </w:tr>
      <w:tr w:rsidR="000265FC">
        <w:trPr>
          <w:jc w:val="center"/>
        </w:trPr>
        <w:tc>
          <w:tcPr>
            <w:tcW w:w="3757" w:type="dxa"/>
          </w:tcPr>
          <w:p w:rsidR="000265FC" w:rsidRDefault="009B761C">
            <w:pPr>
              <w:spacing w:line="276" w:lineRule="auto"/>
              <w:jc w:val="both"/>
              <w:rPr>
                <w:rFonts w:eastAsia="Calibri"/>
                <w:color w:val="000000"/>
                <w:sz w:val="24"/>
                <w:szCs w:val="24"/>
              </w:rPr>
            </w:pPr>
            <w:r>
              <w:rPr>
                <w:rFonts w:eastAsia="Calibri"/>
                <w:color w:val="000000"/>
                <w:sz w:val="24"/>
                <w:szCs w:val="24"/>
              </w:rPr>
              <w:t>Tidak Sesuai (TS)</w:t>
            </w:r>
          </w:p>
        </w:tc>
        <w:tc>
          <w:tcPr>
            <w:tcW w:w="1843" w:type="dxa"/>
          </w:tcPr>
          <w:p w:rsidR="000265FC" w:rsidRDefault="009B761C">
            <w:pPr>
              <w:spacing w:line="276" w:lineRule="auto"/>
              <w:jc w:val="both"/>
              <w:rPr>
                <w:rFonts w:eastAsia="Calibri"/>
                <w:color w:val="000000"/>
                <w:sz w:val="24"/>
                <w:szCs w:val="24"/>
              </w:rPr>
            </w:pPr>
            <w:r>
              <w:rPr>
                <w:rFonts w:eastAsia="Calibri"/>
                <w:color w:val="000000"/>
                <w:sz w:val="24"/>
                <w:szCs w:val="24"/>
              </w:rPr>
              <w:t>2</w:t>
            </w:r>
          </w:p>
        </w:tc>
        <w:tc>
          <w:tcPr>
            <w:tcW w:w="1836" w:type="dxa"/>
          </w:tcPr>
          <w:p w:rsidR="000265FC" w:rsidRDefault="009B761C">
            <w:pPr>
              <w:spacing w:line="276" w:lineRule="auto"/>
              <w:jc w:val="both"/>
              <w:rPr>
                <w:rFonts w:eastAsia="Calibri"/>
                <w:color w:val="000000"/>
                <w:sz w:val="24"/>
                <w:szCs w:val="24"/>
              </w:rPr>
            </w:pPr>
            <w:r>
              <w:rPr>
                <w:rFonts w:eastAsia="Calibri"/>
                <w:color w:val="000000"/>
                <w:sz w:val="24"/>
                <w:szCs w:val="24"/>
              </w:rPr>
              <w:t>3</w:t>
            </w:r>
          </w:p>
        </w:tc>
      </w:tr>
      <w:tr w:rsidR="000265FC">
        <w:trPr>
          <w:jc w:val="center"/>
        </w:trPr>
        <w:tc>
          <w:tcPr>
            <w:tcW w:w="3757" w:type="dxa"/>
            <w:tcBorders>
              <w:bottom w:val="single" w:sz="4" w:space="0" w:color="auto"/>
            </w:tcBorders>
          </w:tcPr>
          <w:p w:rsidR="000265FC" w:rsidRDefault="009B761C">
            <w:pPr>
              <w:spacing w:line="276" w:lineRule="auto"/>
              <w:jc w:val="both"/>
              <w:rPr>
                <w:rFonts w:eastAsia="Calibri"/>
                <w:color w:val="000000"/>
                <w:sz w:val="24"/>
                <w:szCs w:val="24"/>
              </w:rPr>
            </w:pPr>
            <w:r>
              <w:rPr>
                <w:rFonts w:eastAsia="Calibri"/>
                <w:color w:val="000000"/>
                <w:sz w:val="24"/>
                <w:szCs w:val="24"/>
              </w:rPr>
              <w:t>Sangat Tidak Sesuai (STS)</w:t>
            </w:r>
          </w:p>
        </w:tc>
        <w:tc>
          <w:tcPr>
            <w:tcW w:w="1843" w:type="dxa"/>
            <w:tcBorders>
              <w:bottom w:val="single" w:sz="4" w:space="0" w:color="auto"/>
            </w:tcBorders>
          </w:tcPr>
          <w:p w:rsidR="000265FC" w:rsidRDefault="009B761C">
            <w:pPr>
              <w:spacing w:line="276" w:lineRule="auto"/>
              <w:jc w:val="both"/>
              <w:rPr>
                <w:rFonts w:eastAsia="Calibri"/>
                <w:color w:val="000000"/>
                <w:sz w:val="24"/>
                <w:szCs w:val="24"/>
              </w:rPr>
            </w:pPr>
            <w:r>
              <w:rPr>
                <w:rFonts w:eastAsia="Calibri"/>
                <w:color w:val="000000"/>
                <w:sz w:val="24"/>
                <w:szCs w:val="24"/>
              </w:rPr>
              <w:t>1</w:t>
            </w:r>
          </w:p>
        </w:tc>
        <w:tc>
          <w:tcPr>
            <w:tcW w:w="1836" w:type="dxa"/>
            <w:tcBorders>
              <w:bottom w:val="single" w:sz="4" w:space="0" w:color="auto"/>
            </w:tcBorders>
          </w:tcPr>
          <w:p w:rsidR="000265FC" w:rsidRDefault="009B761C">
            <w:pPr>
              <w:spacing w:line="276" w:lineRule="auto"/>
              <w:jc w:val="both"/>
              <w:rPr>
                <w:rFonts w:eastAsia="Calibri"/>
                <w:color w:val="000000"/>
                <w:sz w:val="24"/>
                <w:szCs w:val="24"/>
              </w:rPr>
            </w:pPr>
            <w:r>
              <w:rPr>
                <w:rFonts w:eastAsia="Calibri"/>
                <w:color w:val="000000"/>
                <w:sz w:val="24"/>
                <w:szCs w:val="24"/>
              </w:rPr>
              <w:t>4</w:t>
            </w:r>
          </w:p>
        </w:tc>
      </w:tr>
      <w:tr w:rsidR="000265FC">
        <w:trPr>
          <w:jc w:val="center"/>
        </w:trPr>
        <w:tc>
          <w:tcPr>
            <w:tcW w:w="7436" w:type="dxa"/>
            <w:gridSpan w:val="3"/>
            <w:tcBorders>
              <w:left w:val="nil"/>
              <w:bottom w:val="nil"/>
              <w:right w:val="nil"/>
            </w:tcBorders>
          </w:tcPr>
          <w:p w:rsidR="000265FC" w:rsidRDefault="009B761C">
            <w:pPr>
              <w:spacing w:line="276" w:lineRule="auto"/>
              <w:jc w:val="right"/>
              <w:rPr>
                <w:rFonts w:eastAsia="Calibri"/>
                <w:color w:val="000000"/>
                <w:sz w:val="24"/>
                <w:szCs w:val="24"/>
              </w:rPr>
            </w:pPr>
            <w:r>
              <w:rPr>
                <w:rFonts w:eastAsia="Calibri"/>
                <w:color w:val="000000"/>
                <w:sz w:val="24"/>
                <w:szCs w:val="24"/>
              </w:rPr>
              <w:t xml:space="preserve">Sumber : </w:t>
            </w:r>
            <w:r>
              <w:rPr>
                <w:rFonts w:eastAsia="Calibri"/>
                <w:color w:val="000000"/>
                <w:sz w:val="24"/>
                <w:szCs w:val="24"/>
              </w:rPr>
              <w:fldChar w:fldCharType="begin"/>
            </w:r>
            <w:r>
              <w:rPr>
                <w:rFonts w:eastAsia="Calibri"/>
                <w:color w:val="000000"/>
                <w:sz w:val="24"/>
                <w:szCs w:val="24"/>
              </w:rPr>
              <w:instrText>ADDIN CSL_CITATION {"citationItems":[{"id":"ITEM-1","itemData":{"author":[{"dropping-particle":"","family":"Hadi","given":"Sutrisno","non-dropping-particle":"","parse-names":false,"suffix":""}],"id":"ITEM-1","issued":{"date-parts":[["1981"]]},"publisher":"UGM Press","title":"Metodologi Research, Jilid 2","type":"article-journal"},"uris":["http://www.mendeley.com/documents/?uuid=d12fdba7-269f-420a-8c18-fb7f962c5910"]}],"mendeley":{"formattedCitation":"(Hadi, 1981)","plainTextFormattedCitation":"(Hadi, 1981)"},"properties":{"noteIndex":0},"schema":"https://github.com/citation-style-language/schema/raw/master/csl-citation.json"}</w:instrText>
            </w:r>
            <w:r>
              <w:rPr>
                <w:rFonts w:eastAsia="Calibri"/>
                <w:color w:val="000000"/>
                <w:sz w:val="24"/>
                <w:szCs w:val="24"/>
              </w:rPr>
              <w:fldChar w:fldCharType="separate"/>
            </w:r>
            <w:r w:rsidR="00D851E3">
              <w:rPr>
                <w:rFonts w:eastAsia="Calibri"/>
                <w:color w:val="000000"/>
                <w:sz w:val="24"/>
                <w:szCs w:val="24"/>
              </w:rPr>
              <w:t>(Hadi,</w:t>
            </w:r>
            <w:r w:rsidR="00D851E3">
              <w:rPr>
                <w:rFonts w:eastAsia="Calibri"/>
                <w:color w:val="000000"/>
                <w:sz w:val="24"/>
                <w:szCs w:val="24"/>
                <w:lang w:val="id-ID"/>
              </w:rPr>
              <w:t xml:space="preserve"> </w:t>
            </w:r>
            <w:r w:rsidR="00D851E3">
              <w:rPr>
                <w:rFonts w:eastAsia="Calibri"/>
                <w:color w:val="000000"/>
                <w:sz w:val="24"/>
                <w:szCs w:val="24"/>
              </w:rPr>
              <w:t>19</w:t>
            </w:r>
            <w:r w:rsidR="00D851E3">
              <w:rPr>
                <w:rFonts w:eastAsia="Calibri"/>
                <w:color w:val="000000"/>
                <w:sz w:val="24"/>
                <w:szCs w:val="24"/>
                <w:lang w:val="id-ID"/>
              </w:rPr>
              <w:t>9</w:t>
            </w:r>
            <w:r>
              <w:rPr>
                <w:rFonts w:eastAsia="Calibri"/>
                <w:color w:val="000000"/>
                <w:sz w:val="24"/>
                <w:szCs w:val="24"/>
              </w:rPr>
              <w:t>1)</w:t>
            </w:r>
            <w:r>
              <w:rPr>
                <w:rFonts w:eastAsia="Calibri"/>
                <w:color w:val="000000"/>
                <w:sz w:val="24"/>
                <w:szCs w:val="24"/>
              </w:rPr>
              <w:fldChar w:fldCharType="end"/>
            </w:r>
          </w:p>
        </w:tc>
      </w:tr>
    </w:tbl>
    <w:p w:rsidR="000265FC" w:rsidRDefault="009B761C" w:rsidP="00323942">
      <w:pPr>
        <w:numPr>
          <w:ilvl w:val="1"/>
          <w:numId w:val="66"/>
        </w:numPr>
        <w:spacing w:after="0" w:line="360"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Observasi </w:t>
      </w:r>
    </w:p>
    <w:p w:rsidR="000265FC" w:rsidRDefault="009B761C">
      <w:pPr>
        <w:spacing w:after="0" w:line="36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Selain menggunakan alat tes, penelitian ini juga menggunakan  lembar observasi  untuk mengamati bagaimana pembelajaran dilaksanakan sesuai  RPP yang dikembangkan. </w:t>
      </w:r>
    </w:p>
    <w:p w:rsidR="000265FC" w:rsidRDefault="000265FC">
      <w:pPr>
        <w:spacing w:after="0" w:line="360" w:lineRule="auto"/>
        <w:jc w:val="both"/>
        <w:rPr>
          <w:rFonts w:ascii="Times New Roman" w:eastAsia="Calibri" w:hAnsi="Times New Roman" w:cs="Times New Roman"/>
          <w:sz w:val="24"/>
          <w:szCs w:val="24"/>
        </w:rPr>
      </w:pPr>
    </w:p>
    <w:p w:rsidR="000265FC" w:rsidRDefault="009B761C" w:rsidP="00EA7566">
      <w:pPr>
        <w:pStyle w:val="31"/>
        <w:rPr>
          <w:rFonts w:eastAsia="Calibri"/>
        </w:rPr>
      </w:pPr>
      <w:bookmarkStart w:id="51" w:name="_Toc173674455"/>
      <w:r>
        <w:rPr>
          <w:rFonts w:eastAsia="Calibri"/>
        </w:rPr>
        <w:t>Instrumen Peneliitan</w:t>
      </w:r>
      <w:bookmarkEnd w:id="51"/>
    </w:p>
    <w:p w:rsidR="000265FC" w:rsidRDefault="009B761C">
      <w:pPr>
        <w:spacing w:after="0" w:line="360" w:lineRule="auto"/>
        <w:ind w:firstLine="426"/>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Penelitian menyiapkan beberapa instrumen guna menjawab permasalahan yang ada dalam penelitian, yang bertujuan untuk memperoleh data yang akan mendukung penelitian, yaitu:</w:t>
      </w:r>
    </w:p>
    <w:p w:rsidR="000265FC" w:rsidRDefault="009B761C" w:rsidP="00EA4716">
      <w:pPr>
        <w:numPr>
          <w:ilvl w:val="2"/>
          <w:numId w:val="10"/>
        </w:numPr>
        <w:spacing w:after="0" w:line="360" w:lineRule="auto"/>
        <w:ind w:left="709"/>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Soal </w:t>
      </w:r>
      <w:r>
        <w:rPr>
          <w:rFonts w:ascii="Times New Roman" w:eastAsia="Calibri" w:hAnsi="Times New Roman" w:cs="Times New Roman"/>
          <w:i/>
          <w:iCs/>
          <w:color w:val="000000"/>
          <w:sz w:val="24"/>
          <w:szCs w:val="24"/>
        </w:rPr>
        <w:t xml:space="preserve">Pretest </w:t>
      </w:r>
      <w:r>
        <w:rPr>
          <w:rFonts w:ascii="Times New Roman" w:eastAsia="Calibri" w:hAnsi="Times New Roman" w:cs="Times New Roman"/>
          <w:color w:val="000000"/>
          <w:sz w:val="24"/>
          <w:szCs w:val="24"/>
        </w:rPr>
        <w:t>dan</w:t>
      </w:r>
      <w:r>
        <w:rPr>
          <w:rFonts w:ascii="Times New Roman" w:eastAsia="Calibri" w:hAnsi="Times New Roman" w:cs="Times New Roman"/>
          <w:i/>
          <w:iCs/>
          <w:color w:val="000000"/>
          <w:sz w:val="24"/>
          <w:szCs w:val="24"/>
        </w:rPr>
        <w:t xml:space="preserve"> Posttest</w:t>
      </w:r>
    </w:p>
    <w:p w:rsidR="000265FC" w:rsidRDefault="009B761C">
      <w:pPr>
        <w:spacing w:after="0" w:line="360" w:lineRule="auto"/>
        <w:ind w:firstLine="72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Soal </w:t>
      </w:r>
      <w:r>
        <w:rPr>
          <w:rFonts w:ascii="Times New Roman" w:eastAsia="Calibri" w:hAnsi="Times New Roman" w:cs="Times New Roman"/>
          <w:i/>
          <w:iCs/>
          <w:color w:val="000000"/>
          <w:sz w:val="24"/>
          <w:szCs w:val="24"/>
        </w:rPr>
        <w:t>Pretest</w:t>
      </w:r>
      <w:r>
        <w:rPr>
          <w:rFonts w:ascii="Times New Roman" w:eastAsia="Calibri" w:hAnsi="Times New Roman" w:cs="Times New Roman"/>
          <w:color w:val="000000"/>
          <w:sz w:val="24"/>
          <w:szCs w:val="24"/>
        </w:rPr>
        <w:t xml:space="preserve"> dan </w:t>
      </w:r>
      <w:r>
        <w:rPr>
          <w:rFonts w:ascii="Times New Roman" w:eastAsia="Calibri" w:hAnsi="Times New Roman" w:cs="Times New Roman"/>
          <w:i/>
          <w:iCs/>
          <w:color w:val="000000"/>
          <w:sz w:val="24"/>
          <w:szCs w:val="24"/>
        </w:rPr>
        <w:t>Posttest</w:t>
      </w:r>
      <w:r>
        <w:rPr>
          <w:rFonts w:ascii="Times New Roman" w:eastAsia="Calibri" w:hAnsi="Times New Roman" w:cs="Times New Roman"/>
          <w:color w:val="000000"/>
          <w:sz w:val="24"/>
          <w:szCs w:val="24"/>
        </w:rPr>
        <w:t xml:space="preserve"> yang digunakan berupa soal essay sebanyak 5 soal. Tujuan ini diberikannya tes tulis adalah untuk mengukur tingkat kemampuan awal siswa sebelum dilakukan perlakuan dan setelah mendapatkan perlakuan. Soal tes tersebut mencakup materi tumbukan  dan dirancang untuk menguji hasil belajar siswa pada berbagai level kognitif dari C1-C4. Adapun kisi-kisi instrumen soal tes dalam penelitian ini adalah sebagai berikut:</w:t>
      </w:r>
    </w:p>
    <w:p w:rsidR="000265FC" w:rsidRDefault="009B761C">
      <w:pPr>
        <w:spacing w:after="200" w:line="240" w:lineRule="auto"/>
        <w:jc w:val="center"/>
        <w:rPr>
          <w:rFonts w:ascii="Times New Roman" w:eastAsia="Calibri" w:hAnsi="Times New Roman" w:cs="Times New Roman"/>
          <w:b/>
          <w:bCs/>
          <w:sz w:val="24"/>
          <w:szCs w:val="24"/>
        </w:rPr>
      </w:pPr>
      <w:bookmarkStart w:id="52" w:name="_Toc172441820"/>
      <w:bookmarkStart w:id="53" w:name="_Toc172441940"/>
      <w:bookmarkStart w:id="54" w:name="_Toc172442182"/>
      <w:r>
        <w:rPr>
          <w:rFonts w:ascii="Times New Roman" w:hAnsi="Times New Roman" w:cs="Times New Roman"/>
          <w:b/>
          <w:bCs/>
          <w:sz w:val="24"/>
          <w:szCs w:val="24"/>
        </w:rPr>
        <w:t xml:space="preserve">Tabel 3 </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2</w:t>
      </w:r>
      <w:r>
        <w:rPr>
          <w:rFonts w:ascii="Times New Roman" w:hAnsi="Times New Roman" w:cs="Times New Roman"/>
          <w:b/>
          <w:bCs/>
          <w:sz w:val="24"/>
          <w:szCs w:val="24"/>
        </w:rPr>
        <w:fldChar w:fldCharType="end"/>
      </w:r>
      <w:r>
        <w:rPr>
          <w:rFonts w:ascii="Times New Roman" w:hAnsi="Times New Roman" w:cs="Times New Roman"/>
          <w:b/>
          <w:bCs/>
          <w:sz w:val="24"/>
          <w:szCs w:val="24"/>
        </w:rPr>
        <w:t>Kisi-Kisi Penulisan Instrumen Soal Penelitian</w:t>
      </w:r>
      <w:bookmarkEnd w:id="52"/>
      <w:bookmarkEnd w:id="53"/>
      <w:bookmarkEnd w:id="54"/>
    </w:p>
    <w:tbl>
      <w:tblPr>
        <w:tblStyle w:val="TableGrid1"/>
        <w:tblW w:w="7933" w:type="dxa"/>
        <w:tblLook w:val="04A0" w:firstRow="1" w:lastRow="0" w:firstColumn="1" w:lastColumn="0" w:noHBand="0" w:noVBand="1"/>
      </w:tblPr>
      <w:tblGrid>
        <w:gridCol w:w="2143"/>
        <w:gridCol w:w="2955"/>
        <w:gridCol w:w="1418"/>
        <w:gridCol w:w="1417"/>
      </w:tblGrid>
      <w:tr w:rsidR="000265FC">
        <w:trPr>
          <w:tblHeader/>
        </w:trPr>
        <w:tc>
          <w:tcPr>
            <w:tcW w:w="2143" w:type="dxa"/>
            <w:shd w:val="clear" w:color="auto" w:fill="auto"/>
          </w:tcPr>
          <w:p w:rsidR="000265FC" w:rsidRDefault="009B761C">
            <w:pPr>
              <w:tabs>
                <w:tab w:val="left" w:pos="2190"/>
              </w:tabs>
              <w:spacing w:line="276" w:lineRule="auto"/>
              <w:jc w:val="both"/>
              <w:rPr>
                <w:rFonts w:eastAsia="Calibri"/>
                <w:b/>
                <w:bCs/>
                <w:sz w:val="24"/>
                <w:szCs w:val="24"/>
                <w:lang w:val="zh-CN"/>
              </w:rPr>
            </w:pPr>
            <w:r>
              <w:rPr>
                <w:rFonts w:eastAsia="Calibri"/>
                <w:b/>
                <w:bCs/>
                <w:sz w:val="24"/>
                <w:szCs w:val="24"/>
                <w:lang w:val="zh-CN"/>
              </w:rPr>
              <w:t>Kompetensi Dasar</w:t>
            </w:r>
          </w:p>
        </w:tc>
        <w:tc>
          <w:tcPr>
            <w:tcW w:w="2955" w:type="dxa"/>
            <w:shd w:val="clear" w:color="auto" w:fill="auto"/>
          </w:tcPr>
          <w:p w:rsidR="000265FC" w:rsidRDefault="009B761C">
            <w:pPr>
              <w:tabs>
                <w:tab w:val="left" w:pos="2190"/>
              </w:tabs>
              <w:spacing w:line="276" w:lineRule="auto"/>
              <w:jc w:val="both"/>
              <w:rPr>
                <w:rFonts w:eastAsia="Calibri"/>
                <w:b/>
                <w:bCs/>
                <w:sz w:val="24"/>
                <w:szCs w:val="24"/>
                <w:lang w:val="zh-CN"/>
              </w:rPr>
            </w:pPr>
            <w:r>
              <w:rPr>
                <w:rFonts w:eastAsia="Calibri"/>
                <w:b/>
                <w:bCs/>
                <w:sz w:val="24"/>
                <w:szCs w:val="24"/>
                <w:lang w:val="zh-CN"/>
              </w:rPr>
              <w:t>Indikator</w:t>
            </w:r>
          </w:p>
        </w:tc>
        <w:tc>
          <w:tcPr>
            <w:tcW w:w="1418" w:type="dxa"/>
            <w:shd w:val="clear" w:color="auto" w:fill="auto"/>
          </w:tcPr>
          <w:p w:rsidR="000265FC" w:rsidRDefault="009B761C">
            <w:pPr>
              <w:tabs>
                <w:tab w:val="left" w:pos="2190"/>
              </w:tabs>
              <w:spacing w:line="276" w:lineRule="auto"/>
              <w:jc w:val="both"/>
              <w:rPr>
                <w:rFonts w:eastAsia="Calibri"/>
                <w:b/>
                <w:bCs/>
                <w:sz w:val="24"/>
                <w:szCs w:val="24"/>
                <w:lang w:val="zh-CN"/>
              </w:rPr>
            </w:pPr>
            <w:r>
              <w:rPr>
                <w:rFonts w:eastAsia="Calibri"/>
                <w:b/>
                <w:bCs/>
                <w:sz w:val="24"/>
                <w:szCs w:val="24"/>
                <w:lang w:val="zh-CN"/>
              </w:rPr>
              <w:t>Level Kognitif</w:t>
            </w:r>
          </w:p>
        </w:tc>
        <w:tc>
          <w:tcPr>
            <w:tcW w:w="1417" w:type="dxa"/>
            <w:shd w:val="clear" w:color="auto" w:fill="auto"/>
          </w:tcPr>
          <w:p w:rsidR="000265FC" w:rsidRDefault="009B761C">
            <w:pPr>
              <w:tabs>
                <w:tab w:val="left" w:pos="2190"/>
              </w:tabs>
              <w:spacing w:line="276" w:lineRule="auto"/>
              <w:jc w:val="both"/>
              <w:rPr>
                <w:rFonts w:eastAsia="Calibri"/>
                <w:b/>
                <w:bCs/>
                <w:sz w:val="24"/>
                <w:szCs w:val="24"/>
                <w:lang w:val="zh-CN"/>
              </w:rPr>
            </w:pPr>
            <w:r>
              <w:rPr>
                <w:rFonts w:eastAsia="Calibri"/>
                <w:b/>
                <w:bCs/>
                <w:sz w:val="24"/>
                <w:szCs w:val="24"/>
                <w:lang w:val="zh-CN"/>
              </w:rPr>
              <w:t>Nomor butir soal</w:t>
            </w:r>
          </w:p>
        </w:tc>
      </w:tr>
      <w:tr w:rsidR="000265FC">
        <w:tc>
          <w:tcPr>
            <w:tcW w:w="2143" w:type="dxa"/>
            <w:vMerge w:val="restart"/>
          </w:tcPr>
          <w:p w:rsidR="000265FC" w:rsidRDefault="009B761C">
            <w:pPr>
              <w:tabs>
                <w:tab w:val="left" w:pos="2190"/>
              </w:tabs>
              <w:spacing w:line="276" w:lineRule="auto"/>
              <w:jc w:val="both"/>
              <w:rPr>
                <w:rFonts w:eastAsia="Calibri"/>
                <w:sz w:val="24"/>
                <w:szCs w:val="24"/>
                <w:lang w:val="zh-CN"/>
              </w:rPr>
            </w:pPr>
            <w:r>
              <w:rPr>
                <w:rFonts w:eastAsia="Calibri"/>
                <w:sz w:val="24"/>
                <w:szCs w:val="24"/>
                <w:lang w:val="zh-CN"/>
              </w:rPr>
              <w:t xml:space="preserve">3.5 Mendeskripsikan jenis-jenis </w:t>
            </w:r>
            <w:r>
              <w:rPr>
                <w:rFonts w:eastAsia="Calibri"/>
                <w:sz w:val="24"/>
                <w:szCs w:val="24"/>
                <w:lang w:val="zh-CN"/>
              </w:rPr>
              <w:lastRenderedPageBreak/>
              <w:t>tumbukan dan penerapannya dalam kehidupan sehari-hari.</w:t>
            </w:r>
          </w:p>
        </w:tc>
        <w:tc>
          <w:tcPr>
            <w:tcW w:w="2955" w:type="dxa"/>
          </w:tcPr>
          <w:p w:rsidR="000265FC" w:rsidRDefault="009B761C">
            <w:pPr>
              <w:tabs>
                <w:tab w:val="left" w:pos="2190"/>
              </w:tabs>
              <w:spacing w:line="276" w:lineRule="auto"/>
              <w:jc w:val="both"/>
              <w:rPr>
                <w:rFonts w:eastAsia="Calibri"/>
                <w:sz w:val="24"/>
                <w:szCs w:val="24"/>
                <w:lang w:val="zh-CN"/>
              </w:rPr>
            </w:pPr>
            <w:r>
              <w:rPr>
                <w:rFonts w:eastAsia="Calibri"/>
                <w:sz w:val="24"/>
                <w:szCs w:val="24"/>
                <w:lang w:val="zh-CN"/>
              </w:rPr>
              <w:lastRenderedPageBreak/>
              <w:t>Menjelaskan pengertian tumbukan</w:t>
            </w:r>
          </w:p>
        </w:tc>
        <w:tc>
          <w:tcPr>
            <w:tcW w:w="1418"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C1</w:t>
            </w:r>
          </w:p>
        </w:tc>
        <w:tc>
          <w:tcPr>
            <w:tcW w:w="1417"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1</w:t>
            </w:r>
          </w:p>
        </w:tc>
      </w:tr>
      <w:tr w:rsidR="000265FC">
        <w:tc>
          <w:tcPr>
            <w:tcW w:w="2143" w:type="dxa"/>
            <w:vMerge/>
          </w:tcPr>
          <w:p w:rsidR="000265FC" w:rsidRDefault="000265FC">
            <w:pPr>
              <w:tabs>
                <w:tab w:val="left" w:pos="2190"/>
              </w:tabs>
              <w:spacing w:line="276" w:lineRule="auto"/>
              <w:jc w:val="both"/>
              <w:rPr>
                <w:rFonts w:eastAsia="Calibri"/>
                <w:sz w:val="24"/>
                <w:szCs w:val="24"/>
                <w:lang w:val="zh-CN"/>
              </w:rPr>
            </w:pPr>
          </w:p>
        </w:tc>
        <w:tc>
          <w:tcPr>
            <w:tcW w:w="2955" w:type="dxa"/>
          </w:tcPr>
          <w:p w:rsidR="000265FC" w:rsidRDefault="009B761C">
            <w:pPr>
              <w:tabs>
                <w:tab w:val="left" w:pos="2190"/>
              </w:tabs>
              <w:spacing w:line="276" w:lineRule="auto"/>
              <w:jc w:val="both"/>
              <w:rPr>
                <w:rFonts w:eastAsia="Calibri"/>
                <w:sz w:val="24"/>
                <w:szCs w:val="24"/>
                <w:lang w:val="zh-CN"/>
              </w:rPr>
            </w:pPr>
            <w:r>
              <w:rPr>
                <w:rFonts w:eastAsia="Calibri"/>
                <w:sz w:val="24"/>
                <w:szCs w:val="24"/>
                <w:lang w:val="zh-CN"/>
              </w:rPr>
              <w:t xml:space="preserve">Menentukan nilai koefisien </w:t>
            </w:r>
            <w:r>
              <w:rPr>
                <w:rFonts w:eastAsia="Calibri"/>
                <w:sz w:val="24"/>
                <w:szCs w:val="24"/>
                <w:lang w:val="zh-CN"/>
              </w:rPr>
              <w:lastRenderedPageBreak/>
              <w:t>restitusi</w:t>
            </w:r>
          </w:p>
        </w:tc>
        <w:tc>
          <w:tcPr>
            <w:tcW w:w="1418"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lastRenderedPageBreak/>
              <w:t>C2</w:t>
            </w:r>
          </w:p>
        </w:tc>
        <w:tc>
          <w:tcPr>
            <w:tcW w:w="1417"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2</w:t>
            </w:r>
          </w:p>
        </w:tc>
      </w:tr>
      <w:tr w:rsidR="000265FC">
        <w:tc>
          <w:tcPr>
            <w:tcW w:w="2143" w:type="dxa"/>
            <w:vMerge/>
          </w:tcPr>
          <w:p w:rsidR="000265FC" w:rsidRDefault="000265FC">
            <w:pPr>
              <w:tabs>
                <w:tab w:val="left" w:pos="2190"/>
              </w:tabs>
              <w:spacing w:line="276" w:lineRule="auto"/>
              <w:jc w:val="both"/>
              <w:rPr>
                <w:rFonts w:eastAsia="Calibri"/>
                <w:sz w:val="24"/>
                <w:szCs w:val="24"/>
                <w:lang w:val="zh-CN"/>
              </w:rPr>
            </w:pPr>
          </w:p>
        </w:tc>
        <w:tc>
          <w:tcPr>
            <w:tcW w:w="2955" w:type="dxa"/>
          </w:tcPr>
          <w:p w:rsidR="000265FC" w:rsidRDefault="009B761C">
            <w:pPr>
              <w:tabs>
                <w:tab w:val="left" w:pos="2190"/>
              </w:tabs>
              <w:spacing w:line="276" w:lineRule="auto"/>
              <w:jc w:val="both"/>
              <w:rPr>
                <w:rFonts w:eastAsia="Calibri"/>
                <w:sz w:val="24"/>
                <w:szCs w:val="24"/>
                <w:lang w:val="zh-CN"/>
              </w:rPr>
            </w:pPr>
            <w:r>
              <w:rPr>
                <w:rFonts w:eastAsia="Calibri"/>
                <w:sz w:val="24"/>
                <w:szCs w:val="24"/>
                <w:lang w:val="zh-CN"/>
              </w:rPr>
              <w:t>Menghitung kecepatan kedua benda sesaat sesudah tumbukan</w:t>
            </w:r>
          </w:p>
        </w:tc>
        <w:tc>
          <w:tcPr>
            <w:tcW w:w="1418"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C3</w:t>
            </w:r>
          </w:p>
        </w:tc>
        <w:tc>
          <w:tcPr>
            <w:tcW w:w="1417"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3</w:t>
            </w:r>
          </w:p>
        </w:tc>
      </w:tr>
      <w:tr w:rsidR="000265FC">
        <w:tc>
          <w:tcPr>
            <w:tcW w:w="2143" w:type="dxa"/>
            <w:vMerge/>
          </w:tcPr>
          <w:p w:rsidR="000265FC" w:rsidRDefault="000265FC">
            <w:pPr>
              <w:tabs>
                <w:tab w:val="left" w:pos="2190"/>
              </w:tabs>
              <w:spacing w:line="276" w:lineRule="auto"/>
              <w:jc w:val="both"/>
              <w:rPr>
                <w:rFonts w:eastAsia="Calibri"/>
                <w:sz w:val="24"/>
                <w:szCs w:val="24"/>
                <w:lang w:val="zh-CN"/>
              </w:rPr>
            </w:pPr>
          </w:p>
        </w:tc>
        <w:tc>
          <w:tcPr>
            <w:tcW w:w="2955" w:type="dxa"/>
          </w:tcPr>
          <w:p w:rsidR="000265FC" w:rsidRDefault="009B761C">
            <w:pPr>
              <w:tabs>
                <w:tab w:val="left" w:pos="2190"/>
              </w:tabs>
              <w:spacing w:line="276" w:lineRule="auto"/>
              <w:jc w:val="both"/>
              <w:rPr>
                <w:rFonts w:eastAsia="Calibri"/>
                <w:sz w:val="24"/>
                <w:szCs w:val="24"/>
                <w:lang w:val="zh-CN"/>
              </w:rPr>
            </w:pPr>
            <w:r>
              <w:rPr>
                <w:rFonts w:eastAsia="Calibri"/>
                <w:sz w:val="24"/>
                <w:szCs w:val="24"/>
                <w:lang w:val="zh-CN"/>
              </w:rPr>
              <w:t>Menganalisis urutan koefisien restitusi tumbukan dari terbesar ke terkecil</w:t>
            </w:r>
          </w:p>
        </w:tc>
        <w:tc>
          <w:tcPr>
            <w:tcW w:w="1418"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C4</w:t>
            </w:r>
          </w:p>
        </w:tc>
        <w:tc>
          <w:tcPr>
            <w:tcW w:w="1417"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4</w:t>
            </w:r>
          </w:p>
        </w:tc>
      </w:tr>
      <w:tr w:rsidR="000265FC">
        <w:tc>
          <w:tcPr>
            <w:tcW w:w="2143" w:type="dxa"/>
            <w:vMerge/>
          </w:tcPr>
          <w:p w:rsidR="000265FC" w:rsidRDefault="000265FC">
            <w:pPr>
              <w:tabs>
                <w:tab w:val="left" w:pos="2190"/>
              </w:tabs>
              <w:spacing w:line="276" w:lineRule="auto"/>
              <w:jc w:val="both"/>
              <w:rPr>
                <w:rFonts w:eastAsia="Calibri"/>
                <w:sz w:val="24"/>
                <w:szCs w:val="24"/>
                <w:lang w:val="zh-CN"/>
              </w:rPr>
            </w:pPr>
          </w:p>
        </w:tc>
        <w:tc>
          <w:tcPr>
            <w:tcW w:w="2955" w:type="dxa"/>
          </w:tcPr>
          <w:p w:rsidR="000265FC" w:rsidRDefault="009B761C">
            <w:pPr>
              <w:tabs>
                <w:tab w:val="left" w:pos="2190"/>
              </w:tabs>
              <w:spacing w:line="276" w:lineRule="auto"/>
              <w:jc w:val="both"/>
              <w:rPr>
                <w:rFonts w:eastAsia="Calibri"/>
                <w:sz w:val="24"/>
                <w:szCs w:val="24"/>
                <w:lang w:val="zh-CN"/>
              </w:rPr>
            </w:pPr>
            <w:r>
              <w:rPr>
                <w:rFonts w:eastAsia="Calibri"/>
                <w:sz w:val="24"/>
                <w:szCs w:val="24"/>
                <w:lang w:val="zh-CN"/>
              </w:rPr>
              <w:t xml:space="preserve">Mengaitkan sebuah ilustrasi peluru menumbuk ayunan balistik hingga ayunan tersebut naik dengan ketinggian tertentu. </w:t>
            </w:r>
          </w:p>
        </w:tc>
        <w:tc>
          <w:tcPr>
            <w:tcW w:w="1418"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C4</w:t>
            </w:r>
          </w:p>
        </w:tc>
        <w:tc>
          <w:tcPr>
            <w:tcW w:w="1417" w:type="dxa"/>
            <w:vAlign w:val="center"/>
          </w:tcPr>
          <w:p w:rsidR="000265FC" w:rsidRDefault="009B761C">
            <w:pPr>
              <w:tabs>
                <w:tab w:val="left" w:pos="2190"/>
              </w:tabs>
              <w:spacing w:line="276" w:lineRule="auto"/>
              <w:jc w:val="center"/>
              <w:rPr>
                <w:rFonts w:eastAsia="Calibri"/>
                <w:sz w:val="24"/>
                <w:szCs w:val="24"/>
                <w:lang w:val="zh-CN"/>
              </w:rPr>
            </w:pPr>
            <w:r>
              <w:rPr>
                <w:rFonts w:eastAsia="Calibri"/>
                <w:sz w:val="24"/>
                <w:szCs w:val="24"/>
                <w:lang w:val="zh-CN"/>
              </w:rPr>
              <w:t>5</w:t>
            </w:r>
          </w:p>
        </w:tc>
      </w:tr>
    </w:tbl>
    <w:p w:rsidR="000265FC" w:rsidRDefault="000265FC">
      <w:pPr>
        <w:spacing w:after="0" w:line="360" w:lineRule="auto"/>
        <w:ind w:left="709"/>
        <w:contextualSpacing/>
        <w:jc w:val="both"/>
        <w:rPr>
          <w:rFonts w:ascii="Times New Roman" w:eastAsia="Calibri" w:hAnsi="Times New Roman" w:cs="Times New Roman"/>
          <w:color w:val="000000"/>
          <w:sz w:val="24"/>
          <w:szCs w:val="24"/>
        </w:rPr>
      </w:pPr>
    </w:p>
    <w:p w:rsidR="000265FC" w:rsidRDefault="009B761C" w:rsidP="00EA4716">
      <w:pPr>
        <w:numPr>
          <w:ilvl w:val="2"/>
          <w:numId w:val="10"/>
        </w:numPr>
        <w:spacing w:after="0" w:line="360" w:lineRule="auto"/>
        <w:ind w:left="709"/>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Angket</w:t>
      </w:r>
    </w:p>
    <w:p w:rsidR="000265FC" w:rsidRDefault="009B761C">
      <w:pPr>
        <w:spacing w:after="0" w:line="360" w:lineRule="auto"/>
        <w:ind w:firstLine="72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Dalam penelitian ini, digunakan angket sebagai instrumen untuk mengetahui bagaimana respon siswa terhadap penerapan media simulasi PhET dalam pembelajaran. Pemberian angket diberikan kepada siswa setelah pembelajaran selesai dilaksankan. Angket yang digunakan terdiri dari 5 pertanyaan dan berbentuk tertutup. Adapun kisi-kisi dari angket repon siswa tehadap penerapan media simulasi PhET yang digunakan dalam penelitian ini adalah sebagai berikut:</w:t>
      </w:r>
    </w:p>
    <w:p w:rsidR="000265FC" w:rsidRDefault="009B761C">
      <w:pPr>
        <w:spacing w:after="200" w:line="240" w:lineRule="auto"/>
        <w:jc w:val="center"/>
        <w:rPr>
          <w:rFonts w:ascii="Times New Roman" w:eastAsia="Calibri" w:hAnsi="Times New Roman" w:cs="Times New Roman"/>
          <w:b/>
          <w:bCs/>
          <w:sz w:val="24"/>
          <w:szCs w:val="24"/>
        </w:rPr>
      </w:pPr>
      <w:bookmarkStart w:id="55" w:name="_Toc172441941"/>
      <w:bookmarkStart w:id="56" w:name="_Toc172442183"/>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3</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Kisi-Kisi Angket Respon Siswa</w:t>
      </w:r>
      <w:bookmarkEnd w:id="55"/>
      <w:bookmarkEnd w:id="56"/>
    </w:p>
    <w:tbl>
      <w:tblPr>
        <w:tblStyle w:val="TableGrid11"/>
        <w:tblW w:w="7952" w:type="dxa"/>
        <w:jc w:val="center"/>
        <w:tblLayout w:type="fixed"/>
        <w:tblLook w:val="04A0" w:firstRow="1" w:lastRow="0" w:firstColumn="1" w:lastColumn="0" w:noHBand="0" w:noVBand="1"/>
      </w:tblPr>
      <w:tblGrid>
        <w:gridCol w:w="1706"/>
        <w:gridCol w:w="3402"/>
        <w:gridCol w:w="1417"/>
        <w:gridCol w:w="1427"/>
      </w:tblGrid>
      <w:tr w:rsidR="000265FC">
        <w:trPr>
          <w:tblHeader/>
          <w:jc w:val="center"/>
        </w:trPr>
        <w:tc>
          <w:tcPr>
            <w:tcW w:w="1706" w:type="dxa"/>
            <w:vMerge w:val="restart"/>
            <w:shd w:val="clear" w:color="auto" w:fill="auto"/>
            <w:vAlign w:val="center"/>
          </w:tcPr>
          <w:p w:rsidR="000265FC" w:rsidRDefault="009B761C">
            <w:pPr>
              <w:spacing w:line="276" w:lineRule="auto"/>
              <w:jc w:val="center"/>
              <w:rPr>
                <w:rFonts w:eastAsia="Calibri"/>
                <w:b/>
                <w:sz w:val="24"/>
                <w:szCs w:val="24"/>
              </w:rPr>
            </w:pPr>
            <w:r>
              <w:rPr>
                <w:rFonts w:eastAsia="Calibri"/>
                <w:b/>
                <w:sz w:val="24"/>
                <w:szCs w:val="24"/>
              </w:rPr>
              <w:t>Aspek</w:t>
            </w:r>
          </w:p>
        </w:tc>
        <w:tc>
          <w:tcPr>
            <w:tcW w:w="3402" w:type="dxa"/>
            <w:vMerge w:val="restart"/>
            <w:shd w:val="clear" w:color="auto" w:fill="auto"/>
            <w:vAlign w:val="center"/>
          </w:tcPr>
          <w:p w:rsidR="000265FC" w:rsidRDefault="009B761C">
            <w:pPr>
              <w:spacing w:line="276" w:lineRule="auto"/>
              <w:jc w:val="center"/>
              <w:rPr>
                <w:rFonts w:eastAsia="Calibri"/>
                <w:b/>
                <w:sz w:val="24"/>
                <w:szCs w:val="24"/>
              </w:rPr>
            </w:pPr>
            <w:r>
              <w:rPr>
                <w:rFonts w:eastAsia="Calibri"/>
                <w:b/>
                <w:sz w:val="24"/>
                <w:szCs w:val="24"/>
              </w:rPr>
              <w:t>Indikator</w:t>
            </w:r>
          </w:p>
        </w:tc>
        <w:tc>
          <w:tcPr>
            <w:tcW w:w="2844" w:type="dxa"/>
            <w:gridSpan w:val="2"/>
            <w:shd w:val="clear" w:color="auto" w:fill="auto"/>
            <w:vAlign w:val="center"/>
          </w:tcPr>
          <w:p w:rsidR="000265FC" w:rsidRDefault="009B761C">
            <w:pPr>
              <w:spacing w:line="276" w:lineRule="auto"/>
              <w:jc w:val="center"/>
              <w:rPr>
                <w:rFonts w:eastAsia="Calibri"/>
                <w:b/>
                <w:sz w:val="24"/>
                <w:szCs w:val="24"/>
              </w:rPr>
            </w:pPr>
            <w:r>
              <w:rPr>
                <w:rFonts w:eastAsia="Calibri"/>
                <w:b/>
                <w:sz w:val="24"/>
                <w:szCs w:val="24"/>
              </w:rPr>
              <w:t>No Pernyataan</w:t>
            </w:r>
          </w:p>
        </w:tc>
      </w:tr>
      <w:tr w:rsidR="000265FC">
        <w:trPr>
          <w:tblHeader/>
          <w:jc w:val="center"/>
        </w:trPr>
        <w:tc>
          <w:tcPr>
            <w:tcW w:w="1706" w:type="dxa"/>
            <w:vMerge/>
            <w:shd w:val="clear" w:color="auto" w:fill="auto"/>
            <w:vAlign w:val="center"/>
          </w:tcPr>
          <w:p w:rsidR="000265FC" w:rsidRDefault="000265FC">
            <w:pPr>
              <w:spacing w:line="276" w:lineRule="auto"/>
              <w:jc w:val="center"/>
              <w:rPr>
                <w:rFonts w:eastAsia="Calibri"/>
                <w:b/>
                <w:sz w:val="24"/>
                <w:szCs w:val="24"/>
              </w:rPr>
            </w:pPr>
          </w:p>
        </w:tc>
        <w:tc>
          <w:tcPr>
            <w:tcW w:w="3402" w:type="dxa"/>
            <w:vMerge/>
            <w:shd w:val="clear" w:color="auto" w:fill="auto"/>
            <w:vAlign w:val="center"/>
          </w:tcPr>
          <w:p w:rsidR="000265FC" w:rsidRDefault="000265FC">
            <w:pPr>
              <w:spacing w:line="276" w:lineRule="auto"/>
              <w:jc w:val="center"/>
              <w:rPr>
                <w:rFonts w:eastAsia="Calibri"/>
                <w:b/>
                <w:sz w:val="24"/>
                <w:szCs w:val="24"/>
              </w:rPr>
            </w:pPr>
          </w:p>
        </w:tc>
        <w:tc>
          <w:tcPr>
            <w:tcW w:w="1417" w:type="dxa"/>
            <w:shd w:val="clear" w:color="auto" w:fill="auto"/>
            <w:vAlign w:val="center"/>
          </w:tcPr>
          <w:p w:rsidR="000265FC" w:rsidRDefault="009B761C">
            <w:pPr>
              <w:spacing w:line="276" w:lineRule="auto"/>
              <w:jc w:val="center"/>
              <w:rPr>
                <w:rFonts w:eastAsia="Calibri"/>
                <w:b/>
                <w:sz w:val="24"/>
                <w:szCs w:val="24"/>
              </w:rPr>
            </w:pPr>
            <w:r>
              <w:rPr>
                <w:rFonts w:eastAsia="Calibri"/>
                <w:b/>
                <w:sz w:val="24"/>
                <w:szCs w:val="24"/>
              </w:rPr>
              <w:t>Positif</w:t>
            </w:r>
          </w:p>
        </w:tc>
        <w:tc>
          <w:tcPr>
            <w:tcW w:w="1427" w:type="dxa"/>
            <w:shd w:val="clear" w:color="auto" w:fill="auto"/>
            <w:vAlign w:val="center"/>
          </w:tcPr>
          <w:p w:rsidR="000265FC" w:rsidRDefault="009B761C">
            <w:pPr>
              <w:spacing w:line="276" w:lineRule="auto"/>
              <w:jc w:val="center"/>
              <w:rPr>
                <w:rFonts w:eastAsia="Calibri"/>
                <w:b/>
                <w:sz w:val="24"/>
                <w:szCs w:val="24"/>
              </w:rPr>
            </w:pPr>
            <w:r>
              <w:rPr>
                <w:rFonts w:eastAsia="Calibri"/>
                <w:b/>
                <w:sz w:val="24"/>
                <w:szCs w:val="24"/>
              </w:rPr>
              <w:t>Negatif</w:t>
            </w:r>
          </w:p>
        </w:tc>
      </w:tr>
      <w:tr w:rsidR="000265FC">
        <w:trPr>
          <w:jc w:val="center"/>
        </w:trPr>
        <w:tc>
          <w:tcPr>
            <w:tcW w:w="1706" w:type="dxa"/>
            <w:vAlign w:val="center"/>
          </w:tcPr>
          <w:p w:rsidR="000265FC" w:rsidRPr="00D851E3" w:rsidRDefault="009B761C">
            <w:pPr>
              <w:spacing w:line="276" w:lineRule="auto"/>
              <w:jc w:val="center"/>
              <w:rPr>
                <w:rFonts w:eastAsia="Calibri"/>
                <w:i/>
                <w:iCs/>
                <w:sz w:val="24"/>
                <w:szCs w:val="24"/>
              </w:rPr>
            </w:pPr>
            <w:r w:rsidRPr="00D851E3">
              <w:rPr>
                <w:rFonts w:eastAsia="Calibri"/>
                <w:i/>
                <w:iCs/>
                <w:sz w:val="24"/>
                <w:szCs w:val="24"/>
              </w:rPr>
              <w:t>Usefulness</w:t>
            </w:r>
          </w:p>
        </w:tc>
        <w:tc>
          <w:tcPr>
            <w:tcW w:w="3402" w:type="dxa"/>
            <w:vAlign w:val="center"/>
          </w:tcPr>
          <w:p w:rsidR="000265FC" w:rsidRDefault="009B761C">
            <w:pPr>
              <w:spacing w:line="276" w:lineRule="auto"/>
              <w:rPr>
                <w:rFonts w:eastAsia="Calibri"/>
                <w:sz w:val="24"/>
                <w:szCs w:val="24"/>
              </w:rPr>
            </w:pPr>
            <w:r>
              <w:rPr>
                <w:rFonts w:eastAsia="Calibri"/>
                <w:sz w:val="24"/>
                <w:szCs w:val="24"/>
              </w:rPr>
              <w:t>Memudahkan dalam materi, Menumbuhkan minat siswa, Berguna dalam mempelajari materi</w:t>
            </w:r>
          </w:p>
        </w:tc>
        <w:tc>
          <w:tcPr>
            <w:tcW w:w="1417" w:type="dxa"/>
            <w:vAlign w:val="center"/>
          </w:tcPr>
          <w:p w:rsidR="000265FC" w:rsidRDefault="009B761C">
            <w:pPr>
              <w:spacing w:line="276" w:lineRule="auto"/>
              <w:jc w:val="center"/>
              <w:rPr>
                <w:rFonts w:eastAsia="Calibri"/>
                <w:sz w:val="24"/>
                <w:szCs w:val="24"/>
              </w:rPr>
            </w:pPr>
            <w:r>
              <w:rPr>
                <w:rFonts w:eastAsia="Calibri"/>
                <w:sz w:val="24"/>
                <w:szCs w:val="24"/>
              </w:rPr>
              <w:t>1,4,2</w:t>
            </w:r>
          </w:p>
        </w:tc>
        <w:tc>
          <w:tcPr>
            <w:tcW w:w="1427" w:type="dxa"/>
            <w:vAlign w:val="center"/>
          </w:tcPr>
          <w:p w:rsidR="000265FC" w:rsidRDefault="009B761C">
            <w:pPr>
              <w:spacing w:line="276" w:lineRule="auto"/>
              <w:jc w:val="center"/>
              <w:rPr>
                <w:rFonts w:eastAsia="Calibri"/>
                <w:sz w:val="24"/>
                <w:szCs w:val="24"/>
              </w:rPr>
            </w:pPr>
            <w:r>
              <w:rPr>
                <w:rFonts w:eastAsia="Calibri"/>
                <w:sz w:val="24"/>
                <w:szCs w:val="24"/>
              </w:rPr>
              <w:t>6,5,3</w:t>
            </w:r>
          </w:p>
        </w:tc>
      </w:tr>
      <w:tr w:rsidR="000265FC">
        <w:trPr>
          <w:jc w:val="center"/>
        </w:trPr>
        <w:tc>
          <w:tcPr>
            <w:tcW w:w="1706" w:type="dxa"/>
            <w:vAlign w:val="center"/>
          </w:tcPr>
          <w:p w:rsidR="000265FC" w:rsidRPr="00D851E3" w:rsidRDefault="009B761C">
            <w:pPr>
              <w:spacing w:line="276" w:lineRule="auto"/>
              <w:jc w:val="center"/>
              <w:rPr>
                <w:rFonts w:eastAsia="Calibri"/>
                <w:i/>
                <w:iCs/>
                <w:sz w:val="24"/>
                <w:szCs w:val="24"/>
              </w:rPr>
            </w:pPr>
            <w:r w:rsidRPr="00D851E3">
              <w:rPr>
                <w:rFonts w:eastAsia="Calibri"/>
                <w:i/>
                <w:iCs/>
                <w:sz w:val="24"/>
                <w:szCs w:val="24"/>
              </w:rPr>
              <w:t>Ease of Use</w:t>
            </w:r>
          </w:p>
        </w:tc>
        <w:tc>
          <w:tcPr>
            <w:tcW w:w="3402" w:type="dxa"/>
            <w:vAlign w:val="center"/>
          </w:tcPr>
          <w:p w:rsidR="000265FC" w:rsidRDefault="009B761C">
            <w:pPr>
              <w:spacing w:line="276" w:lineRule="auto"/>
              <w:rPr>
                <w:rFonts w:eastAsia="Calibri"/>
                <w:sz w:val="24"/>
                <w:szCs w:val="24"/>
              </w:rPr>
            </w:pPr>
            <w:r>
              <w:rPr>
                <w:rFonts w:eastAsia="Calibri"/>
                <w:sz w:val="24"/>
                <w:szCs w:val="24"/>
              </w:rPr>
              <w:t>Mudah dipahami siswa, Penggunaan media yang mudah dilakukan</w:t>
            </w:r>
          </w:p>
        </w:tc>
        <w:tc>
          <w:tcPr>
            <w:tcW w:w="1417" w:type="dxa"/>
            <w:vAlign w:val="center"/>
          </w:tcPr>
          <w:p w:rsidR="000265FC" w:rsidRDefault="009B761C">
            <w:pPr>
              <w:spacing w:line="276" w:lineRule="auto"/>
              <w:jc w:val="center"/>
              <w:rPr>
                <w:rFonts w:eastAsia="Calibri"/>
                <w:sz w:val="24"/>
                <w:szCs w:val="24"/>
              </w:rPr>
            </w:pPr>
            <w:r>
              <w:rPr>
                <w:rFonts w:eastAsia="Calibri"/>
                <w:sz w:val="24"/>
                <w:szCs w:val="24"/>
              </w:rPr>
              <w:t>7,8</w:t>
            </w:r>
          </w:p>
        </w:tc>
        <w:tc>
          <w:tcPr>
            <w:tcW w:w="1427" w:type="dxa"/>
            <w:vAlign w:val="center"/>
          </w:tcPr>
          <w:p w:rsidR="000265FC" w:rsidRDefault="009B761C">
            <w:pPr>
              <w:spacing w:line="276" w:lineRule="auto"/>
              <w:jc w:val="center"/>
              <w:rPr>
                <w:rFonts w:eastAsia="Calibri"/>
                <w:sz w:val="24"/>
                <w:szCs w:val="24"/>
              </w:rPr>
            </w:pPr>
            <w:r>
              <w:rPr>
                <w:rFonts w:eastAsia="Calibri"/>
                <w:sz w:val="24"/>
                <w:szCs w:val="24"/>
              </w:rPr>
              <w:t>10,9</w:t>
            </w:r>
          </w:p>
        </w:tc>
      </w:tr>
      <w:tr w:rsidR="000265FC">
        <w:trPr>
          <w:jc w:val="center"/>
        </w:trPr>
        <w:tc>
          <w:tcPr>
            <w:tcW w:w="1706" w:type="dxa"/>
            <w:vAlign w:val="center"/>
          </w:tcPr>
          <w:p w:rsidR="000265FC" w:rsidRPr="00D851E3" w:rsidRDefault="009B761C">
            <w:pPr>
              <w:spacing w:line="276" w:lineRule="auto"/>
              <w:jc w:val="center"/>
              <w:rPr>
                <w:rFonts w:eastAsia="Calibri"/>
                <w:i/>
                <w:iCs/>
                <w:sz w:val="24"/>
                <w:szCs w:val="24"/>
              </w:rPr>
            </w:pPr>
            <w:r w:rsidRPr="00D851E3">
              <w:rPr>
                <w:rFonts w:eastAsia="Calibri"/>
                <w:i/>
                <w:iCs/>
                <w:sz w:val="24"/>
                <w:szCs w:val="24"/>
              </w:rPr>
              <w:t>Ease of Learning</w:t>
            </w:r>
          </w:p>
        </w:tc>
        <w:tc>
          <w:tcPr>
            <w:tcW w:w="3402" w:type="dxa"/>
            <w:vAlign w:val="center"/>
          </w:tcPr>
          <w:p w:rsidR="000265FC" w:rsidRDefault="009B761C">
            <w:pPr>
              <w:spacing w:line="276" w:lineRule="auto"/>
              <w:rPr>
                <w:rFonts w:eastAsia="Calibri"/>
                <w:sz w:val="24"/>
                <w:szCs w:val="24"/>
              </w:rPr>
            </w:pPr>
            <w:r>
              <w:rPr>
                <w:rFonts w:eastAsia="Calibri"/>
                <w:sz w:val="24"/>
                <w:szCs w:val="24"/>
              </w:rPr>
              <w:t>Cepat belajar dan terampil menggunakan Simulasi PhET, Mudah untuk diingat cara penggunaannya</w:t>
            </w:r>
          </w:p>
        </w:tc>
        <w:tc>
          <w:tcPr>
            <w:tcW w:w="1417" w:type="dxa"/>
            <w:vAlign w:val="center"/>
          </w:tcPr>
          <w:p w:rsidR="000265FC" w:rsidRDefault="009B761C">
            <w:pPr>
              <w:spacing w:line="276" w:lineRule="auto"/>
              <w:jc w:val="center"/>
              <w:rPr>
                <w:rFonts w:eastAsia="Calibri"/>
                <w:sz w:val="24"/>
                <w:szCs w:val="24"/>
              </w:rPr>
            </w:pPr>
            <w:r>
              <w:rPr>
                <w:rFonts w:eastAsia="Calibri"/>
                <w:sz w:val="24"/>
                <w:szCs w:val="24"/>
              </w:rPr>
              <w:t>11,14</w:t>
            </w:r>
          </w:p>
        </w:tc>
        <w:tc>
          <w:tcPr>
            <w:tcW w:w="1427" w:type="dxa"/>
            <w:vAlign w:val="center"/>
          </w:tcPr>
          <w:p w:rsidR="000265FC" w:rsidRDefault="009B761C">
            <w:pPr>
              <w:spacing w:line="276" w:lineRule="auto"/>
              <w:jc w:val="center"/>
              <w:rPr>
                <w:rFonts w:eastAsia="Calibri"/>
                <w:sz w:val="24"/>
                <w:szCs w:val="24"/>
              </w:rPr>
            </w:pPr>
            <w:r>
              <w:rPr>
                <w:rFonts w:eastAsia="Calibri"/>
                <w:sz w:val="24"/>
                <w:szCs w:val="24"/>
              </w:rPr>
              <w:t>12,13</w:t>
            </w:r>
          </w:p>
        </w:tc>
      </w:tr>
      <w:tr w:rsidR="000265FC">
        <w:trPr>
          <w:jc w:val="center"/>
        </w:trPr>
        <w:tc>
          <w:tcPr>
            <w:tcW w:w="1706" w:type="dxa"/>
            <w:vAlign w:val="center"/>
          </w:tcPr>
          <w:p w:rsidR="000265FC" w:rsidRPr="00D851E3" w:rsidRDefault="009B761C">
            <w:pPr>
              <w:spacing w:line="276" w:lineRule="auto"/>
              <w:jc w:val="center"/>
              <w:rPr>
                <w:rFonts w:eastAsia="Calibri"/>
                <w:i/>
                <w:iCs/>
                <w:sz w:val="24"/>
                <w:szCs w:val="24"/>
              </w:rPr>
            </w:pPr>
            <w:r w:rsidRPr="00D851E3">
              <w:rPr>
                <w:rFonts w:eastAsia="Calibri"/>
                <w:i/>
                <w:iCs/>
                <w:sz w:val="24"/>
                <w:szCs w:val="24"/>
              </w:rPr>
              <w:t>Satisfaction</w:t>
            </w:r>
          </w:p>
        </w:tc>
        <w:tc>
          <w:tcPr>
            <w:tcW w:w="3402" w:type="dxa"/>
            <w:vAlign w:val="center"/>
          </w:tcPr>
          <w:p w:rsidR="000265FC" w:rsidRDefault="009B761C">
            <w:pPr>
              <w:spacing w:line="276" w:lineRule="auto"/>
              <w:rPr>
                <w:rFonts w:eastAsia="Calibri"/>
                <w:sz w:val="24"/>
                <w:szCs w:val="24"/>
              </w:rPr>
            </w:pPr>
            <w:r>
              <w:rPr>
                <w:rFonts w:eastAsia="Calibri"/>
                <w:sz w:val="24"/>
                <w:szCs w:val="24"/>
              </w:rPr>
              <w:t xml:space="preserve">Senang belajar menggunakan </w:t>
            </w:r>
            <w:r>
              <w:rPr>
                <w:rFonts w:eastAsia="Calibri"/>
                <w:sz w:val="24"/>
                <w:szCs w:val="24"/>
              </w:rPr>
              <w:lastRenderedPageBreak/>
              <w:t>media Simulasi PhET, Tampilan media simulasi yang menarik, Memahami materi dan bekerja sama dalam kelompok dengan baik menggunakan media simulasi PhET</w:t>
            </w:r>
          </w:p>
        </w:tc>
        <w:tc>
          <w:tcPr>
            <w:tcW w:w="1417" w:type="dxa"/>
            <w:vAlign w:val="center"/>
          </w:tcPr>
          <w:p w:rsidR="000265FC" w:rsidRDefault="009B761C">
            <w:pPr>
              <w:spacing w:line="276" w:lineRule="auto"/>
              <w:jc w:val="center"/>
              <w:rPr>
                <w:rFonts w:eastAsia="Calibri"/>
                <w:sz w:val="24"/>
                <w:szCs w:val="24"/>
              </w:rPr>
            </w:pPr>
            <w:r>
              <w:rPr>
                <w:rFonts w:eastAsia="Calibri"/>
                <w:sz w:val="24"/>
                <w:szCs w:val="24"/>
              </w:rPr>
              <w:lastRenderedPageBreak/>
              <w:t>15,16,17,18</w:t>
            </w:r>
          </w:p>
        </w:tc>
        <w:tc>
          <w:tcPr>
            <w:tcW w:w="1427" w:type="dxa"/>
            <w:vAlign w:val="center"/>
          </w:tcPr>
          <w:p w:rsidR="000265FC" w:rsidRDefault="009B761C">
            <w:pPr>
              <w:spacing w:line="276" w:lineRule="auto"/>
              <w:jc w:val="center"/>
              <w:rPr>
                <w:rFonts w:eastAsia="Calibri"/>
                <w:sz w:val="24"/>
                <w:szCs w:val="24"/>
              </w:rPr>
            </w:pPr>
            <w:r>
              <w:rPr>
                <w:rFonts w:eastAsia="Calibri"/>
                <w:sz w:val="24"/>
                <w:szCs w:val="24"/>
              </w:rPr>
              <w:t>20,19,22,21</w:t>
            </w:r>
          </w:p>
        </w:tc>
      </w:tr>
    </w:tbl>
    <w:p w:rsidR="000265FC" w:rsidRDefault="000265FC">
      <w:pPr>
        <w:spacing w:after="0" w:line="360" w:lineRule="auto"/>
        <w:jc w:val="both"/>
        <w:rPr>
          <w:rFonts w:ascii="Times New Roman" w:eastAsia="Calibri" w:hAnsi="Times New Roman" w:cs="Times New Roman"/>
          <w:sz w:val="24"/>
          <w:szCs w:val="24"/>
        </w:rPr>
      </w:pPr>
    </w:p>
    <w:p w:rsidR="000265FC" w:rsidRDefault="009B761C" w:rsidP="00EA4716">
      <w:pPr>
        <w:numPr>
          <w:ilvl w:val="2"/>
          <w:numId w:val="10"/>
        </w:numPr>
        <w:spacing w:after="0" w:line="36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Observasi </w:t>
      </w:r>
    </w:p>
    <w:p w:rsidR="000265FC" w:rsidRDefault="009B761C">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Penelitian ini menggunakan lembar observasi yang diisi selama pembelajaran sebagai alat non tes. Observasi adalah ketika seorang peneliti mengamati langsung lokasi tersebut untuk memperoleh data dan melihat  keadaan  di lokasi secara langsung. Menurut </w:t>
      </w:r>
      <w:r>
        <w:rPr>
          <w:rFonts w:ascii="Times New Roman" w:eastAsia="Calibri" w:hAnsi="Times New Roman" w:cs="Times New Roman"/>
          <w:color w:val="000000"/>
          <w:sz w:val="24"/>
          <w:szCs w:val="24"/>
        </w:rPr>
        <w:t xml:space="preserve">(Sugiyono, 2015)  </w:t>
      </w:r>
      <w:r>
        <w:rPr>
          <w:rFonts w:ascii="Times New Roman" w:eastAsia="Calibri" w:hAnsi="Times New Roman" w:cs="Times New Roman"/>
          <w:sz w:val="24"/>
          <w:szCs w:val="24"/>
        </w:rPr>
        <w:t>observasi digunakan apabila objek kajiannya adalah perilaku manusia, proses kerja, fenomena alam, atau responden skala kecil. Dalam penelitian ini digunakan lembar observasi aktivitas guru dan lembar observasi aktivitas siswa pada kelas eksperimen dan  kontrol.</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Berdasarkan lembar observasi  dapat memberikan gambaran pelaksanaan aktivitas guru dan siswa selama pembelajaran. </w:t>
      </w:r>
    </w:p>
    <w:p w:rsidR="000265FC" w:rsidRDefault="000265FC">
      <w:pPr>
        <w:spacing w:after="0" w:line="360" w:lineRule="auto"/>
        <w:jc w:val="both"/>
        <w:rPr>
          <w:rFonts w:ascii="Times New Roman" w:eastAsia="Calibri" w:hAnsi="Times New Roman" w:cs="Times New Roman"/>
          <w:sz w:val="24"/>
          <w:szCs w:val="24"/>
        </w:rPr>
      </w:pPr>
    </w:p>
    <w:p w:rsidR="000265FC" w:rsidRDefault="009B761C" w:rsidP="00EA7566">
      <w:pPr>
        <w:pStyle w:val="31"/>
        <w:rPr>
          <w:rFonts w:eastAsia="Calibri"/>
        </w:rPr>
      </w:pPr>
      <w:bookmarkStart w:id="57" w:name="_Toc173674456"/>
      <w:r>
        <w:rPr>
          <w:rFonts w:eastAsia="Calibri"/>
        </w:rPr>
        <w:t>Uji Validitas Instrumen</w:t>
      </w:r>
      <w:bookmarkEnd w:id="57"/>
    </w:p>
    <w:p w:rsidR="000265FC" w:rsidRDefault="009B761C" w:rsidP="00EA4716">
      <w:pPr>
        <w:numPr>
          <w:ilvl w:val="2"/>
          <w:numId w:val="10"/>
        </w:numPr>
        <w:spacing w:after="0" w:line="36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Soal Tes Hasil Belajar</w:t>
      </w:r>
    </w:p>
    <w:p w:rsidR="000265FC" w:rsidRDefault="009B761C">
      <w:pPr>
        <w:spacing w:after="0" w:line="360" w:lineRule="auto"/>
        <w:ind w:firstLine="72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Tujuan dibuat soal tes hasil belajar ini adalah untuk mengukur sejauh mana kemampuan siswa dalam meningatkan hasil belajar dengan menggunakan media simulasi PhET pada materi tumbukan. Terdapat dua tes yaitu </w:t>
      </w:r>
      <w:r>
        <w:rPr>
          <w:rFonts w:ascii="Times New Roman" w:eastAsia="Calibri" w:hAnsi="Times New Roman" w:cs="Times New Roman"/>
          <w:i/>
          <w:iCs/>
          <w:color w:val="000000"/>
          <w:sz w:val="24"/>
          <w:szCs w:val="24"/>
        </w:rPr>
        <w:t>Pretest</w:t>
      </w:r>
      <w:r>
        <w:rPr>
          <w:rFonts w:ascii="Times New Roman" w:eastAsia="Calibri" w:hAnsi="Times New Roman" w:cs="Times New Roman"/>
          <w:color w:val="000000"/>
          <w:sz w:val="24"/>
          <w:szCs w:val="24"/>
        </w:rPr>
        <w:t xml:space="preserve"> dan </w:t>
      </w:r>
      <w:r>
        <w:rPr>
          <w:rFonts w:ascii="Times New Roman" w:eastAsia="Calibri" w:hAnsi="Times New Roman" w:cs="Times New Roman"/>
          <w:i/>
          <w:iCs/>
          <w:color w:val="000000"/>
          <w:sz w:val="24"/>
          <w:szCs w:val="24"/>
        </w:rPr>
        <w:t>posttest</w:t>
      </w:r>
      <w:r>
        <w:rPr>
          <w:rFonts w:ascii="Times New Roman" w:eastAsia="Calibri" w:hAnsi="Times New Roman" w:cs="Times New Roman"/>
          <w:color w:val="000000"/>
          <w:sz w:val="24"/>
          <w:szCs w:val="24"/>
        </w:rPr>
        <w:t xml:space="preserve">. Soal tes yang diberikan berupa soal uraian (essay) berjumlah 5 soal dengan indikator hasil belajar yaitu menjelaskan (C1), menentukan (C2), menghitung (C3), menganalisis (C4), mengaitkan (C4). Sebelum digunakan, instrument tes tersebut diukur validitasnya. Penentu validitas dilakukan dengan menggunakan validitas ahli. Dalam penelitian ini validitas ahli dilakukan oleh satu dosen ahli dari Pendidikan Fisika dan satu Guru SMA yang menilai kelayakan instrument tersebut berdasarkan materi, konstruksi, indikator dan bahasa. Hasil penelitian kedua dosen dan guru ahli tersebut layak setelah direvisi, dengan mengubah satu indikator dengan jelas. Setelah direvisi, hasil penelitian </w:t>
      </w:r>
      <w:r>
        <w:rPr>
          <w:rFonts w:ascii="Times New Roman" w:eastAsia="Calibri" w:hAnsi="Times New Roman" w:cs="Times New Roman"/>
          <w:color w:val="000000"/>
          <w:sz w:val="24"/>
          <w:szCs w:val="24"/>
        </w:rPr>
        <w:lastRenderedPageBreak/>
        <w:t>keduanya diungkap bahwa instrumen soal tes hasil belajar sudah sesuai dari dimensi materi, kontruksi, indikator, dan bahasa. Berikut hasil validitas isi instrument soal tes pada Tabel 3.4</w:t>
      </w:r>
    </w:p>
    <w:p w:rsidR="000265FC" w:rsidRDefault="009B761C">
      <w:pPr>
        <w:spacing w:after="200" w:line="240" w:lineRule="auto"/>
        <w:jc w:val="center"/>
        <w:rPr>
          <w:rFonts w:ascii="Times New Roman" w:eastAsia="Calibri" w:hAnsi="Times New Roman" w:cs="Times New Roman"/>
          <w:b/>
          <w:bCs/>
          <w:sz w:val="24"/>
          <w:szCs w:val="24"/>
        </w:rPr>
      </w:pPr>
      <w:bookmarkStart w:id="58" w:name="_Toc172442184"/>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4</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Validitas Isi Instrumen Soal Tes</w:t>
      </w:r>
      <w:bookmarkEnd w:id="58"/>
    </w:p>
    <w:tbl>
      <w:tblPr>
        <w:tblStyle w:val="TableGrid2"/>
        <w:tblW w:w="7513" w:type="dxa"/>
        <w:jc w:val="center"/>
        <w:tblLook w:val="04A0" w:firstRow="1" w:lastRow="0" w:firstColumn="1" w:lastColumn="0" w:noHBand="0" w:noVBand="1"/>
      </w:tblPr>
      <w:tblGrid>
        <w:gridCol w:w="576"/>
        <w:gridCol w:w="4102"/>
        <w:gridCol w:w="1418"/>
        <w:gridCol w:w="1417"/>
      </w:tblGrid>
      <w:tr w:rsidR="000265FC">
        <w:trPr>
          <w:tblHeader/>
          <w:jc w:val="center"/>
        </w:trPr>
        <w:tc>
          <w:tcPr>
            <w:tcW w:w="576" w:type="dxa"/>
            <w:vMerge w:val="restart"/>
            <w:vAlign w:val="center"/>
          </w:tcPr>
          <w:p w:rsidR="000265FC" w:rsidRDefault="009B761C">
            <w:pPr>
              <w:spacing w:line="276" w:lineRule="auto"/>
              <w:jc w:val="both"/>
              <w:rPr>
                <w:b/>
                <w:sz w:val="24"/>
                <w:szCs w:val="24"/>
              </w:rPr>
            </w:pPr>
            <w:r>
              <w:rPr>
                <w:b/>
                <w:sz w:val="24"/>
                <w:szCs w:val="24"/>
              </w:rPr>
              <w:t>NO</w:t>
            </w:r>
          </w:p>
        </w:tc>
        <w:tc>
          <w:tcPr>
            <w:tcW w:w="4102" w:type="dxa"/>
            <w:vMerge w:val="restart"/>
            <w:vAlign w:val="center"/>
          </w:tcPr>
          <w:p w:rsidR="000265FC" w:rsidRDefault="009B761C">
            <w:pPr>
              <w:spacing w:line="276" w:lineRule="auto"/>
              <w:jc w:val="both"/>
              <w:rPr>
                <w:b/>
                <w:sz w:val="24"/>
                <w:szCs w:val="24"/>
              </w:rPr>
            </w:pPr>
            <w:r>
              <w:rPr>
                <w:b/>
                <w:sz w:val="24"/>
                <w:szCs w:val="24"/>
              </w:rPr>
              <w:t>Kriteria Penilaian</w:t>
            </w:r>
          </w:p>
        </w:tc>
        <w:tc>
          <w:tcPr>
            <w:tcW w:w="2835" w:type="dxa"/>
            <w:gridSpan w:val="2"/>
            <w:vAlign w:val="center"/>
          </w:tcPr>
          <w:p w:rsidR="000265FC" w:rsidRDefault="009B761C">
            <w:pPr>
              <w:spacing w:line="276" w:lineRule="auto"/>
              <w:jc w:val="both"/>
              <w:rPr>
                <w:b/>
                <w:sz w:val="24"/>
                <w:szCs w:val="24"/>
              </w:rPr>
            </w:pPr>
            <w:r>
              <w:rPr>
                <w:b/>
                <w:sz w:val="24"/>
                <w:szCs w:val="24"/>
              </w:rPr>
              <w:t>Skor Penilaian</w:t>
            </w:r>
          </w:p>
        </w:tc>
      </w:tr>
      <w:tr w:rsidR="000265FC">
        <w:trPr>
          <w:trHeight w:val="241"/>
          <w:tblHeader/>
          <w:jc w:val="center"/>
        </w:trPr>
        <w:tc>
          <w:tcPr>
            <w:tcW w:w="576" w:type="dxa"/>
            <w:vMerge/>
            <w:vAlign w:val="center"/>
          </w:tcPr>
          <w:p w:rsidR="000265FC" w:rsidRDefault="000265FC">
            <w:pPr>
              <w:spacing w:line="276" w:lineRule="auto"/>
              <w:jc w:val="both"/>
              <w:rPr>
                <w:b/>
                <w:sz w:val="24"/>
                <w:szCs w:val="24"/>
              </w:rPr>
            </w:pPr>
          </w:p>
        </w:tc>
        <w:tc>
          <w:tcPr>
            <w:tcW w:w="4102" w:type="dxa"/>
            <w:vMerge/>
            <w:vAlign w:val="center"/>
          </w:tcPr>
          <w:p w:rsidR="000265FC" w:rsidRDefault="000265FC">
            <w:pPr>
              <w:spacing w:line="276" w:lineRule="auto"/>
              <w:jc w:val="both"/>
              <w:rPr>
                <w:b/>
                <w:sz w:val="24"/>
                <w:szCs w:val="24"/>
              </w:rPr>
            </w:pPr>
          </w:p>
        </w:tc>
        <w:tc>
          <w:tcPr>
            <w:tcW w:w="1418" w:type="dxa"/>
            <w:vAlign w:val="center"/>
          </w:tcPr>
          <w:p w:rsidR="000265FC" w:rsidRDefault="009B761C">
            <w:pPr>
              <w:spacing w:line="276" w:lineRule="auto"/>
              <w:jc w:val="both"/>
              <w:rPr>
                <w:b/>
                <w:sz w:val="24"/>
                <w:szCs w:val="24"/>
              </w:rPr>
            </w:pPr>
            <w:r>
              <w:rPr>
                <w:b/>
                <w:sz w:val="24"/>
                <w:szCs w:val="24"/>
              </w:rPr>
              <w:t>V1</w:t>
            </w:r>
          </w:p>
        </w:tc>
        <w:tc>
          <w:tcPr>
            <w:tcW w:w="1417" w:type="dxa"/>
            <w:vAlign w:val="center"/>
          </w:tcPr>
          <w:p w:rsidR="000265FC" w:rsidRDefault="009B761C">
            <w:pPr>
              <w:spacing w:line="276" w:lineRule="auto"/>
              <w:jc w:val="both"/>
              <w:rPr>
                <w:b/>
                <w:sz w:val="24"/>
                <w:szCs w:val="24"/>
              </w:rPr>
            </w:pPr>
            <w:r>
              <w:rPr>
                <w:b/>
                <w:sz w:val="24"/>
                <w:szCs w:val="24"/>
              </w:rPr>
              <w:t>V2</w:t>
            </w:r>
          </w:p>
        </w:tc>
      </w:tr>
      <w:tr w:rsidR="000265FC">
        <w:trPr>
          <w:jc w:val="center"/>
        </w:trPr>
        <w:tc>
          <w:tcPr>
            <w:tcW w:w="576" w:type="dxa"/>
          </w:tcPr>
          <w:p w:rsidR="000265FC" w:rsidRDefault="009B761C">
            <w:pPr>
              <w:spacing w:line="276" w:lineRule="auto"/>
              <w:jc w:val="both"/>
              <w:rPr>
                <w:sz w:val="24"/>
                <w:szCs w:val="24"/>
              </w:rPr>
            </w:pPr>
            <w:r>
              <w:rPr>
                <w:sz w:val="24"/>
                <w:szCs w:val="24"/>
              </w:rPr>
              <w:t>1</w:t>
            </w:r>
          </w:p>
        </w:tc>
        <w:tc>
          <w:tcPr>
            <w:tcW w:w="4102" w:type="dxa"/>
          </w:tcPr>
          <w:p w:rsidR="000265FC" w:rsidRDefault="009B761C">
            <w:pPr>
              <w:spacing w:line="276" w:lineRule="auto"/>
              <w:jc w:val="both"/>
              <w:rPr>
                <w:b/>
                <w:sz w:val="24"/>
                <w:szCs w:val="24"/>
              </w:rPr>
            </w:pPr>
            <w:r>
              <w:rPr>
                <w:sz w:val="24"/>
                <w:szCs w:val="24"/>
              </w:rPr>
              <w:t>Soal sesuai dengan indikator</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2</w:t>
            </w:r>
          </w:p>
        </w:tc>
        <w:tc>
          <w:tcPr>
            <w:tcW w:w="4102" w:type="dxa"/>
          </w:tcPr>
          <w:p w:rsidR="000265FC" w:rsidRDefault="009B761C">
            <w:pPr>
              <w:spacing w:line="276" w:lineRule="auto"/>
              <w:jc w:val="both"/>
              <w:rPr>
                <w:b/>
                <w:sz w:val="24"/>
                <w:szCs w:val="24"/>
              </w:rPr>
            </w:pPr>
            <w:r>
              <w:rPr>
                <w:sz w:val="24"/>
                <w:szCs w:val="24"/>
              </w:rPr>
              <w:t>Materi yang ditanyakan sesuai dengan kompetensi yang diukur</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3</w:t>
            </w:r>
          </w:p>
        </w:tc>
        <w:tc>
          <w:tcPr>
            <w:tcW w:w="4102" w:type="dxa"/>
          </w:tcPr>
          <w:p w:rsidR="000265FC" w:rsidRDefault="009B761C">
            <w:pPr>
              <w:spacing w:line="276" w:lineRule="auto"/>
              <w:jc w:val="both"/>
              <w:rPr>
                <w:b/>
                <w:sz w:val="24"/>
                <w:szCs w:val="24"/>
              </w:rPr>
            </w:pPr>
            <w:r>
              <w:rPr>
                <w:sz w:val="24"/>
                <w:szCs w:val="24"/>
              </w:rPr>
              <w:t>Pokok soal dirumuskan dengan singkat, jelas, dan tegas</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4</w:t>
            </w:r>
          </w:p>
        </w:tc>
        <w:tc>
          <w:tcPr>
            <w:tcW w:w="4102" w:type="dxa"/>
          </w:tcPr>
          <w:p w:rsidR="000265FC" w:rsidRDefault="009B761C">
            <w:pPr>
              <w:spacing w:line="276" w:lineRule="auto"/>
              <w:jc w:val="both"/>
              <w:rPr>
                <w:b/>
                <w:sz w:val="24"/>
                <w:szCs w:val="24"/>
              </w:rPr>
            </w:pPr>
            <w:r>
              <w:rPr>
                <w:sz w:val="24"/>
                <w:szCs w:val="24"/>
              </w:rPr>
              <w:t>Ada petunjuk yang jelas tentang cara pengerjaan soal</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5</w:t>
            </w:r>
          </w:p>
        </w:tc>
        <w:tc>
          <w:tcPr>
            <w:tcW w:w="4102" w:type="dxa"/>
          </w:tcPr>
          <w:p w:rsidR="000265FC" w:rsidRDefault="009B761C">
            <w:pPr>
              <w:spacing w:line="276" w:lineRule="auto"/>
              <w:jc w:val="both"/>
              <w:rPr>
                <w:b/>
                <w:sz w:val="24"/>
                <w:szCs w:val="24"/>
              </w:rPr>
            </w:pPr>
            <w:r>
              <w:rPr>
                <w:sz w:val="24"/>
                <w:szCs w:val="24"/>
              </w:rPr>
              <w:t>Tabel, gambar, grafik, atau sejenisnya disajikan dengan jelas</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6</w:t>
            </w:r>
          </w:p>
        </w:tc>
        <w:tc>
          <w:tcPr>
            <w:tcW w:w="4102" w:type="dxa"/>
          </w:tcPr>
          <w:p w:rsidR="000265FC" w:rsidRDefault="009B761C">
            <w:pPr>
              <w:spacing w:line="276" w:lineRule="auto"/>
              <w:jc w:val="both"/>
              <w:rPr>
                <w:b/>
                <w:sz w:val="24"/>
                <w:szCs w:val="24"/>
              </w:rPr>
            </w:pPr>
            <w:r>
              <w:rPr>
                <w:sz w:val="24"/>
                <w:szCs w:val="24"/>
              </w:rPr>
              <w:t>Butir soal menggunakan Bahasa Indonesia yang baik dan benar</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7</w:t>
            </w:r>
          </w:p>
        </w:tc>
        <w:tc>
          <w:tcPr>
            <w:tcW w:w="4102" w:type="dxa"/>
          </w:tcPr>
          <w:p w:rsidR="000265FC" w:rsidRDefault="009B761C">
            <w:pPr>
              <w:spacing w:line="276" w:lineRule="auto"/>
              <w:jc w:val="both"/>
              <w:rPr>
                <w:b/>
                <w:sz w:val="24"/>
                <w:szCs w:val="24"/>
              </w:rPr>
            </w:pPr>
            <w:r>
              <w:rPr>
                <w:sz w:val="24"/>
                <w:szCs w:val="24"/>
              </w:rPr>
              <w:t>Rumusan kalimat soal komunikatif</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8</w:t>
            </w:r>
          </w:p>
        </w:tc>
        <w:tc>
          <w:tcPr>
            <w:tcW w:w="4102" w:type="dxa"/>
          </w:tcPr>
          <w:p w:rsidR="000265FC" w:rsidRDefault="009B761C">
            <w:pPr>
              <w:spacing w:line="276" w:lineRule="auto"/>
              <w:jc w:val="both"/>
              <w:rPr>
                <w:b/>
                <w:sz w:val="24"/>
                <w:szCs w:val="24"/>
              </w:rPr>
            </w:pPr>
            <w:r>
              <w:rPr>
                <w:sz w:val="24"/>
                <w:szCs w:val="24"/>
              </w:rPr>
              <w:t>Rumusan soal tidak menggunakan kata/kalimat yang menimbulkan penafsiran ganda atau salah pengartian</w:t>
            </w:r>
          </w:p>
        </w:tc>
        <w:tc>
          <w:tcPr>
            <w:tcW w:w="1418" w:type="dxa"/>
            <w:vAlign w:val="center"/>
          </w:tcPr>
          <w:p w:rsidR="000265FC" w:rsidRDefault="009B761C">
            <w:pPr>
              <w:spacing w:line="276" w:lineRule="auto"/>
              <w:jc w:val="center"/>
              <w:rPr>
                <w:sz w:val="24"/>
                <w:szCs w:val="24"/>
              </w:rPr>
            </w:pPr>
            <w:r>
              <w:rPr>
                <w:sz w:val="24"/>
                <w:szCs w:val="24"/>
              </w:rPr>
              <w:t>4</w:t>
            </w:r>
          </w:p>
        </w:tc>
        <w:tc>
          <w:tcPr>
            <w:tcW w:w="1417" w:type="dxa"/>
            <w:vAlign w:val="center"/>
          </w:tcPr>
          <w:p w:rsidR="000265FC" w:rsidRDefault="009B761C">
            <w:pPr>
              <w:spacing w:line="276" w:lineRule="auto"/>
              <w:jc w:val="center"/>
              <w:rPr>
                <w:sz w:val="24"/>
                <w:szCs w:val="24"/>
              </w:rPr>
            </w:pPr>
            <w:r>
              <w:rPr>
                <w:sz w:val="24"/>
                <w:szCs w:val="24"/>
              </w:rPr>
              <w:t>4</w:t>
            </w:r>
          </w:p>
        </w:tc>
      </w:tr>
      <w:tr w:rsidR="000265FC">
        <w:trPr>
          <w:jc w:val="center"/>
        </w:trPr>
        <w:tc>
          <w:tcPr>
            <w:tcW w:w="576" w:type="dxa"/>
          </w:tcPr>
          <w:p w:rsidR="000265FC" w:rsidRDefault="009B761C">
            <w:pPr>
              <w:spacing w:line="276" w:lineRule="auto"/>
              <w:jc w:val="both"/>
              <w:rPr>
                <w:sz w:val="24"/>
                <w:szCs w:val="24"/>
              </w:rPr>
            </w:pPr>
            <w:r>
              <w:rPr>
                <w:sz w:val="24"/>
                <w:szCs w:val="24"/>
              </w:rPr>
              <w:t>9</w:t>
            </w:r>
          </w:p>
        </w:tc>
        <w:tc>
          <w:tcPr>
            <w:tcW w:w="4102" w:type="dxa"/>
          </w:tcPr>
          <w:p w:rsidR="000265FC" w:rsidRDefault="009B761C">
            <w:pPr>
              <w:spacing w:line="276" w:lineRule="auto"/>
              <w:jc w:val="both"/>
              <w:rPr>
                <w:b/>
                <w:sz w:val="24"/>
                <w:szCs w:val="24"/>
              </w:rPr>
            </w:pPr>
            <w:r>
              <w:rPr>
                <w:sz w:val="24"/>
                <w:szCs w:val="24"/>
              </w:rPr>
              <w:t>Tidak menggunakan Bahasa yang tabu</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4678" w:type="dxa"/>
            <w:gridSpan w:val="2"/>
          </w:tcPr>
          <w:p w:rsidR="000265FC" w:rsidRDefault="009B761C">
            <w:pPr>
              <w:spacing w:line="276" w:lineRule="auto"/>
              <w:jc w:val="center"/>
              <w:rPr>
                <w:b/>
                <w:sz w:val="24"/>
                <w:szCs w:val="24"/>
              </w:rPr>
            </w:pPr>
            <w:r>
              <w:rPr>
                <w:b/>
                <w:sz w:val="24"/>
                <w:szCs w:val="24"/>
              </w:rPr>
              <w:t>Jumlah Skor Total</w:t>
            </w:r>
          </w:p>
        </w:tc>
        <w:tc>
          <w:tcPr>
            <w:tcW w:w="1418" w:type="dxa"/>
            <w:vAlign w:val="center"/>
          </w:tcPr>
          <w:p w:rsidR="000265FC" w:rsidRDefault="009B761C">
            <w:pPr>
              <w:spacing w:line="276" w:lineRule="auto"/>
              <w:jc w:val="center"/>
              <w:rPr>
                <w:b/>
                <w:sz w:val="24"/>
                <w:szCs w:val="24"/>
              </w:rPr>
            </w:pPr>
            <w:r>
              <w:rPr>
                <w:b/>
                <w:sz w:val="24"/>
                <w:szCs w:val="24"/>
              </w:rPr>
              <w:t>44</w:t>
            </w:r>
          </w:p>
        </w:tc>
        <w:tc>
          <w:tcPr>
            <w:tcW w:w="1417" w:type="dxa"/>
            <w:vAlign w:val="center"/>
          </w:tcPr>
          <w:p w:rsidR="000265FC" w:rsidRDefault="009B761C">
            <w:pPr>
              <w:spacing w:line="276" w:lineRule="auto"/>
              <w:jc w:val="center"/>
              <w:rPr>
                <w:b/>
                <w:sz w:val="24"/>
                <w:szCs w:val="24"/>
              </w:rPr>
            </w:pPr>
            <w:r>
              <w:rPr>
                <w:b/>
                <w:sz w:val="24"/>
                <w:szCs w:val="24"/>
              </w:rPr>
              <w:t>44</w:t>
            </w:r>
          </w:p>
        </w:tc>
      </w:tr>
      <w:tr w:rsidR="000265FC">
        <w:trPr>
          <w:jc w:val="center"/>
        </w:trPr>
        <w:tc>
          <w:tcPr>
            <w:tcW w:w="4678" w:type="dxa"/>
            <w:gridSpan w:val="2"/>
          </w:tcPr>
          <w:p w:rsidR="000265FC" w:rsidRDefault="009B761C">
            <w:pPr>
              <w:spacing w:line="276" w:lineRule="auto"/>
              <w:jc w:val="center"/>
              <w:rPr>
                <w:b/>
                <w:sz w:val="24"/>
                <w:szCs w:val="24"/>
              </w:rPr>
            </w:pPr>
            <w:r>
              <w:rPr>
                <w:b/>
                <w:sz w:val="24"/>
                <w:szCs w:val="24"/>
              </w:rPr>
              <w:t xml:space="preserve">Nilai= </w:t>
            </w:r>
            <m:oMath>
              <m:f>
                <m:fPr>
                  <m:ctrlPr>
                    <w:rPr>
                      <w:rFonts w:ascii="Cambria Math" w:hAnsi="Cambria Math"/>
                      <w:b/>
                      <w:i/>
                      <w:sz w:val="24"/>
                      <w:szCs w:val="24"/>
                    </w:rPr>
                  </m:ctrlPr>
                </m:fPr>
                <m:num>
                  <m:r>
                    <m:rPr>
                      <m:sty m:val="bi"/>
                    </m:rPr>
                    <w:rPr>
                      <w:rFonts w:ascii="Cambria Math" w:hAnsi="Cambria Math"/>
                      <w:sz w:val="24"/>
                      <w:szCs w:val="24"/>
                    </w:rPr>
                    <m:t>Skor Total</m:t>
                  </m:r>
                </m:num>
                <m:den>
                  <m:r>
                    <m:rPr>
                      <m:sty m:val="bi"/>
                    </m:rPr>
                    <w:rPr>
                      <w:rFonts w:ascii="Cambria Math" w:hAnsi="Cambria Math"/>
                      <w:sz w:val="24"/>
                      <w:szCs w:val="24"/>
                    </w:rPr>
                    <m:t>45</m:t>
                  </m:r>
                </m:den>
              </m:f>
            </m:oMath>
          </w:p>
        </w:tc>
        <w:tc>
          <w:tcPr>
            <w:tcW w:w="1418" w:type="dxa"/>
            <w:vAlign w:val="center"/>
          </w:tcPr>
          <w:p w:rsidR="000265FC" w:rsidRDefault="009B761C">
            <w:pPr>
              <w:spacing w:line="276" w:lineRule="auto"/>
              <w:jc w:val="center"/>
              <w:rPr>
                <w:b/>
                <w:sz w:val="24"/>
                <w:szCs w:val="24"/>
              </w:rPr>
            </w:pPr>
            <w:r>
              <w:rPr>
                <w:b/>
                <w:sz w:val="24"/>
                <w:szCs w:val="24"/>
              </w:rPr>
              <w:t>0,97</w:t>
            </w:r>
          </w:p>
        </w:tc>
        <w:tc>
          <w:tcPr>
            <w:tcW w:w="1417" w:type="dxa"/>
            <w:vAlign w:val="center"/>
          </w:tcPr>
          <w:p w:rsidR="000265FC" w:rsidRDefault="009B761C">
            <w:pPr>
              <w:spacing w:line="276" w:lineRule="auto"/>
              <w:jc w:val="center"/>
              <w:rPr>
                <w:b/>
                <w:sz w:val="24"/>
                <w:szCs w:val="24"/>
              </w:rPr>
            </w:pPr>
            <w:r>
              <w:rPr>
                <w:b/>
                <w:sz w:val="24"/>
                <w:szCs w:val="24"/>
              </w:rPr>
              <w:t>0,97</w:t>
            </w:r>
          </w:p>
        </w:tc>
      </w:tr>
      <w:tr w:rsidR="000265FC">
        <w:trPr>
          <w:jc w:val="center"/>
        </w:trPr>
        <w:tc>
          <w:tcPr>
            <w:tcW w:w="4678" w:type="dxa"/>
            <w:gridSpan w:val="2"/>
          </w:tcPr>
          <w:p w:rsidR="000265FC" w:rsidRDefault="009B761C">
            <w:pPr>
              <w:spacing w:line="276" w:lineRule="auto"/>
              <w:jc w:val="center"/>
              <w:rPr>
                <w:b/>
                <w:sz w:val="24"/>
                <w:szCs w:val="24"/>
              </w:rPr>
            </w:pPr>
            <w:r>
              <w:rPr>
                <w:b/>
                <w:sz w:val="24"/>
                <w:szCs w:val="24"/>
              </w:rPr>
              <w:t>Rerata penilaian para validator</w:t>
            </w:r>
          </w:p>
        </w:tc>
        <w:tc>
          <w:tcPr>
            <w:tcW w:w="2835" w:type="dxa"/>
            <w:gridSpan w:val="2"/>
            <w:vAlign w:val="center"/>
          </w:tcPr>
          <w:p w:rsidR="000265FC" w:rsidRDefault="009B761C">
            <w:pPr>
              <w:spacing w:line="276" w:lineRule="auto"/>
              <w:jc w:val="center"/>
              <w:rPr>
                <w:b/>
                <w:sz w:val="24"/>
                <w:szCs w:val="24"/>
              </w:rPr>
            </w:pPr>
            <w:r>
              <w:rPr>
                <w:b/>
                <w:sz w:val="24"/>
                <w:szCs w:val="24"/>
              </w:rPr>
              <w:t>0,97</w:t>
            </w:r>
          </w:p>
        </w:tc>
      </w:tr>
      <w:tr w:rsidR="000265FC">
        <w:trPr>
          <w:jc w:val="center"/>
        </w:trPr>
        <w:tc>
          <w:tcPr>
            <w:tcW w:w="4678" w:type="dxa"/>
            <w:gridSpan w:val="2"/>
          </w:tcPr>
          <w:p w:rsidR="000265FC" w:rsidRDefault="009B761C">
            <w:pPr>
              <w:spacing w:line="276" w:lineRule="auto"/>
              <w:jc w:val="center"/>
              <w:rPr>
                <w:b/>
                <w:sz w:val="24"/>
                <w:szCs w:val="24"/>
              </w:rPr>
            </w:pPr>
            <w:r>
              <w:rPr>
                <w:b/>
                <w:sz w:val="24"/>
                <w:szCs w:val="24"/>
              </w:rPr>
              <w:t>Kesimpulan</w:t>
            </w:r>
          </w:p>
        </w:tc>
        <w:tc>
          <w:tcPr>
            <w:tcW w:w="2835" w:type="dxa"/>
            <w:gridSpan w:val="2"/>
            <w:vAlign w:val="center"/>
          </w:tcPr>
          <w:p w:rsidR="000265FC" w:rsidRDefault="009B761C">
            <w:pPr>
              <w:spacing w:line="276" w:lineRule="auto"/>
              <w:jc w:val="center"/>
              <w:rPr>
                <w:b/>
                <w:sz w:val="24"/>
                <w:szCs w:val="24"/>
              </w:rPr>
            </w:pPr>
            <w:r>
              <w:rPr>
                <w:b/>
                <w:sz w:val="24"/>
                <w:szCs w:val="24"/>
              </w:rPr>
              <w:t>Validitas Sangat Tinggi</w:t>
            </w:r>
          </w:p>
        </w:tc>
      </w:tr>
    </w:tbl>
    <w:p w:rsidR="000265FC" w:rsidRDefault="009B761C">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Berdasarkan Tabel 3.</w:t>
      </w:r>
      <w:r>
        <w:rPr>
          <w:rFonts w:ascii="Times New Roman" w:hAnsi="Times New Roman" w:cs="Times New Roman"/>
          <w:sz w:val="24"/>
          <w:szCs w:val="24"/>
        </w:rPr>
        <w:t>4</w:t>
      </w:r>
      <w:r>
        <w:rPr>
          <w:rFonts w:ascii="Times New Roman" w:hAnsi="Times New Roman" w:cs="Times New Roman"/>
          <w:sz w:val="24"/>
          <w:szCs w:val="24"/>
          <w:lang w:val="en-US"/>
        </w:rPr>
        <w:t>, hasil validitas didapatkan validasi isi sebesar 0,</w:t>
      </w:r>
      <w:r>
        <w:rPr>
          <w:rFonts w:ascii="Times New Roman" w:hAnsi="Times New Roman" w:cs="Times New Roman"/>
          <w:sz w:val="24"/>
          <w:szCs w:val="24"/>
        </w:rPr>
        <w:t>9</w:t>
      </w:r>
      <w:r>
        <w:rPr>
          <w:rFonts w:ascii="Times New Roman" w:hAnsi="Times New Roman" w:cs="Times New Roman"/>
          <w:sz w:val="24"/>
          <w:szCs w:val="24"/>
          <w:lang w:val="en-US"/>
        </w:rPr>
        <w:t>7 dengan hasil validitas sangat tinggi. Dengan demikian instrument tes keterampilan berpikir kreatif layak digunakan</w:t>
      </w:r>
    </w:p>
    <w:p w:rsidR="000265FC" w:rsidRDefault="009B761C" w:rsidP="00EA4716">
      <w:pPr>
        <w:numPr>
          <w:ilvl w:val="2"/>
          <w:numId w:val="10"/>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Instrumen Validasi Angket</w:t>
      </w:r>
    </w:p>
    <w:p w:rsidR="000265FC" w:rsidRDefault="009B761C">
      <w:pPr>
        <w:spacing w:after="0" w:line="360" w:lineRule="auto"/>
        <w:ind w:firstLine="72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Instrumen penelitian yang digunakan ahli adalah lembar penilaian validator angket. Lembar validator ini ditunjukan kepada ahli yang digunakan untuk mendapatkan validitas terhadap simulasi PhET. Dalam penelitian ini validitas ahli dilakukan oleh satu dosen ahli dari Pendidikan Fisika dan satu Guru SMA yang menilai kelayakan instrument tersebut berdasarkan materi, konstruksi, indikator dan bahasa. Hasil penelitian kedua dosen dan guru ahli tersebut layak setelah direvisi, dengan saran mengurangi skala penilaian yang tadinya 5 skala </w:t>
      </w:r>
      <w:r>
        <w:rPr>
          <w:rFonts w:ascii="Times New Roman" w:eastAsia="Calibri" w:hAnsi="Times New Roman" w:cs="Times New Roman"/>
          <w:color w:val="000000"/>
          <w:sz w:val="24"/>
          <w:szCs w:val="24"/>
        </w:rPr>
        <w:lastRenderedPageBreak/>
        <w:t xml:space="preserve">likert menjadi 4 skala likert. Setelah direvisi, hasil penelitian keduanya diungkap bahwa instrumen soal tes hasil belajar sudah sesuai dari dimensi materi, kontruksi, indikator, dan bahasa. Berikut hasil validitas isi instrument soal tes pada Tabel 3.5 </w:t>
      </w:r>
    </w:p>
    <w:p w:rsidR="000265FC" w:rsidRDefault="009B761C">
      <w:pPr>
        <w:spacing w:after="200" w:line="240" w:lineRule="auto"/>
        <w:jc w:val="center"/>
        <w:rPr>
          <w:rFonts w:ascii="Times New Roman" w:eastAsia="Calibri" w:hAnsi="Times New Roman" w:cs="Times New Roman"/>
          <w:b/>
          <w:bCs/>
          <w:sz w:val="24"/>
          <w:szCs w:val="24"/>
        </w:rPr>
      </w:pPr>
      <w:bookmarkStart w:id="59" w:name="_Toc172442185"/>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5</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Validitas Instrumen Angket</w:t>
      </w:r>
      <w:bookmarkEnd w:id="59"/>
    </w:p>
    <w:tbl>
      <w:tblPr>
        <w:tblStyle w:val="TableGrid2"/>
        <w:tblW w:w="7513" w:type="dxa"/>
        <w:jc w:val="center"/>
        <w:tblLayout w:type="fixed"/>
        <w:tblLook w:val="04A0" w:firstRow="1" w:lastRow="0" w:firstColumn="1" w:lastColumn="0" w:noHBand="0" w:noVBand="1"/>
      </w:tblPr>
      <w:tblGrid>
        <w:gridCol w:w="576"/>
        <w:gridCol w:w="4102"/>
        <w:gridCol w:w="1418"/>
        <w:gridCol w:w="1417"/>
      </w:tblGrid>
      <w:tr w:rsidR="000265FC">
        <w:trPr>
          <w:jc w:val="center"/>
        </w:trPr>
        <w:tc>
          <w:tcPr>
            <w:tcW w:w="576" w:type="dxa"/>
            <w:vMerge w:val="restart"/>
            <w:vAlign w:val="center"/>
          </w:tcPr>
          <w:p w:rsidR="000265FC" w:rsidRDefault="009B761C">
            <w:pPr>
              <w:spacing w:line="276" w:lineRule="auto"/>
              <w:jc w:val="both"/>
              <w:rPr>
                <w:b/>
                <w:sz w:val="24"/>
                <w:szCs w:val="24"/>
              </w:rPr>
            </w:pPr>
            <w:r>
              <w:rPr>
                <w:b/>
                <w:sz w:val="24"/>
                <w:szCs w:val="24"/>
              </w:rPr>
              <w:t>NO</w:t>
            </w:r>
          </w:p>
        </w:tc>
        <w:tc>
          <w:tcPr>
            <w:tcW w:w="4102" w:type="dxa"/>
            <w:vMerge w:val="restart"/>
            <w:vAlign w:val="center"/>
          </w:tcPr>
          <w:p w:rsidR="000265FC" w:rsidRDefault="009B761C">
            <w:pPr>
              <w:spacing w:line="276" w:lineRule="auto"/>
              <w:jc w:val="both"/>
              <w:rPr>
                <w:b/>
                <w:sz w:val="24"/>
                <w:szCs w:val="24"/>
              </w:rPr>
            </w:pPr>
            <w:r>
              <w:rPr>
                <w:b/>
                <w:sz w:val="24"/>
                <w:szCs w:val="24"/>
              </w:rPr>
              <w:t>Kriteria Penilaian</w:t>
            </w:r>
          </w:p>
        </w:tc>
        <w:tc>
          <w:tcPr>
            <w:tcW w:w="2835" w:type="dxa"/>
            <w:gridSpan w:val="2"/>
            <w:vAlign w:val="center"/>
          </w:tcPr>
          <w:p w:rsidR="000265FC" w:rsidRDefault="009B761C">
            <w:pPr>
              <w:spacing w:line="276" w:lineRule="auto"/>
              <w:jc w:val="both"/>
              <w:rPr>
                <w:b/>
                <w:sz w:val="24"/>
                <w:szCs w:val="24"/>
              </w:rPr>
            </w:pPr>
            <w:r>
              <w:rPr>
                <w:b/>
                <w:sz w:val="24"/>
                <w:szCs w:val="24"/>
              </w:rPr>
              <w:t>Skor Penilaian</w:t>
            </w:r>
          </w:p>
        </w:tc>
      </w:tr>
      <w:tr w:rsidR="000265FC">
        <w:trPr>
          <w:trHeight w:val="241"/>
          <w:jc w:val="center"/>
        </w:trPr>
        <w:tc>
          <w:tcPr>
            <w:tcW w:w="576" w:type="dxa"/>
            <w:vMerge/>
            <w:vAlign w:val="center"/>
          </w:tcPr>
          <w:p w:rsidR="000265FC" w:rsidRDefault="000265FC">
            <w:pPr>
              <w:spacing w:line="276" w:lineRule="auto"/>
              <w:jc w:val="both"/>
              <w:rPr>
                <w:b/>
                <w:sz w:val="24"/>
                <w:szCs w:val="24"/>
              </w:rPr>
            </w:pPr>
          </w:p>
        </w:tc>
        <w:tc>
          <w:tcPr>
            <w:tcW w:w="4102" w:type="dxa"/>
            <w:vMerge/>
            <w:vAlign w:val="center"/>
          </w:tcPr>
          <w:p w:rsidR="000265FC" w:rsidRDefault="000265FC">
            <w:pPr>
              <w:spacing w:line="276" w:lineRule="auto"/>
              <w:jc w:val="both"/>
              <w:rPr>
                <w:b/>
                <w:sz w:val="24"/>
                <w:szCs w:val="24"/>
              </w:rPr>
            </w:pPr>
          </w:p>
        </w:tc>
        <w:tc>
          <w:tcPr>
            <w:tcW w:w="1418" w:type="dxa"/>
            <w:vAlign w:val="center"/>
          </w:tcPr>
          <w:p w:rsidR="000265FC" w:rsidRDefault="009B761C">
            <w:pPr>
              <w:spacing w:line="276" w:lineRule="auto"/>
              <w:jc w:val="both"/>
              <w:rPr>
                <w:b/>
                <w:sz w:val="24"/>
                <w:szCs w:val="24"/>
              </w:rPr>
            </w:pPr>
            <w:r>
              <w:rPr>
                <w:b/>
                <w:sz w:val="24"/>
                <w:szCs w:val="24"/>
              </w:rPr>
              <w:t>V1</w:t>
            </w:r>
          </w:p>
        </w:tc>
        <w:tc>
          <w:tcPr>
            <w:tcW w:w="1417" w:type="dxa"/>
            <w:vAlign w:val="center"/>
          </w:tcPr>
          <w:p w:rsidR="000265FC" w:rsidRDefault="009B761C">
            <w:pPr>
              <w:spacing w:line="276" w:lineRule="auto"/>
              <w:jc w:val="both"/>
              <w:rPr>
                <w:b/>
                <w:sz w:val="24"/>
                <w:szCs w:val="24"/>
              </w:rPr>
            </w:pPr>
            <w:r>
              <w:rPr>
                <w:b/>
                <w:sz w:val="24"/>
                <w:szCs w:val="24"/>
              </w:rPr>
              <w:t>V2</w:t>
            </w:r>
          </w:p>
        </w:tc>
      </w:tr>
      <w:tr w:rsidR="000265FC">
        <w:trPr>
          <w:jc w:val="center"/>
        </w:trPr>
        <w:tc>
          <w:tcPr>
            <w:tcW w:w="576" w:type="dxa"/>
          </w:tcPr>
          <w:p w:rsidR="000265FC" w:rsidRDefault="009B761C">
            <w:pPr>
              <w:spacing w:line="276" w:lineRule="auto"/>
              <w:jc w:val="both"/>
              <w:rPr>
                <w:sz w:val="24"/>
                <w:szCs w:val="24"/>
              </w:rPr>
            </w:pPr>
            <w:r>
              <w:rPr>
                <w:sz w:val="24"/>
                <w:szCs w:val="24"/>
              </w:rPr>
              <w:t>1</w:t>
            </w:r>
          </w:p>
        </w:tc>
        <w:tc>
          <w:tcPr>
            <w:tcW w:w="4102" w:type="dxa"/>
          </w:tcPr>
          <w:p w:rsidR="000265FC" w:rsidRDefault="009B761C">
            <w:pPr>
              <w:spacing w:line="276" w:lineRule="auto"/>
              <w:jc w:val="both"/>
              <w:rPr>
                <w:b/>
                <w:sz w:val="24"/>
                <w:szCs w:val="24"/>
              </w:rPr>
            </w:pPr>
            <w:r>
              <w:rPr>
                <w:sz w:val="24"/>
                <w:szCs w:val="24"/>
              </w:rPr>
              <w:t>Kejelasam judul angket</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2</w:t>
            </w:r>
          </w:p>
        </w:tc>
        <w:tc>
          <w:tcPr>
            <w:tcW w:w="4102" w:type="dxa"/>
          </w:tcPr>
          <w:p w:rsidR="000265FC" w:rsidRDefault="009B761C">
            <w:pPr>
              <w:spacing w:line="276" w:lineRule="auto"/>
              <w:jc w:val="both"/>
              <w:rPr>
                <w:b/>
                <w:sz w:val="24"/>
                <w:szCs w:val="24"/>
              </w:rPr>
            </w:pPr>
            <w:r>
              <w:rPr>
                <w:sz w:val="24"/>
                <w:szCs w:val="24"/>
              </w:rPr>
              <w:t>Kejelasan petunjuk pengisian angket</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3</w:t>
            </w:r>
          </w:p>
        </w:tc>
        <w:tc>
          <w:tcPr>
            <w:tcW w:w="4102" w:type="dxa"/>
          </w:tcPr>
          <w:p w:rsidR="000265FC" w:rsidRDefault="009B761C">
            <w:pPr>
              <w:spacing w:line="276" w:lineRule="auto"/>
              <w:jc w:val="both"/>
              <w:rPr>
                <w:b/>
                <w:sz w:val="24"/>
                <w:szCs w:val="24"/>
              </w:rPr>
            </w:pPr>
            <w:r>
              <w:rPr>
                <w:sz w:val="24"/>
                <w:szCs w:val="24"/>
              </w:rPr>
              <w:t>Kejelasan butir pertanyaan</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4</w:t>
            </w:r>
          </w:p>
        </w:tc>
        <w:tc>
          <w:tcPr>
            <w:tcW w:w="4102" w:type="dxa"/>
          </w:tcPr>
          <w:p w:rsidR="000265FC" w:rsidRDefault="009B761C">
            <w:pPr>
              <w:spacing w:line="276" w:lineRule="auto"/>
              <w:jc w:val="both"/>
              <w:rPr>
                <w:b/>
                <w:sz w:val="24"/>
                <w:szCs w:val="24"/>
              </w:rPr>
            </w:pPr>
            <w:r>
              <w:rPr>
                <w:sz w:val="24"/>
                <w:szCs w:val="24"/>
              </w:rPr>
              <w:t>Ketepatan pertanyaan dengan jawaban yang diharapkan</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5</w:t>
            </w:r>
          </w:p>
        </w:tc>
        <w:tc>
          <w:tcPr>
            <w:tcW w:w="4102" w:type="dxa"/>
          </w:tcPr>
          <w:p w:rsidR="000265FC" w:rsidRDefault="009B761C">
            <w:pPr>
              <w:spacing w:line="276" w:lineRule="auto"/>
              <w:jc w:val="both"/>
              <w:rPr>
                <w:b/>
                <w:sz w:val="24"/>
                <w:szCs w:val="24"/>
              </w:rPr>
            </w:pPr>
            <w:r>
              <w:rPr>
                <w:sz w:val="24"/>
                <w:szCs w:val="24"/>
              </w:rPr>
              <w:t>Pertanyaan berkaitan dengan tujuan penelitian</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6</w:t>
            </w:r>
          </w:p>
        </w:tc>
        <w:tc>
          <w:tcPr>
            <w:tcW w:w="4102" w:type="dxa"/>
          </w:tcPr>
          <w:p w:rsidR="000265FC" w:rsidRDefault="009B761C">
            <w:pPr>
              <w:spacing w:line="276" w:lineRule="auto"/>
              <w:jc w:val="both"/>
              <w:rPr>
                <w:b/>
                <w:sz w:val="24"/>
                <w:szCs w:val="24"/>
              </w:rPr>
            </w:pPr>
            <w:r>
              <w:rPr>
                <w:sz w:val="24"/>
                <w:szCs w:val="24"/>
              </w:rPr>
              <w:t>Isi angket jelas dan sesuai dengan aspek yang ingin dicapai</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7</w:t>
            </w:r>
          </w:p>
        </w:tc>
        <w:tc>
          <w:tcPr>
            <w:tcW w:w="4102" w:type="dxa"/>
          </w:tcPr>
          <w:p w:rsidR="000265FC" w:rsidRDefault="009B761C">
            <w:pPr>
              <w:spacing w:line="276" w:lineRule="auto"/>
              <w:jc w:val="both"/>
              <w:rPr>
                <w:b/>
                <w:sz w:val="24"/>
                <w:szCs w:val="24"/>
              </w:rPr>
            </w:pPr>
            <w:r>
              <w:rPr>
                <w:sz w:val="24"/>
                <w:szCs w:val="24"/>
              </w:rPr>
              <w:t>Pertanyaan mengungkap informasi yang benar</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576" w:type="dxa"/>
          </w:tcPr>
          <w:p w:rsidR="000265FC" w:rsidRDefault="009B761C">
            <w:pPr>
              <w:spacing w:line="276" w:lineRule="auto"/>
              <w:jc w:val="both"/>
              <w:rPr>
                <w:sz w:val="24"/>
                <w:szCs w:val="24"/>
              </w:rPr>
            </w:pPr>
            <w:r>
              <w:rPr>
                <w:sz w:val="24"/>
                <w:szCs w:val="24"/>
              </w:rPr>
              <w:t>8</w:t>
            </w:r>
          </w:p>
        </w:tc>
        <w:tc>
          <w:tcPr>
            <w:tcW w:w="4102" w:type="dxa"/>
          </w:tcPr>
          <w:p w:rsidR="000265FC" w:rsidRDefault="009B761C">
            <w:pPr>
              <w:spacing w:line="276" w:lineRule="auto"/>
              <w:jc w:val="both"/>
              <w:rPr>
                <w:b/>
                <w:sz w:val="24"/>
                <w:szCs w:val="24"/>
              </w:rPr>
            </w:pPr>
            <w:r>
              <w:rPr>
                <w:sz w:val="24"/>
                <w:szCs w:val="24"/>
              </w:rPr>
              <w:t>Bahasa yang digunakan mudah dipahami</w:t>
            </w:r>
          </w:p>
        </w:tc>
        <w:tc>
          <w:tcPr>
            <w:tcW w:w="1418" w:type="dxa"/>
            <w:vAlign w:val="center"/>
          </w:tcPr>
          <w:p w:rsidR="000265FC" w:rsidRDefault="009B761C">
            <w:pPr>
              <w:spacing w:line="276" w:lineRule="auto"/>
              <w:jc w:val="center"/>
              <w:rPr>
                <w:sz w:val="24"/>
                <w:szCs w:val="24"/>
              </w:rPr>
            </w:pPr>
            <w:r>
              <w:rPr>
                <w:sz w:val="24"/>
                <w:szCs w:val="24"/>
              </w:rPr>
              <w:t>4</w:t>
            </w:r>
          </w:p>
        </w:tc>
        <w:tc>
          <w:tcPr>
            <w:tcW w:w="1417" w:type="dxa"/>
            <w:vAlign w:val="center"/>
          </w:tcPr>
          <w:p w:rsidR="000265FC" w:rsidRDefault="009B761C">
            <w:pPr>
              <w:spacing w:line="276" w:lineRule="auto"/>
              <w:jc w:val="center"/>
              <w:rPr>
                <w:sz w:val="24"/>
                <w:szCs w:val="24"/>
              </w:rPr>
            </w:pPr>
            <w:r>
              <w:rPr>
                <w:sz w:val="24"/>
                <w:szCs w:val="24"/>
              </w:rPr>
              <w:t>4</w:t>
            </w:r>
          </w:p>
        </w:tc>
      </w:tr>
      <w:tr w:rsidR="000265FC">
        <w:trPr>
          <w:jc w:val="center"/>
        </w:trPr>
        <w:tc>
          <w:tcPr>
            <w:tcW w:w="576" w:type="dxa"/>
          </w:tcPr>
          <w:p w:rsidR="000265FC" w:rsidRDefault="009B761C">
            <w:pPr>
              <w:spacing w:line="276" w:lineRule="auto"/>
              <w:jc w:val="both"/>
              <w:rPr>
                <w:sz w:val="24"/>
                <w:szCs w:val="24"/>
              </w:rPr>
            </w:pPr>
            <w:r>
              <w:rPr>
                <w:sz w:val="24"/>
                <w:szCs w:val="24"/>
              </w:rPr>
              <w:t>9</w:t>
            </w:r>
          </w:p>
        </w:tc>
        <w:tc>
          <w:tcPr>
            <w:tcW w:w="4102" w:type="dxa"/>
          </w:tcPr>
          <w:p w:rsidR="000265FC" w:rsidRDefault="009B761C">
            <w:pPr>
              <w:spacing w:line="276" w:lineRule="auto"/>
              <w:jc w:val="both"/>
              <w:rPr>
                <w:b/>
                <w:sz w:val="24"/>
                <w:szCs w:val="24"/>
              </w:rPr>
            </w:pPr>
            <w:r>
              <w:rPr>
                <w:sz w:val="24"/>
                <w:szCs w:val="24"/>
              </w:rPr>
              <w:t>Penulisan sesuia EYD</w:t>
            </w:r>
          </w:p>
        </w:tc>
        <w:tc>
          <w:tcPr>
            <w:tcW w:w="1418" w:type="dxa"/>
            <w:vAlign w:val="center"/>
          </w:tcPr>
          <w:p w:rsidR="000265FC" w:rsidRDefault="009B761C">
            <w:pPr>
              <w:spacing w:line="276" w:lineRule="auto"/>
              <w:jc w:val="center"/>
              <w:rPr>
                <w:sz w:val="24"/>
                <w:szCs w:val="24"/>
              </w:rPr>
            </w:pPr>
            <w:r>
              <w:rPr>
                <w:sz w:val="24"/>
                <w:szCs w:val="24"/>
              </w:rPr>
              <w:t>5</w:t>
            </w:r>
          </w:p>
        </w:tc>
        <w:tc>
          <w:tcPr>
            <w:tcW w:w="1417" w:type="dxa"/>
            <w:vAlign w:val="center"/>
          </w:tcPr>
          <w:p w:rsidR="000265FC" w:rsidRDefault="009B761C">
            <w:pPr>
              <w:spacing w:line="276" w:lineRule="auto"/>
              <w:jc w:val="center"/>
              <w:rPr>
                <w:sz w:val="24"/>
                <w:szCs w:val="24"/>
              </w:rPr>
            </w:pPr>
            <w:r>
              <w:rPr>
                <w:sz w:val="24"/>
                <w:szCs w:val="24"/>
              </w:rPr>
              <w:t>5</w:t>
            </w:r>
          </w:p>
        </w:tc>
      </w:tr>
      <w:tr w:rsidR="000265FC">
        <w:trPr>
          <w:jc w:val="center"/>
        </w:trPr>
        <w:tc>
          <w:tcPr>
            <w:tcW w:w="4678" w:type="dxa"/>
            <w:gridSpan w:val="2"/>
            <w:vAlign w:val="center"/>
          </w:tcPr>
          <w:p w:rsidR="000265FC" w:rsidRDefault="009B761C">
            <w:pPr>
              <w:spacing w:line="276" w:lineRule="auto"/>
              <w:jc w:val="center"/>
              <w:rPr>
                <w:b/>
                <w:sz w:val="24"/>
                <w:szCs w:val="24"/>
              </w:rPr>
            </w:pPr>
            <w:r>
              <w:rPr>
                <w:b/>
                <w:sz w:val="24"/>
                <w:szCs w:val="24"/>
              </w:rPr>
              <w:t>Jumlah Skor Total</w:t>
            </w:r>
          </w:p>
        </w:tc>
        <w:tc>
          <w:tcPr>
            <w:tcW w:w="1418" w:type="dxa"/>
            <w:vAlign w:val="center"/>
          </w:tcPr>
          <w:p w:rsidR="000265FC" w:rsidRDefault="009B761C">
            <w:pPr>
              <w:spacing w:line="276" w:lineRule="auto"/>
              <w:jc w:val="center"/>
              <w:rPr>
                <w:b/>
                <w:sz w:val="24"/>
                <w:szCs w:val="24"/>
              </w:rPr>
            </w:pPr>
            <w:r>
              <w:rPr>
                <w:b/>
                <w:sz w:val="24"/>
                <w:szCs w:val="24"/>
              </w:rPr>
              <w:t>44</w:t>
            </w:r>
          </w:p>
        </w:tc>
        <w:tc>
          <w:tcPr>
            <w:tcW w:w="1417" w:type="dxa"/>
            <w:vAlign w:val="center"/>
          </w:tcPr>
          <w:p w:rsidR="000265FC" w:rsidRDefault="009B761C">
            <w:pPr>
              <w:spacing w:line="276" w:lineRule="auto"/>
              <w:jc w:val="center"/>
              <w:rPr>
                <w:b/>
                <w:sz w:val="24"/>
                <w:szCs w:val="24"/>
              </w:rPr>
            </w:pPr>
            <w:r>
              <w:rPr>
                <w:b/>
                <w:sz w:val="24"/>
                <w:szCs w:val="24"/>
              </w:rPr>
              <w:t>44</w:t>
            </w:r>
          </w:p>
        </w:tc>
      </w:tr>
      <w:tr w:rsidR="000265FC">
        <w:trPr>
          <w:jc w:val="center"/>
        </w:trPr>
        <w:tc>
          <w:tcPr>
            <w:tcW w:w="4678" w:type="dxa"/>
            <w:gridSpan w:val="2"/>
            <w:vAlign w:val="center"/>
          </w:tcPr>
          <w:p w:rsidR="000265FC" w:rsidRDefault="009B761C">
            <w:pPr>
              <w:spacing w:line="276" w:lineRule="auto"/>
              <w:jc w:val="center"/>
              <w:rPr>
                <w:sz w:val="24"/>
                <w:szCs w:val="24"/>
                <w:lang w:val="id-ID"/>
              </w:rPr>
            </w:pPr>
            <w:r>
              <w:rPr>
                <w:rFonts w:ascii="Cambria Math" w:eastAsia="Cambria Math" w:hAnsi="Cambria Math" w:cs="Cambria Math"/>
                <w:sz w:val="24"/>
                <w:szCs w:val="24"/>
                <w:lang w:val="id-ID"/>
              </w:rPr>
              <w:t>𝑗𝑢𝑚𝑙𝑎</w:t>
            </w:r>
            <w:r>
              <w:rPr>
                <w:rFonts w:eastAsia="Cambria Math"/>
                <w:sz w:val="24"/>
                <w:szCs w:val="24"/>
                <w:lang w:val="id-ID"/>
              </w:rPr>
              <w:t xml:space="preserve">ℎ </w:t>
            </w:r>
            <w:r>
              <w:rPr>
                <w:rFonts w:ascii="Cambria Math" w:eastAsia="Cambria Math" w:hAnsi="Cambria Math" w:cs="Cambria Math"/>
                <w:sz w:val="24"/>
                <w:szCs w:val="24"/>
                <w:lang w:val="id-ID"/>
              </w:rPr>
              <w:t>𝑠𝑘𝑜𝑟</w:t>
            </w:r>
            <w:r>
              <w:rPr>
                <w:rFonts w:eastAsia="Cambria Math"/>
                <w:sz w:val="24"/>
                <w:szCs w:val="24"/>
                <w:lang w:val="id-ID"/>
              </w:rPr>
              <w:t xml:space="preserve"> </w:t>
            </w:r>
            <w:r>
              <w:rPr>
                <w:rFonts w:ascii="Cambria Math" w:eastAsia="Cambria Math" w:hAnsi="Cambria Math" w:cs="Cambria Math"/>
                <w:sz w:val="24"/>
                <w:szCs w:val="24"/>
                <w:lang w:val="id-ID"/>
              </w:rPr>
              <w:t>𝑝𝑒𝑛𝑔𝑢𝑚𝑝𝑢𝑙</w:t>
            </w:r>
            <w:r>
              <w:rPr>
                <w:rFonts w:eastAsia="Cambria Math"/>
                <w:sz w:val="24"/>
                <w:szCs w:val="24"/>
                <w:lang w:val="id-ID"/>
              </w:rPr>
              <w:t xml:space="preserve"> </w:t>
            </w:r>
            <w:r>
              <w:rPr>
                <w:rFonts w:ascii="Cambria Math" w:eastAsia="Cambria Math" w:hAnsi="Cambria Math" w:cs="Cambria Math"/>
                <w:sz w:val="24"/>
                <w:szCs w:val="24"/>
                <w:lang w:val="id-ID"/>
              </w:rPr>
              <w:t>𝑑𝑎𝑡𝑎</w:t>
            </w:r>
          </w:p>
          <w:p w:rsidR="000265FC" w:rsidRDefault="009B761C">
            <w:pPr>
              <w:spacing w:line="276" w:lineRule="auto"/>
              <w:jc w:val="center"/>
              <w:rPr>
                <w:sz w:val="24"/>
                <w:szCs w:val="24"/>
                <w:lang w:val="id-ID"/>
              </w:rPr>
            </w:pPr>
            <w:r>
              <w:rPr>
                <w:rFonts w:eastAsia="Times New Roman"/>
                <w:i/>
                <w:noProof/>
                <w:sz w:val="24"/>
                <w:szCs w:val="24"/>
              </w:rPr>
              <mc:AlternateContent>
                <mc:Choice Requires="wps">
                  <w:drawing>
                    <wp:anchor distT="0" distB="0" distL="0" distR="0" simplePos="0" relativeHeight="5" behindDoc="0" locked="0" layoutInCell="1" allowOverlap="1" wp14:anchorId="26DB5E48" wp14:editId="48BCADD2">
                      <wp:simplePos x="0" y="0"/>
                      <wp:positionH relativeFrom="column">
                        <wp:posOffset>572770</wp:posOffset>
                      </wp:positionH>
                      <wp:positionV relativeFrom="paragraph">
                        <wp:posOffset>92075</wp:posOffset>
                      </wp:positionV>
                      <wp:extent cx="1775460" cy="4444"/>
                      <wp:effectExtent l="0" t="0" r="34925" b="33655"/>
                      <wp:wrapNone/>
                      <wp:docPr id="103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5460" cy="4444"/>
                              </a:xfrm>
                              <a:prstGeom prst="line">
                                <a:avLst/>
                              </a:prstGeom>
                              <a:ln w="19050" cap="flat" cmpd="sng">
                                <a:solidFill>
                                  <a:srgbClr val="000000"/>
                                </a:solidFill>
                                <a:prstDash val="solid"/>
                                <a:miter/>
                                <a:headEnd/>
                                <a:tailEnd/>
                              </a:ln>
                            </wps:spPr>
                            <wps:bodyPr/>
                          </wps:wsp>
                        </a:graphicData>
                      </a:graphic>
                    </wp:anchor>
                  </w:drawing>
                </mc:Choice>
                <mc:Fallback xmlns:w15="http://schemas.microsoft.com/office/word/2012/wordml">
                  <w:pict>
                    <v:line w14:anchorId="51AF97B5" id="Straight Connector 4" o:spid="_x0000_s1026" style="position:absolute;z-index:5;visibility:visible;mso-wrap-style:square;mso-wrap-distance-left:0;mso-wrap-distance-top:0;mso-wrap-distance-right:0;mso-wrap-distance-bottom:0;mso-position-horizontal:absolute;mso-position-horizontal-relative:text;mso-position-vertical:absolute;mso-position-vertical-relative:text" from="45.1pt,7.25pt" to="184.9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" strokeweight="1.5pt">
                      <v:stroke joinstyle="miter"/>
                      <o:lock v:ext="edit" shapetype="f"/>
                    </v:line>
                  </w:pict>
                </mc:Fallback>
              </mc:AlternateContent>
            </w:r>
            <w:r>
              <w:rPr>
                <w:rFonts w:eastAsia="Times New Roman"/>
                <w:i/>
                <w:sz w:val="24"/>
                <w:szCs w:val="24"/>
                <w:lang w:val="id-ID"/>
              </w:rPr>
              <w:t>P (%)</w:t>
            </w:r>
            <w:r>
              <w:rPr>
                <w:sz w:val="24"/>
                <w:szCs w:val="24"/>
                <w:lang w:val="id-ID"/>
              </w:rPr>
              <w:t xml:space="preserve"> = </w:t>
            </w:r>
            <w:r>
              <w:rPr>
                <w:rFonts w:eastAsia="Cambria Math"/>
                <w:sz w:val="24"/>
                <w:szCs w:val="24"/>
                <w:lang w:val="id-ID"/>
              </w:rPr>
              <w:t xml:space="preserve">                   </w:t>
            </w:r>
            <w:r>
              <w:rPr>
                <w:rFonts w:eastAsia="Cambria Math"/>
                <w:sz w:val="24"/>
                <w:szCs w:val="24"/>
                <w:lang w:val="id-ID"/>
              </w:rPr>
              <w:tab/>
            </w:r>
            <w:r>
              <w:rPr>
                <w:rFonts w:eastAsia="Cambria Math"/>
                <w:sz w:val="24"/>
                <w:szCs w:val="24"/>
                <w:lang w:val="id-ID"/>
              </w:rPr>
              <w:tab/>
            </w:r>
            <w:r>
              <w:rPr>
                <w:rFonts w:eastAsia="Cambria Math"/>
                <w:sz w:val="24"/>
                <w:szCs w:val="24"/>
                <w:lang w:val="id-ID"/>
              </w:rPr>
              <w:tab/>
              <w:t xml:space="preserve">  </w:t>
            </w:r>
            <w:r>
              <w:rPr>
                <w:rFonts w:eastAsia="Times New Roman"/>
                <w:i/>
                <w:sz w:val="24"/>
                <w:szCs w:val="24"/>
                <w:lang w:val="id-ID"/>
              </w:rPr>
              <w:t>x</w:t>
            </w:r>
            <w:r>
              <w:rPr>
                <w:sz w:val="24"/>
                <w:szCs w:val="24"/>
                <w:lang w:val="id-ID"/>
              </w:rPr>
              <w:t xml:space="preserve"> </w:t>
            </w:r>
            <w:r>
              <w:rPr>
                <w:rFonts w:eastAsia="Times New Roman"/>
                <w:i/>
                <w:sz w:val="24"/>
                <w:szCs w:val="24"/>
                <w:lang w:val="id-ID"/>
              </w:rPr>
              <w:t>100%</w:t>
            </w:r>
            <w:r>
              <w:rPr>
                <w:rFonts w:eastAsia="Cambria Math"/>
                <w:sz w:val="24"/>
                <w:szCs w:val="24"/>
                <w:lang w:val="id-ID"/>
              </w:rPr>
              <w:t xml:space="preserve">             </w:t>
            </w:r>
            <w:r>
              <w:rPr>
                <w:rFonts w:ascii="Cambria Math" w:eastAsia="Cambria Math" w:hAnsi="Cambria Math" w:cs="Cambria Math"/>
                <w:sz w:val="24"/>
                <w:szCs w:val="24"/>
                <w:lang w:val="id-ID"/>
              </w:rPr>
              <w:t>𝑠𝑘𝑜𝑟</w:t>
            </w:r>
            <w:r>
              <w:rPr>
                <w:rFonts w:eastAsia="Cambria Math"/>
                <w:sz w:val="24"/>
                <w:szCs w:val="24"/>
                <w:lang w:val="id-ID"/>
              </w:rPr>
              <w:t xml:space="preserve"> </w:t>
            </w:r>
            <w:r>
              <w:rPr>
                <w:rFonts w:ascii="Cambria Math" w:eastAsia="Cambria Math" w:hAnsi="Cambria Math" w:cs="Cambria Math"/>
                <w:sz w:val="24"/>
                <w:szCs w:val="24"/>
                <w:lang w:val="id-ID"/>
              </w:rPr>
              <w:t>𝑘𝑟𝑖𝑡𝑒𝑟𝑖𝑎</w:t>
            </w:r>
          </w:p>
          <w:p w:rsidR="000265FC" w:rsidRDefault="000265FC">
            <w:pPr>
              <w:spacing w:line="276" w:lineRule="auto"/>
              <w:jc w:val="center"/>
              <w:rPr>
                <w:b/>
                <w:sz w:val="24"/>
                <w:szCs w:val="24"/>
                <w:lang w:val="id-ID"/>
              </w:rPr>
            </w:pPr>
          </w:p>
        </w:tc>
        <w:tc>
          <w:tcPr>
            <w:tcW w:w="1418" w:type="dxa"/>
            <w:vAlign w:val="center"/>
          </w:tcPr>
          <w:p w:rsidR="000265FC" w:rsidRDefault="009B761C">
            <w:pPr>
              <w:spacing w:line="276" w:lineRule="auto"/>
              <w:jc w:val="center"/>
              <w:rPr>
                <w:b/>
                <w:sz w:val="24"/>
                <w:szCs w:val="24"/>
              </w:rPr>
            </w:pPr>
            <w:r>
              <w:rPr>
                <w:b/>
                <w:sz w:val="24"/>
                <w:szCs w:val="24"/>
              </w:rPr>
              <w:t>97,7%</w:t>
            </w:r>
          </w:p>
        </w:tc>
        <w:tc>
          <w:tcPr>
            <w:tcW w:w="1417" w:type="dxa"/>
            <w:vAlign w:val="center"/>
          </w:tcPr>
          <w:p w:rsidR="000265FC" w:rsidRDefault="009B761C">
            <w:pPr>
              <w:spacing w:line="276" w:lineRule="auto"/>
              <w:jc w:val="center"/>
              <w:rPr>
                <w:b/>
                <w:sz w:val="24"/>
                <w:szCs w:val="24"/>
              </w:rPr>
            </w:pPr>
            <w:r>
              <w:rPr>
                <w:b/>
                <w:sz w:val="24"/>
                <w:szCs w:val="24"/>
              </w:rPr>
              <w:t>97,7%</w:t>
            </w:r>
          </w:p>
        </w:tc>
      </w:tr>
      <w:tr w:rsidR="000265FC">
        <w:trPr>
          <w:jc w:val="center"/>
        </w:trPr>
        <w:tc>
          <w:tcPr>
            <w:tcW w:w="4678" w:type="dxa"/>
            <w:gridSpan w:val="2"/>
            <w:vAlign w:val="center"/>
          </w:tcPr>
          <w:p w:rsidR="000265FC" w:rsidRDefault="009B761C">
            <w:pPr>
              <w:spacing w:line="276" w:lineRule="auto"/>
              <w:jc w:val="center"/>
              <w:rPr>
                <w:b/>
                <w:sz w:val="24"/>
                <w:szCs w:val="24"/>
              </w:rPr>
            </w:pPr>
            <w:r>
              <w:rPr>
                <w:b/>
                <w:sz w:val="24"/>
                <w:szCs w:val="24"/>
              </w:rPr>
              <w:t>Rerata penilaian para validator</w:t>
            </w:r>
          </w:p>
        </w:tc>
        <w:tc>
          <w:tcPr>
            <w:tcW w:w="2835" w:type="dxa"/>
            <w:gridSpan w:val="2"/>
            <w:vAlign w:val="center"/>
          </w:tcPr>
          <w:p w:rsidR="000265FC" w:rsidRDefault="009B761C">
            <w:pPr>
              <w:spacing w:line="276" w:lineRule="auto"/>
              <w:jc w:val="center"/>
              <w:rPr>
                <w:b/>
                <w:sz w:val="24"/>
                <w:szCs w:val="24"/>
              </w:rPr>
            </w:pPr>
            <w:r>
              <w:rPr>
                <w:b/>
                <w:sz w:val="24"/>
                <w:szCs w:val="24"/>
              </w:rPr>
              <w:t>97,7%</w:t>
            </w:r>
          </w:p>
        </w:tc>
      </w:tr>
      <w:tr w:rsidR="000265FC">
        <w:trPr>
          <w:jc w:val="center"/>
        </w:trPr>
        <w:tc>
          <w:tcPr>
            <w:tcW w:w="4678" w:type="dxa"/>
            <w:gridSpan w:val="2"/>
            <w:vAlign w:val="center"/>
          </w:tcPr>
          <w:p w:rsidR="000265FC" w:rsidRDefault="009B761C">
            <w:pPr>
              <w:spacing w:line="276" w:lineRule="auto"/>
              <w:jc w:val="center"/>
              <w:rPr>
                <w:b/>
                <w:sz w:val="24"/>
                <w:szCs w:val="24"/>
              </w:rPr>
            </w:pPr>
            <w:r>
              <w:rPr>
                <w:b/>
                <w:sz w:val="24"/>
                <w:szCs w:val="24"/>
              </w:rPr>
              <w:t>Kesimpulan</w:t>
            </w:r>
          </w:p>
        </w:tc>
        <w:tc>
          <w:tcPr>
            <w:tcW w:w="2835" w:type="dxa"/>
            <w:gridSpan w:val="2"/>
            <w:vAlign w:val="center"/>
          </w:tcPr>
          <w:p w:rsidR="000265FC" w:rsidRDefault="009B761C">
            <w:pPr>
              <w:spacing w:line="276" w:lineRule="auto"/>
              <w:jc w:val="center"/>
              <w:rPr>
                <w:b/>
                <w:sz w:val="24"/>
                <w:szCs w:val="24"/>
              </w:rPr>
            </w:pPr>
            <w:r>
              <w:rPr>
                <w:b/>
                <w:sz w:val="24"/>
                <w:szCs w:val="24"/>
              </w:rPr>
              <w:t>Validitas Sangat Tinggi</w:t>
            </w:r>
          </w:p>
        </w:tc>
      </w:tr>
    </w:tbl>
    <w:p w:rsidR="000265FC" w:rsidRDefault="009B761C">
      <w:pPr>
        <w:spacing w:after="0" w:line="360" w:lineRule="auto"/>
        <w:ind w:left="567" w:firstLine="426"/>
        <w:jc w:val="both"/>
        <w:rPr>
          <w:rFonts w:ascii="Times New Roman" w:hAnsi="Times New Roman" w:cs="Times New Roman"/>
          <w:sz w:val="24"/>
          <w:szCs w:val="24"/>
          <w:lang w:val="en-US"/>
        </w:rPr>
      </w:pPr>
      <w:r>
        <w:rPr>
          <w:rFonts w:ascii="Times New Roman" w:hAnsi="Times New Roman" w:cs="Times New Roman"/>
          <w:sz w:val="24"/>
          <w:szCs w:val="24"/>
          <w:lang w:val="en-US"/>
        </w:rPr>
        <w:t>Berdasarkan Tabel 3.</w:t>
      </w:r>
      <w:r>
        <w:rPr>
          <w:rFonts w:ascii="Times New Roman" w:hAnsi="Times New Roman" w:cs="Times New Roman"/>
          <w:sz w:val="24"/>
          <w:szCs w:val="24"/>
        </w:rPr>
        <w:t>5</w:t>
      </w:r>
      <w:r>
        <w:rPr>
          <w:rFonts w:ascii="Times New Roman" w:hAnsi="Times New Roman" w:cs="Times New Roman"/>
          <w:sz w:val="24"/>
          <w:szCs w:val="24"/>
          <w:lang w:val="en-US"/>
        </w:rPr>
        <w:t xml:space="preserve">, hasil validitas didapatkan validasi isi sebesar </w:t>
      </w:r>
      <w:r>
        <w:rPr>
          <w:rFonts w:ascii="Times New Roman" w:hAnsi="Times New Roman" w:cs="Times New Roman"/>
          <w:sz w:val="24"/>
          <w:szCs w:val="24"/>
        </w:rPr>
        <w:t>97,7</w:t>
      </w:r>
      <w:r>
        <w:rPr>
          <w:rFonts w:ascii="Times New Roman" w:hAnsi="Times New Roman" w:cs="Times New Roman"/>
          <w:sz w:val="24"/>
          <w:szCs w:val="24"/>
          <w:lang w:val="en-US"/>
        </w:rPr>
        <w:t xml:space="preserve">% dengan hasil validitas sangat baik. Dengan demikian </w:t>
      </w:r>
      <w:r>
        <w:rPr>
          <w:rFonts w:ascii="Times New Roman" w:hAnsi="Times New Roman" w:cs="Times New Roman"/>
          <w:sz w:val="24"/>
          <w:szCs w:val="24"/>
        </w:rPr>
        <w:t>angket</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layak digunakan.</w:t>
      </w:r>
    </w:p>
    <w:p w:rsidR="000265FC" w:rsidRDefault="000265FC">
      <w:pPr>
        <w:spacing w:after="0" w:line="360" w:lineRule="auto"/>
        <w:jc w:val="both"/>
        <w:rPr>
          <w:rFonts w:ascii="Times New Roman" w:eastAsia="Calibri" w:hAnsi="Times New Roman" w:cs="Times New Roman"/>
          <w:sz w:val="24"/>
          <w:szCs w:val="24"/>
        </w:rPr>
      </w:pPr>
    </w:p>
    <w:p w:rsidR="000265FC" w:rsidRDefault="009B761C" w:rsidP="00EA7566">
      <w:pPr>
        <w:pStyle w:val="31"/>
        <w:rPr>
          <w:rFonts w:eastAsia="Calibri"/>
        </w:rPr>
      </w:pPr>
      <w:bookmarkStart w:id="60" w:name="_Toc173674457"/>
      <w:r>
        <w:rPr>
          <w:rFonts w:eastAsia="Calibri"/>
        </w:rPr>
        <w:t>Teknik Analisis</w:t>
      </w:r>
      <w:bookmarkEnd w:id="60"/>
      <w:r>
        <w:rPr>
          <w:rFonts w:eastAsia="Calibri"/>
        </w:rPr>
        <w:t xml:space="preserve"> </w:t>
      </w:r>
    </w:p>
    <w:p w:rsidR="000265FC" w:rsidRDefault="009B761C" w:rsidP="00EA4716">
      <w:pPr>
        <w:numPr>
          <w:ilvl w:val="2"/>
          <w:numId w:val="10"/>
        </w:numPr>
        <w:spacing w:after="0" w:line="36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Data Analisis Penelitian </w:t>
      </w:r>
    </w:p>
    <w:p w:rsidR="000265FC" w:rsidRDefault="009B761C">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Data penelitian yang digunakan dalam analisis data ini adalah data hasil pra dan pasca tes dari dua kelompok yang diberi perlakuan sebelumnya. Tujuan menganalisis data penelitian ini adalah untuk menjawab rumusan masalah  penelitian. Jenis analisis data yang digunakan dalam penelitian ini adalah analisis </w:t>
      </w:r>
      <w:r>
        <w:rPr>
          <w:rFonts w:ascii="Times New Roman" w:eastAsia="Calibri" w:hAnsi="Times New Roman" w:cs="Times New Roman"/>
          <w:sz w:val="24"/>
          <w:szCs w:val="24"/>
        </w:rPr>
        <w:lastRenderedPageBreak/>
        <w:t xml:space="preserve">statistik deskriptif dan analisis statistik inferensial. Saat menggunakan perangkat lunak IBM SPSS Statistics 29 untuk menganalisis data peneliti, langkah-langkah di atas dijelaskan sebagai berikut: </w:t>
      </w:r>
    </w:p>
    <w:p w:rsidR="000265FC" w:rsidRDefault="009B761C" w:rsidP="00EA4716">
      <w:pPr>
        <w:numPr>
          <w:ilvl w:val="0"/>
          <w:numId w:val="4"/>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Analisis Deskriptif </w:t>
      </w:r>
    </w:p>
    <w:p w:rsidR="000265FC" w:rsidRDefault="009B761C">
      <w:pPr>
        <w:spacing w:after="0" w:line="360" w:lineRule="auto"/>
        <w:ind w:left="60" w:firstLine="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Tahap ini menggunakan analisis statistik deskriptif  untuk menganalisis data hasil observasi sebelum dan sesudah pelaksanaan pembelajaran dan pengujian. Statistik deskriptif mencakup nilai-nilai seperti volume data, nilai rata-rata,  maksimum,  dan minimum. Perhitungan Statistik Deskriptif Menggunakan Perangkat Lunak IBM SPSS Statistics Version 29 </w:t>
      </w:r>
    </w:p>
    <w:p w:rsidR="000265FC" w:rsidRDefault="009B761C" w:rsidP="00EA4716">
      <w:pPr>
        <w:numPr>
          <w:ilvl w:val="0"/>
          <w:numId w:val="4"/>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Analisis Inferensial </w:t>
      </w:r>
    </w:p>
    <w:p w:rsidR="000265FC" w:rsidRDefault="009B761C" w:rsidP="00EA4716">
      <w:pPr>
        <w:numPr>
          <w:ilvl w:val="0"/>
          <w:numId w:val="15"/>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Uji Normalitas </w:t>
      </w:r>
    </w:p>
    <w:p w:rsidR="000265FC" w:rsidRDefault="009B761C">
      <w:pPr>
        <w:spacing w:after="0" w:line="360" w:lineRule="auto"/>
        <w:ind w:left="60" w:firstLine="660"/>
        <w:jc w:val="both"/>
        <w:rPr>
          <w:rFonts w:ascii="Times New Roman" w:eastAsia="Calibri" w:hAnsi="Times New Roman" w:cs="Times New Roman"/>
          <w:sz w:val="24"/>
          <w:szCs w:val="24"/>
        </w:rPr>
      </w:pPr>
      <w:r>
        <w:rPr>
          <w:rFonts w:ascii="Times New Roman" w:eastAsia="Calibri" w:hAnsi="Times New Roman" w:cs="Times New Roman"/>
          <w:sz w:val="24"/>
          <w:szCs w:val="24"/>
        </w:rPr>
        <w:t>Pengujian sifat data ini dirancang untuk mengetahui apakah data penelitian yang digunakan berdistribusi normal pada saat penelitian dilakukan tujuan. normal, namun apakah dapat dijadikan syarat mutlak sebelum melakukan analisis statistik parametrik (uji  t sampel berpasangan dan uji  t sampel independen)? Ada dua uji normalitas, yaitu uji Kolmogorov-Smirnov dan uji Shapiro-Wilk, dan alasan pengambilan keputusan adalah sebagai berikut.</w:t>
      </w:r>
    </w:p>
    <w:p w:rsidR="000265FC" w:rsidRDefault="009B761C" w:rsidP="00EA4716">
      <w:pPr>
        <w:numPr>
          <w:ilvl w:val="0"/>
          <w:numId w:val="13"/>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Jika nilai signifikansi &gt; 0,05 maka data berdistribusi normal.</w:t>
      </w:r>
    </w:p>
    <w:p w:rsidR="000265FC" w:rsidRDefault="009B761C" w:rsidP="00EA4716">
      <w:pPr>
        <w:numPr>
          <w:ilvl w:val="0"/>
          <w:numId w:val="13"/>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Jika </w:t>
      </w:r>
      <w:r>
        <w:rPr>
          <w:rFonts w:ascii="Times New Roman" w:hAnsi="Times New Roman" w:cs="Times New Roman"/>
          <w:sz w:val="24"/>
          <w:szCs w:val="24"/>
          <w:lang w:val="en-US"/>
        </w:rPr>
        <w:t>nilai signifikansi&lt;dari 0,05, maka data tidak berdistribusi normal.</w:t>
      </w:r>
    </w:p>
    <w:p w:rsidR="000265FC" w:rsidRDefault="009B761C" w:rsidP="00EA4716">
      <w:pPr>
        <w:numPr>
          <w:ilvl w:val="0"/>
          <w:numId w:val="15"/>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Uji Homogenitas </w:t>
      </w:r>
    </w:p>
    <w:p w:rsidR="000265FC" w:rsidRDefault="009B761C">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bCs/>
          <w:sz w:val="24"/>
          <w:szCs w:val="24"/>
        </w:rPr>
        <w:t>Uji homogenitas dilakukan untuk mengetahui apakah kelompok eksperimen dan kelompok kontrol memiliki varians yang sama (homogeny) atau tidak. Untuk melakukan uji homogenitas menggunakan IBM SPSS Statistics 29. Adapun pedoman pengambilan keputusan yaitu:</w:t>
      </w:r>
    </w:p>
    <w:p w:rsidR="000265FC" w:rsidRDefault="009B761C" w:rsidP="00EA4716">
      <w:pPr>
        <w:numPr>
          <w:ilvl w:val="0"/>
          <w:numId w:val="14"/>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Jika Sig. &gt; α maka data homogen</w:t>
      </w:r>
    </w:p>
    <w:p w:rsidR="000265FC" w:rsidRDefault="009B761C" w:rsidP="00EA4716">
      <w:pPr>
        <w:numPr>
          <w:ilvl w:val="0"/>
          <w:numId w:val="14"/>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Jika Sig. &lt; α maka data tidak homogen</w:t>
      </w:r>
    </w:p>
    <w:p w:rsidR="000265FC" w:rsidRDefault="009B761C" w:rsidP="00EA4716">
      <w:pPr>
        <w:numPr>
          <w:ilvl w:val="0"/>
          <w:numId w:val="15"/>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i/>
          <w:iCs/>
          <w:sz w:val="24"/>
          <w:szCs w:val="24"/>
        </w:rPr>
        <w:t>Independen Sample T-Test</w:t>
      </w:r>
      <w:r>
        <w:rPr>
          <w:rFonts w:ascii="Times New Roman" w:eastAsia="Calibri" w:hAnsi="Times New Roman" w:cs="Times New Roman"/>
          <w:sz w:val="24"/>
          <w:szCs w:val="24"/>
        </w:rPr>
        <w:t xml:space="preserve"> (Uji t) </w:t>
      </w:r>
    </w:p>
    <w:p w:rsidR="000265FC" w:rsidRDefault="009B761C">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Uji independent sample t-test digunakan untuk mengetahui perbedaan rata-rata antara kelas eksperimen dan kelas kontrol. Independent Samples T Test dengan IBM SPSS Statistics 29 dengan Pengambilan Keputusan : </w:t>
      </w:r>
    </w:p>
    <w:p w:rsidR="000265FC" w:rsidRDefault="009B761C" w:rsidP="00EA4716">
      <w:pPr>
        <w:numPr>
          <w:ilvl w:val="0"/>
          <w:numId w:val="16"/>
        </w:numPr>
        <w:spacing w:after="0" w:line="360" w:lineRule="auto"/>
        <w:contextualSpacing/>
        <w:jc w:val="both"/>
        <w:rPr>
          <w:rFonts w:ascii="Times New Roman" w:hAnsi="Times New Roman" w:cs="Times New Roman"/>
          <w:sz w:val="24"/>
          <w:szCs w:val="24"/>
        </w:rPr>
      </w:pPr>
      <w:r>
        <w:rPr>
          <w:rFonts w:ascii="Times New Roman" w:hAnsi="Times New Roman" w:cs="Times New Roman"/>
          <w:bCs/>
          <w:sz w:val="24"/>
          <w:szCs w:val="24"/>
        </w:rPr>
        <w:t>Jika Sig. &gt; α maka Ho diterima dan Ha ditolak</w:t>
      </w:r>
    </w:p>
    <w:p w:rsidR="000265FC" w:rsidRDefault="009B761C" w:rsidP="00EA4716">
      <w:pPr>
        <w:numPr>
          <w:ilvl w:val="0"/>
          <w:numId w:val="16"/>
        </w:numPr>
        <w:spacing w:after="0" w:line="360" w:lineRule="auto"/>
        <w:contextualSpacing/>
        <w:jc w:val="both"/>
        <w:rPr>
          <w:rFonts w:ascii="Times New Roman" w:hAnsi="Times New Roman" w:cs="Times New Roman"/>
          <w:sz w:val="24"/>
          <w:szCs w:val="24"/>
        </w:rPr>
      </w:pPr>
      <w:r>
        <w:rPr>
          <w:rFonts w:ascii="Times New Roman" w:hAnsi="Times New Roman" w:cs="Times New Roman"/>
          <w:bCs/>
          <w:sz w:val="24"/>
          <w:szCs w:val="24"/>
        </w:rPr>
        <w:t>Jika Sig. &lt; α maka Ha diterima dan Ho ditolak</w:t>
      </w:r>
    </w:p>
    <w:p w:rsidR="000265FC" w:rsidRDefault="009B761C">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lastRenderedPageBreak/>
        <w:t>Dalam hipotesis kajian, berikut ialah pertanyaan yang diajukan untuk diuji:</w:t>
      </w:r>
    </w:p>
    <w:p w:rsidR="000265FC" w:rsidRDefault="009B761C">
      <w:pPr>
        <w:spacing w:after="0" w:line="360" w:lineRule="auto"/>
        <w:ind w:left="567" w:hanging="568"/>
        <w:jc w:val="both"/>
        <w:rPr>
          <w:rFonts w:ascii="Times New Roman" w:hAnsi="Times New Roman" w:cs="Times New Roman"/>
          <w:color w:val="000000"/>
          <w:sz w:val="24"/>
          <w:szCs w:val="24"/>
        </w:rPr>
      </w:pPr>
      <w:r>
        <w:rPr>
          <w:rFonts w:ascii="Cambria Math" w:hAnsi="Cambria Math" w:cs="Cambria Math"/>
          <w:color w:val="000000"/>
          <w:sz w:val="24"/>
          <w:szCs w:val="24"/>
        </w:rPr>
        <w:t>𝐻</w:t>
      </w:r>
      <w:r>
        <w:rPr>
          <w:rFonts w:ascii="Times New Roman" w:hAnsi="Times New Roman" w:cs="Times New Roman"/>
          <w:color w:val="000000"/>
          <w:sz w:val="24"/>
          <w:szCs w:val="24"/>
          <w:vertAlign w:val="subscript"/>
        </w:rPr>
        <w:t>0</w:t>
      </w:r>
      <w:r>
        <w:rPr>
          <w:rFonts w:ascii="Times New Roman" w:hAnsi="Times New Roman" w:cs="Times New Roman"/>
          <w:color w:val="000000"/>
          <w:sz w:val="24"/>
          <w:szCs w:val="24"/>
        </w:rPr>
        <w:t xml:space="preserve"> : Tidak ada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xml:space="preserve"> dibanding dengan kelas yang diberikan pembelajaran konvensional. </w:t>
      </w:r>
    </w:p>
    <w:p w:rsidR="000265FC" w:rsidRDefault="009B761C">
      <w:pPr>
        <w:spacing w:after="0" w:line="360" w:lineRule="auto"/>
        <w:ind w:left="567" w:hanging="568"/>
        <w:jc w:val="both"/>
        <w:rPr>
          <w:rFonts w:ascii="Times New Roman" w:hAnsi="Times New Roman" w:cs="Times New Roman"/>
          <w:color w:val="000000"/>
          <w:sz w:val="24"/>
          <w:szCs w:val="24"/>
        </w:rPr>
      </w:pPr>
      <w:r>
        <w:rPr>
          <w:rFonts w:ascii="Cambria Math" w:hAnsi="Cambria Math" w:cs="Cambria Math"/>
          <w:color w:val="000000"/>
          <w:sz w:val="24"/>
          <w:szCs w:val="24"/>
        </w:rPr>
        <w:t>𝐻</w:t>
      </w:r>
      <m:oMath>
        <m:r>
          <w:rPr>
            <w:rFonts w:ascii="Cambria Math" w:hAnsi="Cambria Math" w:cs="Times New Roman"/>
            <w:color w:val="000000"/>
            <w:sz w:val="24"/>
            <w:szCs w:val="24"/>
          </w:rPr>
          <m:t>α</m:t>
        </m:r>
      </m:oMath>
      <w:r>
        <w:rPr>
          <w:rFonts w:ascii="Times New Roman" w:hAnsi="Times New Roman" w:cs="Times New Roman"/>
          <w:color w:val="000000"/>
          <w:sz w:val="24"/>
          <w:szCs w:val="24"/>
        </w:rPr>
        <w:t xml:space="preserve"> : Terdapat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xml:space="preserve"> dibanding dengan kelas yang diberikan pembelajaran konvensional. </w:t>
      </w:r>
    </w:p>
    <w:p w:rsidR="000265FC" w:rsidRDefault="009B761C" w:rsidP="00EA4716">
      <w:pPr>
        <w:numPr>
          <w:ilvl w:val="0"/>
          <w:numId w:val="15"/>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Uji N-Gain </w:t>
      </w:r>
    </w:p>
    <w:p w:rsidR="000265FC" w:rsidRDefault="009B761C">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Seperti yang telah dijelaskan diatas, tujuan diadakannya uji N-Gain ini adalah untuk mengetahui peningkatan hasil belajar  siswa SMA pada pembelajaran konflik antara kelompok  media simulasi PhET dan kelompok pembelajaran tradisional Itu saja. Uji gain ternormalisasi ini dilakukan dengan menggunakan rumus </w:t>
      </w:r>
    </w:p>
    <w:p w:rsidR="000265FC" w:rsidRDefault="009B761C">
      <w:pPr>
        <w:spacing w:after="0" w:line="360" w:lineRule="auto"/>
        <w:contextualSpacing/>
        <w:jc w:val="center"/>
        <w:rPr>
          <w:rFonts w:ascii="Times New Roman" w:hAnsi="Times New Roman" w:cs="Times New Roman"/>
          <w:sz w:val="24"/>
          <w:szCs w:val="24"/>
          <w:lang w:val="en-US"/>
        </w:rPr>
      </w:pPr>
      <w:r>
        <w:rPr>
          <w:rFonts w:ascii="Times New Roman" w:hAnsi="Times New Roman" w:cs="Times New Roman"/>
          <w:i/>
          <w:sz w:val="24"/>
          <w:szCs w:val="24"/>
          <w:lang w:val="en-US"/>
        </w:rPr>
        <w:t>N-Gain</w:t>
      </w:r>
      <m:oMath>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m:rPr>
                <m:sty m:val="p"/>
              </m:rPr>
              <w:rPr>
                <w:rFonts w:ascii="Cambria Math" w:hAnsi="Cambria Math" w:cs="Times New Roman"/>
                <w:sz w:val="24"/>
                <w:szCs w:val="24"/>
                <w:lang w:val="en-US"/>
              </w:rPr>
              <m:t>Skor</m:t>
            </m:r>
            <m:r>
              <w:rPr>
                <w:rFonts w:ascii="Cambria Math" w:hAnsi="Cambria Math" w:cs="Times New Roman"/>
                <w:sz w:val="24"/>
                <w:szCs w:val="24"/>
                <w:lang w:val="en-US"/>
              </w:rPr>
              <m:t xml:space="preserve"> posttest-</m:t>
            </m:r>
            <m:r>
              <m:rPr>
                <m:sty m:val="p"/>
              </m:rPr>
              <w:rPr>
                <w:rFonts w:ascii="Cambria Math" w:hAnsi="Cambria Math" w:cs="Times New Roman"/>
                <w:sz w:val="24"/>
                <w:szCs w:val="24"/>
                <w:lang w:val="en-US"/>
              </w:rPr>
              <m:t>skor</m:t>
            </m:r>
            <m:r>
              <w:rPr>
                <w:rFonts w:ascii="Cambria Math" w:hAnsi="Cambria Math" w:cs="Times New Roman"/>
                <w:sz w:val="24"/>
                <w:szCs w:val="24"/>
                <w:lang w:val="en-US"/>
              </w:rPr>
              <m:t xml:space="preserve"> pretest</m:t>
            </m:r>
          </m:num>
          <m:den>
            <m:r>
              <m:rPr>
                <m:sty m:val="p"/>
              </m:rPr>
              <w:rPr>
                <w:rFonts w:ascii="Cambria Math" w:hAnsi="Cambria Math" w:cs="Times New Roman"/>
                <w:sz w:val="24"/>
                <w:szCs w:val="24"/>
                <w:lang w:val="en-US"/>
              </w:rPr>
              <m:t>skor</m:t>
            </m:r>
            <m:r>
              <w:rPr>
                <w:rFonts w:ascii="Cambria Math" w:hAnsi="Cambria Math" w:cs="Times New Roman"/>
                <w:sz w:val="24"/>
                <w:szCs w:val="24"/>
                <w:lang w:val="en-US"/>
              </w:rPr>
              <m:t xml:space="preserve"> ideal-</m:t>
            </m:r>
            <m:r>
              <m:rPr>
                <m:sty m:val="p"/>
              </m:rPr>
              <w:rPr>
                <w:rFonts w:ascii="Cambria Math" w:hAnsi="Cambria Math" w:cs="Times New Roman"/>
                <w:sz w:val="24"/>
                <w:szCs w:val="24"/>
                <w:lang w:val="en-US"/>
              </w:rPr>
              <m:t>skor</m:t>
            </m:r>
            <m:r>
              <w:rPr>
                <w:rFonts w:ascii="Cambria Math" w:hAnsi="Cambria Math" w:cs="Times New Roman"/>
                <w:sz w:val="24"/>
                <w:szCs w:val="24"/>
                <w:lang w:val="en-US"/>
              </w:rPr>
              <m:t xml:space="preserve"> pretest</m:t>
            </m:r>
          </m:den>
        </m:f>
      </m:oMath>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Keterangan: Hasil ideal = skor maksimal atau skor tertinggi yang diperoleh.</w:t>
      </w:r>
    </w:p>
    <w:p w:rsidR="000265FC" w:rsidRDefault="009B761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Setelah diperoleh skor N gain, sesuaikan hasilnya pada tabel 3.6.</w:t>
      </w:r>
    </w:p>
    <w:p w:rsidR="000265FC" w:rsidRDefault="009B761C">
      <w:pPr>
        <w:spacing w:after="200" w:line="240" w:lineRule="auto"/>
        <w:jc w:val="center"/>
        <w:rPr>
          <w:rFonts w:ascii="Times New Roman" w:hAnsi="Times New Roman" w:cs="Times New Roman"/>
          <w:b/>
          <w:bCs/>
          <w:sz w:val="24"/>
          <w:szCs w:val="24"/>
          <w:lang w:val="en-US"/>
        </w:rPr>
      </w:pPr>
      <w:bookmarkStart w:id="61" w:name="_Toc172442186"/>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6</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Klasifikasi Skor N-Gain</w:t>
      </w:r>
      <w:bookmarkEnd w:id="61"/>
    </w:p>
    <w:tbl>
      <w:tblPr>
        <w:tblStyle w:val="TableGrid3"/>
        <w:tblW w:w="0" w:type="auto"/>
        <w:jc w:val="center"/>
        <w:tblLook w:val="04A0" w:firstRow="1" w:lastRow="0" w:firstColumn="1" w:lastColumn="0" w:noHBand="0" w:noVBand="1"/>
      </w:tblPr>
      <w:tblGrid>
        <w:gridCol w:w="2976"/>
        <w:gridCol w:w="3261"/>
      </w:tblGrid>
      <w:tr w:rsidR="000265FC">
        <w:trPr>
          <w:jc w:val="center"/>
        </w:trPr>
        <w:tc>
          <w:tcPr>
            <w:tcW w:w="2976" w:type="dxa"/>
            <w:vAlign w:val="center"/>
          </w:tcPr>
          <w:p w:rsidR="000265FC" w:rsidRDefault="009B761C">
            <w:pPr>
              <w:spacing w:line="276" w:lineRule="auto"/>
              <w:jc w:val="center"/>
              <w:rPr>
                <w:b/>
                <w:sz w:val="24"/>
                <w:szCs w:val="24"/>
              </w:rPr>
            </w:pPr>
            <w:r>
              <w:rPr>
                <w:b/>
                <w:sz w:val="24"/>
                <w:szCs w:val="24"/>
              </w:rPr>
              <w:t>Nilai N-Gain</w:t>
            </w:r>
          </w:p>
        </w:tc>
        <w:tc>
          <w:tcPr>
            <w:tcW w:w="3261" w:type="dxa"/>
            <w:vAlign w:val="center"/>
          </w:tcPr>
          <w:p w:rsidR="000265FC" w:rsidRDefault="009B761C">
            <w:pPr>
              <w:spacing w:line="276" w:lineRule="auto"/>
              <w:jc w:val="center"/>
              <w:rPr>
                <w:b/>
                <w:sz w:val="24"/>
                <w:szCs w:val="24"/>
              </w:rPr>
            </w:pPr>
            <w:r>
              <w:rPr>
                <w:b/>
                <w:sz w:val="24"/>
                <w:szCs w:val="24"/>
              </w:rPr>
              <w:t>Kategori</w:t>
            </w:r>
          </w:p>
        </w:tc>
      </w:tr>
      <w:tr w:rsidR="000265FC">
        <w:trPr>
          <w:jc w:val="center"/>
        </w:trPr>
        <w:tc>
          <w:tcPr>
            <w:tcW w:w="2976" w:type="dxa"/>
            <w:vAlign w:val="center"/>
          </w:tcPr>
          <w:p w:rsidR="000265FC" w:rsidRDefault="009B761C">
            <w:pPr>
              <w:spacing w:line="276" w:lineRule="auto"/>
              <w:jc w:val="center"/>
              <w:rPr>
                <w:sz w:val="24"/>
                <w:szCs w:val="24"/>
              </w:rPr>
            </w:pPr>
            <w:r>
              <w:rPr>
                <w:sz w:val="24"/>
                <w:szCs w:val="24"/>
              </w:rPr>
              <w:t xml:space="preserve">−1,00 ≤ </w:t>
            </w:r>
            <w:r>
              <w:rPr>
                <w:rFonts w:ascii="Cambria Math" w:hAnsi="Cambria Math" w:cs="Cambria Math"/>
                <w:sz w:val="24"/>
                <w:szCs w:val="24"/>
              </w:rPr>
              <w:t>𝑔</w:t>
            </w:r>
            <w:r>
              <w:rPr>
                <w:sz w:val="24"/>
                <w:szCs w:val="24"/>
              </w:rPr>
              <w:t xml:space="preserve"> &lt; 0,00</w:t>
            </w:r>
          </w:p>
        </w:tc>
        <w:tc>
          <w:tcPr>
            <w:tcW w:w="3261" w:type="dxa"/>
            <w:vAlign w:val="center"/>
          </w:tcPr>
          <w:p w:rsidR="000265FC" w:rsidRDefault="009B761C">
            <w:pPr>
              <w:spacing w:line="276" w:lineRule="auto"/>
              <w:jc w:val="center"/>
              <w:rPr>
                <w:sz w:val="24"/>
                <w:szCs w:val="24"/>
              </w:rPr>
            </w:pPr>
            <w:r>
              <w:rPr>
                <w:sz w:val="24"/>
                <w:szCs w:val="24"/>
              </w:rPr>
              <w:t>Terjadi Penurunan</w:t>
            </w:r>
          </w:p>
        </w:tc>
      </w:tr>
      <w:tr w:rsidR="000265FC">
        <w:trPr>
          <w:jc w:val="center"/>
        </w:trPr>
        <w:tc>
          <w:tcPr>
            <w:tcW w:w="2976" w:type="dxa"/>
            <w:vAlign w:val="center"/>
          </w:tcPr>
          <w:p w:rsidR="000265FC" w:rsidRDefault="009B761C">
            <w:pPr>
              <w:spacing w:line="276" w:lineRule="auto"/>
              <w:jc w:val="center"/>
              <w:rPr>
                <w:sz w:val="24"/>
                <w:szCs w:val="24"/>
              </w:rPr>
            </w:pPr>
            <m:oMathPara>
              <m:oMath>
                <m:r>
                  <w:rPr>
                    <w:rFonts w:ascii="Cambria Math" w:hAnsi="Cambria Math"/>
                    <w:sz w:val="24"/>
                    <w:szCs w:val="24"/>
                  </w:rPr>
                  <m:t>g=0,00</m:t>
                </m:r>
              </m:oMath>
            </m:oMathPara>
          </w:p>
        </w:tc>
        <w:tc>
          <w:tcPr>
            <w:tcW w:w="3261" w:type="dxa"/>
            <w:vAlign w:val="center"/>
          </w:tcPr>
          <w:p w:rsidR="000265FC" w:rsidRDefault="009B761C">
            <w:pPr>
              <w:spacing w:line="276" w:lineRule="auto"/>
              <w:jc w:val="center"/>
              <w:rPr>
                <w:sz w:val="24"/>
                <w:szCs w:val="24"/>
              </w:rPr>
            </w:pPr>
            <w:r>
              <w:rPr>
                <w:sz w:val="24"/>
                <w:szCs w:val="24"/>
              </w:rPr>
              <w:t>Tetap</w:t>
            </w:r>
          </w:p>
        </w:tc>
      </w:tr>
      <w:tr w:rsidR="000265FC">
        <w:trPr>
          <w:jc w:val="center"/>
        </w:trPr>
        <w:tc>
          <w:tcPr>
            <w:tcW w:w="2976" w:type="dxa"/>
            <w:vAlign w:val="center"/>
          </w:tcPr>
          <w:p w:rsidR="000265FC" w:rsidRDefault="009B761C">
            <w:pPr>
              <w:spacing w:line="276" w:lineRule="auto"/>
              <w:jc w:val="center"/>
              <w:rPr>
                <w:sz w:val="24"/>
                <w:szCs w:val="24"/>
              </w:rPr>
            </w:pPr>
            <m:oMathPara>
              <m:oMath>
                <m:r>
                  <w:rPr>
                    <w:rFonts w:ascii="Cambria Math" w:hAnsi="Cambria Math"/>
                    <w:sz w:val="24"/>
                    <w:szCs w:val="24"/>
                  </w:rPr>
                  <m:t>0,00&lt;g&lt;0,30</m:t>
                </m:r>
              </m:oMath>
            </m:oMathPara>
          </w:p>
        </w:tc>
        <w:tc>
          <w:tcPr>
            <w:tcW w:w="3261" w:type="dxa"/>
            <w:vAlign w:val="center"/>
          </w:tcPr>
          <w:p w:rsidR="000265FC" w:rsidRDefault="009B761C">
            <w:pPr>
              <w:spacing w:line="276" w:lineRule="auto"/>
              <w:jc w:val="center"/>
              <w:rPr>
                <w:sz w:val="24"/>
                <w:szCs w:val="24"/>
              </w:rPr>
            </w:pPr>
            <w:r>
              <w:rPr>
                <w:sz w:val="24"/>
                <w:szCs w:val="24"/>
              </w:rPr>
              <w:t>Rendah</w:t>
            </w:r>
          </w:p>
        </w:tc>
      </w:tr>
      <w:tr w:rsidR="000265FC">
        <w:trPr>
          <w:jc w:val="center"/>
        </w:trPr>
        <w:tc>
          <w:tcPr>
            <w:tcW w:w="2976" w:type="dxa"/>
            <w:vAlign w:val="center"/>
          </w:tcPr>
          <w:p w:rsidR="000265FC" w:rsidRDefault="009B761C">
            <w:pPr>
              <w:spacing w:line="276" w:lineRule="auto"/>
              <w:jc w:val="center"/>
              <w:rPr>
                <w:sz w:val="24"/>
                <w:szCs w:val="24"/>
              </w:rPr>
            </w:pPr>
            <m:oMathPara>
              <m:oMath>
                <m:r>
                  <w:rPr>
                    <w:rFonts w:ascii="Cambria Math" w:hAnsi="Cambria Math"/>
                    <w:sz w:val="24"/>
                    <w:szCs w:val="24"/>
                  </w:rPr>
                  <m:t>0,30≤g&lt;0,70</m:t>
                </m:r>
              </m:oMath>
            </m:oMathPara>
          </w:p>
        </w:tc>
        <w:tc>
          <w:tcPr>
            <w:tcW w:w="3261" w:type="dxa"/>
            <w:vAlign w:val="center"/>
          </w:tcPr>
          <w:p w:rsidR="000265FC" w:rsidRDefault="009B761C">
            <w:pPr>
              <w:spacing w:line="276" w:lineRule="auto"/>
              <w:jc w:val="center"/>
              <w:rPr>
                <w:sz w:val="24"/>
                <w:szCs w:val="24"/>
              </w:rPr>
            </w:pPr>
            <w:r>
              <w:rPr>
                <w:sz w:val="24"/>
                <w:szCs w:val="24"/>
              </w:rPr>
              <w:t>Sedang</w:t>
            </w:r>
          </w:p>
        </w:tc>
      </w:tr>
      <w:tr w:rsidR="000265FC">
        <w:trPr>
          <w:jc w:val="center"/>
        </w:trPr>
        <w:tc>
          <w:tcPr>
            <w:tcW w:w="2976" w:type="dxa"/>
            <w:tcBorders>
              <w:bottom w:val="single" w:sz="4" w:space="0" w:color="auto"/>
            </w:tcBorders>
            <w:vAlign w:val="center"/>
          </w:tcPr>
          <w:p w:rsidR="000265FC" w:rsidRDefault="009B761C">
            <w:pPr>
              <w:spacing w:line="276" w:lineRule="auto"/>
              <w:jc w:val="center"/>
              <w:rPr>
                <w:sz w:val="24"/>
                <w:szCs w:val="24"/>
              </w:rPr>
            </w:pPr>
            <m:oMathPara>
              <m:oMath>
                <m:r>
                  <w:rPr>
                    <w:rFonts w:ascii="Cambria Math" w:hAnsi="Cambria Math"/>
                    <w:sz w:val="24"/>
                    <w:szCs w:val="24"/>
                  </w:rPr>
                  <m:t>0,70≤g≤1,00</m:t>
                </m:r>
              </m:oMath>
            </m:oMathPara>
          </w:p>
        </w:tc>
        <w:tc>
          <w:tcPr>
            <w:tcW w:w="3261" w:type="dxa"/>
            <w:tcBorders>
              <w:bottom w:val="single" w:sz="4" w:space="0" w:color="auto"/>
            </w:tcBorders>
            <w:vAlign w:val="center"/>
          </w:tcPr>
          <w:p w:rsidR="000265FC" w:rsidRDefault="009B761C">
            <w:pPr>
              <w:spacing w:line="276" w:lineRule="auto"/>
              <w:jc w:val="center"/>
              <w:rPr>
                <w:sz w:val="24"/>
                <w:szCs w:val="24"/>
              </w:rPr>
            </w:pPr>
            <w:r>
              <w:rPr>
                <w:sz w:val="24"/>
                <w:szCs w:val="24"/>
              </w:rPr>
              <w:t>Tinggi</w:t>
            </w:r>
          </w:p>
        </w:tc>
      </w:tr>
      <w:tr w:rsidR="000265FC">
        <w:trPr>
          <w:jc w:val="center"/>
        </w:trPr>
        <w:tc>
          <w:tcPr>
            <w:tcW w:w="6237" w:type="dxa"/>
            <w:gridSpan w:val="2"/>
            <w:tcBorders>
              <w:left w:val="nil"/>
              <w:bottom w:val="nil"/>
              <w:right w:val="nil"/>
            </w:tcBorders>
            <w:vAlign w:val="center"/>
          </w:tcPr>
          <w:p w:rsidR="000265FC" w:rsidRDefault="009B761C">
            <w:pPr>
              <w:spacing w:line="276" w:lineRule="auto"/>
              <w:jc w:val="right"/>
              <w:rPr>
                <w:sz w:val="24"/>
                <w:szCs w:val="24"/>
              </w:rPr>
            </w:pPr>
            <w:r>
              <w:rPr>
                <w:sz w:val="24"/>
                <w:szCs w:val="24"/>
              </w:rPr>
              <w:t>Sumber: Sundayana, 2010</w:t>
            </w:r>
          </w:p>
        </w:tc>
      </w:tr>
    </w:tbl>
    <w:p w:rsidR="000265FC" w:rsidRDefault="009B761C">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Untuk melihat kategori tafsiran efektivitas </w:t>
      </w:r>
      <w:r>
        <w:rPr>
          <w:rFonts w:ascii="Times New Roman" w:hAnsi="Times New Roman" w:cs="Times New Roman"/>
          <w:i/>
          <w:sz w:val="24"/>
          <w:szCs w:val="24"/>
          <w:lang w:val="en-US"/>
        </w:rPr>
        <w:t>N-Gain score</w:t>
      </w:r>
      <w:r>
        <w:rPr>
          <w:rFonts w:ascii="Times New Roman" w:hAnsi="Times New Roman" w:cs="Times New Roman"/>
          <w:sz w:val="24"/>
          <w:szCs w:val="24"/>
          <w:lang w:val="en-US"/>
        </w:rPr>
        <w:t xml:space="preserve"> dapat dilihat pada Tabel 3.</w:t>
      </w:r>
      <w:r>
        <w:rPr>
          <w:rFonts w:ascii="Times New Roman" w:hAnsi="Times New Roman" w:cs="Times New Roman"/>
          <w:sz w:val="24"/>
          <w:szCs w:val="24"/>
        </w:rPr>
        <w:t>6</w:t>
      </w:r>
      <w:r>
        <w:rPr>
          <w:rFonts w:ascii="Times New Roman" w:hAnsi="Times New Roman" w:cs="Times New Roman"/>
          <w:sz w:val="24"/>
          <w:szCs w:val="24"/>
          <w:lang w:val="en-US"/>
        </w:rPr>
        <w:t>.</w:t>
      </w:r>
    </w:p>
    <w:p w:rsidR="000265FC" w:rsidRDefault="009B761C">
      <w:pPr>
        <w:spacing w:after="200" w:line="240" w:lineRule="auto"/>
        <w:jc w:val="center"/>
        <w:rPr>
          <w:rFonts w:ascii="Times New Roman" w:hAnsi="Times New Roman" w:cs="Times New Roman"/>
          <w:b/>
          <w:bCs/>
          <w:sz w:val="24"/>
          <w:szCs w:val="24"/>
          <w:lang w:val="en-US"/>
        </w:rPr>
      </w:pPr>
      <w:bookmarkStart w:id="62" w:name="_Toc172442187"/>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7</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Kategori Tafsiran Efektivitas N-Gain</w:t>
      </w:r>
      <w:bookmarkEnd w:id="62"/>
    </w:p>
    <w:tbl>
      <w:tblPr>
        <w:tblStyle w:val="TableGrid3"/>
        <w:tblW w:w="0" w:type="auto"/>
        <w:jc w:val="center"/>
        <w:tblLook w:val="04A0" w:firstRow="1" w:lastRow="0" w:firstColumn="1" w:lastColumn="0" w:noHBand="0" w:noVBand="1"/>
      </w:tblPr>
      <w:tblGrid>
        <w:gridCol w:w="3260"/>
        <w:gridCol w:w="3113"/>
      </w:tblGrid>
      <w:tr w:rsidR="000265FC">
        <w:trPr>
          <w:tblHeader/>
          <w:jc w:val="center"/>
        </w:trPr>
        <w:tc>
          <w:tcPr>
            <w:tcW w:w="3260" w:type="dxa"/>
            <w:vAlign w:val="center"/>
          </w:tcPr>
          <w:p w:rsidR="000265FC" w:rsidRDefault="009B761C">
            <w:pPr>
              <w:spacing w:line="276" w:lineRule="auto"/>
              <w:jc w:val="center"/>
              <w:rPr>
                <w:b/>
                <w:sz w:val="24"/>
                <w:szCs w:val="24"/>
              </w:rPr>
            </w:pPr>
            <w:r>
              <w:rPr>
                <w:b/>
                <w:sz w:val="24"/>
                <w:szCs w:val="24"/>
              </w:rPr>
              <w:t>Persentase%</w:t>
            </w:r>
          </w:p>
        </w:tc>
        <w:tc>
          <w:tcPr>
            <w:tcW w:w="3113" w:type="dxa"/>
            <w:vAlign w:val="center"/>
          </w:tcPr>
          <w:p w:rsidR="000265FC" w:rsidRDefault="009B761C">
            <w:pPr>
              <w:spacing w:line="276" w:lineRule="auto"/>
              <w:jc w:val="center"/>
              <w:rPr>
                <w:b/>
                <w:sz w:val="24"/>
                <w:szCs w:val="24"/>
              </w:rPr>
            </w:pPr>
            <w:r>
              <w:rPr>
                <w:b/>
                <w:sz w:val="24"/>
                <w:szCs w:val="24"/>
              </w:rPr>
              <w:t>Tafsiran</w:t>
            </w:r>
          </w:p>
        </w:tc>
      </w:tr>
      <w:tr w:rsidR="000265FC">
        <w:trPr>
          <w:jc w:val="center"/>
        </w:trPr>
        <w:tc>
          <w:tcPr>
            <w:tcW w:w="3260" w:type="dxa"/>
            <w:vAlign w:val="center"/>
          </w:tcPr>
          <w:p w:rsidR="000265FC" w:rsidRDefault="009B761C">
            <w:pPr>
              <w:spacing w:line="276" w:lineRule="auto"/>
              <w:jc w:val="center"/>
              <w:rPr>
                <w:sz w:val="24"/>
                <w:szCs w:val="24"/>
              </w:rPr>
            </w:pPr>
            <w:r>
              <w:rPr>
                <w:sz w:val="24"/>
                <w:szCs w:val="24"/>
              </w:rPr>
              <w:t>&lt; 40</w:t>
            </w:r>
          </w:p>
        </w:tc>
        <w:tc>
          <w:tcPr>
            <w:tcW w:w="3113" w:type="dxa"/>
            <w:vAlign w:val="center"/>
          </w:tcPr>
          <w:p w:rsidR="000265FC" w:rsidRDefault="009B761C">
            <w:pPr>
              <w:spacing w:line="276" w:lineRule="auto"/>
              <w:jc w:val="center"/>
              <w:rPr>
                <w:sz w:val="24"/>
                <w:szCs w:val="24"/>
              </w:rPr>
            </w:pPr>
            <w:r>
              <w:rPr>
                <w:sz w:val="24"/>
                <w:szCs w:val="24"/>
              </w:rPr>
              <w:t>Tidak efektif</w:t>
            </w:r>
          </w:p>
        </w:tc>
      </w:tr>
      <w:tr w:rsidR="000265FC">
        <w:trPr>
          <w:jc w:val="center"/>
        </w:trPr>
        <w:tc>
          <w:tcPr>
            <w:tcW w:w="3260" w:type="dxa"/>
            <w:vAlign w:val="center"/>
          </w:tcPr>
          <w:p w:rsidR="000265FC" w:rsidRDefault="009B761C">
            <w:pPr>
              <w:spacing w:line="276" w:lineRule="auto"/>
              <w:jc w:val="center"/>
              <w:rPr>
                <w:sz w:val="24"/>
                <w:szCs w:val="24"/>
              </w:rPr>
            </w:pPr>
            <w:r>
              <w:rPr>
                <w:sz w:val="24"/>
                <w:szCs w:val="24"/>
              </w:rPr>
              <w:t>40-55</w:t>
            </w:r>
          </w:p>
        </w:tc>
        <w:tc>
          <w:tcPr>
            <w:tcW w:w="3113" w:type="dxa"/>
            <w:vAlign w:val="center"/>
          </w:tcPr>
          <w:p w:rsidR="000265FC" w:rsidRDefault="009B761C">
            <w:pPr>
              <w:spacing w:line="276" w:lineRule="auto"/>
              <w:jc w:val="center"/>
              <w:rPr>
                <w:sz w:val="24"/>
                <w:szCs w:val="24"/>
              </w:rPr>
            </w:pPr>
            <w:r>
              <w:rPr>
                <w:sz w:val="24"/>
                <w:szCs w:val="24"/>
              </w:rPr>
              <w:t>Kurang efektif</w:t>
            </w:r>
          </w:p>
        </w:tc>
      </w:tr>
      <w:tr w:rsidR="000265FC">
        <w:trPr>
          <w:jc w:val="center"/>
        </w:trPr>
        <w:tc>
          <w:tcPr>
            <w:tcW w:w="3260" w:type="dxa"/>
            <w:vAlign w:val="center"/>
          </w:tcPr>
          <w:p w:rsidR="000265FC" w:rsidRDefault="009B761C">
            <w:pPr>
              <w:spacing w:line="276" w:lineRule="auto"/>
              <w:jc w:val="center"/>
              <w:rPr>
                <w:sz w:val="24"/>
                <w:szCs w:val="24"/>
              </w:rPr>
            </w:pPr>
            <w:r>
              <w:rPr>
                <w:sz w:val="24"/>
                <w:szCs w:val="24"/>
              </w:rPr>
              <w:lastRenderedPageBreak/>
              <w:t>56-75</w:t>
            </w:r>
          </w:p>
        </w:tc>
        <w:tc>
          <w:tcPr>
            <w:tcW w:w="3113" w:type="dxa"/>
            <w:vAlign w:val="center"/>
          </w:tcPr>
          <w:p w:rsidR="000265FC" w:rsidRDefault="009B761C">
            <w:pPr>
              <w:spacing w:line="276" w:lineRule="auto"/>
              <w:jc w:val="center"/>
              <w:rPr>
                <w:sz w:val="24"/>
                <w:szCs w:val="24"/>
              </w:rPr>
            </w:pPr>
            <w:r>
              <w:rPr>
                <w:sz w:val="24"/>
                <w:szCs w:val="24"/>
              </w:rPr>
              <w:t>Cukup efektif</w:t>
            </w:r>
          </w:p>
        </w:tc>
      </w:tr>
      <w:tr w:rsidR="000265FC">
        <w:trPr>
          <w:jc w:val="center"/>
        </w:trPr>
        <w:tc>
          <w:tcPr>
            <w:tcW w:w="3260" w:type="dxa"/>
            <w:tcBorders>
              <w:bottom w:val="single" w:sz="4" w:space="0" w:color="auto"/>
            </w:tcBorders>
            <w:vAlign w:val="center"/>
          </w:tcPr>
          <w:p w:rsidR="000265FC" w:rsidRDefault="009B761C">
            <w:pPr>
              <w:spacing w:line="276" w:lineRule="auto"/>
              <w:jc w:val="center"/>
              <w:rPr>
                <w:sz w:val="24"/>
                <w:szCs w:val="24"/>
              </w:rPr>
            </w:pPr>
            <w:r>
              <w:rPr>
                <w:sz w:val="24"/>
                <w:szCs w:val="24"/>
              </w:rPr>
              <w:t>&gt;76</w:t>
            </w:r>
          </w:p>
        </w:tc>
        <w:tc>
          <w:tcPr>
            <w:tcW w:w="3113" w:type="dxa"/>
            <w:tcBorders>
              <w:bottom w:val="single" w:sz="4" w:space="0" w:color="auto"/>
            </w:tcBorders>
            <w:vAlign w:val="center"/>
          </w:tcPr>
          <w:p w:rsidR="000265FC" w:rsidRDefault="009B761C">
            <w:pPr>
              <w:spacing w:line="276" w:lineRule="auto"/>
              <w:jc w:val="center"/>
              <w:rPr>
                <w:sz w:val="24"/>
                <w:szCs w:val="24"/>
              </w:rPr>
            </w:pPr>
            <w:r>
              <w:rPr>
                <w:sz w:val="24"/>
                <w:szCs w:val="24"/>
              </w:rPr>
              <w:t>Efektif</w:t>
            </w:r>
          </w:p>
        </w:tc>
      </w:tr>
      <w:tr w:rsidR="000265FC">
        <w:trPr>
          <w:jc w:val="center"/>
        </w:trPr>
        <w:tc>
          <w:tcPr>
            <w:tcW w:w="6373" w:type="dxa"/>
            <w:gridSpan w:val="2"/>
            <w:tcBorders>
              <w:left w:val="nil"/>
              <w:bottom w:val="nil"/>
              <w:right w:val="nil"/>
            </w:tcBorders>
            <w:vAlign w:val="center"/>
          </w:tcPr>
          <w:p w:rsidR="000265FC" w:rsidRDefault="009B761C">
            <w:pPr>
              <w:spacing w:line="276" w:lineRule="auto"/>
              <w:jc w:val="right"/>
              <w:rPr>
                <w:sz w:val="24"/>
                <w:szCs w:val="24"/>
              </w:rPr>
            </w:pPr>
            <w:r>
              <w:rPr>
                <w:sz w:val="24"/>
                <w:szCs w:val="24"/>
              </w:rPr>
              <w:t xml:space="preserve">Sumber: </w:t>
            </w:r>
            <w:r>
              <w:rPr>
                <w:sz w:val="24"/>
                <w:szCs w:val="24"/>
              </w:rPr>
              <w:fldChar w:fldCharType="begin"/>
            </w:r>
            <w:r>
              <w:rPr>
                <w:sz w:val="24"/>
                <w:szCs w:val="24"/>
              </w:rPr>
              <w:instrText>ADDIN CSL_CITATION {"citationItems":[{"id":"ITEM-1","itemData":{"author":[{"dropping-particle":"","family":"Arikunto","given":"Suharsimi","non-dropping-particle":"","parse-names":false,"suffix":""}],"container-title":"(No Title)","id":"ITEM-1","issued":{"date-parts":[["2010"]]},"title":"Prosedur penelitian suatu pendekatan praktek","type":"article-journal"},"uris":["http://www.mendeley.com/documents/?uuid=61b0ab27-63b9-3d75-ad91-fb76ff3f3db1"]}],"mendeley":{"formattedCitation":"(Arikunto, 2010)","manualFormatting":"Arikunto (2010)","plainTextFormattedCitation":"(Arikunto, 2010)","previouslyFormattedCitation":"(Arikunto, 2010)"},"properties":{"noteIndex":0},"schema":"https://github.com/citation-style-language/schema/raw/master/csl-citation.json"}</w:instrText>
            </w:r>
            <w:r>
              <w:rPr>
                <w:sz w:val="24"/>
                <w:szCs w:val="24"/>
              </w:rPr>
              <w:fldChar w:fldCharType="separate"/>
            </w:r>
            <w:r>
              <w:rPr>
                <w:sz w:val="24"/>
                <w:szCs w:val="24"/>
              </w:rPr>
              <w:t>Arikunto (2010)</w:t>
            </w:r>
            <w:r>
              <w:rPr>
                <w:sz w:val="24"/>
                <w:szCs w:val="24"/>
              </w:rPr>
              <w:fldChar w:fldCharType="end"/>
            </w:r>
          </w:p>
        </w:tc>
      </w:tr>
    </w:tbl>
    <w:p w:rsidR="000265FC" w:rsidRDefault="000265FC">
      <w:pPr>
        <w:spacing w:after="0" w:line="360" w:lineRule="auto"/>
        <w:contextualSpacing/>
        <w:jc w:val="both"/>
        <w:rPr>
          <w:rFonts w:ascii="Times New Roman" w:hAnsi="Times New Roman" w:cs="Times New Roman"/>
          <w:sz w:val="24"/>
          <w:szCs w:val="24"/>
        </w:rPr>
      </w:pPr>
    </w:p>
    <w:p w:rsidR="000265FC" w:rsidRDefault="009B761C" w:rsidP="00EA4716">
      <w:pPr>
        <w:numPr>
          <w:ilvl w:val="0"/>
          <w:numId w:val="4"/>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Data Angket Respon Siswa (Non tes)</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Setelah diberikannya suatu perlakuan pada kelas eksperimen, selanjutnya siswa mengisi sebuah angket yang berisikan pertanyaan-pertanyaan mengenai pembelajaran yang telah dilaksanakan. Pada penelitian ini peneliti menganalisis angket dengan </w:t>
      </w:r>
      <w:r>
        <w:rPr>
          <w:rFonts w:ascii="Times New Roman" w:hAnsi="Times New Roman" w:cs="Times New Roman"/>
          <w:i/>
          <w:iCs/>
          <w:sz w:val="24"/>
          <w:szCs w:val="24"/>
        </w:rPr>
        <w:t xml:space="preserve">Skala Likert. </w:t>
      </w:r>
      <w:r>
        <w:rPr>
          <w:rFonts w:ascii="Times New Roman" w:hAnsi="Times New Roman" w:cs="Times New Roman"/>
          <w:sz w:val="24"/>
          <w:szCs w:val="24"/>
        </w:rPr>
        <w:t>Yang mana skala ini berguna untuk mengukur pendapat, sikap atau persepsi siswa mengenai suatu perlakuan pembelajaran. Perhitungan angket ini dilakukan dengan menggunakan Ms. Excel 2013.</w:t>
      </w:r>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Hasil dari responden siswa dapat disimpulkan dengan menggunakan ketentuan sebagai berikut:</w:t>
      </w:r>
    </w:p>
    <w:p w:rsidR="000265FC" w:rsidRDefault="009B761C">
      <w:pPr>
        <w:spacing w:after="200" w:line="240" w:lineRule="auto"/>
        <w:jc w:val="center"/>
        <w:rPr>
          <w:rFonts w:ascii="Times New Roman" w:hAnsi="Times New Roman" w:cs="Times New Roman"/>
          <w:b/>
          <w:bCs/>
          <w:sz w:val="24"/>
          <w:szCs w:val="24"/>
        </w:rPr>
      </w:pPr>
      <w:bookmarkStart w:id="63" w:name="_Toc172442188"/>
      <w:r>
        <w:rPr>
          <w:rFonts w:ascii="Times New Roman" w:hAnsi="Times New Roman" w:cs="Times New Roman"/>
          <w:b/>
          <w:bCs/>
          <w:sz w:val="24"/>
          <w:szCs w:val="24"/>
        </w:rPr>
        <w:t>Tabel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8</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Interval Penilaian Angket</w:t>
      </w:r>
      <w:bookmarkEnd w:id="63"/>
    </w:p>
    <w:tbl>
      <w:tblPr>
        <w:tblStyle w:val="TableGrid1"/>
        <w:tblW w:w="0" w:type="auto"/>
        <w:jc w:val="center"/>
        <w:tblLook w:val="04A0" w:firstRow="1" w:lastRow="0" w:firstColumn="1" w:lastColumn="0" w:noHBand="0" w:noVBand="1"/>
      </w:tblPr>
      <w:tblGrid>
        <w:gridCol w:w="2977"/>
        <w:gridCol w:w="2977"/>
      </w:tblGrid>
      <w:tr w:rsidR="000265FC">
        <w:trPr>
          <w:jc w:val="center"/>
        </w:trPr>
        <w:tc>
          <w:tcPr>
            <w:tcW w:w="2977" w:type="dxa"/>
            <w:vAlign w:val="center"/>
          </w:tcPr>
          <w:p w:rsidR="000265FC" w:rsidRDefault="009B761C">
            <w:pPr>
              <w:spacing w:line="276" w:lineRule="auto"/>
              <w:jc w:val="center"/>
              <w:rPr>
                <w:b/>
                <w:bCs/>
                <w:sz w:val="24"/>
                <w:szCs w:val="24"/>
              </w:rPr>
            </w:pPr>
            <w:r>
              <w:rPr>
                <w:b/>
                <w:bCs/>
                <w:sz w:val="24"/>
                <w:szCs w:val="24"/>
              </w:rPr>
              <w:t>Indeks</w:t>
            </w:r>
          </w:p>
        </w:tc>
        <w:tc>
          <w:tcPr>
            <w:tcW w:w="2977" w:type="dxa"/>
            <w:vAlign w:val="center"/>
          </w:tcPr>
          <w:p w:rsidR="000265FC" w:rsidRDefault="009B761C">
            <w:pPr>
              <w:spacing w:line="276" w:lineRule="auto"/>
              <w:jc w:val="center"/>
              <w:rPr>
                <w:b/>
                <w:bCs/>
                <w:sz w:val="24"/>
                <w:szCs w:val="24"/>
              </w:rPr>
            </w:pPr>
            <w:r>
              <w:rPr>
                <w:b/>
                <w:bCs/>
                <w:sz w:val="24"/>
                <w:szCs w:val="24"/>
              </w:rPr>
              <w:t>Kategori</w:t>
            </w:r>
          </w:p>
        </w:tc>
      </w:tr>
      <w:tr w:rsidR="000265FC">
        <w:trPr>
          <w:jc w:val="center"/>
        </w:trPr>
        <w:tc>
          <w:tcPr>
            <w:tcW w:w="2977" w:type="dxa"/>
            <w:vAlign w:val="center"/>
          </w:tcPr>
          <w:p w:rsidR="000265FC" w:rsidRDefault="009B761C">
            <w:pPr>
              <w:spacing w:line="276" w:lineRule="auto"/>
              <w:jc w:val="center"/>
              <w:rPr>
                <w:sz w:val="24"/>
                <w:szCs w:val="24"/>
              </w:rPr>
            </w:pPr>
            <w:r>
              <w:rPr>
                <w:sz w:val="24"/>
                <w:szCs w:val="24"/>
              </w:rPr>
              <w:t>75 &lt; Rs &lt; 100</w:t>
            </w:r>
          </w:p>
        </w:tc>
        <w:tc>
          <w:tcPr>
            <w:tcW w:w="2977" w:type="dxa"/>
            <w:vAlign w:val="center"/>
          </w:tcPr>
          <w:p w:rsidR="000265FC" w:rsidRDefault="009B761C">
            <w:pPr>
              <w:spacing w:line="276" w:lineRule="auto"/>
              <w:jc w:val="center"/>
              <w:rPr>
                <w:sz w:val="24"/>
                <w:szCs w:val="24"/>
              </w:rPr>
            </w:pPr>
            <w:r>
              <w:rPr>
                <w:sz w:val="24"/>
                <w:szCs w:val="24"/>
              </w:rPr>
              <w:t>Sangat Setuju</w:t>
            </w:r>
          </w:p>
        </w:tc>
      </w:tr>
      <w:tr w:rsidR="000265FC">
        <w:trPr>
          <w:jc w:val="center"/>
        </w:trPr>
        <w:tc>
          <w:tcPr>
            <w:tcW w:w="2977" w:type="dxa"/>
            <w:vAlign w:val="center"/>
          </w:tcPr>
          <w:p w:rsidR="000265FC" w:rsidRDefault="009B761C">
            <w:pPr>
              <w:spacing w:line="276" w:lineRule="auto"/>
              <w:jc w:val="center"/>
              <w:rPr>
                <w:sz w:val="24"/>
                <w:szCs w:val="24"/>
              </w:rPr>
            </w:pPr>
            <w:r>
              <w:rPr>
                <w:sz w:val="24"/>
                <w:szCs w:val="24"/>
              </w:rPr>
              <w:t>50 &lt; Rs &lt; 75</w:t>
            </w:r>
          </w:p>
        </w:tc>
        <w:tc>
          <w:tcPr>
            <w:tcW w:w="2977" w:type="dxa"/>
            <w:vAlign w:val="center"/>
          </w:tcPr>
          <w:p w:rsidR="000265FC" w:rsidRDefault="009B761C">
            <w:pPr>
              <w:spacing w:line="276" w:lineRule="auto"/>
              <w:jc w:val="center"/>
              <w:rPr>
                <w:sz w:val="24"/>
                <w:szCs w:val="24"/>
              </w:rPr>
            </w:pPr>
            <w:r>
              <w:rPr>
                <w:sz w:val="24"/>
                <w:szCs w:val="24"/>
              </w:rPr>
              <w:t>Setuju</w:t>
            </w:r>
          </w:p>
        </w:tc>
      </w:tr>
      <w:tr w:rsidR="000265FC">
        <w:trPr>
          <w:jc w:val="center"/>
        </w:trPr>
        <w:tc>
          <w:tcPr>
            <w:tcW w:w="2977" w:type="dxa"/>
            <w:vAlign w:val="center"/>
          </w:tcPr>
          <w:p w:rsidR="000265FC" w:rsidRDefault="009B761C">
            <w:pPr>
              <w:spacing w:line="276" w:lineRule="auto"/>
              <w:jc w:val="center"/>
              <w:rPr>
                <w:sz w:val="24"/>
                <w:szCs w:val="24"/>
              </w:rPr>
            </w:pPr>
            <w:r>
              <w:rPr>
                <w:sz w:val="24"/>
                <w:szCs w:val="24"/>
              </w:rPr>
              <w:t>25 &lt; Rs &lt; 50</w:t>
            </w:r>
          </w:p>
        </w:tc>
        <w:tc>
          <w:tcPr>
            <w:tcW w:w="2977" w:type="dxa"/>
            <w:vAlign w:val="center"/>
          </w:tcPr>
          <w:p w:rsidR="000265FC" w:rsidRDefault="009B761C">
            <w:pPr>
              <w:spacing w:line="276" w:lineRule="auto"/>
              <w:jc w:val="center"/>
              <w:rPr>
                <w:sz w:val="24"/>
                <w:szCs w:val="24"/>
              </w:rPr>
            </w:pPr>
            <w:r>
              <w:rPr>
                <w:sz w:val="24"/>
                <w:szCs w:val="24"/>
              </w:rPr>
              <w:t>Cukup Setuju</w:t>
            </w:r>
          </w:p>
        </w:tc>
      </w:tr>
      <w:tr w:rsidR="000265FC">
        <w:trPr>
          <w:jc w:val="center"/>
        </w:trPr>
        <w:tc>
          <w:tcPr>
            <w:tcW w:w="2977" w:type="dxa"/>
            <w:tcBorders>
              <w:bottom w:val="single" w:sz="4" w:space="0" w:color="auto"/>
            </w:tcBorders>
            <w:vAlign w:val="center"/>
          </w:tcPr>
          <w:p w:rsidR="000265FC" w:rsidRDefault="009B761C">
            <w:pPr>
              <w:spacing w:line="276" w:lineRule="auto"/>
              <w:jc w:val="center"/>
              <w:rPr>
                <w:sz w:val="24"/>
                <w:szCs w:val="24"/>
              </w:rPr>
            </w:pPr>
            <w:r>
              <w:rPr>
                <w:sz w:val="24"/>
                <w:szCs w:val="24"/>
              </w:rPr>
              <w:t>0 &lt; Rs &lt; 25</w:t>
            </w:r>
          </w:p>
        </w:tc>
        <w:tc>
          <w:tcPr>
            <w:tcW w:w="2977" w:type="dxa"/>
            <w:tcBorders>
              <w:bottom w:val="single" w:sz="4" w:space="0" w:color="auto"/>
            </w:tcBorders>
            <w:vAlign w:val="center"/>
          </w:tcPr>
          <w:p w:rsidR="000265FC" w:rsidRDefault="009B761C">
            <w:pPr>
              <w:spacing w:line="276" w:lineRule="auto"/>
              <w:jc w:val="center"/>
              <w:rPr>
                <w:sz w:val="24"/>
                <w:szCs w:val="24"/>
              </w:rPr>
            </w:pPr>
            <w:r>
              <w:rPr>
                <w:sz w:val="24"/>
                <w:szCs w:val="24"/>
              </w:rPr>
              <w:t>Kurang Setuju</w:t>
            </w:r>
          </w:p>
        </w:tc>
      </w:tr>
      <w:tr w:rsidR="000265FC">
        <w:trPr>
          <w:jc w:val="center"/>
        </w:trPr>
        <w:tc>
          <w:tcPr>
            <w:tcW w:w="5954" w:type="dxa"/>
            <w:gridSpan w:val="2"/>
            <w:tcBorders>
              <w:left w:val="nil"/>
              <w:bottom w:val="nil"/>
              <w:right w:val="nil"/>
            </w:tcBorders>
            <w:vAlign w:val="center"/>
          </w:tcPr>
          <w:p w:rsidR="000265FC" w:rsidRDefault="009B761C">
            <w:pPr>
              <w:spacing w:line="276" w:lineRule="auto"/>
              <w:jc w:val="right"/>
              <w:rPr>
                <w:sz w:val="24"/>
                <w:szCs w:val="24"/>
              </w:rPr>
            </w:pPr>
            <w:r>
              <w:rPr>
                <w:sz w:val="24"/>
                <w:szCs w:val="24"/>
              </w:rPr>
              <w:t>Sumber: Lintang &amp; Wardani dalam (Gola, N., et al., 2022)</w:t>
            </w:r>
          </w:p>
        </w:tc>
      </w:tr>
    </w:tbl>
    <w:p w:rsidR="000265FC" w:rsidRDefault="000265FC">
      <w:pPr>
        <w:spacing w:after="0" w:line="360" w:lineRule="auto"/>
        <w:jc w:val="both"/>
        <w:rPr>
          <w:rFonts w:ascii="Times New Roman" w:hAnsi="Times New Roman" w:cs="Times New Roman"/>
          <w:b/>
          <w:bCs/>
          <w:sz w:val="24"/>
          <w:szCs w:val="24"/>
        </w:rPr>
      </w:pPr>
    </w:p>
    <w:p w:rsidR="000265FC" w:rsidRDefault="009B761C" w:rsidP="00EA7566">
      <w:pPr>
        <w:pStyle w:val="31"/>
        <w:rPr>
          <w:rFonts w:eastAsia="Calibri"/>
        </w:rPr>
      </w:pPr>
      <w:bookmarkStart w:id="64" w:name="_Toc173674458"/>
      <w:r>
        <w:rPr>
          <w:rFonts w:eastAsia="Calibri"/>
        </w:rPr>
        <w:t>Prosedur Penelitian</w:t>
      </w:r>
      <w:bookmarkEnd w:id="64"/>
    </w:p>
    <w:p w:rsidR="000265FC" w:rsidRDefault="009B761C">
      <w:pPr>
        <w:spacing w:after="0" w:line="360" w:lineRule="auto"/>
        <w:ind w:firstLine="426"/>
        <w:jc w:val="both"/>
        <w:rPr>
          <w:rFonts w:ascii="Times New Roman" w:hAnsi="Times New Roman" w:cs="Times New Roman"/>
          <w:sz w:val="24"/>
          <w:szCs w:val="24"/>
        </w:rPr>
      </w:pPr>
      <w:r>
        <w:rPr>
          <w:rFonts w:ascii="Times New Roman" w:eastAsia="Calibri" w:hAnsi="Times New Roman" w:cs="Times New Roman"/>
          <w:color w:val="000000"/>
          <w:sz w:val="24"/>
          <w:szCs w:val="24"/>
        </w:rPr>
        <w:t xml:space="preserve">Penelitian </w:t>
      </w:r>
      <w:r>
        <w:rPr>
          <w:rFonts w:ascii="Times New Roman" w:hAnsi="Times New Roman" w:cs="Times New Roman"/>
          <w:sz w:val="24"/>
          <w:szCs w:val="24"/>
        </w:rPr>
        <w:t>yang dilakukan terdiri dari 3 tahap, yaitu tahap persiapan, tahap pelaksanaan dan tahap akhir.</w:t>
      </w:r>
    </w:p>
    <w:p w:rsidR="000265FC" w:rsidRDefault="009B761C" w:rsidP="00EA4716">
      <w:pPr>
        <w:numPr>
          <w:ilvl w:val="0"/>
          <w:numId w:val="17"/>
        </w:numPr>
        <w:spacing w:after="0" w:line="360" w:lineRule="auto"/>
        <w:ind w:left="426"/>
        <w:contextualSpacing/>
        <w:jc w:val="both"/>
        <w:rPr>
          <w:rFonts w:ascii="Times New Roman" w:hAnsi="Times New Roman" w:cs="Times New Roman"/>
          <w:sz w:val="24"/>
          <w:szCs w:val="24"/>
        </w:rPr>
      </w:pPr>
      <w:r>
        <w:rPr>
          <w:rFonts w:ascii="Times New Roman" w:hAnsi="Times New Roman" w:cs="Times New Roman"/>
          <w:sz w:val="24"/>
          <w:szCs w:val="24"/>
          <w:lang w:val="en-US"/>
        </w:rPr>
        <w:t xml:space="preserve">Tahap persiapan </w:t>
      </w:r>
    </w:p>
    <w:p w:rsidR="000265FC" w:rsidRDefault="009B761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Berkonsultasi dengan kepala sekolah beserta guru mata pelajaran fisika SMA kelas X untuk meminta izin melaksanakan penelitian.</w:t>
      </w:r>
    </w:p>
    <w:p w:rsidR="000265FC" w:rsidRDefault="009B761C" w:rsidP="00EA4716">
      <w:pPr>
        <w:numPr>
          <w:ilvl w:val="0"/>
          <w:numId w:val="18"/>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en-US"/>
        </w:rPr>
        <w:t xml:space="preserve">Menyiapkan rencana pembelajaran (RPP) materi </w:t>
      </w:r>
      <w:r>
        <w:rPr>
          <w:rFonts w:ascii="Times New Roman" w:hAnsi="Times New Roman" w:cs="Times New Roman"/>
          <w:sz w:val="24"/>
          <w:szCs w:val="24"/>
        </w:rPr>
        <w:t>tumbukan</w:t>
      </w:r>
    </w:p>
    <w:p w:rsidR="000265FC" w:rsidRDefault="009B761C" w:rsidP="00EA4716">
      <w:pPr>
        <w:numPr>
          <w:ilvl w:val="0"/>
          <w:numId w:val="18"/>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en-US"/>
        </w:rPr>
        <w:t>Membuat instrument penelitian.</w:t>
      </w:r>
    </w:p>
    <w:p w:rsidR="000265FC" w:rsidRDefault="009B761C" w:rsidP="00EA4716">
      <w:pPr>
        <w:numPr>
          <w:ilvl w:val="0"/>
          <w:numId w:val="17"/>
        </w:numPr>
        <w:spacing w:after="0" w:line="360" w:lineRule="auto"/>
        <w:ind w:left="426"/>
        <w:contextualSpacing/>
        <w:jc w:val="both"/>
        <w:rPr>
          <w:rFonts w:ascii="Times New Roman" w:hAnsi="Times New Roman" w:cs="Times New Roman"/>
          <w:sz w:val="24"/>
          <w:szCs w:val="24"/>
        </w:rPr>
      </w:pPr>
      <w:r>
        <w:rPr>
          <w:rFonts w:ascii="Times New Roman" w:hAnsi="Times New Roman" w:cs="Times New Roman"/>
          <w:sz w:val="24"/>
          <w:szCs w:val="24"/>
        </w:rPr>
        <w:t>Tahap Pelaksanaan</w:t>
      </w:r>
    </w:p>
    <w:p w:rsidR="000265FC" w:rsidRDefault="009B761C">
      <w:pPr>
        <w:spacing w:after="0" w:line="360" w:lineRule="auto"/>
        <w:ind w:left="66" w:firstLine="360"/>
        <w:jc w:val="both"/>
        <w:rPr>
          <w:rFonts w:ascii="Times New Roman" w:hAnsi="Times New Roman" w:cs="Times New Roman"/>
          <w:sz w:val="24"/>
          <w:szCs w:val="24"/>
        </w:rPr>
      </w:pPr>
      <w:r>
        <w:rPr>
          <w:rFonts w:ascii="Times New Roman" w:hAnsi="Times New Roman" w:cs="Times New Roman"/>
          <w:sz w:val="24"/>
          <w:szCs w:val="24"/>
        </w:rPr>
        <w:t>Tahapan pelaksanaan yaitu pelaksanaan RPP yang telah disiapkan pada tahap perencanaan yaitu:</w:t>
      </w:r>
    </w:p>
    <w:p w:rsidR="000265FC" w:rsidRDefault="009B761C" w:rsidP="00EA4716">
      <w:pPr>
        <w:numPr>
          <w:ilvl w:val="0"/>
          <w:numId w:val="19"/>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en-US"/>
        </w:rPr>
        <w:t xml:space="preserve">Memberikan soal </w:t>
      </w:r>
      <w:r>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pada kelas kontrol dan kelas eksperimen.</w:t>
      </w:r>
    </w:p>
    <w:p w:rsidR="000265FC" w:rsidRDefault="009B761C" w:rsidP="00EA4716">
      <w:pPr>
        <w:numPr>
          <w:ilvl w:val="0"/>
          <w:numId w:val="19"/>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en-US"/>
        </w:rPr>
        <w:lastRenderedPageBreak/>
        <w:t>Melaksanakan pembelajaran pada kelas kontrol</w:t>
      </w:r>
      <w:r>
        <w:rPr>
          <w:rFonts w:ascii="Times New Roman" w:hAnsi="Times New Roman" w:cs="Times New Roman"/>
          <w:sz w:val="24"/>
          <w:szCs w:val="24"/>
        </w:rPr>
        <w:t xml:space="preserve"> menggunakan pembelajaran konvensional</w:t>
      </w:r>
      <w:r>
        <w:rPr>
          <w:rFonts w:ascii="Times New Roman" w:hAnsi="Times New Roman" w:cs="Times New Roman"/>
          <w:sz w:val="24"/>
          <w:szCs w:val="24"/>
          <w:lang w:val="en-US"/>
        </w:rPr>
        <w:t xml:space="preserve"> dan </w:t>
      </w:r>
      <w:r>
        <w:rPr>
          <w:rFonts w:ascii="Times New Roman" w:hAnsi="Times New Roman" w:cs="Times New Roman"/>
          <w:sz w:val="24"/>
          <w:szCs w:val="24"/>
        </w:rPr>
        <w:t xml:space="preserve">kelas </w:t>
      </w:r>
      <w:r>
        <w:rPr>
          <w:rFonts w:ascii="Times New Roman" w:hAnsi="Times New Roman" w:cs="Times New Roman"/>
          <w:sz w:val="24"/>
          <w:szCs w:val="24"/>
          <w:lang w:val="en-US"/>
        </w:rPr>
        <w:t xml:space="preserve">eksperimen menggunakan model pembelajaran </w:t>
      </w:r>
      <w:r>
        <w:rPr>
          <w:rFonts w:ascii="Times New Roman" w:hAnsi="Times New Roman" w:cs="Times New Roman"/>
          <w:i/>
          <w:sz w:val="24"/>
          <w:szCs w:val="24"/>
          <w:lang w:val="en-US"/>
        </w:rPr>
        <w:t>discovery learning</w:t>
      </w:r>
      <w:r>
        <w:rPr>
          <w:rFonts w:ascii="Times New Roman" w:hAnsi="Times New Roman" w:cs="Times New Roman"/>
          <w:sz w:val="24"/>
          <w:szCs w:val="24"/>
        </w:rPr>
        <w:t xml:space="preserve"> dengan media simulasi PhET.</w:t>
      </w:r>
    </w:p>
    <w:p w:rsidR="000265FC" w:rsidRDefault="009B761C" w:rsidP="00EA4716">
      <w:pPr>
        <w:numPr>
          <w:ilvl w:val="0"/>
          <w:numId w:val="19"/>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en-US"/>
        </w:rPr>
        <w:t xml:space="preserve">Memberikan </w:t>
      </w:r>
      <w:r>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setelah pembelajaran pada kelas kontrol dan kelas eksperimen.</w:t>
      </w:r>
    </w:p>
    <w:p w:rsidR="000265FC" w:rsidRDefault="009B761C" w:rsidP="00EA4716">
      <w:pPr>
        <w:numPr>
          <w:ilvl w:val="0"/>
          <w:numId w:val="17"/>
        </w:numPr>
        <w:spacing w:after="0" w:line="360" w:lineRule="auto"/>
        <w:ind w:left="426"/>
        <w:contextualSpacing/>
        <w:jc w:val="both"/>
        <w:rPr>
          <w:rFonts w:ascii="Times New Roman" w:hAnsi="Times New Roman" w:cs="Times New Roman"/>
          <w:sz w:val="24"/>
          <w:szCs w:val="24"/>
        </w:rPr>
      </w:pPr>
      <w:r>
        <w:rPr>
          <w:rFonts w:ascii="Times New Roman" w:hAnsi="Times New Roman" w:cs="Times New Roman"/>
          <w:sz w:val="24"/>
          <w:szCs w:val="24"/>
          <w:lang w:val="en-US"/>
        </w:rPr>
        <w:t>Tahap Akhir</w:t>
      </w:r>
    </w:p>
    <w:p w:rsidR="000265FC" w:rsidRDefault="009B761C" w:rsidP="00EA4716">
      <w:pPr>
        <w:numPr>
          <w:ilvl w:val="0"/>
          <w:numId w:val="20"/>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en-US"/>
        </w:rPr>
        <w:t>Mengolah data.</w:t>
      </w:r>
    </w:p>
    <w:p w:rsidR="000265FC" w:rsidRDefault="009B761C" w:rsidP="00EA4716">
      <w:pPr>
        <w:numPr>
          <w:ilvl w:val="0"/>
          <w:numId w:val="20"/>
        </w:numPr>
        <w:spacing w:after="0" w:line="36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Menganalisis data.</w:t>
      </w:r>
    </w:p>
    <w:p w:rsidR="000265FC" w:rsidRDefault="000265FC">
      <w:pPr>
        <w:spacing w:after="0" w:line="360" w:lineRule="auto"/>
        <w:contextualSpacing/>
        <w:jc w:val="both"/>
        <w:rPr>
          <w:rFonts w:ascii="Times New Roman" w:hAnsi="Times New Roman" w:cs="Times New Roman"/>
          <w:sz w:val="24"/>
          <w:szCs w:val="24"/>
        </w:rPr>
      </w:pPr>
    </w:p>
    <w:p w:rsidR="000265FC" w:rsidRDefault="009B761C" w:rsidP="00EA7566">
      <w:pPr>
        <w:pStyle w:val="31"/>
        <w:rPr>
          <w:rFonts w:eastAsia="Calibri"/>
        </w:rPr>
      </w:pPr>
      <w:r>
        <w:rPr>
          <w:rFonts w:eastAsia="Calibri"/>
        </w:rPr>
        <w:t xml:space="preserve"> </w:t>
      </w:r>
      <w:bookmarkStart w:id="65" w:name="_Toc173674459"/>
      <w:r>
        <w:rPr>
          <w:rFonts w:eastAsia="Calibri"/>
        </w:rPr>
        <w:t>Alur Penelitian</w:t>
      </w:r>
      <w:bookmarkEnd w:id="65"/>
    </w:p>
    <w:p w:rsidR="000265FC" w:rsidRDefault="000265FC">
      <w:pPr>
        <w:spacing w:after="0" w:line="360" w:lineRule="auto"/>
        <w:ind w:left="360"/>
        <w:contextualSpacing/>
        <w:jc w:val="both"/>
        <w:rPr>
          <w:rFonts w:ascii="Times New Roman" w:hAnsi="Times New Roman" w:cs="Times New Roman"/>
          <w:b/>
          <w:bCs/>
          <w:sz w:val="24"/>
          <w:szCs w:val="24"/>
        </w:rPr>
      </w:pPr>
    </w:p>
    <w:p w:rsidR="000265FC" w:rsidRDefault="009B761C">
      <w:pPr>
        <w:spacing w:after="0" w:line="360" w:lineRule="auto"/>
        <w:jc w:val="both"/>
        <w:rPr>
          <w:rFonts w:ascii="Times New Roman" w:hAnsi="Times New Roman" w:cs="Times New Roman"/>
          <w:sz w:val="24"/>
          <w:szCs w:val="24"/>
        </w:rPr>
      </w:pPr>
      <w:r>
        <w:rPr>
          <w:noProof/>
          <w:lang w:val="en-US"/>
        </w:rPr>
        <mc:AlternateContent>
          <mc:Choice Requires="wps">
            <w:drawing>
              <wp:anchor distT="0" distB="0" distL="0" distR="0" simplePos="0" relativeHeight="6" behindDoc="0" locked="0" layoutInCell="1" allowOverlap="1" wp14:anchorId="09653DF0" wp14:editId="0C05E234">
                <wp:simplePos x="0" y="0"/>
                <wp:positionH relativeFrom="page">
                  <wp:posOffset>3018155</wp:posOffset>
                </wp:positionH>
                <wp:positionV relativeFrom="paragraph">
                  <wp:posOffset>-28989</wp:posOffset>
                </wp:positionV>
                <wp:extent cx="1495425" cy="304800"/>
                <wp:effectExtent l="0" t="0" r="28575" b="19050"/>
                <wp:wrapNone/>
                <wp:docPr id="10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Perijinan Penelitian</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09653DF0" id="Rectangle 31" o:spid="_x0000_s1027" style="position:absolute;left:0;text-align:left;margin-left:237.65pt;margin-top:-2.3pt;width:117.75pt;height:24pt;z-index: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">
                <v:path arrowok="t"/>
                <v:textbox>
                  <w:txbxContent>
                    <w:p w:rsidR="00480388" w:rsidRDefault="00480388">
                      <w:pPr>
                        <w:jc w:val="center"/>
                        <w:rPr>
                          <w:rFonts w:ascii="Times New Roman" w:hAnsi="Times New Roman"/>
                          <w:sz w:val="24"/>
                        </w:rPr>
                      </w:pPr>
                      <w:r>
                        <w:rPr>
                          <w:rFonts w:ascii="Times New Roman" w:hAnsi="Times New Roman"/>
                          <w:sz w:val="24"/>
                        </w:rPr>
                        <w:t>Perijinan Penelitian</w:t>
                      </w:r>
                    </w:p>
                  </w:txbxContent>
                </v:textbox>
                <w10:wrap anchorx="page"/>
              </v:rect>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8" behindDoc="0" locked="0" layoutInCell="1" allowOverlap="1" wp14:anchorId="58C39957" wp14:editId="62DE7E23">
                <wp:simplePos x="0" y="0"/>
                <wp:positionH relativeFrom="page">
                  <wp:posOffset>2875280</wp:posOffset>
                </wp:positionH>
                <wp:positionV relativeFrom="paragraph">
                  <wp:posOffset>269875</wp:posOffset>
                </wp:positionV>
                <wp:extent cx="1781175" cy="299085"/>
                <wp:effectExtent l="0" t="0" r="28575" b="24765"/>
                <wp:wrapNone/>
                <wp:docPr id="103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299085"/>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Penyusunan Instrumen</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58C39957" id="Rectangle 17" o:spid="_x0000_s1028" style="position:absolute;left:0;text-align:left;margin-left:226.4pt;margin-top:21.25pt;width:140.25pt;height:23.55pt;z-index: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">
                <v:path arrowok="t"/>
                <v:textbox>
                  <w:txbxContent>
                    <w:p w:rsidR="00480388" w:rsidRDefault="00480388">
                      <w:pPr>
                        <w:jc w:val="center"/>
                        <w:rPr>
                          <w:rFonts w:ascii="Times New Roman" w:hAnsi="Times New Roman"/>
                          <w:sz w:val="24"/>
                        </w:rPr>
                      </w:pPr>
                      <w:r>
                        <w:rPr>
                          <w:rFonts w:ascii="Times New Roman" w:hAnsi="Times New Roman"/>
                          <w:sz w:val="24"/>
                        </w:rPr>
                        <w:t>Penyusunan Instrumen</w:t>
                      </w:r>
                    </w:p>
                  </w:txbxContent>
                </v:textbox>
                <w10:wrap anchorx="page"/>
              </v:rect>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7" behindDoc="0" locked="0" layoutInCell="1" allowOverlap="1" wp14:anchorId="0C99F543" wp14:editId="0962B813">
                <wp:simplePos x="0" y="0"/>
                <wp:positionH relativeFrom="page">
                  <wp:posOffset>3789680</wp:posOffset>
                </wp:positionH>
                <wp:positionV relativeFrom="paragraph">
                  <wp:posOffset>29845</wp:posOffset>
                </wp:positionV>
                <wp:extent cx="0" cy="257175"/>
                <wp:effectExtent l="76200" t="0" r="57150" b="47625"/>
                <wp:wrapNone/>
                <wp:docPr id="1033"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type w14:anchorId="75623531" id="_x0000_t32" coordsize="21600,21600" o:spt="32" o:oned="t" path="m,l21600,21600e" filled="f">
                <v:path arrowok="t" fillok="f" o:connecttype="none"/>
                <o:lock v:ext="edit" shapetype="t"/>
              </v:shapetype>
              <v:shape id="Straight Arrow Connector 18" o:spid="_x0000_s1026" type="#_x0000_t32" style="position:absolute;margin-left:298.4pt;margin-top:2.35pt;width:0;height:20.25pt;z-index:7;visibility:visible;mso-wrap-style:square;mso-wrap-distance-left:0;mso-wrap-distance-top:0;mso-wrap-distance-right:0;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">
                <v:stroke endarrow="block"/>
                <o:lock v:ext="edit" shapetype="f"/>
                <w10:wrap anchorx="page"/>
              </v:shape>
            </w:pict>
          </mc:Fallback>
        </mc:AlternateContent>
      </w:r>
    </w:p>
    <w:p w:rsidR="000265FC" w:rsidRDefault="000265FC">
      <w:pPr>
        <w:spacing w:after="0" w:line="360" w:lineRule="auto"/>
        <w:jc w:val="both"/>
        <w:rPr>
          <w:rFonts w:ascii="Times New Roman" w:hAnsi="Times New Roman" w:cs="Times New Roman"/>
          <w:sz w:val="24"/>
          <w:szCs w:val="24"/>
        </w:rPr>
      </w:pP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9" behindDoc="0" locked="0" layoutInCell="1" allowOverlap="1" wp14:anchorId="2B3C753D" wp14:editId="496A71D0">
                <wp:simplePos x="0" y="0"/>
                <wp:positionH relativeFrom="page">
                  <wp:posOffset>3789680</wp:posOffset>
                </wp:positionH>
                <wp:positionV relativeFrom="paragraph">
                  <wp:posOffset>65819</wp:posOffset>
                </wp:positionV>
                <wp:extent cx="0" cy="257175"/>
                <wp:effectExtent l="76200" t="0" r="57150" b="47625"/>
                <wp:wrapNone/>
                <wp:docPr id="1034"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25CAFA86" id="Straight Arrow Connector 5" o:spid="_x0000_s1026" type="#_x0000_t32" style="position:absolute;margin-left:298.4pt;margin-top:5.2pt;width:0;height:20.25pt;z-index:9;visibility:visible;mso-wrap-style:square;mso-wrap-distance-left:0;mso-wrap-distance-top:0;mso-wrap-distance-right:0;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">
                <v:stroke endarrow="block"/>
                <o:lock v:ext="edit" shapetype="f"/>
                <w10:wrap anchorx="page"/>
              </v:shape>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10" behindDoc="0" locked="0" layoutInCell="1" allowOverlap="1" wp14:anchorId="139D0B70" wp14:editId="0ACC771F">
                <wp:simplePos x="0" y="0"/>
                <wp:positionH relativeFrom="page">
                  <wp:posOffset>3018155</wp:posOffset>
                </wp:positionH>
                <wp:positionV relativeFrom="paragraph">
                  <wp:posOffset>83599</wp:posOffset>
                </wp:positionV>
                <wp:extent cx="1495425" cy="304800"/>
                <wp:effectExtent l="0" t="0" r="28575" b="19050"/>
                <wp:wrapNone/>
                <wp:docPr id="103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Validator instrumen</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139D0B70" id="Rectangle 12" o:spid="_x0000_s1029" style="position:absolute;left:0;text-align:left;margin-left:237.65pt;margin-top:6.6pt;width:117.75pt;height:24pt;z-index:1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">
                <v:path arrowok="t"/>
                <v:textbox>
                  <w:txbxContent>
                    <w:p w:rsidR="00480388" w:rsidRDefault="00480388">
                      <w:pPr>
                        <w:jc w:val="center"/>
                        <w:rPr>
                          <w:rFonts w:ascii="Times New Roman" w:hAnsi="Times New Roman"/>
                          <w:sz w:val="24"/>
                        </w:rPr>
                      </w:pPr>
                      <w:r>
                        <w:rPr>
                          <w:rFonts w:ascii="Times New Roman" w:hAnsi="Times New Roman"/>
                          <w:sz w:val="24"/>
                        </w:rPr>
                        <w:t>Validator instrumen</w:t>
                      </w:r>
                    </w:p>
                  </w:txbxContent>
                </v:textbox>
                <w10:wrap anchorx="page"/>
              </v:rect>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11" behindDoc="0" locked="0" layoutInCell="1" allowOverlap="1" wp14:anchorId="610292E9" wp14:editId="3ACAECC1">
                <wp:simplePos x="0" y="0"/>
                <wp:positionH relativeFrom="page">
                  <wp:posOffset>3789680</wp:posOffset>
                </wp:positionH>
                <wp:positionV relativeFrom="paragraph">
                  <wp:posOffset>143924</wp:posOffset>
                </wp:positionV>
                <wp:extent cx="0" cy="257175"/>
                <wp:effectExtent l="76200" t="0" r="57150" b="47625"/>
                <wp:wrapNone/>
                <wp:docPr id="103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675FCBA6" id="Straight Arrow Connector 6" o:spid="_x0000_s1026" type="#_x0000_t32" style="position:absolute;margin-left:298.4pt;margin-top:11.35pt;width:0;height:20.25pt;z-index:11;visibility:visible;mso-wrap-style:square;mso-wrap-distance-left:0;mso-wrap-distance-top:0;mso-wrap-distance-right:0;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">
                <v:stroke endarrow="block"/>
                <o:lock v:ext="edit" shapetype="f"/>
                <w10:wrap anchorx="page"/>
              </v:shape>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12" behindDoc="0" locked="0" layoutInCell="1" allowOverlap="1" wp14:anchorId="15E98879" wp14:editId="3B255410">
                <wp:simplePos x="0" y="0"/>
                <wp:positionH relativeFrom="page">
                  <wp:posOffset>3018155</wp:posOffset>
                </wp:positionH>
                <wp:positionV relativeFrom="paragraph">
                  <wp:posOffset>140749</wp:posOffset>
                </wp:positionV>
                <wp:extent cx="1495425" cy="304799"/>
                <wp:effectExtent l="0" t="0" r="28575" b="19050"/>
                <wp:wrapNone/>
                <wp:docPr id="103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304799"/>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i/>
                                <w:sz w:val="24"/>
                              </w:rPr>
                            </w:pPr>
                            <w:r>
                              <w:rPr>
                                <w:rFonts w:ascii="Times New Roman" w:hAnsi="Times New Roman"/>
                                <w:i/>
                                <w:sz w:val="24"/>
                              </w:rPr>
                              <w:t>Pre-test</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15E98879" id="Rectangle 16" o:spid="_x0000_s1030" style="position:absolute;left:0;text-align:left;margin-left:237.65pt;margin-top:11.1pt;width:117.75pt;height:24pt;z-index: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">
                <v:path arrowok="t"/>
                <v:textbox>
                  <w:txbxContent>
                    <w:p w:rsidR="00480388" w:rsidRDefault="00480388">
                      <w:pPr>
                        <w:jc w:val="center"/>
                        <w:rPr>
                          <w:rFonts w:ascii="Times New Roman" w:hAnsi="Times New Roman"/>
                          <w:i/>
                          <w:sz w:val="24"/>
                        </w:rPr>
                      </w:pPr>
                      <w:r>
                        <w:rPr>
                          <w:rFonts w:ascii="Times New Roman" w:hAnsi="Times New Roman"/>
                          <w:i/>
                          <w:sz w:val="24"/>
                        </w:rPr>
                        <w:t>Pre-test</w:t>
                      </w:r>
                    </w:p>
                  </w:txbxContent>
                </v:textbox>
                <w10:wrap anchorx="page"/>
              </v:rect>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14" behindDoc="0" locked="0" layoutInCell="1" allowOverlap="1" wp14:anchorId="2216B5F1" wp14:editId="5C4EA701">
                <wp:simplePos x="0" y="0"/>
                <wp:positionH relativeFrom="column">
                  <wp:posOffset>3073400</wp:posOffset>
                </wp:positionH>
                <wp:positionV relativeFrom="paragraph">
                  <wp:posOffset>45499</wp:posOffset>
                </wp:positionV>
                <wp:extent cx="563879" cy="0"/>
                <wp:effectExtent l="0" t="0" r="26669" b="19050"/>
                <wp:wrapNone/>
                <wp:docPr id="1038"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3879" cy="0"/>
                        </a:xfrm>
                        <a:prstGeom prst="straightConnector1">
                          <a:avLst/>
                        </a:prstGeom>
                        <a:ln w="9525" cap="flat" cmpd="sng">
                          <a:solidFill>
                            <a:srgbClr val="000000"/>
                          </a:solidFill>
                          <a:prstDash val="solid"/>
                          <a:round/>
                          <a:headEnd/>
                          <a:tailEnd/>
                        </a:ln>
                      </wps:spPr>
                      <wps:bodyPr/>
                    </wps:wsp>
                  </a:graphicData>
                </a:graphic>
              </wp:anchor>
            </w:drawing>
          </mc:Choice>
          <mc:Fallback xmlns:w15="http://schemas.microsoft.com/office/word/2012/wordml">
            <w:pict>
              <v:shape w14:anchorId="1233A56B" id="Straight Arrow Connector 7" o:spid="_x0000_s1026" type="#_x0000_t32" style="position:absolute;margin-left:242pt;margin-top:3.6pt;width:44.4pt;height:0;z-index:1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">
                <o:lock v:ext="edit" shapetype="f"/>
              </v:shap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16" behindDoc="0" locked="0" layoutInCell="1" allowOverlap="1" wp14:anchorId="5069C401" wp14:editId="049130C2">
                <wp:simplePos x="0" y="0"/>
                <wp:positionH relativeFrom="column">
                  <wp:posOffset>3638963</wp:posOffset>
                </wp:positionH>
                <wp:positionV relativeFrom="paragraph">
                  <wp:posOffset>34925</wp:posOffset>
                </wp:positionV>
                <wp:extent cx="0" cy="551180"/>
                <wp:effectExtent l="76200" t="0" r="57150" b="58420"/>
                <wp:wrapNone/>
                <wp:docPr id="1039"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51180"/>
                        </a:xfrm>
                        <a:prstGeom prst="straightConnector1">
                          <a:avLst/>
                        </a:prstGeom>
                        <a:ln w="6350" cap="flat" cmpd="sng">
                          <a:solidFill>
                            <a:srgbClr val="000000"/>
                          </a:solidFill>
                          <a:prstDash val="solid"/>
                          <a:miter/>
                          <a:headEnd/>
                          <a:tailEnd type="triangle" w="med" len="med"/>
                        </a:ln>
                      </wps:spPr>
                      <wps:bodyPr/>
                    </wps:wsp>
                  </a:graphicData>
                </a:graphic>
              </wp:anchor>
            </w:drawing>
          </mc:Choice>
          <mc:Fallback xmlns:w15="http://schemas.microsoft.com/office/word/2012/wordml">
            <w:pict>
              <v:shape w14:anchorId="46992575" id="Straight Arrow Connector 8" o:spid="_x0000_s1026" type="#_x0000_t32" style="position:absolute;margin-left:286.55pt;margin-top:2.75pt;width:0;height:43.4pt;z-index:1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" strokeweight=".5pt">
                <v:stroke endarrow="block" joinstyle="miter"/>
                <o:lock v:ext="edit" shapetype="f"/>
              </v:shap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13" behindDoc="0" locked="0" layoutInCell="1" allowOverlap="1" wp14:anchorId="51084683" wp14:editId="4585E6BB">
                <wp:simplePos x="0" y="0"/>
                <wp:positionH relativeFrom="column">
                  <wp:posOffset>1005204</wp:posOffset>
                </wp:positionH>
                <wp:positionV relativeFrom="paragraph">
                  <wp:posOffset>54389</wp:posOffset>
                </wp:positionV>
                <wp:extent cx="563880" cy="0"/>
                <wp:effectExtent l="0" t="0" r="26669" b="19050"/>
                <wp:wrapNone/>
                <wp:docPr id="1040"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3880" cy="0"/>
                        </a:xfrm>
                        <a:prstGeom prst="straightConnector1">
                          <a:avLst/>
                        </a:prstGeom>
                        <a:ln w="9525" cap="flat" cmpd="sng">
                          <a:solidFill>
                            <a:srgbClr val="000000"/>
                          </a:solidFill>
                          <a:prstDash val="solid"/>
                          <a:round/>
                          <a:headEnd/>
                          <a:tailEnd/>
                        </a:ln>
                      </wps:spPr>
                      <wps:bodyPr/>
                    </wps:wsp>
                  </a:graphicData>
                </a:graphic>
              </wp:anchor>
            </w:drawing>
          </mc:Choice>
          <mc:Fallback xmlns:w15="http://schemas.microsoft.com/office/word/2012/wordml">
            <w:pict>
              <v:shape w14:anchorId="75E09CD6" id="Straight Arrow Connector 9" o:spid="_x0000_s1026" type="#_x0000_t32" style="position:absolute;margin-left:79.15pt;margin-top:4.3pt;width:44.4pt;height:0;z-index:13;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">
                <o:lock v:ext="edit" shapetype="f"/>
              </v:shap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15" behindDoc="0" locked="0" layoutInCell="1" allowOverlap="1" wp14:anchorId="3CF1774A" wp14:editId="167A262E">
                <wp:simplePos x="0" y="0"/>
                <wp:positionH relativeFrom="column">
                  <wp:posOffset>981710</wp:posOffset>
                </wp:positionH>
                <wp:positionV relativeFrom="paragraph">
                  <wp:posOffset>46134</wp:posOffset>
                </wp:positionV>
                <wp:extent cx="0" cy="551180"/>
                <wp:effectExtent l="76200" t="0" r="57150" b="58420"/>
                <wp:wrapNone/>
                <wp:docPr id="1041"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51180"/>
                        </a:xfrm>
                        <a:prstGeom prst="straightConnector1">
                          <a:avLst/>
                        </a:prstGeom>
                        <a:ln w="6350" cap="flat" cmpd="sng">
                          <a:solidFill>
                            <a:srgbClr val="000000"/>
                          </a:solidFill>
                          <a:prstDash val="solid"/>
                          <a:miter/>
                          <a:headEnd/>
                          <a:tailEnd type="triangle" w="med" len="med"/>
                        </a:ln>
                      </wps:spPr>
                      <wps:bodyPr/>
                    </wps:wsp>
                  </a:graphicData>
                </a:graphic>
              </wp:anchor>
            </w:drawing>
          </mc:Choice>
          <mc:Fallback xmlns:w15="http://schemas.microsoft.com/office/word/2012/wordml">
            <w:pict>
              <v:shape w14:anchorId="551AFD72" id="Straight Arrow Connector 28" o:spid="_x0000_s1026" type="#_x0000_t32" style="position:absolute;margin-left:77.3pt;margin-top:3.65pt;width:0;height:43.4pt;z-index:15;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" strokeweight=".5pt">
                <v:stroke endarrow="block" joinstyle="miter"/>
                <o:lock v:ext="edit" shapetype="f"/>
              </v:shape>
            </w:pict>
          </mc:Fallback>
        </mc:AlternateContent>
      </w:r>
    </w:p>
    <w:p w:rsidR="000265FC" w:rsidRDefault="000265FC">
      <w:pPr>
        <w:spacing w:after="0" w:line="360" w:lineRule="auto"/>
        <w:jc w:val="both"/>
        <w:rPr>
          <w:rFonts w:ascii="Times New Roman" w:hAnsi="Times New Roman" w:cs="Times New Roman"/>
          <w:sz w:val="24"/>
          <w:szCs w:val="24"/>
        </w:rPr>
      </w:pP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18" behindDoc="0" locked="0" layoutInCell="1" allowOverlap="1" wp14:anchorId="67177372" wp14:editId="09B4DA39">
                <wp:simplePos x="0" y="0"/>
                <wp:positionH relativeFrom="column">
                  <wp:posOffset>2703195</wp:posOffset>
                </wp:positionH>
                <wp:positionV relativeFrom="paragraph">
                  <wp:posOffset>83820</wp:posOffset>
                </wp:positionV>
                <wp:extent cx="1828799" cy="742950"/>
                <wp:effectExtent l="0" t="0" r="19050" b="19050"/>
                <wp:wrapNone/>
                <wp:docPr id="104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799" cy="742950"/>
                        </a:xfrm>
                        <a:prstGeom prst="rect">
                          <a:avLst/>
                        </a:prstGeom>
                        <a:solidFill>
                          <a:srgbClr val="FFFFFF"/>
                        </a:solidFill>
                        <a:ln w="9525" cap="flat" cmpd="sng">
                          <a:solidFill>
                            <a:srgbClr val="000000"/>
                          </a:solidFill>
                          <a:prstDash val="solid"/>
                          <a:miter/>
                          <a:headEnd/>
                          <a:tailEnd/>
                        </a:ln>
                      </wps:spPr>
                      <wps:txbx>
                        <w:txbxContent>
                          <w:p w:rsidR="00480388" w:rsidRDefault="00480388">
                            <w:pPr>
                              <w:spacing w:after="0"/>
                              <w:jc w:val="center"/>
                              <w:rPr>
                                <w:rFonts w:ascii="Times New Roman" w:hAnsi="Times New Roman"/>
                                <w:sz w:val="24"/>
                              </w:rPr>
                            </w:pPr>
                            <w:r>
                              <w:rPr>
                                <w:rFonts w:ascii="Times New Roman" w:hAnsi="Times New Roman"/>
                                <w:sz w:val="24"/>
                              </w:rPr>
                              <w:t>Pembelajaran dengan media konvensional pada kelas kontrol</w:t>
                            </w:r>
                          </w:p>
                        </w:txbxContent>
                      </wps:txbx>
                      <wps:bodyPr vert="horz" wrap="square" lIns="91440" tIns="45720" rIns="91440" bIns="45720" anchor="ctr" upright="1">
                        <a:prstTxWarp prst="textNoShape">
                          <a:avLst/>
                        </a:prstTxWarp>
                        <a:noAutofit/>
                      </wps:bodyPr>
                    </wps:wsp>
                  </a:graphicData>
                </a:graphic>
              </wp:anchor>
            </w:drawing>
          </mc:Choice>
          <mc:Fallback xmlns:w15="http://schemas.microsoft.com/office/word/2012/wordml">
            <w:pict>
              <v:rect w14:anchorId="67177372" id="Rectangle 22" o:spid="_x0000_s1031" style="position:absolute;left:0;text-align:left;margin-left:212.85pt;margin-top:6.6pt;width:2in;height:58.5pt;z-index:1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">
                <v:path arrowok="t"/>
                <v:textbox>
                  <w:txbxContent>
                    <w:p w:rsidR="00480388" w:rsidRDefault="00480388">
                      <w:pPr>
                        <w:spacing w:after="0"/>
                        <w:jc w:val="center"/>
                        <w:rPr>
                          <w:rFonts w:ascii="Times New Roman" w:hAnsi="Times New Roman"/>
                          <w:sz w:val="24"/>
                        </w:rPr>
                      </w:pPr>
                      <w:r>
                        <w:rPr>
                          <w:rFonts w:ascii="Times New Roman" w:hAnsi="Times New Roman"/>
                          <w:sz w:val="24"/>
                        </w:rPr>
                        <w:t>Pembelajaran dengan media konvensional pada kelas kontrol</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17" behindDoc="0" locked="0" layoutInCell="1" allowOverlap="1" wp14:anchorId="7A246F35" wp14:editId="62CB2E6D">
                <wp:simplePos x="0" y="0"/>
                <wp:positionH relativeFrom="margin">
                  <wp:posOffset>67945</wp:posOffset>
                </wp:positionH>
                <wp:positionV relativeFrom="paragraph">
                  <wp:posOffset>85504</wp:posOffset>
                </wp:positionV>
                <wp:extent cx="1856105" cy="742950"/>
                <wp:effectExtent l="0" t="0" r="10795" b="19050"/>
                <wp:wrapNone/>
                <wp:docPr id="104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6105" cy="74295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Pembelajaran dengan media simulasi PhET pada kelas eksperimen</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7A246F35" id="Rectangle 20" o:spid="_x0000_s1032" style="position:absolute;left:0;text-align:left;margin-left:5.35pt;margin-top:6.75pt;width:146.15pt;height:58.5pt;z-index:17;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">
                <v:path arrowok="t"/>
                <v:textbox>
                  <w:txbxContent>
                    <w:p w:rsidR="00480388" w:rsidRDefault="00480388">
                      <w:pPr>
                        <w:jc w:val="center"/>
                        <w:rPr>
                          <w:rFonts w:ascii="Times New Roman" w:hAnsi="Times New Roman"/>
                          <w:sz w:val="24"/>
                        </w:rPr>
                      </w:pPr>
                      <w:r>
                        <w:rPr>
                          <w:rFonts w:ascii="Times New Roman" w:hAnsi="Times New Roman"/>
                          <w:sz w:val="24"/>
                        </w:rPr>
                        <w:t>Pembelajaran dengan media simulasi PhET pada kelas eksperimen</w:t>
                      </w:r>
                    </w:p>
                  </w:txbxContent>
                </v:textbox>
                <w10:wrap anchorx="margin"/>
              </v:rect>
            </w:pict>
          </mc:Fallback>
        </mc:AlternateContent>
      </w:r>
    </w:p>
    <w:p w:rsidR="000265FC" w:rsidRDefault="000265FC">
      <w:pPr>
        <w:spacing w:after="0" w:line="360" w:lineRule="auto"/>
        <w:jc w:val="both"/>
        <w:rPr>
          <w:rFonts w:ascii="Times New Roman" w:hAnsi="Times New Roman" w:cs="Times New Roman"/>
          <w:sz w:val="24"/>
          <w:szCs w:val="24"/>
        </w:rPr>
      </w:pPr>
    </w:p>
    <w:p w:rsidR="000265FC" w:rsidRDefault="000265FC">
      <w:pPr>
        <w:spacing w:after="0" w:line="360" w:lineRule="auto"/>
        <w:jc w:val="both"/>
        <w:rPr>
          <w:rFonts w:ascii="Times New Roman" w:hAnsi="Times New Roman" w:cs="Times New Roman"/>
          <w:sz w:val="24"/>
          <w:szCs w:val="24"/>
        </w:rPr>
      </w:pP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19" behindDoc="0" locked="0" layoutInCell="1" allowOverlap="1" wp14:anchorId="27C0F446" wp14:editId="3067F1C1">
                <wp:simplePos x="0" y="0"/>
                <wp:positionH relativeFrom="column">
                  <wp:posOffset>981074</wp:posOffset>
                </wp:positionH>
                <wp:positionV relativeFrom="paragraph">
                  <wp:posOffset>68994</wp:posOffset>
                </wp:positionV>
                <wp:extent cx="0" cy="257175"/>
                <wp:effectExtent l="76200" t="0" r="57150" b="47625"/>
                <wp:wrapNone/>
                <wp:docPr id="1044"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735CFFA2" id="Straight Arrow Connector 30" o:spid="_x0000_s1026" type="#_x0000_t32" style="position:absolute;margin-left:77.25pt;margin-top:5.45pt;width:0;height:20.25pt;z-index:19;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">
                <v:stroke endarrow="block"/>
                <o:lock v:ext="edit" shapetype="f"/>
              </v:shap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20" behindDoc="0" locked="0" layoutInCell="1" allowOverlap="1" wp14:anchorId="1EB2482A" wp14:editId="38873EF0">
                <wp:simplePos x="0" y="0"/>
                <wp:positionH relativeFrom="column">
                  <wp:posOffset>3629025</wp:posOffset>
                </wp:positionH>
                <wp:positionV relativeFrom="paragraph">
                  <wp:posOffset>65819</wp:posOffset>
                </wp:positionV>
                <wp:extent cx="0" cy="257175"/>
                <wp:effectExtent l="76200" t="0" r="57150" b="47625"/>
                <wp:wrapNone/>
                <wp:docPr id="1045"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7EBD95F8" id="Straight Arrow Connector 11" o:spid="_x0000_s1026" type="#_x0000_t32" style="position:absolute;margin-left:285.75pt;margin-top:5.2pt;width:0;height:20.25pt;z-index:2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">
                <v:stroke endarrow="block"/>
                <o:lock v:ext="edit" shapetype="f"/>
              </v:shape>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21" behindDoc="0" locked="0" layoutInCell="1" allowOverlap="1" wp14:anchorId="37864233" wp14:editId="34A65D2B">
                <wp:simplePos x="0" y="0"/>
                <wp:positionH relativeFrom="column">
                  <wp:posOffset>200025</wp:posOffset>
                </wp:positionH>
                <wp:positionV relativeFrom="paragraph">
                  <wp:posOffset>72804</wp:posOffset>
                </wp:positionV>
                <wp:extent cx="1562100" cy="304800"/>
                <wp:effectExtent l="0" t="0" r="19050" b="19050"/>
                <wp:wrapNone/>
                <wp:docPr id="104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i/>
                                <w:sz w:val="24"/>
                              </w:rPr>
                              <w:t>Post-test</w:t>
                            </w:r>
                            <w:r>
                              <w:rPr>
                                <w:rFonts w:ascii="Times New Roman" w:hAnsi="Times New Roman"/>
                                <w:sz w:val="24"/>
                              </w:rPr>
                              <w:t xml:space="preserve"> dan Angket</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37864233" id="Rectangle 24" o:spid="_x0000_s1033" style="position:absolute;left:0;text-align:left;margin-left:15.75pt;margin-top:5.75pt;width:123pt;height:24pt;z-index:21;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">
                <v:path arrowok="t"/>
                <v:textbox>
                  <w:txbxContent>
                    <w:p w:rsidR="00480388" w:rsidRDefault="00480388">
                      <w:pPr>
                        <w:jc w:val="center"/>
                        <w:rPr>
                          <w:rFonts w:ascii="Times New Roman" w:hAnsi="Times New Roman"/>
                          <w:sz w:val="24"/>
                        </w:rPr>
                      </w:pPr>
                      <w:r>
                        <w:rPr>
                          <w:rFonts w:ascii="Times New Roman" w:hAnsi="Times New Roman"/>
                          <w:i/>
                          <w:sz w:val="24"/>
                        </w:rPr>
                        <w:t>Post-test</w:t>
                      </w:r>
                      <w:r>
                        <w:rPr>
                          <w:rFonts w:ascii="Times New Roman" w:hAnsi="Times New Roman"/>
                          <w:sz w:val="24"/>
                        </w:rPr>
                        <w:t xml:space="preserve"> dan Angket</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22" behindDoc="0" locked="0" layoutInCell="1" allowOverlap="1" wp14:anchorId="6D510EC3" wp14:editId="59B04E5E">
                <wp:simplePos x="0" y="0"/>
                <wp:positionH relativeFrom="column">
                  <wp:posOffset>2847975</wp:posOffset>
                </wp:positionH>
                <wp:positionV relativeFrom="paragraph">
                  <wp:posOffset>64991</wp:posOffset>
                </wp:positionV>
                <wp:extent cx="1562100" cy="304800"/>
                <wp:effectExtent l="0" t="0" r="19050" b="19050"/>
                <wp:wrapNone/>
                <wp:docPr id="104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i/>
                                <w:sz w:val="24"/>
                              </w:rPr>
                              <w:t>Post-test</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6D510EC3" id="Rectangle 15" o:spid="_x0000_s1034" style="position:absolute;left:0;text-align:left;margin-left:224.25pt;margin-top:5.1pt;width:123pt;height:24pt;z-index:2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">
                <v:path arrowok="t"/>
                <v:textbox>
                  <w:txbxContent>
                    <w:p w:rsidR="00480388" w:rsidRDefault="00480388">
                      <w:pPr>
                        <w:jc w:val="center"/>
                        <w:rPr>
                          <w:rFonts w:ascii="Times New Roman" w:hAnsi="Times New Roman"/>
                          <w:sz w:val="24"/>
                        </w:rPr>
                      </w:pPr>
                      <w:r>
                        <w:rPr>
                          <w:rFonts w:ascii="Times New Roman" w:hAnsi="Times New Roman"/>
                          <w:i/>
                          <w:sz w:val="24"/>
                        </w:rPr>
                        <w:t>Post-test</w:t>
                      </w:r>
                    </w:p>
                  </w:txbxContent>
                </v:textbox>
              </v:rect>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23" behindDoc="0" locked="0" layoutInCell="1" allowOverlap="1" wp14:anchorId="5BBB4BFB" wp14:editId="3B5EC23D">
                <wp:simplePos x="0" y="0"/>
                <wp:positionH relativeFrom="column">
                  <wp:posOffset>981074</wp:posOffset>
                </wp:positionH>
                <wp:positionV relativeFrom="paragraph">
                  <wp:posOffset>149639</wp:posOffset>
                </wp:positionV>
                <wp:extent cx="0" cy="409575"/>
                <wp:effectExtent l="0" t="0" r="19050" b="9525"/>
                <wp:wrapNone/>
                <wp:docPr id="1048"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09575"/>
                        </a:xfrm>
                        <a:prstGeom prst="line">
                          <a:avLst/>
                        </a:prstGeom>
                        <a:ln w="9525" cap="flat" cmpd="sng">
                          <a:solidFill>
                            <a:srgbClr val="000000"/>
                          </a:solidFill>
                          <a:prstDash val="solid"/>
                          <a:round/>
                          <a:headEnd/>
                          <a:tailEnd/>
                        </a:ln>
                      </wps:spPr>
                      <wps:bodyPr/>
                    </wps:wsp>
                  </a:graphicData>
                </a:graphic>
              </wp:anchor>
            </w:drawing>
          </mc:Choice>
          <mc:Fallback xmlns:w15="http://schemas.microsoft.com/office/word/2012/wordml">
            <w:pict>
              <v:line w14:anchorId="07127E27" id="Straight Connector 13" o:spid="_x0000_s1026" style="position:absolute;flip:y;z-index:23;visibility:visible;mso-wrap-style:square;mso-wrap-distance-left:0;mso-wrap-distance-top:0;mso-wrap-distance-right:0;mso-wrap-distance-bottom:0;mso-position-horizontal:absolute;mso-position-horizontal-relative:text;mso-position-vertical:absolute;mso-position-vertical-relative:text" from="77.25pt,11.8pt" to="77.25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">
                <o:lock v:ext="edit" shapetype="f"/>
              </v:lin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24" behindDoc="0" locked="0" layoutInCell="1" allowOverlap="1" wp14:anchorId="3D4E60C6" wp14:editId="02E351C4">
                <wp:simplePos x="0" y="0"/>
                <wp:positionH relativeFrom="column">
                  <wp:posOffset>3629025</wp:posOffset>
                </wp:positionH>
                <wp:positionV relativeFrom="paragraph">
                  <wp:posOffset>126144</wp:posOffset>
                </wp:positionV>
                <wp:extent cx="0" cy="409575"/>
                <wp:effectExtent l="0" t="0" r="19050" b="9525"/>
                <wp:wrapNone/>
                <wp:docPr id="1049"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09575"/>
                        </a:xfrm>
                        <a:prstGeom prst="line">
                          <a:avLst/>
                        </a:prstGeom>
                        <a:ln w="9525" cap="flat" cmpd="sng">
                          <a:solidFill>
                            <a:srgbClr val="000000"/>
                          </a:solidFill>
                          <a:prstDash val="solid"/>
                          <a:round/>
                          <a:headEnd/>
                          <a:tailEnd/>
                        </a:ln>
                      </wps:spPr>
                      <wps:bodyPr/>
                    </wps:wsp>
                  </a:graphicData>
                </a:graphic>
              </wp:anchor>
            </w:drawing>
          </mc:Choice>
          <mc:Fallback xmlns:w15="http://schemas.microsoft.com/office/word/2012/wordml">
            <w:pict>
              <v:line w14:anchorId="51B7748D" id="Straight Connector 14" o:spid="_x0000_s1026" style="position:absolute;flip:y;z-index:24;visibility:visible;mso-wrap-style:square;mso-wrap-distance-left:0;mso-wrap-distance-top:0;mso-wrap-distance-right:0;mso-wrap-distance-bottom:0;mso-position-horizontal:absolute;mso-position-horizontal-relative:text;mso-position-vertical:absolute;mso-position-vertical-relative:text" from="285.75pt,9.95pt" to="285.75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">
                <o:lock v:ext="edit" shapetype="f"/>
              </v:line>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27" behindDoc="0" locked="0" layoutInCell="1" allowOverlap="1" wp14:anchorId="65C48AC4" wp14:editId="400C74BF">
                <wp:simplePos x="0" y="0"/>
                <wp:positionH relativeFrom="page">
                  <wp:posOffset>2999105</wp:posOffset>
                </wp:positionH>
                <wp:positionV relativeFrom="paragraph">
                  <wp:posOffset>134399</wp:posOffset>
                </wp:positionV>
                <wp:extent cx="1495425" cy="304800"/>
                <wp:effectExtent l="0" t="0" r="28575" b="19050"/>
                <wp:wrapNone/>
                <wp:docPr id="105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Pengolahan Data</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65C48AC4" id="Rectangle 36" o:spid="_x0000_s1035" style="position:absolute;left:0;text-align:left;margin-left:236.15pt;margin-top:10.6pt;width:117.75pt;height:24pt;z-index:2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">
                <v:path arrowok="t"/>
                <v:textbox>
                  <w:txbxContent>
                    <w:p w:rsidR="00480388" w:rsidRDefault="00480388">
                      <w:pPr>
                        <w:jc w:val="center"/>
                        <w:rPr>
                          <w:rFonts w:ascii="Times New Roman" w:hAnsi="Times New Roman"/>
                          <w:sz w:val="24"/>
                        </w:rPr>
                      </w:pPr>
                      <w:r>
                        <w:rPr>
                          <w:rFonts w:ascii="Times New Roman" w:hAnsi="Times New Roman"/>
                          <w:sz w:val="24"/>
                        </w:rPr>
                        <w:t>Pengolahan Data</w:t>
                      </w:r>
                    </w:p>
                  </w:txbxContent>
                </v:textbox>
                <w10:wrap anchorx="page"/>
              </v:rect>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25" behindDoc="0" locked="0" layoutInCell="1" allowOverlap="1" wp14:anchorId="38E79150" wp14:editId="26BE804F">
                <wp:simplePos x="0" y="0"/>
                <wp:positionH relativeFrom="column">
                  <wp:posOffset>981074</wp:posOffset>
                </wp:positionH>
                <wp:positionV relativeFrom="paragraph">
                  <wp:posOffset>32799</wp:posOffset>
                </wp:positionV>
                <wp:extent cx="553720" cy="0"/>
                <wp:effectExtent l="0" t="76200" r="17780" b="95250"/>
                <wp:wrapNone/>
                <wp:docPr id="1051"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3720" cy="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011BE9C5" id="Straight Arrow Connector 19" o:spid="_x0000_s1026" type="#_x0000_t32" style="position:absolute;margin-left:77.25pt;margin-top:2.6pt;width:43.6pt;height:0;z-index:25;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">
                <v:stroke endarrow="block"/>
                <o:lock v:ext="edit" shapetype="f"/>
              </v:shap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26" behindDoc="0" locked="0" layoutInCell="1" allowOverlap="1" wp14:anchorId="754D0CCB" wp14:editId="27F0CD7F">
                <wp:simplePos x="0" y="0"/>
                <wp:positionH relativeFrom="column">
                  <wp:posOffset>3077210</wp:posOffset>
                </wp:positionH>
                <wp:positionV relativeFrom="paragraph">
                  <wp:posOffset>18001</wp:posOffset>
                </wp:positionV>
                <wp:extent cx="553719" cy="0"/>
                <wp:effectExtent l="38100" t="76200" r="0" b="95250"/>
                <wp:wrapNone/>
                <wp:docPr id="1052"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3719" cy="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6CE48289" id="Straight Arrow Connector 29" o:spid="_x0000_s1026" type="#_x0000_t32" style="position:absolute;margin-left:242.3pt;margin-top:1.4pt;width:43.6pt;height:0;flip:x y;z-index:2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">
                <v:stroke endarrow="block"/>
                <o:lock v:ext="edit" shapetype="f"/>
              </v:shape>
            </w:pict>
          </mc:Fallback>
        </mc:AlternateContent>
      </w:r>
      <w:r>
        <w:rPr>
          <w:rFonts w:ascii="Times New Roman" w:hAnsi="Times New Roman" w:cs="Times New Roman"/>
          <w:noProof/>
          <w:sz w:val="24"/>
          <w:szCs w:val="24"/>
          <w:lang w:val="en-US"/>
        </w:rPr>
        <mc:AlternateContent>
          <mc:Choice Requires="wps">
            <w:drawing>
              <wp:anchor distT="0" distB="0" distL="0" distR="0" simplePos="0" relativeHeight="28" behindDoc="0" locked="0" layoutInCell="1" allowOverlap="1" wp14:anchorId="5C083D74" wp14:editId="432A6D72">
                <wp:simplePos x="0" y="0"/>
                <wp:positionH relativeFrom="page">
                  <wp:posOffset>3789680</wp:posOffset>
                </wp:positionH>
                <wp:positionV relativeFrom="paragraph">
                  <wp:posOffset>181803</wp:posOffset>
                </wp:positionV>
                <wp:extent cx="0" cy="257175"/>
                <wp:effectExtent l="76200" t="0" r="57150" b="47625"/>
                <wp:wrapNone/>
                <wp:docPr id="1053"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0FF69381" id="Straight Arrow Connector 32" o:spid="_x0000_s1026" type="#_x0000_t32" style="position:absolute;margin-left:298.4pt;margin-top:14.3pt;width:0;height:20.25pt;z-index:28;visibility:visible;mso-wrap-style:square;mso-wrap-distance-left:0;mso-wrap-distance-top:0;mso-wrap-distance-right:0;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">
                <v:stroke endarrow="block"/>
                <o:lock v:ext="edit" shapetype="f"/>
                <w10:wrap anchorx="page"/>
              </v:shape>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29" behindDoc="0" locked="0" layoutInCell="1" allowOverlap="1" wp14:anchorId="4DB5943E" wp14:editId="4A04E298">
                <wp:simplePos x="0" y="0"/>
                <wp:positionH relativeFrom="page">
                  <wp:posOffset>3018155</wp:posOffset>
                </wp:positionH>
                <wp:positionV relativeFrom="paragraph">
                  <wp:posOffset>146464</wp:posOffset>
                </wp:positionV>
                <wp:extent cx="1495425" cy="304800"/>
                <wp:effectExtent l="0" t="0" r="28575" b="19050"/>
                <wp:wrapNone/>
                <wp:docPr id="105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Kesimpulan</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4DB5943E" id="Rectangle 38" o:spid="_x0000_s1036" style="position:absolute;left:0;text-align:left;margin-left:237.65pt;margin-top:11.55pt;width:117.75pt;height:24pt;z-index:2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">
                <v:path arrowok="t"/>
                <v:textbox>
                  <w:txbxContent>
                    <w:p w:rsidR="00480388" w:rsidRDefault="00480388">
                      <w:pPr>
                        <w:jc w:val="center"/>
                        <w:rPr>
                          <w:rFonts w:ascii="Times New Roman" w:hAnsi="Times New Roman"/>
                          <w:sz w:val="24"/>
                        </w:rPr>
                      </w:pPr>
                      <w:r>
                        <w:rPr>
                          <w:rFonts w:ascii="Times New Roman" w:hAnsi="Times New Roman"/>
                          <w:sz w:val="24"/>
                        </w:rPr>
                        <w:t>Kesimpulan</w:t>
                      </w:r>
                    </w:p>
                  </w:txbxContent>
                </v:textbox>
                <w10:wrap anchorx="page"/>
              </v:rect>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30" behindDoc="0" locked="0" layoutInCell="1" allowOverlap="1" wp14:anchorId="3875B36A" wp14:editId="1670CD51">
                <wp:simplePos x="0" y="0"/>
                <wp:positionH relativeFrom="page">
                  <wp:posOffset>3789680</wp:posOffset>
                </wp:positionH>
                <wp:positionV relativeFrom="paragraph">
                  <wp:posOffset>194724</wp:posOffset>
                </wp:positionV>
                <wp:extent cx="0" cy="257175"/>
                <wp:effectExtent l="76200" t="0" r="57150" b="47625"/>
                <wp:wrapNone/>
                <wp:docPr id="1055"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xmlns:w15="http://schemas.microsoft.com/office/word/2012/wordml">
            <w:pict>
              <v:shape w14:anchorId="28BF4C7F" id="Straight Arrow Connector 33" o:spid="_x0000_s1026" type="#_x0000_t32" style="position:absolute;margin-left:298.4pt;margin-top:15.35pt;width:0;height:20.25pt;z-index:30;visibility:visible;mso-wrap-style:square;mso-wrap-distance-left:0;mso-wrap-distance-top:0;mso-wrap-distance-right:0;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">
                <v:stroke endarrow="block"/>
                <o:lock v:ext="edit" shapetype="f"/>
                <w10:wrap anchorx="page"/>
              </v:shape>
            </w:pict>
          </mc:Fallback>
        </mc:AlternateContent>
      </w:r>
    </w:p>
    <w:p w:rsidR="000265FC" w:rsidRDefault="009B761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0" distR="0" simplePos="0" relativeHeight="31" behindDoc="0" locked="0" layoutInCell="1" allowOverlap="1" wp14:anchorId="00814DCF" wp14:editId="7B92A635">
                <wp:simplePos x="0" y="0"/>
                <wp:positionH relativeFrom="page">
                  <wp:posOffset>3018155</wp:posOffset>
                </wp:positionH>
                <wp:positionV relativeFrom="paragraph">
                  <wp:posOffset>182466</wp:posOffset>
                </wp:positionV>
                <wp:extent cx="1495425" cy="304800"/>
                <wp:effectExtent l="0" t="0" r="28575" b="19050"/>
                <wp:wrapNone/>
                <wp:docPr id="105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304800"/>
                        </a:xfrm>
                        <a:prstGeom prst="rect">
                          <a:avLst/>
                        </a:prstGeom>
                        <a:solidFill>
                          <a:srgbClr val="FFFFFF"/>
                        </a:solidFill>
                        <a:ln w="9525" cap="flat" cmpd="sng">
                          <a:solidFill>
                            <a:srgbClr val="000000"/>
                          </a:solidFill>
                          <a:prstDash val="solid"/>
                          <a:miter/>
                          <a:headEnd/>
                          <a:tailEnd/>
                        </a:ln>
                      </wps:spPr>
                      <wps:txbx>
                        <w:txbxContent>
                          <w:p w:rsidR="00480388" w:rsidRDefault="00480388">
                            <w:pPr>
                              <w:jc w:val="center"/>
                              <w:rPr>
                                <w:rFonts w:ascii="Times New Roman" w:hAnsi="Times New Roman"/>
                                <w:sz w:val="24"/>
                              </w:rPr>
                            </w:pPr>
                            <w:r>
                              <w:rPr>
                                <w:rFonts w:ascii="Times New Roman" w:hAnsi="Times New Roman"/>
                                <w:sz w:val="24"/>
                              </w:rPr>
                              <w:t>Penyusunan Laporan</w:t>
                            </w:r>
                          </w:p>
                        </w:txbxContent>
                      </wps:txbx>
                      <wps:bodyPr vert="horz" wrap="square" lIns="91440" tIns="45720" rIns="91440" bIns="45720" anchor="t" upright="1">
                        <a:prstTxWarp prst="textNoShape">
                          <a:avLst/>
                        </a:prstTxWarp>
                        <a:noAutofit/>
                      </wps:bodyPr>
                    </wps:wsp>
                  </a:graphicData>
                </a:graphic>
              </wp:anchor>
            </w:drawing>
          </mc:Choice>
          <mc:Fallback xmlns:w15="http://schemas.microsoft.com/office/word/2012/wordml">
            <w:pict>
              <v:rect w14:anchorId="00814DCF" id="Rectangle 40" o:spid="_x0000_s1037" style="position:absolute;left:0;text-align:left;margin-left:237.65pt;margin-top:14.35pt;width:117.75pt;height:24pt;z-index:3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">
                <v:path arrowok="t"/>
                <v:textbox>
                  <w:txbxContent>
                    <w:p w:rsidR="00480388" w:rsidRDefault="00480388">
                      <w:pPr>
                        <w:jc w:val="center"/>
                        <w:rPr>
                          <w:rFonts w:ascii="Times New Roman" w:hAnsi="Times New Roman"/>
                          <w:sz w:val="24"/>
                        </w:rPr>
                      </w:pPr>
                      <w:r>
                        <w:rPr>
                          <w:rFonts w:ascii="Times New Roman" w:hAnsi="Times New Roman"/>
                          <w:sz w:val="24"/>
                        </w:rPr>
                        <w:t>Penyusunan Laporan</w:t>
                      </w:r>
                    </w:p>
                  </w:txbxContent>
                </v:textbox>
                <w10:wrap anchorx="page"/>
              </v:rect>
            </w:pict>
          </mc:Fallback>
        </mc:AlternateContent>
      </w:r>
    </w:p>
    <w:p w:rsidR="000265FC" w:rsidRDefault="000265FC">
      <w:pPr>
        <w:spacing w:after="0" w:line="360" w:lineRule="auto"/>
        <w:jc w:val="both"/>
        <w:rPr>
          <w:rFonts w:ascii="Times New Roman" w:hAnsi="Times New Roman" w:cs="Times New Roman"/>
          <w:sz w:val="24"/>
          <w:szCs w:val="24"/>
        </w:rPr>
      </w:pPr>
    </w:p>
    <w:p w:rsidR="000265FC" w:rsidRDefault="000265FC">
      <w:pPr>
        <w:spacing w:after="0" w:line="360" w:lineRule="auto"/>
        <w:jc w:val="center"/>
        <w:rPr>
          <w:rFonts w:ascii="Times New Roman" w:hAnsi="Times New Roman" w:cs="Times New Roman"/>
          <w:b/>
          <w:bCs/>
          <w:sz w:val="24"/>
          <w:szCs w:val="24"/>
        </w:rPr>
      </w:pPr>
    </w:p>
    <w:p w:rsidR="000265FC" w:rsidRDefault="009B761C">
      <w:pPr>
        <w:spacing w:after="200" w:line="240" w:lineRule="auto"/>
        <w:jc w:val="center"/>
        <w:rPr>
          <w:rFonts w:ascii="Times New Roman" w:hAnsi="Times New Roman" w:cs="Times New Roman"/>
          <w:b/>
          <w:bCs/>
          <w:sz w:val="24"/>
          <w:szCs w:val="24"/>
        </w:rPr>
      </w:pPr>
      <w:bookmarkStart w:id="66" w:name="_Toc172442960"/>
      <w:bookmarkStart w:id="67" w:name="_Toc172574456"/>
      <w:bookmarkStart w:id="68" w:name="_Toc172574789"/>
      <w:r>
        <w:rPr>
          <w:rFonts w:ascii="Times New Roman" w:hAnsi="Times New Roman" w:cs="Times New Roman"/>
          <w:b/>
          <w:bCs/>
          <w:sz w:val="24"/>
          <w:szCs w:val="24"/>
        </w:rPr>
        <w:t>Gambar 3.</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Gambar_3 \* ARABIC </w:instrText>
      </w:r>
      <w:r>
        <w:rPr>
          <w:rFonts w:ascii="Times New Roman" w:hAnsi="Times New Roman" w:cs="Times New Roman"/>
          <w:b/>
          <w:bCs/>
          <w:sz w:val="24"/>
          <w:szCs w:val="24"/>
        </w:rPr>
        <w:fldChar w:fldCharType="separate"/>
      </w:r>
      <w:r w:rsidR="00940CA1">
        <w:rPr>
          <w:rFonts w:ascii="Times New Roman" w:hAnsi="Times New Roman" w:cs="Times New Roman"/>
          <w:b/>
          <w:bCs/>
          <w:noProof/>
          <w:sz w:val="24"/>
          <w:szCs w:val="24"/>
        </w:rPr>
        <w:t>2</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Alur Penelitian</w:t>
      </w:r>
      <w:bookmarkEnd w:id="66"/>
      <w:bookmarkEnd w:id="67"/>
      <w:bookmarkEnd w:id="68"/>
    </w:p>
    <w:p w:rsidR="001B1101" w:rsidRDefault="001B1101" w:rsidP="001B1101">
      <w:pPr>
        <w:pStyle w:val="TableofFigures"/>
        <w:tabs>
          <w:tab w:val="right" w:leader="dot" w:pos="7927"/>
        </w:tabs>
        <w:rPr>
          <w:rFonts w:asciiTheme="minorHAnsi" w:eastAsiaTheme="minorEastAsia" w:hAnsiTheme="minorHAnsi" w:cstheme="minorBidi"/>
          <w:noProof/>
          <w:lang w:eastAsia="id-ID"/>
        </w:rPr>
      </w:pP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TOC \h \z \c "Gambar 3" </w:instrText>
      </w:r>
      <w:r>
        <w:rPr>
          <w:rFonts w:ascii="Times New Roman" w:eastAsia="Calibri" w:hAnsi="Times New Roman" w:cs="Times New Roman"/>
          <w:b/>
          <w:bCs/>
          <w:sz w:val="24"/>
          <w:szCs w:val="24"/>
        </w:rPr>
        <w:fldChar w:fldCharType="separate"/>
      </w:r>
    </w:p>
    <w:p w:rsidR="000265FC" w:rsidRDefault="001B1101">
      <w:p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fldChar w:fldCharType="end"/>
      </w:r>
    </w:p>
    <w:p w:rsidR="000265FC" w:rsidRDefault="000265FC" w:rsidP="00605F14">
      <w:pPr>
        <w:spacing w:after="0" w:line="360" w:lineRule="auto"/>
        <w:contextualSpacing/>
        <w:jc w:val="both"/>
        <w:rPr>
          <w:rFonts w:ascii="Times New Roman" w:eastAsia="Calibri" w:hAnsi="Times New Roman" w:cs="Times New Roman"/>
          <w:b/>
          <w:bCs/>
          <w:sz w:val="24"/>
          <w:szCs w:val="24"/>
        </w:rPr>
      </w:pPr>
    </w:p>
    <w:p w:rsidR="000265FC" w:rsidRDefault="000265FC">
      <w:pPr>
        <w:spacing w:after="0" w:line="360" w:lineRule="auto"/>
        <w:rPr>
          <w:rFonts w:ascii="Times New Roman" w:hAnsi="Times New Roman" w:cs="Times New Roman"/>
          <w:b/>
          <w:bCs/>
          <w:sz w:val="24"/>
          <w:szCs w:val="24"/>
        </w:rPr>
        <w:sectPr w:rsidR="000265FC">
          <w:headerReference w:type="first" r:id="rId22"/>
          <w:footerReference w:type="first" r:id="rId23"/>
          <w:pgSz w:w="11906" w:h="16838"/>
          <w:pgMar w:top="1701" w:right="1701" w:bottom="1701" w:left="2268" w:header="709" w:footer="709" w:gutter="0"/>
          <w:cols w:space="708"/>
          <w:titlePg/>
          <w:docGrid w:linePitch="360"/>
        </w:sectPr>
      </w:pPr>
    </w:p>
    <w:p w:rsidR="00810A87" w:rsidRDefault="009B761C" w:rsidP="00EA7566">
      <w:pPr>
        <w:pStyle w:val="Heading1"/>
        <w:rPr>
          <w:lang w:val="en-US"/>
        </w:rPr>
      </w:pPr>
      <w:bookmarkStart w:id="69" w:name="_Toc172613006"/>
      <w:bookmarkStart w:id="70" w:name="_Toc172654475"/>
      <w:bookmarkStart w:id="71" w:name="_Toc173674460"/>
      <w:r>
        <w:lastRenderedPageBreak/>
        <w:t>BAB IV</w:t>
      </w:r>
      <w:bookmarkEnd w:id="69"/>
      <w:bookmarkEnd w:id="70"/>
      <w:bookmarkEnd w:id="71"/>
      <w:r w:rsidR="00EA7566">
        <w:rPr>
          <w:lang w:val="en-US"/>
        </w:rPr>
        <w:t xml:space="preserve"> </w:t>
      </w:r>
    </w:p>
    <w:p w:rsidR="000265FC" w:rsidRDefault="009B761C" w:rsidP="00EA7566">
      <w:pPr>
        <w:pStyle w:val="Heading1"/>
      </w:pPr>
      <w:bookmarkStart w:id="72" w:name="_Toc173674461"/>
      <w:r>
        <w:t>HASIL DAN PEMBEHASAN</w:t>
      </w:r>
      <w:bookmarkEnd w:id="72"/>
    </w:p>
    <w:p w:rsidR="00EA7566" w:rsidRDefault="00EA7566" w:rsidP="00EA7566">
      <w:pPr>
        <w:spacing w:after="0" w:line="360" w:lineRule="auto"/>
        <w:jc w:val="center"/>
        <w:rPr>
          <w:rFonts w:ascii="Times New Roman" w:hAnsi="Times New Roman" w:cs="Times New Roman"/>
          <w:b/>
          <w:bCs/>
          <w:sz w:val="24"/>
          <w:szCs w:val="24"/>
        </w:rPr>
      </w:pPr>
    </w:p>
    <w:p w:rsidR="000265FC" w:rsidRPr="00EA7566" w:rsidRDefault="00994428" w:rsidP="00994428">
      <w:pPr>
        <w:pStyle w:val="41"/>
      </w:pPr>
      <w:bookmarkStart w:id="73" w:name="_Toc173674462"/>
      <w:r>
        <w:t>Hasil</w:t>
      </w:r>
      <w:r w:rsidR="00AC5D40">
        <w:t xml:space="preserve"> </w:t>
      </w:r>
      <w:r w:rsidR="009B761C" w:rsidRPr="00EA7566">
        <w:t>Penelitian</w:t>
      </w:r>
      <w:bookmarkEnd w:id="73"/>
    </w:p>
    <w:p w:rsidR="000265FC" w:rsidRDefault="009B761C">
      <w:pPr>
        <w:spacing w:after="0" w:line="360" w:lineRule="auto"/>
        <w:ind w:firstLine="426"/>
        <w:jc w:val="both"/>
        <w:rPr>
          <w:rFonts w:ascii="Times New Roman" w:eastAsia="Calibri" w:hAnsi="Times New Roman" w:cs="Times New Roman"/>
          <w:color w:val="000000"/>
          <w:sz w:val="24"/>
          <w:szCs w:val="24"/>
          <w:lang w:val="en-US"/>
        </w:rPr>
      </w:pPr>
      <w:r>
        <w:rPr>
          <w:rFonts w:ascii="Times New Roman" w:hAnsi="Times New Roman" w:cs="Times New Roman"/>
          <w:sz w:val="24"/>
          <w:szCs w:val="24"/>
        </w:rPr>
        <w:t xml:space="preserve">Pada tanggal 3 Mei 2024 sampai 21 Mei 2024 penelitian dilaksanakan di SMAN 6 Garut yang beralamat </w:t>
      </w:r>
      <w:r>
        <w:rPr>
          <w:rFonts w:ascii="Times New Roman" w:eastAsia="Calibri" w:hAnsi="Times New Roman" w:cs="Times New Roman"/>
          <w:color w:val="000000"/>
          <w:sz w:val="24"/>
          <w:szCs w:val="24"/>
          <w:lang w:val="en-US"/>
        </w:rPr>
        <w:t>di Jalan Guntur Melati, No. 12, Kecamatan Tarogong Kidul, Kabupaten Garut, Jawa Barat</w:t>
      </w:r>
      <w:r>
        <w:rPr>
          <w:rFonts w:ascii="Times New Roman" w:eastAsia="Calibri" w:hAnsi="Times New Roman" w:cs="Times New Roman"/>
          <w:color w:val="000000"/>
          <w:sz w:val="24"/>
          <w:szCs w:val="24"/>
        </w:rPr>
        <w:t xml:space="preserve">. Data penelitian hasil belajar siswa yaitu </w:t>
      </w:r>
      <w:r>
        <w:rPr>
          <w:rFonts w:ascii="Times New Roman" w:eastAsia="Calibri" w:hAnsi="Times New Roman" w:cs="Times New Roman"/>
          <w:i/>
          <w:iCs/>
          <w:color w:val="000000"/>
          <w:sz w:val="24"/>
          <w:szCs w:val="24"/>
          <w:lang w:val="en-US"/>
        </w:rPr>
        <w:t>pretest</w:t>
      </w:r>
      <w:r>
        <w:rPr>
          <w:rFonts w:ascii="Times New Roman" w:eastAsia="Calibri" w:hAnsi="Times New Roman" w:cs="Times New Roman"/>
          <w:color w:val="000000"/>
          <w:sz w:val="24"/>
          <w:szCs w:val="24"/>
          <w:lang w:val="en-US"/>
        </w:rPr>
        <w:t xml:space="preserve"> dan </w:t>
      </w:r>
      <w:r>
        <w:rPr>
          <w:rFonts w:ascii="Times New Roman" w:eastAsia="Calibri" w:hAnsi="Times New Roman" w:cs="Times New Roman"/>
          <w:i/>
          <w:iCs/>
          <w:color w:val="000000"/>
          <w:sz w:val="24"/>
          <w:szCs w:val="24"/>
          <w:lang w:val="en-US"/>
        </w:rPr>
        <w:t>posttest</w:t>
      </w:r>
      <w:r>
        <w:rPr>
          <w:rFonts w:ascii="Times New Roman" w:eastAsia="Calibri" w:hAnsi="Times New Roman" w:cs="Times New Roman"/>
          <w:color w:val="000000"/>
          <w:sz w:val="24"/>
          <w:szCs w:val="24"/>
          <w:lang w:val="en-US"/>
        </w:rPr>
        <w:t xml:space="preserve"> dianalisa melalui beberapa tahapan analisa yakni, analisa deskriptif, uji prasyarat, uji </w:t>
      </w:r>
      <w:r>
        <w:rPr>
          <w:rFonts w:ascii="Times New Roman" w:eastAsia="Calibri" w:hAnsi="Times New Roman" w:cs="Times New Roman"/>
          <w:color w:val="000000"/>
          <w:sz w:val="24"/>
          <w:szCs w:val="24"/>
        </w:rPr>
        <w:t xml:space="preserve">normalitas, uji </w:t>
      </w:r>
      <w:r>
        <w:rPr>
          <w:rFonts w:ascii="Times New Roman" w:eastAsia="Calibri" w:hAnsi="Times New Roman" w:cs="Times New Roman"/>
          <w:color w:val="000000"/>
          <w:sz w:val="24"/>
          <w:szCs w:val="24"/>
          <w:lang w:val="en-US"/>
        </w:rPr>
        <w:t xml:space="preserve">hipotesis, serta uji N-Gain. Data kajian hasil angket dianalisa dengan menghitung skor rata-rata keseluruhan yang dihasilkan memakai skala likert kemudian dihitung indeks persentasinya. Adapun data hasil kajian yang didapatkan ialah seperti berikut: </w:t>
      </w:r>
    </w:p>
    <w:p w:rsidR="000265FC" w:rsidRDefault="000265FC">
      <w:pPr>
        <w:spacing w:after="0" w:line="360" w:lineRule="auto"/>
        <w:ind w:firstLine="720"/>
        <w:jc w:val="both"/>
        <w:rPr>
          <w:rFonts w:ascii="Times New Roman" w:eastAsia="Calibri" w:hAnsi="Times New Roman" w:cs="Times New Roman"/>
          <w:color w:val="000000"/>
          <w:sz w:val="24"/>
          <w:szCs w:val="24"/>
          <w:lang w:val="en-US"/>
        </w:rPr>
      </w:pPr>
    </w:p>
    <w:p w:rsidR="000265FC" w:rsidRDefault="009B761C" w:rsidP="00EA7566">
      <w:pPr>
        <w:pStyle w:val="41"/>
        <w:rPr>
          <w:rFonts w:eastAsia="Calibri"/>
          <w:lang w:val="en-US"/>
        </w:rPr>
      </w:pPr>
      <w:bookmarkStart w:id="74" w:name="_Toc173674463"/>
      <w:r>
        <w:rPr>
          <w:rFonts w:eastAsia="Calibri"/>
          <w:lang w:val="en-US"/>
        </w:rPr>
        <w:t>Hasil Analis</w:t>
      </w:r>
      <w:r w:rsidR="00994428">
        <w:rPr>
          <w:rFonts w:eastAsia="Calibri"/>
        </w:rPr>
        <w:t>is Deskriptif</w:t>
      </w:r>
      <w:bookmarkEnd w:id="74"/>
    </w:p>
    <w:p w:rsidR="000265FC" w:rsidRDefault="009B761C">
      <w:pPr>
        <w:spacing w:after="0" w:line="360" w:lineRule="auto"/>
        <w:ind w:firstLine="426"/>
        <w:jc w:val="both"/>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t>Hasil Analisa Statistik Deskriptif Analisa desktiptif termasuk gambaran data secara umum yang dijadikan suatu pertimbangan awal dalam mengambil sebuah kesimpulan terhadap hipotesis kajian. Pada kajian ini, analisa deskriptif dijalankan dengan memakai IBM SPSS versi 23. Berikut ini termasuk hasil analisa deskriptif hasil belajar siswa di kelas eksperimen serta kelas kontrol.</w:t>
      </w:r>
    </w:p>
    <w:p w:rsidR="000265FC" w:rsidRPr="008F68DB" w:rsidRDefault="008F68DB" w:rsidP="008F68DB">
      <w:pPr>
        <w:pStyle w:val="Caption"/>
        <w:jc w:val="center"/>
        <w:rPr>
          <w:rFonts w:asciiTheme="majorBidi" w:eastAsia="Calibri" w:hAnsiTheme="majorBidi" w:cstheme="majorBidi"/>
          <w:b/>
          <w:bCs/>
          <w:i w:val="0"/>
          <w:iCs w:val="0"/>
          <w:color w:val="auto"/>
          <w:sz w:val="24"/>
          <w:szCs w:val="24"/>
          <w:lang w:val="en-US"/>
        </w:rPr>
      </w:pPr>
      <w:bookmarkStart w:id="75" w:name="_Toc173667903"/>
      <w:r>
        <w:rPr>
          <w:rFonts w:asciiTheme="majorBidi" w:hAnsiTheme="majorBidi" w:cstheme="majorBidi"/>
          <w:b/>
          <w:bCs/>
          <w:i w:val="0"/>
          <w:iCs w:val="0"/>
          <w:color w:val="auto"/>
          <w:sz w:val="24"/>
          <w:szCs w:val="24"/>
        </w:rPr>
        <w:t>Tabel 4.</w:t>
      </w:r>
      <w:r w:rsidRPr="008F68DB">
        <w:rPr>
          <w:rFonts w:asciiTheme="majorBidi" w:hAnsiTheme="majorBidi" w:cstheme="majorBidi"/>
          <w:b/>
          <w:bCs/>
          <w:i w:val="0"/>
          <w:iCs w:val="0"/>
          <w:color w:val="auto"/>
          <w:sz w:val="24"/>
          <w:szCs w:val="24"/>
        </w:rPr>
        <w:fldChar w:fldCharType="begin"/>
      </w:r>
      <w:r w:rsidRPr="008F68DB">
        <w:rPr>
          <w:rFonts w:asciiTheme="majorBidi" w:hAnsiTheme="majorBidi" w:cstheme="majorBidi"/>
          <w:b/>
          <w:bCs/>
          <w:i w:val="0"/>
          <w:iCs w:val="0"/>
          <w:color w:val="auto"/>
          <w:sz w:val="24"/>
          <w:szCs w:val="24"/>
        </w:rPr>
        <w:instrText xml:space="preserve"> SEQ Tabel_4 \* ARABIC </w:instrText>
      </w:r>
      <w:r w:rsidRPr="008F68DB">
        <w:rPr>
          <w:rFonts w:asciiTheme="majorBidi" w:hAnsiTheme="majorBidi" w:cstheme="majorBidi"/>
          <w:b/>
          <w:bCs/>
          <w:i w:val="0"/>
          <w:iCs w:val="0"/>
          <w:color w:val="auto"/>
          <w:sz w:val="24"/>
          <w:szCs w:val="24"/>
        </w:rPr>
        <w:fldChar w:fldCharType="separate"/>
      </w:r>
      <w:r w:rsidR="00D76DA0">
        <w:rPr>
          <w:rFonts w:asciiTheme="majorBidi" w:hAnsiTheme="majorBidi" w:cstheme="majorBidi"/>
          <w:b/>
          <w:bCs/>
          <w:i w:val="0"/>
          <w:iCs w:val="0"/>
          <w:noProof/>
          <w:color w:val="auto"/>
          <w:sz w:val="24"/>
          <w:szCs w:val="24"/>
        </w:rPr>
        <w:t>1</w:t>
      </w:r>
      <w:r w:rsidRPr="008F68DB">
        <w:rPr>
          <w:rFonts w:asciiTheme="majorBidi" w:hAnsiTheme="majorBidi" w:cstheme="majorBidi"/>
          <w:b/>
          <w:bCs/>
          <w:i w:val="0"/>
          <w:iCs w:val="0"/>
          <w:color w:val="auto"/>
          <w:sz w:val="24"/>
          <w:szCs w:val="24"/>
        </w:rPr>
        <w:fldChar w:fldCharType="end"/>
      </w:r>
      <w:r w:rsidRPr="008F68DB">
        <w:rPr>
          <w:rFonts w:asciiTheme="majorBidi" w:hAnsiTheme="majorBidi" w:cstheme="majorBidi"/>
          <w:b/>
          <w:bCs/>
          <w:i w:val="0"/>
          <w:iCs w:val="0"/>
          <w:color w:val="auto"/>
          <w:sz w:val="24"/>
          <w:szCs w:val="24"/>
        </w:rPr>
        <w:t xml:space="preserve"> Hasil Analisis Deskriptif</w:t>
      </w:r>
      <w:bookmarkEnd w:id="75"/>
    </w:p>
    <w:tbl>
      <w:tblPr>
        <w:tblStyle w:val="TableGrid41"/>
        <w:tblW w:w="0" w:type="auto"/>
        <w:tblLook w:val="04A0" w:firstRow="1" w:lastRow="0" w:firstColumn="1" w:lastColumn="0" w:noHBand="0" w:noVBand="1"/>
      </w:tblPr>
      <w:tblGrid>
        <w:gridCol w:w="2609"/>
        <w:gridCol w:w="1434"/>
        <w:gridCol w:w="1230"/>
        <w:gridCol w:w="1379"/>
        <w:gridCol w:w="1285"/>
      </w:tblGrid>
      <w:tr w:rsidR="000265FC">
        <w:trPr>
          <w:trHeight w:val="481"/>
        </w:trPr>
        <w:tc>
          <w:tcPr>
            <w:tcW w:w="2609" w:type="dxa"/>
            <w:vMerge w:val="restart"/>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rPr>
              <w:t>Keterangan</w:t>
            </w:r>
          </w:p>
        </w:tc>
        <w:tc>
          <w:tcPr>
            <w:tcW w:w="2664" w:type="dxa"/>
            <w:gridSpan w:val="2"/>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rPr>
              <w:t>Kelas Eksperimen</w:t>
            </w:r>
          </w:p>
        </w:tc>
        <w:tc>
          <w:tcPr>
            <w:tcW w:w="2664" w:type="dxa"/>
            <w:gridSpan w:val="2"/>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rPr>
              <w:t>Kelas Kontrol</w:t>
            </w:r>
          </w:p>
        </w:tc>
      </w:tr>
      <w:tr w:rsidR="000265FC">
        <w:trPr>
          <w:trHeight w:val="417"/>
        </w:trPr>
        <w:tc>
          <w:tcPr>
            <w:tcW w:w="2609" w:type="dxa"/>
            <w:vMerge/>
            <w:vAlign w:val="center"/>
          </w:tcPr>
          <w:p w:rsidR="000265FC" w:rsidRDefault="000265FC">
            <w:pPr>
              <w:autoSpaceDE w:val="0"/>
              <w:autoSpaceDN w:val="0"/>
              <w:adjustRightInd w:val="0"/>
              <w:spacing w:line="276" w:lineRule="auto"/>
              <w:jc w:val="center"/>
              <w:rPr>
                <w:rFonts w:eastAsia="Calibri"/>
                <w:sz w:val="24"/>
                <w:szCs w:val="24"/>
              </w:rPr>
            </w:pPr>
          </w:p>
        </w:tc>
        <w:tc>
          <w:tcPr>
            <w:tcW w:w="1434" w:type="dxa"/>
            <w:vAlign w:val="center"/>
          </w:tcPr>
          <w:p w:rsidR="000265FC" w:rsidRDefault="009B761C">
            <w:pPr>
              <w:autoSpaceDE w:val="0"/>
              <w:autoSpaceDN w:val="0"/>
              <w:adjustRightInd w:val="0"/>
              <w:spacing w:line="276" w:lineRule="auto"/>
              <w:jc w:val="center"/>
              <w:rPr>
                <w:rFonts w:eastAsia="Calibri"/>
                <w:i/>
                <w:iCs/>
                <w:sz w:val="24"/>
                <w:szCs w:val="24"/>
              </w:rPr>
            </w:pPr>
            <w:r>
              <w:rPr>
                <w:rFonts w:eastAsia="Calibri"/>
                <w:i/>
                <w:iCs/>
                <w:sz w:val="24"/>
                <w:szCs w:val="24"/>
              </w:rPr>
              <w:t>Pretest</w:t>
            </w:r>
          </w:p>
        </w:tc>
        <w:tc>
          <w:tcPr>
            <w:tcW w:w="1230" w:type="dxa"/>
            <w:vAlign w:val="center"/>
          </w:tcPr>
          <w:p w:rsidR="000265FC" w:rsidRDefault="009B761C">
            <w:pPr>
              <w:autoSpaceDE w:val="0"/>
              <w:autoSpaceDN w:val="0"/>
              <w:adjustRightInd w:val="0"/>
              <w:spacing w:line="276" w:lineRule="auto"/>
              <w:jc w:val="center"/>
              <w:rPr>
                <w:rFonts w:eastAsia="Calibri"/>
                <w:i/>
                <w:iCs/>
                <w:sz w:val="24"/>
                <w:szCs w:val="24"/>
              </w:rPr>
            </w:pPr>
            <w:r>
              <w:rPr>
                <w:rFonts w:eastAsia="Calibri"/>
                <w:i/>
                <w:iCs/>
                <w:sz w:val="24"/>
                <w:szCs w:val="24"/>
              </w:rPr>
              <w:t>Posttest</w:t>
            </w:r>
          </w:p>
        </w:tc>
        <w:tc>
          <w:tcPr>
            <w:tcW w:w="1379" w:type="dxa"/>
            <w:vAlign w:val="center"/>
          </w:tcPr>
          <w:p w:rsidR="000265FC" w:rsidRDefault="009B761C">
            <w:pPr>
              <w:autoSpaceDE w:val="0"/>
              <w:autoSpaceDN w:val="0"/>
              <w:adjustRightInd w:val="0"/>
              <w:spacing w:line="276" w:lineRule="auto"/>
              <w:jc w:val="center"/>
              <w:rPr>
                <w:rFonts w:eastAsia="Calibri"/>
                <w:i/>
                <w:iCs/>
                <w:sz w:val="24"/>
                <w:szCs w:val="24"/>
              </w:rPr>
            </w:pPr>
            <w:r>
              <w:rPr>
                <w:rFonts w:eastAsia="Calibri"/>
                <w:i/>
                <w:iCs/>
                <w:sz w:val="24"/>
                <w:szCs w:val="24"/>
              </w:rPr>
              <w:t>Pretest</w:t>
            </w:r>
          </w:p>
        </w:tc>
        <w:tc>
          <w:tcPr>
            <w:tcW w:w="1285" w:type="dxa"/>
            <w:vAlign w:val="center"/>
          </w:tcPr>
          <w:p w:rsidR="000265FC" w:rsidRDefault="009B761C">
            <w:pPr>
              <w:autoSpaceDE w:val="0"/>
              <w:autoSpaceDN w:val="0"/>
              <w:adjustRightInd w:val="0"/>
              <w:spacing w:line="276" w:lineRule="auto"/>
              <w:jc w:val="center"/>
              <w:rPr>
                <w:rFonts w:eastAsia="Calibri"/>
                <w:i/>
                <w:iCs/>
                <w:sz w:val="24"/>
                <w:szCs w:val="24"/>
              </w:rPr>
            </w:pPr>
            <w:r>
              <w:rPr>
                <w:rFonts w:eastAsia="Calibri"/>
                <w:i/>
                <w:iCs/>
                <w:sz w:val="24"/>
                <w:szCs w:val="24"/>
              </w:rPr>
              <w:t>Posttest</w:t>
            </w:r>
          </w:p>
        </w:tc>
      </w:tr>
      <w:tr w:rsidR="000265FC">
        <w:tc>
          <w:tcPr>
            <w:tcW w:w="2609" w:type="dxa"/>
            <w:vAlign w:val="center"/>
          </w:tcPr>
          <w:p w:rsidR="000265FC" w:rsidRDefault="009B761C">
            <w:pPr>
              <w:autoSpaceDE w:val="0"/>
              <w:autoSpaceDN w:val="0"/>
              <w:adjustRightInd w:val="0"/>
              <w:spacing w:line="276" w:lineRule="auto"/>
              <w:rPr>
                <w:rFonts w:eastAsia="Calibri"/>
                <w:sz w:val="24"/>
                <w:szCs w:val="24"/>
                <w:lang w:val="zh-CN"/>
              </w:rPr>
            </w:pPr>
            <w:r>
              <w:rPr>
                <w:rFonts w:eastAsia="Calibri"/>
                <w:sz w:val="24"/>
                <w:szCs w:val="24"/>
              </w:rPr>
              <w:t>Jumlah Siswa</w:t>
            </w:r>
          </w:p>
        </w:tc>
        <w:tc>
          <w:tcPr>
            <w:tcW w:w="1434"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lang w:val="zh-CN"/>
              </w:rPr>
              <w:t>3</w:t>
            </w:r>
            <w:r>
              <w:rPr>
                <w:rFonts w:eastAsia="Calibri"/>
                <w:sz w:val="24"/>
                <w:szCs w:val="24"/>
              </w:rPr>
              <w:t>4</w:t>
            </w:r>
          </w:p>
        </w:tc>
        <w:tc>
          <w:tcPr>
            <w:tcW w:w="1230"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lang w:val="zh-CN"/>
              </w:rPr>
              <w:t>3</w:t>
            </w:r>
            <w:r>
              <w:rPr>
                <w:rFonts w:eastAsia="Calibri"/>
                <w:sz w:val="24"/>
                <w:szCs w:val="24"/>
              </w:rPr>
              <w:t>4</w:t>
            </w:r>
          </w:p>
        </w:tc>
        <w:tc>
          <w:tcPr>
            <w:tcW w:w="1379"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lang w:val="zh-CN"/>
              </w:rPr>
              <w:t>3</w:t>
            </w:r>
            <w:r>
              <w:rPr>
                <w:rFonts w:eastAsia="Calibri"/>
                <w:sz w:val="24"/>
                <w:szCs w:val="24"/>
              </w:rPr>
              <w:t>3</w:t>
            </w:r>
          </w:p>
        </w:tc>
        <w:tc>
          <w:tcPr>
            <w:tcW w:w="1285"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lang w:val="zh-CN"/>
              </w:rPr>
              <w:t>3</w:t>
            </w:r>
            <w:r>
              <w:rPr>
                <w:rFonts w:eastAsia="Calibri"/>
                <w:sz w:val="24"/>
                <w:szCs w:val="24"/>
              </w:rPr>
              <w:t>3</w:t>
            </w:r>
          </w:p>
        </w:tc>
      </w:tr>
      <w:tr w:rsidR="000265FC">
        <w:tc>
          <w:tcPr>
            <w:tcW w:w="2609" w:type="dxa"/>
            <w:vAlign w:val="center"/>
          </w:tcPr>
          <w:p w:rsidR="000265FC" w:rsidRDefault="009B761C">
            <w:pPr>
              <w:autoSpaceDE w:val="0"/>
              <w:autoSpaceDN w:val="0"/>
              <w:adjustRightInd w:val="0"/>
              <w:spacing w:line="276" w:lineRule="auto"/>
              <w:rPr>
                <w:rFonts w:eastAsia="Calibri"/>
                <w:sz w:val="24"/>
                <w:szCs w:val="24"/>
                <w:lang w:val="zh-CN"/>
              </w:rPr>
            </w:pPr>
            <w:r>
              <w:rPr>
                <w:rFonts w:eastAsia="Calibri"/>
                <w:sz w:val="24"/>
                <w:szCs w:val="24"/>
              </w:rPr>
              <w:t>Skor Ideal</w:t>
            </w:r>
          </w:p>
        </w:tc>
        <w:tc>
          <w:tcPr>
            <w:tcW w:w="1434"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100</w:t>
            </w:r>
          </w:p>
        </w:tc>
        <w:tc>
          <w:tcPr>
            <w:tcW w:w="1230"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100</w:t>
            </w:r>
          </w:p>
        </w:tc>
        <w:tc>
          <w:tcPr>
            <w:tcW w:w="1379"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100</w:t>
            </w:r>
          </w:p>
        </w:tc>
        <w:tc>
          <w:tcPr>
            <w:tcW w:w="1285"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100</w:t>
            </w:r>
          </w:p>
        </w:tc>
      </w:tr>
      <w:tr w:rsidR="000265FC">
        <w:tc>
          <w:tcPr>
            <w:tcW w:w="2609" w:type="dxa"/>
            <w:vAlign w:val="center"/>
          </w:tcPr>
          <w:p w:rsidR="000265FC" w:rsidRDefault="009B761C">
            <w:pPr>
              <w:autoSpaceDE w:val="0"/>
              <w:autoSpaceDN w:val="0"/>
              <w:adjustRightInd w:val="0"/>
              <w:spacing w:line="276" w:lineRule="auto"/>
              <w:rPr>
                <w:rFonts w:eastAsia="Calibri"/>
                <w:i/>
                <w:iCs/>
                <w:sz w:val="24"/>
                <w:szCs w:val="24"/>
                <w:lang w:val="zh-CN"/>
              </w:rPr>
            </w:pPr>
            <w:r>
              <w:rPr>
                <w:rFonts w:eastAsia="Calibri"/>
                <w:i/>
                <w:iCs/>
                <w:sz w:val="24"/>
                <w:szCs w:val="24"/>
              </w:rPr>
              <w:t>Minimum</w:t>
            </w:r>
          </w:p>
        </w:tc>
        <w:tc>
          <w:tcPr>
            <w:tcW w:w="1434"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5</w:t>
            </w:r>
          </w:p>
        </w:tc>
        <w:tc>
          <w:tcPr>
            <w:tcW w:w="1230"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55</w:t>
            </w:r>
          </w:p>
        </w:tc>
        <w:tc>
          <w:tcPr>
            <w:tcW w:w="1379"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5</w:t>
            </w:r>
          </w:p>
        </w:tc>
        <w:tc>
          <w:tcPr>
            <w:tcW w:w="1285"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rPr>
              <w:t>4</w:t>
            </w:r>
            <w:r>
              <w:rPr>
                <w:rFonts w:eastAsia="Calibri"/>
                <w:sz w:val="24"/>
                <w:szCs w:val="24"/>
                <w:lang w:val="zh-CN"/>
              </w:rPr>
              <w:t>5</w:t>
            </w:r>
          </w:p>
        </w:tc>
      </w:tr>
      <w:tr w:rsidR="000265FC">
        <w:tc>
          <w:tcPr>
            <w:tcW w:w="2609" w:type="dxa"/>
            <w:vAlign w:val="center"/>
          </w:tcPr>
          <w:p w:rsidR="000265FC" w:rsidRDefault="009B761C">
            <w:pPr>
              <w:autoSpaceDE w:val="0"/>
              <w:autoSpaceDN w:val="0"/>
              <w:adjustRightInd w:val="0"/>
              <w:spacing w:line="276" w:lineRule="auto"/>
              <w:rPr>
                <w:rFonts w:eastAsia="Calibri"/>
                <w:i/>
                <w:iCs/>
                <w:sz w:val="24"/>
                <w:szCs w:val="24"/>
              </w:rPr>
            </w:pPr>
            <w:r>
              <w:rPr>
                <w:rFonts w:eastAsia="Calibri"/>
                <w:i/>
                <w:iCs/>
                <w:sz w:val="24"/>
                <w:szCs w:val="24"/>
              </w:rPr>
              <w:t>Maximum</w:t>
            </w:r>
          </w:p>
        </w:tc>
        <w:tc>
          <w:tcPr>
            <w:tcW w:w="1434"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85</w:t>
            </w:r>
          </w:p>
        </w:tc>
        <w:tc>
          <w:tcPr>
            <w:tcW w:w="1230"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100</w:t>
            </w:r>
          </w:p>
        </w:tc>
        <w:tc>
          <w:tcPr>
            <w:tcW w:w="1379"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lang w:val="zh-CN"/>
              </w:rPr>
              <w:t>6</w:t>
            </w:r>
            <w:r>
              <w:rPr>
                <w:rFonts w:eastAsia="Calibri"/>
                <w:sz w:val="24"/>
                <w:szCs w:val="24"/>
              </w:rPr>
              <w:t>0</w:t>
            </w:r>
          </w:p>
        </w:tc>
        <w:tc>
          <w:tcPr>
            <w:tcW w:w="1285" w:type="dxa"/>
            <w:vAlign w:val="center"/>
          </w:tcPr>
          <w:p w:rsidR="000265FC" w:rsidRDefault="009B761C">
            <w:pPr>
              <w:autoSpaceDE w:val="0"/>
              <w:autoSpaceDN w:val="0"/>
              <w:adjustRightInd w:val="0"/>
              <w:spacing w:line="276" w:lineRule="auto"/>
              <w:jc w:val="center"/>
              <w:rPr>
                <w:rFonts w:eastAsia="Calibri"/>
                <w:sz w:val="24"/>
                <w:szCs w:val="24"/>
                <w:lang w:val="zh-CN"/>
              </w:rPr>
            </w:pPr>
            <w:r>
              <w:rPr>
                <w:rFonts w:eastAsia="Calibri"/>
                <w:sz w:val="24"/>
                <w:szCs w:val="24"/>
                <w:lang w:val="zh-CN"/>
              </w:rPr>
              <w:t>85</w:t>
            </w:r>
          </w:p>
        </w:tc>
      </w:tr>
      <w:tr w:rsidR="000265FC">
        <w:tc>
          <w:tcPr>
            <w:tcW w:w="2609" w:type="dxa"/>
            <w:vAlign w:val="center"/>
          </w:tcPr>
          <w:p w:rsidR="000265FC" w:rsidRDefault="009B761C">
            <w:pPr>
              <w:autoSpaceDE w:val="0"/>
              <w:autoSpaceDN w:val="0"/>
              <w:adjustRightInd w:val="0"/>
              <w:spacing w:line="276" w:lineRule="auto"/>
              <w:rPr>
                <w:rFonts w:eastAsia="Calibri"/>
                <w:i/>
                <w:iCs/>
                <w:sz w:val="24"/>
                <w:szCs w:val="24"/>
              </w:rPr>
            </w:pPr>
            <w:r>
              <w:rPr>
                <w:rFonts w:eastAsia="Calibri"/>
                <w:i/>
                <w:iCs/>
                <w:sz w:val="24"/>
                <w:szCs w:val="24"/>
              </w:rPr>
              <w:t>Mean</w:t>
            </w:r>
          </w:p>
        </w:tc>
        <w:tc>
          <w:tcPr>
            <w:tcW w:w="1434"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50,15</w:t>
            </w:r>
          </w:p>
        </w:tc>
        <w:tc>
          <w:tcPr>
            <w:tcW w:w="1230"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81,91</w:t>
            </w:r>
          </w:p>
        </w:tc>
        <w:tc>
          <w:tcPr>
            <w:tcW w:w="1379"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33,91</w:t>
            </w:r>
          </w:p>
        </w:tc>
        <w:tc>
          <w:tcPr>
            <w:tcW w:w="1285" w:type="dxa"/>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70,31</w:t>
            </w:r>
          </w:p>
        </w:tc>
      </w:tr>
      <w:tr w:rsidR="000265FC">
        <w:tc>
          <w:tcPr>
            <w:tcW w:w="2609" w:type="dxa"/>
            <w:tcBorders>
              <w:bottom w:val="single" w:sz="4" w:space="0" w:color="auto"/>
            </w:tcBorders>
            <w:vAlign w:val="center"/>
          </w:tcPr>
          <w:p w:rsidR="000265FC" w:rsidRDefault="009B761C">
            <w:pPr>
              <w:autoSpaceDE w:val="0"/>
              <w:autoSpaceDN w:val="0"/>
              <w:adjustRightInd w:val="0"/>
              <w:spacing w:line="276" w:lineRule="auto"/>
              <w:rPr>
                <w:rFonts w:eastAsia="Calibri"/>
                <w:i/>
                <w:iCs/>
                <w:sz w:val="24"/>
                <w:szCs w:val="24"/>
              </w:rPr>
            </w:pPr>
            <w:r>
              <w:rPr>
                <w:rFonts w:eastAsia="Calibri"/>
                <w:i/>
                <w:iCs/>
                <w:sz w:val="24"/>
                <w:szCs w:val="24"/>
              </w:rPr>
              <w:t>Standar Deviation</w:t>
            </w:r>
          </w:p>
        </w:tc>
        <w:tc>
          <w:tcPr>
            <w:tcW w:w="1434" w:type="dxa"/>
            <w:tcBorders>
              <w:bottom w:val="single" w:sz="4" w:space="0" w:color="auto"/>
            </w:tcBorders>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lang w:val="zh-CN"/>
              </w:rPr>
              <w:t>1</w:t>
            </w:r>
            <w:r>
              <w:rPr>
                <w:rFonts w:eastAsia="Calibri"/>
                <w:sz w:val="24"/>
                <w:szCs w:val="24"/>
              </w:rPr>
              <w:t>7,816</w:t>
            </w:r>
          </w:p>
        </w:tc>
        <w:tc>
          <w:tcPr>
            <w:tcW w:w="1230" w:type="dxa"/>
            <w:tcBorders>
              <w:bottom w:val="single" w:sz="4" w:space="0" w:color="auto"/>
            </w:tcBorders>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9,615</w:t>
            </w:r>
          </w:p>
        </w:tc>
        <w:tc>
          <w:tcPr>
            <w:tcW w:w="1379" w:type="dxa"/>
            <w:tcBorders>
              <w:bottom w:val="single" w:sz="4" w:space="0" w:color="auto"/>
            </w:tcBorders>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14,905</w:t>
            </w:r>
          </w:p>
        </w:tc>
        <w:tc>
          <w:tcPr>
            <w:tcW w:w="1285" w:type="dxa"/>
            <w:tcBorders>
              <w:bottom w:val="single" w:sz="4" w:space="0" w:color="auto"/>
            </w:tcBorders>
            <w:vAlign w:val="center"/>
          </w:tcPr>
          <w:p w:rsidR="000265FC" w:rsidRDefault="009B761C">
            <w:pPr>
              <w:autoSpaceDE w:val="0"/>
              <w:autoSpaceDN w:val="0"/>
              <w:adjustRightInd w:val="0"/>
              <w:spacing w:line="276" w:lineRule="auto"/>
              <w:jc w:val="center"/>
              <w:rPr>
                <w:rFonts w:eastAsia="Calibri"/>
                <w:sz w:val="24"/>
                <w:szCs w:val="24"/>
              </w:rPr>
            </w:pPr>
            <w:r>
              <w:rPr>
                <w:rFonts w:eastAsia="Calibri"/>
                <w:sz w:val="24"/>
                <w:szCs w:val="24"/>
              </w:rPr>
              <w:t>10,391</w:t>
            </w:r>
          </w:p>
        </w:tc>
      </w:tr>
      <w:tr w:rsidR="000265FC">
        <w:tc>
          <w:tcPr>
            <w:tcW w:w="7937" w:type="dxa"/>
            <w:gridSpan w:val="5"/>
            <w:tcBorders>
              <w:left w:val="nil"/>
              <w:bottom w:val="nil"/>
              <w:right w:val="nil"/>
            </w:tcBorders>
            <w:vAlign w:val="center"/>
          </w:tcPr>
          <w:p w:rsidR="000265FC" w:rsidRDefault="009B761C">
            <w:pPr>
              <w:autoSpaceDE w:val="0"/>
              <w:autoSpaceDN w:val="0"/>
              <w:adjustRightInd w:val="0"/>
              <w:spacing w:line="276" w:lineRule="auto"/>
              <w:jc w:val="right"/>
              <w:rPr>
                <w:rFonts w:eastAsia="Calibri"/>
                <w:sz w:val="24"/>
                <w:szCs w:val="24"/>
              </w:rPr>
            </w:pPr>
            <w:r>
              <w:rPr>
                <w:rFonts w:eastAsia="Calibri"/>
                <w:sz w:val="24"/>
                <w:szCs w:val="24"/>
              </w:rPr>
              <w:t xml:space="preserve">Sumber : </w:t>
            </w:r>
            <w:r>
              <w:rPr>
                <w:rFonts w:eastAsia="Calibri"/>
                <w:i/>
                <w:iCs/>
                <w:color w:val="000000"/>
                <w:sz w:val="24"/>
                <w:szCs w:val="24"/>
              </w:rPr>
              <w:t>IBM SPSS Statistics 29</w:t>
            </w:r>
            <w:r>
              <w:rPr>
                <w:rFonts w:eastAsia="Calibri"/>
                <w:color w:val="000000"/>
                <w:sz w:val="24"/>
                <w:szCs w:val="24"/>
              </w:rPr>
              <w:t>, 2024</w:t>
            </w:r>
          </w:p>
        </w:tc>
      </w:tr>
    </w:tbl>
    <w:p w:rsidR="000265FC" w:rsidRDefault="009B761C">
      <w:pPr>
        <w:spacing w:after="0" w:line="360" w:lineRule="auto"/>
        <w:ind w:firstLine="426"/>
        <w:jc w:val="both"/>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t xml:space="preserve">Bedasarkan hasil analisa deksriptif didapat jika nilai tertinggi yang dicapai oleh siswa pada </w:t>
      </w:r>
      <w:r>
        <w:rPr>
          <w:rFonts w:ascii="Times New Roman" w:eastAsia="Calibri" w:hAnsi="Times New Roman" w:cs="Times New Roman"/>
          <w:i/>
          <w:iCs/>
          <w:color w:val="000000"/>
          <w:sz w:val="24"/>
          <w:szCs w:val="24"/>
          <w:lang w:val="en-US"/>
        </w:rPr>
        <w:t>pretest</w:t>
      </w:r>
      <w:r>
        <w:rPr>
          <w:rFonts w:ascii="Times New Roman" w:eastAsia="Calibri" w:hAnsi="Times New Roman" w:cs="Times New Roman"/>
          <w:color w:val="000000"/>
          <w:sz w:val="24"/>
          <w:szCs w:val="24"/>
          <w:lang w:val="en-US"/>
        </w:rPr>
        <w:t xml:space="preserve"> di kelas eksperimen yakni </w:t>
      </w:r>
      <w:r>
        <w:rPr>
          <w:rFonts w:ascii="Times New Roman" w:eastAsia="Calibri" w:hAnsi="Times New Roman" w:cs="Times New Roman"/>
          <w:color w:val="000000"/>
          <w:sz w:val="24"/>
          <w:szCs w:val="24"/>
        </w:rPr>
        <w:t>85</w:t>
      </w:r>
      <w:r>
        <w:rPr>
          <w:rFonts w:ascii="Times New Roman" w:eastAsia="Calibri" w:hAnsi="Times New Roman" w:cs="Times New Roman"/>
          <w:color w:val="000000"/>
          <w:sz w:val="24"/>
          <w:szCs w:val="24"/>
          <w:lang w:val="en-US"/>
        </w:rPr>
        <w:t xml:space="preserve"> serta nilai terendahnya 5, oleh karenanya didapat nilai rata-rata </w:t>
      </w:r>
      <w:r>
        <w:rPr>
          <w:rFonts w:ascii="Times New Roman" w:eastAsia="Calibri" w:hAnsi="Times New Roman" w:cs="Times New Roman"/>
          <w:color w:val="000000"/>
          <w:sz w:val="24"/>
          <w:szCs w:val="24"/>
        </w:rPr>
        <w:t>50,15</w:t>
      </w:r>
      <w:r>
        <w:rPr>
          <w:rFonts w:ascii="Times New Roman" w:eastAsia="Calibri" w:hAnsi="Times New Roman" w:cs="Times New Roman"/>
          <w:color w:val="000000"/>
          <w:sz w:val="24"/>
          <w:szCs w:val="24"/>
          <w:lang w:val="zh-CN"/>
        </w:rPr>
        <w:t xml:space="preserve"> </w:t>
      </w:r>
      <w:r>
        <w:rPr>
          <w:rFonts w:ascii="Times New Roman" w:eastAsia="Calibri" w:hAnsi="Times New Roman" w:cs="Times New Roman"/>
          <w:color w:val="000000"/>
          <w:sz w:val="24"/>
          <w:szCs w:val="24"/>
          <w:lang w:val="en-US"/>
        </w:rPr>
        <w:t xml:space="preserve">dengan standar deviasi </w:t>
      </w:r>
      <w:r>
        <w:rPr>
          <w:rFonts w:ascii="Times New Roman" w:eastAsia="Calibri" w:hAnsi="Times New Roman" w:cs="Times New Roman"/>
          <w:color w:val="000000"/>
          <w:sz w:val="24"/>
          <w:szCs w:val="24"/>
          <w:lang w:val="zh-CN"/>
        </w:rPr>
        <w:t>1</w:t>
      </w:r>
      <w:r>
        <w:rPr>
          <w:rFonts w:ascii="Times New Roman" w:eastAsia="Calibri" w:hAnsi="Times New Roman" w:cs="Times New Roman"/>
          <w:color w:val="000000"/>
          <w:sz w:val="24"/>
          <w:szCs w:val="24"/>
        </w:rPr>
        <w:t>7,816</w:t>
      </w:r>
      <w:r>
        <w:rPr>
          <w:rFonts w:ascii="Times New Roman" w:eastAsia="Calibri" w:hAnsi="Times New Roman" w:cs="Times New Roman"/>
          <w:color w:val="000000"/>
          <w:sz w:val="24"/>
          <w:szCs w:val="24"/>
          <w:lang w:val="en-US"/>
        </w:rPr>
        <w:t xml:space="preserve">. Sesudah diberikan penerapan model pembelajaran </w:t>
      </w:r>
      <w:r>
        <w:rPr>
          <w:rFonts w:ascii="Times New Roman" w:eastAsia="Calibri" w:hAnsi="Times New Roman" w:cs="Times New Roman"/>
          <w:i/>
          <w:iCs/>
          <w:color w:val="000000"/>
          <w:sz w:val="24"/>
          <w:szCs w:val="24"/>
        </w:rPr>
        <w:t>Discovery Learning</w:t>
      </w:r>
      <w:r>
        <w:rPr>
          <w:rFonts w:ascii="Times New Roman" w:eastAsia="Calibri" w:hAnsi="Times New Roman" w:cs="Times New Roman"/>
          <w:color w:val="000000"/>
          <w:sz w:val="24"/>
          <w:szCs w:val="24"/>
          <w:lang w:val="en-US"/>
        </w:rPr>
        <w:t xml:space="preserve"> nilai pada </w:t>
      </w:r>
      <w:r>
        <w:rPr>
          <w:rFonts w:ascii="Times New Roman" w:eastAsia="Calibri" w:hAnsi="Times New Roman" w:cs="Times New Roman"/>
          <w:i/>
          <w:iCs/>
          <w:color w:val="000000"/>
          <w:sz w:val="24"/>
          <w:szCs w:val="24"/>
          <w:lang w:val="en-US"/>
        </w:rPr>
        <w:lastRenderedPageBreak/>
        <w:t xml:space="preserve">posttest </w:t>
      </w:r>
      <w:r>
        <w:rPr>
          <w:rFonts w:ascii="Times New Roman" w:eastAsia="Calibri" w:hAnsi="Times New Roman" w:cs="Times New Roman"/>
          <w:color w:val="000000"/>
          <w:sz w:val="24"/>
          <w:szCs w:val="24"/>
          <w:lang w:val="en-US"/>
        </w:rPr>
        <w:t xml:space="preserve">mengalami peningkatan yakni nilai tertingginya 100 serta nilai terendahnya 55, oleh karenanya nilai rata-rata pun ikut meningkat menjadi </w:t>
      </w:r>
      <w:r>
        <w:rPr>
          <w:rFonts w:ascii="Times New Roman" w:eastAsia="Calibri" w:hAnsi="Times New Roman" w:cs="Times New Roman"/>
          <w:color w:val="000000"/>
          <w:sz w:val="24"/>
          <w:szCs w:val="24"/>
        </w:rPr>
        <w:t>81,91</w:t>
      </w:r>
      <w:r>
        <w:rPr>
          <w:rFonts w:ascii="Times New Roman" w:eastAsia="Calibri" w:hAnsi="Times New Roman" w:cs="Times New Roman"/>
          <w:color w:val="000000"/>
          <w:sz w:val="24"/>
          <w:szCs w:val="24"/>
          <w:lang w:val="zh-CN"/>
        </w:rPr>
        <w:t xml:space="preserve"> </w:t>
      </w:r>
      <w:r>
        <w:rPr>
          <w:rFonts w:ascii="Times New Roman" w:eastAsia="Calibri" w:hAnsi="Times New Roman" w:cs="Times New Roman"/>
          <w:color w:val="000000"/>
          <w:sz w:val="24"/>
          <w:szCs w:val="24"/>
          <w:lang w:val="en-US"/>
        </w:rPr>
        <w:t xml:space="preserve">dengan standar deviasi </w:t>
      </w:r>
      <w:r>
        <w:rPr>
          <w:rFonts w:ascii="Times New Roman" w:eastAsia="Calibri" w:hAnsi="Times New Roman" w:cs="Times New Roman"/>
          <w:color w:val="000000"/>
          <w:sz w:val="24"/>
          <w:szCs w:val="24"/>
        </w:rPr>
        <w:t>9,615</w:t>
      </w:r>
      <w:r>
        <w:rPr>
          <w:rFonts w:ascii="Times New Roman" w:eastAsia="Calibri" w:hAnsi="Times New Roman" w:cs="Times New Roman"/>
          <w:color w:val="000000"/>
          <w:sz w:val="24"/>
          <w:szCs w:val="24"/>
          <w:lang w:val="en-US"/>
        </w:rPr>
        <w:t xml:space="preserve">. di kelas kontrol didapat nilai tertinggi pada </w:t>
      </w:r>
      <w:r>
        <w:rPr>
          <w:rFonts w:ascii="Times New Roman" w:eastAsia="Calibri" w:hAnsi="Times New Roman" w:cs="Times New Roman"/>
          <w:i/>
          <w:iCs/>
          <w:color w:val="000000"/>
          <w:sz w:val="24"/>
          <w:szCs w:val="24"/>
          <w:lang w:val="en-US"/>
        </w:rPr>
        <w:t>pretest</w:t>
      </w:r>
      <w:r>
        <w:rPr>
          <w:rFonts w:ascii="Times New Roman" w:eastAsia="Calibri" w:hAnsi="Times New Roman" w:cs="Times New Roman"/>
          <w:color w:val="000000"/>
          <w:sz w:val="24"/>
          <w:szCs w:val="24"/>
          <w:lang w:val="en-US"/>
        </w:rPr>
        <w:t xml:space="preserve"> yakni 6</w:t>
      </w:r>
      <w:r>
        <w:rPr>
          <w:rFonts w:ascii="Times New Roman" w:eastAsia="Calibri" w:hAnsi="Times New Roman" w:cs="Times New Roman"/>
          <w:color w:val="000000"/>
          <w:sz w:val="24"/>
          <w:szCs w:val="24"/>
        </w:rPr>
        <w:t>0</w:t>
      </w:r>
      <w:r>
        <w:rPr>
          <w:rFonts w:ascii="Times New Roman" w:eastAsia="Calibri" w:hAnsi="Times New Roman" w:cs="Times New Roman"/>
          <w:color w:val="000000"/>
          <w:sz w:val="24"/>
          <w:szCs w:val="24"/>
          <w:lang w:val="en-US"/>
        </w:rPr>
        <w:t xml:space="preserve">, nilai terendah 5, oleh karenanya didapat nilai rata-rata </w:t>
      </w:r>
      <w:r>
        <w:rPr>
          <w:rFonts w:ascii="Times New Roman" w:eastAsia="Calibri" w:hAnsi="Times New Roman" w:cs="Times New Roman"/>
          <w:color w:val="000000"/>
          <w:sz w:val="24"/>
          <w:szCs w:val="24"/>
        </w:rPr>
        <w:t>33,91</w:t>
      </w:r>
      <w:r>
        <w:rPr>
          <w:rFonts w:ascii="Times New Roman" w:eastAsia="Calibri" w:hAnsi="Times New Roman" w:cs="Times New Roman"/>
          <w:color w:val="000000"/>
          <w:sz w:val="24"/>
          <w:szCs w:val="24"/>
          <w:lang w:val="en-US"/>
        </w:rPr>
        <w:t xml:space="preserve">, serta standar deviasi </w:t>
      </w:r>
      <w:r>
        <w:rPr>
          <w:rFonts w:ascii="Times New Roman" w:eastAsia="Calibri" w:hAnsi="Times New Roman" w:cs="Times New Roman"/>
          <w:color w:val="000000"/>
          <w:sz w:val="24"/>
          <w:szCs w:val="24"/>
          <w:lang w:val="zh-CN"/>
        </w:rPr>
        <w:t>1</w:t>
      </w:r>
      <w:r>
        <w:rPr>
          <w:rFonts w:ascii="Times New Roman" w:eastAsia="Calibri" w:hAnsi="Times New Roman" w:cs="Times New Roman"/>
          <w:color w:val="000000"/>
          <w:sz w:val="24"/>
          <w:szCs w:val="24"/>
        </w:rPr>
        <w:t>4,905</w:t>
      </w:r>
      <w:r>
        <w:rPr>
          <w:rFonts w:ascii="Times New Roman" w:eastAsia="Calibri" w:hAnsi="Times New Roman" w:cs="Times New Roman"/>
          <w:color w:val="000000"/>
          <w:sz w:val="24"/>
          <w:szCs w:val="24"/>
          <w:lang w:val="zh-CN"/>
        </w:rPr>
        <w:t xml:space="preserve">. </w:t>
      </w:r>
    </w:p>
    <w:p w:rsidR="000265FC" w:rsidRDefault="009B761C" w:rsidP="00994428">
      <w:pPr>
        <w:spacing w:after="0" w:line="360" w:lineRule="auto"/>
        <w:ind w:firstLine="426"/>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en-US"/>
        </w:rPr>
        <w:t xml:space="preserve">Pada </w:t>
      </w:r>
      <w:r>
        <w:rPr>
          <w:rFonts w:ascii="Times New Roman" w:eastAsia="Calibri" w:hAnsi="Times New Roman" w:cs="Times New Roman"/>
          <w:i/>
          <w:iCs/>
          <w:color w:val="000000"/>
          <w:sz w:val="24"/>
          <w:szCs w:val="24"/>
          <w:lang w:val="en-US"/>
        </w:rPr>
        <w:t xml:space="preserve">posttest </w:t>
      </w:r>
      <w:r>
        <w:rPr>
          <w:rFonts w:ascii="Times New Roman" w:eastAsia="Calibri" w:hAnsi="Times New Roman" w:cs="Times New Roman"/>
          <w:color w:val="000000"/>
          <w:sz w:val="24"/>
          <w:szCs w:val="24"/>
          <w:lang w:val="en-US"/>
        </w:rPr>
        <w:t>didapat nilai yang paling tinggi 8</w:t>
      </w:r>
      <w:r>
        <w:rPr>
          <w:rFonts w:ascii="Times New Roman" w:eastAsia="Calibri" w:hAnsi="Times New Roman" w:cs="Times New Roman"/>
          <w:color w:val="000000"/>
          <w:sz w:val="24"/>
          <w:szCs w:val="24"/>
        </w:rPr>
        <w:t>0</w:t>
      </w:r>
      <w:r>
        <w:rPr>
          <w:rFonts w:ascii="Times New Roman" w:eastAsia="Calibri" w:hAnsi="Times New Roman" w:cs="Times New Roman"/>
          <w:color w:val="000000"/>
          <w:sz w:val="24"/>
          <w:szCs w:val="24"/>
          <w:lang w:val="en-US"/>
        </w:rPr>
        <w:t xml:space="preserve"> serta nilai yang paling rendah  </w:t>
      </w:r>
      <w:r>
        <w:rPr>
          <w:rFonts w:ascii="Times New Roman" w:eastAsia="Calibri" w:hAnsi="Times New Roman" w:cs="Times New Roman"/>
          <w:color w:val="000000"/>
          <w:sz w:val="24"/>
          <w:szCs w:val="24"/>
        </w:rPr>
        <w:t>4</w:t>
      </w:r>
      <w:r>
        <w:rPr>
          <w:rFonts w:ascii="Times New Roman" w:eastAsia="Calibri" w:hAnsi="Times New Roman" w:cs="Times New Roman"/>
          <w:color w:val="000000"/>
          <w:sz w:val="24"/>
          <w:szCs w:val="24"/>
          <w:lang w:val="en-US"/>
        </w:rPr>
        <w:t xml:space="preserve">5, oleh karenanya didapat nilai rerata </w:t>
      </w:r>
      <w:r>
        <w:rPr>
          <w:rFonts w:ascii="Times New Roman" w:eastAsia="Calibri" w:hAnsi="Times New Roman" w:cs="Times New Roman"/>
          <w:color w:val="000000"/>
          <w:sz w:val="24"/>
          <w:szCs w:val="24"/>
        </w:rPr>
        <w:t>70,31</w:t>
      </w:r>
      <w:r>
        <w:rPr>
          <w:rFonts w:ascii="Times New Roman" w:eastAsia="Calibri" w:hAnsi="Times New Roman" w:cs="Times New Roman"/>
          <w:color w:val="000000"/>
          <w:sz w:val="24"/>
          <w:szCs w:val="24"/>
          <w:lang w:val="zh-CN"/>
        </w:rPr>
        <w:t xml:space="preserve"> </w:t>
      </w:r>
      <w:r>
        <w:rPr>
          <w:rFonts w:ascii="Times New Roman" w:eastAsia="Calibri" w:hAnsi="Times New Roman" w:cs="Times New Roman"/>
          <w:color w:val="000000"/>
          <w:sz w:val="24"/>
          <w:szCs w:val="24"/>
          <w:lang w:val="en-US"/>
        </w:rPr>
        <w:t xml:space="preserve">dengan standar deviasi </w:t>
      </w:r>
      <w:r>
        <w:rPr>
          <w:rFonts w:ascii="Times New Roman" w:eastAsia="Calibri" w:hAnsi="Times New Roman" w:cs="Times New Roman"/>
          <w:color w:val="000000"/>
          <w:sz w:val="24"/>
          <w:szCs w:val="24"/>
        </w:rPr>
        <w:t>10,391</w:t>
      </w:r>
      <w:r>
        <w:rPr>
          <w:rFonts w:ascii="Times New Roman" w:eastAsia="Calibri" w:hAnsi="Times New Roman" w:cs="Times New Roman"/>
          <w:color w:val="000000"/>
          <w:sz w:val="24"/>
          <w:szCs w:val="24"/>
          <w:lang w:val="en-US"/>
        </w:rPr>
        <w:t xml:space="preserve">. Sesuai dengan hasil analisa deskriptif di kelas eksperimen yang memakai model </w:t>
      </w:r>
      <w:r>
        <w:rPr>
          <w:rFonts w:ascii="Times New Roman" w:eastAsia="Calibri" w:hAnsi="Times New Roman" w:cs="Times New Roman"/>
          <w:i/>
          <w:iCs/>
          <w:color w:val="000000"/>
          <w:sz w:val="24"/>
          <w:szCs w:val="24"/>
        </w:rPr>
        <w:t>Discovery Learning</w:t>
      </w:r>
      <w:r>
        <w:rPr>
          <w:rFonts w:ascii="Times New Roman" w:eastAsia="Calibri" w:hAnsi="Times New Roman" w:cs="Times New Roman"/>
          <w:color w:val="000000"/>
          <w:sz w:val="24"/>
          <w:szCs w:val="24"/>
          <w:lang w:val="en-US"/>
        </w:rPr>
        <w:t xml:space="preserve"> didapat nilai rata rata yang lebih tinggi dibanding dengan nilai rata rata di kelas kontrol. Yakni nilai rata-rata </w:t>
      </w:r>
      <w:r>
        <w:rPr>
          <w:rFonts w:ascii="Times New Roman" w:eastAsia="Calibri" w:hAnsi="Times New Roman" w:cs="Times New Roman"/>
          <w:i/>
          <w:iCs/>
          <w:color w:val="000000"/>
          <w:sz w:val="24"/>
          <w:szCs w:val="24"/>
          <w:lang w:val="en-US"/>
        </w:rPr>
        <w:t>p</w:t>
      </w:r>
      <w:r>
        <w:rPr>
          <w:rFonts w:ascii="Times New Roman" w:eastAsia="Calibri" w:hAnsi="Times New Roman" w:cs="Times New Roman"/>
          <w:i/>
          <w:iCs/>
          <w:color w:val="000000"/>
          <w:sz w:val="24"/>
          <w:szCs w:val="24"/>
        </w:rPr>
        <w:t>retest</w:t>
      </w:r>
      <w:r>
        <w:rPr>
          <w:rFonts w:ascii="Times New Roman" w:eastAsia="Calibri" w:hAnsi="Times New Roman" w:cs="Times New Roman"/>
          <w:i/>
          <w:iCs/>
          <w:color w:val="000000"/>
          <w:sz w:val="24"/>
          <w:szCs w:val="24"/>
          <w:lang w:val="en-US"/>
        </w:rPr>
        <w:t xml:space="preserve"> </w:t>
      </w:r>
      <w:r>
        <w:rPr>
          <w:rFonts w:ascii="Times New Roman" w:eastAsia="Calibri" w:hAnsi="Times New Roman" w:cs="Times New Roman"/>
          <w:color w:val="000000"/>
          <w:sz w:val="24"/>
          <w:szCs w:val="24"/>
        </w:rPr>
        <w:t>50,15</w:t>
      </w:r>
      <w:r>
        <w:rPr>
          <w:rFonts w:ascii="Times New Roman" w:eastAsia="Calibri" w:hAnsi="Times New Roman" w:cs="Times New Roman"/>
          <w:color w:val="000000"/>
          <w:sz w:val="24"/>
          <w:szCs w:val="24"/>
          <w:lang w:val="en-US"/>
        </w:rPr>
        <w:t xml:space="preserve"> (kelas eksperimen) &gt; </w:t>
      </w:r>
      <w:r>
        <w:rPr>
          <w:rFonts w:ascii="Times New Roman" w:eastAsia="Calibri" w:hAnsi="Times New Roman" w:cs="Times New Roman"/>
          <w:color w:val="000000"/>
          <w:sz w:val="24"/>
          <w:szCs w:val="24"/>
        </w:rPr>
        <w:t>33,91</w:t>
      </w:r>
      <w:r>
        <w:rPr>
          <w:rFonts w:ascii="Times New Roman" w:eastAsia="Calibri" w:hAnsi="Times New Roman" w:cs="Times New Roman"/>
          <w:color w:val="000000"/>
          <w:sz w:val="24"/>
          <w:szCs w:val="24"/>
          <w:lang w:val="en-US"/>
        </w:rPr>
        <w:t xml:space="preserve"> (kelas kontrol).</w:t>
      </w:r>
      <w:r>
        <w:rPr>
          <w:rFonts w:ascii="Times New Roman" w:eastAsia="Calibri" w:hAnsi="Times New Roman" w:cs="Times New Roman"/>
          <w:color w:val="000000"/>
          <w:sz w:val="24"/>
          <w:szCs w:val="24"/>
        </w:rPr>
        <w:t xml:space="preserve"> Nilai rata-rata</w:t>
      </w:r>
      <w:r>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rPr>
        <w:t xml:space="preserve">posttest 81,91 (kelas eskperimen) &gt; 70,31 (kelas kontrol). </w:t>
      </w:r>
      <w:r>
        <w:rPr>
          <w:rFonts w:ascii="Times New Roman" w:eastAsia="Calibri" w:hAnsi="Times New Roman" w:cs="Times New Roman"/>
          <w:color w:val="000000"/>
          <w:sz w:val="24"/>
          <w:szCs w:val="24"/>
          <w:lang w:val="en-US"/>
        </w:rPr>
        <w:t>Hal tersebut memperlihatkan jika pembelajaran di kelas eksperimen lebih efektif meningkatkan hasil belajar siswa dibanding dengan kelas kontrol.</w:t>
      </w:r>
      <w:r>
        <w:rPr>
          <w:rFonts w:ascii="Times New Roman" w:eastAsia="Calibri" w:hAnsi="Times New Roman" w:cs="Times New Roman"/>
          <w:color w:val="000000"/>
          <w:sz w:val="24"/>
          <w:szCs w:val="24"/>
        </w:rPr>
        <w:t xml:space="preserve"> Adapun hasil perhitungan lengkap dilihat dalam lampiran D.6.</w:t>
      </w:r>
    </w:p>
    <w:p w:rsidR="002D33D9" w:rsidRPr="00994428" w:rsidRDefault="002D33D9" w:rsidP="00994428">
      <w:pPr>
        <w:spacing w:after="0" w:line="360" w:lineRule="auto"/>
        <w:ind w:firstLine="426"/>
        <w:jc w:val="both"/>
        <w:rPr>
          <w:rFonts w:ascii="Times New Roman" w:eastAsia="Calibri" w:hAnsi="Times New Roman" w:cs="Times New Roman"/>
          <w:color w:val="000000"/>
          <w:sz w:val="24"/>
          <w:szCs w:val="24"/>
        </w:rPr>
      </w:pPr>
    </w:p>
    <w:p w:rsidR="00994428" w:rsidRPr="002D33D9" w:rsidRDefault="009B761C" w:rsidP="002D33D9">
      <w:pPr>
        <w:pStyle w:val="41"/>
      </w:pPr>
      <w:bookmarkStart w:id="76" w:name="_Toc173674464"/>
      <w:r w:rsidRPr="002D33D9">
        <w:t xml:space="preserve">Hasil </w:t>
      </w:r>
      <w:r w:rsidR="00994428" w:rsidRPr="002D33D9">
        <w:t>Tes Kognitif C1-C4 Per Indikator Soal</w:t>
      </w:r>
      <w:bookmarkEnd w:id="76"/>
    </w:p>
    <w:p w:rsidR="00994428" w:rsidRPr="00284DBB" w:rsidRDefault="00994428" w:rsidP="00284DBB">
      <w:pPr>
        <w:spacing w:line="360" w:lineRule="auto"/>
        <w:ind w:firstLine="426"/>
        <w:jc w:val="both"/>
        <w:rPr>
          <w:rFonts w:asciiTheme="majorBidi" w:hAnsiTheme="majorBidi" w:cstheme="majorBidi"/>
          <w:sz w:val="24"/>
          <w:szCs w:val="24"/>
        </w:rPr>
      </w:pPr>
      <w:r w:rsidRPr="00284DBB">
        <w:rPr>
          <w:rFonts w:asciiTheme="majorBidi" w:hAnsiTheme="majorBidi" w:cstheme="majorBidi"/>
          <w:sz w:val="24"/>
          <w:szCs w:val="24"/>
        </w:rPr>
        <w:t>Cara mengetahui detail hasil pada saat diberi perlakuan yang diberikan kepada kelas eksperimen terhadap hasil belajar siswa, maka dilakukanlah analisis ketercapaian soal perindikator beserta persentasenya terhadap jawaban siswa di kelas eksperimen dalam tes yang telah dilakukan dengan banyaknya soal uraian berjumlah 5 butir soal. yang terdiri dari beberapa indikator soal C1-C4.</w:t>
      </w:r>
    </w:p>
    <w:p w:rsidR="00994428" w:rsidRPr="00284DBB" w:rsidRDefault="008F68DB" w:rsidP="00284DBB">
      <w:pPr>
        <w:spacing w:line="360" w:lineRule="auto"/>
        <w:jc w:val="center"/>
        <w:rPr>
          <w:rFonts w:asciiTheme="majorBidi" w:hAnsiTheme="majorBidi" w:cstheme="majorBidi"/>
          <w:b/>
          <w:bCs/>
          <w:sz w:val="24"/>
          <w:szCs w:val="24"/>
        </w:rPr>
      </w:pPr>
      <w:bookmarkStart w:id="77" w:name="_Toc173667904"/>
      <w:r w:rsidRPr="00284DBB">
        <w:rPr>
          <w:rFonts w:asciiTheme="majorBidi" w:hAnsiTheme="majorBidi" w:cstheme="majorBidi"/>
          <w:b/>
          <w:bCs/>
          <w:sz w:val="24"/>
          <w:szCs w:val="24"/>
        </w:rPr>
        <w:t>Tabel 4.</w:t>
      </w:r>
      <w:r w:rsidRPr="00284DBB">
        <w:rPr>
          <w:rFonts w:asciiTheme="majorBidi" w:hAnsiTheme="majorBidi" w:cstheme="majorBidi"/>
          <w:b/>
          <w:bCs/>
          <w:sz w:val="24"/>
          <w:szCs w:val="24"/>
        </w:rPr>
        <w:fldChar w:fldCharType="begin"/>
      </w:r>
      <w:r w:rsidRPr="00284DBB">
        <w:rPr>
          <w:rFonts w:asciiTheme="majorBidi" w:hAnsiTheme="majorBidi" w:cstheme="majorBidi"/>
          <w:b/>
          <w:bCs/>
          <w:sz w:val="24"/>
          <w:szCs w:val="24"/>
        </w:rPr>
        <w:instrText xml:space="preserve"> SEQ Tabel_4 \* ARABIC </w:instrText>
      </w:r>
      <w:r w:rsidRPr="00284DBB">
        <w:rPr>
          <w:rFonts w:asciiTheme="majorBidi" w:hAnsiTheme="majorBidi" w:cstheme="majorBidi"/>
          <w:b/>
          <w:bCs/>
          <w:sz w:val="24"/>
          <w:szCs w:val="24"/>
        </w:rPr>
        <w:fldChar w:fldCharType="separate"/>
      </w:r>
      <w:r w:rsidR="00D76DA0" w:rsidRPr="00284DBB">
        <w:rPr>
          <w:rFonts w:asciiTheme="majorBidi" w:hAnsiTheme="majorBidi" w:cstheme="majorBidi"/>
          <w:b/>
          <w:bCs/>
          <w:noProof/>
          <w:sz w:val="24"/>
          <w:szCs w:val="24"/>
        </w:rPr>
        <w:t>2</w:t>
      </w:r>
      <w:r w:rsidRPr="00284DBB">
        <w:rPr>
          <w:rFonts w:asciiTheme="majorBidi" w:hAnsiTheme="majorBidi" w:cstheme="majorBidi"/>
          <w:b/>
          <w:bCs/>
          <w:sz w:val="24"/>
          <w:szCs w:val="24"/>
        </w:rPr>
        <w:fldChar w:fldCharType="end"/>
      </w:r>
      <w:r w:rsidRPr="00284DBB">
        <w:rPr>
          <w:rFonts w:asciiTheme="majorBidi" w:hAnsiTheme="majorBidi" w:cstheme="majorBidi"/>
          <w:b/>
          <w:bCs/>
          <w:sz w:val="24"/>
          <w:szCs w:val="24"/>
        </w:rPr>
        <w:t xml:space="preserve"> Rekapitulasi Hasil Pretest Eksperimen</w:t>
      </w:r>
      <w:bookmarkEnd w:id="77"/>
    </w:p>
    <w:tbl>
      <w:tblPr>
        <w:tblStyle w:val="TableGrid"/>
        <w:tblW w:w="0" w:type="auto"/>
        <w:jc w:val="center"/>
        <w:tblLook w:val="04A0" w:firstRow="1" w:lastRow="0" w:firstColumn="1" w:lastColumn="0" w:noHBand="0" w:noVBand="1"/>
      </w:tblPr>
      <w:tblGrid>
        <w:gridCol w:w="1070"/>
        <w:gridCol w:w="808"/>
        <w:gridCol w:w="1559"/>
        <w:gridCol w:w="1701"/>
        <w:gridCol w:w="1661"/>
      </w:tblGrid>
      <w:tr w:rsidR="00994428" w:rsidRPr="00284DBB" w:rsidTr="00994428">
        <w:trPr>
          <w:jc w:val="center"/>
        </w:trPr>
        <w:tc>
          <w:tcPr>
            <w:tcW w:w="1070" w:type="dxa"/>
          </w:tcPr>
          <w:p w:rsidR="00994428" w:rsidRPr="00284DBB" w:rsidRDefault="00994428" w:rsidP="00284DBB">
            <w:pPr>
              <w:spacing w:line="276" w:lineRule="auto"/>
              <w:jc w:val="both"/>
              <w:rPr>
                <w:rFonts w:asciiTheme="majorBidi" w:hAnsiTheme="majorBidi" w:cstheme="majorBidi"/>
                <w:b/>
                <w:bCs/>
                <w:sz w:val="24"/>
                <w:szCs w:val="24"/>
              </w:rPr>
            </w:pPr>
            <w:r w:rsidRPr="00284DBB">
              <w:rPr>
                <w:rFonts w:asciiTheme="majorBidi" w:hAnsiTheme="majorBidi" w:cstheme="majorBidi"/>
                <w:b/>
                <w:bCs/>
                <w:sz w:val="24"/>
                <w:szCs w:val="24"/>
              </w:rPr>
              <w:t>Aspek Kognitif</w:t>
            </w:r>
          </w:p>
        </w:tc>
        <w:tc>
          <w:tcPr>
            <w:tcW w:w="808" w:type="dxa"/>
          </w:tcPr>
          <w:p w:rsidR="00994428" w:rsidRPr="00284DBB" w:rsidRDefault="00994428" w:rsidP="00284DBB">
            <w:pPr>
              <w:spacing w:line="276" w:lineRule="auto"/>
              <w:jc w:val="both"/>
              <w:rPr>
                <w:rFonts w:asciiTheme="majorBidi" w:hAnsiTheme="majorBidi" w:cstheme="majorBidi"/>
                <w:b/>
                <w:bCs/>
                <w:sz w:val="24"/>
                <w:szCs w:val="24"/>
              </w:rPr>
            </w:pPr>
            <w:r w:rsidRPr="00284DBB">
              <w:rPr>
                <w:rFonts w:asciiTheme="majorBidi" w:hAnsiTheme="majorBidi" w:cstheme="majorBidi"/>
                <w:b/>
                <w:bCs/>
                <w:sz w:val="24"/>
                <w:szCs w:val="24"/>
              </w:rPr>
              <w:t>No Soal</w:t>
            </w:r>
          </w:p>
        </w:tc>
        <w:tc>
          <w:tcPr>
            <w:tcW w:w="1559" w:type="dxa"/>
          </w:tcPr>
          <w:p w:rsidR="00994428" w:rsidRPr="00284DBB" w:rsidRDefault="00994428" w:rsidP="00284DBB">
            <w:pPr>
              <w:spacing w:line="276" w:lineRule="auto"/>
              <w:jc w:val="both"/>
              <w:rPr>
                <w:rFonts w:asciiTheme="majorBidi" w:hAnsiTheme="majorBidi" w:cstheme="majorBidi"/>
                <w:b/>
                <w:bCs/>
                <w:sz w:val="24"/>
                <w:szCs w:val="24"/>
              </w:rPr>
            </w:pPr>
            <w:r w:rsidRPr="00284DBB">
              <w:rPr>
                <w:rFonts w:asciiTheme="majorBidi" w:hAnsiTheme="majorBidi" w:cstheme="majorBidi"/>
                <w:b/>
                <w:bCs/>
                <w:sz w:val="24"/>
                <w:szCs w:val="24"/>
              </w:rPr>
              <w:t>Mean Skor Siswa</w:t>
            </w:r>
          </w:p>
        </w:tc>
        <w:tc>
          <w:tcPr>
            <w:tcW w:w="1701" w:type="dxa"/>
          </w:tcPr>
          <w:p w:rsidR="00994428" w:rsidRPr="00284DBB" w:rsidRDefault="00994428" w:rsidP="00284DBB">
            <w:pPr>
              <w:spacing w:line="276" w:lineRule="auto"/>
              <w:jc w:val="both"/>
              <w:rPr>
                <w:rFonts w:asciiTheme="majorBidi" w:hAnsiTheme="majorBidi" w:cstheme="majorBidi"/>
                <w:b/>
                <w:bCs/>
                <w:sz w:val="24"/>
                <w:szCs w:val="24"/>
              </w:rPr>
            </w:pPr>
            <w:r w:rsidRPr="00284DBB">
              <w:rPr>
                <w:rFonts w:asciiTheme="majorBidi" w:hAnsiTheme="majorBidi" w:cstheme="majorBidi"/>
                <w:b/>
                <w:bCs/>
                <w:sz w:val="24"/>
                <w:szCs w:val="24"/>
              </w:rPr>
              <w:t>Total Skor Per Butir Soal</w:t>
            </w:r>
          </w:p>
        </w:tc>
        <w:tc>
          <w:tcPr>
            <w:tcW w:w="1661" w:type="dxa"/>
          </w:tcPr>
          <w:p w:rsidR="00994428" w:rsidRPr="00284DBB" w:rsidRDefault="00994428" w:rsidP="00284DBB">
            <w:pPr>
              <w:spacing w:line="276" w:lineRule="auto"/>
              <w:jc w:val="both"/>
              <w:rPr>
                <w:rFonts w:asciiTheme="majorBidi" w:hAnsiTheme="majorBidi" w:cstheme="majorBidi"/>
                <w:b/>
                <w:bCs/>
                <w:sz w:val="24"/>
                <w:szCs w:val="24"/>
              </w:rPr>
            </w:pPr>
            <w:r w:rsidRPr="00284DBB">
              <w:rPr>
                <w:rFonts w:asciiTheme="majorBidi" w:hAnsiTheme="majorBidi" w:cstheme="majorBidi"/>
                <w:b/>
                <w:bCs/>
                <w:sz w:val="24"/>
                <w:szCs w:val="24"/>
              </w:rPr>
              <w:t>Persentase %</w:t>
            </w:r>
          </w:p>
        </w:tc>
      </w:tr>
      <w:tr w:rsidR="00994428" w:rsidRPr="00284DBB" w:rsidTr="00994428">
        <w:trPr>
          <w:jc w:val="center"/>
        </w:trPr>
        <w:tc>
          <w:tcPr>
            <w:tcW w:w="1070"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C1</w:t>
            </w:r>
          </w:p>
        </w:tc>
        <w:tc>
          <w:tcPr>
            <w:tcW w:w="808"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1</w:t>
            </w:r>
          </w:p>
        </w:tc>
        <w:tc>
          <w:tcPr>
            <w:tcW w:w="1559" w:type="dxa"/>
          </w:tcPr>
          <w:p w:rsidR="00994428"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2,71</w:t>
            </w:r>
          </w:p>
        </w:tc>
        <w:tc>
          <w:tcPr>
            <w:tcW w:w="1701" w:type="dxa"/>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994428"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13,5</w:t>
            </w:r>
          </w:p>
        </w:tc>
      </w:tr>
      <w:tr w:rsidR="00994428" w:rsidRPr="00284DBB" w:rsidTr="00994428">
        <w:trPr>
          <w:jc w:val="center"/>
        </w:trPr>
        <w:tc>
          <w:tcPr>
            <w:tcW w:w="1070"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C2</w:t>
            </w:r>
          </w:p>
        </w:tc>
        <w:tc>
          <w:tcPr>
            <w:tcW w:w="808"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2</w:t>
            </w:r>
          </w:p>
        </w:tc>
        <w:tc>
          <w:tcPr>
            <w:tcW w:w="1559" w:type="dxa"/>
          </w:tcPr>
          <w:p w:rsidR="00994428"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2,85</w:t>
            </w:r>
          </w:p>
        </w:tc>
        <w:tc>
          <w:tcPr>
            <w:tcW w:w="1701" w:type="dxa"/>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994428"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14,3</w:t>
            </w:r>
          </w:p>
        </w:tc>
      </w:tr>
      <w:tr w:rsidR="00994428" w:rsidRPr="00284DBB" w:rsidTr="00994428">
        <w:trPr>
          <w:jc w:val="center"/>
        </w:trPr>
        <w:tc>
          <w:tcPr>
            <w:tcW w:w="1070"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C3</w:t>
            </w:r>
          </w:p>
        </w:tc>
        <w:tc>
          <w:tcPr>
            <w:tcW w:w="808"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3</w:t>
            </w:r>
          </w:p>
        </w:tc>
        <w:tc>
          <w:tcPr>
            <w:tcW w:w="1559" w:type="dxa"/>
          </w:tcPr>
          <w:p w:rsidR="00994428"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2,47</w:t>
            </w:r>
          </w:p>
        </w:tc>
        <w:tc>
          <w:tcPr>
            <w:tcW w:w="1701" w:type="dxa"/>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994428"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12,4</w:t>
            </w:r>
          </w:p>
        </w:tc>
      </w:tr>
      <w:tr w:rsidR="00994428" w:rsidRPr="00284DBB" w:rsidTr="00994428">
        <w:trPr>
          <w:jc w:val="center"/>
        </w:trPr>
        <w:tc>
          <w:tcPr>
            <w:tcW w:w="1070"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C4</w:t>
            </w:r>
          </w:p>
        </w:tc>
        <w:tc>
          <w:tcPr>
            <w:tcW w:w="808"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4</w:t>
            </w:r>
          </w:p>
        </w:tc>
        <w:tc>
          <w:tcPr>
            <w:tcW w:w="1559" w:type="dxa"/>
          </w:tcPr>
          <w:p w:rsidR="00994428"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0,56</w:t>
            </w:r>
          </w:p>
        </w:tc>
        <w:tc>
          <w:tcPr>
            <w:tcW w:w="1701" w:type="dxa"/>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994428"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2,79</w:t>
            </w:r>
          </w:p>
        </w:tc>
      </w:tr>
      <w:tr w:rsidR="00994428" w:rsidRPr="00284DBB" w:rsidTr="00994428">
        <w:trPr>
          <w:jc w:val="center"/>
        </w:trPr>
        <w:tc>
          <w:tcPr>
            <w:tcW w:w="1070" w:type="dxa"/>
          </w:tcPr>
          <w:p w:rsidR="00994428" w:rsidRPr="00284DBB" w:rsidRDefault="00994428" w:rsidP="00284DBB">
            <w:pPr>
              <w:spacing w:line="276" w:lineRule="auto"/>
              <w:jc w:val="both"/>
              <w:rPr>
                <w:rFonts w:asciiTheme="majorBidi" w:hAnsiTheme="majorBidi" w:cstheme="majorBidi"/>
                <w:sz w:val="24"/>
                <w:szCs w:val="24"/>
              </w:rPr>
            </w:pPr>
          </w:p>
        </w:tc>
        <w:tc>
          <w:tcPr>
            <w:tcW w:w="808" w:type="dxa"/>
          </w:tcPr>
          <w:p w:rsidR="00994428" w:rsidRPr="00284DBB" w:rsidRDefault="00994428"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5</w:t>
            </w:r>
          </w:p>
        </w:tc>
        <w:tc>
          <w:tcPr>
            <w:tcW w:w="1559" w:type="dxa"/>
          </w:tcPr>
          <w:p w:rsidR="00994428"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1,44</w:t>
            </w:r>
          </w:p>
        </w:tc>
        <w:tc>
          <w:tcPr>
            <w:tcW w:w="1701" w:type="dxa"/>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994428"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7,21</w:t>
            </w:r>
          </w:p>
        </w:tc>
      </w:tr>
      <w:tr w:rsidR="00994428" w:rsidRPr="00284DBB" w:rsidTr="008F68DB">
        <w:trPr>
          <w:jc w:val="center"/>
        </w:trPr>
        <w:tc>
          <w:tcPr>
            <w:tcW w:w="1878" w:type="dxa"/>
            <w:gridSpan w:val="2"/>
            <w:tcBorders>
              <w:bottom w:val="single" w:sz="4" w:space="0" w:color="auto"/>
            </w:tcBorders>
          </w:tcPr>
          <w:p w:rsidR="00994428" w:rsidRPr="00284DBB" w:rsidRDefault="00994428" w:rsidP="00284DBB">
            <w:pPr>
              <w:spacing w:line="276" w:lineRule="auto"/>
              <w:jc w:val="center"/>
              <w:rPr>
                <w:rFonts w:asciiTheme="majorBidi" w:hAnsiTheme="majorBidi" w:cstheme="majorBidi"/>
                <w:sz w:val="24"/>
                <w:szCs w:val="24"/>
              </w:rPr>
            </w:pPr>
            <w:r w:rsidRPr="00284DBB">
              <w:rPr>
                <w:rFonts w:asciiTheme="majorBidi" w:hAnsiTheme="majorBidi" w:cstheme="majorBidi"/>
                <w:sz w:val="24"/>
                <w:szCs w:val="24"/>
              </w:rPr>
              <w:t>Total</w:t>
            </w:r>
          </w:p>
        </w:tc>
        <w:tc>
          <w:tcPr>
            <w:tcW w:w="1559" w:type="dxa"/>
            <w:tcBorders>
              <w:bottom w:val="single" w:sz="4" w:space="0" w:color="auto"/>
            </w:tcBorders>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10,03</w:t>
            </w:r>
          </w:p>
        </w:tc>
        <w:tc>
          <w:tcPr>
            <w:tcW w:w="1701" w:type="dxa"/>
            <w:tcBorders>
              <w:bottom w:val="single" w:sz="4" w:space="0" w:color="auto"/>
            </w:tcBorders>
          </w:tcPr>
          <w:p w:rsidR="00994428"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20</w:t>
            </w:r>
          </w:p>
        </w:tc>
        <w:tc>
          <w:tcPr>
            <w:tcW w:w="1661" w:type="dxa"/>
            <w:tcBorders>
              <w:bottom w:val="single" w:sz="4" w:space="0" w:color="auto"/>
            </w:tcBorders>
          </w:tcPr>
          <w:p w:rsidR="00994428" w:rsidRPr="00284DBB" w:rsidRDefault="008E3AFA"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50,15</w:t>
            </w:r>
          </w:p>
        </w:tc>
      </w:tr>
      <w:tr w:rsidR="00994428" w:rsidRPr="00284DBB" w:rsidTr="008F68DB">
        <w:trPr>
          <w:jc w:val="center"/>
        </w:trPr>
        <w:tc>
          <w:tcPr>
            <w:tcW w:w="6799" w:type="dxa"/>
            <w:gridSpan w:val="5"/>
            <w:tcBorders>
              <w:left w:val="nil"/>
              <w:bottom w:val="nil"/>
              <w:right w:val="nil"/>
            </w:tcBorders>
            <w:vAlign w:val="center"/>
          </w:tcPr>
          <w:p w:rsidR="00994428" w:rsidRPr="00284DBB" w:rsidRDefault="00994428" w:rsidP="00284DBB">
            <w:pPr>
              <w:spacing w:line="276" w:lineRule="auto"/>
              <w:jc w:val="right"/>
              <w:rPr>
                <w:rFonts w:asciiTheme="majorBidi" w:hAnsiTheme="majorBidi" w:cstheme="majorBidi"/>
                <w:sz w:val="24"/>
                <w:szCs w:val="24"/>
              </w:rPr>
            </w:pPr>
            <w:r w:rsidRPr="00284DBB">
              <w:rPr>
                <w:rFonts w:asciiTheme="majorBidi" w:hAnsiTheme="majorBidi" w:cstheme="majorBidi"/>
                <w:sz w:val="24"/>
                <w:szCs w:val="24"/>
              </w:rPr>
              <w:t>Sumber : MS. Excel 2013</w:t>
            </w:r>
          </w:p>
        </w:tc>
      </w:tr>
    </w:tbl>
    <w:p w:rsidR="00994428" w:rsidRPr="00284DBB" w:rsidRDefault="008F68DB" w:rsidP="00284DBB">
      <w:pPr>
        <w:spacing w:line="360" w:lineRule="auto"/>
        <w:ind w:firstLine="720"/>
        <w:jc w:val="both"/>
        <w:rPr>
          <w:rFonts w:asciiTheme="majorBidi" w:hAnsiTheme="majorBidi" w:cstheme="majorBidi"/>
          <w:sz w:val="24"/>
          <w:szCs w:val="24"/>
        </w:rPr>
      </w:pPr>
      <w:r w:rsidRPr="00284DBB">
        <w:rPr>
          <w:rFonts w:asciiTheme="majorBidi" w:hAnsiTheme="majorBidi" w:cstheme="majorBidi"/>
          <w:sz w:val="24"/>
          <w:szCs w:val="24"/>
        </w:rPr>
        <w:lastRenderedPageBreak/>
        <w:t>Pada tabel 4.2</w:t>
      </w:r>
      <w:r w:rsidR="00994428" w:rsidRPr="00284DBB">
        <w:rPr>
          <w:rFonts w:asciiTheme="majorBidi" w:hAnsiTheme="majorBidi" w:cstheme="majorBidi"/>
          <w:sz w:val="24"/>
          <w:szCs w:val="24"/>
        </w:rPr>
        <w:t xml:space="preserve"> ini merupakan hasil belajar siswa dari nilai rata-rata pretest siswa per indikator C1-C4. Untuk mencari nilai rata-rata siswa menggunakan rumus: </w:t>
      </w:r>
    </w:p>
    <w:p w:rsidR="001470CC" w:rsidRPr="00284DBB" w:rsidRDefault="001470CC" w:rsidP="00284DBB">
      <w:pPr>
        <w:spacing w:line="360" w:lineRule="auto"/>
        <w:jc w:val="both"/>
        <w:rPr>
          <w:rFonts w:asciiTheme="majorBidi" w:hAnsiTheme="majorBidi" w:cstheme="majorBidi"/>
          <w:sz w:val="24"/>
          <w:szCs w:val="24"/>
        </w:rPr>
      </w:pPr>
      <m:oMathPara>
        <m:oMath>
          <m:r>
            <w:rPr>
              <w:rFonts w:ascii="Cambria Math" w:hAnsi="Cambria Math" w:cstheme="majorBidi"/>
              <w:sz w:val="24"/>
              <w:szCs w:val="24"/>
            </w:rPr>
            <m:t>mean=</m:t>
          </m:r>
          <m:f>
            <m:fPr>
              <m:ctrlPr>
                <w:rPr>
                  <w:rFonts w:ascii="Cambria Math" w:hAnsi="Cambria Math" w:cstheme="majorBidi"/>
                  <w:i/>
                  <w:sz w:val="24"/>
                  <w:szCs w:val="24"/>
                </w:rPr>
              </m:ctrlPr>
            </m:fPr>
            <m:num>
              <m:r>
                <w:rPr>
                  <w:rFonts w:ascii="Cambria Math" w:hAnsi="Cambria Math" w:cstheme="majorBidi"/>
                  <w:sz w:val="24"/>
                  <w:szCs w:val="24"/>
                </w:rPr>
                <m:t>jumlah seluruh nilai</m:t>
              </m:r>
            </m:num>
            <m:den>
              <m:r>
                <w:rPr>
                  <w:rFonts w:ascii="Cambria Math" w:hAnsi="Cambria Math" w:cstheme="majorBidi"/>
                  <w:sz w:val="24"/>
                  <w:szCs w:val="24"/>
                </w:rPr>
                <m:t>jumlah seluruh siswa</m:t>
              </m:r>
            </m:den>
          </m:f>
        </m:oMath>
      </m:oMathPara>
    </w:p>
    <w:p w:rsidR="00994428" w:rsidRPr="00284DBB" w:rsidRDefault="00994428" w:rsidP="00284DBB">
      <w:pPr>
        <w:spacing w:line="360" w:lineRule="auto"/>
        <w:ind w:firstLine="720"/>
        <w:jc w:val="both"/>
        <w:rPr>
          <w:rFonts w:asciiTheme="majorBidi" w:hAnsiTheme="majorBidi" w:cstheme="majorBidi"/>
          <w:sz w:val="24"/>
          <w:szCs w:val="24"/>
        </w:rPr>
      </w:pPr>
      <w:r w:rsidRPr="00284DBB">
        <w:rPr>
          <w:rFonts w:asciiTheme="majorBidi" w:hAnsiTheme="majorBidi" w:cstheme="majorBidi"/>
          <w:sz w:val="24"/>
          <w:szCs w:val="24"/>
        </w:rPr>
        <w:t>Masing-masing soal memiliki skor per butir soal yang berbeda-beda. Nilai pretest ini didapatkan dari kelas eksperimen yang sebelum mendapatkan perlakuan. Pada hasil pretest masing-masing siswa, siswa masih banyak belum bisa mengerjakan dengan benar tes yang diberikan. Hasil belajar siswa yang memiliki persentase nilai pr</w:t>
      </w:r>
      <w:r w:rsidR="008E3AFA">
        <w:rPr>
          <w:rFonts w:asciiTheme="majorBidi" w:hAnsiTheme="majorBidi" w:cstheme="majorBidi"/>
          <w:sz w:val="24"/>
          <w:szCs w:val="24"/>
        </w:rPr>
        <w:t>etest rendah yaitu pada aspek C4 pada nomor 4 dengan jumlah persentase 2,79</w:t>
      </w:r>
      <w:r w:rsidRPr="00284DBB">
        <w:rPr>
          <w:rFonts w:asciiTheme="majorBidi" w:hAnsiTheme="majorBidi" w:cstheme="majorBidi"/>
          <w:sz w:val="24"/>
          <w:szCs w:val="24"/>
        </w:rPr>
        <w:t xml:space="preserve"> %, sedangkan persentase paling tinggi yait</w:t>
      </w:r>
      <w:r w:rsidR="008E3AFA">
        <w:rPr>
          <w:rFonts w:asciiTheme="majorBidi" w:hAnsiTheme="majorBidi" w:cstheme="majorBidi"/>
          <w:sz w:val="24"/>
          <w:szCs w:val="24"/>
        </w:rPr>
        <w:t>u pada aspek C2 pada nomor 2 dengan jumlah persentase 14,3</w:t>
      </w:r>
      <w:r w:rsidRPr="00284DBB">
        <w:rPr>
          <w:rFonts w:asciiTheme="majorBidi" w:hAnsiTheme="majorBidi" w:cstheme="majorBidi"/>
          <w:sz w:val="24"/>
          <w:szCs w:val="24"/>
        </w:rPr>
        <w:t xml:space="preserve"> %. Namun hasil pretest ini menjadi acuan apakah hasil dari posttest nanti lebih besar atau lebih kecil dari nilai pretest.</w:t>
      </w:r>
    </w:p>
    <w:p w:rsidR="008F68DB" w:rsidRPr="00284DBB" w:rsidRDefault="008F68DB" w:rsidP="00284DBB">
      <w:pPr>
        <w:spacing w:line="360" w:lineRule="auto"/>
        <w:jc w:val="center"/>
        <w:rPr>
          <w:rFonts w:asciiTheme="majorBidi" w:hAnsiTheme="majorBidi" w:cstheme="majorBidi"/>
          <w:b/>
          <w:bCs/>
          <w:sz w:val="24"/>
          <w:szCs w:val="24"/>
        </w:rPr>
      </w:pPr>
      <w:bookmarkStart w:id="78" w:name="_Toc173667905"/>
      <w:r w:rsidRPr="00284DBB">
        <w:rPr>
          <w:rFonts w:asciiTheme="majorBidi" w:hAnsiTheme="majorBidi" w:cstheme="majorBidi"/>
          <w:b/>
          <w:bCs/>
          <w:sz w:val="24"/>
          <w:szCs w:val="24"/>
        </w:rPr>
        <w:t>Tabel 4.</w:t>
      </w:r>
      <w:r w:rsidRPr="00284DBB">
        <w:rPr>
          <w:rFonts w:asciiTheme="majorBidi" w:hAnsiTheme="majorBidi" w:cstheme="majorBidi"/>
          <w:b/>
          <w:bCs/>
          <w:sz w:val="24"/>
          <w:szCs w:val="24"/>
        </w:rPr>
        <w:fldChar w:fldCharType="begin"/>
      </w:r>
      <w:r w:rsidRPr="00284DBB">
        <w:rPr>
          <w:rFonts w:asciiTheme="majorBidi" w:hAnsiTheme="majorBidi" w:cstheme="majorBidi"/>
          <w:b/>
          <w:bCs/>
          <w:sz w:val="24"/>
          <w:szCs w:val="24"/>
        </w:rPr>
        <w:instrText xml:space="preserve"> SEQ Tabel_4 \* ARABIC </w:instrText>
      </w:r>
      <w:r w:rsidRPr="00284DBB">
        <w:rPr>
          <w:rFonts w:asciiTheme="majorBidi" w:hAnsiTheme="majorBidi" w:cstheme="majorBidi"/>
          <w:b/>
          <w:bCs/>
          <w:sz w:val="24"/>
          <w:szCs w:val="24"/>
        </w:rPr>
        <w:fldChar w:fldCharType="separate"/>
      </w:r>
      <w:r w:rsidR="00D76DA0" w:rsidRPr="00284DBB">
        <w:rPr>
          <w:rFonts w:asciiTheme="majorBidi" w:hAnsiTheme="majorBidi" w:cstheme="majorBidi"/>
          <w:b/>
          <w:bCs/>
          <w:noProof/>
          <w:sz w:val="24"/>
          <w:szCs w:val="24"/>
        </w:rPr>
        <w:t>3</w:t>
      </w:r>
      <w:r w:rsidRPr="00284DBB">
        <w:rPr>
          <w:rFonts w:asciiTheme="majorBidi" w:hAnsiTheme="majorBidi" w:cstheme="majorBidi"/>
          <w:b/>
          <w:bCs/>
          <w:sz w:val="24"/>
          <w:szCs w:val="24"/>
        </w:rPr>
        <w:fldChar w:fldCharType="end"/>
      </w:r>
      <w:r w:rsidRPr="00284DBB">
        <w:rPr>
          <w:rFonts w:asciiTheme="majorBidi" w:hAnsiTheme="majorBidi" w:cstheme="majorBidi"/>
          <w:b/>
          <w:bCs/>
          <w:sz w:val="24"/>
          <w:szCs w:val="24"/>
        </w:rPr>
        <w:t xml:space="preserve"> Rekapitulasi Hasil Posttest Eksperimen</w:t>
      </w:r>
      <w:bookmarkEnd w:id="78"/>
    </w:p>
    <w:tbl>
      <w:tblPr>
        <w:tblStyle w:val="TableGrid"/>
        <w:tblW w:w="0" w:type="auto"/>
        <w:jc w:val="center"/>
        <w:tblLook w:val="04A0" w:firstRow="1" w:lastRow="0" w:firstColumn="1" w:lastColumn="0" w:noHBand="0" w:noVBand="1"/>
      </w:tblPr>
      <w:tblGrid>
        <w:gridCol w:w="1070"/>
        <w:gridCol w:w="808"/>
        <w:gridCol w:w="1559"/>
        <w:gridCol w:w="1701"/>
        <w:gridCol w:w="1661"/>
      </w:tblGrid>
      <w:tr w:rsidR="008F68DB" w:rsidRPr="00284DBB" w:rsidTr="008F68DB">
        <w:trPr>
          <w:jc w:val="center"/>
        </w:trPr>
        <w:tc>
          <w:tcPr>
            <w:tcW w:w="1070" w:type="dxa"/>
          </w:tcPr>
          <w:p w:rsidR="008F68DB" w:rsidRPr="00284DBB" w:rsidRDefault="008F68DB" w:rsidP="00284DBB">
            <w:pPr>
              <w:spacing w:line="276" w:lineRule="auto"/>
              <w:jc w:val="center"/>
              <w:rPr>
                <w:rFonts w:asciiTheme="majorBidi" w:hAnsiTheme="majorBidi" w:cstheme="majorBidi"/>
                <w:b/>
                <w:bCs/>
                <w:sz w:val="24"/>
                <w:szCs w:val="24"/>
              </w:rPr>
            </w:pPr>
            <w:r w:rsidRPr="00284DBB">
              <w:rPr>
                <w:rFonts w:asciiTheme="majorBidi" w:hAnsiTheme="majorBidi" w:cstheme="majorBidi"/>
                <w:b/>
                <w:bCs/>
                <w:sz w:val="24"/>
                <w:szCs w:val="24"/>
              </w:rPr>
              <w:t>Aspek Kognitif</w:t>
            </w:r>
          </w:p>
        </w:tc>
        <w:tc>
          <w:tcPr>
            <w:tcW w:w="808" w:type="dxa"/>
          </w:tcPr>
          <w:p w:rsidR="008F68DB" w:rsidRPr="00284DBB" w:rsidRDefault="008F68DB" w:rsidP="00284DBB">
            <w:pPr>
              <w:spacing w:line="276" w:lineRule="auto"/>
              <w:jc w:val="center"/>
              <w:rPr>
                <w:rFonts w:asciiTheme="majorBidi" w:hAnsiTheme="majorBidi" w:cstheme="majorBidi"/>
                <w:b/>
                <w:bCs/>
                <w:sz w:val="24"/>
                <w:szCs w:val="24"/>
              </w:rPr>
            </w:pPr>
            <w:r w:rsidRPr="00284DBB">
              <w:rPr>
                <w:rFonts w:asciiTheme="majorBidi" w:hAnsiTheme="majorBidi" w:cstheme="majorBidi"/>
                <w:b/>
                <w:bCs/>
                <w:sz w:val="24"/>
                <w:szCs w:val="24"/>
              </w:rPr>
              <w:t>No Soal</w:t>
            </w:r>
          </w:p>
        </w:tc>
        <w:tc>
          <w:tcPr>
            <w:tcW w:w="1559" w:type="dxa"/>
          </w:tcPr>
          <w:p w:rsidR="008F68DB" w:rsidRPr="00284DBB" w:rsidRDefault="008F68DB" w:rsidP="00284DBB">
            <w:pPr>
              <w:spacing w:line="276" w:lineRule="auto"/>
              <w:jc w:val="center"/>
              <w:rPr>
                <w:rFonts w:asciiTheme="majorBidi" w:hAnsiTheme="majorBidi" w:cstheme="majorBidi"/>
                <w:b/>
                <w:bCs/>
                <w:sz w:val="24"/>
                <w:szCs w:val="24"/>
              </w:rPr>
            </w:pPr>
            <w:r w:rsidRPr="00284DBB">
              <w:rPr>
                <w:rFonts w:asciiTheme="majorBidi" w:hAnsiTheme="majorBidi" w:cstheme="majorBidi"/>
                <w:b/>
                <w:bCs/>
                <w:sz w:val="24"/>
                <w:szCs w:val="24"/>
              </w:rPr>
              <w:t>Mean Skor Siswa</w:t>
            </w:r>
          </w:p>
        </w:tc>
        <w:tc>
          <w:tcPr>
            <w:tcW w:w="1701" w:type="dxa"/>
          </w:tcPr>
          <w:p w:rsidR="008F68DB" w:rsidRPr="00284DBB" w:rsidRDefault="008F68DB" w:rsidP="00284DBB">
            <w:pPr>
              <w:spacing w:line="276" w:lineRule="auto"/>
              <w:jc w:val="center"/>
              <w:rPr>
                <w:rFonts w:asciiTheme="majorBidi" w:hAnsiTheme="majorBidi" w:cstheme="majorBidi"/>
                <w:b/>
                <w:bCs/>
                <w:sz w:val="24"/>
                <w:szCs w:val="24"/>
              </w:rPr>
            </w:pPr>
            <w:r w:rsidRPr="00284DBB">
              <w:rPr>
                <w:rFonts w:asciiTheme="majorBidi" w:hAnsiTheme="majorBidi" w:cstheme="majorBidi"/>
                <w:b/>
                <w:bCs/>
                <w:sz w:val="24"/>
                <w:szCs w:val="24"/>
              </w:rPr>
              <w:t>Total Skor Per Butir Soal</w:t>
            </w:r>
          </w:p>
        </w:tc>
        <w:tc>
          <w:tcPr>
            <w:tcW w:w="1661" w:type="dxa"/>
          </w:tcPr>
          <w:p w:rsidR="008F68DB" w:rsidRPr="00284DBB" w:rsidRDefault="008F68DB" w:rsidP="00284DBB">
            <w:pPr>
              <w:spacing w:line="276" w:lineRule="auto"/>
              <w:jc w:val="center"/>
              <w:rPr>
                <w:rFonts w:asciiTheme="majorBidi" w:hAnsiTheme="majorBidi" w:cstheme="majorBidi"/>
                <w:b/>
                <w:bCs/>
                <w:sz w:val="24"/>
                <w:szCs w:val="24"/>
              </w:rPr>
            </w:pPr>
            <w:r w:rsidRPr="00284DBB">
              <w:rPr>
                <w:rFonts w:asciiTheme="majorBidi" w:hAnsiTheme="majorBidi" w:cstheme="majorBidi"/>
                <w:b/>
                <w:bCs/>
                <w:sz w:val="24"/>
                <w:szCs w:val="24"/>
              </w:rPr>
              <w:t>Persentase %</w:t>
            </w:r>
          </w:p>
        </w:tc>
      </w:tr>
      <w:tr w:rsidR="008F68DB" w:rsidRPr="00284DBB" w:rsidTr="008F68DB">
        <w:trPr>
          <w:jc w:val="center"/>
        </w:trPr>
        <w:tc>
          <w:tcPr>
            <w:tcW w:w="1070"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C1</w:t>
            </w:r>
          </w:p>
        </w:tc>
        <w:tc>
          <w:tcPr>
            <w:tcW w:w="808"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1</w:t>
            </w:r>
          </w:p>
        </w:tc>
        <w:tc>
          <w:tcPr>
            <w:tcW w:w="1559" w:type="dxa"/>
          </w:tcPr>
          <w:p w:rsidR="008F68DB"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3,94</w:t>
            </w:r>
          </w:p>
        </w:tc>
        <w:tc>
          <w:tcPr>
            <w:tcW w:w="1701" w:type="dxa"/>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8F68DB"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19,71</w:t>
            </w:r>
          </w:p>
        </w:tc>
      </w:tr>
      <w:tr w:rsidR="008F68DB" w:rsidRPr="00284DBB" w:rsidTr="008F68DB">
        <w:trPr>
          <w:jc w:val="center"/>
        </w:trPr>
        <w:tc>
          <w:tcPr>
            <w:tcW w:w="1070"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C2</w:t>
            </w:r>
          </w:p>
        </w:tc>
        <w:tc>
          <w:tcPr>
            <w:tcW w:w="808"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2</w:t>
            </w:r>
          </w:p>
        </w:tc>
        <w:tc>
          <w:tcPr>
            <w:tcW w:w="1559" w:type="dxa"/>
          </w:tcPr>
          <w:p w:rsidR="008F68DB"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3,84</w:t>
            </w:r>
          </w:p>
        </w:tc>
        <w:tc>
          <w:tcPr>
            <w:tcW w:w="1701" w:type="dxa"/>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8F68DB"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19,3</w:t>
            </w:r>
          </w:p>
        </w:tc>
      </w:tr>
      <w:tr w:rsidR="008F68DB" w:rsidRPr="00284DBB" w:rsidTr="008F68DB">
        <w:trPr>
          <w:jc w:val="center"/>
        </w:trPr>
        <w:tc>
          <w:tcPr>
            <w:tcW w:w="1070"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C3</w:t>
            </w:r>
          </w:p>
        </w:tc>
        <w:tc>
          <w:tcPr>
            <w:tcW w:w="808"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3</w:t>
            </w:r>
          </w:p>
        </w:tc>
        <w:tc>
          <w:tcPr>
            <w:tcW w:w="1559" w:type="dxa"/>
          </w:tcPr>
          <w:p w:rsidR="008F68DB"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3,29</w:t>
            </w:r>
          </w:p>
        </w:tc>
        <w:tc>
          <w:tcPr>
            <w:tcW w:w="1701" w:type="dxa"/>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8F68DB"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16,5</w:t>
            </w:r>
          </w:p>
        </w:tc>
      </w:tr>
      <w:tr w:rsidR="008F68DB" w:rsidRPr="00284DBB" w:rsidTr="008F68DB">
        <w:trPr>
          <w:jc w:val="center"/>
        </w:trPr>
        <w:tc>
          <w:tcPr>
            <w:tcW w:w="1070"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C4</w:t>
            </w:r>
          </w:p>
        </w:tc>
        <w:tc>
          <w:tcPr>
            <w:tcW w:w="808"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4</w:t>
            </w:r>
          </w:p>
        </w:tc>
        <w:tc>
          <w:tcPr>
            <w:tcW w:w="1559" w:type="dxa"/>
          </w:tcPr>
          <w:p w:rsidR="008F68DB"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2,3</w:t>
            </w:r>
          </w:p>
        </w:tc>
        <w:tc>
          <w:tcPr>
            <w:tcW w:w="1701" w:type="dxa"/>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8F68DB"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12</w:t>
            </w:r>
          </w:p>
        </w:tc>
      </w:tr>
      <w:tr w:rsidR="008F68DB" w:rsidRPr="00284DBB" w:rsidTr="008F68DB">
        <w:trPr>
          <w:jc w:val="center"/>
        </w:trPr>
        <w:tc>
          <w:tcPr>
            <w:tcW w:w="1070" w:type="dxa"/>
          </w:tcPr>
          <w:p w:rsidR="008F68DB" w:rsidRPr="00284DBB" w:rsidRDefault="008F68DB" w:rsidP="00284DBB">
            <w:pPr>
              <w:spacing w:line="276" w:lineRule="auto"/>
              <w:jc w:val="both"/>
              <w:rPr>
                <w:rFonts w:asciiTheme="majorBidi" w:hAnsiTheme="majorBidi" w:cstheme="majorBidi"/>
                <w:sz w:val="24"/>
                <w:szCs w:val="24"/>
              </w:rPr>
            </w:pPr>
          </w:p>
        </w:tc>
        <w:tc>
          <w:tcPr>
            <w:tcW w:w="808" w:type="dxa"/>
          </w:tcPr>
          <w:p w:rsidR="008F68DB" w:rsidRPr="00284DBB" w:rsidRDefault="008F68DB" w:rsidP="00284DBB">
            <w:pPr>
              <w:spacing w:line="276" w:lineRule="auto"/>
              <w:jc w:val="both"/>
              <w:rPr>
                <w:rFonts w:asciiTheme="majorBidi" w:hAnsiTheme="majorBidi" w:cstheme="majorBidi"/>
                <w:sz w:val="24"/>
                <w:szCs w:val="24"/>
              </w:rPr>
            </w:pPr>
            <w:r w:rsidRPr="00284DBB">
              <w:rPr>
                <w:rFonts w:asciiTheme="majorBidi" w:hAnsiTheme="majorBidi" w:cstheme="majorBidi"/>
                <w:sz w:val="24"/>
                <w:szCs w:val="24"/>
              </w:rPr>
              <w:t>5</w:t>
            </w:r>
          </w:p>
        </w:tc>
        <w:tc>
          <w:tcPr>
            <w:tcW w:w="1559" w:type="dxa"/>
          </w:tcPr>
          <w:p w:rsidR="008F68DB" w:rsidRPr="00284DBB" w:rsidRDefault="00AA6FA6"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3,03</w:t>
            </w:r>
          </w:p>
        </w:tc>
        <w:tc>
          <w:tcPr>
            <w:tcW w:w="1701" w:type="dxa"/>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4</w:t>
            </w:r>
          </w:p>
        </w:tc>
        <w:tc>
          <w:tcPr>
            <w:tcW w:w="1661" w:type="dxa"/>
          </w:tcPr>
          <w:p w:rsidR="008F68DB" w:rsidRPr="00284DBB" w:rsidRDefault="006428B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15,1</w:t>
            </w:r>
          </w:p>
        </w:tc>
      </w:tr>
      <w:tr w:rsidR="008F68DB" w:rsidRPr="00284DBB" w:rsidTr="008F68DB">
        <w:trPr>
          <w:jc w:val="center"/>
        </w:trPr>
        <w:tc>
          <w:tcPr>
            <w:tcW w:w="1878" w:type="dxa"/>
            <w:gridSpan w:val="2"/>
            <w:tcBorders>
              <w:bottom w:val="single" w:sz="4" w:space="0" w:color="auto"/>
            </w:tcBorders>
          </w:tcPr>
          <w:p w:rsidR="008F68DB" w:rsidRPr="00284DBB" w:rsidRDefault="008F68DB" w:rsidP="00284DBB">
            <w:pPr>
              <w:spacing w:line="276" w:lineRule="auto"/>
              <w:jc w:val="center"/>
              <w:rPr>
                <w:rFonts w:asciiTheme="majorBidi" w:hAnsiTheme="majorBidi" w:cstheme="majorBidi"/>
                <w:sz w:val="24"/>
                <w:szCs w:val="24"/>
              </w:rPr>
            </w:pPr>
            <w:r w:rsidRPr="00284DBB">
              <w:rPr>
                <w:rFonts w:asciiTheme="majorBidi" w:hAnsiTheme="majorBidi" w:cstheme="majorBidi"/>
                <w:sz w:val="24"/>
                <w:szCs w:val="24"/>
              </w:rPr>
              <w:t>Total</w:t>
            </w:r>
          </w:p>
        </w:tc>
        <w:tc>
          <w:tcPr>
            <w:tcW w:w="1559" w:type="dxa"/>
            <w:tcBorders>
              <w:bottom w:val="single" w:sz="4" w:space="0" w:color="auto"/>
            </w:tcBorders>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16,44</w:t>
            </w:r>
          </w:p>
        </w:tc>
        <w:tc>
          <w:tcPr>
            <w:tcW w:w="1701" w:type="dxa"/>
            <w:tcBorders>
              <w:bottom w:val="single" w:sz="4" w:space="0" w:color="auto"/>
            </w:tcBorders>
          </w:tcPr>
          <w:p w:rsidR="008F68DB" w:rsidRPr="00284DBB" w:rsidRDefault="002C1131"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20</w:t>
            </w:r>
          </w:p>
        </w:tc>
        <w:tc>
          <w:tcPr>
            <w:tcW w:w="1661" w:type="dxa"/>
            <w:tcBorders>
              <w:bottom w:val="single" w:sz="4" w:space="0" w:color="auto"/>
            </w:tcBorders>
          </w:tcPr>
          <w:p w:rsidR="008F68DB" w:rsidRPr="00284DBB" w:rsidRDefault="008E3AFA" w:rsidP="00284DBB">
            <w:pPr>
              <w:spacing w:line="276" w:lineRule="auto"/>
              <w:jc w:val="both"/>
              <w:rPr>
                <w:rFonts w:asciiTheme="majorBidi" w:hAnsiTheme="majorBidi" w:cstheme="majorBidi"/>
                <w:sz w:val="24"/>
                <w:szCs w:val="24"/>
              </w:rPr>
            </w:pPr>
            <w:r>
              <w:rPr>
                <w:rFonts w:asciiTheme="majorBidi" w:hAnsiTheme="majorBidi" w:cstheme="majorBidi"/>
                <w:sz w:val="24"/>
                <w:szCs w:val="24"/>
              </w:rPr>
              <w:t>82,21</w:t>
            </w:r>
          </w:p>
        </w:tc>
      </w:tr>
      <w:tr w:rsidR="008F68DB" w:rsidRPr="00284DBB" w:rsidTr="008F68DB">
        <w:trPr>
          <w:jc w:val="center"/>
        </w:trPr>
        <w:tc>
          <w:tcPr>
            <w:tcW w:w="6799" w:type="dxa"/>
            <w:gridSpan w:val="5"/>
            <w:tcBorders>
              <w:left w:val="nil"/>
              <w:bottom w:val="nil"/>
              <w:right w:val="nil"/>
            </w:tcBorders>
            <w:vAlign w:val="center"/>
          </w:tcPr>
          <w:p w:rsidR="008F68DB" w:rsidRPr="00284DBB" w:rsidRDefault="008F68DB" w:rsidP="00284DBB">
            <w:pPr>
              <w:spacing w:line="276" w:lineRule="auto"/>
              <w:jc w:val="right"/>
              <w:rPr>
                <w:rFonts w:asciiTheme="majorBidi" w:hAnsiTheme="majorBidi" w:cstheme="majorBidi"/>
                <w:sz w:val="24"/>
                <w:szCs w:val="24"/>
              </w:rPr>
            </w:pPr>
            <w:r w:rsidRPr="00284DBB">
              <w:rPr>
                <w:rFonts w:asciiTheme="majorBidi" w:hAnsiTheme="majorBidi" w:cstheme="majorBidi"/>
                <w:sz w:val="24"/>
                <w:szCs w:val="24"/>
              </w:rPr>
              <w:t>Sumber : MS. Excel 2013</w:t>
            </w:r>
          </w:p>
        </w:tc>
      </w:tr>
    </w:tbl>
    <w:p w:rsidR="008F68DB" w:rsidRPr="00284DBB" w:rsidRDefault="008F68DB" w:rsidP="00284DBB">
      <w:pPr>
        <w:spacing w:line="360" w:lineRule="auto"/>
        <w:ind w:firstLine="720"/>
        <w:jc w:val="both"/>
        <w:rPr>
          <w:rFonts w:asciiTheme="majorBidi" w:hAnsiTheme="majorBidi" w:cstheme="majorBidi"/>
          <w:sz w:val="24"/>
          <w:szCs w:val="24"/>
        </w:rPr>
      </w:pPr>
      <w:r w:rsidRPr="00284DBB">
        <w:rPr>
          <w:rFonts w:asciiTheme="majorBidi" w:hAnsiTheme="majorBidi" w:cstheme="majorBidi"/>
          <w:sz w:val="24"/>
          <w:szCs w:val="24"/>
        </w:rPr>
        <w:t xml:space="preserve">Pada tabel 4.3 ini menunjukkan hasil nilai posttest per indikator soal. seperti pada pretest, nilai rata-rata siswa diambil dari nilai posttest dibagi dengan jumlah siswa yang ada di kelas eksperimen. Tabel ini menunjukkan bahwa terdapat pengaruh dari perlakuan yang telah diberikan, dibuktikan dengan meningkatnya setiap hasil belajar kognitif siswa dari pretest ke posttest. </w:t>
      </w:r>
    </w:p>
    <w:p w:rsidR="008F68DB" w:rsidRPr="00284DBB" w:rsidRDefault="008F68DB" w:rsidP="00284DBB">
      <w:pPr>
        <w:spacing w:line="360" w:lineRule="auto"/>
        <w:ind w:firstLine="720"/>
        <w:jc w:val="both"/>
        <w:rPr>
          <w:rFonts w:asciiTheme="majorBidi" w:hAnsiTheme="majorBidi" w:cstheme="majorBidi"/>
          <w:sz w:val="24"/>
          <w:szCs w:val="24"/>
        </w:rPr>
      </w:pPr>
      <w:r w:rsidRPr="00284DBB">
        <w:rPr>
          <w:rFonts w:asciiTheme="majorBidi" w:hAnsiTheme="majorBidi" w:cstheme="majorBidi"/>
          <w:sz w:val="24"/>
          <w:szCs w:val="24"/>
        </w:rPr>
        <w:t>Pada kelas eksperimen ini, hasil belajar siswa pada posttest ini yang memiliki persentase pa</w:t>
      </w:r>
      <w:r w:rsidR="008E3AFA">
        <w:rPr>
          <w:rFonts w:asciiTheme="majorBidi" w:hAnsiTheme="majorBidi" w:cstheme="majorBidi"/>
          <w:sz w:val="24"/>
          <w:szCs w:val="24"/>
        </w:rPr>
        <w:t>ling tinggi berada pada aspek C1 nomor soal 1 dengan jumlah persentase 19,71</w:t>
      </w:r>
      <w:r w:rsidRPr="00284DBB">
        <w:rPr>
          <w:rFonts w:asciiTheme="majorBidi" w:hAnsiTheme="majorBidi" w:cstheme="majorBidi"/>
          <w:sz w:val="24"/>
          <w:szCs w:val="24"/>
        </w:rPr>
        <w:t xml:space="preserve"> %, sedangkan persentase nilai posttest teren</w:t>
      </w:r>
      <w:r w:rsidR="008E3AFA">
        <w:rPr>
          <w:rFonts w:asciiTheme="majorBidi" w:hAnsiTheme="majorBidi" w:cstheme="majorBidi"/>
          <w:sz w:val="24"/>
          <w:szCs w:val="24"/>
        </w:rPr>
        <w:t xml:space="preserve">dah berada </w:t>
      </w:r>
      <w:r w:rsidR="008E3AFA">
        <w:rPr>
          <w:rFonts w:asciiTheme="majorBidi" w:hAnsiTheme="majorBidi" w:cstheme="majorBidi"/>
          <w:sz w:val="24"/>
          <w:szCs w:val="24"/>
        </w:rPr>
        <w:lastRenderedPageBreak/>
        <w:t>pada aspek C4 nomor soal 4 dengan persentase 12</w:t>
      </w:r>
      <w:r w:rsidRPr="00284DBB">
        <w:rPr>
          <w:rFonts w:asciiTheme="majorBidi" w:hAnsiTheme="majorBidi" w:cstheme="majorBidi"/>
          <w:sz w:val="24"/>
          <w:szCs w:val="24"/>
        </w:rPr>
        <w:t xml:space="preserve"> %. Peningkatan persentase paling tinggi dari pretest </w:t>
      </w:r>
      <w:r w:rsidR="008E3AFA">
        <w:rPr>
          <w:rFonts w:asciiTheme="majorBidi" w:hAnsiTheme="majorBidi" w:cstheme="majorBidi"/>
          <w:sz w:val="24"/>
          <w:szCs w:val="24"/>
        </w:rPr>
        <w:t>ke posttest berada pada aspek C1</w:t>
      </w:r>
      <w:r w:rsidRPr="00284DBB">
        <w:rPr>
          <w:rFonts w:asciiTheme="majorBidi" w:hAnsiTheme="majorBidi" w:cstheme="majorBidi"/>
          <w:sz w:val="24"/>
          <w:szCs w:val="24"/>
        </w:rPr>
        <w:t xml:space="preserve">. </w:t>
      </w:r>
    </w:p>
    <w:p w:rsidR="008F68DB" w:rsidRPr="00284DBB" w:rsidRDefault="008F68DB" w:rsidP="008E3AFA">
      <w:pPr>
        <w:spacing w:line="360" w:lineRule="auto"/>
        <w:ind w:firstLine="426"/>
        <w:jc w:val="both"/>
        <w:rPr>
          <w:rFonts w:asciiTheme="majorBidi" w:hAnsiTheme="majorBidi" w:cstheme="majorBidi"/>
          <w:sz w:val="24"/>
          <w:szCs w:val="24"/>
        </w:rPr>
      </w:pPr>
      <w:r w:rsidRPr="00284DBB">
        <w:rPr>
          <w:rFonts w:asciiTheme="majorBidi" w:hAnsiTheme="majorBidi" w:cstheme="majorBidi"/>
          <w:sz w:val="24"/>
          <w:szCs w:val="24"/>
        </w:rPr>
        <w:t>Kesimpulannya adalah peningkatan hasil belajar siswa pada kelas eksperimen lebih tinggi, sehingga hal ini dapat menunjukkan bahwa pembelajaran f</w:t>
      </w:r>
      <w:r w:rsidR="008E3AFA">
        <w:rPr>
          <w:rFonts w:asciiTheme="majorBidi" w:hAnsiTheme="majorBidi" w:cstheme="majorBidi"/>
          <w:sz w:val="24"/>
          <w:szCs w:val="24"/>
        </w:rPr>
        <w:t xml:space="preserve">isika dengan menggunakan model pembelajaran </w:t>
      </w:r>
      <w:r w:rsidR="008E3AFA" w:rsidRPr="008E3AFA">
        <w:rPr>
          <w:rFonts w:asciiTheme="majorBidi" w:hAnsiTheme="majorBidi" w:cstheme="majorBidi"/>
          <w:i/>
          <w:iCs/>
          <w:sz w:val="24"/>
          <w:szCs w:val="24"/>
        </w:rPr>
        <w:t>Discovery Learning</w:t>
      </w:r>
      <w:r w:rsidR="008E3AFA">
        <w:rPr>
          <w:rFonts w:asciiTheme="majorBidi" w:hAnsiTheme="majorBidi" w:cstheme="majorBidi"/>
          <w:sz w:val="24"/>
          <w:szCs w:val="24"/>
        </w:rPr>
        <w:t xml:space="preserve"> menggunakan media simulasi PhET</w:t>
      </w:r>
      <w:r w:rsidRPr="00284DBB">
        <w:rPr>
          <w:rFonts w:asciiTheme="majorBidi" w:hAnsiTheme="majorBidi" w:cstheme="majorBidi"/>
          <w:i/>
          <w:iCs/>
          <w:sz w:val="24"/>
          <w:szCs w:val="24"/>
        </w:rPr>
        <w:t xml:space="preserve"> </w:t>
      </w:r>
      <w:r w:rsidRPr="00284DBB">
        <w:rPr>
          <w:rFonts w:asciiTheme="majorBidi" w:hAnsiTheme="majorBidi" w:cstheme="majorBidi"/>
          <w:sz w:val="24"/>
          <w:szCs w:val="24"/>
        </w:rPr>
        <w:t>memberi dampak kepada hasil belajar siswa.</w:t>
      </w:r>
    </w:p>
    <w:p w:rsidR="000265FC" w:rsidRDefault="00994428" w:rsidP="00EA7566">
      <w:pPr>
        <w:pStyle w:val="41"/>
      </w:pPr>
      <w:bookmarkStart w:id="79" w:name="_Toc173674465"/>
      <w:r>
        <w:t xml:space="preserve">Hasil </w:t>
      </w:r>
      <w:r w:rsidR="009B761C">
        <w:t>Uji Prasyarat</w:t>
      </w:r>
      <w:bookmarkEnd w:id="79"/>
    </w:p>
    <w:p w:rsidR="000265FC" w:rsidRDefault="009B761C" w:rsidP="00EA4716">
      <w:pPr>
        <w:numPr>
          <w:ilvl w:val="0"/>
          <w:numId w:val="21"/>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Hasil Uji Normalitas</w:t>
      </w:r>
    </w:p>
    <w:p w:rsidR="000265FC" w:rsidRDefault="009B761C">
      <w:pPr>
        <w:spacing w:after="0" w:line="360" w:lineRule="auto"/>
        <w:ind w:firstLine="720"/>
        <w:jc w:val="both"/>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t xml:space="preserve">Metode yang dipergunakan untuk uji normalitas ialah metode </w:t>
      </w:r>
      <w:r>
        <w:rPr>
          <w:rFonts w:ascii="Times New Roman" w:eastAsia="Calibri" w:hAnsi="Times New Roman" w:cs="Times New Roman"/>
          <w:i/>
          <w:iCs/>
          <w:color w:val="000000"/>
          <w:sz w:val="24"/>
          <w:szCs w:val="24"/>
          <w:lang w:val="en-US"/>
        </w:rPr>
        <w:t>Kolmogorov Smirnov</w:t>
      </w:r>
      <w:r>
        <w:rPr>
          <w:rFonts w:ascii="Times New Roman" w:eastAsia="Calibri" w:hAnsi="Times New Roman" w:cs="Times New Roman"/>
          <w:color w:val="000000"/>
          <w:sz w:val="24"/>
          <w:szCs w:val="24"/>
          <w:lang w:val="en-US"/>
        </w:rPr>
        <w:t xml:space="preserve"> pada taraf signifikansi α (0,05). Sejumlah 6</w:t>
      </w:r>
      <w:r>
        <w:rPr>
          <w:rFonts w:ascii="Times New Roman" w:eastAsia="Calibri" w:hAnsi="Times New Roman" w:cs="Times New Roman"/>
          <w:color w:val="000000"/>
          <w:sz w:val="24"/>
          <w:szCs w:val="24"/>
        </w:rPr>
        <w:t>6</w:t>
      </w:r>
      <w:r>
        <w:rPr>
          <w:rFonts w:ascii="Times New Roman" w:eastAsia="Calibri" w:hAnsi="Times New Roman" w:cs="Times New Roman"/>
          <w:color w:val="000000"/>
          <w:sz w:val="24"/>
          <w:szCs w:val="24"/>
          <w:lang w:val="en-US"/>
        </w:rPr>
        <w:t xml:space="preserve"> siswa di gunakan sebagai sampel kajian. Pada kajian ini dasar pengambilan keputusan yakni, apabila nilai signifikansi pada </w:t>
      </w:r>
      <w:r>
        <w:rPr>
          <w:rFonts w:ascii="Times New Roman" w:eastAsia="Calibri" w:hAnsi="Times New Roman" w:cs="Times New Roman"/>
          <w:i/>
          <w:iCs/>
          <w:color w:val="000000"/>
          <w:sz w:val="24"/>
          <w:szCs w:val="24"/>
          <w:lang w:val="en-US"/>
        </w:rPr>
        <w:t>Kolmogorov-Smirnov</w:t>
      </w:r>
      <w:r>
        <w:rPr>
          <w:rFonts w:ascii="Times New Roman" w:eastAsia="Calibri" w:hAnsi="Times New Roman" w:cs="Times New Roman"/>
          <w:color w:val="000000"/>
          <w:sz w:val="24"/>
          <w:szCs w:val="24"/>
          <w:lang w:val="en-US"/>
        </w:rPr>
        <w:t xml:space="preserve"> &gt; nilai α (0,05), bisa diambil kesimpulan jika data kajian terdistribusi normal. </w:t>
      </w:r>
    </w:p>
    <w:p w:rsidR="000265FC" w:rsidRPr="008F68DB" w:rsidRDefault="008F68DB" w:rsidP="008F68DB">
      <w:pPr>
        <w:pStyle w:val="Caption"/>
        <w:jc w:val="center"/>
        <w:rPr>
          <w:rFonts w:asciiTheme="majorBidi" w:eastAsia="Calibri" w:hAnsiTheme="majorBidi" w:cstheme="majorBidi"/>
          <w:b/>
          <w:bCs/>
          <w:i w:val="0"/>
          <w:iCs w:val="0"/>
          <w:color w:val="auto"/>
          <w:sz w:val="24"/>
          <w:szCs w:val="24"/>
          <w:lang w:val="en-US"/>
        </w:rPr>
      </w:pPr>
      <w:bookmarkStart w:id="80" w:name="_Toc173667906"/>
      <w:r>
        <w:rPr>
          <w:rFonts w:asciiTheme="majorBidi" w:hAnsiTheme="majorBidi" w:cstheme="majorBidi"/>
          <w:b/>
          <w:bCs/>
          <w:i w:val="0"/>
          <w:iCs w:val="0"/>
          <w:color w:val="auto"/>
          <w:sz w:val="24"/>
          <w:szCs w:val="24"/>
        </w:rPr>
        <w:t>Tabel 4.</w:t>
      </w:r>
      <w:r w:rsidRPr="008F68DB">
        <w:rPr>
          <w:rFonts w:asciiTheme="majorBidi" w:hAnsiTheme="majorBidi" w:cstheme="majorBidi"/>
          <w:b/>
          <w:bCs/>
          <w:i w:val="0"/>
          <w:iCs w:val="0"/>
          <w:color w:val="auto"/>
          <w:sz w:val="24"/>
          <w:szCs w:val="24"/>
        </w:rPr>
        <w:fldChar w:fldCharType="begin"/>
      </w:r>
      <w:r w:rsidRPr="008F68DB">
        <w:rPr>
          <w:rFonts w:asciiTheme="majorBidi" w:hAnsiTheme="majorBidi" w:cstheme="majorBidi"/>
          <w:b/>
          <w:bCs/>
          <w:i w:val="0"/>
          <w:iCs w:val="0"/>
          <w:color w:val="auto"/>
          <w:sz w:val="24"/>
          <w:szCs w:val="24"/>
        </w:rPr>
        <w:instrText xml:space="preserve"> SEQ Tabel_4 \* ARABIC </w:instrText>
      </w:r>
      <w:r w:rsidRPr="008F68DB">
        <w:rPr>
          <w:rFonts w:asciiTheme="majorBidi" w:hAnsiTheme="majorBidi" w:cstheme="majorBidi"/>
          <w:b/>
          <w:bCs/>
          <w:i w:val="0"/>
          <w:iCs w:val="0"/>
          <w:color w:val="auto"/>
          <w:sz w:val="24"/>
          <w:szCs w:val="24"/>
        </w:rPr>
        <w:fldChar w:fldCharType="separate"/>
      </w:r>
      <w:r w:rsidR="00D76DA0">
        <w:rPr>
          <w:rFonts w:asciiTheme="majorBidi" w:hAnsiTheme="majorBidi" w:cstheme="majorBidi"/>
          <w:b/>
          <w:bCs/>
          <w:i w:val="0"/>
          <w:iCs w:val="0"/>
          <w:noProof/>
          <w:color w:val="auto"/>
          <w:sz w:val="24"/>
          <w:szCs w:val="24"/>
        </w:rPr>
        <w:t>4</w:t>
      </w:r>
      <w:r w:rsidRPr="008F68DB">
        <w:rPr>
          <w:rFonts w:asciiTheme="majorBidi" w:hAnsiTheme="majorBidi" w:cstheme="majorBidi"/>
          <w:b/>
          <w:bCs/>
          <w:i w:val="0"/>
          <w:iCs w:val="0"/>
          <w:color w:val="auto"/>
          <w:sz w:val="24"/>
          <w:szCs w:val="24"/>
        </w:rPr>
        <w:fldChar w:fldCharType="end"/>
      </w:r>
      <w:r w:rsidRPr="008F68DB">
        <w:rPr>
          <w:rFonts w:asciiTheme="majorBidi" w:hAnsiTheme="majorBidi" w:cstheme="majorBidi"/>
          <w:b/>
          <w:bCs/>
          <w:i w:val="0"/>
          <w:iCs w:val="0"/>
          <w:color w:val="auto"/>
          <w:sz w:val="24"/>
          <w:szCs w:val="24"/>
        </w:rPr>
        <w:t xml:space="preserve"> Hasil Uji Normalitas Pretest dan Posttest</w:t>
      </w:r>
      <w:bookmarkEnd w:id="80"/>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30"/>
        <w:gridCol w:w="1565"/>
        <w:gridCol w:w="850"/>
        <w:gridCol w:w="987"/>
        <w:gridCol w:w="998"/>
        <w:gridCol w:w="714"/>
        <w:gridCol w:w="694"/>
      </w:tblGrid>
      <w:tr w:rsidR="000265FC">
        <w:trPr>
          <w:cantSplit/>
          <w:jc w:val="center"/>
        </w:trPr>
        <w:tc>
          <w:tcPr>
            <w:tcW w:w="2130" w:type="dxa"/>
            <w:vMerge w:val="restart"/>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lang w:val="zh-CN"/>
              </w:rPr>
            </w:pPr>
            <w:r>
              <w:rPr>
                <w:rFonts w:ascii="Times New Roman" w:eastAsia="Calibri" w:hAnsi="Times New Roman" w:cs="Times New Roman"/>
                <w:color w:val="000000"/>
                <w:sz w:val="24"/>
                <w:szCs w:val="24"/>
                <w:lang w:val="zh-CN"/>
              </w:rPr>
              <w:t>Kelas</w:t>
            </w:r>
          </w:p>
        </w:tc>
        <w:tc>
          <w:tcPr>
            <w:tcW w:w="3402" w:type="dxa"/>
            <w:gridSpan w:val="3"/>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lang w:val="zh-CN"/>
              </w:rPr>
            </w:pPr>
            <w:r>
              <w:rPr>
                <w:rFonts w:ascii="Times New Roman" w:eastAsia="Calibri" w:hAnsi="Times New Roman" w:cs="Times New Roman"/>
                <w:color w:val="000000"/>
                <w:sz w:val="24"/>
                <w:szCs w:val="24"/>
                <w:lang w:val="zh-CN"/>
              </w:rPr>
              <w:t>Kolmogorov-Smirnov</w:t>
            </w:r>
          </w:p>
        </w:tc>
        <w:tc>
          <w:tcPr>
            <w:tcW w:w="2406" w:type="dxa"/>
            <w:gridSpan w:val="3"/>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Shapiro-wilk</w:t>
            </w:r>
          </w:p>
        </w:tc>
      </w:tr>
      <w:tr w:rsidR="000265FC">
        <w:trPr>
          <w:cantSplit/>
          <w:jc w:val="center"/>
        </w:trPr>
        <w:tc>
          <w:tcPr>
            <w:tcW w:w="2130" w:type="dxa"/>
            <w:vMerge/>
            <w:shd w:val="clear" w:color="auto" w:fill="FFFFFF"/>
            <w:vAlign w:val="center"/>
          </w:tcPr>
          <w:p w:rsidR="000265FC" w:rsidRDefault="000265FC">
            <w:pPr>
              <w:autoSpaceDE w:val="0"/>
              <w:autoSpaceDN w:val="0"/>
              <w:adjustRightInd w:val="0"/>
              <w:spacing w:after="0" w:line="276" w:lineRule="auto"/>
              <w:jc w:val="center"/>
              <w:rPr>
                <w:rFonts w:ascii="Times New Roman" w:eastAsia="Calibri" w:hAnsi="Times New Roman" w:cs="Times New Roman"/>
                <w:color w:val="000000"/>
                <w:sz w:val="24"/>
                <w:szCs w:val="24"/>
                <w:lang w:val="zh-CN"/>
              </w:rPr>
            </w:pPr>
          </w:p>
        </w:tc>
        <w:tc>
          <w:tcPr>
            <w:tcW w:w="1565"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i/>
                <w:iCs/>
                <w:color w:val="000000"/>
                <w:sz w:val="24"/>
                <w:szCs w:val="24"/>
                <w:lang w:val="zh-CN"/>
              </w:rPr>
            </w:pPr>
            <w:r>
              <w:rPr>
                <w:rFonts w:ascii="Times New Roman" w:eastAsia="Calibri" w:hAnsi="Times New Roman" w:cs="Times New Roman"/>
                <w:i/>
                <w:iCs/>
                <w:color w:val="000000"/>
                <w:sz w:val="24"/>
                <w:szCs w:val="24"/>
                <w:lang w:val="zh-CN"/>
              </w:rPr>
              <w:t>Statistic</w:t>
            </w:r>
          </w:p>
        </w:tc>
        <w:tc>
          <w:tcPr>
            <w:tcW w:w="85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i/>
                <w:iCs/>
                <w:color w:val="000000"/>
                <w:sz w:val="24"/>
                <w:szCs w:val="24"/>
                <w:lang w:val="zh-CN"/>
              </w:rPr>
            </w:pPr>
            <w:r>
              <w:rPr>
                <w:rFonts w:ascii="Times New Roman" w:eastAsia="Calibri" w:hAnsi="Times New Roman" w:cs="Times New Roman"/>
                <w:i/>
                <w:iCs/>
                <w:color w:val="000000"/>
                <w:sz w:val="24"/>
                <w:szCs w:val="24"/>
                <w:lang w:val="zh-CN"/>
              </w:rPr>
              <w:t>Df</w:t>
            </w:r>
          </w:p>
        </w:tc>
        <w:tc>
          <w:tcPr>
            <w:tcW w:w="987"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i/>
                <w:iCs/>
                <w:color w:val="000000"/>
                <w:sz w:val="24"/>
                <w:szCs w:val="24"/>
                <w:lang w:val="zh-CN"/>
              </w:rPr>
            </w:pPr>
            <w:r>
              <w:rPr>
                <w:rFonts w:ascii="Times New Roman" w:eastAsia="Calibri" w:hAnsi="Times New Roman" w:cs="Times New Roman"/>
                <w:i/>
                <w:iCs/>
                <w:color w:val="000000"/>
                <w:sz w:val="24"/>
                <w:szCs w:val="24"/>
                <w:lang w:val="zh-CN"/>
              </w:rPr>
              <w:t>Sig.</w:t>
            </w:r>
          </w:p>
        </w:tc>
        <w:tc>
          <w:tcPr>
            <w:tcW w:w="998"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i/>
                <w:iCs/>
                <w:color w:val="000000"/>
                <w:sz w:val="24"/>
                <w:szCs w:val="24"/>
              </w:rPr>
            </w:pPr>
            <w:r>
              <w:rPr>
                <w:rFonts w:ascii="Times New Roman" w:eastAsia="Calibri" w:hAnsi="Times New Roman" w:cs="Times New Roman"/>
                <w:i/>
                <w:iCs/>
                <w:color w:val="000000"/>
                <w:sz w:val="24"/>
                <w:szCs w:val="24"/>
              </w:rPr>
              <w:t>statistic</w:t>
            </w:r>
          </w:p>
        </w:tc>
        <w:tc>
          <w:tcPr>
            <w:tcW w:w="71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i/>
                <w:iCs/>
                <w:color w:val="000000"/>
                <w:sz w:val="24"/>
                <w:szCs w:val="24"/>
              </w:rPr>
            </w:pPr>
            <w:r>
              <w:rPr>
                <w:rFonts w:ascii="Times New Roman" w:eastAsia="Calibri" w:hAnsi="Times New Roman" w:cs="Times New Roman"/>
                <w:i/>
                <w:iCs/>
                <w:color w:val="000000"/>
                <w:sz w:val="24"/>
                <w:szCs w:val="24"/>
              </w:rPr>
              <w:t>df</w:t>
            </w:r>
          </w:p>
        </w:tc>
        <w:tc>
          <w:tcPr>
            <w:tcW w:w="69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i/>
                <w:iCs/>
                <w:color w:val="000000"/>
                <w:sz w:val="24"/>
                <w:szCs w:val="24"/>
              </w:rPr>
            </w:pPr>
            <w:r>
              <w:rPr>
                <w:rFonts w:ascii="Times New Roman" w:eastAsia="Calibri" w:hAnsi="Times New Roman" w:cs="Times New Roman"/>
                <w:i/>
                <w:iCs/>
                <w:color w:val="000000"/>
                <w:sz w:val="24"/>
                <w:szCs w:val="24"/>
              </w:rPr>
              <w:t>Sig.</w:t>
            </w:r>
          </w:p>
        </w:tc>
      </w:tr>
      <w:tr w:rsidR="000265FC">
        <w:trPr>
          <w:cantSplit/>
          <w:jc w:val="center"/>
        </w:trPr>
        <w:tc>
          <w:tcPr>
            <w:tcW w:w="2130" w:type="dxa"/>
            <w:shd w:val="clear" w:color="auto" w:fill="FFFFFF"/>
            <w:vAlign w:val="center"/>
          </w:tcPr>
          <w:p w:rsidR="000265FC" w:rsidRDefault="009B761C">
            <w:pPr>
              <w:autoSpaceDE w:val="0"/>
              <w:autoSpaceDN w:val="0"/>
              <w:adjustRightInd w:val="0"/>
              <w:spacing w:after="0" w:line="276" w:lineRule="auto"/>
              <w:ind w:left="60" w:right="60"/>
              <w:rPr>
                <w:rFonts w:ascii="Times New Roman" w:eastAsia="Calibri" w:hAnsi="Times New Roman" w:cs="Times New Roman"/>
                <w:color w:val="000000"/>
                <w:sz w:val="24"/>
                <w:szCs w:val="24"/>
                <w:lang w:val="zh-CN"/>
              </w:rPr>
            </w:pPr>
            <w:r>
              <w:rPr>
                <w:rFonts w:ascii="Times New Roman" w:eastAsia="Calibri" w:hAnsi="Times New Roman" w:cs="Times New Roman"/>
                <w:i/>
                <w:iCs/>
                <w:color w:val="000000"/>
                <w:sz w:val="24"/>
                <w:szCs w:val="24"/>
                <w:lang w:val="zh-CN"/>
              </w:rPr>
              <w:t xml:space="preserve">Pretest </w:t>
            </w:r>
            <w:r>
              <w:rPr>
                <w:rFonts w:ascii="Times New Roman" w:eastAsia="Calibri" w:hAnsi="Times New Roman" w:cs="Times New Roman"/>
                <w:color w:val="000000"/>
                <w:sz w:val="24"/>
                <w:szCs w:val="24"/>
                <w:lang w:val="zh-CN"/>
              </w:rPr>
              <w:t>Eksperimen</w:t>
            </w:r>
          </w:p>
        </w:tc>
        <w:tc>
          <w:tcPr>
            <w:tcW w:w="1565"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lang w:val="zh-CN"/>
              </w:rPr>
              <w:t>1</w:t>
            </w:r>
            <w:r>
              <w:rPr>
                <w:rFonts w:ascii="Times New Roman" w:eastAsia="Calibri" w:hAnsi="Times New Roman" w:cs="Times New Roman"/>
                <w:color w:val="000000"/>
                <w:sz w:val="24"/>
                <w:szCs w:val="24"/>
              </w:rPr>
              <w:t>26</w:t>
            </w:r>
          </w:p>
        </w:tc>
        <w:tc>
          <w:tcPr>
            <w:tcW w:w="85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zh-CN"/>
              </w:rPr>
              <w:t>3</w:t>
            </w:r>
            <w:r>
              <w:rPr>
                <w:rFonts w:ascii="Times New Roman" w:eastAsia="Calibri" w:hAnsi="Times New Roman" w:cs="Times New Roman"/>
                <w:color w:val="000000"/>
                <w:sz w:val="24"/>
                <w:szCs w:val="24"/>
              </w:rPr>
              <w:t>4</w:t>
            </w:r>
          </w:p>
        </w:tc>
        <w:tc>
          <w:tcPr>
            <w:tcW w:w="987"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.189</w:t>
            </w:r>
          </w:p>
        </w:tc>
        <w:tc>
          <w:tcPr>
            <w:tcW w:w="998"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.966</w:t>
            </w:r>
          </w:p>
        </w:tc>
        <w:tc>
          <w:tcPr>
            <w:tcW w:w="71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34</w:t>
            </w:r>
          </w:p>
        </w:tc>
        <w:tc>
          <w:tcPr>
            <w:tcW w:w="69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.366</w:t>
            </w:r>
          </w:p>
        </w:tc>
      </w:tr>
      <w:tr w:rsidR="000265FC">
        <w:trPr>
          <w:cantSplit/>
          <w:jc w:val="center"/>
        </w:trPr>
        <w:tc>
          <w:tcPr>
            <w:tcW w:w="2130" w:type="dxa"/>
            <w:shd w:val="clear" w:color="auto" w:fill="FFFFFF"/>
            <w:vAlign w:val="center"/>
          </w:tcPr>
          <w:p w:rsidR="000265FC" w:rsidRDefault="009B761C">
            <w:pPr>
              <w:autoSpaceDE w:val="0"/>
              <w:autoSpaceDN w:val="0"/>
              <w:adjustRightInd w:val="0"/>
              <w:spacing w:after="0" w:line="276" w:lineRule="auto"/>
              <w:ind w:left="60" w:right="60"/>
              <w:rPr>
                <w:rFonts w:ascii="Times New Roman" w:eastAsia="Calibri" w:hAnsi="Times New Roman" w:cs="Times New Roman"/>
                <w:color w:val="000000"/>
                <w:sz w:val="24"/>
                <w:szCs w:val="24"/>
                <w:lang w:val="zh-CN"/>
              </w:rPr>
            </w:pPr>
            <w:r>
              <w:rPr>
                <w:rFonts w:ascii="Times New Roman" w:eastAsia="Calibri" w:hAnsi="Times New Roman" w:cs="Times New Roman"/>
                <w:i/>
                <w:iCs/>
                <w:color w:val="000000"/>
                <w:sz w:val="24"/>
                <w:szCs w:val="24"/>
                <w:lang w:val="zh-CN"/>
              </w:rPr>
              <w:t xml:space="preserve">Posttest </w:t>
            </w:r>
            <w:r>
              <w:rPr>
                <w:rFonts w:ascii="Times New Roman" w:eastAsia="Calibri" w:hAnsi="Times New Roman" w:cs="Times New Roman"/>
                <w:color w:val="000000"/>
                <w:sz w:val="24"/>
                <w:szCs w:val="24"/>
                <w:lang w:val="zh-CN"/>
              </w:rPr>
              <w:t>Eksperimen</w:t>
            </w:r>
          </w:p>
        </w:tc>
        <w:tc>
          <w:tcPr>
            <w:tcW w:w="1565" w:type="dxa"/>
            <w:shd w:val="clear" w:color="auto" w:fill="FFFFFF"/>
            <w:vAlign w:val="center"/>
          </w:tcPr>
          <w:p w:rsidR="000265FC" w:rsidRDefault="009B761C">
            <w:pPr>
              <w:autoSpaceDE w:val="0"/>
              <w:autoSpaceDN w:val="0"/>
              <w:adjustRightInd w:val="0"/>
              <w:spacing w:after="0" w:line="276" w:lineRule="auto"/>
              <w:ind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lang w:val="zh-CN"/>
              </w:rPr>
              <w:t>1</w:t>
            </w:r>
            <w:r>
              <w:rPr>
                <w:rFonts w:ascii="Times New Roman" w:eastAsia="Calibri" w:hAnsi="Times New Roman" w:cs="Times New Roman"/>
                <w:color w:val="000000"/>
                <w:sz w:val="24"/>
                <w:szCs w:val="24"/>
              </w:rPr>
              <w:t>56</w:t>
            </w:r>
          </w:p>
        </w:tc>
        <w:tc>
          <w:tcPr>
            <w:tcW w:w="85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zh-CN"/>
              </w:rPr>
              <w:t>3</w:t>
            </w:r>
            <w:r>
              <w:rPr>
                <w:rFonts w:ascii="Times New Roman" w:eastAsia="Calibri" w:hAnsi="Times New Roman" w:cs="Times New Roman"/>
                <w:color w:val="000000"/>
                <w:sz w:val="24"/>
                <w:szCs w:val="24"/>
              </w:rPr>
              <w:t>4</w:t>
            </w:r>
          </w:p>
        </w:tc>
        <w:tc>
          <w:tcPr>
            <w:tcW w:w="987"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lang w:val="zh-CN"/>
              </w:rPr>
            </w:pPr>
            <w:r>
              <w:rPr>
                <w:rFonts w:ascii="Times New Roman" w:eastAsia="Calibri" w:hAnsi="Times New Roman" w:cs="Times New Roman"/>
                <w:color w:val="000000"/>
                <w:sz w:val="24"/>
                <w:szCs w:val="24"/>
              </w:rPr>
              <w:t>.034</w:t>
            </w:r>
          </w:p>
        </w:tc>
        <w:tc>
          <w:tcPr>
            <w:tcW w:w="998"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.942</w:t>
            </w:r>
          </w:p>
        </w:tc>
        <w:tc>
          <w:tcPr>
            <w:tcW w:w="71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34</w:t>
            </w:r>
          </w:p>
        </w:tc>
        <w:tc>
          <w:tcPr>
            <w:tcW w:w="69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.070</w:t>
            </w:r>
          </w:p>
        </w:tc>
      </w:tr>
      <w:tr w:rsidR="000265FC">
        <w:trPr>
          <w:cantSplit/>
          <w:jc w:val="center"/>
        </w:trPr>
        <w:tc>
          <w:tcPr>
            <w:tcW w:w="2130" w:type="dxa"/>
            <w:shd w:val="clear" w:color="auto" w:fill="FFFFFF"/>
            <w:vAlign w:val="center"/>
          </w:tcPr>
          <w:p w:rsidR="000265FC" w:rsidRDefault="009B761C">
            <w:pPr>
              <w:autoSpaceDE w:val="0"/>
              <w:autoSpaceDN w:val="0"/>
              <w:adjustRightInd w:val="0"/>
              <w:spacing w:after="0" w:line="276" w:lineRule="auto"/>
              <w:ind w:left="60" w:right="60"/>
              <w:rPr>
                <w:rFonts w:ascii="Times New Roman" w:eastAsia="Calibri" w:hAnsi="Times New Roman" w:cs="Times New Roman"/>
                <w:color w:val="000000"/>
                <w:sz w:val="24"/>
                <w:szCs w:val="24"/>
                <w:lang w:val="zh-CN"/>
              </w:rPr>
            </w:pPr>
            <w:r>
              <w:rPr>
                <w:rFonts w:ascii="Times New Roman" w:eastAsia="Calibri" w:hAnsi="Times New Roman" w:cs="Times New Roman"/>
                <w:i/>
                <w:iCs/>
                <w:color w:val="000000"/>
                <w:sz w:val="24"/>
                <w:szCs w:val="24"/>
                <w:lang w:val="zh-CN"/>
              </w:rPr>
              <w:t>Pretest</w:t>
            </w:r>
            <w:r>
              <w:rPr>
                <w:rFonts w:ascii="Times New Roman" w:eastAsia="Calibri" w:hAnsi="Times New Roman" w:cs="Times New Roman"/>
                <w:color w:val="000000"/>
                <w:sz w:val="24"/>
                <w:szCs w:val="24"/>
                <w:lang w:val="zh-CN"/>
              </w:rPr>
              <w:t xml:space="preserve"> Kontrol</w:t>
            </w:r>
          </w:p>
        </w:tc>
        <w:tc>
          <w:tcPr>
            <w:tcW w:w="1565"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.096</w:t>
            </w:r>
          </w:p>
        </w:tc>
        <w:tc>
          <w:tcPr>
            <w:tcW w:w="85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zh-CN"/>
              </w:rPr>
              <w:t>3</w:t>
            </w:r>
            <w:r>
              <w:rPr>
                <w:rFonts w:ascii="Times New Roman" w:eastAsia="Calibri" w:hAnsi="Times New Roman" w:cs="Times New Roman"/>
                <w:color w:val="000000"/>
                <w:sz w:val="24"/>
                <w:szCs w:val="24"/>
              </w:rPr>
              <w:t>2</w:t>
            </w:r>
          </w:p>
        </w:tc>
        <w:tc>
          <w:tcPr>
            <w:tcW w:w="987"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.200</w:t>
            </w:r>
          </w:p>
        </w:tc>
        <w:tc>
          <w:tcPr>
            <w:tcW w:w="998"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.967</w:t>
            </w:r>
          </w:p>
        </w:tc>
        <w:tc>
          <w:tcPr>
            <w:tcW w:w="71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w:t>
            </w:r>
          </w:p>
        </w:tc>
        <w:tc>
          <w:tcPr>
            <w:tcW w:w="694"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.430</w:t>
            </w:r>
          </w:p>
        </w:tc>
      </w:tr>
      <w:tr w:rsidR="000265FC">
        <w:trPr>
          <w:cantSplit/>
          <w:jc w:val="center"/>
        </w:trPr>
        <w:tc>
          <w:tcPr>
            <w:tcW w:w="2130"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rPr>
                <w:rFonts w:ascii="Times New Roman" w:eastAsia="Calibri" w:hAnsi="Times New Roman" w:cs="Times New Roman"/>
                <w:color w:val="000000"/>
                <w:sz w:val="24"/>
                <w:szCs w:val="24"/>
                <w:lang w:val="zh-CN"/>
              </w:rPr>
            </w:pPr>
            <w:r>
              <w:rPr>
                <w:rFonts w:ascii="Times New Roman" w:eastAsia="Calibri" w:hAnsi="Times New Roman" w:cs="Times New Roman"/>
                <w:i/>
                <w:iCs/>
                <w:color w:val="000000"/>
                <w:sz w:val="24"/>
                <w:szCs w:val="24"/>
                <w:lang w:val="zh-CN"/>
              </w:rPr>
              <w:t>Posttest</w:t>
            </w:r>
            <w:r>
              <w:rPr>
                <w:rFonts w:ascii="Times New Roman" w:eastAsia="Calibri" w:hAnsi="Times New Roman" w:cs="Times New Roman"/>
                <w:color w:val="000000"/>
                <w:sz w:val="24"/>
                <w:szCs w:val="24"/>
                <w:lang w:val="zh-CN"/>
              </w:rPr>
              <w:t xml:space="preserve"> Kontrol</w:t>
            </w:r>
          </w:p>
        </w:tc>
        <w:tc>
          <w:tcPr>
            <w:tcW w:w="1565"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.148</w:t>
            </w:r>
          </w:p>
        </w:tc>
        <w:tc>
          <w:tcPr>
            <w:tcW w:w="850"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lang w:val="zh-CN"/>
              </w:rPr>
              <w:t>3</w:t>
            </w:r>
            <w:r>
              <w:rPr>
                <w:rFonts w:ascii="Times New Roman" w:eastAsia="Calibri" w:hAnsi="Times New Roman" w:cs="Times New Roman"/>
                <w:color w:val="000000"/>
                <w:sz w:val="24"/>
                <w:szCs w:val="24"/>
              </w:rPr>
              <w:t>2</w:t>
            </w:r>
          </w:p>
        </w:tc>
        <w:tc>
          <w:tcPr>
            <w:tcW w:w="987"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.071</w:t>
            </w:r>
          </w:p>
        </w:tc>
        <w:tc>
          <w:tcPr>
            <w:tcW w:w="998"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.937</w:t>
            </w:r>
          </w:p>
        </w:tc>
        <w:tc>
          <w:tcPr>
            <w:tcW w:w="714"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w:t>
            </w:r>
          </w:p>
        </w:tc>
        <w:tc>
          <w:tcPr>
            <w:tcW w:w="694"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.061</w:t>
            </w:r>
          </w:p>
        </w:tc>
      </w:tr>
      <w:tr w:rsidR="000265FC">
        <w:trPr>
          <w:cantSplit/>
          <w:jc w:val="center"/>
        </w:trPr>
        <w:tc>
          <w:tcPr>
            <w:tcW w:w="7938" w:type="dxa"/>
            <w:gridSpan w:val="7"/>
            <w:tcBorders>
              <w:left w:val="nil"/>
              <w:bottom w:val="nil"/>
              <w:right w:val="nil"/>
            </w:tcBorders>
            <w:shd w:val="clear" w:color="auto" w:fill="FFFFFF"/>
            <w:vAlign w:val="center"/>
          </w:tcPr>
          <w:p w:rsidR="000265FC" w:rsidRDefault="009B761C">
            <w:pPr>
              <w:autoSpaceDE w:val="0"/>
              <w:autoSpaceDN w:val="0"/>
              <w:adjustRightInd w:val="0"/>
              <w:spacing w:after="0" w:line="276" w:lineRule="auto"/>
              <w:ind w:left="60" w:right="60"/>
              <w:jc w:val="right"/>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Sumber : </w:t>
            </w:r>
            <w:r>
              <w:rPr>
                <w:rFonts w:ascii="Times New Roman" w:eastAsia="Calibri" w:hAnsi="Times New Roman" w:cs="Times New Roman"/>
                <w:i/>
                <w:iCs/>
                <w:color w:val="000000"/>
                <w:sz w:val="24"/>
                <w:szCs w:val="24"/>
              </w:rPr>
              <w:t>IBM SPSS Statistics 29</w:t>
            </w:r>
            <w:r>
              <w:rPr>
                <w:rFonts w:ascii="Times New Roman" w:eastAsia="Calibri" w:hAnsi="Times New Roman" w:cs="Times New Roman"/>
                <w:color w:val="000000"/>
                <w:sz w:val="24"/>
                <w:szCs w:val="24"/>
              </w:rPr>
              <w:t>, 2024</w:t>
            </w:r>
          </w:p>
        </w:tc>
      </w:tr>
    </w:tbl>
    <w:p w:rsidR="000265FC" w:rsidRDefault="009B761C">
      <w:pPr>
        <w:spacing w:after="0" w:line="360" w:lineRule="auto"/>
        <w:ind w:firstLine="720"/>
        <w:jc w:val="both"/>
        <w:rPr>
          <w:rFonts w:ascii="Times New Roman" w:hAnsi="Times New Roman" w:cs="Times New Roman"/>
          <w:sz w:val="24"/>
          <w:szCs w:val="24"/>
        </w:rPr>
      </w:pPr>
      <w:r>
        <w:rPr>
          <w:rFonts w:ascii="Times New Roman" w:eastAsia="Calibri" w:hAnsi="Times New Roman" w:cs="Times New Roman"/>
          <w:color w:val="000000"/>
          <w:sz w:val="24"/>
          <w:szCs w:val="24"/>
        </w:rPr>
        <w:t xml:space="preserve">Sesuai dengan tabel 4.2 diatas memperlihatkan jika data </w:t>
      </w:r>
      <w:r>
        <w:rPr>
          <w:rFonts w:ascii="Times New Roman" w:eastAsia="Calibri" w:hAnsi="Times New Roman" w:cs="Times New Roman"/>
          <w:i/>
          <w:iCs/>
          <w:color w:val="000000"/>
          <w:sz w:val="24"/>
          <w:szCs w:val="24"/>
        </w:rPr>
        <w:t>pretest</w:t>
      </w:r>
      <w:r>
        <w:rPr>
          <w:rFonts w:ascii="Times New Roman" w:eastAsia="Calibri" w:hAnsi="Times New Roman" w:cs="Times New Roman"/>
          <w:color w:val="000000"/>
          <w:sz w:val="24"/>
          <w:szCs w:val="24"/>
        </w:rPr>
        <w:t xml:space="preserve"> pada kelas eksperimen memperoleh nilai sig. 0,189 (Kolmogorov-Smirnov) dan nilai sig. 0,366 (Shapiro-Wilk)</w:t>
      </w:r>
      <w:r>
        <w:rPr>
          <w:rFonts w:ascii="Times New Roman" w:hAnsi="Times New Roman" w:cs="Times New Roman"/>
          <w:sz w:val="24"/>
          <w:szCs w:val="24"/>
        </w:rPr>
        <w:t xml:space="preserve"> yang lebih besar dari nilai </w:t>
      </w:r>
      <m:oMath>
        <m:r>
          <w:rPr>
            <w:rFonts w:ascii="Cambria Math" w:hAnsi="Cambria Math" w:cs="Times New Roman"/>
            <w:sz w:val="24"/>
            <w:szCs w:val="24"/>
          </w:rPr>
          <m:t>α</m:t>
        </m:r>
      </m:oMath>
      <w:r>
        <w:rPr>
          <w:rFonts w:ascii="Times New Roman" w:hAnsi="Times New Roman" w:cs="Times New Roman"/>
          <w:sz w:val="24"/>
          <w:szCs w:val="24"/>
        </w:rPr>
        <w:t xml:space="preserve"> (0,05), dan nilai Posttest 0,034 (Kolmogorov-Smirnov) dan sig. 0,070 (Shapiro-Wilk), sehingga dapat disimpulkan data terdistribusi normal.</w:t>
      </w:r>
    </w:p>
    <w:p w:rsidR="000265FC" w:rsidRDefault="009B761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Data pretest kelas kontrol memperoleh nilai sig. 0,200 (Kolmogorov-Smirnov) dan nilai sig. 0,430 (Shapiro-Wilk) yang lebih besar nilai </w:t>
      </w:r>
      <m:oMath>
        <m:r>
          <w:rPr>
            <w:rFonts w:ascii="Cambria Math" w:hAnsi="Cambria Math" w:cs="Times New Roman"/>
            <w:sz w:val="24"/>
            <w:szCs w:val="24"/>
          </w:rPr>
          <m:t>α</m:t>
        </m:r>
      </m:oMath>
      <w:r>
        <w:rPr>
          <w:rFonts w:ascii="Times New Roman" w:hAnsi="Times New Roman" w:cs="Times New Roman"/>
          <w:sz w:val="24"/>
          <w:szCs w:val="24"/>
        </w:rPr>
        <w:t xml:space="preserve"> (0,05), dan nilai posttest sig. 0,071 (Kolmogorov-Smirnov) dan nilai sig. 0,061 (Shapiro-Wilk). </w:t>
      </w:r>
      <w:r>
        <w:rPr>
          <w:rFonts w:ascii="Times New Roman" w:eastAsia="Calibri" w:hAnsi="Times New Roman" w:cs="Times New Roman"/>
          <w:color w:val="000000"/>
          <w:sz w:val="24"/>
          <w:szCs w:val="24"/>
        </w:rPr>
        <w:t>Adapun hasil perhitungan lengkap dilihat dalam lampiran D.7.</w:t>
      </w:r>
    </w:p>
    <w:p w:rsidR="000265FC" w:rsidRDefault="009B761C" w:rsidP="00EA4716">
      <w:pPr>
        <w:numPr>
          <w:ilvl w:val="0"/>
          <w:numId w:val="21"/>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Hasil Uji Homogenitas</w:t>
      </w:r>
    </w:p>
    <w:p w:rsidR="000265FC" w:rsidRDefault="009B761C">
      <w:pPr>
        <w:spacing w:after="0" w:line="360" w:lineRule="auto"/>
        <w:ind w:firstLine="720"/>
        <w:jc w:val="both"/>
        <w:rPr>
          <w:rFonts w:ascii="Times New Roman" w:eastAsia="Calibri" w:hAnsi="Times New Roman" w:cs="Times New Roman"/>
          <w:color w:val="000000"/>
          <w:sz w:val="24"/>
          <w:szCs w:val="24"/>
        </w:rPr>
      </w:pPr>
      <w:r>
        <w:rPr>
          <w:rFonts w:ascii="Times New Roman" w:hAnsi="Times New Roman" w:cs="Times New Roman"/>
          <w:sz w:val="24"/>
          <w:szCs w:val="24"/>
        </w:rPr>
        <w:t xml:space="preserve">Setelah diketahui bahwa data berdistribusi normal, lankah selanjutnya adalah uji homogenitas untuk mengetahui apakah varian data dari kedua </w:t>
      </w:r>
      <w:r>
        <w:rPr>
          <w:rFonts w:ascii="Times New Roman" w:hAnsi="Times New Roman" w:cs="Times New Roman"/>
          <w:sz w:val="24"/>
          <w:szCs w:val="24"/>
        </w:rPr>
        <w:lastRenderedPageBreak/>
        <w:t xml:space="preserve">kelompok berbeda secara signifikan atau tidak. Perangkat lunak </w:t>
      </w:r>
      <w:r>
        <w:rPr>
          <w:rFonts w:ascii="Times New Roman" w:eastAsia="Calibri" w:hAnsi="Times New Roman" w:cs="Times New Roman"/>
          <w:i/>
          <w:iCs/>
          <w:color w:val="000000"/>
          <w:sz w:val="24"/>
          <w:szCs w:val="24"/>
        </w:rPr>
        <w:t>IBM SPSS Statistics 29</w:t>
      </w:r>
      <w:r>
        <w:rPr>
          <w:rFonts w:ascii="Times New Roman" w:eastAsia="Calibri" w:hAnsi="Times New Roman" w:cs="Times New Roman"/>
          <w:color w:val="000000"/>
          <w:sz w:val="24"/>
          <w:szCs w:val="24"/>
        </w:rPr>
        <w:t xml:space="preserve"> digunakan untuk melakukan uji homogenitas. Hasil analisis uji homogenitas yaitu sebagai berikut:</w:t>
      </w:r>
    </w:p>
    <w:p w:rsidR="000265FC" w:rsidRPr="008F68DB" w:rsidRDefault="008F68DB" w:rsidP="008F68DB">
      <w:pPr>
        <w:pStyle w:val="Caption"/>
        <w:jc w:val="center"/>
        <w:rPr>
          <w:rFonts w:asciiTheme="majorBidi" w:hAnsiTheme="majorBidi" w:cstheme="majorBidi"/>
          <w:b/>
          <w:bCs/>
          <w:i w:val="0"/>
          <w:iCs w:val="0"/>
          <w:color w:val="auto"/>
          <w:sz w:val="24"/>
          <w:szCs w:val="24"/>
        </w:rPr>
      </w:pPr>
      <w:bookmarkStart w:id="81" w:name="_Toc173667907"/>
      <w:r>
        <w:rPr>
          <w:rFonts w:asciiTheme="majorBidi" w:hAnsiTheme="majorBidi" w:cstheme="majorBidi"/>
          <w:b/>
          <w:bCs/>
          <w:i w:val="0"/>
          <w:iCs w:val="0"/>
          <w:color w:val="auto"/>
          <w:sz w:val="24"/>
          <w:szCs w:val="24"/>
        </w:rPr>
        <w:t>Tabel 4.</w:t>
      </w:r>
      <w:r w:rsidRPr="008F68DB">
        <w:rPr>
          <w:rFonts w:asciiTheme="majorBidi" w:hAnsiTheme="majorBidi" w:cstheme="majorBidi"/>
          <w:b/>
          <w:bCs/>
          <w:i w:val="0"/>
          <w:iCs w:val="0"/>
          <w:color w:val="auto"/>
          <w:sz w:val="24"/>
          <w:szCs w:val="24"/>
        </w:rPr>
        <w:fldChar w:fldCharType="begin"/>
      </w:r>
      <w:r w:rsidRPr="008F68DB">
        <w:rPr>
          <w:rFonts w:asciiTheme="majorBidi" w:hAnsiTheme="majorBidi" w:cstheme="majorBidi"/>
          <w:b/>
          <w:bCs/>
          <w:i w:val="0"/>
          <w:iCs w:val="0"/>
          <w:color w:val="auto"/>
          <w:sz w:val="24"/>
          <w:szCs w:val="24"/>
        </w:rPr>
        <w:instrText xml:space="preserve"> SEQ Tabel_4 \* ARABIC </w:instrText>
      </w:r>
      <w:r w:rsidRPr="008F68DB">
        <w:rPr>
          <w:rFonts w:asciiTheme="majorBidi" w:hAnsiTheme="majorBidi" w:cstheme="majorBidi"/>
          <w:b/>
          <w:bCs/>
          <w:i w:val="0"/>
          <w:iCs w:val="0"/>
          <w:color w:val="auto"/>
          <w:sz w:val="24"/>
          <w:szCs w:val="24"/>
        </w:rPr>
        <w:fldChar w:fldCharType="separate"/>
      </w:r>
      <w:r w:rsidR="00D76DA0">
        <w:rPr>
          <w:rFonts w:asciiTheme="majorBidi" w:hAnsiTheme="majorBidi" w:cstheme="majorBidi"/>
          <w:b/>
          <w:bCs/>
          <w:i w:val="0"/>
          <w:iCs w:val="0"/>
          <w:noProof/>
          <w:color w:val="auto"/>
          <w:sz w:val="24"/>
          <w:szCs w:val="24"/>
        </w:rPr>
        <w:t>5</w:t>
      </w:r>
      <w:r w:rsidRPr="008F68DB">
        <w:rPr>
          <w:rFonts w:asciiTheme="majorBidi" w:hAnsiTheme="majorBidi" w:cstheme="majorBidi"/>
          <w:b/>
          <w:bCs/>
          <w:i w:val="0"/>
          <w:iCs w:val="0"/>
          <w:color w:val="auto"/>
          <w:sz w:val="24"/>
          <w:szCs w:val="24"/>
        </w:rPr>
        <w:fldChar w:fldCharType="end"/>
      </w:r>
      <w:r w:rsidRPr="008F68DB">
        <w:rPr>
          <w:rFonts w:asciiTheme="majorBidi" w:hAnsiTheme="majorBidi" w:cstheme="majorBidi"/>
          <w:b/>
          <w:bCs/>
          <w:i w:val="0"/>
          <w:iCs w:val="0"/>
          <w:color w:val="auto"/>
          <w:sz w:val="24"/>
          <w:szCs w:val="24"/>
        </w:rPr>
        <w:t xml:space="preserve"> Hasil Uji Homogenitas</w:t>
      </w:r>
      <w:bookmarkEnd w:id="81"/>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6"/>
        <w:gridCol w:w="2256"/>
        <w:gridCol w:w="1680"/>
        <w:gridCol w:w="1029"/>
        <w:gridCol w:w="1029"/>
        <w:gridCol w:w="793"/>
      </w:tblGrid>
      <w:tr w:rsidR="000265FC">
        <w:trPr>
          <w:cantSplit/>
        </w:trPr>
        <w:tc>
          <w:tcPr>
            <w:tcW w:w="3402" w:type="dxa"/>
            <w:gridSpan w:val="2"/>
            <w:shd w:val="clear" w:color="auto" w:fill="FFFFFF"/>
            <w:vAlign w:val="center"/>
          </w:tcPr>
          <w:p w:rsidR="000265FC" w:rsidRDefault="000265FC">
            <w:pPr>
              <w:autoSpaceDE w:val="0"/>
              <w:autoSpaceDN w:val="0"/>
              <w:adjustRightInd w:val="0"/>
              <w:spacing w:after="0" w:line="276" w:lineRule="auto"/>
              <w:jc w:val="center"/>
              <w:rPr>
                <w:rFonts w:ascii="Times New Roman" w:hAnsi="Times New Roman" w:cs="Times New Roman"/>
                <w:sz w:val="24"/>
                <w:szCs w:val="24"/>
                <w:lang w:val="zh-CN"/>
              </w:rPr>
            </w:pPr>
          </w:p>
        </w:tc>
        <w:tc>
          <w:tcPr>
            <w:tcW w:w="168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Levene Statistic</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df1</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df2</w:t>
            </w:r>
          </w:p>
        </w:tc>
        <w:tc>
          <w:tcPr>
            <w:tcW w:w="793"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Sig.</w:t>
            </w:r>
          </w:p>
        </w:tc>
      </w:tr>
      <w:tr w:rsidR="000265FC">
        <w:trPr>
          <w:cantSplit/>
        </w:trPr>
        <w:tc>
          <w:tcPr>
            <w:tcW w:w="1146" w:type="dxa"/>
            <w:vMerge w:val="restart"/>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Hasil Belajar</w:t>
            </w:r>
          </w:p>
        </w:tc>
        <w:tc>
          <w:tcPr>
            <w:tcW w:w="2256"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Based on Mean</w:t>
            </w:r>
          </w:p>
        </w:tc>
        <w:tc>
          <w:tcPr>
            <w:tcW w:w="168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.370</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1</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6</w:t>
            </w:r>
            <w:r>
              <w:rPr>
                <w:rFonts w:ascii="Times New Roman" w:hAnsi="Times New Roman" w:cs="Times New Roman"/>
                <w:color w:val="000000"/>
                <w:sz w:val="24"/>
                <w:szCs w:val="24"/>
              </w:rPr>
              <w:t>4</w:t>
            </w:r>
          </w:p>
        </w:tc>
        <w:tc>
          <w:tcPr>
            <w:tcW w:w="793"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w:t>
            </w:r>
            <w:r>
              <w:rPr>
                <w:rFonts w:ascii="Times New Roman" w:hAnsi="Times New Roman" w:cs="Times New Roman"/>
                <w:color w:val="000000"/>
                <w:sz w:val="24"/>
                <w:szCs w:val="24"/>
              </w:rPr>
              <w:t>545</w:t>
            </w:r>
          </w:p>
        </w:tc>
      </w:tr>
      <w:tr w:rsidR="000265FC">
        <w:trPr>
          <w:cantSplit/>
        </w:trPr>
        <w:tc>
          <w:tcPr>
            <w:tcW w:w="1146" w:type="dxa"/>
            <w:vMerge/>
            <w:shd w:val="clear" w:color="auto" w:fill="FFFFFF"/>
            <w:vAlign w:val="center"/>
          </w:tcPr>
          <w:p w:rsidR="000265FC" w:rsidRDefault="000265FC">
            <w:pPr>
              <w:autoSpaceDE w:val="0"/>
              <w:autoSpaceDN w:val="0"/>
              <w:adjustRightInd w:val="0"/>
              <w:spacing w:after="0" w:line="276" w:lineRule="auto"/>
              <w:jc w:val="center"/>
              <w:rPr>
                <w:rFonts w:ascii="Times New Roman" w:hAnsi="Times New Roman" w:cs="Times New Roman"/>
                <w:color w:val="000000"/>
                <w:sz w:val="24"/>
                <w:szCs w:val="24"/>
                <w:lang w:val="zh-CN"/>
              </w:rPr>
            </w:pPr>
          </w:p>
        </w:tc>
        <w:tc>
          <w:tcPr>
            <w:tcW w:w="2256"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Based on Median</w:t>
            </w:r>
          </w:p>
        </w:tc>
        <w:tc>
          <w:tcPr>
            <w:tcW w:w="168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.352</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1</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6</w:t>
            </w:r>
            <w:r>
              <w:rPr>
                <w:rFonts w:ascii="Times New Roman" w:hAnsi="Times New Roman" w:cs="Times New Roman"/>
                <w:color w:val="000000"/>
                <w:sz w:val="24"/>
                <w:szCs w:val="24"/>
              </w:rPr>
              <w:t>4</w:t>
            </w:r>
          </w:p>
        </w:tc>
        <w:tc>
          <w:tcPr>
            <w:tcW w:w="793"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w:t>
            </w:r>
            <w:r>
              <w:rPr>
                <w:rFonts w:ascii="Times New Roman" w:hAnsi="Times New Roman" w:cs="Times New Roman"/>
                <w:color w:val="000000"/>
                <w:sz w:val="24"/>
                <w:szCs w:val="24"/>
              </w:rPr>
              <w:t>555</w:t>
            </w:r>
          </w:p>
        </w:tc>
      </w:tr>
      <w:tr w:rsidR="000265FC">
        <w:trPr>
          <w:cantSplit/>
        </w:trPr>
        <w:tc>
          <w:tcPr>
            <w:tcW w:w="1146" w:type="dxa"/>
            <w:vMerge/>
            <w:shd w:val="clear" w:color="auto" w:fill="FFFFFF"/>
            <w:vAlign w:val="center"/>
          </w:tcPr>
          <w:p w:rsidR="000265FC" w:rsidRDefault="000265FC">
            <w:pPr>
              <w:autoSpaceDE w:val="0"/>
              <w:autoSpaceDN w:val="0"/>
              <w:adjustRightInd w:val="0"/>
              <w:spacing w:after="0" w:line="276" w:lineRule="auto"/>
              <w:jc w:val="center"/>
              <w:rPr>
                <w:rFonts w:ascii="Times New Roman" w:hAnsi="Times New Roman" w:cs="Times New Roman"/>
                <w:color w:val="000000"/>
                <w:sz w:val="24"/>
                <w:szCs w:val="24"/>
                <w:lang w:val="zh-CN"/>
              </w:rPr>
            </w:pPr>
          </w:p>
        </w:tc>
        <w:tc>
          <w:tcPr>
            <w:tcW w:w="2256"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Based on Median and with adjusted df</w:t>
            </w:r>
          </w:p>
        </w:tc>
        <w:tc>
          <w:tcPr>
            <w:tcW w:w="1680"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.352</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1</w:t>
            </w:r>
          </w:p>
        </w:tc>
        <w:tc>
          <w:tcPr>
            <w:tcW w:w="1029"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6</w:t>
            </w:r>
            <w:r>
              <w:rPr>
                <w:rFonts w:ascii="Times New Roman" w:hAnsi="Times New Roman" w:cs="Times New Roman"/>
                <w:color w:val="000000"/>
                <w:sz w:val="24"/>
                <w:szCs w:val="24"/>
              </w:rPr>
              <w:t>4</w:t>
            </w:r>
          </w:p>
        </w:tc>
        <w:tc>
          <w:tcPr>
            <w:tcW w:w="793" w:type="dxa"/>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w:t>
            </w:r>
            <w:r>
              <w:rPr>
                <w:rFonts w:ascii="Times New Roman" w:hAnsi="Times New Roman" w:cs="Times New Roman"/>
                <w:color w:val="000000"/>
                <w:sz w:val="24"/>
                <w:szCs w:val="24"/>
              </w:rPr>
              <w:t>555</w:t>
            </w:r>
          </w:p>
        </w:tc>
      </w:tr>
      <w:tr w:rsidR="000265FC">
        <w:trPr>
          <w:cantSplit/>
        </w:trPr>
        <w:tc>
          <w:tcPr>
            <w:tcW w:w="1146" w:type="dxa"/>
            <w:vMerge/>
            <w:tcBorders>
              <w:bottom w:val="single" w:sz="4" w:space="0" w:color="auto"/>
            </w:tcBorders>
            <w:shd w:val="clear" w:color="auto" w:fill="FFFFFF"/>
            <w:vAlign w:val="center"/>
          </w:tcPr>
          <w:p w:rsidR="000265FC" w:rsidRDefault="000265FC">
            <w:pPr>
              <w:autoSpaceDE w:val="0"/>
              <w:autoSpaceDN w:val="0"/>
              <w:adjustRightInd w:val="0"/>
              <w:spacing w:after="0" w:line="276" w:lineRule="auto"/>
              <w:jc w:val="center"/>
              <w:rPr>
                <w:rFonts w:ascii="Times New Roman" w:hAnsi="Times New Roman" w:cs="Times New Roman"/>
                <w:color w:val="000000"/>
                <w:sz w:val="24"/>
                <w:szCs w:val="24"/>
                <w:lang w:val="zh-CN"/>
              </w:rPr>
            </w:pPr>
          </w:p>
        </w:tc>
        <w:tc>
          <w:tcPr>
            <w:tcW w:w="2256"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i/>
                <w:iCs/>
                <w:color w:val="000000"/>
                <w:sz w:val="24"/>
                <w:szCs w:val="24"/>
                <w:lang w:val="zh-CN"/>
              </w:rPr>
            </w:pPr>
            <w:r>
              <w:rPr>
                <w:rFonts w:ascii="Times New Roman" w:hAnsi="Times New Roman" w:cs="Times New Roman"/>
                <w:i/>
                <w:iCs/>
                <w:color w:val="000000"/>
                <w:sz w:val="24"/>
                <w:szCs w:val="24"/>
                <w:lang w:val="zh-CN"/>
              </w:rPr>
              <w:t>Based on trimmed mean</w:t>
            </w:r>
          </w:p>
        </w:tc>
        <w:tc>
          <w:tcPr>
            <w:tcW w:w="1680"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.395</w:t>
            </w:r>
          </w:p>
        </w:tc>
        <w:tc>
          <w:tcPr>
            <w:tcW w:w="1029"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1</w:t>
            </w:r>
          </w:p>
        </w:tc>
        <w:tc>
          <w:tcPr>
            <w:tcW w:w="1029"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6</w:t>
            </w:r>
            <w:r>
              <w:rPr>
                <w:rFonts w:ascii="Times New Roman" w:hAnsi="Times New Roman" w:cs="Times New Roman"/>
                <w:color w:val="000000"/>
                <w:sz w:val="24"/>
                <w:szCs w:val="24"/>
              </w:rPr>
              <w:t>4</w:t>
            </w:r>
          </w:p>
        </w:tc>
        <w:tc>
          <w:tcPr>
            <w:tcW w:w="793" w:type="dxa"/>
            <w:tcBorders>
              <w:bottom w:val="single" w:sz="4" w:space="0" w:color="auto"/>
            </w:tcBorders>
            <w:shd w:val="clear" w:color="auto" w:fill="FFFFFF"/>
            <w:vAlign w:val="center"/>
          </w:tcPr>
          <w:p w:rsidR="000265FC" w:rsidRDefault="009B761C">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lang w:val="zh-CN"/>
              </w:rPr>
              <w:t>.</w:t>
            </w:r>
            <w:r>
              <w:rPr>
                <w:rFonts w:ascii="Times New Roman" w:hAnsi="Times New Roman" w:cs="Times New Roman"/>
                <w:color w:val="000000"/>
                <w:sz w:val="24"/>
                <w:szCs w:val="24"/>
              </w:rPr>
              <w:t>532</w:t>
            </w:r>
          </w:p>
        </w:tc>
      </w:tr>
      <w:tr w:rsidR="000265FC">
        <w:trPr>
          <w:cantSplit/>
        </w:trPr>
        <w:tc>
          <w:tcPr>
            <w:tcW w:w="7933" w:type="dxa"/>
            <w:gridSpan w:val="6"/>
            <w:tcBorders>
              <w:left w:val="nil"/>
              <w:bottom w:val="nil"/>
              <w:right w:val="nil"/>
            </w:tcBorders>
            <w:shd w:val="clear" w:color="auto" w:fill="FFFFFF"/>
            <w:vAlign w:val="center"/>
          </w:tcPr>
          <w:p w:rsidR="000265FC" w:rsidRDefault="009B761C">
            <w:pPr>
              <w:autoSpaceDE w:val="0"/>
              <w:autoSpaceDN w:val="0"/>
              <w:adjustRightInd w:val="0"/>
              <w:spacing w:after="0" w:line="276" w:lineRule="auto"/>
              <w:ind w:left="60" w:right="60"/>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Sumber: </w:t>
            </w:r>
            <w:r>
              <w:rPr>
                <w:rFonts w:ascii="Times New Roman" w:eastAsia="Calibri" w:hAnsi="Times New Roman" w:cs="Times New Roman"/>
                <w:i/>
                <w:iCs/>
                <w:color w:val="000000"/>
                <w:sz w:val="24"/>
                <w:szCs w:val="24"/>
              </w:rPr>
              <w:t>IBM SPSS Statistics 29</w:t>
            </w:r>
            <w:r>
              <w:rPr>
                <w:rFonts w:ascii="Times New Roman" w:eastAsia="Calibri" w:hAnsi="Times New Roman" w:cs="Times New Roman"/>
                <w:color w:val="000000"/>
                <w:sz w:val="24"/>
                <w:szCs w:val="24"/>
              </w:rPr>
              <w:t>, 2024</w:t>
            </w:r>
          </w:p>
        </w:tc>
      </w:tr>
    </w:tbl>
    <w:p w:rsidR="000265FC" w:rsidRDefault="009B761C">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Dari Tabel 4.3 bisa dilihat nilai </w:t>
      </w:r>
      <w:r>
        <w:rPr>
          <w:rFonts w:ascii="Times New Roman" w:hAnsi="Times New Roman" w:cs="Times New Roman"/>
          <w:i/>
          <w:iCs/>
          <w:color w:val="000000"/>
          <w:sz w:val="24"/>
          <w:szCs w:val="24"/>
        </w:rPr>
        <w:t>(Sig.)</w:t>
      </w:r>
      <w:r>
        <w:rPr>
          <w:rFonts w:ascii="Times New Roman" w:hAnsi="Times New Roman" w:cs="Times New Roman"/>
          <w:color w:val="000000"/>
          <w:sz w:val="24"/>
          <w:szCs w:val="24"/>
        </w:rPr>
        <w:t xml:space="preserve"> </w:t>
      </w:r>
      <w:r>
        <w:rPr>
          <w:rFonts w:ascii="Times New Roman" w:hAnsi="Times New Roman" w:cs="Times New Roman"/>
          <w:i/>
          <w:iCs/>
          <w:color w:val="000000"/>
          <w:sz w:val="24"/>
          <w:szCs w:val="24"/>
        </w:rPr>
        <w:t>Based on Mean</w:t>
      </w:r>
      <w:r>
        <w:rPr>
          <w:rFonts w:ascii="Times New Roman" w:hAnsi="Times New Roman" w:cs="Times New Roman"/>
          <w:color w:val="000000"/>
          <w:sz w:val="24"/>
          <w:szCs w:val="24"/>
        </w:rPr>
        <w:t xml:space="preserve"> untuk uji homogenitas data </w:t>
      </w:r>
      <w:r>
        <w:rPr>
          <w:rFonts w:ascii="Times New Roman" w:hAnsi="Times New Roman" w:cs="Times New Roman"/>
          <w:i/>
          <w:iCs/>
          <w:color w:val="000000"/>
          <w:sz w:val="24"/>
          <w:szCs w:val="24"/>
        </w:rPr>
        <w:t>posttest</w:t>
      </w:r>
      <w:r>
        <w:rPr>
          <w:rFonts w:ascii="Times New Roman" w:hAnsi="Times New Roman" w:cs="Times New Roman"/>
          <w:color w:val="000000"/>
          <w:sz w:val="24"/>
          <w:szCs w:val="24"/>
        </w:rPr>
        <w:t xml:space="preserve"> di kelas eksperimen serta kelas kontrol ialah 0,545. Ini memperlihatkan hasil signifikansi </w:t>
      </w:r>
      <w:r>
        <w:rPr>
          <w:rFonts w:ascii="Times New Roman" w:hAnsi="Times New Roman" w:cs="Times New Roman"/>
          <w:i/>
          <w:iCs/>
          <w:color w:val="000000"/>
          <w:sz w:val="24"/>
          <w:szCs w:val="24"/>
        </w:rPr>
        <w:t>Based on Mean</w:t>
      </w:r>
      <w:r>
        <w:rPr>
          <w:rFonts w:ascii="Times New Roman" w:hAnsi="Times New Roman" w:cs="Times New Roman"/>
          <w:color w:val="000000"/>
          <w:sz w:val="24"/>
          <w:szCs w:val="24"/>
        </w:rPr>
        <w:t xml:space="preserve"> &gt; α (0,05), melalui pengambilan keputusan dalam uji homogenitas bisa dikatakan jika varian data </w:t>
      </w:r>
      <w:r>
        <w:rPr>
          <w:rFonts w:ascii="Times New Roman" w:hAnsi="Times New Roman" w:cs="Times New Roman"/>
          <w:i/>
          <w:iCs/>
          <w:color w:val="000000"/>
          <w:sz w:val="24"/>
          <w:szCs w:val="24"/>
        </w:rPr>
        <w:t>pretest</w:t>
      </w:r>
      <w:r>
        <w:rPr>
          <w:rFonts w:ascii="Times New Roman" w:hAnsi="Times New Roman" w:cs="Times New Roman"/>
          <w:color w:val="000000"/>
          <w:sz w:val="24"/>
          <w:szCs w:val="24"/>
        </w:rPr>
        <w:t xml:space="preserve"> dan </w:t>
      </w:r>
      <w:r>
        <w:rPr>
          <w:rFonts w:ascii="Times New Roman" w:hAnsi="Times New Roman" w:cs="Times New Roman"/>
          <w:i/>
          <w:iCs/>
          <w:color w:val="000000"/>
          <w:sz w:val="24"/>
          <w:szCs w:val="24"/>
        </w:rPr>
        <w:t xml:space="preserve">posttest </w:t>
      </w:r>
      <w:r>
        <w:rPr>
          <w:rFonts w:ascii="Times New Roman" w:hAnsi="Times New Roman" w:cs="Times New Roman"/>
          <w:color w:val="000000"/>
          <w:sz w:val="24"/>
          <w:szCs w:val="24"/>
        </w:rPr>
        <w:t xml:space="preserve">pada kedua kelas bersifat homogen. </w:t>
      </w:r>
      <w:r>
        <w:rPr>
          <w:rFonts w:ascii="Times New Roman" w:eastAsia="Calibri" w:hAnsi="Times New Roman" w:cs="Times New Roman"/>
          <w:color w:val="000000"/>
          <w:sz w:val="24"/>
          <w:szCs w:val="24"/>
        </w:rPr>
        <w:t>Adapun hasil perhitungan lengkap dilihat dalam lampiran D.8.</w:t>
      </w:r>
    </w:p>
    <w:p w:rsidR="000265FC" w:rsidRDefault="009B761C" w:rsidP="00EA4716">
      <w:pPr>
        <w:numPr>
          <w:ilvl w:val="0"/>
          <w:numId w:val="21"/>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Hasil Uji Hipotesis (Uji-t)</w:t>
      </w:r>
    </w:p>
    <w:p w:rsidR="000265FC" w:rsidRDefault="009B761C">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Sesudah menjalankan uji prasyarat dan diketahui data berdistribusi normal dan memiliki varian yang homogen, sesuai dengan ketentuan yang sudah ditetapkan maka tahapan selanjutnya yakni menjalankan uji hipotesis dengan memakai uji-t yakni uji </w:t>
      </w:r>
      <w:r>
        <w:rPr>
          <w:rFonts w:ascii="Times New Roman" w:hAnsi="Times New Roman" w:cs="Times New Roman"/>
          <w:i/>
          <w:iCs/>
          <w:color w:val="000000"/>
          <w:sz w:val="24"/>
          <w:szCs w:val="24"/>
        </w:rPr>
        <w:t>independent sample t-test</w:t>
      </w:r>
      <w:r>
        <w:rPr>
          <w:rFonts w:ascii="Times New Roman" w:hAnsi="Times New Roman" w:cs="Times New Roman"/>
          <w:color w:val="000000"/>
          <w:sz w:val="24"/>
          <w:szCs w:val="24"/>
        </w:rPr>
        <w:t xml:space="preserve"> dengan asumsi jika dua kelompok tersebut memiliki varians yang sama (</w:t>
      </w:r>
      <w:r>
        <w:rPr>
          <w:rFonts w:ascii="Times New Roman" w:hAnsi="Times New Roman" w:cs="Times New Roman"/>
          <w:i/>
          <w:iCs/>
          <w:color w:val="000000"/>
          <w:sz w:val="24"/>
          <w:szCs w:val="24"/>
        </w:rPr>
        <w:t>Equal Variance Assumed</w:t>
      </w:r>
      <w:r>
        <w:rPr>
          <w:rFonts w:ascii="Times New Roman" w:hAnsi="Times New Roman" w:cs="Times New Roman"/>
          <w:color w:val="000000"/>
          <w:sz w:val="24"/>
          <w:szCs w:val="24"/>
        </w:rPr>
        <w:t>) dengan memakai</w:t>
      </w:r>
      <w:r>
        <w:rPr>
          <w:rFonts w:ascii="Times New Roman" w:hAnsi="Times New Roman" w:cs="Times New Roman"/>
          <w:i/>
          <w:iCs/>
          <w:color w:val="000000"/>
          <w:sz w:val="24"/>
          <w:szCs w:val="24"/>
        </w:rPr>
        <w:t xml:space="preserve"> software</w:t>
      </w:r>
      <w:r>
        <w:rPr>
          <w:rFonts w:ascii="Times New Roman" w:hAnsi="Times New Roman" w:cs="Times New Roman"/>
          <w:color w:val="000000"/>
          <w:sz w:val="24"/>
          <w:szCs w:val="24"/>
        </w:rPr>
        <w:t xml:space="preserve"> IBM SPSS versi 29. </w:t>
      </w:r>
    </w:p>
    <w:p w:rsidR="000265FC" w:rsidRDefault="009B761C">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Nilai (</w:t>
      </w:r>
      <w:r>
        <w:rPr>
          <w:rFonts w:ascii="Times New Roman" w:hAnsi="Times New Roman" w:cs="Times New Roman"/>
          <w:i/>
          <w:iCs/>
          <w:color w:val="000000"/>
          <w:sz w:val="24"/>
          <w:szCs w:val="24"/>
        </w:rPr>
        <w:t>sig.2 tailed</w:t>
      </w:r>
      <w:r>
        <w:rPr>
          <w:rFonts w:ascii="Times New Roman" w:hAnsi="Times New Roman" w:cs="Times New Roman"/>
          <w:color w:val="000000"/>
          <w:sz w:val="24"/>
          <w:szCs w:val="24"/>
        </w:rPr>
        <w:t xml:space="preserve">) dibanding dengan taraf signifikansi α (0,05) dengan kriteria apabila nilai </w:t>
      </w:r>
      <w:r>
        <w:rPr>
          <w:rFonts w:ascii="Times New Roman" w:hAnsi="Times New Roman" w:cs="Times New Roman"/>
          <w:i/>
          <w:iCs/>
          <w:color w:val="000000"/>
          <w:sz w:val="24"/>
          <w:szCs w:val="24"/>
        </w:rPr>
        <w:t>sig.2 tailed</w:t>
      </w:r>
      <w:r>
        <w:rPr>
          <w:rFonts w:ascii="Times New Roman" w:hAnsi="Times New Roman" w:cs="Times New Roman"/>
          <w:color w:val="000000"/>
          <w:sz w:val="24"/>
          <w:szCs w:val="24"/>
        </w:rPr>
        <w:t xml:space="preserve"> &gt; α (0,05), bisa diambil kesimpulan </w:t>
      </w:r>
      <w:r>
        <w:rPr>
          <w:rFonts w:ascii="Cambria Math" w:hAnsi="Cambria Math" w:cs="Cambria Math"/>
          <w:color w:val="000000"/>
          <w:sz w:val="24"/>
          <w:szCs w:val="24"/>
        </w:rPr>
        <w:t>𝐻</w:t>
      </w:r>
      <w:r>
        <w:rPr>
          <w:rFonts w:ascii="Times New Roman" w:hAnsi="Times New Roman" w:cs="Times New Roman"/>
          <w:color w:val="000000"/>
          <w:sz w:val="24"/>
          <w:szCs w:val="24"/>
          <w:vertAlign w:val="subscript"/>
        </w:rPr>
        <w:t xml:space="preserve">0 </w:t>
      </w:r>
      <w:r>
        <w:rPr>
          <w:rFonts w:ascii="Times New Roman" w:hAnsi="Times New Roman" w:cs="Times New Roman"/>
          <w:color w:val="000000"/>
          <w:sz w:val="24"/>
          <w:szCs w:val="24"/>
        </w:rPr>
        <w:t xml:space="preserve">diterima </w:t>
      </w:r>
      <w:r>
        <w:rPr>
          <w:rFonts w:ascii="Cambria Math" w:hAnsi="Cambria Math" w:cs="Cambria Math"/>
          <w:color w:val="000000"/>
          <w:sz w:val="24"/>
          <w:szCs w:val="24"/>
        </w:rPr>
        <w:t>𝐻</w:t>
      </w:r>
      <w:r>
        <w:rPr>
          <w:rFonts w:ascii="Times New Roman" w:hAnsi="Times New Roman" w:cs="Times New Roman"/>
          <w:color w:val="000000"/>
          <w:sz w:val="24"/>
          <w:szCs w:val="24"/>
        </w:rPr>
        <w:t xml:space="preserve">α ditolak. Namun, apabila nilai </w:t>
      </w:r>
      <w:r>
        <w:rPr>
          <w:rFonts w:ascii="Times New Roman" w:hAnsi="Times New Roman" w:cs="Times New Roman"/>
          <w:i/>
          <w:iCs/>
          <w:color w:val="000000"/>
          <w:sz w:val="24"/>
          <w:szCs w:val="24"/>
        </w:rPr>
        <w:t>sig.2 tailed</w:t>
      </w:r>
      <w:r>
        <w:rPr>
          <w:rFonts w:ascii="Times New Roman" w:hAnsi="Times New Roman" w:cs="Times New Roman"/>
          <w:color w:val="000000"/>
          <w:sz w:val="24"/>
          <w:szCs w:val="24"/>
        </w:rPr>
        <w:t xml:space="preserve"> &lt; α (0,05), bisa diambil kesimpulan </w:t>
      </w:r>
      <w:r>
        <w:rPr>
          <w:rFonts w:ascii="Cambria Math" w:hAnsi="Cambria Math" w:cs="Cambria Math"/>
          <w:color w:val="000000"/>
          <w:sz w:val="24"/>
          <w:szCs w:val="24"/>
        </w:rPr>
        <w:t>𝐻</w:t>
      </w:r>
      <w:r>
        <w:rPr>
          <w:rFonts w:ascii="Times New Roman" w:hAnsi="Times New Roman" w:cs="Times New Roman"/>
          <w:color w:val="000000"/>
          <w:sz w:val="24"/>
          <w:szCs w:val="24"/>
          <w:vertAlign w:val="subscript"/>
        </w:rPr>
        <w:t xml:space="preserve">0 </w:t>
      </w:r>
      <w:r>
        <w:rPr>
          <w:rFonts w:ascii="Times New Roman" w:hAnsi="Times New Roman" w:cs="Times New Roman"/>
          <w:color w:val="000000"/>
          <w:sz w:val="24"/>
          <w:szCs w:val="24"/>
        </w:rPr>
        <w:t xml:space="preserve">ditolak </w:t>
      </w:r>
      <w:r>
        <w:rPr>
          <w:rFonts w:ascii="Cambria Math" w:hAnsi="Cambria Math" w:cs="Cambria Math"/>
          <w:color w:val="000000"/>
          <w:sz w:val="24"/>
          <w:szCs w:val="24"/>
        </w:rPr>
        <w:t>𝐻</w:t>
      </w:r>
      <w:r>
        <w:rPr>
          <w:rFonts w:ascii="Times New Roman" w:hAnsi="Times New Roman" w:cs="Times New Roman"/>
          <w:color w:val="000000"/>
          <w:sz w:val="24"/>
          <w:szCs w:val="24"/>
        </w:rPr>
        <w:t xml:space="preserve">α diterima. Dengan mengacu pada hipotesis dibawah ini: </w:t>
      </w:r>
    </w:p>
    <w:p w:rsidR="000265FC" w:rsidRDefault="009B761C">
      <w:pPr>
        <w:spacing w:after="0" w:line="360" w:lineRule="auto"/>
        <w:ind w:left="426" w:hanging="568"/>
        <w:jc w:val="both"/>
        <w:rPr>
          <w:rFonts w:ascii="Times New Roman" w:hAnsi="Times New Roman" w:cs="Times New Roman"/>
          <w:color w:val="000000"/>
          <w:sz w:val="24"/>
          <w:szCs w:val="24"/>
        </w:rPr>
      </w:pPr>
      <w:r>
        <w:rPr>
          <w:rFonts w:ascii="Cambria Math" w:hAnsi="Cambria Math" w:cs="Cambria Math"/>
          <w:color w:val="000000"/>
          <w:sz w:val="24"/>
          <w:szCs w:val="24"/>
        </w:rPr>
        <w:t>𝐻</w:t>
      </w:r>
      <w:r>
        <w:rPr>
          <w:rFonts w:ascii="Times New Roman" w:hAnsi="Times New Roman" w:cs="Times New Roman"/>
          <w:color w:val="000000"/>
          <w:sz w:val="24"/>
          <w:szCs w:val="24"/>
          <w:vertAlign w:val="subscript"/>
        </w:rPr>
        <w:t>0</w:t>
      </w:r>
      <w:r>
        <w:rPr>
          <w:rFonts w:ascii="Times New Roman" w:hAnsi="Times New Roman" w:cs="Times New Roman"/>
          <w:color w:val="000000"/>
          <w:sz w:val="24"/>
          <w:szCs w:val="24"/>
        </w:rPr>
        <w:t xml:space="preserve"> : Tidak ada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xml:space="preserve"> dibanding dengan kelas yang diberikan pembelajaran konvensional. </w:t>
      </w:r>
    </w:p>
    <w:p w:rsidR="000265FC" w:rsidRDefault="009B761C">
      <w:pPr>
        <w:spacing w:after="0" w:line="360" w:lineRule="auto"/>
        <w:ind w:left="426" w:hanging="568"/>
        <w:jc w:val="both"/>
        <w:rPr>
          <w:rFonts w:ascii="Times New Roman" w:hAnsi="Times New Roman" w:cs="Times New Roman"/>
          <w:color w:val="000000"/>
          <w:sz w:val="24"/>
          <w:szCs w:val="24"/>
        </w:rPr>
      </w:pPr>
      <w:r>
        <w:rPr>
          <w:rFonts w:ascii="Cambria Math" w:hAnsi="Cambria Math" w:cs="Cambria Math"/>
          <w:color w:val="000000"/>
          <w:sz w:val="24"/>
          <w:szCs w:val="24"/>
        </w:rPr>
        <w:lastRenderedPageBreak/>
        <w:t>𝐻</w:t>
      </w:r>
      <m:oMath>
        <m:r>
          <w:rPr>
            <w:rFonts w:ascii="Cambria Math" w:hAnsi="Cambria Math" w:cs="Times New Roman"/>
            <w:color w:val="000000"/>
            <w:sz w:val="24"/>
            <w:szCs w:val="24"/>
          </w:rPr>
          <m:t>α</m:t>
        </m:r>
      </m:oMath>
      <w:r>
        <w:rPr>
          <w:rFonts w:ascii="Times New Roman" w:hAnsi="Times New Roman" w:cs="Times New Roman"/>
          <w:color w:val="000000"/>
          <w:sz w:val="24"/>
          <w:szCs w:val="24"/>
        </w:rPr>
        <w:t xml:space="preserve"> : Terdapat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xml:space="preserve"> dibanding dengan kelas yang diberikan pembelajaran konvensional. </w:t>
      </w:r>
    </w:p>
    <w:p w:rsidR="000265FC" w:rsidRDefault="009B761C">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Hasil rekapitulasi analisa uji hipotesis memakai uji-t (independent sample t-test) ialah seperti berikut:</w:t>
      </w:r>
    </w:p>
    <w:p w:rsidR="000265FC" w:rsidRPr="00D76DA0" w:rsidRDefault="00D76DA0" w:rsidP="00D76DA0">
      <w:pPr>
        <w:pStyle w:val="Caption"/>
        <w:jc w:val="center"/>
        <w:rPr>
          <w:rFonts w:asciiTheme="majorBidi" w:hAnsiTheme="majorBidi" w:cstheme="majorBidi"/>
          <w:b/>
          <w:bCs/>
          <w:i w:val="0"/>
          <w:iCs w:val="0"/>
          <w:color w:val="auto"/>
          <w:sz w:val="24"/>
          <w:szCs w:val="24"/>
        </w:rPr>
      </w:pPr>
      <w:bookmarkStart w:id="82" w:name="_Toc173667908"/>
      <w:r>
        <w:rPr>
          <w:rFonts w:asciiTheme="majorBidi" w:hAnsiTheme="majorBidi" w:cstheme="majorBidi"/>
          <w:b/>
          <w:bCs/>
          <w:i w:val="0"/>
          <w:iCs w:val="0"/>
          <w:color w:val="auto"/>
          <w:sz w:val="24"/>
          <w:szCs w:val="24"/>
        </w:rPr>
        <w:t>Tabel 4.</w:t>
      </w:r>
      <w:r w:rsidRPr="00D76DA0">
        <w:rPr>
          <w:rFonts w:asciiTheme="majorBidi" w:hAnsiTheme="majorBidi" w:cstheme="majorBidi"/>
          <w:b/>
          <w:bCs/>
          <w:i w:val="0"/>
          <w:iCs w:val="0"/>
          <w:color w:val="auto"/>
          <w:sz w:val="24"/>
          <w:szCs w:val="24"/>
        </w:rPr>
        <w:fldChar w:fldCharType="begin"/>
      </w:r>
      <w:r w:rsidRPr="00D76DA0">
        <w:rPr>
          <w:rFonts w:asciiTheme="majorBidi" w:hAnsiTheme="majorBidi" w:cstheme="majorBidi"/>
          <w:b/>
          <w:bCs/>
          <w:i w:val="0"/>
          <w:iCs w:val="0"/>
          <w:color w:val="auto"/>
          <w:sz w:val="24"/>
          <w:szCs w:val="24"/>
        </w:rPr>
        <w:instrText xml:space="preserve"> SEQ Tabel_4 \* ARABIC </w:instrText>
      </w:r>
      <w:r w:rsidRPr="00D76DA0">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6</w:t>
      </w:r>
      <w:r w:rsidRPr="00D76DA0">
        <w:rPr>
          <w:rFonts w:asciiTheme="majorBidi" w:hAnsiTheme="majorBidi" w:cstheme="majorBidi"/>
          <w:b/>
          <w:bCs/>
          <w:i w:val="0"/>
          <w:iCs w:val="0"/>
          <w:color w:val="auto"/>
          <w:sz w:val="24"/>
          <w:szCs w:val="24"/>
        </w:rPr>
        <w:fldChar w:fldCharType="end"/>
      </w:r>
      <w:r w:rsidRPr="00D76DA0">
        <w:rPr>
          <w:rFonts w:asciiTheme="majorBidi" w:hAnsiTheme="majorBidi" w:cstheme="majorBidi"/>
          <w:b/>
          <w:bCs/>
          <w:i w:val="0"/>
          <w:iCs w:val="0"/>
          <w:color w:val="auto"/>
          <w:sz w:val="24"/>
          <w:szCs w:val="24"/>
        </w:rPr>
        <w:t xml:space="preserve"> Hasil Hipotesis pada Kelas Eksperimen dan Kontrol</w:t>
      </w:r>
      <w:bookmarkEnd w:id="82"/>
    </w:p>
    <w:tbl>
      <w:tblPr>
        <w:tblStyle w:val="TableGrid4"/>
        <w:tblW w:w="7371" w:type="dxa"/>
        <w:jc w:val="center"/>
        <w:tblLayout w:type="fixed"/>
        <w:tblLook w:val="04A0" w:firstRow="1" w:lastRow="0" w:firstColumn="1" w:lastColumn="0" w:noHBand="0" w:noVBand="1"/>
      </w:tblPr>
      <w:tblGrid>
        <w:gridCol w:w="709"/>
        <w:gridCol w:w="1134"/>
        <w:gridCol w:w="709"/>
        <w:gridCol w:w="709"/>
        <w:gridCol w:w="850"/>
        <w:gridCol w:w="851"/>
        <w:gridCol w:w="850"/>
        <w:gridCol w:w="709"/>
        <w:gridCol w:w="850"/>
      </w:tblGrid>
      <w:tr w:rsidR="000265FC" w:rsidRPr="00EB0642" w:rsidTr="00EB0642">
        <w:trPr>
          <w:jc w:val="center"/>
        </w:trPr>
        <w:tc>
          <w:tcPr>
            <w:tcW w:w="7371" w:type="dxa"/>
            <w:gridSpan w:val="9"/>
            <w:vAlign w:val="center"/>
          </w:tcPr>
          <w:p w:rsidR="000265FC" w:rsidRPr="00EB0642" w:rsidRDefault="009B761C">
            <w:pPr>
              <w:spacing w:line="276" w:lineRule="auto"/>
              <w:jc w:val="center"/>
              <w:rPr>
                <w:b/>
                <w:bCs/>
                <w:color w:val="000000"/>
                <w:sz w:val="16"/>
                <w:szCs w:val="16"/>
              </w:rPr>
            </w:pPr>
            <w:r w:rsidRPr="00EB0642">
              <w:rPr>
                <w:b/>
                <w:bCs/>
                <w:color w:val="000000"/>
                <w:sz w:val="16"/>
                <w:szCs w:val="16"/>
              </w:rPr>
              <w:t>Independent Samples Test</w:t>
            </w:r>
          </w:p>
        </w:tc>
      </w:tr>
      <w:tr w:rsidR="00EB0642" w:rsidRPr="00EB0642" w:rsidTr="00EB0642">
        <w:trPr>
          <w:jc w:val="center"/>
        </w:trPr>
        <w:tc>
          <w:tcPr>
            <w:tcW w:w="1843" w:type="dxa"/>
            <w:gridSpan w:val="2"/>
            <w:vMerge w:val="restart"/>
            <w:vAlign w:val="center"/>
          </w:tcPr>
          <w:p w:rsidR="00EB0642" w:rsidRPr="00EB0642" w:rsidRDefault="00EB0642">
            <w:pPr>
              <w:spacing w:line="276" w:lineRule="auto"/>
              <w:jc w:val="center"/>
              <w:rPr>
                <w:color w:val="000000"/>
                <w:sz w:val="16"/>
                <w:szCs w:val="16"/>
              </w:rPr>
            </w:pPr>
          </w:p>
        </w:tc>
        <w:tc>
          <w:tcPr>
            <w:tcW w:w="5528" w:type="dxa"/>
            <w:gridSpan w:val="7"/>
            <w:vAlign w:val="center"/>
          </w:tcPr>
          <w:p w:rsidR="00EB0642" w:rsidRPr="00EB0642" w:rsidRDefault="00EB0642">
            <w:pPr>
              <w:spacing w:line="276" w:lineRule="auto"/>
              <w:jc w:val="center"/>
              <w:rPr>
                <w:color w:val="000000"/>
                <w:sz w:val="16"/>
                <w:szCs w:val="16"/>
              </w:rPr>
            </w:pPr>
            <w:r w:rsidRPr="00EB0642">
              <w:rPr>
                <w:color w:val="000000"/>
                <w:sz w:val="16"/>
                <w:szCs w:val="16"/>
              </w:rPr>
              <w:t>t-test for Equality of Means</w:t>
            </w:r>
          </w:p>
        </w:tc>
      </w:tr>
      <w:tr w:rsidR="00EB0642" w:rsidRPr="00EB0642" w:rsidTr="00EB0642">
        <w:trPr>
          <w:jc w:val="center"/>
        </w:trPr>
        <w:tc>
          <w:tcPr>
            <w:tcW w:w="1843" w:type="dxa"/>
            <w:gridSpan w:val="2"/>
            <w:vMerge/>
            <w:vAlign w:val="center"/>
          </w:tcPr>
          <w:p w:rsidR="00EB0642" w:rsidRPr="00EB0642" w:rsidRDefault="00EB0642">
            <w:pPr>
              <w:spacing w:line="276" w:lineRule="auto"/>
              <w:jc w:val="center"/>
              <w:rPr>
                <w:color w:val="000000"/>
                <w:sz w:val="16"/>
                <w:szCs w:val="16"/>
              </w:rPr>
            </w:pPr>
          </w:p>
        </w:tc>
        <w:tc>
          <w:tcPr>
            <w:tcW w:w="709" w:type="dxa"/>
            <w:vMerge w:val="restart"/>
            <w:vAlign w:val="center"/>
          </w:tcPr>
          <w:p w:rsidR="00EB0642" w:rsidRPr="00EB0642" w:rsidRDefault="00EB0642">
            <w:pPr>
              <w:spacing w:line="276" w:lineRule="auto"/>
              <w:jc w:val="center"/>
              <w:rPr>
                <w:color w:val="000000"/>
                <w:sz w:val="16"/>
                <w:szCs w:val="16"/>
              </w:rPr>
            </w:pPr>
            <w:r w:rsidRPr="00EB0642">
              <w:rPr>
                <w:color w:val="000000"/>
                <w:sz w:val="16"/>
                <w:szCs w:val="16"/>
              </w:rPr>
              <w:t>t</w:t>
            </w:r>
          </w:p>
        </w:tc>
        <w:tc>
          <w:tcPr>
            <w:tcW w:w="709" w:type="dxa"/>
            <w:vMerge w:val="restart"/>
            <w:vAlign w:val="center"/>
          </w:tcPr>
          <w:p w:rsidR="00EB0642" w:rsidRPr="00EB0642" w:rsidRDefault="008F68DB">
            <w:pPr>
              <w:spacing w:line="276" w:lineRule="auto"/>
              <w:jc w:val="center"/>
              <w:rPr>
                <w:color w:val="000000"/>
                <w:sz w:val="16"/>
                <w:szCs w:val="16"/>
              </w:rPr>
            </w:pPr>
            <w:r w:rsidRPr="00EB0642">
              <w:rPr>
                <w:color w:val="000000"/>
                <w:sz w:val="16"/>
                <w:szCs w:val="16"/>
              </w:rPr>
              <w:t>D</w:t>
            </w:r>
            <w:r w:rsidR="00EB0642" w:rsidRPr="00EB0642">
              <w:rPr>
                <w:color w:val="000000"/>
                <w:sz w:val="16"/>
                <w:szCs w:val="16"/>
              </w:rPr>
              <w:t>f</w:t>
            </w:r>
          </w:p>
        </w:tc>
        <w:tc>
          <w:tcPr>
            <w:tcW w:w="850" w:type="dxa"/>
            <w:vAlign w:val="center"/>
          </w:tcPr>
          <w:p w:rsidR="00EB0642" w:rsidRPr="00EB0642" w:rsidRDefault="00EB0642">
            <w:pPr>
              <w:spacing w:line="276" w:lineRule="auto"/>
              <w:jc w:val="center"/>
              <w:rPr>
                <w:color w:val="000000"/>
                <w:sz w:val="16"/>
                <w:szCs w:val="16"/>
              </w:rPr>
            </w:pPr>
            <w:r w:rsidRPr="00EB0642">
              <w:rPr>
                <w:color w:val="000000"/>
                <w:sz w:val="16"/>
                <w:szCs w:val="16"/>
              </w:rPr>
              <w:t>Significance</w:t>
            </w:r>
          </w:p>
        </w:tc>
        <w:tc>
          <w:tcPr>
            <w:tcW w:w="851" w:type="dxa"/>
            <w:vMerge w:val="restart"/>
            <w:vAlign w:val="center"/>
          </w:tcPr>
          <w:p w:rsidR="00EB0642" w:rsidRPr="00EB0642" w:rsidRDefault="00EB0642">
            <w:pPr>
              <w:spacing w:line="276" w:lineRule="auto"/>
              <w:jc w:val="center"/>
              <w:rPr>
                <w:color w:val="000000"/>
                <w:sz w:val="16"/>
                <w:szCs w:val="16"/>
              </w:rPr>
            </w:pPr>
            <w:r w:rsidRPr="00EB0642">
              <w:rPr>
                <w:color w:val="000000"/>
                <w:sz w:val="16"/>
                <w:szCs w:val="16"/>
              </w:rPr>
              <w:t>Mean Difference</w:t>
            </w:r>
          </w:p>
        </w:tc>
        <w:tc>
          <w:tcPr>
            <w:tcW w:w="850" w:type="dxa"/>
            <w:vMerge w:val="restart"/>
            <w:vAlign w:val="center"/>
          </w:tcPr>
          <w:p w:rsidR="00EB0642" w:rsidRPr="00EB0642" w:rsidRDefault="00EB0642">
            <w:pPr>
              <w:spacing w:line="276" w:lineRule="auto"/>
              <w:jc w:val="center"/>
              <w:rPr>
                <w:color w:val="000000"/>
                <w:sz w:val="16"/>
                <w:szCs w:val="16"/>
              </w:rPr>
            </w:pPr>
            <w:r w:rsidRPr="00EB0642">
              <w:rPr>
                <w:color w:val="000000"/>
                <w:sz w:val="16"/>
                <w:szCs w:val="16"/>
              </w:rPr>
              <w:t>Std. Error Difference</w:t>
            </w:r>
          </w:p>
        </w:tc>
        <w:tc>
          <w:tcPr>
            <w:tcW w:w="1559" w:type="dxa"/>
            <w:gridSpan w:val="2"/>
            <w:vAlign w:val="center"/>
          </w:tcPr>
          <w:p w:rsidR="00EB0642" w:rsidRPr="00EB0642" w:rsidRDefault="00EB0642">
            <w:pPr>
              <w:spacing w:line="276" w:lineRule="auto"/>
              <w:jc w:val="center"/>
              <w:rPr>
                <w:color w:val="000000"/>
                <w:sz w:val="16"/>
                <w:szCs w:val="16"/>
              </w:rPr>
            </w:pPr>
            <w:r w:rsidRPr="00EB0642">
              <w:rPr>
                <w:color w:val="000000"/>
                <w:sz w:val="16"/>
                <w:szCs w:val="16"/>
              </w:rPr>
              <w:t>95% Confidence</w:t>
            </w:r>
          </w:p>
        </w:tc>
      </w:tr>
      <w:tr w:rsidR="00EB0642" w:rsidRPr="00EB0642" w:rsidTr="00EB0642">
        <w:trPr>
          <w:jc w:val="center"/>
        </w:trPr>
        <w:tc>
          <w:tcPr>
            <w:tcW w:w="1843" w:type="dxa"/>
            <w:gridSpan w:val="2"/>
            <w:vMerge/>
            <w:vAlign w:val="center"/>
          </w:tcPr>
          <w:p w:rsidR="00EB0642" w:rsidRPr="00EB0642" w:rsidRDefault="00EB0642">
            <w:pPr>
              <w:spacing w:line="276" w:lineRule="auto"/>
              <w:jc w:val="center"/>
              <w:rPr>
                <w:color w:val="000000"/>
                <w:sz w:val="16"/>
                <w:szCs w:val="16"/>
              </w:rPr>
            </w:pPr>
          </w:p>
        </w:tc>
        <w:tc>
          <w:tcPr>
            <w:tcW w:w="709" w:type="dxa"/>
            <w:vMerge/>
            <w:vAlign w:val="center"/>
          </w:tcPr>
          <w:p w:rsidR="00EB0642" w:rsidRPr="00EB0642" w:rsidRDefault="00EB0642">
            <w:pPr>
              <w:spacing w:line="276" w:lineRule="auto"/>
              <w:jc w:val="center"/>
              <w:rPr>
                <w:color w:val="000000"/>
                <w:sz w:val="16"/>
                <w:szCs w:val="16"/>
              </w:rPr>
            </w:pPr>
          </w:p>
        </w:tc>
        <w:tc>
          <w:tcPr>
            <w:tcW w:w="709" w:type="dxa"/>
            <w:vMerge/>
            <w:vAlign w:val="center"/>
          </w:tcPr>
          <w:p w:rsidR="00EB0642" w:rsidRPr="00EB0642" w:rsidRDefault="00EB0642">
            <w:pPr>
              <w:spacing w:line="276" w:lineRule="auto"/>
              <w:jc w:val="center"/>
              <w:rPr>
                <w:color w:val="000000"/>
                <w:sz w:val="16"/>
                <w:szCs w:val="16"/>
              </w:rPr>
            </w:pPr>
          </w:p>
        </w:tc>
        <w:tc>
          <w:tcPr>
            <w:tcW w:w="850" w:type="dxa"/>
            <w:vAlign w:val="center"/>
          </w:tcPr>
          <w:p w:rsidR="00EB0642" w:rsidRPr="00EB0642" w:rsidRDefault="00EB0642">
            <w:pPr>
              <w:spacing w:line="276" w:lineRule="auto"/>
              <w:jc w:val="center"/>
              <w:rPr>
                <w:color w:val="000000"/>
                <w:sz w:val="16"/>
                <w:szCs w:val="16"/>
              </w:rPr>
            </w:pPr>
            <w:r w:rsidRPr="00EB0642">
              <w:rPr>
                <w:color w:val="000000"/>
                <w:sz w:val="16"/>
                <w:szCs w:val="16"/>
              </w:rPr>
              <w:t>One-Sided p</w:t>
            </w:r>
          </w:p>
        </w:tc>
        <w:tc>
          <w:tcPr>
            <w:tcW w:w="851" w:type="dxa"/>
            <w:vMerge/>
            <w:vAlign w:val="center"/>
          </w:tcPr>
          <w:p w:rsidR="00EB0642" w:rsidRPr="00EB0642" w:rsidRDefault="00EB0642">
            <w:pPr>
              <w:spacing w:line="276" w:lineRule="auto"/>
              <w:jc w:val="center"/>
              <w:rPr>
                <w:color w:val="000000"/>
                <w:sz w:val="16"/>
                <w:szCs w:val="16"/>
              </w:rPr>
            </w:pPr>
          </w:p>
        </w:tc>
        <w:tc>
          <w:tcPr>
            <w:tcW w:w="850" w:type="dxa"/>
            <w:vMerge/>
            <w:vAlign w:val="center"/>
          </w:tcPr>
          <w:p w:rsidR="00EB0642" w:rsidRPr="00EB0642" w:rsidRDefault="00EB0642">
            <w:pPr>
              <w:spacing w:line="276" w:lineRule="auto"/>
              <w:jc w:val="center"/>
              <w:rPr>
                <w:color w:val="000000"/>
                <w:sz w:val="16"/>
                <w:szCs w:val="16"/>
              </w:rPr>
            </w:pPr>
          </w:p>
        </w:tc>
        <w:tc>
          <w:tcPr>
            <w:tcW w:w="709" w:type="dxa"/>
            <w:vAlign w:val="center"/>
          </w:tcPr>
          <w:p w:rsidR="00EB0642" w:rsidRPr="00EB0642" w:rsidRDefault="00EB0642">
            <w:pPr>
              <w:spacing w:line="276" w:lineRule="auto"/>
              <w:jc w:val="center"/>
              <w:rPr>
                <w:color w:val="000000"/>
                <w:sz w:val="16"/>
                <w:szCs w:val="16"/>
              </w:rPr>
            </w:pPr>
            <w:r w:rsidRPr="00EB0642">
              <w:rPr>
                <w:color w:val="000000"/>
                <w:sz w:val="16"/>
                <w:szCs w:val="16"/>
              </w:rPr>
              <w:t>Lower</w:t>
            </w:r>
          </w:p>
        </w:tc>
        <w:tc>
          <w:tcPr>
            <w:tcW w:w="850" w:type="dxa"/>
            <w:vAlign w:val="center"/>
          </w:tcPr>
          <w:p w:rsidR="00EB0642" w:rsidRPr="00EB0642" w:rsidRDefault="00EB0642">
            <w:pPr>
              <w:spacing w:line="276" w:lineRule="auto"/>
              <w:jc w:val="center"/>
              <w:rPr>
                <w:color w:val="000000"/>
                <w:sz w:val="16"/>
                <w:szCs w:val="16"/>
              </w:rPr>
            </w:pPr>
            <w:r w:rsidRPr="00EB0642">
              <w:rPr>
                <w:color w:val="000000"/>
                <w:sz w:val="16"/>
                <w:szCs w:val="16"/>
              </w:rPr>
              <w:t>Upper</w:t>
            </w:r>
          </w:p>
        </w:tc>
      </w:tr>
      <w:tr w:rsidR="00EB0642" w:rsidRPr="00EB0642" w:rsidTr="00EB0642">
        <w:trPr>
          <w:jc w:val="center"/>
        </w:trPr>
        <w:tc>
          <w:tcPr>
            <w:tcW w:w="709" w:type="dxa"/>
            <w:vMerge w:val="restart"/>
            <w:vAlign w:val="center"/>
          </w:tcPr>
          <w:p w:rsidR="00EB0642" w:rsidRPr="00EB0642" w:rsidRDefault="00EB0642">
            <w:pPr>
              <w:spacing w:line="276" w:lineRule="auto"/>
              <w:jc w:val="center"/>
              <w:rPr>
                <w:color w:val="000000"/>
                <w:sz w:val="16"/>
                <w:szCs w:val="16"/>
              </w:rPr>
            </w:pPr>
            <w:r w:rsidRPr="00EB0642">
              <w:rPr>
                <w:color w:val="000000"/>
                <w:sz w:val="16"/>
                <w:szCs w:val="16"/>
              </w:rPr>
              <w:t>Hasil Belajar</w:t>
            </w:r>
          </w:p>
        </w:tc>
        <w:tc>
          <w:tcPr>
            <w:tcW w:w="1134" w:type="dxa"/>
            <w:vAlign w:val="center"/>
          </w:tcPr>
          <w:p w:rsidR="00EB0642" w:rsidRPr="00EB0642" w:rsidRDefault="00EB0642">
            <w:pPr>
              <w:spacing w:line="276" w:lineRule="auto"/>
              <w:jc w:val="center"/>
              <w:rPr>
                <w:color w:val="000000"/>
                <w:sz w:val="16"/>
                <w:szCs w:val="16"/>
              </w:rPr>
            </w:pPr>
            <w:r w:rsidRPr="00EB0642">
              <w:rPr>
                <w:color w:val="000000"/>
                <w:sz w:val="16"/>
                <w:szCs w:val="16"/>
              </w:rPr>
              <w:t>Equal Variances assumed</w:t>
            </w:r>
          </w:p>
        </w:tc>
        <w:tc>
          <w:tcPr>
            <w:tcW w:w="709" w:type="dxa"/>
            <w:vAlign w:val="center"/>
          </w:tcPr>
          <w:p w:rsidR="00EB0642" w:rsidRPr="00EB0642" w:rsidRDefault="00EB0642">
            <w:pPr>
              <w:spacing w:line="276" w:lineRule="auto"/>
              <w:jc w:val="center"/>
              <w:rPr>
                <w:color w:val="000000"/>
                <w:sz w:val="16"/>
                <w:szCs w:val="16"/>
              </w:rPr>
            </w:pPr>
            <w:r w:rsidRPr="00EB0642">
              <w:rPr>
                <w:color w:val="000000"/>
                <w:sz w:val="16"/>
                <w:szCs w:val="16"/>
              </w:rPr>
              <w:t>4,710</w:t>
            </w:r>
          </w:p>
        </w:tc>
        <w:tc>
          <w:tcPr>
            <w:tcW w:w="709" w:type="dxa"/>
            <w:vAlign w:val="center"/>
          </w:tcPr>
          <w:p w:rsidR="00EB0642" w:rsidRPr="00EB0642" w:rsidRDefault="00EB0642">
            <w:pPr>
              <w:spacing w:line="276" w:lineRule="auto"/>
              <w:jc w:val="center"/>
              <w:rPr>
                <w:color w:val="000000"/>
                <w:sz w:val="16"/>
                <w:szCs w:val="16"/>
              </w:rPr>
            </w:pPr>
            <w:r w:rsidRPr="00EB0642">
              <w:rPr>
                <w:color w:val="000000"/>
                <w:sz w:val="16"/>
                <w:szCs w:val="16"/>
              </w:rPr>
              <w:t>64</w:t>
            </w:r>
          </w:p>
        </w:tc>
        <w:tc>
          <w:tcPr>
            <w:tcW w:w="850" w:type="dxa"/>
            <w:vAlign w:val="center"/>
          </w:tcPr>
          <w:p w:rsidR="00EB0642" w:rsidRPr="00EB0642" w:rsidRDefault="00EB0642">
            <w:pPr>
              <w:spacing w:line="276" w:lineRule="auto"/>
              <w:jc w:val="center"/>
              <w:rPr>
                <w:color w:val="000000"/>
                <w:sz w:val="16"/>
                <w:szCs w:val="16"/>
              </w:rPr>
            </w:pPr>
            <w:r w:rsidRPr="00EB0642">
              <w:rPr>
                <w:color w:val="000000"/>
                <w:sz w:val="16"/>
                <w:szCs w:val="16"/>
              </w:rPr>
              <w:t>&lt;,001</w:t>
            </w:r>
          </w:p>
        </w:tc>
        <w:tc>
          <w:tcPr>
            <w:tcW w:w="851" w:type="dxa"/>
            <w:vAlign w:val="center"/>
          </w:tcPr>
          <w:p w:rsidR="00EB0642" w:rsidRPr="00EB0642" w:rsidRDefault="00EB0642">
            <w:pPr>
              <w:spacing w:line="276" w:lineRule="auto"/>
              <w:jc w:val="center"/>
              <w:rPr>
                <w:color w:val="000000"/>
                <w:sz w:val="16"/>
                <w:szCs w:val="16"/>
              </w:rPr>
            </w:pPr>
            <w:r w:rsidRPr="00EB0642">
              <w:rPr>
                <w:color w:val="000000"/>
                <w:sz w:val="16"/>
                <w:szCs w:val="16"/>
              </w:rPr>
              <w:t>11,599</w:t>
            </w:r>
          </w:p>
        </w:tc>
        <w:tc>
          <w:tcPr>
            <w:tcW w:w="850" w:type="dxa"/>
            <w:vAlign w:val="center"/>
          </w:tcPr>
          <w:p w:rsidR="00EB0642" w:rsidRPr="00EB0642" w:rsidRDefault="00EB0642">
            <w:pPr>
              <w:spacing w:line="276" w:lineRule="auto"/>
              <w:jc w:val="center"/>
              <w:rPr>
                <w:color w:val="000000"/>
                <w:sz w:val="16"/>
                <w:szCs w:val="16"/>
              </w:rPr>
            </w:pPr>
            <w:r w:rsidRPr="00EB0642">
              <w:rPr>
                <w:color w:val="000000"/>
                <w:sz w:val="16"/>
                <w:szCs w:val="16"/>
              </w:rPr>
              <w:t>2,463</w:t>
            </w:r>
          </w:p>
        </w:tc>
        <w:tc>
          <w:tcPr>
            <w:tcW w:w="709" w:type="dxa"/>
            <w:vAlign w:val="center"/>
          </w:tcPr>
          <w:p w:rsidR="00EB0642" w:rsidRPr="00EB0642" w:rsidRDefault="00EB0642">
            <w:pPr>
              <w:spacing w:line="276" w:lineRule="auto"/>
              <w:jc w:val="center"/>
              <w:rPr>
                <w:color w:val="000000"/>
                <w:sz w:val="16"/>
                <w:szCs w:val="16"/>
              </w:rPr>
            </w:pPr>
            <w:r w:rsidRPr="00EB0642">
              <w:rPr>
                <w:color w:val="000000"/>
                <w:sz w:val="16"/>
                <w:szCs w:val="16"/>
              </w:rPr>
              <w:t>6,680</w:t>
            </w:r>
          </w:p>
        </w:tc>
        <w:tc>
          <w:tcPr>
            <w:tcW w:w="850" w:type="dxa"/>
            <w:vAlign w:val="center"/>
          </w:tcPr>
          <w:p w:rsidR="00EB0642" w:rsidRPr="00EB0642" w:rsidRDefault="00EB0642">
            <w:pPr>
              <w:spacing w:line="276" w:lineRule="auto"/>
              <w:jc w:val="center"/>
              <w:rPr>
                <w:color w:val="000000"/>
                <w:sz w:val="16"/>
                <w:szCs w:val="16"/>
              </w:rPr>
            </w:pPr>
            <w:r w:rsidRPr="00EB0642">
              <w:rPr>
                <w:color w:val="000000"/>
                <w:sz w:val="16"/>
                <w:szCs w:val="16"/>
              </w:rPr>
              <w:t>16,519</w:t>
            </w:r>
          </w:p>
        </w:tc>
      </w:tr>
      <w:tr w:rsidR="00EB0642" w:rsidRPr="00EB0642" w:rsidTr="00EB0642">
        <w:trPr>
          <w:jc w:val="center"/>
        </w:trPr>
        <w:tc>
          <w:tcPr>
            <w:tcW w:w="709" w:type="dxa"/>
            <w:vMerge/>
            <w:tcBorders>
              <w:bottom w:val="single" w:sz="4" w:space="0" w:color="auto"/>
            </w:tcBorders>
            <w:vAlign w:val="center"/>
          </w:tcPr>
          <w:p w:rsidR="00EB0642" w:rsidRPr="00EB0642" w:rsidRDefault="00EB0642">
            <w:pPr>
              <w:spacing w:line="276" w:lineRule="auto"/>
              <w:jc w:val="center"/>
              <w:rPr>
                <w:color w:val="000000"/>
                <w:sz w:val="16"/>
                <w:szCs w:val="16"/>
              </w:rPr>
            </w:pPr>
          </w:p>
        </w:tc>
        <w:tc>
          <w:tcPr>
            <w:tcW w:w="1134"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Equal variances not assumed</w:t>
            </w:r>
          </w:p>
        </w:tc>
        <w:tc>
          <w:tcPr>
            <w:tcW w:w="709"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4,699</w:t>
            </w:r>
          </w:p>
        </w:tc>
        <w:tc>
          <w:tcPr>
            <w:tcW w:w="709"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62,790</w:t>
            </w:r>
          </w:p>
        </w:tc>
        <w:tc>
          <w:tcPr>
            <w:tcW w:w="850"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&lt;,001</w:t>
            </w:r>
          </w:p>
        </w:tc>
        <w:tc>
          <w:tcPr>
            <w:tcW w:w="851"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11,599</w:t>
            </w:r>
          </w:p>
        </w:tc>
        <w:tc>
          <w:tcPr>
            <w:tcW w:w="850"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2,468</w:t>
            </w:r>
          </w:p>
        </w:tc>
        <w:tc>
          <w:tcPr>
            <w:tcW w:w="709"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6,666</w:t>
            </w:r>
          </w:p>
        </w:tc>
        <w:tc>
          <w:tcPr>
            <w:tcW w:w="850" w:type="dxa"/>
            <w:tcBorders>
              <w:bottom w:val="single" w:sz="4" w:space="0" w:color="auto"/>
            </w:tcBorders>
            <w:vAlign w:val="center"/>
          </w:tcPr>
          <w:p w:rsidR="00EB0642" w:rsidRPr="00EB0642" w:rsidRDefault="00EB0642">
            <w:pPr>
              <w:spacing w:line="276" w:lineRule="auto"/>
              <w:jc w:val="center"/>
              <w:rPr>
                <w:color w:val="000000"/>
                <w:sz w:val="16"/>
                <w:szCs w:val="16"/>
              </w:rPr>
            </w:pPr>
            <w:r w:rsidRPr="00EB0642">
              <w:rPr>
                <w:color w:val="000000"/>
                <w:sz w:val="16"/>
                <w:szCs w:val="16"/>
              </w:rPr>
              <w:t>16,532</w:t>
            </w:r>
          </w:p>
        </w:tc>
      </w:tr>
      <w:tr w:rsidR="000265FC" w:rsidRPr="00EB0642" w:rsidTr="00EB0642">
        <w:trPr>
          <w:jc w:val="center"/>
        </w:trPr>
        <w:tc>
          <w:tcPr>
            <w:tcW w:w="7371" w:type="dxa"/>
            <w:gridSpan w:val="9"/>
            <w:tcBorders>
              <w:left w:val="nil"/>
              <w:bottom w:val="nil"/>
              <w:right w:val="nil"/>
            </w:tcBorders>
            <w:vAlign w:val="center"/>
          </w:tcPr>
          <w:p w:rsidR="000265FC" w:rsidRPr="00EB0642" w:rsidRDefault="009B761C">
            <w:pPr>
              <w:spacing w:line="276" w:lineRule="auto"/>
              <w:jc w:val="right"/>
              <w:rPr>
                <w:color w:val="000000"/>
                <w:sz w:val="16"/>
                <w:szCs w:val="16"/>
              </w:rPr>
            </w:pPr>
            <w:r w:rsidRPr="00EB0642">
              <w:rPr>
                <w:color w:val="000000"/>
                <w:sz w:val="16"/>
                <w:szCs w:val="16"/>
              </w:rPr>
              <w:t xml:space="preserve">Sumber: </w:t>
            </w:r>
            <w:r w:rsidRPr="00EB0642">
              <w:rPr>
                <w:rFonts w:eastAsia="Calibri"/>
                <w:i/>
                <w:iCs/>
                <w:color w:val="000000"/>
                <w:sz w:val="16"/>
                <w:szCs w:val="16"/>
              </w:rPr>
              <w:t>IBM SPSS Statistics 29</w:t>
            </w:r>
            <w:r w:rsidRPr="00EB0642">
              <w:rPr>
                <w:rFonts w:eastAsia="Calibri"/>
                <w:color w:val="000000"/>
                <w:sz w:val="16"/>
                <w:szCs w:val="16"/>
              </w:rPr>
              <w:t>, 2024</w:t>
            </w:r>
          </w:p>
        </w:tc>
      </w:tr>
    </w:tbl>
    <w:p w:rsidR="000265FC" w:rsidRPr="00D76DA0" w:rsidRDefault="000265FC" w:rsidP="00D76DA0">
      <w:pPr>
        <w:spacing w:after="0" w:line="360" w:lineRule="auto"/>
        <w:jc w:val="center"/>
        <w:rPr>
          <w:rFonts w:asciiTheme="majorBidi" w:hAnsiTheme="majorBidi" w:cstheme="majorBidi"/>
          <w:b/>
          <w:bCs/>
          <w:sz w:val="24"/>
          <w:szCs w:val="24"/>
        </w:rPr>
      </w:pPr>
    </w:p>
    <w:p w:rsidR="000265FC" w:rsidRPr="00D76DA0" w:rsidRDefault="00D76DA0" w:rsidP="00D76DA0">
      <w:pPr>
        <w:pStyle w:val="Caption"/>
        <w:jc w:val="center"/>
        <w:rPr>
          <w:rFonts w:asciiTheme="majorBidi" w:hAnsiTheme="majorBidi" w:cstheme="majorBidi"/>
          <w:b/>
          <w:bCs/>
          <w:i w:val="0"/>
          <w:iCs w:val="0"/>
          <w:color w:val="auto"/>
          <w:sz w:val="24"/>
          <w:szCs w:val="24"/>
        </w:rPr>
      </w:pPr>
      <w:bookmarkStart w:id="83" w:name="_Toc173667909"/>
      <w:r>
        <w:rPr>
          <w:rFonts w:asciiTheme="majorBidi" w:hAnsiTheme="majorBidi" w:cstheme="majorBidi"/>
          <w:b/>
          <w:bCs/>
          <w:i w:val="0"/>
          <w:iCs w:val="0"/>
          <w:color w:val="auto"/>
          <w:sz w:val="24"/>
          <w:szCs w:val="24"/>
        </w:rPr>
        <w:t>Tabel 4.</w:t>
      </w:r>
      <w:r w:rsidRPr="00D76DA0">
        <w:rPr>
          <w:rFonts w:asciiTheme="majorBidi" w:hAnsiTheme="majorBidi" w:cstheme="majorBidi"/>
          <w:b/>
          <w:bCs/>
          <w:i w:val="0"/>
          <w:iCs w:val="0"/>
          <w:color w:val="auto"/>
          <w:sz w:val="24"/>
          <w:szCs w:val="24"/>
        </w:rPr>
        <w:fldChar w:fldCharType="begin"/>
      </w:r>
      <w:r w:rsidRPr="00D76DA0">
        <w:rPr>
          <w:rFonts w:asciiTheme="majorBidi" w:hAnsiTheme="majorBidi" w:cstheme="majorBidi"/>
          <w:b/>
          <w:bCs/>
          <w:i w:val="0"/>
          <w:iCs w:val="0"/>
          <w:color w:val="auto"/>
          <w:sz w:val="24"/>
          <w:szCs w:val="24"/>
        </w:rPr>
        <w:instrText xml:space="preserve"> SEQ Tabel_4 \* ARABIC </w:instrText>
      </w:r>
      <w:r w:rsidRPr="00D76DA0">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7</w:t>
      </w:r>
      <w:r w:rsidRPr="00D76DA0">
        <w:rPr>
          <w:rFonts w:asciiTheme="majorBidi" w:hAnsiTheme="majorBidi" w:cstheme="majorBidi"/>
          <w:b/>
          <w:bCs/>
          <w:i w:val="0"/>
          <w:iCs w:val="0"/>
          <w:color w:val="auto"/>
          <w:sz w:val="24"/>
          <w:szCs w:val="24"/>
        </w:rPr>
        <w:fldChar w:fldCharType="end"/>
      </w:r>
      <w:r w:rsidRPr="00D76DA0">
        <w:rPr>
          <w:rFonts w:asciiTheme="majorBidi" w:hAnsiTheme="majorBidi" w:cstheme="majorBidi"/>
          <w:b/>
          <w:bCs/>
          <w:i w:val="0"/>
          <w:iCs w:val="0"/>
          <w:color w:val="auto"/>
          <w:sz w:val="24"/>
          <w:szCs w:val="24"/>
        </w:rPr>
        <w:t xml:space="preserve"> Rekapitulasi Hasil Uji Hipotesis</w:t>
      </w:r>
      <w:bookmarkEnd w:id="83"/>
    </w:p>
    <w:tbl>
      <w:tblPr>
        <w:tblStyle w:val="TableGrid4"/>
        <w:tblW w:w="0" w:type="auto"/>
        <w:jc w:val="center"/>
        <w:tblLook w:val="04A0" w:firstRow="1" w:lastRow="0" w:firstColumn="1" w:lastColumn="0" w:noHBand="0" w:noVBand="1"/>
      </w:tblPr>
      <w:tblGrid>
        <w:gridCol w:w="1145"/>
        <w:gridCol w:w="1549"/>
        <w:gridCol w:w="1417"/>
        <w:gridCol w:w="992"/>
      </w:tblGrid>
      <w:tr w:rsidR="000265FC">
        <w:trPr>
          <w:jc w:val="center"/>
        </w:trPr>
        <w:tc>
          <w:tcPr>
            <w:tcW w:w="1145" w:type="dxa"/>
            <w:vAlign w:val="center"/>
          </w:tcPr>
          <w:p w:rsidR="000265FC" w:rsidRDefault="000265FC">
            <w:pPr>
              <w:spacing w:line="276" w:lineRule="auto"/>
              <w:jc w:val="center"/>
              <w:rPr>
                <w:color w:val="000000"/>
                <w:sz w:val="24"/>
                <w:szCs w:val="24"/>
              </w:rPr>
            </w:pPr>
          </w:p>
        </w:tc>
        <w:tc>
          <w:tcPr>
            <w:tcW w:w="1549" w:type="dxa"/>
            <w:vAlign w:val="center"/>
          </w:tcPr>
          <w:p w:rsidR="000265FC" w:rsidRDefault="009B761C">
            <w:pPr>
              <w:spacing w:line="276" w:lineRule="auto"/>
              <w:jc w:val="center"/>
              <w:rPr>
                <w:b/>
                <w:bCs/>
                <w:color w:val="000000"/>
                <w:sz w:val="24"/>
                <w:szCs w:val="24"/>
              </w:rPr>
            </w:pPr>
            <w:r>
              <w:rPr>
                <w:b/>
                <w:bCs/>
                <w:color w:val="000000"/>
                <w:sz w:val="24"/>
                <w:szCs w:val="24"/>
              </w:rPr>
              <w:t>Kelas</w:t>
            </w:r>
          </w:p>
        </w:tc>
        <w:tc>
          <w:tcPr>
            <w:tcW w:w="1417" w:type="dxa"/>
            <w:vAlign w:val="center"/>
          </w:tcPr>
          <w:p w:rsidR="000265FC" w:rsidRDefault="009B761C">
            <w:pPr>
              <w:spacing w:line="276" w:lineRule="auto"/>
              <w:jc w:val="center"/>
              <w:rPr>
                <w:b/>
                <w:bCs/>
                <w:color w:val="000000"/>
                <w:sz w:val="24"/>
                <w:szCs w:val="24"/>
              </w:rPr>
            </w:pPr>
            <w:r>
              <w:rPr>
                <w:b/>
                <w:bCs/>
                <w:color w:val="000000"/>
                <w:sz w:val="24"/>
                <w:szCs w:val="24"/>
              </w:rPr>
              <w:t>Rata-Rata</w:t>
            </w:r>
          </w:p>
        </w:tc>
        <w:tc>
          <w:tcPr>
            <w:tcW w:w="992" w:type="dxa"/>
            <w:vAlign w:val="center"/>
          </w:tcPr>
          <w:p w:rsidR="000265FC" w:rsidRDefault="009B761C">
            <w:pPr>
              <w:spacing w:line="276" w:lineRule="auto"/>
              <w:jc w:val="center"/>
              <w:rPr>
                <w:b/>
                <w:bCs/>
                <w:color w:val="000000"/>
                <w:sz w:val="24"/>
                <w:szCs w:val="24"/>
              </w:rPr>
            </w:pPr>
            <w:r>
              <w:rPr>
                <w:b/>
                <w:bCs/>
                <w:color w:val="000000"/>
                <w:sz w:val="24"/>
                <w:szCs w:val="24"/>
              </w:rPr>
              <w:t>Sig.</w:t>
            </w:r>
          </w:p>
        </w:tc>
      </w:tr>
      <w:tr w:rsidR="000265FC">
        <w:trPr>
          <w:jc w:val="center"/>
        </w:trPr>
        <w:tc>
          <w:tcPr>
            <w:tcW w:w="1145" w:type="dxa"/>
            <w:vMerge w:val="restart"/>
            <w:vAlign w:val="center"/>
          </w:tcPr>
          <w:p w:rsidR="000265FC" w:rsidRDefault="009B761C">
            <w:pPr>
              <w:spacing w:line="276" w:lineRule="auto"/>
              <w:jc w:val="center"/>
              <w:rPr>
                <w:color w:val="000000"/>
                <w:sz w:val="24"/>
                <w:szCs w:val="24"/>
              </w:rPr>
            </w:pPr>
            <w:r>
              <w:rPr>
                <w:color w:val="000000"/>
                <w:sz w:val="24"/>
                <w:szCs w:val="24"/>
              </w:rPr>
              <w:t>Posttest</w:t>
            </w:r>
          </w:p>
        </w:tc>
        <w:tc>
          <w:tcPr>
            <w:tcW w:w="1549" w:type="dxa"/>
            <w:vAlign w:val="center"/>
          </w:tcPr>
          <w:p w:rsidR="000265FC" w:rsidRDefault="009B761C">
            <w:pPr>
              <w:spacing w:line="276" w:lineRule="auto"/>
              <w:jc w:val="center"/>
              <w:rPr>
                <w:color w:val="000000"/>
                <w:sz w:val="24"/>
                <w:szCs w:val="24"/>
              </w:rPr>
            </w:pPr>
            <w:r>
              <w:rPr>
                <w:color w:val="000000"/>
                <w:sz w:val="24"/>
                <w:szCs w:val="24"/>
              </w:rPr>
              <w:t>Eksperimen</w:t>
            </w:r>
          </w:p>
        </w:tc>
        <w:tc>
          <w:tcPr>
            <w:tcW w:w="1417" w:type="dxa"/>
            <w:vAlign w:val="center"/>
          </w:tcPr>
          <w:p w:rsidR="000265FC" w:rsidRDefault="009B761C">
            <w:pPr>
              <w:spacing w:line="276" w:lineRule="auto"/>
              <w:jc w:val="center"/>
              <w:rPr>
                <w:color w:val="000000"/>
                <w:sz w:val="24"/>
                <w:szCs w:val="24"/>
              </w:rPr>
            </w:pPr>
            <w:r>
              <w:rPr>
                <w:color w:val="000000"/>
                <w:sz w:val="24"/>
                <w:szCs w:val="24"/>
              </w:rPr>
              <w:t>81,91</w:t>
            </w:r>
          </w:p>
        </w:tc>
        <w:tc>
          <w:tcPr>
            <w:tcW w:w="992" w:type="dxa"/>
            <w:vMerge w:val="restart"/>
            <w:vAlign w:val="center"/>
          </w:tcPr>
          <w:p w:rsidR="000265FC" w:rsidRDefault="009B761C">
            <w:pPr>
              <w:spacing w:line="276" w:lineRule="auto"/>
              <w:jc w:val="center"/>
              <w:rPr>
                <w:color w:val="000000"/>
                <w:sz w:val="24"/>
                <w:szCs w:val="24"/>
              </w:rPr>
            </w:pPr>
            <w:r>
              <w:rPr>
                <w:color w:val="000000"/>
                <w:sz w:val="24"/>
                <w:szCs w:val="24"/>
              </w:rPr>
              <w:t>&lt;,001</w:t>
            </w:r>
          </w:p>
        </w:tc>
      </w:tr>
      <w:tr w:rsidR="000265FC">
        <w:trPr>
          <w:jc w:val="center"/>
        </w:trPr>
        <w:tc>
          <w:tcPr>
            <w:tcW w:w="1145" w:type="dxa"/>
            <w:vMerge/>
            <w:vAlign w:val="center"/>
          </w:tcPr>
          <w:p w:rsidR="000265FC" w:rsidRDefault="000265FC">
            <w:pPr>
              <w:spacing w:line="276" w:lineRule="auto"/>
              <w:jc w:val="center"/>
              <w:rPr>
                <w:color w:val="000000"/>
                <w:sz w:val="24"/>
                <w:szCs w:val="24"/>
              </w:rPr>
            </w:pPr>
          </w:p>
        </w:tc>
        <w:tc>
          <w:tcPr>
            <w:tcW w:w="1549" w:type="dxa"/>
            <w:vAlign w:val="center"/>
          </w:tcPr>
          <w:p w:rsidR="000265FC" w:rsidRDefault="009B761C">
            <w:pPr>
              <w:spacing w:line="276" w:lineRule="auto"/>
              <w:jc w:val="center"/>
              <w:rPr>
                <w:color w:val="000000"/>
                <w:sz w:val="24"/>
                <w:szCs w:val="24"/>
              </w:rPr>
            </w:pPr>
            <w:r>
              <w:rPr>
                <w:color w:val="000000"/>
                <w:sz w:val="24"/>
                <w:szCs w:val="24"/>
              </w:rPr>
              <w:t>Kontrol</w:t>
            </w:r>
          </w:p>
        </w:tc>
        <w:tc>
          <w:tcPr>
            <w:tcW w:w="1417" w:type="dxa"/>
            <w:vAlign w:val="center"/>
          </w:tcPr>
          <w:p w:rsidR="000265FC" w:rsidRDefault="009B761C">
            <w:pPr>
              <w:spacing w:line="276" w:lineRule="auto"/>
              <w:jc w:val="center"/>
              <w:rPr>
                <w:color w:val="000000"/>
                <w:sz w:val="24"/>
                <w:szCs w:val="24"/>
              </w:rPr>
            </w:pPr>
            <w:r>
              <w:rPr>
                <w:color w:val="000000"/>
                <w:sz w:val="24"/>
                <w:szCs w:val="24"/>
              </w:rPr>
              <w:t>70,31</w:t>
            </w:r>
          </w:p>
        </w:tc>
        <w:tc>
          <w:tcPr>
            <w:tcW w:w="992" w:type="dxa"/>
            <w:vMerge/>
            <w:vAlign w:val="center"/>
          </w:tcPr>
          <w:p w:rsidR="000265FC" w:rsidRDefault="000265FC">
            <w:pPr>
              <w:spacing w:line="276" w:lineRule="auto"/>
              <w:jc w:val="center"/>
              <w:rPr>
                <w:color w:val="000000"/>
                <w:sz w:val="24"/>
                <w:szCs w:val="24"/>
              </w:rPr>
            </w:pPr>
          </w:p>
        </w:tc>
      </w:tr>
    </w:tbl>
    <w:p w:rsidR="000265FC" w:rsidRDefault="009B761C">
      <w:pPr>
        <w:spacing w:after="0" w:line="360" w:lineRule="auto"/>
        <w:ind w:firstLine="720"/>
        <w:jc w:val="both"/>
        <w:rPr>
          <w:rFonts w:ascii="Times New Roman" w:hAnsi="Times New Roman" w:cs="Times New Roman"/>
          <w:sz w:val="24"/>
          <w:szCs w:val="24"/>
        </w:rPr>
      </w:pPr>
      <w:r>
        <w:rPr>
          <w:rFonts w:ascii="Times New Roman" w:hAnsi="Times New Roman" w:cs="Times New Roman"/>
          <w:color w:val="000000"/>
          <w:sz w:val="24"/>
          <w:szCs w:val="24"/>
        </w:rPr>
        <w:t xml:space="preserve">Sesuai dengan tabel diatas terlihat jika nilai </w:t>
      </w:r>
      <w:r>
        <w:rPr>
          <w:rFonts w:ascii="Times New Roman" w:hAnsi="Times New Roman" w:cs="Times New Roman"/>
          <w:i/>
          <w:iCs/>
          <w:color w:val="000000"/>
          <w:sz w:val="24"/>
          <w:szCs w:val="24"/>
        </w:rPr>
        <w:t>Equal variances assumed</w:t>
      </w:r>
      <w:r>
        <w:rPr>
          <w:rFonts w:ascii="Times New Roman" w:hAnsi="Times New Roman" w:cs="Times New Roman"/>
          <w:color w:val="000000"/>
          <w:sz w:val="24"/>
          <w:szCs w:val="24"/>
        </w:rPr>
        <w:t xml:space="preserve"> memperlihatkan  apabila nilai </w:t>
      </w:r>
      <w:r>
        <w:rPr>
          <w:rFonts w:ascii="Times New Roman" w:hAnsi="Times New Roman" w:cs="Times New Roman"/>
          <w:i/>
          <w:iCs/>
          <w:color w:val="000000"/>
          <w:sz w:val="24"/>
          <w:szCs w:val="24"/>
        </w:rPr>
        <w:t>Sig. (2-tailed)</w:t>
      </w:r>
      <w:r>
        <w:rPr>
          <w:rFonts w:ascii="Times New Roman" w:hAnsi="Times New Roman" w:cs="Times New Roman"/>
          <w:color w:val="000000"/>
          <w:sz w:val="24"/>
          <w:szCs w:val="24"/>
        </w:rPr>
        <w:t xml:space="preserve"> senilai -0,001 lebih rendah dari taraf signifikan α (0,05) maka bisa ditarik kesimpulan jika </w:t>
      </w:r>
      <w:r>
        <w:rPr>
          <w:rFonts w:ascii="Cambria Math" w:hAnsi="Cambria Math" w:cs="Cambria Math"/>
          <w:color w:val="000000"/>
          <w:sz w:val="24"/>
          <w:szCs w:val="24"/>
        </w:rPr>
        <w:t>𝐻</w:t>
      </w:r>
      <w:r>
        <w:rPr>
          <w:rFonts w:ascii="Times New Roman" w:hAnsi="Times New Roman" w:cs="Times New Roman"/>
          <w:color w:val="000000"/>
          <w:sz w:val="24"/>
          <w:szCs w:val="24"/>
          <w:vertAlign w:val="subscript"/>
        </w:rPr>
        <w:t>0</w:t>
      </w:r>
      <w:r>
        <w:rPr>
          <w:rFonts w:ascii="Times New Roman" w:hAnsi="Times New Roman" w:cs="Times New Roman"/>
          <w:color w:val="000000"/>
          <w:sz w:val="24"/>
          <w:szCs w:val="24"/>
        </w:rPr>
        <w:t xml:space="preserve"> ditolak </w:t>
      </w:r>
      <w:r>
        <w:rPr>
          <w:rFonts w:ascii="Cambria Math" w:hAnsi="Cambria Math" w:cs="Cambria Math"/>
          <w:color w:val="000000"/>
          <w:sz w:val="24"/>
          <w:szCs w:val="24"/>
        </w:rPr>
        <w:t>𝐻</w:t>
      </w:r>
      <m:oMath>
        <m:r>
          <w:rPr>
            <w:rFonts w:ascii="Cambria Math" w:hAnsi="Cambria Math" w:cs="Times New Roman"/>
            <w:color w:val="000000"/>
            <w:sz w:val="24"/>
            <w:szCs w:val="24"/>
          </w:rPr>
          <m:t>α</m:t>
        </m:r>
      </m:oMath>
      <w:r>
        <w:rPr>
          <w:rFonts w:ascii="Times New Roman" w:hAnsi="Times New Roman" w:cs="Times New Roman"/>
          <w:color w:val="000000"/>
          <w:sz w:val="24"/>
          <w:szCs w:val="24"/>
        </w:rPr>
        <w:t xml:space="preserve"> diterima. Dengan kata lain terdapat perbedaan peningkatan hasil belajar siswa yang signifikan antara kelas yang diberikan pembelajaran dengan penerapan model pembelajaran </w:t>
      </w:r>
      <w:r>
        <w:rPr>
          <w:rFonts w:ascii="Times New Roman" w:hAnsi="Times New Roman" w:cs="Times New Roman"/>
          <w:i/>
          <w:iCs/>
          <w:color w:val="000000"/>
          <w:sz w:val="24"/>
          <w:szCs w:val="24"/>
        </w:rPr>
        <w:t>Discovery Learning</w:t>
      </w:r>
      <w:r>
        <w:rPr>
          <w:rFonts w:ascii="Times New Roman" w:hAnsi="Times New Roman" w:cs="Times New Roman"/>
          <w:color w:val="000000"/>
          <w:sz w:val="24"/>
          <w:szCs w:val="24"/>
        </w:rPr>
        <w:t xml:space="preserve"> dibanding dengan kelas yang diberikan pembelajaran konvensional.</w:t>
      </w:r>
      <w:r>
        <w:rPr>
          <w:rFonts w:ascii="Times New Roman" w:hAnsi="Times New Roman" w:cs="Times New Roman"/>
          <w:sz w:val="24"/>
          <w:szCs w:val="24"/>
        </w:rPr>
        <w:t xml:space="preserve"> </w:t>
      </w:r>
      <w:r>
        <w:rPr>
          <w:rFonts w:ascii="Times New Roman" w:eastAsia="Calibri" w:hAnsi="Times New Roman" w:cs="Times New Roman"/>
          <w:color w:val="000000"/>
          <w:sz w:val="24"/>
          <w:szCs w:val="24"/>
        </w:rPr>
        <w:t>Adapun hasil perhitungan lengkap dilihat dalam lampiran D.9.</w:t>
      </w:r>
      <w:r>
        <w:rPr>
          <w:rFonts w:ascii="Times New Roman" w:hAnsi="Times New Roman" w:cs="Times New Roman"/>
          <w:sz w:val="24"/>
          <w:szCs w:val="24"/>
        </w:rPr>
        <w:t xml:space="preserve"> </w:t>
      </w:r>
    </w:p>
    <w:p w:rsidR="000265FC" w:rsidRDefault="009B761C" w:rsidP="00EA4716">
      <w:pPr>
        <w:numPr>
          <w:ilvl w:val="0"/>
          <w:numId w:val="21"/>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Uji N-Gain</w:t>
      </w:r>
    </w:p>
    <w:p w:rsidR="000265FC" w:rsidRDefault="009B761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Setelah data dalam penelitian ini lengkap, maka selanjutnya dilakukan pengolahan N-Gain untuk mengetahui peningkatan hasil belajar peserta didik sebelum dan sesudah perlakuan. Perhitungan Uji N-Gain yang akan dijelaskan dalam tabel berikut ini:</w:t>
      </w:r>
    </w:p>
    <w:p w:rsidR="000265FC" w:rsidRPr="00D76DA0" w:rsidRDefault="00D76DA0" w:rsidP="00D76DA0">
      <w:pPr>
        <w:pStyle w:val="Caption"/>
        <w:jc w:val="center"/>
        <w:rPr>
          <w:rFonts w:asciiTheme="majorBidi" w:hAnsiTheme="majorBidi" w:cstheme="majorBidi"/>
          <w:b/>
          <w:bCs/>
          <w:i w:val="0"/>
          <w:iCs w:val="0"/>
          <w:color w:val="auto"/>
          <w:sz w:val="24"/>
          <w:szCs w:val="24"/>
        </w:rPr>
      </w:pPr>
      <w:bookmarkStart w:id="84" w:name="_Toc173667910"/>
      <w:r>
        <w:rPr>
          <w:rFonts w:asciiTheme="majorBidi" w:hAnsiTheme="majorBidi" w:cstheme="majorBidi"/>
          <w:b/>
          <w:bCs/>
          <w:i w:val="0"/>
          <w:iCs w:val="0"/>
          <w:color w:val="auto"/>
          <w:sz w:val="24"/>
          <w:szCs w:val="24"/>
        </w:rPr>
        <w:t>Tabel 4.</w:t>
      </w:r>
      <w:r w:rsidRPr="00D76DA0">
        <w:rPr>
          <w:rFonts w:asciiTheme="majorBidi" w:hAnsiTheme="majorBidi" w:cstheme="majorBidi"/>
          <w:b/>
          <w:bCs/>
          <w:i w:val="0"/>
          <w:iCs w:val="0"/>
          <w:color w:val="auto"/>
          <w:sz w:val="24"/>
          <w:szCs w:val="24"/>
        </w:rPr>
        <w:fldChar w:fldCharType="begin"/>
      </w:r>
      <w:r w:rsidRPr="00D76DA0">
        <w:rPr>
          <w:rFonts w:asciiTheme="majorBidi" w:hAnsiTheme="majorBidi" w:cstheme="majorBidi"/>
          <w:b/>
          <w:bCs/>
          <w:i w:val="0"/>
          <w:iCs w:val="0"/>
          <w:color w:val="auto"/>
          <w:sz w:val="24"/>
          <w:szCs w:val="24"/>
        </w:rPr>
        <w:instrText xml:space="preserve"> SEQ Tabel_4 \* ARABIC </w:instrText>
      </w:r>
      <w:r w:rsidRPr="00D76DA0">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8</w:t>
      </w:r>
      <w:r w:rsidRPr="00D76DA0">
        <w:rPr>
          <w:rFonts w:asciiTheme="majorBidi" w:hAnsiTheme="majorBidi" w:cstheme="majorBidi"/>
          <w:b/>
          <w:bCs/>
          <w:i w:val="0"/>
          <w:iCs w:val="0"/>
          <w:color w:val="auto"/>
          <w:sz w:val="24"/>
          <w:szCs w:val="24"/>
        </w:rPr>
        <w:fldChar w:fldCharType="end"/>
      </w:r>
      <w:r w:rsidRPr="00D76DA0">
        <w:rPr>
          <w:rFonts w:asciiTheme="majorBidi" w:hAnsiTheme="majorBidi" w:cstheme="majorBidi"/>
          <w:b/>
          <w:bCs/>
          <w:i w:val="0"/>
          <w:iCs w:val="0"/>
          <w:color w:val="auto"/>
          <w:sz w:val="24"/>
          <w:szCs w:val="24"/>
        </w:rPr>
        <w:t xml:space="preserve"> Perhitungan Uji N-Gain Kelas Eksperimen</w:t>
      </w:r>
      <w:bookmarkEnd w:id="84"/>
    </w:p>
    <w:tbl>
      <w:tblPr>
        <w:tblW w:w="8076"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863"/>
        <w:gridCol w:w="997"/>
        <w:gridCol w:w="1016"/>
        <w:gridCol w:w="1173"/>
        <w:gridCol w:w="1423"/>
        <w:gridCol w:w="997"/>
        <w:gridCol w:w="1100"/>
      </w:tblGrid>
      <w:tr w:rsidR="000265FC">
        <w:trPr>
          <w:trHeight w:val="300"/>
          <w:tblHeader/>
        </w:trPr>
        <w:tc>
          <w:tcPr>
            <w:tcW w:w="560"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lastRenderedPageBreak/>
              <w:t>No</w:t>
            </w:r>
          </w:p>
        </w:tc>
        <w:tc>
          <w:tcPr>
            <w:tcW w:w="863"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Nama</w:t>
            </w:r>
          </w:p>
        </w:tc>
        <w:tc>
          <w:tcPr>
            <w:tcW w:w="1960" w:type="dxa"/>
            <w:gridSpan w:val="2"/>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Nilai</w:t>
            </w:r>
          </w:p>
        </w:tc>
        <w:tc>
          <w:tcPr>
            <w:tcW w:w="1173"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Post-Pre</w:t>
            </w:r>
          </w:p>
        </w:tc>
        <w:tc>
          <w:tcPr>
            <w:tcW w:w="1423"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Score Ideal</w:t>
            </w:r>
          </w:p>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(100)-Pre</w:t>
            </w:r>
          </w:p>
        </w:tc>
        <w:tc>
          <w:tcPr>
            <w:tcW w:w="997"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N-Gain Score</w:t>
            </w:r>
          </w:p>
        </w:tc>
        <w:tc>
          <w:tcPr>
            <w:tcW w:w="1100"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N-Gain (%)</w:t>
            </w:r>
          </w:p>
        </w:tc>
      </w:tr>
      <w:tr w:rsidR="000265FC">
        <w:trPr>
          <w:trHeight w:val="300"/>
          <w:tblHeader/>
        </w:trPr>
        <w:tc>
          <w:tcPr>
            <w:tcW w:w="560"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863"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Pretest</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Posttest</w:t>
            </w:r>
          </w:p>
        </w:tc>
        <w:tc>
          <w:tcPr>
            <w:tcW w:w="1173"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1423"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997"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1100"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0,69</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69,23</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0,55</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54,55</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0,43</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42,86</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0,64</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64,29</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0,43</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42,86</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0,56</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55,56</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0,71</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71,43</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0,36</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35,71</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61,54</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0,8</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0,71</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71,43</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0,54</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53,85</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0,55</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54,55</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0,71</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71,43</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57,14</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0,79</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78,57</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61,54</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0,58</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57,89</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33</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0,69</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69,23</w:t>
            </w:r>
          </w:p>
        </w:tc>
      </w:tr>
      <w:tr w:rsidR="000265FC">
        <w:trPr>
          <w:trHeight w:val="300"/>
        </w:trPr>
        <w:tc>
          <w:tcPr>
            <w:tcW w:w="56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34</w:t>
            </w:r>
          </w:p>
        </w:tc>
        <w:tc>
          <w:tcPr>
            <w:tcW w:w="8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6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7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23"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10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trPr>
        <w:tc>
          <w:tcPr>
            <w:tcW w:w="5979" w:type="dxa"/>
            <w:gridSpan w:val="6"/>
            <w:tcBorders>
              <w:bottom w:val="single" w:sz="4" w:space="0" w:color="auto"/>
            </w:tcBorders>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Rata-Rata N-Gain Eksperimen</w:t>
            </w:r>
          </w:p>
        </w:tc>
        <w:tc>
          <w:tcPr>
            <w:tcW w:w="997" w:type="dxa"/>
            <w:tcBorders>
              <w:bottom w:val="single" w:sz="4" w:space="0" w:color="auto"/>
            </w:tcBorders>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0,65</w:t>
            </w:r>
          </w:p>
        </w:tc>
        <w:tc>
          <w:tcPr>
            <w:tcW w:w="1100" w:type="dxa"/>
            <w:tcBorders>
              <w:bottom w:val="single" w:sz="4" w:space="0" w:color="auto"/>
            </w:tcBorders>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trPr>
        <w:tc>
          <w:tcPr>
            <w:tcW w:w="8076" w:type="dxa"/>
            <w:gridSpan w:val="8"/>
            <w:tcBorders>
              <w:left w:val="nil"/>
              <w:bottom w:val="nil"/>
              <w:right w:val="nil"/>
            </w:tcBorders>
            <w:shd w:val="clear" w:color="auto" w:fill="auto"/>
            <w:noWrap/>
            <w:vAlign w:val="center"/>
          </w:tcPr>
          <w:p w:rsidR="000265FC" w:rsidRDefault="009B761C">
            <w:pPr>
              <w:spacing w:after="0" w:line="276"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Sumber: Hasil Penelitian, 2024</w:t>
            </w:r>
          </w:p>
        </w:tc>
      </w:tr>
    </w:tbl>
    <w:p w:rsidR="000265FC" w:rsidRPr="00D76DA0" w:rsidRDefault="009B761C">
      <w:pPr>
        <w:spacing w:after="0" w:line="360" w:lineRule="auto"/>
        <w:ind w:firstLine="720"/>
        <w:jc w:val="both"/>
        <w:rPr>
          <w:rFonts w:asciiTheme="majorBidi" w:hAnsiTheme="majorBidi" w:cstheme="majorBidi"/>
          <w:b/>
          <w:bCs/>
          <w:i/>
          <w:iCs/>
          <w:sz w:val="24"/>
          <w:szCs w:val="24"/>
        </w:rPr>
      </w:pPr>
      <w:r>
        <w:rPr>
          <w:rFonts w:ascii="Times New Roman" w:hAnsi="Times New Roman" w:cs="Times New Roman"/>
          <w:sz w:val="24"/>
          <w:szCs w:val="24"/>
        </w:rPr>
        <w:t xml:space="preserve">Berdasarkan pada tabel </w:t>
      </w:r>
      <w:r>
        <w:rPr>
          <w:rFonts w:ascii="Times New Roman" w:hAnsi="Times New Roman" w:cs="Times New Roman"/>
          <w:sz w:val="24"/>
          <w:szCs w:val="24"/>
          <w:lang w:val="zh-CN"/>
        </w:rPr>
        <w:t>diatas</w:t>
      </w:r>
      <w:r>
        <w:rPr>
          <w:rFonts w:ascii="Times New Roman" w:hAnsi="Times New Roman" w:cs="Times New Roman"/>
          <w:sz w:val="24"/>
          <w:szCs w:val="24"/>
        </w:rPr>
        <w:t xml:space="preserve"> menunjukkan bahwa nilai rata-rata N-Gain Score pada</w:t>
      </w:r>
      <w:r>
        <w:rPr>
          <w:rFonts w:ascii="Times New Roman" w:hAnsi="Times New Roman" w:cs="Times New Roman"/>
          <w:sz w:val="24"/>
          <w:szCs w:val="24"/>
          <w:lang w:val="zh-CN"/>
        </w:rPr>
        <w:t xml:space="preserve"> </w:t>
      </w:r>
      <w:r>
        <w:rPr>
          <w:rFonts w:ascii="Times New Roman" w:hAnsi="Times New Roman" w:cs="Times New Roman"/>
          <w:sz w:val="24"/>
          <w:szCs w:val="24"/>
        </w:rPr>
        <w:t xml:space="preserve">kelas eksperimen dengan menggunakan model pembelajaran </w:t>
      </w:r>
      <w:r>
        <w:rPr>
          <w:rFonts w:ascii="Times New Roman" w:hAnsi="Times New Roman" w:cs="Times New Roman"/>
          <w:i/>
          <w:iCs/>
          <w:sz w:val="24"/>
          <w:szCs w:val="24"/>
        </w:rPr>
        <w:lastRenderedPageBreak/>
        <w:t xml:space="preserve">Discovery Learning </w:t>
      </w:r>
      <w:r>
        <w:rPr>
          <w:rFonts w:ascii="Times New Roman" w:hAnsi="Times New Roman" w:cs="Times New Roman"/>
          <w:sz w:val="24"/>
          <w:szCs w:val="24"/>
        </w:rPr>
        <w:t xml:space="preserve">berbantuan PhET </w:t>
      </w:r>
      <w:r>
        <w:rPr>
          <w:rFonts w:ascii="Times New Roman" w:hAnsi="Times New Roman" w:cs="Times New Roman"/>
          <w:i/>
          <w:iCs/>
          <w:sz w:val="24"/>
          <w:szCs w:val="24"/>
        </w:rPr>
        <w:t>Colorado</w:t>
      </w:r>
      <w:r>
        <w:rPr>
          <w:rFonts w:ascii="Times New Roman" w:hAnsi="Times New Roman" w:cs="Times New Roman"/>
          <w:sz w:val="24"/>
          <w:szCs w:val="24"/>
        </w:rPr>
        <w:t xml:space="preserve"> yakni sebesar 0,6</w:t>
      </w:r>
      <w:r>
        <w:rPr>
          <w:rFonts w:ascii="Times New Roman" w:hAnsi="Times New Roman" w:cs="Times New Roman"/>
          <w:sz w:val="24"/>
          <w:szCs w:val="24"/>
          <w:lang w:val="zh-CN"/>
        </w:rPr>
        <w:t>5</w:t>
      </w:r>
      <w:r>
        <w:rPr>
          <w:rFonts w:ascii="Times New Roman" w:hAnsi="Times New Roman" w:cs="Times New Roman"/>
          <w:sz w:val="24"/>
          <w:szCs w:val="24"/>
        </w:rPr>
        <w:t xml:space="preserve"> yang termasuk dalam kategori sedang dan nilai N-Gain persen nya sebesar 6</w:t>
      </w:r>
      <w:r>
        <w:rPr>
          <w:rFonts w:ascii="Times New Roman" w:hAnsi="Times New Roman" w:cs="Times New Roman"/>
          <w:sz w:val="24"/>
          <w:szCs w:val="24"/>
          <w:lang w:val="zh-CN"/>
        </w:rPr>
        <w:t>5</w:t>
      </w:r>
      <w:r>
        <w:rPr>
          <w:rFonts w:ascii="Times New Roman" w:hAnsi="Times New Roman" w:cs="Times New Roman"/>
          <w:sz w:val="24"/>
          <w:szCs w:val="24"/>
        </w:rPr>
        <w:t xml:space="preserve">,64% yang artinya berkriteria cukup efektif. </w:t>
      </w:r>
      <w:r>
        <w:rPr>
          <w:rFonts w:ascii="Times New Roman" w:eastAsia="Calibri" w:hAnsi="Times New Roman" w:cs="Times New Roman"/>
          <w:color w:val="000000"/>
          <w:sz w:val="24"/>
          <w:szCs w:val="24"/>
        </w:rPr>
        <w:t>Adapun hasil perhitungan lengkap dilihat dalam lampiran D.10</w:t>
      </w:r>
      <w:r w:rsidRPr="00D76DA0">
        <w:rPr>
          <w:rFonts w:asciiTheme="majorBidi" w:eastAsia="Calibri" w:hAnsiTheme="majorBidi" w:cstheme="majorBidi"/>
          <w:b/>
          <w:bCs/>
          <w:i/>
          <w:iCs/>
          <w:sz w:val="24"/>
          <w:szCs w:val="24"/>
        </w:rPr>
        <w:t>.</w:t>
      </w:r>
    </w:p>
    <w:p w:rsidR="000265FC" w:rsidRPr="00D76DA0" w:rsidRDefault="00D76DA0" w:rsidP="00D76DA0">
      <w:pPr>
        <w:pStyle w:val="Caption"/>
        <w:jc w:val="center"/>
        <w:rPr>
          <w:rFonts w:asciiTheme="majorBidi" w:hAnsiTheme="majorBidi" w:cstheme="majorBidi"/>
          <w:b/>
          <w:bCs/>
          <w:i w:val="0"/>
          <w:iCs w:val="0"/>
          <w:color w:val="auto"/>
          <w:sz w:val="24"/>
          <w:szCs w:val="24"/>
        </w:rPr>
      </w:pPr>
      <w:bookmarkStart w:id="85" w:name="_Toc173667911"/>
      <w:r>
        <w:rPr>
          <w:rFonts w:asciiTheme="majorBidi" w:hAnsiTheme="majorBidi" w:cstheme="majorBidi"/>
          <w:b/>
          <w:bCs/>
          <w:i w:val="0"/>
          <w:iCs w:val="0"/>
          <w:color w:val="auto"/>
          <w:sz w:val="24"/>
          <w:szCs w:val="24"/>
        </w:rPr>
        <w:t>Tabel 4.</w:t>
      </w:r>
      <w:r w:rsidRPr="00D76DA0">
        <w:rPr>
          <w:rFonts w:asciiTheme="majorBidi" w:hAnsiTheme="majorBidi" w:cstheme="majorBidi"/>
          <w:b/>
          <w:bCs/>
          <w:i w:val="0"/>
          <w:iCs w:val="0"/>
          <w:color w:val="auto"/>
          <w:sz w:val="24"/>
          <w:szCs w:val="24"/>
        </w:rPr>
        <w:fldChar w:fldCharType="begin"/>
      </w:r>
      <w:r w:rsidRPr="00D76DA0">
        <w:rPr>
          <w:rFonts w:asciiTheme="majorBidi" w:hAnsiTheme="majorBidi" w:cstheme="majorBidi"/>
          <w:b/>
          <w:bCs/>
          <w:i w:val="0"/>
          <w:iCs w:val="0"/>
          <w:color w:val="auto"/>
          <w:sz w:val="24"/>
          <w:szCs w:val="24"/>
        </w:rPr>
        <w:instrText xml:space="preserve"> SEQ Tabel_4 \* ARABIC </w:instrText>
      </w:r>
      <w:r w:rsidRPr="00D76DA0">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9</w:t>
      </w:r>
      <w:r w:rsidRPr="00D76DA0">
        <w:rPr>
          <w:rFonts w:asciiTheme="majorBidi" w:hAnsiTheme="majorBidi" w:cstheme="majorBidi"/>
          <w:b/>
          <w:bCs/>
          <w:i w:val="0"/>
          <w:iCs w:val="0"/>
          <w:color w:val="auto"/>
          <w:sz w:val="24"/>
          <w:szCs w:val="24"/>
        </w:rPr>
        <w:fldChar w:fldCharType="end"/>
      </w:r>
      <w:r w:rsidRPr="00D76DA0">
        <w:rPr>
          <w:rFonts w:asciiTheme="majorBidi" w:hAnsiTheme="majorBidi" w:cstheme="majorBidi"/>
          <w:b/>
          <w:bCs/>
          <w:i w:val="0"/>
          <w:iCs w:val="0"/>
          <w:color w:val="auto"/>
          <w:sz w:val="24"/>
          <w:szCs w:val="24"/>
        </w:rPr>
        <w:t xml:space="preserve"> Perhitungan Uji N-Gain Kelas Kontrol</w:t>
      </w:r>
      <w:bookmarkEnd w:id="85"/>
    </w:p>
    <w:tbl>
      <w:tblPr>
        <w:tblW w:w="810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878"/>
        <w:gridCol w:w="997"/>
        <w:gridCol w:w="1016"/>
        <w:gridCol w:w="1139"/>
        <w:gridCol w:w="1398"/>
        <w:gridCol w:w="1022"/>
        <w:gridCol w:w="1129"/>
      </w:tblGrid>
      <w:tr w:rsidR="000265FC">
        <w:trPr>
          <w:trHeight w:val="300"/>
          <w:tblHeader/>
        </w:trPr>
        <w:tc>
          <w:tcPr>
            <w:tcW w:w="540"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w:t>
            </w:r>
          </w:p>
        </w:tc>
        <w:tc>
          <w:tcPr>
            <w:tcW w:w="878"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Nama</w:t>
            </w:r>
          </w:p>
        </w:tc>
        <w:tc>
          <w:tcPr>
            <w:tcW w:w="1994" w:type="dxa"/>
            <w:gridSpan w:val="2"/>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Nilai</w:t>
            </w:r>
          </w:p>
        </w:tc>
        <w:tc>
          <w:tcPr>
            <w:tcW w:w="1139"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Post-Pre</w:t>
            </w:r>
          </w:p>
        </w:tc>
        <w:tc>
          <w:tcPr>
            <w:tcW w:w="1398"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Score Ideal (100)-Pre</w:t>
            </w:r>
          </w:p>
        </w:tc>
        <w:tc>
          <w:tcPr>
            <w:tcW w:w="1022"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N-Gain Score</w:t>
            </w:r>
          </w:p>
        </w:tc>
        <w:tc>
          <w:tcPr>
            <w:tcW w:w="1129" w:type="dxa"/>
            <w:vMerge w:val="restart"/>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N-Gain (%)</w:t>
            </w:r>
          </w:p>
        </w:tc>
      </w:tr>
      <w:tr w:rsidR="000265FC">
        <w:trPr>
          <w:trHeight w:val="300"/>
          <w:tblHeader/>
        </w:trPr>
        <w:tc>
          <w:tcPr>
            <w:tcW w:w="540"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878"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Pretest</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Posttest</w:t>
            </w:r>
          </w:p>
        </w:tc>
        <w:tc>
          <w:tcPr>
            <w:tcW w:w="1139"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1398"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1022"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c>
          <w:tcPr>
            <w:tcW w:w="1129" w:type="dxa"/>
            <w:vMerge/>
            <w:vAlign w:val="center"/>
          </w:tcPr>
          <w:p w:rsidR="000265FC" w:rsidRDefault="000265FC">
            <w:pPr>
              <w:spacing w:after="0" w:line="276" w:lineRule="auto"/>
              <w:jc w:val="center"/>
              <w:rPr>
                <w:rFonts w:ascii="Times New Roman" w:eastAsia="Times New Roman" w:hAnsi="Times New Roman" w:cs="Times New Roman"/>
                <w:color w:val="000000"/>
                <w:sz w:val="24"/>
                <w:szCs w:val="24"/>
                <w:lang w:eastAsia="id-ID"/>
              </w:rPr>
            </w:pP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0,36</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36,36</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0,53</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53,33</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0,57</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57,14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0,63</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62,5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0,42</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41,67</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61,54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0,73</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73,33</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0,56</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56,25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0,44</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43,75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0,58</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58,33</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0,25</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61,54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0,8</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0,54</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53,85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0,39</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38,89</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0,57</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57,14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66,67</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0,38</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37,5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61,54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0,29</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28,57</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61,54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0,59</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58,82</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0,64</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63,64</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trPr>
        <w:tc>
          <w:tcPr>
            <w:tcW w:w="540"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87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97"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398"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1022"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0,63</w:t>
            </w:r>
          </w:p>
        </w:tc>
        <w:tc>
          <w:tcPr>
            <w:tcW w:w="1129" w:type="dxa"/>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63,16</w:t>
            </w:r>
          </w:p>
        </w:tc>
      </w:tr>
      <w:tr w:rsidR="000265FC">
        <w:trPr>
          <w:trHeight w:val="300"/>
        </w:trPr>
        <w:tc>
          <w:tcPr>
            <w:tcW w:w="5949" w:type="dxa"/>
            <w:gridSpan w:val="6"/>
            <w:tcBorders>
              <w:bottom w:val="single" w:sz="4" w:space="0" w:color="auto"/>
            </w:tcBorders>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lastRenderedPageBreak/>
              <w:t>Rata-Rata N-Gain Kontrol</w:t>
            </w:r>
          </w:p>
        </w:tc>
        <w:tc>
          <w:tcPr>
            <w:tcW w:w="1022" w:type="dxa"/>
            <w:tcBorders>
              <w:bottom w:val="single" w:sz="4" w:space="0" w:color="auto"/>
            </w:tcBorders>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0,54</w:t>
            </w:r>
          </w:p>
        </w:tc>
        <w:tc>
          <w:tcPr>
            <w:tcW w:w="1129" w:type="dxa"/>
            <w:tcBorders>
              <w:bottom w:val="single" w:sz="4" w:space="0" w:color="auto"/>
            </w:tcBorders>
            <w:shd w:val="clear" w:color="auto" w:fill="auto"/>
            <w:noWrap/>
            <w:vAlign w:val="center"/>
          </w:tcPr>
          <w:p w:rsidR="000265FC" w:rsidRDefault="009B761C">
            <w:pPr>
              <w:spacing w:after="0" w:line="276"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54</w:t>
            </w:r>
          </w:p>
        </w:tc>
      </w:tr>
      <w:tr w:rsidR="000265FC">
        <w:trPr>
          <w:trHeight w:val="300"/>
        </w:trPr>
        <w:tc>
          <w:tcPr>
            <w:tcW w:w="8100" w:type="dxa"/>
            <w:gridSpan w:val="8"/>
            <w:tcBorders>
              <w:left w:val="nil"/>
              <w:bottom w:val="nil"/>
              <w:right w:val="nil"/>
            </w:tcBorders>
            <w:shd w:val="clear" w:color="auto" w:fill="auto"/>
            <w:noWrap/>
            <w:vAlign w:val="center"/>
          </w:tcPr>
          <w:p w:rsidR="000265FC" w:rsidRDefault="009B761C">
            <w:pPr>
              <w:spacing w:after="0" w:line="276"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Sumber: Hasil Penelitian, 2024</w:t>
            </w:r>
          </w:p>
        </w:tc>
      </w:tr>
    </w:tbl>
    <w:p w:rsidR="000265FC" w:rsidRDefault="009B761C">
      <w:pPr>
        <w:spacing w:after="0" w:line="360" w:lineRule="auto"/>
        <w:ind w:firstLine="720"/>
        <w:jc w:val="both"/>
        <w:rPr>
          <w:rFonts w:ascii="Times New Roman" w:hAnsi="Times New Roman" w:cs="Times New Roman"/>
          <w:sz w:val="24"/>
          <w:szCs w:val="24"/>
          <w:lang w:val="zh-CN"/>
        </w:rPr>
      </w:pPr>
      <w:r>
        <w:rPr>
          <w:rFonts w:ascii="Times New Roman" w:hAnsi="Times New Roman" w:cs="Times New Roman"/>
          <w:sz w:val="24"/>
          <w:szCs w:val="24"/>
        </w:rPr>
        <w:t>Sedangkan, untuk rata-rata N-gain Score pada kelas kontrol dengan menggunakan model pembelajaran Konvensional yaitu sebesar 0,</w:t>
      </w:r>
      <w:r>
        <w:rPr>
          <w:rFonts w:ascii="Times New Roman" w:hAnsi="Times New Roman" w:cs="Times New Roman"/>
          <w:sz w:val="24"/>
          <w:szCs w:val="24"/>
          <w:lang w:val="zh-CN"/>
        </w:rPr>
        <w:t>54</w:t>
      </w:r>
      <w:r>
        <w:rPr>
          <w:rFonts w:ascii="Times New Roman" w:hAnsi="Times New Roman" w:cs="Times New Roman"/>
          <w:sz w:val="24"/>
          <w:szCs w:val="24"/>
        </w:rPr>
        <w:t xml:space="preserve"> yang termasuk dalam kategori rendah dan nilai N-Gain persen nya sebesar </w:t>
      </w:r>
      <w:r>
        <w:rPr>
          <w:rFonts w:ascii="Times New Roman" w:hAnsi="Times New Roman" w:cs="Times New Roman"/>
          <w:sz w:val="24"/>
          <w:szCs w:val="24"/>
          <w:lang w:val="zh-CN"/>
        </w:rPr>
        <w:t>54</w:t>
      </w:r>
      <w:r>
        <w:rPr>
          <w:rFonts w:ascii="Times New Roman" w:hAnsi="Times New Roman" w:cs="Times New Roman"/>
          <w:sz w:val="24"/>
          <w:szCs w:val="24"/>
        </w:rPr>
        <w:t xml:space="preserve">,97% yang artinya berkriteria </w:t>
      </w:r>
      <w:r>
        <w:rPr>
          <w:rFonts w:ascii="Times New Roman" w:hAnsi="Times New Roman" w:cs="Times New Roman"/>
          <w:sz w:val="24"/>
          <w:szCs w:val="24"/>
          <w:lang w:val="zh-CN"/>
        </w:rPr>
        <w:t>cukup</w:t>
      </w:r>
      <w:r>
        <w:rPr>
          <w:rFonts w:ascii="Times New Roman" w:hAnsi="Times New Roman" w:cs="Times New Roman"/>
          <w:sz w:val="24"/>
          <w:szCs w:val="24"/>
        </w:rPr>
        <w:t xml:space="preserve"> efektif.</w:t>
      </w:r>
    </w:p>
    <w:p w:rsidR="000265FC" w:rsidRDefault="009B761C">
      <w:pPr>
        <w:spacing w:after="0" w:line="360" w:lineRule="auto"/>
        <w:ind w:firstLine="720"/>
        <w:jc w:val="both"/>
        <w:rPr>
          <w:rFonts w:ascii="Times New Roman" w:hAnsi="Times New Roman" w:cs="Times New Roman"/>
          <w:color w:val="000000"/>
          <w:sz w:val="24"/>
          <w:szCs w:val="24"/>
          <w:lang w:val="zh-CN"/>
        </w:rPr>
      </w:pPr>
      <w:r>
        <w:rPr>
          <w:rFonts w:ascii="Times New Roman" w:hAnsi="Times New Roman" w:cs="Times New Roman"/>
          <w:sz w:val="24"/>
          <w:szCs w:val="24"/>
        </w:rPr>
        <w:t xml:space="preserve">Oleh sebab itu, dapat disimpulkan bahwa tingkat efektifitas penggunaan model Discovery Learning berbantuan PhET Colorado adalah sedang dan cukup efektif untuk meningkatkan </w:t>
      </w:r>
      <w:r>
        <w:rPr>
          <w:rFonts w:ascii="Times New Roman" w:hAnsi="Times New Roman" w:cs="Times New Roman"/>
          <w:sz w:val="24"/>
          <w:szCs w:val="24"/>
          <w:lang w:val="zh-CN"/>
        </w:rPr>
        <w:t>hasil belajar</w:t>
      </w:r>
      <w:r>
        <w:rPr>
          <w:rFonts w:ascii="Times New Roman" w:hAnsi="Times New Roman" w:cs="Times New Roman"/>
          <w:sz w:val="24"/>
          <w:szCs w:val="24"/>
        </w:rPr>
        <w:t xml:space="preserve"> pada siswa. Sedangkan, tingkat efektivitas penggunaan model pembelajaran Konvensional adalah r</w:t>
      </w:r>
      <w:r>
        <w:rPr>
          <w:rFonts w:ascii="Times New Roman" w:hAnsi="Times New Roman" w:cs="Times New Roman"/>
          <w:sz w:val="24"/>
          <w:szCs w:val="24"/>
          <w:lang w:val="zh-CN"/>
        </w:rPr>
        <w:t>endah dan kurang efektif</w:t>
      </w:r>
      <w:r>
        <w:rPr>
          <w:rFonts w:ascii="Times New Roman" w:hAnsi="Times New Roman" w:cs="Times New Roman"/>
          <w:sz w:val="24"/>
          <w:szCs w:val="24"/>
        </w:rPr>
        <w:t xml:space="preserve"> untuk meningkatkan pemahaman konsep optik geometri pada siswa. Dengan demikian, sesuai dengan hasil N-Gain</w:t>
      </w:r>
      <w:r>
        <w:rPr>
          <w:rFonts w:ascii="Times New Roman" w:hAnsi="Times New Roman" w:cs="Times New Roman"/>
          <w:sz w:val="24"/>
          <w:szCs w:val="24"/>
          <w:lang w:val="zh-CN"/>
        </w:rPr>
        <w:t xml:space="preserve"> </w:t>
      </w:r>
      <w:r>
        <w:rPr>
          <w:rFonts w:ascii="Times New Roman" w:hAnsi="Times New Roman" w:cs="Times New Roman"/>
          <w:sz w:val="24"/>
          <w:szCs w:val="24"/>
        </w:rPr>
        <w:t>maka Ho ditolak sehingga kesimpulan akhirnya bahwa terdapat efektivitas model pembelajaran Discovery Learning berbantuan media simulasi P</w:t>
      </w:r>
      <w:r w:rsidR="008B1C2E">
        <w:rPr>
          <w:rFonts w:ascii="Times New Roman" w:hAnsi="Times New Roman" w:cs="Times New Roman"/>
          <w:sz w:val="24"/>
          <w:szCs w:val="24"/>
        </w:rPr>
        <w:t>hET Clorado untuk meningkatkan hasil belajar siswa pada materi tumbukan.</w:t>
      </w:r>
    </w:p>
    <w:p w:rsidR="000265FC" w:rsidRDefault="000265FC">
      <w:pPr>
        <w:spacing w:after="0" w:line="360" w:lineRule="auto"/>
        <w:jc w:val="both"/>
        <w:rPr>
          <w:rFonts w:ascii="Times New Roman" w:hAnsi="Times New Roman" w:cs="Times New Roman"/>
          <w:b/>
          <w:bCs/>
          <w:sz w:val="24"/>
          <w:szCs w:val="24"/>
          <w:lang w:val="zh-CN"/>
        </w:rPr>
      </w:pPr>
    </w:p>
    <w:p w:rsidR="000265FC" w:rsidRDefault="009B761C" w:rsidP="00EA7566">
      <w:pPr>
        <w:pStyle w:val="41"/>
        <w:rPr>
          <w:lang w:val="zh-CN"/>
        </w:rPr>
      </w:pPr>
      <w:bookmarkStart w:id="86" w:name="_Toc173674466"/>
      <w:r>
        <w:rPr>
          <w:lang w:val="zh-CN"/>
        </w:rPr>
        <w:t>Analisis Data Angket</w:t>
      </w:r>
      <w:bookmarkEnd w:id="86"/>
    </w:p>
    <w:p w:rsidR="000265FC" w:rsidRDefault="009B761C">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Pada penelitian ini digunakannya sebuah angket untuk mengetahui bagaimana respon siswa terutama pada kelas yang diberikan perlakuan yakni kelas eksperimen setelah menggunakan media simulasi PhET. Adapun teknik yang digunakan untuk mengolah data angket yang sudah diperoleh yakni dengan teknik Skala Likert. Penggunaan teknik Skala Likert tidak lain untuk mengukur bagaimana sikap atau respon siswa setelah pembelajaran berlangsung. Kemudian, didalam angket ini terdapat 4 aspek sikap siswa yang diukur, yaitu : (1) Kegunaan media simulasi PhET (</w:t>
      </w:r>
      <w:r>
        <w:rPr>
          <w:rFonts w:ascii="Times New Roman" w:hAnsi="Times New Roman" w:cs="Times New Roman"/>
          <w:i/>
          <w:iCs/>
          <w:sz w:val="24"/>
          <w:szCs w:val="24"/>
        </w:rPr>
        <w:t>Usefulness</w:t>
      </w:r>
      <w:r>
        <w:rPr>
          <w:rFonts w:ascii="Times New Roman" w:hAnsi="Times New Roman" w:cs="Times New Roman"/>
          <w:sz w:val="24"/>
          <w:szCs w:val="24"/>
        </w:rPr>
        <w:t>) , (2) Kemudahan penggunaan media simulasi PhET (</w:t>
      </w:r>
      <w:r>
        <w:rPr>
          <w:rFonts w:ascii="Times New Roman" w:hAnsi="Times New Roman" w:cs="Times New Roman"/>
          <w:i/>
          <w:iCs/>
          <w:sz w:val="24"/>
          <w:szCs w:val="24"/>
        </w:rPr>
        <w:t>Ease of Use</w:t>
      </w:r>
      <w:r>
        <w:rPr>
          <w:rFonts w:ascii="Times New Roman" w:hAnsi="Times New Roman" w:cs="Times New Roman"/>
          <w:sz w:val="24"/>
          <w:szCs w:val="24"/>
        </w:rPr>
        <w:t>), (3) Media simulasi PhET mudah untuk dipelajari (</w:t>
      </w:r>
      <w:r>
        <w:rPr>
          <w:rFonts w:ascii="Times New Roman" w:hAnsi="Times New Roman" w:cs="Times New Roman"/>
          <w:i/>
          <w:iCs/>
          <w:sz w:val="24"/>
          <w:szCs w:val="24"/>
        </w:rPr>
        <w:t>Ease of Learning</w:t>
      </w:r>
      <w:r>
        <w:rPr>
          <w:rFonts w:ascii="Times New Roman" w:hAnsi="Times New Roman" w:cs="Times New Roman"/>
          <w:sz w:val="24"/>
          <w:szCs w:val="24"/>
        </w:rPr>
        <w:t>), (4) Kepuasan penggunaan media simulasi PhET (</w:t>
      </w:r>
      <w:r>
        <w:rPr>
          <w:rFonts w:ascii="Times New Roman" w:hAnsi="Times New Roman" w:cs="Times New Roman"/>
          <w:i/>
          <w:iCs/>
          <w:sz w:val="24"/>
          <w:szCs w:val="24"/>
        </w:rPr>
        <w:t>Satisfaction</w:t>
      </w:r>
      <w:r>
        <w:rPr>
          <w:rFonts w:ascii="Times New Roman" w:hAnsi="Times New Roman" w:cs="Times New Roman"/>
          <w:sz w:val="24"/>
          <w:szCs w:val="24"/>
        </w:rPr>
        <w:t>). Berikut adalah hasil dari ke-4 (empat) aspek tersebut :</w:t>
      </w:r>
    </w:p>
    <w:p w:rsidR="000265FC" w:rsidRPr="00D76DA0" w:rsidRDefault="00D76DA0" w:rsidP="00D76DA0">
      <w:pPr>
        <w:pStyle w:val="Caption"/>
        <w:jc w:val="center"/>
        <w:rPr>
          <w:rFonts w:asciiTheme="majorBidi" w:hAnsiTheme="majorBidi" w:cstheme="majorBidi"/>
          <w:b/>
          <w:bCs/>
          <w:i w:val="0"/>
          <w:iCs w:val="0"/>
          <w:color w:val="auto"/>
          <w:sz w:val="24"/>
          <w:szCs w:val="24"/>
          <w:lang w:val="zh-CN" w:eastAsia="zh-CN"/>
        </w:rPr>
      </w:pPr>
      <w:bookmarkStart w:id="87" w:name="_Toc173667912"/>
      <w:r>
        <w:rPr>
          <w:rFonts w:asciiTheme="majorBidi" w:hAnsiTheme="majorBidi" w:cstheme="majorBidi"/>
          <w:b/>
          <w:bCs/>
          <w:i w:val="0"/>
          <w:iCs w:val="0"/>
          <w:color w:val="auto"/>
          <w:sz w:val="24"/>
          <w:szCs w:val="24"/>
        </w:rPr>
        <w:t>Tabel 4.</w:t>
      </w:r>
      <w:r w:rsidRPr="00D76DA0">
        <w:rPr>
          <w:rFonts w:asciiTheme="majorBidi" w:hAnsiTheme="majorBidi" w:cstheme="majorBidi"/>
          <w:b/>
          <w:bCs/>
          <w:i w:val="0"/>
          <w:iCs w:val="0"/>
          <w:color w:val="auto"/>
          <w:sz w:val="24"/>
          <w:szCs w:val="24"/>
        </w:rPr>
        <w:fldChar w:fldCharType="begin"/>
      </w:r>
      <w:r w:rsidRPr="00D76DA0">
        <w:rPr>
          <w:rFonts w:asciiTheme="majorBidi" w:hAnsiTheme="majorBidi" w:cstheme="majorBidi"/>
          <w:b/>
          <w:bCs/>
          <w:i w:val="0"/>
          <w:iCs w:val="0"/>
          <w:color w:val="auto"/>
          <w:sz w:val="24"/>
          <w:szCs w:val="24"/>
        </w:rPr>
        <w:instrText xml:space="preserve"> SEQ Tabel_4 \* ARABIC </w:instrText>
      </w:r>
      <w:r w:rsidRPr="00D76DA0">
        <w:rPr>
          <w:rFonts w:asciiTheme="majorBidi" w:hAnsiTheme="majorBidi" w:cstheme="majorBidi"/>
          <w:b/>
          <w:bCs/>
          <w:i w:val="0"/>
          <w:iCs w:val="0"/>
          <w:color w:val="auto"/>
          <w:sz w:val="24"/>
          <w:szCs w:val="24"/>
        </w:rPr>
        <w:fldChar w:fldCharType="separate"/>
      </w:r>
      <w:r w:rsidRPr="00D76DA0">
        <w:rPr>
          <w:rFonts w:asciiTheme="majorBidi" w:hAnsiTheme="majorBidi" w:cstheme="majorBidi"/>
          <w:b/>
          <w:bCs/>
          <w:i w:val="0"/>
          <w:iCs w:val="0"/>
          <w:noProof/>
          <w:color w:val="auto"/>
          <w:sz w:val="24"/>
          <w:szCs w:val="24"/>
        </w:rPr>
        <w:t>10</w:t>
      </w:r>
      <w:r w:rsidRPr="00D76DA0">
        <w:rPr>
          <w:rFonts w:asciiTheme="majorBidi" w:hAnsiTheme="majorBidi" w:cstheme="majorBidi"/>
          <w:b/>
          <w:bCs/>
          <w:i w:val="0"/>
          <w:iCs w:val="0"/>
          <w:color w:val="auto"/>
          <w:sz w:val="24"/>
          <w:szCs w:val="24"/>
        </w:rPr>
        <w:fldChar w:fldCharType="end"/>
      </w:r>
      <w:r w:rsidRPr="00D76DA0">
        <w:rPr>
          <w:rFonts w:asciiTheme="majorBidi" w:hAnsiTheme="majorBidi" w:cstheme="majorBidi"/>
          <w:b/>
          <w:bCs/>
          <w:i w:val="0"/>
          <w:iCs w:val="0"/>
          <w:color w:val="auto"/>
          <w:sz w:val="24"/>
          <w:szCs w:val="24"/>
        </w:rPr>
        <w:t xml:space="preserve"> Hasil Perhitungan Angket Skala Likert</w:t>
      </w:r>
      <w:bookmarkEnd w:id="87"/>
    </w:p>
    <w:tbl>
      <w:tblPr>
        <w:tblStyle w:val="TableGrid4"/>
        <w:tblW w:w="0" w:type="auto"/>
        <w:tblLook w:val="04A0" w:firstRow="1" w:lastRow="0" w:firstColumn="1" w:lastColumn="0" w:noHBand="0" w:noVBand="1"/>
      </w:tblPr>
      <w:tblGrid>
        <w:gridCol w:w="781"/>
        <w:gridCol w:w="4654"/>
        <w:gridCol w:w="2718"/>
      </w:tblGrid>
      <w:tr w:rsidR="000265FC">
        <w:tc>
          <w:tcPr>
            <w:tcW w:w="781" w:type="dxa"/>
            <w:vAlign w:val="center"/>
          </w:tcPr>
          <w:p w:rsidR="000265FC" w:rsidRDefault="009B761C" w:rsidP="008F68DB">
            <w:pPr>
              <w:spacing w:line="360" w:lineRule="auto"/>
              <w:jc w:val="center"/>
              <w:rPr>
                <w:b/>
                <w:bCs/>
                <w:sz w:val="24"/>
                <w:szCs w:val="24"/>
                <w:lang w:val="zh-CN"/>
              </w:rPr>
            </w:pPr>
            <w:r>
              <w:rPr>
                <w:b/>
                <w:bCs/>
                <w:sz w:val="24"/>
                <w:szCs w:val="24"/>
                <w:lang w:val="zh-CN"/>
              </w:rPr>
              <w:t>No</w:t>
            </w:r>
          </w:p>
        </w:tc>
        <w:tc>
          <w:tcPr>
            <w:tcW w:w="4654" w:type="dxa"/>
            <w:vAlign w:val="center"/>
          </w:tcPr>
          <w:p w:rsidR="000265FC" w:rsidRDefault="009B761C" w:rsidP="008F68DB">
            <w:pPr>
              <w:spacing w:line="360" w:lineRule="auto"/>
              <w:jc w:val="center"/>
              <w:rPr>
                <w:b/>
                <w:bCs/>
                <w:sz w:val="24"/>
                <w:szCs w:val="24"/>
                <w:lang w:val="zh-CN"/>
              </w:rPr>
            </w:pPr>
            <w:r>
              <w:rPr>
                <w:b/>
                <w:bCs/>
                <w:sz w:val="24"/>
                <w:szCs w:val="24"/>
                <w:lang w:val="zh-CN"/>
              </w:rPr>
              <w:t>Aspek</w:t>
            </w:r>
          </w:p>
        </w:tc>
        <w:tc>
          <w:tcPr>
            <w:tcW w:w="2718" w:type="dxa"/>
            <w:vAlign w:val="center"/>
          </w:tcPr>
          <w:p w:rsidR="000265FC" w:rsidRDefault="009B761C" w:rsidP="008F68DB">
            <w:pPr>
              <w:spacing w:line="360" w:lineRule="auto"/>
              <w:jc w:val="center"/>
              <w:rPr>
                <w:b/>
                <w:bCs/>
                <w:sz w:val="24"/>
                <w:szCs w:val="24"/>
                <w:lang w:val="zh-CN"/>
              </w:rPr>
            </w:pPr>
            <w:r>
              <w:rPr>
                <w:b/>
                <w:bCs/>
                <w:sz w:val="24"/>
                <w:szCs w:val="24"/>
                <w:lang w:val="zh-CN"/>
              </w:rPr>
              <w:t>Jawaban Rata-Rata Responden (%)</w:t>
            </w:r>
          </w:p>
        </w:tc>
      </w:tr>
      <w:tr w:rsidR="000265FC">
        <w:tc>
          <w:tcPr>
            <w:tcW w:w="781" w:type="dxa"/>
          </w:tcPr>
          <w:p w:rsidR="000265FC" w:rsidRDefault="009B761C">
            <w:pPr>
              <w:spacing w:line="360" w:lineRule="auto"/>
              <w:jc w:val="both"/>
              <w:rPr>
                <w:sz w:val="24"/>
                <w:szCs w:val="24"/>
                <w:lang w:val="zh-CN"/>
              </w:rPr>
            </w:pPr>
            <w:r>
              <w:rPr>
                <w:sz w:val="24"/>
                <w:szCs w:val="24"/>
                <w:lang w:val="zh-CN"/>
              </w:rPr>
              <w:lastRenderedPageBreak/>
              <w:t>1</w:t>
            </w:r>
          </w:p>
        </w:tc>
        <w:tc>
          <w:tcPr>
            <w:tcW w:w="4654" w:type="dxa"/>
          </w:tcPr>
          <w:p w:rsidR="000265FC" w:rsidRDefault="009B761C">
            <w:pPr>
              <w:spacing w:line="360" w:lineRule="auto"/>
              <w:jc w:val="both"/>
              <w:rPr>
                <w:sz w:val="24"/>
                <w:szCs w:val="24"/>
                <w:lang w:val="zh-CN"/>
              </w:rPr>
            </w:pPr>
            <w:r>
              <w:rPr>
                <w:sz w:val="24"/>
                <w:szCs w:val="24"/>
              </w:rPr>
              <w:t>Kegunaan media simulasi PhET (</w:t>
            </w:r>
            <w:r>
              <w:rPr>
                <w:i/>
                <w:iCs/>
                <w:sz w:val="24"/>
                <w:szCs w:val="24"/>
              </w:rPr>
              <w:t>Usefulness</w:t>
            </w:r>
            <w:r>
              <w:rPr>
                <w:sz w:val="24"/>
                <w:szCs w:val="24"/>
              </w:rPr>
              <w:t>)</w:t>
            </w:r>
          </w:p>
        </w:tc>
        <w:tc>
          <w:tcPr>
            <w:tcW w:w="2718" w:type="dxa"/>
            <w:vAlign w:val="center"/>
          </w:tcPr>
          <w:p w:rsidR="000265FC" w:rsidRDefault="009B761C">
            <w:pPr>
              <w:spacing w:line="360" w:lineRule="auto"/>
              <w:jc w:val="center"/>
              <w:rPr>
                <w:sz w:val="24"/>
                <w:szCs w:val="24"/>
                <w:lang w:val="zh-CN"/>
              </w:rPr>
            </w:pPr>
            <w:r>
              <w:rPr>
                <w:sz w:val="24"/>
                <w:szCs w:val="24"/>
                <w:lang w:val="zh-CN"/>
              </w:rPr>
              <w:t>62,44 %</w:t>
            </w:r>
          </w:p>
        </w:tc>
      </w:tr>
      <w:tr w:rsidR="000265FC">
        <w:tc>
          <w:tcPr>
            <w:tcW w:w="781" w:type="dxa"/>
          </w:tcPr>
          <w:p w:rsidR="000265FC" w:rsidRDefault="009B761C">
            <w:pPr>
              <w:spacing w:line="360" w:lineRule="auto"/>
              <w:jc w:val="both"/>
              <w:rPr>
                <w:sz w:val="24"/>
                <w:szCs w:val="24"/>
                <w:lang w:val="zh-CN"/>
              </w:rPr>
            </w:pPr>
            <w:r>
              <w:rPr>
                <w:sz w:val="24"/>
                <w:szCs w:val="24"/>
                <w:lang w:val="zh-CN"/>
              </w:rPr>
              <w:t>2</w:t>
            </w:r>
          </w:p>
        </w:tc>
        <w:tc>
          <w:tcPr>
            <w:tcW w:w="4654" w:type="dxa"/>
          </w:tcPr>
          <w:p w:rsidR="000265FC" w:rsidRDefault="009B761C">
            <w:pPr>
              <w:spacing w:line="360" w:lineRule="auto"/>
              <w:jc w:val="both"/>
              <w:rPr>
                <w:sz w:val="24"/>
                <w:szCs w:val="24"/>
                <w:lang w:val="zh-CN"/>
              </w:rPr>
            </w:pPr>
            <w:r>
              <w:rPr>
                <w:sz w:val="24"/>
                <w:szCs w:val="24"/>
              </w:rPr>
              <w:t>Kemudahan penggunaan media simulasi PhET (</w:t>
            </w:r>
            <w:r>
              <w:rPr>
                <w:i/>
                <w:iCs/>
                <w:sz w:val="24"/>
                <w:szCs w:val="24"/>
              </w:rPr>
              <w:t>Ease of Use</w:t>
            </w:r>
            <w:r>
              <w:rPr>
                <w:sz w:val="24"/>
                <w:szCs w:val="24"/>
              </w:rPr>
              <w:t>)</w:t>
            </w:r>
          </w:p>
        </w:tc>
        <w:tc>
          <w:tcPr>
            <w:tcW w:w="2718" w:type="dxa"/>
            <w:vAlign w:val="center"/>
          </w:tcPr>
          <w:p w:rsidR="000265FC" w:rsidRDefault="009B761C">
            <w:pPr>
              <w:spacing w:line="360" w:lineRule="auto"/>
              <w:jc w:val="center"/>
              <w:rPr>
                <w:sz w:val="24"/>
                <w:szCs w:val="24"/>
                <w:lang w:val="zh-CN"/>
              </w:rPr>
            </w:pPr>
            <w:r>
              <w:rPr>
                <w:sz w:val="24"/>
                <w:szCs w:val="24"/>
                <w:lang w:val="zh-CN"/>
              </w:rPr>
              <w:t>68,84 %</w:t>
            </w:r>
          </w:p>
        </w:tc>
      </w:tr>
      <w:tr w:rsidR="000265FC">
        <w:tc>
          <w:tcPr>
            <w:tcW w:w="781" w:type="dxa"/>
          </w:tcPr>
          <w:p w:rsidR="000265FC" w:rsidRDefault="009B761C">
            <w:pPr>
              <w:spacing w:line="360" w:lineRule="auto"/>
              <w:jc w:val="both"/>
              <w:rPr>
                <w:sz w:val="24"/>
                <w:szCs w:val="24"/>
                <w:lang w:val="zh-CN"/>
              </w:rPr>
            </w:pPr>
            <w:r>
              <w:rPr>
                <w:sz w:val="24"/>
                <w:szCs w:val="24"/>
                <w:lang w:val="zh-CN"/>
              </w:rPr>
              <w:t>3</w:t>
            </w:r>
          </w:p>
        </w:tc>
        <w:tc>
          <w:tcPr>
            <w:tcW w:w="4654" w:type="dxa"/>
          </w:tcPr>
          <w:p w:rsidR="000265FC" w:rsidRDefault="009B761C">
            <w:pPr>
              <w:spacing w:line="360" w:lineRule="auto"/>
              <w:jc w:val="both"/>
              <w:rPr>
                <w:sz w:val="24"/>
                <w:szCs w:val="24"/>
                <w:lang w:val="zh-CN"/>
              </w:rPr>
            </w:pPr>
            <w:r>
              <w:rPr>
                <w:sz w:val="24"/>
                <w:szCs w:val="24"/>
              </w:rPr>
              <w:t>Media simulasi PhET mudah untuk dipelajari (</w:t>
            </w:r>
            <w:r>
              <w:rPr>
                <w:i/>
                <w:iCs/>
                <w:sz w:val="24"/>
                <w:szCs w:val="24"/>
              </w:rPr>
              <w:t>Ease of Learning</w:t>
            </w:r>
            <w:r>
              <w:rPr>
                <w:sz w:val="24"/>
                <w:szCs w:val="24"/>
              </w:rPr>
              <w:t>)</w:t>
            </w:r>
          </w:p>
        </w:tc>
        <w:tc>
          <w:tcPr>
            <w:tcW w:w="2718" w:type="dxa"/>
            <w:vAlign w:val="center"/>
          </w:tcPr>
          <w:p w:rsidR="000265FC" w:rsidRDefault="009B761C">
            <w:pPr>
              <w:spacing w:line="360" w:lineRule="auto"/>
              <w:jc w:val="center"/>
              <w:rPr>
                <w:sz w:val="24"/>
                <w:szCs w:val="24"/>
                <w:lang w:val="zh-CN"/>
              </w:rPr>
            </w:pPr>
            <w:r>
              <w:rPr>
                <w:sz w:val="24"/>
                <w:szCs w:val="24"/>
                <w:lang w:val="zh-CN"/>
              </w:rPr>
              <w:t>62,69 %</w:t>
            </w:r>
          </w:p>
        </w:tc>
      </w:tr>
      <w:tr w:rsidR="000265FC">
        <w:tc>
          <w:tcPr>
            <w:tcW w:w="781" w:type="dxa"/>
            <w:tcBorders>
              <w:bottom w:val="single" w:sz="4" w:space="0" w:color="auto"/>
            </w:tcBorders>
          </w:tcPr>
          <w:p w:rsidR="000265FC" w:rsidRDefault="009B761C">
            <w:pPr>
              <w:spacing w:line="360" w:lineRule="auto"/>
              <w:jc w:val="both"/>
              <w:rPr>
                <w:sz w:val="24"/>
                <w:szCs w:val="24"/>
                <w:lang w:val="zh-CN"/>
              </w:rPr>
            </w:pPr>
            <w:r>
              <w:rPr>
                <w:sz w:val="24"/>
                <w:szCs w:val="24"/>
                <w:lang w:val="zh-CN"/>
              </w:rPr>
              <w:t>4</w:t>
            </w:r>
          </w:p>
        </w:tc>
        <w:tc>
          <w:tcPr>
            <w:tcW w:w="4654" w:type="dxa"/>
            <w:tcBorders>
              <w:bottom w:val="single" w:sz="4" w:space="0" w:color="auto"/>
            </w:tcBorders>
          </w:tcPr>
          <w:p w:rsidR="000265FC" w:rsidRDefault="009B761C">
            <w:pPr>
              <w:spacing w:line="360" w:lineRule="auto"/>
              <w:jc w:val="both"/>
              <w:rPr>
                <w:sz w:val="24"/>
                <w:szCs w:val="24"/>
                <w:lang w:val="zh-CN"/>
              </w:rPr>
            </w:pPr>
            <w:r>
              <w:rPr>
                <w:sz w:val="24"/>
                <w:szCs w:val="24"/>
              </w:rPr>
              <w:t>Kepuasan penggunaan media simulasi PhET (</w:t>
            </w:r>
            <w:r>
              <w:rPr>
                <w:i/>
                <w:iCs/>
                <w:sz w:val="24"/>
                <w:szCs w:val="24"/>
              </w:rPr>
              <w:t>Satisfaction</w:t>
            </w:r>
            <w:r>
              <w:rPr>
                <w:sz w:val="24"/>
                <w:szCs w:val="24"/>
              </w:rPr>
              <w:t>)</w:t>
            </w:r>
          </w:p>
        </w:tc>
        <w:tc>
          <w:tcPr>
            <w:tcW w:w="2718" w:type="dxa"/>
            <w:tcBorders>
              <w:bottom w:val="single" w:sz="4" w:space="0" w:color="auto"/>
            </w:tcBorders>
            <w:vAlign w:val="center"/>
          </w:tcPr>
          <w:p w:rsidR="000265FC" w:rsidRDefault="009B761C">
            <w:pPr>
              <w:spacing w:line="360" w:lineRule="auto"/>
              <w:jc w:val="center"/>
              <w:rPr>
                <w:sz w:val="24"/>
                <w:szCs w:val="24"/>
                <w:lang w:val="zh-CN"/>
              </w:rPr>
            </w:pPr>
            <w:r>
              <w:rPr>
                <w:sz w:val="24"/>
                <w:szCs w:val="24"/>
                <w:lang w:val="zh-CN"/>
              </w:rPr>
              <w:t>63,53 %</w:t>
            </w:r>
          </w:p>
        </w:tc>
      </w:tr>
      <w:tr w:rsidR="000265FC">
        <w:tc>
          <w:tcPr>
            <w:tcW w:w="8153" w:type="dxa"/>
            <w:gridSpan w:val="3"/>
            <w:tcBorders>
              <w:left w:val="nil"/>
              <w:bottom w:val="nil"/>
              <w:right w:val="nil"/>
            </w:tcBorders>
          </w:tcPr>
          <w:p w:rsidR="000265FC" w:rsidRDefault="009B761C">
            <w:pPr>
              <w:spacing w:line="360" w:lineRule="auto"/>
              <w:jc w:val="right"/>
              <w:rPr>
                <w:sz w:val="24"/>
                <w:szCs w:val="24"/>
              </w:rPr>
            </w:pPr>
            <w:r>
              <w:rPr>
                <w:sz w:val="24"/>
                <w:szCs w:val="24"/>
              </w:rPr>
              <w:t>Sumber: Hasil Penelitian, 2024</w:t>
            </w:r>
          </w:p>
        </w:tc>
      </w:tr>
    </w:tbl>
    <w:p w:rsidR="000265FC" w:rsidRDefault="009B761C">
      <w:pPr>
        <w:spacing w:after="0" w:line="360" w:lineRule="auto"/>
        <w:ind w:firstLine="426"/>
        <w:jc w:val="both"/>
        <w:rPr>
          <w:rFonts w:ascii="Times New Roman" w:hAnsi="Times New Roman" w:cs="Times New Roman"/>
          <w:sz w:val="24"/>
          <w:szCs w:val="24"/>
          <w:lang w:val="zh-CN"/>
        </w:rPr>
      </w:pPr>
      <w:r>
        <w:rPr>
          <w:rFonts w:ascii="Times New Roman" w:hAnsi="Times New Roman" w:cs="Times New Roman"/>
          <w:sz w:val="24"/>
          <w:szCs w:val="24"/>
          <w:lang w:val="zh-CN"/>
        </w:rPr>
        <w:t>Dari tabel diatas dapat disimpulkan pada aspek pertama mengenai kegunaan media simulasi PhET (</w:t>
      </w:r>
      <w:r>
        <w:rPr>
          <w:rFonts w:ascii="Times New Roman" w:hAnsi="Times New Roman" w:cs="Times New Roman"/>
          <w:i/>
          <w:iCs/>
          <w:sz w:val="24"/>
          <w:szCs w:val="24"/>
          <w:lang w:val="zh-CN"/>
        </w:rPr>
        <w:t>Usefulness</w:t>
      </w:r>
      <w:r>
        <w:rPr>
          <w:rFonts w:ascii="Times New Roman" w:hAnsi="Times New Roman" w:cs="Times New Roman"/>
          <w:sz w:val="24"/>
          <w:szCs w:val="24"/>
          <w:lang w:val="zh-CN"/>
        </w:rPr>
        <w:t>) diperoleh hasil 62,44 % nilai tersebut menunjukkan klasifikasi setuju. Aspek kedua yaitu kemudahan penggnaan media simulasi PhET (</w:t>
      </w:r>
      <w:r>
        <w:rPr>
          <w:rFonts w:ascii="Times New Roman" w:hAnsi="Times New Roman" w:cs="Times New Roman"/>
          <w:i/>
          <w:iCs/>
          <w:sz w:val="24"/>
          <w:szCs w:val="24"/>
          <w:lang w:val="zh-CN"/>
        </w:rPr>
        <w:t>Ease of Use</w:t>
      </w:r>
      <w:r>
        <w:rPr>
          <w:rFonts w:ascii="Times New Roman" w:hAnsi="Times New Roman" w:cs="Times New Roman"/>
          <w:sz w:val="24"/>
          <w:szCs w:val="24"/>
          <w:lang w:val="zh-CN"/>
        </w:rPr>
        <w:t>) diperoleh hasil 68,84 % nilai tersebut menunjukkan klasifikasi setuju. Aspek ketika yaitu media simulasi PhET mudah untuk dipelajari (</w:t>
      </w:r>
      <w:r>
        <w:rPr>
          <w:rFonts w:ascii="Times New Roman" w:hAnsi="Times New Roman" w:cs="Times New Roman"/>
          <w:i/>
          <w:iCs/>
          <w:sz w:val="24"/>
          <w:szCs w:val="24"/>
          <w:lang w:val="zh-CN"/>
        </w:rPr>
        <w:t>Ease of Learning</w:t>
      </w:r>
      <w:r>
        <w:rPr>
          <w:rFonts w:ascii="Times New Roman" w:hAnsi="Times New Roman" w:cs="Times New Roman"/>
          <w:sz w:val="24"/>
          <w:szCs w:val="24"/>
          <w:lang w:val="zh-CN"/>
        </w:rPr>
        <w:t>) diperoleh nilai 62,69 % nilai tersebut menunjukkan klasifikasi setuju. Aspek ketiga yaitu kepuasan pengguaan media simulasi PhET (</w:t>
      </w:r>
      <w:r>
        <w:rPr>
          <w:rFonts w:ascii="Times New Roman" w:hAnsi="Times New Roman" w:cs="Times New Roman"/>
          <w:i/>
          <w:iCs/>
          <w:sz w:val="24"/>
          <w:szCs w:val="24"/>
          <w:lang w:val="zh-CN"/>
        </w:rPr>
        <w:t>Satisfaction</w:t>
      </w:r>
      <w:r>
        <w:rPr>
          <w:rFonts w:ascii="Times New Roman" w:hAnsi="Times New Roman" w:cs="Times New Roman"/>
          <w:sz w:val="24"/>
          <w:szCs w:val="24"/>
          <w:lang w:val="zh-CN"/>
        </w:rPr>
        <w:t>) diperoleh nilai 63,53 % nilai tersebut menunjukkan klasifikasi setuju. Hasil tersebut menunjukkan bahwa penggunaan media simulasi PhET untuk materi tumbukan layak untuk digunakan.</w:t>
      </w:r>
    </w:p>
    <w:p w:rsidR="000265FC" w:rsidRDefault="000265FC">
      <w:pPr>
        <w:spacing w:after="0" w:line="360" w:lineRule="auto"/>
        <w:jc w:val="both"/>
        <w:rPr>
          <w:rFonts w:ascii="Times New Roman" w:hAnsi="Times New Roman" w:cs="Times New Roman"/>
          <w:sz w:val="24"/>
          <w:szCs w:val="24"/>
          <w:lang w:val="zh-CN" w:eastAsia="zh-CN"/>
        </w:rPr>
      </w:pPr>
    </w:p>
    <w:p w:rsidR="000265FC" w:rsidRDefault="009B761C" w:rsidP="00EA7566">
      <w:pPr>
        <w:pStyle w:val="41"/>
        <w:rPr>
          <w:lang w:val="zh-CN"/>
        </w:rPr>
      </w:pPr>
      <w:bookmarkStart w:id="88" w:name="_Toc173674467"/>
      <w:r>
        <w:rPr>
          <w:lang w:val="zh-CN"/>
        </w:rPr>
        <w:t>Pembahasan</w:t>
      </w:r>
      <w:bookmarkEnd w:id="88"/>
      <w:r>
        <w:rPr>
          <w:lang w:val="zh-CN"/>
        </w:rPr>
        <w:t xml:space="preserve"> </w:t>
      </w:r>
    </w:p>
    <w:p w:rsidR="000265FC" w:rsidRDefault="009B761C">
      <w:pPr>
        <w:spacing w:after="0" w:line="360" w:lineRule="auto"/>
        <w:ind w:left="66" w:firstLine="360"/>
        <w:jc w:val="both"/>
        <w:rPr>
          <w:rFonts w:ascii="Times New Roman" w:hAnsi="Times New Roman" w:cs="Times New Roman"/>
          <w:b/>
          <w:bCs/>
          <w:sz w:val="24"/>
          <w:szCs w:val="24"/>
        </w:rPr>
      </w:pPr>
      <w:r>
        <w:rPr>
          <w:rFonts w:ascii="Times New Roman" w:hAnsi="Times New Roman" w:cs="Times New Roman"/>
          <w:sz w:val="24"/>
          <w:szCs w:val="24"/>
          <w:lang w:val="zh-CN"/>
        </w:rPr>
        <w:t xml:space="preserve">Adapun peran peneliti sebagai guru dan memotivator siswa. Keterlaksanaan pembelajaran memenuhi sintaks model </w:t>
      </w:r>
      <w:r>
        <w:rPr>
          <w:rFonts w:ascii="Times New Roman" w:hAnsi="Times New Roman" w:cs="Times New Roman"/>
          <w:i/>
          <w:iCs/>
          <w:sz w:val="24"/>
          <w:szCs w:val="24"/>
          <w:lang w:val="zh-CN"/>
        </w:rPr>
        <w:t xml:space="preserve">Discovery Learning </w:t>
      </w:r>
      <w:r>
        <w:rPr>
          <w:rFonts w:ascii="Times New Roman" w:hAnsi="Times New Roman" w:cs="Times New Roman"/>
          <w:sz w:val="24"/>
          <w:szCs w:val="24"/>
          <w:lang w:val="zh-CN"/>
        </w:rPr>
        <w:t>yang tersusun dalam Rencana Pelaksanaa Pembelajaran (RPP) pada kelas eksperimen</w:t>
      </w:r>
      <w:r>
        <w:rPr>
          <w:rFonts w:ascii="Times New Roman" w:hAnsi="Times New Roman" w:cs="Times New Roman"/>
          <w:sz w:val="24"/>
          <w:szCs w:val="24"/>
        </w:rPr>
        <w:t xml:space="preserve"> dilihat dari lembar observasi pada penelitian ini sebanyak 2 orang yakni mahasiswa Pendidikan Fisika dapat dilihat pada lampiran C.4</w:t>
      </w:r>
    </w:p>
    <w:p w:rsidR="000265FC" w:rsidRDefault="009B761C">
      <w:pPr>
        <w:spacing w:after="0" w:line="360" w:lineRule="auto"/>
        <w:ind w:left="66" w:firstLine="360"/>
        <w:jc w:val="both"/>
        <w:rPr>
          <w:rFonts w:ascii="Times New Roman" w:hAnsi="Times New Roman" w:cs="Times New Roman"/>
          <w:b/>
          <w:bCs/>
          <w:sz w:val="24"/>
          <w:szCs w:val="24"/>
          <w:lang w:val="zh-CN" w:eastAsia="zh-CN"/>
        </w:rPr>
      </w:pPr>
      <w:r>
        <w:rPr>
          <w:rFonts w:ascii="Times New Roman" w:hAnsi="Times New Roman" w:cs="Times New Roman"/>
          <w:sz w:val="24"/>
          <w:szCs w:val="24"/>
          <w:lang w:val="zh-CN"/>
        </w:rPr>
        <w:t xml:space="preserve">Implementasi model pembelajaran bertujuan guna meninjau bagaimana keefektifan dari sintaks model </w:t>
      </w:r>
      <w:r>
        <w:rPr>
          <w:rFonts w:ascii="Times New Roman" w:hAnsi="Times New Roman" w:cs="Times New Roman"/>
          <w:i/>
          <w:iCs/>
          <w:sz w:val="24"/>
          <w:szCs w:val="24"/>
          <w:lang w:val="zh-CN"/>
        </w:rPr>
        <w:t>Discovery Learning</w:t>
      </w:r>
      <w:r>
        <w:rPr>
          <w:rFonts w:ascii="Times New Roman" w:hAnsi="Times New Roman" w:cs="Times New Roman"/>
          <w:sz w:val="24"/>
          <w:szCs w:val="24"/>
          <w:lang w:val="zh-CN"/>
        </w:rPr>
        <w:t xml:space="preserve"> terhadap hasil belajar siswa. Sebelum diberikan perlakuan siswa diberikan lembar soal </w:t>
      </w:r>
      <w:r>
        <w:rPr>
          <w:rFonts w:ascii="Times New Roman" w:hAnsi="Times New Roman" w:cs="Times New Roman"/>
          <w:i/>
          <w:iCs/>
          <w:sz w:val="24"/>
          <w:szCs w:val="24"/>
          <w:lang w:val="zh-CN"/>
        </w:rPr>
        <w:t>pretest</w:t>
      </w:r>
      <w:r>
        <w:rPr>
          <w:rFonts w:ascii="Times New Roman" w:hAnsi="Times New Roman" w:cs="Times New Roman"/>
          <w:sz w:val="24"/>
          <w:szCs w:val="24"/>
          <w:lang w:val="zh-CN"/>
        </w:rPr>
        <w:t xml:space="preserve"> untuk melihat peningkatan hasil belajar, lalu setelah dilakukan proses pembelajaran </w:t>
      </w:r>
      <w:r>
        <w:rPr>
          <w:rFonts w:ascii="Times New Roman" w:hAnsi="Times New Roman" w:cs="Times New Roman"/>
          <w:i/>
          <w:iCs/>
          <w:sz w:val="24"/>
          <w:szCs w:val="24"/>
          <w:lang w:val="zh-CN"/>
        </w:rPr>
        <w:t>Discovery Learnin</w:t>
      </w:r>
      <w:r>
        <w:rPr>
          <w:rFonts w:ascii="Times New Roman" w:hAnsi="Times New Roman" w:cs="Times New Roman"/>
          <w:sz w:val="24"/>
          <w:szCs w:val="24"/>
          <w:lang w:val="zh-CN"/>
        </w:rPr>
        <w:t xml:space="preserve">g dan diberikan perlakuan berupa praktikum. Setelah pertemuan selesai dilakukan </w:t>
      </w:r>
      <w:r>
        <w:rPr>
          <w:rFonts w:ascii="Times New Roman" w:hAnsi="Times New Roman" w:cs="Times New Roman"/>
          <w:i/>
          <w:iCs/>
          <w:sz w:val="24"/>
          <w:szCs w:val="24"/>
          <w:lang w:val="zh-CN"/>
        </w:rPr>
        <w:t>Posttest</w:t>
      </w:r>
      <w:r>
        <w:rPr>
          <w:rFonts w:ascii="Times New Roman" w:hAnsi="Times New Roman" w:cs="Times New Roman"/>
          <w:sz w:val="24"/>
          <w:szCs w:val="24"/>
          <w:lang w:val="zh-CN"/>
        </w:rPr>
        <w:t xml:space="preserve"> untuk meninjau peningkatan hasil belajar selama sub bab momentum dan impuls. </w:t>
      </w:r>
    </w:p>
    <w:p w:rsidR="000265FC" w:rsidRDefault="009B761C">
      <w:pPr>
        <w:spacing w:after="0" w:line="360" w:lineRule="auto"/>
        <w:ind w:left="66" w:firstLine="360"/>
        <w:jc w:val="both"/>
        <w:rPr>
          <w:rFonts w:ascii="Times New Roman" w:hAnsi="Times New Roman" w:cs="Times New Roman"/>
          <w:b/>
          <w:bCs/>
          <w:sz w:val="24"/>
          <w:szCs w:val="24"/>
        </w:rPr>
      </w:pPr>
      <w:r>
        <w:rPr>
          <w:rFonts w:ascii="Times New Roman" w:hAnsi="Times New Roman" w:cs="Times New Roman"/>
          <w:sz w:val="24"/>
          <w:szCs w:val="24"/>
          <w:lang w:val="zh-CN"/>
        </w:rPr>
        <w:lastRenderedPageBreak/>
        <w:t xml:space="preserve">Hasil </w:t>
      </w:r>
      <w:r>
        <w:rPr>
          <w:rFonts w:ascii="Times New Roman" w:hAnsi="Times New Roman" w:cs="Times New Roman"/>
          <w:i/>
          <w:iCs/>
          <w:sz w:val="24"/>
          <w:szCs w:val="24"/>
          <w:lang w:val="zh-CN"/>
        </w:rPr>
        <w:t>pretest</w:t>
      </w:r>
      <w:r>
        <w:rPr>
          <w:rFonts w:ascii="Times New Roman" w:hAnsi="Times New Roman" w:cs="Times New Roman"/>
          <w:sz w:val="24"/>
          <w:szCs w:val="24"/>
          <w:lang w:val="zh-CN"/>
        </w:rPr>
        <w:t xml:space="preserve"> dan </w:t>
      </w:r>
      <w:r>
        <w:rPr>
          <w:rFonts w:ascii="Times New Roman" w:hAnsi="Times New Roman" w:cs="Times New Roman"/>
          <w:i/>
          <w:iCs/>
          <w:sz w:val="24"/>
          <w:szCs w:val="24"/>
          <w:lang w:val="zh-CN"/>
        </w:rPr>
        <w:t>posttes</w:t>
      </w:r>
      <w:r>
        <w:rPr>
          <w:rFonts w:ascii="Times New Roman" w:hAnsi="Times New Roman" w:cs="Times New Roman"/>
          <w:sz w:val="24"/>
          <w:szCs w:val="24"/>
          <w:lang w:val="zh-CN"/>
        </w:rPr>
        <w:t xml:space="preserve">t diuji melalui beberapa tahap uji statistik yaitu uji normalitas, uji homogenitas (uji-F), uji hipotesis (uji-t), dan uji N-Gain. </w:t>
      </w:r>
      <w:r>
        <w:rPr>
          <w:rFonts w:ascii="Times New Roman" w:hAnsi="Times New Roman" w:cs="Times New Roman"/>
          <w:sz w:val="24"/>
          <w:szCs w:val="24"/>
        </w:rPr>
        <w:t xml:space="preserve">Berdasarkan hasil pengolahan data yang telah dilakukan, nilai rata-rata </w:t>
      </w:r>
      <w:r>
        <w:rPr>
          <w:rFonts w:ascii="Times New Roman" w:hAnsi="Times New Roman" w:cs="Times New Roman"/>
          <w:i/>
          <w:iCs/>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iCs/>
          <w:sz w:val="24"/>
          <w:szCs w:val="24"/>
        </w:rPr>
        <w:t>posttest</w:t>
      </w:r>
      <w:r>
        <w:rPr>
          <w:rFonts w:ascii="Times New Roman" w:hAnsi="Times New Roman" w:cs="Times New Roman"/>
          <w:sz w:val="24"/>
          <w:szCs w:val="24"/>
        </w:rPr>
        <w:t xml:space="preserve"> pada kelas eksperimen yakni sebesar </w:t>
      </w:r>
      <w:r>
        <w:rPr>
          <w:rFonts w:ascii="Times New Roman" w:hAnsi="Times New Roman" w:cs="Times New Roman"/>
          <w:sz w:val="24"/>
          <w:szCs w:val="24"/>
          <w:lang w:val="zh-CN"/>
        </w:rPr>
        <w:t>50,15</w:t>
      </w:r>
      <w:r>
        <w:rPr>
          <w:rFonts w:ascii="Times New Roman" w:hAnsi="Times New Roman" w:cs="Times New Roman"/>
          <w:sz w:val="24"/>
          <w:szCs w:val="24"/>
        </w:rPr>
        <w:t xml:space="preserve"> dan 81,</w:t>
      </w:r>
      <w:r>
        <w:rPr>
          <w:rFonts w:ascii="Times New Roman" w:hAnsi="Times New Roman" w:cs="Times New Roman"/>
          <w:sz w:val="24"/>
          <w:szCs w:val="24"/>
          <w:lang w:val="zh-CN"/>
        </w:rPr>
        <w:t>91</w:t>
      </w:r>
      <w:r>
        <w:rPr>
          <w:rFonts w:ascii="Times New Roman" w:hAnsi="Times New Roman" w:cs="Times New Roman"/>
          <w:sz w:val="24"/>
          <w:szCs w:val="24"/>
        </w:rPr>
        <w:t xml:space="preserve">. Sedangkan, nilai rata-rata pretest dan posttest pada kelas kontrol yaitu sebesar </w:t>
      </w:r>
      <w:r>
        <w:rPr>
          <w:rFonts w:ascii="Times New Roman" w:hAnsi="Times New Roman" w:cs="Times New Roman"/>
          <w:sz w:val="24"/>
          <w:szCs w:val="24"/>
          <w:lang w:val="zh-CN"/>
        </w:rPr>
        <w:t>33,91</w:t>
      </w:r>
      <w:r>
        <w:rPr>
          <w:rFonts w:ascii="Times New Roman" w:hAnsi="Times New Roman" w:cs="Times New Roman"/>
          <w:sz w:val="24"/>
          <w:szCs w:val="24"/>
        </w:rPr>
        <w:t xml:space="preserve"> dan </w:t>
      </w:r>
      <w:r>
        <w:rPr>
          <w:rFonts w:ascii="Times New Roman" w:hAnsi="Times New Roman" w:cs="Times New Roman"/>
          <w:sz w:val="24"/>
          <w:szCs w:val="24"/>
          <w:lang w:val="zh-CN"/>
        </w:rPr>
        <w:t>70,31</w:t>
      </w:r>
      <w:r>
        <w:rPr>
          <w:rFonts w:ascii="Times New Roman" w:hAnsi="Times New Roman" w:cs="Times New Roman"/>
          <w:sz w:val="24"/>
          <w:szCs w:val="24"/>
        </w:rPr>
        <w:t xml:space="preserve">. Hal ini, menunjukkan bahwa pembelajaran dengan menggunakan model </w:t>
      </w:r>
      <w:r>
        <w:rPr>
          <w:rFonts w:ascii="Times New Roman" w:hAnsi="Times New Roman" w:cs="Times New Roman"/>
          <w:i/>
          <w:iCs/>
          <w:sz w:val="24"/>
          <w:szCs w:val="24"/>
        </w:rPr>
        <w:t xml:space="preserve">Discovery Learning </w:t>
      </w:r>
      <w:r>
        <w:rPr>
          <w:rFonts w:ascii="Times New Roman" w:hAnsi="Times New Roman" w:cs="Times New Roman"/>
          <w:sz w:val="24"/>
          <w:szCs w:val="24"/>
        </w:rPr>
        <w:t>yang berbantuan media simulasi PhET lebih tinggi dibandingkan dengan menggunakan model konvensional.</w:t>
      </w:r>
    </w:p>
    <w:p w:rsidR="000265FC" w:rsidRDefault="009B761C">
      <w:pPr>
        <w:spacing w:after="0" w:line="360" w:lineRule="auto"/>
        <w:ind w:left="66" w:firstLine="360"/>
        <w:jc w:val="both"/>
        <w:rPr>
          <w:rFonts w:ascii="Times New Roman" w:hAnsi="Times New Roman" w:cs="Times New Roman"/>
          <w:b/>
          <w:bCs/>
          <w:sz w:val="24"/>
          <w:szCs w:val="24"/>
          <w:lang w:eastAsia="zh-CN"/>
        </w:rPr>
      </w:pPr>
      <w:r>
        <w:rPr>
          <w:rFonts w:ascii="Times New Roman" w:hAnsi="Times New Roman" w:cs="Times New Roman"/>
          <w:sz w:val="24"/>
          <w:szCs w:val="24"/>
        </w:rPr>
        <w:t xml:space="preserve">Berdasarkan hasil uji normalitas, maka kesimpulannya ialah hasil pretest kelas eksperimen </w:t>
      </w:r>
      <w:r>
        <w:rPr>
          <w:rFonts w:ascii="Times New Roman" w:eastAsia="Calibri" w:hAnsi="Times New Roman" w:cs="Times New Roman"/>
          <w:color w:val="000000"/>
          <w:sz w:val="24"/>
          <w:szCs w:val="24"/>
        </w:rPr>
        <w:t>memperoleh nilai sig. 0,189 (Kolmogorov-Smirnov) dan nilai sig. 0,366 (Shapiro-Wilk)</w:t>
      </w:r>
      <w:r>
        <w:rPr>
          <w:rFonts w:ascii="Times New Roman" w:hAnsi="Times New Roman" w:cs="Times New Roman"/>
          <w:sz w:val="24"/>
          <w:szCs w:val="24"/>
        </w:rPr>
        <w:t xml:space="preserve"> yang lebih besar dari nilai </w:t>
      </w:r>
      <m:oMath>
        <m:r>
          <w:rPr>
            <w:rFonts w:ascii="Cambria Math" w:hAnsi="Cambria Math" w:cs="Times New Roman"/>
            <w:sz w:val="24"/>
            <w:szCs w:val="24"/>
          </w:rPr>
          <m:t>α</m:t>
        </m:r>
      </m:oMath>
      <w:r>
        <w:rPr>
          <w:rFonts w:ascii="Times New Roman" w:hAnsi="Times New Roman" w:cs="Times New Roman"/>
          <w:sz w:val="24"/>
          <w:szCs w:val="24"/>
        </w:rPr>
        <w:t xml:space="preserve"> (0,05), dan nilai Posttest 0,034 (Kolmogorov-Smirnov) dan sig. 0,070 (Shapiro-Wilk), sehingga dapat disimpulkan data terdistribusi normal.</w:t>
      </w:r>
      <w:r>
        <w:rPr>
          <w:rFonts w:ascii="Times New Roman" w:hAnsi="Times New Roman" w:cs="Times New Roman"/>
          <w:sz w:val="24"/>
          <w:szCs w:val="24"/>
          <w:lang w:val="zh-CN"/>
        </w:rPr>
        <w:t xml:space="preserve"> </w:t>
      </w:r>
      <w:r>
        <w:rPr>
          <w:rFonts w:ascii="Times New Roman" w:hAnsi="Times New Roman" w:cs="Times New Roman"/>
          <w:sz w:val="24"/>
          <w:szCs w:val="24"/>
        </w:rPr>
        <w:t xml:space="preserve">Data pretest kelas kontrol memperoleh nilai sig. 0,200 (Kolmogorov-Smirnov) dan nilai sig. 0,430 (Shapiro-Wilk) yang lebih besar nilai </w:t>
      </w:r>
      <m:oMath>
        <m:r>
          <w:rPr>
            <w:rFonts w:ascii="Cambria Math" w:hAnsi="Cambria Math" w:cs="Times New Roman"/>
            <w:sz w:val="24"/>
            <w:szCs w:val="24"/>
          </w:rPr>
          <m:t>α</m:t>
        </m:r>
      </m:oMath>
      <w:r>
        <w:rPr>
          <w:rFonts w:ascii="Times New Roman" w:hAnsi="Times New Roman" w:cs="Times New Roman"/>
          <w:sz w:val="24"/>
          <w:szCs w:val="24"/>
        </w:rPr>
        <w:t xml:space="preserve"> (0,05), dan nilai posttes. </w:t>
      </w:r>
    </w:p>
    <w:p w:rsidR="000265FC" w:rsidRDefault="009B761C">
      <w:pPr>
        <w:spacing w:after="0" w:line="360" w:lineRule="auto"/>
        <w:ind w:left="66" w:firstLine="360"/>
        <w:jc w:val="both"/>
        <w:rPr>
          <w:rFonts w:ascii="Times New Roman" w:hAnsi="Times New Roman" w:cs="Times New Roman"/>
          <w:b/>
          <w:bCs/>
          <w:sz w:val="24"/>
          <w:szCs w:val="24"/>
          <w:lang w:val="zh-CN" w:eastAsia="zh-CN"/>
        </w:rPr>
      </w:pPr>
      <w:r>
        <w:rPr>
          <w:rFonts w:ascii="Times New Roman" w:hAnsi="Times New Roman" w:cs="Times New Roman"/>
          <w:sz w:val="24"/>
          <w:szCs w:val="24"/>
        </w:rPr>
        <w:t>Berdasarkan hasil</w:t>
      </w:r>
      <w:r>
        <w:rPr>
          <w:rFonts w:ascii="Times New Roman" w:hAnsi="Times New Roman" w:cs="Times New Roman"/>
          <w:sz w:val="24"/>
          <w:szCs w:val="24"/>
          <w:lang w:val="zh-CN"/>
        </w:rPr>
        <w:t xml:space="preserve"> uji homogenitas data posttest di kelas eksperimen dan kelas kontrol nilai </w:t>
      </w:r>
      <w:r>
        <w:rPr>
          <w:rFonts w:ascii="Times New Roman" w:hAnsi="Times New Roman" w:cs="Times New Roman"/>
          <w:i/>
          <w:iCs/>
          <w:sz w:val="24"/>
          <w:szCs w:val="24"/>
          <w:lang w:val="zh-CN"/>
        </w:rPr>
        <w:t>(sig.) Based on Mean</w:t>
      </w:r>
      <w:r>
        <w:rPr>
          <w:rFonts w:ascii="Times New Roman" w:hAnsi="Times New Roman" w:cs="Times New Roman"/>
          <w:sz w:val="24"/>
          <w:szCs w:val="24"/>
          <w:lang w:val="zh-CN"/>
        </w:rPr>
        <w:t xml:space="preserve"> ialah 0,545 ini melihatkan hasil signifikansi </w:t>
      </w:r>
      <w:r>
        <w:rPr>
          <w:rFonts w:ascii="Times New Roman" w:hAnsi="Times New Roman" w:cs="Times New Roman"/>
          <w:i/>
          <w:iCs/>
          <w:sz w:val="24"/>
          <w:szCs w:val="24"/>
          <w:lang w:val="zh-CN"/>
        </w:rPr>
        <w:t>Based on Mean</w:t>
      </w:r>
      <w:r>
        <w:rPr>
          <w:rFonts w:ascii="Times New Roman" w:hAnsi="Times New Roman" w:cs="Times New Roman"/>
          <w:sz w:val="24"/>
          <w:szCs w:val="24"/>
          <w:lang w:val="zh-CN"/>
        </w:rPr>
        <w:t xml:space="preserve"> &gt; </w:t>
      </w:r>
      <w:r>
        <w:rPr>
          <w:rFonts w:ascii="Times New Roman" w:hAnsi="Times New Roman" w:cs="Times New Roman"/>
          <w:color w:val="000000"/>
          <w:sz w:val="24"/>
          <w:szCs w:val="24"/>
        </w:rPr>
        <w:t xml:space="preserve">α (0,05), melalui pengambilan keputusan dalam uji homogenitas bisa dikatakan jika varian data </w:t>
      </w:r>
      <w:r>
        <w:rPr>
          <w:rFonts w:ascii="Times New Roman" w:hAnsi="Times New Roman" w:cs="Times New Roman"/>
          <w:i/>
          <w:iCs/>
          <w:color w:val="000000"/>
          <w:sz w:val="24"/>
          <w:szCs w:val="24"/>
        </w:rPr>
        <w:t>pretest</w:t>
      </w:r>
      <w:r>
        <w:rPr>
          <w:rFonts w:ascii="Times New Roman" w:hAnsi="Times New Roman" w:cs="Times New Roman"/>
          <w:color w:val="000000"/>
          <w:sz w:val="24"/>
          <w:szCs w:val="24"/>
        </w:rPr>
        <w:t xml:space="preserve"> dan </w:t>
      </w:r>
      <w:r>
        <w:rPr>
          <w:rFonts w:ascii="Times New Roman" w:hAnsi="Times New Roman" w:cs="Times New Roman"/>
          <w:i/>
          <w:iCs/>
          <w:color w:val="000000"/>
          <w:sz w:val="24"/>
          <w:szCs w:val="24"/>
        </w:rPr>
        <w:t xml:space="preserve">posttest </w:t>
      </w:r>
      <w:r>
        <w:rPr>
          <w:rFonts w:ascii="Times New Roman" w:hAnsi="Times New Roman" w:cs="Times New Roman"/>
          <w:color w:val="000000"/>
          <w:sz w:val="24"/>
          <w:szCs w:val="24"/>
        </w:rPr>
        <w:t>pada kedua kelas bersifat homogen</w:t>
      </w:r>
      <w:r>
        <w:rPr>
          <w:rFonts w:ascii="Times New Roman" w:hAnsi="Times New Roman" w:cs="Times New Roman"/>
          <w:color w:val="000000"/>
          <w:sz w:val="24"/>
          <w:szCs w:val="24"/>
          <w:lang w:val="zh-CN"/>
        </w:rPr>
        <w:t>.</w:t>
      </w:r>
    </w:p>
    <w:p w:rsidR="000265FC" w:rsidRDefault="009B761C">
      <w:pPr>
        <w:spacing w:after="0" w:line="360" w:lineRule="auto"/>
        <w:ind w:left="66" w:firstLine="360"/>
        <w:jc w:val="both"/>
        <w:rPr>
          <w:rFonts w:ascii="Times New Roman" w:hAnsi="Times New Roman" w:cs="Times New Roman"/>
          <w:b/>
          <w:bCs/>
          <w:sz w:val="24"/>
          <w:szCs w:val="24"/>
          <w:lang w:val="zh-CN" w:eastAsia="zh-CN"/>
        </w:rPr>
      </w:pPr>
      <w:r>
        <w:rPr>
          <w:rFonts w:ascii="Times New Roman" w:hAnsi="Times New Roman" w:cs="Times New Roman"/>
          <w:sz w:val="24"/>
          <w:szCs w:val="24"/>
          <w:lang w:val="zh-CN"/>
        </w:rPr>
        <w:t>Berdasarkan hasil</w:t>
      </w:r>
      <w:r>
        <w:rPr>
          <w:rFonts w:ascii="Times New Roman" w:hAnsi="Times New Roman" w:cs="Times New Roman"/>
          <w:sz w:val="24"/>
          <w:szCs w:val="24"/>
        </w:rPr>
        <w:t xml:space="preserve"> uji </w:t>
      </w:r>
      <w:r>
        <w:rPr>
          <w:rFonts w:ascii="Times New Roman" w:hAnsi="Times New Roman" w:cs="Times New Roman"/>
          <w:i/>
          <w:iCs/>
          <w:sz w:val="24"/>
          <w:szCs w:val="24"/>
        </w:rPr>
        <w:t>Independent Sample T-Test</w:t>
      </w:r>
      <w:r>
        <w:rPr>
          <w:rFonts w:ascii="Times New Roman" w:hAnsi="Times New Roman" w:cs="Times New Roman"/>
          <w:sz w:val="24"/>
          <w:szCs w:val="24"/>
        </w:rPr>
        <w:t xml:space="preserve">, maka kesimpulannya ialah terdapat perbedaan yang signifikan diantara rata-rata hasil belajar siswa pretest dan posttest pada kelas eksperimen yang menggunakan metode pembelajaran guided discovery berbantuan PhET Simulation, hal tersebut dibuktikan dengan nilai Sig (2-tailed) nilai </w:t>
      </w:r>
      <w:r>
        <w:rPr>
          <w:rFonts w:ascii="Times New Roman" w:hAnsi="Times New Roman" w:cs="Times New Roman"/>
          <w:sz w:val="24"/>
          <w:szCs w:val="24"/>
          <w:lang w:val="zh-CN"/>
        </w:rPr>
        <w:t>-</w:t>
      </w:r>
      <w:r>
        <w:rPr>
          <w:rFonts w:ascii="Times New Roman" w:hAnsi="Times New Roman" w:cs="Times New Roman"/>
          <w:sz w:val="24"/>
          <w:szCs w:val="24"/>
        </w:rPr>
        <w:t>0,00</w:t>
      </w:r>
      <w:r>
        <w:rPr>
          <w:rFonts w:ascii="Times New Roman" w:hAnsi="Times New Roman" w:cs="Times New Roman"/>
          <w:sz w:val="24"/>
          <w:szCs w:val="24"/>
          <w:lang w:val="zh-CN"/>
        </w:rPr>
        <w:t>1</w:t>
      </w:r>
      <w:r>
        <w:rPr>
          <w:rFonts w:ascii="Times New Roman" w:hAnsi="Times New Roman" w:cs="Times New Roman"/>
          <w:sz w:val="24"/>
          <w:szCs w:val="24"/>
        </w:rPr>
        <w:t xml:space="preserve"> &lt; 0,05. Berdasarkan data dan analisis pada tabel 4.4 diketahui hasil penelitian ini menunjukkan bahwa penerapan metode pembelajaran guided discovery berbantuan PhET Simulation memiliki pengaruh yang signifikan terhadap </w:t>
      </w:r>
      <w:r>
        <w:rPr>
          <w:rFonts w:ascii="Times New Roman" w:hAnsi="Times New Roman" w:cs="Times New Roman"/>
          <w:sz w:val="24"/>
          <w:szCs w:val="24"/>
          <w:lang w:val="zh-CN"/>
        </w:rPr>
        <w:t xml:space="preserve">peningkatan hasil belajar. </w:t>
      </w:r>
    </w:p>
    <w:p w:rsidR="000265FC" w:rsidRDefault="009B761C">
      <w:pPr>
        <w:spacing w:after="0" w:line="360" w:lineRule="auto"/>
        <w:ind w:firstLine="426"/>
        <w:jc w:val="both"/>
        <w:rPr>
          <w:rFonts w:ascii="Times New Roman" w:hAnsi="Times New Roman" w:cs="Times New Roman"/>
        </w:rPr>
      </w:pPr>
      <w:r>
        <w:rPr>
          <w:rFonts w:ascii="Times New Roman" w:eastAsia="CIDFont" w:hAnsi="Times New Roman" w:cs="Times New Roman"/>
          <w:color w:val="000000"/>
          <w:sz w:val="24"/>
          <w:szCs w:val="24"/>
          <w:lang w:val="en-US" w:eastAsia="zh-CN"/>
        </w:rPr>
        <w:t xml:space="preserve">Hal ini pun terlihat pada hasil uji </w:t>
      </w:r>
      <w:r>
        <w:rPr>
          <w:rFonts w:ascii="Times New Roman" w:eastAsia="CIDFont" w:hAnsi="Times New Roman" w:cs="Times New Roman"/>
          <w:i/>
          <w:iCs/>
          <w:color w:val="000000"/>
          <w:sz w:val="24"/>
          <w:szCs w:val="24"/>
          <w:lang w:val="en-US" w:eastAsia="zh-CN"/>
        </w:rPr>
        <w:t>N-Gain</w:t>
      </w:r>
      <w:r>
        <w:rPr>
          <w:rFonts w:ascii="Times New Roman" w:eastAsia="CIDFont" w:hAnsi="Times New Roman" w:cs="Times New Roman"/>
          <w:color w:val="000000"/>
          <w:sz w:val="24"/>
          <w:szCs w:val="24"/>
          <w:lang w:val="en-US" w:eastAsia="zh-CN"/>
        </w:rPr>
        <w:t>,</w:t>
      </w:r>
      <w:r>
        <w:rPr>
          <w:rFonts w:ascii="Times New Roman" w:eastAsia="CIDFont" w:hAnsi="Times New Roman" w:cs="Times New Roman"/>
          <w:color w:val="000000"/>
          <w:sz w:val="24"/>
          <w:szCs w:val="24"/>
          <w:lang w:eastAsia="zh-CN"/>
        </w:rPr>
        <w:t xml:space="preserve"> r</w:t>
      </w:r>
      <w:r>
        <w:rPr>
          <w:rFonts w:ascii="Times New Roman" w:eastAsia="CIDFont" w:hAnsi="Times New Roman" w:cs="Times New Roman"/>
          <w:color w:val="000000"/>
          <w:sz w:val="24"/>
          <w:szCs w:val="24"/>
          <w:lang w:val="en-US" w:eastAsia="zh-CN"/>
        </w:rPr>
        <w:t>ata-rata nilai n-</w:t>
      </w:r>
      <w:r>
        <w:rPr>
          <w:rFonts w:ascii="Times New Roman" w:eastAsia="CIDFont" w:hAnsi="Times New Roman" w:cs="Times New Roman"/>
          <w:i/>
          <w:iCs/>
          <w:color w:val="000000"/>
          <w:sz w:val="24"/>
          <w:szCs w:val="24"/>
          <w:lang w:val="en-US" w:eastAsia="zh-CN"/>
        </w:rPr>
        <w:t>gain</w:t>
      </w:r>
      <w:r>
        <w:rPr>
          <w:rFonts w:ascii="Times New Roman" w:eastAsia="CIDFont" w:hAnsi="Times New Roman" w:cs="Times New Roman"/>
          <w:color w:val="000000"/>
          <w:sz w:val="24"/>
          <w:szCs w:val="24"/>
          <w:lang w:val="en-US" w:eastAsia="zh-CN"/>
        </w:rPr>
        <w:t xml:space="preserve"> pada kelas eksperimen sebesar 0,</w:t>
      </w:r>
      <w:r>
        <w:rPr>
          <w:rFonts w:ascii="Times New Roman" w:eastAsia="CIDFont" w:hAnsi="Times New Roman" w:cs="Times New Roman"/>
          <w:color w:val="000000"/>
          <w:sz w:val="24"/>
          <w:szCs w:val="24"/>
          <w:lang w:val="zh-CN" w:eastAsia="zh-CN"/>
        </w:rPr>
        <w:t>65</w:t>
      </w:r>
      <w:r>
        <w:rPr>
          <w:rFonts w:ascii="Times New Roman" w:eastAsia="CIDFont" w:hAnsi="Times New Roman" w:cs="Times New Roman"/>
          <w:color w:val="000000"/>
          <w:sz w:val="24"/>
          <w:szCs w:val="24"/>
          <w:lang w:val="en-US" w:eastAsia="zh-CN"/>
        </w:rPr>
        <w:t xml:space="preserve"> </w:t>
      </w:r>
      <w:r>
        <w:rPr>
          <w:rFonts w:ascii="Times New Roman" w:eastAsia="CIDFont" w:hAnsi="Times New Roman" w:cs="Times New Roman"/>
          <w:color w:val="000000"/>
          <w:sz w:val="24"/>
          <w:szCs w:val="24"/>
          <w:lang w:eastAsia="zh-CN"/>
        </w:rPr>
        <w:t>dan</w:t>
      </w:r>
      <w:r>
        <w:rPr>
          <w:rFonts w:ascii="Times New Roman" w:eastAsia="CIDFont" w:hAnsi="Times New Roman" w:cs="Times New Roman"/>
          <w:color w:val="000000"/>
          <w:sz w:val="24"/>
          <w:szCs w:val="24"/>
          <w:lang w:val="en-US" w:eastAsia="zh-CN"/>
        </w:rPr>
        <w:t xml:space="preserve"> rata-rata n-</w:t>
      </w:r>
      <w:r>
        <w:rPr>
          <w:rFonts w:ascii="Times New Roman" w:eastAsia="CIDFont" w:hAnsi="Times New Roman" w:cs="Times New Roman"/>
          <w:i/>
          <w:iCs/>
          <w:color w:val="000000"/>
          <w:sz w:val="24"/>
          <w:szCs w:val="24"/>
          <w:lang w:val="en-US" w:eastAsia="zh-CN"/>
        </w:rPr>
        <w:t>gain</w:t>
      </w:r>
      <w:r>
        <w:rPr>
          <w:rFonts w:ascii="Times New Roman" w:eastAsia="CIDFont" w:hAnsi="Times New Roman" w:cs="Times New Roman"/>
          <w:color w:val="000000"/>
          <w:sz w:val="24"/>
          <w:szCs w:val="24"/>
          <w:lang w:val="en-US" w:eastAsia="zh-CN"/>
        </w:rPr>
        <w:t xml:space="preserve"> pada kelas</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kontrol sebesar 0,5</w:t>
      </w:r>
      <w:r>
        <w:rPr>
          <w:rFonts w:ascii="Times New Roman" w:eastAsia="CIDFont" w:hAnsi="Times New Roman" w:cs="Times New Roman"/>
          <w:color w:val="000000"/>
          <w:sz w:val="24"/>
          <w:szCs w:val="24"/>
          <w:lang w:val="zh-CN" w:eastAsia="zh-CN"/>
        </w:rPr>
        <w:t>4</w:t>
      </w:r>
      <w:r>
        <w:rPr>
          <w:rFonts w:ascii="Times New Roman" w:eastAsia="CIDFont" w:hAnsi="Times New Roman" w:cs="Times New Roman"/>
          <w:color w:val="000000"/>
          <w:sz w:val="24"/>
          <w:szCs w:val="24"/>
          <w:lang w:val="en-US" w:eastAsia="zh-CN"/>
        </w:rPr>
        <w:t xml:space="preserve"> d</w:t>
      </w:r>
      <w:r>
        <w:rPr>
          <w:rFonts w:ascii="Times New Roman" w:eastAsia="CIDFont" w:hAnsi="Times New Roman" w:cs="Times New Roman"/>
          <w:color w:val="000000"/>
          <w:sz w:val="24"/>
          <w:szCs w:val="24"/>
          <w:lang w:eastAsia="zh-CN"/>
        </w:rPr>
        <w:t xml:space="preserve">ari keduanya </w:t>
      </w:r>
      <w:r>
        <w:rPr>
          <w:rFonts w:ascii="Times New Roman" w:eastAsia="CIDFont" w:hAnsi="Times New Roman" w:cs="Times New Roman"/>
          <w:color w:val="000000"/>
          <w:sz w:val="24"/>
          <w:szCs w:val="24"/>
          <w:lang w:val="en-US" w:eastAsia="zh-CN"/>
        </w:rPr>
        <w:t xml:space="preserve">kategori sedang. </w:t>
      </w:r>
      <w:r>
        <w:rPr>
          <w:rFonts w:ascii="Times New Roman" w:eastAsia="CIDFont" w:hAnsi="Times New Roman" w:cs="Times New Roman"/>
          <w:color w:val="000000"/>
          <w:sz w:val="24"/>
          <w:szCs w:val="24"/>
          <w:lang w:eastAsia="zh-CN"/>
        </w:rPr>
        <w:t>Rata-rata</w:t>
      </w:r>
      <w:r>
        <w:rPr>
          <w:rFonts w:ascii="Times New Roman" w:eastAsia="CIDFont" w:hAnsi="Times New Roman" w:cs="Times New Roman"/>
          <w:color w:val="000000"/>
          <w:sz w:val="24"/>
          <w:szCs w:val="24"/>
          <w:lang w:val="en-US" w:eastAsia="zh-CN"/>
        </w:rPr>
        <w:t xml:space="preserve"> data </w:t>
      </w:r>
      <w:r>
        <w:rPr>
          <w:rFonts w:ascii="Times New Roman" w:eastAsia="CIDFont" w:hAnsi="Times New Roman" w:cs="Times New Roman"/>
          <w:i/>
          <w:iCs/>
          <w:color w:val="000000"/>
          <w:sz w:val="24"/>
          <w:szCs w:val="24"/>
          <w:lang w:val="en-US" w:eastAsia="zh-CN"/>
        </w:rPr>
        <w:t xml:space="preserve">N-Gain </w:t>
      </w:r>
      <w:r>
        <w:rPr>
          <w:rFonts w:ascii="Times New Roman" w:eastAsia="CIDFont" w:hAnsi="Times New Roman" w:cs="Times New Roman"/>
          <w:color w:val="000000"/>
          <w:sz w:val="24"/>
          <w:szCs w:val="24"/>
          <w:lang w:val="en-US" w:eastAsia="zh-CN"/>
        </w:rPr>
        <w:t>persen yang diperoleh pada kelas eksperimen sebesar 65,</w:t>
      </w:r>
      <w:r>
        <w:rPr>
          <w:rFonts w:ascii="Times New Roman" w:eastAsia="CIDFont" w:hAnsi="Times New Roman" w:cs="Times New Roman"/>
          <w:color w:val="000000"/>
          <w:sz w:val="24"/>
          <w:szCs w:val="24"/>
          <w:lang w:eastAsia="zh-CN"/>
        </w:rPr>
        <w:t>64</w:t>
      </w:r>
      <w:r>
        <w:rPr>
          <w:rFonts w:ascii="Times New Roman" w:eastAsia="CIDFont" w:hAnsi="Times New Roman" w:cs="Times New Roman"/>
          <w:color w:val="000000"/>
          <w:sz w:val="24"/>
          <w:szCs w:val="24"/>
          <w:lang w:val="en-US" w:eastAsia="zh-CN"/>
        </w:rPr>
        <w:t xml:space="preserve"> % dengan tafsiran efektivitas</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 xml:space="preserve">cukup efektif. </w:t>
      </w:r>
      <w:r>
        <w:rPr>
          <w:rFonts w:ascii="Times New Roman" w:eastAsia="CIDFont" w:hAnsi="Times New Roman" w:cs="Times New Roman"/>
          <w:color w:val="000000"/>
          <w:sz w:val="24"/>
          <w:szCs w:val="24"/>
          <w:lang w:val="en-US" w:eastAsia="zh-CN"/>
        </w:rPr>
        <w:lastRenderedPageBreak/>
        <w:t xml:space="preserve">Sedangkan pada kelas kontrol persentasi </w:t>
      </w:r>
      <w:r>
        <w:rPr>
          <w:rFonts w:ascii="Times New Roman" w:eastAsia="CIDFont" w:hAnsi="Times New Roman" w:cs="Times New Roman"/>
          <w:i/>
          <w:iCs/>
          <w:color w:val="000000"/>
          <w:sz w:val="24"/>
          <w:szCs w:val="24"/>
          <w:lang w:val="en-US" w:eastAsia="zh-CN"/>
        </w:rPr>
        <w:t>N-Gain</w:t>
      </w:r>
      <w:r>
        <w:rPr>
          <w:rFonts w:ascii="Times New Roman" w:eastAsia="CIDFont" w:hAnsi="Times New Roman" w:cs="Times New Roman"/>
          <w:color w:val="000000"/>
          <w:sz w:val="24"/>
          <w:szCs w:val="24"/>
          <w:lang w:val="en-US" w:eastAsia="zh-CN"/>
        </w:rPr>
        <w:t xml:space="preserve"> yang diperoleh adalah 54,</w:t>
      </w:r>
      <w:r>
        <w:rPr>
          <w:rFonts w:ascii="Times New Roman" w:eastAsia="CIDFont" w:hAnsi="Times New Roman" w:cs="Times New Roman"/>
          <w:color w:val="000000"/>
          <w:sz w:val="24"/>
          <w:szCs w:val="24"/>
          <w:lang w:eastAsia="zh-CN"/>
        </w:rPr>
        <w:t>97</w:t>
      </w:r>
      <w:r>
        <w:rPr>
          <w:rFonts w:ascii="Times New Roman" w:eastAsia="CIDFont" w:hAnsi="Times New Roman" w:cs="Times New Roman"/>
          <w:color w:val="000000"/>
          <w:sz w:val="24"/>
          <w:szCs w:val="24"/>
          <w:lang w:val="en-US" w:eastAsia="zh-CN"/>
        </w:rPr>
        <w:t xml:space="preserve"> % dengan tafsiran efektivitas kurang efektif. </w:t>
      </w:r>
      <w:r>
        <w:rPr>
          <w:rFonts w:ascii="Times New Roman" w:eastAsia="CIDFont" w:hAnsi="Times New Roman" w:cs="Times New Roman"/>
          <w:color w:val="000000"/>
          <w:sz w:val="24"/>
          <w:szCs w:val="24"/>
          <w:lang w:eastAsia="zh-CN"/>
        </w:rPr>
        <w:t xml:space="preserve">Jika dalam N-Gain keduanya kategori sedang tetapi jika dalam tafsiran efektifitas memiliki perbedaan yaitu kelas kela eksperimen cukup efektif dan kelas kontrol kurang efektif. </w:t>
      </w:r>
      <w:r>
        <w:rPr>
          <w:rFonts w:ascii="Times New Roman" w:eastAsia="CIDFont" w:hAnsi="Times New Roman" w:cs="Times New Roman"/>
          <w:color w:val="000000"/>
          <w:sz w:val="24"/>
          <w:szCs w:val="24"/>
          <w:lang w:val="en-US" w:eastAsia="zh-CN"/>
        </w:rPr>
        <w:t>Maka dapat disimpulkan bahwa peningkatan hasil belajar siswa dengan diberikan penerapan</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 xml:space="preserve">media simulasi PhET lebih besar dibandingkan dengan pembelajaran konvensional. </w:t>
      </w:r>
    </w:p>
    <w:p w:rsidR="000265FC" w:rsidRDefault="009B761C">
      <w:pPr>
        <w:spacing w:after="0" w:line="360" w:lineRule="auto"/>
        <w:ind w:left="66" w:firstLine="360"/>
        <w:jc w:val="both"/>
        <w:rPr>
          <w:rFonts w:ascii="Times New Roman" w:eastAsia="CIDFont" w:hAnsi="Times New Roman" w:cs="Times New Roman"/>
          <w:color w:val="000000"/>
          <w:sz w:val="24"/>
          <w:szCs w:val="24"/>
          <w:lang w:val="en-US" w:eastAsia="zh-CN"/>
        </w:rPr>
      </w:pPr>
      <w:r>
        <w:rPr>
          <w:rFonts w:ascii="Times New Roman" w:eastAsia="CIDFont" w:hAnsi="Times New Roman" w:cs="Times New Roman"/>
          <w:color w:val="000000"/>
          <w:sz w:val="24"/>
          <w:szCs w:val="24"/>
          <w:lang w:val="en-US" w:eastAsia="zh-CN"/>
        </w:rPr>
        <w:t>Hal ini disebabkan karena proses pembelajaran menggunakan penerapan media simulasi PhET pada kelas eksperimen menarik perhatian siswa, dan</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membuat siswa sangat antusias selama proses pembelajaran berlangsung. Karena pembelajaran yang biasanya hanya mendengarkan materi-materi yang berisi</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tulisan</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saja, dengan simulasi PhET diberikan suasana yang berbeda. Dengan penerapan media simulasi PhET rasa ingin tahu siswa lebih tinggi selama proses pembelajaran, membuat siswa lebih fokus pada apa yang sedang dipelajari, siswa pun lebih cepat memahami materi karena dapat secara langsung melihat simulasinya.</w:t>
      </w:r>
    </w:p>
    <w:p w:rsidR="00D76DA0" w:rsidRDefault="00D76DA0" w:rsidP="00D76DA0">
      <w:pPr>
        <w:spacing w:after="0" w:line="360" w:lineRule="auto"/>
        <w:jc w:val="both"/>
        <w:rPr>
          <w:rFonts w:ascii="Times New Roman" w:eastAsia="CIDFont" w:hAnsi="Times New Roman" w:cs="Times New Roman"/>
          <w:color w:val="000000"/>
          <w:sz w:val="24"/>
          <w:szCs w:val="24"/>
          <w:lang w:val="en-US" w:eastAsia="zh-CN"/>
        </w:rPr>
      </w:pPr>
    </w:p>
    <w:p w:rsidR="00D76DA0" w:rsidRDefault="00D76DA0" w:rsidP="00D76DA0">
      <w:pPr>
        <w:spacing w:after="0" w:line="360" w:lineRule="auto"/>
        <w:jc w:val="both"/>
        <w:rPr>
          <w:rFonts w:ascii="Times New Roman" w:eastAsia="CIDFont" w:hAnsi="Times New Roman" w:cs="Times New Roman"/>
          <w:color w:val="000000"/>
          <w:sz w:val="24"/>
          <w:szCs w:val="24"/>
          <w:lang w:val="en-US" w:eastAsia="zh-CN"/>
        </w:rPr>
      </w:pPr>
    </w:p>
    <w:p w:rsidR="00D76DA0" w:rsidRDefault="00D76DA0" w:rsidP="00D76DA0">
      <w:pPr>
        <w:pStyle w:val="TableofFigures"/>
        <w:tabs>
          <w:tab w:val="right" w:leader="dot" w:pos="7927"/>
        </w:tabs>
        <w:rPr>
          <w:rFonts w:asciiTheme="minorHAnsi" w:eastAsiaTheme="minorEastAsia" w:hAnsiTheme="minorHAnsi" w:cstheme="minorBidi"/>
          <w:noProof/>
          <w:lang w:eastAsia="id-ID"/>
        </w:rPr>
      </w:pPr>
      <w:r>
        <w:rPr>
          <w:rFonts w:ascii="Times New Roman" w:hAnsi="Times New Roman" w:cs="Times New Roman"/>
          <w:b/>
          <w:bCs/>
          <w:sz w:val="24"/>
          <w:szCs w:val="24"/>
          <w:lang w:val="zh-CN"/>
        </w:rPr>
        <w:fldChar w:fldCharType="begin"/>
      </w:r>
      <w:r>
        <w:rPr>
          <w:rFonts w:ascii="Times New Roman" w:hAnsi="Times New Roman" w:cs="Times New Roman"/>
          <w:b/>
          <w:bCs/>
          <w:sz w:val="24"/>
          <w:szCs w:val="24"/>
          <w:lang w:val="zh-CN"/>
        </w:rPr>
        <w:instrText xml:space="preserve"> TOC \h \z \c "Tabel 4" </w:instrText>
      </w:r>
      <w:r>
        <w:rPr>
          <w:rFonts w:ascii="Times New Roman" w:hAnsi="Times New Roman" w:cs="Times New Roman"/>
          <w:b/>
          <w:bCs/>
          <w:sz w:val="24"/>
          <w:szCs w:val="24"/>
          <w:lang w:val="zh-CN"/>
        </w:rPr>
        <w:fldChar w:fldCharType="separate"/>
      </w:r>
    </w:p>
    <w:p w:rsidR="00D76DA0" w:rsidRDefault="00D76DA0" w:rsidP="00D76DA0">
      <w:pPr>
        <w:spacing w:after="0" w:line="360" w:lineRule="auto"/>
        <w:jc w:val="both"/>
        <w:rPr>
          <w:rFonts w:ascii="Times New Roman" w:hAnsi="Times New Roman" w:cs="Times New Roman"/>
          <w:b/>
          <w:bCs/>
          <w:sz w:val="24"/>
          <w:szCs w:val="24"/>
          <w:lang w:val="zh-CN"/>
        </w:rPr>
      </w:pPr>
      <w:r>
        <w:rPr>
          <w:rFonts w:ascii="Times New Roman" w:hAnsi="Times New Roman" w:cs="Times New Roman"/>
          <w:b/>
          <w:bCs/>
          <w:sz w:val="24"/>
          <w:szCs w:val="24"/>
          <w:lang w:val="zh-CN"/>
        </w:rPr>
        <w:fldChar w:fldCharType="end"/>
      </w:r>
    </w:p>
    <w:p w:rsidR="000265FC" w:rsidRDefault="000265FC">
      <w:pPr>
        <w:spacing w:after="0" w:line="360" w:lineRule="auto"/>
        <w:jc w:val="both"/>
        <w:rPr>
          <w:rFonts w:ascii="Times New Roman" w:hAnsi="Times New Roman" w:cs="Times New Roman"/>
          <w:b/>
          <w:bCs/>
          <w:sz w:val="24"/>
          <w:szCs w:val="24"/>
          <w:lang w:val="zh-CN" w:eastAsia="zh-CN"/>
        </w:rPr>
        <w:sectPr w:rsidR="000265FC">
          <w:headerReference w:type="default" r:id="rId24"/>
          <w:footerReference w:type="default" r:id="rId25"/>
          <w:headerReference w:type="first" r:id="rId26"/>
          <w:footerReference w:type="first" r:id="rId27"/>
          <w:pgSz w:w="11906" w:h="16838"/>
          <w:pgMar w:top="1701" w:right="1701" w:bottom="1701" w:left="2268" w:header="709" w:footer="709" w:gutter="0"/>
          <w:cols w:space="708"/>
          <w:titlePg/>
          <w:docGrid w:linePitch="360"/>
        </w:sectPr>
      </w:pPr>
    </w:p>
    <w:p w:rsidR="00810A87" w:rsidRDefault="009B761C" w:rsidP="00EA7566">
      <w:pPr>
        <w:pStyle w:val="Heading1"/>
        <w:rPr>
          <w:lang w:val="en-US"/>
        </w:rPr>
      </w:pPr>
      <w:bookmarkStart w:id="89" w:name="_Toc172613013"/>
      <w:bookmarkStart w:id="90" w:name="_Toc172654482"/>
      <w:bookmarkStart w:id="91" w:name="_Toc173674468"/>
      <w:r>
        <w:rPr>
          <w:lang w:val="zh-CN"/>
        </w:rPr>
        <w:lastRenderedPageBreak/>
        <w:t>BAB V</w:t>
      </w:r>
      <w:bookmarkEnd w:id="89"/>
      <w:bookmarkEnd w:id="90"/>
      <w:bookmarkEnd w:id="91"/>
      <w:r w:rsidR="00EA7566">
        <w:rPr>
          <w:lang w:val="en-US"/>
        </w:rPr>
        <w:t xml:space="preserve"> </w:t>
      </w:r>
    </w:p>
    <w:p w:rsidR="000265FC" w:rsidRDefault="009B761C" w:rsidP="00EA7566">
      <w:pPr>
        <w:pStyle w:val="Heading1"/>
        <w:rPr>
          <w:lang w:val="zh-CN" w:eastAsia="zh-CN"/>
        </w:rPr>
      </w:pPr>
      <w:bookmarkStart w:id="92" w:name="_Toc173674469"/>
      <w:r>
        <w:rPr>
          <w:lang w:val="zh-CN"/>
        </w:rPr>
        <w:t>SIMPULAN, IMPLIKASI, DAN REKOMENTADI</w:t>
      </w:r>
      <w:bookmarkEnd w:id="92"/>
    </w:p>
    <w:p w:rsidR="00EA7566" w:rsidRDefault="00EA7566" w:rsidP="00EA7566">
      <w:pPr>
        <w:spacing w:after="0" w:line="360" w:lineRule="auto"/>
        <w:jc w:val="center"/>
        <w:rPr>
          <w:rFonts w:ascii="Times New Roman" w:hAnsi="Times New Roman" w:cs="Times New Roman"/>
          <w:b/>
          <w:bCs/>
          <w:sz w:val="24"/>
          <w:szCs w:val="24"/>
          <w:lang w:val="zh-CN" w:eastAsia="zh-CN"/>
        </w:rPr>
      </w:pPr>
    </w:p>
    <w:p w:rsidR="000265FC" w:rsidRPr="00EA7566" w:rsidRDefault="009B761C" w:rsidP="00EA7566">
      <w:pPr>
        <w:pStyle w:val="51"/>
      </w:pPr>
      <w:bookmarkStart w:id="93" w:name="_Toc173674470"/>
      <w:r w:rsidRPr="00EA7566">
        <w:t>Simpulan</w:t>
      </w:r>
      <w:bookmarkEnd w:id="93"/>
    </w:p>
    <w:p w:rsidR="000265FC" w:rsidRDefault="009B761C">
      <w:pPr>
        <w:spacing w:after="0" w:line="360" w:lineRule="auto"/>
        <w:ind w:firstLine="426"/>
        <w:jc w:val="both"/>
        <w:rPr>
          <w:rFonts w:ascii="Times New Roman" w:hAnsi="Times New Roman" w:cs="Times New Roman"/>
          <w:sz w:val="24"/>
          <w:szCs w:val="24"/>
          <w:lang w:val="en-ID"/>
        </w:rPr>
      </w:pPr>
      <w:r>
        <w:rPr>
          <w:rFonts w:ascii="Times New Roman" w:hAnsi="Times New Roman" w:cs="Times New Roman"/>
          <w:sz w:val="24"/>
          <w:szCs w:val="24"/>
        </w:rPr>
        <w:t>Berdasarkan rumusan masalah dan hasil analisis data yang telah diperoleh maka dapat disimpulkan</w:t>
      </w:r>
      <w:r>
        <w:rPr>
          <w:rFonts w:ascii="Times New Roman" w:hAnsi="Times New Roman" w:cs="Times New Roman"/>
          <w:sz w:val="24"/>
          <w:szCs w:val="24"/>
          <w:lang w:val="zh-CN"/>
        </w:rPr>
        <w:t>:</w:t>
      </w:r>
    </w:p>
    <w:p w:rsidR="000265FC" w:rsidRDefault="009B761C" w:rsidP="00EA4716">
      <w:pPr>
        <w:numPr>
          <w:ilvl w:val="0"/>
          <w:numId w:val="22"/>
        </w:numPr>
        <w:spacing w:after="0" w:line="360" w:lineRule="auto"/>
        <w:contextualSpacing/>
        <w:jc w:val="both"/>
        <w:rPr>
          <w:rFonts w:ascii="Times New Roman" w:hAnsi="Times New Roman" w:cs="Times New Roman"/>
          <w:sz w:val="24"/>
          <w:szCs w:val="24"/>
          <w:lang w:val="zh-CN"/>
        </w:rPr>
      </w:pPr>
      <w:r>
        <w:rPr>
          <w:rFonts w:ascii="Times New Roman" w:hAnsi="Times New Roman" w:cs="Times New Roman"/>
          <w:sz w:val="24"/>
          <w:szCs w:val="24"/>
        </w:rPr>
        <w:t xml:space="preserve">Penggunaan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menggunakna media simulasi PhET terbukti dapat meningkatkan hasil belajar pada siswa dibandingkan dengan penggunaan model pembelajaran Konvensional. Setelah dilakukannya uji </w:t>
      </w:r>
      <w:r>
        <w:rPr>
          <w:rFonts w:ascii="Times New Roman" w:hAnsi="Times New Roman" w:cs="Times New Roman"/>
          <w:i/>
          <w:iCs/>
          <w:sz w:val="24"/>
          <w:szCs w:val="24"/>
        </w:rPr>
        <w:t>Independent Sample Test</w:t>
      </w:r>
      <w:r>
        <w:rPr>
          <w:rFonts w:ascii="Times New Roman" w:hAnsi="Times New Roman" w:cs="Times New Roman"/>
          <w:sz w:val="24"/>
          <w:szCs w:val="24"/>
        </w:rPr>
        <w:t xml:space="preserve"> yang menghasilkan keputusan bahwa adanya peningkatan hasil belajar antara </w:t>
      </w:r>
      <w:r>
        <w:rPr>
          <w:rFonts w:ascii="Times New Roman" w:hAnsi="Times New Roman" w:cs="Times New Roman"/>
          <w:i/>
          <w:iCs/>
          <w:sz w:val="24"/>
          <w:szCs w:val="24"/>
        </w:rPr>
        <w:t>posttest</w:t>
      </w:r>
      <w:r>
        <w:rPr>
          <w:rFonts w:ascii="Times New Roman" w:hAnsi="Times New Roman" w:cs="Times New Roman"/>
          <w:sz w:val="24"/>
          <w:szCs w:val="24"/>
        </w:rPr>
        <w:t xml:space="preserve"> kelas eksperimen dan </w:t>
      </w:r>
      <w:r>
        <w:rPr>
          <w:rFonts w:ascii="Times New Roman" w:hAnsi="Times New Roman" w:cs="Times New Roman"/>
          <w:i/>
          <w:iCs/>
          <w:sz w:val="24"/>
          <w:szCs w:val="24"/>
        </w:rPr>
        <w:t>posttest</w:t>
      </w:r>
      <w:r>
        <w:rPr>
          <w:rFonts w:ascii="Times New Roman" w:hAnsi="Times New Roman" w:cs="Times New Roman"/>
          <w:sz w:val="24"/>
          <w:szCs w:val="24"/>
        </w:rPr>
        <w:t xml:space="preserve"> kelas kontrol karena nilai signifikansi (sig.2 tailed) a = </w:t>
      </w:r>
      <w:r>
        <w:rPr>
          <w:rFonts w:ascii="Times New Roman" w:hAnsi="Times New Roman" w:cs="Times New Roman"/>
          <w:sz w:val="24"/>
          <w:szCs w:val="24"/>
          <w:lang w:val="zh-CN"/>
        </w:rPr>
        <w:t>-</w:t>
      </w:r>
      <w:r>
        <w:rPr>
          <w:rFonts w:ascii="Times New Roman" w:hAnsi="Times New Roman" w:cs="Times New Roman"/>
          <w:sz w:val="24"/>
          <w:szCs w:val="24"/>
        </w:rPr>
        <w:t>0,00</w:t>
      </w:r>
      <w:r>
        <w:rPr>
          <w:rFonts w:ascii="Times New Roman" w:hAnsi="Times New Roman" w:cs="Times New Roman"/>
          <w:sz w:val="24"/>
          <w:szCs w:val="24"/>
          <w:lang w:val="zh-CN"/>
        </w:rPr>
        <w:t>1</w:t>
      </w:r>
      <w:r>
        <w:rPr>
          <w:rFonts w:ascii="Times New Roman" w:hAnsi="Times New Roman" w:cs="Times New Roman"/>
          <w:sz w:val="24"/>
          <w:szCs w:val="24"/>
        </w:rPr>
        <w:t xml:space="preserve"> &lt; 0,05 yang artinya terdapat peningkatan hasil belajar siswa setelah diberikan perlakuan menggunakan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menggunakan media simulasi PhET.</w:t>
      </w:r>
    </w:p>
    <w:p w:rsidR="000265FC" w:rsidRDefault="009B761C" w:rsidP="00EA4716">
      <w:pPr>
        <w:numPr>
          <w:ilvl w:val="0"/>
          <w:numId w:val="22"/>
        </w:numPr>
        <w:spacing w:after="0" w:line="360" w:lineRule="auto"/>
        <w:contextualSpacing/>
        <w:jc w:val="both"/>
        <w:rPr>
          <w:rFonts w:ascii="Times New Roman" w:hAnsi="Times New Roman" w:cs="Times New Roman"/>
          <w:sz w:val="24"/>
          <w:szCs w:val="24"/>
          <w:lang w:val="zh-CN"/>
        </w:rPr>
      </w:pPr>
      <w:r>
        <w:rPr>
          <w:rFonts w:ascii="Times New Roman" w:hAnsi="Times New Roman" w:cs="Times New Roman"/>
          <w:sz w:val="24"/>
          <w:szCs w:val="24"/>
        </w:rPr>
        <w:t xml:space="preserve">Penggunaan model pembelajaran Discovery Learning berbantuan media simulasi PhET terbukti efektif untuk meningkatkan </w:t>
      </w:r>
      <w:r w:rsidR="00F90FF3">
        <w:rPr>
          <w:rFonts w:ascii="Times New Roman" w:hAnsi="Times New Roman" w:cs="Times New Roman"/>
          <w:sz w:val="24"/>
          <w:szCs w:val="24"/>
        </w:rPr>
        <w:t xml:space="preserve">hasil belajar </w:t>
      </w:r>
      <w:r>
        <w:rPr>
          <w:rFonts w:ascii="Times New Roman" w:hAnsi="Times New Roman" w:cs="Times New Roman"/>
          <w:sz w:val="24"/>
          <w:szCs w:val="24"/>
        </w:rPr>
        <w:t>pada siswa. Setelah dilakukannya uji N-Gain yang menghasilkan nilai rata-rata N-Gain persen nya sebesar 6</w:t>
      </w:r>
      <w:r>
        <w:rPr>
          <w:rFonts w:ascii="Times New Roman" w:hAnsi="Times New Roman" w:cs="Times New Roman"/>
          <w:sz w:val="24"/>
          <w:szCs w:val="24"/>
          <w:lang w:val="zh-CN"/>
        </w:rPr>
        <w:t>5,</w:t>
      </w:r>
      <w:r w:rsidR="00F90FF3">
        <w:rPr>
          <w:rFonts w:ascii="Times New Roman" w:hAnsi="Times New Roman" w:cs="Times New Roman"/>
          <w:sz w:val="24"/>
          <w:szCs w:val="24"/>
        </w:rPr>
        <w:t>64</w:t>
      </w:r>
      <w:r>
        <w:rPr>
          <w:rFonts w:ascii="Times New Roman" w:hAnsi="Times New Roman" w:cs="Times New Roman"/>
          <w:sz w:val="24"/>
          <w:szCs w:val="24"/>
        </w:rPr>
        <w:t xml:space="preserve">% yang artinya berkriteria cukup efektif. Sedangkan, nilai rata-rata N-Gain persen nya sebesar </w:t>
      </w:r>
      <w:r>
        <w:rPr>
          <w:rFonts w:ascii="Times New Roman" w:hAnsi="Times New Roman" w:cs="Times New Roman"/>
          <w:sz w:val="24"/>
          <w:szCs w:val="24"/>
          <w:lang w:val="zh-CN"/>
        </w:rPr>
        <w:t>54,</w:t>
      </w:r>
      <w:r w:rsidR="00F90FF3">
        <w:rPr>
          <w:rFonts w:ascii="Times New Roman" w:hAnsi="Times New Roman" w:cs="Times New Roman"/>
          <w:sz w:val="24"/>
          <w:szCs w:val="24"/>
        </w:rPr>
        <w:t>97</w:t>
      </w:r>
      <w:r>
        <w:rPr>
          <w:rFonts w:ascii="Times New Roman" w:hAnsi="Times New Roman" w:cs="Times New Roman"/>
          <w:sz w:val="24"/>
          <w:szCs w:val="24"/>
        </w:rPr>
        <w:t xml:space="preserve">% yang artiya berkriteria </w:t>
      </w:r>
      <w:r w:rsidR="00F90FF3">
        <w:rPr>
          <w:rFonts w:ascii="Times New Roman" w:hAnsi="Times New Roman" w:cs="Times New Roman"/>
          <w:sz w:val="24"/>
          <w:szCs w:val="24"/>
        </w:rPr>
        <w:t>kurang</w:t>
      </w:r>
      <w:r>
        <w:rPr>
          <w:rFonts w:ascii="Times New Roman" w:hAnsi="Times New Roman" w:cs="Times New Roman"/>
          <w:sz w:val="24"/>
          <w:szCs w:val="24"/>
        </w:rPr>
        <w:t xml:space="preserve"> efektif. Sehingga, menghasilkan suatu keputusan bahwa terdapat efektivitas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berbantuan media simulasi PhET untuk meningkatkan hasil belajar siswa.</w:t>
      </w:r>
    </w:p>
    <w:p w:rsidR="000265FC" w:rsidRDefault="000265FC">
      <w:pPr>
        <w:spacing w:after="0" w:line="360" w:lineRule="auto"/>
        <w:ind w:left="360"/>
        <w:contextualSpacing/>
        <w:jc w:val="both"/>
        <w:rPr>
          <w:rFonts w:ascii="Times New Roman" w:hAnsi="Times New Roman" w:cs="Times New Roman"/>
          <w:sz w:val="24"/>
          <w:szCs w:val="24"/>
          <w:lang w:val="zh-CN"/>
        </w:rPr>
      </w:pPr>
    </w:p>
    <w:p w:rsidR="000265FC" w:rsidRDefault="009B761C" w:rsidP="00EA7566">
      <w:pPr>
        <w:pStyle w:val="51"/>
        <w:rPr>
          <w:lang w:val="zh-CN"/>
        </w:rPr>
      </w:pPr>
      <w:bookmarkStart w:id="94" w:name="_Toc173674471"/>
      <w:r>
        <w:t>Implikasi</w:t>
      </w:r>
      <w:bookmarkEnd w:id="94"/>
    </w:p>
    <w:p w:rsidR="000265FC" w:rsidRDefault="009B761C">
      <w:pPr>
        <w:spacing w:after="0" w:line="360" w:lineRule="auto"/>
        <w:ind w:firstLine="426"/>
        <w:jc w:val="both"/>
        <w:rPr>
          <w:rFonts w:ascii="Times New Roman" w:hAnsi="Times New Roman" w:cs="Times New Roman"/>
        </w:rPr>
      </w:pPr>
      <w:r>
        <w:rPr>
          <w:rFonts w:ascii="Times New Roman" w:eastAsia="CIDFont" w:hAnsi="Times New Roman" w:cs="Times New Roman"/>
          <w:color w:val="000000"/>
          <w:sz w:val="24"/>
          <w:szCs w:val="24"/>
          <w:lang w:val="en-US" w:eastAsia="zh-CN"/>
        </w:rPr>
        <w:t xml:space="preserve">Berdasarkan hasil pembahasan dan kesimpulan yang telah diuraikan di atas, penelitian tentang penerapan media simulasi PhET dalam meningkatkan hasil belajar siswa memiliki implikasi sebagai berikut: </w:t>
      </w:r>
    </w:p>
    <w:p w:rsidR="000265FC" w:rsidRDefault="009B761C" w:rsidP="00EA4716">
      <w:pPr>
        <w:numPr>
          <w:ilvl w:val="0"/>
          <w:numId w:val="23"/>
        </w:numPr>
        <w:spacing w:after="0" w:line="360" w:lineRule="auto"/>
        <w:contextualSpacing/>
        <w:jc w:val="both"/>
        <w:rPr>
          <w:rFonts w:ascii="Times New Roman" w:hAnsi="Times New Roman" w:cs="Times New Roman"/>
        </w:rPr>
      </w:pPr>
      <w:r>
        <w:rPr>
          <w:rFonts w:ascii="Times New Roman" w:eastAsia="CIDFont" w:hAnsi="Times New Roman" w:cs="Times New Roman"/>
          <w:color w:val="000000"/>
          <w:sz w:val="24"/>
          <w:szCs w:val="24"/>
          <w:lang w:val="en-US" w:eastAsia="zh-CN"/>
        </w:rPr>
        <w:t>Berdasarkan hasil penelitian yang dilakukan penerapan media simulasi</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 xml:space="preserve">PhET dalam kegiatan pembelajaran terbukti dapat meningkatkan hasil belajar siswa kelas </w:t>
      </w:r>
      <w:r>
        <w:rPr>
          <w:rFonts w:ascii="Times New Roman" w:eastAsia="CIDFont" w:hAnsi="Times New Roman" w:cs="Times New Roman"/>
          <w:color w:val="000000"/>
          <w:sz w:val="24"/>
          <w:szCs w:val="24"/>
          <w:lang w:eastAsia="zh-CN"/>
        </w:rPr>
        <w:t>X materi tumbukan</w:t>
      </w:r>
      <w:r>
        <w:rPr>
          <w:rFonts w:ascii="Times New Roman" w:eastAsia="CIDFont" w:hAnsi="Times New Roman" w:cs="Times New Roman"/>
          <w:color w:val="000000"/>
          <w:sz w:val="24"/>
          <w:szCs w:val="24"/>
          <w:lang w:val="en-US" w:eastAsia="zh-CN"/>
        </w:rPr>
        <w:t xml:space="preserve">. Hal ini terlihat dari hasil analisis angket, sebanyak </w:t>
      </w:r>
      <w:r>
        <w:rPr>
          <w:rFonts w:ascii="Times New Roman" w:eastAsia="CIDFont" w:hAnsi="Times New Roman" w:cs="Times New Roman"/>
          <w:color w:val="000000"/>
          <w:sz w:val="24"/>
          <w:szCs w:val="24"/>
          <w:lang w:eastAsia="zh-CN"/>
        </w:rPr>
        <w:t>63,10</w:t>
      </w:r>
      <w:r>
        <w:rPr>
          <w:rFonts w:ascii="Times New Roman" w:eastAsia="CIDFont" w:hAnsi="Times New Roman" w:cs="Times New Roman"/>
          <w:color w:val="000000"/>
          <w:sz w:val="24"/>
          <w:szCs w:val="24"/>
          <w:lang w:val="en-US" w:eastAsia="zh-CN"/>
        </w:rPr>
        <w:t xml:space="preserve"> </w:t>
      </w:r>
      <w:r w:rsidR="00605F14">
        <w:rPr>
          <w:rFonts w:ascii="Times New Roman" w:eastAsia="CIDFont" w:hAnsi="Times New Roman" w:cs="Times New Roman"/>
          <w:color w:val="000000"/>
          <w:sz w:val="24"/>
          <w:szCs w:val="24"/>
          <w:lang w:val="en-US" w:eastAsia="zh-CN"/>
        </w:rPr>
        <w:t>% siswa memberikan respon</w:t>
      </w:r>
      <w:r>
        <w:rPr>
          <w:rFonts w:ascii="Times New Roman" w:eastAsia="CIDFont" w:hAnsi="Times New Roman" w:cs="Times New Roman"/>
          <w:color w:val="000000"/>
          <w:sz w:val="24"/>
          <w:szCs w:val="24"/>
          <w:lang w:val="en-US" w:eastAsia="zh-CN"/>
        </w:rPr>
        <w:t xml:space="preserve"> setuju terhadap</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lastRenderedPageBreak/>
        <w:t>penerapan media simulasi PhET. Berdasarkan temuan tersebut, penerapan media simulasi PhET dapat meningkatkan minat dan motivasi siswa dalam</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proses pembelajaran.</w:t>
      </w:r>
    </w:p>
    <w:p w:rsidR="000265FC" w:rsidRDefault="009B761C" w:rsidP="00EA4716">
      <w:pPr>
        <w:numPr>
          <w:ilvl w:val="0"/>
          <w:numId w:val="23"/>
        </w:numPr>
        <w:spacing w:after="0" w:line="360" w:lineRule="auto"/>
        <w:contextualSpacing/>
        <w:jc w:val="both"/>
        <w:rPr>
          <w:rFonts w:ascii="Times New Roman" w:hAnsi="Times New Roman" w:cs="Times New Roman"/>
        </w:rPr>
      </w:pPr>
      <w:r>
        <w:rPr>
          <w:rFonts w:ascii="Times New Roman" w:eastAsia="CIDFont" w:hAnsi="Times New Roman" w:cs="Times New Roman"/>
          <w:color w:val="000000"/>
          <w:sz w:val="24"/>
          <w:szCs w:val="24"/>
          <w:lang w:val="en-US" w:eastAsia="zh-CN"/>
        </w:rPr>
        <w:t>Penerapan media simulasi PhET dapat membantu siswa dalam memaham</w:t>
      </w:r>
      <w:r>
        <w:rPr>
          <w:rFonts w:ascii="Times New Roman" w:eastAsia="CIDFont" w:hAnsi="Times New Roman" w:cs="Times New Roman"/>
          <w:color w:val="000000"/>
          <w:sz w:val="24"/>
          <w:szCs w:val="24"/>
          <w:lang w:val="zh-CN" w:eastAsia="zh-CN"/>
        </w:rPr>
        <w:t xml:space="preserve">i </w:t>
      </w:r>
      <w:r>
        <w:rPr>
          <w:rFonts w:ascii="Times New Roman" w:eastAsia="CIDFont" w:hAnsi="Times New Roman" w:cs="Times New Roman"/>
          <w:color w:val="000000"/>
          <w:sz w:val="24"/>
          <w:szCs w:val="24"/>
          <w:lang w:val="en-US" w:eastAsia="zh-CN"/>
        </w:rPr>
        <w:t>konsep-konsep yang abstrak dengan cara yang lebih interaktif dan visual.</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 xml:space="preserve">Dengan penerapan media simulasi PhET, siswa dapat memperkuat pemahaman mereka mengenai konsep materi yang diajarkan. </w:t>
      </w:r>
    </w:p>
    <w:p w:rsidR="000265FC" w:rsidRDefault="009B761C" w:rsidP="00EA4716">
      <w:pPr>
        <w:numPr>
          <w:ilvl w:val="0"/>
          <w:numId w:val="23"/>
        </w:numPr>
        <w:spacing w:after="0" w:line="360" w:lineRule="auto"/>
        <w:contextualSpacing/>
        <w:jc w:val="both"/>
        <w:rPr>
          <w:rFonts w:ascii="Times New Roman" w:hAnsi="Times New Roman" w:cs="Times New Roman"/>
        </w:rPr>
      </w:pPr>
      <w:r>
        <w:rPr>
          <w:rFonts w:ascii="Times New Roman" w:eastAsia="CIDFont" w:hAnsi="Times New Roman" w:cs="Times New Roman"/>
          <w:color w:val="000000"/>
          <w:sz w:val="24"/>
          <w:szCs w:val="24"/>
          <w:lang w:val="en-US" w:eastAsia="zh-CN"/>
        </w:rPr>
        <w:t>Simulasi PhET memberikan pengalaman belajar yang menarik, sehingg</w:t>
      </w:r>
      <w:r>
        <w:rPr>
          <w:rFonts w:ascii="Times New Roman" w:eastAsia="CIDFont" w:hAnsi="Times New Roman" w:cs="Times New Roman"/>
          <w:color w:val="000000"/>
          <w:sz w:val="24"/>
          <w:szCs w:val="24"/>
          <w:lang w:val="zh-CN" w:eastAsia="zh-CN"/>
        </w:rPr>
        <w:t xml:space="preserve">a </w:t>
      </w:r>
      <w:r>
        <w:rPr>
          <w:rFonts w:ascii="Times New Roman" w:eastAsia="CIDFont" w:hAnsi="Times New Roman" w:cs="Times New Roman"/>
          <w:color w:val="000000"/>
          <w:sz w:val="24"/>
          <w:szCs w:val="24"/>
          <w:lang w:val="en-US" w:eastAsia="zh-CN"/>
        </w:rPr>
        <w:t xml:space="preserve">siswa menjadi lebih aktif dalam proses pembelajaran. </w:t>
      </w:r>
    </w:p>
    <w:p w:rsidR="000265FC" w:rsidRDefault="009B761C" w:rsidP="00EA4716">
      <w:pPr>
        <w:numPr>
          <w:ilvl w:val="0"/>
          <w:numId w:val="23"/>
        </w:numPr>
        <w:spacing w:after="0" w:line="360" w:lineRule="auto"/>
        <w:contextualSpacing/>
        <w:jc w:val="both"/>
        <w:rPr>
          <w:rFonts w:ascii="Times New Roman" w:hAnsi="Times New Roman" w:cs="Times New Roman"/>
        </w:rPr>
      </w:pPr>
      <w:r>
        <w:rPr>
          <w:rFonts w:ascii="Times New Roman" w:eastAsia="CIDFont" w:hAnsi="Times New Roman" w:cs="Times New Roman"/>
          <w:color w:val="000000"/>
          <w:sz w:val="24"/>
          <w:szCs w:val="24"/>
          <w:lang w:val="en-US" w:eastAsia="zh-CN"/>
        </w:rPr>
        <w:t>Penerapan simulasi PhET mendorong siswa untuk belajar secara mandiri,</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hal ini disebabkan karena simulasi PhET dapat diakses secara mandiri di rumah</w:t>
      </w:r>
      <w:r>
        <w:rPr>
          <w:rFonts w:ascii="Times New Roman" w:eastAsia="CIDFont" w:hAnsi="Times New Roman" w:cs="Times New Roman"/>
          <w:color w:val="000000"/>
          <w:sz w:val="24"/>
          <w:szCs w:val="24"/>
          <w:lang w:val="zh-CN" w:eastAsia="zh-CN"/>
        </w:rPr>
        <w:t xml:space="preserve"> </w:t>
      </w:r>
      <w:r>
        <w:rPr>
          <w:rFonts w:ascii="Times New Roman" w:eastAsia="CIDFont" w:hAnsi="Times New Roman" w:cs="Times New Roman"/>
          <w:color w:val="000000"/>
          <w:sz w:val="24"/>
          <w:szCs w:val="24"/>
          <w:lang w:val="en-US" w:eastAsia="zh-CN"/>
        </w:rPr>
        <w:t xml:space="preserve">atau diluar jam pembelajaran. Sehingga siswa memiliki kesempatan untuk mengulang materi yang diajarkan dan memperdalam pemahaman sendiri. </w:t>
      </w:r>
    </w:p>
    <w:p w:rsidR="000265FC" w:rsidRDefault="000265FC">
      <w:pPr>
        <w:spacing w:after="0" w:line="360" w:lineRule="auto"/>
        <w:ind w:left="720"/>
        <w:contextualSpacing/>
        <w:jc w:val="both"/>
        <w:rPr>
          <w:rFonts w:ascii="Times New Roman" w:hAnsi="Times New Roman" w:cs="Times New Roman"/>
        </w:rPr>
      </w:pPr>
    </w:p>
    <w:p w:rsidR="000265FC" w:rsidRDefault="009B761C" w:rsidP="00EA7566">
      <w:pPr>
        <w:pStyle w:val="51"/>
        <w:rPr>
          <w:lang w:val="zh-CN"/>
        </w:rPr>
      </w:pPr>
      <w:bookmarkStart w:id="95" w:name="_Toc173674472"/>
      <w:r>
        <w:t>Rekomendasi</w:t>
      </w:r>
      <w:bookmarkEnd w:id="95"/>
    </w:p>
    <w:p w:rsidR="000265FC" w:rsidRPr="00810A87" w:rsidRDefault="009B761C" w:rsidP="00810A87">
      <w:pPr>
        <w:pStyle w:val="NoSpacing"/>
        <w:spacing w:line="360" w:lineRule="auto"/>
        <w:ind w:firstLine="426"/>
        <w:jc w:val="both"/>
        <w:rPr>
          <w:rFonts w:ascii="Times New Roman" w:eastAsia="CIDFont" w:hAnsi="Times New Roman" w:cs="Times New Roman"/>
          <w:color w:val="000000"/>
          <w:sz w:val="24"/>
          <w:lang w:val="en-US" w:eastAsia="zh-CN"/>
        </w:rPr>
      </w:pPr>
      <w:r w:rsidRPr="00810A87">
        <w:rPr>
          <w:rFonts w:ascii="Times New Roman" w:hAnsi="Times New Roman" w:cs="Times New Roman"/>
          <w:sz w:val="24"/>
        </w:rPr>
        <w:t xml:space="preserve">Dalam pengaplikasian metode pembelajaran </w:t>
      </w:r>
      <w:r w:rsidRPr="00810A87">
        <w:rPr>
          <w:rFonts w:ascii="Times New Roman" w:hAnsi="Times New Roman" w:cs="Times New Roman"/>
          <w:i/>
          <w:iCs/>
          <w:sz w:val="24"/>
          <w:lang w:val="zh-CN"/>
        </w:rPr>
        <w:t>D</w:t>
      </w:r>
      <w:r w:rsidRPr="00810A87">
        <w:rPr>
          <w:rFonts w:ascii="Times New Roman" w:hAnsi="Times New Roman" w:cs="Times New Roman"/>
          <w:i/>
          <w:iCs/>
          <w:sz w:val="24"/>
        </w:rPr>
        <w:t>iscovery</w:t>
      </w:r>
      <w:r w:rsidRPr="00810A87">
        <w:rPr>
          <w:rFonts w:ascii="Times New Roman" w:hAnsi="Times New Roman" w:cs="Times New Roman"/>
          <w:i/>
          <w:iCs/>
          <w:sz w:val="24"/>
          <w:lang w:val="zh-CN"/>
        </w:rPr>
        <w:t xml:space="preserve"> Learning</w:t>
      </w:r>
      <w:r w:rsidRPr="00810A87">
        <w:rPr>
          <w:rFonts w:ascii="Times New Roman" w:hAnsi="Times New Roman" w:cs="Times New Roman"/>
          <w:i/>
          <w:iCs/>
          <w:sz w:val="24"/>
        </w:rPr>
        <w:t xml:space="preserve"> </w:t>
      </w:r>
      <w:r w:rsidRPr="00810A87">
        <w:rPr>
          <w:rFonts w:ascii="Times New Roman" w:hAnsi="Times New Roman" w:cs="Times New Roman"/>
          <w:sz w:val="24"/>
        </w:rPr>
        <w:t xml:space="preserve">berbantuan </w:t>
      </w:r>
      <w:r w:rsidRPr="00810A87">
        <w:rPr>
          <w:rFonts w:ascii="Times New Roman" w:hAnsi="Times New Roman" w:cs="Times New Roman"/>
          <w:i/>
          <w:iCs/>
          <w:sz w:val="24"/>
        </w:rPr>
        <w:t>PhET Simulation</w:t>
      </w:r>
      <w:r w:rsidRPr="00810A87">
        <w:rPr>
          <w:rFonts w:ascii="Times New Roman" w:hAnsi="Times New Roman" w:cs="Times New Roman"/>
          <w:sz w:val="24"/>
        </w:rPr>
        <w:t xml:space="preserve"> pada materi </w:t>
      </w:r>
      <w:r w:rsidRPr="00810A87">
        <w:rPr>
          <w:rFonts w:ascii="Times New Roman" w:hAnsi="Times New Roman" w:cs="Times New Roman"/>
          <w:sz w:val="24"/>
          <w:lang w:val="zh-CN"/>
        </w:rPr>
        <w:t xml:space="preserve">tumbukan </w:t>
      </w:r>
      <w:r w:rsidRPr="00810A87">
        <w:rPr>
          <w:rFonts w:ascii="Times New Roman" w:hAnsi="Times New Roman" w:cs="Times New Roman"/>
          <w:sz w:val="24"/>
        </w:rPr>
        <w:t>dapat diterapkan pada materi yang lain</w:t>
      </w:r>
      <w:r w:rsidRPr="00810A87">
        <w:rPr>
          <w:rFonts w:ascii="Times New Roman" w:hAnsi="Times New Roman" w:cs="Times New Roman"/>
          <w:sz w:val="24"/>
          <w:lang w:val="zh-CN"/>
        </w:rPr>
        <w:t xml:space="preserve"> </w:t>
      </w:r>
      <w:r w:rsidRPr="00810A87">
        <w:rPr>
          <w:rFonts w:ascii="Times New Roman" w:hAnsi="Times New Roman" w:cs="Times New Roman"/>
          <w:sz w:val="24"/>
        </w:rPr>
        <w:t>dan dapat diganti dengan bantuan media yang lain</w:t>
      </w:r>
      <w:r w:rsidRPr="00810A87">
        <w:rPr>
          <w:rFonts w:ascii="Times New Roman" w:hAnsi="Times New Roman" w:cs="Times New Roman"/>
          <w:sz w:val="24"/>
          <w:lang w:val="zh-CN"/>
        </w:rPr>
        <w:t xml:space="preserve"> </w:t>
      </w:r>
      <w:r w:rsidRPr="00810A87">
        <w:rPr>
          <w:rFonts w:ascii="Times New Roman" w:hAnsi="Times New Roman" w:cs="Times New Roman"/>
          <w:sz w:val="24"/>
        </w:rPr>
        <w:t xml:space="preserve">yang sesuai dengan kebutuhan dan ketersediann sarana dan prasarana di sekolah. Selain itu media </w:t>
      </w:r>
      <w:r w:rsidRPr="00810A87">
        <w:rPr>
          <w:rFonts w:ascii="Times New Roman" w:hAnsi="Times New Roman" w:cs="Times New Roman"/>
          <w:i/>
          <w:iCs/>
          <w:sz w:val="24"/>
        </w:rPr>
        <w:t>PhET Simulation</w:t>
      </w:r>
      <w:r w:rsidRPr="00810A87">
        <w:rPr>
          <w:rFonts w:ascii="Times New Roman" w:hAnsi="Times New Roman" w:cs="Times New Roman"/>
          <w:sz w:val="24"/>
        </w:rPr>
        <w:t xml:space="preserve"> pada materi </w:t>
      </w:r>
      <w:r w:rsidRPr="00810A87">
        <w:rPr>
          <w:rFonts w:ascii="Times New Roman" w:hAnsi="Times New Roman" w:cs="Times New Roman"/>
          <w:sz w:val="24"/>
          <w:lang w:val="zh-CN"/>
        </w:rPr>
        <w:t>tumbukan</w:t>
      </w:r>
      <w:r w:rsidRPr="00810A87">
        <w:rPr>
          <w:rFonts w:ascii="Times New Roman" w:hAnsi="Times New Roman" w:cs="Times New Roman"/>
          <w:sz w:val="24"/>
        </w:rPr>
        <w:t xml:space="preserve"> dapat meningkatkan </w:t>
      </w:r>
      <w:r w:rsidRPr="00810A87">
        <w:rPr>
          <w:rFonts w:ascii="Times New Roman" w:hAnsi="Times New Roman" w:cs="Times New Roman"/>
          <w:sz w:val="24"/>
          <w:lang w:val="zh-CN"/>
        </w:rPr>
        <w:t>hasil belajar</w:t>
      </w:r>
      <w:r w:rsidRPr="00810A87">
        <w:rPr>
          <w:rFonts w:ascii="Times New Roman" w:hAnsi="Times New Roman" w:cs="Times New Roman"/>
          <w:sz w:val="24"/>
        </w:rPr>
        <w:t xml:space="preserve"> siswa hanya dalam proses </w:t>
      </w:r>
      <w:r w:rsidRPr="00810A87">
        <w:rPr>
          <w:rFonts w:ascii="Times New Roman" w:hAnsi="Times New Roman" w:cs="Times New Roman"/>
          <w:sz w:val="24"/>
          <w:lang w:val="zh-CN"/>
        </w:rPr>
        <w:t>tumbukan</w:t>
      </w:r>
      <w:r w:rsidRPr="00810A87">
        <w:rPr>
          <w:rFonts w:ascii="Times New Roman" w:hAnsi="Times New Roman" w:cs="Times New Roman"/>
          <w:sz w:val="24"/>
        </w:rPr>
        <w:t xml:space="preserve"> saja</w:t>
      </w:r>
      <w:r w:rsidRPr="00810A87">
        <w:rPr>
          <w:rFonts w:ascii="Times New Roman" w:hAnsi="Times New Roman" w:cs="Times New Roman"/>
          <w:sz w:val="24"/>
          <w:lang w:val="zh-CN"/>
        </w:rPr>
        <w:t xml:space="preserve"> dalam sub bab momentum impuls</w:t>
      </w:r>
      <w:r w:rsidRPr="00810A87">
        <w:rPr>
          <w:rFonts w:ascii="Times New Roman" w:hAnsi="Times New Roman" w:cs="Times New Roman"/>
          <w:sz w:val="24"/>
        </w:rPr>
        <w:t>, untuk sub tema yang lain bisa mencoba menggunakan media yang lain</w:t>
      </w:r>
      <w:r w:rsidRPr="00810A87">
        <w:rPr>
          <w:rFonts w:ascii="Times New Roman" w:hAnsi="Times New Roman" w:cs="Times New Roman"/>
          <w:sz w:val="24"/>
          <w:lang w:val="zh-CN"/>
        </w:rPr>
        <w:t xml:space="preserve">. </w:t>
      </w:r>
      <w:r w:rsidRPr="00810A87">
        <w:rPr>
          <w:rFonts w:ascii="Times New Roman" w:eastAsia="CIDFont" w:hAnsi="Times New Roman" w:cs="Times New Roman"/>
          <w:color w:val="000000"/>
          <w:sz w:val="24"/>
          <w:lang w:val="en-US" w:eastAsia="zh-CN"/>
        </w:rPr>
        <w:t>Untuk peneliti selanjutnya, penerapan media simulasi PhET dapat diteliti lebih dalam lagi dengan materi yang berbeda. Perbandingan efektivitas penggunaan media simulasi PhET dapat diukur dengan membandingkan pemahaman konsep, minat siswa, atau variabel kontrol berbeda lainnya. Diharapkan untuk penelitian selanjutnya melaksanakan penelitian dengan metodologi yang tepat serta mengumpulkan dan menganalisis data dengan cermat.</w:t>
      </w:r>
    </w:p>
    <w:p w:rsidR="000265FC" w:rsidRDefault="000265FC" w:rsidP="00810A87">
      <w:pPr>
        <w:pStyle w:val="NoSpacing"/>
        <w:rPr>
          <w:lang w:val="en-US" w:eastAsia="zh-CN"/>
        </w:rPr>
      </w:pPr>
    </w:p>
    <w:p w:rsidR="000265FC" w:rsidRDefault="000265FC" w:rsidP="00810A87">
      <w:pPr>
        <w:pStyle w:val="NoSpacing"/>
        <w:rPr>
          <w:lang w:val="en-US" w:eastAsia="zh-CN"/>
        </w:rPr>
      </w:pPr>
    </w:p>
    <w:p w:rsidR="000265FC" w:rsidRDefault="000265FC" w:rsidP="00810A87">
      <w:pPr>
        <w:pStyle w:val="NoSpacing"/>
        <w:rPr>
          <w:b/>
          <w:bCs/>
          <w:lang w:val="zh-CN" w:eastAsia="zh-CN"/>
        </w:rPr>
        <w:sectPr w:rsidR="000265FC">
          <w:headerReference w:type="first" r:id="rId28"/>
          <w:footerReference w:type="first" r:id="rId29"/>
          <w:pgSz w:w="11906" w:h="16838"/>
          <w:pgMar w:top="1701" w:right="1701" w:bottom="1701" w:left="2268" w:header="709" w:footer="709" w:gutter="0"/>
          <w:cols w:space="708"/>
          <w:titlePg/>
          <w:docGrid w:linePitch="360"/>
        </w:sectPr>
      </w:pPr>
    </w:p>
    <w:p w:rsidR="000265FC" w:rsidRDefault="009B761C" w:rsidP="00EA7566">
      <w:pPr>
        <w:pStyle w:val="Heading1"/>
      </w:pPr>
      <w:bookmarkStart w:id="96" w:name="_Toc173674473"/>
      <w:r>
        <w:rPr>
          <w:rFonts w:hint="eastAsia"/>
          <w:lang w:val="zh-CN"/>
        </w:rPr>
        <w:lastRenderedPageBreak/>
        <w:t>D</w:t>
      </w:r>
      <w:r>
        <w:t>AFTAR PUSTAKA</w:t>
      </w:r>
      <w:bookmarkEnd w:id="96"/>
    </w:p>
    <w:p w:rsidR="00EA7566" w:rsidRPr="00EA7566" w:rsidRDefault="00EA7566" w:rsidP="00EA7566">
      <w:pPr>
        <w:rPr>
          <w:lang w:eastAsia="id-ID"/>
        </w:rPr>
      </w:pPr>
    </w:p>
    <w:p w:rsidR="00D851E3" w:rsidRDefault="00D851E3">
      <w:pPr>
        <w:spacing w:after="0" w:line="360" w:lineRule="auto"/>
        <w:ind w:left="720" w:hanging="720"/>
        <w:jc w:val="both"/>
        <w:rPr>
          <w:rFonts w:ascii="Times New Roman" w:hAnsi="Times New Roman" w:cs="Times New Roman"/>
          <w:sz w:val="24"/>
          <w:szCs w:val="24"/>
        </w:rPr>
      </w:pPr>
      <w:bookmarkStart w:id="97" w:name="_Hlk154038034"/>
      <w:r>
        <w:rPr>
          <w:rFonts w:ascii="Times New Roman" w:hAnsi="Times New Roman" w:cs="Times New Roman"/>
          <w:sz w:val="24"/>
          <w:szCs w:val="24"/>
        </w:rPr>
        <w:t xml:space="preserve">Ali, M., &amp; Setiani, D. D. (2019). Pengaruh model discovery learning terhadap hasil belajar peserta didik pada konsep jamur. </w:t>
      </w:r>
      <w:r>
        <w:rPr>
          <w:rFonts w:ascii="Times New Roman" w:hAnsi="Times New Roman" w:cs="Times New Roman"/>
          <w:i/>
          <w:iCs/>
          <w:sz w:val="24"/>
          <w:szCs w:val="24"/>
        </w:rPr>
        <w:t xml:space="preserve">Bioedusiana: Jurnal Pendidikan Biologi, </w:t>
      </w:r>
      <w:r>
        <w:rPr>
          <w:rFonts w:ascii="Times New Roman" w:hAnsi="Times New Roman" w:cs="Times New Roman"/>
          <w:sz w:val="24"/>
          <w:szCs w:val="24"/>
        </w:rPr>
        <w:t>3(2), 59-63.</w:t>
      </w:r>
    </w:p>
    <w:bookmarkEnd w:id="97"/>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Arikunto, S. (2013). Prosedur Penelitian Suatu Pendekatan Praktik. PT. Rineka Cipta.</w:t>
      </w:r>
    </w:p>
    <w:p w:rsidR="00D851E3" w:rsidRDefault="005F7661">
      <w:pPr>
        <w:spacing w:after="0" w:line="360" w:lineRule="auto"/>
        <w:ind w:left="720" w:hanging="720"/>
        <w:jc w:val="both"/>
        <w:rPr>
          <w:rFonts w:ascii="Times New Roman" w:hAnsi="Times New Roman" w:cs="Times New Roman"/>
          <w:sz w:val="24"/>
          <w:szCs w:val="24"/>
        </w:rPr>
      </w:pPr>
      <w:r>
        <w:rPr>
          <w:rFonts w:ascii="Times New Roman" w:eastAsia="CIDFont+F2" w:hAnsi="Times New Roman" w:cs="Times New Roman"/>
          <w:color w:val="222222"/>
          <w:sz w:val="24"/>
          <w:szCs w:val="24"/>
        </w:rPr>
        <w:t>Arikunto, S. (20</w:t>
      </w:r>
      <w:r w:rsidR="00D851E3">
        <w:rPr>
          <w:rFonts w:ascii="Times New Roman" w:eastAsia="CIDFont+F2" w:hAnsi="Times New Roman" w:cs="Times New Roman"/>
          <w:color w:val="222222"/>
          <w:sz w:val="24"/>
          <w:szCs w:val="24"/>
        </w:rPr>
        <w:t>1</w:t>
      </w:r>
      <w:r>
        <w:rPr>
          <w:rFonts w:ascii="Times New Roman" w:eastAsia="CIDFont+F2" w:hAnsi="Times New Roman" w:cs="Times New Roman"/>
          <w:color w:val="222222"/>
          <w:sz w:val="24"/>
          <w:szCs w:val="24"/>
        </w:rPr>
        <w:t>0</w:t>
      </w:r>
      <w:r w:rsidR="00D851E3">
        <w:rPr>
          <w:rFonts w:ascii="Times New Roman" w:eastAsia="CIDFont+F2" w:hAnsi="Times New Roman" w:cs="Times New Roman"/>
          <w:color w:val="222222"/>
          <w:sz w:val="24"/>
          <w:szCs w:val="24"/>
        </w:rPr>
        <w:t>). Dasar-dasar evaluasi pendidikan edisi 3. Bumi Aksara.</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Basuki, I., &amp; Haryanto. (2015). Asesmen Pembelajaran. PT. Remaja Rosdakarya.  </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Creswell, J.W. (2015). Research Design Pendekatan Kualitatif, Kuantitatif dan Mixed. Yogyakarta: Pustaka Pelajar.</w:t>
      </w:r>
    </w:p>
    <w:p w:rsidR="00D851E3" w:rsidRDefault="00D851E3" w:rsidP="00AA782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Defianti, A., Hamdani, D., &amp; Syarkowi, A. (2021) Penerapan metode praktikum virtual berbasis simulasi phet berbantuan guided-inquiry module untuk meningkatkan pengetahuan konten fisika. </w:t>
      </w:r>
      <w:r w:rsidRPr="00AA7823">
        <w:rPr>
          <w:rFonts w:ascii="Times New Roman" w:hAnsi="Times New Roman" w:cs="Times New Roman"/>
          <w:i/>
          <w:iCs/>
          <w:sz w:val="24"/>
          <w:szCs w:val="24"/>
        </w:rPr>
        <w:t>Jurnal Pendidikan Fisika Undiksha</w:t>
      </w:r>
      <w:r>
        <w:rPr>
          <w:rFonts w:ascii="Times New Roman" w:hAnsi="Times New Roman" w:cs="Times New Roman"/>
          <w:sz w:val="24"/>
          <w:szCs w:val="24"/>
        </w:rPr>
        <w:t>, 11(1), 47-55.</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Ekawati, Y., Haris, A., &amp; Amin, H. B. D. (2015). Penerapan Media Simulasi Menggunakan PHET (Physics Education And Technology) Terhasap Hasil Belajar Fisika Peserta Didik Kelas X SMA Muhammadiyah Limbung. </w:t>
      </w:r>
      <w:r>
        <w:rPr>
          <w:rFonts w:ascii="Times New Roman" w:hAnsi="Times New Roman" w:cs="Times New Roman"/>
          <w:i/>
          <w:iCs/>
          <w:sz w:val="24"/>
          <w:szCs w:val="24"/>
        </w:rPr>
        <w:t xml:space="preserve">Jurnal Pendidikan Fisika (JPF), </w:t>
      </w:r>
      <w:r>
        <w:rPr>
          <w:rFonts w:ascii="Times New Roman" w:hAnsi="Times New Roman" w:cs="Times New Roman"/>
          <w:sz w:val="24"/>
          <w:szCs w:val="24"/>
        </w:rPr>
        <w:t>3(1), 74-82.</w:t>
      </w:r>
    </w:p>
    <w:p w:rsidR="00D851E3" w:rsidRDefault="00D851E3">
      <w:pPr>
        <w:spacing w:after="0" w:line="360" w:lineRule="auto"/>
        <w:ind w:left="720" w:hanging="720"/>
        <w:jc w:val="both"/>
        <w:rPr>
          <w:rFonts w:ascii="Times New Roman" w:hAnsi="Times New Roman" w:cs="Times New Roman"/>
          <w:i/>
          <w:iCs/>
          <w:sz w:val="24"/>
          <w:szCs w:val="24"/>
        </w:rPr>
      </w:pPr>
      <w:r>
        <w:rPr>
          <w:rFonts w:ascii="Times New Roman" w:hAnsi="Times New Roman" w:cs="Times New Roman"/>
          <w:sz w:val="24"/>
          <w:szCs w:val="24"/>
        </w:rPr>
        <w:t xml:space="preserve">Gola, N.,&amp; Nuraini, L. (2022). Profil Respon Siswa Penggunaan E-Modul Fisika Berbasis Android (ANDROMO). </w:t>
      </w:r>
      <w:r>
        <w:rPr>
          <w:rFonts w:ascii="Times New Roman" w:hAnsi="Times New Roman" w:cs="Times New Roman"/>
          <w:i/>
          <w:iCs/>
          <w:sz w:val="24"/>
          <w:szCs w:val="24"/>
        </w:rPr>
        <w:t xml:space="preserve">Jurnal Pembelajaran Fisika, 11(2), 53-58. </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Gunawan, I., &amp; Palupi, A. R. (2012). Taksosnomi Bloom-Revisi Ranah Kognitif Kerangka Landasan Untuk Pembelajaran, Pengajaran, dan Penilaian. Pendidikan Dasar dan Pembelajaran, 2(2), 8.</w:t>
      </w:r>
    </w:p>
    <w:p w:rsidR="00D851E3" w:rsidRPr="00D851E3" w:rsidRDefault="00D851E3" w:rsidP="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Hadi, S. (1991). Metodologi research III </w:t>
      </w:r>
      <w:r w:rsidRPr="00D851E3">
        <w:rPr>
          <w:rFonts w:ascii="Times New Roman" w:hAnsi="Times New Roman" w:cs="Times New Roman"/>
          <w:i/>
          <w:iCs/>
          <w:sz w:val="24"/>
          <w:szCs w:val="24"/>
        </w:rPr>
        <w:t>Yogyakarta: Andi Offset</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Hariyanto, A. (2016). THE EFFECT OF DISCOVERY LEARNING MODEL WITH PHET SIMULATION AID TO STUDENTS’ PHYSICS LEARNING ACHIEVEMENT. </w:t>
      </w:r>
      <w:r>
        <w:rPr>
          <w:rFonts w:ascii="Times New Roman" w:hAnsi="Times New Roman" w:cs="Times New Roman"/>
          <w:i/>
          <w:iCs/>
          <w:sz w:val="24"/>
          <w:szCs w:val="24"/>
        </w:rPr>
        <w:t>Pendidikan Dan Kebudayaan, I</w:t>
      </w:r>
      <w:r>
        <w:rPr>
          <w:rFonts w:ascii="Times New Roman" w:hAnsi="Times New Roman" w:cs="Times New Roman"/>
          <w:sz w:val="24"/>
          <w:szCs w:val="24"/>
        </w:rPr>
        <w:t>(3), 365-378.</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Kementerian Pendidikan dan Kebudayaan. 2013. Permendikbud nomor 65 tahun 2013 tentang Standar Penilaian Pendidikan. Jakarta: Depdiknas.</w:t>
      </w:r>
    </w:p>
    <w:p w:rsidR="00D851E3" w:rsidRDefault="00D851E3">
      <w:pPr>
        <w:spacing w:after="0" w:line="360" w:lineRule="auto"/>
        <w:ind w:left="720" w:hanging="720"/>
        <w:jc w:val="both"/>
        <w:rPr>
          <w:rFonts w:ascii="Times New Roman" w:hAnsi="Times New Roman" w:cs="Times New Roman"/>
          <w:sz w:val="24"/>
          <w:szCs w:val="24"/>
        </w:rPr>
      </w:pPr>
      <w:bookmarkStart w:id="98" w:name="_Hlk154038264"/>
      <w:r>
        <w:rPr>
          <w:rFonts w:ascii="Times New Roman" w:hAnsi="Times New Roman" w:cs="Times New Roman"/>
          <w:sz w:val="24"/>
          <w:szCs w:val="24"/>
        </w:rPr>
        <w:lastRenderedPageBreak/>
        <w:t xml:space="preserve">Kitsner, S., Regina V., Bruce D.B., &amp; Ulrich K. (2016). Model Development in Scientific Discovery Learning with a Computer Based Physics </w:t>
      </w:r>
      <w:r>
        <w:rPr>
          <w:rFonts w:ascii="Times New Roman" w:hAnsi="Times New Roman" w:cs="Times New Roman"/>
          <w:i/>
          <w:iCs/>
          <w:sz w:val="24"/>
          <w:szCs w:val="24"/>
        </w:rPr>
        <w:t>Task. Journal of Computers in Human Behavior</w:t>
      </w:r>
      <w:r>
        <w:rPr>
          <w:rFonts w:ascii="Times New Roman" w:hAnsi="Times New Roman" w:cs="Times New Roman"/>
          <w:sz w:val="24"/>
          <w:szCs w:val="24"/>
        </w:rPr>
        <w:t xml:space="preserve">, 59, 446-455 </w:t>
      </w:r>
    </w:p>
    <w:bookmarkEnd w:id="98"/>
    <w:p w:rsidR="00D851E3" w:rsidRDefault="00D851E3">
      <w:pPr>
        <w:spacing w:after="0" w:line="360" w:lineRule="auto"/>
        <w:ind w:left="720" w:hanging="720"/>
        <w:jc w:val="both"/>
        <w:rPr>
          <w:rFonts w:ascii="Times New Roman" w:hAnsi="Times New Roman" w:cs="Times New Roman"/>
          <w:i/>
          <w:iCs/>
          <w:sz w:val="24"/>
          <w:szCs w:val="24"/>
        </w:rPr>
      </w:pPr>
      <w:r>
        <w:rPr>
          <w:rFonts w:ascii="Times New Roman" w:hAnsi="Times New Roman" w:cs="Times New Roman"/>
          <w:sz w:val="24"/>
          <w:szCs w:val="24"/>
        </w:rPr>
        <w:t xml:space="preserve">Kristin, F. (2016). Analisi model pembelajaran discovery learning dalam meningkatkan ghasil belajar siswa SD. </w:t>
      </w:r>
      <w:r>
        <w:rPr>
          <w:rFonts w:ascii="Times New Roman" w:hAnsi="Times New Roman" w:cs="Times New Roman"/>
          <w:i/>
          <w:iCs/>
          <w:sz w:val="24"/>
          <w:szCs w:val="24"/>
        </w:rPr>
        <w:t>Jurnal Pendidikan Dasar PerKhasan, 2(1), 90-98.</w:t>
      </w:r>
    </w:p>
    <w:p w:rsidR="00D851E3" w:rsidRDefault="00D851E3">
      <w:pPr>
        <w:spacing w:after="0" w:line="360" w:lineRule="auto"/>
        <w:ind w:left="720" w:hanging="720"/>
        <w:jc w:val="both"/>
        <w:rPr>
          <w:rFonts w:ascii="Times New Roman" w:hAnsi="Times New Roman" w:cs="Times New Roman"/>
          <w:i/>
          <w:iCs/>
          <w:sz w:val="24"/>
          <w:szCs w:val="24"/>
        </w:rPr>
      </w:pPr>
      <w:r>
        <w:rPr>
          <w:rFonts w:ascii="Times New Roman" w:hAnsi="Times New Roman" w:cs="Times New Roman"/>
          <w:sz w:val="24"/>
          <w:szCs w:val="24"/>
        </w:rPr>
        <w:t>Mawaddah, S., &amp; Maryanti, R. (2016). Kemampuan pemahaman konsep matematis siswa SMP dalam pembelajaran menggunakan model penemuan terbimbing (</w:t>
      </w:r>
      <w:r>
        <w:rPr>
          <w:rFonts w:ascii="Times New Roman" w:hAnsi="Times New Roman" w:cs="Times New Roman"/>
          <w:i/>
          <w:iCs/>
          <w:sz w:val="24"/>
          <w:szCs w:val="24"/>
        </w:rPr>
        <w:t>Discovery Learning</w:t>
      </w:r>
      <w:r>
        <w:rPr>
          <w:rFonts w:ascii="Times New Roman" w:hAnsi="Times New Roman" w:cs="Times New Roman"/>
          <w:sz w:val="24"/>
          <w:szCs w:val="24"/>
        </w:rPr>
        <w:t xml:space="preserve">). </w:t>
      </w:r>
      <w:r>
        <w:rPr>
          <w:rFonts w:ascii="Times New Roman" w:hAnsi="Times New Roman" w:cs="Times New Roman"/>
          <w:i/>
          <w:iCs/>
          <w:sz w:val="24"/>
          <w:szCs w:val="24"/>
        </w:rPr>
        <w:t>EDU-MAT Jurnal Pendidikan Matematika, 4(1), 78.</w:t>
      </w:r>
    </w:p>
    <w:p w:rsidR="00D851E3" w:rsidRDefault="00D851E3">
      <w:pPr>
        <w:spacing w:after="0" w:line="360" w:lineRule="auto"/>
        <w:ind w:left="720" w:hanging="720"/>
        <w:jc w:val="both"/>
        <w:rPr>
          <w:rFonts w:ascii="Times New Roman" w:hAnsi="Times New Roman" w:cs="Times New Roman"/>
          <w:sz w:val="24"/>
        </w:rPr>
      </w:pPr>
      <w:r>
        <w:rPr>
          <w:rFonts w:ascii="Times New Roman" w:hAnsi="Times New Roman" w:cs="Times New Roman"/>
          <w:sz w:val="24"/>
        </w:rPr>
        <w:t>Muhamad, N. (2017). Pengaruh Metode Discovery Learning untuk Meningkatkan Representasi Matematis dan Percaya Diri Siswa</w:t>
      </w:r>
      <w:r>
        <w:rPr>
          <w:rFonts w:ascii="Times New Roman" w:hAnsi="Times New Roman" w:cs="Times New Roman"/>
          <w:i/>
          <w:sz w:val="24"/>
        </w:rPr>
        <w:t>. Jurnal Pendidikan Universitas Garut</w:t>
      </w:r>
      <w:r>
        <w:rPr>
          <w:rFonts w:ascii="Times New Roman" w:hAnsi="Times New Roman" w:cs="Times New Roman"/>
          <w:sz w:val="24"/>
        </w:rPr>
        <w:t>. 9(1): 9-22</w:t>
      </w:r>
    </w:p>
    <w:p w:rsidR="00D851E3" w:rsidRPr="00AA7823" w:rsidRDefault="00D851E3" w:rsidP="00AA782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Muna, A, K., Tandililing, E., &amp; Oktavianty, E. (2023). Penerapan Media Pembelajaran Menggunakan Phet Simulation Untuk Meningkatkan Hasil Belajar Peserta Didik Pada Materi Hukum Newton Di SMP Negeri 23 Pontianak. </w:t>
      </w:r>
      <w:r w:rsidRPr="00AA7823">
        <w:rPr>
          <w:rFonts w:ascii="Times New Roman" w:hAnsi="Times New Roman" w:cs="Times New Roman"/>
          <w:i/>
          <w:iCs/>
          <w:sz w:val="24"/>
          <w:szCs w:val="24"/>
        </w:rPr>
        <w:t>Jurnal Inovasi Penelitian dan Pembelajaran Fisika</w:t>
      </w:r>
      <w:r>
        <w:rPr>
          <w:rFonts w:ascii="Times New Roman" w:hAnsi="Times New Roman" w:cs="Times New Roman"/>
          <w:sz w:val="24"/>
          <w:szCs w:val="24"/>
        </w:rPr>
        <w:t>, 4(1), 15-23.</w:t>
      </w:r>
    </w:p>
    <w:p w:rsidR="00D851E3" w:rsidRDefault="00D851E3">
      <w:pPr>
        <w:spacing w:after="0" w:line="360" w:lineRule="auto"/>
        <w:ind w:left="720" w:hanging="720"/>
        <w:jc w:val="both"/>
        <w:rPr>
          <w:rFonts w:ascii="Times New Roman" w:hAnsi="Times New Roman" w:cs="Times New Roman"/>
          <w:sz w:val="24"/>
          <w:szCs w:val="24"/>
        </w:rPr>
      </w:pPr>
      <w:bookmarkStart w:id="99" w:name="_Hlk154038291"/>
      <w:r>
        <w:rPr>
          <w:rFonts w:ascii="Times New Roman" w:hAnsi="Times New Roman" w:cs="Times New Roman"/>
          <w:sz w:val="24"/>
          <w:szCs w:val="24"/>
        </w:rPr>
        <w:t xml:space="preserve">Muryani, A. D., &amp; Rochmawati. (2015). Perbedaan hasil belajar siswa menggunakan model pembelajaran </w:t>
      </w:r>
      <w:r>
        <w:rPr>
          <w:rFonts w:ascii="Times New Roman" w:hAnsi="Times New Roman" w:cs="Times New Roman"/>
          <w:i/>
          <w:iCs/>
          <w:sz w:val="24"/>
          <w:szCs w:val="24"/>
        </w:rPr>
        <w:t>discovery learning</w:t>
      </w:r>
      <w:r>
        <w:rPr>
          <w:rFonts w:ascii="Times New Roman" w:hAnsi="Times New Roman" w:cs="Times New Roman"/>
          <w:sz w:val="24"/>
          <w:szCs w:val="24"/>
        </w:rPr>
        <w:t xml:space="preserve"> yang berbantuan dan tanpa berbantuan lembar kerja siswa. </w:t>
      </w:r>
      <w:r>
        <w:rPr>
          <w:rFonts w:ascii="Times New Roman" w:hAnsi="Times New Roman" w:cs="Times New Roman"/>
          <w:i/>
          <w:iCs/>
          <w:sz w:val="24"/>
          <w:szCs w:val="24"/>
        </w:rPr>
        <w:t>Jurnal Pendidikan Akuntansi</w:t>
      </w:r>
      <w:r>
        <w:rPr>
          <w:rFonts w:ascii="Times New Roman" w:hAnsi="Times New Roman" w:cs="Times New Roman"/>
          <w:sz w:val="24"/>
          <w:szCs w:val="24"/>
        </w:rPr>
        <w:t>, 3(2)</w:t>
      </w:r>
    </w:p>
    <w:bookmarkEnd w:id="99"/>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Muzana, S. R., Lubis, S. P. W., &amp; Wirda. (2021). PENGGUNAAN SIMULASI PHET TERHADAP EFEKTIFITAS BELAJAR IPA. </w:t>
      </w:r>
      <w:r>
        <w:rPr>
          <w:rFonts w:ascii="Times New Roman" w:hAnsi="Times New Roman" w:cs="Times New Roman"/>
          <w:i/>
          <w:iCs/>
          <w:sz w:val="24"/>
          <w:szCs w:val="24"/>
        </w:rPr>
        <w:t xml:space="preserve">Dedikasi Pendidikan, </w:t>
      </w:r>
      <w:r>
        <w:rPr>
          <w:rFonts w:ascii="Times New Roman" w:hAnsi="Times New Roman" w:cs="Times New Roman"/>
          <w:sz w:val="24"/>
          <w:szCs w:val="24"/>
        </w:rPr>
        <w:t>5(1), 227-236.</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Nefrita, N. (2019). Implementation of Phet Learning Media in Efforts To Improve Activities and Physics Learning Outcomes of Students in Class Xi Sma 4 Pekanbaru. Jurnal Geliga Sains: Jurnal Pendidikan Fisika, 7(1), 46. </w:t>
      </w:r>
      <w:hyperlink r:id="rId30" w:history="1">
        <w:r>
          <w:rPr>
            <w:rFonts w:ascii="Times New Roman" w:hAnsi="Times New Roman" w:cs="Times New Roman"/>
            <w:color w:val="0563C1"/>
            <w:sz w:val="24"/>
            <w:szCs w:val="24"/>
            <w:u w:val="single"/>
          </w:rPr>
          <w:t>https://doi.org/10.31258/jgs.7.1.46-54</w:t>
        </w:r>
      </w:hyperlink>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Oktavia, F. (2016). Perbandingan Hasil Belajar Dengan Menggunakan Physics Education Technology (PhET) Interactive SIimulation Dan Microsoft </w:t>
      </w:r>
      <w:r>
        <w:rPr>
          <w:rFonts w:ascii="Times New Roman" w:hAnsi="Times New Roman" w:cs="Times New Roman"/>
          <w:sz w:val="24"/>
          <w:szCs w:val="24"/>
        </w:rPr>
        <w:lastRenderedPageBreak/>
        <w:t>Powerpoint Di SMAN 4 Banda Aceh. Jurnal Ilmiah Mahasiswa (JIM) Pendidikan Fisika, 1(2), 33–36.</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Purwanto, N. (2009). Evalusi Hasil Belajar. Pustaka Belajar</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Puspitasari, Y., &amp; Nurhayati, S. (2019) Pengaruh model pembelajaran discovery learning terhadap hasil belajar siswa. </w:t>
      </w:r>
      <w:r w:rsidRPr="00323942">
        <w:rPr>
          <w:rFonts w:ascii="Times New Roman" w:hAnsi="Times New Roman" w:cs="Times New Roman"/>
          <w:i/>
          <w:iCs/>
          <w:sz w:val="24"/>
          <w:szCs w:val="24"/>
        </w:rPr>
        <w:t>Jurnal Pendidikan Dan Kewirausahaan</w:t>
      </w:r>
      <w:r>
        <w:rPr>
          <w:rFonts w:ascii="Times New Roman" w:hAnsi="Times New Roman" w:cs="Times New Roman"/>
          <w:sz w:val="24"/>
          <w:szCs w:val="24"/>
        </w:rPr>
        <w:t>, 7(1), 93-108.</w:t>
      </w:r>
    </w:p>
    <w:p w:rsidR="00D851E3" w:rsidRDefault="00D851E3">
      <w:pPr>
        <w:spacing w:after="0" w:line="360" w:lineRule="auto"/>
        <w:ind w:left="720" w:hanging="720"/>
        <w:jc w:val="both"/>
        <w:rPr>
          <w:rFonts w:ascii="Times New Roman" w:hAnsi="Times New Roman" w:cs="Times New Roman"/>
          <w:i/>
          <w:iCs/>
          <w:sz w:val="24"/>
          <w:szCs w:val="24"/>
        </w:rPr>
      </w:pPr>
      <w:r>
        <w:rPr>
          <w:rFonts w:ascii="Times New Roman" w:hAnsi="Times New Roman" w:cs="Times New Roman"/>
          <w:sz w:val="24"/>
          <w:szCs w:val="24"/>
        </w:rPr>
        <w:t xml:space="preserve">Qurniati, D., Andayani, Y., &amp;Words, K. (2015). PENINGKATAN KETERAMPILAN BERPIKIR KRITIS MELALUI MODEL PEMBELAJARAN DISCOVERY LEARNING. </w:t>
      </w:r>
      <w:r>
        <w:rPr>
          <w:rFonts w:ascii="Times New Roman" w:hAnsi="Times New Roman" w:cs="Times New Roman"/>
          <w:i/>
          <w:iCs/>
          <w:sz w:val="24"/>
          <w:szCs w:val="24"/>
        </w:rPr>
        <w:t xml:space="preserve"> Jurnal Penelitian Pendidikan IPA (JPPIPA), I(2) </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Ririn, B. I., &amp; Junus, M. (2020). Pengaruh pembelajaran Discovery Learning Berbantuan Media Simulasi PhET terhadap Hasil Belajar Siswa Kelas XI MIPA SMA Negeri 13 Smarinda. </w:t>
      </w:r>
      <w:r w:rsidRPr="00AA7823">
        <w:rPr>
          <w:rFonts w:ascii="Times New Roman" w:hAnsi="Times New Roman" w:cs="Times New Roman"/>
          <w:i/>
          <w:iCs/>
          <w:sz w:val="24"/>
          <w:szCs w:val="24"/>
        </w:rPr>
        <w:t>Jurnal Literasi Pendidikan Fisika (JLPF),</w:t>
      </w:r>
      <w:r>
        <w:rPr>
          <w:rFonts w:ascii="Times New Roman" w:hAnsi="Times New Roman" w:cs="Times New Roman"/>
          <w:sz w:val="24"/>
          <w:szCs w:val="24"/>
        </w:rPr>
        <w:t xml:space="preserve"> 1(01), 81-89.</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Rizaldi, D. R., Jufri, A. W., &amp; Jamaluddin, J. (2020) PhET: SIMULASI INTERAKTIF DALAM PROSES PEMBELAJARAN FISIKA. </w:t>
      </w:r>
      <w:r>
        <w:rPr>
          <w:rFonts w:ascii="Times New Roman" w:hAnsi="Times New Roman" w:cs="Times New Roman"/>
          <w:i/>
          <w:iCs/>
          <w:sz w:val="24"/>
          <w:szCs w:val="24"/>
        </w:rPr>
        <w:t xml:space="preserve">Jurnal Ilmiah Profesi Pendidikan, </w:t>
      </w:r>
      <w:r>
        <w:rPr>
          <w:rFonts w:ascii="Times New Roman" w:hAnsi="Times New Roman" w:cs="Times New Roman"/>
          <w:sz w:val="24"/>
          <w:szCs w:val="24"/>
        </w:rPr>
        <w:t xml:space="preserve">5(1), 10-14. </w:t>
      </w:r>
      <w:hyperlink r:id="rId31" w:history="1">
        <w:r>
          <w:rPr>
            <w:rFonts w:ascii="Times New Roman" w:hAnsi="Times New Roman" w:cs="Times New Roman"/>
            <w:color w:val="0563C1"/>
            <w:sz w:val="24"/>
            <w:szCs w:val="24"/>
            <w:u w:val="single"/>
          </w:rPr>
          <w:t>https://doi.org/10.293003/jipp.v5i1.103</w:t>
        </w:r>
      </w:hyperlink>
    </w:p>
    <w:p w:rsidR="00D851E3" w:rsidRDefault="00D851E3">
      <w:pPr>
        <w:spacing w:after="0" w:line="360" w:lineRule="auto"/>
        <w:ind w:left="720" w:hanging="720"/>
        <w:jc w:val="both"/>
        <w:rPr>
          <w:rFonts w:ascii="Times New Roman" w:hAnsi="Times New Roman" w:cs="Times New Roman"/>
          <w:sz w:val="24"/>
          <w:szCs w:val="24"/>
        </w:rPr>
      </w:pPr>
      <w:bookmarkStart w:id="100" w:name="_Hlk154038351"/>
      <w:r>
        <w:rPr>
          <w:rFonts w:ascii="Times New Roman" w:hAnsi="Times New Roman" w:cs="Times New Roman"/>
          <w:sz w:val="24"/>
          <w:szCs w:val="24"/>
        </w:rPr>
        <w:t xml:space="preserve">Sagala, N.L &amp; Simanjuntak, M.P. (2017). </w:t>
      </w:r>
      <w:r>
        <w:rPr>
          <w:rFonts w:ascii="Times New Roman" w:hAnsi="Times New Roman" w:cs="Times New Roman"/>
          <w:i/>
          <w:iCs/>
          <w:sz w:val="24"/>
          <w:szCs w:val="24"/>
        </w:rPr>
        <w:t>The Influence of Problem Based Learning On Scientific Process Skill and Problem Solving Ability of Student.</w:t>
      </w:r>
      <w:r>
        <w:rPr>
          <w:rFonts w:ascii="Times New Roman" w:hAnsi="Times New Roman" w:cs="Times New Roman"/>
          <w:sz w:val="24"/>
          <w:szCs w:val="24"/>
        </w:rPr>
        <w:t xml:space="preserve"> IOSR Jrnal of Research &amp; Method in Education</w:t>
      </w:r>
    </w:p>
    <w:bookmarkEnd w:id="100"/>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Sari, D. P., Lutfi, A., &amp; Qosyim, A. (2013). Uji coba pembelajaran IPA dengan LKS sebagai penunjang media virtual PhET untuk melatih keterampilan proses pada materi hukum archimedes. Jurnal Pendidikan Sains E-Pensa, 1(2), 15–20.</w:t>
      </w:r>
    </w:p>
    <w:p w:rsidR="00D851E3" w:rsidRDefault="00D851E3">
      <w:pPr>
        <w:spacing w:after="0" w:line="360" w:lineRule="auto"/>
        <w:ind w:left="720" w:hanging="720"/>
        <w:jc w:val="both"/>
        <w:rPr>
          <w:rFonts w:ascii="Times New Roman" w:hAnsi="Times New Roman" w:cs="Times New Roman"/>
          <w:sz w:val="24"/>
          <w:szCs w:val="24"/>
        </w:rPr>
      </w:pPr>
      <w:bookmarkStart w:id="101" w:name="_Hlk154038464"/>
      <w:r>
        <w:rPr>
          <w:rFonts w:ascii="Times New Roman" w:hAnsi="Times New Roman" w:cs="Times New Roman"/>
          <w:sz w:val="24"/>
          <w:szCs w:val="24"/>
        </w:rPr>
        <w:t>Suastra, IW. 2009. Pembelajaran sains terkini: mendekatkan siswa dengan lingkungan alamiah dan social budaya. Singaraja: Universitas Pendidikan Ganesha.</w:t>
      </w:r>
    </w:p>
    <w:bookmarkEnd w:id="101"/>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Sudjana, N. (2021). Dasar-Dasar Proses Belajar Mengajar. Sinar Baru Algensindo.</w:t>
      </w:r>
    </w:p>
    <w:p w:rsidR="00D851E3" w:rsidRDefault="00D851E3">
      <w:pPr>
        <w:spacing w:after="0" w:line="360" w:lineRule="auto"/>
        <w:ind w:left="720" w:hanging="720"/>
        <w:jc w:val="both"/>
        <w:rPr>
          <w:rFonts w:ascii="Times New Roman" w:hAnsi="Times New Roman" w:cs="Times New Roman"/>
          <w:sz w:val="24"/>
          <w:szCs w:val="24"/>
        </w:rPr>
      </w:pPr>
      <w:bookmarkStart w:id="102" w:name="_Hlk154038485"/>
      <w:r>
        <w:rPr>
          <w:rFonts w:ascii="Times New Roman" w:hAnsi="Times New Roman" w:cs="Times New Roman"/>
          <w:sz w:val="24"/>
          <w:szCs w:val="24"/>
        </w:rPr>
        <w:lastRenderedPageBreak/>
        <w:t xml:space="preserve">Sugiarti. (2015). Pembelajaran Fisika berbantuan Simulasi PhET dalam membangun konsep siswa. </w:t>
      </w:r>
      <w:r>
        <w:rPr>
          <w:rFonts w:ascii="Times New Roman" w:hAnsi="Times New Roman" w:cs="Times New Roman"/>
          <w:i/>
          <w:iCs/>
          <w:sz w:val="24"/>
          <w:szCs w:val="24"/>
        </w:rPr>
        <w:t xml:space="preserve">Wahana DIDAKTIKA, Jurnal Ilmu Kependidikan, </w:t>
      </w:r>
      <w:r>
        <w:rPr>
          <w:rFonts w:ascii="Times New Roman" w:hAnsi="Times New Roman" w:cs="Times New Roman"/>
          <w:sz w:val="24"/>
          <w:szCs w:val="24"/>
        </w:rPr>
        <w:t>13 (1) : 1-135.</w:t>
      </w:r>
    </w:p>
    <w:bookmarkEnd w:id="102"/>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Sugiyono. (2015). Metode Penelitian Pendidikan Pendekatan Kuantitatif, Kualitatif dan R&amp;D. Bandung: Alfabeta.</w:t>
      </w:r>
    </w:p>
    <w:p w:rsidR="00D851E3" w:rsidRDefault="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Sundayana, R. (2010). Statistika Penelitian Pendidikan. Garut: STKIP Garut Press.</w:t>
      </w:r>
    </w:p>
    <w:p w:rsidR="00D851E3" w:rsidRDefault="00D851E3">
      <w:pPr>
        <w:spacing w:after="0" w:line="360" w:lineRule="auto"/>
        <w:ind w:left="720" w:hanging="720"/>
        <w:jc w:val="both"/>
        <w:rPr>
          <w:rFonts w:ascii="Times New Roman" w:hAnsi="Times New Roman" w:cs="Times New Roman"/>
        </w:rPr>
      </w:pPr>
      <w:r>
        <w:rPr>
          <w:rFonts w:ascii="Times New Roman" w:hAnsi="Times New Roman" w:cs="Times New Roman"/>
        </w:rPr>
        <w:t>Sutrisno Hadi (1990). Metodologi Research Jilid I. Yogyakarta: Andi Offset.</w:t>
      </w:r>
    </w:p>
    <w:p w:rsidR="00D851E3" w:rsidRDefault="00D851E3" w:rsidP="00AA782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Widia, IW (2020). Penerapan model Discovery Learning berbantuan media </w:t>
      </w:r>
      <w:r>
        <w:rPr>
          <w:rFonts w:ascii="Times New Roman" w:hAnsi="Times New Roman" w:cs="Times New Roman"/>
          <w:sz w:val="24"/>
          <w:szCs w:val="24"/>
        </w:rPr>
        <w:br/>
        <w:t xml:space="preserve">PhET untuk meningkatkan kompetensi siswa. </w:t>
      </w:r>
      <w:r w:rsidRPr="00AA7823">
        <w:rPr>
          <w:rFonts w:ascii="Times New Roman" w:hAnsi="Times New Roman" w:cs="Times New Roman"/>
          <w:i/>
          <w:iCs/>
          <w:sz w:val="24"/>
          <w:szCs w:val="24"/>
        </w:rPr>
        <w:t xml:space="preserve">Jurnal Perkembangan Pendidikan Indonesia (IJED), </w:t>
      </w:r>
      <w:r>
        <w:rPr>
          <w:rFonts w:ascii="Times New Roman" w:hAnsi="Times New Roman" w:cs="Times New Roman"/>
          <w:sz w:val="24"/>
          <w:szCs w:val="24"/>
        </w:rPr>
        <w:t>1(2), 262-273.</w:t>
      </w:r>
    </w:p>
    <w:p w:rsidR="00D851E3" w:rsidRDefault="00D851E3" w:rsidP="00D851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Wieman, Carl &amp; Adam, W. K. 2010. Teaching Physics Using PhET Simulation. The Physics Teacher Vol. 48.</w:t>
      </w:r>
    </w:p>
    <w:p w:rsidR="000265FC" w:rsidRDefault="000265FC">
      <w:pPr>
        <w:rPr>
          <w:rFonts w:ascii="Times New Roman" w:eastAsia="Calibri" w:hAnsi="Times New Roman" w:cs="Times New Roman"/>
          <w:b/>
          <w:bCs/>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hAnsi="Times New Roman" w:cs="Times New Roman"/>
          <w:sz w:val="72"/>
          <w:szCs w:val="72"/>
        </w:rPr>
      </w:pPr>
    </w:p>
    <w:p w:rsidR="000265FC" w:rsidRDefault="000265FC">
      <w:pPr>
        <w:tabs>
          <w:tab w:val="left" w:pos="4755"/>
        </w:tabs>
        <w:rPr>
          <w:rFonts w:ascii="Times New Roman" w:hAnsi="Times New Roman" w:cs="Times New Roman"/>
          <w:sz w:val="72"/>
          <w:szCs w:val="72"/>
        </w:rPr>
      </w:pPr>
    </w:p>
    <w:p w:rsidR="000265FC" w:rsidRDefault="000265FC">
      <w:pPr>
        <w:tabs>
          <w:tab w:val="left" w:pos="4755"/>
        </w:tabs>
        <w:rPr>
          <w:rFonts w:ascii="Times New Roman" w:hAnsi="Times New Roman" w:cs="Times New Roman"/>
          <w:sz w:val="72"/>
          <w:szCs w:val="72"/>
        </w:rPr>
      </w:pPr>
    </w:p>
    <w:p w:rsidR="000265FC" w:rsidRDefault="000265FC">
      <w:pPr>
        <w:tabs>
          <w:tab w:val="left" w:pos="4755"/>
        </w:tabs>
        <w:rPr>
          <w:rFonts w:ascii="Times New Roman" w:hAnsi="Times New Roman" w:cs="Times New Roman"/>
          <w:sz w:val="72"/>
          <w:szCs w:val="72"/>
        </w:rPr>
      </w:pPr>
    </w:p>
    <w:p w:rsidR="000265FC" w:rsidRDefault="000265FC">
      <w:pPr>
        <w:tabs>
          <w:tab w:val="left" w:pos="4755"/>
        </w:tabs>
        <w:rPr>
          <w:rFonts w:ascii="Times New Roman" w:hAnsi="Times New Roman" w:cs="Times New Roman"/>
          <w:sz w:val="72"/>
          <w:szCs w:val="72"/>
        </w:rPr>
      </w:pPr>
    </w:p>
    <w:p w:rsidR="000265FC" w:rsidRDefault="000265FC">
      <w:pPr>
        <w:tabs>
          <w:tab w:val="left" w:pos="4755"/>
        </w:tabs>
        <w:rPr>
          <w:rFonts w:ascii="Times New Roman" w:hAnsi="Times New Roman" w:cs="Times New Roman"/>
          <w:sz w:val="72"/>
          <w:szCs w:val="72"/>
        </w:rPr>
      </w:pPr>
    </w:p>
    <w:p w:rsidR="00BF286E" w:rsidRDefault="00BF286E" w:rsidP="00A20D87">
      <w:pPr>
        <w:pStyle w:val="Heading1"/>
      </w:pPr>
    </w:p>
    <w:p w:rsidR="00BF286E" w:rsidRDefault="00BF286E" w:rsidP="00A20D87">
      <w:pPr>
        <w:pStyle w:val="Heading1"/>
      </w:pPr>
    </w:p>
    <w:p w:rsidR="00BF286E" w:rsidRDefault="00BF286E" w:rsidP="00A20D87">
      <w:pPr>
        <w:pStyle w:val="Heading1"/>
      </w:pPr>
    </w:p>
    <w:p w:rsidR="00BF286E" w:rsidRDefault="00BF286E" w:rsidP="00A20D87">
      <w:pPr>
        <w:pStyle w:val="Heading1"/>
      </w:pPr>
    </w:p>
    <w:p w:rsidR="002D33D9" w:rsidRDefault="002D33D9" w:rsidP="002D33D9">
      <w:pPr>
        <w:rPr>
          <w:lang w:eastAsia="id-ID"/>
        </w:rPr>
      </w:pPr>
    </w:p>
    <w:p w:rsidR="002D33D9" w:rsidRPr="002D33D9" w:rsidRDefault="002D33D9" w:rsidP="002D33D9">
      <w:pPr>
        <w:rPr>
          <w:lang w:eastAsia="id-ID"/>
        </w:rPr>
      </w:pPr>
    </w:p>
    <w:p w:rsidR="00BF286E" w:rsidRDefault="00BF286E" w:rsidP="00A20D87">
      <w:pPr>
        <w:pStyle w:val="Heading1"/>
      </w:pPr>
    </w:p>
    <w:p w:rsidR="00BF286E" w:rsidRDefault="00BF286E" w:rsidP="00A20D87">
      <w:pPr>
        <w:pStyle w:val="Heading1"/>
      </w:pPr>
    </w:p>
    <w:p w:rsidR="00BF286E" w:rsidRDefault="00BF286E" w:rsidP="00A20D87">
      <w:pPr>
        <w:pStyle w:val="Heading1"/>
      </w:pPr>
    </w:p>
    <w:p w:rsidR="00BF286E" w:rsidRDefault="00BF286E" w:rsidP="00A20D87">
      <w:pPr>
        <w:pStyle w:val="Heading1"/>
      </w:pPr>
    </w:p>
    <w:p w:rsidR="00BF286E" w:rsidRDefault="00BF286E" w:rsidP="00A20D87">
      <w:pPr>
        <w:pStyle w:val="Heading1"/>
      </w:pPr>
    </w:p>
    <w:p w:rsidR="00BF286E" w:rsidRDefault="00BF286E" w:rsidP="00A20D87">
      <w:pPr>
        <w:pStyle w:val="Heading1"/>
      </w:pPr>
    </w:p>
    <w:p w:rsidR="00BF286E" w:rsidRDefault="00BF286E" w:rsidP="00BF286E">
      <w:pPr>
        <w:pStyle w:val="Heading1"/>
        <w:jc w:val="left"/>
      </w:pPr>
    </w:p>
    <w:p w:rsidR="000265FC" w:rsidRPr="00BF286E" w:rsidRDefault="009B761C" w:rsidP="00A20D87">
      <w:pPr>
        <w:pStyle w:val="Heading1"/>
        <w:rPr>
          <w:sz w:val="56"/>
          <w:szCs w:val="56"/>
        </w:rPr>
      </w:pPr>
      <w:bookmarkStart w:id="103" w:name="_Toc173674474"/>
      <w:r w:rsidRPr="00BF286E">
        <w:rPr>
          <w:sz w:val="56"/>
          <w:szCs w:val="56"/>
        </w:rPr>
        <w:t>LAMPIRAN-LAMPIRAN</w:t>
      </w:r>
      <w:bookmarkEnd w:id="103"/>
    </w:p>
    <w:p w:rsidR="000265FC" w:rsidRDefault="000265FC">
      <w:pPr>
        <w:tabs>
          <w:tab w:val="left" w:pos="4755"/>
        </w:tabs>
        <w:rPr>
          <w:rFonts w:ascii="Times New Roman" w:hAnsi="Times New Roman" w:cs="Times New Roman"/>
          <w:sz w:val="24"/>
          <w:szCs w:val="24"/>
        </w:rPr>
      </w:pPr>
    </w:p>
    <w:p w:rsidR="00BF286E" w:rsidRDefault="00BF286E">
      <w:pPr>
        <w:tabs>
          <w:tab w:val="left" w:pos="4755"/>
        </w:tabs>
        <w:rPr>
          <w:rFonts w:ascii="Times New Roman" w:hAnsi="Times New Roman" w:cs="Times New Roman"/>
          <w:sz w:val="24"/>
          <w:szCs w:val="24"/>
        </w:rPr>
      </w:pPr>
    </w:p>
    <w:p w:rsidR="00BF286E" w:rsidRDefault="00BF286E">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BF286E" w:rsidRDefault="00BF286E">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0265FC" w:rsidRDefault="000265FC">
      <w:pPr>
        <w:tabs>
          <w:tab w:val="left" w:pos="4755"/>
        </w:tabs>
        <w:rPr>
          <w:rFonts w:ascii="Times New Roman" w:hAnsi="Times New Roman" w:cs="Times New Roman"/>
          <w:sz w:val="24"/>
          <w:szCs w:val="24"/>
        </w:rPr>
      </w:pPr>
    </w:p>
    <w:p w:rsidR="002D33D9" w:rsidRDefault="002D33D9" w:rsidP="0035085D">
      <w:pPr>
        <w:rPr>
          <w:rFonts w:ascii="Times New Roman" w:hAnsi="Times New Roman" w:cs="Times New Roman"/>
          <w:sz w:val="24"/>
          <w:szCs w:val="24"/>
        </w:rPr>
      </w:pPr>
    </w:p>
    <w:p w:rsidR="002D33D9" w:rsidRDefault="002D33D9" w:rsidP="0035085D">
      <w:pPr>
        <w:rPr>
          <w:rFonts w:ascii="Times New Roman" w:hAnsi="Times New Roman" w:cs="Times New Roman"/>
          <w:sz w:val="24"/>
          <w:szCs w:val="24"/>
        </w:rPr>
      </w:pPr>
    </w:p>
    <w:p w:rsidR="000265FC" w:rsidRDefault="009B761C" w:rsidP="0035085D">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LAMPIRAN A</w:t>
      </w:r>
    </w:p>
    <w:p w:rsidR="000265FC" w:rsidRDefault="009B761C">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PERANGKAT PEMBELAJARAN</w:t>
      </w:r>
    </w:p>
    <w:p w:rsidR="000265FC" w:rsidRDefault="000265FC">
      <w:pPr>
        <w:jc w:val="center"/>
        <w:rPr>
          <w:rFonts w:ascii="Times New Roman" w:eastAsia="Calibri" w:hAnsi="Times New Roman" w:cs="Times New Roman"/>
          <w:sz w:val="24"/>
          <w:szCs w:val="24"/>
        </w:rPr>
      </w:pPr>
    </w:p>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32" behindDoc="0" locked="0" layoutInCell="1" allowOverlap="1" wp14:anchorId="43FF3F4F" wp14:editId="322C890D">
                <wp:simplePos x="0" y="0"/>
                <wp:positionH relativeFrom="page">
                  <wp:align>center</wp:align>
                </wp:positionH>
                <wp:positionV relativeFrom="paragraph">
                  <wp:posOffset>31115</wp:posOffset>
                </wp:positionV>
                <wp:extent cx="4714875" cy="1990724"/>
                <wp:effectExtent l="0" t="0" r="28575" b="10160"/>
                <wp:wrapNone/>
                <wp:docPr id="1057" name="Vertical Scrol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1990724"/>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35085D" w:rsidRDefault="00480388">
                            <w:pPr>
                              <w:rPr>
                                <w:rFonts w:ascii="Times New Roman" w:hAnsi="Times New Roman" w:cs="Times New Roman"/>
                                <w:sz w:val="24"/>
                                <w:szCs w:val="24"/>
                              </w:rPr>
                            </w:pPr>
                            <w:r w:rsidRPr="0035085D">
                              <w:rPr>
                                <w:rFonts w:ascii="Times New Roman" w:hAnsi="Times New Roman" w:cs="Times New Roman"/>
                                <w:sz w:val="24"/>
                                <w:szCs w:val="24"/>
                              </w:rPr>
                              <w:t>A.1 Rencana Pelaksanaan Pembelajaran (RPP) Kelas Eksperimen</w:t>
                            </w:r>
                          </w:p>
                          <w:p w:rsidR="00480388" w:rsidRPr="0035085D" w:rsidRDefault="00480388">
                            <w:pPr>
                              <w:rPr>
                                <w:rFonts w:ascii="Times New Roman" w:hAnsi="Times New Roman" w:cs="Times New Roman"/>
                                <w:sz w:val="24"/>
                                <w:szCs w:val="24"/>
                              </w:rPr>
                            </w:pPr>
                            <w:r w:rsidRPr="0035085D">
                              <w:rPr>
                                <w:rFonts w:ascii="Times New Roman" w:hAnsi="Times New Roman" w:cs="Times New Roman"/>
                                <w:sz w:val="24"/>
                                <w:szCs w:val="24"/>
                              </w:rPr>
                              <w:t>A.2 Rencana Pelaksanaan Pembelajaran (RPP) Kelas Kontrol</w:t>
                            </w:r>
                          </w:p>
                          <w:p w:rsidR="00480388" w:rsidRPr="0035085D" w:rsidRDefault="00480388">
                            <w:r w:rsidRPr="0035085D">
                              <w:rPr>
                                <w:rFonts w:ascii="Times New Roman" w:hAnsi="Times New Roman" w:cs="Times New Roman"/>
                                <w:sz w:val="24"/>
                                <w:szCs w:val="24"/>
                              </w:rPr>
                              <w:t>A.3 LKPD Kelas Eksperimen</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3FF3F4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21" o:spid="_x0000_s1038" type="#_x0000_t97" style="position:absolute;left:0;text-align:left;margin-left:0;margin-top:2.45pt;width:371.25pt;height:156.75pt;z-index:32;visibility:visible;mso-wrap-style:square;mso-width-percent:0;mso-height-percent:0;mso-wrap-distance-left:0;mso-wrap-distance-top:0;mso-wrap-distance-right:0;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" fillcolor="white [3201]" strokecolor="black [3200]" strokeweight="2pt">
                <v:path arrowok="t"/>
                <v:textbox>
                  <w:txbxContent>
                    <w:p w:rsidR="00480388" w:rsidRPr="0035085D" w:rsidRDefault="00480388">
                      <w:pPr>
                        <w:rPr>
                          <w:rFonts w:ascii="Times New Roman" w:hAnsi="Times New Roman" w:cs="Times New Roman"/>
                          <w:sz w:val="24"/>
                          <w:szCs w:val="24"/>
                        </w:rPr>
                      </w:pPr>
                      <w:r w:rsidRPr="0035085D">
                        <w:rPr>
                          <w:rFonts w:ascii="Times New Roman" w:hAnsi="Times New Roman" w:cs="Times New Roman"/>
                          <w:sz w:val="24"/>
                          <w:szCs w:val="24"/>
                        </w:rPr>
                        <w:t>A.1 Rencana Pelaksanaan Pembelajaran (RPP) Kelas Eksperimen</w:t>
                      </w:r>
                    </w:p>
                    <w:p w:rsidR="00480388" w:rsidRPr="0035085D" w:rsidRDefault="00480388">
                      <w:pPr>
                        <w:rPr>
                          <w:rFonts w:ascii="Times New Roman" w:hAnsi="Times New Roman" w:cs="Times New Roman"/>
                          <w:sz w:val="24"/>
                          <w:szCs w:val="24"/>
                        </w:rPr>
                      </w:pPr>
                      <w:r w:rsidRPr="0035085D">
                        <w:rPr>
                          <w:rFonts w:ascii="Times New Roman" w:hAnsi="Times New Roman" w:cs="Times New Roman"/>
                          <w:sz w:val="24"/>
                          <w:szCs w:val="24"/>
                        </w:rPr>
                        <w:t>A.2 Rencana Pelaksanaan Pembelajaran (RPP) Kelas Kontrol</w:t>
                      </w:r>
                    </w:p>
                    <w:p w:rsidR="00480388" w:rsidRPr="0035085D" w:rsidRDefault="00480388">
                      <w:r w:rsidRPr="0035085D">
                        <w:rPr>
                          <w:rFonts w:ascii="Times New Roman" w:hAnsi="Times New Roman" w:cs="Times New Roman"/>
                          <w:sz w:val="24"/>
                          <w:szCs w:val="24"/>
                        </w:rPr>
                        <w:t>A.3 LKPD Kelas Eksperimen</w:t>
                      </w:r>
                    </w:p>
                  </w:txbxContent>
                </v:textbox>
                <w10:wrap anchorx="page"/>
              </v:shape>
            </w:pict>
          </mc:Fallback>
        </mc:AlternateContent>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ind w:firstLine="720"/>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0265FC">
      <w:pPr>
        <w:tabs>
          <w:tab w:val="left" w:pos="1905"/>
        </w:tabs>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04" w:name="_Toc172615264"/>
      <w:bookmarkStart w:id="105" w:name="_Toc173673459"/>
      <w:r>
        <w:rPr>
          <w:rFonts w:ascii="Times New Roman" w:eastAsia="Calibri" w:hAnsi="Times New Roman" w:cs="Times New Roman"/>
          <w:b/>
          <w:bCs/>
          <w:sz w:val="24"/>
          <w:szCs w:val="24"/>
        </w:rPr>
        <w:t>Lampiran A.</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Lampiran_A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w:t>
      </w:r>
      <w:r>
        <w:rPr>
          <w:rFonts w:ascii="Times New Roman" w:eastAsia="Calibri" w:hAnsi="Times New Roman" w:cs="Times New Roman"/>
          <w:b/>
          <w:bCs/>
          <w:noProof/>
          <w:sz w:val="24"/>
          <w:szCs w:val="24"/>
        </w:rPr>
        <w:t>RPP Kelas Eksperimen</w:t>
      </w:r>
      <w:bookmarkEnd w:id="104"/>
      <w:bookmarkEnd w:id="105"/>
      <w:r>
        <w:rPr>
          <w:rFonts w:ascii="Times New Roman" w:eastAsia="Calibri" w:hAnsi="Times New Roman" w:cs="Times New Roman"/>
          <w:b/>
          <w:bCs/>
          <w:sz w:val="24"/>
          <w:szCs w:val="24"/>
        </w:rPr>
        <w:t xml:space="preserve"> </w:t>
      </w:r>
    </w:p>
    <w:p w:rsidR="000265FC" w:rsidRDefault="009B761C">
      <w:pPr>
        <w:tabs>
          <w:tab w:val="left" w:pos="1905"/>
        </w:tabs>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RENCANA PELAKSANAAN PEMBELAJARAN (RPP)</w:t>
      </w:r>
    </w:p>
    <w:p w:rsidR="000265FC" w:rsidRDefault="009B761C">
      <w:pPr>
        <w:tabs>
          <w:tab w:val="left" w:pos="1905"/>
        </w:tabs>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KELAS EKSPERIMEN</w:t>
      </w:r>
    </w:p>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Sekolah</w:t>
      </w:r>
      <w:r>
        <w:rPr>
          <w:rFonts w:ascii="Times New Roman" w:eastAsia="Calibri" w:hAnsi="Times New Roman" w:cs="Times New Roman"/>
          <w:sz w:val="24"/>
          <w:szCs w:val="24"/>
        </w:rPr>
        <w:tab/>
        <w:t>: SMA Negeri 6 Garut</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Mata Pelajaran</w:t>
      </w:r>
      <w:r>
        <w:rPr>
          <w:rFonts w:ascii="Times New Roman" w:eastAsia="Calibri" w:hAnsi="Times New Roman" w:cs="Times New Roman"/>
          <w:sz w:val="24"/>
          <w:szCs w:val="24"/>
        </w:rPr>
        <w:tab/>
        <w:t>: Fisika</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Kelas/Semester</w:t>
      </w:r>
      <w:r>
        <w:rPr>
          <w:rFonts w:ascii="Times New Roman" w:eastAsia="Calibri" w:hAnsi="Times New Roman" w:cs="Times New Roman"/>
          <w:sz w:val="24"/>
          <w:szCs w:val="24"/>
        </w:rPr>
        <w:tab/>
        <w:t>: X/2</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Pertemuan</w:t>
      </w:r>
      <w:r>
        <w:rPr>
          <w:rFonts w:ascii="Times New Roman" w:eastAsia="Calibri" w:hAnsi="Times New Roman" w:cs="Times New Roman"/>
          <w:sz w:val="24"/>
          <w:szCs w:val="24"/>
        </w:rPr>
        <w:tab/>
        <w:t>: 1, 2</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Materi</w:t>
      </w:r>
      <w:r>
        <w:rPr>
          <w:rFonts w:ascii="Times New Roman" w:eastAsia="Calibri" w:hAnsi="Times New Roman" w:cs="Times New Roman"/>
          <w:sz w:val="24"/>
          <w:szCs w:val="24"/>
        </w:rPr>
        <w:tab/>
        <w:t xml:space="preserve">: Tumbukan </w:t>
      </w:r>
    </w:p>
    <w:p w:rsidR="000265FC" w:rsidRDefault="000265FC">
      <w:pPr>
        <w:tabs>
          <w:tab w:val="left" w:pos="1905"/>
        </w:tabs>
        <w:spacing w:after="0" w:line="276" w:lineRule="auto"/>
        <w:rPr>
          <w:rFonts w:ascii="Times New Roman" w:eastAsia="Calibri" w:hAnsi="Times New Roman" w:cs="Times New Roman"/>
          <w:sz w:val="24"/>
          <w:szCs w:val="24"/>
        </w:rPr>
      </w:pPr>
    </w:p>
    <w:p w:rsidR="000265FC" w:rsidRDefault="009B761C" w:rsidP="00EA4716">
      <w:pPr>
        <w:numPr>
          <w:ilvl w:val="0"/>
          <w:numId w:val="26"/>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Kompetensi Inti</w:t>
      </w:r>
    </w:p>
    <w:p w:rsidR="000265FC" w:rsidRDefault="009B761C">
      <w:pPr>
        <w:spacing w:after="0" w:line="276"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KI 1 </w:t>
      </w:r>
      <w:r>
        <w:rPr>
          <w:rFonts w:ascii="Times New Roman" w:eastAsia="Calibri" w:hAnsi="Times New Roman" w:cs="Times New Roman"/>
          <w:sz w:val="24"/>
          <w:szCs w:val="24"/>
        </w:rPr>
        <w:tab/>
        <w:t>: Menghayati dan mengamalkan ajaran agama yang dianutnya.</w:t>
      </w:r>
    </w:p>
    <w:p w:rsidR="000265FC" w:rsidRDefault="009B761C">
      <w:pPr>
        <w:spacing w:after="0" w:line="276" w:lineRule="auto"/>
        <w:ind w:left="1418" w:hanging="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KL2 </w:t>
      </w:r>
      <w:r>
        <w:rPr>
          <w:rFonts w:ascii="Times New Roman" w:eastAsia="Calibri" w:hAnsi="Times New Roman" w:cs="Times New Roman"/>
          <w:sz w:val="24"/>
          <w:szCs w:val="24"/>
        </w:rPr>
        <w:tab/>
        <w:t xml:space="preserve">: Menghayati dan mengamalkan perilaku jujur, disiplin, tanggung jawab, peduli (gotong royong, kerjasama, toleran, damai), santun, responsif dan pro-aktif dan menunjukkan sikap sebagai bahan dari solusi atas berbagai permasalah dalam berinteraksi secara efektif dengan lingkungan sosial dan alam serta dalam menempatkan diri sebagai cerminan bangsa dalam pergaulan dunia. </w:t>
      </w:r>
    </w:p>
    <w:p w:rsidR="000265FC" w:rsidRDefault="009B761C">
      <w:pPr>
        <w:spacing w:after="0" w:line="276" w:lineRule="auto"/>
        <w:ind w:left="1418" w:hanging="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KI 3 </w:t>
      </w:r>
      <w:r>
        <w:rPr>
          <w:rFonts w:ascii="Times New Roman" w:eastAsia="Calibri" w:hAnsi="Times New Roman" w:cs="Times New Roman"/>
          <w:sz w:val="24"/>
          <w:szCs w:val="24"/>
        </w:rPr>
        <w:tab/>
        <w:t>: Memahami, menerapkan, menganalisis pengetahuan faktual, konseptual, prosedural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p w:rsidR="000265FC" w:rsidRDefault="009B761C">
      <w:pPr>
        <w:spacing w:after="0" w:line="276" w:lineRule="auto"/>
        <w:ind w:left="1418" w:hanging="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KI 4 </w:t>
      </w:r>
      <w:r>
        <w:rPr>
          <w:rFonts w:ascii="Times New Roman" w:eastAsia="Calibri" w:hAnsi="Times New Roman" w:cs="Times New Roman"/>
          <w:sz w:val="24"/>
          <w:szCs w:val="24"/>
        </w:rPr>
        <w:tab/>
        <w:t xml:space="preserve">: Mengolah, menalar, dan menyaji dalam ranah konkret dan ranah abstrak terkait dengan pengembangan dari yang dipelajarinya di sekolah secara mandiri, dan mampu menggunakan metode sesuai kaidah keilmuan. </w:t>
      </w:r>
    </w:p>
    <w:p w:rsidR="000265FC" w:rsidRDefault="000265FC">
      <w:pPr>
        <w:spacing w:after="0" w:line="276" w:lineRule="auto"/>
        <w:ind w:left="1418" w:hanging="992"/>
        <w:contextualSpacing/>
        <w:jc w:val="both"/>
        <w:rPr>
          <w:rFonts w:ascii="Times New Roman" w:eastAsia="Calibri" w:hAnsi="Times New Roman" w:cs="Times New Roman"/>
          <w:sz w:val="24"/>
          <w:szCs w:val="24"/>
        </w:rPr>
      </w:pPr>
    </w:p>
    <w:p w:rsidR="000265FC" w:rsidRDefault="009B761C" w:rsidP="00EA4716">
      <w:pPr>
        <w:numPr>
          <w:ilvl w:val="0"/>
          <w:numId w:val="26"/>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Kompetensi Dasar</w:t>
      </w:r>
    </w:p>
    <w:p w:rsidR="000265FC" w:rsidRDefault="009B761C" w:rsidP="00EA4716">
      <w:pPr>
        <w:numPr>
          <w:ilvl w:val="1"/>
          <w:numId w:val="27"/>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Menyadari menyadari kebesaran Tuhan yang menciptakan dan mengatur alam jagad raya melalui pengamatan fenomena alam fisis dan pengukuran.</w:t>
      </w:r>
    </w:p>
    <w:p w:rsidR="000265FC" w:rsidRDefault="009B761C" w:rsidP="00EA4716">
      <w:pPr>
        <w:numPr>
          <w:ilvl w:val="1"/>
          <w:numId w:val="28"/>
        </w:numPr>
        <w:spacing w:after="0" w:line="276"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Menunjukkan perilaku ilmiah (memiliki rasa ingin tahu, objektif, jujur, teliti, cermat, tekun, hati-hati, bertanggung jawab, terbuka, kritis, kreatif, inovatif dan peduli lingkungan) dalam aktivitas sehari-hari sebagai wujud implementasi sikap dalam melakukan percobaan, melaporkan, dan berdiskusi.</w:t>
      </w:r>
    </w:p>
    <w:p w:rsidR="000265FC" w:rsidRDefault="009B761C" w:rsidP="00EA4716">
      <w:pPr>
        <w:numPr>
          <w:ilvl w:val="1"/>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Mendeskripsikan jenis-jenis tumbukan dan penerapannya dalam kehidupan sehari-hari. </w:t>
      </w:r>
    </w:p>
    <w:p w:rsidR="000265FC" w:rsidRDefault="009B761C" w:rsidP="00EA4716">
      <w:pPr>
        <w:numPr>
          <w:ilvl w:val="1"/>
          <w:numId w:val="30"/>
        </w:numPr>
        <w:spacing w:after="0" w:line="276"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Membuat dan menguji proyek sederhana yang menerapkan prinsip tumbukan.</w:t>
      </w:r>
    </w:p>
    <w:p w:rsidR="000265FC" w:rsidRDefault="000265FC">
      <w:pPr>
        <w:spacing w:after="0" w:line="276" w:lineRule="auto"/>
        <w:ind w:left="851"/>
        <w:contextualSpacing/>
        <w:jc w:val="both"/>
        <w:rPr>
          <w:rFonts w:ascii="Times New Roman" w:eastAsia="Calibri" w:hAnsi="Times New Roman" w:cs="Times New Roman"/>
          <w:sz w:val="24"/>
          <w:szCs w:val="24"/>
        </w:rPr>
      </w:pPr>
    </w:p>
    <w:p w:rsidR="000265FC" w:rsidRDefault="009B761C" w:rsidP="00EA4716">
      <w:pPr>
        <w:numPr>
          <w:ilvl w:val="0"/>
          <w:numId w:val="26"/>
        </w:numPr>
        <w:spacing w:after="0" w:line="276"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Indikator </w:t>
      </w:r>
    </w:p>
    <w:p w:rsidR="000265FC" w:rsidRDefault="009B761C">
      <w:pPr>
        <w:spacing w:after="0" w:line="276" w:lineRule="auto"/>
        <w:ind w:left="1276" w:hanging="85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KD 1.1 </w:t>
      </w:r>
      <w:r>
        <w:rPr>
          <w:rFonts w:ascii="Times New Roman" w:eastAsia="Calibri" w:hAnsi="Times New Roman" w:cs="Times New Roman"/>
          <w:sz w:val="24"/>
          <w:szCs w:val="24"/>
        </w:rPr>
        <w:tab/>
        <w:t>: Menyadari kebesaraan tuhan yang menciptakan dan mengatur alam jagad raya melalui pengamatan fenomena alam fisis dan pengukurannya.</w:t>
      </w:r>
    </w:p>
    <w:p w:rsidR="000265FC" w:rsidRDefault="009B761C">
      <w:pPr>
        <w:spacing w:after="0" w:line="276" w:lineRule="auto"/>
        <w:ind w:left="1276" w:hanging="85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KD 2.1 </w:t>
      </w:r>
      <w:r>
        <w:rPr>
          <w:rFonts w:ascii="Times New Roman" w:eastAsia="Calibri" w:hAnsi="Times New Roman" w:cs="Times New Roman"/>
          <w:sz w:val="24"/>
          <w:szCs w:val="24"/>
        </w:rPr>
        <w:tab/>
        <w:t>: Menghargai kerja individu dan kelompok dalam aktivitas sehari-hari sebagai wujud implementasi sikap dalam melakukan percobaan berdiskusi.</w:t>
      </w:r>
    </w:p>
    <w:p w:rsidR="000265FC" w:rsidRDefault="009B761C">
      <w:pPr>
        <w:spacing w:after="0" w:line="276" w:lineRule="auto"/>
        <w:ind w:left="1276" w:hanging="85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KD 3.5 </w:t>
      </w:r>
      <w:r>
        <w:rPr>
          <w:rFonts w:ascii="Times New Roman" w:eastAsia="Calibri" w:hAnsi="Times New Roman" w:cs="Times New Roman"/>
          <w:sz w:val="24"/>
          <w:szCs w:val="24"/>
        </w:rPr>
        <w:tab/>
        <w:t>: Mendeskripsikan jenis-jenis tumbukan dan penerapannya dalam kehidupan sehari-hari.</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Menjelaskan Pengertian tumbukan</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Menyebutkan jenis-jenis tumbukan</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Menerapkan contoh tumbukan dalam kehidupan sehari-hari</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Melakukan eksperimen tentang tumbukan</w:t>
      </w:r>
    </w:p>
    <w:p w:rsidR="000265FC" w:rsidRDefault="009B761C">
      <w:pPr>
        <w:spacing w:after="0" w:line="276" w:lineRule="auto"/>
        <w:ind w:left="1418" w:hanging="992"/>
        <w:jc w:val="both"/>
        <w:rPr>
          <w:rFonts w:ascii="Times New Roman" w:eastAsia="Calibri" w:hAnsi="Times New Roman" w:cs="Times New Roman"/>
          <w:sz w:val="24"/>
          <w:szCs w:val="24"/>
        </w:rPr>
      </w:pPr>
      <w:r>
        <w:rPr>
          <w:rFonts w:ascii="Times New Roman" w:eastAsia="Calibri" w:hAnsi="Times New Roman" w:cs="Times New Roman"/>
          <w:sz w:val="24"/>
          <w:szCs w:val="24"/>
        </w:rPr>
        <w:t>KD 4.4 : Melakukan percobaan proyek sederhana yang menerapkan prinsip tumbukan menggunakan simulasi phet.</w:t>
      </w:r>
    </w:p>
    <w:p w:rsidR="000265FC" w:rsidRDefault="009B761C">
      <w:pPr>
        <w:spacing w:after="0" w:line="276" w:lineRule="auto"/>
        <w:ind w:left="709"/>
        <w:jc w:val="both"/>
        <w:rPr>
          <w:rFonts w:ascii="Times New Roman" w:eastAsia="Calibri" w:hAnsi="Times New Roman" w:cs="Times New Roman"/>
          <w:sz w:val="24"/>
          <w:szCs w:val="24"/>
        </w:rPr>
      </w:pPr>
      <w:r>
        <w:rPr>
          <w:rFonts w:ascii="Times New Roman" w:eastAsia="Calibri" w:hAnsi="Times New Roman" w:cs="Times New Roman"/>
          <w:sz w:val="24"/>
          <w:szCs w:val="24"/>
        </w:rPr>
        <w:t>4.2.1    Menyajikan data hasil percobaan menggunakan simulasi phet.</w:t>
      </w:r>
    </w:p>
    <w:p w:rsidR="000265FC" w:rsidRDefault="009B761C">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4.2.2    Membuat laporan hasil percobaan menggunakan simulasi phet.   </w:t>
      </w:r>
    </w:p>
    <w:p w:rsidR="000265FC" w:rsidRDefault="000265FC">
      <w:pPr>
        <w:spacing w:after="0" w:line="276" w:lineRule="auto"/>
        <w:jc w:val="both"/>
        <w:rPr>
          <w:rFonts w:ascii="Times New Roman" w:eastAsia="Calibri" w:hAnsi="Times New Roman" w:cs="Times New Roman"/>
          <w:b/>
          <w:bCs/>
          <w:sz w:val="24"/>
          <w:szCs w:val="24"/>
        </w:rPr>
      </w:pPr>
    </w:p>
    <w:p w:rsidR="000265FC" w:rsidRDefault="009B761C" w:rsidP="00EA4716">
      <w:pPr>
        <w:numPr>
          <w:ilvl w:val="0"/>
          <w:numId w:val="26"/>
        </w:numPr>
        <w:spacing w:after="0" w:line="276"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Tujuan Pembelajaran </w:t>
      </w:r>
    </w:p>
    <w:p w:rsidR="000265FC" w:rsidRDefault="009B761C" w:rsidP="00EA4716">
      <w:pPr>
        <w:numPr>
          <w:ilvl w:val="0"/>
          <w:numId w:val="31"/>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mampu menyadari kebesaran tuhan yang menciptakan dan mengatur alam jagad raya melalui pengamatan fenomena alam fisis dan penguurannya.</w:t>
      </w:r>
    </w:p>
    <w:p w:rsidR="000265FC" w:rsidRDefault="009B761C" w:rsidP="00EA4716">
      <w:pPr>
        <w:numPr>
          <w:ilvl w:val="0"/>
          <w:numId w:val="31"/>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mampu menghargai kerja individu dan kelompok dalam aktifitas sehari-hari sebagai wujud implementasi sikap dalam melakukan percobaan berdiskusi.</w:t>
      </w:r>
    </w:p>
    <w:p w:rsidR="000265FC" w:rsidRDefault="009B761C" w:rsidP="00EA4716">
      <w:pPr>
        <w:numPr>
          <w:ilvl w:val="0"/>
          <w:numId w:val="31"/>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mampu mendeskripsikan jenis-jenis tumbukan dan penerapan dalam kehidupan sehari-hari.</w:t>
      </w:r>
    </w:p>
    <w:p w:rsidR="000265FC" w:rsidRDefault="009B761C" w:rsidP="00EA4716">
      <w:pPr>
        <w:numPr>
          <w:ilvl w:val="0"/>
          <w:numId w:val="31"/>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Peserta didik mampu menjelaskan pengertian tumbukan, menyebutkan jenis-jenis tumbukan, menerapkan contoh tumbukan dalam kehidupan sehari-hari, dan melakukan eksperimen tentang tumbukan.  </w:t>
      </w:r>
    </w:p>
    <w:p w:rsidR="000265FC" w:rsidRDefault="009B761C" w:rsidP="00EA4716">
      <w:pPr>
        <w:numPr>
          <w:ilvl w:val="0"/>
          <w:numId w:val="31"/>
        </w:numPr>
        <w:spacing w:after="0"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lastRenderedPageBreak/>
        <w:t>Melalui simulasi Phet, siswa dapat meningkatkan hasil belajar.</w:t>
      </w:r>
    </w:p>
    <w:p w:rsidR="000265FC" w:rsidRDefault="000265FC">
      <w:pPr>
        <w:spacing w:after="0" w:line="276" w:lineRule="auto"/>
        <w:ind w:left="786"/>
        <w:contextualSpacing/>
        <w:jc w:val="both"/>
        <w:rPr>
          <w:rFonts w:ascii="Times New Roman" w:eastAsia="Calibri" w:hAnsi="Times New Roman" w:cs="Times New Roman"/>
          <w:b/>
          <w:bCs/>
          <w:sz w:val="24"/>
          <w:szCs w:val="24"/>
        </w:rPr>
      </w:pPr>
    </w:p>
    <w:p w:rsidR="000265FC" w:rsidRDefault="009B761C" w:rsidP="00EA4716">
      <w:pPr>
        <w:numPr>
          <w:ilvl w:val="0"/>
          <w:numId w:val="26"/>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Metode Pembelajaran </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Pendekatan </w:t>
      </w:r>
      <w:r>
        <w:rPr>
          <w:rFonts w:ascii="Times New Roman" w:eastAsia="Calibri" w:hAnsi="Times New Roman" w:cs="Times New Roman"/>
          <w:sz w:val="24"/>
          <w:szCs w:val="24"/>
        </w:rPr>
        <w:tab/>
        <w:t>: Saintifik</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Model </w:t>
      </w:r>
      <w:r>
        <w:rPr>
          <w:rFonts w:ascii="Times New Roman" w:eastAsia="Calibri" w:hAnsi="Times New Roman" w:cs="Times New Roman"/>
          <w:sz w:val="24"/>
          <w:szCs w:val="24"/>
        </w:rPr>
        <w:tab/>
      </w:r>
      <w:r>
        <w:rPr>
          <w:rFonts w:ascii="Times New Roman" w:eastAsia="Calibri" w:hAnsi="Times New Roman" w:cs="Times New Roman"/>
          <w:sz w:val="24"/>
          <w:szCs w:val="24"/>
        </w:rPr>
        <w:tab/>
        <w:t>: Discovery Learning</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Metode </w:t>
      </w:r>
      <w:r>
        <w:rPr>
          <w:rFonts w:ascii="Times New Roman" w:eastAsia="Calibri" w:hAnsi="Times New Roman" w:cs="Times New Roman"/>
          <w:sz w:val="24"/>
          <w:szCs w:val="24"/>
        </w:rPr>
        <w:tab/>
        <w:t>: Ceramah, diskusi, tanya jawab, dan latihan soal</w:t>
      </w:r>
    </w:p>
    <w:p w:rsidR="000265FC" w:rsidRDefault="000265FC">
      <w:pPr>
        <w:tabs>
          <w:tab w:val="left" w:pos="1905"/>
        </w:tabs>
        <w:spacing w:after="0" w:line="276" w:lineRule="auto"/>
        <w:ind w:left="426"/>
        <w:contextualSpacing/>
        <w:rPr>
          <w:rFonts w:ascii="Times New Roman" w:eastAsia="Calibri" w:hAnsi="Times New Roman" w:cs="Times New Roman"/>
          <w:b/>
          <w:bCs/>
          <w:sz w:val="24"/>
          <w:szCs w:val="24"/>
        </w:rPr>
      </w:pPr>
    </w:p>
    <w:p w:rsidR="000265FC" w:rsidRDefault="009B761C" w:rsidP="00EA4716">
      <w:pPr>
        <w:numPr>
          <w:ilvl w:val="0"/>
          <w:numId w:val="26"/>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Media dan Sumber Belajar</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Media </w:t>
      </w:r>
      <w:r>
        <w:rPr>
          <w:rFonts w:ascii="Times New Roman" w:eastAsia="Calibri" w:hAnsi="Times New Roman" w:cs="Times New Roman"/>
          <w:sz w:val="24"/>
          <w:szCs w:val="24"/>
        </w:rPr>
        <w:tab/>
        <w:t>: Laptop atau HP, proyektor, aplikasi atau link simulasi phet,</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ab/>
        <w:t xml:space="preserve">  LKPD</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Sumber </w:t>
      </w:r>
      <w:r>
        <w:rPr>
          <w:rFonts w:ascii="Times New Roman" w:eastAsia="Calibri" w:hAnsi="Times New Roman" w:cs="Times New Roman"/>
          <w:sz w:val="24"/>
          <w:szCs w:val="24"/>
        </w:rPr>
        <w:tab/>
        <w:t>: Setya  Nurachmandani, Fisika  2:  Untuk  SMA/MA  Kelas</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ab/>
        <w:t xml:space="preserve">  XI,  (Jakarta:  Pusat Perbukuan, Departemen Pendidikan,</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ab/>
        <w:t xml:space="preserve">  2009), internet.</w:t>
      </w:r>
    </w:p>
    <w:p w:rsidR="000265FC" w:rsidRDefault="000265FC">
      <w:pPr>
        <w:tabs>
          <w:tab w:val="left" w:pos="1905"/>
        </w:tabs>
        <w:spacing w:after="0" w:line="276" w:lineRule="auto"/>
        <w:ind w:left="426"/>
        <w:contextualSpacing/>
        <w:rPr>
          <w:rFonts w:ascii="Times New Roman" w:eastAsia="Calibri" w:hAnsi="Times New Roman" w:cs="Times New Roman"/>
          <w:sz w:val="24"/>
          <w:szCs w:val="24"/>
        </w:rPr>
      </w:pPr>
    </w:p>
    <w:p w:rsidR="000265FC" w:rsidRDefault="009B761C" w:rsidP="00EA4716">
      <w:pPr>
        <w:numPr>
          <w:ilvl w:val="0"/>
          <w:numId w:val="26"/>
        </w:numPr>
        <w:spacing w:after="0" w:line="276"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Materi Pembelajaran </w:t>
      </w:r>
    </w:p>
    <w:tbl>
      <w:tblPr>
        <w:tblStyle w:val="TableGrid"/>
        <w:tblW w:w="0" w:type="auto"/>
        <w:tblInd w:w="421" w:type="dxa"/>
        <w:tblLook w:val="04A0" w:firstRow="1" w:lastRow="0" w:firstColumn="1" w:lastColumn="0" w:noHBand="0" w:noVBand="1"/>
      </w:tblPr>
      <w:tblGrid>
        <w:gridCol w:w="3087"/>
        <w:gridCol w:w="1390"/>
        <w:gridCol w:w="2468"/>
      </w:tblGrid>
      <w:tr w:rsidR="000265FC">
        <w:tc>
          <w:tcPr>
            <w:tcW w:w="3087" w:type="dxa"/>
          </w:tcPr>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Faktual</w:t>
            </w:r>
          </w:p>
        </w:tc>
        <w:tc>
          <w:tcPr>
            <w:tcW w:w="1390" w:type="dxa"/>
          </w:tcPr>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Konseptual</w:t>
            </w:r>
          </w:p>
        </w:tc>
        <w:tc>
          <w:tcPr>
            <w:tcW w:w="2468" w:type="dxa"/>
          </w:tcPr>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Prosedural</w:t>
            </w:r>
          </w:p>
        </w:tc>
      </w:tr>
      <w:tr w:rsidR="000265FC">
        <w:tc>
          <w:tcPr>
            <w:tcW w:w="3087"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Setiap partikel yang ada di jagad raya ini senantiasa bergerak, benda bergerak dikarenakan adanya kecepatan akibat gaya luar yang mempengaruhinya, partikel yang bergerak berpeluang untuk bertumbukan satu sama lain.</w:t>
            </w:r>
          </w:p>
        </w:tc>
        <w:tc>
          <w:tcPr>
            <w:tcW w:w="1390"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Jenis-jenis tumbukan </w:t>
            </w:r>
          </w:p>
        </w:tc>
        <w:tc>
          <w:tcPr>
            <w:tcW w:w="2468"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Percobaan dengan menggunakan konsep momentum dan impuls</w:t>
            </w:r>
          </w:p>
        </w:tc>
      </w:tr>
    </w:tbl>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9B761C" w:rsidP="00EA4716">
      <w:pPr>
        <w:numPr>
          <w:ilvl w:val="0"/>
          <w:numId w:val="26"/>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Kegiatan Pembelajaran </w:t>
      </w:r>
    </w:p>
    <w:p w:rsidR="000265FC" w:rsidRDefault="009B761C">
      <w:p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Pertemuan P</w:t>
      </w:r>
      <w:r w:rsidR="002D33D9">
        <w:rPr>
          <w:rFonts w:ascii="Times New Roman" w:eastAsia="Calibri" w:hAnsi="Times New Roman" w:cs="Times New Roman"/>
          <w:b/>
          <w:bCs/>
          <w:sz w:val="24"/>
          <w:szCs w:val="24"/>
        </w:rPr>
        <w:t>ertama (3JP x</w:t>
      </w:r>
      <w:r>
        <w:rPr>
          <w:rFonts w:ascii="Times New Roman" w:eastAsia="Calibri" w:hAnsi="Times New Roman" w:cs="Times New Roman"/>
          <w:b/>
          <w:bCs/>
          <w:sz w:val="24"/>
          <w:szCs w:val="24"/>
        </w:rPr>
        <w:t xml:space="preserve"> 45 menit)</w:t>
      </w:r>
    </w:p>
    <w:tbl>
      <w:tblPr>
        <w:tblStyle w:val="TableGrid"/>
        <w:tblW w:w="0" w:type="auto"/>
        <w:tblInd w:w="426" w:type="dxa"/>
        <w:tblLook w:val="04A0" w:firstRow="1" w:lastRow="0" w:firstColumn="1" w:lastColumn="0" w:noHBand="0" w:noVBand="1"/>
      </w:tblPr>
      <w:tblGrid>
        <w:gridCol w:w="1646"/>
        <w:gridCol w:w="4905"/>
        <w:gridCol w:w="1176"/>
      </w:tblGrid>
      <w:tr w:rsidR="000265FC">
        <w:tc>
          <w:tcPr>
            <w:tcW w:w="1696" w:type="dxa"/>
            <w:shd w:val="clear" w:color="auto" w:fill="auto"/>
          </w:tcPr>
          <w:p w:rsidR="000265FC" w:rsidRDefault="009B761C">
            <w:pPr>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Tahapan</w:t>
            </w:r>
          </w:p>
        </w:tc>
        <w:tc>
          <w:tcPr>
            <w:tcW w:w="5670" w:type="dxa"/>
            <w:shd w:val="clear" w:color="auto" w:fill="auto"/>
          </w:tcPr>
          <w:p w:rsidR="000265FC" w:rsidRDefault="009B761C">
            <w:pPr>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Aktivitas Pembelajaran</w:t>
            </w:r>
          </w:p>
        </w:tc>
        <w:tc>
          <w:tcPr>
            <w:tcW w:w="1224" w:type="dxa"/>
            <w:shd w:val="clear" w:color="auto" w:fill="auto"/>
          </w:tcPr>
          <w:p w:rsidR="000265FC" w:rsidRDefault="009B761C">
            <w:pPr>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Alokasi Waktu</w:t>
            </w:r>
          </w:p>
        </w:tc>
      </w:tr>
      <w:tr w:rsidR="000265FC">
        <w:tc>
          <w:tcPr>
            <w:tcW w:w="1696"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Pendahuluan</w:t>
            </w:r>
          </w:p>
        </w:tc>
        <w:tc>
          <w:tcPr>
            <w:tcW w:w="5670" w:type="dxa"/>
          </w:tcPr>
          <w:p w:rsidR="000265FC" w:rsidRDefault="009B761C" w:rsidP="00EA4716">
            <w:pPr>
              <w:numPr>
                <w:ilvl w:val="0"/>
                <w:numId w:val="32"/>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membuka pembelajaran dengan salam dan sapa, memeriksa presensi, kondisi siswa, dan meminta km untuk memimpin doa.</w:t>
            </w:r>
          </w:p>
          <w:p w:rsidR="000265FC" w:rsidRDefault="009B761C" w:rsidP="00EA4716">
            <w:pPr>
              <w:numPr>
                <w:ilvl w:val="0"/>
                <w:numId w:val="32"/>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memberikan </w:t>
            </w:r>
            <w:r>
              <w:rPr>
                <w:rFonts w:ascii="Times New Roman" w:eastAsia="Calibri" w:hAnsi="Times New Roman" w:cs="Times New Roman"/>
                <w:i/>
                <w:iCs/>
                <w:sz w:val="24"/>
                <w:szCs w:val="24"/>
              </w:rPr>
              <w:t>Pre-test</w:t>
            </w:r>
            <w:r>
              <w:rPr>
                <w:rFonts w:ascii="Times New Roman" w:eastAsia="Calibri" w:hAnsi="Times New Roman" w:cs="Times New Roman"/>
                <w:sz w:val="24"/>
                <w:szCs w:val="24"/>
              </w:rPr>
              <w:t xml:space="preserve"> tentang tumbukan untuk mengetahui kemampuan awal peserta didik.</w:t>
            </w:r>
          </w:p>
          <w:p w:rsidR="000265FC" w:rsidRDefault="009B761C" w:rsidP="00EA4716">
            <w:pPr>
              <w:numPr>
                <w:ilvl w:val="0"/>
                <w:numId w:val="32"/>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menyampaikan tujuan pembelajaran.</w:t>
            </w:r>
          </w:p>
        </w:tc>
        <w:tc>
          <w:tcPr>
            <w:tcW w:w="1224"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45 menit</w:t>
            </w:r>
          </w:p>
        </w:tc>
      </w:tr>
      <w:tr w:rsidR="000265FC">
        <w:tc>
          <w:tcPr>
            <w:tcW w:w="1696"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Kegiatan inti</w:t>
            </w:r>
          </w:p>
        </w:tc>
        <w:tc>
          <w:tcPr>
            <w:tcW w:w="5670" w:type="dxa"/>
          </w:tcPr>
          <w:p w:rsidR="000265FC" w:rsidRDefault="009B761C">
            <w:pPr>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Stimulus</w:t>
            </w:r>
          </w:p>
          <w:p w:rsidR="000265FC" w:rsidRDefault="009B761C" w:rsidP="00EA4716">
            <w:pPr>
              <w:numPr>
                <w:ilvl w:val="0"/>
                <w:numId w:val="33"/>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mengajukan pertanyaan kepada siswa mengenai masalah yang berkaitan dengan tumbukan agar muncul apersepsi dari siswa. </w:t>
            </w:r>
          </w:p>
          <w:p w:rsidR="000265FC" w:rsidRDefault="009B761C" w:rsidP="00EA4716">
            <w:pPr>
              <w:numPr>
                <w:ilvl w:val="0"/>
                <w:numId w:val="33"/>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menjelaskan pokok materi </w:t>
            </w:r>
          </w:p>
          <w:p w:rsidR="000265FC" w:rsidRDefault="009B761C">
            <w:pPr>
              <w:ind w:left="-42"/>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Problem Statement</w:t>
            </w:r>
          </w:p>
          <w:p w:rsidR="000265FC" w:rsidRDefault="009B761C" w:rsidP="00EA4716">
            <w:pPr>
              <w:numPr>
                <w:ilvl w:val="0"/>
                <w:numId w:val="34"/>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memberikan kesempatan kepada siswa untuk bertanya.</w:t>
            </w:r>
          </w:p>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Data Collection</w:t>
            </w:r>
          </w:p>
          <w:p w:rsidR="000265FC" w:rsidRDefault="009B761C" w:rsidP="00EA4716">
            <w:pPr>
              <w:numPr>
                <w:ilvl w:val="0"/>
                <w:numId w:val="34"/>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siswa untuk mencoba mengerjakan latihan soal di papan tulis</w:t>
            </w:r>
          </w:p>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Data Processing</w:t>
            </w:r>
          </w:p>
          <w:p w:rsidR="000265FC" w:rsidRDefault="009B761C" w:rsidP="00EA4716">
            <w:pPr>
              <w:numPr>
                <w:ilvl w:val="0"/>
                <w:numId w:val="35"/>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peserta didik mengerjakan soal</w:t>
            </w:r>
          </w:p>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Verification</w:t>
            </w:r>
          </w:p>
          <w:p w:rsidR="000265FC" w:rsidRDefault="009B761C" w:rsidP="00EA4716">
            <w:pPr>
              <w:numPr>
                <w:ilvl w:val="0"/>
                <w:numId w:val="35"/>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perwakilan siswa untuk mempresentasikan hasil jawaban.</w:t>
            </w:r>
          </w:p>
        </w:tc>
        <w:tc>
          <w:tcPr>
            <w:tcW w:w="1224"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75 menit</w:t>
            </w:r>
          </w:p>
        </w:tc>
      </w:tr>
      <w:tr w:rsidR="000265FC">
        <w:tc>
          <w:tcPr>
            <w:tcW w:w="1696" w:type="dxa"/>
          </w:tcPr>
          <w:p w:rsidR="000265FC" w:rsidRDefault="009B761C">
            <w:pPr>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Penutup</w:t>
            </w:r>
          </w:p>
        </w:tc>
        <w:tc>
          <w:tcPr>
            <w:tcW w:w="5670" w:type="dxa"/>
          </w:tcPr>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Generalization</w:t>
            </w:r>
          </w:p>
          <w:p w:rsidR="000265FC" w:rsidRDefault="009B761C" w:rsidP="00EA4716">
            <w:pPr>
              <w:numPr>
                <w:ilvl w:val="0"/>
                <w:numId w:val="36"/>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memberikan penjelasan mengenai tumbukan sesuai dengan tujuan pembelajaran.</w:t>
            </w:r>
          </w:p>
          <w:p w:rsidR="000265FC" w:rsidRDefault="009B761C" w:rsidP="00EA4716">
            <w:pPr>
              <w:numPr>
                <w:ilvl w:val="0"/>
                <w:numId w:val="36"/>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bersama siswa menyimpulkan materi pembelajaran yang telah dipelajari.</w:t>
            </w:r>
          </w:p>
          <w:p w:rsidR="000265FC" w:rsidRDefault="009B761C" w:rsidP="00EA4716">
            <w:pPr>
              <w:numPr>
                <w:ilvl w:val="0"/>
                <w:numId w:val="37"/>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mengajak siswa melakukan refleksi dengan memberikan beberapa contoh soal pada siswa.</w:t>
            </w:r>
          </w:p>
          <w:p w:rsidR="000265FC" w:rsidRDefault="009B761C" w:rsidP="00EA4716">
            <w:pPr>
              <w:numPr>
                <w:ilvl w:val="0"/>
                <w:numId w:val="37"/>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menginformasikan materi yang akan dibahas pada pertemuan selanjutnya.</w:t>
            </w:r>
          </w:p>
          <w:p w:rsidR="000265FC" w:rsidRDefault="009B761C" w:rsidP="00EA4716">
            <w:pPr>
              <w:numPr>
                <w:ilvl w:val="0"/>
                <w:numId w:val="37"/>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menutup pembelajaran</w:t>
            </w:r>
          </w:p>
        </w:tc>
        <w:tc>
          <w:tcPr>
            <w:tcW w:w="1224" w:type="dxa"/>
          </w:tcPr>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15 menit</w:t>
            </w:r>
          </w:p>
        </w:tc>
      </w:tr>
    </w:tbl>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2D33D9">
      <w:p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Pertemuan Kedua (3JP x</w:t>
      </w:r>
      <w:r w:rsidR="009B761C">
        <w:rPr>
          <w:rFonts w:ascii="Times New Roman" w:eastAsia="Calibri" w:hAnsi="Times New Roman" w:cs="Times New Roman"/>
          <w:b/>
          <w:bCs/>
          <w:sz w:val="24"/>
          <w:szCs w:val="24"/>
        </w:rPr>
        <w:t xml:space="preserve"> 45 menit)</w:t>
      </w:r>
    </w:p>
    <w:tbl>
      <w:tblPr>
        <w:tblStyle w:val="TableGrid12"/>
        <w:tblW w:w="7649" w:type="dxa"/>
        <w:tblInd w:w="426" w:type="dxa"/>
        <w:tblLook w:val="04A0" w:firstRow="1" w:lastRow="0" w:firstColumn="1" w:lastColumn="0" w:noHBand="0" w:noVBand="1"/>
      </w:tblPr>
      <w:tblGrid>
        <w:gridCol w:w="1580"/>
        <w:gridCol w:w="4925"/>
        <w:gridCol w:w="1144"/>
      </w:tblGrid>
      <w:tr w:rsidR="000265FC">
        <w:tc>
          <w:tcPr>
            <w:tcW w:w="1580" w:type="dxa"/>
            <w:shd w:val="clear" w:color="auto" w:fill="auto"/>
          </w:tcPr>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Tahapan</w:t>
            </w:r>
          </w:p>
        </w:tc>
        <w:tc>
          <w:tcPr>
            <w:tcW w:w="4925" w:type="dxa"/>
            <w:shd w:val="clear" w:color="auto" w:fill="auto"/>
          </w:tcPr>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Aktivitas Pembelajaran</w:t>
            </w:r>
          </w:p>
        </w:tc>
        <w:tc>
          <w:tcPr>
            <w:tcW w:w="1144" w:type="dxa"/>
            <w:shd w:val="clear" w:color="auto" w:fill="auto"/>
          </w:tcPr>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Alokasi Waktu</w:t>
            </w:r>
          </w:p>
        </w:tc>
      </w:tr>
      <w:tr w:rsidR="000265FC">
        <w:tc>
          <w:tcPr>
            <w:tcW w:w="1580" w:type="dxa"/>
          </w:tcPr>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Pendahuluan</w:t>
            </w:r>
          </w:p>
        </w:tc>
        <w:tc>
          <w:tcPr>
            <w:tcW w:w="4925" w:type="dxa"/>
          </w:tcPr>
          <w:p w:rsidR="000265FC" w:rsidRDefault="009B761C" w:rsidP="00EA4716">
            <w:pPr>
              <w:numPr>
                <w:ilvl w:val="0"/>
                <w:numId w:val="32"/>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membuka pembelajaran dengan salam dan sapa, memeriksa presensi, kondisi siswa, dan meminta km untuk memimpin doa.</w:t>
            </w:r>
          </w:p>
          <w:p w:rsidR="000265FC" w:rsidRDefault="009B761C" w:rsidP="00EA4716">
            <w:pPr>
              <w:numPr>
                <w:ilvl w:val="0"/>
                <w:numId w:val="32"/>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peserta didik mereview materi sebelumnya yaitu materi tumbukan.</w:t>
            </w:r>
          </w:p>
          <w:p w:rsidR="000265FC" w:rsidRDefault="009B761C" w:rsidP="00EA4716">
            <w:pPr>
              <w:numPr>
                <w:ilvl w:val="0"/>
                <w:numId w:val="32"/>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menyampaikan tujuan pembelajaran hari ini.</w:t>
            </w:r>
          </w:p>
        </w:tc>
        <w:tc>
          <w:tcPr>
            <w:tcW w:w="1144" w:type="dxa"/>
          </w:tcPr>
          <w:p w:rsidR="000265FC" w:rsidRDefault="000265FC">
            <w:pPr>
              <w:contextualSpacing/>
              <w:jc w:val="both"/>
              <w:rPr>
                <w:rFonts w:ascii="Times New Roman" w:eastAsia="Calibri" w:hAnsi="Times New Roman" w:cs="Times New Roman"/>
                <w:sz w:val="24"/>
                <w:szCs w:val="24"/>
              </w:rPr>
            </w:pPr>
          </w:p>
          <w:p w:rsidR="000265FC" w:rsidRDefault="009B761C">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15 menit</w:t>
            </w:r>
          </w:p>
        </w:tc>
      </w:tr>
      <w:tr w:rsidR="000265FC">
        <w:tc>
          <w:tcPr>
            <w:tcW w:w="1580" w:type="dxa"/>
          </w:tcPr>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0265FC">
            <w:pPr>
              <w:contextualSpacing/>
              <w:jc w:val="center"/>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Kegiatan inti</w:t>
            </w:r>
          </w:p>
        </w:tc>
        <w:tc>
          <w:tcPr>
            <w:tcW w:w="4925" w:type="dxa"/>
          </w:tcPr>
          <w:p w:rsidR="000265FC" w:rsidRDefault="009B761C">
            <w:pPr>
              <w:jc w:val="both"/>
              <w:rPr>
                <w:rFonts w:ascii="Times New Roman" w:eastAsia="Calibri" w:hAnsi="Times New Roman" w:cs="Times New Roman"/>
                <w:b/>
                <w:bCs/>
                <w:sz w:val="24"/>
                <w:szCs w:val="24"/>
              </w:rPr>
            </w:pPr>
            <w:r>
              <w:rPr>
                <w:rFonts w:ascii="Times New Roman" w:eastAsia="Calibri" w:hAnsi="Times New Roman" w:cs="Times New Roman"/>
                <w:b/>
                <w:bCs/>
                <w:i/>
                <w:iCs/>
                <w:sz w:val="24"/>
                <w:szCs w:val="24"/>
              </w:rPr>
              <w:t>Stimulation</w:t>
            </w:r>
          </w:p>
          <w:p w:rsidR="000265FC" w:rsidRDefault="009B761C" w:rsidP="00EA4716">
            <w:pPr>
              <w:numPr>
                <w:ilvl w:val="0"/>
                <w:numId w:val="33"/>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menjelaskan materi</w:t>
            </w:r>
          </w:p>
          <w:p w:rsidR="000265FC" w:rsidRDefault="009B761C">
            <w:pPr>
              <w:ind w:left="-42"/>
              <w:jc w:val="both"/>
              <w:rPr>
                <w:rFonts w:ascii="Times New Roman" w:eastAsia="Calibri" w:hAnsi="Times New Roman" w:cs="Times New Roman"/>
                <w:b/>
                <w:bCs/>
                <w:sz w:val="24"/>
                <w:szCs w:val="24"/>
              </w:rPr>
            </w:pPr>
            <w:r>
              <w:rPr>
                <w:rFonts w:ascii="Times New Roman" w:eastAsia="Calibri" w:hAnsi="Times New Roman" w:cs="Times New Roman"/>
                <w:b/>
                <w:bCs/>
                <w:i/>
                <w:iCs/>
                <w:sz w:val="24"/>
                <w:szCs w:val="24"/>
              </w:rPr>
              <w:t>Problem Statement</w:t>
            </w:r>
            <w:r>
              <w:rPr>
                <w:rFonts w:ascii="Times New Roman" w:eastAsia="Calibri" w:hAnsi="Times New Roman" w:cs="Times New Roman"/>
                <w:b/>
                <w:bCs/>
                <w:sz w:val="24"/>
                <w:szCs w:val="24"/>
              </w:rPr>
              <w:t xml:space="preserve"> </w:t>
            </w:r>
          </w:p>
          <w:p w:rsidR="000265FC" w:rsidRDefault="009B761C" w:rsidP="00EA4716">
            <w:pPr>
              <w:numPr>
                <w:ilvl w:val="0"/>
                <w:numId w:val="38"/>
              </w:numPr>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meminta peserta didik untuk mengakses link </w:t>
            </w:r>
            <w:hyperlink r:id="rId32" w:history="1">
              <w:r>
                <w:rPr>
                  <w:rFonts w:ascii="Times New Roman" w:eastAsia="Calibri" w:hAnsi="Times New Roman" w:cs="Times New Roman"/>
                  <w:color w:val="0563C1"/>
                  <w:sz w:val="24"/>
                  <w:szCs w:val="24"/>
                  <w:u w:val="single"/>
                </w:rPr>
                <w:t>https://phet.colorado.edu/sims/html/collision-lab/latest/collision-lab_all.html?locale=in</w:t>
              </w:r>
            </w:hyperlink>
          </w:p>
          <w:p w:rsidR="000265FC" w:rsidRDefault="009B761C" w:rsidP="00EA4716">
            <w:pPr>
              <w:numPr>
                <w:ilvl w:val="0"/>
                <w:numId w:val="34"/>
              </w:numPr>
              <w:ind w:left="-43"/>
              <w:contextualSpacing/>
              <w:jc w:val="both"/>
              <w:rPr>
                <w:rFonts w:ascii="Times New Roman" w:eastAsia="Calibri" w:hAnsi="Times New Roman" w:cs="Times New Roman"/>
                <w:b/>
                <w:bCs/>
                <w:sz w:val="24"/>
                <w:szCs w:val="24"/>
              </w:rPr>
            </w:pPr>
            <w:r>
              <w:rPr>
                <w:rFonts w:ascii="Times New Roman" w:eastAsia="Calibri" w:hAnsi="Times New Roman" w:cs="Times New Roman"/>
                <w:b/>
                <w:bCs/>
                <w:i/>
                <w:iCs/>
                <w:sz w:val="24"/>
                <w:szCs w:val="24"/>
              </w:rPr>
              <w:t>Data Collection</w:t>
            </w:r>
            <w:r>
              <w:rPr>
                <w:rFonts w:ascii="Times New Roman" w:eastAsia="Calibri" w:hAnsi="Times New Roman" w:cs="Times New Roman"/>
                <w:b/>
                <w:bCs/>
                <w:sz w:val="24"/>
                <w:szCs w:val="24"/>
              </w:rPr>
              <w:t xml:space="preserve"> </w:t>
            </w:r>
          </w:p>
          <w:p w:rsidR="000265FC" w:rsidRDefault="009B761C" w:rsidP="00EA4716">
            <w:pPr>
              <w:numPr>
                <w:ilvl w:val="0"/>
                <w:numId w:val="34"/>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meminta siswa berkelompok untuk melakukan diskusi </w:t>
            </w:r>
          </w:p>
          <w:p w:rsidR="000265FC" w:rsidRDefault="009B761C" w:rsidP="00EA4716">
            <w:pPr>
              <w:numPr>
                <w:ilvl w:val="0"/>
                <w:numId w:val="34"/>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membagikan LKPD kepada tiap kelompok untuk didiskusikan.</w:t>
            </w:r>
          </w:p>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i/>
                <w:iCs/>
                <w:sz w:val="24"/>
                <w:szCs w:val="24"/>
              </w:rPr>
              <w:t>Data Processing</w:t>
            </w:r>
            <w:r>
              <w:rPr>
                <w:rFonts w:ascii="Times New Roman" w:eastAsia="Calibri" w:hAnsi="Times New Roman" w:cs="Times New Roman"/>
                <w:b/>
                <w:bCs/>
                <w:sz w:val="24"/>
                <w:szCs w:val="24"/>
              </w:rPr>
              <w:t xml:space="preserve"> </w:t>
            </w:r>
          </w:p>
          <w:p w:rsidR="000265FC" w:rsidRDefault="009B761C" w:rsidP="00EA4716">
            <w:pPr>
              <w:numPr>
                <w:ilvl w:val="0"/>
                <w:numId w:val="35"/>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membimbing siswa untuk memperoleh informasi sesuai prosedur yang ada di LKPD.</w:t>
            </w:r>
          </w:p>
          <w:p w:rsidR="000265FC" w:rsidRDefault="009B761C" w:rsidP="00EA4716">
            <w:pPr>
              <w:numPr>
                <w:ilvl w:val="0"/>
                <w:numId w:val="35"/>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peserta didik mencatat point-</w:t>
            </w:r>
            <w:r>
              <w:rPr>
                <w:rFonts w:ascii="Times New Roman" w:eastAsia="Calibri" w:hAnsi="Times New Roman" w:cs="Times New Roman"/>
                <w:sz w:val="24"/>
                <w:szCs w:val="24"/>
              </w:rPr>
              <w:lastRenderedPageBreak/>
              <w:t>point penting yang diperoleh dari mengerjakan LKPD.</w:t>
            </w:r>
          </w:p>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i/>
                <w:iCs/>
                <w:sz w:val="24"/>
                <w:szCs w:val="24"/>
              </w:rPr>
              <w:t xml:space="preserve">Verification </w:t>
            </w:r>
          </w:p>
          <w:p w:rsidR="000265FC" w:rsidRDefault="009B761C" w:rsidP="00EA4716">
            <w:pPr>
              <w:numPr>
                <w:ilvl w:val="0"/>
                <w:numId w:val="35"/>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perwakilan siswa untuk mempresentasikan hasil diskusi kelompok.</w:t>
            </w:r>
          </w:p>
          <w:p w:rsidR="000265FC" w:rsidRDefault="009B761C" w:rsidP="00EA4716">
            <w:pPr>
              <w:numPr>
                <w:ilvl w:val="0"/>
                <w:numId w:val="35"/>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tiap kelompok untuk mengajukan pertanyaan kepada kelompok yang sedang presentasi.</w:t>
            </w:r>
          </w:p>
          <w:p w:rsidR="000265FC" w:rsidRDefault="000265FC">
            <w:pPr>
              <w:ind w:left="317"/>
              <w:contextualSpacing/>
              <w:jc w:val="both"/>
              <w:rPr>
                <w:rFonts w:ascii="Times New Roman" w:eastAsia="Calibri" w:hAnsi="Times New Roman" w:cs="Times New Roman"/>
                <w:b/>
                <w:bCs/>
                <w:sz w:val="24"/>
                <w:szCs w:val="24"/>
              </w:rPr>
            </w:pPr>
          </w:p>
        </w:tc>
        <w:tc>
          <w:tcPr>
            <w:tcW w:w="1144" w:type="dxa"/>
          </w:tcPr>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0265FC">
            <w:pPr>
              <w:contextualSpacing/>
              <w:jc w:val="both"/>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95 menit</w:t>
            </w:r>
          </w:p>
        </w:tc>
      </w:tr>
      <w:tr w:rsidR="000265FC">
        <w:tc>
          <w:tcPr>
            <w:tcW w:w="1580" w:type="dxa"/>
          </w:tcPr>
          <w:p w:rsidR="000265FC" w:rsidRDefault="000265FC">
            <w:pPr>
              <w:contextualSpacing/>
              <w:jc w:val="center"/>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b/>
                <w:bCs/>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b/>
                <w:bCs/>
                <w:sz w:val="24"/>
                <w:szCs w:val="24"/>
              </w:rPr>
              <w:t>Penutup</w:t>
            </w:r>
          </w:p>
        </w:tc>
        <w:tc>
          <w:tcPr>
            <w:tcW w:w="4925" w:type="dxa"/>
          </w:tcPr>
          <w:p w:rsidR="000265FC" w:rsidRDefault="009B761C">
            <w:pPr>
              <w:ind w:left="-43"/>
              <w:jc w:val="both"/>
              <w:rPr>
                <w:rFonts w:ascii="Times New Roman" w:eastAsia="Calibri" w:hAnsi="Times New Roman" w:cs="Times New Roman"/>
                <w:b/>
                <w:bCs/>
                <w:sz w:val="24"/>
                <w:szCs w:val="24"/>
              </w:rPr>
            </w:pPr>
            <w:r>
              <w:rPr>
                <w:rFonts w:ascii="Times New Roman" w:eastAsia="Calibri" w:hAnsi="Times New Roman" w:cs="Times New Roman"/>
                <w:b/>
                <w:bCs/>
                <w:i/>
                <w:iCs/>
                <w:sz w:val="24"/>
                <w:szCs w:val="24"/>
              </w:rPr>
              <w:t>Generalization</w:t>
            </w:r>
            <w:r>
              <w:rPr>
                <w:rFonts w:ascii="Times New Roman" w:eastAsia="Calibri" w:hAnsi="Times New Roman" w:cs="Times New Roman"/>
                <w:b/>
                <w:bCs/>
                <w:sz w:val="24"/>
                <w:szCs w:val="24"/>
              </w:rPr>
              <w:t xml:space="preserve"> </w:t>
            </w:r>
          </w:p>
          <w:p w:rsidR="000265FC" w:rsidRDefault="009B761C" w:rsidP="00EA4716">
            <w:pPr>
              <w:numPr>
                <w:ilvl w:val="0"/>
                <w:numId w:val="37"/>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membimbing peserta didik untuk menyimpulkan hasil pembelajaran hari ini.</w:t>
            </w:r>
          </w:p>
          <w:p w:rsidR="000265FC" w:rsidRDefault="009B761C" w:rsidP="00EA4716">
            <w:pPr>
              <w:numPr>
                <w:ilvl w:val="0"/>
                <w:numId w:val="37"/>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memberikan soal </w:t>
            </w:r>
            <w:r>
              <w:rPr>
                <w:rFonts w:ascii="Times New Roman" w:eastAsia="Calibri" w:hAnsi="Times New Roman" w:cs="Times New Roman"/>
                <w:i/>
                <w:iCs/>
                <w:sz w:val="24"/>
                <w:szCs w:val="24"/>
              </w:rPr>
              <w:t>Post-test</w:t>
            </w:r>
            <w:r>
              <w:rPr>
                <w:rFonts w:ascii="Times New Roman" w:eastAsia="Calibri" w:hAnsi="Times New Roman" w:cs="Times New Roman"/>
                <w:sz w:val="24"/>
                <w:szCs w:val="24"/>
              </w:rPr>
              <w:t>.</w:t>
            </w:r>
          </w:p>
          <w:p w:rsidR="000265FC" w:rsidRDefault="009B761C" w:rsidP="00EA4716">
            <w:pPr>
              <w:numPr>
                <w:ilvl w:val="0"/>
                <w:numId w:val="37"/>
              </w:numPr>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menutup pembelajaran.</w:t>
            </w:r>
          </w:p>
        </w:tc>
        <w:tc>
          <w:tcPr>
            <w:tcW w:w="1144" w:type="dxa"/>
          </w:tcPr>
          <w:p w:rsidR="000265FC" w:rsidRDefault="000265FC">
            <w:pPr>
              <w:contextualSpacing/>
              <w:jc w:val="center"/>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25 menit</w:t>
            </w:r>
          </w:p>
        </w:tc>
      </w:tr>
    </w:tbl>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9B761C" w:rsidP="00EA4716">
      <w:pPr>
        <w:numPr>
          <w:ilvl w:val="0"/>
          <w:numId w:val="26"/>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Penelitian </w:t>
      </w:r>
    </w:p>
    <w:p w:rsidR="000265FC" w:rsidRDefault="009B761C" w:rsidP="00EA4716">
      <w:pPr>
        <w:numPr>
          <w:ilvl w:val="0"/>
          <w:numId w:val="39"/>
        </w:numPr>
        <w:tabs>
          <w:tab w:val="left" w:pos="1905"/>
        </w:tabs>
        <w:spacing w:after="0" w:line="276" w:lineRule="auto"/>
        <w:ind w:left="709"/>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33" behindDoc="0" locked="0" layoutInCell="1" allowOverlap="1" wp14:anchorId="719278E8" wp14:editId="1B355D89">
            <wp:simplePos x="0" y="0"/>
            <wp:positionH relativeFrom="margin">
              <wp:align>right</wp:align>
            </wp:positionH>
            <wp:positionV relativeFrom="paragraph">
              <wp:posOffset>187960</wp:posOffset>
            </wp:positionV>
            <wp:extent cx="4597181" cy="1485958"/>
            <wp:effectExtent l="0" t="0" r="0" b="0"/>
            <wp:wrapNone/>
            <wp:docPr id="1058"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3"/>
                    <pic:cNvPicPr/>
                  </pic:nvPicPr>
                  <pic:blipFill>
                    <a:blip r:embed="rId33" cstate="print">
                      <a:biLevel thresh="50000"/>
                    </a:blip>
                    <a:srcRect l="13128" r="4331" b="14667"/>
                    <a:stretch/>
                  </pic:blipFill>
                  <pic:spPr>
                    <a:xfrm>
                      <a:off x="0" y="0"/>
                      <a:ext cx="4597181" cy="1485958"/>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sz w:val="24"/>
          <w:szCs w:val="24"/>
        </w:rPr>
        <w:t>Teknik penelitian : Tes tertulis (pretest, posttest, LKPD)</w:t>
      </w:r>
    </w:p>
    <w:p w:rsidR="000265FC" w:rsidRDefault="000265FC">
      <w:pPr>
        <w:tabs>
          <w:tab w:val="left" w:pos="1905"/>
        </w:tabs>
        <w:spacing w:line="276" w:lineRule="auto"/>
        <w:ind w:left="720"/>
        <w:rPr>
          <w:rFonts w:ascii="Times New Roman" w:eastAsia="Calibri" w:hAnsi="Times New Roman" w:cs="Times New Roman"/>
          <w:sz w:val="24"/>
          <w:szCs w:val="24"/>
        </w:rPr>
      </w:pPr>
    </w:p>
    <w:p w:rsidR="000265FC" w:rsidRDefault="000265FC">
      <w:pPr>
        <w:tabs>
          <w:tab w:val="left" w:pos="1905"/>
        </w:tabs>
        <w:spacing w:line="276" w:lineRule="auto"/>
        <w:ind w:left="720"/>
        <w:rPr>
          <w:rFonts w:ascii="Times New Roman" w:eastAsia="Calibri" w:hAnsi="Times New Roman" w:cs="Times New Roman"/>
          <w:sz w:val="24"/>
          <w:szCs w:val="24"/>
        </w:rPr>
      </w:pPr>
    </w:p>
    <w:p w:rsidR="000265FC" w:rsidRDefault="000265FC">
      <w:pPr>
        <w:tabs>
          <w:tab w:val="left" w:pos="1905"/>
        </w:tabs>
        <w:spacing w:line="276" w:lineRule="auto"/>
        <w:ind w:left="720"/>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06" w:name="_Toc172615265"/>
      <w:bookmarkStart w:id="107" w:name="_Toc173673460"/>
      <w:r>
        <w:rPr>
          <w:rFonts w:ascii="Times New Roman" w:eastAsia="Calibri" w:hAnsi="Times New Roman" w:cs="Times New Roman"/>
          <w:b/>
          <w:bCs/>
          <w:sz w:val="24"/>
          <w:szCs w:val="24"/>
        </w:rPr>
        <w:t>Lampiran A.</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Lampiran_A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RPP Kelas Kontrol</w:t>
      </w:r>
      <w:bookmarkEnd w:id="106"/>
      <w:bookmarkEnd w:id="107"/>
      <w:r>
        <w:rPr>
          <w:rFonts w:ascii="Times New Roman" w:eastAsia="Calibri" w:hAnsi="Times New Roman" w:cs="Times New Roman"/>
          <w:b/>
          <w:bCs/>
          <w:sz w:val="24"/>
          <w:szCs w:val="24"/>
        </w:rPr>
        <w:t xml:space="preserve"> </w:t>
      </w:r>
    </w:p>
    <w:p w:rsidR="000265FC" w:rsidRDefault="009B761C">
      <w:pPr>
        <w:tabs>
          <w:tab w:val="left" w:pos="1905"/>
        </w:tabs>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RENCANA PELAKSANAAN PEMBELAJARAN (RPP)</w:t>
      </w:r>
    </w:p>
    <w:p w:rsidR="000265FC" w:rsidRDefault="009B761C">
      <w:pPr>
        <w:tabs>
          <w:tab w:val="left" w:pos="1905"/>
        </w:tabs>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KELAS EKSPERIMEN</w:t>
      </w:r>
    </w:p>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Sekolah</w:t>
      </w:r>
      <w:r>
        <w:rPr>
          <w:rFonts w:ascii="Times New Roman" w:eastAsia="Calibri" w:hAnsi="Times New Roman" w:cs="Times New Roman"/>
          <w:sz w:val="24"/>
          <w:szCs w:val="24"/>
        </w:rPr>
        <w:tab/>
        <w:t>: SMA Negeri 6 Garut</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Mata Pelajaran</w:t>
      </w:r>
      <w:r>
        <w:rPr>
          <w:rFonts w:ascii="Times New Roman" w:eastAsia="Calibri" w:hAnsi="Times New Roman" w:cs="Times New Roman"/>
          <w:sz w:val="24"/>
          <w:szCs w:val="24"/>
        </w:rPr>
        <w:tab/>
        <w:t>: Fisika</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Kelas/Semester</w:t>
      </w:r>
      <w:r>
        <w:rPr>
          <w:rFonts w:ascii="Times New Roman" w:eastAsia="Calibri" w:hAnsi="Times New Roman" w:cs="Times New Roman"/>
          <w:sz w:val="24"/>
          <w:szCs w:val="24"/>
        </w:rPr>
        <w:tab/>
        <w:t>: X/2</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Pertemuan</w:t>
      </w:r>
      <w:r>
        <w:rPr>
          <w:rFonts w:ascii="Times New Roman" w:eastAsia="Calibri" w:hAnsi="Times New Roman" w:cs="Times New Roman"/>
          <w:sz w:val="24"/>
          <w:szCs w:val="24"/>
        </w:rPr>
        <w:tab/>
        <w:t>: 1, 2</w:t>
      </w:r>
    </w:p>
    <w:p w:rsidR="000265FC" w:rsidRDefault="009B761C">
      <w:pPr>
        <w:tabs>
          <w:tab w:val="left" w:pos="1905"/>
        </w:tab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Materi</w:t>
      </w:r>
      <w:r>
        <w:rPr>
          <w:rFonts w:ascii="Times New Roman" w:eastAsia="Calibri" w:hAnsi="Times New Roman" w:cs="Times New Roman"/>
          <w:sz w:val="24"/>
          <w:szCs w:val="24"/>
        </w:rPr>
        <w:tab/>
        <w:t xml:space="preserve">: Tumbukan </w:t>
      </w:r>
    </w:p>
    <w:p w:rsidR="000265FC" w:rsidRDefault="000265FC">
      <w:pPr>
        <w:tabs>
          <w:tab w:val="left" w:pos="1905"/>
        </w:tabs>
        <w:spacing w:after="0" w:line="276" w:lineRule="auto"/>
        <w:rPr>
          <w:rFonts w:ascii="Times New Roman" w:eastAsia="Calibri" w:hAnsi="Times New Roman" w:cs="Times New Roman"/>
          <w:sz w:val="24"/>
          <w:szCs w:val="24"/>
        </w:rPr>
      </w:pPr>
    </w:p>
    <w:p w:rsidR="000265FC" w:rsidRDefault="009B761C" w:rsidP="00EA4716">
      <w:pPr>
        <w:numPr>
          <w:ilvl w:val="0"/>
          <w:numId w:val="40"/>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Kompetensi Inti</w:t>
      </w:r>
    </w:p>
    <w:p w:rsidR="000265FC" w:rsidRDefault="009B761C">
      <w:pPr>
        <w:spacing w:after="0" w:line="276"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KI 1 </w:t>
      </w:r>
      <w:r>
        <w:rPr>
          <w:rFonts w:ascii="Times New Roman" w:eastAsia="Calibri" w:hAnsi="Times New Roman" w:cs="Times New Roman"/>
          <w:sz w:val="24"/>
          <w:szCs w:val="24"/>
        </w:rPr>
        <w:tab/>
        <w:t>: Menghayati dan mengamalkan ajaran agama yang dianutnya.</w:t>
      </w:r>
    </w:p>
    <w:p w:rsidR="000265FC" w:rsidRDefault="009B761C">
      <w:pPr>
        <w:spacing w:after="0" w:line="276" w:lineRule="auto"/>
        <w:ind w:left="1418" w:hanging="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KL2 </w:t>
      </w:r>
      <w:r>
        <w:rPr>
          <w:rFonts w:ascii="Times New Roman" w:eastAsia="Calibri" w:hAnsi="Times New Roman" w:cs="Times New Roman"/>
          <w:sz w:val="24"/>
          <w:szCs w:val="24"/>
        </w:rPr>
        <w:tab/>
        <w:t xml:space="preserve">: Menghayati dan mengamalkan perilaku jujur, disiplin, tanggung jawab, peduli (gotong royong, kerjasama, toleran, damai), santun, responsif dan pro-aktif dan menunjukkan sikap sebagai bahan dari solusi atas berbagai permasalah dalam berinteraksi secara efektif dengan lingkungan sosial dan alam serta dalam menempatkan diri sebagai cerminan bangsa dalam pergaulan dunia. </w:t>
      </w:r>
    </w:p>
    <w:p w:rsidR="000265FC" w:rsidRDefault="009B761C">
      <w:pPr>
        <w:spacing w:after="0" w:line="276" w:lineRule="auto"/>
        <w:ind w:left="1418" w:hanging="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KI 3 </w:t>
      </w:r>
      <w:r>
        <w:rPr>
          <w:rFonts w:ascii="Times New Roman" w:eastAsia="Calibri" w:hAnsi="Times New Roman" w:cs="Times New Roman"/>
          <w:sz w:val="24"/>
          <w:szCs w:val="24"/>
        </w:rPr>
        <w:tab/>
        <w:t>: Memahami, menerapkan, menganalisis pengetahuan faktual, konseptual, prosedural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p w:rsidR="000265FC" w:rsidRDefault="009B761C">
      <w:pPr>
        <w:spacing w:after="0" w:line="276" w:lineRule="auto"/>
        <w:ind w:left="1418" w:hanging="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KI 4 </w:t>
      </w:r>
      <w:r>
        <w:rPr>
          <w:rFonts w:ascii="Times New Roman" w:eastAsia="Calibri" w:hAnsi="Times New Roman" w:cs="Times New Roman"/>
          <w:sz w:val="24"/>
          <w:szCs w:val="24"/>
        </w:rPr>
        <w:tab/>
        <w:t xml:space="preserve">: Mengolah, menalar, dan menyaji dalam ranah konkret dan ranah abstrak terkait dengan pengembangan dari yang dipelajarinya di sekolah secara mandiri, dan mampu menggunakan metode sesuai kaidah keilmuan. </w:t>
      </w:r>
    </w:p>
    <w:p w:rsidR="000265FC" w:rsidRDefault="000265FC">
      <w:pPr>
        <w:spacing w:after="0" w:line="276" w:lineRule="auto"/>
        <w:ind w:left="1418" w:hanging="992"/>
        <w:contextualSpacing/>
        <w:jc w:val="both"/>
        <w:rPr>
          <w:rFonts w:ascii="Times New Roman" w:eastAsia="Calibri" w:hAnsi="Times New Roman" w:cs="Times New Roman"/>
          <w:sz w:val="24"/>
          <w:szCs w:val="24"/>
        </w:rPr>
      </w:pPr>
    </w:p>
    <w:p w:rsidR="000265FC" w:rsidRDefault="009B761C" w:rsidP="00EA4716">
      <w:pPr>
        <w:numPr>
          <w:ilvl w:val="0"/>
          <w:numId w:val="40"/>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Kompetensi Dasar</w:t>
      </w:r>
    </w:p>
    <w:p w:rsidR="000265FC" w:rsidRDefault="009B761C" w:rsidP="00EA4716">
      <w:pPr>
        <w:numPr>
          <w:ilvl w:val="1"/>
          <w:numId w:val="39"/>
        </w:numPr>
        <w:spacing w:after="0" w:line="276"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Menyadari menyadari kebesaran Tuhan yang menciptakan dan mengatur alam jagad raya melalui pengamatan fenomena alam fisis dan pengukuran.</w:t>
      </w:r>
    </w:p>
    <w:p w:rsidR="000265FC" w:rsidRDefault="009B761C" w:rsidP="00EA4716">
      <w:pPr>
        <w:numPr>
          <w:ilvl w:val="1"/>
          <w:numId w:val="41"/>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Menunjukkan perilaku ilmiah (memiliki rasa ingin tahu, objektif, jujur, teliti, cermat, tekun, hati-hati, bertanggung jawab, terbuka, kritis, kreatif, inovatif dan peduli lingkungan) dalam aktivitas sehari-hari sebagai wujud implementasi sikap dalam melakukan percobaan, melaporkan, dan berdiskusi.</w:t>
      </w:r>
    </w:p>
    <w:p w:rsidR="000265FC" w:rsidRDefault="009B761C" w:rsidP="00EA4716">
      <w:pPr>
        <w:numPr>
          <w:ilvl w:val="1"/>
          <w:numId w:val="42"/>
        </w:numPr>
        <w:spacing w:after="0" w:line="276"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Mendeskripsikan jenis-jenis tumbukan dan penerapannya dalam kehidupan sehari-hari. </w:t>
      </w:r>
    </w:p>
    <w:p w:rsidR="000265FC" w:rsidRDefault="009B761C" w:rsidP="00EA4716">
      <w:pPr>
        <w:numPr>
          <w:ilvl w:val="1"/>
          <w:numId w:val="48"/>
        </w:numPr>
        <w:spacing w:after="0" w:line="276"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Membuat dan menguji proyek sederhana yang menerapkan prinsip tumbukan.</w:t>
      </w:r>
    </w:p>
    <w:p w:rsidR="000265FC" w:rsidRDefault="000265FC">
      <w:pPr>
        <w:spacing w:after="0" w:line="276" w:lineRule="auto"/>
        <w:ind w:left="709"/>
        <w:contextualSpacing/>
        <w:jc w:val="both"/>
        <w:rPr>
          <w:rFonts w:ascii="Times New Roman" w:eastAsia="Calibri" w:hAnsi="Times New Roman" w:cs="Times New Roman"/>
          <w:sz w:val="24"/>
          <w:szCs w:val="24"/>
        </w:rPr>
      </w:pPr>
    </w:p>
    <w:p w:rsidR="000265FC" w:rsidRDefault="009B761C" w:rsidP="00EA4716">
      <w:pPr>
        <w:numPr>
          <w:ilvl w:val="0"/>
          <w:numId w:val="40"/>
        </w:numPr>
        <w:spacing w:after="0" w:line="276"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Indikator </w:t>
      </w:r>
    </w:p>
    <w:p w:rsidR="000265FC" w:rsidRDefault="009B761C">
      <w:pPr>
        <w:spacing w:after="0" w:line="276" w:lineRule="auto"/>
        <w:ind w:left="1276" w:hanging="85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KD 1.1 </w:t>
      </w:r>
      <w:r>
        <w:rPr>
          <w:rFonts w:ascii="Times New Roman" w:eastAsia="Calibri" w:hAnsi="Times New Roman" w:cs="Times New Roman"/>
          <w:sz w:val="24"/>
          <w:szCs w:val="24"/>
        </w:rPr>
        <w:tab/>
        <w:t>: Menyadari kebesaraan tuhan yang menciptakan dan mengatur alam jagad raya melalui pengamatan fenomena alam fisis dan pengukurannya.</w:t>
      </w:r>
    </w:p>
    <w:p w:rsidR="000265FC" w:rsidRDefault="009B761C">
      <w:pPr>
        <w:spacing w:after="0" w:line="276" w:lineRule="auto"/>
        <w:ind w:left="1276" w:hanging="85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KD 2.1 </w:t>
      </w:r>
      <w:r>
        <w:rPr>
          <w:rFonts w:ascii="Times New Roman" w:eastAsia="Calibri" w:hAnsi="Times New Roman" w:cs="Times New Roman"/>
          <w:sz w:val="24"/>
          <w:szCs w:val="24"/>
        </w:rPr>
        <w:tab/>
        <w:t>: Menghargai kerja individu dan kelompok dalam aktivitas sehari-hari sebagai wujud implementasi sikap dalam melakukan percobaan berdiskusi.</w:t>
      </w:r>
    </w:p>
    <w:p w:rsidR="000265FC" w:rsidRDefault="009B761C">
      <w:pPr>
        <w:spacing w:after="0" w:line="276" w:lineRule="auto"/>
        <w:ind w:left="1276" w:hanging="85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KD 3.5 </w:t>
      </w:r>
      <w:r>
        <w:rPr>
          <w:rFonts w:ascii="Times New Roman" w:eastAsia="Calibri" w:hAnsi="Times New Roman" w:cs="Times New Roman"/>
          <w:sz w:val="24"/>
          <w:szCs w:val="24"/>
        </w:rPr>
        <w:tab/>
        <w:t>: Mendeskripsikan jenis-jenis tumbukan dan penerapannya dalam kehidupan sehari-hari.</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Menjelaskan Pengertian tumbukan</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Menyebutkan jenis-jenis tumbukan</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Menerapkan contoh tumbukan dalam kehidupan sehari-hari</w:t>
      </w:r>
    </w:p>
    <w:p w:rsidR="000265FC" w:rsidRDefault="009B761C" w:rsidP="00EA4716">
      <w:pPr>
        <w:numPr>
          <w:ilvl w:val="2"/>
          <w:numId w:val="29"/>
        </w:num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Melakukan eksperimen tentang tumbukan</w:t>
      </w:r>
    </w:p>
    <w:p w:rsidR="000265FC" w:rsidRDefault="009B761C">
      <w:pPr>
        <w:spacing w:after="0" w:line="276" w:lineRule="auto"/>
        <w:ind w:left="1418" w:hanging="992"/>
        <w:jc w:val="both"/>
        <w:rPr>
          <w:rFonts w:ascii="Times New Roman" w:eastAsia="Calibri" w:hAnsi="Times New Roman" w:cs="Times New Roman"/>
          <w:sz w:val="24"/>
          <w:szCs w:val="24"/>
        </w:rPr>
      </w:pPr>
      <w:r>
        <w:rPr>
          <w:rFonts w:ascii="Times New Roman" w:eastAsia="Calibri" w:hAnsi="Times New Roman" w:cs="Times New Roman"/>
          <w:sz w:val="24"/>
          <w:szCs w:val="24"/>
        </w:rPr>
        <w:t>KD 4.4 : Melakukan percobaan proyek sederhana yang menerapkan prinsip tumbukan menggunakan simulasi phet.</w:t>
      </w:r>
    </w:p>
    <w:p w:rsidR="000265FC" w:rsidRDefault="009B761C">
      <w:pPr>
        <w:spacing w:after="0" w:line="276" w:lineRule="auto"/>
        <w:ind w:left="709"/>
        <w:jc w:val="both"/>
        <w:rPr>
          <w:rFonts w:ascii="Times New Roman" w:eastAsia="Calibri" w:hAnsi="Times New Roman" w:cs="Times New Roman"/>
          <w:sz w:val="24"/>
          <w:szCs w:val="24"/>
        </w:rPr>
      </w:pPr>
      <w:r>
        <w:rPr>
          <w:rFonts w:ascii="Times New Roman" w:eastAsia="Calibri" w:hAnsi="Times New Roman" w:cs="Times New Roman"/>
          <w:sz w:val="24"/>
          <w:szCs w:val="24"/>
        </w:rPr>
        <w:t>4.2.1    Menyajikan data hasil percobaan menggunakan simulasi phet.</w:t>
      </w:r>
    </w:p>
    <w:p w:rsidR="000265FC" w:rsidRDefault="009B761C">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4.2.2    Membuat laporan hasil percobaan menggunakan simulasi phet.   </w:t>
      </w:r>
    </w:p>
    <w:p w:rsidR="000265FC" w:rsidRDefault="000265FC">
      <w:pPr>
        <w:spacing w:after="0" w:line="276" w:lineRule="auto"/>
        <w:jc w:val="both"/>
        <w:rPr>
          <w:rFonts w:ascii="Times New Roman" w:eastAsia="Calibri" w:hAnsi="Times New Roman" w:cs="Times New Roman"/>
          <w:b/>
          <w:bCs/>
          <w:sz w:val="24"/>
          <w:szCs w:val="24"/>
        </w:rPr>
      </w:pPr>
    </w:p>
    <w:p w:rsidR="000265FC" w:rsidRDefault="009B761C" w:rsidP="00EA4716">
      <w:pPr>
        <w:numPr>
          <w:ilvl w:val="0"/>
          <w:numId w:val="40"/>
        </w:numPr>
        <w:spacing w:after="0" w:line="276"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Tujuan Pembelajaran </w:t>
      </w:r>
    </w:p>
    <w:p w:rsidR="000265FC" w:rsidRDefault="009B761C" w:rsidP="00EA4716">
      <w:pPr>
        <w:numPr>
          <w:ilvl w:val="0"/>
          <w:numId w:val="43"/>
        </w:numPr>
        <w:spacing w:after="0" w:line="276"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mampu menyadari kebesaran tuhan yang menciptakan dan mengatur alam jagad raya melalui pengamatan fenomena alam fisis dan penguurannya.</w:t>
      </w:r>
    </w:p>
    <w:p w:rsidR="000265FC" w:rsidRDefault="009B761C" w:rsidP="00EA4716">
      <w:pPr>
        <w:numPr>
          <w:ilvl w:val="0"/>
          <w:numId w:val="43"/>
        </w:numPr>
        <w:spacing w:after="0" w:line="276"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mampu menghargai kerja individu dan kelompok dalam aktifitas sehari-hari sebagai wujud implementasi sikap dalam melakukan percobaan berdiskusi.</w:t>
      </w:r>
    </w:p>
    <w:p w:rsidR="000265FC" w:rsidRDefault="009B761C" w:rsidP="00EA4716">
      <w:pPr>
        <w:numPr>
          <w:ilvl w:val="0"/>
          <w:numId w:val="43"/>
        </w:numPr>
        <w:spacing w:after="0" w:line="276"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mampu mendeskripsikan jenis-jenis tumbukan dan penerapan dalam kehidupan sehari-hari.</w:t>
      </w:r>
    </w:p>
    <w:p w:rsidR="000265FC" w:rsidRDefault="009B761C" w:rsidP="00EA4716">
      <w:pPr>
        <w:numPr>
          <w:ilvl w:val="0"/>
          <w:numId w:val="43"/>
        </w:numPr>
        <w:spacing w:after="0" w:line="276"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Peserta didik mampu menjelaskan pengertian tumbukan, menyebutkan jenis-jenis tumbukan, menerapkan contoh tumbukan dalam kehidupan sehari-hari, dan melakukan eksperimen tentang tumbukan.  </w:t>
      </w:r>
    </w:p>
    <w:p w:rsidR="000265FC" w:rsidRDefault="009B761C" w:rsidP="00EA4716">
      <w:pPr>
        <w:numPr>
          <w:ilvl w:val="0"/>
          <w:numId w:val="43"/>
        </w:numPr>
        <w:spacing w:after="0" w:line="276" w:lineRule="auto"/>
        <w:ind w:left="851"/>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Melalui simulasi Phet, siswa dapat meningkatkan hasil belajar.</w:t>
      </w:r>
    </w:p>
    <w:p w:rsidR="000265FC" w:rsidRDefault="000265FC">
      <w:pPr>
        <w:spacing w:after="0" w:line="276" w:lineRule="auto"/>
        <w:ind w:left="851"/>
        <w:contextualSpacing/>
        <w:jc w:val="both"/>
        <w:rPr>
          <w:rFonts w:ascii="Times New Roman" w:eastAsia="Calibri" w:hAnsi="Times New Roman" w:cs="Times New Roman"/>
          <w:sz w:val="24"/>
          <w:szCs w:val="24"/>
        </w:rPr>
      </w:pPr>
    </w:p>
    <w:p w:rsidR="000265FC" w:rsidRDefault="009B761C" w:rsidP="00EA4716">
      <w:pPr>
        <w:numPr>
          <w:ilvl w:val="0"/>
          <w:numId w:val="40"/>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Metode Pembelajaran </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Pendekatan </w:t>
      </w:r>
      <w:r>
        <w:rPr>
          <w:rFonts w:ascii="Times New Roman" w:eastAsia="Calibri" w:hAnsi="Times New Roman" w:cs="Times New Roman"/>
          <w:sz w:val="24"/>
          <w:szCs w:val="24"/>
        </w:rPr>
        <w:tab/>
        <w:t>: Saintifik</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Model</w:t>
      </w:r>
      <w:r>
        <w:rPr>
          <w:rFonts w:ascii="Times New Roman" w:eastAsia="Calibri" w:hAnsi="Times New Roman" w:cs="Times New Roman"/>
          <w:sz w:val="24"/>
          <w:szCs w:val="24"/>
        </w:rPr>
        <w:tab/>
        <w:t>: Discovery Learning</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Metode </w:t>
      </w:r>
      <w:r>
        <w:rPr>
          <w:rFonts w:ascii="Times New Roman" w:eastAsia="Calibri" w:hAnsi="Times New Roman" w:cs="Times New Roman"/>
          <w:sz w:val="24"/>
          <w:szCs w:val="24"/>
        </w:rPr>
        <w:tab/>
        <w:t>: Ceramah, diskusi, tanya jawab, dan latihan soal</w:t>
      </w:r>
    </w:p>
    <w:p w:rsidR="000265FC" w:rsidRDefault="000265FC">
      <w:pPr>
        <w:tabs>
          <w:tab w:val="left" w:pos="1905"/>
        </w:tabs>
        <w:spacing w:after="0" w:line="276" w:lineRule="auto"/>
        <w:ind w:left="426"/>
        <w:contextualSpacing/>
        <w:rPr>
          <w:rFonts w:ascii="Times New Roman" w:eastAsia="Calibri" w:hAnsi="Times New Roman" w:cs="Times New Roman"/>
          <w:b/>
          <w:bCs/>
          <w:sz w:val="24"/>
          <w:szCs w:val="24"/>
        </w:rPr>
      </w:pPr>
    </w:p>
    <w:p w:rsidR="000265FC" w:rsidRDefault="009B761C" w:rsidP="00EA4716">
      <w:pPr>
        <w:numPr>
          <w:ilvl w:val="0"/>
          <w:numId w:val="40"/>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Media dan Sumber Belajar</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Media </w:t>
      </w:r>
      <w:r>
        <w:rPr>
          <w:rFonts w:ascii="Times New Roman" w:eastAsia="Calibri" w:hAnsi="Times New Roman" w:cs="Times New Roman"/>
          <w:sz w:val="24"/>
          <w:szCs w:val="24"/>
        </w:rPr>
        <w:tab/>
        <w:t>: Laptop atau HP, proyektor, aplikasi atau link simulasi phet,</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ab/>
        <w:t xml:space="preserve">  LKPD</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Sumber </w:t>
      </w:r>
      <w:r>
        <w:rPr>
          <w:rFonts w:ascii="Times New Roman" w:eastAsia="Calibri" w:hAnsi="Times New Roman" w:cs="Times New Roman"/>
          <w:sz w:val="24"/>
          <w:szCs w:val="24"/>
        </w:rPr>
        <w:tab/>
        <w:t>: Setya  Nurachmandani, Fisika  2:  Untuk  SMA/MA  Kelas</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ab/>
        <w:t xml:space="preserve">  XI,  (Jakarta:  Pusat Perbukuan, Departemen Pendidikan,</w:t>
      </w:r>
    </w:p>
    <w:p w:rsidR="000265FC" w:rsidRDefault="009B761C">
      <w:pPr>
        <w:tabs>
          <w:tab w:val="left" w:pos="1905"/>
        </w:tabs>
        <w:spacing w:after="0"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ab/>
        <w:t xml:space="preserve">  2009), internet.</w:t>
      </w:r>
    </w:p>
    <w:p w:rsidR="000265FC" w:rsidRDefault="000265FC">
      <w:pPr>
        <w:tabs>
          <w:tab w:val="left" w:pos="1905"/>
        </w:tabs>
        <w:spacing w:after="0" w:line="276" w:lineRule="auto"/>
        <w:ind w:left="426"/>
        <w:contextualSpacing/>
        <w:rPr>
          <w:rFonts w:ascii="Times New Roman" w:eastAsia="Calibri" w:hAnsi="Times New Roman" w:cs="Times New Roman"/>
          <w:b/>
          <w:bCs/>
          <w:sz w:val="24"/>
          <w:szCs w:val="24"/>
        </w:rPr>
      </w:pPr>
    </w:p>
    <w:p w:rsidR="000265FC" w:rsidRDefault="009B761C" w:rsidP="00EA4716">
      <w:pPr>
        <w:numPr>
          <w:ilvl w:val="0"/>
          <w:numId w:val="40"/>
        </w:numPr>
        <w:spacing w:after="0" w:line="276" w:lineRule="auto"/>
        <w:ind w:left="426"/>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Materi Pembelajaran </w:t>
      </w:r>
    </w:p>
    <w:tbl>
      <w:tblPr>
        <w:tblStyle w:val="TableGrid"/>
        <w:tblW w:w="0" w:type="auto"/>
        <w:tblInd w:w="421" w:type="dxa"/>
        <w:tblLook w:val="04A0" w:firstRow="1" w:lastRow="0" w:firstColumn="1" w:lastColumn="0" w:noHBand="0" w:noVBand="1"/>
      </w:tblPr>
      <w:tblGrid>
        <w:gridCol w:w="3087"/>
        <w:gridCol w:w="1390"/>
        <w:gridCol w:w="2468"/>
      </w:tblGrid>
      <w:tr w:rsidR="000265FC">
        <w:tc>
          <w:tcPr>
            <w:tcW w:w="3087" w:type="dxa"/>
          </w:tcPr>
          <w:p w:rsidR="000265FC" w:rsidRDefault="009B761C">
            <w:pPr>
              <w:spacing w:line="276" w:lineRule="auto"/>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Faktual</w:t>
            </w:r>
          </w:p>
        </w:tc>
        <w:tc>
          <w:tcPr>
            <w:tcW w:w="1390" w:type="dxa"/>
          </w:tcPr>
          <w:p w:rsidR="000265FC" w:rsidRDefault="009B761C">
            <w:pPr>
              <w:spacing w:line="276" w:lineRule="auto"/>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Konseptual</w:t>
            </w:r>
          </w:p>
        </w:tc>
        <w:tc>
          <w:tcPr>
            <w:tcW w:w="2468" w:type="dxa"/>
          </w:tcPr>
          <w:p w:rsidR="000265FC" w:rsidRDefault="009B761C">
            <w:pPr>
              <w:spacing w:line="276" w:lineRule="auto"/>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Prosedural</w:t>
            </w:r>
          </w:p>
        </w:tc>
      </w:tr>
      <w:tr w:rsidR="000265FC">
        <w:tc>
          <w:tcPr>
            <w:tcW w:w="3087"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Setiap partikel yang ada di jagad raya ini senantiasa bergerak, benda bergerak dikarenakan adanya kecepatan akibat gaya luar yang mempengaruhinya, partikel yang bergerak berpeluang untuk bertumbukan satu sama lain.</w:t>
            </w:r>
          </w:p>
        </w:tc>
        <w:tc>
          <w:tcPr>
            <w:tcW w:w="1390"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Jenis-jenis tumbukan </w:t>
            </w:r>
          </w:p>
        </w:tc>
        <w:tc>
          <w:tcPr>
            <w:tcW w:w="2468"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Percobaan dengan menggunakan konsep momentum dan impuls</w:t>
            </w:r>
          </w:p>
        </w:tc>
      </w:tr>
    </w:tbl>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9B761C" w:rsidP="00EA4716">
      <w:pPr>
        <w:numPr>
          <w:ilvl w:val="0"/>
          <w:numId w:val="40"/>
        </w:num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Kegiatan Pembelajaran </w:t>
      </w:r>
    </w:p>
    <w:p w:rsidR="000265FC" w:rsidRDefault="002D33D9">
      <w:p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Pertemuan Pertama (3JP x</w:t>
      </w:r>
      <w:r w:rsidR="009B761C">
        <w:rPr>
          <w:rFonts w:ascii="Times New Roman" w:eastAsia="Calibri" w:hAnsi="Times New Roman" w:cs="Times New Roman"/>
          <w:b/>
          <w:bCs/>
          <w:sz w:val="24"/>
          <w:szCs w:val="24"/>
        </w:rPr>
        <w:t xml:space="preserve"> 45 menit)</w:t>
      </w:r>
    </w:p>
    <w:tbl>
      <w:tblPr>
        <w:tblStyle w:val="TableGrid"/>
        <w:tblW w:w="0" w:type="auto"/>
        <w:tblInd w:w="426" w:type="dxa"/>
        <w:tblLook w:val="04A0" w:firstRow="1" w:lastRow="0" w:firstColumn="1" w:lastColumn="0" w:noHBand="0" w:noVBand="1"/>
      </w:tblPr>
      <w:tblGrid>
        <w:gridCol w:w="1650"/>
        <w:gridCol w:w="4898"/>
        <w:gridCol w:w="1179"/>
      </w:tblGrid>
      <w:tr w:rsidR="000265FC">
        <w:tc>
          <w:tcPr>
            <w:tcW w:w="1696" w:type="dxa"/>
            <w:shd w:val="clear" w:color="auto" w:fill="auto"/>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Tahapan</w:t>
            </w:r>
          </w:p>
        </w:tc>
        <w:tc>
          <w:tcPr>
            <w:tcW w:w="5670" w:type="dxa"/>
            <w:shd w:val="clear" w:color="auto" w:fill="auto"/>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Aktivitas Pembelajaran</w:t>
            </w:r>
          </w:p>
        </w:tc>
        <w:tc>
          <w:tcPr>
            <w:tcW w:w="1224" w:type="dxa"/>
            <w:shd w:val="clear" w:color="auto" w:fill="auto"/>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Alokasi Waktu</w:t>
            </w:r>
          </w:p>
        </w:tc>
      </w:tr>
      <w:tr w:rsidR="000265FC">
        <w:tc>
          <w:tcPr>
            <w:tcW w:w="1696"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Pendahuluan</w:t>
            </w:r>
          </w:p>
        </w:tc>
        <w:tc>
          <w:tcPr>
            <w:tcW w:w="5670" w:type="dxa"/>
          </w:tcPr>
          <w:p w:rsidR="000265FC" w:rsidRDefault="009B761C" w:rsidP="00EA4716">
            <w:pPr>
              <w:numPr>
                <w:ilvl w:val="0"/>
                <w:numId w:val="32"/>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membuka pembelajaran dengan salam dan sapa, memeriksa presensi, kondisi siswa, dan meminta km untuk memimpin doa.</w:t>
            </w:r>
          </w:p>
          <w:p w:rsidR="000265FC" w:rsidRDefault="009B761C" w:rsidP="00EA4716">
            <w:pPr>
              <w:numPr>
                <w:ilvl w:val="0"/>
                <w:numId w:val="32"/>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Guru memberikan </w:t>
            </w:r>
            <w:r>
              <w:rPr>
                <w:rFonts w:ascii="Times New Roman" w:eastAsia="Calibri" w:hAnsi="Times New Roman" w:cs="Times New Roman"/>
                <w:i/>
                <w:iCs/>
                <w:sz w:val="24"/>
                <w:szCs w:val="24"/>
              </w:rPr>
              <w:t>Pre-test</w:t>
            </w:r>
            <w:r>
              <w:rPr>
                <w:rFonts w:ascii="Times New Roman" w:eastAsia="Calibri" w:hAnsi="Times New Roman" w:cs="Times New Roman"/>
                <w:sz w:val="24"/>
                <w:szCs w:val="24"/>
              </w:rPr>
              <w:t xml:space="preserve"> tentang tumbukan untuk mengetahui kemampuan awal peserta didik.</w:t>
            </w:r>
          </w:p>
          <w:p w:rsidR="000265FC" w:rsidRDefault="009B761C" w:rsidP="00EA4716">
            <w:pPr>
              <w:numPr>
                <w:ilvl w:val="0"/>
                <w:numId w:val="32"/>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Guru menyampaikan tujuan pembelajaran.</w:t>
            </w:r>
          </w:p>
        </w:tc>
        <w:tc>
          <w:tcPr>
            <w:tcW w:w="1224"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45 menit</w:t>
            </w:r>
          </w:p>
        </w:tc>
      </w:tr>
      <w:tr w:rsidR="000265FC">
        <w:tc>
          <w:tcPr>
            <w:tcW w:w="1696"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Kegiatan inti</w:t>
            </w:r>
          </w:p>
        </w:tc>
        <w:tc>
          <w:tcPr>
            <w:tcW w:w="5670" w:type="dxa"/>
          </w:tcPr>
          <w:p w:rsidR="000265FC" w:rsidRDefault="009B761C" w:rsidP="00EA4716">
            <w:pPr>
              <w:numPr>
                <w:ilvl w:val="0"/>
                <w:numId w:val="44"/>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mengajukan pertanyaan kepada siswa mengenai materi tumbukan</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Guru menjelaskan materi tumbukan</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Peserta didik menyimak dan mencatatnya</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Guru memberikan contoh soal tentang </w:t>
            </w:r>
            <w:r>
              <w:rPr>
                <w:rFonts w:ascii="Times New Roman" w:eastAsia="Calibri" w:hAnsi="Times New Roman" w:cs="Times New Roman"/>
                <w:sz w:val="24"/>
                <w:szCs w:val="24"/>
              </w:rPr>
              <w:lastRenderedPageBreak/>
              <w:t>tumbukan</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Peserta didik mengerjakan contoh soal</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Guru membimbing siswa dalam mengerjakan contoh soal</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perwakilan siswa untuk menjelaskan hasil jawaban</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memberikan penjelasan mengenai tumbukan sesuai dengan tujuan pembelajaran</w:t>
            </w:r>
          </w:p>
        </w:tc>
        <w:tc>
          <w:tcPr>
            <w:tcW w:w="1224"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75 menit</w:t>
            </w:r>
          </w:p>
        </w:tc>
      </w:tr>
      <w:tr w:rsidR="000265FC">
        <w:tc>
          <w:tcPr>
            <w:tcW w:w="1696" w:type="dxa"/>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Penutup</w:t>
            </w:r>
          </w:p>
        </w:tc>
        <w:tc>
          <w:tcPr>
            <w:tcW w:w="5670" w:type="dxa"/>
          </w:tcPr>
          <w:p w:rsidR="000265FC" w:rsidRDefault="009B761C" w:rsidP="00EA4716">
            <w:pPr>
              <w:numPr>
                <w:ilvl w:val="0"/>
                <w:numId w:val="45"/>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Guru memberikan penugasan mandiri berupa  latihan soal </w:t>
            </w:r>
          </w:p>
          <w:p w:rsidR="000265FC" w:rsidRDefault="009B761C" w:rsidP="00EA4716">
            <w:pPr>
              <w:numPr>
                <w:ilvl w:val="0"/>
                <w:numId w:val="45"/>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salah satu peserta didik untuk memimpin do’a menutup pertemuan.</w:t>
            </w:r>
          </w:p>
          <w:p w:rsidR="000265FC" w:rsidRDefault="009B761C" w:rsidP="00EA4716">
            <w:pPr>
              <w:numPr>
                <w:ilvl w:val="0"/>
                <w:numId w:val="37"/>
              </w:numPr>
              <w:spacing w:line="276" w:lineRule="auto"/>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mengucapkan salam sebelum meninggalkan kelas.</w:t>
            </w:r>
          </w:p>
        </w:tc>
        <w:tc>
          <w:tcPr>
            <w:tcW w:w="1224"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15 menit</w:t>
            </w:r>
          </w:p>
        </w:tc>
      </w:tr>
    </w:tbl>
    <w:p w:rsidR="000265FC" w:rsidRDefault="000265FC">
      <w:pPr>
        <w:tabs>
          <w:tab w:val="left" w:pos="1905"/>
        </w:tabs>
        <w:spacing w:after="0" w:line="276" w:lineRule="auto"/>
        <w:rPr>
          <w:rFonts w:ascii="Times New Roman" w:eastAsia="Calibri" w:hAnsi="Times New Roman" w:cs="Times New Roman"/>
          <w:b/>
          <w:bCs/>
          <w:sz w:val="24"/>
          <w:szCs w:val="24"/>
        </w:rPr>
      </w:pPr>
    </w:p>
    <w:p w:rsidR="000265FC" w:rsidRDefault="002D33D9">
      <w:pPr>
        <w:tabs>
          <w:tab w:val="left" w:pos="1905"/>
        </w:tabs>
        <w:spacing w:after="0" w:line="276" w:lineRule="auto"/>
        <w:ind w:left="426"/>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Pertemuan Kedua (3JP x</w:t>
      </w:r>
      <w:r w:rsidR="009B761C">
        <w:rPr>
          <w:rFonts w:ascii="Times New Roman" w:eastAsia="Calibri" w:hAnsi="Times New Roman" w:cs="Times New Roman"/>
          <w:b/>
          <w:bCs/>
          <w:sz w:val="24"/>
          <w:szCs w:val="24"/>
        </w:rPr>
        <w:t xml:space="preserve"> 45 menit)</w:t>
      </w:r>
    </w:p>
    <w:tbl>
      <w:tblPr>
        <w:tblStyle w:val="TableGrid"/>
        <w:tblW w:w="0" w:type="auto"/>
        <w:tblInd w:w="426" w:type="dxa"/>
        <w:tblLook w:val="04A0" w:firstRow="1" w:lastRow="0" w:firstColumn="1" w:lastColumn="0" w:noHBand="0" w:noVBand="1"/>
      </w:tblPr>
      <w:tblGrid>
        <w:gridCol w:w="1612"/>
        <w:gridCol w:w="4272"/>
        <w:gridCol w:w="1843"/>
      </w:tblGrid>
      <w:tr w:rsidR="000265FC">
        <w:tc>
          <w:tcPr>
            <w:tcW w:w="1696" w:type="dxa"/>
            <w:shd w:val="clear" w:color="auto" w:fill="auto"/>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Tahapan</w:t>
            </w:r>
          </w:p>
        </w:tc>
        <w:tc>
          <w:tcPr>
            <w:tcW w:w="5670" w:type="dxa"/>
            <w:shd w:val="clear" w:color="auto" w:fill="auto"/>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Aktivitas Pembelajaran</w:t>
            </w:r>
          </w:p>
        </w:tc>
        <w:tc>
          <w:tcPr>
            <w:tcW w:w="1224" w:type="dxa"/>
            <w:shd w:val="clear" w:color="auto" w:fill="auto"/>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Alokasi Waktu</w:t>
            </w:r>
          </w:p>
        </w:tc>
      </w:tr>
      <w:tr w:rsidR="000265FC">
        <w:tc>
          <w:tcPr>
            <w:tcW w:w="1696"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Pendahuluan</w:t>
            </w:r>
          </w:p>
        </w:tc>
        <w:tc>
          <w:tcPr>
            <w:tcW w:w="5670" w:type="dxa"/>
          </w:tcPr>
          <w:p w:rsidR="000265FC" w:rsidRDefault="009B761C" w:rsidP="00EA4716">
            <w:pPr>
              <w:numPr>
                <w:ilvl w:val="0"/>
                <w:numId w:val="32"/>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membuka pembelajaran dengan salam dan sapa, memeriksa presensi, kondisi siswa, dan meminta km untuk memimpin doa.</w:t>
            </w:r>
          </w:p>
          <w:p w:rsidR="000265FC" w:rsidRDefault="009B761C" w:rsidP="00EA4716">
            <w:pPr>
              <w:numPr>
                <w:ilvl w:val="0"/>
                <w:numId w:val="32"/>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menyampaikan motivasi dan apersepsi</w:t>
            </w:r>
          </w:p>
          <w:p w:rsidR="000265FC" w:rsidRDefault="009B761C" w:rsidP="00EA4716">
            <w:pPr>
              <w:numPr>
                <w:ilvl w:val="0"/>
                <w:numId w:val="32"/>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Guru menyampaikan tujuan pembelajaran</w:t>
            </w:r>
          </w:p>
          <w:p w:rsidR="000265FC" w:rsidRDefault="009B761C" w:rsidP="00EA4716">
            <w:pPr>
              <w:numPr>
                <w:ilvl w:val="0"/>
                <w:numId w:val="32"/>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Guru menagih tugas latihan soal</w:t>
            </w:r>
          </w:p>
        </w:tc>
        <w:tc>
          <w:tcPr>
            <w:tcW w:w="1224"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20 menit</w:t>
            </w:r>
          </w:p>
        </w:tc>
      </w:tr>
      <w:tr w:rsidR="000265FC">
        <w:tc>
          <w:tcPr>
            <w:tcW w:w="1696"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Kegiatan inti</w:t>
            </w:r>
          </w:p>
        </w:tc>
        <w:tc>
          <w:tcPr>
            <w:tcW w:w="5670" w:type="dxa"/>
          </w:tcPr>
          <w:p w:rsidR="000265FC" w:rsidRDefault="009B761C" w:rsidP="00EA4716">
            <w:pPr>
              <w:numPr>
                <w:ilvl w:val="0"/>
                <w:numId w:val="44"/>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mengajukan pertanyaan kepada siswa mengenai materi tumbukan</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Guru meminta perwakilan peserta didik untuk menyampaikan hasil tugas latihan soal</w:t>
            </w:r>
          </w:p>
          <w:p w:rsidR="000265FC" w:rsidRDefault="009B761C" w:rsidP="00EA4716">
            <w:pPr>
              <w:numPr>
                <w:ilvl w:val="0"/>
                <w:numId w:val="44"/>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Guru meminta perwakilan siswa untuk menjelaskan hasil jawaban </w:t>
            </w:r>
          </w:p>
        </w:tc>
        <w:tc>
          <w:tcPr>
            <w:tcW w:w="1224" w:type="dxa"/>
          </w:tcPr>
          <w:p w:rsidR="000265FC" w:rsidRDefault="009B761C">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70 menit</w:t>
            </w:r>
          </w:p>
        </w:tc>
      </w:tr>
      <w:tr w:rsidR="000265FC">
        <w:tc>
          <w:tcPr>
            <w:tcW w:w="1696" w:type="dxa"/>
          </w:tcPr>
          <w:p w:rsidR="000265FC" w:rsidRDefault="009B761C">
            <w:pPr>
              <w:spacing w:line="276"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Penutup</w:t>
            </w:r>
          </w:p>
        </w:tc>
        <w:tc>
          <w:tcPr>
            <w:tcW w:w="5670" w:type="dxa"/>
          </w:tcPr>
          <w:p w:rsidR="000265FC" w:rsidRDefault="009B761C" w:rsidP="00EA4716">
            <w:pPr>
              <w:numPr>
                <w:ilvl w:val="0"/>
                <w:numId w:val="45"/>
              </w:numPr>
              <w:spacing w:line="276" w:lineRule="auto"/>
              <w:ind w:left="31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Guru memberikan soal </w:t>
            </w:r>
            <w:r>
              <w:rPr>
                <w:rFonts w:ascii="Times New Roman" w:eastAsia="Calibri" w:hAnsi="Times New Roman" w:cs="Times New Roman"/>
                <w:i/>
                <w:iCs/>
                <w:sz w:val="24"/>
                <w:szCs w:val="24"/>
              </w:rPr>
              <w:t>Post-test</w:t>
            </w:r>
          </w:p>
          <w:p w:rsidR="000265FC" w:rsidRDefault="009B761C" w:rsidP="00EA4716">
            <w:pPr>
              <w:numPr>
                <w:ilvl w:val="0"/>
                <w:numId w:val="45"/>
              </w:numPr>
              <w:spacing w:line="276" w:lineRule="auto"/>
              <w:ind w:left="318"/>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meminta salah satu peserta didik untuk memimpin do’a menutup pertemuan.</w:t>
            </w:r>
          </w:p>
          <w:p w:rsidR="000265FC" w:rsidRDefault="009B761C" w:rsidP="00EA4716">
            <w:pPr>
              <w:numPr>
                <w:ilvl w:val="0"/>
                <w:numId w:val="37"/>
              </w:numPr>
              <w:spacing w:line="276" w:lineRule="auto"/>
              <w:ind w:left="317"/>
              <w:contextualSpacing/>
              <w:jc w:val="both"/>
              <w:rPr>
                <w:rFonts w:ascii="Times New Roman" w:eastAsia="Calibri" w:hAnsi="Times New Roman" w:cs="Times New Roman"/>
                <w:b/>
                <w:bCs/>
                <w:sz w:val="24"/>
                <w:szCs w:val="24"/>
              </w:rPr>
            </w:pPr>
            <w:r>
              <w:rPr>
                <w:rFonts w:ascii="Times New Roman" w:eastAsia="Calibri" w:hAnsi="Times New Roman" w:cs="Times New Roman"/>
                <w:sz w:val="24"/>
                <w:szCs w:val="24"/>
              </w:rPr>
              <w:t>Guru mengucapkan salam sebelum meninggalkan kelas.</w:t>
            </w:r>
          </w:p>
        </w:tc>
        <w:tc>
          <w:tcPr>
            <w:tcW w:w="1224" w:type="dxa"/>
          </w:tcPr>
          <w:p w:rsidR="000265FC" w:rsidRDefault="009B761C" w:rsidP="00EA4716">
            <w:pPr>
              <w:numPr>
                <w:ilvl w:val="0"/>
                <w:numId w:val="47"/>
              </w:num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menit</w:t>
            </w:r>
          </w:p>
        </w:tc>
      </w:tr>
    </w:tbl>
    <w:p w:rsidR="000265FC" w:rsidRDefault="009B761C" w:rsidP="00EA4716">
      <w:pPr>
        <w:pStyle w:val="ListParagraph"/>
        <w:numPr>
          <w:ilvl w:val="0"/>
          <w:numId w:val="40"/>
        </w:numPr>
        <w:spacing w:line="276" w:lineRule="auto"/>
        <w:ind w:left="426"/>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Penelitian </w:t>
      </w:r>
    </w:p>
    <w:p w:rsidR="000265FC" w:rsidRDefault="009B761C" w:rsidP="00EA4716">
      <w:pPr>
        <w:numPr>
          <w:ilvl w:val="0"/>
          <w:numId w:val="46"/>
        </w:numPr>
        <w:spacing w:line="276" w:lineRule="auto"/>
        <w:contextualSpacing/>
        <w:rPr>
          <w:rFonts w:ascii="Times New Roman" w:eastAsia="Calibri" w:hAnsi="Times New Roman" w:cs="Times New Roman"/>
          <w:sz w:val="24"/>
          <w:szCs w:val="24"/>
        </w:rPr>
      </w:pPr>
      <w:r>
        <w:rPr>
          <w:rFonts w:eastAsia="Calibri"/>
          <w:noProof/>
          <w:lang w:val="en-US"/>
        </w:rPr>
        <w:lastRenderedPageBreak/>
        <w:drawing>
          <wp:anchor distT="0" distB="0" distL="0" distR="0" simplePos="0" relativeHeight="34" behindDoc="0" locked="0" layoutInCell="1" allowOverlap="1" wp14:anchorId="695210FB" wp14:editId="0C626094">
            <wp:simplePos x="0" y="0"/>
            <wp:positionH relativeFrom="margin">
              <wp:posOffset>798195</wp:posOffset>
            </wp:positionH>
            <wp:positionV relativeFrom="paragraph">
              <wp:posOffset>170815</wp:posOffset>
            </wp:positionV>
            <wp:extent cx="3903524" cy="1152525"/>
            <wp:effectExtent l="0" t="0" r="1905" b="0"/>
            <wp:wrapNone/>
            <wp:docPr id="105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5"/>
                    <pic:cNvPicPr/>
                  </pic:nvPicPr>
                  <pic:blipFill>
                    <a:blip r:embed="rId33" cstate="print">
                      <a:biLevel thresh="50000"/>
                    </a:blip>
                    <a:srcRect l="13128" r="4331" b="14667"/>
                    <a:stretch/>
                  </pic:blipFill>
                  <pic:spPr>
                    <a:xfrm>
                      <a:off x="0" y="0"/>
                      <a:ext cx="3903524" cy="1152525"/>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sz w:val="24"/>
          <w:szCs w:val="24"/>
        </w:rPr>
        <w:t>Teknik penelitian : Tes tertulis ( pretest, posttest )</w:t>
      </w:r>
    </w:p>
    <w:p w:rsidR="000265FC" w:rsidRDefault="000265FC">
      <w:pPr>
        <w:tabs>
          <w:tab w:val="left" w:pos="1905"/>
        </w:tabs>
        <w:spacing w:line="276" w:lineRule="auto"/>
        <w:ind w:left="720"/>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0265FC">
      <w:pPr>
        <w:tabs>
          <w:tab w:val="left" w:pos="1905"/>
        </w:tabs>
        <w:spacing w:line="276" w:lineRule="auto"/>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08" w:name="_Toc172615266"/>
      <w:bookmarkStart w:id="109" w:name="_Toc173673461"/>
      <w:r>
        <w:rPr>
          <w:rFonts w:ascii="Times New Roman" w:eastAsia="Calibri" w:hAnsi="Times New Roman" w:cs="Times New Roman"/>
          <w:b/>
          <w:bCs/>
          <w:sz w:val="24"/>
          <w:szCs w:val="24"/>
        </w:rPr>
        <w:t>Lampiran A.</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Lampiran_A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LKPD Kelas Eksperimen</w:t>
      </w:r>
      <w:bookmarkEnd w:id="108"/>
      <w:bookmarkEnd w:id="109"/>
      <w:r>
        <w:rPr>
          <w:rFonts w:ascii="Times New Roman" w:eastAsia="Calibri" w:hAnsi="Times New Roman" w:cs="Times New Roman"/>
          <w:b/>
          <w:bCs/>
          <w:sz w:val="24"/>
          <w:szCs w:val="24"/>
        </w:rPr>
        <w:t xml:space="preserve"> </w:t>
      </w:r>
    </w:p>
    <w:p w:rsidR="000265FC" w:rsidRDefault="009B761C">
      <w:pPr>
        <w:spacing w:after="200" w:line="240" w:lineRule="auto"/>
        <w:rPr>
          <w:rFonts w:ascii="Times New Roman" w:eastAsia="Calibri" w:hAnsi="Times New Roman" w:cs="Times New Roman"/>
          <w:b/>
          <w:bCs/>
          <w:sz w:val="24"/>
          <w:szCs w:val="24"/>
        </w:rPr>
      </w:pPr>
      <w:r>
        <w:rPr>
          <w:rFonts w:ascii="Times New Roman" w:eastAsia="Calibri" w:hAnsi="Times New Roman" w:cs="Times New Roman"/>
          <w:i/>
          <w:iCs/>
          <w:noProof/>
          <w:color w:val="44546A"/>
          <w:sz w:val="24"/>
          <w:szCs w:val="24"/>
          <w:lang w:val="en-US"/>
        </w:rPr>
        <w:drawing>
          <wp:anchor distT="0" distB="0" distL="0" distR="0" simplePos="0" relativeHeight="35" behindDoc="0" locked="0" layoutInCell="1" allowOverlap="1" wp14:anchorId="351FB6C1" wp14:editId="1CB2CB4E">
            <wp:simplePos x="0" y="0"/>
            <wp:positionH relativeFrom="margin">
              <wp:align>right</wp:align>
            </wp:positionH>
            <wp:positionV relativeFrom="paragraph">
              <wp:posOffset>193078</wp:posOffset>
            </wp:positionV>
            <wp:extent cx="4652645" cy="7099935"/>
            <wp:effectExtent l="76200" t="76200" r="128905" b="139065"/>
            <wp:wrapNone/>
            <wp:docPr id="106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6"/>
                    <pic:cNvPicPr/>
                  </pic:nvPicPr>
                  <pic:blipFill>
                    <a:blip r:embed="rId34" cstate="print"/>
                    <a:srcRect/>
                    <a:stretch/>
                  </pic:blipFill>
                  <pic:spPr>
                    <a:xfrm>
                      <a:off x="0" y="0"/>
                      <a:ext cx="4652645" cy="7099935"/>
                    </a:xfrm>
                    <a:prstGeom prst="rect">
                      <a:avLst/>
                    </a:prstGeom>
                    <a:ln w="38100" cap="sq" cmpd="sng">
                      <a:solidFill>
                        <a:srgbClr val="000000"/>
                      </a:solidFill>
                      <a:prstDash val="solid"/>
                      <a:miter/>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b/>
          <w:bCs/>
          <w:noProof/>
          <w:sz w:val="24"/>
          <w:szCs w:val="24"/>
          <w:lang w:val="en-US"/>
        </w:rPr>
        <mc:AlternateContent>
          <mc:Choice Requires="wps">
            <w:drawing>
              <wp:anchor distT="0" distB="0" distL="0" distR="0" simplePos="0" relativeHeight="46" behindDoc="0" locked="0" layoutInCell="1" allowOverlap="1" wp14:anchorId="122E23DD" wp14:editId="0F22956D">
                <wp:simplePos x="0" y="0"/>
                <wp:positionH relativeFrom="margin">
                  <wp:align>left</wp:align>
                </wp:positionH>
                <wp:positionV relativeFrom="paragraph">
                  <wp:posOffset>-2993</wp:posOffset>
                </wp:positionV>
                <wp:extent cx="4257675" cy="1266825"/>
                <wp:effectExtent l="0" t="0" r="28575" b="28575"/>
                <wp:wrapNone/>
                <wp:docPr id="1061"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7675" cy="1266825"/>
                        </a:xfrm>
                        <a:prstGeom prst="roundRect">
                          <a:avLst/>
                        </a:prstGeom>
                        <a:gradFill flip="none" rotWithShape="1">
                          <a:gsLst>
                            <a:gs pos="0">
                              <a:srgbClr val="F5BBA2"/>
                            </a:gs>
                            <a:gs pos="50000">
                              <a:srgbClr val="F4B093"/>
                            </a:gs>
                            <a:gs pos="100000">
                              <a:srgbClr val="F5A37D"/>
                            </a:gs>
                          </a:gsLst>
                          <a:lin ang="5400000" scaled="0"/>
                        </a:gradFill>
                        <a:ln w="6350" cap="flat" cmpd="sng">
                          <a:solidFill>
                            <a:srgbClr val="ED7D31"/>
                          </a:solidFill>
                          <a:prstDash val="solid"/>
                          <a:miter/>
                          <a:headEnd/>
                          <a:tailEnd/>
                        </a:ln>
                      </wps:spPr>
                      <wps:txb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Petunjuk Penyelidikan</w:t>
                            </w:r>
                          </w:p>
                          <w:p w:rsidR="00480388" w:rsidRDefault="00480388" w:rsidP="00EA4716">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Lakukan pengamatan sesuai dengan petunjuk</w:t>
                            </w:r>
                          </w:p>
                          <w:p w:rsidR="00480388" w:rsidRDefault="00480388" w:rsidP="00EA4716">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Jawab semua pertanyaan yang disajikan</w:t>
                            </w:r>
                          </w:p>
                          <w:p w:rsidR="00480388" w:rsidRDefault="00480388" w:rsidP="00EA4716">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Lakukan dengan penuh Kerjasama Bersama anggota kelompok masing-masing</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22E23DD" id="Rectangle: Rounded Corners 4" o:spid="_x0000_s1039" style="position:absolute;margin-left:0;margin-top:-.25pt;width:335.25pt;height:99.75pt;z-index:4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" fillcolor="#f5bba2" strokecolor="#ed7d31" strokeweight=".5pt">
                <v:fill color2="#f5a37d" rotate="t" colors="0 #f5bba2;.5 #f4b093;1 #f5a37d" focus="100%" type="gradient">
                  <o:fill v:ext="view" type="gradientUnscaled"/>
                </v:fill>
                <v:stroke joinstyle="miter"/>
                <v:path arrowok="t"/>
                <v:textbo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Petunjuk Penyelidikan</w:t>
                      </w:r>
                    </w:p>
                    <w:p w:rsidR="00480388" w:rsidRDefault="00480388" w:rsidP="00EA4716">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Lakukan pengamatan sesuai dengan petunjuk</w:t>
                      </w:r>
                    </w:p>
                    <w:p w:rsidR="00480388" w:rsidRDefault="00480388" w:rsidP="00EA4716">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Jawab semua pertanyaan yang disajikan</w:t>
                      </w:r>
                    </w:p>
                    <w:p w:rsidR="00480388" w:rsidRDefault="00480388" w:rsidP="00EA4716">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Lakukan dengan penuh Kerjasama Bersama anggota kelompok masing-masing</w:t>
                      </w:r>
                    </w:p>
                  </w:txbxContent>
                </v:textbox>
                <w10:wrap anchorx="margin"/>
              </v:roundrect>
            </w:pict>
          </mc:Fallback>
        </mc:AlternateContent>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rsidP="00EA4716">
      <w:pPr>
        <w:numPr>
          <w:ilvl w:val="0"/>
          <w:numId w:val="60"/>
        </w:numPr>
        <w:tabs>
          <w:tab w:val="left" w:pos="1487"/>
        </w:tabs>
        <w:spacing w:after="0" w:line="360" w:lineRule="auto"/>
        <w:ind w:left="426"/>
        <w:contextualSpacing/>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 xml:space="preserve">Tujuan Pembelajaran </w:t>
      </w:r>
    </w:p>
    <w:p w:rsidR="000265FC" w:rsidRDefault="009B761C" w:rsidP="00EA4716">
      <w:pPr>
        <w:numPr>
          <w:ilvl w:val="0"/>
          <w:numId w:val="61"/>
        </w:numPr>
        <w:tabs>
          <w:tab w:val="left" w:pos="1487"/>
        </w:tabs>
        <w:spacing w:after="0" w:line="360" w:lineRule="auto"/>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Melalui percobaan dengan </w:t>
      </w:r>
      <w:r>
        <w:rPr>
          <w:rFonts w:ascii="Times New Roman" w:eastAsia="Calibri" w:hAnsi="Times New Roman" w:cs="Times New Roman"/>
          <w:i/>
          <w:iCs/>
          <w:kern w:val="2"/>
          <w:sz w:val="24"/>
          <w:szCs w:val="24"/>
          <w:lang w:val="en-US"/>
          <w14:ligatures w14:val="standardContextual"/>
        </w:rPr>
        <w:t xml:space="preserve">PhET Interactive Simulation, </w:t>
      </w:r>
      <w:r>
        <w:rPr>
          <w:rFonts w:ascii="Times New Roman" w:eastAsia="Calibri" w:hAnsi="Times New Roman" w:cs="Times New Roman"/>
          <w:kern w:val="2"/>
          <w:sz w:val="24"/>
          <w:szCs w:val="24"/>
          <w:lang w:val="en-US"/>
          <w14:ligatures w14:val="standardContextual"/>
        </w:rPr>
        <w:t>peserta didik dapat menerapkan konsep hukum kekekalan momentum dalam peristiwa tumbukan dengan tepat.</w:t>
      </w:r>
    </w:p>
    <w:p w:rsidR="000265FC" w:rsidRDefault="009B761C" w:rsidP="00EA4716">
      <w:pPr>
        <w:numPr>
          <w:ilvl w:val="0"/>
          <w:numId w:val="61"/>
        </w:numPr>
        <w:tabs>
          <w:tab w:val="left" w:pos="1487"/>
        </w:tabs>
        <w:spacing w:after="0" w:line="360" w:lineRule="auto"/>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Melalui percobaan dengan </w:t>
      </w:r>
      <w:r>
        <w:rPr>
          <w:rFonts w:ascii="Times New Roman" w:eastAsia="Calibri" w:hAnsi="Times New Roman" w:cs="Times New Roman"/>
          <w:i/>
          <w:iCs/>
          <w:kern w:val="2"/>
          <w:sz w:val="24"/>
          <w:szCs w:val="24"/>
          <w:lang w:val="en-US"/>
          <w14:ligatures w14:val="standardContextual"/>
        </w:rPr>
        <w:t>PhET Interactive Simulaton,</w:t>
      </w:r>
      <w:r>
        <w:rPr>
          <w:rFonts w:ascii="Times New Roman" w:eastAsia="Calibri" w:hAnsi="Times New Roman" w:cs="Times New Roman"/>
          <w:kern w:val="2"/>
          <w:sz w:val="24"/>
          <w:szCs w:val="24"/>
          <w:lang w:val="en-US"/>
          <w14:ligatures w14:val="standardContextual"/>
        </w:rPr>
        <w:t xml:space="preserve"> peserta didik dapat mengaitkan jenis-jenis tumbukan dengan fenomena dalam kehidupan sehari-hari dengan tepat.</w:t>
      </w:r>
    </w:p>
    <w:p w:rsidR="000265FC" w:rsidRDefault="009B761C" w:rsidP="00EA4716">
      <w:pPr>
        <w:numPr>
          <w:ilvl w:val="0"/>
          <w:numId w:val="61"/>
        </w:numPr>
        <w:tabs>
          <w:tab w:val="left" w:pos="1487"/>
        </w:tabs>
        <w:spacing w:after="0" w:line="360" w:lineRule="auto"/>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Melalui percobaan dengan </w:t>
      </w:r>
      <w:r>
        <w:rPr>
          <w:rFonts w:ascii="Times New Roman" w:eastAsia="Calibri" w:hAnsi="Times New Roman" w:cs="Times New Roman"/>
          <w:i/>
          <w:iCs/>
          <w:kern w:val="2"/>
          <w:sz w:val="24"/>
          <w:szCs w:val="24"/>
          <w:lang w:val="en-US"/>
          <w14:ligatures w14:val="standardContextual"/>
        </w:rPr>
        <w:t xml:space="preserve">PhET Interactive Simulation, </w:t>
      </w:r>
      <w:r>
        <w:rPr>
          <w:rFonts w:ascii="Times New Roman" w:eastAsia="Calibri" w:hAnsi="Times New Roman" w:cs="Times New Roman"/>
          <w:kern w:val="2"/>
          <w:sz w:val="24"/>
          <w:szCs w:val="24"/>
          <w:lang w:val="en-US"/>
          <w14:ligatures w14:val="standardContextual"/>
        </w:rPr>
        <w:t>peserta didik dapat menganalisis jenis-jenis tumbukan dengan benar.</w:t>
      </w:r>
    </w:p>
    <w:p w:rsidR="000265FC" w:rsidRDefault="009B761C" w:rsidP="00EA4716">
      <w:pPr>
        <w:numPr>
          <w:ilvl w:val="0"/>
          <w:numId w:val="60"/>
        </w:numPr>
        <w:tabs>
          <w:tab w:val="left" w:pos="1487"/>
        </w:tabs>
        <w:spacing w:after="0" w:line="360" w:lineRule="auto"/>
        <w:ind w:left="426"/>
        <w:contextualSpacing/>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Alat dan Bahan</w:t>
      </w:r>
    </w:p>
    <w:p w:rsidR="000265FC" w:rsidRDefault="009B761C" w:rsidP="00EA4716">
      <w:pPr>
        <w:numPr>
          <w:ilvl w:val="0"/>
          <w:numId w:val="62"/>
        </w:numPr>
        <w:tabs>
          <w:tab w:val="left" w:pos="1487"/>
        </w:tabs>
        <w:spacing w:after="0" w:line="360" w:lineRule="auto"/>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i/>
          <w:iCs/>
          <w:kern w:val="2"/>
          <w:sz w:val="24"/>
          <w:szCs w:val="24"/>
          <w:lang w:val="en-US"/>
          <w14:ligatures w14:val="standardContextual"/>
        </w:rPr>
        <w:t>PhET Simulation</w:t>
      </w:r>
    </w:p>
    <w:p w:rsidR="000265FC" w:rsidRDefault="009B761C" w:rsidP="00EA4716">
      <w:pPr>
        <w:numPr>
          <w:ilvl w:val="0"/>
          <w:numId w:val="62"/>
        </w:numPr>
        <w:tabs>
          <w:tab w:val="left" w:pos="1487"/>
        </w:tabs>
        <w:spacing w:after="0" w:line="360" w:lineRule="auto"/>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Handphone</w:t>
      </w:r>
    </w:p>
    <w:p w:rsidR="000265FC" w:rsidRDefault="009B761C" w:rsidP="00EA4716">
      <w:pPr>
        <w:numPr>
          <w:ilvl w:val="0"/>
          <w:numId w:val="62"/>
        </w:numPr>
        <w:tabs>
          <w:tab w:val="left" w:pos="1487"/>
        </w:tabs>
        <w:spacing w:after="0" w:line="360" w:lineRule="auto"/>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Internet </w:t>
      </w:r>
    </w:p>
    <w:p w:rsidR="000265FC" w:rsidRDefault="009B761C" w:rsidP="00EA4716">
      <w:pPr>
        <w:numPr>
          <w:ilvl w:val="0"/>
          <w:numId w:val="60"/>
        </w:numPr>
        <w:tabs>
          <w:tab w:val="left" w:pos="1487"/>
        </w:tabs>
        <w:spacing w:after="0" w:line="360" w:lineRule="auto"/>
        <w:ind w:left="426"/>
        <w:contextualSpacing/>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 xml:space="preserve">Petunjuk Kerja </w:t>
      </w:r>
    </w:p>
    <w:p w:rsidR="000265FC" w:rsidRDefault="009B761C">
      <w:pPr>
        <w:tabs>
          <w:tab w:val="left" w:pos="1487"/>
        </w:tabs>
        <w:spacing w:after="0" w:line="360" w:lineRule="auto"/>
        <w:ind w:left="426"/>
        <w:contextualSpacing/>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Kegiatan I (Tumbukan Lenting Sempurna)</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Mengakses aplikasi </w:t>
      </w:r>
      <w:r>
        <w:rPr>
          <w:rFonts w:ascii="Times New Roman" w:eastAsia="Calibri" w:hAnsi="Times New Roman" w:cs="Times New Roman"/>
          <w:i/>
          <w:iCs/>
          <w:kern w:val="2"/>
          <w:sz w:val="24"/>
          <w:szCs w:val="24"/>
          <w:lang w:val="en-US"/>
          <w14:ligatures w14:val="standardContextual"/>
        </w:rPr>
        <w:t xml:space="preserve">PhET Interactive Simulation </w:t>
      </w:r>
      <w:r>
        <w:rPr>
          <w:rFonts w:ascii="Times New Roman" w:eastAsia="Calibri" w:hAnsi="Times New Roman" w:cs="Times New Roman"/>
          <w:kern w:val="2"/>
          <w:sz w:val="24"/>
          <w:szCs w:val="24"/>
          <w:lang w:val="en-US"/>
          <w14:ligatures w14:val="standardContextual"/>
        </w:rPr>
        <w:t xml:space="preserve">pada simulasi </w:t>
      </w:r>
      <w:r>
        <w:rPr>
          <w:rFonts w:ascii="Times New Roman" w:eastAsia="Calibri" w:hAnsi="Times New Roman" w:cs="Times New Roman"/>
          <w:i/>
          <w:iCs/>
          <w:kern w:val="2"/>
          <w:sz w:val="24"/>
          <w:szCs w:val="24"/>
          <w:lang w:val="en-US"/>
          <w14:ligatures w14:val="standardContextual"/>
        </w:rPr>
        <w:t xml:space="preserve">collision lab </w:t>
      </w:r>
      <w:r>
        <w:rPr>
          <w:rFonts w:ascii="Times New Roman" w:eastAsia="Calibri" w:hAnsi="Times New Roman" w:cs="Times New Roman"/>
          <w:kern w:val="2"/>
          <w:sz w:val="24"/>
          <w:szCs w:val="24"/>
          <w:lang w:val="en-US"/>
          <w14:ligatures w14:val="standardContextual"/>
        </w:rPr>
        <w:t xml:space="preserve">atau melalui link berikut: </w:t>
      </w:r>
      <w:hyperlink r:id="rId35" w:history="1">
        <w:r>
          <w:rPr>
            <w:rFonts w:ascii="Times New Roman" w:eastAsia="Calibri" w:hAnsi="Times New Roman" w:cs="Times New Roman"/>
            <w:color w:val="0563C1"/>
            <w:kern w:val="2"/>
            <w:sz w:val="24"/>
            <w:szCs w:val="24"/>
            <w:u w:val="single"/>
            <w:lang w:val="en-US"/>
            <w14:ligatures w14:val="standardContextual"/>
          </w:rPr>
          <w:t>https://phet.colorado.edu/sims/html/collision-lab/latest/collision-lab_all.html?locale=in</w:t>
        </w:r>
      </w:hyperlink>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eastAsia="Calibri"/>
          <w:noProof/>
          <w:kern w:val="2"/>
          <w:lang w:val="en-US"/>
          <w14:ligatures w14:val="standardContextual"/>
        </w:rPr>
        <w:drawing>
          <wp:anchor distT="0" distB="0" distL="0" distR="0" simplePos="0" relativeHeight="47" behindDoc="0" locked="0" layoutInCell="1" allowOverlap="1" wp14:anchorId="3CCB3CA8" wp14:editId="5BE2CC80">
            <wp:simplePos x="0" y="0"/>
            <wp:positionH relativeFrom="margin">
              <wp:align>center</wp:align>
            </wp:positionH>
            <wp:positionV relativeFrom="paragraph">
              <wp:posOffset>218329</wp:posOffset>
            </wp:positionV>
            <wp:extent cx="2599295" cy="1336430"/>
            <wp:effectExtent l="0" t="0" r="0" b="0"/>
            <wp:wrapNone/>
            <wp:docPr id="106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pic:cNvPicPr/>
                  </pic:nvPicPr>
                  <pic:blipFill>
                    <a:blip r:embed="rId36" cstate="print"/>
                    <a:srcRect/>
                    <a:stretch/>
                  </pic:blipFill>
                  <pic:spPr>
                    <a:xfrm>
                      <a:off x="0" y="0"/>
                      <a:ext cx="2599295" cy="13364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kern w:val="2"/>
          <w:sz w:val="24"/>
          <w:szCs w:val="24"/>
          <w:lang w:val="en-US"/>
          <w14:ligatures w14:val="standardContextual"/>
        </w:rPr>
        <w:t>Setelah muncul tampilan berikut, kemudian pilih “</w:t>
      </w:r>
      <w:r>
        <w:rPr>
          <w:rFonts w:ascii="Times New Roman" w:eastAsia="Calibri" w:hAnsi="Times New Roman" w:cs="Times New Roman"/>
          <w:i/>
          <w:iCs/>
          <w:kern w:val="2"/>
          <w:sz w:val="24"/>
          <w:szCs w:val="24"/>
          <w:lang w:val="en-US"/>
          <w14:ligatures w14:val="standardContextual"/>
        </w:rPr>
        <w:t>Intro</w:t>
      </w:r>
      <w:r>
        <w:rPr>
          <w:rFonts w:ascii="Times New Roman" w:eastAsia="Calibri" w:hAnsi="Times New Roman" w:cs="Times New Roman"/>
          <w:kern w:val="2"/>
          <w:sz w:val="24"/>
          <w:szCs w:val="24"/>
          <w:lang w:val="en-US"/>
          <w14:ligatures w14:val="standardContextual"/>
        </w:rPr>
        <w:t>”</w:t>
      </w: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9B761C" w:rsidP="00EA4716">
      <w:pPr>
        <w:numPr>
          <w:ilvl w:val="0"/>
          <w:numId w:val="63"/>
        </w:numPr>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Centang semua daftar ceklis sesuai gambar di bawah dan pilih kecepatan tayangan </w:t>
      </w:r>
      <w:r>
        <w:rPr>
          <w:rFonts w:ascii="Times New Roman" w:eastAsia="Calibri" w:hAnsi="Times New Roman" w:cs="Times New Roman"/>
          <w:i/>
          <w:iCs/>
          <w:kern w:val="2"/>
          <w:sz w:val="24"/>
          <w:szCs w:val="24"/>
          <w:lang w:val="en-US"/>
          <w14:ligatures w14:val="standardContextual"/>
        </w:rPr>
        <w:t>slow</w:t>
      </w:r>
      <w:r>
        <w:rPr>
          <w:rFonts w:ascii="Times New Roman" w:eastAsia="Calibri" w:hAnsi="Times New Roman" w:cs="Times New Roman"/>
          <w:kern w:val="2"/>
          <w:sz w:val="24"/>
          <w:szCs w:val="24"/>
          <w:lang w:val="en-US"/>
          <w14:ligatures w14:val="standardContextual"/>
        </w:rPr>
        <w:t>.</w:t>
      </w:r>
    </w:p>
    <w:p w:rsidR="000265FC" w:rsidRDefault="009B761C">
      <w:pPr>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noProof/>
          <w:kern w:val="2"/>
          <w:sz w:val="24"/>
          <w:szCs w:val="24"/>
          <w:lang w:val="en-US"/>
          <w14:ligatures w14:val="standardContextual"/>
        </w:rPr>
        <w:drawing>
          <wp:anchor distT="0" distB="0" distL="0" distR="0" simplePos="0" relativeHeight="48" behindDoc="0" locked="0" layoutInCell="1" allowOverlap="1" wp14:anchorId="26CC31AE" wp14:editId="029A9843">
            <wp:simplePos x="0" y="0"/>
            <wp:positionH relativeFrom="margin">
              <wp:align>center</wp:align>
            </wp:positionH>
            <wp:positionV relativeFrom="paragraph">
              <wp:posOffset>1088</wp:posOffset>
            </wp:positionV>
            <wp:extent cx="2599055" cy="1483360"/>
            <wp:effectExtent l="0" t="0" r="0" b="2540"/>
            <wp:wrapNone/>
            <wp:docPr id="106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37" cstate="print"/>
                    <a:srcRect/>
                    <a:stretch/>
                  </pic:blipFill>
                  <pic:spPr>
                    <a:xfrm>
                      <a:off x="0" y="0"/>
                      <a:ext cx="2599055" cy="1483360"/>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Ubah nilai elastisitas pada nilai 100%</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Isi nilai massa bola pertama = 1,00 kg, massa bola kedua = 2,00 kg, posisi pertama = -1,80 m, posisi kedua = 1,70 m, kecepatan bola pertama = 1,00 m/s, kecepatan bola kedua = -2,00 m/s</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Jalankan simulasi dengan mengklik tombol play hingga kedua bola saling bertumbukan</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Pause tayangan setelah kedua bola bersentuhan lalu catat nilai besaran dalam table pengamatan</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Data Hasil Pengamatan</w:t>
      </w:r>
    </w:p>
    <w:p w:rsidR="000265FC" w:rsidRDefault="009B761C">
      <w:pPr>
        <w:tabs>
          <w:tab w:val="left" w:pos="1487"/>
        </w:tabs>
        <w:spacing w:after="0" w:line="360" w:lineRule="auto"/>
        <w:ind w:left="426"/>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Isilah table pengamatan di bawah ini sesuai dengan percobaan yang telah dilakukan </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Table 1. Data Hasil Percobaan 1</w:t>
      </w:r>
    </w:p>
    <w:tbl>
      <w:tblPr>
        <w:tblStyle w:val="TableGrid21"/>
        <w:tblW w:w="8603" w:type="dxa"/>
        <w:tblLook w:val="04A0" w:firstRow="1" w:lastRow="0" w:firstColumn="1" w:lastColumn="0" w:noHBand="0" w:noVBand="1"/>
      </w:tblPr>
      <w:tblGrid>
        <w:gridCol w:w="594"/>
        <w:gridCol w:w="728"/>
        <w:gridCol w:w="1016"/>
        <w:gridCol w:w="1050"/>
        <w:gridCol w:w="1016"/>
        <w:gridCol w:w="1076"/>
        <w:gridCol w:w="1058"/>
        <w:gridCol w:w="1016"/>
        <w:gridCol w:w="1049"/>
      </w:tblGrid>
      <w:tr w:rsidR="000265FC">
        <w:tc>
          <w:tcPr>
            <w:tcW w:w="383"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Bola</w:t>
            </w:r>
          </w:p>
        </w:tc>
        <w:tc>
          <w:tcPr>
            <w:tcW w:w="728"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Massa</w:t>
            </w:r>
          </w:p>
        </w:tc>
        <w:tc>
          <w:tcPr>
            <w:tcW w:w="1016"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Posisi sebelum tumbukan</w:t>
            </w:r>
          </w:p>
        </w:tc>
        <w:tc>
          <w:tcPr>
            <w:tcW w:w="2110"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Kecepatan</w:t>
            </w:r>
          </w:p>
        </w:tc>
        <w:tc>
          <w:tcPr>
            <w:tcW w:w="2260"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Momentum</w:t>
            </w:r>
          </w:p>
        </w:tc>
        <w:tc>
          <w:tcPr>
            <w:tcW w:w="2106"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Energi Kinetik</w:t>
            </w:r>
          </w:p>
        </w:tc>
      </w:tr>
      <w:tr w:rsidR="000265FC">
        <w:tc>
          <w:tcPr>
            <w:tcW w:w="383" w:type="dxa"/>
            <w:vMerge/>
          </w:tcPr>
          <w:p w:rsidR="000265FC" w:rsidRDefault="000265FC">
            <w:pPr>
              <w:tabs>
                <w:tab w:val="left" w:pos="1487"/>
              </w:tabs>
              <w:spacing w:line="276" w:lineRule="auto"/>
              <w:jc w:val="center"/>
              <w:rPr>
                <w:rFonts w:ascii="Times New Roman" w:eastAsia="Calibri" w:hAnsi="Times New Roman" w:cs="Times New Roman"/>
                <w:b/>
                <w:bCs/>
                <w:sz w:val="20"/>
                <w:szCs w:val="20"/>
              </w:rPr>
            </w:pPr>
          </w:p>
        </w:tc>
        <w:tc>
          <w:tcPr>
            <w:tcW w:w="728" w:type="dxa"/>
            <w:vMerge/>
          </w:tcPr>
          <w:p w:rsidR="000265FC" w:rsidRDefault="000265FC">
            <w:pPr>
              <w:tabs>
                <w:tab w:val="left" w:pos="1487"/>
              </w:tabs>
              <w:spacing w:line="276" w:lineRule="auto"/>
              <w:jc w:val="center"/>
              <w:rPr>
                <w:rFonts w:ascii="Times New Roman" w:eastAsia="Calibri" w:hAnsi="Times New Roman" w:cs="Times New Roman"/>
                <w:sz w:val="20"/>
                <w:szCs w:val="20"/>
              </w:rPr>
            </w:pPr>
          </w:p>
        </w:tc>
        <w:tc>
          <w:tcPr>
            <w:tcW w:w="1016" w:type="dxa"/>
            <w:vMerge/>
          </w:tcPr>
          <w:p w:rsidR="000265FC" w:rsidRDefault="000265FC">
            <w:pPr>
              <w:tabs>
                <w:tab w:val="left" w:pos="1487"/>
              </w:tabs>
              <w:spacing w:line="276" w:lineRule="auto"/>
              <w:jc w:val="center"/>
              <w:rPr>
                <w:rFonts w:ascii="Times New Roman" w:eastAsia="Calibri" w:hAnsi="Times New Roman" w:cs="Times New Roman"/>
                <w:sz w:val="20"/>
                <w:szCs w:val="20"/>
              </w:rPr>
            </w:pP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Sebelum 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Sesudah tumbukan</w:t>
            </w:r>
          </w:p>
        </w:tc>
        <w:tc>
          <w:tcPr>
            <w:tcW w:w="115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Sebelum tumbukan</w:t>
            </w:r>
          </w:p>
        </w:tc>
        <w:tc>
          <w:tcPr>
            <w:tcW w:w="111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Sesudah 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Sebelum tumbukan</w:t>
            </w:r>
          </w:p>
        </w:tc>
        <w:tc>
          <w:tcPr>
            <w:tcW w:w="109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Sesudah tumbukan</w:t>
            </w:r>
          </w:p>
        </w:tc>
      </w:tr>
      <w:tr w:rsidR="000265FC">
        <w:tc>
          <w:tcPr>
            <w:tcW w:w="383"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728"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1,00</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-1,80</w:t>
            </w: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1,00</w:t>
            </w: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5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1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90" w:type="dxa"/>
          </w:tcPr>
          <w:p w:rsidR="000265FC" w:rsidRDefault="000265FC">
            <w:pPr>
              <w:tabs>
                <w:tab w:val="left" w:pos="1487"/>
              </w:tabs>
              <w:spacing w:line="276" w:lineRule="auto"/>
              <w:jc w:val="both"/>
              <w:rPr>
                <w:rFonts w:ascii="Times New Roman" w:eastAsia="Calibri" w:hAnsi="Times New Roman" w:cs="Times New Roman"/>
                <w:sz w:val="20"/>
                <w:szCs w:val="20"/>
              </w:rPr>
            </w:pPr>
          </w:p>
        </w:tc>
      </w:tr>
      <w:tr w:rsidR="000265FC">
        <w:tc>
          <w:tcPr>
            <w:tcW w:w="383"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728"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2,00</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1,70</w:t>
            </w: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-2,00</w:t>
            </w: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5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1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90" w:type="dxa"/>
          </w:tcPr>
          <w:p w:rsidR="000265FC" w:rsidRDefault="000265FC">
            <w:pPr>
              <w:tabs>
                <w:tab w:val="left" w:pos="1487"/>
              </w:tabs>
              <w:spacing w:line="276" w:lineRule="auto"/>
              <w:jc w:val="both"/>
              <w:rPr>
                <w:rFonts w:ascii="Times New Roman" w:eastAsia="Calibri" w:hAnsi="Times New Roman" w:cs="Times New Roman"/>
                <w:sz w:val="20"/>
                <w:szCs w:val="20"/>
              </w:rPr>
            </w:pPr>
          </w:p>
        </w:tc>
      </w:tr>
    </w:tbl>
    <w:p w:rsidR="000265FC" w:rsidRDefault="000265F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Kegiatan 2 (Tumbukan Lenting Sebagian)</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Mengakses aplikasi </w:t>
      </w:r>
      <w:r>
        <w:rPr>
          <w:rFonts w:ascii="Times New Roman" w:eastAsia="Calibri" w:hAnsi="Times New Roman" w:cs="Times New Roman"/>
          <w:i/>
          <w:iCs/>
          <w:kern w:val="2"/>
          <w:sz w:val="24"/>
          <w:szCs w:val="24"/>
          <w:lang w:val="en-US"/>
          <w14:ligatures w14:val="standardContextual"/>
        </w:rPr>
        <w:t xml:space="preserve">PhET Interactive Simulation </w:t>
      </w:r>
      <w:r>
        <w:rPr>
          <w:rFonts w:ascii="Times New Roman" w:eastAsia="Calibri" w:hAnsi="Times New Roman" w:cs="Times New Roman"/>
          <w:kern w:val="2"/>
          <w:sz w:val="24"/>
          <w:szCs w:val="24"/>
          <w:lang w:val="en-US"/>
          <w14:ligatures w14:val="standardContextual"/>
        </w:rPr>
        <w:t xml:space="preserve">pada simulasi </w:t>
      </w:r>
      <w:r>
        <w:rPr>
          <w:rFonts w:ascii="Times New Roman" w:eastAsia="Calibri" w:hAnsi="Times New Roman" w:cs="Times New Roman"/>
          <w:i/>
          <w:iCs/>
          <w:kern w:val="2"/>
          <w:sz w:val="24"/>
          <w:szCs w:val="24"/>
          <w:lang w:val="en-US"/>
          <w14:ligatures w14:val="standardContextual"/>
        </w:rPr>
        <w:t xml:space="preserve">collision lab </w:t>
      </w:r>
      <w:r>
        <w:rPr>
          <w:rFonts w:ascii="Times New Roman" w:eastAsia="Calibri" w:hAnsi="Times New Roman" w:cs="Times New Roman"/>
          <w:kern w:val="2"/>
          <w:sz w:val="24"/>
          <w:szCs w:val="24"/>
          <w:lang w:val="en-US"/>
          <w14:ligatures w14:val="standardContextual"/>
        </w:rPr>
        <w:t xml:space="preserve">atau melalui link berikut: </w:t>
      </w:r>
      <w:hyperlink r:id="rId38" w:history="1">
        <w:r>
          <w:rPr>
            <w:rFonts w:ascii="Times New Roman" w:eastAsia="Calibri" w:hAnsi="Times New Roman" w:cs="Times New Roman"/>
            <w:color w:val="0563C1"/>
            <w:kern w:val="2"/>
            <w:sz w:val="24"/>
            <w:szCs w:val="24"/>
            <w:u w:val="single"/>
            <w:lang w:val="en-US"/>
            <w14:ligatures w14:val="standardContextual"/>
          </w:rPr>
          <w:t>https://phet.colorado.edu/sims/html/collision-lab/latest/collision-lab_all.html?locale=in</w:t>
        </w:r>
      </w:hyperlink>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eastAsia="Calibri"/>
          <w:noProof/>
          <w:kern w:val="2"/>
          <w:lang w:val="en-US"/>
          <w14:ligatures w14:val="standardContextual"/>
        </w:rPr>
        <w:lastRenderedPageBreak/>
        <w:drawing>
          <wp:anchor distT="0" distB="0" distL="0" distR="0" simplePos="0" relativeHeight="49" behindDoc="0" locked="0" layoutInCell="1" allowOverlap="1" wp14:anchorId="7FCFF0B8" wp14:editId="6752AD64">
            <wp:simplePos x="0" y="0"/>
            <wp:positionH relativeFrom="margin">
              <wp:posOffset>1672590</wp:posOffset>
            </wp:positionH>
            <wp:positionV relativeFrom="paragraph">
              <wp:posOffset>211454</wp:posOffset>
            </wp:positionV>
            <wp:extent cx="2599055" cy="1336040"/>
            <wp:effectExtent l="0" t="0" r="0" b="0"/>
            <wp:wrapNone/>
            <wp:docPr id="10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pic:cNvPicPr/>
                  </pic:nvPicPr>
                  <pic:blipFill>
                    <a:blip r:embed="rId36" cstate="print"/>
                    <a:srcRect/>
                    <a:stretch/>
                  </pic:blipFill>
                  <pic:spPr>
                    <a:xfrm>
                      <a:off x="0" y="0"/>
                      <a:ext cx="2599055" cy="13360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kern w:val="2"/>
          <w:sz w:val="24"/>
          <w:szCs w:val="24"/>
          <w:lang w:val="en-US"/>
          <w14:ligatures w14:val="standardContextual"/>
        </w:rPr>
        <w:t>Setelah muncul tampilan berikut, kemudian pilih “</w:t>
      </w:r>
      <w:r>
        <w:rPr>
          <w:rFonts w:ascii="Times New Roman" w:eastAsia="Calibri" w:hAnsi="Times New Roman" w:cs="Times New Roman"/>
          <w:i/>
          <w:iCs/>
          <w:kern w:val="2"/>
          <w:sz w:val="24"/>
          <w:szCs w:val="24"/>
          <w:lang w:val="en-US"/>
          <w14:ligatures w14:val="standardContextual"/>
        </w:rPr>
        <w:t>Intro</w:t>
      </w:r>
      <w:r>
        <w:rPr>
          <w:rFonts w:ascii="Times New Roman" w:eastAsia="Calibri" w:hAnsi="Times New Roman" w:cs="Times New Roman"/>
          <w:kern w:val="2"/>
          <w:sz w:val="24"/>
          <w:szCs w:val="24"/>
          <w:lang w:val="en-US"/>
          <w14:ligatures w14:val="standardContextual"/>
        </w:rPr>
        <w:t>”</w:t>
      </w: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9B761C" w:rsidP="00EA4716">
      <w:pPr>
        <w:numPr>
          <w:ilvl w:val="0"/>
          <w:numId w:val="63"/>
        </w:numPr>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Centang semua daftar ceklis sesuai gambar di bawah dan pilih kecepatan tayangan </w:t>
      </w:r>
      <w:r>
        <w:rPr>
          <w:rFonts w:ascii="Times New Roman" w:eastAsia="Calibri" w:hAnsi="Times New Roman" w:cs="Times New Roman"/>
          <w:i/>
          <w:iCs/>
          <w:kern w:val="2"/>
          <w:sz w:val="24"/>
          <w:szCs w:val="24"/>
          <w:lang w:val="en-US"/>
          <w14:ligatures w14:val="standardContextual"/>
        </w:rPr>
        <w:t>slow</w:t>
      </w:r>
      <w:r>
        <w:rPr>
          <w:rFonts w:ascii="Times New Roman" w:eastAsia="Calibri" w:hAnsi="Times New Roman" w:cs="Times New Roman"/>
          <w:kern w:val="2"/>
          <w:sz w:val="24"/>
          <w:szCs w:val="24"/>
          <w:lang w:val="en-US"/>
          <w14:ligatures w14:val="standardContextual"/>
        </w:rPr>
        <w:t>.</w:t>
      </w:r>
    </w:p>
    <w:p w:rsidR="000265FC" w:rsidRDefault="009B761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r>
        <w:rPr>
          <w:rFonts w:eastAsia="Calibri"/>
          <w:noProof/>
          <w:kern w:val="2"/>
          <w:lang w:val="en-US"/>
          <w14:ligatures w14:val="standardContextual"/>
        </w:rPr>
        <w:drawing>
          <wp:anchor distT="0" distB="0" distL="0" distR="0" simplePos="0" relativeHeight="50" behindDoc="0" locked="0" layoutInCell="1" allowOverlap="1" wp14:anchorId="69D2D17B" wp14:editId="57BB5B10">
            <wp:simplePos x="0" y="0"/>
            <wp:positionH relativeFrom="margin">
              <wp:posOffset>1714500</wp:posOffset>
            </wp:positionH>
            <wp:positionV relativeFrom="paragraph">
              <wp:posOffset>5080</wp:posOffset>
            </wp:positionV>
            <wp:extent cx="2564358" cy="1366013"/>
            <wp:effectExtent l="0" t="0" r="7620" b="5715"/>
            <wp:wrapNone/>
            <wp:docPr id="106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39" cstate="print"/>
                    <a:srcRect/>
                    <a:stretch/>
                  </pic:blipFill>
                  <pic:spPr>
                    <a:xfrm>
                      <a:off x="0" y="0"/>
                      <a:ext cx="2564358" cy="1366013"/>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Ubah nilai elastisitas pada nilai 50%</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Isi nilai massa bola pertama = 2,40 kg, massa bola kedua = 1,60 kg, posisi pertama = -0,17 m, posisi kedua = 0,30 m, kecepatan bola pertama = 1,40 m/s, kecepatan bola kedua = 0,30 m/s</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Jalankan simulasi dengan mengklik tombol play hingga kedua bola saling bertumbukan</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Pause tayangan setelah kedua bola bersentuhan lalu catat nilai besaran dalam table pengamatan</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Data Hasil Pengamatan</w:t>
      </w:r>
    </w:p>
    <w:p w:rsidR="000265FC" w:rsidRDefault="009B761C">
      <w:pPr>
        <w:tabs>
          <w:tab w:val="left" w:pos="1487"/>
        </w:tabs>
        <w:spacing w:after="0" w:line="360" w:lineRule="auto"/>
        <w:ind w:left="426"/>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Isilah table pengamatan di bawah ini sesuai dengan percobaan yang telah dilakukan </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Table 2. Data Hasil Percobaan 2</w:t>
      </w:r>
    </w:p>
    <w:tbl>
      <w:tblPr>
        <w:tblStyle w:val="TableGrid21"/>
        <w:tblW w:w="8369" w:type="dxa"/>
        <w:tblLook w:val="04A0" w:firstRow="1" w:lastRow="0" w:firstColumn="1" w:lastColumn="0" w:noHBand="0" w:noVBand="1"/>
      </w:tblPr>
      <w:tblGrid>
        <w:gridCol w:w="594"/>
        <w:gridCol w:w="728"/>
        <w:gridCol w:w="1016"/>
        <w:gridCol w:w="1016"/>
        <w:gridCol w:w="1016"/>
        <w:gridCol w:w="1016"/>
        <w:gridCol w:w="1016"/>
        <w:gridCol w:w="1016"/>
        <w:gridCol w:w="1016"/>
      </w:tblGrid>
      <w:tr w:rsidR="000265FC">
        <w:tc>
          <w:tcPr>
            <w:tcW w:w="241"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Bola</w:t>
            </w:r>
          </w:p>
        </w:tc>
        <w:tc>
          <w:tcPr>
            <w:tcW w:w="728"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Massa</w:t>
            </w:r>
          </w:p>
        </w:tc>
        <w:tc>
          <w:tcPr>
            <w:tcW w:w="1016"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Posisi sebelum tumbukan</w:t>
            </w:r>
          </w:p>
        </w:tc>
        <w:tc>
          <w:tcPr>
            <w:tcW w:w="2110"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Kecepatan</w:t>
            </w:r>
          </w:p>
        </w:tc>
        <w:tc>
          <w:tcPr>
            <w:tcW w:w="2242"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Momentum</w:t>
            </w:r>
          </w:p>
        </w:tc>
        <w:tc>
          <w:tcPr>
            <w:tcW w:w="2032"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Energi Kinetik</w:t>
            </w:r>
          </w:p>
        </w:tc>
      </w:tr>
      <w:tr w:rsidR="000265FC">
        <w:tc>
          <w:tcPr>
            <w:tcW w:w="241" w:type="dxa"/>
            <w:vMerge/>
          </w:tcPr>
          <w:p w:rsidR="000265FC" w:rsidRDefault="000265FC">
            <w:pPr>
              <w:tabs>
                <w:tab w:val="left" w:pos="1487"/>
              </w:tabs>
              <w:spacing w:line="276" w:lineRule="auto"/>
              <w:jc w:val="center"/>
              <w:rPr>
                <w:rFonts w:ascii="Times New Roman" w:eastAsia="Calibri" w:hAnsi="Times New Roman" w:cs="Times New Roman"/>
                <w:b/>
                <w:bCs/>
                <w:sz w:val="20"/>
                <w:szCs w:val="20"/>
              </w:rPr>
            </w:pPr>
          </w:p>
        </w:tc>
        <w:tc>
          <w:tcPr>
            <w:tcW w:w="728" w:type="dxa"/>
            <w:vMerge/>
          </w:tcPr>
          <w:p w:rsidR="000265FC" w:rsidRDefault="000265FC">
            <w:pPr>
              <w:tabs>
                <w:tab w:val="left" w:pos="1487"/>
              </w:tabs>
              <w:spacing w:line="276" w:lineRule="auto"/>
              <w:jc w:val="center"/>
              <w:rPr>
                <w:rFonts w:ascii="Times New Roman" w:eastAsia="Calibri" w:hAnsi="Times New Roman" w:cs="Times New Roman"/>
                <w:sz w:val="20"/>
                <w:szCs w:val="20"/>
              </w:rPr>
            </w:pPr>
          </w:p>
        </w:tc>
        <w:tc>
          <w:tcPr>
            <w:tcW w:w="1016" w:type="dxa"/>
            <w:vMerge/>
          </w:tcPr>
          <w:p w:rsidR="000265FC" w:rsidRDefault="000265FC">
            <w:pPr>
              <w:tabs>
                <w:tab w:val="left" w:pos="1487"/>
              </w:tabs>
              <w:spacing w:line="276" w:lineRule="auto"/>
              <w:jc w:val="center"/>
              <w:rPr>
                <w:rFonts w:ascii="Times New Roman" w:eastAsia="Calibri" w:hAnsi="Times New Roman" w:cs="Times New Roman"/>
                <w:sz w:val="20"/>
                <w:szCs w:val="20"/>
              </w:rPr>
            </w:pP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Sebelum 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Sesudah tumbukan</w:t>
            </w:r>
          </w:p>
        </w:tc>
        <w:tc>
          <w:tcPr>
            <w:tcW w:w="115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Sebelum tumbukan</w:t>
            </w:r>
          </w:p>
        </w:tc>
        <w:tc>
          <w:tcPr>
            <w:tcW w:w="1092"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Sesudah 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Sebelum 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Sesudah tumbukan</w:t>
            </w:r>
          </w:p>
        </w:tc>
      </w:tr>
      <w:tr w:rsidR="000265FC">
        <w:tc>
          <w:tcPr>
            <w:tcW w:w="241"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728"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2,40</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-1,70</w:t>
            </w: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1,40</w:t>
            </w: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5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92"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r>
      <w:tr w:rsidR="000265FC">
        <w:tc>
          <w:tcPr>
            <w:tcW w:w="241"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728"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1,60</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0,30</w:t>
            </w: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0,30</w:t>
            </w: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5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92"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r>
    </w:tbl>
    <w:p w:rsidR="000265FC" w:rsidRDefault="000265FC">
      <w:pPr>
        <w:tabs>
          <w:tab w:val="left" w:pos="1487"/>
        </w:tabs>
        <w:spacing w:after="0" w:line="360" w:lineRule="auto"/>
        <w:jc w:val="both"/>
        <w:rPr>
          <w:rFonts w:ascii="Times New Roman" w:eastAsia="Calibri" w:hAnsi="Times New Roman" w:cs="Times New Roman"/>
          <w:b/>
          <w:bCs/>
          <w:kern w:val="2"/>
          <w:sz w:val="24"/>
          <w:szCs w:val="24"/>
          <w:lang w:val="en-US"/>
          <w14:ligatures w14:val="standardContextual"/>
        </w:rPr>
      </w:pP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Kegiatan 3 (Tumbukan Tidak Lenting sama Sekali)</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lastRenderedPageBreak/>
        <w:t xml:space="preserve">Mengakses aplikasi </w:t>
      </w:r>
      <w:r>
        <w:rPr>
          <w:rFonts w:ascii="Times New Roman" w:eastAsia="Calibri" w:hAnsi="Times New Roman" w:cs="Times New Roman"/>
          <w:i/>
          <w:iCs/>
          <w:kern w:val="2"/>
          <w:sz w:val="24"/>
          <w:szCs w:val="24"/>
          <w:lang w:val="en-US"/>
          <w14:ligatures w14:val="standardContextual"/>
        </w:rPr>
        <w:t xml:space="preserve">PhET Interactive Simulation </w:t>
      </w:r>
      <w:r>
        <w:rPr>
          <w:rFonts w:ascii="Times New Roman" w:eastAsia="Calibri" w:hAnsi="Times New Roman" w:cs="Times New Roman"/>
          <w:kern w:val="2"/>
          <w:sz w:val="24"/>
          <w:szCs w:val="24"/>
          <w:lang w:val="en-US"/>
          <w14:ligatures w14:val="standardContextual"/>
        </w:rPr>
        <w:t xml:space="preserve">pada simulasi </w:t>
      </w:r>
      <w:r>
        <w:rPr>
          <w:rFonts w:ascii="Times New Roman" w:eastAsia="Calibri" w:hAnsi="Times New Roman" w:cs="Times New Roman"/>
          <w:i/>
          <w:iCs/>
          <w:kern w:val="2"/>
          <w:sz w:val="24"/>
          <w:szCs w:val="24"/>
          <w:lang w:val="en-US"/>
          <w14:ligatures w14:val="standardContextual"/>
        </w:rPr>
        <w:t xml:space="preserve">collision lab </w:t>
      </w:r>
      <w:r>
        <w:rPr>
          <w:rFonts w:ascii="Times New Roman" w:eastAsia="Calibri" w:hAnsi="Times New Roman" w:cs="Times New Roman"/>
          <w:kern w:val="2"/>
          <w:sz w:val="24"/>
          <w:szCs w:val="24"/>
          <w:lang w:val="en-US"/>
          <w14:ligatures w14:val="standardContextual"/>
        </w:rPr>
        <w:t xml:space="preserve">atau melalui link berikut: </w:t>
      </w:r>
      <w:hyperlink r:id="rId40" w:history="1">
        <w:r>
          <w:rPr>
            <w:rFonts w:ascii="Times New Roman" w:eastAsia="Calibri" w:hAnsi="Times New Roman" w:cs="Times New Roman"/>
            <w:color w:val="0563C1"/>
            <w:kern w:val="2"/>
            <w:sz w:val="24"/>
            <w:szCs w:val="24"/>
            <w:u w:val="single"/>
            <w:lang w:val="en-US"/>
            <w14:ligatures w14:val="standardContextual"/>
          </w:rPr>
          <w:t>https://phet.colorado.edu/sims/html/collision-lab/latest/collision-lab_all.html?locale=in</w:t>
        </w:r>
      </w:hyperlink>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Setelah muncul tampilan berikut, kemudian pilih “</w:t>
      </w:r>
      <w:r>
        <w:rPr>
          <w:rFonts w:ascii="Times New Roman" w:eastAsia="Calibri" w:hAnsi="Times New Roman" w:cs="Times New Roman"/>
          <w:i/>
          <w:iCs/>
          <w:kern w:val="2"/>
          <w:sz w:val="24"/>
          <w:szCs w:val="24"/>
          <w:lang w:val="en-US"/>
          <w14:ligatures w14:val="standardContextual"/>
        </w:rPr>
        <w:t>Intro</w:t>
      </w:r>
      <w:r>
        <w:rPr>
          <w:rFonts w:ascii="Times New Roman" w:eastAsia="Calibri" w:hAnsi="Times New Roman" w:cs="Times New Roman"/>
          <w:kern w:val="2"/>
          <w:sz w:val="24"/>
          <w:szCs w:val="24"/>
          <w:lang w:val="en-US"/>
          <w14:ligatures w14:val="standardContextual"/>
        </w:rPr>
        <w:t>”</w:t>
      </w: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9B761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eastAsia="Calibri"/>
          <w:noProof/>
          <w:kern w:val="2"/>
          <w:lang w:val="en-US"/>
          <w14:ligatures w14:val="standardContextual"/>
        </w:rPr>
        <w:drawing>
          <wp:anchor distT="0" distB="0" distL="0" distR="0" simplePos="0" relativeHeight="51" behindDoc="0" locked="0" layoutInCell="1" allowOverlap="1" wp14:anchorId="49A1468F" wp14:editId="4B1CBC4F">
            <wp:simplePos x="0" y="0"/>
            <wp:positionH relativeFrom="margin">
              <wp:align>center</wp:align>
            </wp:positionH>
            <wp:positionV relativeFrom="paragraph">
              <wp:posOffset>2540</wp:posOffset>
            </wp:positionV>
            <wp:extent cx="2538730" cy="1304925"/>
            <wp:effectExtent l="0" t="0" r="0" b="9525"/>
            <wp:wrapNone/>
            <wp:docPr id="106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pic:cNvPicPr/>
                  </pic:nvPicPr>
                  <pic:blipFill>
                    <a:blip r:embed="rId36" cstate="print"/>
                    <a:srcRect/>
                    <a:stretch/>
                  </pic:blipFill>
                  <pic:spPr>
                    <a:xfrm>
                      <a:off x="0" y="0"/>
                      <a:ext cx="2538730" cy="1304925"/>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p>
    <w:p w:rsidR="000265FC" w:rsidRDefault="009B761C" w:rsidP="00EA4716">
      <w:pPr>
        <w:numPr>
          <w:ilvl w:val="0"/>
          <w:numId w:val="63"/>
        </w:numPr>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Centang semua daftar ceklis sesuai gambar di bawah dan pilih kecepatan tayangan </w:t>
      </w:r>
      <w:r>
        <w:rPr>
          <w:rFonts w:ascii="Times New Roman" w:eastAsia="Calibri" w:hAnsi="Times New Roman" w:cs="Times New Roman"/>
          <w:i/>
          <w:iCs/>
          <w:kern w:val="2"/>
          <w:sz w:val="24"/>
          <w:szCs w:val="24"/>
          <w:lang w:val="en-US"/>
          <w14:ligatures w14:val="standardContextual"/>
        </w:rPr>
        <w:t>slow</w:t>
      </w:r>
      <w:r>
        <w:rPr>
          <w:rFonts w:ascii="Times New Roman" w:eastAsia="Calibri" w:hAnsi="Times New Roman" w:cs="Times New Roman"/>
          <w:kern w:val="2"/>
          <w:sz w:val="24"/>
          <w:szCs w:val="24"/>
          <w:lang w:val="en-US"/>
          <w14:ligatures w14:val="standardContextual"/>
        </w:rPr>
        <w:t>.</w:t>
      </w:r>
    </w:p>
    <w:p w:rsidR="000265FC" w:rsidRDefault="009B761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r>
        <w:rPr>
          <w:rFonts w:eastAsia="Calibri"/>
          <w:noProof/>
          <w:kern w:val="2"/>
          <w:lang w:val="en-US"/>
          <w14:ligatures w14:val="standardContextual"/>
        </w:rPr>
        <w:drawing>
          <wp:anchor distT="0" distB="0" distL="0" distR="0" simplePos="0" relativeHeight="52" behindDoc="0" locked="0" layoutInCell="1" allowOverlap="1" wp14:anchorId="2870ECCE" wp14:editId="0F3966F7">
            <wp:simplePos x="0" y="0"/>
            <wp:positionH relativeFrom="margin">
              <wp:align>center</wp:align>
            </wp:positionH>
            <wp:positionV relativeFrom="paragraph">
              <wp:posOffset>3447</wp:posOffset>
            </wp:positionV>
            <wp:extent cx="2528682" cy="1342417"/>
            <wp:effectExtent l="0" t="0" r="5080" b="0"/>
            <wp:wrapNone/>
            <wp:docPr id="106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1"/>
                    <pic:cNvPicPr/>
                  </pic:nvPicPr>
                  <pic:blipFill>
                    <a:blip r:embed="rId41" cstate="print"/>
                    <a:srcRect/>
                    <a:stretch/>
                  </pic:blipFill>
                  <pic:spPr>
                    <a:xfrm>
                      <a:off x="0" y="0"/>
                      <a:ext cx="2528682" cy="1342417"/>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ind w:left="1146"/>
        <w:contextualSpacing/>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0265F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Ubah nilai elastisitas pada nilai 0%</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Isi nilai massa bola pertama = 0,60 kg, massa bola kedua = 1,40 kg, posisi pertama = 0,10 m, posisi kedua = 1,40 m, kecepatan bola pertama = -0,20 m/s, kecepatan bola kedua = -1,10 m/s</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Jalankan simulasi dengan mengklik tombol play hingga kedua bola saling bertumbukan</w:t>
      </w:r>
    </w:p>
    <w:p w:rsidR="000265FC" w:rsidRDefault="009B761C" w:rsidP="00EA4716">
      <w:pPr>
        <w:numPr>
          <w:ilvl w:val="0"/>
          <w:numId w:val="63"/>
        </w:numPr>
        <w:tabs>
          <w:tab w:val="left" w:pos="1487"/>
        </w:tabs>
        <w:spacing w:after="0" w:line="360" w:lineRule="auto"/>
        <w:ind w:left="851"/>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Pause tayangan setelah kedua bola bersentuhan lalu catat nilai besaran dalam table pengamatan</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Data Hasil Pengamatan</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 xml:space="preserve">Isilah table pengamatan di bawah ini sesuai dengan percobaan yang telah dilakukan </w:t>
      </w:r>
    </w:p>
    <w:p w:rsidR="000265FC" w:rsidRDefault="009B761C">
      <w:pPr>
        <w:tabs>
          <w:tab w:val="left" w:pos="1487"/>
        </w:tabs>
        <w:spacing w:after="0" w:line="360" w:lineRule="auto"/>
        <w:ind w:left="426"/>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Table 3. Data Hasil Percobaan 3</w:t>
      </w:r>
    </w:p>
    <w:tbl>
      <w:tblPr>
        <w:tblStyle w:val="TableGrid21"/>
        <w:tblW w:w="8603" w:type="dxa"/>
        <w:tblLook w:val="04A0" w:firstRow="1" w:lastRow="0" w:firstColumn="1" w:lastColumn="0" w:noHBand="0" w:noVBand="1"/>
      </w:tblPr>
      <w:tblGrid>
        <w:gridCol w:w="594"/>
        <w:gridCol w:w="728"/>
        <w:gridCol w:w="1016"/>
        <w:gridCol w:w="1050"/>
        <w:gridCol w:w="1016"/>
        <w:gridCol w:w="1076"/>
        <w:gridCol w:w="1058"/>
        <w:gridCol w:w="1016"/>
        <w:gridCol w:w="1049"/>
      </w:tblGrid>
      <w:tr w:rsidR="000265FC">
        <w:tc>
          <w:tcPr>
            <w:tcW w:w="383"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Bola</w:t>
            </w:r>
          </w:p>
        </w:tc>
        <w:tc>
          <w:tcPr>
            <w:tcW w:w="728" w:type="dxa"/>
            <w:vMerge w:val="restart"/>
          </w:tcPr>
          <w:p w:rsidR="000265FC" w:rsidRDefault="009B761C">
            <w:pPr>
              <w:tabs>
                <w:tab w:val="left" w:pos="1487"/>
              </w:tabs>
              <w:spacing w:line="276" w:lineRule="auto"/>
              <w:rPr>
                <w:rFonts w:ascii="Times New Roman" w:eastAsia="Calibri" w:hAnsi="Times New Roman" w:cs="Times New Roman"/>
                <w:sz w:val="20"/>
                <w:szCs w:val="20"/>
              </w:rPr>
            </w:pPr>
            <w:r>
              <w:rPr>
                <w:rFonts w:ascii="Times New Roman" w:eastAsia="Calibri" w:hAnsi="Times New Roman" w:cs="Times New Roman"/>
                <w:sz w:val="20"/>
                <w:szCs w:val="20"/>
              </w:rPr>
              <w:t>Massa</w:t>
            </w:r>
          </w:p>
        </w:tc>
        <w:tc>
          <w:tcPr>
            <w:tcW w:w="1016" w:type="dxa"/>
            <w:vMerge w:val="restart"/>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Posisi sebelum </w:t>
            </w:r>
            <w:r>
              <w:rPr>
                <w:rFonts w:ascii="Times New Roman" w:eastAsia="Calibri" w:hAnsi="Times New Roman" w:cs="Times New Roman"/>
                <w:sz w:val="20"/>
                <w:szCs w:val="20"/>
              </w:rPr>
              <w:lastRenderedPageBreak/>
              <w:t>tumbukan</w:t>
            </w:r>
          </w:p>
        </w:tc>
        <w:tc>
          <w:tcPr>
            <w:tcW w:w="2110"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Kecepatan</w:t>
            </w:r>
          </w:p>
        </w:tc>
        <w:tc>
          <w:tcPr>
            <w:tcW w:w="2260"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Momentum</w:t>
            </w:r>
          </w:p>
        </w:tc>
        <w:tc>
          <w:tcPr>
            <w:tcW w:w="2106" w:type="dxa"/>
            <w:gridSpan w:val="2"/>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Energi Kinetik</w:t>
            </w:r>
          </w:p>
        </w:tc>
      </w:tr>
      <w:tr w:rsidR="000265FC">
        <w:tc>
          <w:tcPr>
            <w:tcW w:w="383" w:type="dxa"/>
            <w:vMerge/>
          </w:tcPr>
          <w:p w:rsidR="000265FC" w:rsidRDefault="000265FC">
            <w:pPr>
              <w:tabs>
                <w:tab w:val="left" w:pos="1487"/>
              </w:tabs>
              <w:spacing w:line="276" w:lineRule="auto"/>
              <w:jc w:val="center"/>
              <w:rPr>
                <w:rFonts w:ascii="Times New Roman" w:eastAsia="Calibri" w:hAnsi="Times New Roman" w:cs="Times New Roman"/>
                <w:b/>
                <w:bCs/>
                <w:sz w:val="20"/>
                <w:szCs w:val="20"/>
              </w:rPr>
            </w:pPr>
          </w:p>
        </w:tc>
        <w:tc>
          <w:tcPr>
            <w:tcW w:w="728" w:type="dxa"/>
            <w:vMerge/>
          </w:tcPr>
          <w:p w:rsidR="000265FC" w:rsidRDefault="000265FC">
            <w:pPr>
              <w:tabs>
                <w:tab w:val="left" w:pos="1487"/>
              </w:tabs>
              <w:spacing w:line="276" w:lineRule="auto"/>
              <w:jc w:val="center"/>
              <w:rPr>
                <w:rFonts w:ascii="Times New Roman" w:eastAsia="Calibri" w:hAnsi="Times New Roman" w:cs="Times New Roman"/>
                <w:sz w:val="20"/>
                <w:szCs w:val="20"/>
              </w:rPr>
            </w:pPr>
          </w:p>
        </w:tc>
        <w:tc>
          <w:tcPr>
            <w:tcW w:w="1016" w:type="dxa"/>
            <w:vMerge/>
          </w:tcPr>
          <w:p w:rsidR="000265FC" w:rsidRDefault="000265FC">
            <w:pPr>
              <w:tabs>
                <w:tab w:val="left" w:pos="1487"/>
              </w:tabs>
              <w:spacing w:line="276" w:lineRule="auto"/>
              <w:jc w:val="center"/>
              <w:rPr>
                <w:rFonts w:ascii="Times New Roman" w:eastAsia="Calibri" w:hAnsi="Times New Roman" w:cs="Times New Roman"/>
                <w:sz w:val="20"/>
                <w:szCs w:val="20"/>
              </w:rPr>
            </w:pP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Sebelum </w:t>
            </w:r>
            <w:r>
              <w:rPr>
                <w:rFonts w:ascii="Times New Roman" w:eastAsia="Calibri" w:hAnsi="Times New Roman" w:cs="Times New Roman"/>
                <w:sz w:val="20"/>
                <w:szCs w:val="20"/>
              </w:rPr>
              <w:lastRenderedPageBreak/>
              <w:t>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 xml:space="preserve">Sesudah </w:t>
            </w:r>
            <w:r>
              <w:rPr>
                <w:rFonts w:ascii="Times New Roman" w:eastAsia="Calibri" w:hAnsi="Times New Roman" w:cs="Times New Roman"/>
                <w:sz w:val="20"/>
                <w:szCs w:val="20"/>
              </w:rPr>
              <w:lastRenderedPageBreak/>
              <w:t>tumbukan</w:t>
            </w:r>
          </w:p>
        </w:tc>
        <w:tc>
          <w:tcPr>
            <w:tcW w:w="115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 xml:space="preserve">Sebelum </w:t>
            </w:r>
            <w:r>
              <w:rPr>
                <w:rFonts w:ascii="Times New Roman" w:eastAsia="Calibri" w:hAnsi="Times New Roman" w:cs="Times New Roman"/>
                <w:sz w:val="20"/>
                <w:szCs w:val="20"/>
              </w:rPr>
              <w:lastRenderedPageBreak/>
              <w:t>tumbukan</w:t>
            </w:r>
          </w:p>
        </w:tc>
        <w:tc>
          <w:tcPr>
            <w:tcW w:w="111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 xml:space="preserve">Sesudah </w:t>
            </w:r>
            <w:r>
              <w:rPr>
                <w:rFonts w:ascii="Times New Roman" w:eastAsia="Calibri" w:hAnsi="Times New Roman" w:cs="Times New Roman"/>
                <w:sz w:val="20"/>
                <w:szCs w:val="20"/>
              </w:rPr>
              <w:lastRenderedPageBreak/>
              <w:t>tumbukan</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 xml:space="preserve">Sebelum </w:t>
            </w:r>
            <w:r>
              <w:rPr>
                <w:rFonts w:ascii="Times New Roman" w:eastAsia="Calibri" w:hAnsi="Times New Roman" w:cs="Times New Roman"/>
                <w:sz w:val="20"/>
                <w:szCs w:val="20"/>
              </w:rPr>
              <w:lastRenderedPageBreak/>
              <w:t>tumbukan</w:t>
            </w:r>
          </w:p>
        </w:tc>
        <w:tc>
          <w:tcPr>
            <w:tcW w:w="1090"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 xml:space="preserve">Sesudah </w:t>
            </w:r>
            <w:r>
              <w:rPr>
                <w:rFonts w:ascii="Times New Roman" w:eastAsia="Calibri" w:hAnsi="Times New Roman" w:cs="Times New Roman"/>
                <w:sz w:val="20"/>
                <w:szCs w:val="20"/>
              </w:rPr>
              <w:lastRenderedPageBreak/>
              <w:t>tumbukan</w:t>
            </w:r>
          </w:p>
        </w:tc>
      </w:tr>
      <w:tr w:rsidR="000265FC">
        <w:tc>
          <w:tcPr>
            <w:tcW w:w="383"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lastRenderedPageBreak/>
              <w:t>1</w:t>
            </w:r>
          </w:p>
        </w:tc>
        <w:tc>
          <w:tcPr>
            <w:tcW w:w="728"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0,60</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0,10</w:t>
            </w: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-0,20</w:t>
            </w: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5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1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90" w:type="dxa"/>
          </w:tcPr>
          <w:p w:rsidR="000265FC" w:rsidRDefault="000265FC">
            <w:pPr>
              <w:tabs>
                <w:tab w:val="left" w:pos="1487"/>
              </w:tabs>
              <w:spacing w:line="276" w:lineRule="auto"/>
              <w:jc w:val="both"/>
              <w:rPr>
                <w:rFonts w:ascii="Times New Roman" w:eastAsia="Calibri" w:hAnsi="Times New Roman" w:cs="Times New Roman"/>
                <w:sz w:val="20"/>
                <w:szCs w:val="20"/>
              </w:rPr>
            </w:pPr>
          </w:p>
        </w:tc>
      </w:tr>
      <w:tr w:rsidR="000265FC">
        <w:tc>
          <w:tcPr>
            <w:tcW w:w="383"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728"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1,40</w:t>
            </w:r>
          </w:p>
        </w:tc>
        <w:tc>
          <w:tcPr>
            <w:tcW w:w="1016"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1,40</w:t>
            </w:r>
          </w:p>
        </w:tc>
        <w:tc>
          <w:tcPr>
            <w:tcW w:w="1094" w:type="dxa"/>
          </w:tcPr>
          <w:p w:rsidR="000265FC" w:rsidRDefault="009B761C">
            <w:pPr>
              <w:tabs>
                <w:tab w:val="left" w:pos="1487"/>
              </w:tabs>
              <w:spacing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-1,10</w:t>
            </w: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5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110"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16" w:type="dxa"/>
          </w:tcPr>
          <w:p w:rsidR="000265FC" w:rsidRDefault="000265FC">
            <w:pPr>
              <w:tabs>
                <w:tab w:val="left" w:pos="1487"/>
              </w:tabs>
              <w:spacing w:line="276" w:lineRule="auto"/>
              <w:jc w:val="both"/>
              <w:rPr>
                <w:rFonts w:ascii="Times New Roman" w:eastAsia="Calibri" w:hAnsi="Times New Roman" w:cs="Times New Roman"/>
                <w:sz w:val="20"/>
                <w:szCs w:val="20"/>
              </w:rPr>
            </w:pPr>
          </w:p>
        </w:tc>
        <w:tc>
          <w:tcPr>
            <w:tcW w:w="1090" w:type="dxa"/>
          </w:tcPr>
          <w:p w:rsidR="000265FC" w:rsidRDefault="000265FC">
            <w:pPr>
              <w:tabs>
                <w:tab w:val="left" w:pos="1487"/>
              </w:tabs>
              <w:spacing w:line="276" w:lineRule="auto"/>
              <w:jc w:val="both"/>
              <w:rPr>
                <w:rFonts w:ascii="Times New Roman" w:eastAsia="Calibri" w:hAnsi="Times New Roman" w:cs="Times New Roman"/>
                <w:sz w:val="20"/>
                <w:szCs w:val="20"/>
              </w:rPr>
            </w:pPr>
          </w:p>
        </w:tc>
      </w:tr>
    </w:tbl>
    <w:p w:rsidR="000265FC" w:rsidRDefault="000265FC">
      <w:pPr>
        <w:tabs>
          <w:tab w:val="left" w:pos="1487"/>
        </w:tabs>
        <w:spacing w:after="0" w:line="360" w:lineRule="auto"/>
        <w:jc w:val="both"/>
        <w:rPr>
          <w:rFonts w:ascii="Times New Roman" w:eastAsia="Calibri" w:hAnsi="Times New Roman" w:cs="Times New Roman"/>
          <w:b/>
          <w:bCs/>
          <w:kern w:val="2"/>
          <w:sz w:val="24"/>
          <w:szCs w:val="24"/>
          <w:lang w:val="en-US"/>
          <w14:ligatures w14:val="standardContextual"/>
        </w:rPr>
      </w:pPr>
    </w:p>
    <w:p w:rsidR="000265FC" w:rsidRDefault="009B761C">
      <w:pPr>
        <w:tabs>
          <w:tab w:val="left" w:pos="1487"/>
        </w:tabs>
        <w:spacing w:after="0" w:line="360" w:lineRule="auto"/>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 xml:space="preserve">Pertanyaan </w:t>
      </w:r>
    </w:p>
    <w:p w:rsidR="000265FC" w:rsidRDefault="009B761C" w:rsidP="00EA4716">
      <w:pPr>
        <w:numPr>
          <w:ilvl w:val="0"/>
          <w:numId w:val="64"/>
        </w:numPr>
        <w:tabs>
          <w:tab w:val="left" w:pos="1487"/>
        </w:tabs>
        <w:spacing w:after="0" w:line="360" w:lineRule="auto"/>
        <w:ind w:left="426"/>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Jelaskan yang dimaksud dengan Tumbukan?</w:t>
      </w:r>
    </w:p>
    <w:p w:rsidR="000265FC" w:rsidRDefault="009B761C">
      <w:pPr>
        <w:tabs>
          <w:tab w:val="left" w:pos="1487"/>
        </w:tabs>
        <w:spacing w:after="0" w:line="360" w:lineRule="auto"/>
        <w:ind w:left="426"/>
        <w:contextualSpacing/>
        <w:jc w:val="both"/>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lang w:val="en-US"/>
          <w14:ligatures w14:val="standardContextual"/>
        </w:rPr>
        <w:t>…………………………………………………………………………………………………………………………………………………………………………………………………………………………………………………………………………………………………………………………………………</w:t>
      </w:r>
    </w:p>
    <w:p w:rsidR="000265FC" w:rsidRDefault="009B761C" w:rsidP="00EA4716">
      <w:pPr>
        <w:numPr>
          <w:ilvl w:val="0"/>
          <w:numId w:val="64"/>
        </w:numPr>
        <w:tabs>
          <w:tab w:val="left" w:pos="1487"/>
        </w:tabs>
        <w:spacing w:after="0" w:line="360" w:lineRule="auto"/>
        <w:ind w:left="426"/>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Sebutkan tiga jenis tumbukan yang kalian pelajari?</w:t>
      </w:r>
    </w:p>
    <w:p w:rsidR="000265FC" w:rsidRDefault="009B761C">
      <w:pPr>
        <w:tabs>
          <w:tab w:val="left" w:pos="1487"/>
        </w:tabs>
        <w:spacing w:after="0" w:line="360" w:lineRule="auto"/>
        <w:ind w:left="426"/>
        <w:contextualSpacing/>
        <w:jc w:val="both"/>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lang w:val="en-US"/>
          <w14:ligatures w14:val="standardContextual"/>
        </w:rPr>
        <w:t>…………………………………………………………………………………………………………………………………………………………………………………………………………………………………………………………………………………………………………………………………………</w:t>
      </w:r>
    </w:p>
    <w:p w:rsidR="000265FC" w:rsidRDefault="009B761C" w:rsidP="00EA4716">
      <w:pPr>
        <w:numPr>
          <w:ilvl w:val="0"/>
          <w:numId w:val="64"/>
        </w:numPr>
        <w:tabs>
          <w:tab w:val="left" w:pos="1487"/>
        </w:tabs>
        <w:spacing w:after="0" w:line="360" w:lineRule="auto"/>
        <w:ind w:left="426"/>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Sebutkan contoh tumbukan lenting sempurna, lenting sebagian, dan tidaklenting sama sekali yang terjadi dalam kehidupan sehari-hari?</w:t>
      </w:r>
    </w:p>
    <w:p w:rsidR="000265FC" w:rsidRDefault="009B761C">
      <w:pPr>
        <w:tabs>
          <w:tab w:val="left" w:pos="1487"/>
        </w:tabs>
        <w:spacing w:after="0" w:line="360" w:lineRule="auto"/>
        <w:ind w:left="426"/>
        <w:contextualSpacing/>
        <w:jc w:val="both"/>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lang w:val="en-US"/>
          <w14:ligatures w14:val="standardContextual"/>
        </w:rPr>
        <w:t>…………………………………………………………………………………………………………………………………………………………………………………………………………………………………………………………………………………………………………………………………………</w:t>
      </w:r>
    </w:p>
    <w:p w:rsidR="000265FC" w:rsidRDefault="009B761C" w:rsidP="00EA4716">
      <w:pPr>
        <w:numPr>
          <w:ilvl w:val="0"/>
          <w:numId w:val="64"/>
        </w:numPr>
        <w:tabs>
          <w:tab w:val="left" w:pos="1487"/>
        </w:tabs>
        <w:spacing w:after="0" w:line="360" w:lineRule="auto"/>
        <w:ind w:left="426"/>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Tuliskan rumus tumbukan lenting sempurna, lenting sebagian, dan tidak lenting sama sekali?</w:t>
      </w:r>
    </w:p>
    <w:p w:rsidR="000265FC" w:rsidRDefault="009B761C">
      <w:pPr>
        <w:tabs>
          <w:tab w:val="left" w:pos="1487"/>
        </w:tabs>
        <w:spacing w:after="0" w:line="360" w:lineRule="auto"/>
        <w:ind w:left="426"/>
        <w:contextualSpacing/>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w:t>
      </w:r>
    </w:p>
    <w:p w:rsidR="000265FC" w:rsidRDefault="009B761C">
      <w:pPr>
        <w:tabs>
          <w:tab w:val="left" w:pos="1487"/>
        </w:tabs>
        <w:spacing w:after="0" w:line="360" w:lineRule="auto"/>
        <w:jc w:val="both"/>
        <w:rPr>
          <w:rFonts w:ascii="Times New Roman" w:eastAsia="Calibri" w:hAnsi="Times New Roman" w:cs="Times New Roman"/>
          <w:b/>
          <w:bCs/>
          <w:kern w:val="2"/>
          <w:sz w:val="24"/>
          <w:szCs w:val="24"/>
          <w:lang w:val="en-US"/>
          <w14:ligatures w14:val="standardContextual"/>
        </w:rPr>
      </w:pPr>
      <w:r>
        <w:rPr>
          <w:rFonts w:ascii="Times New Roman" w:eastAsia="Calibri" w:hAnsi="Times New Roman" w:cs="Times New Roman"/>
          <w:b/>
          <w:bCs/>
          <w:kern w:val="2"/>
          <w:sz w:val="24"/>
          <w:szCs w:val="24"/>
          <w:lang w:val="en-US"/>
          <w14:ligatures w14:val="standardContextual"/>
        </w:rPr>
        <w:t>Kesimpulan</w:t>
      </w:r>
    </w:p>
    <w:p w:rsidR="000265FC" w:rsidRDefault="009B761C">
      <w:pPr>
        <w:tabs>
          <w:tab w:val="left" w:pos="1487"/>
        </w:tabs>
        <w:spacing w:after="0" w:line="360" w:lineRule="auto"/>
        <w:jc w:val="both"/>
        <w:rPr>
          <w:rFonts w:ascii="Times New Roman" w:eastAsia="Calibri" w:hAnsi="Times New Roman" w:cs="Times New Roman"/>
          <w:kern w:val="2"/>
          <w:sz w:val="24"/>
          <w:szCs w:val="24"/>
          <w:lang w:val="en-US"/>
          <w14:ligatures w14:val="standardContextual"/>
        </w:rPr>
      </w:pPr>
      <w:r>
        <w:rPr>
          <w:rFonts w:ascii="Times New Roman" w:eastAsia="Calibri" w:hAnsi="Times New Roman" w:cs="Times New Roman"/>
          <w:kern w:val="2"/>
          <w:sz w:val="24"/>
          <w:szCs w:val="24"/>
          <w:lang w:val="en-US"/>
          <w14:ligatures w14:val="standardContextual"/>
        </w:rPr>
        <w:t>………………………………………………………………………………………………………………………………………………………………………………………………………………………………………………………………………………………………………………………………………………………………</w:t>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LAMPIRAN B </w:t>
      </w:r>
    </w:p>
    <w:p w:rsidR="000265FC" w:rsidRDefault="009B761C">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INSTRUMEN PENELITIAN</w:t>
      </w:r>
    </w:p>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36" behindDoc="0" locked="0" layoutInCell="1" allowOverlap="1" wp14:anchorId="282FDA30" wp14:editId="4ED22FB7">
                <wp:simplePos x="0" y="0"/>
                <wp:positionH relativeFrom="margin">
                  <wp:align>center</wp:align>
                </wp:positionH>
                <wp:positionV relativeFrom="paragraph">
                  <wp:posOffset>168525</wp:posOffset>
                </wp:positionV>
                <wp:extent cx="3990975" cy="2708694"/>
                <wp:effectExtent l="0" t="0" r="28575" b="15875"/>
                <wp:wrapNone/>
                <wp:docPr id="1068" name="Vertical Scroll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90975" cy="2708694"/>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2D33D9" w:rsidRDefault="00480388">
                            <w:pPr>
                              <w:rPr>
                                <w:rFonts w:ascii="Times New Roman" w:hAnsi="Times New Roman" w:cs="Times New Roman"/>
                                <w:sz w:val="24"/>
                                <w:szCs w:val="24"/>
                              </w:rPr>
                            </w:pP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B.1 Kisi-Kisi Penulisan Instrumen Soal Penelitian</w:t>
                            </w: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 xml:space="preserve">B.2 Kunci Jawaban dan Skor Penilaian </w:t>
                            </w: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B.3 Pedoman Penskoran Persoal</w:t>
                            </w: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 xml:space="preserve">B.4 Soal </w:t>
                            </w:r>
                            <w:r w:rsidRPr="002D33D9">
                              <w:rPr>
                                <w:rFonts w:ascii="Times New Roman" w:hAnsi="Times New Roman" w:cs="Times New Roman"/>
                                <w:i/>
                                <w:iCs/>
                                <w:sz w:val="24"/>
                                <w:szCs w:val="24"/>
                              </w:rPr>
                              <w:t>Pretest</w:t>
                            </w:r>
                            <w:r w:rsidRPr="002D33D9">
                              <w:rPr>
                                <w:rFonts w:ascii="Times New Roman" w:hAnsi="Times New Roman" w:cs="Times New Roman"/>
                                <w:sz w:val="24"/>
                                <w:szCs w:val="24"/>
                              </w:rPr>
                              <w:t xml:space="preserve"> dan </w:t>
                            </w:r>
                            <w:r w:rsidRPr="002D33D9">
                              <w:rPr>
                                <w:rFonts w:ascii="Times New Roman" w:hAnsi="Times New Roman" w:cs="Times New Roman"/>
                                <w:i/>
                                <w:iCs/>
                                <w:sz w:val="24"/>
                                <w:szCs w:val="24"/>
                              </w:rPr>
                              <w:t>Posttest</w:t>
                            </w:r>
                          </w:p>
                          <w:p w:rsidR="00480388" w:rsidRPr="002D33D9" w:rsidRDefault="00480388" w:rsidP="002D33D9">
                            <w:pPr>
                              <w:rPr>
                                <w:rFonts w:ascii="Times New Roman" w:hAnsi="Times New Roman" w:cs="Times New Roman"/>
                                <w:sz w:val="24"/>
                                <w:szCs w:val="24"/>
                              </w:rPr>
                            </w:pPr>
                            <w:r>
                              <w:rPr>
                                <w:rFonts w:ascii="Times New Roman" w:hAnsi="Times New Roman" w:cs="Times New Roman"/>
                                <w:sz w:val="24"/>
                                <w:szCs w:val="24"/>
                              </w:rPr>
                              <w:t>B.5 Kisi-Kisi Angket</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2FDA30" id="Vertical Scroll 2" o:spid="_x0000_s1040" type="#_x0000_t97" style="position:absolute;left:0;text-align:left;margin-left:0;margin-top:13.25pt;width:314.25pt;height:213.3pt;z-index: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" fillcolor="white [3201]" strokecolor="black [3200]" strokeweight="2pt">
                <v:path arrowok="t"/>
                <v:textbox>
                  <w:txbxContent>
                    <w:p w:rsidR="00480388" w:rsidRPr="002D33D9" w:rsidRDefault="00480388">
                      <w:pPr>
                        <w:rPr>
                          <w:rFonts w:ascii="Times New Roman" w:hAnsi="Times New Roman" w:cs="Times New Roman"/>
                          <w:sz w:val="24"/>
                          <w:szCs w:val="24"/>
                        </w:rPr>
                      </w:pP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B.1 Kisi-Kisi Penulisan Instrumen Soal Penelitian</w:t>
                      </w: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 xml:space="preserve">B.2 Kunci Jawaban dan Skor Penilaian </w:t>
                      </w: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B.3 Pedoman Penskoran Persoal</w:t>
                      </w:r>
                    </w:p>
                    <w:p w:rsidR="00480388" w:rsidRPr="002D33D9" w:rsidRDefault="00480388">
                      <w:pPr>
                        <w:rPr>
                          <w:rFonts w:ascii="Times New Roman" w:hAnsi="Times New Roman" w:cs="Times New Roman"/>
                          <w:sz w:val="24"/>
                          <w:szCs w:val="24"/>
                        </w:rPr>
                      </w:pPr>
                      <w:r w:rsidRPr="002D33D9">
                        <w:rPr>
                          <w:rFonts w:ascii="Times New Roman" w:hAnsi="Times New Roman" w:cs="Times New Roman"/>
                          <w:sz w:val="24"/>
                          <w:szCs w:val="24"/>
                        </w:rPr>
                        <w:t xml:space="preserve">B.4 Soal </w:t>
                      </w:r>
                      <w:r w:rsidRPr="002D33D9">
                        <w:rPr>
                          <w:rFonts w:ascii="Times New Roman" w:hAnsi="Times New Roman" w:cs="Times New Roman"/>
                          <w:i/>
                          <w:iCs/>
                          <w:sz w:val="24"/>
                          <w:szCs w:val="24"/>
                        </w:rPr>
                        <w:t>Pretest</w:t>
                      </w:r>
                      <w:r w:rsidRPr="002D33D9">
                        <w:rPr>
                          <w:rFonts w:ascii="Times New Roman" w:hAnsi="Times New Roman" w:cs="Times New Roman"/>
                          <w:sz w:val="24"/>
                          <w:szCs w:val="24"/>
                        </w:rPr>
                        <w:t xml:space="preserve"> dan </w:t>
                      </w:r>
                      <w:r w:rsidRPr="002D33D9">
                        <w:rPr>
                          <w:rFonts w:ascii="Times New Roman" w:hAnsi="Times New Roman" w:cs="Times New Roman"/>
                          <w:i/>
                          <w:iCs/>
                          <w:sz w:val="24"/>
                          <w:szCs w:val="24"/>
                        </w:rPr>
                        <w:t>Posttest</w:t>
                      </w:r>
                    </w:p>
                    <w:p w:rsidR="00480388" w:rsidRPr="002D33D9" w:rsidRDefault="00480388" w:rsidP="002D33D9">
                      <w:pPr>
                        <w:rPr>
                          <w:rFonts w:ascii="Times New Roman" w:hAnsi="Times New Roman" w:cs="Times New Roman"/>
                          <w:sz w:val="24"/>
                          <w:szCs w:val="24"/>
                        </w:rPr>
                      </w:pPr>
                      <w:r>
                        <w:rPr>
                          <w:rFonts w:ascii="Times New Roman" w:hAnsi="Times New Roman" w:cs="Times New Roman"/>
                          <w:sz w:val="24"/>
                          <w:szCs w:val="24"/>
                        </w:rPr>
                        <w:t>B.5 Kisi-Kisi Angket</w:t>
                      </w:r>
                    </w:p>
                  </w:txbxContent>
                </v:textbox>
                <w10:wrap anchorx="margin"/>
              </v:shape>
            </w:pict>
          </mc:Fallback>
        </mc:AlternateContent>
      </w:r>
    </w:p>
    <w:p w:rsidR="000265FC" w:rsidRDefault="000265FC">
      <w:pPr>
        <w:jc w:val="cente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10" w:name="_Toc172615277"/>
      <w:bookmarkStart w:id="111" w:name="_Toc173673471"/>
      <w:r>
        <w:rPr>
          <w:rFonts w:ascii="Times New Roman" w:eastAsia="Calibri" w:hAnsi="Times New Roman" w:cs="Times New Roman"/>
          <w:b/>
          <w:bCs/>
          <w:sz w:val="24"/>
          <w:szCs w:val="24"/>
        </w:rPr>
        <w:t>Lampiran B.</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Lampiran_B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w:t>
      </w:r>
      <w:r>
        <w:rPr>
          <w:rFonts w:ascii="Times New Roman" w:eastAsia="Calibri" w:hAnsi="Times New Roman" w:cs="Times New Roman"/>
          <w:b/>
          <w:bCs/>
          <w:noProof/>
          <w:sz w:val="24"/>
          <w:szCs w:val="24"/>
        </w:rPr>
        <w:t>Kisi-Kisi Penulisan Instrumen Soal Penelitian</w:t>
      </w:r>
      <w:bookmarkEnd w:id="110"/>
      <w:bookmarkEnd w:id="111"/>
      <w:r>
        <w:rPr>
          <w:rFonts w:ascii="Times New Roman" w:eastAsia="Calibri" w:hAnsi="Times New Roman" w:cs="Times New Roman"/>
          <w:b/>
          <w:bCs/>
          <w:sz w:val="24"/>
          <w:szCs w:val="24"/>
        </w:rPr>
        <w:t xml:space="preserve"> </w:t>
      </w:r>
    </w:p>
    <w:p w:rsidR="000265FC" w:rsidRDefault="009B761C">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KISI – KISI SOAL PRETEST DAN POSTTEST HASIL BELAJAR SISWA</w:t>
      </w:r>
    </w:p>
    <w:p w:rsidR="000265FC" w:rsidRDefault="009B761C">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PADA MATERI TUMBUKAN </w:t>
      </w:r>
    </w:p>
    <w:p w:rsidR="000265FC" w:rsidRDefault="000265FC">
      <w:pPr>
        <w:tabs>
          <w:tab w:val="left" w:pos="2190"/>
        </w:tabs>
        <w:spacing w:after="0" w:line="276" w:lineRule="auto"/>
        <w:rPr>
          <w:rFonts w:ascii="Times New Roman" w:eastAsia="Calibri" w:hAnsi="Times New Roman" w:cs="Times New Roman"/>
          <w:sz w:val="24"/>
          <w:szCs w:val="24"/>
        </w:rPr>
      </w:pPr>
    </w:p>
    <w:p w:rsidR="000265FC" w:rsidRDefault="009B761C">
      <w:pPr>
        <w:tabs>
          <w:tab w:val="left" w:pos="2190"/>
        </w:tabs>
        <w:spacing w:after="0" w:line="276" w:lineRule="auto"/>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Nama Sekolah</w:t>
      </w:r>
      <w:r>
        <w:rPr>
          <w:rFonts w:ascii="Times New Roman" w:eastAsia="Calibri" w:hAnsi="Times New Roman" w:cs="Times New Roman"/>
          <w:sz w:val="24"/>
          <w:szCs w:val="24"/>
          <w:lang w:val="en-ID"/>
        </w:rPr>
        <w:tab/>
        <w:t>: SMA Negeri 6 Garut</w:t>
      </w:r>
    </w:p>
    <w:p w:rsidR="000265FC" w:rsidRDefault="009B761C">
      <w:pPr>
        <w:tabs>
          <w:tab w:val="left" w:pos="2190"/>
        </w:tabs>
        <w:spacing w:after="0" w:line="276" w:lineRule="auto"/>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Kelas</w:t>
      </w:r>
      <w:r>
        <w:rPr>
          <w:rFonts w:ascii="Times New Roman" w:eastAsia="Calibri" w:hAnsi="Times New Roman" w:cs="Times New Roman"/>
          <w:sz w:val="24"/>
          <w:szCs w:val="24"/>
          <w:lang w:val="en-ID"/>
        </w:rPr>
        <w:tab/>
        <w:t xml:space="preserve">: X </w:t>
      </w:r>
    </w:p>
    <w:p w:rsidR="000265FC" w:rsidRDefault="009B761C">
      <w:pPr>
        <w:tabs>
          <w:tab w:val="left" w:pos="2190"/>
        </w:tabs>
        <w:spacing w:after="0" w:line="276" w:lineRule="auto"/>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Kurikulum</w:t>
      </w:r>
      <w:r>
        <w:rPr>
          <w:rFonts w:ascii="Times New Roman" w:eastAsia="Calibri" w:hAnsi="Times New Roman" w:cs="Times New Roman"/>
          <w:sz w:val="24"/>
          <w:szCs w:val="24"/>
          <w:lang w:val="en-ID"/>
        </w:rPr>
        <w:tab/>
        <w:t>: Kurikulum 2013</w:t>
      </w:r>
    </w:p>
    <w:p w:rsidR="000265FC" w:rsidRDefault="009B761C">
      <w:pPr>
        <w:tabs>
          <w:tab w:val="left" w:pos="2190"/>
        </w:tabs>
        <w:spacing w:after="0" w:line="276" w:lineRule="auto"/>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 xml:space="preserve">Mata Pelajaran </w:t>
      </w:r>
      <w:r>
        <w:rPr>
          <w:rFonts w:ascii="Times New Roman" w:eastAsia="Calibri" w:hAnsi="Times New Roman" w:cs="Times New Roman"/>
          <w:sz w:val="24"/>
          <w:szCs w:val="24"/>
          <w:lang w:val="en-ID"/>
        </w:rPr>
        <w:tab/>
        <w:t>: FISIKA</w:t>
      </w:r>
    </w:p>
    <w:p w:rsidR="000265FC" w:rsidRDefault="009B761C">
      <w:pPr>
        <w:tabs>
          <w:tab w:val="left" w:pos="2190"/>
        </w:tabs>
        <w:spacing w:after="0" w:line="276" w:lineRule="auto"/>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Jumlah Soal</w:t>
      </w:r>
      <w:r>
        <w:rPr>
          <w:rFonts w:ascii="Times New Roman" w:eastAsia="Calibri" w:hAnsi="Times New Roman" w:cs="Times New Roman"/>
          <w:sz w:val="24"/>
          <w:szCs w:val="24"/>
          <w:lang w:val="en-ID"/>
        </w:rPr>
        <w:tab/>
        <w:t>: 5 Soal</w:t>
      </w:r>
    </w:p>
    <w:p w:rsidR="000265FC" w:rsidRDefault="009B761C">
      <w:pPr>
        <w:tabs>
          <w:tab w:val="left" w:pos="2190"/>
          <w:tab w:val="left" w:pos="5049"/>
        </w:tabs>
        <w:spacing w:after="0" w:line="276" w:lineRule="auto"/>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Bentuk Soal/ Tes</w:t>
      </w:r>
      <w:r>
        <w:rPr>
          <w:rFonts w:ascii="Times New Roman" w:eastAsia="Calibri" w:hAnsi="Times New Roman" w:cs="Times New Roman"/>
          <w:sz w:val="24"/>
          <w:szCs w:val="24"/>
          <w:lang w:val="en-ID"/>
        </w:rPr>
        <w:tab/>
        <w:t>: Essay</w:t>
      </w:r>
    </w:p>
    <w:tbl>
      <w:tblPr>
        <w:tblStyle w:val="TableGrid"/>
        <w:tblW w:w="0" w:type="auto"/>
        <w:tblLook w:val="04A0" w:firstRow="1" w:lastRow="0" w:firstColumn="1" w:lastColumn="0" w:noHBand="0" w:noVBand="1"/>
      </w:tblPr>
      <w:tblGrid>
        <w:gridCol w:w="2188"/>
        <w:gridCol w:w="1449"/>
        <w:gridCol w:w="2354"/>
        <w:gridCol w:w="1142"/>
        <w:gridCol w:w="1020"/>
      </w:tblGrid>
      <w:tr w:rsidR="000265FC">
        <w:tc>
          <w:tcPr>
            <w:tcW w:w="3397" w:type="dxa"/>
            <w:shd w:val="clear" w:color="auto" w:fill="auto"/>
          </w:tcPr>
          <w:p w:rsidR="000265FC" w:rsidRDefault="009B761C">
            <w:pPr>
              <w:tabs>
                <w:tab w:val="left" w:pos="2190"/>
              </w:tabs>
              <w:jc w:val="center"/>
              <w:rPr>
                <w:rFonts w:ascii="Times New Roman" w:eastAsia="Calibri" w:hAnsi="Times New Roman" w:cs="Times New Roman"/>
                <w:b/>
                <w:bCs/>
                <w:sz w:val="24"/>
                <w:szCs w:val="24"/>
                <w:lang w:val="en-ID"/>
              </w:rPr>
            </w:pPr>
            <w:r>
              <w:rPr>
                <w:rFonts w:ascii="Times New Roman" w:eastAsia="Calibri" w:hAnsi="Times New Roman" w:cs="Times New Roman"/>
                <w:b/>
                <w:bCs/>
                <w:sz w:val="24"/>
                <w:szCs w:val="24"/>
                <w:lang w:val="en-ID"/>
              </w:rPr>
              <w:t>Kompetensi Dasar</w:t>
            </w:r>
          </w:p>
        </w:tc>
        <w:tc>
          <w:tcPr>
            <w:tcW w:w="2181" w:type="dxa"/>
            <w:shd w:val="clear" w:color="auto" w:fill="auto"/>
          </w:tcPr>
          <w:p w:rsidR="000265FC" w:rsidRDefault="009B761C">
            <w:pPr>
              <w:tabs>
                <w:tab w:val="left" w:pos="2190"/>
              </w:tabs>
              <w:jc w:val="center"/>
              <w:rPr>
                <w:rFonts w:ascii="Times New Roman" w:eastAsia="Calibri" w:hAnsi="Times New Roman" w:cs="Times New Roman"/>
                <w:b/>
                <w:bCs/>
                <w:sz w:val="24"/>
                <w:szCs w:val="24"/>
                <w:lang w:val="en-ID"/>
              </w:rPr>
            </w:pPr>
            <w:r>
              <w:rPr>
                <w:rFonts w:ascii="Times New Roman" w:eastAsia="Calibri" w:hAnsi="Times New Roman" w:cs="Times New Roman"/>
                <w:b/>
                <w:bCs/>
                <w:sz w:val="24"/>
                <w:szCs w:val="24"/>
                <w:lang w:val="en-ID"/>
              </w:rPr>
              <w:t>Materi</w:t>
            </w:r>
          </w:p>
        </w:tc>
        <w:tc>
          <w:tcPr>
            <w:tcW w:w="5616" w:type="dxa"/>
            <w:shd w:val="clear" w:color="auto" w:fill="auto"/>
          </w:tcPr>
          <w:p w:rsidR="000265FC" w:rsidRDefault="009B761C">
            <w:pPr>
              <w:tabs>
                <w:tab w:val="left" w:pos="2190"/>
              </w:tabs>
              <w:jc w:val="center"/>
              <w:rPr>
                <w:rFonts w:ascii="Times New Roman" w:eastAsia="Calibri" w:hAnsi="Times New Roman" w:cs="Times New Roman"/>
                <w:b/>
                <w:bCs/>
                <w:sz w:val="24"/>
                <w:szCs w:val="24"/>
                <w:lang w:val="en-ID"/>
              </w:rPr>
            </w:pPr>
            <w:r>
              <w:rPr>
                <w:rFonts w:ascii="Times New Roman" w:eastAsia="Calibri" w:hAnsi="Times New Roman" w:cs="Times New Roman"/>
                <w:b/>
                <w:bCs/>
                <w:sz w:val="24"/>
                <w:szCs w:val="24"/>
                <w:lang w:val="en-ID"/>
              </w:rPr>
              <w:t>Indikator</w:t>
            </w:r>
          </w:p>
        </w:tc>
        <w:tc>
          <w:tcPr>
            <w:tcW w:w="1417" w:type="dxa"/>
            <w:shd w:val="clear" w:color="auto" w:fill="auto"/>
          </w:tcPr>
          <w:p w:rsidR="000265FC" w:rsidRDefault="009B761C">
            <w:pPr>
              <w:tabs>
                <w:tab w:val="left" w:pos="2190"/>
              </w:tabs>
              <w:jc w:val="center"/>
              <w:rPr>
                <w:rFonts w:ascii="Times New Roman" w:eastAsia="Calibri" w:hAnsi="Times New Roman" w:cs="Times New Roman"/>
                <w:b/>
                <w:bCs/>
                <w:sz w:val="24"/>
                <w:szCs w:val="24"/>
                <w:lang w:val="en-ID"/>
              </w:rPr>
            </w:pPr>
            <w:r>
              <w:rPr>
                <w:rFonts w:ascii="Times New Roman" w:eastAsia="Calibri" w:hAnsi="Times New Roman" w:cs="Times New Roman"/>
                <w:b/>
                <w:bCs/>
                <w:sz w:val="24"/>
                <w:szCs w:val="24"/>
                <w:lang w:val="en-ID"/>
              </w:rPr>
              <w:t>Level Kognitif</w:t>
            </w:r>
          </w:p>
        </w:tc>
        <w:tc>
          <w:tcPr>
            <w:tcW w:w="1337" w:type="dxa"/>
            <w:shd w:val="clear" w:color="auto" w:fill="auto"/>
          </w:tcPr>
          <w:p w:rsidR="000265FC" w:rsidRDefault="009B761C">
            <w:pPr>
              <w:tabs>
                <w:tab w:val="left" w:pos="2190"/>
              </w:tabs>
              <w:jc w:val="center"/>
              <w:rPr>
                <w:rFonts w:ascii="Times New Roman" w:eastAsia="Calibri" w:hAnsi="Times New Roman" w:cs="Times New Roman"/>
                <w:b/>
                <w:bCs/>
                <w:sz w:val="24"/>
                <w:szCs w:val="24"/>
                <w:lang w:val="en-ID"/>
              </w:rPr>
            </w:pPr>
            <w:r>
              <w:rPr>
                <w:rFonts w:ascii="Times New Roman" w:eastAsia="Calibri" w:hAnsi="Times New Roman" w:cs="Times New Roman"/>
                <w:b/>
                <w:bCs/>
                <w:sz w:val="24"/>
                <w:szCs w:val="24"/>
                <w:lang w:val="en-ID"/>
              </w:rPr>
              <w:t>Nomor butir soal</w:t>
            </w:r>
          </w:p>
        </w:tc>
      </w:tr>
      <w:tr w:rsidR="000265FC">
        <w:tc>
          <w:tcPr>
            <w:tcW w:w="3397" w:type="dxa"/>
            <w:vMerge w:val="restart"/>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3.5 Mendeskripsikan jenis-jenis tumbukan dan penerapannya dalam kehidupan sehari-hari.</w:t>
            </w:r>
          </w:p>
        </w:tc>
        <w:tc>
          <w:tcPr>
            <w:tcW w:w="2181" w:type="dxa"/>
            <w:vMerge w:val="restart"/>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Tumbukan</w:t>
            </w:r>
          </w:p>
        </w:tc>
        <w:tc>
          <w:tcPr>
            <w:tcW w:w="5616" w:type="dxa"/>
          </w:tcPr>
          <w:p w:rsidR="000265FC" w:rsidRDefault="009B761C">
            <w:pPr>
              <w:tabs>
                <w:tab w:val="left" w:pos="2190"/>
              </w:tabs>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Menjelaskan pengertian tumbukan</w:t>
            </w:r>
          </w:p>
        </w:tc>
        <w:tc>
          <w:tcPr>
            <w:tcW w:w="141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C1</w:t>
            </w:r>
          </w:p>
        </w:tc>
        <w:tc>
          <w:tcPr>
            <w:tcW w:w="133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1</w:t>
            </w:r>
          </w:p>
        </w:tc>
      </w:tr>
      <w:tr w:rsidR="000265FC">
        <w:tc>
          <w:tcPr>
            <w:tcW w:w="3397"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2181"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5616" w:type="dxa"/>
          </w:tcPr>
          <w:p w:rsidR="000265FC" w:rsidRDefault="009B761C">
            <w:pPr>
              <w:tabs>
                <w:tab w:val="left" w:pos="2190"/>
              </w:tabs>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Menentukan nilai koefisien restitusi</w:t>
            </w:r>
          </w:p>
        </w:tc>
        <w:tc>
          <w:tcPr>
            <w:tcW w:w="141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C2</w:t>
            </w:r>
          </w:p>
        </w:tc>
        <w:tc>
          <w:tcPr>
            <w:tcW w:w="133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2</w:t>
            </w:r>
          </w:p>
        </w:tc>
      </w:tr>
      <w:tr w:rsidR="000265FC">
        <w:tc>
          <w:tcPr>
            <w:tcW w:w="3397"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2181"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5616" w:type="dxa"/>
          </w:tcPr>
          <w:p w:rsidR="000265FC" w:rsidRDefault="009B761C">
            <w:pPr>
              <w:tabs>
                <w:tab w:val="left" w:pos="2190"/>
              </w:tabs>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Menghitung kecepatan kedua benda sesaat sesudah tumbukan</w:t>
            </w:r>
          </w:p>
        </w:tc>
        <w:tc>
          <w:tcPr>
            <w:tcW w:w="141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C3</w:t>
            </w:r>
          </w:p>
        </w:tc>
        <w:tc>
          <w:tcPr>
            <w:tcW w:w="133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3</w:t>
            </w:r>
          </w:p>
        </w:tc>
      </w:tr>
      <w:tr w:rsidR="000265FC">
        <w:tc>
          <w:tcPr>
            <w:tcW w:w="3397"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2181"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5616" w:type="dxa"/>
          </w:tcPr>
          <w:p w:rsidR="000265FC" w:rsidRDefault="009B761C">
            <w:pPr>
              <w:tabs>
                <w:tab w:val="left" w:pos="2190"/>
              </w:tabs>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Menganalisis urutan koefisien restitusi tumbukan dari terbesar ke terkecil</w:t>
            </w:r>
          </w:p>
        </w:tc>
        <w:tc>
          <w:tcPr>
            <w:tcW w:w="141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C4</w:t>
            </w:r>
          </w:p>
        </w:tc>
        <w:tc>
          <w:tcPr>
            <w:tcW w:w="133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4</w:t>
            </w:r>
          </w:p>
        </w:tc>
      </w:tr>
      <w:tr w:rsidR="000265FC">
        <w:tc>
          <w:tcPr>
            <w:tcW w:w="3397"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2181" w:type="dxa"/>
            <w:vMerge/>
          </w:tcPr>
          <w:p w:rsidR="000265FC" w:rsidRDefault="000265FC">
            <w:pPr>
              <w:tabs>
                <w:tab w:val="left" w:pos="2190"/>
              </w:tabs>
              <w:jc w:val="center"/>
              <w:rPr>
                <w:rFonts w:ascii="Times New Roman" w:eastAsia="Calibri" w:hAnsi="Times New Roman" w:cs="Times New Roman"/>
                <w:sz w:val="24"/>
                <w:szCs w:val="24"/>
                <w:lang w:val="en-ID"/>
              </w:rPr>
            </w:pPr>
          </w:p>
        </w:tc>
        <w:tc>
          <w:tcPr>
            <w:tcW w:w="5616" w:type="dxa"/>
          </w:tcPr>
          <w:p w:rsidR="000265FC" w:rsidRDefault="009B761C">
            <w:pPr>
              <w:tabs>
                <w:tab w:val="left" w:pos="2190"/>
              </w:tabs>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 xml:space="preserve">Mengaitkan sebuah ilustrasi peluru menumbuk ayunan balistik hingga ayunan tersebut naik dengan ketinggian tertentu. </w:t>
            </w:r>
          </w:p>
        </w:tc>
        <w:tc>
          <w:tcPr>
            <w:tcW w:w="141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C4</w:t>
            </w:r>
          </w:p>
        </w:tc>
        <w:tc>
          <w:tcPr>
            <w:tcW w:w="1337" w:type="dxa"/>
          </w:tcPr>
          <w:p w:rsidR="000265FC" w:rsidRDefault="009B761C">
            <w:pPr>
              <w:tabs>
                <w:tab w:val="left" w:pos="2190"/>
              </w:tabs>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5</w:t>
            </w:r>
          </w:p>
        </w:tc>
      </w:tr>
    </w:tbl>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0265FC">
      <w:pPr>
        <w:tabs>
          <w:tab w:val="left" w:pos="1755"/>
        </w:tabs>
        <w:rPr>
          <w:rFonts w:ascii="Times New Roman" w:eastAsia="Calibri" w:hAnsi="Times New Roman" w:cs="Times New Roman"/>
          <w:sz w:val="24"/>
          <w:szCs w:val="24"/>
          <w:lang w:val="en-ID"/>
        </w:rPr>
      </w:pPr>
    </w:p>
    <w:p w:rsidR="000265FC" w:rsidRDefault="009B761C">
      <w:pPr>
        <w:spacing w:after="200" w:line="240" w:lineRule="auto"/>
        <w:rPr>
          <w:rFonts w:ascii="Times New Roman" w:eastAsia="Calibri" w:hAnsi="Times New Roman" w:cs="Times New Roman"/>
          <w:b/>
          <w:bCs/>
          <w:sz w:val="24"/>
          <w:szCs w:val="24"/>
        </w:rPr>
      </w:pPr>
      <w:bookmarkStart w:id="112" w:name="_Toc172615278"/>
      <w:bookmarkStart w:id="113" w:name="_Toc173673472"/>
      <w:r>
        <w:rPr>
          <w:rFonts w:ascii="Times New Roman" w:eastAsia="Calibri" w:hAnsi="Times New Roman" w:cs="Times New Roman"/>
          <w:b/>
          <w:bCs/>
          <w:sz w:val="24"/>
          <w:szCs w:val="24"/>
        </w:rPr>
        <w:t>Lampiran B.</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Lampiran_B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Kunci Jawaban dan Skor Penilaian</w:t>
      </w:r>
      <w:bookmarkEnd w:id="112"/>
      <w:bookmarkEnd w:id="113"/>
      <w:r>
        <w:rPr>
          <w:rFonts w:ascii="Times New Roman" w:eastAsia="Calibri" w:hAnsi="Times New Roman" w:cs="Times New Roman"/>
          <w:b/>
          <w:bCs/>
          <w:sz w:val="24"/>
          <w:szCs w:val="24"/>
        </w:rPr>
        <w:t xml:space="preserve"> </w:t>
      </w:r>
    </w:p>
    <w:tbl>
      <w:tblPr>
        <w:tblStyle w:val="TableGrid"/>
        <w:tblW w:w="0" w:type="auto"/>
        <w:tblLook w:val="04A0" w:firstRow="1" w:lastRow="0" w:firstColumn="1" w:lastColumn="0" w:noHBand="0" w:noVBand="1"/>
      </w:tblPr>
      <w:tblGrid>
        <w:gridCol w:w="553"/>
        <w:gridCol w:w="6815"/>
        <w:gridCol w:w="785"/>
      </w:tblGrid>
      <w:tr w:rsidR="000265FC">
        <w:trPr>
          <w:tblHeader/>
        </w:trPr>
        <w:tc>
          <w:tcPr>
            <w:tcW w:w="562" w:type="dxa"/>
            <w:shd w:val="clear" w:color="auto" w:fill="auto"/>
          </w:tcPr>
          <w:p w:rsidR="000265FC" w:rsidRDefault="009B761C">
            <w:pPr>
              <w:tabs>
                <w:tab w:val="left" w:pos="2190"/>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No</w:t>
            </w:r>
          </w:p>
        </w:tc>
        <w:tc>
          <w:tcPr>
            <w:tcW w:w="7655" w:type="dxa"/>
            <w:shd w:val="clear" w:color="auto" w:fill="auto"/>
          </w:tcPr>
          <w:p w:rsidR="000265FC" w:rsidRDefault="009B761C">
            <w:pPr>
              <w:tabs>
                <w:tab w:val="left" w:pos="2190"/>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Jawaban</w:t>
            </w:r>
          </w:p>
        </w:tc>
        <w:tc>
          <w:tcPr>
            <w:tcW w:w="799" w:type="dxa"/>
            <w:shd w:val="clear" w:color="auto" w:fill="auto"/>
          </w:tcPr>
          <w:p w:rsidR="000265FC" w:rsidRDefault="009B761C">
            <w:pPr>
              <w:tabs>
                <w:tab w:val="left" w:pos="2190"/>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Skor</w:t>
            </w:r>
          </w:p>
        </w:tc>
      </w:tr>
      <w:tr w:rsidR="000265FC">
        <w:tc>
          <w:tcPr>
            <w:tcW w:w="562"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1 </w:t>
            </w:r>
          </w:p>
        </w:tc>
        <w:tc>
          <w:tcPr>
            <w:tcW w:w="7655"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Tumbukan adalah proses bertemunya dua buah benda yang saling bertabrakan, baik di dalam keadaan diam maupun dalam keadaan bergerak dengan arah yang sama dan berlawanan. Tumbukan dibedakan menjadi tiga, yaitu tumbukan lenting sempurna, tumbukan lenting sebagian, dan tumbukan tidak lenting sama sekali.</w:t>
            </w:r>
          </w:p>
        </w:tc>
        <w:tc>
          <w:tcPr>
            <w:tcW w:w="799" w:type="dxa"/>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0 – 4 </w:t>
            </w:r>
          </w:p>
        </w:tc>
      </w:tr>
      <w:tr w:rsidR="000265FC">
        <w:tc>
          <w:tcPr>
            <w:tcW w:w="562"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2 </w:t>
            </w:r>
          </w:p>
        </w:tc>
        <w:tc>
          <w:tcPr>
            <w:tcW w:w="7655" w:type="dxa"/>
          </w:tcPr>
          <w:p w:rsidR="000265FC" w:rsidRDefault="009B761C">
            <w:pPr>
              <w:tabs>
                <w:tab w:val="left" w:pos="2190"/>
              </w:tabs>
              <w:rPr>
                <w:rFonts w:ascii="Times New Roman" w:hAnsi="Times New Roman" w:cs="Times New Roman"/>
                <w:sz w:val="24"/>
                <w:szCs w:val="24"/>
              </w:rPr>
            </w:pPr>
            <w:r>
              <w:rPr>
                <w:rFonts w:ascii="Times New Roman" w:eastAsia="Calibri" w:hAnsi="Times New Roman" w:cs="Times New Roman"/>
                <w:b/>
                <w:bCs/>
                <w:sz w:val="24"/>
                <w:szCs w:val="24"/>
              </w:rPr>
              <w:t>Dik :</w:t>
            </w:r>
            <w:r>
              <w:rPr>
                <w:rFonts w:ascii="Times New Roman" w:eastAsia="Calibri"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0</m:t>
                  </m:r>
                </m:sub>
              </m:sSub>
              <m:r>
                <w:rPr>
                  <w:rFonts w:ascii="Cambria Math" w:eastAsia="Calibri" w:hAnsi="Cambria Math" w:cs="Times New Roman"/>
                  <w:sz w:val="24"/>
                  <w:szCs w:val="24"/>
                </w:rPr>
                <m:t>=</m:t>
              </m:r>
            </m:oMath>
            <w:r>
              <w:rPr>
                <w:rFonts w:ascii="Times New Roman" w:hAnsi="Times New Roman" w:cs="Times New Roman"/>
                <w:sz w:val="24"/>
                <w:szCs w:val="24"/>
              </w:rPr>
              <w:t xml:space="preserve"> 3 meter</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2</m:t>
                  </m:r>
                </m:sub>
              </m:sSub>
              <m:r>
                <w:rPr>
                  <w:rFonts w:ascii="Cambria Math" w:eastAsia="Calibri" w:hAnsi="Cambria Math" w:cs="Times New Roman"/>
                  <w:sz w:val="24"/>
                  <w:szCs w:val="24"/>
                </w:rPr>
                <m:t>=</m:t>
              </m:r>
            </m:oMath>
            <w:r>
              <w:rPr>
                <w:rFonts w:ascii="Times New Roman" w:hAnsi="Times New Roman" w:cs="Times New Roman"/>
                <w:sz w:val="24"/>
                <w:szCs w:val="24"/>
              </w:rPr>
              <w:t xml:space="preserve"> 1,8 meter </w:t>
            </w:r>
          </w:p>
          <w:p w:rsidR="000265FC" w:rsidRDefault="009B761C">
            <w:pPr>
              <w:tabs>
                <w:tab w:val="left" w:pos="2190"/>
              </w:tabs>
              <w:rPr>
                <w:rFonts w:ascii="Times New Roman" w:hAnsi="Times New Roman" w:cs="Times New Roman"/>
                <w:sz w:val="24"/>
                <w:szCs w:val="24"/>
              </w:rPr>
            </w:pPr>
            <w:r>
              <w:rPr>
                <w:rFonts w:ascii="Times New Roman" w:hAnsi="Times New Roman" w:cs="Times New Roman"/>
                <w:b/>
                <w:bCs/>
                <w:sz w:val="24"/>
                <w:szCs w:val="24"/>
              </w:rPr>
              <w:t>Dit :</w:t>
            </w:r>
            <w:r>
              <w:rPr>
                <w:rFonts w:ascii="Times New Roman" w:hAnsi="Times New Roman" w:cs="Times New Roman"/>
                <w:sz w:val="24"/>
                <w:szCs w:val="24"/>
              </w:rPr>
              <w:t xml:space="preserve"> nilai koefisien restitusi (e) dan jenis tumbukan apa yang terjadi pada</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bola ?</w:t>
            </w:r>
          </w:p>
          <w:p w:rsidR="000265FC" w:rsidRDefault="009B761C">
            <w:pPr>
              <w:tabs>
                <w:tab w:val="left" w:pos="2190"/>
              </w:tabs>
              <w:rPr>
                <w:rFonts w:ascii="Times New Roman" w:eastAsia="Calibri" w:hAnsi="Times New Roman" w:cs="Times New Roman"/>
                <w:b/>
                <w:bCs/>
                <w:sz w:val="24"/>
                <w:szCs w:val="24"/>
              </w:rPr>
            </w:pPr>
            <w:r>
              <w:rPr>
                <w:rFonts w:ascii="Times New Roman" w:hAnsi="Times New Roman" w:cs="Times New Roman"/>
                <w:b/>
                <w:bCs/>
                <w:sz w:val="24"/>
                <w:szCs w:val="24"/>
              </w:rPr>
              <w:t>Jawab :</w:t>
            </w:r>
          </w:p>
          <w:p w:rsidR="000265FC" w:rsidRDefault="009B761C">
            <w:pPr>
              <w:tabs>
                <w:tab w:val="left" w:pos="1500"/>
              </w:tabs>
              <w:rPr>
                <w:rFonts w:ascii="Times New Roman" w:hAnsi="Times New Roman" w:cs="Times New Roman"/>
                <w:sz w:val="24"/>
                <w:szCs w:val="24"/>
              </w:rPr>
            </w:pPr>
            <w:r>
              <w:rPr>
                <w:rFonts w:ascii="Times New Roman" w:eastAsia="Calibri" w:hAnsi="Times New Roman" w:cs="Times New Roman"/>
                <w:sz w:val="24"/>
                <w:szCs w:val="24"/>
              </w:rPr>
              <w:t xml:space="preserve"> e = </w:t>
            </w:r>
            <m:oMath>
              <m:rad>
                <m:radPr>
                  <m:degHide m:val="1"/>
                  <m:ctrlPr>
                    <w:rPr>
                      <w:rFonts w:ascii="Cambria Math" w:eastAsia="Calibri" w:hAnsi="Cambria Math" w:cs="Times New Roman"/>
                      <w:i/>
                      <w:sz w:val="24"/>
                      <w:szCs w:val="24"/>
                    </w:rPr>
                  </m:ctrlPr>
                </m:radPr>
                <m:deg/>
                <m:e>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2</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0</m:t>
                          </m:r>
                        </m:sub>
                      </m:sSub>
                    </m:den>
                  </m:f>
                </m:e>
              </m:rad>
            </m:oMath>
            <w:r>
              <w:rPr>
                <w:rFonts w:ascii="Times New Roman" w:hAnsi="Times New Roman" w:cs="Times New Roman"/>
                <w:sz w:val="24"/>
                <w:szCs w:val="24"/>
              </w:rPr>
              <w:t xml:space="preserve"> </w:t>
            </w:r>
            <w:r>
              <w:rPr>
                <w:rFonts w:ascii="Times New Roman" w:hAnsi="Times New Roman" w:cs="Times New Roman"/>
                <w:sz w:val="24"/>
                <w:szCs w:val="24"/>
              </w:rPr>
              <w:tab/>
            </w:r>
          </w:p>
          <w:p w:rsidR="000265FC" w:rsidRDefault="009B761C">
            <w:pPr>
              <w:tabs>
                <w:tab w:val="left" w:pos="1500"/>
              </w:tabs>
              <w:rPr>
                <w:rFonts w:ascii="Times New Roman" w:hAnsi="Times New Roman" w:cs="Times New Roman"/>
                <w:sz w:val="24"/>
                <w:szCs w:val="24"/>
              </w:rPr>
            </w:pPr>
            <w:r>
              <w:rPr>
                <w:rFonts w:ascii="Times New Roman" w:hAnsi="Times New Roman" w:cs="Times New Roman"/>
                <w:sz w:val="24"/>
                <w:szCs w:val="24"/>
              </w:rPr>
              <w:t xml:space="preserve">    = </w:t>
            </w:r>
            <m:oMath>
              <m:rad>
                <m:radPr>
                  <m:degHide m:val="1"/>
                  <m:ctrlPr>
                    <w:rPr>
                      <w:rFonts w:ascii="Cambria Math" w:eastAsia="Calibri" w:hAnsi="Cambria Math" w:cs="Times New Roman"/>
                      <w:i/>
                      <w:sz w:val="24"/>
                      <w:szCs w:val="24"/>
                    </w:rPr>
                  </m:ctrlPr>
                </m:radPr>
                <m:deg/>
                <m:e>
                  <m:f>
                    <m:fPr>
                      <m:ctrlPr>
                        <w:rPr>
                          <w:rFonts w:ascii="Cambria Math" w:eastAsia="Calibri" w:hAnsi="Cambria Math" w:cs="Times New Roman"/>
                          <w:i/>
                          <w:sz w:val="24"/>
                          <w:szCs w:val="24"/>
                        </w:rPr>
                      </m:ctrlPr>
                    </m:fPr>
                    <m:num>
                      <m:r>
                        <w:rPr>
                          <w:rFonts w:ascii="Cambria Math" w:eastAsia="Calibri" w:hAnsi="Cambria Math" w:cs="Times New Roman"/>
                          <w:sz w:val="24"/>
                          <w:szCs w:val="24"/>
                        </w:rPr>
                        <m:t>1,8</m:t>
                      </m:r>
                    </m:num>
                    <m:den>
                      <m:r>
                        <w:rPr>
                          <w:rFonts w:ascii="Cambria Math" w:eastAsia="Calibri" w:hAnsi="Cambria Math" w:cs="Times New Roman"/>
                          <w:sz w:val="24"/>
                          <w:szCs w:val="24"/>
                        </w:rPr>
                        <m:t>3</m:t>
                      </m:r>
                    </m:den>
                  </m:f>
                </m:e>
              </m:rad>
            </m:oMath>
          </w:p>
          <w:p w:rsidR="000265FC" w:rsidRDefault="009B761C">
            <w:pPr>
              <w:tabs>
                <w:tab w:val="left" w:pos="1500"/>
              </w:tabs>
              <w:rPr>
                <w:rFonts w:ascii="Times New Roman" w:hAnsi="Times New Roman" w:cs="Times New Roman"/>
                <w:sz w:val="24"/>
                <w:szCs w:val="24"/>
              </w:rPr>
            </w:pPr>
            <w:r>
              <w:rPr>
                <w:rFonts w:ascii="Times New Roman" w:hAnsi="Times New Roman" w:cs="Times New Roman"/>
                <w:sz w:val="24"/>
                <w:szCs w:val="24"/>
              </w:rPr>
              <w:t xml:space="preserve">    = </w:t>
            </w:r>
            <m:oMath>
              <m:rad>
                <m:radPr>
                  <m:degHide m:val="1"/>
                  <m:ctrlPr>
                    <w:rPr>
                      <w:rFonts w:ascii="Cambria Math" w:eastAsia="Calibri" w:hAnsi="Cambria Math" w:cs="Times New Roman"/>
                      <w:i/>
                      <w:sz w:val="24"/>
                      <w:szCs w:val="24"/>
                    </w:rPr>
                  </m:ctrlPr>
                </m:radPr>
                <m:deg/>
                <m:e>
                  <m:f>
                    <m:fPr>
                      <m:ctrlPr>
                        <w:rPr>
                          <w:rFonts w:ascii="Cambria Math" w:eastAsia="Calibri" w:hAnsi="Cambria Math" w:cs="Times New Roman"/>
                          <w:i/>
                          <w:sz w:val="24"/>
                          <w:szCs w:val="24"/>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1</m:t>
                      </m:r>
                    </m:den>
                  </m:f>
                </m:e>
              </m:rad>
            </m:oMath>
          </w:p>
          <w:p w:rsidR="000265FC" w:rsidRDefault="009B761C">
            <w:pPr>
              <w:tabs>
                <w:tab w:val="left" w:pos="1500"/>
              </w:tabs>
              <w:rPr>
                <w:rFonts w:ascii="Times New Roman" w:hAnsi="Times New Roman" w:cs="Times New Roman"/>
                <w:sz w:val="24"/>
                <w:szCs w:val="24"/>
              </w:rPr>
            </w:pPr>
            <w:r>
              <w:rPr>
                <w:rFonts w:ascii="Times New Roman" w:hAnsi="Times New Roman" w:cs="Times New Roman"/>
                <w:sz w:val="24"/>
                <w:szCs w:val="24"/>
              </w:rPr>
              <w:t xml:space="preserve">    = </w:t>
            </w:r>
            <m:oMath>
              <m:rad>
                <m:radPr>
                  <m:degHide m:val="1"/>
                  <m:ctrlPr>
                    <w:rPr>
                      <w:rFonts w:ascii="Cambria Math" w:hAnsi="Cambria Math" w:cs="Times New Roman"/>
                      <w:i/>
                      <w:sz w:val="24"/>
                      <w:szCs w:val="24"/>
                    </w:rPr>
                  </m:ctrlPr>
                </m:radPr>
                <m:deg/>
                <m:e>
                  <m:r>
                    <w:rPr>
                      <w:rFonts w:ascii="Cambria Math" w:hAnsi="Cambria Math" w:cs="Times New Roman"/>
                      <w:sz w:val="24"/>
                      <w:szCs w:val="24"/>
                    </w:rPr>
                    <m:t>0,6</m:t>
                  </m:r>
                </m:e>
              </m:rad>
            </m:oMath>
          </w:p>
          <w:p w:rsidR="000265FC" w:rsidRDefault="009B761C">
            <w:pPr>
              <w:tabs>
                <w:tab w:val="left" w:pos="1500"/>
              </w:tabs>
              <w:rPr>
                <w:rFonts w:ascii="Times New Roman" w:hAnsi="Times New Roman" w:cs="Times New Roman"/>
                <w:sz w:val="24"/>
                <w:szCs w:val="24"/>
              </w:rPr>
            </w:pPr>
            <w:r>
              <w:rPr>
                <w:rFonts w:ascii="Times New Roman" w:hAnsi="Times New Roman" w:cs="Times New Roman"/>
                <w:sz w:val="24"/>
                <w:szCs w:val="24"/>
              </w:rPr>
              <w:t xml:space="preserve">    = 0,775          (Tumbukan lenting sebagian)</w:t>
            </w:r>
          </w:p>
        </w:tc>
        <w:tc>
          <w:tcPr>
            <w:tcW w:w="799" w:type="dxa"/>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0 – 4 </w:t>
            </w:r>
          </w:p>
        </w:tc>
      </w:tr>
      <w:tr w:rsidR="000265FC">
        <w:tc>
          <w:tcPr>
            <w:tcW w:w="562"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7655" w:type="dxa"/>
          </w:tcPr>
          <w:p w:rsidR="000265FC" w:rsidRDefault="009B761C">
            <w:pPr>
              <w:tabs>
                <w:tab w:val="left" w:pos="2190"/>
              </w:tabs>
              <w:rPr>
                <w:rFonts w:ascii="Times New Roman" w:hAnsi="Times New Roman" w:cs="Times New Roman"/>
                <w:sz w:val="24"/>
                <w:szCs w:val="24"/>
              </w:rPr>
            </w:pPr>
            <w:r>
              <w:rPr>
                <w:rFonts w:ascii="Times New Roman" w:eastAsia="Calibri" w:hAnsi="Times New Roman" w:cs="Times New Roman"/>
                <w:b/>
                <w:bCs/>
                <w:sz w:val="24"/>
                <w:szCs w:val="24"/>
              </w:rPr>
              <w:t>Dik :</w:t>
            </w:r>
            <w:r>
              <w:rPr>
                <w:rFonts w:ascii="Times New Roman" w:eastAsia="Calibri"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a</m:t>
                  </m:r>
                </m:sub>
              </m:sSub>
            </m:oMath>
            <w:r>
              <w:rPr>
                <w:rFonts w:ascii="Times New Roman" w:hAnsi="Times New Roman" w:cs="Times New Roman"/>
                <w:sz w:val="24"/>
                <w:szCs w:val="24"/>
              </w:rPr>
              <w:t xml:space="preserve"> = 3 kg</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b</m:t>
                  </m:r>
                </m:sub>
              </m:sSub>
            </m:oMath>
            <w:r>
              <w:rPr>
                <w:rFonts w:ascii="Times New Roman" w:hAnsi="Times New Roman" w:cs="Times New Roman"/>
                <w:sz w:val="24"/>
                <w:szCs w:val="24"/>
              </w:rPr>
              <w:t xml:space="preserve"> = 2 kg</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oMath>
            <w:r>
              <w:rPr>
                <w:rFonts w:ascii="Times New Roman" w:hAnsi="Times New Roman" w:cs="Times New Roman"/>
                <w:sz w:val="24"/>
                <w:szCs w:val="24"/>
              </w:rPr>
              <w:t xml:space="preserve"> = 5 m/s</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oMath>
            <w:r>
              <w:rPr>
                <w:rFonts w:ascii="Times New Roman" w:hAnsi="Times New Roman" w:cs="Times New Roman"/>
                <w:sz w:val="24"/>
                <w:szCs w:val="24"/>
              </w:rPr>
              <w:t xml:space="preserve"> = - 10 m/s</w:t>
            </w:r>
          </w:p>
          <w:p w:rsidR="000265FC" w:rsidRDefault="009B761C">
            <w:pPr>
              <w:tabs>
                <w:tab w:val="left" w:pos="2190"/>
              </w:tabs>
              <w:rPr>
                <w:rFonts w:ascii="Times New Roman" w:hAnsi="Times New Roman" w:cs="Times New Roman"/>
                <w:sz w:val="24"/>
                <w:szCs w:val="24"/>
              </w:rPr>
            </w:pPr>
            <w:r>
              <w:rPr>
                <w:rFonts w:ascii="Times New Roman" w:hAnsi="Times New Roman" w:cs="Times New Roman"/>
                <w:b/>
                <w:bCs/>
                <w:sz w:val="24"/>
                <w:szCs w:val="24"/>
              </w:rPr>
              <w:t>Dit :</w:t>
            </w:r>
            <w:r>
              <w:rPr>
                <w:rFonts w:ascii="Times New Roman" w:hAnsi="Times New Roman" w:cs="Times New Roman"/>
                <w:sz w:val="24"/>
                <w:szCs w:val="24"/>
              </w:rPr>
              <w:t xml:space="preserve"> V ?</w:t>
            </w:r>
          </w:p>
          <w:p w:rsidR="000265FC" w:rsidRDefault="009B761C">
            <w:pPr>
              <w:tabs>
                <w:tab w:val="left" w:pos="2190"/>
              </w:tabs>
              <w:rPr>
                <w:rFonts w:ascii="Times New Roman" w:eastAsia="Calibri" w:hAnsi="Times New Roman" w:cs="Times New Roman"/>
                <w:b/>
                <w:bCs/>
                <w:sz w:val="24"/>
                <w:szCs w:val="24"/>
              </w:rPr>
            </w:pPr>
            <w:r>
              <w:rPr>
                <w:rFonts w:ascii="Times New Roman" w:eastAsia="Calibri" w:hAnsi="Times New Roman" w:cs="Times New Roman"/>
                <w:b/>
                <w:bCs/>
                <w:sz w:val="24"/>
                <w:szCs w:val="24"/>
              </w:rPr>
              <w:t>Jawab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a</m:t>
                  </m:r>
                </m:sub>
              </m:sSub>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b</m:t>
                  </m:r>
                </m:sub>
              </m:sSub>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a</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b</m:t>
                      </m:r>
                    </m:sub>
                  </m:sSub>
                </m:e>
              </m:d>
              <m:r>
                <w:rPr>
                  <w:rFonts w:ascii="Cambria Math" w:eastAsia="Calibri" w:hAnsi="Cambria Math" w:cs="Times New Roman"/>
                  <w:sz w:val="24"/>
                  <w:szCs w:val="24"/>
                </w:rPr>
                <m:t>v</m:t>
              </m:r>
            </m:oMath>
            <w:r w:rsidR="009B761C">
              <w:rPr>
                <w:rFonts w:ascii="Times New Roman" w:hAnsi="Times New Roman" w:cs="Times New Roman"/>
                <w:sz w:val="24"/>
                <w:szCs w:val="24"/>
              </w:rPr>
              <w:t xml:space="preserve"> </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3 . 5 + 2 . (-10) = (3 + 2) v</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15 – 20 = 5 . v</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-5 = 5 . v</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V = -1 m/s</w:t>
            </w:r>
          </w:p>
        </w:tc>
        <w:tc>
          <w:tcPr>
            <w:tcW w:w="799" w:type="dxa"/>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0 – 4 </w:t>
            </w:r>
          </w:p>
        </w:tc>
      </w:tr>
      <w:tr w:rsidR="000265FC">
        <w:tc>
          <w:tcPr>
            <w:tcW w:w="562"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4 </w:t>
            </w:r>
          </w:p>
        </w:tc>
        <w:tc>
          <w:tcPr>
            <w:tcW w:w="7655" w:type="dxa"/>
          </w:tcPr>
          <w:p w:rsidR="000265FC" w:rsidRDefault="009B761C">
            <w:pPr>
              <w:tabs>
                <w:tab w:val="left" w:pos="2190"/>
              </w:tabs>
              <w:rPr>
                <w:rFonts w:ascii="Times New Roman" w:eastAsia="Calibri" w:hAnsi="Times New Roman" w:cs="Times New Roman"/>
                <w:b/>
                <w:bCs/>
                <w:sz w:val="24"/>
                <w:szCs w:val="24"/>
              </w:rPr>
            </w:pPr>
            <w:r>
              <w:rPr>
                <w:rFonts w:ascii="Times New Roman" w:eastAsia="Calibri" w:hAnsi="Times New Roman" w:cs="Times New Roman"/>
                <w:b/>
                <w:bCs/>
                <w:sz w:val="24"/>
                <w:szCs w:val="24"/>
              </w:rPr>
              <w:t>Dik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9"/>
              <w:gridCol w:w="3300"/>
            </w:tblGrid>
            <w:tr w:rsidR="000265FC">
              <w:tc>
                <w:tcPr>
                  <w:tcW w:w="3714"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Peristiwa I</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r>
                      <w:rPr>
                        <w:rFonts w:ascii="Cambria Math" w:hAnsi="Cambria Math" w:cs="Times New Roman"/>
                        <w:sz w:val="24"/>
                        <w:szCs w:val="24"/>
                      </w:rPr>
                      <m:t>=10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a</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=2,5</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b</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=7,5</m:t>
                    </m:r>
                  </m:oMath>
                  <w:r w:rsidR="009B761C">
                    <w:rPr>
                      <w:rFonts w:ascii="Times New Roman" w:hAnsi="Times New Roman" w:cs="Times New Roman"/>
                      <w:sz w:val="24"/>
                      <w:szCs w:val="24"/>
                    </w:rPr>
                    <w:t xml:space="preserve"> </w:t>
                  </w:r>
                </w:p>
              </w:tc>
              <w:tc>
                <w:tcPr>
                  <w:tcW w:w="3715"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Peristiwa II</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r>
                      <w:rPr>
                        <w:rFonts w:ascii="Cambria Math" w:hAnsi="Cambria Math" w:cs="Times New Roman"/>
                        <w:sz w:val="24"/>
                        <w:szCs w:val="24"/>
                      </w:rPr>
                      <m:t>=40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a</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=30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b</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=30</m:t>
                    </m:r>
                  </m:oMath>
                  <w:r w:rsidR="009B761C">
                    <w:rPr>
                      <w:rFonts w:ascii="Times New Roman" w:hAnsi="Times New Roman" w:cs="Times New Roman"/>
                      <w:sz w:val="24"/>
                      <w:szCs w:val="24"/>
                    </w:rPr>
                    <w:t xml:space="preserve"> </w:t>
                  </w:r>
                </w:p>
              </w:tc>
            </w:tr>
            <w:tr w:rsidR="000265FC">
              <w:tc>
                <w:tcPr>
                  <w:tcW w:w="3714"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Peristiwa III</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r>
                      <w:rPr>
                        <w:rFonts w:ascii="Cambria Math" w:hAnsi="Cambria Math" w:cs="Times New Roman"/>
                        <w:sz w:val="24"/>
                        <w:szCs w:val="24"/>
                      </w:rPr>
                      <m:t xml:space="preserve">=30 </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=-20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a</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=-20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b</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=20</m:t>
                    </m:r>
                  </m:oMath>
                  <w:r w:rsidR="009B761C">
                    <w:rPr>
                      <w:rFonts w:ascii="Times New Roman" w:hAnsi="Times New Roman" w:cs="Times New Roman"/>
                      <w:sz w:val="24"/>
                      <w:szCs w:val="24"/>
                    </w:rPr>
                    <w:t xml:space="preserve"> </w:t>
                  </w:r>
                </w:p>
              </w:tc>
              <w:tc>
                <w:tcPr>
                  <w:tcW w:w="3715"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Peristiwa IV</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r>
                      <w:rPr>
                        <w:rFonts w:ascii="Cambria Math" w:hAnsi="Cambria Math" w:cs="Times New Roman"/>
                        <w:sz w:val="24"/>
                        <w:szCs w:val="24"/>
                      </w:rPr>
                      <m:t>=40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a</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=-20</m:t>
                    </m:r>
                  </m:oMath>
                  <w:r w:rsidR="009B761C">
                    <w:rPr>
                      <w:rFonts w:ascii="Times New Roman" w:hAnsi="Times New Roman" w:cs="Times New Roman"/>
                      <w:sz w:val="24"/>
                      <w:szCs w:val="24"/>
                    </w:rPr>
                    <w:t xml:space="preserve"> </w:t>
                  </w:r>
                </w:p>
                <w:p w:rsidR="000265FC" w:rsidRDefault="003120E7">
                  <w:pPr>
                    <w:tabs>
                      <w:tab w:val="left" w:pos="2190"/>
                    </w:tabs>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b</m:t>
                            </m:r>
                          </m:e>
                          <m:sup>
                            <m:r>
                              <w:rPr>
                                <w:rFonts w:ascii="Cambria Math" w:eastAsia="Calibri" w:hAnsi="Cambria Math" w:cs="Times New Roman"/>
                                <w:sz w:val="24"/>
                                <w:szCs w:val="24"/>
                              </w:rPr>
                              <m:t>'</m:t>
                            </m:r>
                          </m:sup>
                        </m:sSup>
                      </m:sub>
                    </m:sSub>
                    <m:r>
                      <w:rPr>
                        <w:rFonts w:ascii="Cambria Math" w:eastAsia="Calibri" w:hAnsi="Cambria Math" w:cs="Times New Roman"/>
                        <w:sz w:val="24"/>
                        <w:szCs w:val="24"/>
                      </w:rPr>
                      <m:t>=-15</m:t>
                    </m:r>
                  </m:oMath>
                  <w:r w:rsidR="009B761C">
                    <w:rPr>
                      <w:rFonts w:ascii="Times New Roman" w:hAnsi="Times New Roman" w:cs="Times New Roman"/>
                      <w:sz w:val="24"/>
                      <w:szCs w:val="24"/>
                    </w:rPr>
                    <w:t xml:space="preserve"> </w:t>
                  </w:r>
                </w:p>
              </w:tc>
            </w:tr>
          </w:tbl>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b/>
                <w:bCs/>
                <w:sz w:val="24"/>
                <w:szCs w:val="24"/>
              </w:rPr>
              <w:lastRenderedPageBreak/>
              <w:t>Dit :</w:t>
            </w:r>
            <w:r>
              <w:rPr>
                <w:rFonts w:ascii="Times New Roman" w:eastAsia="Calibri" w:hAnsi="Times New Roman" w:cs="Times New Roman"/>
                <w:sz w:val="24"/>
                <w:szCs w:val="24"/>
              </w:rPr>
              <w:t xml:space="preserve"> nilai koefisien restitusi dari urutan terbesar ke terkecil serta tentukan</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        jenis tumbukan apa dari koefisien restitusi dari peristiwa I – IV ?</w:t>
            </w:r>
          </w:p>
          <w:p w:rsidR="000265FC" w:rsidRDefault="009B761C">
            <w:pPr>
              <w:tabs>
                <w:tab w:val="left" w:pos="2190"/>
              </w:tabs>
              <w:rPr>
                <w:rFonts w:ascii="Times New Roman" w:eastAsia="Calibri" w:hAnsi="Times New Roman" w:cs="Times New Roman"/>
                <w:b/>
                <w:bCs/>
                <w:sz w:val="24"/>
                <w:szCs w:val="24"/>
              </w:rPr>
            </w:pPr>
            <w:r>
              <w:rPr>
                <w:rFonts w:ascii="Times New Roman" w:eastAsia="Calibri" w:hAnsi="Times New Roman" w:cs="Times New Roman"/>
                <w:b/>
                <w:bCs/>
                <w:sz w:val="24"/>
                <w:szCs w:val="24"/>
              </w:rPr>
              <w:t>Jawab :</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Tumbukan I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e>
                        <m:sup>
                          <m:r>
                            <w:rPr>
                              <w:rFonts w:ascii="Cambria Math" w:eastAsia="Calibri" w:hAnsi="Cambria Math" w:cs="Times New Roman"/>
                              <w:sz w:val="24"/>
                              <w:szCs w:val="24"/>
                            </w:rPr>
                            <m:t>'</m:t>
                          </m:r>
                        </m:sup>
                      </m:sSup>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e>
                        <m:sup>
                          <m:r>
                            <w:rPr>
                              <w:rFonts w:ascii="Cambria Math" w:eastAsia="Calibri" w:hAnsi="Cambria Math" w:cs="Times New Roman"/>
                              <w:sz w:val="24"/>
                              <w:szCs w:val="24"/>
                            </w:rPr>
                            <m:t>'</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7,5-2,5</m:t>
                      </m:r>
                    </m:num>
                    <m:den>
                      <m:r>
                        <w:rPr>
                          <w:rFonts w:ascii="Cambria Math" w:eastAsia="Calibri" w:hAnsi="Cambria Math" w:cs="Times New Roman"/>
                          <w:sz w:val="24"/>
                          <w:szCs w:val="24"/>
                        </w:rPr>
                        <m:t>0-10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-10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oMath>
            <w:r>
              <w:rPr>
                <w:rFonts w:ascii="Times New Roman" w:hAnsi="Times New Roman" w:cs="Times New Roman"/>
                <w:sz w:val="24"/>
                <w:szCs w:val="24"/>
              </w:rPr>
              <w:t xml:space="preserve"> 0,5          (Tumbukan lenting sebagian)</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Tumbukan II</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e>
                        <m:sup>
                          <m:r>
                            <w:rPr>
                              <w:rFonts w:ascii="Cambria Math" w:eastAsia="Calibri" w:hAnsi="Cambria Math" w:cs="Times New Roman"/>
                              <w:sz w:val="24"/>
                              <w:szCs w:val="24"/>
                            </w:rPr>
                            <m:t>'</m:t>
                          </m:r>
                        </m:sup>
                      </m:sSup>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e>
                        <m:sup>
                          <m:r>
                            <w:rPr>
                              <w:rFonts w:ascii="Cambria Math" w:eastAsia="Calibri" w:hAnsi="Cambria Math" w:cs="Times New Roman"/>
                              <w:sz w:val="24"/>
                              <w:szCs w:val="24"/>
                            </w:rPr>
                            <m:t>'</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30-30</m:t>
                      </m:r>
                    </m:num>
                    <m:den>
                      <m:r>
                        <w:rPr>
                          <w:rFonts w:ascii="Cambria Math" w:eastAsia="Calibri" w:hAnsi="Cambria Math" w:cs="Times New Roman"/>
                          <w:sz w:val="24"/>
                          <w:szCs w:val="24"/>
                        </w:rPr>
                        <m:t>0-40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0</m:t>
                      </m:r>
                    </m:num>
                    <m:den>
                      <m:r>
                        <w:rPr>
                          <w:rFonts w:ascii="Cambria Math" w:eastAsia="Calibri" w:hAnsi="Cambria Math" w:cs="Times New Roman"/>
                          <w:sz w:val="24"/>
                          <w:szCs w:val="24"/>
                        </w:rPr>
                        <m:t>-40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oMath>
            <w:r>
              <w:rPr>
                <w:rFonts w:ascii="Times New Roman" w:hAnsi="Times New Roman" w:cs="Times New Roman"/>
                <w:sz w:val="24"/>
                <w:szCs w:val="24"/>
              </w:rPr>
              <w:t xml:space="preserve"> 0          (Tumbukan tidak lenting sama sekali)</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Tumbukan III</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e>
                        <m:sup>
                          <m:r>
                            <w:rPr>
                              <w:rFonts w:ascii="Cambria Math" w:eastAsia="Calibri" w:hAnsi="Cambria Math" w:cs="Times New Roman"/>
                              <w:sz w:val="24"/>
                              <w:szCs w:val="24"/>
                            </w:rPr>
                            <m:t>'</m:t>
                          </m:r>
                        </m:sup>
                      </m:sSup>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e>
                        <m:sup>
                          <m:r>
                            <w:rPr>
                              <w:rFonts w:ascii="Cambria Math" w:eastAsia="Calibri" w:hAnsi="Cambria Math" w:cs="Times New Roman"/>
                              <w:sz w:val="24"/>
                              <w:szCs w:val="24"/>
                            </w:rPr>
                            <m:t>'</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20-(-20)</m:t>
                      </m:r>
                    </m:num>
                    <m:den>
                      <m:r>
                        <w:rPr>
                          <w:rFonts w:ascii="Cambria Math" w:eastAsia="Calibri" w:hAnsi="Cambria Math" w:cs="Times New Roman"/>
                          <w:sz w:val="24"/>
                          <w:szCs w:val="24"/>
                        </w:rPr>
                        <m:t>-20-30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40</m:t>
                      </m:r>
                    </m:num>
                    <m:den>
                      <m:r>
                        <w:rPr>
                          <w:rFonts w:ascii="Cambria Math" w:eastAsia="Calibri" w:hAnsi="Cambria Math" w:cs="Times New Roman"/>
                          <w:sz w:val="24"/>
                          <w:szCs w:val="24"/>
                        </w:rPr>
                        <m:t>-50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oMath>
            <w:r>
              <w:rPr>
                <w:rFonts w:ascii="Times New Roman" w:hAnsi="Times New Roman" w:cs="Times New Roman"/>
                <w:sz w:val="24"/>
                <w:szCs w:val="24"/>
              </w:rPr>
              <w:t xml:space="preserve"> 0,8          (Tumbukan lenting sebagian)</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Tumbukan IV</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e>
                        <m:sup>
                          <m:r>
                            <w:rPr>
                              <w:rFonts w:ascii="Cambria Math" w:eastAsia="Calibri" w:hAnsi="Cambria Math" w:cs="Times New Roman"/>
                              <w:sz w:val="24"/>
                              <w:szCs w:val="24"/>
                            </w:rPr>
                            <m:t>'</m:t>
                          </m:r>
                        </m:sup>
                      </m:sSup>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e>
                        <m:sup>
                          <m:r>
                            <w:rPr>
                              <w:rFonts w:ascii="Cambria Math" w:eastAsia="Calibri" w:hAnsi="Cambria Math" w:cs="Times New Roman"/>
                              <w:sz w:val="24"/>
                              <w:szCs w:val="24"/>
                            </w:rPr>
                            <m:t>'</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b</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a</m:t>
                          </m:r>
                        </m:sub>
                      </m:sSub>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-15-(-20)</m:t>
                      </m:r>
                    </m:num>
                    <m:den>
                      <m:r>
                        <w:rPr>
                          <w:rFonts w:ascii="Cambria Math" w:eastAsia="Calibri" w:hAnsi="Cambria Math" w:cs="Times New Roman"/>
                          <w:sz w:val="24"/>
                          <w:szCs w:val="24"/>
                        </w:rPr>
                        <m:t>0-40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-40</m:t>
                      </m:r>
                    </m:den>
                  </m:f>
                </m:e>
              </m: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m:oMath>
              <m:r>
                <w:rPr>
                  <w:rFonts w:ascii="Cambria Math" w:eastAsia="Calibri" w:hAnsi="Cambria Math" w:cs="Times New Roman"/>
                  <w:sz w:val="24"/>
                  <w:szCs w:val="24"/>
                </w:rPr>
                <m:t>e=</m:t>
              </m:r>
            </m:oMath>
            <w:r>
              <w:rPr>
                <w:rFonts w:ascii="Times New Roman" w:hAnsi="Times New Roman" w:cs="Times New Roman"/>
                <w:sz w:val="24"/>
                <w:szCs w:val="24"/>
              </w:rPr>
              <w:t xml:space="preserve"> 0,125          (Tumbukan lenting sebagian)</w:t>
            </w:r>
          </w:p>
          <w:p w:rsidR="000265FC" w:rsidRDefault="009B761C">
            <w:pPr>
              <w:tabs>
                <w:tab w:val="left" w:pos="2190"/>
              </w:tabs>
              <w:rPr>
                <w:rFonts w:ascii="Times New Roman" w:eastAsia="Calibri" w:hAnsi="Times New Roman" w:cs="Times New Roman"/>
                <w:sz w:val="24"/>
                <w:szCs w:val="24"/>
              </w:rPr>
            </w:pPr>
            <w:r>
              <w:rPr>
                <w:rFonts w:ascii="Times New Roman" w:hAnsi="Times New Roman" w:cs="Times New Roman"/>
                <w:sz w:val="24"/>
                <w:szCs w:val="24"/>
              </w:rPr>
              <w:t>Jadi koefisien restitusi dari terbesar ke terkecil secara berturut-turut adalah III, I, IV, II</w:t>
            </w:r>
          </w:p>
        </w:tc>
        <w:tc>
          <w:tcPr>
            <w:tcW w:w="799" w:type="dxa"/>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0 – 4 </w:t>
            </w:r>
          </w:p>
        </w:tc>
      </w:tr>
      <w:tr w:rsidR="000265FC">
        <w:tc>
          <w:tcPr>
            <w:tcW w:w="562"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5</w:t>
            </w:r>
          </w:p>
        </w:tc>
        <w:tc>
          <w:tcPr>
            <w:tcW w:w="7655" w:type="dxa"/>
          </w:tcPr>
          <w:p w:rsidR="000265FC" w:rsidRDefault="009B761C">
            <w:pPr>
              <w:tabs>
                <w:tab w:val="left" w:pos="2190"/>
              </w:tabs>
              <w:rPr>
                <w:rFonts w:ascii="Times New Roman" w:hAnsi="Times New Roman" w:cs="Times New Roman"/>
                <w:b/>
                <w:bCs/>
                <w:sz w:val="24"/>
                <w:szCs w:val="24"/>
              </w:rPr>
            </w:pPr>
            <w:r>
              <w:rPr>
                <w:rFonts w:ascii="Times New Roman" w:hAnsi="Times New Roman" w:cs="Times New Roman"/>
                <w:b/>
                <w:bCs/>
                <w:sz w:val="24"/>
                <w:szCs w:val="24"/>
              </w:rPr>
              <w:t>Dik :</w:t>
            </w:r>
          </w:p>
          <w:p w:rsidR="000265FC" w:rsidRDefault="003120E7">
            <w:pPr>
              <w:tabs>
                <w:tab w:val="left" w:pos="2190"/>
              </w:tabs>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m:t>
                  </m:r>
                </m:sub>
              </m:sSub>
              <m:r>
                <w:rPr>
                  <w:rFonts w:ascii="Cambria Math" w:hAnsi="Cambria Math" w:cs="Times New Roman"/>
                  <w:sz w:val="24"/>
                  <w:szCs w:val="24"/>
                </w:rPr>
                <m:t xml:space="preserve">= </m:t>
              </m:r>
            </m:oMath>
            <w:r w:rsidR="009B761C">
              <w:rPr>
                <w:rFonts w:ascii="Times New Roman" w:hAnsi="Times New Roman" w:cs="Times New Roman"/>
                <w:sz w:val="24"/>
                <w:szCs w:val="24"/>
              </w:rPr>
              <w:t>100 gr = 0,1 kg</w:t>
            </w:r>
          </w:p>
          <w:p w:rsidR="000265FC" w:rsidRDefault="003120E7">
            <w:pPr>
              <w:tabs>
                <w:tab w:val="left" w:pos="2190"/>
              </w:tabs>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b</m:t>
                  </m:r>
                </m:sub>
              </m:sSub>
              <m:r>
                <w:rPr>
                  <w:rFonts w:ascii="Cambria Math" w:hAnsi="Cambria Math" w:cs="Times New Roman"/>
                  <w:sz w:val="24"/>
                  <w:szCs w:val="24"/>
                </w:rPr>
                <m:t>=</m:t>
              </m:r>
            </m:oMath>
            <w:r w:rsidR="009B761C">
              <w:rPr>
                <w:rFonts w:ascii="Times New Roman" w:hAnsi="Times New Roman" w:cs="Times New Roman"/>
                <w:sz w:val="24"/>
                <w:szCs w:val="24"/>
              </w:rPr>
              <w:t xml:space="preserve"> 4 kg</w:t>
            </w:r>
          </w:p>
          <w:p w:rsidR="000265FC" w:rsidRDefault="003120E7">
            <w:pPr>
              <w:tabs>
                <w:tab w:val="left" w:pos="2190"/>
              </w:tabs>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b</m:t>
                  </m:r>
                </m:sub>
              </m:sSub>
              <m:r>
                <w:rPr>
                  <w:rFonts w:ascii="Cambria Math" w:hAnsi="Cambria Math" w:cs="Times New Roman"/>
                  <w:sz w:val="24"/>
                  <w:szCs w:val="24"/>
                </w:rPr>
                <m:t>=</m:t>
              </m:r>
            </m:oMath>
            <w:r w:rsidR="009B761C">
              <w:rPr>
                <w:rFonts w:ascii="Times New Roman" w:hAnsi="Times New Roman" w:cs="Times New Roman"/>
                <w:sz w:val="24"/>
                <w:szCs w:val="24"/>
              </w:rPr>
              <w:t xml:space="preserve"> 0</w:t>
            </w:r>
          </w:p>
          <w:p w:rsidR="000265FC" w:rsidRDefault="009B761C">
            <w:pPr>
              <w:tabs>
                <w:tab w:val="left" w:pos="2190"/>
              </w:tabs>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0,8 cm = 0,008 m</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g = </w:t>
            </w:r>
            <w:r>
              <w:rPr>
                <w:rFonts w:ascii="Times New Roman" w:eastAsia="Calibri" w:hAnsi="Times New Roman" w:cs="Times New Roman"/>
                <w:sz w:val="24"/>
                <w:szCs w:val="24"/>
              </w:rPr>
              <w:t>10 m/</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p>
          <w:p w:rsidR="000265FC" w:rsidRDefault="009B761C">
            <w:pPr>
              <w:tabs>
                <w:tab w:val="left" w:pos="2190"/>
              </w:tabs>
              <w:rPr>
                <w:rFonts w:ascii="Times New Roman" w:hAnsi="Times New Roman" w:cs="Times New Roman"/>
                <w:sz w:val="24"/>
                <w:szCs w:val="24"/>
              </w:rPr>
            </w:pPr>
            <w:r>
              <w:rPr>
                <w:rFonts w:ascii="Times New Roman" w:hAnsi="Times New Roman" w:cs="Times New Roman"/>
                <w:b/>
                <w:bCs/>
                <w:sz w:val="24"/>
                <w:szCs w:val="24"/>
              </w:rPr>
              <w:t>Dit :</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oMath>
            <w:r>
              <w:rPr>
                <w:rFonts w:ascii="Times New Roman" w:hAnsi="Times New Roman" w:cs="Times New Roman"/>
                <w:sz w:val="24"/>
                <w:szCs w:val="24"/>
              </w:rPr>
              <w:t>= ?</w:t>
            </w:r>
          </w:p>
          <w:p w:rsidR="000265FC" w:rsidRDefault="009B761C">
            <w:pPr>
              <w:tabs>
                <w:tab w:val="left" w:pos="2190"/>
              </w:tabs>
              <w:rPr>
                <w:rFonts w:ascii="Times New Roman" w:hAnsi="Times New Roman" w:cs="Times New Roman"/>
                <w:b/>
                <w:bCs/>
                <w:sz w:val="24"/>
                <w:szCs w:val="24"/>
              </w:rPr>
            </w:pPr>
            <w:r>
              <w:rPr>
                <w:rFonts w:ascii="Times New Roman" w:hAnsi="Times New Roman" w:cs="Times New Roman"/>
                <w:b/>
                <w:bCs/>
                <w:sz w:val="24"/>
                <w:szCs w:val="24"/>
              </w:rPr>
              <w:t>Jawab :</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Kecepatan peluru + balok dapat dicari dengan rumus : </w:t>
            </w:r>
            <m:oMath>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m:t>
                  </m:r>
                </m:sup>
              </m:sSup>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2gh</m:t>
                  </m:r>
                </m:e>
              </m:ra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lastRenderedPageBreak/>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m:t>
                  </m:r>
                </m:sup>
              </m:sSup>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2 . 10 . (0,008)</m:t>
                  </m:r>
                </m:e>
              </m:ra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m:t>
                  </m:r>
                </m:sup>
              </m:sSup>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0,16</m:t>
                  </m:r>
                </m:e>
              </m:rad>
            </m:oMath>
            <w:r>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m:t>
                  </m:r>
                </m:sup>
              </m:sSup>
              <m:r>
                <w:rPr>
                  <w:rFonts w:ascii="Cambria Math" w:hAnsi="Cambria Math" w:cs="Times New Roman"/>
                  <w:sz w:val="24"/>
                  <w:szCs w:val="24"/>
                </w:rPr>
                <m:t>=0,4 m/s</m:t>
              </m:r>
            </m:oMath>
            <w:r>
              <w:rPr>
                <w:rFonts w:ascii="Times New Roman" w:hAnsi="Times New Roman" w:cs="Times New Roman"/>
                <w:sz w:val="24"/>
                <w:szCs w:val="24"/>
              </w:rPr>
              <w:t xml:space="preserve"> </w:t>
            </w:r>
          </w:p>
          <w:p w:rsidR="000265FC" w:rsidRDefault="003120E7">
            <w:pPr>
              <w:tabs>
                <w:tab w:val="left" w:pos="2190"/>
              </w:tabs>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m:t>
                  </m:r>
                </m:sub>
              </m:sSub>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b</m:t>
                  </m:r>
                </m:sub>
              </m:sSub>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b</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b</m:t>
                      </m:r>
                    </m:sub>
                  </m:sSub>
                </m:e>
              </m:d>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m:t>
                  </m:r>
                </m:sup>
              </m:sSup>
            </m:oMath>
            <w:r w:rsidR="009B761C">
              <w:rPr>
                <w:rFonts w:ascii="Times New Roman" w:hAnsi="Times New Roman" w:cs="Times New Roman"/>
                <w:sz w:val="24"/>
                <w:szCs w:val="24"/>
              </w:rPr>
              <w:t xml:space="preserve"> </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0,1</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oMath>
            <w:r>
              <w:rPr>
                <w:rFonts w:ascii="Times New Roman" w:hAnsi="Times New Roman" w:cs="Times New Roman"/>
                <w:sz w:val="24"/>
                <w:szCs w:val="24"/>
              </w:rPr>
              <w:t xml:space="preserve"> + 2 . 0 = ( 0,1 + 2 ) 0,4</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01</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oMath>
            <w:r>
              <w:rPr>
                <w:rFonts w:ascii="Times New Roman" w:hAnsi="Times New Roman" w:cs="Times New Roman"/>
                <w:sz w:val="24"/>
                <w:szCs w:val="24"/>
              </w:rPr>
              <w:t xml:space="preserve"> + 0 = 2,1 . 0,4</w:t>
            </w:r>
          </w:p>
          <w:p w:rsidR="000265FC" w:rsidRDefault="009B761C">
            <w:pPr>
              <w:tabs>
                <w:tab w:val="left" w:pos="2190"/>
              </w:tabs>
              <w:rPr>
                <w:rFonts w:ascii="Times New Roman" w:hAnsi="Times New Roman" w:cs="Times New Roman"/>
                <w:sz w:val="24"/>
                <w:szCs w:val="24"/>
              </w:rPr>
            </w:pPr>
            <w:r>
              <w:rPr>
                <w:rFonts w:ascii="Times New Roman" w:hAnsi="Times New Roman" w:cs="Times New Roman"/>
                <w:sz w:val="24"/>
                <w:szCs w:val="24"/>
              </w:rPr>
              <w:t>0,1</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oMath>
            <w:r>
              <w:rPr>
                <w:rFonts w:ascii="Times New Roman" w:hAnsi="Times New Roman" w:cs="Times New Roman"/>
                <w:sz w:val="24"/>
                <w:szCs w:val="24"/>
              </w:rPr>
              <w:t xml:space="preserve"> = 0,84</w:t>
            </w:r>
          </w:p>
          <w:p w:rsidR="000265FC" w:rsidRDefault="003120E7">
            <w:pPr>
              <w:tabs>
                <w:tab w:val="left" w:pos="2190"/>
              </w:tabs>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0,84</m:t>
                  </m:r>
                </m:num>
                <m:den>
                  <m:r>
                    <w:rPr>
                      <w:rFonts w:ascii="Cambria Math" w:hAnsi="Cambria Math" w:cs="Times New Roman"/>
                      <w:sz w:val="24"/>
                      <w:szCs w:val="24"/>
                    </w:rPr>
                    <m:t>0,1</m:t>
                  </m:r>
                </m:den>
              </m:f>
              <m:r>
                <w:rPr>
                  <w:rFonts w:ascii="Cambria Math" w:hAnsi="Cambria Math" w:cs="Times New Roman"/>
                  <w:sz w:val="24"/>
                  <w:szCs w:val="24"/>
                </w:rPr>
                <m:t>=8,4 m/s</m:t>
              </m:r>
            </m:oMath>
            <w:r w:rsidR="009B761C">
              <w:rPr>
                <w:rFonts w:ascii="Times New Roman" w:hAnsi="Times New Roman" w:cs="Times New Roman"/>
                <w:sz w:val="24"/>
                <w:szCs w:val="24"/>
              </w:rPr>
              <w:t xml:space="preserve"> </w:t>
            </w:r>
          </w:p>
          <w:p w:rsidR="000265FC" w:rsidRDefault="000265FC">
            <w:pPr>
              <w:tabs>
                <w:tab w:val="left" w:pos="2190"/>
              </w:tabs>
              <w:rPr>
                <w:rFonts w:ascii="Times New Roman" w:hAnsi="Times New Roman" w:cs="Times New Roman"/>
                <w:sz w:val="24"/>
                <w:szCs w:val="24"/>
              </w:rPr>
            </w:pPr>
          </w:p>
        </w:tc>
        <w:tc>
          <w:tcPr>
            <w:tcW w:w="799" w:type="dxa"/>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0 – 4 </w:t>
            </w:r>
          </w:p>
        </w:tc>
      </w:tr>
    </w:tbl>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14" w:name="_Toc172615279"/>
      <w:bookmarkStart w:id="115" w:name="_Toc173673473"/>
      <w:r>
        <w:rPr>
          <w:rFonts w:ascii="Times New Roman" w:eastAsia="Calibri" w:hAnsi="Times New Roman" w:cs="Times New Roman"/>
          <w:b/>
          <w:bCs/>
          <w:sz w:val="24"/>
          <w:szCs w:val="24"/>
        </w:rPr>
        <w:t>Lampiran B.</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Lampiran_B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Pedoman Penskoran Persoal</w:t>
      </w:r>
      <w:bookmarkEnd w:id="114"/>
      <w:bookmarkEnd w:id="115"/>
      <w:r>
        <w:rPr>
          <w:rFonts w:ascii="Times New Roman" w:eastAsia="Calibri" w:hAnsi="Times New Roman" w:cs="Times New Roman"/>
          <w:b/>
          <w:bCs/>
          <w:sz w:val="24"/>
          <w:szCs w:val="24"/>
        </w:rPr>
        <w:t xml:space="preserve"> </w:t>
      </w:r>
    </w:p>
    <w:tbl>
      <w:tblPr>
        <w:tblStyle w:val="TableGrid"/>
        <w:tblW w:w="0" w:type="auto"/>
        <w:tblLook w:val="04A0" w:firstRow="1" w:lastRow="0" w:firstColumn="1" w:lastColumn="0" w:noHBand="0" w:noVBand="1"/>
      </w:tblPr>
      <w:tblGrid>
        <w:gridCol w:w="570"/>
        <w:gridCol w:w="2609"/>
        <w:gridCol w:w="4199"/>
        <w:gridCol w:w="775"/>
      </w:tblGrid>
      <w:tr w:rsidR="000265FC">
        <w:trPr>
          <w:tblHeader/>
        </w:trPr>
        <w:tc>
          <w:tcPr>
            <w:tcW w:w="570"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No.</w:t>
            </w:r>
          </w:p>
        </w:tc>
        <w:tc>
          <w:tcPr>
            <w:tcW w:w="2827"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Indikator kemampuan</w:t>
            </w:r>
          </w:p>
        </w:tc>
        <w:tc>
          <w:tcPr>
            <w:tcW w:w="4820"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keterangan</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Skor</w:t>
            </w:r>
          </w:p>
        </w:tc>
      </w:tr>
      <w:tr w:rsidR="000265FC">
        <w:tc>
          <w:tcPr>
            <w:tcW w:w="570" w:type="dxa"/>
            <w:vMerge w:val="restart"/>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827" w:type="dxa"/>
            <w:vMerge w:val="restart"/>
          </w:tcPr>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Menjawab soal dengan menggunakan kata-kata atau teks tertulis</w:t>
            </w: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Tidak dapat menjawab pertanyaan yang diberikan atau jawaban kosong</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 tidak terlalu jelas/tepat dengan pertanyaan yang diberikan</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 definisi tumbukan salah serta tidak memberikan jenis-jenis tumbukan</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 definisi tumbukan benar serta memberikan jenis-jenis tumbukan kurang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 defisini tumbukan benar serta memberi jenis-jenis tumbukan dalam soal dengan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0265FC">
        <w:tc>
          <w:tcPr>
            <w:tcW w:w="570" w:type="dxa"/>
            <w:vMerge w:val="restart"/>
          </w:tcPr>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tc>
        <w:tc>
          <w:tcPr>
            <w:tcW w:w="2827" w:type="dxa"/>
            <w:vMerge w:val="restart"/>
          </w:tcPr>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Menuliskan rumus fisika yang digunakan dengan benar atau melangkah sesuai dengan konsep yang benar</w:t>
            </w: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Tidak dapat menjawab pertanyaan yang diberikan atau jawaban kosong</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saja</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serta menulis rumus</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Megerjakan apa yang diketahui, ditanyakan, jawab tetapi nilai koefisien restitusi (e) kurang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ditayakan, jawab serta nilai koefisien (e) dalam soal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0265FC">
        <w:tc>
          <w:tcPr>
            <w:tcW w:w="570" w:type="dxa"/>
            <w:vMerge w:val="restart"/>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2827" w:type="dxa"/>
            <w:vMerge w:val="restart"/>
          </w:tcPr>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Menuliskan apa yang diketahui dan apa yang ditanyakan</w:t>
            </w: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Tidak dapat menjawab pertanyaan yang diberikan atau jawaban kosong</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saja</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serta menulis rumus</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Megerjakan apa yang diketahui, ditanyakan, jawab tetapi jawaban kurang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ditayakan, jawab dalam soal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0265FC">
        <w:tc>
          <w:tcPr>
            <w:tcW w:w="570" w:type="dxa"/>
            <w:vMerge w:val="restart"/>
          </w:tcPr>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0265FC">
            <w:pPr>
              <w:tabs>
                <w:tab w:val="left" w:pos="2190"/>
              </w:tabs>
              <w:jc w:val="center"/>
              <w:rPr>
                <w:rFonts w:ascii="Times New Roman" w:eastAsia="Calibri" w:hAnsi="Times New Roman" w:cs="Times New Roman"/>
                <w:sz w:val="24"/>
                <w:szCs w:val="24"/>
              </w:rPr>
            </w:pPr>
          </w:p>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2827" w:type="dxa"/>
            <w:vMerge w:val="restart"/>
          </w:tcPr>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sz w:val="24"/>
                <w:szCs w:val="24"/>
              </w:rPr>
            </w:pP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Menuliskan Langkah-langkah penyelesaian dengan benar</w:t>
            </w: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Tidak dapat menjawab pertanyaan yang diberikan atau jawaban kosong</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saja</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serta menulis rumus</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Megerjakan apa yang diketahui, ditanyakan, jawab tetapi tidak </w:t>
            </w:r>
            <w:r>
              <w:rPr>
                <w:rFonts w:ascii="Times New Roman" w:eastAsia="Calibri" w:hAnsi="Times New Roman" w:cs="Times New Roman"/>
                <w:sz w:val="24"/>
                <w:szCs w:val="24"/>
              </w:rPr>
              <w:lastRenderedPageBreak/>
              <w:t>menentukan nilai koefisien restitusi (e) dari setiap peristiwa</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Megerjakan apa yang diketahui, ditanyakan, jawab serta menentukan nilai koefisien restitusi (e) dari setiap peristiwa dalam soal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0265FC">
        <w:tc>
          <w:tcPr>
            <w:tcW w:w="570" w:type="dxa"/>
            <w:vMerge w:val="restart"/>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2827" w:type="dxa"/>
            <w:vMerge w:val="restart"/>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Menuliskan hasil dan menyimpulkan jawaban sesuai dengan soal yang ditanyakan</w:t>
            </w: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Tidak dapat menjawab pertanyaan yang diberikan atau jawaban kosong</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saja</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dan ditanyakan serta menulis rumus</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Megerjakan apa yang diketahui, ditanyakan, jawab tetapi jawaban kurang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0265FC">
        <w:tc>
          <w:tcPr>
            <w:tcW w:w="570" w:type="dxa"/>
            <w:vMerge/>
          </w:tcPr>
          <w:p w:rsidR="000265FC" w:rsidRDefault="000265FC">
            <w:pPr>
              <w:tabs>
                <w:tab w:val="left" w:pos="2190"/>
              </w:tabs>
              <w:jc w:val="center"/>
              <w:rPr>
                <w:rFonts w:ascii="Times New Roman" w:eastAsia="Calibri" w:hAnsi="Times New Roman" w:cs="Times New Roman"/>
                <w:sz w:val="24"/>
                <w:szCs w:val="24"/>
              </w:rPr>
            </w:pPr>
          </w:p>
        </w:tc>
        <w:tc>
          <w:tcPr>
            <w:tcW w:w="2827" w:type="dxa"/>
            <w:vMerge/>
          </w:tcPr>
          <w:p w:rsidR="000265FC" w:rsidRDefault="000265FC">
            <w:pPr>
              <w:tabs>
                <w:tab w:val="left" w:pos="2190"/>
              </w:tabs>
              <w:jc w:val="center"/>
              <w:rPr>
                <w:rFonts w:ascii="Times New Roman" w:eastAsia="Calibri" w:hAnsi="Times New Roman" w:cs="Times New Roman"/>
                <w:sz w:val="24"/>
                <w:szCs w:val="24"/>
              </w:rPr>
            </w:pPr>
          </w:p>
        </w:tc>
        <w:tc>
          <w:tcPr>
            <w:tcW w:w="4820" w:type="dxa"/>
          </w:tcPr>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Mengerjakan apa yang diketahui, ditayakan, jawab dalam soal tepat</w:t>
            </w:r>
          </w:p>
        </w:tc>
        <w:tc>
          <w:tcPr>
            <w:tcW w:w="799" w:type="dxa"/>
          </w:tcPr>
          <w:p w:rsidR="000265FC" w:rsidRDefault="009B761C">
            <w:pPr>
              <w:tabs>
                <w:tab w:val="left" w:pos="2190"/>
              </w:tabs>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bl>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1755"/>
        </w:tabs>
        <w:rPr>
          <w:rFonts w:ascii="Times New Roman" w:eastAsia="Calibri" w:hAnsi="Times New Roman" w:cs="Times New Roman"/>
          <w:sz w:val="24"/>
          <w:szCs w:val="24"/>
        </w:rPr>
      </w:pPr>
    </w:p>
    <w:p w:rsidR="000265FC" w:rsidRDefault="000265FC">
      <w:pPr>
        <w:tabs>
          <w:tab w:val="left" w:pos="2190"/>
        </w:tabs>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16" w:name="_Toc172615280"/>
      <w:bookmarkStart w:id="117" w:name="_Toc173673474"/>
      <w:r>
        <w:rPr>
          <w:rFonts w:ascii="Times New Roman" w:eastAsia="Calibri" w:hAnsi="Times New Roman" w:cs="Times New Roman"/>
          <w:b/>
          <w:bCs/>
          <w:sz w:val="24"/>
          <w:szCs w:val="24"/>
        </w:rPr>
        <w:t>Lampiran B.</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Lampiran_B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4</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Soal Pretest dan Posttest</w:t>
      </w:r>
      <w:bookmarkEnd w:id="116"/>
      <w:bookmarkEnd w:id="117"/>
      <w:r>
        <w:rPr>
          <w:rFonts w:ascii="Times New Roman" w:eastAsia="Calibri" w:hAnsi="Times New Roman" w:cs="Times New Roman"/>
          <w:b/>
          <w:bCs/>
          <w:sz w:val="24"/>
          <w:szCs w:val="24"/>
        </w:rPr>
        <w:t xml:space="preserve"> </w:t>
      </w:r>
    </w:p>
    <w:p w:rsidR="000265FC" w:rsidRDefault="009B761C">
      <w:pPr>
        <w:tabs>
          <w:tab w:val="left" w:pos="2190"/>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NASKAH SOAL </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Mata pelajaran </w:t>
      </w:r>
      <w:r>
        <w:rPr>
          <w:rFonts w:ascii="Times New Roman" w:eastAsia="Calibri" w:hAnsi="Times New Roman" w:cs="Times New Roman"/>
          <w:sz w:val="24"/>
          <w:szCs w:val="24"/>
        </w:rPr>
        <w:tab/>
        <w:t>: Fisika</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Pokok Bahasan </w:t>
      </w:r>
      <w:r>
        <w:rPr>
          <w:rFonts w:ascii="Times New Roman" w:eastAsia="Calibri" w:hAnsi="Times New Roman" w:cs="Times New Roman"/>
          <w:sz w:val="24"/>
          <w:szCs w:val="24"/>
        </w:rPr>
        <w:tab/>
        <w:t>: Tumbukan</w:t>
      </w:r>
    </w:p>
    <w:p w:rsidR="000265FC" w:rsidRDefault="009B761C">
      <w:pPr>
        <w:tabs>
          <w:tab w:val="left" w:pos="2190"/>
        </w:tabs>
        <w:rPr>
          <w:rFonts w:ascii="Times New Roman" w:eastAsia="Calibri" w:hAnsi="Times New Roman" w:cs="Times New Roman"/>
          <w:sz w:val="24"/>
          <w:szCs w:val="24"/>
        </w:rPr>
      </w:pPr>
      <w:r>
        <w:rPr>
          <w:rFonts w:ascii="Times New Roman" w:eastAsia="Calibri" w:hAnsi="Times New Roman" w:cs="Times New Roman"/>
          <w:sz w:val="24"/>
          <w:szCs w:val="24"/>
        </w:rPr>
        <w:t xml:space="preserve">Kelas / Semester </w:t>
      </w:r>
      <w:r>
        <w:rPr>
          <w:rFonts w:ascii="Times New Roman" w:eastAsia="Calibri" w:hAnsi="Times New Roman" w:cs="Times New Roman"/>
          <w:sz w:val="24"/>
          <w:szCs w:val="24"/>
        </w:rPr>
        <w:tab/>
        <w:t>: X / 2</w:t>
      </w:r>
    </w:p>
    <w:p w:rsidR="000265FC" w:rsidRDefault="009B761C">
      <w:pPr>
        <w:tabs>
          <w:tab w:val="left" w:pos="2190"/>
        </w:tabs>
        <w:rPr>
          <w:rFonts w:ascii="Times New Roman" w:eastAsia="Calibri" w:hAnsi="Times New Roman" w:cs="Times New Roman"/>
          <w:b/>
          <w:bCs/>
          <w:sz w:val="24"/>
          <w:szCs w:val="24"/>
        </w:rPr>
      </w:pPr>
      <w:r>
        <w:rPr>
          <w:rFonts w:ascii="Times New Roman" w:eastAsia="Calibri" w:hAnsi="Times New Roman" w:cs="Times New Roman"/>
          <w:b/>
          <w:bCs/>
          <w:sz w:val="24"/>
          <w:szCs w:val="24"/>
        </w:rPr>
        <w:t>Kerjakan soal di bawah ini dengan cermat sesuai dengan kemampuan Anda. Tuliskan jawaban pada lembar jawaban yang tersedia!</w:t>
      </w:r>
    </w:p>
    <w:p w:rsidR="000265FC" w:rsidRDefault="009B761C" w:rsidP="00EA4716">
      <w:pPr>
        <w:numPr>
          <w:ilvl w:val="0"/>
          <w:numId w:val="49"/>
        </w:num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Jelaskan yang dimaksud dengan tumbukan dan sebutkan jenis-jenisnya ?</w:t>
      </w:r>
    </w:p>
    <w:p w:rsidR="000265FC" w:rsidRDefault="009B761C" w:rsidP="00EA4716">
      <w:pPr>
        <w:numPr>
          <w:ilvl w:val="0"/>
          <w:numId w:val="49"/>
        </w:num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Sebuah bola dijatuhkan dari ketnggian 3 meter. Kemudian, bola kedua memantul Kembali hingga mencapai 1,8 meter, seperti gambar berikut.</w:t>
      </w:r>
    </w:p>
    <w:p w:rsidR="000265FC" w:rsidRDefault="009B761C">
      <w:pPr>
        <w:ind w:left="426"/>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inline distT="0" distB="0" distL="0" distR="0" wp14:anchorId="707D55DF" wp14:editId="1354366A">
            <wp:extent cx="1000125" cy="1274132"/>
            <wp:effectExtent l="0" t="0" r="0" b="2540"/>
            <wp:docPr id="106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4"/>
                    <pic:cNvPicPr/>
                  </pic:nvPicPr>
                  <pic:blipFill>
                    <a:blip r:embed="rId42" cstate="print"/>
                    <a:srcRect/>
                    <a:stretch/>
                  </pic:blipFill>
                  <pic:spPr>
                    <a:xfrm>
                      <a:off x="0" y="0"/>
                      <a:ext cx="1000125" cy="1274132"/>
                    </a:xfrm>
                    <a:prstGeom prst="rect">
                      <a:avLst/>
                    </a:prstGeom>
                  </pic:spPr>
                </pic:pic>
              </a:graphicData>
            </a:graphic>
          </wp:inline>
        </w:drawing>
      </w:r>
    </w:p>
    <w:p w:rsidR="000265FC" w:rsidRDefault="009B761C">
      <w:p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Berapakah koefisien restitusi dari lantai dan tentukan jenis tumbukan apa yang terjadi pada bola?</w:t>
      </w:r>
    </w:p>
    <w:p w:rsidR="000265FC" w:rsidRDefault="009B761C" w:rsidP="00EA4716">
      <w:pPr>
        <w:numPr>
          <w:ilvl w:val="0"/>
          <w:numId w:val="49"/>
        </w:num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Benda A dan B masing-masng bermassa 3 kg dan 2 kg seperti gambar berikut.</w:t>
      </w:r>
    </w:p>
    <w:p w:rsidR="000265FC" w:rsidRDefault="009B761C">
      <w:pPr>
        <w:ind w:left="426"/>
        <w:contextualSpacing/>
        <w:rPr>
          <w:rFonts w:ascii="Times New Roman" w:eastAsia="Calibri" w:hAnsi="Times New Roman" w:cs="Times New Roman"/>
          <w:noProof/>
          <w:sz w:val="24"/>
          <w:szCs w:val="24"/>
        </w:rPr>
      </w:pPr>
      <w:r>
        <w:rPr>
          <w:rFonts w:ascii="Times New Roman" w:eastAsia="Calibri" w:hAnsi="Times New Roman" w:cs="Times New Roman"/>
          <w:noProof/>
          <w:sz w:val="24"/>
          <w:szCs w:val="24"/>
          <w:lang w:val="en-US"/>
        </w:rPr>
        <w:drawing>
          <wp:anchor distT="0" distB="0" distL="0" distR="0" simplePos="0" relativeHeight="37" behindDoc="0" locked="0" layoutInCell="1" allowOverlap="1" wp14:anchorId="20B8314A" wp14:editId="5547A0E0">
            <wp:simplePos x="0" y="0"/>
            <wp:positionH relativeFrom="column">
              <wp:posOffset>285750</wp:posOffset>
            </wp:positionH>
            <wp:positionV relativeFrom="paragraph">
              <wp:posOffset>8890</wp:posOffset>
            </wp:positionV>
            <wp:extent cx="2207759" cy="523875"/>
            <wp:effectExtent l="0" t="0" r="2540" b="0"/>
            <wp:wrapNone/>
            <wp:docPr id="107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a:blip r:embed="rId43" cstate="print"/>
                    <a:srcRect l="6647" t="17179" r="63938" b="66424"/>
                    <a:stretch/>
                  </pic:blipFill>
                  <pic:spPr>
                    <a:xfrm>
                      <a:off x="0" y="0"/>
                      <a:ext cx="2207759" cy="523875"/>
                    </a:xfrm>
                    <a:prstGeom prst="rect">
                      <a:avLst/>
                    </a:prstGeom>
                    <a:ln>
                      <a:noFill/>
                    </a:ln>
                  </pic:spPr>
                </pic:pic>
              </a:graphicData>
            </a:graphic>
            <wp14:sizeRelH relativeFrom="page">
              <wp14:pctWidth>0</wp14:pctWidth>
            </wp14:sizeRelH>
            <wp14:sizeRelV relativeFrom="page">
              <wp14:pctHeight>0</wp14:pctHeight>
            </wp14:sizeRelV>
          </wp:anchor>
        </w:drawing>
      </w:r>
    </w:p>
    <w:p w:rsidR="000265FC" w:rsidRDefault="000265FC">
      <w:pPr>
        <w:ind w:left="426"/>
        <w:contextualSpacing/>
        <w:rPr>
          <w:rFonts w:ascii="Times New Roman" w:eastAsia="Calibri" w:hAnsi="Times New Roman" w:cs="Times New Roman"/>
          <w:noProof/>
          <w:sz w:val="24"/>
          <w:szCs w:val="24"/>
        </w:rPr>
      </w:pPr>
    </w:p>
    <w:p w:rsidR="000265FC" w:rsidRDefault="000265FC">
      <w:pPr>
        <w:ind w:left="426"/>
        <w:contextualSpacing/>
        <w:rPr>
          <w:rFonts w:ascii="Times New Roman" w:eastAsia="Calibri" w:hAnsi="Times New Roman" w:cs="Times New Roman"/>
          <w:noProof/>
          <w:sz w:val="24"/>
          <w:szCs w:val="24"/>
        </w:rPr>
      </w:pPr>
    </w:p>
    <w:p w:rsidR="000265FC" w:rsidRDefault="009B761C">
      <w:p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Jika sesudah tumbukan kedua benda menjadi satu, tentukan kecepatan kedua benda sesaat sesudah tumbukan !</w:t>
      </w:r>
    </w:p>
    <w:p w:rsidR="000265FC" w:rsidRDefault="009B761C" w:rsidP="00EA4716">
      <w:pPr>
        <w:numPr>
          <w:ilvl w:val="0"/>
          <w:numId w:val="49"/>
        </w:num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Perhatikan 4 peristiwa tumbukan pada gambar berikut!</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9"/>
      </w:tblGrid>
      <w:tr w:rsidR="000265FC">
        <w:tc>
          <w:tcPr>
            <w:tcW w:w="5239" w:type="dxa"/>
          </w:tcPr>
          <w:p w:rsidR="000265FC" w:rsidRDefault="009B761C">
            <w:pPr>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39" behindDoc="0" locked="0" layoutInCell="1" allowOverlap="1" wp14:anchorId="37F385AC" wp14:editId="145BD83A">
                      <wp:simplePos x="0" y="0"/>
                      <wp:positionH relativeFrom="column">
                        <wp:posOffset>480059</wp:posOffset>
                      </wp:positionH>
                      <wp:positionV relativeFrom="paragraph">
                        <wp:posOffset>493395</wp:posOffset>
                      </wp:positionV>
                      <wp:extent cx="323850" cy="228600"/>
                      <wp:effectExtent l="0" t="0" r="0" b="0"/>
                      <wp:wrapNone/>
                      <wp:docPr id="107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28600"/>
                              </a:xfrm>
                              <a:prstGeom prst="rect">
                                <a:avLst/>
                              </a:prstGeom>
                              <a:solidFill>
                                <a:srgbClr val="FFFFFF"/>
                              </a:solidFill>
                              <a:ln>
                                <a:noFill/>
                              </a:ln>
                            </wps:spPr>
                            <wps:txbx>
                              <w:txbxContent>
                                <w:p w:rsidR="00480388" w:rsidRDefault="00480388">
                                  <w:pPr>
                                    <w:rPr>
                                      <w:rFonts w:ascii="Times New Roman" w:hAnsi="Times New Roman" w:cs="Times New Roman"/>
                                      <w:sz w:val="18"/>
                                      <w:szCs w:val="18"/>
                                    </w:rPr>
                                  </w:pPr>
                                  <w:r>
                                    <w:rPr>
                                      <w:rFonts w:ascii="Times New Roman" w:hAnsi="Times New Roman" w:cs="Times New Roman"/>
                                      <w:sz w:val="18"/>
                                      <w:szCs w:val="18"/>
                                    </w:rPr>
                                    <w:t xml:space="preserve">(a) </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7F385AC" id="Text Box 6" o:spid="_x0000_s1041" style="position:absolute;margin-left:37.8pt;margin-top:38.85pt;width:25.5pt;height:18pt;z-index:39;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" stroked="f">
                      <v:path arrowok="t"/>
                      <v:textbox>
                        <w:txbxContent>
                          <w:p w:rsidR="00480388" w:rsidRDefault="00480388">
                            <w:pPr>
                              <w:rPr>
                                <w:rFonts w:ascii="Times New Roman" w:hAnsi="Times New Roman" w:cs="Times New Roman"/>
                                <w:sz w:val="18"/>
                                <w:szCs w:val="18"/>
                              </w:rPr>
                            </w:pPr>
                            <w:r>
                              <w:rPr>
                                <w:rFonts w:ascii="Times New Roman" w:hAnsi="Times New Roman" w:cs="Times New Roman"/>
                                <w:sz w:val="18"/>
                                <w:szCs w:val="18"/>
                              </w:rPr>
                              <w:t xml:space="preserve">(a) </w:t>
                            </w:r>
                          </w:p>
                        </w:txbxContent>
                      </v:textbox>
                    </v:rect>
                  </w:pict>
                </mc:Fallback>
              </mc:AlternateContent>
            </w:r>
            <w:r>
              <w:rPr>
                <w:rFonts w:ascii="Times New Roman" w:eastAsia="Calibri" w:hAnsi="Times New Roman" w:cs="Times New Roman"/>
                <w:noProof/>
                <w:sz w:val="24"/>
                <w:szCs w:val="24"/>
                <w:lang w:val="en-US"/>
              </w:rPr>
              <mc:AlternateContent>
                <mc:Choice Requires="wps">
                  <w:drawing>
                    <wp:anchor distT="0" distB="0" distL="0" distR="0" simplePos="0" relativeHeight="40" behindDoc="0" locked="0" layoutInCell="1" allowOverlap="1" wp14:anchorId="2282DA27" wp14:editId="10F7BCAC">
                      <wp:simplePos x="0" y="0"/>
                      <wp:positionH relativeFrom="column">
                        <wp:posOffset>2061210</wp:posOffset>
                      </wp:positionH>
                      <wp:positionV relativeFrom="paragraph">
                        <wp:posOffset>493395</wp:posOffset>
                      </wp:positionV>
                      <wp:extent cx="333375" cy="219075"/>
                      <wp:effectExtent l="0" t="0" r="9525" b="9525"/>
                      <wp:wrapNone/>
                      <wp:docPr id="107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19075"/>
                              </a:xfrm>
                              <a:prstGeom prst="rect">
                                <a:avLst/>
                              </a:prstGeom>
                              <a:solidFill>
                                <a:srgbClr val="FFFFFF"/>
                              </a:solidFill>
                              <a:ln>
                                <a:noFill/>
                              </a:ln>
                            </wps:spPr>
                            <wps:txbx>
                              <w:txbxContent>
                                <w:p w:rsidR="00480388" w:rsidRDefault="00480388">
                                  <w:pPr>
                                    <w:rPr>
                                      <w:rFonts w:ascii="Times New Roman" w:hAnsi="Times New Roman" w:cs="Times New Roman"/>
                                      <w:sz w:val="18"/>
                                      <w:szCs w:val="18"/>
                                    </w:rPr>
                                  </w:pPr>
                                  <w:r>
                                    <w:rPr>
                                      <w:rFonts w:ascii="Times New Roman" w:hAnsi="Times New Roman" w:cs="Times New Roman"/>
                                      <w:sz w:val="18"/>
                                      <w:szCs w:val="18"/>
                                    </w:rPr>
                                    <w:t xml:space="preserve">(b) </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282DA27" id="_x0000_s1042" style="position:absolute;margin-left:162.3pt;margin-top:38.85pt;width:26.25pt;height:17.25pt;z-index: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" stroked="f">
                      <v:path arrowok="t"/>
                      <v:textbox>
                        <w:txbxContent>
                          <w:p w:rsidR="00480388" w:rsidRDefault="00480388">
                            <w:pPr>
                              <w:rPr>
                                <w:rFonts w:ascii="Times New Roman" w:hAnsi="Times New Roman" w:cs="Times New Roman"/>
                                <w:sz w:val="18"/>
                                <w:szCs w:val="18"/>
                              </w:rPr>
                            </w:pPr>
                            <w:r>
                              <w:rPr>
                                <w:rFonts w:ascii="Times New Roman" w:hAnsi="Times New Roman" w:cs="Times New Roman"/>
                                <w:sz w:val="18"/>
                                <w:szCs w:val="18"/>
                              </w:rPr>
                              <w:t xml:space="preserve">(b) </w:t>
                            </w:r>
                          </w:p>
                        </w:txbxContent>
                      </v:textbox>
                    </v:rect>
                  </w:pict>
                </mc:Fallback>
              </mc:AlternateContent>
            </w:r>
            <w:r>
              <w:rPr>
                <w:rFonts w:ascii="Times New Roman" w:eastAsia="Calibri" w:hAnsi="Times New Roman" w:cs="Times New Roman"/>
                <w:noProof/>
                <w:sz w:val="24"/>
                <w:szCs w:val="24"/>
                <w:lang w:val="en-US"/>
              </w:rPr>
              <w:drawing>
                <wp:anchor distT="0" distB="0" distL="0" distR="0" simplePos="0" relativeHeight="38" behindDoc="0" locked="0" layoutInCell="1" allowOverlap="1" wp14:anchorId="0B0DD64C" wp14:editId="2CE2E3D9">
                  <wp:simplePos x="0" y="0"/>
                  <wp:positionH relativeFrom="column">
                    <wp:posOffset>1623059</wp:posOffset>
                  </wp:positionH>
                  <wp:positionV relativeFrom="paragraph">
                    <wp:posOffset>15875</wp:posOffset>
                  </wp:positionV>
                  <wp:extent cx="1438275" cy="488645"/>
                  <wp:effectExtent l="0" t="0" r="0" b="6985"/>
                  <wp:wrapNone/>
                  <wp:docPr id="107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5"/>
                          <pic:cNvPicPr/>
                        </pic:nvPicPr>
                        <pic:blipFill>
                          <a:blip r:embed="rId44" cstate="print"/>
                          <a:srcRect t="15873"/>
                          <a:stretch/>
                        </pic:blipFill>
                        <pic:spPr>
                          <a:xfrm>
                            <a:off x="0" y="0"/>
                            <a:ext cx="1438275" cy="488645"/>
                          </a:xfrm>
                          <a:prstGeom prst="rect">
                            <a:avLst/>
                          </a:prstGeom>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4"/>
                <w:szCs w:val="24"/>
                <w:lang w:val="en-US"/>
              </w:rPr>
              <w:drawing>
                <wp:inline distT="0" distB="0" distL="0" distR="0" wp14:anchorId="174BC531" wp14:editId="50D8959B">
                  <wp:extent cx="1333500" cy="493211"/>
                  <wp:effectExtent l="0" t="0" r="0" b="2540"/>
                  <wp:docPr id="107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4"/>
                          <pic:cNvPicPr/>
                        </pic:nvPicPr>
                        <pic:blipFill>
                          <a:blip r:embed="rId45" cstate="print"/>
                          <a:srcRect/>
                          <a:stretch/>
                        </pic:blipFill>
                        <pic:spPr>
                          <a:xfrm>
                            <a:off x="0" y="0"/>
                            <a:ext cx="1333500" cy="493211"/>
                          </a:xfrm>
                          <a:prstGeom prst="rect">
                            <a:avLst/>
                          </a:prstGeom>
                        </pic:spPr>
                      </pic:pic>
                    </a:graphicData>
                  </a:graphic>
                </wp:inline>
              </w:drawing>
            </w:r>
          </w:p>
          <w:p w:rsidR="000265FC" w:rsidRDefault="000265FC">
            <w:pPr>
              <w:contextualSpacing/>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Peristiwa Tumbukan I</w:t>
            </w:r>
          </w:p>
        </w:tc>
      </w:tr>
      <w:tr w:rsidR="000265FC">
        <w:tc>
          <w:tcPr>
            <w:tcW w:w="5239" w:type="dxa"/>
          </w:tcPr>
          <w:p w:rsidR="000265FC" w:rsidRDefault="009B761C">
            <w:pPr>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44" behindDoc="0" locked="0" layoutInCell="1" allowOverlap="1" wp14:anchorId="1FF04CFA" wp14:editId="60C5DB59">
                      <wp:simplePos x="0" y="0"/>
                      <wp:positionH relativeFrom="column">
                        <wp:posOffset>2095500</wp:posOffset>
                      </wp:positionH>
                      <wp:positionV relativeFrom="paragraph">
                        <wp:posOffset>19685</wp:posOffset>
                      </wp:positionV>
                      <wp:extent cx="609600" cy="213995"/>
                      <wp:effectExtent l="0" t="0" r="0" b="0"/>
                      <wp:wrapNone/>
                      <wp:docPr id="107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13995"/>
                              </a:xfrm>
                              <a:prstGeom prst="rect">
                                <a:avLst/>
                              </a:prstGeom>
                              <a:solidFill>
                                <a:srgbClr val="FFFFFF"/>
                              </a:solidFill>
                              <a:ln>
                                <a:noFill/>
                              </a:ln>
                            </wps:spPr>
                            <wps:txbx>
                              <w:txbxContent>
                                <w:p w:rsidR="00480388" w:rsidRDefault="003120E7">
                                  <w:pPr>
                                    <w:rPr>
                                      <w:rFonts w:ascii="Times New Roman" w:hAnsi="Times New Roman" w:cs="Times New Roman"/>
                                      <w:sz w:val="12"/>
                                      <w:szCs w:val="12"/>
                                    </w:rPr>
                                  </w:pPr>
                                  <m:oMath>
                                    <m:sSup>
                                      <m:sSupPr>
                                        <m:ctrlPr>
                                          <w:rPr>
                                            <w:rFonts w:ascii="Cambria Math" w:hAnsi="Cambria Math" w:cs="Times New Roman"/>
                                            <w:i/>
                                            <w:sz w:val="12"/>
                                            <w:szCs w:val="12"/>
                                          </w:rPr>
                                        </m:ctrlPr>
                                      </m:sSupPr>
                                      <m:e>
                                        <m:sSub>
                                          <m:sSubPr>
                                            <m:ctrlPr>
                                              <w:rPr>
                                                <w:rFonts w:ascii="Cambria Math" w:hAnsi="Cambria Math" w:cs="Times New Roman"/>
                                                <w:i/>
                                                <w:sz w:val="12"/>
                                                <w:szCs w:val="12"/>
                                              </w:rPr>
                                            </m:ctrlPr>
                                          </m:sSubPr>
                                          <m:e>
                                            <m:r>
                                              <w:rPr>
                                                <w:rFonts w:ascii="Cambria Math" w:hAnsi="Cambria Math" w:cs="Times New Roman"/>
                                                <w:sz w:val="12"/>
                                                <w:szCs w:val="12"/>
                                              </w:rPr>
                                              <m:t>v</m:t>
                                            </m:r>
                                          </m:e>
                                          <m:sub>
                                            <m:r>
                                              <w:rPr>
                                                <w:rFonts w:ascii="Cambria Math" w:hAnsi="Cambria Math" w:cs="Times New Roman"/>
                                                <w:sz w:val="12"/>
                                                <w:szCs w:val="12"/>
                                              </w:rPr>
                                              <m:t>A</m:t>
                                            </m:r>
                                          </m:sub>
                                        </m:sSub>
                                      </m:e>
                                      <m:sup>
                                        <m:r>
                                          <w:rPr>
                                            <w:rFonts w:ascii="Cambria Math" w:hAnsi="Cambria Math" w:cs="Times New Roman"/>
                                            <w:sz w:val="12"/>
                                            <w:szCs w:val="12"/>
                                          </w:rPr>
                                          <m:t>'</m:t>
                                        </m:r>
                                      </m:sup>
                                    </m:sSup>
                                    <m:r>
                                      <w:rPr>
                                        <w:rFonts w:ascii="Cambria Math" w:hAnsi="Cambria Math" w:cs="Times New Roman"/>
                                        <w:sz w:val="12"/>
                                        <w:szCs w:val="12"/>
                                      </w:rPr>
                                      <m:t>=</m:t>
                                    </m:r>
                                    <m:sSup>
                                      <m:sSupPr>
                                        <m:ctrlPr>
                                          <w:rPr>
                                            <w:rFonts w:ascii="Cambria Math" w:hAnsi="Cambria Math" w:cs="Times New Roman"/>
                                            <w:i/>
                                            <w:sz w:val="12"/>
                                            <w:szCs w:val="12"/>
                                          </w:rPr>
                                        </m:ctrlPr>
                                      </m:sSupPr>
                                      <m:e>
                                        <m:sSub>
                                          <m:sSubPr>
                                            <m:ctrlPr>
                                              <w:rPr>
                                                <w:rFonts w:ascii="Cambria Math" w:hAnsi="Cambria Math" w:cs="Times New Roman"/>
                                                <w:i/>
                                                <w:sz w:val="12"/>
                                                <w:szCs w:val="12"/>
                                              </w:rPr>
                                            </m:ctrlPr>
                                          </m:sSubPr>
                                          <m:e>
                                            <m:r>
                                              <w:rPr>
                                                <w:rFonts w:ascii="Cambria Math" w:hAnsi="Cambria Math" w:cs="Times New Roman"/>
                                                <w:sz w:val="12"/>
                                                <w:szCs w:val="12"/>
                                              </w:rPr>
                                              <m:t>v</m:t>
                                            </m:r>
                                          </m:e>
                                          <m:sub>
                                            <m:r>
                                              <w:rPr>
                                                <w:rFonts w:ascii="Cambria Math" w:hAnsi="Cambria Math" w:cs="Times New Roman"/>
                                                <w:sz w:val="12"/>
                                                <w:szCs w:val="12"/>
                                              </w:rPr>
                                              <m:t>B</m:t>
                                            </m:r>
                                          </m:sub>
                                        </m:sSub>
                                      </m:e>
                                      <m:sup>
                                        <m:r>
                                          <w:rPr>
                                            <w:rFonts w:ascii="Cambria Math" w:hAnsi="Cambria Math" w:cs="Times New Roman"/>
                                            <w:sz w:val="12"/>
                                            <w:szCs w:val="12"/>
                                          </w:rPr>
                                          <m:t>'</m:t>
                                        </m:r>
                                      </m:sup>
                                    </m:sSup>
                                  </m:oMath>
                                  <w:r w:rsidR="00480388">
                                    <w:rPr>
                                      <w:rFonts w:ascii="Times New Roman" w:hAnsi="Times New Roman" w:cs="Times New Roman"/>
                                      <w:sz w:val="12"/>
                                      <w:szCs w:val="12"/>
                                    </w:rPr>
                                    <w:t>=30</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F04CFA" id="Text Box 1" o:spid="_x0000_s1043" style="position:absolute;margin-left:165pt;margin-top:1.55pt;width:48pt;height:16.85pt;z-index: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" stroked="f">
                      <v:path arrowok="t"/>
                      <v:textbox>
                        <w:txbxContent>
                          <w:p w:rsidR="00480388" w:rsidRDefault="00480388">
                            <w:pPr>
                              <w:rPr>
                                <w:rFonts w:ascii="Times New Roman" w:hAnsi="Times New Roman" w:cs="Times New Roman"/>
                                <w:sz w:val="12"/>
                                <w:szCs w:val="12"/>
                              </w:rPr>
                            </w:pPr>
                            <m:oMath>
                              <m:sSup>
                                <m:sSupPr>
                                  <m:ctrlPr>
                                    <w:rPr>
                                      <w:rFonts w:ascii="Cambria Math" w:hAnsi="Cambria Math" w:cs="Times New Roman"/>
                                      <w:i/>
                                      <w:sz w:val="12"/>
                                      <w:szCs w:val="12"/>
                                    </w:rPr>
                                  </m:ctrlPr>
                                </m:sSupPr>
                                <m:e>
                                  <m:sSub>
                                    <m:sSubPr>
                                      <m:ctrlPr>
                                        <w:rPr>
                                          <w:rFonts w:ascii="Cambria Math" w:hAnsi="Cambria Math" w:cs="Times New Roman"/>
                                          <w:i/>
                                          <w:sz w:val="12"/>
                                          <w:szCs w:val="12"/>
                                        </w:rPr>
                                      </m:ctrlPr>
                                    </m:sSubPr>
                                    <m:e>
                                      <m:r>
                                        <w:rPr>
                                          <w:rFonts w:ascii="Cambria Math" w:hAnsi="Cambria Math" w:cs="Times New Roman"/>
                                          <w:sz w:val="12"/>
                                          <w:szCs w:val="12"/>
                                        </w:rPr>
                                        <m:t>v</m:t>
                                      </m:r>
                                    </m:e>
                                    <m:sub>
                                      <m:r>
                                        <w:rPr>
                                          <w:rFonts w:ascii="Cambria Math" w:hAnsi="Cambria Math" w:cs="Times New Roman"/>
                                          <w:sz w:val="12"/>
                                          <w:szCs w:val="12"/>
                                        </w:rPr>
                                        <m:t>A</m:t>
                                      </m:r>
                                    </m:sub>
                                  </m:sSub>
                                </m:e>
                                <m:sup>
                                  <m:r>
                                    <w:rPr>
                                      <w:rFonts w:ascii="Cambria Math" w:hAnsi="Cambria Math" w:cs="Times New Roman"/>
                                      <w:sz w:val="12"/>
                                      <w:szCs w:val="12"/>
                                    </w:rPr>
                                    <m:t>'</m:t>
                                  </m:r>
                                </m:sup>
                              </m:sSup>
                              <m:r>
                                <w:rPr>
                                  <w:rFonts w:ascii="Cambria Math" w:hAnsi="Cambria Math" w:cs="Times New Roman"/>
                                  <w:sz w:val="12"/>
                                  <w:szCs w:val="12"/>
                                </w:rPr>
                                <m:t>=</m:t>
                              </m:r>
                              <m:sSup>
                                <m:sSupPr>
                                  <m:ctrlPr>
                                    <w:rPr>
                                      <w:rFonts w:ascii="Cambria Math" w:hAnsi="Cambria Math" w:cs="Times New Roman"/>
                                      <w:i/>
                                      <w:sz w:val="12"/>
                                      <w:szCs w:val="12"/>
                                    </w:rPr>
                                  </m:ctrlPr>
                                </m:sSupPr>
                                <m:e>
                                  <m:sSub>
                                    <m:sSubPr>
                                      <m:ctrlPr>
                                        <w:rPr>
                                          <w:rFonts w:ascii="Cambria Math" w:hAnsi="Cambria Math" w:cs="Times New Roman"/>
                                          <w:i/>
                                          <w:sz w:val="12"/>
                                          <w:szCs w:val="12"/>
                                        </w:rPr>
                                      </m:ctrlPr>
                                    </m:sSubPr>
                                    <m:e>
                                      <m:r>
                                        <w:rPr>
                                          <w:rFonts w:ascii="Cambria Math" w:hAnsi="Cambria Math" w:cs="Times New Roman"/>
                                          <w:sz w:val="12"/>
                                          <w:szCs w:val="12"/>
                                        </w:rPr>
                                        <m:t>v</m:t>
                                      </m:r>
                                    </m:e>
                                    <m:sub>
                                      <m:r>
                                        <w:rPr>
                                          <w:rFonts w:ascii="Cambria Math" w:hAnsi="Cambria Math" w:cs="Times New Roman"/>
                                          <w:sz w:val="12"/>
                                          <w:szCs w:val="12"/>
                                        </w:rPr>
                                        <m:t>B</m:t>
                                      </m:r>
                                    </m:sub>
                                  </m:sSub>
                                </m:e>
                                <m:sup>
                                  <m:r>
                                    <w:rPr>
                                      <w:rFonts w:ascii="Cambria Math" w:hAnsi="Cambria Math" w:cs="Times New Roman"/>
                                      <w:sz w:val="12"/>
                                      <w:szCs w:val="12"/>
                                    </w:rPr>
                                    <m:t>'</m:t>
                                  </m:r>
                                </m:sup>
                              </m:sSup>
                            </m:oMath>
                            <w:r>
                              <w:rPr>
                                <w:rFonts w:ascii="Times New Roman" w:hAnsi="Times New Roman" w:cs="Times New Roman"/>
                                <w:sz w:val="12"/>
                                <w:szCs w:val="12"/>
                              </w:rPr>
                              <w:t>=30</w:t>
                            </w:r>
                          </w:p>
                        </w:txbxContent>
                      </v:textbox>
                    </v:rect>
                  </w:pict>
                </mc:Fallback>
              </mc:AlternateContent>
            </w:r>
            <w:r>
              <w:rPr>
                <w:rFonts w:ascii="Times New Roman" w:eastAsia="Calibri" w:hAnsi="Times New Roman" w:cs="Times New Roman"/>
                <w:noProof/>
                <w:sz w:val="24"/>
                <w:szCs w:val="24"/>
                <w:lang w:val="en-US"/>
              </w:rPr>
              <w:drawing>
                <wp:anchor distT="0" distB="0" distL="0" distR="0" simplePos="0" relativeHeight="41" behindDoc="0" locked="0" layoutInCell="1" allowOverlap="1" wp14:anchorId="217CDEF1" wp14:editId="4E8195D2">
                  <wp:simplePos x="0" y="0"/>
                  <wp:positionH relativeFrom="column">
                    <wp:posOffset>-5715</wp:posOffset>
                  </wp:positionH>
                  <wp:positionV relativeFrom="paragraph">
                    <wp:posOffset>27306</wp:posOffset>
                  </wp:positionV>
                  <wp:extent cx="3002280" cy="704850"/>
                  <wp:effectExtent l="0" t="0" r="7620" b="0"/>
                  <wp:wrapNone/>
                  <wp:docPr id="107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7"/>
                          <pic:cNvPicPr/>
                        </pic:nvPicPr>
                        <pic:blipFill>
                          <a:blip r:embed="rId46" cstate="print"/>
                          <a:srcRect l="8661" r="3122"/>
                          <a:stretch/>
                        </pic:blipFill>
                        <pic:spPr>
                          <a:xfrm>
                            <a:off x="0" y="0"/>
                            <a:ext cx="3002280" cy="704850"/>
                          </a:xfrm>
                          <a:prstGeom prst="rect">
                            <a:avLst/>
                          </a:prstGeom>
                          <a:ln>
                            <a:noFill/>
                          </a:ln>
                        </pic:spPr>
                      </pic:pic>
                    </a:graphicData>
                  </a:graphic>
                  <wp14:sizeRelH relativeFrom="page">
                    <wp14:pctWidth>0</wp14:pctWidth>
                  </wp14:sizeRelH>
                  <wp14:sizeRelV relativeFrom="page">
                    <wp14:pctHeight>0</wp14:pctHeight>
                  </wp14:sizeRelV>
                </wp:anchor>
              </w:drawing>
            </w: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Peristiwa Tumbukan II</w:t>
            </w:r>
          </w:p>
        </w:tc>
      </w:tr>
      <w:tr w:rsidR="000265FC">
        <w:tc>
          <w:tcPr>
            <w:tcW w:w="5239" w:type="dxa"/>
          </w:tcPr>
          <w:p w:rsidR="000265FC" w:rsidRDefault="009B761C">
            <w:pPr>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42" behindDoc="0" locked="0" layoutInCell="1" allowOverlap="1" wp14:anchorId="5C5D840F" wp14:editId="0AA02D70">
                  <wp:simplePos x="0" y="0"/>
                  <wp:positionH relativeFrom="column">
                    <wp:posOffset>635</wp:posOffset>
                  </wp:positionH>
                  <wp:positionV relativeFrom="paragraph">
                    <wp:posOffset>17145</wp:posOffset>
                  </wp:positionV>
                  <wp:extent cx="2971800" cy="746683"/>
                  <wp:effectExtent l="0" t="0" r="0" b="0"/>
                  <wp:wrapNone/>
                  <wp:docPr id="107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8"/>
                          <pic:cNvPicPr/>
                        </pic:nvPicPr>
                        <pic:blipFill>
                          <a:blip r:embed="rId47" cstate="print"/>
                          <a:srcRect/>
                          <a:stretch/>
                        </pic:blipFill>
                        <pic:spPr>
                          <a:xfrm>
                            <a:off x="0" y="0"/>
                            <a:ext cx="2971800" cy="746683"/>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Peristiwa Tumbukan III</w:t>
            </w:r>
          </w:p>
        </w:tc>
      </w:tr>
      <w:tr w:rsidR="000265FC">
        <w:tc>
          <w:tcPr>
            <w:tcW w:w="5239" w:type="dxa"/>
          </w:tcPr>
          <w:p w:rsidR="000265FC" w:rsidRDefault="009B761C">
            <w:pPr>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w:lastRenderedPageBreak/>
              <w:drawing>
                <wp:anchor distT="0" distB="0" distL="0" distR="0" simplePos="0" relativeHeight="43" behindDoc="0" locked="0" layoutInCell="1" allowOverlap="1" wp14:anchorId="3DFBCA13" wp14:editId="7F841111">
                  <wp:simplePos x="0" y="0"/>
                  <wp:positionH relativeFrom="column">
                    <wp:posOffset>3810</wp:posOffset>
                  </wp:positionH>
                  <wp:positionV relativeFrom="paragraph">
                    <wp:posOffset>19685</wp:posOffset>
                  </wp:positionV>
                  <wp:extent cx="2807845" cy="657225"/>
                  <wp:effectExtent l="0" t="0" r="0" b="0"/>
                  <wp:wrapNone/>
                  <wp:docPr id="107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9"/>
                          <pic:cNvPicPr/>
                        </pic:nvPicPr>
                        <pic:blipFill>
                          <a:blip r:embed="rId48" cstate="print"/>
                          <a:srcRect/>
                          <a:stretch/>
                        </pic:blipFill>
                        <pic:spPr>
                          <a:xfrm>
                            <a:off x="0" y="0"/>
                            <a:ext cx="2807845" cy="657225"/>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0265FC">
            <w:pPr>
              <w:contextualSpacing/>
              <w:rPr>
                <w:rFonts w:ascii="Times New Roman" w:eastAsia="Calibri" w:hAnsi="Times New Roman" w:cs="Times New Roman"/>
                <w:sz w:val="24"/>
                <w:szCs w:val="24"/>
              </w:rPr>
            </w:pPr>
          </w:p>
          <w:p w:rsidR="000265FC" w:rsidRDefault="009B761C">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Peristiwa Tumbukan IV</w:t>
            </w:r>
          </w:p>
        </w:tc>
      </w:tr>
    </w:tbl>
    <w:p w:rsidR="000265FC" w:rsidRDefault="009B761C">
      <w:p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Keempat peristiwa tumbukan tersebut memiliki koefisien restitusi yang berbeda-beda. Urutkan tumbukan tersebut dari koefisien restitusi terbesar ke terkecil? Tentukan jenis nilai koefisien restitusi dari masing-masing peristiwa I- IV itu ?</w:t>
      </w:r>
    </w:p>
    <w:p w:rsidR="000265FC" w:rsidRDefault="000265FC">
      <w:pPr>
        <w:ind w:left="426"/>
        <w:contextualSpacing/>
        <w:rPr>
          <w:rFonts w:ascii="Times New Roman" w:eastAsia="Calibri" w:hAnsi="Times New Roman" w:cs="Times New Roman"/>
          <w:sz w:val="24"/>
          <w:szCs w:val="24"/>
        </w:rPr>
      </w:pPr>
    </w:p>
    <w:p w:rsidR="000265FC" w:rsidRDefault="009B761C" w:rsidP="00EA4716">
      <w:pPr>
        <w:numPr>
          <w:ilvl w:val="0"/>
          <w:numId w:val="49"/>
        </w:numPr>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Peluru bermassa 100 gram ditembakkan pada sebuah balok diam bermassa 2 kg seperti pada gambar di bawah ini. Tembakan tersebut menyebabkan balok naik 0,8 cm dari kedudukan seimbang. Jika g = 10 m/</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r>
        <w:rPr>
          <w:rFonts w:ascii="Times New Roman" w:hAnsi="Times New Roman" w:cs="Times New Roman"/>
          <w:sz w:val="24"/>
          <w:szCs w:val="24"/>
        </w:rPr>
        <w:t xml:space="preserve"> dan peluru mengeram di dalam balok, maka kecepatan peluru …</w:t>
      </w:r>
    </w:p>
    <w:p w:rsidR="000265FC" w:rsidRDefault="009B761C">
      <w:pPr>
        <w:ind w:left="426"/>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45" behindDoc="0" locked="0" layoutInCell="1" allowOverlap="1" wp14:anchorId="088FB509" wp14:editId="0C20D77D">
            <wp:simplePos x="0" y="0"/>
            <wp:positionH relativeFrom="column">
              <wp:posOffset>266700</wp:posOffset>
            </wp:positionH>
            <wp:positionV relativeFrom="paragraph">
              <wp:posOffset>635</wp:posOffset>
            </wp:positionV>
            <wp:extent cx="1744522" cy="866775"/>
            <wp:effectExtent l="0" t="0" r="8255" b="0"/>
            <wp:wrapNone/>
            <wp:docPr id="107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6"/>
                    <pic:cNvPicPr/>
                  </pic:nvPicPr>
                  <pic:blipFill>
                    <a:blip r:embed="rId49" cstate="print">
                      <a:biLevel thresh="75000"/>
                    </a:blip>
                    <a:srcRect/>
                    <a:stretch/>
                  </pic:blipFill>
                  <pic:spPr>
                    <a:xfrm>
                      <a:off x="0" y="0"/>
                      <a:ext cx="1744522" cy="866775"/>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ind w:left="426"/>
        <w:contextualSpacing/>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sectPr w:rsidR="000265FC">
          <w:headerReference w:type="default" r:id="rId50"/>
          <w:footerReference w:type="default" r:id="rId51"/>
          <w:pgSz w:w="11906" w:h="16838"/>
          <w:pgMar w:top="1701" w:right="1701" w:bottom="1701" w:left="2268" w:header="709" w:footer="709" w:gutter="0"/>
          <w:cols w:space="708"/>
          <w:titlePg/>
          <w:docGrid w:linePitch="360"/>
        </w:sectPr>
      </w:pPr>
    </w:p>
    <w:p w:rsidR="000265FC" w:rsidRDefault="009B761C">
      <w:pPr>
        <w:spacing w:after="200" w:line="240" w:lineRule="auto"/>
        <w:rPr>
          <w:rFonts w:ascii="Times New Roman" w:eastAsia="Calibri" w:hAnsi="Times New Roman" w:cs="Times New Roman"/>
          <w:b/>
          <w:bCs/>
          <w:sz w:val="24"/>
          <w:szCs w:val="24"/>
        </w:rPr>
      </w:pPr>
      <w:bookmarkStart w:id="118" w:name="_Toc172615281"/>
      <w:bookmarkStart w:id="119" w:name="_Toc173673475"/>
      <w:r>
        <w:rPr>
          <w:rFonts w:ascii="Times New Roman" w:eastAsia="Calibri" w:hAnsi="Times New Roman" w:cs="Times New Roman"/>
          <w:b/>
          <w:bCs/>
          <w:sz w:val="24"/>
          <w:szCs w:val="24"/>
        </w:rPr>
        <w:lastRenderedPageBreak/>
        <w:t>Lampiran B.</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Lampiran_B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5</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Kisi-Kisi Angket</w:t>
      </w:r>
      <w:bookmarkEnd w:id="118"/>
      <w:bookmarkEnd w:id="119"/>
      <w:r>
        <w:rPr>
          <w:rFonts w:ascii="Times New Roman" w:eastAsia="Calibri" w:hAnsi="Times New Roman" w:cs="Times New Roman"/>
          <w:b/>
          <w:bCs/>
          <w:sz w:val="24"/>
          <w:szCs w:val="24"/>
        </w:rPr>
        <w:t xml:space="preserve"> </w:t>
      </w:r>
    </w:p>
    <w:p w:rsidR="000265FC" w:rsidRDefault="009B761C">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53" behindDoc="0" locked="0" layoutInCell="1" allowOverlap="1" wp14:anchorId="62F7993F" wp14:editId="4FBEE0A0">
                <wp:simplePos x="0" y="0"/>
                <wp:positionH relativeFrom="margin">
                  <wp:posOffset>8888730</wp:posOffset>
                </wp:positionH>
                <wp:positionV relativeFrom="paragraph">
                  <wp:posOffset>4692777</wp:posOffset>
                </wp:positionV>
                <wp:extent cx="356869" cy="252095"/>
                <wp:effectExtent l="0" t="5080" r="635" b="635"/>
                <wp:wrapNone/>
                <wp:docPr id="1080" name="Text Box 1954375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56869" cy="252095"/>
                        </a:xfrm>
                        <a:prstGeom prst="rect">
                          <a:avLst/>
                        </a:prstGeom>
                        <a:solidFill>
                          <a:srgbClr val="FFFFFF"/>
                        </a:solidFill>
                        <a:ln>
                          <a:noFill/>
                        </a:ln>
                      </wps:spPr>
                      <wps:txb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74</w:t>
                            </w:r>
                          </w:p>
                          <w:p w:rsidR="00480388" w:rsidRDefault="00480388">
                            <w:pPr>
                              <w:rPr>
                                <w:rFonts w:ascii="Times New Roman" w:hAnsi="Times New Roman" w:cs="Times New Roman"/>
                                <w:sz w:val="24"/>
                                <w:szCs w:val="24"/>
                              </w:rPr>
                            </w:pP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F7993F" id="Text Box 1954375568" o:spid="_x0000_s1044" style="position:absolute;left:0;text-align:left;margin-left:699.9pt;margin-top:369.5pt;width:28.1pt;height:19.85pt;rotation:90;z-index:53;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" stroked="f">
                <v:path arrowok="t"/>
                <v:textbo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74</w:t>
                      </w:r>
                    </w:p>
                    <w:p w:rsidR="00480388" w:rsidRDefault="00480388">
                      <w:pPr>
                        <w:rPr>
                          <w:rFonts w:ascii="Times New Roman" w:hAnsi="Times New Roman" w:cs="Times New Roman"/>
                          <w:sz w:val="24"/>
                          <w:szCs w:val="24"/>
                        </w:rPr>
                      </w:pPr>
                    </w:p>
                  </w:txbxContent>
                </v:textbox>
                <w10:wrap anchorx="margin"/>
              </v:rect>
            </w:pict>
          </mc:Fallback>
        </mc:AlternateContent>
      </w:r>
      <w:r>
        <w:rPr>
          <w:rFonts w:ascii="Times New Roman" w:eastAsia="Calibri" w:hAnsi="Times New Roman" w:cs="Times New Roman"/>
          <w:b/>
          <w:sz w:val="24"/>
          <w:szCs w:val="24"/>
        </w:rPr>
        <w:t>KISI-KISI ANGKET RESPON SISWA TERHADAP PENERAPAN MEDIA SIMULASI PhET PADA MATERI TUMBUKAN</w:t>
      </w:r>
    </w:p>
    <w:tbl>
      <w:tblPr>
        <w:tblStyle w:val="TableGrid"/>
        <w:tblW w:w="11761" w:type="dxa"/>
        <w:jc w:val="center"/>
        <w:tblLayout w:type="fixed"/>
        <w:tblLook w:val="04A0" w:firstRow="1" w:lastRow="0" w:firstColumn="1" w:lastColumn="0" w:noHBand="0" w:noVBand="1"/>
      </w:tblPr>
      <w:tblGrid>
        <w:gridCol w:w="2127"/>
        <w:gridCol w:w="6799"/>
        <w:gridCol w:w="1417"/>
        <w:gridCol w:w="1418"/>
      </w:tblGrid>
      <w:tr w:rsidR="000265FC">
        <w:trPr>
          <w:tblHeader/>
          <w:jc w:val="center"/>
        </w:trPr>
        <w:tc>
          <w:tcPr>
            <w:tcW w:w="2127" w:type="dxa"/>
            <w:vMerge w:val="restart"/>
            <w:vAlign w:val="center"/>
          </w:tcPr>
          <w:p w:rsidR="000265FC" w:rsidRDefault="009B761C">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Aspek</w:t>
            </w:r>
          </w:p>
        </w:tc>
        <w:tc>
          <w:tcPr>
            <w:tcW w:w="6799" w:type="dxa"/>
            <w:vMerge w:val="restart"/>
            <w:vAlign w:val="center"/>
          </w:tcPr>
          <w:p w:rsidR="000265FC" w:rsidRDefault="009B761C">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Pernyataan</w:t>
            </w:r>
          </w:p>
        </w:tc>
        <w:tc>
          <w:tcPr>
            <w:tcW w:w="2835" w:type="dxa"/>
            <w:gridSpan w:val="2"/>
            <w:vAlign w:val="center"/>
          </w:tcPr>
          <w:p w:rsidR="000265FC" w:rsidRDefault="009B761C">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No Pernyataan</w:t>
            </w:r>
          </w:p>
        </w:tc>
      </w:tr>
      <w:tr w:rsidR="000265FC">
        <w:trPr>
          <w:tblHeader/>
          <w:jc w:val="center"/>
        </w:trPr>
        <w:tc>
          <w:tcPr>
            <w:tcW w:w="2127" w:type="dxa"/>
            <w:vMerge/>
            <w:vAlign w:val="center"/>
          </w:tcPr>
          <w:p w:rsidR="000265FC" w:rsidRDefault="000265FC">
            <w:pPr>
              <w:jc w:val="center"/>
              <w:rPr>
                <w:rFonts w:ascii="Times New Roman" w:eastAsia="Calibri" w:hAnsi="Times New Roman" w:cs="Times New Roman"/>
                <w:b/>
                <w:sz w:val="24"/>
                <w:szCs w:val="24"/>
              </w:rPr>
            </w:pPr>
          </w:p>
        </w:tc>
        <w:tc>
          <w:tcPr>
            <w:tcW w:w="6799" w:type="dxa"/>
            <w:vMerge/>
            <w:vAlign w:val="center"/>
          </w:tcPr>
          <w:p w:rsidR="000265FC" w:rsidRDefault="000265FC">
            <w:pPr>
              <w:jc w:val="center"/>
              <w:rPr>
                <w:rFonts w:ascii="Times New Roman" w:eastAsia="Calibri" w:hAnsi="Times New Roman" w:cs="Times New Roman"/>
                <w:b/>
                <w:sz w:val="24"/>
                <w:szCs w:val="24"/>
              </w:rPr>
            </w:pPr>
          </w:p>
        </w:tc>
        <w:tc>
          <w:tcPr>
            <w:tcW w:w="1417" w:type="dxa"/>
            <w:vAlign w:val="center"/>
          </w:tcPr>
          <w:p w:rsidR="000265FC" w:rsidRDefault="009B761C">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Positif</w:t>
            </w:r>
          </w:p>
        </w:tc>
        <w:tc>
          <w:tcPr>
            <w:tcW w:w="1418" w:type="dxa"/>
            <w:vAlign w:val="center"/>
          </w:tcPr>
          <w:p w:rsidR="000265FC" w:rsidRDefault="009B761C">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Negatif</w:t>
            </w:r>
          </w:p>
        </w:tc>
      </w:tr>
      <w:tr w:rsidR="000265FC">
        <w:trPr>
          <w:jc w:val="center"/>
        </w:trPr>
        <w:tc>
          <w:tcPr>
            <w:tcW w:w="212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Usefulness </w:t>
            </w:r>
          </w:p>
        </w:tc>
        <w:tc>
          <w:tcPr>
            <w:tcW w:w="6799" w:type="dxa"/>
          </w:tcPr>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 xml:space="preserve">Indikator: Memudahkan dalam materi </w:t>
            </w:r>
          </w:p>
          <w:p w:rsidR="000265FC" w:rsidRDefault="009B761C" w:rsidP="00EA4716">
            <w:pPr>
              <w:numPr>
                <w:ilvl w:val="0"/>
                <w:numId w:val="50"/>
              </w:numPr>
              <w:ind w:left="461"/>
              <w:contextualSpacing/>
              <w:rPr>
                <w:rFonts w:ascii="Times New Roman" w:eastAsia="Calibri" w:hAnsi="Times New Roman" w:cs="Times New Roman"/>
                <w:sz w:val="24"/>
                <w:szCs w:val="24"/>
              </w:rPr>
            </w:pPr>
            <w:r>
              <w:rPr>
                <w:rFonts w:ascii="Times New Roman" w:eastAsia="Calibri" w:hAnsi="Times New Roman" w:cs="Times New Roman"/>
                <w:sz w:val="24"/>
                <w:szCs w:val="24"/>
              </w:rPr>
              <w:t>Simulasi PhET dalam pelajaran fisika sulit   (-)</w:t>
            </w:r>
          </w:p>
          <w:p w:rsidR="000265FC" w:rsidRDefault="009B761C" w:rsidP="00EA4716">
            <w:pPr>
              <w:numPr>
                <w:ilvl w:val="0"/>
                <w:numId w:val="50"/>
              </w:numPr>
              <w:ind w:left="461"/>
              <w:contextualSpacing/>
              <w:rPr>
                <w:rFonts w:ascii="Times New Roman" w:eastAsia="Calibri" w:hAnsi="Times New Roman" w:cs="Times New Roman"/>
                <w:sz w:val="24"/>
                <w:szCs w:val="24"/>
              </w:rPr>
            </w:pPr>
            <w:r>
              <w:rPr>
                <w:rFonts w:ascii="Times New Roman" w:eastAsia="Calibri" w:hAnsi="Times New Roman" w:cs="Times New Roman"/>
                <w:sz w:val="24"/>
                <w:szCs w:val="24"/>
              </w:rPr>
              <w:t>Simulasi PhET membantu saya lebih efektif dalam mempelajari materi tumbukan (+)</w:t>
            </w:r>
          </w:p>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Menumbuhkan minat siswa</w:t>
            </w:r>
          </w:p>
          <w:p w:rsidR="000265FC" w:rsidRDefault="009B761C" w:rsidP="00EA4716">
            <w:pPr>
              <w:numPr>
                <w:ilvl w:val="0"/>
                <w:numId w:val="50"/>
              </w:numPr>
              <w:ind w:left="453"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Simulasi PhET menumbukan minat saya dalam mempelajari materi tumbukan (+)</w:t>
            </w:r>
          </w:p>
          <w:p w:rsidR="000265FC" w:rsidRDefault="009B761C" w:rsidP="00EA4716">
            <w:pPr>
              <w:numPr>
                <w:ilvl w:val="0"/>
                <w:numId w:val="50"/>
              </w:numPr>
              <w:ind w:left="453"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Simulasi PhET dalam pembelajaran merasa terpaksa (-)</w:t>
            </w:r>
          </w:p>
          <w:p w:rsidR="000265FC" w:rsidRDefault="009B761C">
            <w:pPr>
              <w:ind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Indikator: Berguna dalam mempelajari materi</w:t>
            </w:r>
          </w:p>
          <w:p w:rsidR="000265FC" w:rsidRDefault="009B761C" w:rsidP="00EA4716">
            <w:pPr>
              <w:numPr>
                <w:ilvl w:val="0"/>
                <w:numId w:val="52"/>
              </w:numPr>
              <w:ind w:left="461"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Simulasi PhET sangat berguna dalam mempelajari materi tumbukan (+)</w:t>
            </w:r>
          </w:p>
          <w:p w:rsidR="000265FC" w:rsidRDefault="009B761C" w:rsidP="00EA4716">
            <w:pPr>
              <w:numPr>
                <w:ilvl w:val="0"/>
                <w:numId w:val="52"/>
              </w:numPr>
              <w:ind w:left="461"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Simulasi PhET bingung dalam mengerjakannya (-)</w:t>
            </w:r>
          </w:p>
        </w:tc>
        <w:tc>
          <w:tcPr>
            <w:tcW w:w="141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1,4,2</w:t>
            </w:r>
          </w:p>
        </w:tc>
        <w:tc>
          <w:tcPr>
            <w:tcW w:w="1418"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6,5,3</w:t>
            </w:r>
          </w:p>
        </w:tc>
      </w:tr>
      <w:tr w:rsidR="000265FC">
        <w:trPr>
          <w:jc w:val="center"/>
        </w:trPr>
        <w:tc>
          <w:tcPr>
            <w:tcW w:w="212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Ease of Use</w:t>
            </w:r>
          </w:p>
        </w:tc>
        <w:tc>
          <w:tcPr>
            <w:tcW w:w="6799" w:type="dxa"/>
          </w:tcPr>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Mudah dipahami siswa</w:t>
            </w:r>
          </w:p>
          <w:p w:rsidR="000265FC" w:rsidRDefault="009B761C" w:rsidP="00EA4716">
            <w:pPr>
              <w:numPr>
                <w:ilvl w:val="0"/>
                <w:numId w:val="53"/>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Simulasi PhET mudah dipahami (+)</w:t>
            </w:r>
          </w:p>
          <w:p w:rsidR="000265FC" w:rsidRDefault="009B761C" w:rsidP="00EA4716">
            <w:pPr>
              <w:numPr>
                <w:ilvl w:val="0"/>
                <w:numId w:val="53"/>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Simulasi PhET agak sulit dipahami (-)</w:t>
            </w:r>
          </w:p>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 xml:space="preserve">Indikator : Penggunaan media yang mudah dilakukan </w:t>
            </w:r>
          </w:p>
          <w:p w:rsidR="000265FC" w:rsidRDefault="009B761C" w:rsidP="00EA4716">
            <w:pPr>
              <w:numPr>
                <w:ilvl w:val="0"/>
                <w:numId w:val="51"/>
              </w:numPr>
              <w:ind w:left="453"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Saya merasa males dengan langkah-langkah yang harus dikerjakan (-)</w:t>
            </w:r>
          </w:p>
          <w:p w:rsidR="000265FC" w:rsidRDefault="009B761C" w:rsidP="00EA4716">
            <w:pPr>
              <w:numPr>
                <w:ilvl w:val="0"/>
                <w:numId w:val="51"/>
              </w:numPr>
              <w:ind w:left="453"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Simulasi PhET ini membutuhkan langkah-langkah yang sedikit untuk mencapai simulasi apa yang ingin saya lakukan (+)</w:t>
            </w:r>
          </w:p>
        </w:tc>
        <w:tc>
          <w:tcPr>
            <w:tcW w:w="141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7,8</w:t>
            </w:r>
          </w:p>
        </w:tc>
        <w:tc>
          <w:tcPr>
            <w:tcW w:w="1418"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10,9</w:t>
            </w:r>
          </w:p>
        </w:tc>
      </w:tr>
      <w:tr w:rsidR="000265FC">
        <w:trPr>
          <w:jc w:val="center"/>
        </w:trPr>
        <w:tc>
          <w:tcPr>
            <w:tcW w:w="212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Ease of Learning</w:t>
            </w:r>
          </w:p>
        </w:tc>
        <w:tc>
          <w:tcPr>
            <w:tcW w:w="6799" w:type="dxa"/>
          </w:tcPr>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Cepat belajar dan terampil menggunakan Simulasi PhET</w:t>
            </w:r>
          </w:p>
          <w:p w:rsidR="000265FC" w:rsidRDefault="009B761C" w:rsidP="00EA4716">
            <w:pPr>
              <w:numPr>
                <w:ilvl w:val="0"/>
                <w:numId w:val="54"/>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lastRenderedPageBreak/>
              <w:t>Saya menjadi terampil menggunakan simulasi PhET ini dengan cepat (+)</w:t>
            </w:r>
          </w:p>
          <w:p w:rsidR="000265FC" w:rsidRDefault="009B761C" w:rsidP="00EA4716">
            <w:pPr>
              <w:numPr>
                <w:ilvl w:val="0"/>
                <w:numId w:val="54"/>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Saya merasa kurang terampil menggunakan simulasi PhET (-)</w:t>
            </w:r>
          </w:p>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Mudah untuk diingat cara penggunaannya</w:t>
            </w:r>
          </w:p>
          <w:p w:rsidR="000265FC" w:rsidRDefault="009B761C" w:rsidP="00EA4716">
            <w:pPr>
              <w:numPr>
                <w:ilvl w:val="0"/>
                <w:numId w:val="51"/>
              </w:numPr>
              <w:ind w:left="453"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Saya mudah mengingat bagaimana menggunakan Simulasi PhET ini (+)</w:t>
            </w:r>
          </w:p>
          <w:p w:rsidR="000265FC" w:rsidRDefault="009B761C" w:rsidP="00EA4716">
            <w:pPr>
              <w:numPr>
                <w:ilvl w:val="0"/>
                <w:numId w:val="51"/>
              </w:numPr>
              <w:ind w:left="453" w:right="14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Saya orangnya sangat tidak pengingat bagaimana penggunaan simulasi PhET (-)</w:t>
            </w:r>
          </w:p>
        </w:tc>
        <w:tc>
          <w:tcPr>
            <w:tcW w:w="141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11,14</w:t>
            </w:r>
          </w:p>
        </w:tc>
        <w:tc>
          <w:tcPr>
            <w:tcW w:w="1418"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12,13</w:t>
            </w:r>
          </w:p>
        </w:tc>
      </w:tr>
      <w:tr w:rsidR="000265FC">
        <w:trPr>
          <w:jc w:val="center"/>
        </w:trPr>
        <w:tc>
          <w:tcPr>
            <w:tcW w:w="212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Satisfaction</w:t>
            </w:r>
          </w:p>
        </w:tc>
        <w:tc>
          <w:tcPr>
            <w:tcW w:w="6799" w:type="dxa"/>
          </w:tcPr>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Senang belajar menggunakan media Simulasi PhET</w:t>
            </w:r>
          </w:p>
          <w:p w:rsidR="000265FC" w:rsidRDefault="009B761C" w:rsidP="00EA4716">
            <w:pPr>
              <w:numPr>
                <w:ilvl w:val="0"/>
                <w:numId w:val="55"/>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Saya senang belajar materi tumbukan menggunakan simulasi PhET (+)</w:t>
            </w:r>
          </w:p>
          <w:p w:rsidR="000265FC" w:rsidRDefault="009B761C" w:rsidP="00EA4716">
            <w:pPr>
              <w:numPr>
                <w:ilvl w:val="0"/>
                <w:numId w:val="55"/>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Saya merasa jenuh belajar menggunakan simulasi PhET (-)</w:t>
            </w:r>
          </w:p>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Tampilan media simulasi yang menarik</w:t>
            </w:r>
          </w:p>
          <w:p w:rsidR="000265FC" w:rsidRDefault="009B761C" w:rsidP="00EA4716">
            <w:pPr>
              <w:numPr>
                <w:ilvl w:val="0"/>
                <w:numId w:val="56"/>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Simulasi PhET ini memiliki tampilan yang menarik (+)</w:t>
            </w:r>
          </w:p>
          <w:p w:rsidR="000265FC" w:rsidRDefault="009B761C" w:rsidP="00EA4716">
            <w:pPr>
              <w:numPr>
                <w:ilvl w:val="0"/>
                <w:numId w:val="56"/>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Karena saya tidak tertarik dengan simulasi PhET tampilannya sangat membingungkan (-)</w:t>
            </w:r>
          </w:p>
          <w:p w:rsidR="000265FC" w:rsidRDefault="009B761C">
            <w:pPr>
              <w:rPr>
                <w:rFonts w:ascii="Times New Roman" w:eastAsia="Calibri" w:hAnsi="Times New Roman" w:cs="Times New Roman"/>
                <w:sz w:val="24"/>
                <w:szCs w:val="24"/>
              </w:rPr>
            </w:pPr>
            <w:r>
              <w:rPr>
                <w:rFonts w:ascii="Times New Roman" w:eastAsia="Calibri" w:hAnsi="Times New Roman" w:cs="Times New Roman"/>
                <w:sz w:val="24"/>
                <w:szCs w:val="24"/>
              </w:rPr>
              <w:t>Indikator: Memahami materi dan bekerja sama dalam kelompok dengan baik menggunakan media simulasi PhET</w:t>
            </w:r>
          </w:p>
          <w:p w:rsidR="000265FC" w:rsidRDefault="009B761C" w:rsidP="00EA4716">
            <w:pPr>
              <w:numPr>
                <w:ilvl w:val="0"/>
                <w:numId w:val="57"/>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Saya memahami dengan baik materi tumbukan yang disampaikan oleh guru menggunakan simulasi PhET (+)</w:t>
            </w:r>
          </w:p>
          <w:p w:rsidR="000265FC" w:rsidRDefault="009B761C" w:rsidP="00EA4716">
            <w:pPr>
              <w:numPr>
                <w:ilvl w:val="0"/>
                <w:numId w:val="57"/>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Saya merasa kesulitan memahami materi saat guru tidak menerangkan terlebih dahulu (-)</w:t>
            </w:r>
          </w:p>
          <w:p w:rsidR="000265FC" w:rsidRDefault="009B761C" w:rsidP="00EA4716">
            <w:pPr>
              <w:numPr>
                <w:ilvl w:val="0"/>
                <w:numId w:val="57"/>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t>Saya mampu bekerja sama dan dapat menghargai pendapat orang lain(+)</w:t>
            </w:r>
          </w:p>
          <w:p w:rsidR="000265FC" w:rsidRDefault="009B761C" w:rsidP="00EA4716">
            <w:pPr>
              <w:numPr>
                <w:ilvl w:val="0"/>
                <w:numId w:val="57"/>
              </w:numPr>
              <w:contextualSpacing/>
              <w:rPr>
                <w:rFonts w:ascii="Times New Roman" w:eastAsia="Calibri" w:hAnsi="Times New Roman" w:cs="Times New Roman"/>
                <w:sz w:val="24"/>
                <w:szCs w:val="24"/>
              </w:rPr>
            </w:pPr>
            <w:r>
              <w:rPr>
                <w:rFonts w:ascii="Times New Roman" w:eastAsia="Calibri" w:hAnsi="Times New Roman" w:cs="Times New Roman"/>
                <w:sz w:val="24"/>
                <w:szCs w:val="24"/>
              </w:rPr>
              <w:lastRenderedPageBreak/>
              <w:t>Ketika ada yang kurang dipahami saya lebihbaik bertanya pada guru dari pada teman kelompok (-)</w:t>
            </w:r>
          </w:p>
        </w:tc>
        <w:tc>
          <w:tcPr>
            <w:tcW w:w="141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15,16,17,18</w:t>
            </w:r>
          </w:p>
        </w:tc>
        <w:tc>
          <w:tcPr>
            <w:tcW w:w="1418"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20,19,22,21</w:t>
            </w: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54" behindDoc="0" locked="0" layoutInCell="1" allowOverlap="1" wp14:anchorId="68BC32B0" wp14:editId="16F17E9B">
                      <wp:simplePos x="0" y="0"/>
                      <wp:positionH relativeFrom="column">
                        <wp:posOffset>1747520</wp:posOffset>
                      </wp:positionH>
                      <wp:positionV relativeFrom="paragraph">
                        <wp:posOffset>1561465</wp:posOffset>
                      </wp:positionV>
                      <wp:extent cx="367664" cy="302895"/>
                      <wp:effectExtent l="0" t="5715" r="7620" b="7620"/>
                      <wp:wrapNone/>
                      <wp:docPr id="1081" name="Text Box 1954375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67664" cy="302895"/>
                              </a:xfrm>
                              <a:prstGeom prst="rect">
                                <a:avLst/>
                              </a:prstGeom>
                              <a:solidFill>
                                <a:srgbClr val="FFFFFF"/>
                              </a:solidFill>
                              <a:ln>
                                <a:noFill/>
                              </a:ln>
                            </wps:spPr>
                            <wps:txb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75</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8BC32B0" id="Text Box 1954375571" o:spid="_x0000_s1045" style="position:absolute;margin-left:137.6pt;margin-top:122.95pt;width:28.95pt;height:23.85pt;rotation:90;z-index:5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" stroked="f">
                      <v:path arrowok="t"/>
                      <v:textbo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75</w:t>
                            </w:r>
                          </w:p>
                        </w:txbxContent>
                      </v:textbox>
                    </v:rect>
                  </w:pict>
                </mc:Fallback>
              </mc:AlternateContent>
            </w:r>
          </w:p>
        </w:tc>
      </w:tr>
      <w:tr w:rsidR="000265FC">
        <w:trPr>
          <w:jc w:val="center"/>
        </w:trPr>
        <w:tc>
          <w:tcPr>
            <w:tcW w:w="8926" w:type="dxa"/>
            <w:gridSpan w:val="2"/>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Jumlah</w:t>
            </w:r>
          </w:p>
        </w:tc>
        <w:tc>
          <w:tcPr>
            <w:tcW w:w="1417"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1418" w:type="dxa"/>
            <w:vAlign w:val="center"/>
          </w:tcPr>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r>
    </w:tbl>
    <w:p w:rsidR="000265FC" w:rsidRDefault="000265FC">
      <w:pPr>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9B761C">
      <w:pPr>
        <w:tabs>
          <w:tab w:val="left" w:pos="4755"/>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0" distR="0" simplePos="0" relativeHeight="122" behindDoc="0" locked="0" layoutInCell="1" allowOverlap="1" wp14:anchorId="4992ACAA" wp14:editId="1AF6E3FB">
                <wp:simplePos x="0" y="0"/>
                <wp:positionH relativeFrom="margin">
                  <wp:posOffset>8894445</wp:posOffset>
                </wp:positionH>
                <wp:positionV relativeFrom="paragraph">
                  <wp:posOffset>303213</wp:posOffset>
                </wp:positionV>
                <wp:extent cx="355600" cy="253999"/>
                <wp:effectExtent l="0" t="6350" r="0" b="0"/>
                <wp:wrapNone/>
                <wp:docPr id="1082" name="Text Box 682877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55600" cy="253999"/>
                        </a:xfrm>
                        <a:prstGeom prst="rect">
                          <a:avLst/>
                        </a:prstGeom>
                        <a:solidFill>
                          <a:srgbClr val="FFFFFF"/>
                        </a:solidFill>
                        <a:ln>
                          <a:noFill/>
                        </a:ln>
                      </wps:spPr>
                      <wps:txb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76</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992ACAA" id="Text Box 682877104" o:spid="_x0000_s1046" style="position:absolute;margin-left:700.35pt;margin-top:23.9pt;width:28pt;height:20pt;rotation:90;z-index:12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" stroked="f">
                <v:path arrowok="t"/>
                <v:textbo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76</w:t>
                      </w:r>
                    </w:p>
                  </w:txbxContent>
                </v:textbox>
                <w10:wrap anchorx="margin"/>
              </v:rect>
            </w:pict>
          </mc:Fallback>
        </mc:AlternateContent>
      </w:r>
    </w:p>
    <w:p w:rsidR="000265FC" w:rsidRDefault="000265FC">
      <w:pPr>
        <w:tabs>
          <w:tab w:val="left" w:pos="4755"/>
        </w:tabs>
        <w:rPr>
          <w:rFonts w:ascii="Times New Roman" w:eastAsia="Times New Roman" w:hAnsi="Times New Roman" w:cs="Times New Roman"/>
          <w:sz w:val="24"/>
          <w:szCs w:val="24"/>
        </w:rPr>
        <w:sectPr w:rsidR="000265FC">
          <w:headerReference w:type="default" r:id="rId52"/>
          <w:footerReference w:type="default" r:id="rId53"/>
          <w:pgSz w:w="16838" w:h="11906" w:orient="landscape"/>
          <w:pgMar w:top="2268" w:right="1701" w:bottom="1701" w:left="1701" w:header="709" w:footer="709" w:gutter="0"/>
          <w:cols w:space="708"/>
          <w:docGrid w:linePitch="360"/>
        </w:sect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i/>
          <w:sz w:val="24"/>
          <w:szCs w:val="24"/>
        </w:rPr>
        <w:lastRenderedPageBreak/>
        <w:t>Petunjuk pengisian :</w:t>
      </w:r>
    </w:p>
    <w:p w:rsidR="000265FC" w:rsidRDefault="009B761C" w:rsidP="00EA4716">
      <w:pPr>
        <w:widowControl w:val="0"/>
        <w:numPr>
          <w:ilvl w:val="0"/>
          <w:numId w:val="58"/>
        </w:numPr>
        <w:spacing w:after="0" w:line="360" w:lineRule="auto"/>
        <w:jc w:val="both"/>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 xml:space="preserve">Pernyataan-pernyataan berikut merupakan pernyataan yang berhubungan dengan sikap Anda sebagai siswa terhadap model pembelajaran discovery learning </w:t>
      </w:r>
    </w:p>
    <w:p w:rsidR="000265FC" w:rsidRDefault="009B761C" w:rsidP="00EA4716">
      <w:pPr>
        <w:widowControl w:val="0"/>
        <w:numPr>
          <w:ilvl w:val="0"/>
          <w:numId w:val="58"/>
        </w:numPr>
        <w:spacing w:after="0" w:line="360" w:lineRule="auto"/>
        <w:jc w:val="both"/>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Pilihlah salah satu jawaban yang sesuai dengan pendapat Anda dengan cara memberikan tanda checklist “√” pada kolom jawaban yang telah disediakan.</w:t>
      </w:r>
    </w:p>
    <w:p w:rsidR="000265FC" w:rsidRDefault="009B761C" w:rsidP="00EA4716">
      <w:pPr>
        <w:widowControl w:val="0"/>
        <w:numPr>
          <w:ilvl w:val="0"/>
          <w:numId w:val="58"/>
        </w:numPr>
        <w:spacing w:after="0" w:line="360" w:lineRule="auto"/>
        <w:jc w:val="both"/>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Jawaban yang Anda berikan adalah untuk menggambarkan pendapat Anda, bukan bagaimana sebaiknya.</w:t>
      </w:r>
    </w:p>
    <w:p w:rsidR="000265FC" w:rsidRDefault="009B761C" w:rsidP="00EA4716">
      <w:pPr>
        <w:widowControl w:val="0"/>
        <w:numPr>
          <w:ilvl w:val="0"/>
          <w:numId w:val="58"/>
        </w:numPr>
        <w:spacing w:after="0" w:line="360" w:lineRule="auto"/>
        <w:jc w:val="both"/>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Jangan ada nomor pernyataan yang kosong</w:t>
      </w:r>
    </w:p>
    <w:p w:rsidR="000265FC" w:rsidRDefault="009B761C" w:rsidP="00EA4716">
      <w:pPr>
        <w:widowControl w:val="0"/>
        <w:numPr>
          <w:ilvl w:val="0"/>
          <w:numId w:val="58"/>
        </w:numPr>
        <w:spacing w:after="0" w:line="360" w:lineRule="auto"/>
        <w:jc w:val="both"/>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Setiap jawaban akan dijaga kerahasiannya</w:t>
      </w:r>
    </w:p>
    <w:p w:rsidR="000265FC" w:rsidRDefault="009B761C" w:rsidP="00EA4716">
      <w:pPr>
        <w:widowControl w:val="0"/>
        <w:numPr>
          <w:ilvl w:val="0"/>
          <w:numId w:val="58"/>
        </w:numPr>
        <w:spacing w:after="0" w:line="360" w:lineRule="auto"/>
        <w:jc w:val="both"/>
        <w:rPr>
          <w:rFonts w:ascii="Times New Roman" w:eastAsia="Calibri" w:hAnsi="Times New Roman" w:cs="Times New Roman"/>
          <w:i/>
          <w:sz w:val="24"/>
          <w:szCs w:val="24"/>
          <w:lang w:val="en-US"/>
        </w:rPr>
      </w:pPr>
      <w:r>
        <w:rPr>
          <w:rFonts w:ascii="Times New Roman" w:eastAsia="Calibri" w:hAnsi="Times New Roman" w:cs="Times New Roman"/>
          <w:noProof/>
          <w:sz w:val="24"/>
          <w:szCs w:val="24"/>
          <w:lang w:val="en-US"/>
        </w:rPr>
        <mc:AlternateContent>
          <mc:Choice Requires="wps">
            <w:drawing>
              <wp:anchor distT="0" distB="0" distL="0" distR="0" simplePos="0" relativeHeight="55" behindDoc="0" locked="0" layoutInCell="1" allowOverlap="1" wp14:anchorId="0C94CF15" wp14:editId="43D90343">
                <wp:simplePos x="0" y="0"/>
                <wp:positionH relativeFrom="margin">
                  <wp:align>center</wp:align>
                </wp:positionH>
                <wp:positionV relativeFrom="paragraph">
                  <wp:posOffset>226487</wp:posOffset>
                </wp:positionV>
                <wp:extent cx="5497195" cy="0"/>
                <wp:effectExtent l="76200" t="76200" r="65405" b="95250"/>
                <wp:wrapNone/>
                <wp:docPr id="1083" name="Straight Connector 6828770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97195" cy="0"/>
                        </a:xfrm>
                        <a:prstGeom prst="line">
                          <a:avLst/>
                        </a:prstGeom>
                        <a:ln w="53975" cap="flat" cmpd="dbl">
                          <a:solidFill>
                            <a:srgbClr val="000000"/>
                          </a:solidFill>
                          <a:prstDash val="solid"/>
                          <a:miter/>
                          <a:headEnd type="diamond" w="sm" len="med"/>
                          <a:tailEnd type="diamond" w="sm" len="med"/>
                        </a:ln>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2D372104" id="Straight Connector 682877076" o:spid="_x0000_s1026" style="position:absolute;z-index:55;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margin" from="0,17.85pt" to="432.8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" strokeweight="4.25pt">
                <v:stroke startarrow="diamond" startarrowwidth="narrow" endarrow="diamond" endarrowwidth="narrow" linestyle="thinThin" joinstyle="miter"/>
                <o:lock v:ext="edit" shapetype="f"/>
                <w10:wrap anchorx="margin"/>
              </v:line>
            </w:pict>
          </mc:Fallback>
        </mc:AlternateContent>
      </w:r>
      <w:r>
        <w:rPr>
          <w:rFonts w:ascii="Times New Roman" w:eastAsia="Calibri" w:hAnsi="Times New Roman" w:cs="Times New Roman"/>
          <w:i/>
          <w:sz w:val="24"/>
          <w:szCs w:val="24"/>
          <w:lang w:val="en-US"/>
        </w:rPr>
        <w:t>Terima kasih atas kerja samanya</w:t>
      </w:r>
    </w:p>
    <w:p w:rsidR="000265FC" w:rsidRDefault="009B761C">
      <w:pPr>
        <w:tabs>
          <w:tab w:val="left" w:pos="5295"/>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Keterangan :</w:t>
      </w:r>
    </w:p>
    <w:tbl>
      <w:tblPr>
        <w:tblStyle w:val="TableGrid3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
        <w:gridCol w:w="3013"/>
        <w:gridCol w:w="1117"/>
        <w:gridCol w:w="2886"/>
      </w:tblGrid>
      <w:tr w:rsidR="000265FC">
        <w:tc>
          <w:tcPr>
            <w:tcW w:w="1113"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SS</w:t>
            </w:r>
          </w:p>
        </w:tc>
        <w:tc>
          <w:tcPr>
            <w:tcW w:w="3461"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Sangat Setuju</w:t>
            </w:r>
          </w:p>
        </w:tc>
        <w:tc>
          <w:tcPr>
            <w:tcW w:w="1246"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S </w:t>
            </w:r>
          </w:p>
        </w:tc>
        <w:tc>
          <w:tcPr>
            <w:tcW w:w="3315"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Setuju</w:t>
            </w:r>
          </w:p>
        </w:tc>
      </w:tr>
      <w:tr w:rsidR="000265FC">
        <w:tc>
          <w:tcPr>
            <w:tcW w:w="1113"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STS</w:t>
            </w:r>
          </w:p>
        </w:tc>
        <w:tc>
          <w:tcPr>
            <w:tcW w:w="3461"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Sangat Tidak Setuju</w:t>
            </w:r>
          </w:p>
        </w:tc>
        <w:tc>
          <w:tcPr>
            <w:tcW w:w="1246"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TS</w:t>
            </w:r>
          </w:p>
        </w:tc>
        <w:tc>
          <w:tcPr>
            <w:tcW w:w="3315" w:type="dxa"/>
          </w:tcPr>
          <w:p w:rsidR="000265FC" w:rsidRDefault="009B761C">
            <w:pPr>
              <w:tabs>
                <w:tab w:val="left" w:pos="529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Tidak Setuju</w:t>
            </w:r>
          </w:p>
        </w:tc>
      </w:tr>
    </w:tbl>
    <w:p w:rsidR="000265FC" w:rsidRDefault="000265FC">
      <w:pPr>
        <w:rPr>
          <w:rFonts w:eastAsia="Calibri"/>
        </w:rPr>
      </w:pPr>
    </w:p>
    <w:tbl>
      <w:tblPr>
        <w:tblStyle w:val="TableGrid32"/>
        <w:tblW w:w="9067" w:type="dxa"/>
        <w:jc w:val="center"/>
        <w:tblLayout w:type="fixed"/>
        <w:tblLook w:val="04A0" w:firstRow="1" w:lastRow="0" w:firstColumn="1" w:lastColumn="0" w:noHBand="0" w:noVBand="1"/>
      </w:tblPr>
      <w:tblGrid>
        <w:gridCol w:w="564"/>
        <w:gridCol w:w="4530"/>
        <w:gridCol w:w="713"/>
        <w:gridCol w:w="709"/>
        <w:gridCol w:w="709"/>
        <w:gridCol w:w="708"/>
        <w:gridCol w:w="1134"/>
      </w:tblGrid>
      <w:tr w:rsidR="000265FC">
        <w:trPr>
          <w:tblHeader/>
          <w:jc w:val="center"/>
        </w:trPr>
        <w:tc>
          <w:tcPr>
            <w:tcW w:w="564" w:type="dxa"/>
            <w:vMerge w:val="restart"/>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No</w:t>
            </w:r>
          </w:p>
        </w:tc>
        <w:tc>
          <w:tcPr>
            <w:tcW w:w="4530" w:type="dxa"/>
            <w:vMerge w:val="restart"/>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Pernyataan</w:t>
            </w:r>
          </w:p>
        </w:tc>
        <w:tc>
          <w:tcPr>
            <w:tcW w:w="2839" w:type="dxa"/>
            <w:gridSpan w:val="4"/>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Alternatif Jawaban</w:t>
            </w:r>
          </w:p>
        </w:tc>
        <w:tc>
          <w:tcPr>
            <w:tcW w:w="1134" w:type="dxa"/>
            <w:vMerge w:val="restart"/>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Alasan </w:t>
            </w:r>
          </w:p>
        </w:tc>
      </w:tr>
      <w:tr w:rsidR="000265FC">
        <w:trPr>
          <w:tblHeader/>
          <w:jc w:val="center"/>
        </w:trPr>
        <w:tc>
          <w:tcPr>
            <w:tcW w:w="564" w:type="dxa"/>
            <w:vMerge/>
            <w:shd w:val="clear" w:color="auto" w:fill="D9D9D9"/>
            <w:vAlign w:val="center"/>
          </w:tcPr>
          <w:p w:rsidR="000265FC" w:rsidRDefault="000265FC">
            <w:pPr>
              <w:spacing w:line="276" w:lineRule="auto"/>
              <w:jc w:val="center"/>
              <w:rPr>
                <w:rFonts w:ascii="Times New Roman" w:eastAsia="Calibri" w:hAnsi="Times New Roman" w:cs="Times New Roman"/>
                <w:b/>
                <w:sz w:val="24"/>
                <w:szCs w:val="24"/>
              </w:rPr>
            </w:pPr>
          </w:p>
        </w:tc>
        <w:tc>
          <w:tcPr>
            <w:tcW w:w="4530" w:type="dxa"/>
            <w:vMerge/>
            <w:shd w:val="clear" w:color="auto" w:fill="D9D9D9"/>
            <w:vAlign w:val="center"/>
          </w:tcPr>
          <w:p w:rsidR="000265FC" w:rsidRDefault="000265FC">
            <w:pPr>
              <w:spacing w:line="276" w:lineRule="auto"/>
              <w:jc w:val="center"/>
              <w:rPr>
                <w:rFonts w:ascii="Times New Roman" w:eastAsia="Calibri" w:hAnsi="Times New Roman" w:cs="Times New Roman"/>
                <w:b/>
                <w:sz w:val="24"/>
                <w:szCs w:val="24"/>
              </w:rPr>
            </w:pPr>
          </w:p>
        </w:tc>
        <w:tc>
          <w:tcPr>
            <w:tcW w:w="713" w:type="dxa"/>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SS</w:t>
            </w:r>
          </w:p>
        </w:tc>
        <w:tc>
          <w:tcPr>
            <w:tcW w:w="709" w:type="dxa"/>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w:t>
            </w:r>
          </w:p>
        </w:tc>
        <w:tc>
          <w:tcPr>
            <w:tcW w:w="709" w:type="dxa"/>
            <w:shd w:val="clear" w:color="auto" w:fill="D9D9D9"/>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TS</w:t>
            </w:r>
          </w:p>
        </w:tc>
        <w:tc>
          <w:tcPr>
            <w:tcW w:w="708" w:type="dxa"/>
            <w:shd w:val="clear" w:color="auto" w:fill="D9D9D9"/>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STS</w:t>
            </w:r>
          </w:p>
        </w:tc>
        <w:tc>
          <w:tcPr>
            <w:tcW w:w="1134" w:type="dxa"/>
            <w:vMerge/>
            <w:shd w:val="clear" w:color="auto" w:fill="D9D9D9"/>
          </w:tcPr>
          <w:p w:rsidR="000265FC" w:rsidRDefault="000265FC">
            <w:pPr>
              <w:spacing w:line="276" w:lineRule="auto"/>
              <w:jc w:val="center"/>
              <w:rPr>
                <w:rFonts w:ascii="Times New Roman" w:eastAsia="Calibri" w:hAnsi="Times New Roman" w:cs="Times New Roman"/>
                <w:b/>
                <w:sz w:val="24"/>
                <w:szCs w:val="24"/>
              </w:rPr>
            </w:pPr>
          </w:p>
        </w:tc>
      </w:tr>
      <w:tr w:rsidR="000265FC">
        <w:trPr>
          <w:jc w:val="center"/>
        </w:trPr>
        <w:tc>
          <w:tcPr>
            <w:tcW w:w="9067" w:type="dxa"/>
            <w:gridSpan w:val="7"/>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Usefulness</w:t>
            </w: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Times New Roman" w:hAnsi="Times New Roman" w:cs="Times New Roman"/>
                <w:color w:val="000000"/>
                <w:sz w:val="24"/>
                <w:szCs w:val="24"/>
                <w:lang w:eastAsia="ja-JP"/>
              </w:rPr>
              <w:t>Simulasi PhET membantu saya lebih efektif dalam mempelajari materi tumbukan</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Segoe UI" w:hAnsi="Times New Roman" w:cs="Times New Roman"/>
                <w:sz w:val="24"/>
                <w:szCs w:val="24"/>
              </w:rPr>
              <w:t>Simulasi PhET sangat berguna dalam mempelajari materi tumbukan</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Simulasi PhET bingung dalam mengerjakannya</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Segoe UI" w:hAnsi="Times New Roman" w:cs="Times New Roman"/>
                <w:sz w:val="24"/>
                <w:szCs w:val="24"/>
              </w:rPr>
              <w:t>Simulasi PhET menumbuhkan minat saya dalam mempelajari materi tumbukan</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Times New Roman" w:hAnsi="Times New Roman" w:cs="Times New Roman"/>
                <w:color w:val="000000"/>
                <w:sz w:val="24"/>
                <w:szCs w:val="24"/>
                <w:lang w:eastAsia="ja-JP"/>
              </w:rPr>
              <w:t>Simulasi PhET dalam pembelajaran merasa terpaksa</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Simulasi PhET dalam pelajaran fisika sulit</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9067" w:type="dxa"/>
            <w:gridSpan w:val="7"/>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Ease of Use</w:t>
            </w: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Segoe UI" w:hAnsi="Times New Roman" w:cs="Times New Roman"/>
                <w:sz w:val="24"/>
                <w:szCs w:val="24"/>
              </w:rPr>
              <w:t>Simulasi PhET mudah dipahami</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Segoe UI" w:hAnsi="Times New Roman" w:cs="Times New Roman"/>
                <w:sz w:val="24"/>
                <w:szCs w:val="24"/>
              </w:rPr>
              <w:t>Simulasi PhETini membutuhkan langkah-langkah yang sedikit untuk mencapai simulasi apa yang ingin saya lakukan</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4530" w:type="dxa"/>
            <w:vAlign w:val="center"/>
          </w:tcPr>
          <w:p w:rsidR="000265FC" w:rsidRDefault="009B761C">
            <w:pPr>
              <w:spacing w:line="276" w:lineRule="auto"/>
              <w:jc w:val="both"/>
              <w:rPr>
                <w:rFonts w:ascii="Times New Roman" w:eastAsia="Segoe UI" w:hAnsi="Times New Roman" w:cs="Times New Roman"/>
                <w:sz w:val="24"/>
                <w:szCs w:val="24"/>
              </w:rPr>
            </w:pPr>
            <w:r>
              <w:rPr>
                <w:rFonts w:ascii="Times New Roman" w:eastAsia="Times New Roman" w:hAnsi="Times New Roman" w:cs="Times New Roman"/>
                <w:color w:val="000000"/>
                <w:sz w:val="24"/>
                <w:szCs w:val="24"/>
                <w:lang w:eastAsia="ja-JP"/>
              </w:rPr>
              <w:t xml:space="preserve">Saya merasa malas dengan langakh-langkah yang harus dikerjakan </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Simulasi PhET agak sulit dipahami</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9067" w:type="dxa"/>
            <w:gridSpan w:val="7"/>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Ease of Learning</w:t>
            </w: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mudah mengingat bagaimana menggunakan Simulasi PhET ini</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12</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orangnya tidak pengingat bagaimana penggunaan simulasi PhET</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 xml:space="preserve">Saya menjadi kurang terampil menggunakan Simulasi PhET </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menjadi terampil menggunakan simulasi PhET ini dengan cepat</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9067" w:type="dxa"/>
            <w:gridSpan w:val="7"/>
            <w:vAlign w:val="center"/>
          </w:tcPr>
          <w:p w:rsidR="000265FC" w:rsidRDefault="009B761C">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Satisfaction</w:t>
            </w: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4530" w:type="dxa"/>
            <w:vAlign w:val="center"/>
          </w:tcPr>
          <w:p w:rsidR="000265FC" w:rsidRDefault="009B761C">
            <w:pPr>
              <w:spacing w:line="276" w:lineRule="auto"/>
              <w:jc w:val="both"/>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ja-JP"/>
              </w:rPr>
              <w:t>Saya senang belajar materi tumbukan menggunakan simulasi PhET</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16</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Simulasi PhET ini memiliki tampilan yang menarik</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17</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memahami dengan baik materi tumbukan yang disampaikan oleh guru menggunakan simulasi PhET</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mampu bekerja sama dan dapat menghargai pendapat orang lain</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Karena saya tdak tertarik dengan simulasi PhET tampilannya sangat membingungkan</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merasa jenuh belajar menggunakan simulasi PhET</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21</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Ketika ada yang kurang dipahami saya lebih baik bertanya pada guru dari pada teman kelompok</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r w:rsidR="000265FC">
        <w:trPr>
          <w:jc w:val="center"/>
        </w:trPr>
        <w:tc>
          <w:tcPr>
            <w:tcW w:w="564" w:type="dxa"/>
            <w:vAlign w:val="center"/>
          </w:tcPr>
          <w:p w:rsidR="000265FC" w:rsidRDefault="009B761C">
            <w:pPr>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22</w:t>
            </w:r>
          </w:p>
        </w:tc>
        <w:tc>
          <w:tcPr>
            <w:tcW w:w="4530" w:type="dxa"/>
            <w:vAlign w:val="center"/>
          </w:tcPr>
          <w:p w:rsidR="000265FC" w:rsidRDefault="009B761C">
            <w:pPr>
              <w:spacing w:line="276" w:lineRule="auto"/>
              <w:jc w:val="both"/>
              <w:rPr>
                <w:rFonts w:ascii="Times New Roman" w:eastAsia="Times New Roman" w:hAnsi="Times New Roman" w:cs="Times New Roman"/>
                <w:color w:val="000000"/>
                <w:sz w:val="24"/>
                <w:szCs w:val="24"/>
                <w:lang w:eastAsia="ja-JP"/>
              </w:rPr>
            </w:pPr>
            <w:r>
              <w:rPr>
                <w:rFonts w:ascii="Times New Roman" w:eastAsia="Times New Roman" w:hAnsi="Times New Roman" w:cs="Times New Roman"/>
                <w:color w:val="000000"/>
                <w:sz w:val="24"/>
                <w:szCs w:val="24"/>
                <w:lang w:eastAsia="ja-JP"/>
              </w:rPr>
              <w:t>Saya merasa kesulitan memahami materi saat guru tidak menerangkan terlebih dahulu</w:t>
            </w:r>
          </w:p>
        </w:tc>
        <w:tc>
          <w:tcPr>
            <w:tcW w:w="713"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9" w:type="dxa"/>
            <w:vAlign w:val="center"/>
          </w:tcPr>
          <w:p w:rsidR="000265FC" w:rsidRDefault="000265FC">
            <w:pPr>
              <w:spacing w:line="276" w:lineRule="auto"/>
              <w:rPr>
                <w:rFonts w:ascii="Times New Roman" w:eastAsia="Calibri" w:hAnsi="Times New Roman" w:cs="Times New Roman"/>
                <w:b/>
                <w:sz w:val="24"/>
                <w:szCs w:val="24"/>
              </w:rPr>
            </w:pPr>
          </w:p>
        </w:tc>
        <w:tc>
          <w:tcPr>
            <w:tcW w:w="708" w:type="dxa"/>
          </w:tcPr>
          <w:p w:rsidR="000265FC" w:rsidRDefault="000265FC">
            <w:pPr>
              <w:spacing w:line="276" w:lineRule="auto"/>
              <w:rPr>
                <w:rFonts w:ascii="Times New Roman" w:eastAsia="Calibri" w:hAnsi="Times New Roman" w:cs="Times New Roman"/>
                <w:b/>
                <w:sz w:val="24"/>
                <w:szCs w:val="24"/>
              </w:rPr>
            </w:pPr>
          </w:p>
        </w:tc>
        <w:tc>
          <w:tcPr>
            <w:tcW w:w="1134" w:type="dxa"/>
          </w:tcPr>
          <w:p w:rsidR="000265FC" w:rsidRDefault="000265FC">
            <w:pPr>
              <w:spacing w:line="276" w:lineRule="auto"/>
              <w:rPr>
                <w:rFonts w:ascii="Times New Roman" w:eastAsia="Calibri" w:hAnsi="Times New Roman" w:cs="Times New Roman"/>
                <w:b/>
                <w:sz w:val="24"/>
                <w:szCs w:val="24"/>
              </w:rPr>
            </w:pPr>
          </w:p>
        </w:tc>
      </w:tr>
    </w:tbl>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tabs>
          <w:tab w:val="left" w:pos="1587"/>
        </w:tabs>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LAMPIRAN C</w:t>
      </w:r>
    </w:p>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sz w:val="24"/>
          <w:szCs w:val="24"/>
        </w:rPr>
        <w:t>UJI VALIDITAS</w:t>
      </w:r>
    </w:p>
    <w:p w:rsidR="000265FC" w:rsidRDefault="009B761C">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56" behindDoc="0" locked="0" layoutInCell="1" allowOverlap="1" wp14:anchorId="775F08BD" wp14:editId="13DF2DFA">
                <wp:simplePos x="0" y="0"/>
                <wp:positionH relativeFrom="margin">
                  <wp:align>center</wp:align>
                </wp:positionH>
                <wp:positionV relativeFrom="paragraph">
                  <wp:posOffset>57878</wp:posOffset>
                </wp:positionV>
                <wp:extent cx="2867025" cy="2047874"/>
                <wp:effectExtent l="0" t="0" r="28575" b="10160"/>
                <wp:wrapNone/>
                <wp:docPr id="1084" name="Vertical Scroll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7025" cy="2047874"/>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C.1 Hasil Validitas Soal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C.2 Hasil Validitas Angket</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C.3 Surat Pernyataan Validasi</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C.4 Observasi</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5F08BD" id="Vertical Scroll 50" o:spid="_x0000_s1047" type="#_x0000_t97" style="position:absolute;left:0;text-align:left;margin-left:0;margin-top:4.55pt;width:225.75pt;height:161.25pt;z-index:5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" fillcolor="white [3201]" strokecolor="black [3200]" strokeweight="2pt">
                <v:path arrowok="t"/>
                <v:textbox>
                  <w:txbxContent>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C.1 Hasil Validitas Soal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C.2 Hasil Validitas Angket</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C.3 Surat Pernyataan Validasi</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C.4 Observasi</w:t>
                      </w:r>
                    </w:p>
                  </w:txbxContent>
                </v:textbox>
                <w10:wrap anchorx="margin"/>
              </v:shape>
            </w:pict>
          </mc:Fallback>
        </mc:AlternateContent>
      </w:r>
    </w:p>
    <w:p w:rsidR="000265FC" w:rsidRDefault="000265FC">
      <w:pPr>
        <w:jc w:val="cente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20" w:name="_Toc172615290"/>
      <w:bookmarkStart w:id="121" w:name="_Toc173673483"/>
      <w:r>
        <w:rPr>
          <w:rFonts w:ascii="Times New Roman" w:eastAsia="Calibri" w:hAnsi="Times New Roman" w:cs="Times New Roman"/>
          <w:b/>
          <w:bCs/>
          <w:sz w:val="24"/>
          <w:szCs w:val="24"/>
        </w:rPr>
        <w:lastRenderedPageBreak/>
        <w:t>Lampiran C.</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Lampiran_C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noProof/>
          <w:sz w:val="24"/>
          <w:szCs w:val="24"/>
        </w:rPr>
        <w:t xml:space="preserve"> Hasil Validitas Soal</w:t>
      </w:r>
      <w:bookmarkEnd w:id="120"/>
      <w:bookmarkEnd w:id="121"/>
      <w:r>
        <w:rPr>
          <w:rFonts w:ascii="Times New Roman" w:eastAsia="Calibri" w:hAnsi="Times New Roman" w:cs="Times New Roman"/>
          <w:b/>
          <w:bCs/>
          <w:sz w:val="24"/>
          <w:szCs w:val="24"/>
        </w:rPr>
        <w:t xml:space="preserve"> </w:t>
      </w:r>
    </w:p>
    <w:p w:rsidR="000265FC" w:rsidRDefault="000265FC">
      <w:pPr>
        <w:rPr>
          <w:rFonts w:eastAsia="Calibri"/>
        </w:rPr>
      </w:pPr>
    </w:p>
    <w:p w:rsidR="000265FC" w:rsidRDefault="000265FC">
      <w:pPr>
        <w:rPr>
          <w:rFonts w:ascii="Times New Roman" w:eastAsia="Calibri" w:hAnsi="Times New Roman" w:cs="Times New Roman"/>
          <w:noProof/>
          <w:sz w:val="24"/>
          <w:szCs w:val="24"/>
          <w:lang w:eastAsia="id-ID"/>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6" behindDoc="0" locked="0" layoutInCell="1" allowOverlap="1" wp14:anchorId="73F39846" wp14:editId="6325A811">
            <wp:simplePos x="0" y="0"/>
            <wp:positionH relativeFrom="margin">
              <wp:align>right</wp:align>
            </wp:positionH>
            <wp:positionV relativeFrom="paragraph">
              <wp:posOffset>467169</wp:posOffset>
            </wp:positionV>
            <wp:extent cx="7253629" cy="5053330"/>
            <wp:effectExtent l="14288" t="23812" r="18732" b="18733"/>
            <wp:wrapNone/>
            <wp:docPr id="1085"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52"/>
                    <pic:cNvPicPr/>
                  </pic:nvPicPr>
                  <pic:blipFill>
                    <a:blip r:embed="rId54" cstate="print">
                      <a:biLevel thresh="50000"/>
                    </a:blip>
                    <a:srcRect l="13017" t="8410" r="16757" b="6796"/>
                    <a:stretch/>
                  </pic:blipFill>
                  <pic:spPr>
                    <a:xfrm rot="5400000">
                      <a:off x="0" y="0"/>
                      <a:ext cx="7253629" cy="505333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57" behindDoc="0" locked="0" layoutInCell="1" allowOverlap="1" wp14:anchorId="36AD9115" wp14:editId="3BA3A49A">
            <wp:simplePos x="0" y="0"/>
            <wp:positionH relativeFrom="margin">
              <wp:align>left</wp:align>
            </wp:positionH>
            <wp:positionV relativeFrom="paragraph">
              <wp:posOffset>1086832</wp:posOffset>
            </wp:positionV>
            <wp:extent cx="7081076" cy="4988410"/>
            <wp:effectExtent l="17780" t="20320" r="23495" b="23495"/>
            <wp:wrapNone/>
            <wp:docPr id="108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53"/>
                    <pic:cNvPicPr/>
                  </pic:nvPicPr>
                  <pic:blipFill>
                    <a:blip r:embed="rId55" cstate="print">
                      <a:biLevel thresh="50000"/>
                    </a:blip>
                    <a:srcRect l="15674" t="5111" r="12774" b="3669"/>
                    <a:stretch/>
                  </pic:blipFill>
                  <pic:spPr>
                    <a:xfrm rot="5400000">
                      <a:off x="0" y="0"/>
                      <a:ext cx="7081076" cy="498841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lastRenderedPageBreak/>
        <w:drawing>
          <wp:anchor distT="0" distB="0" distL="0" distR="0" simplePos="0" relativeHeight="58" behindDoc="0" locked="0" layoutInCell="1" allowOverlap="1" wp14:anchorId="0FEE76D9" wp14:editId="4A522093">
            <wp:simplePos x="0" y="0"/>
            <wp:positionH relativeFrom="margin">
              <wp:align>right</wp:align>
            </wp:positionH>
            <wp:positionV relativeFrom="paragraph">
              <wp:posOffset>1548650</wp:posOffset>
            </wp:positionV>
            <wp:extent cx="7241187" cy="5045074"/>
            <wp:effectExtent l="12065" t="26035" r="10160" b="10160"/>
            <wp:wrapNone/>
            <wp:docPr id="1087"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54"/>
                    <pic:cNvPicPr/>
                  </pic:nvPicPr>
                  <pic:blipFill>
                    <a:blip r:embed="rId56" cstate="print">
                      <a:biLevel thresh="50000"/>
                    </a:blip>
                    <a:srcRect l="13911" t="5859" r="17106" b="5123"/>
                    <a:stretch/>
                  </pic:blipFill>
                  <pic:spPr>
                    <a:xfrm rot="5400000">
                      <a:off x="0" y="0"/>
                      <a:ext cx="7241187" cy="5045074"/>
                    </a:xfrm>
                    <a:prstGeom prst="rect">
                      <a:avLst/>
                    </a:prstGeom>
                    <a:ln w="9525" cap="flat" cmpd="sng">
                      <a:solidFill>
                        <a:srgbClr val="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lastRenderedPageBreak/>
        <w:drawing>
          <wp:anchor distT="0" distB="0" distL="0" distR="0" simplePos="0" relativeHeight="59" behindDoc="0" locked="0" layoutInCell="1" allowOverlap="1" wp14:anchorId="4BB874A7" wp14:editId="7E600EEB">
            <wp:simplePos x="0" y="0"/>
            <wp:positionH relativeFrom="margin">
              <wp:posOffset>-1284059</wp:posOffset>
            </wp:positionH>
            <wp:positionV relativeFrom="paragraph">
              <wp:posOffset>1376015</wp:posOffset>
            </wp:positionV>
            <wp:extent cx="7583975" cy="5027294"/>
            <wp:effectExtent l="20955" t="17145" r="19050" b="19050"/>
            <wp:wrapNone/>
            <wp:docPr id="1088"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55"/>
                    <pic:cNvPicPr/>
                  </pic:nvPicPr>
                  <pic:blipFill>
                    <a:blip r:embed="rId57" cstate="print">
                      <a:biLevel thresh="50000"/>
                    </a:blip>
                    <a:srcRect l="12139" t="5840" r="15249" b="5121"/>
                    <a:stretch/>
                  </pic:blipFill>
                  <pic:spPr>
                    <a:xfrm rot="5400000">
                      <a:off x="0" y="0"/>
                      <a:ext cx="7583975" cy="5027294"/>
                    </a:xfrm>
                    <a:prstGeom prst="rect">
                      <a:avLst/>
                    </a:prstGeom>
                    <a:ln w="9525" cap="flat" cmpd="sng">
                      <a:solidFill>
                        <a:srgbClr val="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22" w:name="_Toc172615291"/>
      <w:bookmarkStart w:id="123" w:name="_Toc173673484"/>
      <w:r>
        <w:rPr>
          <w:rFonts w:ascii="Times New Roman" w:eastAsia="Calibri" w:hAnsi="Times New Roman" w:cs="Times New Roman"/>
          <w:b/>
          <w:bCs/>
          <w:sz w:val="24"/>
          <w:szCs w:val="24"/>
        </w:rPr>
        <w:lastRenderedPageBreak/>
        <w:t>Lampiran C.</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Lampiran_C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Validasi Angket</w:t>
      </w:r>
      <w:bookmarkEnd w:id="122"/>
      <w:bookmarkEnd w:id="123"/>
      <w:r>
        <w:rPr>
          <w:rFonts w:ascii="Times New Roman" w:eastAsia="Calibri" w:hAnsi="Times New Roman" w:cs="Times New Roman"/>
          <w:b/>
          <w:bCs/>
          <w:sz w:val="24"/>
          <w:szCs w:val="24"/>
        </w:rPr>
        <w:t xml:space="preserve"> </w:t>
      </w:r>
    </w:p>
    <w:p w:rsidR="000265FC" w:rsidRDefault="000265FC">
      <w:pPr>
        <w:rPr>
          <w:rFonts w:ascii="Times New Roman" w:eastAsia="Calibri" w:hAnsi="Times New Roman" w:cs="Times New Roman"/>
          <w:noProof/>
          <w:sz w:val="24"/>
          <w:szCs w:val="24"/>
          <w:lang w:eastAsia="id-ID"/>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0" behindDoc="0" locked="0" layoutInCell="1" allowOverlap="1" wp14:anchorId="46294EEC" wp14:editId="39C58FD2">
            <wp:simplePos x="0" y="0"/>
            <wp:positionH relativeFrom="margin">
              <wp:align>right</wp:align>
            </wp:positionH>
            <wp:positionV relativeFrom="paragraph">
              <wp:posOffset>837330</wp:posOffset>
            </wp:positionV>
            <wp:extent cx="6999831" cy="5077745"/>
            <wp:effectExtent l="27622" t="10477" r="19367" b="19368"/>
            <wp:wrapNone/>
            <wp:docPr id="1089"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56"/>
                    <pic:cNvPicPr/>
                  </pic:nvPicPr>
                  <pic:blipFill>
                    <a:blip r:embed="rId58" cstate="print">
                      <a:biLevel thresh="50000"/>
                    </a:blip>
                    <a:srcRect l="19386" t="4207" r="11690" b="6956"/>
                    <a:stretch/>
                  </pic:blipFill>
                  <pic:spPr>
                    <a:xfrm rot="5400000">
                      <a:off x="0" y="0"/>
                      <a:ext cx="6999831" cy="5077745"/>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noProof/>
          <w:sz w:val="24"/>
          <w:szCs w:val="24"/>
          <w:lang w:eastAsia="id-ID"/>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1" behindDoc="0" locked="0" layoutInCell="1" allowOverlap="1" wp14:anchorId="6B2B4E31" wp14:editId="7763A502">
            <wp:simplePos x="0" y="0"/>
            <wp:positionH relativeFrom="margin">
              <wp:align>right</wp:align>
            </wp:positionH>
            <wp:positionV relativeFrom="paragraph">
              <wp:posOffset>175078</wp:posOffset>
            </wp:positionV>
            <wp:extent cx="7125801" cy="5050155"/>
            <wp:effectExtent l="27940" t="10160" r="27305" b="27305"/>
            <wp:wrapNone/>
            <wp:docPr id="1090"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57"/>
                    <pic:cNvPicPr/>
                  </pic:nvPicPr>
                  <pic:blipFill>
                    <a:blip r:embed="rId59" cstate="print">
                      <a:biLevel thresh="50000"/>
                    </a:blip>
                    <a:srcRect l="18561" t="4984" r="14743" b="7691"/>
                    <a:stretch/>
                  </pic:blipFill>
                  <pic:spPr>
                    <a:xfrm rot="5400000">
                      <a:off x="0" y="0"/>
                      <a:ext cx="7125801" cy="5050155"/>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noProof/>
          <w:sz w:val="24"/>
          <w:szCs w:val="24"/>
          <w:lang w:eastAsia="id-ID"/>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2" behindDoc="0" locked="0" layoutInCell="1" allowOverlap="1" wp14:anchorId="44BE3DA1" wp14:editId="514F25B9">
            <wp:simplePos x="0" y="0"/>
            <wp:positionH relativeFrom="margin">
              <wp:align>right</wp:align>
            </wp:positionH>
            <wp:positionV relativeFrom="paragraph">
              <wp:posOffset>839807</wp:posOffset>
            </wp:positionV>
            <wp:extent cx="7396115" cy="5043668"/>
            <wp:effectExtent l="14288" t="23812" r="9842" b="9843"/>
            <wp:wrapNone/>
            <wp:docPr id="1091"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58"/>
                    <pic:cNvPicPr/>
                  </pic:nvPicPr>
                  <pic:blipFill>
                    <a:blip r:embed="rId60" cstate="print">
                      <a:biLevel thresh="50000"/>
                    </a:blip>
                    <a:srcRect l="15674" t="4183" r="13343" b="4030"/>
                    <a:stretch/>
                  </pic:blipFill>
                  <pic:spPr>
                    <a:xfrm rot="5400000">
                      <a:off x="0" y="0"/>
                      <a:ext cx="7396115" cy="5043668"/>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noProof/>
          <w:sz w:val="24"/>
          <w:szCs w:val="24"/>
          <w:lang w:eastAsia="id-ID"/>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3" behindDoc="0" locked="0" layoutInCell="1" allowOverlap="1" wp14:anchorId="64671B0C" wp14:editId="62858A54">
            <wp:simplePos x="0" y="0"/>
            <wp:positionH relativeFrom="margin">
              <wp:align>right</wp:align>
            </wp:positionH>
            <wp:positionV relativeFrom="paragraph">
              <wp:posOffset>212409</wp:posOffset>
            </wp:positionV>
            <wp:extent cx="7193108" cy="5048883"/>
            <wp:effectExtent l="24448" t="13651" r="13651" b="13653"/>
            <wp:wrapNone/>
            <wp:docPr id="1092"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59"/>
                    <pic:cNvPicPr/>
                  </pic:nvPicPr>
                  <pic:blipFill>
                    <a:blip r:embed="rId61" cstate="print">
                      <a:biLevel thresh="50000"/>
                    </a:blip>
                    <a:srcRect l="18561" t="8776" r="13795" b="5138"/>
                    <a:stretch/>
                  </pic:blipFill>
                  <pic:spPr>
                    <a:xfrm rot="5400000">
                      <a:off x="0" y="0"/>
                      <a:ext cx="7193108" cy="5048883"/>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24" w:name="_Toc172615292"/>
      <w:bookmarkStart w:id="125" w:name="_Toc173673485"/>
      <w:r>
        <w:rPr>
          <w:rFonts w:ascii="Times New Roman" w:eastAsia="Calibri" w:hAnsi="Times New Roman" w:cs="Times New Roman"/>
          <w:b/>
          <w:bCs/>
          <w:sz w:val="24"/>
          <w:szCs w:val="24"/>
        </w:rPr>
        <w:lastRenderedPageBreak/>
        <w:t>Lampiran C.</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Lampiran_C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Surat Pernyataan Validasi</w:t>
      </w:r>
      <w:bookmarkEnd w:id="124"/>
      <w:bookmarkEnd w:id="125"/>
      <w:r>
        <w:rPr>
          <w:rFonts w:ascii="Times New Roman" w:eastAsia="Calibri" w:hAnsi="Times New Roman" w:cs="Times New Roman"/>
          <w:b/>
          <w:bCs/>
          <w:sz w:val="24"/>
          <w:szCs w:val="24"/>
        </w:rPr>
        <w:t xml:space="preserve"> </w:t>
      </w:r>
    </w:p>
    <w:p w:rsidR="000265FC" w:rsidRDefault="000265FC">
      <w:pPr>
        <w:rPr>
          <w:rFonts w:ascii="Times New Roman" w:eastAsia="Calibri" w:hAnsi="Times New Roman" w:cs="Times New Roman"/>
          <w:b/>
          <w:bCs/>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4" behindDoc="0" locked="0" layoutInCell="1" allowOverlap="1" wp14:anchorId="381892BB" wp14:editId="21C1DE16">
            <wp:simplePos x="0" y="0"/>
            <wp:positionH relativeFrom="margin">
              <wp:align>right</wp:align>
            </wp:positionH>
            <wp:positionV relativeFrom="paragraph">
              <wp:posOffset>977252</wp:posOffset>
            </wp:positionV>
            <wp:extent cx="6917204" cy="4998308"/>
            <wp:effectExtent l="26035" t="12065" r="24130" b="24130"/>
            <wp:wrapNone/>
            <wp:docPr id="1093"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60"/>
                    <pic:cNvPicPr/>
                  </pic:nvPicPr>
                  <pic:blipFill>
                    <a:blip r:embed="rId62" cstate="print">
                      <a:biLevel thresh="50000"/>
                    </a:blip>
                    <a:srcRect l="12938" t="5640" r="18596" b="6446"/>
                    <a:stretch/>
                  </pic:blipFill>
                  <pic:spPr>
                    <a:xfrm rot="5400000">
                      <a:off x="0" y="0"/>
                      <a:ext cx="6917204" cy="4998308"/>
                    </a:xfrm>
                    <a:prstGeom prst="rect">
                      <a:avLst/>
                    </a:prstGeom>
                    <a:ln w="9525" cap="flat" cmpd="sng">
                      <a:solidFill>
                        <a:srgbClr val="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tabs>
          <w:tab w:val="left" w:pos="1898"/>
        </w:tabs>
        <w:rPr>
          <w:rFonts w:ascii="Times New Roman" w:eastAsia="Calibri" w:hAnsi="Times New Roman" w:cs="Times New Roman"/>
          <w:sz w:val="24"/>
          <w:szCs w:val="24"/>
        </w:rPr>
      </w:pPr>
    </w:p>
    <w:p w:rsidR="000265FC" w:rsidRDefault="000265FC">
      <w:pPr>
        <w:tabs>
          <w:tab w:val="left" w:pos="1898"/>
        </w:tabs>
        <w:rPr>
          <w:rFonts w:ascii="Times New Roman" w:eastAsia="Calibri" w:hAnsi="Times New Roman" w:cs="Times New Roman"/>
          <w:sz w:val="24"/>
          <w:szCs w:val="24"/>
        </w:rPr>
      </w:pPr>
    </w:p>
    <w:p w:rsidR="000265FC" w:rsidRDefault="000265FC">
      <w:pPr>
        <w:tabs>
          <w:tab w:val="left" w:pos="1898"/>
        </w:tabs>
        <w:rPr>
          <w:rFonts w:ascii="Times New Roman" w:eastAsia="Calibri" w:hAnsi="Times New Roman" w:cs="Times New Roman"/>
          <w:noProof/>
          <w:sz w:val="24"/>
          <w:szCs w:val="24"/>
          <w:lang w:eastAsia="id-ID"/>
        </w:rPr>
      </w:pPr>
    </w:p>
    <w:p w:rsidR="000265FC" w:rsidRDefault="000265FC">
      <w:pPr>
        <w:tabs>
          <w:tab w:val="left" w:pos="1898"/>
        </w:tabs>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5" behindDoc="0" locked="0" layoutInCell="1" allowOverlap="1" wp14:anchorId="2571B6C7" wp14:editId="167DC065">
            <wp:simplePos x="0" y="0"/>
            <wp:positionH relativeFrom="margin">
              <wp:align>center</wp:align>
            </wp:positionH>
            <wp:positionV relativeFrom="paragraph">
              <wp:posOffset>193222</wp:posOffset>
            </wp:positionV>
            <wp:extent cx="7131912" cy="5039995"/>
            <wp:effectExtent l="17145" t="20955" r="10160" b="10160"/>
            <wp:wrapNone/>
            <wp:docPr id="1094"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61"/>
                    <pic:cNvPicPr/>
                  </pic:nvPicPr>
                  <pic:blipFill>
                    <a:blip r:embed="rId63" cstate="print">
                      <a:biLevel thresh="50000"/>
                    </a:blip>
                    <a:srcRect l="14438" t="5478" r="18858" b="6589"/>
                    <a:stretch/>
                  </pic:blipFill>
                  <pic:spPr>
                    <a:xfrm rot="5400000">
                      <a:off x="0" y="0"/>
                      <a:ext cx="7131912" cy="5039995"/>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9B761C">
      <w:pPr>
        <w:spacing w:after="200" w:line="240" w:lineRule="auto"/>
        <w:rPr>
          <w:rFonts w:ascii="Times New Roman" w:eastAsia="Calibri" w:hAnsi="Times New Roman" w:cs="Times New Roman"/>
          <w:b/>
          <w:bCs/>
          <w:sz w:val="24"/>
          <w:szCs w:val="24"/>
        </w:rPr>
      </w:pPr>
      <w:bookmarkStart w:id="126" w:name="_Toc172615293"/>
      <w:bookmarkStart w:id="127" w:name="_Toc173673486"/>
      <w:r>
        <w:rPr>
          <w:rFonts w:ascii="Times New Roman" w:eastAsia="Calibri" w:hAnsi="Times New Roman" w:cs="Times New Roman"/>
          <w:b/>
          <w:bCs/>
          <w:sz w:val="24"/>
          <w:szCs w:val="24"/>
        </w:rPr>
        <w:lastRenderedPageBreak/>
        <w:t>Lampiran C.</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Lampiran_C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4</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Observasi</w:t>
      </w:r>
      <w:bookmarkEnd w:id="126"/>
      <w:bookmarkEnd w:id="127"/>
      <w:r>
        <w:rPr>
          <w:rFonts w:ascii="Times New Roman" w:eastAsia="Calibri" w:hAnsi="Times New Roman" w:cs="Times New Roman"/>
          <w:b/>
          <w:bCs/>
          <w:sz w:val="24"/>
          <w:szCs w:val="24"/>
        </w:rPr>
        <w:t xml:space="preserve"> </w:t>
      </w:r>
    </w:p>
    <w:p w:rsidR="000265FC" w:rsidRDefault="009B761C">
      <w:pPr>
        <w:tabs>
          <w:tab w:val="left" w:pos="1910"/>
        </w:tabs>
        <w:rPr>
          <w:rFonts w:ascii="Times New Roman" w:eastAsia="Calibri" w:hAnsi="Times New Roman" w:cs="Times New Roman"/>
          <w:b/>
          <w:bCs/>
          <w:sz w:val="24"/>
          <w:szCs w:val="24"/>
        </w:rPr>
      </w:pPr>
      <w:r>
        <w:rPr>
          <w:rFonts w:ascii="Times New Roman" w:eastAsia="Calibri" w:hAnsi="Times New Roman" w:cs="Times New Roman"/>
          <w:b/>
          <w:bCs/>
          <w:noProof/>
          <w:sz w:val="24"/>
          <w:szCs w:val="24"/>
          <w:lang w:val="en-US"/>
        </w:rPr>
        <w:drawing>
          <wp:anchor distT="0" distB="0" distL="0" distR="0" simplePos="0" relativeHeight="67" behindDoc="0" locked="0" layoutInCell="1" allowOverlap="1" wp14:anchorId="714A9CD5" wp14:editId="566F95C8">
            <wp:simplePos x="0" y="0"/>
            <wp:positionH relativeFrom="column">
              <wp:posOffset>0</wp:posOffset>
            </wp:positionH>
            <wp:positionV relativeFrom="paragraph">
              <wp:posOffset>-635</wp:posOffset>
            </wp:positionV>
            <wp:extent cx="5039995" cy="6997065"/>
            <wp:effectExtent l="0" t="0" r="8255" b="0"/>
            <wp:wrapNone/>
            <wp:docPr id="1095"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62"/>
                    <pic:cNvPicPr/>
                  </pic:nvPicPr>
                  <pic:blipFill>
                    <a:blip r:embed="rId64" cstate="print">
                      <a:biLevel thresh="50000"/>
                    </a:blip>
                    <a:srcRect/>
                    <a:stretch/>
                  </pic:blipFill>
                  <pic:spPr>
                    <a:xfrm>
                      <a:off x="0" y="0"/>
                      <a:ext cx="5039995" cy="6997065"/>
                    </a:xfrm>
                    <a:prstGeom prst="rect">
                      <a:avLst/>
                    </a:prstGeom>
                    <a:ln>
                      <a:noFill/>
                    </a:ln>
                  </pic:spPr>
                </pic:pic>
              </a:graphicData>
            </a:graphic>
          </wp:anchor>
        </w:drawing>
      </w: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9B761C">
      <w:pPr>
        <w:tabs>
          <w:tab w:val="left" w:pos="1910"/>
        </w:tabs>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8" behindDoc="0" locked="0" layoutInCell="1" allowOverlap="1" wp14:anchorId="11D203FC" wp14:editId="40EF845B">
            <wp:simplePos x="0" y="0"/>
            <wp:positionH relativeFrom="margin">
              <wp:align>left</wp:align>
            </wp:positionH>
            <wp:positionV relativeFrom="paragraph">
              <wp:posOffset>0</wp:posOffset>
            </wp:positionV>
            <wp:extent cx="5039995" cy="6637020"/>
            <wp:effectExtent l="0" t="0" r="8255" b="0"/>
            <wp:wrapNone/>
            <wp:docPr id="1096"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63"/>
                    <pic:cNvPicPr/>
                  </pic:nvPicPr>
                  <pic:blipFill>
                    <a:blip r:embed="rId65" cstate="print">
                      <a:biLevel thresh="50000"/>
                    </a:blip>
                    <a:srcRect/>
                    <a:stretch/>
                  </pic:blipFill>
                  <pic:spPr>
                    <a:xfrm>
                      <a:off x="0" y="0"/>
                      <a:ext cx="5039995" cy="6637020"/>
                    </a:xfrm>
                    <a:prstGeom prst="rect">
                      <a:avLst/>
                    </a:prstGeom>
                    <a:ln>
                      <a:noFill/>
                    </a:ln>
                  </pic:spPr>
                </pic:pic>
              </a:graphicData>
            </a:graphic>
          </wp:anchor>
        </w:drawing>
      </w: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noProof/>
          <w:sz w:val="24"/>
          <w:szCs w:val="24"/>
          <w:lang w:eastAsia="id-ID"/>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noProof/>
          <w:sz w:val="24"/>
          <w:szCs w:val="24"/>
          <w:lang w:eastAsia="id-ID"/>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0265FC">
      <w:pPr>
        <w:tabs>
          <w:tab w:val="left" w:pos="1910"/>
        </w:tabs>
        <w:rPr>
          <w:rFonts w:ascii="Times New Roman" w:eastAsia="Calibri" w:hAnsi="Times New Roman" w:cs="Times New Roman"/>
          <w:sz w:val="24"/>
          <w:szCs w:val="24"/>
        </w:rPr>
      </w:pPr>
    </w:p>
    <w:p w:rsidR="000265FC" w:rsidRDefault="009B761C">
      <w:pPr>
        <w:tabs>
          <w:tab w:val="left" w:pos="1910"/>
        </w:tabs>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69" behindDoc="0" locked="0" layoutInCell="1" allowOverlap="1" wp14:anchorId="3FB57E89" wp14:editId="30C421B1">
            <wp:simplePos x="0" y="0"/>
            <wp:positionH relativeFrom="margin">
              <wp:align>left</wp:align>
            </wp:positionH>
            <wp:positionV relativeFrom="paragraph">
              <wp:posOffset>264795</wp:posOffset>
            </wp:positionV>
            <wp:extent cx="5039995" cy="1425575"/>
            <wp:effectExtent l="0" t="0" r="8255" b="3175"/>
            <wp:wrapNone/>
            <wp:docPr id="1097" name="Picture 682877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682877056"/>
                    <pic:cNvPicPr/>
                  </pic:nvPicPr>
                  <pic:blipFill>
                    <a:blip r:embed="rId66" cstate="print">
                      <a:biLevel thresh="50000"/>
                    </a:blip>
                    <a:srcRect/>
                    <a:stretch/>
                  </pic:blipFill>
                  <pic:spPr>
                    <a:xfrm>
                      <a:off x="0" y="0"/>
                      <a:ext cx="5039995" cy="1425575"/>
                    </a:xfrm>
                    <a:prstGeom prst="rect">
                      <a:avLst/>
                    </a:prstGeom>
                  </pic:spPr>
                </pic:pic>
              </a:graphicData>
            </a:graphic>
          </wp:anchor>
        </w:drawing>
      </w:r>
    </w:p>
    <w:p w:rsidR="000265FC" w:rsidRDefault="000265FC">
      <w:pPr>
        <w:tabs>
          <w:tab w:val="left" w:pos="1910"/>
        </w:tabs>
        <w:rPr>
          <w:rFonts w:ascii="Times New Roman" w:eastAsia="Calibri" w:hAnsi="Times New Roman" w:cs="Times New Roman"/>
          <w:sz w:val="24"/>
          <w:szCs w:val="24"/>
        </w:rPr>
      </w:pPr>
    </w:p>
    <w:p w:rsidR="000265FC" w:rsidRDefault="009B761C">
      <w:pPr>
        <w:tabs>
          <w:tab w:val="left" w:pos="1910"/>
        </w:tabs>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70" behindDoc="0" locked="0" layoutInCell="1" allowOverlap="1" wp14:anchorId="6F4D478F" wp14:editId="02BF2500">
            <wp:simplePos x="0" y="0"/>
            <wp:positionH relativeFrom="column">
              <wp:posOffset>3498215</wp:posOffset>
            </wp:positionH>
            <wp:positionV relativeFrom="paragraph">
              <wp:posOffset>90638</wp:posOffset>
            </wp:positionV>
            <wp:extent cx="1121409" cy="825500"/>
            <wp:effectExtent l="0" t="0" r="2540" b="0"/>
            <wp:wrapNone/>
            <wp:docPr id="1098" name="Picture 682877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682877057"/>
                    <pic:cNvPicPr/>
                  </pic:nvPicPr>
                  <pic:blipFill>
                    <a:blip r:embed="rId67" cstate="print">
                      <a:biLevel thresh="50000"/>
                    </a:blip>
                    <a:srcRect/>
                    <a:stretch/>
                  </pic:blipFill>
                  <pic:spPr>
                    <a:xfrm>
                      <a:off x="0" y="0"/>
                      <a:ext cx="1121409" cy="825500"/>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tabs>
          <w:tab w:val="left" w:pos="1910"/>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LAMPIRAN D</w:t>
      </w:r>
    </w:p>
    <w:p w:rsidR="000265FC" w:rsidRDefault="009B761C">
      <w:pPr>
        <w:tabs>
          <w:tab w:val="left" w:pos="1910"/>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ANALISIS DATA PENELITIAN</w:t>
      </w:r>
    </w:p>
    <w:p w:rsidR="000265FC" w:rsidRDefault="009B761C">
      <w:pPr>
        <w:tabs>
          <w:tab w:val="left" w:pos="1910"/>
        </w:tabs>
        <w:jc w:val="center"/>
        <w:rPr>
          <w:rFonts w:ascii="Times New Roman" w:eastAsia="Calibri" w:hAnsi="Times New Roman" w:cs="Times New Roman"/>
          <w:b/>
          <w:bCs/>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71" behindDoc="0" locked="0" layoutInCell="1" allowOverlap="1" wp14:anchorId="79FB21C6" wp14:editId="324BB2A7">
                <wp:simplePos x="0" y="0"/>
                <wp:positionH relativeFrom="margin">
                  <wp:align>center</wp:align>
                </wp:positionH>
                <wp:positionV relativeFrom="paragraph">
                  <wp:posOffset>174444</wp:posOffset>
                </wp:positionV>
                <wp:extent cx="5255046" cy="5049078"/>
                <wp:effectExtent l="0" t="0" r="22225" b="18415"/>
                <wp:wrapNone/>
                <wp:docPr id="1099" name="Vertical Scrol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5046" cy="5049078"/>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C66D73" w:rsidRDefault="00480388">
                            <w:pPr>
                              <w:rPr>
                                <w:rFonts w:ascii="Times New Roman" w:hAnsi="Times New Roman" w:cs="Times New Roman"/>
                                <w:sz w:val="24"/>
                                <w:szCs w:val="24"/>
                              </w:rPr>
                            </w:pP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D.1 Nilai </w:t>
                            </w:r>
                            <w:r w:rsidRPr="00C66D73">
                              <w:rPr>
                                <w:rFonts w:ascii="Times New Roman" w:hAnsi="Times New Roman" w:cs="Times New Roman"/>
                                <w:i/>
                                <w:iCs/>
                                <w:sz w:val="24"/>
                                <w:szCs w:val="24"/>
                              </w:rPr>
                              <w:t>Pretest</w:t>
                            </w:r>
                            <w:r w:rsidRPr="00C66D73">
                              <w:rPr>
                                <w:rFonts w:ascii="Times New Roman" w:hAnsi="Times New Roman" w:cs="Times New Roman"/>
                                <w:sz w:val="24"/>
                                <w:szCs w:val="24"/>
                              </w:rPr>
                              <w:t xml:space="preserve"> dan </w:t>
                            </w:r>
                            <w:r w:rsidRPr="00C66D73">
                              <w:rPr>
                                <w:rFonts w:ascii="Times New Roman" w:hAnsi="Times New Roman" w:cs="Times New Roman"/>
                                <w:i/>
                                <w:iCs/>
                                <w:sz w:val="24"/>
                                <w:szCs w:val="24"/>
                              </w:rPr>
                              <w:t>Posttes</w:t>
                            </w:r>
                            <w:r w:rsidRPr="00C66D73">
                              <w:rPr>
                                <w:rFonts w:ascii="Times New Roman" w:hAnsi="Times New Roman" w:cs="Times New Roman"/>
                                <w:sz w:val="24"/>
                                <w:szCs w:val="24"/>
                              </w:rPr>
                              <w:t>t Kelas Eksperimen dan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D.2 Skor </w:t>
                            </w:r>
                            <w:r w:rsidRPr="00C66D73">
                              <w:rPr>
                                <w:rFonts w:ascii="Times New Roman" w:hAnsi="Times New Roman" w:cs="Times New Roman"/>
                                <w:i/>
                                <w:iCs/>
                                <w:sz w:val="24"/>
                                <w:szCs w:val="24"/>
                              </w:rPr>
                              <w:t>Pretest</w:t>
                            </w:r>
                            <w:r w:rsidRPr="00C66D73">
                              <w:rPr>
                                <w:rFonts w:ascii="Times New Roman" w:hAnsi="Times New Roman" w:cs="Times New Roman"/>
                                <w:sz w:val="24"/>
                                <w:szCs w:val="24"/>
                              </w:rPr>
                              <w:t xml:space="preserve"> Kelas Eksperimen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D.3 Skor </w:t>
                            </w:r>
                            <w:r w:rsidRPr="00C66D73">
                              <w:rPr>
                                <w:rFonts w:ascii="Times New Roman" w:hAnsi="Times New Roman" w:cs="Times New Roman"/>
                                <w:i/>
                                <w:iCs/>
                                <w:sz w:val="24"/>
                                <w:szCs w:val="24"/>
                              </w:rPr>
                              <w:t>Posttest</w:t>
                            </w:r>
                            <w:r w:rsidRPr="00C66D73">
                              <w:rPr>
                                <w:rFonts w:ascii="Times New Roman" w:hAnsi="Times New Roman" w:cs="Times New Roman"/>
                                <w:sz w:val="24"/>
                                <w:szCs w:val="24"/>
                              </w:rPr>
                              <w:t xml:space="preserve"> Kelas Eksperimen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D.4 Skor </w:t>
                            </w:r>
                            <w:r w:rsidRPr="00C66D73">
                              <w:rPr>
                                <w:rFonts w:ascii="Times New Roman" w:hAnsi="Times New Roman" w:cs="Times New Roman"/>
                                <w:i/>
                                <w:iCs/>
                                <w:sz w:val="24"/>
                                <w:szCs w:val="24"/>
                              </w:rPr>
                              <w:t>Pretest</w:t>
                            </w:r>
                            <w:r w:rsidRPr="00C66D73">
                              <w:rPr>
                                <w:rFonts w:ascii="Times New Roman" w:hAnsi="Times New Roman" w:cs="Times New Roman"/>
                                <w:sz w:val="24"/>
                                <w:szCs w:val="24"/>
                              </w:rPr>
                              <w:t xml:space="preserve">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D.5 Skor </w:t>
                            </w:r>
                            <w:r w:rsidRPr="00C66D73">
                              <w:rPr>
                                <w:rFonts w:ascii="Times New Roman" w:hAnsi="Times New Roman" w:cs="Times New Roman"/>
                                <w:i/>
                                <w:iCs/>
                                <w:sz w:val="24"/>
                                <w:szCs w:val="24"/>
                              </w:rPr>
                              <w:t>Posttest</w:t>
                            </w:r>
                            <w:r w:rsidRPr="00C66D73">
                              <w:rPr>
                                <w:rFonts w:ascii="Times New Roman" w:hAnsi="Times New Roman" w:cs="Times New Roman"/>
                                <w:sz w:val="24"/>
                                <w:szCs w:val="24"/>
                              </w:rPr>
                              <w:t xml:space="preserve">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D.6 Hasil Analisis Deskriptif</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D.7 Hasil Uji Normalitas</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D.8 Hasil Uji Homogenitas</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D.9 Hasil Uji </w:t>
                            </w:r>
                            <w:r w:rsidRPr="00C66D73">
                              <w:rPr>
                                <w:rFonts w:ascii="Times New Roman" w:hAnsi="Times New Roman" w:cs="Times New Roman"/>
                                <w:i/>
                                <w:iCs/>
                                <w:sz w:val="24"/>
                                <w:szCs w:val="24"/>
                              </w:rPr>
                              <w:t>Independent Sample T Test</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D.10 Hasil Uji </w:t>
                            </w:r>
                            <w:r w:rsidRPr="00C66D73">
                              <w:rPr>
                                <w:rFonts w:ascii="Times New Roman" w:hAnsi="Times New Roman" w:cs="Times New Roman"/>
                                <w:i/>
                                <w:iCs/>
                                <w:sz w:val="24"/>
                                <w:szCs w:val="24"/>
                              </w:rPr>
                              <w:t>N-Gain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 11 Hasil Efektifitas </w:t>
                            </w:r>
                            <w:r w:rsidRPr="00C66D73">
                              <w:rPr>
                                <w:rFonts w:ascii="Times New Roman" w:hAnsi="Times New Roman" w:cs="Times New Roman"/>
                                <w:i/>
                                <w:iCs/>
                                <w:sz w:val="24"/>
                                <w:szCs w:val="24"/>
                              </w:rPr>
                              <w:t>N-Gain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D.12 Skor Angket Respon Siswa</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D.13 Hasil Perhitungan Angket</w:t>
                            </w:r>
                          </w:p>
                          <w:p w:rsidR="00480388" w:rsidRPr="00C66D73" w:rsidRDefault="00480388">
                            <w:pPr>
                              <w:rPr>
                                <w:rFonts w:ascii="Times New Roman" w:hAnsi="Times New Roman" w:cs="Times New Roman"/>
                                <w:sz w:val="24"/>
                                <w:szCs w:val="24"/>
                              </w:rPr>
                            </w:pPr>
                          </w:p>
                          <w:p w:rsidR="00480388" w:rsidRPr="00C66D73" w:rsidRDefault="00480388">
                            <w:pPr>
                              <w:rPr>
                                <w:rFonts w:ascii="Times New Roman" w:hAnsi="Times New Roman" w:cs="Times New Roman"/>
                                <w:sz w:val="24"/>
                                <w:szCs w:val="24"/>
                              </w:rP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FB21C6" id="Vertical Scroll 51" o:spid="_x0000_s1048" type="#_x0000_t97" style="position:absolute;left:0;text-align:left;margin-left:0;margin-top:13.75pt;width:413.8pt;height:397.55pt;z-index:71;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" fillcolor="white [3201]" strokecolor="black [3200]" strokeweight="2pt">
                <v:path arrowok="t"/>
                <v:textbox>
                  <w:txbxContent>
                    <w:p w:rsidR="00480388" w:rsidRPr="00C66D73" w:rsidRDefault="00480388">
                      <w:pPr>
                        <w:rPr>
                          <w:rFonts w:ascii="Times New Roman" w:hAnsi="Times New Roman" w:cs="Times New Roman"/>
                          <w:sz w:val="24"/>
                          <w:szCs w:val="24"/>
                        </w:rPr>
                      </w:pP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D.1 Nilai </w:t>
                      </w:r>
                      <w:r w:rsidRPr="00C66D73">
                        <w:rPr>
                          <w:rFonts w:ascii="Times New Roman" w:hAnsi="Times New Roman" w:cs="Times New Roman"/>
                          <w:i/>
                          <w:iCs/>
                          <w:sz w:val="24"/>
                          <w:szCs w:val="24"/>
                        </w:rPr>
                        <w:t>Pretest</w:t>
                      </w:r>
                      <w:r w:rsidRPr="00C66D73">
                        <w:rPr>
                          <w:rFonts w:ascii="Times New Roman" w:hAnsi="Times New Roman" w:cs="Times New Roman"/>
                          <w:sz w:val="24"/>
                          <w:szCs w:val="24"/>
                        </w:rPr>
                        <w:t xml:space="preserve"> dan </w:t>
                      </w:r>
                      <w:r w:rsidRPr="00C66D73">
                        <w:rPr>
                          <w:rFonts w:ascii="Times New Roman" w:hAnsi="Times New Roman" w:cs="Times New Roman"/>
                          <w:i/>
                          <w:iCs/>
                          <w:sz w:val="24"/>
                          <w:szCs w:val="24"/>
                        </w:rPr>
                        <w:t>Posttes</w:t>
                      </w:r>
                      <w:r w:rsidRPr="00C66D73">
                        <w:rPr>
                          <w:rFonts w:ascii="Times New Roman" w:hAnsi="Times New Roman" w:cs="Times New Roman"/>
                          <w:sz w:val="24"/>
                          <w:szCs w:val="24"/>
                        </w:rPr>
                        <w:t>t Kelas Eksperimen dan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D.2 Skor </w:t>
                      </w:r>
                      <w:r w:rsidRPr="00C66D73">
                        <w:rPr>
                          <w:rFonts w:ascii="Times New Roman" w:hAnsi="Times New Roman" w:cs="Times New Roman"/>
                          <w:i/>
                          <w:iCs/>
                          <w:sz w:val="24"/>
                          <w:szCs w:val="24"/>
                        </w:rPr>
                        <w:t>Pretest</w:t>
                      </w:r>
                      <w:r w:rsidRPr="00C66D73">
                        <w:rPr>
                          <w:rFonts w:ascii="Times New Roman" w:hAnsi="Times New Roman" w:cs="Times New Roman"/>
                          <w:sz w:val="24"/>
                          <w:szCs w:val="24"/>
                        </w:rPr>
                        <w:t xml:space="preserve"> Kelas Eksperimen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D.3 Skor </w:t>
                      </w:r>
                      <w:r w:rsidRPr="00C66D73">
                        <w:rPr>
                          <w:rFonts w:ascii="Times New Roman" w:hAnsi="Times New Roman" w:cs="Times New Roman"/>
                          <w:i/>
                          <w:iCs/>
                          <w:sz w:val="24"/>
                          <w:szCs w:val="24"/>
                        </w:rPr>
                        <w:t>Posttest</w:t>
                      </w:r>
                      <w:r w:rsidRPr="00C66D73">
                        <w:rPr>
                          <w:rFonts w:ascii="Times New Roman" w:hAnsi="Times New Roman" w:cs="Times New Roman"/>
                          <w:sz w:val="24"/>
                          <w:szCs w:val="24"/>
                        </w:rPr>
                        <w:t xml:space="preserve"> Kelas Eksperimen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D.4 Skor </w:t>
                      </w:r>
                      <w:r w:rsidRPr="00C66D73">
                        <w:rPr>
                          <w:rFonts w:ascii="Times New Roman" w:hAnsi="Times New Roman" w:cs="Times New Roman"/>
                          <w:i/>
                          <w:iCs/>
                          <w:sz w:val="24"/>
                          <w:szCs w:val="24"/>
                        </w:rPr>
                        <w:t>Pretest</w:t>
                      </w:r>
                      <w:r w:rsidRPr="00C66D73">
                        <w:rPr>
                          <w:rFonts w:ascii="Times New Roman" w:hAnsi="Times New Roman" w:cs="Times New Roman"/>
                          <w:sz w:val="24"/>
                          <w:szCs w:val="24"/>
                        </w:rPr>
                        <w:t xml:space="preserve">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D.5 Skor </w:t>
                      </w:r>
                      <w:r w:rsidRPr="00C66D73">
                        <w:rPr>
                          <w:rFonts w:ascii="Times New Roman" w:hAnsi="Times New Roman" w:cs="Times New Roman"/>
                          <w:i/>
                          <w:iCs/>
                          <w:sz w:val="24"/>
                          <w:szCs w:val="24"/>
                        </w:rPr>
                        <w:t>Posttest</w:t>
                      </w:r>
                      <w:r w:rsidRPr="00C66D73">
                        <w:rPr>
                          <w:rFonts w:ascii="Times New Roman" w:hAnsi="Times New Roman" w:cs="Times New Roman"/>
                          <w:sz w:val="24"/>
                          <w:szCs w:val="24"/>
                        </w:rPr>
                        <w:t xml:space="preserve">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D.6 Hasil Analisis Deskriptif</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D.7 Hasil Uji Normalitas</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D.8 Hasil Uji Homogenitas</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D.9 Hasil Uji </w:t>
                      </w:r>
                      <w:r w:rsidRPr="00C66D73">
                        <w:rPr>
                          <w:rFonts w:ascii="Times New Roman" w:hAnsi="Times New Roman" w:cs="Times New Roman"/>
                          <w:i/>
                          <w:iCs/>
                          <w:sz w:val="24"/>
                          <w:szCs w:val="24"/>
                        </w:rPr>
                        <w:t>Independent Sample T Test</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D.10 Hasil Uji </w:t>
                      </w:r>
                      <w:r w:rsidRPr="00C66D73">
                        <w:rPr>
                          <w:rFonts w:ascii="Times New Roman" w:hAnsi="Times New Roman" w:cs="Times New Roman"/>
                          <w:i/>
                          <w:iCs/>
                          <w:sz w:val="24"/>
                          <w:szCs w:val="24"/>
                        </w:rPr>
                        <w:t>N-Gain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D. 11 Hasil Efektifitas </w:t>
                      </w:r>
                      <w:r w:rsidRPr="00C66D73">
                        <w:rPr>
                          <w:rFonts w:ascii="Times New Roman" w:hAnsi="Times New Roman" w:cs="Times New Roman"/>
                          <w:i/>
                          <w:iCs/>
                          <w:sz w:val="24"/>
                          <w:szCs w:val="24"/>
                        </w:rPr>
                        <w:t>N-Gain</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D.12 Skor Angket Respon Siswa</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D.13 Hasil Perhitungan Angket</w:t>
                      </w:r>
                    </w:p>
                    <w:p w:rsidR="00480388" w:rsidRPr="00C66D73" w:rsidRDefault="00480388">
                      <w:pPr>
                        <w:rPr>
                          <w:rFonts w:ascii="Times New Roman" w:hAnsi="Times New Roman" w:cs="Times New Roman"/>
                          <w:sz w:val="24"/>
                          <w:szCs w:val="24"/>
                        </w:rPr>
                      </w:pPr>
                    </w:p>
                    <w:p w:rsidR="00480388" w:rsidRPr="00C66D73" w:rsidRDefault="00480388">
                      <w:pPr>
                        <w:rPr>
                          <w:rFonts w:ascii="Times New Roman" w:hAnsi="Times New Roman" w:cs="Times New Roman"/>
                          <w:sz w:val="24"/>
                          <w:szCs w:val="24"/>
                        </w:rPr>
                      </w:pPr>
                    </w:p>
                  </w:txbxContent>
                </v:textbox>
                <w10:wrap anchorx="margin"/>
              </v:shape>
            </w:pict>
          </mc:Fallback>
        </mc:AlternateContent>
      </w: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tabs>
          <w:tab w:val="left" w:pos="4983"/>
        </w:tabs>
        <w:rPr>
          <w:rFonts w:ascii="Times New Roman" w:eastAsia="Calibri" w:hAnsi="Times New Roman" w:cs="Times New Roman"/>
          <w:sz w:val="24"/>
          <w:szCs w:val="24"/>
        </w:rPr>
      </w:pPr>
      <w:r>
        <w:rPr>
          <w:rFonts w:ascii="Times New Roman" w:eastAsia="Calibri" w:hAnsi="Times New Roman" w:cs="Times New Roman"/>
          <w:sz w:val="24"/>
          <w:szCs w:val="24"/>
        </w:rPr>
        <w:tab/>
      </w:r>
    </w:p>
    <w:p w:rsidR="000265FC" w:rsidRDefault="000265FC">
      <w:pPr>
        <w:tabs>
          <w:tab w:val="left" w:pos="4983"/>
        </w:tabs>
        <w:rPr>
          <w:rFonts w:ascii="Times New Roman" w:eastAsia="Calibri" w:hAnsi="Times New Roman" w:cs="Times New Roman"/>
          <w:sz w:val="24"/>
          <w:szCs w:val="24"/>
        </w:rPr>
      </w:pPr>
    </w:p>
    <w:p w:rsidR="000265FC" w:rsidRDefault="000265FC">
      <w:pPr>
        <w:tabs>
          <w:tab w:val="left" w:pos="4983"/>
        </w:tabs>
        <w:rPr>
          <w:rFonts w:ascii="Times New Roman" w:eastAsia="Calibri" w:hAnsi="Times New Roman" w:cs="Times New Roman"/>
          <w:sz w:val="24"/>
          <w:szCs w:val="24"/>
        </w:rPr>
      </w:pPr>
    </w:p>
    <w:p w:rsidR="000265FC" w:rsidRDefault="000265FC">
      <w:pPr>
        <w:tabs>
          <w:tab w:val="left" w:pos="4983"/>
        </w:tabs>
        <w:rPr>
          <w:rFonts w:ascii="Times New Roman" w:eastAsia="Calibri" w:hAnsi="Times New Roman" w:cs="Times New Roman"/>
          <w:sz w:val="24"/>
          <w:szCs w:val="24"/>
        </w:rPr>
      </w:pPr>
    </w:p>
    <w:p w:rsidR="000265FC" w:rsidRDefault="000265FC">
      <w:pPr>
        <w:tabs>
          <w:tab w:val="left" w:pos="4983"/>
        </w:tabs>
        <w:rPr>
          <w:rFonts w:ascii="Times New Roman" w:eastAsia="Calibri" w:hAnsi="Times New Roman" w:cs="Times New Roman"/>
          <w:sz w:val="24"/>
          <w:szCs w:val="24"/>
        </w:rPr>
      </w:pPr>
    </w:p>
    <w:p w:rsidR="000265FC" w:rsidRDefault="000265FC">
      <w:pPr>
        <w:tabs>
          <w:tab w:val="left" w:pos="4983"/>
        </w:tabs>
        <w:rPr>
          <w:rFonts w:ascii="Times New Roman" w:eastAsia="Calibri" w:hAnsi="Times New Roman" w:cs="Times New Roman"/>
          <w:sz w:val="24"/>
          <w:szCs w:val="24"/>
        </w:rPr>
      </w:pPr>
    </w:p>
    <w:p w:rsidR="000265FC" w:rsidRDefault="000265FC">
      <w:pPr>
        <w:tabs>
          <w:tab w:val="left" w:pos="4983"/>
        </w:tabs>
        <w:rPr>
          <w:rFonts w:ascii="Times New Roman" w:eastAsia="Calibri" w:hAnsi="Times New Roman" w:cs="Times New Roman"/>
          <w:b/>
          <w:bCs/>
          <w:sz w:val="24"/>
          <w:szCs w:val="24"/>
        </w:rPr>
      </w:pPr>
    </w:p>
    <w:p w:rsidR="000265FC" w:rsidRDefault="000265FC">
      <w:pPr>
        <w:tabs>
          <w:tab w:val="left" w:pos="4983"/>
        </w:tabs>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28" w:name="_Toc172615304"/>
      <w:bookmarkStart w:id="129" w:name="_Toc173673493"/>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noProof/>
          <w:sz w:val="24"/>
          <w:szCs w:val="24"/>
        </w:rPr>
        <w:t xml:space="preserve"> Nilai Pretest dan Posttest Kelas Eksperimen dan Kelas Kontrol</w:t>
      </w:r>
      <w:bookmarkEnd w:id="128"/>
      <w:bookmarkEnd w:id="129"/>
      <w:r>
        <w:rPr>
          <w:rFonts w:ascii="Times New Roman" w:eastAsia="Calibri" w:hAnsi="Times New Roman" w:cs="Times New Roman"/>
          <w:b/>
          <w:bCs/>
          <w:sz w:val="24"/>
          <w:szCs w:val="24"/>
        </w:rPr>
        <w:t xml:space="preserve"> </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46"/>
        <w:gridCol w:w="1417"/>
        <w:gridCol w:w="1701"/>
        <w:gridCol w:w="993"/>
        <w:gridCol w:w="1417"/>
        <w:gridCol w:w="1559"/>
      </w:tblGrid>
      <w:tr w:rsidR="000265FC">
        <w:trPr>
          <w:trHeight w:val="300"/>
          <w:jc w:val="center"/>
        </w:trPr>
        <w:tc>
          <w:tcPr>
            <w:tcW w:w="846" w:type="dxa"/>
            <w:vMerge w:val="restart"/>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 Siswa</w:t>
            </w:r>
          </w:p>
        </w:tc>
        <w:tc>
          <w:tcPr>
            <w:tcW w:w="3118" w:type="dxa"/>
            <w:gridSpan w:val="2"/>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Hasil Belajar Kelas Eksperimen</w:t>
            </w:r>
          </w:p>
        </w:tc>
        <w:tc>
          <w:tcPr>
            <w:tcW w:w="993" w:type="dxa"/>
            <w:vMerge w:val="restart"/>
            <w:shd w:val="clear" w:color="auto" w:fill="auto"/>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 Siswa</w:t>
            </w:r>
          </w:p>
        </w:tc>
        <w:tc>
          <w:tcPr>
            <w:tcW w:w="2976" w:type="dxa"/>
            <w:gridSpan w:val="2"/>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Hasil Belajar Kelas Kontrol</w:t>
            </w:r>
          </w:p>
        </w:tc>
      </w:tr>
      <w:tr w:rsidR="000265FC">
        <w:trPr>
          <w:trHeight w:val="300"/>
          <w:jc w:val="center"/>
        </w:trPr>
        <w:tc>
          <w:tcPr>
            <w:tcW w:w="846"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141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Pretest</w:t>
            </w:r>
          </w:p>
        </w:tc>
        <w:tc>
          <w:tcPr>
            <w:tcW w:w="170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Posttest</w:t>
            </w:r>
          </w:p>
        </w:tc>
        <w:tc>
          <w:tcPr>
            <w:tcW w:w="993" w:type="dxa"/>
            <w:vMerge/>
            <w:shd w:val="clear" w:color="auto" w:fill="auto"/>
            <w:vAlign w:val="center"/>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141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Pretest</w:t>
            </w:r>
          </w:p>
        </w:tc>
        <w:tc>
          <w:tcPr>
            <w:tcW w:w="155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Posttest</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33</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 xml:space="preserve">Min </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45</w:t>
            </w:r>
          </w:p>
        </w:tc>
      </w:tr>
      <w:tr w:rsidR="000265FC">
        <w:trPr>
          <w:trHeight w:val="300"/>
          <w:jc w:val="center"/>
        </w:trPr>
        <w:tc>
          <w:tcPr>
            <w:tcW w:w="846"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34</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701"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 xml:space="preserve">Max </w:t>
            </w:r>
          </w:p>
        </w:tc>
        <w:tc>
          <w:tcPr>
            <w:tcW w:w="1417"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60</w:t>
            </w:r>
          </w:p>
        </w:tc>
        <w:tc>
          <w:tcPr>
            <w:tcW w:w="1559" w:type="dxa"/>
            <w:shd w:val="clear" w:color="auto" w:fill="FFFFFF"/>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85</w:t>
            </w:r>
          </w:p>
        </w:tc>
      </w:tr>
      <w:tr w:rsidR="000265FC">
        <w:trPr>
          <w:trHeight w:val="300"/>
          <w:jc w:val="center"/>
        </w:trPr>
        <w:tc>
          <w:tcPr>
            <w:tcW w:w="846"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 xml:space="preserve">Min </w:t>
            </w:r>
          </w:p>
        </w:tc>
        <w:tc>
          <w:tcPr>
            <w:tcW w:w="1417"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w:t>
            </w:r>
          </w:p>
        </w:tc>
        <w:tc>
          <w:tcPr>
            <w:tcW w:w="1701"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55</w:t>
            </w:r>
          </w:p>
        </w:tc>
        <w:tc>
          <w:tcPr>
            <w:tcW w:w="993" w:type="dxa"/>
            <w:shd w:val="clear" w:color="auto" w:fill="FFFFFF"/>
            <w:vAlign w:val="center"/>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 xml:space="preserve">Mean </w:t>
            </w:r>
          </w:p>
        </w:tc>
        <w:tc>
          <w:tcPr>
            <w:tcW w:w="1417"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33,91</w:t>
            </w:r>
          </w:p>
        </w:tc>
        <w:tc>
          <w:tcPr>
            <w:tcW w:w="1559"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70,31</w:t>
            </w:r>
          </w:p>
        </w:tc>
      </w:tr>
      <w:tr w:rsidR="000265FC">
        <w:trPr>
          <w:gridAfter w:val="3"/>
          <w:wAfter w:w="3969" w:type="dxa"/>
          <w:trHeight w:val="300"/>
          <w:jc w:val="center"/>
        </w:trPr>
        <w:tc>
          <w:tcPr>
            <w:tcW w:w="846"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 xml:space="preserve">Max </w:t>
            </w:r>
          </w:p>
        </w:tc>
        <w:tc>
          <w:tcPr>
            <w:tcW w:w="1417"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85</w:t>
            </w:r>
          </w:p>
        </w:tc>
        <w:tc>
          <w:tcPr>
            <w:tcW w:w="1701"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100</w:t>
            </w:r>
          </w:p>
        </w:tc>
      </w:tr>
      <w:tr w:rsidR="000265FC">
        <w:trPr>
          <w:gridAfter w:val="3"/>
          <w:wAfter w:w="3969" w:type="dxa"/>
          <w:trHeight w:val="300"/>
          <w:jc w:val="center"/>
        </w:trPr>
        <w:tc>
          <w:tcPr>
            <w:tcW w:w="846"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i/>
                <w:iCs/>
                <w:color w:val="000000"/>
                <w:sz w:val="24"/>
                <w:szCs w:val="24"/>
                <w:lang w:eastAsia="id-ID"/>
              </w:rPr>
            </w:pPr>
            <w:r>
              <w:rPr>
                <w:rFonts w:ascii="Times New Roman" w:eastAsia="Times New Roman" w:hAnsi="Times New Roman" w:cs="Times New Roman"/>
                <w:b/>
                <w:bCs/>
                <w:i/>
                <w:iCs/>
                <w:color w:val="000000"/>
                <w:sz w:val="24"/>
                <w:szCs w:val="24"/>
                <w:lang w:eastAsia="id-ID"/>
              </w:rPr>
              <w:t xml:space="preserve">Mean </w:t>
            </w:r>
          </w:p>
        </w:tc>
        <w:tc>
          <w:tcPr>
            <w:tcW w:w="1417"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50,15</w:t>
            </w:r>
          </w:p>
        </w:tc>
        <w:tc>
          <w:tcPr>
            <w:tcW w:w="1701" w:type="dxa"/>
            <w:shd w:val="clear" w:color="auto" w:fill="FFFFFF"/>
            <w:noWrap/>
            <w:vAlign w:val="center"/>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9,615</w:t>
            </w:r>
          </w:p>
        </w:tc>
      </w:tr>
    </w:tbl>
    <w:p w:rsidR="000265FC" w:rsidRDefault="000265FC">
      <w:pPr>
        <w:spacing w:after="200" w:line="240" w:lineRule="auto"/>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30" w:name="_Toc172615305"/>
      <w:bookmarkStart w:id="131" w:name="_Toc173673494"/>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Skor Pretest Kelas Eksperimen</w:t>
      </w:r>
      <w:bookmarkEnd w:id="130"/>
      <w:bookmarkEnd w:id="131"/>
      <w:r>
        <w:rPr>
          <w:rFonts w:ascii="Times New Roman" w:eastAsia="Calibri" w:hAnsi="Times New Roman" w:cs="Times New Roman"/>
          <w:b/>
          <w:bCs/>
          <w:sz w:val="24"/>
          <w:szCs w:val="24"/>
        </w:rPr>
        <w:t xml:space="preserve"> </w:t>
      </w:r>
    </w:p>
    <w:tbl>
      <w:tblPr>
        <w:tblW w:w="7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540"/>
        <w:gridCol w:w="608"/>
        <w:gridCol w:w="608"/>
        <w:gridCol w:w="608"/>
        <w:gridCol w:w="608"/>
        <w:gridCol w:w="608"/>
        <w:gridCol w:w="950"/>
        <w:gridCol w:w="960"/>
      </w:tblGrid>
      <w:tr w:rsidR="000265FC">
        <w:trPr>
          <w:trHeight w:val="300"/>
          <w:jc w:val="center"/>
        </w:trPr>
        <w:tc>
          <w:tcPr>
            <w:tcW w:w="54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w:t>
            </w:r>
          </w:p>
        </w:tc>
        <w:tc>
          <w:tcPr>
            <w:tcW w:w="154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Nama</w:t>
            </w:r>
          </w:p>
        </w:tc>
        <w:tc>
          <w:tcPr>
            <w:tcW w:w="3040" w:type="dxa"/>
            <w:gridSpan w:val="5"/>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Nomor Butir Soal</w:t>
            </w:r>
          </w:p>
        </w:tc>
        <w:tc>
          <w:tcPr>
            <w:tcW w:w="94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 xml:space="preserve">jumlah </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Nilai</w:t>
            </w:r>
          </w:p>
        </w:tc>
      </w:tr>
      <w:tr w:rsidR="000265FC">
        <w:trPr>
          <w:trHeight w:val="300"/>
          <w:jc w:val="center"/>
        </w:trPr>
        <w:tc>
          <w:tcPr>
            <w:tcW w:w="54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c>
          <w:tcPr>
            <w:tcW w:w="154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w:t>
            </w:r>
          </w:p>
        </w:tc>
        <w:tc>
          <w:tcPr>
            <w:tcW w:w="94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c>
          <w:tcPr>
            <w:tcW w:w="96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S24 </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33</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34</w:t>
            </w:r>
          </w:p>
        </w:tc>
        <w:tc>
          <w:tcPr>
            <w:tcW w:w="1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60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bl>
    <w:p w:rsidR="000265FC" w:rsidRDefault="009B761C">
      <w:pPr>
        <w:tabs>
          <w:tab w:val="left" w:pos="4983"/>
        </w:tabs>
        <w:spacing w:line="240"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Keterangan:</w:t>
      </w:r>
    </w:p>
    <w:p w:rsidR="000265FC" w:rsidRDefault="009B761C">
      <w:pPr>
        <w:tabs>
          <w:tab w:val="left" w:pos="4983"/>
        </w:tabs>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0 = jawaban salah                 4 = Jawaban benar </w:t>
      </w:r>
    </w:p>
    <w:p w:rsidR="000265FC" w:rsidRDefault="009B761C">
      <w:pPr>
        <w:tabs>
          <w:tab w:val="left" w:pos="4983"/>
        </w:tabs>
        <w:spacing w:line="240" w:lineRule="auto"/>
        <w:rPr>
          <w:rFonts w:ascii="Times New Roman" w:hAnsi="Times New Roman" w:cs="Times New Roman"/>
          <w:b/>
          <w:sz w:val="24"/>
          <w:szCs w:val="24"/>
        </w:rPr>
      </w:pPr>
      <w:r>
        <w:rPr>
          <w:rFonts w:ascii="Times New Roman" w:eastAsia="Calibri" w:hAnsi="Times New Roman" w:cs="Times New Roman"/>
          <w:b/>
          <w:bCs/>
          <w:sz w:val="24"/>
          <w:szCs w:val="24"/>
        </w:rPr>
        <w:t xml:space="preserve">Contoh Perhitungan no.1: Nilai siswa </w:t>
      </w:r>
      <m:oMath>
        <m:f>
          <m:fPr>
            <m:ctrlPr>
              <w:rPr>
                <w:rFonts w:ascii="Cambria Math" w:eastAsia="Calibri" w:hAnsi="Cambria Math" w:cs="Times New Roman"/>
                <w:b/>
                <w:bCs/>
                <w:i/>
                <w:sz w:val="24"/>
                <w:szCs w:val="24"/>
              </w:rPr>
            </m:ctrlPr>
          </m:fPr>
          <m:num>
            <m:r>
              <m:rPr>
                <m:sty m:val="bi"/>
              </m:rPr>
              <w:rPr>
                <w:rFonts w:ascii="Cambria Math" w:eastAsia="Calibri" w:hAnsi="Cambria Math" w:cs="Times New Roman"/>
                <w:sz w:val="24"/>
                <w:szCs w:val="24"/>
              </w:rPr>
              <m:t>7</m:t>
            </m:r>
          </m:num>
          <m:den>
            <m:r>
              <m:rPr>
                <m:sty m:val="bi"/>
              </m:rPr>
              <w:rPr>
                <w:rFonts w:ascii="Cambria Math" w:eastAsia="Calibri" w:hAnsi="Cambria Math" w:cs="Times New Roman"/>
                <w:sz w:val="24"/>
                <w:szCs w:val="24"/>
              </w:rPr>
              <m:t>20</m:t>
            </m:r>
          </m:den>
        </m:f>
        <m:r>
          <m:rPr>
            <m:sty m:val="bi"/>
          </m:rPr>
          <w:rPr>
            <w:rFonts w:ascii="Cambria Math" w:eastAsia="Calibri" w:hAnsi="Cambria Math" w:cs="Times New Roman"/>
            <w:sz w:val="24"/>
            <w:szCs w:val="24"/>
          </w:rPr>
          <m:t>×100=35</m:t>
        </m:r>
      </m:oMath>
    </w:p>
    <w:p w:rsidR="000265FC" w:rsidRDefault="000265FC">
      <w:pPr>
        <w:tabs>
          <w:tab w:val="left" w:pos="4983"/>
        </w:tabs>
        <w:spacing w:line="240" w:lineRule="auto"/>
        <w:rPr>
          <w:rFonts w:ascii="Times New Roman" w:hAnsi="Times New Roman" w:cs="Times New Roman"/>
          <w:b/>
          <w:bCs/>
        </w:rPr>
      </w:pPr>
    </w:p>
    <w:p w:rsidR="000265FC" w:rsidRDefault="009B761C">
      <w:pPr>
        <w:spacing w:after="200" w:line="240" w:lineRule="auto"/>
        <w:rPr>
          <w:rFonts w:ascii="Times New Roman" w:hAnsi="Times New Roman" w:cs="Times New Roman"/>
          <w:b/>
          <w:bCs/>
          <w:sz w:val="24"/>
          <w:szCs w:val="24"/>
        </w:rPr>
      </w:pPr>
      <w:bookmarkStart w:id="132" w:name="_Toc172615306"/>
      <w:bookmarkStart w:id="133" w:name="_Toc173673495"/>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Skor Posttest Kelas Eksperimen</w:t>
      </w:r>
      <w:bookmarkEnd w:id="132"/>
      <w:bookmarkEnd w:id="133"/>
    </w:p>
    <w:tbl>
      <w:tblPr>
        <w:tblW w:w="6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460"/>
        <w:gridCol w:w="576"/>
        <w:gridCol w:w="576"/>
        <w:gridCol w:w="576"/>
        <w:gridCol w:w="576"/>
        <w:gridCol w:w="576"/>
        <w:gridCol w:w="960"/>
        <w:gridCol w:w="960"/>
      </w:tblGrid>
      <w:tr w:rsidR="000265FC">
        <w:trPr>
          <w:trHeight w:val="300"/>
          <w:jc w:val="center"/>
        </w:trPr>
        <w:tc>
          <w:tcPr>
            <w:tcW w:w="5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w:t>
            </w:r>
          </w:p>
        </w:tc>
        <w:tc>
          <w:tcPr>
            <w:tcW w:w="14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Nama</w:t>
            </w:r>
          </w:p>
        </w:tc>
        <w:tc>
          <w:tcPr>
            <w:tcW w:w="2880" w:type="dxa"/>
            <w:gridSpan w:val="5"/>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Soal</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 xml:space="preserve">jumlah </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Nilai</w:t>
            </w:r>
          </w:p>
        </w:tc>
      </w:tr>
      <w:tr w:rsidR="000265FC">
        <w:trPr>
          <w:trHeight w:val="300"/>
          <w:jc w:val="center"/>
        </w:trPr>
        <w:tc>
          <w:tcPr>
            <w:tcW w:w="56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c>
          <w:tcPr>
            <w:tcW w:w="146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w:t>
            </w:r>
          </w:p>
        </w:tc>
        <w:tc>
          <w:tcPr>
            <w:tcW w:w="96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c>
          <w:tcPr>
            <w:tcW w:w="960" w:type="dxa"/>
            <w:vMerge/>
            <w:vAlign w:val="center"/>
            <w:hideMark/>
          </w:tcPr>
          <w:p w:rsidR="000265FC" w:rsidRDefault="000265FC">
            <w:pPr>
              <w:spacing w:after="0" w:line="240" w:lineRule="auto"/>
              <w:rPr>
                <w:rFonts w:ascii="Times New Roman" w:eastAsia="Times New Roman" w:hAnsi="Times New Roman" w:cs="Times New Roman"/>
                <w:color w:val="000000"/>
                <w:sz w:val="24"/>
                <w:szCs w:val="24"/>
                <w:lang w:eastAsia="id-ID"/>
              </w:rPr>
            </w:pP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S24 </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33</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S33</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34</w:t>
            </w:r>
          </w:p>
        </w:tc>
        <w:tc>
          <w:tcPr>
            <w:tcW w:w="14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76"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r>
    </w:tbl>
    <w:p w:rsidR="000265FC" w:rsidRDefault="009B761C">
      <w:pPr>
        <w:tabs>
          <w:tab w:val="left" w:pos="4983"/>
        </w:tabs>
        <w:spacing w:line="240"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Keterangan:</w:t>
      </w:r>
    </w:p>
    <w:p w:rsidR="000265FC" w:rsidRDefault="009B761C">
      <w:pPr>
        <w:tabs>
          <w:tab w:val="left" w:pos="4983"/>
        </w:tabs>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0 = jawaban salah                 4 = Jawaban benar </w:t>
      </w:r>
    </w:p>
    <w:p w:rsidR="000265FC" w:rsidRDefault="009B761C">
      <w:pPr>
        <w:tabs>
          <w:tab w:val="left" w:pos="4983"/>
        </w:tabs>
        <w:spacing w:line="240" w:lineRule="auto"/>
        <w:rPr>
          <w:rFonts w:ascii="Times New Roman" w:hAnsi="Times New Roman" w:cs="Times New Roman"/>
          <w:b/>
          <w:sz w:val="24"/>
          <w:szCs w:val="24"/>
        </w:rPr>
      </w:pPr>
      <w:r>
        <w:rPr>
          <w:rFonts w:ascii="Times New Roman" w:eastAsia="Calibri" w:hAnsi="Times New Roman" w:cs="Times New Roman"/>
          <w:b/>
          <w:bCs/>
          <w:sz w:val="24"/>
          <w:szCs w:val="24"/>
        </w:rPr>
        <w:t xml:space="preserve">Contoh Perhitungan no.1: Nilai siswa </w:t>
      </w:r>
      <m:oMath>
        <m:f>
          <m:fPr>
            <m:ctrlPr>
              <w:rPr>
                <w:rFonts w:ascii="Cambria Math" w:eastAsia="Calibri" w:hAnsi="Cambria Math" w:cs="Times New Roman"/>
                <w:b/>
                <w:bCs/>
                <w:i/>
                <w:sz w:val="24"/>
                <w:szCs w:val="24"/>
              </w:rPr>
            </m:ctrlPr>
          </m:fPr>
          <m:num>
            <m:r>
              <m:rPr>
                <m:sty m:val="bi"/>
              </m:rPr>
              <w:rPr>
                <w:rFonts w:ascii="Cambria Math" w:eastAsia="Calibri" w:hAnsi="Cambria Math" w:cs="Times New Roman"/>
                <w:sz w:val="24"/>
                <w:szCs w:val="24"/>
              </w:rPr>
              <m:t>16</m:t>
            </m:r>
          </m:num>
          <m:den>
            <m:r>
              <m:rPr>
                <m:sty m:val="bi"/>
              </m:rPr>
              <w:rPr>
                <w:rFonts w:ascii="Cambria Math" w:eastAsia="Calibri" w:hAnsi="Cambria Math" w:cs="Times New Roman"/>
                <w:sz w:val="24"/>
                <w:szCs w:val="24"/>
              </w:rPr>
              <m:t>20</m:t>
            </m:r>
          </m:den>
        </m:f>
        <m:r>
          <m:rPr>
            <m:sty m:val="bi"/>
          </m:rPr>
          <w:rPr>
            <w:rFonts w:ascii="Cambria Math" w:eastAsia="Calibri" w:hAnsi="Cambria Math" w:cs="Times New Roman"/>
            <w:sz w:val="24"/>
            <w:szCs w:val="24"/>
          </w:rPr>
          <m:t>×100=80</m:t>
        </m:r>
      </m:oMath>
    </w:p>
    <w:p w:rsidR="000265FC" w:rsidRDefault="000265FC">
      <w:pPr>
        <w:tabs>
          <w:tab w:val="left" w:pos="4983"/>
        </w:tabs>
        <w:spacing w:line="240" w:lineRule="auto"/>
        <w:rPr>
          <w:rFonts w:ascii="Times New Roman" w:hAnsi="Times New Roman" w:cs="Times New Roman"/>
          <w:b/>
          <w:sz w:val="24"/>
          <w:szCs w:val="24"/>
        </w:rPr>
      </w:pPr>
    </w:p>
    <w:p w:rsidR="000265FC" w:rsidRDefault="009B761C">
      <w:pPr>
        <w:spacing w:after="200" w:line="240" w:lineRule="auto"/>
        <w:rPr>
          <w:rFonts w:ascii="Times New Roman" w:hAnsi="Times New Roman" w:cs="Times New Roman"/>
          <w:b/>
          <w:bCs/>
          <w:sz w:val="24"/>
          <w:szCs w:val="24"/>
        </w:rPr>
      </w:pPr>
      <w:bookmarkStart w:id="134" w:name="_Toc172615307"/>
      <w:bookmarkStart w:id="135" w:name="_Toc173673496"/>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4</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Skor Pretest Kelas Kontrol</w:t>
      </w:r>
      <w:bookmarkEnd w:id="134"/>
      <w:bookmarkEnd w:id="135"/>
      <w:r>
        <w:rPr>
          <w:rFonts w:ascii="Times New Roman" w:hAnsi="Times New Roman" w:cs="Times New Roman"/>
          <w:b/>
          <w:bCs/>
          <w:sz w:val="24"/>
          <w:szCs w:val="24"/>
        </w:rPr>
        <w:t xml:space="preserve"> </w:t>
      </w:r>
    </w:p>
    <w:tbl>
      <w:tblPr>
        <w:tblW w:w="6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520"/>
        <w:gridCol w:w="548"/>
        <w:gridCol w:w="548"/>
        <w:gridCol w:w="548"/>
        <w:gridCol w:w="548"/>
        <w:gridCol w:w="548"/>
        <w:gridCol w:w="990"/>
        <w:gridCol w:w="960"/>
      </w:tblGrid>
      <w:tr w:rsidR="000265FC">
        <w:trPr>
          <w:trHeight w:val="300"/>
          <w:jc w:val="center"/>
        </w:trPr>
        <w:tc>
          <w:tcPr>
            <w:tcW w:w="54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w:t>
            </w:r>
          </w:p>
        </w:tc>
        <w:tc>
          <w:tcPr>
            <w:tcW w:w="152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Nama</w:t>
            </w:r>
          </w:p>
        </w:tc>
        <w:tc>
          <w:tcPr>
            <w:tcW w:w="2740" w:type="dxa"/>
            <w:gridSpan w:val="5"/>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Soal</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Jumlah</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Nilai</w:t>
            </w:r>
          </w:p>
        </w:tc>
      </w:tr>
      <w:tr w:rsidR="000265FC">
        <w:trPr>
          <w:trHeight w:val="300"/>
          <w:jc w:val="center"/>
        </w:trPr>
        <w:tc>
          <w:tcPr>
            <w:tcW w:w="54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152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w:t>
            </w:r>
          </w:p>
        </w:tc>
        <w:tc>
          <w:tcPr>
            <w:tcW w:w="96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96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r>
      <w:tr w:rsidR="000265FC">
        <w:trPr>
          <w:trHeight w:val="300"/>
          <w:jc w:val="center"/>
        </w:trPr>
        <w:tc>
          <w:tcPr>
            <w:tcW w:w="54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52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48"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r>
    </w:tbl>
    <w:p w:rsidR="000265FC" w:rsidRDefault="009B761C">
      <w:pPr>
        <w:tabs>
          <w:tab w:val="left" w:pos="4983"/>
        </w:tabs>
        <w:spacing w:line="240"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Keterangan:</w:t>
      </w:r>
    </w:p>
    <w:p w:rsidR="000265FC" w:rsidRDefault="009B761C">
      <w:pPr>
        <w:tabs>
          <w:tab w:val="left" w:pos="4983"/>
        </w:tabs>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0 = jawaban salah                 4 = Jawaban benar </w:t>
      </w:r>
    </w:p>
    <w:p w:rsidR="000265FC" w:rsidRDefault="009B761C">
      <w:pPr>
        <w:tabs>
          <w:tab w:val="left" w:pos="4983"/>
        </w:tabs>
        <w:spacing w:line="240" w:lineRule="auto"/>
        <w:rPr>
          <w:rFonts w:ascii="Times New Roman" w:hAnsi="Times New Roman" w:cs="Times New Roman"/>
          <w:b/>
          <w:bCs/>
          <w:sz w:val="24"/>
          <w:szCs w:val="24"/>
        </w:rPr>
      </w:pPr>
      <w:r>
        <w:rPr>
          <w:rFonts w:ascii="Times New Roman" w:eastAsia="Calibri" w:hAnsi="Times New Roman" w:cs="Times New Roman"/>
          <w:b/>
          <w:bCs/>
          <w:sz w:val="24"/>
          <w:szCs w:val="24"/>
        </w:rPr>
        <w:t xml:space="preserve">Contoh Perhitungan no.1: Nilai siswa </w:t>
      </w:r>
      <m:oMath>
        <m:f>
          <m:fPr>
            <m:ctrlPr>
              <w:rPr>
                <w:rFonts w:ascii="Cambria Math" w:eastAsia="Calibri" w:hAnsi="Cambria Math" w:cs="Times New Roman"/>
                <w:b/>
                <w:bCs/>
                <w:i/>
                <w:sz w:val="24"/>
                <w:szCs w:val="24"/>
              </w:rPr>
            </m:ctrlPr>
          </m:fPr>
          <m:num>
            <m:r>
              <m:rPr>
                <m:sty m:val="bi"/>
              </m:rPr>
              <w:rPr>
                <w:rFonts w:ascii="Cambria Math" w:eastAsia="Calibri" w:hAnsi="Cambria Math" w:cs="Times New Roman"/>
                <w:sz w:val="24"/>
                <w:szCs w:val="24"/>
              </w:rPr>
              <m:t>2</m:t>
            </m:r>
          </m:num>
          <m:den>
            <m:r>
              <m:rPr>
                <m:sty m:val="bi"/>
              </m:rPr>
              <w:rPr>
                <w:rFonts w:ascii="Cambria Math" w:eastAsia="Calibri" w:hAnsi="Cambria Math" w:cs="Times New Roman"/>
                <w:sz w:val="24"/>
                <w:szCs w:val="24"/>
              </w:rPr>
              <m:t>20</m:t>
            </m:r>
          </m:den>
        </m:f>
        <m:r>
          <m:rPr>
            <m:sty m:val="bi"/>
          </m:rPr>
          <w:rPr>
            <w:rFonts w:ascii="Cambria Math" w:eastAsia="Calibri" w:hAnsi="Cambria Math" w:cs="Times New Roman"/>
            <w:sz w:val="24"/>
            <w:szCs w:val="24"/>
          </w:rPr>
          <m:t>×100=10</m:t>
        </m:r>
      </m:oMath>
    </w:p>
    <w:p w:rsidR="000265FC" w:rsidRDefault="000265FC">
      <w:pPr>
        <w:tabs>
          <w:tab w:val="left" w:pos="4983"/>
        </w:tabs>
        <w:spacing w:line="240" w:lineRule="auto"/>
        <w:rPr>
          <w:rFonts w:ascii="Times New Roman" w:hAnsi="Times New Roman" w:cs="Times New Roman"/>
          <w:b/>
          <w:bCs/>
        </w:rPr>
      </w:pPr>
    </w:p>
    <w:p w:rsidR="000265FC" w:rsidRDefault="000265FC">
      <w:pPr>
        <w:tabs>
          <w:tab w:val="left" w:pos="4983"/>
        </w:tabs>
        <w:spacing w:line="240" w:lineRule="auto"/>
        <w:rPr>
          <w:rFonts w:ascii="Times New Roman" w:hAnsi="Times New Roman" w:cs="Times New Roman"/>
          <w:b/>
          <w:bCs/>
        </w:rPr>
      </w:pPr>
    </w:p>
    <w:p w:rsidR="000265FC" w:rsidRDefault="009B761C">
      <w:pPr>
        <w:spacing w:after="200" w:line="240" w:lineRule="auto"/>
        <w:rPr>
          <w:rFonts w:ascii="Times New Roman" w:hAnsi="Times New Roman" w:cs="Times New Roman"/>
          <w:b/>
          <w:bCs/>
          <w:sz w:val="24"/>
          <w:szCs w:val="24"/>
        </w:rPr>
      </w:pPr>
      <w:bookmarkStart w:id="136" w:name="_Toc172615308"/>
      <w:bookmarkStart w:id="137" w:name="_Toc173673497"/>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5</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Skor Posttest Kelas Kontrol</w:t>
      </w:r>
      <w:bookmarkEnd w:id="136"/>
      <w:bookmarkEnd w:id="137"/>
      <w:r>
        <w:rPr>
          <w:rFonts w:ascii="Times New Roman" w:hAnsi="Times New Roman" w:cs="Times New Roman"/>
          <w:b/>
          <w:bCs/>
          <w:sz w:val="24"/>
          <w:szCs w:val="24"/>
        </w:rPr>
        <w:t xml:space="preserve"> </w:t>
      </w:r>
    </w:p>
    <w:tbl>
      <w:tblPr>
        <w:tblW w:w="6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500"/>
        <w:gridCol w:w="564"/>
        <w:gridCol w:w="564"/>
        <w:gridCol w:w="564"/>
        <w:gridCol w:w="564"/>
        <w:gridCol w:w="564"/>
        <w:gridCol w:w="990"/>
        <w:gridCol w:w="960"/>
      </w:tblGrid>
      <w:tr w:rsidR="000265FC">
        <w:trPr>
          <w:trHeight w:val="300"/>
          <w:jc w:val="center"/>
        </w:trPr>
        <w:tc>
          <w:tcPr>
            <w:tcW w:w="5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No</w:t>
            </w:r>
          </w:p>
        </w:tc>
        <w:tc>
          <w:tcPr>
            <w:tcW w:w="150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Nama</w:t>
            </w:r>
          </w:p>
        </w:tc>
        <w:tc>
          <w:tcPr>
            <w:tcW w:w="2820" w:type="dxa"/>
            <w:gridSpan w:val="5"/>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Soal</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Jumlah</w:t>
            </w:r>
          </w:p>
        </w:tc>
        <w:tc>
          <w:tcPr>
            <w:tcW w:w="960" w:type="dxa"/>
            <w:vMerge w:val="restart"/>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Nilai</w:t>
            </w:r>
          </w:p>
        </w:tc>
      </w:tr>
      <w:tr w:rsidR="000265FC">
        <w:trPr>
          <w:trHeight w:val="300"/>
          <w:jc w:val="center"/>
        </w:trPr>
        <w:tc>
          <w:tcPr>
            <w:tcW w:w="56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150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b/>
                <w:bCs/>
                <w:color w:val="000000"/>
                <w:sz w:val="24"/>
                <w:szCs w:val="24"/>
                <w:lang w:eastAsia="id-ID"/>
              </w:rPr>
            </w:pPr>
            <w:r>
              <w:rPr>
                <w:rFonts w:ascii="Times New Roman" w:eastAsia="Times New Roman" w:hAnsi="Times New Roman" w:cs="Times New Roman"/>
                <w:b/>
                <w:bCs/>
                <w:color w:val="000000"/>
                <w:sz w:val="24"/>
                <w:szCs w:val="24"/>
                <w:lang w:eastAsia="id-ID"/>
              </w:rPr>
              <w:t>5</w:t>
            </w:r>
          </w:p>
        </w:tc>
        <w:tc>
          <w:tcPr>
            <w:tcW w:w="96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c>
          <w:tcPr>
            <w:tcW w:w="96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color w:val="000000"/>
                <w:sz w:val="24"/>
                <w:szCs w:val="24"/>
                <w:lang w:eastAsia="id-ID"/>
              </w:rPr>
            </w:pP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r>
      <w:tr w:rsidR="000265FC">
        <w:trPr>
          <w:trHeight w:val="300"/>
          <w:jc w:val="center"/>
        </w:trPr>
        <w:tc>
          <w:tcPr>
            <w:tcW w:w="5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50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564"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960" w:type="dxa"/>
            <w:shd w:val="clear" w:color="auto" w:fill="auto"/>
            <w:noWrap/>
            <w:vAlign w:val="bottom"/>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r>
    </w:tbl>
    <w:p w:rsidR="000265FC" w:rsidRDefault="009B761C">
      <w:pPr>
        <w:tabs>
          <w:tab w:val="left" w:pos="4983"/>
        </w:tabs>
        <w:spacing w:line="240"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Keterangan:</w:t>
      </w:r>
    </w:p>
    <w:p w:rsidR="000265FC" w:rsidRDefault="009B761C">
      <w:pPr>
        <w:tabs>
          <w:tab w:val="left" w:pos="4983"/>
        </w:tabs>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0 = jawaban salah                 4 = Jawaban benar </w:t>
      </w:r>
    </w:p>
    <w:p w:rsidR="000265FC" w:rsidRDefault="009B761C">
      <w:pPr>
        <w:tabs>
          <w:tab w:val="left" w:pos="4983"/>
        </w:tabs>
        <w:spacing w:line="240" w:lineRule="auto"/>
        <w:rPr>
          <w:rFonts w:ascii="Times New Roman" w:hAnsi="Times New Roman" w:cs="Times New Roman"/>
          <w:b/>
          <w:bCs/>
          <w:sz w:val="24"/>
          <w:szCs w:val="24"/>
        </w:rPr>
      </w:pPr>
      <w:r>
        <w:rPr>
          <w:rFonts w:ascii="Times New Roman" w:eastAsia="Calibri" w:hAnsi="Times New Roman" w:cs="Times New Roman"/>
          <w:b/>
          <w:bCs/>
          <w:sz w:val="24"/>
          <w:szCs w:val="24"/>
        </w:rPr>
        <w:t xml:space="preserve">Contoh Perhitungan no.1: Nilai siswa </w:t>
      </w:r>
      <m:oMath>
        <m:f>
          <m:fPr>
            <m:ctrlPr>
              <w:rPr>
                <w:rFonts w:ascii="Cambria Math" w:eastAsia="Calibri" w:hAnsi="Cambria Math" w:cs="Times New Roman"/>
                <w:b/>
                <w:bCs/>
                <w:i/>
                <w:sz w:val="24"/>
                <w:szCs w:val="24"/>
              </w:rPr>
            </m:ctrlPr>
          </m:fPr>
          <m:num>
            <m:r>
              <m:rPr>
                <m:sty m:val="bi"/>
              </m:rPr>
              <w:rPr>
                <w:rFonts w:ascii="Cambria Math" w:eastAsia="Calibri" w:hAnsi="Cambria Math" w:cs="Times New Roman"/>
                <w:sz w:val="24"/>
                <w:szCs w:val="24"/>
              </w:rPr>
              <m:t>11</m:t>
            </m:r>
          </m:num>
          <m:den>
            <m:r>
              <m:rPr>
                <m:sty m:val="bi"/>
              </m:rPr>
              <w:rPr>
                <w:rFonts w:ascii="Cambria Math" w:eastAsia="Calibri" w:hAnsi="Cambria Math" w:cs="Times New Roman"/>
                <w:sz w:val="24"/>
                <w:szCs w:val="24"/>
              </w:rPr>
              <m:t>20</m:t>
            </m:r>
          </m:den>
        </m:f>
        <m:r>
          <m:rPr>
            <m:sty m:val="bi"/>
          </m:rPr>
          <w:rPr>
            <w:rFonts w:ascii="Cambria Math" w:eastAsia="Calibri" w:hAnsi="Cambria Math" w:cs="Times New Roman"/>
            <w:sz w:val="24"/>
            <w:szCs w:val="24"/>
          </w:rPr>
          <m:t>×100=55</m:t>
        </m:r>
      </m:oMath>
    </w:p>
    <w:p w:rsidR="000265FC" w:rsidRDefault="000265FC">
      <w:pPr>
        <w:tabs>
          <w:tab w:val="left" w:pos="4983"/>
        </w:tabs>
        <w:spacing w:line="240" w:lineRule="auto"/>
        <w:rPr>
          <w:rFonts w:ascii="Times New Roman" w:eastAsia="Calibri" w:hAnsi="Times New Roman" w:cs="Times New Roman"/>
          <w:b/>
          <w:bCs/>
        </w:rPr>
      </w:pPr>
    </w:p>
    <w:p w:rsidR="000265FC" w:rsidRDefault="000265FC">
      <w:pPr>
        <w:tabs>
          <w:tab w:val="left" w:pos="4983"/>
        </w:tabs>
        <w:spacing w:line="240" w:lineRule="auto"/>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38" w:name="_Toc172615309"/>
      <w:bookmarkStart w:id="139" w:name="_Toc173673498"/>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6</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Analisis Deskriptif</w:t>
      </w:r>
      <w:bookmarkEnd w:id="138"/>
      <w:bookmarkEnd w:id="139"/>
      <w:r>
        <w:rPr>
          <w:rFonts w:ascii="Times New Roman" w:eastAsia="Calibri" w:hAnsi="Times New Roman" w:cs="Times New Roman"/>
          <w:b/>
          <w:bCs/>
          <w:sz w:val="24"/>
          <w:szCs w:val="24"/>
        </w:rPr>
        <w:t xml:space="preserve"> </w:t>
      </w:r>
    </w:p>
    <w:p w:rsidR="000265FC" w:rsidRDefault="009B761C">
      <w:pPr>
        <w:rPr>
          <w:rFonts w:eastAsia="Calibri"/>
        </w:rPr>
      </w:pPr>
      <w:r>
        <w:rPr>
          <w:rFonts w:ascii="Times New Roman" w:eastAsia="Calibri" w:hAnsi="Times New Roman" w:cs="Times New Roman"/>
          <w:b/>
          <w:bCs/>
          <w:i/>
          <w:iCs/>
          <w:noProof/>
          <w:sz w:val="24"/>
          <w:szCs w:val="24"/>
          <w:lang w:val="en-US"/>
        </w:rPr>
        <w:drawing>
          <wp:anchor distT="0" distB="0" distL="0" distR="0" simplePos="0" relativeHeight="72" behindDoc="0" locked="0" layoutInCell="1" allowOverlap="1" wp14:anchorId="1D1175AE" wp14:editId="41DC52DA">
            <wp:simplePos x="0" y="0"/>
            <wp:positionH relativeFrom="margin">
              <wp:posOffset>0</wp:posOffset>
            </wp:positionH>
            <wp:positionV relativeFrom="paragraph">
              <wp:posOffset>26238</wp:posOffset>
            </wp:positionV>
            <wp:extent cx="4165599" cy="1312545"/>
            <wp:effectExtent l="0" t="0" r="6350" b="1905"/>
            <wp:wrapNone/>
            <wp:docPr id="1100" name="Picture 682877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682877058"/>
                    <pic:cNvPicPr/>
                  </pic:nvPicPr>
                  <pic:blipFill>
                    <a:blip r:embed="rId68" cstate="print"/>
                    <a:srcRect/>
                    <a:stretch/>
                  </pic:blipFill>
                  <pic:spPr>
                    <a:xfrm>
                      <a:off x="0" y="0"/>
                      <a:ext cx="4165599" cy="1312545"/>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tabs>
          <w:tab w:val="left" w:pos="4983"/>
        </w:tabs>
        <w:spacing w:line="240" w:lineRule="auto"/>
        <w:rPr>
          <w:rFonts w:ascii="Times New Roman" w:eastAsia="Calibri" w:hAnsi="Times New Roman" w:cs="Times New Roman"/>
          <w:b/>
          <w:bCs/>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rPr>
      </w:pPr>
    </w:p>
    <w:p w:rsidR="000265FC" w:rsidRDefault="000265FC">
      <w:pPr>
        <w:tabs>
          <w:tab w:val="left" w:pos="1737"/>
        </w:tabs>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40" w:name="_Toc172448349"/>
      <w:bookmarkStart w:id="141" w:name="_Toc172615310"/>
      <w:bookmarkStart w:id="142" w:name="_Toc173673499"/>
      <w:r>
        <w:rPr>
          <w:rFonts w:ascii="Times New Roman" w:eastAsia="Calibri" w:hAnsi="Times New Roman" w:cs="Times New Roman"/>
          <w:b/>
          <w:bCs/>
          <w:noProof/>
          <w:sz w:val="24"/>
          <w:szCs w:val="24"/>
          <w:lang w:val="en-US"/>
        </w:rPr>
        <w:lastRenderedPageBreak/>
        <w:drawing>
          <wp:anchor distT="0" distB="0" distL="0" distR="0" simplePos="0" relativeHeight="73" behindDoc="0" locked="0" layoutInCell="1" allowOverlap="1" wp14:anchorId="3C634957" wp14:editId="480167C5">
            <wp:simplePos x="0" y="0"/>
            <wp:positionH relativeFrom="margin">
              <wp:align>left</wp:align>
            </wp:positionH>
            <wp:positionV relativeFrom="paragraph">
              <wp:posOffset>268304</wp:posOffset>
            </wp:positionV>
            <wp:extent cx="3248527" cy="907392"/>
            <wp:effectExtent l="0" t="0" r="0" b="7620"/>
            <wp:wrapNone/>
            <wp:docPr id="1101" name="Picture 682877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682877059"/>
                    <pic:cNvPicPr/>
                  </pic:nvPicPr>
                  <pic:blipFill>
                    <a:blip r:embed="rId69" cstate="print"/>
                    <a:srcRect/>
                    <a:stretch/>
                  </pic:blipFill>
                  <pic:spPr>
                    <a:xfrm>
                      <a:off x="0" y="0"/>
                      <a:ext cx="3248527" cy="907392"/>
                    </a:xfrm>
                    <a:prstGeom prst="rect">
                      <a:avLst/>
                    </a:prstGeom>
                  </pic:spPr>
                </pic:pic>
              </a:graphicData>
            </a:graphic>
            <wp14:sizeRelH relativeFrom="page">
              <wp14:pctWidth>0</wp14:pctWidth>
            </wp14:sizeRelH>
            <wp14:sizeRelV relativeFrom="page">
              <wp14:pctHeight>0</wp14:pctHeight>
            </wp14:sizeRelV>
          </wp:anchor>
        </w:drawing>
      </w:r>
      <w:bookmarkEnd w:id="140"/>
      <w:r>
        <w:rPr>
          <w:rFonts w:ascii="Times New Roman" w:eastAsia="Calibri" w:hAnsi="Times New Roman" w:cs="Times New Roman"/>
          <w:b/>
          <w:bCs/>
          <w:sz w:val="24"/>
          <w:szCs w:val="24"/>
        </w:rPr>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7</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Uji Normalitas</w:t>
      </w:r>
      <w:bookmarkEnd w:id="141"/>
      <w:bookmarkEnd w:id="142"/>
      <w:r>
        <w:rPr>
          <w:rFonts w:ascii="Times New Roman" w:eastAsia="Calibri" w:hAnsi="Times New Roman" w:cs="Times New Roman"/>
          <w:b/>
          <w:bCs/>
          <w:sz w:val="24"/>
          <w:szCs w:val="24"/>
        </w:rPr>
        <w:t xml:space="preserve"> </w:t>
      </w:r>
    </w:p>
    <w:p w:rsidR="000265FC" w:rsidRDefault="000265FC">
      <w:pPr>
        <w:tabs>
          <w:tab w:val="left" w:pos="1737"/>
        </w:tabs>
        <w:rPr>
          <w:rFonts w:ascii="Times New Roman" w:eastAsia="Calibri" w:hAnsi="Times New Roman" w:cs="Times New Roman"/>
          <w:b/>
          <w:bCs/>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9B761C">
      <w:pPr>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74" behindDoc="0" locked="0" layoutInCell="1" allowOverlap="1" wp14:anchorId="78F6D03F" wp14:editId="2F9FFF5E">
            <wp:simplePos x="0" y="0"/>
            <wp:positionH relativeFrom="margin">
              <wp:posOffset>0</wp:posOffset>
            </wp:positionH>
            <wp:positionV relativeFrom="paragraph">
              <wp:posOffset>186757</wp:posOffset>
            </wp:positionV>
            <wp:extent cx="4060189" cy="5596890"/>
            <wp:effectExtent l="0" t="0" r="0" b="3810"/>
            <wp:wrapNone/>
            <wp:docPr id="1102" name="Picture 682877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682877060"/>
                    <pic:cNvPicPr/>
                  </pic:nvPicPr>
                  <pic:blipFill>
                    <a:blip r:embed="rId70" cstate="print"/>
                    <a:srcRect/>
                    <a:stretch/>
                  </pic:blipFill>
                  <pic:spPr>
                    <a:xfrm>
                      <a:off x="0" y="0"/>
                      <a:ext cx="4060189" cy="5596890"/>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9B761C">
      <w:pPr>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75" behindDoc="0" locked="0" layoutInCell="1" allowOverlap="1" wp14:anchorId="28148401" wp14:editId="3618DF73">
            <wp:simplePos x="0" y="0"/>
            <wp:positionH relativeFrom="margin">
              <wp:posOffset>0</wp:posOffset>
            </wp:positionH>
            <wp:positionV relativeFrom="paragraph">
              <wp:posOffset>102302</wp:posOffset>
            </wp:positionV>
            <wp:extent cx="3513222" cy="1119169"/>
            <wp:effectExtent l="0" t="0" r="0" b="5080"/>
            <wp:wrapNone/>
            <wp:docPr id="1103" name="Picture 682877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682877061"/>
                    <pic:cNvPicPr/>
                  </pic:nvPicPr>
                  <pic:blipFill>
                    <a:blip r:embed="rId71" cstate="print"/>
                    <a:srcRect/>
                    <a:stretch/>
                  </pic:blipFill>
                  <pic:spPr>
                    <a:xfrm>
                      <a:off x="0" y="0"/>
                      <a:ext cx="3513222" cy="1119169"/>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jc w:val="right"/>
        <w:rPr>
          <w:rFonts w:ascii="Times New Roman" w:eastAsia="Calibri" w:hAnsi="Times New Roman" w:cs="Times New Roman"/>
        </w:rPr>
      </w:pPr>
    </w:p>
    <w:p w:rsidR="000265FC" w:rsidRDefault="000265FC">
      <w:pPr>
        <w:jc w:val="right"/>
        <w:rPr>
          <w:rFonts w:ascii="Times New Roman" w:eastAsia="Calibri" w:hAnsi="Times New Roman" w:cs="Times New Roman"/>
        </w:rPr>
      </w:pPr>
    </w:p>
    <w:p w:rsidR="000265FC" w:rsidRDefault="000265FC">
      <w:pPr>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43" w:name="_Toc172448350"/>
      <w:bookmarkStart w:id="144" w:name="_Toc172615311"/>
      <w:bookmarkStart w:id="145" w:name="_Toc173673500"/>
      <w:r>
        <w:rPr>
          <w:rFonts w:ascii="Times New Roman" w:eastAsia="Calibri" w:hAnsi="Times New Roman" w:cs="Times New Roman"/>
          <w:b/>
          <w:bCs/>
          <w:noProof/>
          <w:sz w:val="24"/>
          <w:szCs w:val="24"/>
          <w:lang w:val="en-US"/>
        </w:rPr>
        <w:lastRenderedPageBreak/>
        <w:drawing>
          <wp:anchor distT="0" distB="0" distL="0" distR="0" simplePos="0" relativeHeight="76" behindDoc="0" locked="0" layoutInCell="1" allowOverlap="1" wp14:anchorId="73410462" wp14:editId="205219FE">
            <wp:simplePos x="0" y="0"/>
            <wp:positionH relativeFrom="margin">
              <wp:align>left</wp:align>
            </wp:positionH>
            <wp:positionV relativeFrom="paragraph">
              <wp:posOffset>261619</wp:posOffset>
            </wp:positionV>
            <wp:extent cx="4114800" cy="854015"/>
            <wp:effectExtent l="0" t="0" r="0" b="3810"/>
            <wp:wrapNone/>
            <wp:docPr id="1104" name="Picture 682877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682877062"/>
                    <pic:cNvPicPr/>
                  </pic:nvPicPr>
                  <pic:blipFill>
                    <a:blip r:embed="rId72" cstate="print"/>
                    <a:srcRect/>
                    <a:stretch/>
                  </pic:blipFill>
                  <pic:spPr>
                    <a:xfrm>
                      <a:off x="0" y="0"/>
                      <a:ext cx="4114800" cy="854015"/>
                    </a:xfrm>
                    <a:prstGeom prst="rect">
                      <a:avLst/>
                    </a:prstGeom>
                  </pic:spPr>
                </pic:pic>
              </a:graphicData>
            </a:graphic>
            <wp14:sizeRelH relativeFrom="page">
              <wp14:pctWidth>0</wp14:pctWidth>
            </wp14:sizeRelH>
            <wp14:sizeRelV relativeFrom="page">
              <wp14:pctHeight>0</wp14:pctHeight>
            </wp14:sizeRelV>
          </wp:anchor>
        </w:drawing>
      </w:r>
      <w:bookmarkEnd w:id="143"/>
      <w:r>
        <w:rPr>
          <w:rFonts w:ascii="Times New Roman" w:eastAsia="Calibri" w:hAnsi="Times New Roman" w:cs="Times New Roman"/>
          <w:b/>
          <w:bCs/>
          <w:sz w:val="24"/>
          <w:szCs w:val="24"/>
        </w:rPr>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8</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Uji Homogenitas</w:t>
      </w:r>
      <w:bookmarkEnd w:id="144"/>
      <w:bookmarkEnd w:id="145"/>
      <w:r>
        <w:rPr>
          <w:rFonts w:ascii="Times New Roman" w:eastAsia="Calibri" w:hAnsi="Times New Roman" w:cs="Times New Roman"/>
          <w:b/>
          <w:bCs/>
          <w:sz w:val="24"/>
          <w:szCs w:val="24"/>
        </w:rPr>
        <w:t xml:space="preserve"> </w:t>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9B761C">
      <w:pPr>
        <w:tabs>
          <w:tab w:val="left" w:pos="4539"/>
        </w:tabs>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77" behindDoc="0" locked="0" layoutInCell="1" allowOverlap="1" wp14:anchorId="08BBD874" wp14:editId="296B8FF1">
            <wp:simplePos x="0" y="0"/>
            <wp:positionH relativeFrom="margin">
              <wp:posOffset>0</wp:posOffset>
            </wp:positionH>
            <wp:positionV relativeFrom="paragraph">
              <wp:posOffset>128837</wp:posOffset>
            </wp:positionV>
            <wp:extent cx="4330998" cy="3874168"/>
            <wp:effectExtent l="0" t="0" r="0" b="0"/>
            <wp:wrapNone/>
            <wp:docPr id="1105" name="Picture 682877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682877063"/>
                    <pic:cNvPicPr/>
                  </pic:nvPicPr>
                  <pic:blipFill>
                    <a:blip r:embed="rId73" cstate="print"/>
                    <a:srcRect/>
                    <a:stretch/>
                  </pic:blipFill>
                  <pic:spPr>
                    <a:xfrm>
                      <a:off x="0" y="0"/>
                      <a:ext cx="4330998" cy="3874168"/>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9B761C">
      <w:pPr>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78" behindDoc="0" locked="0" layoutInCell="1" allowOverlap="1" wp14:anchorId="1E7DD410" wp14:editId="5C3D368A">
            <wp:simplePos x="0" y="0"/>
            <wp:positionH relativeFrom="margin">
              <wp:align>left</wp:align>
            </wp:positionH>
            <wp:positionV relativeFrom="paragraph">
              <wp:posOffset>1202556</wp:posOffset>
            </wp:positionV>
            <wp:extent cx="4291965" cy="1280160"/>
            <wp:effectExtent l="0" t="0" r="0" b="0"/>
            <wp:wrapNone/>
            <wp:docPr id="1106" name="Picture 682877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682877064"/>
                    <pic:cNvPicPr/>
                  </pic:nvPicPr>
                  <pic:blipFill>
                    <a:blip r:embed="rId74" cstate="print"/>
                    <a:srcRect/>
                    <a:stretch/>
                  </pic:blipFill>
                  <pic:spPr>
                    <a:xfrm>
                      <a:off x="0" y="0"/>
                      <a:ext cx="4291965" cy="1280160"/>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sectPr w:rsidR="000265FC">
          <w:headerReference w:type="default" r:id="rId75"/>
          <w:footerReference w:type="default" r:id="rId76"/>
          <w:pgSz w:w="11906" w:h="16838"/>
          <w:pgMar w:top="1701" w:right="1701" w:bottom="1701" w:left="2268" w:header="709" w:footer="709" w:gutter="0"/>
          <w:cols w:space="708"/>
          <w:docGrid w:linePitch="360"/>
        </w:sectPr>
      </w:pPr>
    </w:p>
    <w:p w:rsidR="000265FC" w:rsidRDefault="009B761C">
      <w:pPr>
        <w:spacing w:after="200" w:line="240" w:lineRule="auto"/>
        <w:rPr>
          <w:rFonts w:ascii="Times New Roman" w:eastAsia="Calibri" w:hAnsi="Times New Roman" w:cs="Times New Roman"/>
          <w:b/>
          <w:bCs/>
          <w:sz w:val="24"/>
          <w:szCs w:val="24"/>
        </w:rPr>
      </w:pPr>
      <w:bookmarkStart w:id="146" w:name="_Toc172615312"/>
      <w:bookmarkStart w:id="147" w:name="_Toc173673501"/>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9</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Uji Independent Sample t-Test</w:t>
      </w:r>
      <w:bookmarkEnd w:id="146"/>
      <w:bookmarkEnd w:id="147"/>
    </w:p>
    <w:p w:rsidR="000265FC" w:rsidRDefault="009B761C">
      <w:pPr>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79" behindDoc="0" locked="0" layoutInCell="1" allowOverlap="1" wp14:anchorId="336225F9" wp14:editId="57579321">
            <wp:simplePos x="0" y="0"/>
            <wp:positionH relativeFrom="margin">
              <wp:align>left</wp:align>
            </wp:positionH>
            <wp:positionV relativeFrom="paragraph">
              <wp:posOffset>16509</wp:posOffset>
            </wp:positionV>
            <wp:extent cx="4559300" cy="828216"/>
            <wp:effectExtent l="0" t="0" r="0" b="0"/>
            <wp:wrapNone/>
            <wp:docPr id="1107" name="Picture 682877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682877065"/>
                    <pic:cNvPicPr/>
                  </pic:nvPicPr>
                  <pic:blipFill>
                    <a:blip r:embed="rId77" cstate="print"/>
                    <a:srcRect/>
                    <a:stretch/>
                  </pic:blipFill>
                  <pic:spPr>
                    <a:xfrm>
                      <a:off x="0" y="0"/>
                      <a:ext cx="4559300" cy="828216"/>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tabs>
          <w:tab w:val="left" w:pos="2050"/>
        </w:tabs>
        <w:rPr>
          <w:rFonts w:ascii="Times New Roman" w:eastAsia="Calibri" w:hAnsi="Times New Roman" w:cs="Times New Roman"/>
        </w:rPr>
      </w:pPr>
    </w:p>
    <w:p w:rsidR="000265FC" w:rsidRDefault="009B761C">
      <w:pPr>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80" behindDoc="0" locked="0" layoutInCell="1" allowOverlap="1" wp14:anchorId="55B43260" wp14:editId="7CFD8176">
            <wp:simplePos x="0" y="0"/>
            <wp:positionH relativeFrom="margin">
              <wp:align>left</wp:align>
            </wp:positionH>
            <wp:positionV relativeFrom="paragraph">
              <wp:posOffset>23880</wp:posOffset>
            </wp:positionV>
            <wp:extent cx="8178800" cy="1298846"/>
            <wp:effectExtent l="0" t="0" r="0" b="0"/>
            <wp:wrapNone/>
            <wp:docPr id="1108" name="Picture 682877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682877066"/>
                    <pic:cNvPicPr/>
                  </pic:nvPicPr>
                  <pic:blipFill>
                    <a:blip r:embed="rId78" cstate="print"/>
                    <a:srcRect/>
                    <a:stretch/>
                  </pic:blipFill>
                  <pic:spPr>
                    <a:xfrm>
                      <a:off x="0" y="0"/>
                      <a:ext cx="8178800" cy="1298846"/>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tabs>
          <w:tab w:val="left" w:pos="1049"/>
        </w:tabs>
        <w:rPr>
          <w:rFonts w:ascii="Times New Roman" w:eastAsia="Calibri" w:hAnsi="Times New Roman" w:cs="Times New Roman"/>
        </w:rPr>
      </w:pPr>
    </w:p>
    <w:p w:rsidR="000265FC" w:rsidRDefault="009B761C">
      <w:pPr>
        <w:rPr>
          <w:rFonts w:ascii="Times New Roman" w:eastAsia="Calibri" w:hAnsi="Times New Roman" w:cs="Times New Roman"/>
        </w:rPr>
      </w:pPr>
      <w:r>
        <w:rPr>
          <w:rFonts w:ascii="Times New Roman" w:eastAsia="Calibri" w:hAnsi="Times New Roman" w:cs="Times New Roman"/>
          <w:noProof/>
          <w:lang w:val="en-US"/>
        </w:rPr>
        <w:drawing>
          <wp:anchor distT="0" distB="0" distL="0" distR="0" simplePos="0" relativeHeight="81" behindDoc="0" locked="0" layoutInCell="1" allowOverlap="1" wp14:anchorId="245C7DFC" wp14:editId="0B59F89A">
            <wp:simplePos x="0" y="0"/>
            <wp:positionH relativeFrom="margin">
              <wp:posOffset>0</wp:posOffset>
            </wp:positionH>
            <wp:positionV relativeFrom="paragraph">
              <wp:posOffset>261471</wp:posOffset>
            </wp:positionV>
            <wp:extent cx="5224780" cy="1926590"/>
            <wp:effectExtent l="0" t="0" r="0" b="0"/>
            <wp:wrapNone/>
            <wp:docPr id="1109" name="Picture 682877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682877068"/>
                    <pic:cNvPicPr/>
                  </pic:nvPicPr>
                  <pic:blipFill>
                    <a:blip r:embed="rId79" cstate="print"/>
                    <a:srcRect/>
                    <a:stretch/>
                  </pic:blipFill>
                  <pic:spPr>
                    <a:xfrm>
                      <a:off x="0" y="0"/>
                      <a:ext cx="5224780" cy="1926590"/>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0265FC">
      <w:pPr>
        <w:rPr>
          <w:rFonts w:ascii="Times New Roman" w:eastAsia="Calibri" w:hAnsi="Times New Roman" w:cs="Times New Roman"/>
        </w:rPr>
      </w:pPr>
    </w:p>
    <w:p w:rsidR="000265FC" w:rsidRDefault="009B761C">
      <w:pPr>
        <w:tabs>
          <w:tab w:val="left" w:pos="11320"/>
        </w:tabs>
        <w:rPr>
          <w:rFonts w:ascii="Times New Roman" w:eastAsia="Calibri" w:hAnsi="Times New Roman" w:cs="Times New Roman"/>
        </w:rPr>
      </w:pPr>
      <w:r>
        <w:rPr>
          <w:rFonts w:ascii="Times New Roman" w:eastAsia="Calibri" w:hAnsi="Times New Roman" w:cs="Times New Roman"/>
        </w:rPr>
        <w:tab/>
      </w: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lang w:val="en-US"/>
        </w:rPr>
        <mc:AlternateContent>
          <mc:Choice Requires="wps">
            <w:drawing>
              <wp:anchor distT="0" distB="0" distL="0" distR="0" simplePos="0" relativeHeight="82" behindDoc="0" locked="0" layoutInCell="1" allowOverlap="1" wp14:anchorId="15A2ED70" wp14:editId="267B8BB9">
                <wp:simplePos x="0" y="0"/>
                <wp:positionH relativeFrom="margin">
                  <wp:posOffset>8856820</wp:posOffset>
                </wp:positionH>
                <wp:positionV relativeFrom="paragraph">
                  <wp:posOffset>303691</wp:posOffset>
                </wp:positionV>
                <wp:extent cx="476697" cy="329450"/>
                <wp:effectExtent l="0" t="2540" r="0" b="0"/>
                <wp:wrapNone/>
                <wp:docPr id="1110" name="Text Box 2140918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76697" cy="329450"/>
                        </a:xfrm>
                        <a:prstGeom prst="rect">
                          <a:avLst/>
                        </a:prstGeom>
                        <a:solidFill>
                          <a:srgbClr val="FFFFFF"/>
                        </a:solidFill>
                        <a:ln>
                          <a:noFill/>
                        </a:ln>
                      </wps:spPr>
                      <wps:txb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101</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5A2ED70" id="Text Box 2140918692" o:spid="_x0000_s1049" style="position:absolute;margin-left:697.4pt;margin-top:23.9pt;width:37.55pt;height:25.95pt;rotation:90;z-index:8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" stroked="f">
                <v:path arrowok="t"/>
                <v:textbo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101</w:t>
                      </w:r>
                    </w:p>
                  </w:txbxContent>
                </v:textbox>
                <w10:wrap anchorx="margin"/>
              </v:rect>
            </w:pict>
          </mc:Fallback>
        </mc:AlternateContent>
      </w:r>
    </w:p>
    <w:p w:rsidR="000265FC" w:rsidRDefault="000265FC">
      <w:pPr>
        <w:tabs>
          <w:tab w:val="left" w:pos="4755"/>
        </w:tabs>
        <w:rPr>
          <w:rFonts w:ascii="Times New Roman" w:eastAsia="Times New Roman" w:hAnsi="Times New Roman" w:cs="Times New Roman"/>
          <w:sz w:val="24"/>
          <w:szCs w:val="24"/>
        </w:rPr>
        <w:sectPr w:rsidR="000265FC">
          <w:headerReference w:type="default" r:id="rId80"/>
          <w:footerReference w:type="default" r:id="rId81"/>
          <w:pgSz w:w="16838" w:h="11906" w:orient="landscape"/>
          <w:pgMar w:top="2268" w:right="1701" w:bottom="1701" w:left="1701" w:header="709" w:footer="709" w:gutter="0"/>
          <w:cols w:space="708"/>
          <w:docGrid w:linePitch="360"/>
        </w:sectPr>
      </w:pPr>
    </w:p>
    <w:p w:rsidR="000265FC" w:rsidRDefault="009B761C">
      <w:pPr>
        <w:spacing w:after="200" w:line="240" w:lineRule="auto"/>
        <w:rPr>
          <w:rFonts w:ascii="Times New Roman" w:eastAsia="Calibri" w:hAnsi="Times New Roman" w:cs="Times New Roman"/>
          <w:b/>
          <w:bCs/>
          <w:sz w:val="24"/>
          <w:szCs w:val="24"/>
        </w:rPr>
      </w:pPr>
      <w:bookmarkStart w:id="148" w:name="_Toc172615313"/>
      <w:bookmarkStart w:id="149" w:name="_Toc173673502"/>
      <w:r>
        <w:rPr>
          <w:rFonts w:ascii="Times New Roman" w:eastAsia="Calibri" w:hAnsi="Times New Roman" w:cs="Times New Roman"/>
          <w:b/>
          <w:bCs/>
          <w:sz w:val="24"/>
          <w:szCs w:val="24"/>
        </w:rPr>
        <w:lastRenderedPageBreak/>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10</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Uji N-Gain Kelas Eksperimen</w:t>
      </w:r>
      <w:bookmarkEnd w:id="148"/>
      <w:bookmarkEnd w:id="149"/>
      <w:r>
        <w:rPr>
          <w:rFonts w:ascii="Times New Roman" w:eastAsia="Calibri" w:hAnsi="Times New Roman" w:cs="Times New Roman"/>
          <w:b/>
          <w:bCs/>
          <w:sz w:val="24"/>
          <w:szCs w:val="24"/>
        </w:rPr>
        <w:t xml:space="preserve"> </w:t>
      </w:r>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1278"/>
        <w:gridCol w:w="994"/>
        <w:gridCol w:w="1051"/>
        <w:gridCol w:w="1077"/>
        <w:gridCol w:w="1275"/>
        <w:gridCol w:w="993"/>
        <w:gridCol w:w="1309"/>
      </w:tblGrid>
      <w:tr w:rsidR="000265FC">
        <w:trPr>
          <w:trHeight w:val="300"/>
          <w:jc w:val="center"/>
        </w:trPr>
        <w:tc>
          <w:tcPr>
            <w:tcW w:w="557" w:type="dxa"/>
            <w:vMerge w:val="restart"/>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w:t>
            </w:r>
          </w:p>
        </w:tc>
        <w:tc>
          <w:tcPr>
            <w:tcW w:w="1278" w:type="dxa"/>
            <w:vMerge w:val="restart"/>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w:t>
            </w:r>
          </w:p>
        </w:tc>
        <w:tc>
          <w:tcPr>
            <w:tcW w:w="2045" w:type="dxa"/>
            <w:gridSpan w:val="2"/>
            <w:shd w:val="clear" w:color="000000" w:fill="A6A6A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Nilai</w:t>
            </w:r>
          </w:p>
        </w:tc>
        <w:tc>
          <w:tcPr>
            <w:tcW w:w="1077" w:type="dxa"/>
            <w:vMerge w:val="restart"/>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Post-Pre</w:t>
            </w:r>
          </w:p>
        </w:tc>
        <w:tc>
          <w:tcPr>
            <w:tcW w:w="1275" w:type="dxa"/>
            <w:vMerge w:val="restart"/>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(100)-Pre</w:t>
            </w:r>
          </w:p>
        </w:tc>
        <w:tc>
          <w:tcPr>
            <w:tcW w:w="993" w:type="dxa"/>
            <w:vMerge w:val="restart"/>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N-Gain Score</w:t>
            </w:r>
          </w:p>
        </w:tc>
        <w:tc>
          <w:tcPr>
            <w:tcW w:w="1296" w:type="dxa"/>
            <w:vMerge w:val="restart"/>
            <w:shd w:val="clear" w:color="000000" w:fill="A6A6A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Interpretasi</w:t>
            </w:r>
          </w:p>
        </w:tc>
      </w:tr>
      <w:tr w:rsidR="000265FC">
        <w:trPr>
          <w:trHeight w:val="300"/>
          <w:jc w:val="center"/>
        </w:trPr>
        <w:tc>
          <w:tcPr>
            <w:tcW w:w="557"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1278"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994"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Pretest</w:t>
            </w:r>
          </w:p>
        </w:tc>
        <w:tc>
          <w:tcPr>
            <w:tcW w:w="1051"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Posttest</w:t>
            </w:r>
          </w:p>
        </w:tc>
        <w:tc>
          <w:tcPr>
            <w:tcW w:w="1077"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1275"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993"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1296"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0,69</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0,55</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0,43</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0,64</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0,43</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0,56</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0,71</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0,36</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0,8</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0,71</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0,54</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0,55</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0,71</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0,79</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0,58</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33</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S33</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0,69</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57" w:type="dxa"/>
            <w:shd w:val="clear" w:color="000000" w:fill="AEAAAA"/>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34</w:t>
            </w:r>
          </w:p>
        </w:tc>
        <w:tc>
          <w:tcPr>
            <w:tcW w:w="1278"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S34</w:t>
            </w:r>
          </w:p>
        </w:tc>
        <w:tc>
          <w:tcPr>
            <w:tcW w:w="99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051"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07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29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6232" w:type="dxa"/>
            <w:gridSpan w:val="6"/>
            <w:shd w:val="clear" w:color="auto" w:fill="FFFFFF"/>
            <w:noWrap/>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Rata-Rata</w:t>
            </w:r>
          </w:p>
        </w:tc>
        <w:tc>
          <w:tcPr>
            <w:tcW w:w="993" w:type="dxa"/>
            <w:shd w:val="clear" w:color="auto" w:fill="auto"/>
            <w:noWrap/>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0,65</w:t>
            </w:r>
          </w:p>
        </w:tc>
        <w:tc>
          <w:tcPr>
            <w:tcW w:w="1296" w:type="dxa"/>
            <w:shd w:val="clear" w:color="auto" w:fill="auto"/>
            <w:noWrap/>
            <w:vAlign w:val="center"/>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bl>
    <w:p w:rsidR="000265FC" w:rsidRDefault="000265FC">
      <w:pPr>
        <w:tabs>
          <w:tab w:val="left" w:pos="11320"/>
        </w:tabs>
        <w:rPr>
          <w:rFonts w:ascii="Times New Roman" w:eastAsia="Calibri" w:hAnsi="Times New Roman" w:cs="Times New Roman"/>
          <w:b/>
          <w:bCs/>
        </w:rPr>
      </w:pPr>
    </w:p>
    <w:p w:rsidR="000265FC" w:rsidRDefault="000265FC">
      <w:pPr>
        <w:tabs>
          <w:tab w:val="left" w:pos="11320"/>
        </w:tabs>
        <w:rPr>
          <w:rFonts w:ascii="Times New Roman" w:eastAsia="Calibri" w:hAnsi="Times New Roman" w:cs="Times New Roman"/>
          <w:b/>
          <w:bCs/>
        </w:rPr>
      </w:pPr>
    </w:p>
    <w:p w:rsidR="000265FC" w:rsidRDefault="000265FC">
      <w:pPr>
        <w:tabs>
          <w:tab w:val="left" w:pos="11320"/>
        </w:tabs>
        <w:rPr>
          <w:rFonts w:ascii="Times New Roman" w:eastAsia="Calibri" w:hAnsi="Times New Roman" w:cs="Times New Roman"/>
          <w:b/>
          <w:bCs/>
          <w:sz w:val="24"/>
          <w:szCs w:val="24"/>
        </w:rPr>
      </w:pPr>
    </w:p>
    <w:p w:rsidR="000265FC" w:rsidRDefault="009B761C">
      <w:pPr>
        <w:tabs>
          <w:tab w:val="left" w:pos="11320"/>
        </w:tabs>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Uji </w:t>
      </w:r>
      <w:r>
        <w:rPr>
          <w:rFonts w:ascii="Times New Roman" w:eastAsia="Calibri" w:hAnsi="Times New Roman" w:cs="Times New Roman"/>
          <w:b/>
          <w:bCs/>
          <w:i/>
          <w:iCs/>
          <w:sz w:val="24"/>
          <w:szCs w:val="24"/>
        </w:rPr>
        <w:t>N-Gain</w:t>
      </w:r>
      <w:r>
        <w:rPr>
          <w:rFonts w:ascii="Times New Roman" w:eastAsia="Calibri" w:hAnsi="Times New Roman" w:cs="Times New Roman"/>
          <w:b/>
          <w:bCs/>
          <w:sz w:val="24"/>
          <w:szCs w:val="24"/>
        </w:rPr>
        <w:t xml:space="preserve"> Kelas Kontrol</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276"/>
        <w:gridCol w:w="992"/>
        <w:gridCol w:w="992"/>
        <w:gridCol w:w="1134"/>
        <w:gridCol w:w="1497"/>
        <w:gridCol w:w="992"/>
        <w:gridCol w:w="1309"/>
      </w:tblGrid>
      <w:tr w:rsidR="000265FC">
        <w:trPr>
          <w:trHeight w:val="300"/>
          <w:jc w:val="center"/>
        </w:trPr>
        <w:tc>
          <w:tcPr>
            <w:tcW w:w="568" w:type="dxa"/>
            <w:vMerge w:val="restart"/>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w:t>
            </w:r>
          </w:p>
        </w:tc>
        <w:tc>
          <w:tcPr>
            <w:tcW w:w="1276" w:type="dxa"/>
            <w:vMerge w:val="restart"/>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w:t>
            </w:r>
          </w:p>
        </w:tc>
        <w:tc>
          <w:tcPr>
            <w:tcW w:w="1984" w:type="dxa"/>
            <w:gridSpan w:val="2"/>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Nilai</w:t>
            </w:r>
          </w:p>
        </w:tc>
        <w:tc>
          <w:tcPr>
            <w:tcW w:w="1134" w:type="dxa"/>
            <w:vMerge w:val="restart"/>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Post-Pre</w:t>
            </w:r>
          </w:p>
        </w:tc>
        <w:tc>
          <w:tcPr>
            <w:tcW w:w="1497" w:type="dxa"/>
            <w:vMerge w:val="restart"/>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Score Ideal (100)-Pre</w:t>
            </w:r>
          </w:p>
        </w:tc>
        <w:tc>
          <w:tcPr>
            <w:tcW w:w="992" w:type="dxa"/>
            <w:vMerge w:val="restart"/>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N-Gain Score</w:t>
            </w:r>
          </w:p>
        </w:tc>
        <w:tc>
          <w:tcPr>
            <w:tcW w:w="1309" w:type="dxa"/>
            <w:vMerge w:val="restart"/>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Interpretasi</w:t>
            </w:r>
          </w:p>
        </w:tc>
      </w:tr>
      <w:tr w:rsidR="000265FC">
        <w:trPr>
          <w:trHeight w:val="300"/>
          <w:jc w:val="center"/>
        </w:trPr>
        <w:tc>
          <w:tcPr>
            <w:tcW w:w="568"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1276"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992"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Pretest</w:t>
            </w:r>
          </w:p>
        </w:tc>
        <w:tc>
          <w:tcPr>
            <w:tcW w:w="992"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Posttest</w:t>
            </w:r>
          </w:p>
        </w:tc>
        <w:tc>
          <w:tcPr>
            <w:tcW w:w="1134"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1497"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992"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c>
          <w:tcPr>
            <w:tcW w:w="1309" w:type="dxa"/>
            <w:vMerge/>
            <w:vAlign w:val="center"/>
            <w:hideMark/>
          </w:tcPr>
          <w:p w:rsidR="000265FC" w:rsidRDefault="000265FC">
            <w:pPr>
              <w:spacing w:after="0" w:line="240" w:lineRule="auto"/>
              <w:jc w:val="center"/>
              <w:rPr>
                <w:rFonts w:ascii="Times New Roman" w:eastAsia="Times New Roman" w:hAnsi="Times New Roman" w:cs="Times New Roman"/>
                <w:color w:val="000000"/>
                <w:sz w:val="24"/>
                <w:szCs w:val="24"/>
                <w:lang w:eastAsia="id-ID"/>
              </w:rPr>
            </w:pP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0,36</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0,53</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0,57</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0,63</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0,42</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0,73</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0,56</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0,44</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0,58</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0,25</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Rendah</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0,8</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0,54</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0,39</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0,57</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0,67</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0,38</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0,75</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Tinggi</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0,29</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Rendah</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0,62</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0,59</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35</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0,64</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70</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568" w:type="dxa"/>
            <w:shd w:val="clear" w:color="000000" w:fill="9BC2E6"/>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127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65</w:t>
            </w:r>
          </w:p>
        </w:tc>
        <w:tc>
          <w:tcPr>
            <w:tcW w:w="1134"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60</w:t>
            </w:r>
          </w:p>
        </w:tc>
        <w:tc>
          <w:tcPr>
            <w:tcW w:w="149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0,63</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r w:rsidR="000265FC">
        <w:trPr>
          <w:trHeight w:val="300"/>
          <w:jc w:val="center"/>
        </w:trPr>
        <w:tc>
          <w:tcPr>
            <w:tcW w:w="6459" w:type="dxa"/>
            <w:gridSpan w:val="6"/>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Rata-Rata</w:t>
            </w:r>
          </w:p>
        </w:tc>
        <w:tc>
          <w:tcPr>
            <w:tcW w:w="992"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0,54</w:t>
            </w:r>
          </w:p>
        </w:tc>
        <w:tc>
          <w:tcPr>
            <w:tcW w:w="1309"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Sedang</w:t>
            </w:r>
          </w:p>
        </w:tc>
      </w:tr>
    </w:tbl>
    <w:p w:rsidR="000265FC" w:rsidRDefault="000265FC">
      <w:pPr>
        <w:tabs>
          <w:tab w:val="left" w:pos="11320"/>
        </w:tabs>
        <w:rPr>
          <w:rFonts w:ascii="Times New Roman" w:eastAsia="Calibri" w:hAnsi="Times New Roman" w:cs="Times New Roman"/>
        </w:rPr>
      </w:pPr>
    </w:p>
    <w:p w:rsidR="000265FC" w:rsidRDefault="000265FC">
      <w:pPr>
        <w:tabs>
          <w:tab w:val="left" w:pos="11320"/>
        </w:tabs>
        <w:rPr>
          <w:rFonts w:ascii="Times New Roman" w:eastAsia="Calibri" w:hAnsi="Times New Roman" w:cs="Times New Roman"/>
        </w:rPr>
      </w:pPr>
    </w:p>
    <w:p w:rsidR="000265FC" w:rsidRDefault="000265FC">
      <w:pPr>
        <w:tabs>
          <w:tab w:val="left" w:pos="11320"/>
        </w:tabs>
        <w:rPr>
          <w:rFonts w:ascii="Times New Roman" w:eastAsia="Calibri" w:hAnsi="Times New Roman" w:cs="Times New Roman"/>
        </w:rPr>
      </w:pPr>
    </w:p>
    <w:p w:rsidR="000265FC" w:rsidRDefault="000265FC">
      <w:pPr>
        <w:tabs>
          <w:tab w:val="left" w:pos="11320"/>
        </w:tabs>
        <w:rPr>
          <w:rFonts w:ascii="Times New Roman" w:eastAsia="Calibri" w:hAnsi="Times New Roman" w:cs="Times New Roman"/>
          <w:b/>
          <w:bCs/>
          <w:sz w:val="24"/>
          <w:szCs w:val="24"/>
        </w:rPr>
      </w:pPr>
    </w:p>
    <w:p w:rsidR="000265FC" w:rsidRDefault="000265FC">
      <w:pPr>
        <w:tabs>
          <w:tab w:val="left" w:pos="11320"/>
        </w:tabs>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50" w:name="_Toc172448353"/>
      <w:bookmarkStart w:id="151" w:name="_Toc172615314"/>
      <w:bookmarkStart w:id="152" w:name="_Toc173673503"/>
      <w:r>
        <w:rPr>
          <w:rFonts w:ascii="Times New Roman" w:eastAsia="Calibri" w:hAnsi="Times New Roman" w:cs="Times New Roman"/>
          <w:b/>
          <w:bCs/>
          <w:noProof/>
          <w:sz w:val="24"/>
          <w:szCs w:val="24"/>
          <w:lang w:val="en-US"/>
        </w:rPr>
        <w:lastRenderedPageBreak/>
        <w:drawing>
          <wp:anchor distT="0" distB="0" distL="0" distR="0" simplePos="0" relativeHeight="83" behindDoc="0" locked="0" layoutInCell="1" allowOverlap="1" wp14:anchorId="6CAC0E39" wp14:editId="1FAA8EA1">
            <wp:simplePos x="0" y="0"/>
            <wp:positionH relativeFrom="margin">
              <wp:align>left</wp:align>
            </wp:positionH>
            <wp:positionV relativeFrom="paragraph">
              <wp:posOffset>281044</wp:posOffset>
            </wp:positionV>
            <wp:extent cx="3908611" cy="914056"/>
            <wp:effectExtent l="19050" t="19050" r="15875" b="19685"/>
            <wp:wrapNone/>
            <wp:docPr id="1111" name="Picture 682877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682877069"/>
                    <pic:cNvPicPr/>
                  </pic:nvPicPr>
                  <pic:blipFill>
                    <a:blip r:embed="rId82" cstate="print"/>
                    <a:srcRect/>
                    <a:stretch/>
                  </pic:blipFill>
                  <pic:spPr>
                    <a:xfrm>
                      <a:off x="0" y="0"/>
                      <a:ext cx="3908611" cy="914056"/>
                    </a:xfrm>
                    <a:prstGeom prst="rect">
                      <a:avLst/>
                    </a:prstGeom>
                    <a:ln w="9525" cap="flat" cmpd="sng">
                      <a:solidFill>
                        <a:srgbClr val="000000"/>
                      </a:solidFill>
                      <a:prstDash val="solid"/>
                      <a:round/>
                      <a:headEnd/>
                      <a:tailEnd/>
                    </a:ln>
                  </pic:spPr>
                </pic:pic>
              </a:graphicData>
            </a:graphic>
            <wp14:sizeRelH relativeFrom="page">
              <wp14:pctWidth>0</wp14:pctWidth>
            </wp14:sizeRelH>
            <wp14:sizeRelV relativeFrom="page">
              <wp14:pctHeight>0</wp14:pctHeight>
            </wp14:sizeRelV>
          </wp:anchor>
        </w:drawing>
      </w:r>
      <w:bookmarkEnd w:id="150"/>
      <w:r>
        <w:rPr>
          <w:rFonts w:ascii="Times New Roman" w:eastAsia="Calibri" w:hAnsi="Times New Roman" w:cs="Times New Roman"/>
          <w:b/>
          <w:bCs/>
          <w:sz w:val="24"/>
          <w:szCs w:val="24"/>
        </w:rPr>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11</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Efektifitas N-Gain</w:t>
      </w:r>
      <w:bookmarkEnd w:id="151"/>
      <w:bookmarkEnd w:id="152"/>
      <w:r>
        <w:rPr>
          <w:rFonts w:ascii="Times New Roman" w:eastAsia="Calibri" w:hAnsi="Times New Roman" w:cs="Times New Roman"/>
          <w:b/>
          <w:bCs/>
          <w:sz w:val="24"/>
          <w:szCs w:val="24"/>
        </w:rPr>
        <w:t xml:space="preserve"> </w:t>
      </w:r>
    </w:p>
    <w:p w:rsidR="000265FC" w:rsidRDefault="000265FC">
      <w:pPr>
        <w:tabs>
          <w:tab w:val="left" w:pos="11320"/>
        </w:tabs>
        <w:rPr>
          <w:rFonts w:ascii="Times New Roman" w:eastAsia="Calibri" w:hAnsi="Times New Roman" w:cs="Times New Roman"/>
          <w:b/>
          <w:bCs/>
          <w:sz w:val="24"/>
          <w:szCs w:val="24"/>
        </w:rPr>
      </w:pPr>
    </w:p>
    <w:p w:rsidR="000265FC" w:rsidRDefault="000265FC">
      <w:pPr>
        <w:tabs>
          <w:tab w:val="left" w:pos="11320"/>
        </w:tabs>
        <w:rPr>
          <w:rFonts w:ascii="Times New Roman" w:eastAsia="Calibri" w:hAnsi="Times New Roman" w:cs="Times New Roman"/>
          <w:b/>
          <w:bCs/>
          <w:sz w:val="24"/>
          <w:szCs w:val="24"/>
        </w:rPr>
      </w:pPr>
    </w:p>
    <w:p w:rsidR="000265FC" w:rsidRDefault="000265FC">
      <w:pPr>
        <w:tabs>
          <w:tab w:val="left" w:pos="11320"/>
        </w:tabs>
        <w:rPr>
          <w:rFonts w:ascii="Times New Roman" w:eastAsia="Calibri" w:hAnsi="Times New Roman" w:cs="Times New Roman"/>
          <w:b/>
          <w:bCs/>
          <w:sz w:val="24"/>
          <w:szCs w:val="24"/>
        </w:rPr>
      </w:pPr>
    </w:p>
    <w:p w:rsidR="000265FC" w:rsidRDefault="009B761C">
      <w:pPr>
        <w:tabs>
          <w:tab w:val="left" w:pos="11320"/>
        </w:tabs>
        <w:rPr>
          <w:rFonts w:ascii="Times New Roman" w:eastAsia="Calibri" w:hAnsi="Times New Roman" w:cs="Times New Roman"/>
          <w:b/>
          <w:bCs/>
          <w:sz w:val="24"/>
          <w:szCs w:val="24"/>
        </w:rPr>
      </w:pPr>
      <w:r>
        <w:rPr>
          <w:rFonts w:ascii="Times New Roman" w:eastAsia="Calibri" w:hAnsi="Times New Roman" w:cs="Times New Roman"/>
          <w:b/>
          <w:bCs/>
          <w:noProof/>
          <w:sz w:val="24"/>
          <w:szCs w:val="24"/>
          <w:lang w:val="en-US"/>
        </w:rPr>
        <w:drawing>
          <wp:anchor distT="0" distB="0" distL="0" distR="0" simplePos="0" relativeHeight="84" behindDoc="0" locked="0" layoutInCell="1" allowOverlap="1" wp14:anchorId="6D2E7BF2" wp14:editId="2B55DB5E">
            <wp:simplePos x="0" y="0"/>
            <wp:positionH relativeFrom="margin">
              <wp:align>right</wp:align>
            </wp:positionH>
            <wp:positionV relativeFrom="paragraph">
              <wp:posOffset>265842</wp:posOffset>
            </wp:positionV>
            <wp:extent cx="5026887" cy="5253318"/>
            <wp:effectExtent l="0" t="0" r="2540" b="5080"/>
            <wp:wrapNone/>
            <wp:docPr id="1112" name="Picture 682877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682877070"/>
                    <pic:cNvPicPr/>
                  </pic:nvPicPr>
                  <pic:blipFill>
                    <a:blip r:embed="rId83" cstate="print"/>
                    <a:srcRect/>
                    <a:stretch/>
                  </pic:blipFill>
                  <pic:spPr>
                    <a:xfrm>
                      <a:off x="0" y="0"/>
                      <a:ext cx="5026887" cy="5253318"/>
                    </a:xfrm>
                    <a:prstGeom prst="rect">
                      <a:avLst/>
                    </a:prstGeom>
                  </pic:spPr>
                </pic:pic>
              </a:graphicData>
            </a:graphic>
            <wp14:sizeRelH relativeFrom="page">
              <wp14:pctWidth>0</wp14:pctWidth>
            </wp14:sizeRelH>
            <wp14:sizeRelV relativeFrom="page">
              <wp14:pctHeight>0</wp14:pctHeight>
            </wp14:sizeRelV>
          </wp:anchor>
        </w:drawing>
      </w:r>
    </w:p>
    <w:p w:rsidR="000265FC" w:rsidRDefault="000265FC">
      <w:pPr>
        <w:tabs>
          <w:tab w:val="left" w:pos="11320"/>
        </w:tabs>
        <w:rPr>
          <w:rFonts w:ascii="Times New Roman" w:eastAsia="Calibri" w:hAnsi="Times New Roman" w:cs="Times New Roman"/>
          <w:b/>
          <w:bCs/>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pPr>
    </w:p>
    <w:p w:rsidR="000265FC" w:rsidRDefault="000265FC">
      <w:pPr>
        <w:tabs>
          <w:tab w:val="left" w:pos="4755"/>
        </w:tabs>
        <w:rPr>
          <w:rFonts w:ascii="Times New Roman" w:eastAsia="Times New Roman" w:hAnsi="Times New Roman" w:cs="Times New Roman"/>
          <w:sz w:val="24"/>
          <w:szCs w:val="24"/>
        </w:rPr>
        <w:sectPr w:rsidR="000265FC">
          <w:headerReference w:type="default" r:id="rId84"/>
          <w:footerReference w:type="default" r:id="rId85"/>
          <w:pgSz w:w="11906" w:h="16838"/>
          <w:pgMar w:top="1701" w:right="1701" w:bottom="1701" w:left="2268" w:header="709" w:footer="709" w:gutter="0"/>
          <w:cols w:space="708"/>
          <w:docGrid w:linePitch="360"/>
        </w:sectPr>
      </w:pPr>
    </w:p>
    <w:bookmarkStart w:id="153" w:name="_Toc172615315"/>
    <w:bookmarkStart w:id="154" w:name="_Toc173673504"/>
    <w:p w:rsidR="000265FC" w:rsidRDefault="009B761C">
      <w:pPr>
        <w:spacing w:after="200" w:line="240" w:lineRule="auto"/>
        <w:rPr>
          <w:rFonts w:ascii="Times New Roman" w:eastAsia="Calibri" w:hAnsi="Times New Roman" w:cs="Times New Roman"/>
          <w:b/>
          <w:bCs/>
          <w:color w:val="44546A"/>
          <w:sz w:val="24"/>
          <w:szCs w:val="24"/>
        </w:rPr>
      </w:pPr>
      <w:r>
        <w:rPr>
          <w:rFonts w:ascii="Times New Roman" w:eastAsia="Calibri" w:hAnsi="Times New Roman" w:cs="Times New Roman"/>
          <w:i/>
          <w:iCs/>
          <w:noProof/>
          <w:color w:val="44546A"/>
          <w:sz w:val="24"/>
          <w:szCs w:val="24"/>
          <w:lang w:val="en-US"/>
        </w:rPr>
        <w:lastRenderedPageBreak/>
        <mc:AlternateContent>
          <mc:Choice Requires="wps">
            <w:drawing>
              <wp:anchor distT="0" distB="0" distL="0" distR="0" simplePos="0" relativeHeight="86" behindDoc="0" locked="0" layoutInCell="1" allowOverlap="1" wp14:anchorId="17CD60B8" wp14:editId="3D0435D5">
                <wp:simplePos x="0" y="0"/>
                <wp:positionH relativeFrom="margin">
                  <wp:posOffset>8896350</wp:posOffset>
                </wp:positionH>
                <wp:positionV relativeFrom="paragraph">
                  <wp:posOffset>4998403</wp:posOffset>
                </wp:positionV>
                <wp:extent cx="479684" cy="254832"/>
                <wp:effectExtent l="0" t="1905" r="0" b="0"/>
                <wp:wrapNone/>
                <wp:docPr id="1113" name="Text Box 2140918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79684" cy="254832"/>
                        </a:xfrm>
                        <a:prstGeom prst="rect">
                          <a:avLst/>
                        </a:prstGeom>
                        <a:solidFill>
                          <a:srgbClr val="FFFFFF"/>
                        </a:solidFill>
                        <a:ln>
                          <a:noFill/>
                        </a:ln>
                      </wps:spPr>
                      <wps:txb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105</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7CD60B8" id="Text Box 2140918694" o:spid="_x0000_s1050" style="position:absolute;margin-left:700.5pt;margin-top:393.6pt;width:37.75pt;height:20.05pt;rotation:90;z-index:8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" stroked="f">
                <v:path arrowok="t"/>
                <v:textbo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105</w:t>
                      </w:r>
                    </w:p>
                  </w:txbxContent>
                </v:textbox>
                <w10:wrap anchorx="margin"/>
              </v:rect>
            </w:pict>
          </mc:Fallback>
        </mc:AlternateContent>
      </w:r>
      <w:r>
        <w:rPr>
          <w:rFonts w:ascii="Times New Roman" w:eastAsia="Calibri" w:hAnsi="Times New Roman" w:cs="Times New Roman"/>
          <w:b/>
          <w:bCs/>
          <w:i/>
          <w:iCs/>
          <w:color w:val="44546A"/>
          <w:sz w:val="24"/>
          <w:szCs w:val="24"/>
        </w:rPr>
        <w:t xml:space="preserve"> </w:t>
      </w:r>
      <w:r>
        <w:rPr>
          <w:rFonts w:ascii="Times New Roman" w:eastAsia="Calibri" w:hAnsi="Times New Roman" w:cs="Times New Roman"/>
          <w:b/>
          <w:bCs/>
          <w:sz w:val="24"/>
          <w:szCs w:val="24"/>
        </w:rPr>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Skor Angket Responden Siswa</w:t>
      </w:r>
      <w:bookmarkEnd w:id="153"/>
      <w:bookmarkEnd w:id="154"/>
    </w:p>
    <w:tbl>
      <w:tblPr>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833"/>
        <w:gridCol w:w="425"/>
        <w:gridCol w:w="425"/>
        <w:gridCol w:w="426"/>
        <w:gridCol w:w="425"/>
        <w:gridCol w:w="425"/>
        <w:gridCol w:w="567"/>
        <w:gridCol w:w="567"/>
        <w:gridCol w:w="567"/>
        <w:gridCol w:w="567"/>
        <w:gridCol w:w="567"/>
        <w:gridCol w:w="567"/>
        <w:gridCol w:w="567"/>
        <w:gridCol w:w="567"/>
        <w:gridCol w:w="567"/>
        <w:gridCol w:w="567"/>
        <w:gridCol w:w="567"/>
        <w:gridCol w:w="567"/>
        <w:gridCol w:w="567"/>
        <w:gridCol w:w="567"/>
        <w:gridCol w:w="567"/>
        <w:gridCol w:w="567"/>
        <w:gridCol w:w="567"/>
      </w:tblGrid>
      <w:tr w:rsidR="000265FC">
        <w:trPr>
          <w:trHeight w:val="300"/>
          <w:tblHeader/>
        </w:trPr>
        <w:tc>
          <w:tcPr>
            <w:tcW w:w="580" w:type="dxa"/>
            <w:vMerge w:val="restart"/>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No</w:t>
            </w:r>
          </w:p>
        </w:tc>
        <w:tc>
          <w:tcPr>
            <w:tcW w:w="833" w:type="dxa"/>
            <w:vMerge w:val="restart"/>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Nama</w:t>
            </w:r>
          </w:p>
        </w:tc>
        <w:tc>
          <w:tcPr>
            <w:tcW w:w="11765" w:type="dxa"/>
            <w:gridSpan w:val="22"/>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Soal</w:t>
            </w:r>
          </w:p>
        </w:tc>
      </w:tr>
      <w:tr w:rsidR="000265FC">
        <w:trPr>
          <w:trHeight w:val="300"/>
          <w:tblHeader/>
        </w:trPr>
        <w:tc>
          <w:tcPr>
            <w:tcW w:w="580"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sz w:val="24"/>
                <w:szCs w:val="24"/>
                <w:lang w:eastAsia="id-ID"/>
              </w:rPr>
            </w:pPr>
          </w:p>
        </w:tc>
        <w:tc>
          <w:tcPr>
            <w:tcW w:w="833" w:type="dxa"/>
            <w:vMerge/>
            <w:shd w:val="clear" w:color="auto" w:fill="auto"/>
            <w:vAlign w:val="center"/>
            <w:hideMark/>
          </w:tcPr>
          <w:p w:rsidR="000265FC" w:rsidRDefault="000265FC">
            <w:pPr>
              <w:spacing w:after="0" w:line="240" w:lineRule="auto"/>
              <w:jc w:val="center"/>
              <w:rPr>
                <w:rFonts w:ascii="Times New Roman" w:eastAsia="Times New Roman" w:hAnsi="Times New Roman" w:cs="Times New Roman"/>
                <w:b/>
                <w:bCs/>
                <w:sz w:val="24"/>
                <w:szCs w:val="24"/>
                <w:lang w:eastAsia="id-ID"/>
              </w:rPr>
            </w:pP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5</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6</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7</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8</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9</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10</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15</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16</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17</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18</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19</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20</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21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22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S5</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S6</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S7</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S8</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S9</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S10</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14</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S15</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16</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S16</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S17</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18</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S18</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19</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S19</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S20</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lastRenderedPageBreak/>
              <w:t>23</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25</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S25</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26</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S26</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27</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S27</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28</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S28</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29</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S29</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30</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S30</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31</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32</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33</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r>
      <w:tr w:rsidR="000265FC">
        <w:trPr>
          <w:trHeight w:val="300"/>
        </w:trPr>
        <w:tc>
          <w:tcPr>
            <w:tcW w:w="580"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34</w:t>
            </w:r>
          </w:p>
        </w:tc>
        <w:tc>
          <w:tcPr>
            <w:tcW w:w="833"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S34</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426"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425"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567" w:type="dxa"/>
            <w:shd w:val="clear" w:color="auto" w:fill="auto"/>
            <w:noWrap/>
            <w:vAlign w:val="center"/>
            <w:hideMark/>
          </w:tcPr>
          <w:p w:rsidR="000265FC" w:rsidRDefault="009B761C">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r>
    </w:tbl>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0265FC" w:rsidRDefault="009B761C">
      <w:pPr>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85" behindDoc="0" locked="0" layoutInCell="1" allowOverlap="1" wp14:anchorId="6591EEB0" wp14:editId="2A7ECCA0">
                <wp:simplePos x="0" y="0"/>
                <wp:positionH relativeFrom="margin">
                  <wp:posOffset>8895080</wp:posOffset>
                </wp:positionH>
                <wp:positionV relativeFrom="paragraph">
                  <wp:posOffset>194628</wp:posOffset>
                </wp:positionV>
                <wp:extent cx="479684" cy="254831"/>
                <wp:effectExtent l="0" t="1905" r="0" b="0"/>
                <wp:wrapNone/>
                <wp:docPr id="1114" name="Text Box 2140918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79684" cy="254831"/>
                        </a:xfrm>
                        <a:prstGeom prst="rect">
                          <a:avLst/>
                        </a:prstGeom>
                        <a:solidFill>
                          <a:srgbClr val="FFFFFF"/>
                        </a:solidFill>
                        <a:ln>
                          <a:noFill/>
                        </a:ln>
                      </wps:spPr>
                      <wps:txb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106</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591EEB0" id="Text Box 2140918693" o:spid="_x0000_s1051" style="position:absolute;margin-left:700.4pt;margin-top:15.35pt;width:37.75pt;height:20.05pt;rotation:90;z-index:85;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" stroked="f">
                <v:path arrowok="t"/>
                <v:textbo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106</w:t>
                      </w:r>
                    </w:p>
                  </w:txbxContent>
                </v:textbox>
                <w10:wrap anchorx="margin"/>
              </v:rect>
            </w:pict>
          </mc:Fallback>
        </mc:AlternateContent>
      </w:r>
    </w:p>
    <w:bookmarkStart w:id="155" w:name="_Toc172615316"/>
    <w:bookmarkStart w:id="156" w:name="_Toc173673505"/>
    <w:p w:rsidR="000265FC" w:rsidRDefault="009B761C">
      <w:pPr>
        <w:spacing w:after="200" w:line="240" w:lineRule="auto"/>
        <w:rPr>
          <w:rFonts w:ascii="Times New Roman" w:eastAsia="Calibri" w:hAnsi="Times New Roman" w:cs="Times New Roman"/>
          <w:b/>
          <w:bCs/>
          <w:sz w:val="24"/>
          <w:szCs w:val="24"/>
        </w:rPr>
      </w:pPr>
      <w:r>
        <w:rPr>
          <w:rFonts w:ascii="Times New Roman" w:eastAsia="Calibri" w:hAnsi="Times New Roman" w:cs="Times New Roman"/>
          <w:i/>
          <w:iCs/>
          <w:noProof/>
          <w:color w:val="44546A"/>
          <w:sz w:val="24"/>
          <w:szCs w:val="24"/>
          <w:lang w:val="en-US"/>
        </w:rPr>
        <w:lastRenderedPageBreak/>
        <mc:AlternateContent>
          <mc:Choice Requires="wps">
            <w:drawing>
              <wp:anchor distT="0" distB="0" distL="0" distR="0" simplePos="0" relativeHeight="88" behindDoc="0" locked="0" layoutInCell="1" allowOverlap="1" wp14:anchorId="5D7CE52C" wp14:editId="1B70BB07">
                <wp:simplePos x="0" y="0"/>
                <wp:positionH relativeFrom="margin">
                  <wp:posOffset>8887142</wp:posOffset>
                </wp:positionH>
                <wp:positionV relativeFrom="paragraph">
                  <wp:posOffset>4999991</wp:posOffset>
                </wp:positionV>
                <wp:extent cx="494675" cy="284812"/>
                <wp:effectExtent l="0" t="9207" r="0" b="0"/>
                <wp:wrapNone/>
                <wp:docPr id="1115" name="Text Box 2140918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94675" cy="284812"/>
                        </a:xfrm>
                        <a:prstGeom prst="rect">
                          <a:avLst/>
                        </a:prstGeom>
                        <a:solidFill>
                          <a:srgbClr val="FFFFFF"/>
                        </a:solidFill>
                        <a:ln>
                          <a:noFill/>
                        </a:ln>
                      </wps:spPr>
                      <wps:txb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107</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D7CE52C" id="Text Box 2140918698" o:spid="_x0000_s1052" style="position:absolute;margin-left:699.75pt;margin-top:393.7pt;width:38.95pt;height:22.45pt;rotation:90;z-index: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" stroked="f">
                <v:path arrowok="t"/>
                <v:textbo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107</w:t>
                      </w:r>
                    </w:p>
                  </w:txbxContent>
                </v:textbox>
                <w10:wrap anchorx="margin"/>
              </v:rect>
            </w:pict>
          </mc:Fallback>
        </mc:AlternateContent>
      </w:r>
      <w:r>
        <w:rPr>
          <w:rFonts w:ascii="Times New Roman" w:eastAsia="Calibri" w:hAnsi="Times New Roman" w:cs="Times New Roman"/>
          <w:b/>
          <w:bCs/>
          <w:sz w:val="24"/>
          <w:szCs w:val="24"/>
        </w:rPr>
        <w:t>Lampiran D.</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Lampiran_D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Hasil Perhitungan Angket</w:t>
      </w:r>
      <w:bookmarkEnd w:id="155"/>
      <w:bookmarkEnd w:id="156"/>
      <w:r>
        <w:rPr>
          <w:rFonts w:ascii="Times New Roman" w:eastAsia="Calibri" w:hAnsi="Times New Roman" w:cs="Times New Roman"/>
          <w:b/>
          <w:bCs/>
          <w:sz w:val="24"/>
          <w:szCs w:val="24"/>
        </w:rPr>
        <w:t xml:space="preserve"> </w:t>
      </w:r>
    </w:p>
    <w:tbl>
      <w:tblPr>
        <w:tblStyle w:val="TableGrid6"/>
        <w:tblW w:w="0" w:type="auto"/>
        <w:jc w:val="center"/>
        <w:tblLook w:val="04A0" w:firstRow="1" w:lastRow="0" w:firstColumn="1" w:lastColumn="0" w:noHBand="0" w:noVBand="1"/>
      </w:tblPr>
      <w:tblGrid>
        <w:gridCol w:w="559"/>
        <w:gridCol w:w="1630"/>
        <w:gridCol w:w="3741"/>
        <w:gridCol w:w="566"/>
        <w:gridCol w:w="566"/>
        <w:gridCol w:w="566"/>
        <w:gridCol w:w="708"/>
        <w:gridCol w:w="519"/>
        <w:gridCol w:w="897"/>
        <w:gridCol w:w="975"/>
        <w:gridCol w:w="756"/>
        <w:gridCol w:w="1376"/>
      </w:tblGrid>
      <w:tr w:rsidR="000265FC">
        <w:trPr>
          <w:tblHeade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No</w:t>
            </w:r>
          </w:p>
        </w:tc>
        <w:tc>
          <w:tcPr>
            <w:tcW w:w="1630" w:type="dxa"/>
            <w:shd w:val="clear" w:color="auto" w:fill="BFBFBF"/>
            <w:vAlign w:val="center"/>
          </w:tcPr>
          <w:p w:rsidR="000265FC" w:rsidRDefault="000265FC">
            <w:pPr>
              <w:tabs>
                <w:tab w:val="left" w:pos="5236"/>
              </w:tabs>
              <w:jc w:val="center"/>
              <w:rPr>
                <w:rFonts w:ascii="Times New Roman" w:eastAsia="Calibri" w:hAnsi="Times New Roman" w:cs="Times New Roman"/>
                <w:b/>
                <w:bCs/>
                <w:sz w:val="24"/>
                <w:szCs w:val="24"/>
              </w:rPr>
            </w:pPr>
          </w:p>
        </w:tc>
        <w:tc>
          <w:tcPr>
            <w:tcW w:w="3741"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Pertayaan</w:t>
            </w:r>
          </w:p>
        </w:tc>
        <w:tc>
          <w:tcPr>
            <w:tcW w:w="566"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SS</w:t>
            </w:r>
          </w:p>
        </w:tc>
        <w:tc>
          <w:tcPr>
            <w:tcW w:w="566"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w:t>
            </w:r>
          </w:p>
        </w:tc>
        <w:tc>
          <w:tcPr>
            <w:tcW w:w="566"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TS</w:t>
            </w:r>
          </w:p>
        </w:tc>
        <w:tc>
          <w:tcPr>
            <w:tcW w:w="708"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STS</w:t>
            </w:r>
          </w:p>
        </w:tc>
        <w:tc>
          <w:tcPr>
            <w:tcW w:w="51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N</w:t>
            </w:r>
          </w:p>
        </w:tc>
        <w:tc>
          <w:tcPr>
            <w:tcW w:w="897"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SKOR</w:t>
            </w:r>
          </w:p>
        </w:tc>
        <w:tc>
          <w:tcPr>
            <w:tcW w:w="975"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MEAN</w:t>
            </w:r>
          </w:p>
        </w:tc>
        <w:tc>
          <w:tcPr>
            <w:tcW w:w="756"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w:t>
            </w:r>
          </w:p>
        </w:tc>
        <w:tc>
          <w:tcPr>
            <w:tcW w:w="1376"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Rata-Rata (%)</w:t>
            </w:r>
          </w:p>
        </w:tc>
      </w:tr>
      <w:tr w:rsidR="000265FC">
        <w:trPr>
          <w:jc w:val="center"/>
        </w:trPr>
        <w:tc>
          <w:tcPr>
            <w:tcW w:w="12859" w:type="dxa"/>
            <w:gridSpan w:val="12"/>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Usefulnes</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Membantu Saya Lebih Efektif Dalam Mempelajari Materi Tumbukan</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23</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101</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2,97</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75,37</w:t>
            </w:r>
          </w:p>
        </w:tc>
        <w:tc>
          <w:tcPr>
            <w:tcW w:w="1376" w:type="dxa"/>
            <w:vMerge w:val="restart"/>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62,44</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Sangat Berguna Dalam Mempelajari Materi Tumbukan</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23</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97</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2,85</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72,39</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Bingung Dalam Mengerjakannya</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19</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69</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2,03</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51,49</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Menumbuhkan Minat Saya Dalam Mempelajari Materi Tumbukan</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22</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77</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2,26</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57,46</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tabs>
                <w:tab w:val="left" w:pos="2400"/>
              </w:tabs>
              <w:jc w:val="center"/>
              <w:rPr>
                <w:rFonts w:ascii="Times New Roman" w:eastAsia="Calibri" w:hAnsi="Times New Roman" w:cs="Times New Roman"/>
                <w:b/>
                <w:bCs/>
                <w:sz w:val="24"/>
                <w:szCs w:val="24"/>
              </w:rPr>
            </w:pPr>
            <w:r>
              <w:rPr>
                <w:rFonts w:ascii="Times New Roman" w:eastAsia="Calibri" w:hAnsi="Times New Roman" w:cs="Times New Roman"/>
                <w:color w:val="000000"/>
                <w:sz w:val="24"/>
                <w:szCs w:val="24"/>
              </w:rPr>
              <w:t>Simulasi Phet Dalam Pembelajaran Merasa Terpaksa</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12</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22</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90</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2,65</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67,16</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Dalam Pelajaran Fisika Sulit</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23</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68</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2,00</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50,75</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12859" w:type="dxa"/>
            <w:gridSpan w:val="12"/>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Ease Of Use</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tabs>
                <w:tab w:val="left" w:pos="1047"/>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w:t>
            </w:r>
            <w:r>
              <w:rPr>
                <w:rFonts w:ascii="Times New Roman" w:eastAsia="Calibri" w:hAnsi="Times New Roman" w:cs="Times New Roman"/>
                <w:color w:val="000000"/>
                <w:sz w:val="24"/>
                <w:szCs w:val="24"/>
              </w:rPr>
              <w:t>imulasi Phet Mudah Dipahami</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13</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15</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109</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3,21</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81,34</w:t>
            </w:r>
          </w:p>
        </w:tc>
        <w:tc>
          <w:tcPr>
            <w:tcW w:w="1376" w:type="dxa"/>
            <w:vMerge w:val="restart"/>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68,84</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Phetini Membutuhkan Langkah-Langkah Yang Sedikit Untuk Mencapai Simulasi Apa Yang Ingin Saya Lakukan</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16</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82</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2,41</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61,19</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Saya Merasa Malas Dengan Langakh-Langkah Yang Harus </w:t>
            </w:r>
            <w:r>
              <w:rPr>
                <w:rFonts w:ascii="Times New Roman" w:eastAsia="Calibri" w:hAnsi="Times New Roman" w:cs="Times New Roman"/>
                <w:color w:val="000000"/>
                <w:sz w:val="24"/>
                <w:szCs w:val="24"/>
              </w:rPr>
              <w:lastRenderedPageBreak/>
              <w:t>Dikerjakan</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1</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24</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78</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2,29</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58,21</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10</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Agak Sulit Dipahami</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25</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100</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2,94</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74,63</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12859" w:type="dxa"/>
            <w:gridSpan w:val="12"/>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Ease Of Learning</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11</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Mudah Mengingat Bagaimana Menggunakan Simulasi Phet Ini</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26</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100</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2,94</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72,63</w:t>
            </w:r>
          </w:p>
        </w:tc>
        <w:tc>
          <w:tcPr>
            <w:tcW w:w="1376" w:type="dxa"/>
            <w:vMerge w:val="restart"/>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62,69</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12</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Orangnya Tidak Pengingat Bagaimana Penggunaan Simulasi Phet</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19</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65</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1,91</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48,51</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13</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Menjadi Kurang Terampil Menggunakan Simulasi Phet</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26</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72</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2,12</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53,73</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14</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Menjadi Terampil Menggunakan Simulasi Phet Ini Dengan Cepat</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22</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99</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2,91</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73,88</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12859" w:type="dxa"/>
            <w:gridSpan w:val="12"/>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Satisfaction</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15</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Senang Belajar Materi Tumbukan Menggunakan Simulasi Phet</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20</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106</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3,12</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79,10</w:t>
            </w:r>
          </w:p>
        </w:tc>
        <w:tc>
          <w:tcPr>
            <w:tcW w:w="1376" w:type="dxa"/>
            <w:vMerge w:val="restart"/>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87" behindDoc="0" locked="0" layoutInCell="1" allowOverlap="1" wp14:anchorId="4EC3C08D" wp14:editId="46BEC63A">
                      <wp:simplePos x="0" y="0"/>
                      <wp:positionH relativeFrom="column">
                        <wp:posOffset>1301750</wp:posOffset>
                      </wp:positionH>
                      <wp:positionV relativeFrom="paragraph">
                        <wp:posOffset>1065530</wp:posOffset>
                      </wp:positionV>
                      <wp:extent cx="494664" cy="284480"/>
                      <wp:effectExtent l="0" t="9207" r="0" b="0"/>
                      <wp:wrapNone/>
                      <wp:docPr id="1116" name="Text Box 2140918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94664" cy="284480"/>
                              </a:xfrm>
                              <a:prstGeom prst="rect">
                                <a:avLst/>
                              </a:prstGeom>
                              <a:solidFill>
                                <a:srgbClr val="FFFFFF"/>
                              </a:solidFill>
                              <a:ln>
                                <a:noFill/>
                              </a:ln>
                            </wps:spPr>
                            <wps:txb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108</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EC3C08D" id="Text Box 2140918697" o:spid="_x0000_s1053" style="position:absolute;left:0;text-align:left;margin-left:102.5pt;margin-top:83.9pt;width:38.95pt;height:22.4pt;rotation:90;z-index:87;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" stroked="f">
                      <v:path arrowok="t"/>
                      <v:textbox>
                        <w:txbxContent>
                          <w:p w:rsidR="00480388" w:rsidRDefault="00480388">
                            <w:pPr>
                              <w:jc w:val="center"/>
                              <w:rPr>
                                <w:rFonts w:ascii="Times New Roman" w:hAnsi="Times New Roman" w:cs="Times New Roman"/>
                                <w:sz w:val="24"/>
                                <w:szCs w:val="24"/>
                              </w:rPr>
                            </w:pPr>
                            <w:r>
                              <w:rPr>
                                <w:rFonts w:ascii="Times New Roman" w:hAnsi="Times New Roman" w:cs="Times New Roman"/>
                                <w:sz w:val="24"/>
                                <w:szCs w:val="24"/>
                              </w:rPr>
                              <w:t>108</w:t>
                            </w:r>
                          </w:p>
                        </w:txbxContent>
                      </v:textbox>
                    </v:rect>
                  </w:pict>
                </mc:Fallback>
              </mc:AlternateContent>
            </w:r>
            <w:r>
              <w:rPr>
                <w:rFonts w:ascii="Times New Roman" w:eastAsia="Calibri" w:hAnsi="Times New Roman" w:cs="Times New Roman"/>
                <w:b/>
                <w:bCs/>
                <w:sz w:val="24"/>
                <w:szCs w:val="24"/>
              </w:rPr>
              <w:t>63,53</w:t>
            </w: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16</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Simulasi Phet Ini Memiliki Tampilan Yang Menarik</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16</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13</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113</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3,32</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84,33</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17</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Memahami Dengan Baik Materi Tumbukan Yang Disampaikan Oleh Guru Menggunakan Simulasi Phet</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12</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16</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89</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2,62</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66,42</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18</w:t>
            </w:r>
          </w:p>
        </w:tc>
        <w:tc>
          <w:tcPr>
            <w:tcW w:w="1630"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Favourable</w:t>
            </w:r>
          </w:p>
        </w:tc>
        <w:tc>
          <w:tcPr>
            <w:tcW w:w="3741" w:type="dxa"/>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Mampu Bekerja Sama Dan Dapat Menghargai Pendapat Orang Lain</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26</w:t>
            </w:r>
          </w:p>
        </w:tc>
        <w:tc>
          <w:tcPr>
            <w:tcW w:w="56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8</w:t>
            </w:r>
          </w:p>
        </w:tc>
        <w:tc>
          <w:tcPr>
            <w:tcW w:w="708"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94</w:t>
            </w:r>
          </w:p>
        </w:tc>
        <w:tc>
          <w:tcPr>
            <w:tcW w:w="975"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2,76</w:t>
            </w:r>
          </w:p>
        </w:tc>
        <w:tc>
          <w:tcPr>
            <w:tcW w:w="756" w:type="dxa"/>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70,15</w:t>
            </w:r>
          </w:p>
        </w:tc>
        <w:tc>
          <w:tcPr>
            <w:tcW w:w="1376" w:type="dxa"/>
            <w:vMerge/>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19</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Karena Saya Tdak Tertarik Dengan Simulasi Phet Tampilannya Sangat Membingungkan</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21</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12</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48</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1,41</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35,82</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20</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Merasa Jenuh Belajar Menggunakan Simulasi Phet</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13</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13</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94</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2,76</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70,15</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21</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Ketika Ada Yang Kurang Dipahami Saya Lebih Baik Bertanya Pada Guru Dari Pada Teman Kelompok</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24</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72</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2,12</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53,73</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0265FC">
        <w:trPr>
          <w:jc w:val="center"/>
        </w:trPr>
        <w:tc>
          <w:tcPr>
            <w:tcW w:w="559" w:type="dxa"/>
            <w:shd w:val="clear" w:color="auto" w:fill="BFBFBF"/>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22</w:t>
            </w:r>
          </w:p>
        </w:tc>
        <w:tc>
          <w:tcPr>
            <w:tcW w:w="1630"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Unfavourable</w:t>
            </w:r>
          </w:p>
        </w:tc>
        <w:tc>
          <w:tcPr>
            <w:tcW w:w="3741" w:type="dxa"/>
            <w:shd w:val="clear" w:color="auto" w:fill="FFFF00"/>
            <w:vAlign w:val="center"/>
          </w:tcPr>
          <w:p w:rsidR="000265FC" w:rsidRDefault="009B761C">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Saya Merasa Kesulitan Memahami Materi Saat Guru Tidak Menerangkan Terlebih Dahulu</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5</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27</w:t>
            </w:r>
          </w:p>
        </w:tc>
        <w:tc>
          <w:tcPr>
            <w:tcW w:w="56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w:t>
            </w:r>
          </w:p>
        </w:tc>
        <w:tc>
          <w:tcPr>
            <w:tcW w:w="708"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0</w:t>
            </w:r>
          </w:p>
        </w:tc>
        <w:tc>
          <w:tcPr>
            <w:tcW w:w="519"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34</w:t>
            </w:r>
          </w:p>
        </w:tc>
        <w:tc>
          <w:tcPr>
            <w:tcW w:w="897"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65</w:t>
            </w:r>
          </w:p>
        </w:tc>
        <w:tc>
          <w:tcPr>
            <w:tcW w:w="975"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1,91</w:t>
            </w:r>
          </w:p>
        </w:tc>
        <w:tc>
          <w:tcPr>
            <w:tcW w:w="756" w:type="dxa"/>
            <w:shd w:val="clear" w:color="auto" w:fill="FFFF00"/>
            <w:vAlign w:val="center"/>
          </w:tcPr>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48,51</w:t>
            </w:r>
          </w:p>
        </w:tc>
        <w:tc>
          <w:tcPr>
            <w:tcW w:w="1376" w:type="dxa"/>
            <w:vMerge/>
            <w:shd w:val="clear" w:color="auto" w:fill="FFFF00"/>
            <w:vAlign w:val="center"/>
          </w:tcPr>
          <w:p w:rsidR="000265FC" w:rsidRDefault="000265FC">
            <w:pPr>
              <w:tabs>
                <w:tab w:val="left" w:pos="5236"/>
              </w:tabs>
              <w:jc w:val="center"/>
              <w:rPr>
                <w:rFonts w:ascii="Times New Roman" w:eastAsia="Calibri" w:hAnsi="Times New Roman" w:cs="Times New Roman"/>
                <w:b/>
                <w:bCs/>
                <w:sz w:val="24"/>
                <w:szCs w:val="24"/>
              </w:rPr>
            </w:pPr>
          </w:p>
        </w:tc>
      </w:tr>
      <w:tr w:rsidR="002717D0" w:rsidTr="00284DBB">
        <w:trPr>
          <w:jc w:val="center"/>
        </w:trPr>
        <w:tc>
          <w:tcPr>
            <w:tcW w:w="8855" w:type="dxa"/>
            <w:gridSpan w:val="8"/>
            <w:shd w:val="clear" w:color="auto" w:fill="auto"/>
            <w:vAlign w:val="center"/>
          </w:tcPr>
          <w:p w:rsidR="002717D0" w:rsidRDefault="002717D0">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Skor Total</w:t>
            </w:r>
          </w:p>
        </w:tc>
        <w:tc>
          <w:tcPr>
            <w:tcW w:w="897" w:type="dxa"/>
            <w:shd w:val="clear" w:color="auto" w:fill="auto"/>
            <w:vAlign w:val="center"/>
          </w:tcPr>
          <w:p w:rsidR="002717D0" w:rsidRDefault="002717D0">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1.888</w:t>
            </w:r>
          </w:p>
        </w:tc>
        <w:tc>
          <w:tcPr>
            <w:tcW w:w="3107" w:type="dxa"/>
            <w:gridSpan w:val="3"/>
            <w:shd w:val="clear" w:color="auto" w:fill="auto"/>
            <w:vAlign w:val="center"/>
          </w:tcPr>
          <w:p w:rsidR="002717D0" w:rsidRDefault="002717D0">
            <w:pPr>
              <w:tabs>
                <w:tab w:val="left" w:pos="5236"/>
              </w:tabs>
              <w:jc w:val="center"/>
              <w:rPr>
                <w:rFonts w:ascii="Times New Roman" w:eastAsia="Calibri" w:hAnsi="Times New Roman" w:cs="Times New Roman"/>
                <w:b/>
                <w:bCs/>
                <w:sz w:val="24"/>
                <w:szCs w:val="24"/>
              </w:rPr>
            </w:pPr>
          </w:p>
        </w:tc>
      </w:tr>
    </w:tbl>
    <w:p w:rsidR="000265FC" w:rsidRDefault="000265FC">
      <w:pPr>
        <w:tabs>
          <w:tab w:val="left" w:pos="4755"/>
        </w:tabs>
        <w:rPr>
          <w:rFonts w:ascii="Times New Roman" w:eastAsia="Calibri" w:hAnsi="Times New Roman" w:cs="Times New Roman"/>
          <w:b/>
          <w:bCs/>
          <w:sz w:val="24"/>
          <w:szCs w:val="24"/>
        </w:rPr>
      </w:pPr>
    </w:p>
    <w:p w:rsidR="002717D0" w:rsidRPr="005559B4" w:rsidRDefault="002717D0" w:rsidP="005559B4">
      <w:pPr>
        <w:tabs>
          <w:tab w:val="left" w:pos="4755"/>
        </w:tabs>
        <w:spacing w:line="360" w:lineRule="auto"/>
        <w:rPr>
          <w:rFonts w:asciiTheme="majorBidi" w:eastAsia="Times New Roman" w:hAnsiTheme="majorBidi" w:cstheme="majorBidi"/>
          <w:b/>
          <w:bCs/>
          <w:sz w:val="24"/>
          <w:szCs w:val="24"/>
        </w:rPr>
      </w:pPr>
      <w:r w:rsidRPr="005559B4">
        <w:rPr>
          <w:rFonts w:asciiTheme="majorBidi" w:eastAsia="Times New Roman" w:hAnsiTheme="majorBidi" w:cstheme="majorBidi"/>
          <w:b/>
          <w:bCs/>
          <w:sz w:val="24"/>
          <w:szCs w:val="24"/>
        </w:rPr>
        <w:t xml:space="preserve">Perhitungan Indeks Persentase (%) = </w:t>
      </w:r>
      <m:oMath>
        <m:f>
          <m:fPr>
            <m:ctrlPr>
              <w:rPr>
                <w:rFonts w:ascii="Cambria Math" w:eastAsia="Times New Roman" w:hAnsi="Cambria Math" w:cstheme="majorBidi"/>
                <w:b/>
                <w:bCs/>
                <w:i/>
                <w:sz w:val="24"/>
                <w:szCs w:val="24"/>
              </w:rPr>
            </m:ctrlPr>
          </m:fPr>
          <m:num>
            <m:r>
              <m:rPr>
                <m:sty m:val="bi"/>
              </m:rPr>
              <w:rPr>
                <w:rFonts w:ascii="Cambria Math" w:eastAsia="Times New Roman" w:hAnsi="Cambria Math" w:cstheme="majorBidi"/>
                <w:sz w:val="24"/>
                <w:szCs w:val="24"/>
              </w:rPr>
              <m:t>total skor</m:t>
            </m:r>
          </m:num>
          <m:den>
            <m:r>
              <m:rPr>
                <m:sty m:val="bi"/>
              </m:rPr>
              <w:rPr>
                <w:rFonts w:ascii="Cambria Math" w:eastAsia="Times New Roman" w:hAnsi="Cambria Math" w:cstheme="majorBidi"/>
                <w:sz w:val="24"/>
                <w:szCs w:val="24"/>
              </w:rPr>
              <m:t>skor ideal</m:t>
            </m:r>
          </m:den>
        </m:f>
        <m:r>
          <m:rPr>
            <m:sty m:val="bi"/>
          </m:rPr>
          <w:rPr>
            <w:rFonts w:ascii="Cambria Math" w:eastAsia="Times New Roman" w:hAnsi="Cambria Math" w:cstheme="majorBidi"/>
            <w:sz w:val="24"/>
            <w:szCs w:val="24"/>
          </w:rPr>
          <m:t>×100%</m:t>
        </m:r>
      </m:oMath>
    </w:p>
    <w:p w:rsidR="002717D0" w:rsidRPr="005559B4" w:rsidRDefault="002717D0" w:rsidP="005559B4">
      <w:pPr>
        <w:tabs>
          <w:tab w:val="left" w:pos="4755"/>
        </w:tabs>
        <w:spacing w:line="360" w:lineRule="auto"/>
        <w:rPr>
          <w:rFonts w:asciiTheme="majorBidi" w:eastAsia="Times New Roman" w:hAnsiTheme="majorBidi" w:cstheme="majorBidi"/>
          <w:b/>
          <w:bCs/>
          <w:sz w:val="24"/>
          <w:szCs w:val="24"/>
        </w:rPr>
      </w:pPr>
      <w:r w:rsidRPr="005559B4">
        <w:rPr>
          <w:rFonts w:asciiTheme="majorBidi" w:eastAsia="Times New Roman" w:hAnsiTheme="majorBidi" w:cstheme="majorBidi"/>
          <w:b/>
          <w:bCs/>
          <w:sz w:val="24"/>
          <w:szCs w:val="24"/>
        </w:rPr>
        <w:t xml:space="preserve">Total skor </w:t>
      </w:r>
      <m:oMath>
        <m:r>
          <m:rPr>
            <m:sty m:val="bi"/>
          </m:rPr>
          <w:rPr>
            <w:rFonts w:ascii="Cambria Math" w:eastAsia="Times New Roman" w:hAnsi="Cambria Math" w:cstheme="majorBidi"/>
            <w:sz w:val="24"/>
            <w:szCs w:val="24"/>
          </w:rPr>
          <m:t>=</m:t>
        </m:r>
      </m:oMath>
      <w:r w:rsidRPr="005559B4">
        <w:rPr>
          <w:rFonts w:asciiTheme="majorBidi" w:eastAsia="Times New Roman" w:hAnsiTheme="majorBidi" w:cstheme="majorBidi"/>
          <w:b/>
          <w:bCs/>
          <w:sz w:val="24"/>
          <w:szCs w:val="24"/>
        </w:rPr>
        <w:t xml:space="preserve"> 1</w:t>
      </w:r>
      <w:r w:rsidR="005559B4" w:rsidRPr="005559B4">
        <w:rPr>
          <w:rFonts w:asciiTheme="majorBidi" w:eastAsia="Times New Roman" w:hAnsiTheme="majorBidi" w:cstheme="majorBidi"/>
          <w:b/>
          <w:bCs/>
          <w:sz w:val="24"/>
          <w:szCs w:val="24"/>
        </w:rPr>
        <w:t>.</w:t>
      </w:r>
      <w:r w:rsidRPr="005559B4">
        <w:rPr>
          <w:rFonts w:asciiTheme="majorBidi" w:eastAsia="Times New Roman" w:hAnsiTheme="majorBidi" w:cstheme="majorBidi"/>
          <w:b/>
          <w:bCs/>
          <w:sz w:val="24"/>
          <w:szCs w:val="24"/>
        </w:rPr>
        <w:t>888</w:t>
      </w:r>
    </w:p>
    <w:p w:rsidR="002717D0" w:rsidRPr="005559B4" w:rsidRDefault="002717D0" w:rsidP="005559B4">
      <w:pPr>
        <w:tabs>
          <w:tab w:val="left" w:pos="4755"/>
        </w:tabs>
        <w:spacing w:line="360" w:lineRule="auto"/>
        <w:rPr>
          <w:rFonts w:asciiTheme="majorBidi" w:eastAsia="Times New Roman" w:hAnsiTheme="majorBidi" w:cstheme="majorBidi"/>
          <w:b/>
          <w:bCs/>
          <w:sz w:val="24"/>
          <w:szCs w:val="24"/>
        </w:rPr>
      </w:pPr>
      <w:r w:rsidRPr="005559B4">
        <w:rPr>
          <w:rFonts w:asciiTheme="majorBidi" w:eastAsia="Times New Roman" w:hAnsiTheme="majorBidi" w:cstheme="majorBidi"/>
          <w:b/>
          <w:bCs/>
          <w:sz w:val="24"/>
          <w:szCs w:val="24"/>
        </w:rPr>
        <w:t xml:space="preserve">Skor ideal </w:t>
      </w:r>
      <m:oMath>
        <m:r>
          <m:rPr>
            <m:sty m:val="bi"/>
          </m:rPr>
          <w:rPr>
            <w:rFonts w:ascii="Cambria Math" w:eastAsia="Times New Roman" w:hAnsi="Cambria Math" w:cstheme="majorBidi"/>
            <w:sz w:val="24"/>
            <w:szCs w:val="24"/>
          </w:rPr>
          <m:t>=</m:t>
        </m:r>
      </m:oMath>
      <w:r w:rsidR="005559B4" w:rsidRPr="005559B4">
        <w:rPr>
          <w:rFonts w:asciiTheme="majorBidi" w:eastAsia="Times New Roman" w:hAnsiTheme="majorBidi" w:cstheme="majorBidi"/>
          <w:b/>
          <w:bCs/>
          <w:sz w:val="24"/>
          <w:szCs w:val="24"/>
        </w:rPr>
        <w:t xml:space="preserve"> 34 </w:t>
      </w:r>
      <m:oMath>
        <m:r>
          <m:rPr>
            <m:sty m:val="bi"/>
          </m:rPr>
          <w:rPr>
            <w:rFonts w:ascii="Cambria Math" w:eastAsia="Times New Roman" w:hAnsi="Cambria Math" w:cstheme="majorBidi"/>
            <w:sz w:val="24"/>
            <w:szCs w:val="24"/>
          </w:rPr>
          <m:t>×</m:t>
        </m:r>
      </m:oMath>
      <w:r w:rsidR="005559B4" w:rsidRPr="005559B4">
        <w:rPr>
          <w:rFonts w:asciiTheme="majorBidi" w:eastAsia="Times New Roman" w:hAnsiTheme="majorBidi" w:cstheme="majorBidi"/>
          <w:b/>
          <w:bCs/>
          <w:sz w:val="24"/>
          <w:szCs w:val="24"/>
        </w:rPr>
        <w:t xml:space="preserve"> 88 </w:t>
      </w:r>
      <m:oMath>
        <m:r>
          <m:rPr>
            <m:sty m:val="bi"/>
          </m:rPr>
          <w:rPr>
            <w:rFonts w:ascii="Cambria Math" w:eastAsia="Times New Roman" w:hAnsi="Cambria Math" w:cstheme="majorBidi"/>
            <w:sz w:val="24"/>
            <w:szCs w:val="24"/>
          </w:rPr>
          <m:t>=</m:t>
        </m:r>
      </m:oMath>
      <w:r w:rsidR="005559B4" w:rsidRPr="005559B4">
        <w:rPr>
          <w:rFonts w:asciiTheme="majorBidi" w:eastAsia="Times New Roman" w:hAnsiTheme="majorBidi" w:cstheme="majorBidi"/>
          <w:b/>
          <w:bCs/>
          <w:sz w:val="24"/>
          <w:szCs w:val="24"/>
        </w:rPr>
        <w:t xml:space="preserve"> 2.992</w:t>
      </w:r>
    </w:p>
    <w:p w:rsidR="000265FC" w:rsidRPr="005559B4" w:rsidRDefault="005559B4" w:rsidP="005559B4">
      <w:pPr>
        <w:tabs>
          <w:tab w:val="left" w:pos="4755"/>
        </w:tabs>
        <w:spacing w:line="360" w:lineRule="auto"/>
        <w:rPr>
          <w:rFonts w:asciiTheme="majorBidi" w:eastAsia="Times New Roman" w:hAnsiTheme="majorBidi" w:cstheme="majorBidi"/>
          <w:b/>
          <w:bCs/>
          <w:sz w:val="24"/>
          <w:szCs w:val="24"/>
        </w:rPr>
      </w:pPr>
      <w:r w:rsidRPr="005559B4">
        <w:rPr>
          <w:rFonts w:asciiTheme="majorBidi" w:eastAsia="Times New Roman" w:hAnsiTheme="majorBidi" w:cstheme="majorBidi"/>
          <w:b/>
          <w:bCs/>
          <w:sz w:val="24"/>
          <w:szCs w:val="24"/>
        </w:rPr>
        <w:t xml:space="preserve">Indeks Persentase (%) = </w:t>
      </w:r>
      <m:oMath>
        <m:f>
          <m:fPr>
            <m:ctrlPr>
              <w:rPr>
                <w:rFonts w:ascii="Cambria Math" w:eastAsia="Times New Roman" w:hAnsi="Cambria Math" w:cstheme="majorBidi"/>
                <w:b/>
                <w:bCs/>
                <w:i/>
                <w:sz w:val="24"/>
                <w:szCs w:val="24"/>
              </w:rPr>
            </m:ctrlPr>
          </m:fPr>
          <m:num>
            <m:r>
              <m:rPr>
                <m:sty m:val="bi"/>
              </m:rPr>
              <w:rPr>
                <w:rFonts w:ascii="Cambria Math" w:eastAsia="Times New Roman" w:hAnsi="Cambria Math" w:cstheme="majorBidi"/>
                <w:sz w:val="24"/>
                <w:szCs w:val="24"/>
              </w:rPr>
              <m:t>1.888</m:t>
            </m:r>
          </m:num>
          <m:den>
            <m:r>
              <m:rPr>
                <m:sty m:val="bi"/>
              </m:rPr>
              <w:rPr>
                <w:rFonts w:ascii="Cambria Math" w:eastAsia="Times New Roman" w:hAnsi="Cambria Math" w:cstheme="majorBidi"/>
                <w:sz w:val="24"/>
                <w:szCs w:val="24"/>
              </w:rPr>
              <m:t>2.992</m:t>
            </m:r>
          </m:den>
        </m:f>
        <m:r>
          <m:rPr>
            <m:sty m:val="bi"/>
          </m:rPr>
          <w:rPr>
            <w:rFonts w:ascii="Cambria Math" w:eastAsia="Times New Roman" w:hAnsi="Cambria Math" w:cstheme="majorBidi"/>
            <w:sz w:val="24"/>
            <w:szCs w:val="24"/>
          </w:rPr>
          <m:t>×100%</m:t>
        </m:r>
      </m:oMath>
      <w:r w:rsidRPr="005559B4">
        <w:rPr>
          <w:rFonts w:asciiTheme="majorBidi" w:eastAsia="Times New Roman" w:hAnsiTheme="majorBidi" w:cstheme="majorBidi"/>
          <w:b/>
          <w:bCs/>
          <w:sz w:val="24"/>
          <w:szCs w:val="24"/>
        </w:rPr>
        <w:t xml:space="preserve"> </w:t>
      </w:r>
      <m:oMath>
        <m:r>
          <m:rPr>
            <m:sty m:val="bi"/>
          </m:rPr>
          <w:rPr>
            <w:rFonts w:ascii="Cambria Math" w:eastAsia="Times New Roman" w:hAnsi="Cambria Math" w:cstheme="majorBidi"/>
            <w:sz w:val="24"/>
            <w:szCs w:val="24"/>
          </w:rPr>
          <m:t>=</m:t>
        </m:r>
      </m:oMath>
      <w:r>
        <w:rPr>
          <w:rFonts w:asciiTheme="majorBidi" w:eastAsia="Times New Roman" w:hAnsiTheme="majorBidi" w:cstheme="majorBidi"/>
          <w:b/>
          <w:bCs/>
          <w:sz w:val="24"/>
          <w:szCs w:val="24"/>
        </w:rPr>
        <w:t xml:space="preserve"> 63</w:t>
      </w:r>
      <w:r w:rsidRPr="005559B4">
        <w:rPr>
          <w:rFonts w:asciiTheme="majorBidi" w:eastAsia="Times New Roman" w:hAnsiTheme="majorBidi" w:cstheme="majorBidi"/>
          <w:b/>
          <w:bCs/>
          <w:sz w:val="24"/>
          <w:szCs w:val="24"/>
        </w:rPr>
        <w:t>,10%</w:t>
      </w:r>
      <w:r w:rsidR="009B761C">
        <w:rPr>
          <w:rFonts w:ascii="Times New Roman" w:eastAsia="Times New Roman" w:hAnsi="Times New Roman" w:cs="Times New Roman"/>
          <w:noProof/>
          <w:sz w:val="24"/>
          <w:szCs w:val="24"/>
          <w:lang w:val="en-US"/>
        </w:rPr>
        <mc:AlternateContent>
          <mc:Choice Requires="wps">
            <w:drawing>
              <wp:anchor distT="0" distB="0" distL="0" distR="0" simplePos="0" relativeHeight="124" behindDoc="0" locked="0" layoutInCell="1" allowOverlap="1" wp14:anchorId="7970292B" wp14:editId="5EE85F83">
                <wp:simplePos x="0" y="0"/>
                <wp:positionH relativeFrom="column">
                  <wp:posOffset>8890635</wp:posOffset>
                </wp:positionH>
                <wp:positionV relativeFrom="paragraph">
                  <wp:posOffset>399733</wp:posOffset>
                </wp:positionV>
                <wp:extent cx="442913" cy="271462"/>
                <wp:effectExtent l="28575" t="9525" r="24130" b="24130"/>
                <wp:wrapNone/>
                <wp:docPr id="111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220891">
                          <a:off x="0" y="0"/>
                          <a:ext cx="442913" cy="271462"/>
                        </a:xfrm>
                        <a:prstGeom prst="rect">
                          <a:avLst/>
                        </a:prstGeom>
                        <a:solidFill>
                          <a:srgbClr val="FFFFFF"/>
                        </a:solidFill>
                        <a:ln>
                          <a:noFill/>
                        </a:ln>
                      </wps:spPr>
                      <wps:txb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109</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70292B" id="Text Box 50" o:spid="_x0000_s1054" style="position:absolute;margin-left:700.05pt;margin-top:31.5pt;width:34.9pt;height:21.35pt;rotation:5702605fd;z-index:1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" stroked="f">
                <v:path arrowok="t"/>
                <v:textbox>
                  <w:txbxContent>
                    <w:p w:rsidR="00480388" w:rsidRDefault="00480388">
                      <w:pPr>
                        <w:rPr>
                          <w:rFonts w:ascii="Times New Roman" w:hAnsi="Times New Roman" w:cs="Times New Roman"/>
                          <w:sz w:val="24"/>
                          <w:szCs w:val="24"/>
                        </w:rPr>
                      </w:pPr>
                      <w:r>
                        <w:rPr>
                          <w:rFonts w:ascii="Times New Roman" w:hAnsi="Times New Roman" w:cs="Times New Roman"/>
                          <w:sz w:val="24"/>
                          <w:szCs w:val="24"/>
                        </w:rPr>
                        <w:t>109</w:t>
                      </w:r>
                    </w:p>
                  </w:txbxContent>
                </v:textbox>
              </v:rect>
            </w:pict>
          </mc:Fallback>
        </mc:AlternateContent>
      </w:r>
    </w:p>
    <w:p w:rsidR="000265FC" w:rsidRDefault="000265FC">
      <w:pPr>
        <w:tabs>
          <w:tab w:val="left" w:pos="4755"/>
        </w:tabs>
        <w:rPr>
          <w:rFonts w:ascii="Times New Roman" w:eastAsia="Times New Roman" w:hAnsi="Times New Roman" w:cs="Times New Roman"/>
          <w:sz w:val="24"/>
          <w:szCs w:val="24"/>
        </w:rPr>
        <w:sectPr w:rsidR="000265FC">
          <w:headerReference w:type="default" r:id="rId86"/>
          <w:footerReference w:type="default" r:id="rId87"/>
          <w:pgSz w:w="16838" w:h="11906" w:orient="landscape"/>
          <w:pgMar w:top="2268" w:right="1701" w:bottom="1701" w:left="1701" w:header="709" w:footer="709" w:gutter="0"/>
          <w:cols w:space="708"/>
          <w:docGrid w:linePitch="360"/>
        </w:sectPr>
      </w:pPr>
    </w:p>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LAMPIRAN E</w:t>
      </w:r>
    </w:p>
    <w:p w:rsidR="000265FC" w:rsidRDefault="009B761C">
      <w:pPr>
        <w:tabs>
          <w:tab w:val="left" w:pos="5236"/>
        </w:tabs>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SAMPEL JAWABAN RESPONDEN</w:t>
      </w:r>
    </w:p>
    <w:p w:rsidR="000265FC" w:rsidRDefault="009B761C">
      <w:pPr>
        <w:tabs>
          <w:tab w:val="left" w:pos="5236"/>
        </w:tabs>
        <w:rPr>
          <w:rFonts w:ascii="Times New Roman" w:eastAsia="Calibri" w:hAnsi="Times New Roman" w:cs="Times New Roman"/>
          <w:b/>
          <w:bCs/>
          <w:sz w:val="24"/>
          <w:szCs w:val="24"/>
        </w:rPr>
      </w:pPr>
      <w:r>
        <w:rPr>
          <w:rFonts w:ascii="Times New Roman" w:eastAsia="Calibri" w:hAnsi="Times New Roman" w:cs="Times New Roman"/>
          <w:noProof/>
          <w:sz w:val="24"/>
          <w:szCs w:val="24"/>
          <w:lang w:val="en-US"/>
        </w:rPr>
        <mc:AlternateContent>
          <mc:Choice Requires="wps">
            <w:drawing>
              <wp:anchor distT="0" distB="0" distL="0" distR="0" simplePos="0" relativeHeight="89" behindDoc="0" locked="0" layoutInCell="1" allowOverlap="1" wp14:anchorId="13A61121" wp14:editId="64EBD0BD">
                <wp:simplePos x="0" y="0"/>
                <wp:positionH relativeFrom="margin">
                  <wp:align>left</wp:align>
                </wp:positionH>
                <wp:positionV relativeFrom="paragraph">
                  <wp:posOffset>58594</wp:posOffset>
                </wp:positionV>
                <wp:extent cx="4873557" cy="2305455"/>
                <wp:effectExtent l="0" t="0" r="22860" b="19050"/>
                <wp:wrapNone/>
                <wp:docPr id="1118" name="Vertical Scroll 682877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3557" cy="2305455"/>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C66D73" w:rsidRDefault="00480388">
                            <w:pPr>
                              <w:rPr>
                                <w:rFonts w:ascii="Times New Roman" w:hAnsi="Times New Roman" w:cs="Times New Roman"/>
                                <w:sz w:val="24"/>
                                <w:szCs w:val="24"/>
                              </w:rPr>
                            </w:pP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E.1 Sampel Jawaban Pretest Kelas Eksperimen dan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E.2 Sampel Jawaban Posttest Kelas Eksperimen dan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E.3 Sampel Jawaban Angket </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E.4 Sampel LKPD Kelas Eksperimen</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A61121" id="Vertical Scroll 682877071" o:spid="_x0000_s1055" type="#_x0000_t97" style="position:absolute;margin-left:0;margin-top:4.6pt;width:383.75pt;height:181.55pt;z-index:89;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" fillcolor="white [3201]" strokecolor="black [3200]" strokeweight="2pt">
                <v:path arrowok="t"/>
                <v:textbox>
                  <w:txbxContent>
                    <w:p w:rsidR="00480388" w:rsidRPr="00C66D73" w:rsidRDefault="00480388">
                      <w:pPr>
                        <w:rPr>
                          <w:rFonts w:ascii="Times New Roman" w:hAnsi="Times New Roman" w:cs="Times New Roman"/>
                          <w:sz w:val="24"/>
                          <w:szCs w:val="24"/>
                        </w:rPr>
                      </w:pP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E.1 Sampel Jawaban Pretest Kelas Eksperimen dan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E.2 Sampel Jawaban Posttest Kelas Eksperimen dan Kelas Kontrol</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 xml:space="preserve">E.3 Sampel Jawaban Angket </w:t>
                      </w:r>
                    </w:p>
                    <w:p w:rsidR="00480388" w:rsidRPr="00C66D73" w:rsidRDefault="00480388">
                      <w:pPr>
                        <w:rPr>
                          <w:rFonts w:ascii="Times New Roman" w:hAnsi="Times New Roman" w:cs="Times New Roman"/>
                          <w:sz w:val="24"/>
                          <w:szCs w:val="24"/>
                        </w:rPr>
                      </w:pPr>
                      <w:r w:rsidRPr="00C66D73">
                        <w:rPr>
                          <w:rFonts w:ascii="Times New Roman" w:hAnsi="Times New Roman" w:cs="Times New Roman"/>
                          <w:sz w:val="24"/>
                          <w:szCs w:val="24"/>
                        </w:rPr>
                        <w:t>E.4 Sampel LKPD Kelas Eksperimen</w:t>
                      </w:r>
                    </w:p>
                  </w:txbxContent>
                </v:textbox>
                <w10:wrap anchorx="margin"/>
              </v:shape>
            </w:pict>
          </mc:Fallback>
        </mc:AlternateContent>
      </w: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9B761C">
      <w:pPr>
        <w:tabs>
          <w:tab w:val="left" w:pos="6633"/>
        </w:tabs>
        <w:rPr>
          <w:rFonts w:ascii="Times New Roman" w:eastAsia="Calibri" w:hAnsi="Times New Roman" w:cs="Times New Roman"/>
          <w:b/>
          <w:bCs/>
          <w:sz w:val="24"/>
          <w:szCs w:val="24"/>
        </w:rPr>
      </w:pPr>
      <w:r>
        <w:rPr>
          <w:rFonts w:ascii="Times New Roman" w:eastAsia="Calibri" w:hAnsi="Times New Roman" w:cs="Times New Roman"/>
          <w:b/>
          <w:bCs/>
          <w:sz w:val="24"/>
          <w:szCs w:val="24"/>
        </w:rPr>
        <w:tab/>
      </w: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0265FC">
      <w:pPr>
        <w:tabs>
          <w:tab w:val="left" w:pos="5236"/>
        </w:tabs>
        <w:rPr>
          <w:rFonts w:ascii="Times New Roman" w:eastAsia="Calibri" w:hAnsi="Times New Roman" w:cs="Times New Roman"/>
          <w:b/>
          <w:bCs/>
          <w:sz w:val="24"/>
          <w:szCs w:val="24"/>
        </w:rPr>
      </w:pPr>
    </w:p>
    <w:p w:rsidR="000265FC" w:rsidRDefault="009B761C">
      <w:pPr>
        <w:spacing w:after="200" w:line="240" w:lineRule="auto"/>
        <w:rPr>
          <w:rFonts w:ascii="Times New Roman" w:eastAsia="Calibri" w:hAnsi="Times New Roman" w:cs="Times New Roman"/>
          <w:b/>
          <w:bCs/>
          <w:sz w:val="24"/>
          <w:szCs w:val="24"/>
        </w:rPr>
      </w:pPr>
      <w:bookmarkStart w:id="157" w:name="_Toc172615317"/>
      <w:bookmarkStart w:id="158" w:name="_Toc173673506"/>
      <w:r>
        <w:rPr>
          <w:rFonts w:ascii="Times New Roman" w:eastAsia="Calibri" w:hAnsi="Times New Roman" w:cs="Times New Roman"/>
          <w:b/>
          <w:bCs/>
          <w:sz w:val="24"/>
          <w:szCs w:val="24"/>
        </w:rPr>
        <w:lastRenderedPageBreak/>
        <w:t>Lampiran E.</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Lampiran_E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noProof/>
          <w:sz w:val="24"/>
          <w:szCs w:val="24"/>
        </w:rPr>
        <w:t xml:space="preserve"> Sampel Jawaban Pretest Kelas Eksperimen dan Kelas Kontrol</w:t>
      </w:r>
      <w:bookmarkEnd w:id="157"/>
      <w:bookmarkEnd w:id="158"/>
      <w:r>
        <w:rPr>
          <w:rFonts w:ascii="Times New Roman" w:eastAsia="Calibri" w:hAnsi="Times New Roman" w:cs="Times New Roman"/>
          <w:b/>
          <w:bCs/>
          <w:sz w:val="24"/>
          <w:szCs w:val="24"/>
        </w:rPr>
        <w:t xml:space="preserve"> </w:t>
      </w:r>
    </w:p>
    <w:p w:rsidR="000265FC" w:rsidRDefault="009B761C">
      <w:pPr>
        <w:tabs>
          <w:tab w:val="left" w:pos="5236"/>
        </w:tabs>
        <w:rPr>
          <w:rFonts w:ascii="Times New Roman" w:eastAsia="Calibri" w:hAnsi="Times New Roman" w:cs="Times New Roman"/>
          <w:noProof/>
          <w:sz w:val="24"/>
          <w:szCs w:val="24"/>
          <w:lang w:eastAsia="id-ID"/>
        </w:rPr>
      </w:pPr>
      <w:r>
        <w:rPr>
          <w:rFonts w:ascii="Times New Roman" w:eastAsia="Calibri" w:hAnsi="Times New Roman" w:cs="Times New Roman"/>
          <w:noProof/>
          <w:sz w:val="24"/>
          <w:szCs w:val="24"/>
          <w:lang w:eastAsia="id-ID"/>
        </w:rPr>
        <w:t>Sampel Kelas Eksperimen</w:t>
      </w:r>
    </w:p>
    <w:p w:rsidR="000265FC" w:rsidRDefault="000265FC">
      <w:pPr>
        <w:tabs>
          <w:tab w:val="left" w:pos="5236"/>
        </w:tabs>
        <w:rPr>
          <w:rFonts w:ascii="Times New Roman" w:eastAsia="Calibri" w:hAnsi="Times New Roman" w:cs="Times New Roman"/>
          <w:noProof/>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b/>
          <w:bCs/>
          <w:noProof/>
          <w:sz w:val="24"/>
          <w:szCs w:val="24"/>
          <w:lang w:val="en-US"/>
        </w:rPr>
        <w:drawing>
          <wp:anchor distT="0" distB="0" distL="0" distR="0" simplePos="0" relativeHeight="90" behindDoc="0" locked="0" layoutInCell="1" allowOverlap="1" wp14:anchorId="45B3D3E0" wp14:editId="1ED423D3">
            <wp:simplePos x="0" y="0"/>
            <wp:positionH relativeFrom="margin">
              <wp:posOffset>-562479</wp:posOffset>
            </wp:positionH>
            <wp:positionV relativeFrom="paragraph">
              <wp:posOffset>147509</wp:posOffset>
            </wp:positionV>
            <wp:extent cx="3798508" cy="2675691"/>
            <wp:effectExtent l="8890" t="0" r="1905" b="1905"/>
            <wp:wrapNone/>
            <wp:docPr id="1119" name="Picture 682877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682877073"/>
                    <pic:cNvPicPr/>
                  </pic:nvPicPr>
                  <pic:blipFill>
                    <a:blip r:embed="rId88" cstate="print"/>
                    <a:srcRect l="14862" t="2744" r="13339" b="7399"/>
                    <a:stretch/>
                  </pic:blipFill>
                  <pic:spPr>
                    <a:xfrm rot="5400000">
                      <a:off x="0" y="0"/>
                      <a:ext cx="3798508" cy="2675691"/>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t>Sampel Kelas Kontrol</w:t>
      </w: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b/>
          <w:bCs/>
          <w:noProof/>
          <w:sz w:val="24"/>
          <w:szCs w:val="24"/>
          <w:lang w:val="en-US"/>
        </w:rPr>
        <w:drawing>
          <wp:anchor distT="0" distB="0" distL="0" distR="0" simplePos="0" relativeHeight="91" behindDoc="0" locked="0" layoutInCell="1" allowOverlap="1" wp14:anchorId="4B6F1B43" wp14:editId="0075A95E">
            <wp:simplePos x="0" y="0"/>
            <wp:positionH relativeFrom="margin">
              <wp:posOffset>-649544</wp:posOffset>
            </wp:positionH>
            <wp:positionV relativeFrom="paragraph">
              <wp:posOffset>294580</wp:posOffset>
            </wp:positionV>
            <wp:extent cx="4033582" cy="2729047"/>
            <wp:effectExtent l="4762" t="0" r="0" b="0"/>
            <wp:wrapNone/>
            <wp:docPr id="1120" name="Picture 682877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682877074"/>
                    <pic:cNvPicPr/>
                  </pic:nvPicPr>
                  <pic:blipFill>
                    <a:blip r:embed="rId89" cstate="print"/>
                    <a:srcRect l="12936" r="14883" b="11846"/>
                    <a:stretch/>
                  </pic:blipFill>
                  <pic:spPr>
                    <a:xfrm rot="5400000">
                      <a:off x="0" y="0"/>
                      <a:ext cx="4033582" cy="2729047"/>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jc w:val="cente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C66D73" w:rsidRDefault="00C66D73">
      <w:pPr>
        <w:spacing w:after="200" w:line="240" w:lineRule="auto"/>
        <w:rPr>
          <w:rFonts w:ascii="Times New Roman" w:eastAsia="Calibri" w:hAnsi="Times New Roman" w:cs="Times New Roman"/>
          <w:b/>
          <w:bCs/>
          <w:sz w:val="24"/>
          <w:szCs w:val="24"/>
        </w:rPr>
        <w:sectPr w:rsidR="00C66D73">
          <w:headerReference w:type="default" r:id="rId90"/>
          <w:footerReference w:type="default" r:id="rId91"/>
          <w:pgSz w:w="11906" w:h="16838"/>
          <w:pgMar w:top="1701" w:right="1701" w:bottom="1701" w:left="2268" w:header="709" w:footer="709" w:gutter="0"/>
          <w:cols w:space="708"/>
          <w:docGrid w:linePitch="360"/>
        </w:sectPr>
      </w:pPr>
      <w:bookmarkStart w:id="159" w:name="_Toc172615318"/>
    </w:p>
    <w:p w:rsidR="000265FC" w:rsidRDefault="00C66D73">
      <w:pPr>
        <w:spacing w:after="200" w:line="240" w:lineRule="auto"/>
        <w:rPr>
          <w:rFonts w:ascii="Times New Roman" w:eastAsia="Calibri" w:hAnsi="Times New Roman" w:cs="Times New Roman"/>
          <w:b/>
          <w:bCs/>
          <w:sz w:val="24"/>
          <w:szCs w:val="24"/>
          <w:lang w:eastAsia="id-ID"/>
        </w:rPr>
      </w:pPr>
      <w:bookmarkStart w:id="160" w:name="_Toc173673507"/>
      <w:r>
        <w:rPr>
          <w:rFonts w:ascii="Times New Roman" w:eastAsia="Calibri" w:hAnsi="Times New Roman" w:cs="Times New Roman"/>
          <w:noProof/>
          <w:sz w:val="24"/>
          <w:szCs w:val="24"/>
          <w:lang w:val="en-US"/>
        </w:rPr>
        <w:lastRenderedPageBreak/>
        <w:drawing>
          <wp:anchor distT="0" distB="0" distL="0" distR="0" simplePos="0" relativeHeight="93" behindDoc="0" locked="0" layoutInCell="1" allowOverlap="1" wp14:anchorId="7761AA93" wp14:editId="78D9BCB7">
            <wp:simplePos x="0" y="0"/>
            <wp:positionH relativeFrom="margin">
              <wp:align>right</wp:align>
            </wp:positionH>
            <wp:positionV relativeFrom="paragraph">
              <wp:posOffset>71261</wp:posOffset>
            </wp:positionV>
            <wp:extent cx="3157831" cy="4230016"/>
            <wp:effectExtent l="0" t="2858" r="2223" b="2222"/>
            <wp:wrapNone/>
            <wp:docPr id="1122" name="Picture 682877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682877077"/>
                    <pic:cNvPicPr/>
                  </pic:nvPicPr>
                  <pic:blipFill>
                    <a:blip r:embed="rId92" cstate="print"/>
                    <a:srcRect l="4925" t="18933" r="1502" b="6796"/>
                    <a:stretch/>
                  </pic:blipFill>
                  <pic:spPr>
                    <a:xfrm rot="16200000">
                      <a:off x="0" y="0"/>
                      <a:ext cx="3157831" cy="4230016"/>
                    </a:xfrm>
                    <a:prstGeom prst="rect">
                      <a:avLst/>
                    </a:prstGeom>
                    <a:ln>
                      <a:noFill/>
                    </a:ln>
                  </pic:spPr>
                </pic:pic>
              </a:graphicData>
            </a:graphic>
            <wp14:sizeRelH relativeFrom="margin">
              <wp14:pctWidth>0</wp14:pctWidth>
            </wp14:sizeRelH>
            <wp14:sizeRelV relativeFrom="margin">
              <wp14:pctHeight>0</wp14:pctHeight>
            </wp14:sizeRelV>
          </wp:anchor>
        </w:drawing>
      </w:r>
      <w:r w:rsidR="009B761C">
        <w:rPr>
          <w:rFonts w:ascii="Times New Roman" w:eastAsia="Calibri" w:hAnsi="Times New Roman" w:cs="Times New Roman"/>
          <w:b/>
          <w:bCs/>
          <w:sz w:val="24"/>
          <w:szCs w:val="24"/>
        </w:rPr>
        <w:t>Lampiran E.</w:t>
      </w:r>
      <w:r w:rsidR="009B761C">
        <w:rPr>
          <w:rFonts w:ascii="Times New Roman" w:eastAsia="Calibri" w:hAnsi="Times New Roman" w:cs="Times New Roman"/>
          <w:b/>
          <w:bCs/>
          <w:sz w:val="24"/>
          <w:szCs w:val="24"/>
        </w:rPr>
        <w:fldChar w:fldCharType="begin"/>
      </w:r>
      <w:r w:rsidR="009B761C">
        <w:rPr>
          <w:rFonts w:ascii="Times New Roman" w:eastAsia="Calibri" w:hAnsi="Times New Roman" w:cs="Times New Roman"/>
          <w:b/>
          <w:bCs/>
          <w:sz w:val="24"/>
          <w:szCs w:val="24"/>
        </w:rPr>
        <w:instrText xml:space="preserve"> SEQ Lampiran_E \* ARABIC </w:instrText>
      </w:r>
      <w:r w:rsidR="009B761C">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sidR="009B761C">
        <w:rPr>
          <w:rFonts w:ascii="Times New Roman" w:eastAsia="Calibri" w:hAnsi="Times New Roman" w:cs="Times New Roman"/>
          <w:b/>
          <w:bCs/>
          <w:sz w:val="24"/>
          <w:szCs w:val="24"/>
        </w:rPr>
        <w:fldChar w:fldCharType="end"/>
      </w:r>
      <w:r w:rsidR="009B761C">
        <w:rPr>
          <w:rFonts w:ascii="Times New Roman" w:eastAsia="Calibri" w:hAnsi="Times New Roman" w:cs="Times New Roman"/>
          <w:b/>
          <w:bCs/>
          <w:sz w:val="24"/>
          <w:szCs w:val="24"/>
        </w:rPr>
        <w:t xml:space="preserve"> Sampel Jawaban Posttest Kelas Eksperimen dan Kelas Kontrol</w:t>
      </w:r>
      <w:bookmarkEnd w:id="159"/>
      <w:bookmarkEnd w:id="160"/>
      <w:r w:rsidR="009B761C">
        <w:rPr>
          <w:rFonts w:ascii="Times New Roman" w:eastAsia="Calibri" w:hAnsi="Times New Roman" w:cs="Times New Roman"/>
          <w:b/>
          <w:bCs/>
          <w:sz w:val="24"/>
          <w:szCs w:val="24"/>
          <w:lang w:eastAsia="id-ID"/>
        </w:rPr>
        <w:t xml:space="preserve"> </w:t>
      </w: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t>Sampel Kelas Eksperimen</w:t>
      </w:r>
    </w:p>
    <w:p w:rsidR="000265FC" w:rsidRDefault="00C66D73">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92" behindDoc="0" locked="0" layoutInCell="1" allowOverlap="1" wp14:anchorId="032B7B51" wp14:editId="36267E42">
            <wp:simplePos x="0" y="0"/>
            <wp:positionH relativeFrom="margin">
              <wp:align>left</wp:align>
            </wp:positionH>
            <wp:positionV relativeFrom="paragraph">
              <wp:posOffset>12065</wp:posOffset>
            </wp:positionV>
            <wp:extent cx="4218432" cy="3157728"/>
            <wp:effectExtent l="0" t="0" r="0" b="5080"/>
            <wp:wrapNone/>
            <wp:docPr id="1121" name="Picture 682877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682877075"/>
                    <pic:cNvPicPr/>
                  </pic:nvPicPr>
                  <pic:blipFill>
                    <a:blip r:embed="rId93" cstate="print"/>
                    <a:srcRect l="16232" t="6004" r="17370" b="10290"/>
                    <a:stretch/>
                  </pic:blipFill>
                  <pic:spPr>
                    <a:xfrm rot="10800000">
                      <a:off x="0" y="0"/>
                      <a:ext cx="4240184" cy="3174011"/>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tabs>
          <w:tab w:val="left" w:pos="1348"/>
        </w:tabs>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C66D73" w:rsidRDefault="00C66D73">
      <w:pPr>
        <w:rPr>
          <w:rFonts w:ascii="Times New Roman" w:eastAsia="Calibri" w:hAnsi="Times New Roman" w:cs="Times New Roman"/>
          <w:sz w:val="24"/>
          <w:szCs w:val="24"/>
          <w:lang w:eastAsia="id-ID"/>
        </w:rPr>
      </w:pPr>
    </w:p>
    <w:p w:rsidR="00C66D73" w:rsidRDefault="00C31D28">
      <w:pPr>
        <w:rPr>
          <w:rFonts w:ascii="Times New Roman" w:eastAsia="Calibri" w:hAnsi="Times New Roman" w:cs="Times New Roman"/>
          <w:sz w:val="24"/>
          <w:szCs w:val="24"/>
          <w:lang w:eastAsia="id-ID"/>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79744" behindDoc="0" locked="0" layoutInCell="1" allowOverlap="1" wp14:anchorId="2D230271" wp14:editId="33216B83">
                <wp:simplePos x="0" y="0"/>
                <wp:positionH relativeFrom="rightMargin">
                  <wp:posOffset>260985</wp:posOffset>
                </wp:positionH>
                <wp:positionV relativeFrom="paragraph">
                  <wp:posOffset>328658</wp:posOffset>
                </wp:positionV>
                <wp:extent cx="442913" cy="271462"/>
                <wp:effectExtent l="0" t="9525" r="5080" b="5080"/>
                <wp:wrapNone/>
                <wp:docPr id="1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913" cy="271462"/>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112</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D230271" id="_x0000_s1056" style="position:absolute;margin-left:20.55pt;margin-top:25.9pt;width:34.9pt;height:21.35pt;rotation:90;z-index:251679744;visibility:visible;mso-wrap-style:square;mso-width-percent:0;mso-height-percent:0;mso-wrap-distance-left:0;mso-wrap-distance-top:0;mso-wrap-distance-right:0;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112</w:t>
                      </w:r>
                    </w:p>
                  </w:txbxContent>
                </v:textbox>
                <w10:wrap anchorx="margin"/>
              </v:rect>
            </w:pict>
          </mc:Fallback>
        </mc:AlternateContent>
      </w:r>
    </w:p>
    <w:p w:rsidR="000265FC" w:rsidRDefault="009B761C">
      <w:pPr>
        <w:tabs>
          <w:tab w:val="left" w:pos="2895"/>
        </w:tabs>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lastRenderedPageBreak/>
        <w:t>Sampel Kelas Kontrol</w:t>
      </w:r>
    </w:p>
    <w:p w:rsidR="000265FC" w:rsidRDefault="00C66D73">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94" behindDoc="0" locked="0" layoutInCell="1" allowOverlap="1" wp14:anchorId="4EF2FBA4" wp14:editId="5AACB4EB">
            <wp:simplePos x="0" y="0"/>
            <wp:positionH relativeFrom="margin">
              <wp:align>left</wp:align>
            </wp:positionH>
            <wp:positionV relativeFrom="paragraph">
              <wp:posOffset>12700</wp:posOffset>
            </wp:positionV>
            <wp:extent cx="4218940" cy="3156585"/>
            <wp:effectExtent l="0" t="0" r="0" b="5715"/>
            <wp:wrapNone/>
            <wp:docPr id="1123" name="Picture 682877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682877078"/>
                    <pic:cNvPicPr/>
                  </pic:nvPicPr>
                  <pic:blipFill>
                    <a:blip r:embed="rId94" cstate="print"/>
                    <a:srcRect l="14652" t="4985" r="15840" b="7507"/>
                    <a:stretch/>
                  </pic:blipFill>
                  <pic:spPr>
                    <a:xfrm>
                      <a:off x="0" y="0"/>
                      <a:ext cx="4218940" cy="3156585"/>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n-US"/>
        </w:rPr>
        <w:drawing>
          <wp:anchor distT="0" distB="0" distL="0" distR="0" simplePos="0" relativeHeight="95" behindDoc="0" locked="0" layoutInCell="1" allowOverlap="1" wp14:anchorId="22F7B7A2" wp14:editId="144C9360">
            <wp:simplePos x="0" y="0"/>
            <wp:positionH relativeFrom="margin">
              <wp:align>right</wp:align>
            </wp:positionH>
            <wp:positionV relativeFrom="paragraph">
              <wp:posOffset>11049</wp:posOffset>
            </wp:positionV>
            <wp:extent cx="4218940" cy="3157220"/>
            <wp:effectExtent l="0" t="0" r="0" b="5080"/>
            <wp:wrapNone/>
            <wp:docPr id="1124" name="Picture 682877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682877079"/>
                    <pic:cNvPicPr/>
                  </pic:nvPicPr>
                  <pic:blipFill>
                    <a:blip r:embed="rId95" cstate="print"/>
                    <a:srcRect l="17908" t="4846" r="15109" b="10051"/>
                    <a:stretch/>
                  </pic:blipFill>
                  <pic:spPr>
                    <a:xfrm>
                      <a:off x="0" y="0"/>
                      <a:ext cx="4218940" cy="3157220"/>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noProof/>
          <w:sz w:val="24"/>
          <w:szCs w:val="24"/>
          <w:lang w:eastAsia="id-ID"/>
        </w:rPr>
      </w:pPr>
    </w:p>
    <w:p w:rsidR="000265FC" w:rsidRDefault="000265FC">
      <w:pPr>
        <w:spacing w:after="200" w:line="240" w:lineRule="auto"/>
        <w:rPr>
          <w:rFonts w:ascii="Times New Roman" w:eastAsia="Calibri" w:hAnsi="Times New Roman" w:cs="Times New Roman"/>
          <w:noProof/>
          <w:sz w:val="24"/>
          <w:szCs w:val="24"/>
          <w:lang w:eastAsia="id-ID"/>
        </w:rPr>
      </w:pPr>
      <w:bookmarkStart w:id="161" w:name="_Toc172448358"/>
    </w:p>
    <w:p w:rsidR="000265FC" w:rsidRDefault="000265FC">
      <w:pPr>
        <w:spacing w:after="200" w:line="240" w:lineRule="auto"/>
        <w:rPr>
          <w:rFonts w:ascii="Times New Roman" w:eastAsia="Calibri" w:hAnsi="Times New Roman" w:cs="Times New Roman"/>
          <w:b/>
          <w:bCs/>
          <w:sz w:val="24"/>
          <w:szCs w:val="24"/>
        </w:rPr>
      </w:pPr>
    </w:p>
    <w:p w:rsidR="00C66D73" w:rsidRDefault="00C66D73">
      <w:pPr>
        <w:spacing w:after="200" w:line="240" w:lineRule="auto"/>
        <w:rPr>
          <w:rFonts w:ascii="Times New Roman" w:eastAsia="Calibri" w:hAnsi="Times New Roman" w:cs="Times New Roman"/>
          <w:b/>
          <w:bCs/>
          <w:sz w:val="24"/>
          <w:szCs w:val="24"/>
        </w:rPr>
      </w:pPr>
      <w:bookmarkStart w:id="162" w:name="_Toc172615319"/>
      <w:bookmarkEnd w:id="161"/>
    </w:p>
    <w:p w:rsidR="00C66D73" w:rsidRDefault="00C66D73">
      <w:pPr>
        <w:spacing w:after="200" w:line="240" w:lineRule="auto"/>
        <w:rPr>
          <w:rFonts w:ascii="Times New Roman" w:eastAsia="Calibri" w:hAnsi="Times New Roman" w:cs="Times New Roman"/>
          <w:b/>
          <w:bCs/>
          <w:sz w:val="24"/>
          <w:szCs w:val="24"/>
        </w:rPr>
      </w:pPr>
    </w:p>
    <w:p w:rsidR="00C66D73" w:rsidRDefault="00C31D28">
      <w:pPr>
        <w:spacing w:after="200" w:line="240" w:lineRule="auto"/>
        <w:rPr>
          <w:rFonts w:ascii="Times New Roman" w:eastAsia="Calibri" w:hAnsi="Times New Roman" w:cs="Times New Roman"/>
          <w:b/>
          <w:bCs/>
          <w:sz w:val="24"/>
          <w:szCs w:val="24"/>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81792" behindDoc="0" locked="0" layoutInCell="1" allowOverlap="1" wp14:anchorId="5E86AF75" wp14:editId="700606B9">
                <wp:simplePos x="0" y="0"/>
                <wp:positionH relativeFrom="column">
                  <wp:posOffset>8801100</wp:posOffset>
                </wp:positionH>
                <wp:positionV relativeFrom="paragraph">
                  <wp:posOffset>293098</wp:posOffset>
                </wp:positionV>
                <wp:extent cx="442913" cy="271462"/>
                <wp:effectExtent l="0" t="9525" r="5080" b="5080"/>
                <wp:wrapNone/>
                <wp:docPr id="1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913" cy="271462"/>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113</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E86AF75" id="_x0000_s1057" style="position:absolute;margin-left:693pt;margin-top:23.1pt;width:34.9pt;height:21.35pt;rotation:90;z-index:251681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113</w:t>
                      </w:r>
                    </w:p>
                  </w:txbxContent>
                </v:textbox>
              </v:rect>
            </w:pict>
          </mc:Fallback>
        </mc:AlternateContent>
      </w:r>
    </w:p>
    <w:p w:rsidR="000265FC" w:rsidRDefault="009B761C">
      <w:pPr>
        <w:spacing w:after="200" w:line="240" w:lineRule="auto"/>
        <w:rPr>
          <w:rFonts w:ascii="Times New Roman" w:eastAsia="Calibri" w:hAnsi="Times New Roman" w:cs="Times New Roman"/>
          <w:b/>
          <w:bCs/>
          <w:sz w:val="24"/>
          <w:szCs w:val="24"/>
          <w:lang w:eastAsia="id-ID"/>
        </w:rPr>
      </w:pPr>
      <w:bookmarkStart w:id="163" w:name="_Toc173673508"/>
      <w:r>
        <w:rPr>
          <w:rFonts w:ascii="Times New Roman" w:eastAsia="Calibri" w:hAnsi="Times New Roman" w:cs="Times New Roman"/>
          <w:b/>
          <w:bCs/>
          <w:sz w:val="24"/>
          <w:szCs w:val="24"/>
        </w:rPr>
        <w:lastRenderedPageBreak/>
        <w:t>Lampiran E.</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Lampiran_E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Sampel Jawaban Angket Kelas Eksperimen</w:t>
      </w:r>
      <w:bookmarkEnd w:id="162"/>
      <w:bookmarkEnd w:id="163"/>
      <w:r>
        <w:rPr>
          <w:rFonts w:ascii="Times New Roman" w:eastAsia="Calibri" w:hAnsi="Times New Roman" w:cs="Times New Roman"/>
          <w:b/>
          <w:bCs/>
          <w:sz w:val="24"/>
          <w:szCs w:val="24"/>
          <w:lang w:eastAsia="id-ID"/>
        </w:rPr>
        <w:t xml:space="preserve"> </w:t>
      </w:r>
    </w:p>
    <w:p w:rsidR="0005446C" w:rsidRDefault="0005446C">
      <w:pPr>
        <w:rPr>
          <w:rFonts w:ascii="Times New Roman" w:eastAsia="Calibri" w:hAnsi="Times New Roman" w:cs="Times New Roman"/>
          <w:sz w:val="24"/>
          <w:szCs w:val="24"/>
          <w:lang w:eastAsia="id-ID"/>
        </w:rPr>
      </w:pPr>
    </w:p>
    <w:p w:rsidR="000265FC" w:rsidRDefault="0005446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98" behindDoc="0" locked="0" layoutInCell="1" allowOverlap="1" wp14:anchorId="28A1AF55" wp14:editId="5DD01436">
            <wp:simplePos x="0" y="0"/>
            <wp:positionH relativeFrom="margin">
              <wp:posOffset>3797151</wp:posOffset>
            </wp:positionH>
            <wp:positionV relativeFrom="paragraph">
              <wp:posOffset>227965</wp:posOffset>
            </wp:positionV>
            <wp:extent cx="4618355" cy="3556635"/>
            <wp:effectExtent l="0" t="2540" r="8255" b="8255"/>
            <wp:wrapNone/>
            <wp:docPr id="1126" name="Picture 682877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682877081"/>
                    <pic:cNvPicPr/>
                  </pic:nvPicPr>
                  <pic:blipFill>
                    <a:blip r:embed="rId96" cstate="print"/>
                    <a:srcRect l="10617" r="3881"/>
                    <a:stretch/>
                  </pic:blipFill>
                  <pic:spPr>
                    <a:xfrm rot="16200000">
                      <a:off x="0" y="0"/>
                      <a:ext cx="4618355" cy="3556635"/>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n-US"/>
        </w:rPr>
        <w:drawing>
          <wp:anchor distT="0" distB="0" distL="0" distR="0" simplePos="0" relativeHeight="96" behindDoc="0" locked="0" layoutInCell="1" allowOverlap="1" wp14:anchorId="4CD25F64" wp14:editId="3DA26BFA">
            <wp:simplePos x="0" y="0"/>
            <wp:positionH relativeFrom="margin">
              <wp:posOffset>132211</wp:posOffset>
            </wp:positionH>
            <wp:positionV relativeFrom="paragraph">
              <wp:posOffset>208186</wp:posOffset>
            </wp:positionV>
            <wp:extent cx="4619121" cy="3556693"/>
            <wp:effectExtent l="0" t="2223" r="7938" b="7937"/>
            <wp:wrapNone/>
            <wp:docPr id="1125" name="Picture 682877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682877080"/>
                    <pic:cNvPicPr/>
                  </pic:nvPicPr>
                  <pic:blipFill>
                    <a:blip r:embed="rId97" cstate="print"/>
                    <a:srcRect l="9266" r="8127"/>
                    <a:stretch/>
                  </pic:blipFill>
                  <pic:spPr>
                    <a:xfrm rot="16200000">
                      <a:off x="0" y="0"/>
                      <a:ext cx="4619121" cy="3556693"/>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noProof/>
          <w:sz w:val="24"/>
          <w:szCs w:val="24"/>
          <w:lang w:eastAsia="id-ID"/>
        </w:rPr>
      </w:pPr>
    </w:p>
    <w:p w:rsidR="000265FC" w:rsidRDefault="000265FC">
      <w:pPr>
        <w:rPr>
          <w:rFonts w:ascii="Times New Roman" w:eastAsia="Calibri" w:hAnsi="Times New Roman" w:cs="Times New Roman"/>
          <w:noProof/>
          <w:sz w:val="24"/>
          <w:szCs w:val="24"/>
          <w:lang w:eastAsia="id-ID"/>
        </w:rPr>
      </w:pPr>
    </w:p>
    <w:p w:rsidR="000265FC" w:rsidRDefault="000265FC">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C66D73" w:rsidRDefault="00C66D73">
      <w:pPr>
        <w:rPr>
          <w:rFonts w:ascii="Times New Roman" w:eastAsia="Calibri" w:hAnsi="Times New Roman" w:cs="Times New Roman"/>
          <w:noProof/>
          <w:sz w:val="24"/>
          <w:szCs w:val="24"/>
          <w:lang w:eastAsia="id-ID"/>
        </w:rPr>
      </w:pPr>
    </w:p>
    <w:p w:rsidR="0005446C" w:rsidRDefault="0005446C">
      <w:pPr>
        <w:rPr>
          <w:rFonts w:ascii="Times New Roman" w:eastAsia="Calibri" w:hAnsi="Times New Roman" w:cs="Times New Roman"/>
          <w:noProof/>
          <w:sz w:val="24"/>
          <w:szCs w:val="24"/>
          <w:lang w:eastAsia="id-ID"/>
        </w:rPr>
      </w:pPr>
    </w:p>
    <w:p w:rsidR="0005446C" w:rsidRDefault="0005446C">
      <w:pPr>
        <w:rPr>
          <w:rFonts w:ascii="Times New Roman" w:eastAsia="Calibri" w:hAnsi="Times New Roman" w:cs="Times New Roman"/>
          <w:noProof/>
          <w:sz w:val="24"/>
          <w:szCs w:val="24"/>
          <w:lang w:eastAsia="id-ID"/>
        </w:rPr>
      </w:pPr>
    </w:p>
    <w:p w:rsidR="0005446C" w:rsidRDefault="0005446C">
      <w:pPr>
        <w:rPr>
          <w:rFonts w:ascii="Times New Roman" w:eastAsia="Calibri" w:hAnsi="Times New Roman" w:cs="Times New Roman"/>
          <w:noProof/>
          <w:sz w:val="24"/>
          <w:szCs w:val="24"/>
          <w:lang w:eastAsia="id-ID"/>
        </w:rPr>
      </w:pPr>
    </w:p>
    <w:p w:rsidR="0005446C" w:rsidRDefault="00C31D28">
      <w:pPr>
        <w:rPr>
          <w:rFonts w:ascii="Times New Roman" w:eastAsia="Calibri" w:hAnsi="Times New Roman" w:cs="Times New Roman"/>
          <w:noProof/>
          <w:sz w:val="24"/>
          <w:szCs w:val="24"/>
          <w:lang w:eastAsia="id-ID"/>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83840" behindDoc="0" locked="0" layoutInCell="1" allowOverlap="1" wp14:anchorId="7E3F2705" wp14:editId="57C8DEA8">
                <wp:simplePos x="0" y="0"/>
                <wp:positionH relativeFrom="rightMargin">
                  <wp:posOffset>262890</wp:posOffset>
                </wp:positionH>
                <wp:positionV relativeFrom="paragraph">
                  <wp:posOffset>325483</wp:posOffset>
                </wp:positionV>
                <wp:extent cx="442595" cy="271145"/>
                <wp:effectExtent l="0" t="9525" r="5080" b="5080"/>
                <wp:wrapNone/>
                <wp:docPr id="1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595" cy="271145"/>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114</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3F2705" id="_x0000_s1058" style="position:absolute;margin-left:20.7pt;margin-top:25.65pt;width:34.85pt;height:21.35pt;rotation:90;z-index:251683840;visibility:visible;mso-wrap-style:square;mso-width-percent:0;mso-height-percent:0;mso-wrap-distance-left:0;mso-wrap-distance-top:0;mso-wrap-distance-right:0;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114</w:t>
                      </w:r>
                    </w:p>
                  </w:txbxContent>
                </v:textbox>
                <w10:wrap anchorx="margin"/>
              </v:rect>
            </w:pict>
          </mc:Fallback>
        </mc:AlternateContent>
      </w:r>
    </w:p>
    <w:p w:rsidR="000265FC" w:rsidRDefault="000265FC">
      <w:pP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97" behindDoc="0" locked="0" layoutInCell="1" allowOverlap="1" wp14:anchorId="074C3112" wp14:editId="11032BFA">
            <wp:simplePos x="0" y="0"/>
            <wp:positionH relativeFrom="margin">
              <wp:posOffset>147078</wp:posOffset>
            </wp:positionH>
            <wp:positionV relativeFrom="paragraph">
              <wp:posOffset>244269</wp:posOffset>
            </wp:positionV>
            <wp:extent cx="4629600" cy="3556800"/>
            <wp:effectExtent l="2857" t="0" r="2858" b="2857"/>
            <wp:wrapNone/>
            <wp:docPr id="1127" name="Picture 682877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682877082"/>
                    <pic:cNvPicPr/>
                  </pic:nvPicPr>
                  <pic:blipFill>
                    <a:blip r:embed="rId98" cstate="print"/>
                    <a:srcRect l="12160" r="6777"/>
                    <a:stretch/>
                  </pic:blipFill>
                  <pic:spPr>
                    <a:xfrm rot="16200000">
                      <a:off x="0" y="0"/>
                      <a:ext cx="4629600" cy="3556800"/>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n-US"/>
        </w:rPr>
        <w:drawing>
          <wp:anchor distT="0" distB="0" distL="0" distR="0" simplePos="0" relativeHeight="99" behindDoc="0" locked="0" layoutInCell="1" allowOverlap="1" wp14:anchorId="2C395D56" wp14:editId="2FBE83FC">
            <wp:simplePos x="0" y="0"/>
            <wp:positionH relativeFrom="margin">
              <wp:posOffset>3977174</wp:posOffset>
            </wp:positionH>
            <wp:positionV relativeFrom="paragraph">
              <wp:posOffset>241131</wp:posOffset>
            </wp:positionV>
            <wp:extent cx="4629600" cy="3556800"/>
            <wp:effectExtent l="2857" t="0" r="2858" b="2857"/>
            <wp:wrapNone/>
            <wp:docPr id="1131" name="Picture 682877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682877086"/>
                    <pic:cNvPicPr/>
                  </pic:nvPicPr>
                  <pic:blipFill>
                    <a:blip r:embed="rId99" cstate="print"/>
                    <a:srcRect l="11774" r="5618"/>
                    <a:stretch/>
                  </pic:blipFill>
                  <pic:spPr>
                    <a:xfrm rot="16200000">
                      <a:off x="0" y="0"/>
                      <a:ext cx="4629600" cy="3556800"/>
                    </a:xfrm>
                    <a:prstGeom prst="rect">
                      <a:avLst/>
                    </a:prstGeom>
                    <a:ln>
                      <a:noFill/>
                    </a:ln>
                  </pic:spPr>
                </pic:pic>
              </a:graphicData>
            </a:graphic>
            <wp14:sizeRelH relativeFrom="margin">
              <wp14:pctWidth>0</wp14:pctWidth>
            </wp14:sizeRelH>
            <wp14:sizeRelV relativeFrom="margin">
              <wp14:pctHeight>0</wp14:pctHeight>
            </wp14:sizeRelV>
          </wp:anchor>
        </w:drawing>
      </w: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C31D28">
      <w:pPr>
        <w:jc w:val="right"/>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5446C" w:rsidRDefault="0005446C" w:rsidP="0005446C">
      <w:pPr>
        <w:jc w:val="center"/>
        <w:rPr>
          <w:rFonts w:ascii="Times New Roman" w:eastAsia="Calibri" w:hAnsi="Times New Roman" w:cs="Times New Roman"/>
          <w:sz w:val="24"/>
          <w:szCs w:val="24"/>
          <w:lang w:eastAsia="id-ID"/>
        </w:rPr>
      </w:pPr>
    </w:p>
    <w:p w:rsidR="000265FC" w:rsidRPr="00C31D28" w:rsidRDefault="00C31D28" w:rsidP="00C31D28">
      <w:pPr>
        <w:jc w:val="center"/>
        <w:rPr>
          <w:rFonts w:ascii="Times New Roman" w:eastAsia="Calibri" w:hAnsi="Times New Roman" w:cs="Times New Roman"/>
          <w:sz w:val="24"/>
          <w:szCs w:val="24"/>
          <w:lang w:eastAsia="id-ID"/>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85888" behindDoc="0" locked="0" layoutInCell="1" allowOverlap="1" wp14:anchorId="6C32632A" wp14:editId="64133DE3">
                <wp:simplePos x="0" y="0"/>
                <wp:positionH relativeFrom="column">
                  <wp:posOffset>8799830</wp:posOffset>
                </wp:positionH>
                <wp:positionV relativeFrom="paragraph">
                  <wp:posOffset>343898</wp:posOffset>
                </wp:positionV>
                <wp:extent cx="442595" cy="271145"/>
                <wp:effectExtent l="0" t="9525" r="5080" b="5080"/>
                <wp:wrapNone/>
                <wp:docPr id="1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595" cy="271145"/>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115</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C32632A" id="_x0000_s1059" style="position:absolute;left:0;text-align:left;margin-left:692.9pt;margin-top:27.1pt;width:34.85pt;height:21.35pt;rotation:90;z-index:251685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115</w:t>
                      </w:r>
                    </w:p>
                  </w:txbxContent>
                </v:textbox>
              </v:rect>
            </w:pict>
          </mc:Fallback>
        </mc:AlternateContent>
      </w:r>
      <w:bookmarkStart w:id="164" w:name="_Toc172448359"/>
    </w:p>
    <w:p w:rsidR="000265FC" w:rsidRDefault="009B761C">
      <w:pPr>
        <w:spacing w:after="200" w:line="240" w:lineRule="auto"/>
        <w:rPr>
          <w:rFonts w:ascii="Times New Roman" w:eastAsia="Calibri" w:hAnsi="Times New Roman" w:cs="Times New Roman"/>
          <w:b/>
          <w:bCs/>
          <w:sz w:val="24"/>
          <w:szCs w:val="24"/>
          <w:lang w:eastAsia="id-ID"/>
        </w:rPr>
      </w:pPr>
      <w:bookmarkStart w:id="165" w:name="_Toc172615320"/>
      <w:bookmarkStart w:id="166" w:name="_Toc173673509"/>
      <w:bookmarkEnd w:id="164"/>
      <w:r>
        <w:rPr>
          <w:rFonts w:ascii="Times New Roman" w:eastAsia="Calibri" w:hAnsi="Times New Roman" w:cs="Times New Roman"/>
          <w:b/>
          <w:bCs/>
          <w:sz w:val="24"/>
          <w:szCs w:val="24"/>
        </w:rPr>
        <w:lastRenderedPageBreak/>
        <w:t>Lampiran E.</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Lampiran_E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4</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Sampel LKPD</w:t>
      </w:r>
      <w:bookmarkEnd w:id="165"/>
      <w:bookmarkEnd w:id="166"/>
      <w:r>
        <w:rPr>
          <w:rFonts w:ascii="Times New Roman" w:eastAsia="Calibri" w:hAnsi="Times New Roman" w:cs="Times New Roman"/>
          <w:b/>
          <w:bCs/>
          <w:sz w:val="24"/>
          <w:szCs w:val="24"/>
          <w:lang w:eastAsia="id-ID"/>
        </w:rPr>
        <w:t xml:space="preserve"> </w:t>
      </w:r>
    </w:p>
    <w:p w:rsidR="000265FC" w:rsidRDefault="000265FC">
      <w:pPr>
        <w:tabs>
          <w:tab w:val="left" w:pos="6052"/>
        </w:tabs>
        <w:rPr>
          <w:rFonts w:ascii="Times New Roman" w:eastAsia="Calibri" w:hAnsi="Times New Roman" w:cs="Times New Roman"/>
          <w:sz w:val="24"/>
          <w:szCs w:val="24"/>
          <w:lang w:eastAsia="id-ID"/>
        </w:rPr>
      </w:pPr>
    </w:p>
    <w:p w:rsidR="000265FC" w:rsidRDefault="0005446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04" behindDoc="0" locked="0" layoutInCell="1" allowOverlap="1" wp14:anchorId="4C7B51C3" wp14:editId="31FC8753">
            <wp:simplePos x="0" y="0"/>
            <wp:positionH relativeFrom="margin">
              <wp:posOffset>404322</wp:posOffset>
            </wp:positionH>
            <wp:positionV relativeFrom="paragraph">
              <wp:posOffset>189865</wp:posOffset>
            </wp:positionV>
            <wp:extent cx="4286250" cy="3340100"/>
            <wp:effectExtent l="0" t="3175" r="0" b="0"/>
            <wp:wrapNone/>
            <wp:docPr id="1134" name="Picture 6828770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682877089"/>
                    <pic:cNvPicPr/>
                  </pic:nvPicPr>
                  <pic:blipFill>
                    <a:blip r:embed="rId100" cstate="print"/>
                    <a:srcRect l="15204" t="7843" r="18603" b="7648"/>
                    <a:stretch/>
                  </pic:blipFill>
                  <pic:spPr>
                    <a:xfrm rot="5400000">
                      <a:off x="0" y="0"/>
                      <a:ext cx="4286250" cy="3340100"/>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n-US"/>
        </w:rPr>
        <w:drawing>
          <wp:anchor distT="0" distB="0" distL="0" distR="0" simplePos="0" relativeHeight="105" behindDoc="0" locked="0" layoutInCell="1" allowOverlap="1" wp14:anchorId="7016B485" wp14:editId="32185584">
            <wp:simplePos x="0" y="0"/>
            <wp:positionH relativeFrom="margin">
              <wp:posOffset>3901296</wp:posOffset>
            </wp:positionH>
            <wp:positionV relativeFrom="paragraph">
              <wp:posOffset>173037</wp:posOffset>
            </wp:positionV>
            <wp:extent cx="4267200" cy="3317875"/>
            <wp:effectExtent l="0" t="1588" r="0" b="0"/>
            <wp:wrapNone/>
            <wp:docPr id="1133" name="Picture 682877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682877088"/>
                    <pic:cNvPicPr/>
                  </pic:nvPicPr>
                  <pic:blipFill>
                    <a:blip r:embed="rId101" cstate="print"/>
                    <a:srcRect l="15893" t="8431" r="16030" b="8121"/>
                    <a:stretch/>
                  </pic:blipFill>
                  <pic:spPr>
                    <a:xfrm rot="5400000">
                      <a:off x="0" y="0"/>
                      <a:ext cx="4267200" cy="3317875"/>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tabs>
          <w:tab w:val="left" w:pos="3330"/>
        </w:tabs>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tab/>
      </w: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5446C" w:rsidRDefault="0005446C">
      <w:pPr>
        <w:tabs>
          <w:tab w:val="left" w:pos="3330"/>
        </w:tabs>
        <w:rPr>
          <w:rFonts w:ascii="Times New Roman" w:eastAsia="Calibri" w:hAnsi="Times New Roman" w:cs="Times New Roman"/>
          <w:sz w:val="24"/>
          <w:szCs w:val="24"/>
          <w:lang w:eastAsia="id-ID"/>
        </w:rPr>
      </w:pPr>
    </w:p>
    <w:p w:rsidR="0005446C" w:rsidRDefault="0005446C">
      <w:pPr>
        <w:tabs>
          <w:tab w:val="left" w:pos="3330"/>
        </w:tabs>
        <w:rPr>
          <w:rFonts w:ascii="Times New Roman" w:eastAsia="Calibri" w:hAnsi="Times New Roman" w:cs="Times New Roman"/>
          <w:sz w:val="24"/>
          <w:szCs w:val="24"/>
          <w:lang w:eastAsia="id-ID"/>
        </w:rPr>
      </w:pPr>
    </w:p>
    <w:p w:rsidR="0005446C" w:rsidRDefault="0005446C">
      <w:pPr>
        <w:tabs>
          <w:tab w:val="left" w:pos="3330"/>
        </w:tabs>
        <w:rPr>
          <w:rFonts w:ascii="Times New Roman" w:eastAsia="Calibri" w:hAnsi="Times New Roman" w:cs="Times New Roman"/>
          <w:sz w:val="24"/>
          <w:szCs w:val="24"/>
          <w:lang w:eastAsia="id-ID"/>
        </w:rPr>
      </w:pPr>
    </w:p>
    <w:p w:rsidR="0005446C" w:rsidRDefault="0005446C">
      <w:pPr>
        <w:tabs>
          <w:tab w:val="left" w:pos="3330"/>
        </w:tabs>
        <w:rPr>
          <w:rFonts w:ascii="Times New Roman" w:eastAsia="Calibri" w:hAnsi="Times New Roman" w:cs="Times New Roman"/>
          <w:sz w:val="24"/>
          <w:szCs w:val="24"/>
          <w:lang w:eastAsia="id-ID"/>
        </w:rPr>
      </w:pPr>
    </w:p>
    <w:p w:rsidR="0005446C" w:rsidRDefault="0005446C">
      <w:pPr>
        <w:tabs>
          <w:tab w:val="left" w:pos="3330"/>
        </w:tabs>
        <w:rPr>
          <w:rFonts w:ascii="Times New Roman" w:eastAsia="Calibri" w:hAnsi="Times New Roman" w:cs="Times New Roman"/>
          <w:sz w:val="24"/>
          <w:szCs w:val="24"/>
          <w:lang w:eastAsia="id-ID"/>
        </w:rPr>
      </w:pPr>
    </w:p>
    <w:p w:rsidR="0005446C" w:rsidRDefault="0005446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C31D28">
      <w:pPr>
        <w:tabs>
          <w:tab w:val="left" w:pos="3330"/>
        </w:tabs>
        <w:rPr>
          <w:rFonts w:ascii="Times New Roman" w:eastAsia="Calibri" w:hAnsi="Times New Roman" w:cs="Times New Roman"/>
          <w:sz w:val="24"/>
          <w:szCs w:val="24"/>
          <w:lang w:eastAsia="id-ID"/>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87936" behindDoc="0" locked="0" layoutInCell="1" allowOverlap="1" wp14:anchorId="056B0F0A" wp14:editId="772CA2F5">
                <wp:simplePos x="0" y="0"/>
                <wp:positionH relativeFrom="column">
                  <wp:posOffset>8800465</wp:posOffset>
                </wp:positionH>
                <wp:positionV relativeFrom="paragraph">
                  <wp:posOffset>331198</wp:posOffset>
                </wp:positionV>
                <wp:extent cx="442595" cy="271145"/>
                <wp:effectExtent l="0" t="9525" r="5080" b="5080"/>
                <wp:wrapNone/>
                <wp:docPr id="1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595" cy="271145"/>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116</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6B0F0A" id="_x0000_s1060" style="position:absolute;margin-left:692.95pt;margin-top:26.1pt;width:34.85pt;height:21.35pt;rotation:90;z-index:2516879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116</w:t>
                      </w:r>
                    </w:p>
                  </w:txbxContent>
                </v:textbox>
              </v:rect>
            </w:pict>
          </mc:Fallback>
        </mc:AlternateContent>
      </w:r>
    </w:p>
    <w:p w:rsidR="000265FC" w:rsidRDefault="0005446C">
      <w:pPr>
        <w:tabs>
          <w:tab w:val="left" w:pos="3330"/>
        </w:tabs>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lastRenderedPageBreak/>
        <w:drawing>
          <wp:anchor distT="0" distB="0" distL="0" distR="0" simplePos="0" relativeHeight="108" behindDoc="0" locked="0" layoutInCell="1" allowOverlap="1" wp14:anchorId="51081617" wp14:editId="3E445E93">
            <wp:simplePos x="0" y="0"/>
            <wp:positionH relativeFrom="margin">
              <wp:align>right</wp:align>
            </wp:positionH>
            <wp:positionV relativeFrom="paragraph">
              <wp:posOffset>285115</wp:posOffset>
            </wp:positionV>
            <wp:extent cx="3832860" cy="2650490"/>
            <wp:effectExtent l="635" t="0" r="0" b="0"/>
            <wp:wrapNone/>
            <wp:docPr id="1137" name="Picture 682877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82877092"/>
                    <pic:cNvPicPr/>
                  </pic:nvPicPr>
                  <pic:blipFill>
                    <a:blip r:embed="rId102" cstate="print"/>
                    <a:srcRect l="15308" t="6717" r="15522" b="6649"/>
                    <a:stretch/>
                  </pic:blipFill>
                  <pic:spPr>
                    <a:xfrm rot="5400000">
                      <a:off x="0" y="0"/>
                      <a:ext cx="3832860" cy="2650490"/>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n-US"/>
        </w:rPr>
        <w:drawing>
          <wp:anchor distT="0" distB="0" distL="0" distR="0" simplePos="0" relativeHeight="107" behindDoc="0" locked="0" layoutInCell="1" allowOverlap="1" wp14:anchorId="5FED0EA8" wp14:editId="24583A65">
            <wp:simplePos x="0" y="0"/>
            <wp:positionH relativeFrom="margin">
              <wp:align>center</wp:align>
            </wp:positionH>
            <wp:positionV relativeFrom="paragraph">
              <wp:posOffset>253855</wp:posOffset>
            </wp:positionV>
            <wp:extent cx="3785151" cy="2677996"/>
            <wp:effectExtent l="952" t="0" r="7303" b="7302"/>
            <wp:wrapNone/>
            <wp:docPr id="1136" name="Picture 682877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82877091"/>
                    <pic:cNvPicPr/>
                  </pic:nvPicPr>
                  <pic:blipFill>
                    <a:blip r:embed="rId103" cstate="print"/>
                    <a:srcRect l="11508" t="6448" r="16811" b="5041"/>
                    <a:stretch/>
                  </pic:blipFill>
                  <pic:spPr>
                    <a:xfrm rot="5400000">
                      <a:off x="0" y="0"/>
                      <a:ext cx="3785151" cy="2677996"/>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n-US"/>
        </w:rPr>
        <w:drawing>
          <wp:anchor distT="0" distB="0" distL="0" distR="0" simplePos="0" relativeHeight="106" behindDoc="0" locked="0" layoutInCell="1" allowOverlap="1" wp14:anchorId="67C4F5BA" wp14:editId="0A13D3E3">
            <wp:simplePos x="0" y="0"/>
            <wp:positionH relativeFrom="margin">
              <wp:align>left</wp:align>
            </wp:positionH>
            <wp:positionV relativeFrom="paragraph">
              <wp:posOffset>284826</wp:posOffset>
            </wp:positionV>
            <wp:extent cx="3863400" cy="2703655"/>
            <wp:effectExtent l="8572" t="0" r="0" b="0"/>
            <wp:wrapNone/>
            <wp:docPr id="1135" name="Picture 682877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682877090"/>
                    <pic:cNvPicPr/>
                  </pic:nvPicPr>
                  <pic:blipFill>
                    <a:blip r:embed="rId104" cstate="print"/>
                    <a:srcRect l="14455" t="4508" r="15047" b="6278"/>
                    <a:stretch/>
                  </pic:blipFill>
                  <pic:spPr>
                    <a:xfrm rot="5400000">
                      <a:off x="0" y="0"/>
                      <a:ext cx="3863400" cy="2703655"/>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0265FC">
      <w:pPr>
        <w:tabs>
          <w:tab w:val="left" w:pos="3330"/>
        </w:tabs>
        <w:rPr>
          <w:rFonts w:ascii="Times New Roman" w:eastAsia="Calibri" w:hAnsi="Times New Roman" w:cs="Times New Roman"/>
          <w:sz w:val="24"/>
          <w:szCs w:val="24"/>
          <w:lang w:eastAsia="id-ID"/>
        </w:rPr>
      </w:pPr>
    </w:p>
    <w:p w:rsidR="000265FC" w:rsidRDefault="00C31D28">
      <w:pPr>
        <w:tabs>
          <w:tab w:val="left" w:pos="3330"/>
        </w:tabs>
        <w:rPr>
          <w:rFonts w:ascii="Times New Roman" w:eastAsia="Calibri" w:hAnsi="Times New Roman" w:cs="Times New Roman"/>
          <w:sz w:val="24"/>
          <w:szCs w:val="24"/>
          <w:lang w:eastAsia="id-ID"/>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89984" behindDoc="0" locked="0" layoutInCell="1" allowOverlap="1" wp14:anchorId="397A623E" wp14:editId="2717AB55">
                <wp:simplePos x="0" y="0"/>
                <wp:positionH relativeFrom="rightMargin">
                  <wp:posOffset>267335</wp:posOffset>
                </wp:positionH>
                <wp:positionV relativeFrom="paragraph">
                  <wp:posOffset>636633</wp:posOffset>
                </wp:positionV>
                <wp:extent cx="442595" cy="271145"/>
                <wp:effectExtent l="0" t="9525" r="5080" b="5080"/>
                <wp:wrapNone/>
                <wp:docPr id="1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595" cy="271145"/>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117</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97A623E" id="_x0000_s1061" style="position:absolute;margin-left:21.05pt;margin-top:50.15pt;width:34.85pt;height:21.35pt;rotation:90;z-index:251689984;visibility:visible;mso-wrap-style:square;mso-width-percent:0;mso-height-percent:0;mso-wrap-distance-left:0;mso-wrap-distance-top:0;mso-wrap-distance-right:0;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117</w:t>
                      </w:r>
                    </w:p>
                  </w:txbxContent>
                </v:textbox>
                <w10:wrap anchorx="margin"/>
              </v:rect>
            </w:pict>
          </mc:Fallback>
        </mc:AlternateContent>
      </w:r>
    </w:p>
    <w:p w:rsidR="0005446C" w:rsidRDefault="0005446C">
      <w:pPr>
        <w:tabs>
          <w:tab w:val="left" w:pos="3330"/>
        </w:tabs>
        <w:jc w:val="center"/>
        <w:rPr>
          <w:rFonts w:ascii="Times New Roman" w:eastAsia="Calibri" w:hAnsi="Times New Roman" w:cs="Times New Roman"/>
          <w:sz w:val="24"/>
          <w:szCs w:val="24"/>
          <w:lang w:eastAsia="id-ID"/>
        </w:rPr>
        <w:sectPr w:rsidR="0005446C" w:rsidSect="00C66D73">
          <w:headerReference w:type="default" r:id="rId105"/>
          <w:footerReference w:type="default" r:id="rId106"/>
          <w:pgSz w:w="16838" w:h="11906" w:orient="landscape"/>
          <w:pgMar w:top="2268" w:right="1701" w:bottom="1701" w:left="1701" w:header="709" w:footer="709" w:gutter="0"/>
          <w:cols w:space="708"/>
          <w:docGrid w:linePitch="360"/>
        </w:sectPr>
      </w:pPr>
    </w:p>
    <w:p w:rsidR="000265FC" w:rsidRDefault="009B761C">
      <w:pPr>
        <w:tabs>
          <w:tab w:val="left" w:pos="3330"/>
        </w:tabs>
        <w:jc w:val="center"/>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lastRenderedPageBreak/>
        <w:t xml:space="preserve">LAMPIRAN F </w:t>
      </w:r>
    </w:p>
    <w:p w:rsidR="000265FC" w:rsidRDefault="009B761C">
      <w:pPr>
        <w:tabs>
          <w:tab w:val="left" w:pos="3330"/>
        </w:tabs>
        <w:jc w:val="cente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mc:AlternateContent>
          <mc:Choice Requires="wps">
            <w:drawing>
              <wp:anchor distT="0" distB="0" distL="0" distR="0" simplePos="0" relativeHeight="109" behindDoc="0" locked="0" layoutInCell="1" allowOverlap="1" wp14:anchorId="7D559C75" wp14:editId="58603C1F">
                <wp:simplePos x="0" y="0"/>
                <wp:positionH relativeFrom="margin">
                  <wp:align>center</wp:align>
                </wp:positionH>
                <wp:positionV relativeFrom="paragraph">
                  <wp:posOffset>269240</wp:posOffset>
                </wp:positionV>
                <wp:extent cx="2847975" cy="1552575"/>
                <wp:effectExtent l="0" t="0" r="28575" b="28575"/>
                <wp:wrapNone/>
                <wp:docPr id="1138" name="Vertical Scroll 682877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7975" cy="1552575"/>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F.1 Dokumentasi Kelas Eksperimen</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F.2 Dokumentasi Kelas Kontrol</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559C75" id="Vertical Scroll 682877072" o:spid="_x0000_s1062" type="#_x0000_t97" style="position:absolute;left:0;text-align:left;margin-left:0;margin-top:21.2pt;width:224.25pt;height:122.25pt;z-index:109;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" fillcolor="white [3201]" strokecolor="black [3200]" strokeweight="2pt">
                <v:path arrowok="t"/>
                <v:textbox>
                  <w:txbxContent>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F.1 Dokumentasi Kelas Eksperimen</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F.2 Dokumentasi Kelas Kontrol</w:t>
                      </w:r>
                    </w:p>
                  </w:txbxContent>
                </v:textbox>
                <w10:wrap anchorx="margin"/>
              </v:shape>
            </w:pict>
          </mc:Fallback>
        </mc:AlternateContent>
      </w:r>
      <w:r>
        <w:rPr>
          <w:rFonts w:ascii="Times New Roman" w:eastAsia="Calibri" w:hAnsi="Times New Roman" w:cs="Times New Roman"/>
          <w:sz w:val="24"/>
          <w:szCs w:val="24"/>
          <w:lang w:eastAsia="id-ID"/>
        </w:rPr>
        <w:t xml:space="preserve">DOKUMENTASI PENELITIAN </w:t>
      </w:r>
    </w:p>
    <w:p w:rsidR="000265FC" w:rsidRDefault="000265FC">
      <w:pPr>
        <w:tabs>
          <w:tab w:val="left" w:pos="3330"/>
        </w:tabs>
        <w:jc w:val="cente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0265FC">
      <w:pPr>
        <w:tabs>
          <w:tab w:val="left" w:pos="5205"/>
        </w:tabs>
        <w:rPr>
          <w:rFonts w:ascii="Times New Roman" w:eastAsia="Calibri" w:hAnsi="Times New Roman" w:cs="Times New Roman"/>
          <w:sz w:val="24"/>
          <w:szCs w:val="24"/>
          <w:lang w:eastAsia="id-ID"/>
        </w:rPr>
      </w:pPr>
    </w:p>
    <w:p w:rsidR="000265FC" w:rsidRDefault="009B761C">
      <w:pPr>
        <w:spacing w:after="200" w:line="240" w:lineRule="auto"/>
        <w:rPr>
          <w:rFonts w:ascii="Times New Roman" w:eastAsia="Calibri" w:hAnsi="Times New Roman" w:cs="Times New Roman"/>
          <w:b/>
          <w:bCs/>
          <w:sz w:val="24"/>
          <w:szCs w:val="24"/>
          <w:lang w:eastAsia="id-ID"/>
        </w:rPr>
      </w:pPr>
      <w:bookmarkStart w:id="167" w:name="_Toc172615333"/>
      <w:bookmarkStart w:id="168" w:name="_Toc173673520"/>
      <w:r>
        <w:rPr>
          <w:rFonts w:ascii="Times New Roman" w:eastAsia="Calibri" w:hAnsi="Times New Roman" w:cs="Times New Roman"/>
          <w:b/>
          <w:bCs/>
          <w:sz w:val="24"/>
          <w:szCs w:val="24"/>
        </w:rPr>
        <w:lastRenderedPageBreak/>
        <w:t>Lampiran F.</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Lampiran_F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noProof/>
          <w:sz w:val="24"/>
          <w:szCs w:val="24"/>
        </w:rPr>
        <w:t xml:space="preserve"> Dokumentasi Kelas Eksperimen</w:t>
      </w:r>
      <w:bookmarkEnd w:id="167"/>
      <w:bookmarkEnd w:id="168"/>
      <w:r>
        <w:rPr>
          <w:rFonts w:ascii="Times New Roman" w:eastAsia="Calibri" w:hAnsi="Times New Roman" w:cs="Times New Roman"/>
          <w:b/>
          <w:bCs/>
          <w:sz w:val="24"/>
          <w:szCs w:val="24"/>
          <w:lang w:eastAsia="id-ID"/>
        </w:rPr>
        <w:t xml:space="preserve"> </w:t>
      </w:r>
    </w:p>
    <w:p w:rsidR="000265FC" w:rsidRDefault="009B761C">
      <w:pPr>
        <w:tabs>
          <w:tab w:val="left" w:pos="5205"/>
        </w:tabs>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0" behindDoc="0" locked="0" layoutInCell="1" allowOverlap="1" wp14:anchorId="7EEF68C5" wp14:editId="419342E8">
            <wp:simplePos x="0" y="0"/>
            <wp:positionH relativeFrom="page">
              <wp:align>center</wp:align>
            </wp:positionH>
            <wp:positionV relativeFrom="paragraph">
              <wp:posOffset>12065</wp:posOffset>
            </wp:positionV>
            <wp:extent cx="3895724" cy="2192020"/>
            <wp:effectExtent l="0" t="0" r="9525" b="0"/>
            <wp:wrapNone/>
            <wp:docPr id="1139" name="Picture 682877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82877093"/>
                    <pic:cNvPicPr/>
                  </pic:nvPicPr>
                  <pic:blipFill>
                    <a:blip r:embed="rId107" cstate="print"/>
                    <a:srcRect/>
                    <a:stretch/>
                  </pic:blipFill>
                  <pic:spPr>
                    <a:xfrm>
                      <a:off x="0" y="0"/>
                      <a:ext cx="3895724" cy="2192020"/>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1" behindDoc="0" locked="0" layoutInCell="1" allowOverlap="1" wp14:anchorId="497A8324" wp14:editId="7C05D324">
            <wp:simplePos x="0" y="0"/>
            <wp:positionH relativeFrom="page">
              <wp:align>center</wp:align>
            </wp:positionH>
            <wp:positionV relativeFrom="paragraph">
              <wp:posOffset>353695</wp:posOffset>
            </wp:positionV>
            <wp:extent cx="3943350" cy="2219346"/>
            <wp:effectExtent l="0" t="0" r="0" b="9525"/>
            <wp:wrapNone/>
            <wp:docPr id="1140" name="Picture 682877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682877094"/>
                    <pic:cNvPicPr/>
                  </pic:nvPicPr>
                  <pic:blipFill>
                    <a:blip r:embed="rId108" cstate="print"/>
                    <a:srcRect/>
                    <a:stretch/>
                  </pic:blipFill>
                  <pic:spPr>
                    <a:xfrm>
                      <a:off x="0" y="0"/>
                      <a:ext cx="3943350" cy="2219346"/>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tabs>
          <w:tab w:val="left" w:pos="2655"/>
        </w:tabs>
        <w:rPr>
          <w:rFonts w:ascii="Times New Roman" w:eastAsia="Calibri" w:hAnsi="Times New Roman" w:cs="Times New Roman"/>
          <w:sz w:val="24"/>
          <w:szCs w:val="24"/>
          <w:lang w:eastAsia="id-ID"/>
        </w:rPr>
      </w:pPr>
      <w:r>
        <w:rPr>
          <w:rFonts w:ascii="Times New Roman" w:eastAsia="Calibri" w:hAnsi="Times New Roman" w:cs="Times New Roman"/>
          <w:sz w:val="24"/>
          <w:szCs w:val="24"/>
          <w:lang w:eastAsia="id-ID"/>
        </w:rPr>
        <w:tab/>
      </w:r>
    </w:p>
    <w:p w:rsidR="000265FC" w:rsidRDefault="000265FC">
      <w:pPr>
        <w:tabs>
          <w:tab w:val="left" w:pos="2655"/>
        </w:tabs>
        <w:rPr>
          <w:rFonts w:ascii="Times New Roman" w:eastAsia="Calibri" w:hAnsi="Times New Roman" w:cs="Times New Roman"/>
          <w:sz w:val="24"/>
          <w:szCs w:val="24"/>
          <w:lang w:eastAsia="id-ID"/>
        </w:rPr>
      </w:pPr>
    </w:p>
    <w:p w:rsidR="000265FC" w:rsidRDefault="000265FC">
      <w:pPr>
        <w:tabs>
          <w:tab w:val="left" w:pos="2655"/>
        </w:tabs>
        <w:rPr>
          <w:rFonts w:ascii="Times New Roman" w:eastAsia="Calibri" w:hAnsi="Times New Roman" w:cs="Times New Roman"/>
          <w:sz w:val="24"/>
          <w:szCs w:val="24"/>
          <w:lang w:eastAsia="id-ID"/>
        </w:rPr>
      </w:pPr>
    </w:p>
    <w:p w:rsidR="000265FC" w:rsidRDefault="000265FC">
      <w:pPr>
        <w:tabs>
          <w:tab w:val="left" w:pos="2655"/>
        </w:tabs>
        <w:rPr>
          <w:rFonts w:ascii="Times New Roman" w:eastAsia="Calibri" w:hAnsi="Times New Roman" w:cs="Times New Roman"/>
          <w:sz w:val="24"/>
          <w:szCs w:val="24"/>
          <w:lang w:eastAsia="id-ID"/>
        </w:rPr>
      </w:pPr>
    </w:p>
    <w:p w:rsidR="000265FC" w:rsidRDefault="000265FC">
      <w:pPr>
        <w:tabs>
          <w:tab w:val="left" w:pos="2655"/>
        </w:tabs>
        <w:rPr>
          <w:rFonts w:ascii="Times New Roman" w:eastAsia="Calibri" w:hAnsi="Times New Roman" w:cs="Times New Roman"/>
          <w:sz w:val="24"/>
          <w:szCs w:val="24"/>
          <w:lang w:eastAsia="id-ID"/>
        </w:rPr>
      </w:pPr>
    </w:p>
    <w:p w:rsidR="000265FC" w:rsidRDefault="000265FC">
      <w:pPr>
        <w:tabs>
          <w:tab w:val="left" w:pos="2655"/>
        </w:tabs>
        <w:rPr>
          <w:rFonts w:ascii="Times New Roman" w:eastAsia="Calibri" w:hAnsi="Times New Roman" w:cs="Times New Roman"/>
          <w:sz w:val="24"/>
          <w:szCs w:val="24"/>
          <w:lang w:eastAsia="id-ID"/>
        </w:rPr>
      </w:pPr>
    </w:p>
    <w:p w:rsidR="000265FC" w:rsidRDefault="000265FC">
      <w:pPr>
        <w:tabs>
          <w:tab w:val="left" w:pos="2655"/>
        </w:tabs>
        <w:rPr>
          <w:rFonts w:ascii="Times New Roman" w:eastAsia="Calibri" w:hAnsi="Times New Roman" w:cs="Times New Roman"/>
          <w:sz w:val="24"/>
          <w:szCs w:val="24"/>
          <w:lang w:eastAsia="id-ID"/>
        </w:rPr>
      </w:pPr>
    </w:p>
    <w:p w:rsidR="000265FC" w:rsidRDefault="000265FC">
      <w:pPr>
        <w:tabs>
          <w:tab w:val="left" w:pos="2655"/>
        </w:tabs>
        <w:rPr>
          <w:rFonts w:ascii="Times New Roman" w:eastAsia="Calibri" w:hAnsi="Times New Roman" w:cs="Times New Roman"/>
          <w:sz w:val="24"/>
          <w:szCs w:val="24"/>
          <w:lang w:eastAsia="id-ID"/>
        </w:rPr>
      </w:pPr>
    </w:p>
    <w:p w:rsidR="000265FC" w:rsidRDefault="009B761C">
      <w:pPr>
        <w:spacing w:after="200" w:line="240" w:lineRule="auto"/>
        <w:rPr>
          <w:rFonts w:ascii="Times New Roman" w:eastAsia="Calibri" w:hAnsi="Times New Roman" w:cs="Times New Roman"/>
          <w:b/>
          <w:bCs/>
          <w:sz w:val="24"/>
          <w:szCs w:val="24"/>
          <w:lang w:eastAsia="id-ID"/>
        </w:rPr>
      </w:pPr>
      <w:bookmarkStart w:id="169" w:name="_Toc172615334"/>
      <w:bookmarkStart w:id="170" w:name="_Toc173673521"/>
      <w:r>
        <w:rPr>
          <w:rFonts w:ascii="Times New Roman" w:eastAsia="Calibri" w:hAnsi="Times New Roman" w:cs="Times New Roman"/>
          <w:b/>
          <w:bCs/>
          <w:sz w:val="24"/>
          <w:szCs w:val="24"/>
        </w:rPr>
        <w:lastRenderedPageBreak/>
        <w:t>Lampiran F.</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Lampiran_F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Dokumentasi Kelas Kontrol</w:t>
      </w:r>
      <w:bookmarkEnd w:id="169"/>
      <w:bookmarkEnd w:id="170"/>
      <w:r>
        <w:rPr>
          <w:rFonts w:ascii="Times New Roman" w:eastAsia="Calibri" w:hAnsi="Times New Roman" w:cs="Times New Roman"/>
          <w:b/>
          <w:bCs/>
          <w:sz w:val="24"/>
          <w:szCs w:val="24"/>
          <w:lang w:eastAsia="id-ID"/>
        </w:rPr>
        <w:t xml:space="preserve"> </w:t>
      </w:r>
    </w:p>
    <w:p w:rsidR="000265FC" w:rsidRDefault="009B761C">
      <w:pPr>
        <w:tabs>
          <w:tab w:val="left" w:pos="2655"/>
        </w:tabs>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4" behindDoc="0" locked="0" layoutInCell="1" allowOverlap="1" wp14:anchorId="06820ED5" wp14:editId="467FB382">
            <wp:simplePos x="0" y="0"/>
            <wp:positionH relativeFrom="page">
              <wp:align>center</wp:align>
            </wp:positionH>
            <wp:positionV relativeFrom="paragraph">
              <wp:posOffset>17780</wp:posOffset>
            </wp:positionV>
            <wp:extent cx="3072765" cy="1729105"/>
            <wp:effectExtent l="0" t="0" r="0" b="4445"/>
            <wp:wrapNone/>
            <wp:docPr id="1141" name="Picture 682877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682877095"/>
                    <pic:cNvPicPr/>
                  </pic:nvPicPr>
                  <pic:blipFill>
                    <a:blip r:embed="rId109" cstate="print"/>
                    <a:srcRect/>
                    <a:stretch/>
                  </pic:blipFill>
                  <pic:spPr>
                    <a:xfrm>
                      <a:off x="0" y="0"/>
                      <a:ext cx="3072765" cy="1729105"/>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2" behindDoc="0" locked="0" layoutInCell="1" allowOverlap="1" wp14:anchorId="2C16498F" wp14:editId="6E10C9CA">
            <wp:simplePos x="0" y="0"/>
            <wp:positionH relativeFrom="page">
              <wp:posOffset>2199005</wp:posOffset>
            </wp:positionH>
            <wp:positionV relativeFrom="paragraph">
              <wp:posOffset>199832</wp:posOffset>
            </wp:positionV>
            <wp:extent cx="3160395" cy="1778635"/>
            <wp:effectExtent l="0" t="0" r="1905" b="0"/>
            <wp:wrapNone/>
            <wp:docPr id="1142" name="Picture 682877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Picture 682877096"/>
                    <pic:cNvPicPr/>
                  </pic:nvPicPr>
                  <pic:blipFill>
                    <a:blip r:embed="rId110" cstate="print"/>
                    <a:srcRect/>
                    <a:stretch/>
                  </pic:blipFill>
                  <pic:spPr>
                    <a:xfrm>
                      <a:off x="0" y="0"/>
                      <a:ext cx="3160395" cy="1778635"/>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tabs>
          <w:tab w:val="left" w:pos="3435"/>
        </w:tabs>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3" behindDoc="0" locked="0" layoutInCell="1" allowOverlap="1" wp14:anchorId="151A383B" wp14:editId="29EBEE00">
            <wp:simplePos x="0" y="0"/>
            <wp:positionH relativeFrom="margin">
              <wp:posOffset>711200</wp:posOffset>
            </wp:positionH>
            <wp:positionV relativeFrom="paragraph">
              <wp:posOffset>154112</wp:posOffset>
            </wp:positionV>
            <wp:extent cx="3214674" cy="1808922"/>
            <wp:effectExtent l="0" t="0" r="5080" b="1270"/>
            <wp:wrapNone/>
            <wp:docPr id="1143" name="Picture 682877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682877097"/>
                    <pic:cNvPicPr/>
                  </pic:nvPicPr>
                  <pic:blipFill>
                    <a:blip r:embed="rId111" cstate="print"/>
                    <a:srcRect/>
                    <a:stretch/>
                  </pic:blipFill>
                  <pic:spPr>
                    <a:xfrm>
                      <a:off x="0" y="0"/>
                      <a:ext cx="3214674" cy="1808922"/>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jc w:val="cente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5" behindDoc="0" locked="0" layoutInCell="1" allowOverlap="1" wp14:anchorId="5B16432D" wp14:editId="001BF2A3">
            <wp:simplePos x="0" y="0"/>
            <wp:positionH relativeFrom="page">
              <wp:align>center</wp:align>
            </wp:positionH>
            <wp:positionV relativeFrom="paragraph">
              <wp:posOffset>167640</wp:posOffset>
            </wp:positionV>
            <wp:extent cx="3318398" cy="1867618"/>
            <wp:effectExtent l="0" t="0" r="0" b="0"/>
            <wp:wrapNone/>
            <wp:docPr id="1144" name="Picture 682877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682877098"/>
                    <pic:cNvPicPr/>
                  </pic:nvPicPr>
                  <pic:blipFill>
                    <a:blip r:embed="rId112" cstate="print"/>
                    <a:srcRect/>
                    <a:stretch/>
                  </pic:blipFill>
                  <pic:spPr>
                    <a:xfrm>
                      <a:off x="0" y="0"/>
                      <a:ext cx="3318398" cy="1867618"/>
                    </a:xfrm>
                    <a:prstGeom prst="rect">
                      <a:avLst/>
                    </a:prstGeom>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b/>
          <w:bCs/>
          <w:sz w:val="24"/>
          <w:szCs w:val="24"/>
          <w:lang w:eastAsia="id-ID"/>
        </w:rPr>
      </w:pPr>
    </w:p>
    <w:p w:rsidR="000265FC" w:rsidRDefault="000265FC">
      <w:pPr>
        <w:rPr>
          <w:rFonts w:ascii="Times New Roman" w:eastAsia="Calibri" w:hAnsi="Times New Roman" w:cs="Times New Roman"/>
          <w:b/>
          <w:bCs/>
          <w:sz w:val="24"/>
          <w:szCs w:val="24"/>
          <w:lang w:eastAsia="id-ID"/>
        </w:rPr>
      </w:pPr>
    </w:p>
    <w:p w:rsidR="000265FC" w:rsidRDefault="009B761C">
      <w:pPr>
        <w:jc w:val="center"/>
        <w:rPr>
          <w:rFonts w:ascii="Times New Roman" w:eastAsia="Calibri" w:hAnsi="Times New Roman" w:cs="Times New Roman"/>
          <w:b/>
          <w:bCs/>
          <w:sz w:val="24"/>
          <w:szCs w:val="24"/>
          <w:lang w:eastAsia="id-ID"/>
        </w:rPr>
      </w:pPr>
      <w:r>
        <w:rPr>
          <w:rFonts w:ascii="Times New Roman" w:eastAsia="Calibri" w:hAnsi="Times New Roman" w:cs="Times New Roman"/>
          <w:b/>
          <w:bCs/>
          <w:sz w:val="24"/>
          <w:szCs w:val="24"/>
          <w:lang w:eastAsia="id-ID"/>
        </w:rPr>
        <w:lastRenderedPageBreak/>
        <w:t>LAMPIRAN G</w:t>
      </w:r>
    </w:p>
    <w:p w:rsidR="000265FC" w:rsidRDefault="009B761C">
      <w:pPr>
        <w:jc w:val="center"/>
        <w:rPr>
          <w:rFonts w:ascii="Times New Roman" w:eastAsia="Calibri" w:hAnsi="Times New Roman" w:cs="Times New Roman"/>
          <w:b/>
          <w:bCs/>
          <w:sz w:val="24"/>
          <w:szCs w:val="24"/>
          <w:lang w:eastAsia="id-ID"/>
        </w:rPr>
      </w:pPr>
      <w:r>
        <w:rPr>
          <w:rFonts w:ascii="Times New Roman" w:eastAsia="Calibri" w:hAnsi="Times New Roman" w:cs="Times New Roman"/>
          <w:b/>
          <w:bCs/>
          <w:sz w:val="24"/>
          <w:szCs w:val="24"/>
          <w:lang w:eastAsia="id-ID"/>
        </w:rPr>
        <w:t>ADMINISTRASI PENELITIAN</w:t>
      </w: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mc:AlternateContent>
          <mc:Choice Requires="wps">
            <w:drawing>
              <wp:anchor distT="0" distB="0" distL="0" distR="0" simplePos="0" relativeHeight="116" behindDoc="0" locked="0" layoutInCell="1" allowOverlap="1" wp14:anchorId="4B381029" wp14:editId="40D0D089">
                <wp:simplePos x="0" y="0"/>
                <wp:positionH relativeFrom="margin">
                  <wp:align>center</wp:align>
                </wp:positionH>
                <wp:positionV relativeFrom="paragraph">
                  <wp:posOffset>25593</wp:posOffset>
                </wp:positionV>
                <wp:extent cx="2623930" cy="1510747"/>
                <wp:effectExtent l="0" t="0" r="24130" b="13335"/>
                <wp:wrapNone/>
                <wp:docPr id="1145" name="Vertical Scroll 1874380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3930" cy="1510747"/>
                        </a:xfrm>
                        <a:prstGeom prst="verticalScroll">
                          <a:avLst/>
                        </a:prstGeom>
                        <a:ln>
                          <a:headEnd/>
                          <a:tailEnd/>
                        </a:ln>
                      </wps:spPr>
                      <wps:style>
                        <a:lnRef idx="2">
                          <a:schemeClr val="dk1"/>
                        </a:lnRef>
                        <a:fillRef idx="1">
                          <a:schemeClr val="lt1"/>
                        </a:fillRef>
                        <a:effectRef idx="0">
                          <a:schemeClr val="dk1"/>
                        </a:effectRef>
                        <a:fontRef idx="minor">
                          <a:schemeClr val="dk1"/>
                        </a:fontRef>
                      </wps:style>
                      <wps:txbx>
                        <w:txbxContent>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G.1 Permohonan Izin Penelitian</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G.2 Pernyataan Penelitian</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G.3 Kartu Bimbingan Skripsi</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G.4 Hasil Turnitin</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B381029" id="Vertical Scroll 1874380932" o:spid="_x0000_s1063" type="#_x0000_t97" style="position:absolute;margin-left:0;margin-top:2pt;width:206.6pt;height:118.95pt;z-index:11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" fillcolor="white [3201]" strokecolor="black [3200]" strokeweight="2pt">
                <v:path arrowok="t"/>
                <v:textbox>
                  <w:txbxContent>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G.1 Permohonan Izin Penelitian</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G.2 Pernyataan Penelitian</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G.3 Kartu Bimbingan Skripsi</w:t>
                      </w:r>
                    </w:p>
                    <w:p w:rsidR="00480388" w:rsidRPr="00C31D28" w:rsidRDefault="00480388">
                      <w:pPr>
                        <w:rPr>
                          <w:rFonts w:ascii="Times New Roman" w:hAnsi="Times New Roman" w:cs="Times New Roman"/>
                          <w:sz w:val="24"/>
                          <w:szCs w:val="24"/>
                        </w:rPr>
                      </w:pPr>
                      <w:r w:rsidRPr="00C31D28">
                        <w:rPr>
                          <w:rFonts w:ascii="Times New Roman" w:hAnsi="Times New Roman" w:cs="Times New Roman"/>
                          <w:sz w:val="24"/>
                          <w:szCs w:val="24"/>
                        </w:rPr>
                        <w:t>G.4 Hasil Turnitin</w:t>
                      </w:r>
                    </w:p>
                  </w:txbxContent>
                </v:textbox>
                <w10:wrap anchorx="margin"/>
              </v:shape>
            </w:pict>
          </mc:Fallback>
        </mc:AlternateContent>
      </w:r>
    </w:p>
    <w:p w:rsidR="000265FC" w:rsidRDefault="000265FC">
      <w:pPr>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tabs>
          <w:tab w:val="left" w:pos="2295"/>
        </w:tabs>
        <w:rPr>
          <w:rFonts w:ascii="Times New Roman" w:eastAsia="Calibri" w:hAnsi="Times New Roman" w:cs="Times New Roman"/>
          <w:sz w:val="24"/>
          <w:szCs w:val="24"/>
          <w:lang w:eastAsia="id-ID"/>
        </w:rPr>
      </w:pPr>
    </w:p>
    <w:p w:rsidR="000265FC" w:rsidRDefault="009B761C">
      <w:pPr>
        <w:tabs>
          <w:tab w:val="left" w:pos="5736"/>
        </w:tabs>
        <w:spacing w:after="200" w:line="240" w:lineRule="auto"/>
        <w:rPr>
          <w:rFonts w:ascii="Times New Roman" w:eastAsia="Calibri" w:hAnsi="Times New Roman" w:cs="Times New Roman"/>
          <w:b/>
          <w:bCs/>
          <w:sz w:val="24"/>
          <w:szCs w:val="24"/>
          <w:lang w:eastAsia="id-ID"/>
        </w:rPr>
      </w:pPr>
      <w:bookmarkStart w:id="171" w:name="_Toc172615349"/>
      <w:bookmarkStart w:id="172" w:name="_Toc173673529"/>
      <w:r>
        <w:rPr>
          <w:rFonts w:ascii="Times New Roman" w:eastAsia="Calibri" w:hAnsi="Times New Roman" w:cs="Times New Roman"/>
          <w:b/>
          <w:bCs/>
          <w:sz w:val="24"/>
          <w:szCs w:val="24"/>
        </w:rPr>
        <w:lastRenderedPageBreak/>
        <w:t>Lampiran G.</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Lampiran_G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1</w:t>
      </w:r>
      <w:r>
        <w:rPr>
          <w:rFonts w:ascii="Times New Roman" w:eastAsia="Calibri" w:hAnsi="Times New Roman" w:cs="Times New Roman"/>
          <w:b/>
          <w:bCs/>
          <w:sz w:val="24"/>
          <w:szCs w:val="24"/>
        </w:rPr>
        <w:fldChar w:fldCharType="end"/>
      </w:r>
      <w:r>
        <w:rPr>
          <w:rFonts w:ascii="Times New Roman" w:eastAsia="Calibri" w:hAnsi="Times New Roman" w:cs="Times New Roman"/>
          <w:b/>
          <w:bCs/>
          <w:noProof/>
          <w:sz w:val="24"/>
          <w:szCs w:val="24"/>
        </w:rPr>
        <w:t xml:space="preserve"> Permohonan Izin Penelitian</w:t>
      </w:r>
      <w:bookmarkEnd w:id="171"/>
      <w:bookmarkEnd w:id="172"/>
      <w:r>
        <w:rPr>
          <w:rFonts w:ascii="Times New Roman" w:eastAsia="Calibri" w:hAnsi="Times New Roman" w:cs="Times New Roman"/>
          <w:b/>
          <w:bCs/>
          <w:sz w:val="24"/>
          <w:szCs w:val="24"/>
          <w:lang w:eastAsia="id-ID"/>
        </w:rPr>
        <w:t xml:space="preserve"> </w:t>
      </w:r>
      <w:r>
        <w:rPr>
          <w:rFonts w:ascii="Times New Roman" w:eastAsia="Calibri" w:hAnsi="Times New Roman" w:cs="Times New Roman"/>
          <w:b/>
          <w:bCs/>
          <w:sz w:val="24"/>
          <w:szCs w:val="24"/>
          <w:lang w:eastAsia="id-ID"/>
        </w:rPr>
        <w:tab/>
      </w:r>
    </w:p>
    <w:p w:rsidR="000265FC" w:rsidRDefault="000265FC">
      <w:pPr>
        <w:tabs>
          <w:tab w:val="left" w:pos="2295"/>
        </w:tabs>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7" behindDoc="0" locked="0" layoutInCell="1" allowOverlap="1" wp14:anchorId="25DCDF41" wp14:editId="256D7F08">
            <wp:simplePos x="0" y="0"/>
            <wp:positionH relativeFrom="margin">
              <wp:posOffset>-1097280</wp:posOffset>
            </wp:positionH>
            <wp:positionV relativeFrom="paragraph">
              <wp:posOffset>205990</wp:posOffset>
            </wp:positionV>
            <wp:extent cx="7225665" cy="5048885"/>
            <wp:effectExtent l="2540" t="0" r="0" b="0"/>
            <wp:wrapNone/>
            <wp:docPr id="1146" name="Picture 682877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Picture 682877099"/>
                    <pic:cNvPicPr/>
                  </pic:nvPicPr>
                  <pic:blipFill>
                    <a:blip r:embed="rId113" cstate="print"/>
                    <a:srcRect l="14578" t="4207" r="15990" b="9614"/>
                    <a:stretch/>
                  </pic:blipFill>
                  <pic:spPr>
                    <a:xfrm rot="5400000">
                      <a:off x="0" y="0"/>
                      <a:ext cx="7225665" cy="5048885"/>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jc w:val="cente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spacing w:after="200" w:line="240" w:lineRule="auto"/>
        <w:rPr>
          <w:rFonts w:ascii="Times New Roman" w:eastAsia="Calibri" w:hAnsi="Times New Roman" w:cs="Times New Roman"/>
          <w:b/>
          <w:bCs/>
          <w:sz w:val="24"/>
          <w:szCs w:val="24"/>
          <w:lang w:eastAsia="id-ID"/>
        </w:rPr>
      </w:pPr>
      <w:bookmarkStart w:id="173" w:name="_Toc172615350"/>
      <w:bookmarkStart w:id="174" w:name="_Toc173673530"/>
      <w:r>
        <w:rPr>
          <w:rFonts w:ascii="Times New Roman" w:eastAsia="Calibri" w:hAnsi="Times New Roman" w:cs="Times New Roman"/>
          <w:b/>
          <w:bCs/>
          <w:sz w:val="24"/>
          <w:szCs w:val="24"/>
        </w:rPr>
        <w:lastRenderedPageBreak/>
        <w:t>Lampiran G.</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Lampiran_G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2</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Pernyataan Penelitian</w:t>
      </w:r>
      <w:bookmarkEnd w:id="173"/>
      <w:bookmarkEnd w:id="174"/>
      <w:r>
        <w:rPr>
          <w:rFonts w:ascii="Times New Roman" w:eastAsia="Calibri" w:hAnsi="Times New Roman" w:cs="Times New Roman"/>
          <w:b/>
          <w:bCs/>
          <w:sz w:val="24"/>
          <w:szCs w:val="24"/>
          <w:lang w:eastAsia="id-ID"/>
        </w:rPr>
        <w:t xml:space="preserve"> </w:t>
      </w: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drawing>
          <wp:anchor distT="0" distB="0" distL="0" distR="0" simplePos="0" relativeHeight="118" behindDoc="0" locked="0" layoutInCell="1" allowOverlap="1" wp14:anchorId="74AF1525" wp14:editId="7BCB11F7">
            <wp:simplePos x="0" y="0"/>
            <wp:positionH relativeFrom="margin">
              <wp:align>right</wp:align>
            </wp:positionH>
            <wp:positionV relativeFrom="paragraph">
              <wp:posOffset>1286895</wp:posOffset>
            </wp:positionV>
            <wp:extent cx="7745285" cy="5049133"/>
            <wp:effectExtent l="0" t="4445" r="3810" b="3810"/>
            <wp:wrapNone/>
            <wp:docPr id="1147" name="Picture 682877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Picture 682877100"/>
                    <pic:cNvPicPr/>
                  </pic:nvPicPr>
                  <pic:blipFill>
                    <a:blip r:embed="rId114" cstate="print"/>
                    <a:srcRect l="13017" t="5607" r="15598" b="11700"/>
                    <a:stretch/>
                  </pic:blipFill>
                  <pic:spPr>
                    <a:xfrm rot="5400000">
                      <a:off x="0" y="0"/>
                      <a:ext cx="7745285" cy="5049133"/>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spacing w:after="200" w:line="240" w:lineRule="auto"/>
        <w:rPr>
          <w:rFonts w:ascii="Times New Roman" w:eastAsia="Calibri" w:hAnsi="Times New Roman" w:cs="Times New Roman"/>
          <w:b/>
          <w:bCs/>
          <w:sz w:val="24"/>
          <w:szCs w:val="24"/>
          <w:lang w:eastAsia="id-ID"/>
        </w:rPr>
      </w:pPr>
      <w:bookmarkStart w:id="175" w:name="_Toc172448201"/>
      <w:bookmarkStart w:id="176" w:name="_Toc172448230"/>
      <w:bookmarkStart w:id="177" w:name="_Toc172615351"/>
      <w:bookmarkStart w:id="178" w:name="_Toc173673531"/>
      <w:r>
        <w:rPr>
          <w:rFonts w:ascii="Times New Roman" w:eastAsia="Calibri" w:hAnsi="Times New Roman" w:cs="Times New Roman"/>
          <w:b/>
          <w:bCs/>
          <w:noProof/>
          <w:sz w:val="24"/>
          <w:szCs w:val="24"/>
          <w:lang w:val="en-US"/>
        </w:rPr>
        <w:lastRenderedPageBreak/>
        <w:drawing>
          <wp:anchor distT="0" distB="0" distL="0" distR="0" simplePos="0" relativeHeight="119" behindDoc="0" locked="0" layoutInCell="1" allowOverlap="1" wp14:anchorId="387D35BB" wp14:editId="36830A4C">
            <wp:simplePos x="0" y="0"/>
            <wp:positionH relativeFrom="column">
              <wp:posOffset>0</wp:posOffset>
            </wp:positionH>
            <wp:positionV relativeFrom="paragraph">
              <wp:posOffset>232773</wp:posOffset>
            </wp:positionV>
            <wp:extent cx="5039995" cy="7002145"/>
            <wp:effectExtent l="0" t="0" r="8255" b="8255"/>
            <wp:wrapNone/>
            <wp:docPr id="1148" name="Picture 682877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Picture 682877101"/>
                    <pic:cNvPicPr/>
                  </pic:nvPicPr>
                  <pic:blipFill>
                    <a:blip r:embed="rId115" cstate="print"/>
                    <a:srcRect/>
                    <a:stretch/>
                  </pic:blipFill>
                  <pic:spPr>
                    <a:xfrm>
                      <a:off x="0" y="0"/>
                      <a:ext cx="5039995" cy="7002145"/>
                    </a:xfrm>
                    <a:prstGeom prst="rect">
                      <a:avLst/>
                    </a:prstGeom>
                  </pic:spPr>
                </pic:pic>
              </a:graphicData>
            </a:graphic>
          </wp:anchor>
        </w:drawing>
      </w:r>
      <w:bookmarkEnd w:id="175"/>
      <w:bookmarkEnd w:id="176"/>
      <w:r>
        <w:rPr>
          <w:rFonts w:ascii="Times New Roman" w:eastAsia="Calibri" w:hAnsi="Times New Roman" w:cs="Times New Roman"/>
          <w:b/>
          <w:bCs/>
          <w:sz w:val="24"/>
          <w:szCs w:val="24"/>
        </w:rPr>
        <w:t>Lampiran G.</w:t>
      </w:r>
      <w:r>
        <w:rPr>
          <w:rFonts w:ascii="Times New Roman" w:eastAsia="Calibri" w:hAnsi="Times New Roman" w:cs="Times New Roman"/>
          <w:b/>
          <w:bCs/>
          <w:sz w:val="24"/>
          <w:szCs w:val="24"/>
        </w:rPr>
        <w:fldChar w:fldCharType="begin"/>
      </w:r>
      <w:r>
        <w:rPr>
          <w:rFonts w:ascii="Times New Roman" w:eastAsia="Calibri" w:hAnsi="Times New Roman" w:cs="Times New Roman"/>
          <w:b/>
          <w:bCs/>
          <w:sz w:val="24"/>
          <w:szCs w:val="24"/>
        </w:rPr>
        <w:instrText xml:space="preserve"> SEQ Lampiran_G \* ARABIC </w:instrText>
      </w:r>
      <w:r>
        <w:rPr>
          <w:rFonts w:ascii="Times New Roman" w:eastAsia="Calibri" w:hAnsi="Times New Roman" w:cs="Times New Roman"/>
          <w:b/>
          <w:bCs/>
          <w:sz w:val="24"/>
          <w:szCs w:val="24"/>
        </w:rPr>
        <w:fldChar w:fldCharType="separate"/>
      </w:r>
      <w:r w:rsidR="00940CA1">
        <w:rPr>
          <w:rFonts w:ascii="Times New Roman" w:eastAsia="Calibri" w:hAnsi="Times New Roman" w:cs="Times New Roman"/>
          <w:b/>
          <w:bCs/>
          <w:noProof/>
          <w:sz w:val="24"/>
          <w:szCs w:val="24"/>
        </w:rPr>
        <w:t>3</w:t>
      </w:r>
      <w:r>
        <w:rPr>
          <w:rFonts w:ascii="Times New Roman" w:eastAsia="Calibri" w:hAnsi="Times New Roman" w:cs="Times New Roman"/>
          <w:b/>
          <w:bCs/>
          <w:sz w:val="24"/>
          <w:szCs w:val="24"/>
        </w:rPr>
        <w:fldChar w:fldCharType="end"/>
      </w:r>
      <w:r>
        <w:rPr>
          <w:rFonts w:ascii="Times New Roman" w:eastAsia="Calibri" w:hAnsi="Times New Roman" w:cs="Times New Roman"/>
          <w:b/>
          <w:bCs/>
          <w:sz w:val="24"/>
          <w:szCs w:val="24"/>
        </w:rPr>
        <w:t xml:space="preserve"> Kartu Bimbingan Skripsi</w:t>
      </w:r>
      <w:bookmarkEnd w:id="177"/>
      <w:bookmarkEnd w:id="178"/>
      <w:r>
        <w:rPr>
          <w:rFonts w:ascii="Times New Roman" w:eastAsia="Calibri" w:hAnsi="Times New Roman" w:cs="Times New Roman"/>
          <w:b/>
          <w:bCs/>
          <w:sz w:val="24"/>
          <w:szCs w:val="24"/>
          <w:lang w:eastAsia="id-ID"/>
        </w:rPr>
        <w:t xml:space="preserve"> </w:t>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9B761C">
      <w:pPr>
        <w:rPr>
          <w:rFonts w:ascii="Times New Roman" w:eastAsia="Calibri" w:hAnsi="Times New Roman" w:cs="Times New Roman"/>
          <w:sz w:val="24"/>
          <w:szCs w:val="24"/>
          <w:lang w:eastAsia="id-ID"/>
        </w:rPr>
      </w:pPr>
      <w:r>
        <w:rPr>
          <w:rFonts w:ascii="Times New Roman" w:eastAsia="Calibri" w:hAnsi="Times New Roman" w:cs="Times New Roman"/>
          <w:noProof/>
          <w:sz w:val="24"/>
          <w:szCs w:val="24"/>
          <w:lang w:val="en-US"/>
        </w:rPr>
        <w:lastRenderedPageBreak/>
        <w:drawing>
          <wp:anchor distT="0" distB="0" distL="0" distR="0" simplePos="0" relativeHeight="120" behindDoc="0" locked="0" layoutInCell="1" allowOverlap="1" wp14:anchorId="5C2EC466" wp14:editId="09315F24">
            <wp:simplePos x="0" y="0"/>
            <wp:positionH relativeFrom="column">
              <wp:posOffset>0</wp:posOffset>
            </wp:positionH>
            <wp:positionV relativeFrom="paragraph">
              <wp:posOffset>-635</wp:posOffset>
            </wp:positionV>
            <wp:extent cx="5039995" cy="7056119"/>
            <wp:effectExtent l="0" t="0" r="8255" b="0"/>
            <wp:wrapNone/>
            <wp:docPr id="1149" name="Picture 682877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Picture 682877102"/>
                    <pic:cNvPicPr/>
                  </pic:nvPicPr>
                  <pic:blipFill>
                    <a:blip r:embed="rId116" cstate="print"/>
                    <a:srcRect/>
                    <a:stretch/>
                  </pic:blipFill>
                  <pic:spPr>
                    <a:xfrm>
                      <a:off x="0" y="0"/>
                      <a:ext cx="5039995" cy="7056119"/>
                    </a:xfrm>
                    <a:prstGeom prst="rect">
                      <a:avLst/>
                    </a:prstGeom>
                  </pic:spPr>
                </pic:pic>
              </a:graphicData>
            </a:graphic>
          </wp:anchor>
        </w:drawing>
      </w: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lang w:eastAsia="id-ID"/>
        </w:rPr>
      </w:pPr>
    </w:p>
    <w:p w:rsidR="000265FC" w:rsidRDefault="000265FC">
      <w:pPr>
        <w:rPr>
          <w:rFonts w:ascii="Times New Roman" w:eastAsia="Calibri" w:hAnsi="Times New Roman" w:cs="Times New Roman"/>
          <w:sz w:val="24"/>
          <w:szCs w:val="24"/>
        </w:rPr>
      </w:pPr>
    </w:p>
    <w:p w:rsidR="000265FC" w:rsidRDefault="000265FC">
      <w:pPr>
        <w:rPr>
          <w:rFonts w:ascii="Times New Roman" w:eastAsia="Calibri" w:hAnsi="Times New Roman" w:cs="Times New Roman"/>
          <w:sz w:val="24"/>
          <w:szCs w:val="24"/>
        </w:rPr>
      </w:pPr>
    </w:p>
    <w:p w:rsidR="006174CA" w:rsidRDefault="006174CA" w:rsidP="006174CA">
      <w:pPr>
        <w:rPr>
          <w:rFonts w:ascii="Times New Roman" w:eastAsia="Calibri" w:hAnsi="Times New Roman" w:cs="Times New Roman"/>
          <w:b/>
          <w:bCs/>
          <w:sz w:val="24"/>
          <w:szCs w:val="24"/>
        </w:rPr>
        <w:sectPr w:rsidR="006174CA" w:rsidSect="0005446C">
          <w:headerReference w:type="default" r:id="rId117"/>
          <w:footerReference w:type="default" r:id="rId118"/>
          <w:pgSz w:w="11906" w:h="16838"/>
          <w:pgMar w:top="1701" w:right="1701" w:bottom="1701" w:left="2268" w:header="709" w:footer="709" w:gutter="0"/>
          <w:cols w:space="708"/>
          <w:docGrid w:linePitch="360"/>
        </w:sectPr>
      </w:pPr>
    </w:p>
    <w:p w:rsidR="006174CA" w:rsidRPr="00A9173F" w:rsidRDefault="00C31D28" w:rsidP="006174CA">
      <w:pPr>
        <w:pStyle w:val="Caption"/>
        <w:rPr>
          <w:rFonts w:asciiTheme="majorBidi" w:hAnsiTheme="majorBidi" w:cstheme="majorBidi"/>
          <w:i w:val="0"/>
          <w:iCs w:val="0"/>
          <w:noProof/>
          <w:color w:val="auto"/>
          <w:sz w:val="24"/>
          <w:szCs w:val="24"/>
        </w:rPr>
      </w:pPr>
      <w:bookmarkStart w:id="179" w:name="_Toc172615352"/>
      <w:bookmarkStart w:id="180" w:name="_Toc173673532"/>
      <w:r>
        <w:rPr>
          <w:rFonts w:ascii="Times New Roman" w:hAnsi="Times New Roman" w:cs="Times New Roman"/>
          <w:noProof/>
          <w:sz w:val="24"/>
          <w:szCs w:val="24"/>
          <w:lang w:val="en-US"/>
        </w:rPr>
        <w:lastRenderedPageBreak/>
        <w:drawing>
          <wp:anchor distT="0" distB="0" distL="114300" distR="114300" simplePos="0" relativeHeight="251673600" behindDoc="0" locked="0" layoutInCell="1" allowOverlap="1" wp14:anchorId="2F78419B" wp14:editId="337994D3">
            <wp:simplePos x="0" y="0"/>
            <wp:positionH relativeFrom="margin">
              <wp:align>right</wp:align>
            </wp:positionH>
            <wp:positionV relativeFrom="paragraph">
              <wp:posOffset>298994</wp:posOffset>
            </wp:positionV>
            <wp:extent cx="2821940" cy="3634149"/>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3.png"/>
                    <pic:cNvPicPr/>
                  </pic:nvPicPr>
                  <pic:blipFill>
                    <a:blip r:embed="rId119">
                      <a:extLst>
                        <a:ext uri="{28A0092B-C50C-407E-A947-70E740481C1C}">
                          <a14:useLocalDpi xmlns:a14="http://schemas.microsoft.com/office/drawing/2010/main" val="0"/>
                        </a:ext>
                      </a:extLst>
                    </a:blip>
                    <a:stretch>
                      <a:fillRect/>
                    </a:stretch>
                  </pic:blipFill>
                  <pic:spPr>
                    <a:xfrm>
                      <a:off x="0" y="0"/>
                      <a:ext cx="2821940" cy="363414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0A09A263" wp14:editId="2EA76F35">
            <wp:simplePos x="0" y="0"/>
            <wp:positionH relativeFrom="margin">
              <wp:align>center</wp:align>
            </wp:positionH>
            <wp:positionV relativeFrom="paragraph">
              <wp:posOffset>302351</wp:posOffset>
            </wp:positionV>
            <wp:extent cx="2830830" cy="3639820"/>
            <wp:effectExtent l="0" t="0" r="762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2.png"/>
                    <pic:cNvPicPr/>
                  </pic:nvPicPr>
                  <pic:blipFill>
                    <a:blip r:embed="rId120">
                      <a:extLst>
                        <a:ext uri="{28A0092B-C50C-407E-A947-70E740481C1C}">
                          <a14:useLocalDpi xmlns:a14="http://schemas.microsoft.com/office/drawing/2010/main" val="0"/>
                        </a:ext>
                      </a:extLst>
                    </a:blip>
                    <a:stretch>
                      <a:fillRect/>
                    </a:stretch>
                  </pic:blipFill>
                  <pic:spPr>
                    <a:xfrm>
                      <a:off x="0" y="0"/>
                      <a:ext cx="2830830" cy="3639820"/>
                    </a:xfrm>
                    <a:prstGeom prst="rect">
                      <a:avLst/>
                    </a:prstGeom>
                  </pic:spPr>
                </pic:pic>
              </a:graphicData>
            </a:graphic>
            <wp14:sizeRelH relativeFrom="margin">
              <wp14:pctWidth>0</wp14:pctWidth>
            </wp14:sizeRelH>
            <wp14:sizeRelV relativeFrom="margin">
              <wp14:pctHeight>0</wp14:pctHeight>
            </wp14:sizeRelV>
          </wp:anchor>
        </w:drawing>
      </w:r>
      <w:r w:rsidR="006174CA" w:rsidRPr="00A9173F">
        <w:rPr>
          <w:rFonts w:asciiTheme="majorBidi" w:hAnsiTheme="majorBidi" w:cstheme="majorBidi"/>
          <w:i w:val="0"/>
          <w:iCs w:val="0"/>
          <w:color w:val="auto"/>
          <w:sz w:val="24"/>
          <w:szCs w:val="24"/>
        </w:rPr>
        <w:t>Lampiran G.</w:t>
      </w:r>
      <w:r w:rsidR="006174CA" w:rsidRPr="00A9173F">
        <w:rPr>
          <w:rFonts w:asciiTheme="majorBidi" w:hAnsiTheme="majorBidi" w:cstheme="majorBidi"/>
          <w:i w:val="0"/>
          <w:iCs w:val="0"/>
          <w:color w:val="auto"/>
          <w:sz w:val="24"/>
          <w:szCs w:val="24"/>
        </w:rPr>
        <w:fldChar w:fldCharType="begin"/>
      </w:r>
      <w:r w:rsidR="006174CA" w:rsidRPr="00A9173F">
        <w:rPr>
          <w:rFonts w:asciiTheme="majorBidi" w:hAnsiTheme="majorBidi" w:cstheme="majorBidi"/>
          <w:i w:val="0"/>
          <w:iCs w:val="0"/>
          <w:color w:val="auto"/>
          <w:sz w:val="24"/>
          <w:szCs w:val="24"/>
        </w:rPr>
        <w:instrText xml:space="preserve"> SEQ Lampiran_G \* ARABIC </w:instrText>
      </w:r>
      <w:r w:rsidR="006174CA" w:rsidRPr="00A9173F">
        <w:rPr>
          <w:rFonts w:asciiTheme="majorBidi" w:hAnsiTheme="majorBidi" w:cstheme="majorBidi"/>
          <w:i w:val="0"/>
          <w:iCs w:val="0"/>
          <w:color w:val="auto"/>
          <w:sz w:val="24"/>
          <w:szCs w:val="24"/>
        </w:rPr>
        <w:fldChar w:fldCharType="separate"/>
      </w:r>
      <w:r w:rsidR="00940CA1">
        <w:rPr>
          <w:rFonts w:asciiTheme="majorBidi" w:hAnsiTheme="majorBidi" w:cstheme="majorBidi"/>
          <w:i w:val="0"/>
          <w:iCs w:val="0"/>
          <w:noProof/>
          <w:color w:val="auto"/>
          <w:sz w:val="24"/>
          <w:szCs w:val="24"/>
        </w:rPr>
        <w:t>4</w:t>
      </w:r>
      <w:r w:rsidR="006174CA" w:rsidRPr="00A9173F">
        <w:rPr>
          <w:rFonts w:asciiTheme="majorBidi" w:hAnsiTheme="majorBidi" w:cstheme="majorBidi"/>
          <w:i w:val="0"/>
          <w:iCs w:val="0"/>
          <w:color w:val="auto"/>
          <w:sz w:val="24"/>
          <w:szCs w:val="24"/>
        </w:rPr>
        <w:fldChar w:fldCharType="end"/>
      </w:r>
      <w:r w:rsidR="006174CA" w:rsidRPr="00A9173F">
        <w:rPr>
          <w:rFonts w:asciiTheme="majorBidi" w:hAnsiTheme="majorBidi" w:cstheme="majorBidi"/>
          <w:i w:val="0"/>
          <w:iCs w:val="0"/>
          <w:noProof/>
          <w:color w:val="auto"/>
          <w:sz w:val="24"/>
          <w:szCs w:val="24"/>
        </w:rPr>
        <w:t xml:space="preserve"> Hasil Turnitin</w:t>
      </w:r>
      <w:bookmarkEnd w:id="179"/>
      <w:bookmarkEnd w:id="180"/>
    </w:p>
    <w:p w:rsidR="006174CA" w:rsidRDefault="00C31D28" w:rsidP="00C31D28">
      <w:pPr>
        <w:rPr>
          <w:rFonts w:ascii="Times New Roman" w:eastAsia="Calibri" w:hAnsi="Times New Roman" w:cs="Times New Roman"/>
          <w:b/>
          <w:bCs/>
          <w:sz w:val="24"/>
          <w:szCs w:val="24"/>
        </w:rPr>
      </w:pPr>
      <w:r>
        <w:rPr>
          <w:rFonts w:ascii="Times New Roman" w:hAnsi="Times New Roman" w:cs="Times New Roman"/>
          <w:noProof/>
          <w:sz w:val="24"/>
          <w:szCs w:val="24"/>
          <w:lang w:val="en-US"/>
        </w:rPr>
        <w:drawing>
          <wp:anchor distT="0" distB="0" distL="114300" distR="114300" simplePos="0" relativeHeight="251669504" behindDoc="0" locked="0" layoutInCell="1" allowOverlap="1" wp14:anchorId="6862036B" wp14:editId="1329FE6F">
            <wp:simplePos x="0" y="0"/>
            <wp:positionH relativeFrom="margin">
              <wp:posOffset>0</wp:posOffset>
            </wp:positionH>
            <wp:positionV relativeFrom="paragraph">
              <wp:posOffset>-635</wp:posOffset>
            </wp:positionV>
            <wp:extent cx="2822565" cy="3640347"/>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1.png"/>
                    <pic:cNvPicPr/>
                  </pic:nvPicPr>
                  <pic:blipFill>
                    <a:blip r:embed="rId121">
                      <a:extLst>
                        <a:ext uri="{28A0092B-C50C-407E-A947-70E740481C1C}">
                          <a14:useLocalDpi xmlns:a14="http://schemas.microsoft.com/office/drawing/2010/main" val="0"/>
                        </a:ext>
                      </a:extLst>
                    </a:blip>
                    <a:stretch>
                      <a:fillRect/>
                    </a:stretch>
                  </pic:blipFill>
                  <pic:spPr>
                    <a:xfrm>
                      <a:off x="0" y="0"/>
                      <a:ext cx="2822565" cy="3640347"/>
                    </a:xfrm>
                    <a:prstGeom prst="rect">
                      <a:avLst/>
                    </a:prstGeom>
                  </pic:spPr>
                </pic:pic>
              </a:graphicData>
            </a:graphic>
            <wp14:sizeRelH relativeFrom="margin">
              <wp14:pctWidth>0</wp14:pctWidth>
            </wp14:sizeRelH>
            <wp14:sizeRelV relativeFrom="margin">
              <wp14:pctHeight>0</wp14:pctHeight>
            </wp14:sizeRelV>
          </wp:anchor>
        </w:drawing>
      </w: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C67CCD" w:rsidP="00C67CCD">
      <w:pPr>
        <w:tabs>
          <w:tab w:val="left" w:pos="10895"/>
        </w:tabs>
        <w:rPr>
          <w:rFonts w:ascii="Times New Roman" w:eastAsia="Calibri" w:hAnsi="Times New Roman" w:cs="Times New Roman"/>
          <w:b/>
          <w:bCs/>
          <w:sz w:val="24"/>
          <w:szCs w:val="24"/>
        </w:rPr>
      </w:pPr>
      <w:r>
        <w:rPr>
          <w:rFonts w:ascii="Times New Roman" w:eastAsia="Calibri" w:hAnsi="Times New Roman" w:cs="Times New Roman"/>
          <w:b/>
          <w:bCs/>
          <w:sz w:val="24"/>
          <w:szCs w:val="24"/>
        </w:rPr>
        <w:tab/>
      </w: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C31D28" w:rsidP="00C31D28">
      <w:pPr>
        <w:tabs>
          <w:tab w:val="left" w:pos="11273"/>
        </w:tabs>
        <w:rPr>
          <w:rFonts w:ascii="Times New Roman" w:eastAsia="Calibri" w:hAnsi="Times New Roman" w:cs="Times New Roman"/>
          <w:b/>
          <w:bCs/>
          <w:sz w:val="24"/>
          <w:szCs w:val="24"/>
        </w:rPr>
      </w:pPr>
      <w:r>
        <w:rPr>
          <w:rFonts w:ascii="Times New Roman" w:eastAsia="Calibri" w:hAnsi="Times New Roman" w:cs="Times New Roman"/>
          <w:b/>
          <w:bCs/>
          <w:sz w:val="24"/>
          <w:szCs w:val="24"/>
        </w:rPr>
        <w:tab/>
      </w: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rsidP="00C67CCD">
      <w:pPr>
        <w:rPr>
          <w:rFonts w:ascii="Times New Roman" w:eastAsia="Calibri" w:hAnsi="Times New Roman" w:cs="Times New Roman"/>
          <w:b/>
          <w:bCs/>
          <w:sz w:val="24"/>
          <w:szCs w:val="24"/>
        </w:rPr>
      </w:pPr>
    </w:p>
    <w:p w:rsidR="00C31D28" w:rsidRDefault="00C31D28" w:rsidP="00C67CCD">
      <w:pPr>
        <w:tabs>
          <w:tab w:val="left" w:pos="7309"/>
        </w:tabs>
        <w:rPr>
          <w:rFonts w:ascii="Times New Roman" w:eastAsia="Calibri" w:hAnsi="Times New Roman" w:cs="Times New Roman"/>
          <w:b/>
          <w:bCs/>
          <w:sz w:val="24"/>
          <w:szCs w:val="24"/>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92032" behindDoc="0" locked="0" layoutInCell="1" allowOverlap="1" wp14:anchorId="7C7160C0" wp14:editId="2499A5CE">
                <wp:simplePos x="0" y="0"/>
                <wp:positionH relativeFrom="column">
                  <wp:posOffset>8801100</wp:posOffset>
                </wp:positionH>
                <wp:positionV relativeFrom="paragraph">
                  <wp:posOffset>334373</wp:posOffset>
                </wp:positionV>
                <wp:extent cx="442595" cy="271145"/>
                <wp:effectExtent l="0" t="9525" r="5080" b="5080"/>
                <wp:wrapNone/>
                <wp:docPr id="1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595" cy="271145"/>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126</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7160C0" id="_x0000_s1064" style="position:absolute;margin-left:693pt;margin-top:26.35pt;width:34.85pt;height:21.35pt;rotation:90;z-index:2516920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126</w:t>
                      </w:r>
                    </w:p>
                  </w:txbxContent>
                </v:textbox>
              </v:rect>
            </w:pict>
          </mc:Fallback>
        </mc:AlternateContent>
      </w:r>
    </w:p>
    <w:p w:rsidR="006174CA" w:rsidRDefault="00C31D28" w:rsidP="00C67CCD">
      <w:pPr>
        <w:tabs>
          <w:tab w:val="left" w:pos="7309"/>
        </w:tabs>
        <w:rPr>
          <w:rFonts w:ascii="Times New Roman" w:eastAsia="Calibri" w:hAnsi="Times New Roman" w:cs="Times New Roman"/>
          <w:b/>
          <w:bCs/>
          <w:sz w:val="24"/>
          <w:szCs w:val="24"/>
        </w:rPr>
      </w:pPr>
      <w:r>
        <w:rPr>
          <w:rFonts w:ascii="Times New Roman" w:hAnsi="Times New Roman" w:cs="Times New Roman"/>
          <w:noProof/>
          <w:sz w:val="24"/>
          <w:szCs w:val="24"/>
          <w:lang w:val="en-US"/>
        </w:rPr>
        <w:lastRenderedPageBreak/>
        <w:drawing>
          <wp:anchor distT="0" distB="0" distL="114300" distR="114300" simplePos="0" relativeHeight="251675648" behindDoc="0" locked="0" layoutInCell="1" allowOverlap="1" wp14:anchorId="323A9BB2" wp14:editId="0D73D2CF">
            <wp:simplePos x="0" y="0"/>
            <wp:positionH relativeFrom="margin">
              <wp:posOffset>613954</wp:posOffset>
            </wp:positionH>
            <wp:positionV relativeFrom="paragraph">
              <wp:posOffset>-635</wp:posOffset>
            </wp:positionV>
            <wp:extent cx="3174521" cy="4094276"/>
            <wp:effectExtent l="0" t="0" r="6985"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4.png"/>
                    <pic:cNvPicPr/>
                  </pic:nvPicPr>
                  <pic:blipFill>
                    <a:blip r:embed="rId122">
                      <a:extLst>
                        <a:ext uri="{28A0092B-C50C-407E-A947-70E740481C1C}">
                          <a14:useLocalDpi xmlns:a14="http://schemas.microsoft.com/office/drawing/2010/main" val="0"/>
                        </a:ext>
                      </a:extLst>
                    </a:blip>
                    <a:stretch>
                      <a:fillRect/>
                    </a:stretch>
                  </pic:blipFill>
                  <pic:spPr>
                    <a:xfrm>
                      <a:off x="0" y="0"/>
                      <a:ext cx="3174521" cy="409427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677696" behindDoc="0" locked="0" layoutInCell="1" allowOverlap="1" wp14:anchorId="21E6D9B9" wp14:editId="303B5949">
            <wp:simplePos x="0" y="0"/>
            <wp:positionH relativeFrom="margin">
              <wp:posOffset>4898571</wp:posOffset>
            </wp:positionH>
            <wp:positionV relativeFrom="paragraph">
              <wp:posOffset>90</wp:posOffset>
            </wp:positionV>
            <wp:extent cx="3174365" cy="4094075"/>
            <wp:effectExtent l="0" t="0" r="6985"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5.png"/>
                    <pic:cNvPicPr/>
                  </pic:nvPicPr>
                  <pic:blipFill>
                    <a:blip r:embed="rId123">
                      <a:extLst>
                        <a:ext uri="{28A0092B-C50C-407E-A947-70E740481C1C}">
                          <a14:useLocalDpi xmlns:a14="http://schemas.microsoft.com/office/drawing/2010/main" val="0"/>
                        </a:ext>
                      </a:extLst>
                    </a:blip>
                    <a:stretch>
                      <a:fillRect/>
                    </a:stretch>
                  </pic:blipFill>
                  <pic:spPr>
                    <a:xfrm>
                      <a:off x="0" y="0"/>
                      <a:ext cx="3174365" cy="4094075"/>
                    </a:xfrm>
                    <a:prstGeom prst="rect">
                      <a:avLst/>
                    </a:prstGeom>
                  </pic:spPr>
                </pic:pic>
              </a:graphicData>
            </a:graphic>
            <wp14:sizeRelH relativeFrom="margin">
              <wp14:pctWidth>0</wp14:pctWidth>
            </wp14:sizeRelH>
            <wp14:sizeRelV relativeFrom="margin">
              <wp14:pctHeight>0</wp14:pctHeight>
            </wp14:sizeRelV>
          </wp:anchor>
        </w:drawing>
      </w:r>
      <w:r w:rsidR="00C67CCD">
        <w:rPr>
          <w:rFonts w:ascii="Times New Roman" w:eastAsia="Calibri" w:hAnsi="Times New Roman" w:cs="Times New Roman"/>
          <w:b/>
          <w:bCs/>
          <w:sz w:val="24"/>
          <w:szCs w:val="24"/>
        </w:rPr>
        <w:tab/>
      </w: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6174CA" w:rsidRDefault="00C31D28" w:rsidP="00C31D28">
      <w:pPr>
        <w:tabs>
          <w:tab w:val="left" w:pos="9545"/>
        </w:tabs>
        <w:rPr>
          <w:rFonts w:ascii="Times New Roman" w:eastAsia="Calibri" w:hAnsi="Times New Roman" w:cs="Times New Roman"/>
          <w:b/>
          <w:bCs/>
          <w:sz w:val="24"/>
          <w:szCs w:val="24"/>
        </w:rPr>
      </w:pPr>
      <w:r>
        <w:rPr>
          <w:rFonts w:ascii="Times New Roman" w:eastAsia="Calibri" w:hAnsi="Times New Roman" w:cs="Times New Roman"/>
          <w:b/>
          <w:bCs/>
          <w:sz w:val="24"/>
          <w:szCs w:val="24"/>
        </w:rPr>
        <w:tab/>
      </w:r>
    </w:p>
    <w:p w:rsidR="006174CA" w:rsidRDefault="006174CA">
      <w:pPr>
        <w:jc w:val="center"/>
        <w:rPr>
          <w:rFonts w:ascii="Times New Roman" w:eastAsia="Calibri" w:hAnsi="Times New Roman" w:cs="Times New Roman"/>
          <w:b/>
          <w:bCs/>
          <w:sz w:val="24"/>
          <w:szCs w:val="24"/>
        </w:rPr>
      </w:pPr>
    </w:p>
    <w:p w:rsidR="006174CA" w:rsidRDefault="006174CA">
      <w:pPr>
        <w:jc w:val="center"/>
        <w:rPr>
          <w:rFonts w:ascii="Times New Roman" w:eastAsia="Calibri" w:hAnsi="Times New Roman" w:cs="Times New Roman"/>
          <w:b/>
          <w:bCs/>
          <w:sz w:val="24"/>
          <w:szCs w:val="24"/>
        </w:rPr>
      </w:pPr>
    </w:p>
    <w:p w:rsidR="001B1101" w:rsidRDefault="001B1101" w:rsidP="001B1101">
      <w:pPr>
        <w:rPr>
          <w:rFonts w:ascii="Times New Roman" w:eastAsia="Calibri" w:hAnsi="Times New Roman" w:cs="Times New Roman"/>
          <w:b/>
          <w:bCs/>
          <w:sz w:val="24"/>
          <w:szCs w:val="24"/>
        </w:rPr>
      </w:pPr>
    </w:p>
    <w:p w:rsidR="001B1101" w:rsidRDefault="00C31D28" w:rsidP="001B1101">
      <w:pPr>
        <w:rPr>
          <w:rFonts w:ascii="Times New Roman" w:eastAsia="Calibri" w:hAnsi="Times New Roman" w:cs="Times New Roman"/>
          <w:b/>
          <w:bCs/>
          <w:sz w:val="24"/>
          <w:szCs w:val="24"/>
        </w:rPr>
      </w:pPr>
      <w:r>
        <w:rPr>
          <w:rFonts w:ascii="Times New Roman" w:eastAsia="Times New Roman" w:hAnsi="Times New Roman" w:cs="Times New Roman"/>
          <w:noProof/>
          <w:sz w:val="24"/>
          <w:szCs w:val="24"/>
          <w:lang w:val="en-US"/>
        </w:rPr>
        <mc:AlternateContent>
          <mc:Choice Requires="wps">
            <w:drawing>
              <wp:anchor distT="0" distB="0" distL="0" distR="0" simplePos="0" relativeHeight="251694080" behindDoc="0" locked="0" layoutInCell="1" allowOverlap="1" wp14:anchorId="7D994B0E" wp14:editId="7CE15ECE">
                <wp:simplePos x="0" y="0"/>
                <wp:positionH relativeFrom="column">
                  <wp:posOffset>8789670</wp:posOffset>
                </wp:positionH>
                <wp:positionV relativeFrom="paragraph">
                  <wp:posOffset>2665458</wp:posOffset>
                </wp:positionV>
                <wp:extent cx="442913" cy="271462"/>
                <wp:effectExtent l="0" t="9525" r="5080" b="5080"/>
                <wp:wrapNone/>
                <wp:docPr id="1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2913" cy="271462"/>
                        </a:xfrm>
                        <a:prstGeom prst="rect">
                          <a:avLst/>
                        </a:prstGeom>
                        <a:solidFill>
                          <a:srgbClr val="FFFFFF"/>
                        </a:solidFill>
                        <a:ln>
                          <a:noFill/>
                        </a:ln>
                      </wps:spPr>
                      <wps:txb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127</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D994B0E" id="_x0000_s1065" style="position:absolute;margin-left:692.1pt;margin-top:209.9pt;width:34.9pt;height:21.35pt;rotation:90;z-index:251694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" stroked="f">
                <v:path arrowok="t"/>
                <v:textbox>
                  <w:txbxContent>
                    <w:p w:rsidR="00480388" w:rsidRDefault="00480388" w:rsidP="00C31D28">
                      <w:pPr>
                        <w:rPr>
                          <w:rFonts w:ascii="Times New Roman" w:hAnsi="Times New Roman" w:cs="Times New Roman"/>
                          <w:sz w:val="24"/>
                          <w:szCs w:val="24"/>
                        </w:rPr>
                      </w:pPr>
                      <w:r>
                        <w:rPr>
                          <w:rFonts w:ascii="Times New Roman" w:hAnsi="Times New Roman" w:cs="Times New Roman"/>
                          <w:sz w:val="24"/>
                          <w:szCs w:val="24"/>
                        </w:rPr>
                        <w:t>127</w:t>
                      </w:r>
                    </w:p>
                  </w:txbxContent>
                </v:textbox>
              </v:rect>
            </w:pict>
          </mc:Fallback>
        </mc:AlternateContent>
      </w:r>
    </w:p>
    <w:p w:rsidR="001B1101" w:rsidRDefault="001B1101" w:rsidP="001B1101">
      <w:pPr>
        <w:rPr>
          <w:rFonts w:ascii="Times New Roman" w:eastAsia="Calibri" w:hAnsi="Times New Roman" w:cs="Times New Roman"/>
          <w:b/>
          <w:bCs/>
          <w:sz w:val="24"/>
          <w:szCs w:val="24"/>
        </w:rPr>
        <w:sectPr w:rsidR="001B1101" w:rsidSect="0005446C">
          <w:headerReference w:type="default" r:id="rId124"/>
          <w:footerReference w:type="default" r:id="rId125"/>
          <w:pgSz w:w="16838" w:h="11906" w:orient="landscape"/>
          <w:pgMar w:top="2268" w:right="1701" w:bottom="1701" w:left="1701" w:header="709" w:footer="709" w:gutter="0"/>
          <w:cols w:space="708"/>
          <w:docGrid w:linePitch="360"/>
        </w:sectPr>
      </w:pPr>
    </w:p>
    <w:p w:rsidR="000265FC" w:rsidRDefault="009B761C" w:rsidP="0075337C">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RIWAYAT HIDUP</w:t>
      </w:r>
    </w:p>
    <w:p w:rsidR="000265FC" w:rsidRDefault="009B761C">
      <w:pPr>
        <w:spacing w:line="360" w:lineRule="auto"/>
        <w:ind w:left="720" w:firstLine="720"/>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n-US"/>
        </w:rPr>
        <w:drawing>
          <wp:anchor distT="0" distB="0" distL="0" distR="0" simplePos="0" relativeHeight="121" behindDoc="0" locked="0" layoutInCell="1" allowOverlap="1" wp14:anchorId="208624A7" wp14:editId="5538CB98">
            <wp:simplePos x="0" y="0"/>
            <wp:positionH relativeFrom="margin">
              <wp:align>center</wp:align>
            </wp:positionH>
            <wp:positionV relativeFrom="paragraph">
              <wp:posOffset>14143</wp:posOffset>
            </wp:positionV>
            <wp:extent cx="1259840" cy="1716405"/>
            <wp:effectExtent l="0" t="0" r="0" b="0"/>
            <wp:wrapNone/>
            <wp:docPr id="1150" name="Picture 682877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682877103"/>
                    <pic:cNvPicPr/>
                  </pic:nvPicPr>
                  <pic:blipFill>
                    <a:blip r:embed="rId126" cstate="print"/>
                    <a:srcRect t="8662" b="14676"/>
                    <a:stretch/>
                  </pic:blipFill>
                  <pic:spPr>
                    <a:xfrm>
                      <a:off x="0" y="0"/>
                      <a:ext cx="1259840" cy="1716405"/>
                    </a:xfrm>
                    <a:prstGeom prst="rect">
                      <a:avLst/>
                    </a:prstGeom>
                    <a:ln>
                      <a:noFill/>
                    </a:ln>
                  </pic:spPr>
                </pic:pic>
              </a:graphicData>
            </a:graphic>
            <wp14:sizeRelH relativeFrom="margin">
              <wp14:pctWidth>0</wp14:pctWidth>
            </wp14:sizeRelH>
            <wp14:sizeRelV relativeFrom="margin">
              <wp14:pctHeight>0</wp14:pctHeight>
            </wp14:sizeRelV>
          </wp:anchor>
        </w:drawing>
      </w:r>
    </w:p>
    <w:p w:rsidR="000265FC" w:rsidRDefault="000265FC">
      <w:pPr>
        <w:spacing w:line="360" w:lineRule="auto"/>
        <w:ind w:left="720" w:firstLine="720"/>
        <w:contextualSpacing/>
        <w:jc w:val="both"/>
        <w:rPr>
          <w:rFonts w:ascii="Times New Roman" w:eastAsia="Calibri" w:hAnsi="Times New Roman" w:cs="Times New Roman"/>
          <w:noProof/>
          <w:sz w:val="24"/>
          <w:szCs w:val="24"/>
          <w:lang w:eastAsia="id-ID"/>
        </w:rPr>
      </w:pPr>
    </w:p>
    <w:p w:rsidR="000265FC" w:rsidRDefault="000265FC">
      <w:pPr>
        <w:spacing w:line="360" w:lineRule="auto"/>
        <w:ind w:left="720" w:firstLine="720"/>
        <w:contextualSpacing/>
        <w:jc w:val="both"/>
        <w:rPr>
          <w:rFonts w:ascii="Times New Roman" w:eastAsia="Calibri" w:hAnsi="Times New Roman" w:cs="Times New Roman"/>
          <w:sz w:val="24"/>
          <w:szCs w:val="24"/>
        </w:rPr>
      </w:pPr>
    </w:p>
    <w:p w:rsidR="000265FC" w:rsidRDefault="000265FC">
      <w:pPr>
        <w:spacing w:line="360" w:lineRule="auto"/>
        <w:ind w:left="720" w:firstLine="720"/>
        <w:contextualSpacing/>
        <w:jc w:val="both"/>
        <w:rPr>
          <w:rFonts w:ascii="Times New Roman" w:eastAsia="Calibri" w:hAnsi="Times New Roman" w:cs="Times New Roman"/>
          <w:sz w:val="24"/>
          <w:szCs w:val="24"/>
        </w:rPr>
      </w:pPr>
    </w:p>
    <w:p w:rsidR="000265FC" w:rsidRDefault="000265FC">
      <w:pPr>
        <w:spacing w:line="360" w:lineRule="auto"/>
        <w:ind w:left="720" w:firstLine="720"/>
        <w:contextualSpacing/>
        <w:jc w:val="both"/>
        <w:rPr>
          <w:rFonts w:ascii="Times New Roman" w:eastAsia="Calibri" w:hAnsi="Times New Roman" w:cs="Times New Roman"/>
          <w:sz w:val="24"/>
          <w:szCs w:val="24"/>
        </w:rPr>
      </w:pPr>
    </w:p>
    <w:p w:rsidR="000265FC" w:rsidRDefault="000265FC">
      <w:pPr>
        <w:spacing w:line="360" w:lineRule="auto"/>
        <w:ind w:left="720" w:firstLine="720"/>
        <w:contextualSpacing/>
        <w:jc w:val="both"/>
        <w:rPr>
          <w:rFonts w:ascii="Times New Roman" w:eastAsia="Calibri" w:hAnsi="Times New Roman" w:cs="Times New Roman"/>
          <w:sz w:val="24"/>
          <w:szCs w:val="24"/>
        </w:rPr>
      </w:pPr>
    </w:p>
    <w:p w:rsidR="000265FC" w:rsidRDefault="000265FC">
      <w:pPr>
        <w:spacing w:line="360" w:lineRule="auto"/>
        <w:ind w:left="720" w:firstLine="720"/>
        <w:contextualSpacing/>
        <w:jc w:val="both"/>
        <w:rPr>
          <w:rFonts w:ascii="Times New Roman" w:eastAsia="Calibri" w:hAnsi="Times New Roman" w:cs="Times New Roman"/>
          <w:sz w:val="24"/>
          <w:szCs w:val="24"/>
        </w:rPr>
      </w:pPr>
    </w:p>
    <w:p w:rsidR="000265FC" w:rsidRDefault="009B761C">
      <w:pPr>
        <w:spacing w:line="360" w:lineRule="auto"/>
        <w:ind w:left="720" w:firstLine="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Nama lengkap penulis Novi Handayani, biasa dipanggil Novi, Vii, dan Enop. Saya anak ke-3 dari 4 bersaudara. Lahir di Garut tanggal 02 bulan November tahun 2002. Alamat rumah di Perum Cempaka Indah Blok I, RT/02 RW106 Kel. Lebakjaya Kec. Karangpawitan Kab. Garut.</w:t>
      </w:r>
    </w:p>
    <w:p w:rsidR="000265FC" w:rsidRDefault="009B761C">
      <w:pPr>
        <w:spacing w:line="360" w:lineRule="auto"/>
        <w:ind w:left="720" w:firstLine="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Riwayat pendidikan penulis pada tahun 2014 lulus dari SD Lebak Jaya IV, dilanjutkan Pendidikan di SMP Negeri 2 Garut dan lulus pada tahun 2017. Pada jenjang SMA di SMA Negeri 6 Garut dan lulus pada tahun 2020 dan melanjutkan pendidikan tinggi di Institut Pendidikan Indonesia pada program studi Pendidikan Fisika pada tahun 2020.</w:t>
      </w:r>
    </w:p>
    <w:p w:rsidR="000265FC" w:rsidRDefault="009B761C">
      <w:pPr>
        <w:spacing w:line="360" w:lineRule="auto"/>
        <w:ind w:left="720" w:firstLine="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Selama menjadi mahasiswa penulis terlibat aktif dalam Himpunan Mahasiswa Pendidikan Fisika (HIMADIKSIKA) sebagai anggota Kesma pada masa jabatan 2021-2022 dan 2022-2023.</w:t>
      </w:r>
    </w:p>
    <w:p w:rsidR="000265FC" w:rsidRDefault="000265FC">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C31D28" w:rsidP="00C31D28">
      <w:pPr>
        <w:tabs>
          <w:tab w:val="left" w:pos="475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p w:rsidR="001B1101" w:rsidRDefault="001B1101">
      <w:pPr>
        <w:tabs>
          <w:tab w:val="left" w:pos="4755"/>
        </w:tabs>
        <w:rPr>
          <w:rFonts w:ascii="Times New Roman" w:eastAsia="Times New Roman" w:hAnsi="Times New Roman" w:cs="Times New Roman"/>
          <w:sz w:val="24"/>
          <w:szCs w:val="24"/>
        </w:rPr>
      </w:pPr>
    </w:p>
    <w:sectPr w:rsidR="001B1101" w:rsidSect="0005446C">
      <w:headerReference w:type="default" r:id="rId127"/>
      <w:footerReference w:type="default" r:id="rId128"/>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20E7" w:rsidRDefault="003120E7">
      <w:pPr>
        <w:spacing w:after="0" w:line="240" w:lineRule="auto"/>
      </w:pPr>
      <w:r>
        <w:separator/>
      </w:r>
    </w:p>
    <w:p w:rsidR="003120E7" w:rsidRDefault="003120E7"/>
  </w:endnote>
  <w:endnote w:type="continuationSeparator" w:id="0">
    <w:p w:rsidR="003120E7" w:rsidRDefault="003120E7">
      <w:pPr>
        <w:spacing w:after="0" w:line="240" w:lineRule="auto"/>
      </w:pPr>
      <w:r>
        <w:continuationSeparator/>
      </w:r>
    </w:p>
    <w:p w:rsidR="003120E7" w:rsidRDefault="003120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IDFont">
    <w:panose1 w:val="00000000000000000000"/>
    <w:charset w:val="00"/>
    <w:family w:val="roman"/>
    <w:notTrueType/>
    <w:pitch w:val="default"/>
  </w:font>
  <w:font w:name="CIDFont+F2">
    <w:altName w:val="MS Gothic"/>
    <w:charset w:val="80"/>
    <w:family w:val="auto"/>
    <w:pitch w:val="default"/>
    <w:sig w:usb0="00000000" w:usb1="08070000" w:usb2="00000010" w:usb3="00000000" w:csb0="00020000"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xvi</w:t>
    </w:r>
    <w:r>
      <w:rPr>
        <w:rFonts w:ascii="Times New Roman" w:hAnsi="Times New Roman" w:cs="Times New Roman"/>
        <w:noProof/>
        <w:sz w:val="24"/>
        <w:szCs w:val="24"/>
      </w:rPr>
      <w:fldChar w:fldCharType="end"/>
    </w:r>
  </w:p>
  <w:p w:rsidR="00480388" w:rsidRDefault="0048038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46</w:t>
    </w:r>
    <w:r>
      <w:rPr>
        <w:rFonts w:ascii="Times New Roman" w:hAnsi="Times New Roman" w:cs="Times New Roman"/>
        <w:noProof/>
        <w:sz w:val="24"/>
        <w:szCs w:val="24"/>
      </w:rPr>
      <w:fldChar w:fldCharType="end"/>
    </w:r>
  </w:p>
  <w:p w:rsidR="00480388" w:rsidRDefault="0048038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pPr>
  </w:p>
  <w:p w:rsidR="00480388" w:rsidRDefault="0048038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right"/>
      <w:rPr>
        <w:color w:val="FFFFFF"/>
      </w:rPr>
    </w:pPr>
    <w:r>
      <w:rPr>
        <w:color w:val="FFFFFF"/>
      </w:rPr>
      <w:fldChar w:fldCharType="begin"/>
    </w:r>
    <w:r>
      <w:rPr>
        <w:color w:val="FFFFFF"/>
      </w:rPr>
      <w:instrText xml:space="preserve"> PAGE   \* MERGEFORMAT </w:instrText>
    </w:r>
    <w:r>
      <w:rPr>
        <w:color w:val="FFFFFF"/>
      </w:rPr>
      <w:fldChar w:fldCharType="separate"/>
    </w:r>
    <w:r w:rsidR="007F597F">
      <w:rPr>
        <w:noProof/>
        <w:color w:val="FFFFFF"/>
      </w:rPr>
      <w:t>79</w:t>
    </w:r>
    <w:r>
      <w:rPr>
        <w:noProof/>
        <w:color w:val="FFFFFF"/>
      </w:rPr>
      <w:fldChar w:fldCharType="end"/>
    </w:r>
  </w:p>
  <w:p w:rsidR="00480388" w:rsidRDefault="0048038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right"/>
    </w:pPr>
  </w:p>
  <w:p w:rsidR="00480388" w:rsidRDefault="0048038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right"/>
      <w:rPr>
        <w:color w:val="FFFFFF"/>
      </w:rPr>
    </w:pPr>
    <w:r>
      <w:rPr>
        <w:color w:val="FFFFFF"/>
      </w:rPr>
      <w:fldChar w:fldCharType="begin"/>
    </w:r>
    <w:r>
      <w:rPr>
        <w:color w:val="FFFFFF"/>
      </w:rPr>
      <w:instrText xml:space="preserve"> PAGE   \* MERGEFORMAT </w:instrText>
    </w:r>
    <w:r>
      <w:rPr>
        <w:color w:val="FFFFFF"/>
      </w:rPr>
      <w:fldChar w:fldCharType="separate"/>
    </w:r>
    <w:r w:rsidR="007F597F">
      <w:rPr>
        <w:noProof/>
        <w:color w:val="FFFFFF"/>
      </w:rPr>
      <w:t>104</w:t>
    </w:r>
    <w:r>
      <w:rPr>
        <w:noProof/>
        <w:color w:val="FFFFFF"/>
      </w:rPr>
      <w:fldChar w:fldCharType="end"/>
    </w:r>
  </w:p>
  <w:p w:rsidR="00480388" w:rsidRDefault="00480388">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right"/>
    </w:pPr>
  </w:p>
  <w:p w:rsidR="00480388" w:rsidRDefault="00480388">
    <w:pPr>
      <w:pStyle w:val="Footer"/>
      <w:jc w:val="cen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right"/>
      <w:rPr>
        <w:color w:val="FFFFFF"/>
      </w:rPr>
    </w:pPr>
    <w:r>
      <w:rPr>
        <w:color w:val="FFFFFF"/>
      </w:rPr>
      <w:fldChar w:fldCharType="begin"/>
    </w:r>
    <w:r>
      <w:rPr>
        <w:color w:val="FFFFFF"/>
      </w:rPr>
      <w:instrText xml:space="preserve"> PAGE   \* MERGEFORMAT </w:instrText>
    </w:r>
    <w:r>
      <w:rPr>
        <w:color w:val="FFFFFF"/>
      </w:rPr>
      <w:fldChar w:fldCharType="separate"/>
    </w:r>
    <w:r w:rsidR="007F597F">
      <w:rPr>
        <w:noProof/>
        <w:color w:val="FFFFFF"/>
      </w:rPr>
      <w:t>112</w:t>
    </w:r>
    <w:r>
      <w:rPr>
        <w:noProof/>
        <w:color w:val="FFFFFF"/>
      </w:rPr>
      <w:fldChar w:fldCharType="end"/>
    </w:r>
  </w:p>
  <w:p w:rsidR="00480388" w:rsidRDefault="00480388">
    <w:pPr>
      <w:pStyle w:val="Footer"/>
      <w:jc w:val="cen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pPr>
  </w:p>
  <w:p w:rsidR="00480388" w:rsidRDefault="0048038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6700669"/>
      <w:docPartObj>
        <w:docPartGallery w:val="Page Numbers (Bottom of Page)"/>
        <w:docPartUnique/>
      </w:docPartObj>
    </w:sdtPr>
    <w:sdtEndPr>
      <w:rPr>
        <w:noProof/>
        <w:color w:val="FFFFFF" w:themeColor="background1"/>
      </w:rPr>
    </w:sdtEndPr>
    <w:sdtContent>
      <w:p w:rsidR="00480388" w:rsidRPr="00C31D28" w:rsidRDefault="00480388">
        <w:pPr>
          <w:pStyle w:val="Footer"/>
          <w:jc w:val="right"/>
          <w:rPr>
            <w:color w:val="FFFFFF" w:themeColor="background1"/>
          </w:rPr>
        </w:pPr>
        <w:r w:rsidRPr="00C31D28">
          <w:rPr>
            <w:color w:val="FFFFFF" w:themeColor="background1"/>
          </w:rPr>
          <w:fldChar w:fldCharType="begin"/>
        </w:r>
        <w:r w:rsidRPr="00C31D28">
          <w:rPr>
            <w:color w:val="FFFFFF" w:themeColor="background1"/>
          </w:rPr>
          <w:instrText xml:space="preserve"> PAGE   \* MERGEFORMAT </w:instrText>
        </w:r>
        <w:r w:rsidRPr="00C31D28">
          <w:rPr>
            <w:color w:val="FFFFFF" w:themeColor="background1"/>
          </w:rPr>
          <w:fldChar w:fldCharType="separate"/>
        </w:r>
        <w:r w:rsidR="007F597F">
          <w:rPr>
            <w:noProof/>
            <w:color w:val="FFFFFF" w:themeColor="background1"/>
          </w:rPr>
          <w:t>120</w:t>
        </w:r>
        <w:r w:rsidRPr="00C31D28">
          <w:rPr>
            <w:noProof/>
            <w:color w:val="FFFFFF" w:themeColor="background1"/>
          </w:rPr>
          <w:fldChar w:fldCharType="end"/>
        </w:r>
      </w:p>
    </w:sdtContent>
  </w:sdt>
  <w:p w:rsidR="00480388" w:rsidRDefault="00480388">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rsidP="0005446C">
    <w:pPr>
      <w:pStyle w:val="Footer"/>
      <w:jc w:val="right"/>
    </w:pPr>
  </w:p>
  <w:p w:rsidR="00480388" w:rsidRDefault="004803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rsidP="00EA7566">
    <w:pPr>
      <w:pStyle w:val="Footer"/>
    </w:pPr>
  </w:p>
  <w:p w:rsidR="00480388" w:rsidRDefault="00480388">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0372239"/>
      <w:docPartObj>
        <w:docPartGallery w:val="Page Numbers (Bottom of Page)"/>
        <w:docPartUnique/>
      </w:docPartObj>
    </w:sdtPr>
    <w:sdtEndPr>
      <w:rPr>
        <w:noProof/>
        <w:color w:val="FFFFFF" w:themeColor="background1"/>
      </w:rPr>
    </w:sdtEndPr>
    <w:sdtContent>
      <w:p w:rsidR="00480388" w:rsidRPr="00C31D28" w:rsidRDefault="00480388">
        <w:pPr>
          <w:pStyle w:val="Footer"/>
          <w:jc w:val="right"/>
          <w:rPr>
            <w:color w:val="FFFFFF" w:themeColor="background1"/>
          </w:rPr>
        </w:pPr>
        <w:r w:rsidRPr="00C31D28">
          <w:rPr>
            <w:color w:val="FFFFFF" w:themeColor="background1"/>
          </w:rPr>
          <w:fldChar w:fldCharType="begin"/>
        </w:r>
        <w:r w:rsidRPr="00C31D28">
          <w:rPr>
            <w:color w:val="FFFFFF" w:themeColor="background1"/>
          </w:rPr>
          <w:instrText xml:space="preserve"> PAGE   \* MERGEFORMAT </w:instrText>
        </w:r>
        <w:r w:rsidRPr="00C31D28">
          <w:rPr>
            <w:color w:val="FFFFFF" w:themeColor="background1"/>
          </w:rPr>
          <w:fldChar w:fldCharType="separate"/>
        </w:r>
        <w:r w:rsidR="007F597F">
          <w:rPr>
            <w:noProof/>
            <w:color w:val="FFFFFF" w:themeColor="background1"/>
          </w:rPr>
          <w:t>130</w:t>
        </w:r>
        <w:r w:rsidRPr="00C31D28">
          <w:rPr>
            <w:noProof/>
            <w:color w:val="FFFFFF" w:themeColor="background1"/>
          </w:rPr>
          <w:fldChar w:fldCharType="end"/>
        </w:r>
      </w:p>
    </w:sdtContent>
  </w:sdt>
  <w:p w:rsidR="00480388" w:rsidRDefault="00480388">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6068112"/>
      <w:docPartObj>
        <w:docPartGallery w:val="Page Numbers (Bottom of Page)"/>
        <w:docPartUnique/>
      </w:docPartObj>
    </w:sdtPr>
    <w:sdtEndPr>
      <w:rPr>
        <w:noProof/>
      </w:rPr>
    </w:sdtEndPr>
    <w:sdtContent>
      <w:p w:rsidR="00480388" w:rsidRDefault="00480388">
        <w:pPr>
          <w:pStyle w:val="Footer"/>
          <w:jc w:val="center"/>
        </w:pPr>
        <w:r>
          <w:fldChar w:fldCharType="begin"/>
        </w:r>
        <w:r>
          <w:instrText xml:space="preserve"> PAGE   \* MERGEFORMAT </w:instrText>
        </w:r>
        <w:r>
          <w:fldChar w:fldCharType="separate"/>
        </w:r>
        <w:r w:rsidR="007F597F">
          <w:rPr>
            <w:noProof/>
          </w:rPr>
          <w:t>i</w:t>
        </w:r>
        <w:r>
          <w:rPr>
            <w:noProof/>
          </w:rPr>
          <w:fldChar w:fldCharType="end"/>
        </w:r>
      </w:p>
    </w:sdtContent>
  </w:sdt>
  <w:p w:rsidR="00480388" w:rsidRDefault="0048038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pPr>
  </w:p>
  <w:p w:rsidR="00480388" w:rsidRDefault="0048038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1</w:t>
    </w:r>
    <w:r>
      <w:rPr>
        <w:rFonts w:ascii="Times New Roman" w:hAnsi="Times New Roman" w:cs="Times New Roman"/>
        <w:noProof/>
        <w:sz w:val="24"/>
        <w:szCs w:val="24"/>
      </w:rPr>
      <w:fldChar w:fldCharType="end"/>
    </w:r>
  </w:p>
  <w:p w:rsidR="00480388" w:rsidRDefault="0048038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7</w:t>
    </w:r>
    <w:r>
      <w:rPr>
        <w:rFonts w:ascii="Times New Roman" w:hAnsi="Times New Roman" w:cs="Times New Roman"/>
        <w:noProof/>
        <w:sz w:val="24"/>
        <w:szCs w:val="24"/>
      </w:rPr>
      <w:fldChar w:fldCharType="end"/>
    </w:r>
  </w:p>
  <w:p w:rsidR="00480388" w:rsidRDefault="0048038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18</w:t>
    </w:r>
    <w:r>
      <w:rPr>
        <w:rFonts w:ascii="Times New Roman" w:hAnsi="Times New Roman" w:cs="Times New Roman"/>
        <w:noProof/>
        <w:sz w:val="24"/>
        <w:szCs w:val="24"/>
      </w:rPr>
      <w:fldChar w:fldCharType="end"/>
    </w:r>
  </w:p>
  <w:p w:rsidR="00480388" w:rsidRDefault="0048038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p>
  <w:p w:rsidR="00480388" w:rsidRDefault="0048038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32</w:t>
    </w:r>
    <w:r>
      <w:rPr>
        <w:rFonts w:ascii="Times New Roman" w:hAnsi="Times New Roman" w:cs="Times New Roman"/>
        <w:noProof/>
        <w:sz w:val="24"/>
        <w:szCs w:val="24"/>
      </w:rPr>
      <w:fldChar w:fldCharType="end"/>
    </w:r>
  </w:p>
  <w:p w:rsidR="00480388" w:rsidRDefault="004803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20E7" w:rsidRDefault="003120E7">
      <w:pPr>
        <w:spacing w:after="0" w:line="240" w:lineRule="auto"/>
      </w:pPr>
      <w:r>
        <w:separator/>
      </w:r>
    </w:p>
    <w:p w:rsidR="003120E7" w:rsidRDefault="003120E7"/>
  </w:footnote>
  <w:footnote w:type="continuationSeparator" w:id="0">
    <w:p w:rsidR="003120E7" w:rsidRDefault="003120E7">
      <w:pPr>
        <w:spacing w:after="0" w:line="240" w:lineRule="auto"/>
      </w:pPr>
      <w:r>
        <w:continuationSeparator/>
      </w:r>
    </w:p>
    <w:p w:rsidR="003120E7" w:rsidRDefault="003120E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rPr>
        <w:rFonts w:ascii="Times New Roman" w:hAnsi="Times New Roman" w:cs="Times New Roman"/>
        <w:sz w:val="24"/>
        <w:szCs w:val="24"/>
      </w:rPr>
    </w:pPr>
  </w:p>
  <w:p w:rsidR="00480388" w:rsidRDefault="0048038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103</w:t>
    </w:r>
    <w:r>
      <w:rPr>
        <w:rFonts w:ascii="Times New Roman" w:hAnsi="Times New Roman" w:cs="Times New Roman"/>
        <w:noProof/>
        <w:sz w:val="24"/>
        <w:szCs w:val="24"/>
      </w:rPr>
      <w:fldChar w:fldCharType="end"/>
    </w:r>
  </w:p>
  <w:p w:rsidR="00480388" w:rsidRDefault="0048038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pPr>
  </w:p>
  <w:p w:rsidR="00480388" w:rsidRDefault="0048038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107</w:t>
    </w:r>
    <w:r>
      <w:rPr>
        <w:rFonts w:ascii="Times New Roman" w:hAnsi="Times New Roman" w:cs="Times New Roman"/>
        <w:noProof/>
        <w:sz w:val="24"/>
        <w:szCs w:val="24"/>
      </w:rPr>
      <w:fldChar w:fldCharType="end"/>
    </w:r>
  </w:p>
  <w:p w:rsidR="00480388" w:rsidRDefault="00480388">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114</w:t>
    </w:r>
    <w:r>
      <w:rPr>
        <w:rFonts w:ascii="Times New Roman" w:hAnsi="Times New Roman" w:cs="Times New Roman"/>
        <w:noProof/>
        <w:sz w:val="24"/>
        <w:szCs w:val="24"/>
      </w:rPr>
      <w:fldChar w:fldCharType="end"/>
    </w:r>
  </w:p>
  <w:p w:rsidR="00480388" w:rsidRDefault="00480388">
    <w:pPr>
      <w:pStyle w:val="Header"/>
    </w:pPr>
  </w:p>
  <w:p w:rsidR="00480388" w:rsidRDefault="00480388"/>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p w:rsidR="00480388" w:rsidRDefault="00480388"/>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Bidi" w:hAnsiTheme="majorBidi" w:cstheme="majorBidi"/>
        <w:sz w:val="24"/>
        <w:szCs w:val="24"/>
      </w:rPr>
      <w:id w:val="1790551369"/>
      <w:docPartObj>
        <w:docPartGallery w:val="Page Numbers (Top of Page)"/>
        <w:docPartUnique/>
      </w:docPartObj>
    </w:sdtPr>
    <w:sdtEndPr>
      <w:rPr>
        <w:noProof/>
      </w:rPr>
    </w:sdtEndPr>
    <w:sdtContent>
      <w:p w:rsidR="00480388" w:rsidRPr="00C31D28" w:rsidRDefault="00480388">
        <w:pPr>
          <w:pStyle w:val="Header"/>
          <w:jc w:val="right"/>
          <w:rPr>
            <w:rFonts w:asciiTheme="majorBidi" w:hAnsiTheme="majorBidi" w:cstheme="majorBidi"/>
            <w:sz w:val="24"/>
            <w:szCs w:val="24"/>
          </w:rPr>
        </w:pPr>
        <w:r w:rsidRPr="00C31D28">
          <w:rPr>
            <w:rFonts w:asciiTheme="majorBidi" w:hAnsiTheme="majorBidi" w:cstheme="majorBidi"/>
            <w:sz w:val="24"/>
            <w:szCs w:val="24"/>
          </w:rPr>
          <w:fldChar w:fldCharType="begin"/>
        </w:r>
        <w:r w:rsidRPr="00C31D28">
          <w:rPr>
            <w:rFonts w:asciiTheme="majorBidi" w:hAnsiTheme="majorBidi" w:cstheme="majorBidi"/>
            <w:sz w:val="24"/>
            <w:szCs w:val="24"/>
          </w:rPr>
          <w:instrText xml:space="preserve"> PAGE   \* MERGEFORMAT </w:instrText>
        </w:r>
        <w:r w:rsidRPr="00C31D28">
          <w:rPr>
            <w:rFonts w:asciiTheme="majorBidi" w:hAnsiTheme="majorBidi" w:cstheme="majorBidi"/>
            <w:sz w:val="24"/>
            <w:szCs w:val="24"/>
          </w:rPr>
          <w:fldChar w:fldCharType="separate"/>
        </w:r>
        <w:r w:rsidR="007F597F">
          <w:rPr>
            <w:rFonts w:asciiTheme="majorBidi" w:hAnsiTheme="majorBidi" w:cstheme="majorBidi"/>
            <w:noProof/>
            <w:sz w:val="24"/>
            <w:szCs w:val="24"/>
          </w:rPr>
          <w:t>128</w:t>
        </w:r>
        <w:r w:rsidRPr="00C31D28">
          <w:rPr>
            <w:rFonts w:asciiTheme="majorBidi" w:hAnsiTheme="majorBidi" w:cstheme="majorBidi"/>
            <w:noProof/>
            <w:sz w:val="24"/>
            <w:szCs w:val="24"/>
          </w:rPr>
          <w:fldChar w:fldCharType="end"/>
        </w:r>
      </w:p>
    </w:sdtContent>
  </w:sdt>
  <w:p w:rsidR="00480388" w:rsidRDefault="00480388"/>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rsidP="0005446C">
    <w:pPr>
      <w:pStyle w:val="Header"/>
      <w:jc w:val="right"/>
    </w:pPr>
  </w:p>
  <w:p w:rsidR="00480388" w:rsidRDefault="00480388"/>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8522997"/>
      <w:docPartObj>
        <w:docPartGallery w:val="Page Numbers (Top of Page)"/>
        <w:docPartUnique/>
      </w:docPartObj>
    </w:sdtPr>
    <w:sdtEndPr>
      <w:rPr>
        <w:rFonts w:asciiTheme="majorBidi" w:hAnsiTheme="majorBidi" w:cstheme="majorBidi"/>
        <w:noProof/>
        <w:sz w:val="24"/>
        <w:szCs w:val="24"/>
      </w:rPr>
    </w:sdtEndPr>
    <w:sdtContent>
      <w:p w:rsidR="00480388" w:rsidRPr="00C31D28" w:rsidRDefault="00480388">
        <w:pPr>
          <w:pStyle w:val="Header"/>
          <w:jc w:val="right"/>
          <w:rPr>
            <w:rFonts w:asciiTheme="majorBidi" w:hAnsiTheme="majorBidi" w:cstheme="majorBidi"/>
            <w:sz w:val="24"/>
            <w:szCs w:val="24"/>
          </w:rPr>
        </w:pPr>
        <w:r w:rsidRPr="00C31D28">
          <w:rPr>
            <w:rFonts w:asciiTheme="majorBidi" w:hAnsiTheme="majorBidi" w:cstheme="majorBidi"/>
            <w:sz w:val="24"/>
            <w:szCs w:val="24"/>
          </w:rPr>
          <w:fldChar w:fldCharType="begin"/>
        </w:r>
        <w:r w:rsidRPr="00C31D28">
          <w:rPr>
            <w:rFonts w:asciiTheme="majorBidi" w:hAnsiTheme="majorBidi" w:cstheme="majorBidi"/>
            <w:sz w:val="24"/>
            <w:szCs w:val="24"/>
          </w:rPr>
          <w:instrText xml:space="preserve"> PAGE   \* MERGEFORMAT </w:instrText>
        </w:r>
        <w:r w:rsidRPr="00C31D28">
          <w:rPr>
            <w:rFonts w:asciiTheme="majorBidi" w:hAnsiTheme="majorBidi" w:cstheme="majorBidi"/>
            <w:sz w:val="24"/>
            <w:szCs w:val="24"/>
          </w:rPr>
          <w:fldChar w:fldCharType="separate"/>
        </w:r>
        <w:r w:rsidR="007F597F">
          <w:rPr>
            <w:rFonts w:asciiTheme="majorBidi" w:hAnsiTheme="majorBidi" w:cstheme="majorBidi"/>
            <w:noProof/>
            <w:sz w:val="24"/>
            <w:szCs w:val="24"/>
          </w:rPr>
          <w:t>131</w:t>
        </w:r>
        <w:r w:rsidRPr="00C31D28">
          <w:rPr>
            <w:rFonts w:asciiTheme="majorBidi" w:hAnsiTheme="majorBidi" w:cstheme="majorBidi"/>
            <w:noProof/>
            <w:sz w:val="24"/>
            <w:szCs w:val="24"/>
          </w:rPr>
          <w:fldChar w:fldCharType="end"/>
        </w:r>
      </w:p>
    </w:sdtContent>
  </w:sdt>
  <w:p w:rsidR="00480388" w:rsidRDefault="0048038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3</w:t>
    </w:r>
    <w:r>
      <w:rPr>
        <w:rFonts w:ascii="Times New Roman" w:hAnsi="Times New Roman" w:cs="Times New Roman"/>
        <w:noProof/>
        <w:sz w:val="24"/>
        <w:szCs w:val="24"/>
      </w:rPr>
      <w:fldChar w:fldCharType="end"/>
    </w:r>
  </w:p>
  <w:p w:rsidR="00480388" w:rsidRDefault="004803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7F597F">
      <w:rPr>
        <w:rFonts w:ascii="Times New Roman" w:hAnsi="Times New Roman" w:cs="Times New Roman"/>
        <w:noProof/>
        <w:sz w:val="24"/>
        <w:szCs w:val="24"/>
      </w:rPr>
      <w:t>45</w:t>
    </w:r>
    <w:r>
      <w:rPr>
        <w:rFonts w:ascii="Times New Roman" w:hAnsi="Times New Roman" w:cs="Times New Roman"/>
        <w:noProof/>
        <w:sz w:val="24"/>
        <w:szCs w:val="24"/>
      </w:rPr>
      <w:fldChar w:fldCharType="end"/>
    </w:r>
  </w:p>
  <w:p w:rsidR="00480388" w:rsidRDefault="0048038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Default="0048038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388" w:rsidRPr="008F68DB" w:rsidRDefault="00480388">
    <w:pPr>
      <w:pStyle w:val="Header"/>
      <w:jc w:val="right"/>
      <w:rPr>
        <w:rFonts w:asciiTheme="majorBidi" w:hAnsiTheme="majorBidi" w:cstheme="majorBidi"/>
        <w:sz w:val="24"/>
        <w:szCs w:val="24"/>
      </w:rPr>
    </w:pPr>
    <w:r w:rsidRPr="008F68DB">
      <w:rPr>
        <w:rFonts w:asciiTheme="majorBidi" w:hAnsiTheme="majorBidi" w:cstheme="majorBidi"/>
        <w:sz w:val="24"/>
        <w:szCs w:val="24"/>
      </w:rPr>
      <w:fldChar w:fldCharType="begin"/>
    </w:r>
    <w:r w:rsidRPr="008F68DB">
      <w:rPr>
        <w:rFonts w:asciiTheme="majorBidi" w:hAnsiTheme="majorBidi" w:cstheme="majorBidi"/>
        <w:sz w:val="24"/>
        <w:szCs w:val="24"/>
      </w:rPr>
      <w:instrText xml:space="preserve"> PAGE   \* MERGEFORMAT </w:instrText>
    </w:r>
    <w:r w:rsidRPr="008F68DB">
      <w:rPr>
        <w:rFonts w:asciiTheme="majorBidi" w:hAnsiTheme="majorBidi" w:cstheme="majorBidi"/>
        <w:sz w:val="24"/>
        <w:szCs w:val="24"/>
      </w:rPr>
      <w:fldChar w:fldCharType="separate"/>
    </w:r>
    <w:r w:rsidR="007F597F">
      <w:rPr>
        <w:rFonts w:asciiTheme="majorBidi" w:hAnsiTheme="majorBidi" w:cstheme="majorBidi"/>
        <w:noProof/>
        <w:sz w:val="24"/>
        <w:szCs w:val="24"/>
      </w:rPr>
      <w:t>76</w:t>
    </w:r>
    <w:r w:rsidRPr="008F68DB">
      <w:rPr>
        <w:rFonts w:asciiTheme="majorBidi" w:hAnsiTheme="majorBidi" w:cstheme="majorBidi"/>
        <w:noProof/>
        <w:sz w:val="24"/>
        <w:szCs w:val="24"/>
      </w:rPr>
      <w:fldChar w:fldCharType="end"/>
    </w:r>
  </w:p>
  <w:p w:rsidR="00480388" w:rsidRDefault="0048038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B80AE14E"/>
    <w:lvl w:ilvl="0" w:tplc="04090001">
      <w:start w:val="1"/>
      <w:numFmt w:val="bullet"/>
      <w:lvlText w:val=""/>
      <w:lvlJc w:val="left"/>
      <w:pPr>
        <w:ind w:left="493" w:hanging="360"/>
      </w:pPr>
      <w:rPr>
        <w:rFonts w:ascii="Symbol" w:hAnsi="Symbol" w:hint="default"/>
      </w:rPr>
    </w:lvl>
    <w:lvl w:ilvl="1" w:tplc="04090003" w:tentative="1">
      <w:start w:val="1"/>
      <w:numFmt w:val="bullet"/>
      <w:lvlText w:val="o"/>
      <w:lvlJc w:val="left"/>
      <w:pPr>
        <w:ind w:left="1213" w:hanging="360"/>
      </w:pPr>
      <w:rPr>
        <w:rFonts w:ascii="Courier New" w:hAnsi="Courier New" w:cs="Courier New" w:hint="default"/>
      </w:rPr>
    </w:lvl>
    <w:lvl w:ilvl="2" w:tplc="04090005" w:tentative="1">
      <w:start w:val="1"/>
      <w:numFmt w:val="bullet"/>
      <w:lvlText w:val=""/>
      <w:lvlJc w:val="left"/>
      <w:pPr>
        <w:ind w:left="1933" w:hanging="360"/>
      </w:pPr>
      <w:rPr>
        <w:rFonts w:ascii="Wingdings" w:hAnsi="Wingdings" w:hint="default"/>
      </w:rPr>
    </w:lvl>
    <w:lvl w:ilvl="3" w:tplc="04090001" w:tentative="1">
      <w:start w:val="1"/>
      <w:numFmt w:val="bullet"/>
      <w:lvlText w:val=""/>
      <w:lvlJc w:val="left"/>
      <w:pPr>
        <w:ind w:left="2653" w:hanging="360"/>
      </w:pPr>
      <w:rPr>
        <w:rFonts w:ascii="Symbol" w:hAnsi="Symbol" w:hint="default"/>
      </w:rPr>
    </w:lvl>
    <w:lvl w:ilvl="4" w:tplc="04090003" w:tentative="1">
      <w:start w:val="1"/>
      <w:numFmt w:val="bullet"/>
      <w:lvlText w:val="o"/>
      <w:lvlJc w:val="left"/>
      <w:pPr>
        <w:ind w:left="3373" w:hanging="360"/>
      </w:pPr>
      <w:rPr>
        <w:rFonts w:ascii="Courier New" w:hAnsi="Courier New" w:cs="Courier New" w:hint="default"/>
      </w:rPr>
    </w:lvl>
    <w:lvl w:ilvl="5" w:tplc="04090005" w:tentative="1">
      <w:start w:val="1"/>
      <w:numFmt w:val="bullet"/>
      <w:lvlText w:val=""/>
      <w:lvlJc w:val="left"/>
      <w:pPr>
        <w:ind w:left="4093" w:hanging="360"/>
      </w:pPr>
      <w:rPr>
        <w:rFonts w:ascii="Wingdings" w:hAnsi="Wingdings" w:hint="default"/>
      </w:rPr>
    </w:lvl>
    <w:lvl w:ilvl="6" w:tplc="04090001" w:tentative="1">
      <w:start w:val="1"/>
      <w:numFmt w:val="bullet"/>
      <w:lvlText w:val=""/>
      <w:lvlJc w:val="left"/>
      <w:pPr>
        <w:ind w:left="4813" w:hanging="360"/>
      </w:pPr>
      <w:rPr>
        <w:rFonts w:ascii="Symbol" w:hAnsi="Symbol" w:hint="default"/>
      </w:rPr>
    </w:lvl>
    <w:lvl w:ilvl="7" w:tplc="04090003" w:tentative="1">
      <w:start w:val="1"/>
      <w:numFmt w:val="bullet"/>
      <w:lvlText w:val="o"/>
      <w:lvlJc w:val="left"/>
      <w:pPr>
        <w:ind w:left="5533" w:hanging="360"/>
      </w:pPr>
      <w:rPr>
        <w:rFonts w:ascii="Courier New" w:hAnsi="Courier New" w:cs="Courier New" w:hint="default"/>
      </w:rPr>
    </w:lvl>
    <w:lvl w:ilvl="8" w:tplc="04090005" w:tentative="1">
      <w:start w:val="1"/>
      <w:numFmt w:val="bullet"/>
      <w:lvlText w:val=""/>
      <w:lvlJc w:val="left"/>
      <w:pPr>
        <w:ind w:left="6253" w:hanging="360"/>
      </w:pPr>
      <w:rPr>
        <w:rFonts w:ascii="Wingdings" w:hAnsi="Wingdings" w:hint="default"/>
      </w:rPr>
    </w:lvl>
  </w:abstractNum>
  <w:abstractNum w:abstractNumId="1">
    <w:nsid w:val="00000002"/>
    <w:multiLevelType w:val="hybridMultilevel"/>
    <w:tmpl w:val="58CE2D02"/>
    <w:lvl w:ilvl="0" w:tplc="0409000B">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
    <w:nsid w:val="00000003"/>
    <w:multiLevelType w:val="hybridMultilevel"/>
    <w:tmpl w:val="40488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04"/>
    <w:multiLevelType w:val="multilevel"/>
    <w:tmpl w:val="08CF220F"/>
    <w:lvl w:ilvl="0">
      <w:start w:val="1"/>
      <w:numFmt w:val="lowerLetter"/>
      <w:lvlText w:val="%1)"/>
      <w:lvlJc w:val="left"/>
      <w:pPr>
        <w:ind w:left="1866" w:hanging="360"/>
      </w:pPr>
    </w:lvl>
    <w:lvl w:ilvl="1">
      <w:start w:val="1"/>
      <w:numFmt w:val="lowerLetter"/>
      <w:lvlText w:val="%2."/>
      <w:lvlJc w:val="left"/>
      <w:pPr>
        <w:ind w:left="2586" w:hanging="360"/>
      </w:pPr>
    </w:lvl>
    <w:lvl w:ilvl="2">
      <w:start w:val="1"/>
      <w:numFmt w:val="lowerRoman"/>
      <w:lvlText w:val="%3."/>
      <w:lvlJc w:val="right"/>
      <w:pPr>
        <w:ind w:left="3306" w:hanging="180"/>
      </w:pPr>
    </w:lvl>
    <w:lvl w:ilvl="3">
      <w:start w:val="1"/>
      <w:numFmt w:val="decimal"/>
      <w:lvlText w:val="%4."/>
      <w:lvlJc w:val="left"/>
      <w:pPr>
        <w:ind w:left="4026" w:hanging="360"/>
      </w:pPr>
    </w:lvl>
    <w:lvl w:ilvl="4">
      <w:start w:val="1"/>
      <w:numFmt w:val="lowerLetter"/>
      <w:lvlText w:val="%5."/>
      <w:lvlJc w:val="left"/>
      <w:pPr>
        <w:ind w:left="4746" w:hanging="360"/>
      </w:pPr>
    </w:lvl>
    <w:lvl w:ilvl="5">
      <w:start w:val="1"/>
      <w:numFmt w:val="lowerRoman"/>
      <w:lvlText w:val="%6."/>
      <w:lvlJc w:val="right"/>
      <w:pPr>
        <w:ind w:left="5466" w:hanging="180"/>
      </w:pPr>
    </w:lvl>
    <w:lvl w:ilvl="6">
      <w:start w:val="1"/>
      <w:numFmt w:val="decimal"/>
      <w:lvlText w:val="%7."/>
      <w:lvlJc w:val="left"/>
      <w:pPr>
        <w:ind w:left="6186" w:hanging="360"/>
      </w:pPr>
    </w:lvl>
    <w:lvl w:ilvl="7">
      <w:start w:val="1"/>
      <w:numFmt w:val="lowerLetter"/>
      <w:lvlText w:val="%8."/>
      <w:lvlJc w:val="left"/>
      <w:pPr>
        <w:ind w:left="6906" w:hanging="360"/>
      </w:pPr>
    </w:lvl>
    <w:lvl w:ilvl="8">
      <w:start w:val="1"/>
      <w:numFmt w:val="lowerRoman"/>
      <w:lvlText w:val="%9."/>
      <w:lvlJc w:val="right"/>
      <w:pPr>
        <w:ind w:left="7626" w:hanging="180"/>
      </w:pPr>
    </w:lvl>
  </w:abstractNum>
  <w:abstractNum w:abstractNumId="4">
    <w:nsid w:val="00000005"/>
    <w:multiLevelType w:val="hybridMultilevel"/>
    <w:tmpl w:val="53BCED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6"/>
    <w:multiLevelType w:val="multilevel"/>
    <w:tmpl w:val="144550F9"/>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0000007"/>
    <w:multiLevelType w:val="multilevel"/>
    <w:tmpl w:val="6FBCF3BE"/>
    <w:lvl w:ilvl="0">
      <w:start w:val="4"/>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00000008"/>
    <w:multiLevelType w:val="hybridMultilevel"/>
    <w:tmpl w:val="B24CC51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0000009"/>
    <w:multiLevelType w:val="hybridMultilevel"/>
    <w:tmpl w:val="6A2C9D80"/>
    <w:lvl w:ilvl="0" w:tplc="04090009">
      <w:start w:val="1"/>
      <w:numFmt w:val="bullet"/>
      <w:lvlText w:val=""/>
      <w:lvlJc w:val="left"/>
      <w:pPr>
        <w:ind w:left="678" w:hanging="360"/>
      </w:pPr>
      <w:rPr>
        <w:rFonts w:ascii="Wingdings" w:hAnsi="Wingdings" w:hint="default"/>
      </w:rPr>
    </w:lvl>
    <w:lvl w:ilvl="1" w:tplc="04090003" w:tentative="1">
      <w:start w:val="1"/>
      <w:numFmt w:val="bullet"/>
      <w:lvlText w:val="o"/>
      <w:lvlJc w:val="left"/>
      <w:pPr>
        <w:ind w:left="1398" w:hanging="360"/>
      </w:pPr>
      <w:rPr>
        <w:rFonts w:ascii="Courier New" w:hAnsi="Courier New" w:cs="Courier New" w:hint="default"/>
      </w:rPr>
    </w:lvl>
    <w:lvl w:ilvl="2" w:tplc="04090005" w:tentative="1">
      <w:start w:val="1"/>
      <w:numFmt w:val="bullet"/>
      <w:lvlText w:val=""/>
      <w:lvlJc w:val="left"/>
      <w:pPr>
        <w:ind w:left="2118" w:hanging="360"/>
      </w:pPr>
      <w:rPr>
        <w:rFonts w:ascii="Wingdings" w:hAnsi="Wingdings" w:hint="default"/>
      </w:rPr>
    </w:lvl>
    <w:lvl w:ilvl="3" w:tplc="04090001" w:tentative="1">
      <w:start w:val="1"/>
      <w:numFmt w:val="bullet"/>
      <w:lvlText w:val=""/>
      <w:lvlJc w:val="left"/>
      <w:pPr>
        <w:ind w:left="2838" w:hanging="360"/>
      </w:pPr>
      <w:rPr>
        <w:rFonts w:ascii="Symbol" w:hAnsi="Symbol" w:hint="default"/>
      </w:rPr>
    </w:lvl>
    <w:lvl w:ilvl="4" w:tplc="04090003" w:tentative="1">
      <w:start w:val="1"/>
      <w:numFmt w:val="bullet"/>
      <w:lvlText w:val="o"/>
      <w:lvlJc w:val="left"/>
      <w:pPr>
        <w:ind w:left="3558" w:hanging="360"/>
      </w:pPr>
      <w:rPr>
        <w:rFonts w:ascii="Courier New" w:hAnsi="Courier New" w:cs="Courier New" w:hint="default"/>
      </w:rPr>
    </w:lvl>
    <w:lvl w:ilvl="5" w:tplc="04090005" w:tentative="1">
      <w:start w:val="1"/>
      <w:numFmt w:val="bullet"/>
      <w:lvlText w:val=""/>
      <w:lvlJc w:val="left"/>
      <w:pPr>
        <w:ind w:left="4278" w:hanging="360"/>
      </w:pPr>
      <w:rPr>
        <w:rFonts w:ascii="Wingdings" w:hAnsi="Wingdings" w:hint="default"/>
      </w:rPr>
    </w:lvl>
    <w:lvl w:ilvl="6" w:tplc="04090001" w:tentative="1">
      <w:start w:val="1"/>
      <w:numFmt w:val="bullet"/>
      <w:lvlText w:val=""/>
      <w:lvlJc w:val="left"/>
      <w:pPr>
        <w:ind w:left="4998" w:hanging="360"/>
      </w:pPr>
      <w:rPr>
        <w:rFonts w:ascii="Symbol" w:hAnsi="Symbol" w:hint="default"/>
      </w:rPr>
    </w:lvl>
    <w:lvl w:ilvl="7" w:tplc="04090003" w:tentative="1">
      <w:start w:val="1"/>
      <w:numFmt w:val="bullet"/>
      <w:lvlText w:val="o"/>
      <w:lvlJc w:val="left"/>
      <w:pPr>
        <w:ind w:left="5718" w:hanging="360"/>
      </w:pPr>
      <w:rPr>
        <w:rFonts w:ascii="Courier New" w:hAnsi="Courier New" w:cs="Courier New" w:hint="default"/>
      </w:rPr>
    </w:lvl>
    <w:lvl w:ilvl="8" w:tplc="04090005" w:tentative="1">
      <w:start w:val="1"/>
      <w:numFmt w:val="bullet"/>
      <w:lvlText w:val=""/>
      <w:lvlJc w:val="left"/>
      <w:pPr>
        <w:ind w:left="6438" w:hanging="360"/>
      </w:pPr>
      <w:rPr>
        <w:rFonts w:ascii="Wingdings" w:hAnsi="Wingdings" w:hint="default"/>
      </w:rPr>
    </w:lvl>
  </w:abstractNum>
  <w:abstractNum w:abstractNumId="9">
    <w:nsid w:val="0000000A"/>
    <w:multiLevelType w:val="multilevel"/>
    <w:tmpl w:val="0D1C6C24"/>
    <w:lvl w:ilvl="0">
      <w:start w:val="4"/>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0">
    <w:nsid w:val="0000000B"/>
    <w:multiLevelType w:val="hybridMultilevel"/>
    <w:tmpl w:val="4A589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000000C"/>
    <w:multiLevelType w:val="hybridMultilevel"/>
    <w:tmpl w:val="D2267558"/>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
    <w:nsid w:val="0000000D"/>
    <w:multiLevelType w:val="multilevel"/>
    <w:tmpl w:val="7BC0E356"/>
    <w:lvl w:ilvl="0">
      <w:start w:val="2"/>
      <w:numFmt w:val="decimal"/>
      <w:lvlText w:val="%1"/>
      <w:lvlJc w:val="left"/>
      <w:pPr>
        <w:ind w:left="360" w:hanging="360"/>
      </w:pPr>
      <w:rPr>
        <w:rFonts w:hint="default"/>
      </w:rPr>
    </w:lvl>
    <w:lvl w:ilvl="1">
      <w:start w:val="1"/>
      <w:numFmt w:val="decimal"/>
      <w:pStyle w:val="21"/>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0000000E"/>
    <w:multiLevelType w:val="multilevel"/>
    <w:tmpl w:val="F2B21728"/>
    <w:lvl w:ilvl="0">
      <w:start w:val="4"/>
      <w:numFmt w:val="decimal"/>
      <w:lvlText w:val="%1"/>
      <w:lvlJc w:val="left"/>
      <w:pPr>
        <w:ind w:left="360" w:hanging="360"/>
      </w:pPr>
      <w:rPr>
        <w:rFonts w:hint="default"/>
      </w:rPr>
    </w:lvl>
    <w:lvl w:ilvl="1">
      <w:start w:val="1"/>
      <w:numFmt w:val="decimal"/>
      <w:pStyle w:val="41"/>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000000F"/>
    <w:multiLevelType w:val="hybridMultilevel"/>
    <w:tmpl w:val="5B5C4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0000010"/>
    <w:multiLevelType w:val="hybridMultilevel"/>
    <w:tmpl w:val="AB78953E"/>
    <w:lvl w:ilvl="0" w:tplc="E4288D98">
      <w:start w:val="1"/>
      <w:numFmt w:val="decimal"/>
      <w:lvlText w:val="%1."/>
      <w:lvlJc w:val="left"/>
      <w:pPr>
        <w:ind w:left="786" w:hanging="360"/>
      </w:pPr>
      <w:rPr>
        <w:rFonts w:hint="default"/>
        <w:b w:val="0"/>
        <w:bCs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6">
    <w:nsid w:val="00000011"/>
    <w:multiLevelType w:val="multilevel"/>
    <w:tmpl w:val="20F802D4"/>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7">
    <w:nsid w:val="00000012"/>
    <w:multiLevelType w:val="multilevel"/>
    <w:tmpl w:val="4AFC22D8"/>
    <w:lvl w:ilvl="0">
      <w:start w:val="5"/>
      <w:numFmt w:val="decimal"/>
      <w:lvlText w:val="%1"/>
      <w:lvlJc w:val="left"/>
      <w:pPr>
        <w:ind w:left="360" w:hanging="360"/>
      </w:pPr>
      <w:rPr>
        <w:rFonts w:hint="default"/>
      </w:rPr>
    </w:lvl>
    <w:lvl w:ilvl="1">
      <w:start w:val="1"/>
      <w:numFmt w:val="decimal"/>
      <w:pStyle w:val="51"/>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18">
    <w:nsid w:val="00000013"/>
    <w:multiLevelType w:val="hybridMultilevel"/>
    <w:tmpl w:val="FD5C5D50"/>
    <w:lvl w:ilvl="0" w:tplc="0421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0000014"/>
    <w:multiLevelType w:val="hybridMultilevel"/>
    <w:tmpl w:val="1902C1B0"/>
    <w:lvl w:ilvl="0" w:tplc="284C5BF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0">
    <w:nsid w:val="00000015"/>
    <w:multiLevelType w:val="hybridMultilevel"/>
    <w:tmpl w:val="428674C8"/>
    <w:lvl w:ilvl="0" w:tplc="04210009">
      <w:start w:val="1"/>
      <w:numFmt w:val="bullet"/>
      <w:lvlText w:val=""/>
      <w:lvlJc w:val="left"/>
      <w:pPr>
        <w:ind w:left="678" w:hanging="360"/>
      </w:pPr>
      <w:rPr>
        <w:rFonts w:ascii="Wingdings" w:hAnsi="Wingdings" w:hint="default"/>
      </w:rPr>
    </w:lvl>
    <w:lvl w:ilvl="1" w:tplc="04210003" w:tentative="1">
      <w:start w:val="1"/>
      <w:numFmt w:val="bullet"/>
      <w:lvlText w:val="o"/>
      <w:lvlJc w:val="left"/>
      <w:pPr>
        <w:ind w:left="1398" w:hanging="360"/>
      </w:pPr>
      <w:rPr>
        <w:rFonts w:ascii="Courier New" w:hAnsi="Courier New" w:cs="Courier New" w:hint="default"/>
      </w:rPr>
    </w:lvl>
    <w:lvl w:ilvl="2" w:tplc="04210005" w:tentative="1">
      <w:start w:val="1"/>
      <w:numFmt w:val="bullet"/>
      <w:lvlText w:val=""/>
      <w:lvlJc w:val="left"/>
      <w:pPr>
        <w:ind w:left="2118" w:hanging="360"/>
      </w:pPr>
      <w:rPr>
        <w:rFonts w:ascii="Wingdings" w:hAnsi="Wingdings" w:hint="default"/>
      </w:rPr>
    </w:lvl>
    <w:lvl w:ilvl="3" w:tplc="04210001" w:tentative="1">
      <w:start w:val="1"/>
      <w:numFmt w:val="bullet"/>
      <w:lvlText w:val=""/>
      <w:lvlJc w:val="left"/>
      <w:pPr>
        <w:ind w:left="2838" w:hanging="360"/>
      </w:pPr>
      <w:rPr>
        <w:rFonts w:ascii="Symbol" w:hAnsi="Symbol" w:hint="default"/>
      </w:rPr>
    </w:lvl>
    <w:lvl w:ilvl="4" w:tplc="04210003" w:tentative="1">
      <w:start w:val="1"/>
      <w:numFmt w:val="bullet"/>
      <w:lvlText w:val="o"/>
      <w:lvlJc w:val="left"/>
      <w:pPr>
        <w:ind w:left="3558" w:hanging="360"/>
      </w:pPr>
      <w:rPr>
        <w:rFonts w:ascii="Courier New" w:hAnsi="Courier New" w:cs="Courier New" w:hint="default"/>
      </w:rPr>
    </w:lvl>
    <w:lvl w:ilvl="5" w:tplc="04210005" w:tentative="1">
      <w:start w:val="1"/>
      <w:numFmt w:val="bullet"/>
      <w:lvlText w:val=""/>
      <w:lvlJc w:val="left"/>
      <w:pPr>
        <w:ind w:left="4278" w:hanging="360"/>
      </w:pPr>
      <w:rPr>
        <w:rFonts w:ascii="Wingdings" w:hAnsi="Wingdings" w:hint="default"/>
      </w:rPr>
    </w:lvl>
    <w:lvl w:ilvl="6" w:tplc="04210001" w:tentative="1">
      <w:start w:val="1"/>
      <w:numFmt w:val="bullet"/>
      <w:lvlText w:val=""/>
      <w:lvlJc w:val="left"/>
      <w:pPr>
        <w:ind w:left="4998" w:hanging="360"/>
      </w:pPr>
      <w:rPr>
        <w:rFonts w:ascii="Symbol" w:hAnsi="Symbol" w:hint="default"/>
      </w:rPr>
    </w:lvl>
    <w:lvl w:ilvl="7" w:tplc="04210003" w:tentative="1">
      <w:start w:val="1"/>
      <w:numFmt w:val="bullet"/>
      <w:lvlText w:val="o"/>
      <w:lvlJc w:val="left"/>
      <w:pPr>
        <w:ind w:left="5718" w:hanging="360"/>
      </w:pPr>
      <w:rPr>
        <w:rFonts w:ascii="Courier New" w:hAnsi="Courier New" w:cs="Courier New" w:hint="default"/>
      </w:rPr>
    </w:lvl>
    <w:lvl w:ilvl="8" w:tplc="04210005" w:tentative="1">
      <w:start w:val="1"/>
      <w:numFmt w:val="bullet"/>
      <w:lvlText w:val=""/>
      <w:lvlJc w:val="left"/>
      <w:pPr>
        <w:ind w:left="6438" w:hanging="360"/>
      </w:pPr>
      <w:rPr>
        <w:rFonts w:ascii="Wingdings" w:hAnsi="Wingdings" w:hint="default"/>
      </w:rPr>
    </w:lvl>
  </w:abstractNum>
  <w:abstractNum w:abstractNumId="21">
    <w:nsid w:val="00000016"/>
    <w:multiLevelType w:val="hybridMultilevel"/>
    <w:tmpl w:val="FF4C929C"/>
    <w:lvl w:ilvl="0" w:tplc="857C894E">
      <w:start w:val="1"/>
      <w:numFmt w:val="decimal"/>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2">
    <w:nsid w:val="00000017"/>
    <w:multiLevelType w:val="hybridMultilevel"/>
    <w:tmpl w:val="A42E1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000001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00000019"/>
    <w:multiLevelType w:val="hybridMultilevel"/>
    <w:tmpl w:val="A2FC2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000001A"/>
    <w:multiLevelType w:val="hybridMultilevel"/>
    <w:tmpl w:val="ABA69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000001B"/>
    <w:multiLevelType w:val="multilevel"/>
    <w:tmpl w:val="18E8E24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0000001C"/>
    <w:multiLevelType w:val="multilevel"/>
    <w:tmpl w:val="357E4E1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0000001D"/>
    <w:multiLevelType w:val="multilevel"/>
    <w:tmpl w:val="4B1CF152"/>
    <w:lvl w:ilvl="0">
      <w:start w:val="1"/>
      <w:numFmt w:val="lowerLetter"/>
      <w:lvlText w:val="%1."/>
      <w:lvlJc w:val="left"/>
      <w:pPr>
        <w:ind w:left="1996" w:hanging="360"/>
      </w:pPr>
      <w:rPr>
        <w:rFonts w:ascii="Times New Roman" w:eastAsia="Calibri" w:hAnsi="Times New Roman" w:cs="Times New Roman"/>
      </w:rPr>
    </w:lvl>
    <w:lvl w:ilvl="1">
      <w:start w:val="1"/>
      <w:numFmt w:val="lowerLetter"/>
      <w:lvlText w:val="%2."/>
      <w:lvlJc w:val="left"/>
      <w:pPr>
        <w:ind w:left="2716" w:hanging="360"/>
      </w:pPr>
    </w:lvl>
    <w:lvl w:ilvl="2">
      <w:start w:val="1"/>
      <w:numFmt w:val="lowerRoman"/>
      <w:lvlText w:val="%3."/>
      <w:lvlJc w:val="right"/>
      <w:pPr>
        <w:ind w:left="3436" w:hanging="180"/>
      </w:pPr>
    </w:lvl>
    <w:lvl w:ilvl="3">
      <w:start w:val="1"/>
      <w:numFmt w:val="decimal"/>
      <w:lvlText w:val="%4."/>
      <w:lvlJc w:val="left"/>
      <w:pPr>
        <w:ind w:left="4156" w:hanging="360"/>
      </w:pPr>
    </w:lvl>
    <w:lvl w:ilvl="4">
      <w:start w:val="1"/>
      <w:numFmt w:val="lowerLetter"/>
      <w:lvlText w:val="%5."/>
      <w:lvlJc w:val="left"/>
      <w:pPr>
        <w:ind w:left="4876" w:hanging="360"/>
      </w:pPr>
    </w:lvl>
    <w:lvl w:ilvl="5">
      <w:start w:val="1"/>
      <w:numFmt w:val="lowerRoman"/>
      <w:lvlText w:val="%6."/>
      <w:lvlJc w:val="right"/>
      <w:pPr>
        <w:ind w:left="5596" w:hanging="180"/>
      </w:pPr>
    </w:lvl>
    <w:lvl w:ilvl="6">
      <w:start w:val="1"/>
      <w:numFmt w:val="decimal"/>
      <w:lvlText w:val="%7."/>
      <w:lvlJc w:val="left"/>
      <w:pPr>
        <w:ind w:left="6316" w:hanging="360"/>
      </w:pPr>
    </w:lvl>
    <w:lvl w:ilvl="7">
      <w:start w:val="1"/>
      <w:numFmt w:val="lowerLetter"/>
      <w:lvlText w:val="%8."/>
      <w:lvlJc w:val="left"/>
      <w:pPr>
        <w:ind w:left="7036" w:hanging="360"/>
      </w:pPr>
    </w:lvl>
    <w:lvl w:ilvl="8">
      <w:start w:val="1"/>
      <w:numFmt w:val="lowerRoman"/>
      <w:lvlText w:val="%9."/>
      <w:lvlJc w:val="right"/>
      <w:pPr>
        <w:ind w:left="7756" w:hanging="180"/>
      </w:pPr>
    </w:lvl>
  </w:abstractNum>
  <w:abstractNum w:abstractNumId="29">
    <w:nsid w:val="0000001E"/>
    <w:multiLevelType w:val="hybridMultilevel"/>
    <w:tmpl w:val="00C6E6A4"/>
    <w:lvl w:ilvl="0" w:tplc="AB5422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0000001F"/>
    <w:multiLevelType w:val="multilevel"/>
    <w:tmpl w:val="504AC114"/>
    <w:lvl w:ilvl="0">
      <w:start w:val="1"/>
      <w:numFmt w:val="decimal"/>
      <w:lvlText w:val="%1."/>
      <w:lvlJc w:val="left"/>
      <w:pPr>
        <w:ind w:left="420" w:hanging="360"/>
      </w:pPr>
      <w:rPr>
        <w:rFonts w:hint="default"/>
      </w:rPr>
    </w:lvl>
    <w:lvl w:ilvl="1">
      <w:start w:val="10"/>
      <w:numFmt w:val="decimal"/>
      <w:isLgl/>
      <w:lvlText w:val="%1.%2"/>
      <w:lvlJc w:val="left"/>
      <w:pPr>
        <w:ind w:left="540" w:hanging="48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31">
    <w:nsid w:val="00000021"/>
    <w:multiLevelType w:val="hybridMultilevel"/>
    <w:tmpl w:val="71FA0C8E"/>
    <w:lvl w:ilvl="0" w:tplc="55E803EA">
      <w:start w:val="1"/>
      <w:numFmt w:val="lowerLetter"/>
      <w:lvlText w:val="%1)"/>
      <w:lvlJc w:val="left"/>
      <w:pPr>
        <w:ind w:left="780" w:hanging="360"/>
      </w:pPr>
      <w:rPr>
        <w:rFonts w:hint="default"/>
      </w:r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32">
    <w:nsid w:val="00000022"/>
    <w:multiLevelType w:val="hybridMultilevel"/>
    <w:tmpl w:val="F19A6456"/>
    <w:lvl w:ilvl="0" w:tplc="04210001">
      <w:start w:val="1"/>
      <w:numFmt w:val="bullet"/>
      <w:lvlText w:val=""/>
      <w:lvlJc w:val="left"/>
      <w:pPr>
        <w:ind w:left="785" w:hanging="360"/>
      </w:pPr>
      <w:rPr>
        <w:rFonts w:ascii="Symbol" w:hAnsi="Symbol" w:hint="default"/>
      </w:rPr>
    </w:lvl>
    <w:lvl w:ilvl="1" w:tplc="04210003" w:tentative="1">
      <w:start w:val="1"/>
      <w:numFmt w:val="bullet"/>
      <w:lvlText w:val="o"/>
      <w:lvlJc w:val="left"/>
      <w:pPr>
        <w:ind w:left="1505" w:hanging="360"/>
      </w:pPr>
      <w:rPr>
        <w:rFonts w:ascii="Courier New" w:hAnsi="Courier New" w:cs="Courier New" w:hint="default"/>
      </w:rPr>
    </w:lvl>
    <w:lvl w:ilvl="2" w:tplc="04210005" w:tentative="1">
      <w:start w:val="1"/>
      <w:numFmt w:val="bullet"/>
      <w:lvlText w:val=""/>
      <w:lvlJc w:val="left"/>
      <w:pPr>
        <w:ind w:left="2225" w:hanging="360"/>
      </w:pPr>
      <w:rPr>
        <w:rFonts w:ascii="Wingdings" w:hAnsi="Wingdings" w:hint="default"/>
      </w:rPr>
    </w:lvl>
    <w:lvl w:ilvl="3" w:tplc="04210001" w:tentative="1">
      <w:start w:val="1"/>
      <w:numFmt w:val="bullet"/>
      <w:lvlText w:val=""/>
      <w:lvlJc w:val="left"/>
      <w:pPr>
        <w:ind w:left="2945" w:hanging="360"/>
      </w:pPr>
      <w:rPr>
        <w:rFonts w:ascii="Symbol" w:hAnsi="Symbol" w:hint="default"/>
      </w:rPr>
    </w:lvl>
    <w:lvl w:ilvl="4" w:tplc="04210003" w:tentative="1">
      <w:start w:val="1"/>
      <w:numFmt w:val="bullet"/>
      <w:lvlText w:val="o"/>
      <w:lvlJc w:val="left"/>
      <w:pPr>
        <w:ind w:left="3665" w:hanging="360"/>
      </w:pPr>
      <w:rPr>
        <w:rFonts w:ascii="Courier New" w:hAnsi="Courier New" w:cs="Courier New" w:hint="default"/>
      </w:rPr>
    </w:lvl>
    <w:lvl w:ilvl="5" w:tplc="04210005" w:tentative="1">
      <w:start w:val="1"/>
      <w:numFmt w:val="bullet"/>
      <w:lvlText w:val=""/>
      <w:lvlJc w:val="left"/>
      <w:pPr>
        <w:ind w:left="4385" w:hanging="360"/>
      </w:pPr>
      <w:rPr>
        <w:rFonts w:ascii="Wingdings" w:hAnsi="Wingdings" w:hint="default"/>
      </w:rPr>
    </w:lvl>
    <w:lvl w:ilvl="6" w:tplc="04210001" w:tentative="1">
      <w:start w:val="1"/>
      <w:numFmt w:val="bullet"/>
      <w:lvlText w:val=""/>
      <w:lvlJc w:val="left"/>
      <w:pPr>
        <w:ind w:left="5105" w:hanging="360"/>
      </w:pPr>
      <w:rPr>
        <w:rFonts w:ascii="Symbol" w:hAnsi="Symbol" w:hint="default"/>
      </w:rPr>
    </w:lvl>
    <w:lvl w:ilvl="7" w:tplc="04210003" w:tentative="1">
      <w:start w:val="1"/>
      <w:numFmt w:val="bullet"/>
      <w:lvlText w:val="o"/>
      <w:lvlJc w:val="left"/>
      <w:pPr>
        <w:ind w:left="5825" w:hanging="360"/>
      </w:pPr>
      <w:rPr>
        <w:rFonts w:ascii="Courier New" w:hAnsi="Courier New" w:cs="Courier New" w:hint="default"/>
      </w:rPr>
    </w:lvl>
    <w:lvl w:ilvl="8" w:tplc="04210005" w:tentative="1">
      <w:start w:val="1"/>
      <w:numFmt w:val="bullet"/>
      <w:lvlText w:val=""/>
      <w:lvlJc w:val="left"/>
      <w:pPr>
        <w:ind w:left="6545" w:hanging="360"/>
      </w:pPr>
      <w:rPr>
        <w:rFonts w:ascii="Wingdings" w:hAnsi="Wingdings" w:hint="default"/>
      </w:rPr>
    </w:lvl>
  </w:abstractNum>
  <w:abstractNum w:abstractNumId="33">
    <w:nsid w:val="00000023"/>
    <w:multiLevelType w:val="hybridMultilevel"/>
    <w:tmpl w:val="28B40058"/>
    <w:lvl w:ilvl="0" w:tplc="73C013DC">
      <w:start w:val="1"/>
      <w:numFmt w:val="upp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4">
    <w:nsid w:val="00000024"/>
    <w:multiLevelType w:val="hybridMultilevel"/>
    <w:tmpl w:val="D6B0B5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00000025"/>
    <w:multiLevelType w:val="hybridMultilevel"/>
    <w:tmpl w:val="A712F5D8"/>
    <w:lvl w:ilvl="0" w:tplc="0421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0000026"/>
    <w:multiLevelType w:val="multilevel"/>
    <w:tmpl w:val="DFD0AA3C"/>
    <w:lvl w:ilvl="0">
      <w:start w:val="2"/>
      <w:numFmt w:val="decimal"/>
      <w:lvlText w:val="%1"/>
      <w:lvlJc w:val="left"/>
      <w:pPr>
        <w:ind w:left="360" w:hanging="360"/>
      </w:pPr>
      <w:rPr>
        <w:rFonts w:hint="default"/>
      </w:rPr>
    </w:lvl>
    <w:lvl w:ilvl="1">
      <w:start w:val="1"/>
      <w:numFmt w:val="decimal"/>
      <w:lvlText w:val="%1.%2"/>
      <w:lvlJc w:val="left"/>
      <w:pPr>
        <w:ind w:left="709" w:hanging="360"/>
      </w:pPr>
      <w:rPr>
        <w:rFonts w:hint="default"/>
      </w:rPr>
    </w:lvl>
    <w:lvl w:ilvl="2">
      <w:start w:val="1"/>
      <w:numFmt w:val="decimal"/>
      <w:lvlText w:val="%1.%2.%3"/>
      <w:lvlJc w:val="left"/>
      <w:pPr>
        <w:ind w:left="1418" w:hanging="720"/>
      </w:pPr>
      <w:rPr>
        <w:rFonts w:hint="default"/>
      </w:rPr>
    </w:lvl>
    <w:lvl w:ilvl="3">
      <w:start w:val="1"/>
      <w:numFmt w:val="decimal"/>
      <w:lvlText w:val="%1.%2.%3.%4"/>
      <w:lvlJc w:val="left"/>
      <w:pPr>
        <w:ind w:left="1767" w:hanging="720"/>
      </w:pPr>
      <w:rPr>
        <w:rFonts w:hint="default"/>
      </w:rPr>
    </w:lvl>
    <w:lvl w:ilvl="4">
      <w:start w:val="1"/>
      <w:numFmt w:val="decimal"/>
      <w:lvlText w:val="%1.%2.%3.%4.%5"/>
      <w:lvlJc w:val="left"/>
      <w:pPr>
        <w:ind w:left="2476" w:hanging="1080"/>
      </w:pPr>
      <w:rPr>
        <w:rFonts w:hint="default"/>
      </w:rPr>
    </w:lvl>
    <w:lvl w:ilvl="5">
      <w:start w:val="1"/>
      <w:numFmt w:val="decimal"/>
      <w:lvlText w:val="%1.%2.%3.%4.%5.%6"/>
      <w:lvlJc w:val="left"/>
      <w:pPr>
        <w:ind w:left="2825" w:hanging="1080"/>
      </w:pPr>
      <w:rPr>
        <w:rFonts w:hint="default"/>
      </w:rPr>
    </w:lvl>
    <w:lvl w:ilvl="6">
      <w:start w:val="1"/>
      <w:numFmt w:val="decimal"/>
      <w:lvlText w:val="%1.%2.%3.%4.%5.%6.%7"/>
      <w:lvlJc w:val="left"/>
      <w:pPr>
        <w:ind w:left="3534" w:hanging="1440"/>
      </w:pPr>
      <w:rPr>
        <w:rFonts w:hint="default"/>
      </w:rPr>
    </w:lvl>
    <w:lvl w:ilvl="7">
      <w:start w:val="1"/>
      <w:numFmt w:val="decimal"/>
      <w:lvlText w:val="%1.%2.%3.%4.%5.%6.%7.%8"/>
      <w:lvlJc w:val="left"/>
      <w:pPr>
        <w:ind w:left="3883" w:hanging="1440"/>
      </w:pPr>
      <w:rPr>
        <w:rFonts w:hint="default"/>
      </w:rPr>
    </w:lvl>
    <w:lvl w:ilvl="8">
      <w:start w:val="1"/>
      <w:numFmt w:val="decimal"/>
      <w:lvlText w:val="%1.%2.%3.%4.%5.%6.%7.%8.%9"/>
      <w:lvlJc w:val="left"/>
      <w:pPr>
        <w:ind w:left="4592" w:hanging="1800"/>
      </w:pPr>
      <w:rPr>
        <w:rFonts w:hint="default"/>
      </w:rPr>
    </w:lvl>
  </w:abstractNum>
  <w:abstractNum w:abstractNumId="37">
    <w:nsid w:val="00000029"/>
    <w:multiLevelType w:val="hybridMultilevel"/>
    <w:tmpl w:val="AF40E124"/>
    <w:lvl w:ilvl="0" w:tplc="60701E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0000002A"/>
    <w:multiLevelType w:val="multilevel"/>
    <w:tmpl w:val="68ACF6A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nsid w:val="0000002C"/>
    <w:multiLevelType w:val="hybridMultilevel"/>
    <w:tmpl w:val="7424F8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000002D"/>
    <w:multiLevelType w:val="hybridMultilevel"/>
    <w:tmpl w:val="0E74F53C"/>
    <w:lvl w:ilvl="0" w:tplc="8FBCB174">
      <w:start w:val="1"/>
      <w:numFmt w:val="decimal"/>
      <w:lvlText w:val="%1."/>
      <w:lvlJc w:val="left"/>
      <w:pPr>
        <w:ind w:left="360" w:hanging="360"/>
      </w:pPr>
      <w:rPr>
        <w:rFonts w:hint="default"/>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nsid w:val="0000002E"/>
    <w:multiLevelType w:val="hybridMultilevel"/>
    <w:tmpl w:val="A02C47EE"/>
    <w:lvl w:ilvl="0" w:tplc="04210009">
      <w:start w:val="1"/>
      <w:numFmt w:val="bullet"/>
      <w:lvlText w:val=""/>
      <w:lvlJc w:val="left"/>
      <w:pPr>
        <w:ind w:left="677" w:hanging="360"/>
      </w:pPr>
      <w:rPr>
        <w:rFonts w:ascii="Wingdings" w:hAnsi="Wingdings" w:hint="default"/>
      </w:rPr>
    </w:lvl>
    <w:lvl w:ilvl="1" w:tplc="04210003" w:tentative="1">
      <w:start w:val="1"/>
      <w:numFmt w:val="bullet"/>
      <w:lvlText w:val="o"/>
      <w:lvlJc w:val="left"/>
      <w:pPr>
        <w:ind w:left="1397" w:hanging="360"/>
      </w:pPr>
      <w:rPr>
        <w:rFonts w:ascii="Courier New" w:hAnsi="Courier New" w:cs="Courier New" w:hint="default"/>
      </w:rPr>
    </w:lvl>
    <w:lvl w:ilvl="2" w:tplc="04210005" w:tentative="1">
      <w:start w:val="1"/>
      <w:numFmt w:val="bullet"/>
      <w:lvlText w:val=""/>
      <w:lvlJc w:val="left"/>
      <w:pPr>
        <w:ind w:left="2117" w:hanging="360"/>
      </w:pPr>
      <w:rPr>
        <w:rFonts w:ascii="Wingdings" w:hAnsi="Wingdings" w:hint="default"/>
      </w:rPr>
    </w:lvl>
    <w:lvl w:ilvl="3" w:tplc="04210001" w:tentative="1">
      <w:start w:val="1"/>
      <w:numFmt w:val="bullet"/>
      <w:lvlText w:val=""/>
      <w:lvlJc w:val="left"/>
      <w:pPr>
        <w:ind w:left="2837" w:hanging="360"/>
      </w:pPr>
      <w:rPr>
        <w:rFonts w:ascii="Symbol" w:hAnsi="Symbol" w:hint="default"/>
      </w:rPr>
    </w:lvl>
    <w:lvl w:ilvl="4" w:tplc="04210003" w:tentative="1">
      <w:start w:val="1"/>
      <w:numFmt w:val="bullet"/>
      <w:lvlText w:val="o"/>
      <w:lvlJc w:val="left"/>
      <w:pPr>
        <w:ind w:left="3557" w:hanging="360"/>
      </w:pPr>
      <w:rPr>
        <w:rFonts w:ascii="Courier New" w:hAnsi="Courier New" w:cs="Courier New" w:hint="default"/>
      </w:rPr>
    </w:lvl>
    <w:lvl w:ilvl="5" w:tplc="04210005" w:tentative="1">
      <w:start w:val="1"/>
      <w:numFmt w:val="bullet"/>
      <w:lvlText w:val=""/>
      <w:lvlJc w:val="left"/>
      <w:pPr>
        <w:ind w:left="4277" w:hanging="360"/>
      </w:pPr>
      <w:rPr>
        <w:rFonts w:ascii="Wingdings" w:hAnsi="Wingdings" w:hint="default"/>
      </w:rPr>
    </w:lvl>
    <w:lvl w:ilvl="6" w:tplc="04210001" w:tentative="1">
      <w:start w:val="1"/>
      <w:numFmt w:val="bullet"/>
      <w:lvlText w:val=""/>
      <w:lvlJc w:val="left"/>
      <w:pPr>
        <w:ind w:left="4997" w:hanging="360"/>
      </w:pPr>
      <w:rPr>
        <w:rFonts w:ascii="Symbol" w:hAnsi="Symbol" w:hint="default"/>
      </w:rPr>
    </w:lvl>
    <w:lvl w:ilvl="7" w:tplc="04210003" w:tentative="1">
      <w:start w:val="1"/>
      <w:numFmt w:val="bullet"/>
      <w:lvlText w:val="o"/>
      <w:lvlJc w:val="left"/>
      <w:pPr>
        <w:ind w:left="5717" w:hanging="360"/>
      </w:pPr>
      <w:rPr>
        <w:rFonts w:ascii="Courier New" w:hAnsi="Courier New" w:cs="Courier New" w:hint="default"/>
      </w:rPr>
    </w:lvl>
    <w:lvl w:ilvl="8" w:tplc="04210005" w:tentative="1">
      <w:start w:val="1"/>
      <w:numFmt w:val="bullet"/>
      <w:lvlText w:val=""/>
      <w:lvlJc w:val="left"/>
      <w:pPr>
        <w:ind w:left="6437" w:hanging="360"/>
      </w:pPr>
      <w:rPr>
        <w:rFonts w:ascii="Wingdings" w:hAnsi="Wingdings" w:hint="default"/>
      </w:rPr>
    </w:lvl>
  </w:abstractNum>
  <w:abstractNum w:abstractNumId="42">
    <w:nsid w:val="0000002F"/>
    <w:multiLevelType w:val="hybridMultilevel"/>
    <w:tmpl w:val="8AA44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0000030"/>
    <w:multiLevelType w:val="hybridMultilevel"/>
    <w:tmpl w:val="88EE8662"/>
    <w:lvl w:ilvl="0" w:tplc="04210009">
      <w:start w:val="1"/>
      <w:numFmt w:val="bullet"/>
      <w:lvlText w:val=""/>
      <w:lvlJc w:val="left"/>
      <w:pPr>
        <w:ind w:left="677" w:hanging="360"/>
      </w:pPr>
      <w:rPr>
        <w:rFonts w:ascii="Wingdings" w:hAnsi="Wingdings" w:hint="default"/>
      </w:rPr>
    </w:lvl>
    <w:lvl w:ilvl="1" w:tplc="04210003" w:tentative="1">
      <w:start w:val="1"/>
      <w:numFmt w:val="bullet"/>
      <w:lvlText w:val="o"/>
      <w:lvlJc w:val="left"/>
      <w:pPr>
        <w:ind w:left="1397" w:hanging="360"/>
      </w:pPr>
      <w:rPr>
        <w:rFonts w:ascii="Courier New" w:hAnsi="Courier New" w:cs="Courier New" w:hint="default"/>
      </w:rPr>
    </w:lvl>
    <w:lvl w:ilvl="2" w:tplc="04210005" w:tentative="1">
      <w:start w:val="1"/>
      <w:numFmt w:val="bullet"/>
      <w:lvlText w:val=""/>
      <w:lvlJc w:val="left"/>
      <w:pPr>
        <w:ind w:left="2117" w:hanging="360"/>
      </w:pPr>
      <w:rPr>
        <w:rFonts w:ascii="Wingdings" w:hAnsi="Wingdings" w:hint="default"/>
      </w:rPr>
    </w:lvl>
    <w:lvl w:ilvl="3" w:tplc="04210001" w:tentative="1">
      <w:start w:val="1"/>
      <w:numFmt w:val="bullet"/>
      <w:lvlText w:val=""/>
      <w:lvlJc w:val="left"/>
      <w:pPr>
        <w:ind w:left="2837" w:hanging="360"/>
      </w:pPr>
      <w:rPr>
        <w:rFonts w:ascii="Symbol" w:hAnsi="Symbol" w:hint="default"/>
      </w:rPr>
    </w:lvl>
    <w:lvl w:ilvl="4" w:tplc="04210003" w:tentative="1">
      <w:start w:val="1"/>
      <w:numFmt w:val="bullet"/>
      <w:lvlText w:val="o"/>
      <w:lvlJc w:val="left"/>
      <w:pPr>
        <w:ind w:left="3557" w:hanging="360"/>
      </w:pPr>
      <w:rPr>
        <w:rFonts w:ascii="Courier New" w:hAnsi="Courier New" w:cs="Courier New" w:hint="default"/>
      </w:rPr>
    </w:lvl>
    <w:lvl w:ilvl="5" w:tplc="04210005" w:tentative="1">
      <w:start w:val="1"/>
      <w:numFmt w:val="bullet"/>
      <w:lvlText w:val=""/>
      <w:lvlJc w:val="left"/>
      <w:pPr>
        <w:ind w:left="4277" w:hanging="360"/>
      </w:pPr>
      <w:rPr>
        <w:rFonts w:ascii="Wingdings" w:hAnsi="Wingdings" w:hint="default"/>
      </w:rPr>
    </w:lvl>
    <w:lvl w:ilvl="6" w:tplc="04210001" w:tentative="1">
      <w:start w:val="1"/>
      <w:numFmt w:val="bullet"/>
      <w:lvlText w:val=""/>
      <w:lvlJc w:val="left"/>
      <w:pPr>
        <w:ind w:left="4997" w:hanging="360"/>
      </w:pPr>
      <w:rPr>
        <w:rFonts w:ascii="Symbol" w:hAnsi="Symbol" w:hint="default"/>
      </w:rPr>
    </w:lvl>
    <w:lvl w:ilvl="7" w:tplc="04210003" w:tentative="1">
      <w:start w:val="1"/>
      <w:numFmt w:val="bullet"/>
      <w:lvlText w:val="o"/>
      <w:lvlJc w:val="left"/>
      <w:pPr>
        <w:ind w:left="5717" w:hanging="360"/>
      </w:pPr>
      <w:rPr>
        <w:rFonts w:ascii="Courier New" w:hAnsi="Courier New" w:cs="Courier New" w:hint="default"/>
      </w:rPr>
    </w:lvl>
    <w:lvl w:ilvl="8" w:tplc="04210005" w:tentative="1">
      <w:start w:val="1"/>
      <w:numFmt w:val="bullet"/>
      <w:lvlText w:val=""/>
      <w:lvlJc w:val="left"/>
      <w:pPr>
        <w:ind w:left="6437" w:hanging="360"/>
      </w:pPr>
      <w:rPr>
        <w:rFonts w:ascii="Wingdings" w:hAnsi="Wingdings" w:hint="default"/>
      </w:rPr>
    </w:lvl>
  </w:abstractNum>
  <w:abstractNum w:abstractNumId="44">
    <w:nsid w:val="00000031"/>
    <w:multiLevelType w:val="multilevel"/>
    <w:tmpl w:val="24F05B9A"/>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nsid w:val="00000032"/>
    <w:multiLevelType w:val="hybridMultilevel"/>
    <w:tmpl w:val="6D2466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00000033"/>
    <w:multiLevelType w:val="hybridMultilevel"/>
    <w:tmpl w:val="ABA42C2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7">
    <w:nsid w:val="00000034"/>
    <w:multiLevelType w:val="hybridMultilevel"/>
    <w:tmpl w:val="53B831B8"/>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8">
    <w:nsid w:val="00000035"/>
    <w:multiLevelType w:val="hybridMultilevel"/>
    <w:tmpl w:val="61C8952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9">
    <w:nsid w:val="00000036"/>
    <w:multiLevelType w:val="multilevel"/>
    <w:tmpl w:val="B742F1A0"/>
    <w:lvl w:ilvl="0">
      <w:start w:val="1"/>
      <w:numFmt w:val="decimal"/>
      <w:lvlText w:val="%1."/>
      <w:lvlJc w:val="left"/>
      <w:pPr>
        <w:ind w:left="786" w:hanging="360"/>
      </w:pPr>
      <w:rPr>
        <w:rFonts w:hint="default"/>
        <w:b w:val="0"/>
        <w:bCs w:val="0"/>
      </w:rPr>
    </w:lvl>
    <w:lvl w:ilvl="1">
      <w:start w:val="4"/>
      <w:numFmt w:val="decimal"/>
      <w:isLgl/>
      <w:lvlText w:val="%1.%2"/>
      <w:lvlJc w:val="left"/>
      <w:pPr>
        <w:ind w:left="1211"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631" w:hanging="108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4841" w:hanging="1440"/>
      </w:pPr>
      <w:rPr>
        <w:rFonts w:hint="default"/>
      </w:rPr>
    </w:lvl>
    <w:lvl w:ilvl="8">
      <w:start w:val="1"/>
      <w:numFmt w:val="decimal"/>
      <w:isLgl/>
      <w:lvlText w:val="%1.%2.%3.%4.%5.%6.%7.%8.%9"/>
      <w:lvlJc w:val="left"/>
      <w:pPr>
        <w:ind w:left="5626" w:hanging="1800"/>
      </w:pPr>
      <w:rPr>
        <w:rFonts w:hint="default"/>
      </w:rPr>
    </w:lvl>
  </w:abstractNum>
  <w:abstractNum w:abstractNumId="50">
    <w:nsid w:val="00000038"/>
    <w:multiLevelType w:val="multilevel"/>
    <w:tmpl w:val="670E59EB"/>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1">
    <w:nsid w:val="00000039"/>
    <w:multiLevelType w:val="multilevel"/>
    <w:tmpl w:val="A628ED22"/>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0000003A"/>
    <w:multiLevelType w:val="multilevel"/>
    <w:tmpl w:val="FDBC9C9E"/>
    <w:lvl w:ilvl="0">
      <w:start w:val="1"/>
      <w:numFmt w:val="decimal"/>
      <w:lvlText w:val="%1"/>
      <w:lvlJc w:val="left"/>
      <w:pPr>
        <w:ind w:left="360" w:hanging="360"/>
      </w:pPr>
      <w:rPr>
        <w:rFonts w:hint="default"/>
      </w:rPr>
    </w:lvl>
    <w:lvl w:ilvl="1">
      <w:start w:val="1"/>
      <w:numFmt w:val="decimal"/>
      <w:pStyle w:val="11"/>
      <w:lvlText w:val="%1.%2"/>
      <w:lvlJc w:val="left"/>
      <w:pPr>
        <w:ind w:left="360" w:hanging="360"/>
      </w:pPr>
      <w:rPr>
        <w:rFonts w:hint="default"/>
      </w:rPr>
    </w:lvl>
    <w:lvl w:ilvl="2">
      <w:start w:val="1"/>
      <w:numFmt w:val="decimal"/>
      <w:lvlText w:val="%3."/>
      <w:lvlJc w:val="left"/>
      <w:pPr>
        <w:ind w:left="720" w:hanging="720"/>
      </w:pPr>
      <w:rPr>
        <w:rFonts w:ascii="Times New Roman" w:eastAsia="Times New Roman" w:hAnsi="Times New Roman" w:cs="Times New Roman"/>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0000003B"/>
    <w:multiLevelType w:val="hybridMultilevel"/>
    <w:tmpl w:val="6BB0CC44"/>
    <w:lvl w:ilvl="0" w:tplc="DBD8A206">
      <w:start w:val="45"/>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0000003C"/>
    <w:multiLevelType w:val="multilevel"/>
    <w:tmpl w:val="B1CC70A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3."/>
      <w:lvlJc w:val="left"/>
      <w:pPr>
        <w:ind w:left="720" w:hanging="720"/>
      </w:pPr>
      <w:rPr>
        <w:rFonts w:ascii="Times New Roman" w:eastAsia="Times New Roman" w:hAnsi="Times New Roman" w:cs="Times New Roman"/>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0000003D"/>
    <w:multiLevelType w:val="hybridMultilevel"/>
    <w:tmpl w:val="342CD86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0000003E"/>
    <w:multiLevelType w:val="multilevel"/>
    <w:tmpl w:val="4A46AE5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7">
    <w:nsid w:val="0000003F"/>
    <w:multiLevelType w:val="hybridMultilevel"/>
    <w:tmpl w:val="A7D07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00000040"/>
    <w:multiLevelType w:val="hybridMultilevel"/>
    <w:tmpl w:val="FC1ED856"/>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9">
    <w:nsid w:val="00000041"/>
    <w:multiLevelType w:val="multilevel"/>
    <w:tmpl w:val="73457C1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00000042"/>
    <w:multiLevelType w:val="hybridMultilevel"/>
    <w:tmpl w:val="6BA40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00000043"/>
    <w:multiLevelType w:val="multilevel"/>
    <w:tmpl w:val="1E064CB2"/>
    <w:lvl w:ilvl="0">
      <w:start w:val="1"/>
      <w:numFmt w:val="decimal"/>
      <w:lvlText w:val="%1."/>
      <w:lvlJc w:val="left"/>
      <w:pPr>
        <w:ind w:left="1069" w:hanging="360"/>
      </w:pPr>
      <w:rPr>
        <w:rFonts w:hint="default"/>
      </w:rPr>
    </w:lvl>
    <w:lvl w:ilvl="1">
      <w:start w:val="1"/>
      <w:numFmt w:val="decimal"/>
      <w:pStyle w:val="31"/>
      <w:isLgl/>
      <w:lvlText w:val="%1.%2"/>
      <w:lvlJc w:val="left"/>
      <w:pPr>
        <w:ind w:left="1069" w:hanging="360"/>
      </w:pPr>
      <w:rPr>
        <w:rFonts w:hint="default"/>
        <w:b/>
        <w:bCs/>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2">
    <w:nsid w:val="00000044"/>
    <w:multiLevelType w:val="hybridMultilevel"/>
    <w:tmpl w:val="CCF2F034"/>
    <w:lvl w:ilvl="0" w:tplc="BAA25FEE">
      <w:start w:val="1"/>
      <w:numFmt w:val="lowerLetter"/>
      <w:lvlText w:val="%1."/>
      <w:lvlJc w:val="left"/>
      <w:pPr>
        <w:ind w:left="420" w:hanging="360"/>
      </w:pPr>
      <w:rPr>
        <w:rFonts w:hint="default"/>
      </w:rPr>
    </w:lvl>
    <w:lvl w:ilvl="1" w:tplc="04210019" w:tentative="1">
      <w:start w:val="1"/>
      <w:numFmt w:val="lowerLetter"/>
      <w:lvlText w:val="%2."/>
      <w:lvlJc w:val="left"/>
      <w:pPr>
        <w:ind w:left="1140" w:hanging="360"/>
      </w:pPr>
    </w:lvl>
    <w:lvl w:ilvl="2" w:tplc="0421001B" w:tentative="1">
      <w:start w:val="1"/>
      <w:numFmt w:val="lowerRoman"/>
      <w:lvlText w:val="%3."/>
      <w:lvlJc w:val="right"/>
      <w:pPr>
        <w:ind w:left="1860" w:hanging="180"/>
      </w:pPr>
    </w:lvl>
    <w:lvl w:ilvl="3" w:tplc="0421000F" w:tentative="1">
      <w:start w:val="1"/>
      <w:numFmt w:val="decimal"/>
      <w:lvlText w:val="%4."/>
      <w:lvlJc w:val="left"/>
      <w:pPr>
        <w:ind w:left="2580" w:hanging="360"/>
      </w:pPr>
    </w:lvl>
    <w:lvl w:ilvl="4" w:tplc="04210019" w:tentative="1">
      <w:start w:val="1"/>
      <w:numFmt w:val="lowerLetter"/>
      <w:lvlText w:val="%5."/>
      <w:lvlJc w:val="left"/>
      <w:pPr>
        <w:ind w:left="3300" w:hanging="360"/>
      </w:pPr>
    </w:lvl>
    <w:lvl w:ilvl="5" w:tplc="0421001B" w:tentative="1">
      <w:start w:val="1"/>
      <w:numFmt w:val="lowerRoman"/>
      <w:lvlText w:val="%6."/>
      <w:lvlJc w:val="right"/>
      <w:pPr>
        <w:ind w:left="4020" w:hanging="180"/>
      </w:pPr>
    </w:lvl>
    <w:lvl w:ilvl="6" w:tplc="0421000F" w:tentative="1">
      <w:start w:val="1"/>
      <w:numFmt w:val="decimal"/>
      <w:lvlText w:val="%7."/>
      <w:lvlJc w:val="left"/>
      <w:pPr>
        <w:ind w:left="4740" w:hanging="360"/>
      </w:pPr>
    </w:lvl>
    <w:lvl w:ilvl="7" w:tplc="04210019" w:tentative="1">
      <w:start w:val="1"/>
      <w:numFmt w:val="lowerLetter"/>
      <w:lvlText w:val="%8."/>
      <w:lvlJc w:val="left"/>
      <w:pPr>
        <w:ind w:left="5460" w:hanging="360"/>
      </w:pPr>
    </w:lvl>
    <w:lvl w:ilvl="8" w:tplc="0421001B" w:tentative="1">
      <w:start w:val="1"/>
      <w:numFmt w:val="lowerRoman"/>
      <w:lvlText w:val="%9."/>
      <w:lvlJc w:val="right"/>
      <w:pPr>
        <w:ind w:left="6180" w:hanging="180"/>
      </w:pPr>
    </w:lvl>
  </w:abstractNum>
  <w:abstractNum w:abstractNumId="63">
    <w:nsid w:val="04665A01"/>
    <w:multiLevelType w:val="multilevel"/>
    <w:tmpl w:val="2B9EAB9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4">
    <w:nsid w:val="31147DDF"/>
    <w:multiLevelType w:val="multilevel"/>
    <w:tmpl w:val="0421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nsid w:val="396C1E61"/>
    <w:multiLevelType w:val="hybridMultilevel"/>
    <w:tmpl w:val="00983FB0"/>
    <w:lvl w:ilvl="0" w:tplc="0421000F">
      <w:start w:val="1"/>
      <w:numFmt w:val="decimal"/>
      <w:lvlText w:val="%1."/>
      <w:lvlJc w:val="left"/>
      <w:pPr>
        <w:ind w:left="720" w:hanging="360"/>
      </w:pPr>
      <w:rPr>
        <w:rFonts w:ascii="Times New Roman" w:eastAsia="Times New Roman" w:hAnsi="Times New Roman" w:cs="Times New Roman"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4"/>
  </w:num>
  <w:num w:numId="2">
    <w:abstractNumId w:val="62"/>
  </w:num>
  <w:num w:numId="3">
    <w:abstractNumId w:val="55"/>
  </w:num>
  <w:num w:numId="4">
    <w:abstractNumId w:val="30"/>
  </w:num>
  <w:num w:numId="5">
    <w:abstractNumId w:val="52"/>
  </w:num>
  <w:num w:numId="6">
    <w:abstractNumId w:val="50"/>
  </w:num>
  <w:num w:numId="7">
    <w:abstractNumId w:val="27"/>
  </w:num>
  <w:num w:numId="8">
    <w:abstractNumId w:val="12"/>
  </w:num>
  <w:num w:numId="9">
    <w:abstractNumId w:val="54"/>
  </w:num>
  <w:num w:numId="10">
    <w:abstractNumId w:val="61"/>
  </w:num>
  <w:num w:numId="11">
    <w:abstractNumId w:val="51"/>
  </w:num>
  <w:num w:numId="12">
    <w:abstractNumId w:val="15"/>
  </w:num>
  <w:num w:numId="13">
    <w:abstractNumId w:val="32"/>
  </w:num>
  <w:num w:numId="14">
    <w:abstractNumId w:val="48"/>
  </w:num>
  <w:num w:numId="15">
    <w:abstractNumId w:val="31"/>
  </w:num>
  <w:num w:numId="16">
    <w:abstractNumId w:val="46"/>
  </w:num>
  <w:num w:numId="17">
    <w:abstractNumId w:val="16"/>
  </w:num>
  <w:num w:numId="18">
    <w:abstractNumId w:val="28"/>
  </w:num>
  <w:num w:numId="19">
    <w:abstractNumId w:val="59"/>
  </w:num>
  <w:num w:numId="20">
    <w:abstractNumId w:val="3"/>
  </w:num>
  <w:num w:numId="21">
    <w:abstractNumId w:val="5"/>
  </w:num>
  <w:num w:numId="22">
    <w:abstractNumId w:val="23"/>
  </w:num>
  <w:num w:numId="23">
    <w:abstractNumId w:val="45"/>
  </w:num>
  <w:num w:numId="24">
    <w:abstractNumId w:val="17"/>
  </w:num>
  <w:num w:numId="25">
    <w:abstractNumId w:val="13"/>
  </w:num>
  <w:num w:numId="26">
    <w:abstractNumId w:val="7"/>
  </w:num>
  <w:num w:numId="27">
    <w:abstractNumId w:val="38"/>
  </w:num>
  <w:num w:numId="28">
    <w:abstractNumId w:val="26"/>
  </w:num>
  <w:num w:numId="29">
    <w:abstractNumId w:val="44"/>
  </w:num>
  <w:num w:numId="30">
    <w:abstractNumId w:val="6"/>
  </w:num>
  <w:num w:numId="31">
    <w:abstractNumId w:val="49"/>
  </w:num>
  <w:num w:numId="32">
    <w:abstractNumId w:val="47"/>
  </w:num>
  <w:num w:numId="33">
    <w:abstractNumId w:val="11"/>
  </w:num>
  <w:num w:numId="34">
    <w:abstractNumId w:val="20"/>
  </w:num>
  <w:num w:numId="35">
    <w:abstractNumId w:val="41"/>
  </w:num>
  <w:num w:numId="36">
    <w:abstractNumId w:val="43"/>
  </w:num>
  <w:num w:numId="37">
    <w:abstractNumId w:val="58"/>
  </w:num>
  <w:num w:numId="38">
    <w:abstractNumId w:val="8"/>
  </w:num>
  <w:num w:numId="39">
    <w:abstractNumId w:val="56"/>
  </w:num>
  <w:num w:numId="40">
    <w:abstractNumId w:val="33"/>
  </w:num>
  <w:num w:numId="41">
    <w:abstractNumId w:val="36"/>
  </w:num>
  <w:num w:numId="42">
    <w:abstractNumId w:val="63"/>
  </w:num>
  <w:num w:numId="43">
    <w:abstractNumId w:val="21"/>
  </w:num>
  <w:num w:numId="44">
    <w:abstractNumId w:val="18"/>
  </w:num>
  <w:num w:numId="45">
    <w:abstractNumId w:val="35"/>
  </w:num>
  <w:num w:numId="46">
    <w:abstractNumId w:val="37"/>
  </w:num>
  <w:num w:numId="47">
    <w:abstractNumId w:val="53"/>
  </w:num>
  <w:num w:numId="48">
    <w:abstractNumId w:val="9"/>
  </w:num>
  <w:num w:numId="49">
    <w:abstractNumId w:val="14"/>
  </w:num>
  <w:num w:numId="50">
    <w:abstractNumId w:val="0"/>
  </w:num>
  <w:num w:numId="51">
    <w:abstractNumId w:val="2"/>
  </w:num>
  <w:num w:numId="52">
    <w:abstractNumId w:val="42"/>
  </w:num>
  <w:num w:numId="53">
    <w:abstractNumId w:val="22"/>
  </w:num>
  <w:num w:numId="54">
    <w:abstractNumId w:val="57"/>
  </w:num>
  <w:num w:numId="55">
    <w:abstractNumId w:val="24"/>
  </w:num>
  <w:num w:numId="56">
    <w:abstractNumId w:val="25"/>
  </w:num>
  <w:num w:numId="57">
    <w:abstractNumId w:val="10"/>
  </w:num>
  <w:num w:numId="58">
    <w:abstractNumId w:val="40"/>
  </w:num>
  <w:num w:numId="59">
    <w:abstractNumId w:val="60"/>
  </w:num>
  <w:num w:numId="60">
    <w:abstractNumId w:val="39"/>
  </w:num>
  <w:num w:numId="61">
    <w:abstractNumId w:val="19"/>
  </w:num>
  <w:num w:numId="62">
    <w:abstractNumId w:val="29"/>
  </w:num>
  <w:num w:numId="63">
    <w:abstractNumId w:val="1"/>
  </w:num>
  <w:num w:numId="64">
    <w:abstractNumId w:val="4"/>
  </w:num>
  <w:num w:numId="65">
    <w:abstractNumId w:val="64"/>
  </w:num>
  <w:num w:numId="66">
    <w:abstractNumId w:val="65"/>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9"/>
  <w:hideSpelling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5FC"/>
    <w:rsid w:val="000265FC"/>
    <w:rsid w:val="0005446C"/>
    <w:rsid w:val="000A076C"/>
    <w:rsid w:val="001470CC"/>
    <w:rsid w:val="0018542D"/>
    <w:rsid w:val="001B1101"/>
    <w:rsid w:val="001F7180"/>
    <w:rsid w:val="00266A96"/>
    <w:rsid w:val="002717D0"/>
    <w:rsid w:val="00272C57"/>
    <w:rsid w:val="00284DBB"/>
    <w:rsid w:val="002862D7"/>
    <w:rsid w:val="002C1131"/>
    <w:rsid w:val="002C38B5"/>
    <w:rsid w:val="002D33D9"/>
    <w:rsid w:val="002F6468"/>
    <w:rsid w:val="003120E7"/>
    <w:rsid w:val="00323942"/>
    <w:rsid w:val="0035085D"/>
    <w:rsid w:val="003F6420"/>
    <w:rsid w:val="004071CD"/>
    <w:rsid w:val="00424755"/>
    <w:rsid w:val="00480388"/>
    <w:rsid w:val="005559B4"/>
    <w:rsid w:val="0059317B"/>
    <w:rsid w:val="005F7661"/>
    <w:rsid w:val="00605F14"/>
    <w:rsid w:val="006174CA"/>
    <w:rsid w:val="006428B1"/>
    <w:rsid w:val="00693F87"/>
    <w:rsid w:val="006F1304"/>
    <w:rsid w:val="0075337C"/>
    <w:rsid w:val="007C637B"/>
    <w:rsid w:val="007F597F"/>
    <w:rsid w:val="00810A87"/>
    <w:rsid w:val="008821CD"/>
    <w:rsid w:val="008B1C2E"/>
    <w:rsid w:val="008D7C0A"/>
    <w:rsid w:val="008E3AFA"/>
    <w:rsid w:val="008F68DB"/>
    <w:rsid w:val="00903F3D"/>
    <w:rsid w:val="00940CA1"/>
    <w:rsid w:val="00994428"/>
    <w:rsid w:val="009B40ED"/>
    <w:rsid w:val="009B761C"/>
    <w:rsid w:val="009E0F53"/>
    <w:rsid w:val="009E3505"/>
    <w:rsid w:val="00A20D87"/>
    <w:rsid w:val="00A424AF"/>
    <w:rsid w:val="00A80715"/>
    <w:rsid w:val="00A9173F"/>
    <w:rsid w:val="00AA6FA6"/>
    <w:rsid w:val="00AA7823"/>
    <w:rsid w:val="00AC5D40"/>
    <w:rsid w:val="00AE0DD6"/>
    <w:rsid w:val="00B20C59"/>
    <w:rsid w:val="00B308DC"/>
    <w:rsid w:val="00B87C61"/>
    <w:rsid w:val="00BF286E"/>
    <w:rsid w:val="00C31D28"/>
    <w:rsid w:val="00C66D73"/>
    <w:rsid w:val="00C67CCD"/>
    <w:rsid w:val="00D2337D"/>
    <w:rsid w:val="00D76DA0"/>
    <w:rsid w:val="00D851E3"/>
    <w:rsid w:val="00DB10D2"/>
    <w:rsid w:val="00DC49DF"/>
    <w:rsid w:val="00DD27C7"/>
    <w:rsid w:val="00EA4716"/>
    <w:rsid w:val="00EA7566"/>
    <w:rsid w:val="00EB0642"/>
    <w:rsid w:val="00EB51BE"/>
    <w:rsid w:val="00EE6FBA"/>
    <w:rsid w:val="00F90FF3"/>
    <w:rsid w:val="00FE1D73"/>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Arial"/>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B761C"/>
    <w:pPr>
      <w:widowControl w:val="0"/>
      <w:autoSpaceDE w:val="0"/>
      <w:autoSpaceDN w:val="0"/>
      <w:spacing w:after="0" w:line="360" w:lineRule="auto"/>
      <w:ind w:right="3"/>
      <w:jc w:val="center"/>
      <w:outlineLvl w:val="0"/>
    </w:pPr>
    <w:rPr>
      <w:rFonts w:ascii="Times New Roman" w:eastAsia="Times New Roman" w:hAnsi="Times New Roman" w:cs="Times New Roman"/>
      <w:b/>
      <w:bCs/>
      <w:sz w:val="24"/>
      <w:szCs w:val="24"/>
      <w:lang w:eastAsia="id-ID"/>
    </w:rPr>
  </w:style>
  <w:style w:type="paragraph" w:styleId="Heading2">
    <w:name w:val="heading 2"/>
    <w:basedOn w:val="Normal"/>
    <w:next w:val="Normal"/>
    <w:link w:val="Heading2Char"/>
    <w:uiPriority w:val="9"/>
    <w:semiHidden/>
    <w:unhideWhenUsed/>
    <w:qFormat/>
    <w:rsid w:val="009B761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pPr>
      <w:spacing w:after="0"/>
    </w:pPr>
  </w:style>
  <w:style w:type="character" w:styleId="Hyperlink">
    <w:name w:val="Hyperlink"/>
    <w:basedOn w:val="DefaultParagraphFont"/>
    <w:uiPriority w:val="99"/>
    <w:rPr>
      <w:color w:val="0563C1"/>
      <w:u w:val="single"/>
    </w:rPr>
  </w:style>
  <w:style w:type="character" w:customStyle="1" w:styleId="sw">
    <w:name w:val="sw"/>
    <w:basedOn w:val="DefaultParagraphFont"/>
  </w:style>
  <w:style w:type="paragraph" w:styleId="ListParagraph">
    <w:name w:val="List Paragraph"/>
    <w:basedOn w:val="Normal"/>
    <w:uiPriority w:val="34"/>
    <w:qFormat/>
    <w:pPr>
      <w:ind w:left="720"/>
      <w:contextualSpacing/>
    </w:pPr>
  </w:style>
  <w:style w:type="table" w:customStyle="1" w:styleId="TableGrid1">
    <w:name w:val="Table Grid1"/>
    <w:basedOn w:val="TableNormal"/>
    <w:next w:val="TableGrid"/>
    <w:uiPriority w:val="39"/>
    <w:pPr>
      <w:spacing w:after="0" w:line="240" w:lineRule="auto"/>
    </w:pPr>
    <w:rPr>
      <w:rFonts w:ascii="Times New Roman" w:hAnsi="Times New Roman" w:cs="Times New Roman"/>
      <w:kern w:val="2"/>
      <w:sz w:val="20"/>
      <w:szCs w:val="20"/>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pPr>
      <w:spacing w:after="0" w:line="240" w:lineRule="auto"/>
    </w:pPr>
    <w:rPr>
      <w:rFonts w:ascii="Times New Roman" w:hAnsi="Times New Roman" w:cs="Times New Roman"/>
      <w:kern w:val="2"/>
      <w:sz w:val="20"/>
      <w:szCs w:val="20"/>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pPr>
      <w:tabs>
        <w:tab w:val="center" w:pos="4513"/>
        <w:tab w:val="right" w:pos="9026"/>
      </w:tabs>
      <w:spacing w:after="0" w:line="240" w:lineRule="auto"/>
    </w:pPr>
  </w:style>
  <w:style w:type="character" w:customStyle="1" w:styleId="HeaderChar">
    <w:name w:val="Header Char"/>
    <w:basedOn w:val="DefaultParagraphFont"/>
    <w:link w:val="Header"/>
    <w:uiPriority w:val="99"/>
    <w:rPr>
      <w:rFonts w:eastAsia="SimSun"/>
    </w:rPr>
  </w:style>
  <w:style w:type="paragraph" w:styleId="Footer">
    <w:name w:val="footer"/>
    <w:basedOn w:val="Normal"/>
    <w:link w:val="FooterChar"/>
    <w:uiPriority w:val="99"/>
    <w:pPr>
      <w:tabs>
        <w:tab w:val="center" w:pos="4513"/>
        <w:tab w:val="right" w:pos="9026"/>
      </w:tabs>
      <w:spacing w:after="0" w:line="240" w:lineRule="auto"/>
    </w:pPr>
  </w:style>
  <w:style w:type="character" w:customStyle="1" w:styleId="FooterChar">
    <w:name w:val="Footer Char"/>
    <w:basedOn w:val="DefaultParagraphFont"/>
    <w:link w:val="Footer"/>
    <w:uiPriority w:val="99"/>
    <w:rPr>
      <w:rFonts w:eastAsia="SimSun"/>
    </w:rPr>
  </w:style>
  <w:style w:type="paragraph" w:styleId="Caption">
    <w:name w:val="caption"/>
    <w:basedOn w:val="Normal"/>
    <w:next w:val="Normal"/>
    <w:uiPriority w:val="35"/>
    <w:qFormat/>
    <w:pPr>
      <w:spacing w:after="200" w:line="240" w:lineRule="auto"/>
    </w:pPr>
    <w:rPr>
      <w:i/>
      <w:iCs/>
      <w:color w:val="44546A"/>
      <w:sz w:val="18"/>
      <w:szCs w:val="18"/>
    </w:rPr>
  </w:style>
  <w:style w:type="numbering" w:customStyle="1" w:styleId="NoList1">
    <w:name w:val="No List1"/>
    <w:next w:val="NoList"/>
    <w:uiPriority w:val="99"/>
  </w:style>
  <w:style w:type="table" w:customStyle="1" w:styleId="TableGrid12">
    <w:name w:val="Table Grid1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rPr>
      <w:color w:val="808080"/>
    </w:rPr>
  </w:style>
  <w:style w:type="table" w:customStyle="1" w:styleId="TableGrid21">
    <w:name w:val="Table Grid21"/>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tyle>
  <w:style w:type="table" w:customStyle="1" w:styleId="TableGrid42">
    <w:name w:val="Table Grid4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tyle>
  <w:style w:type="table" w:customStyle="1" w:styleId="TableGrid5">
    <w:name w:val="Table Grid5"/>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tyle>
  <w:style w:type="table" w:customStyle="1" w:styleId="TableGrid7">
    <w:name w:val="Table Grid7"/>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tyle>
  <w:style w:type="table" w:customStyle="1" w:styleId="TableGrid14">
    <w:name w:val="Table Grid14"/>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tyle>
  <w:style w:type="table" w:customStyle="1" w:styleId="TableGrid43">
    <w:name w:val="Table Grid4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tyle>
  <w:style w:type="numbering" w:customStyle="1" w:styleId="NoList31">
    <w:name w:val="No List31"/>
    <w:next w:val="NoList"/>
    <w:uiPriority w:val="99"/>
  </w:style>
  <w:style w:type="numbering" w:customStyle="1" w:styleId="NoList5">
    <w:name w:val="No List5"/>
    <w:next w:val="NoList"/>
    <w:uiPriority w:val="99"/>
  </w:style>
  <w:style w:type="table" w:customStyle="1" w:styleId="TableGrid15">
    <w:name w:val="Table Grid15"/>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tyle>
  <w:style w:type="table" w:customStyle="1" w:styleId="TableGrid44">
    <w:name w:val="Table Grid44"/>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tyle>
  <w:style w:type="numbering" w:customStyle="1" w:styleId="NoList32">
    <w:name w:val="No List32"/>
    <w:next w:val="NoList"/>
    <w:uiPriority w:val="99"/>
  </w:style>
  <w:style w:type="character" w:customStyle="1" w:styleId="Heading1Char">
    <w:name w:val="Heading 1 Char"/>
    <w:basedOn w:val="DefaultParagraphFont"/>
    <w:link w:val="Heading1"/>
    <w:uiPriority w:val="9"/>
    <w:rsid w:val="009B761C"/>
    <w:rPr>
      <w:rFonts w:ascii="Times New Roman" w:eastAsia="Times New Roman" w:hAnsi="Times New Roman" w:cs="Times New Roman"/>
      <w:b/>
      <w:bCs/>
      <w:sz w:val="24"/>
      <w:szCs w:val="24"/>
      <w:lang w:eastAsia="id-ID"/>
    </w:rPr>
  </w:style>
  <w:style w:type="paragraph" w:customStyle="1" w:styleId="11">
    <w:name w:val="1.1"/>
    <w:basedOn w:val="Heading2"/>
    <w:link w:val="11Char"/>
    <w:qFormat/>
    <w:rsid w:val="009B761C"/>
    <w:pPr>
      <w:numPr>
        <w:ilvl w:val="1"/>
        <w:numId w:val="5"/>
      </w:numPr>
      <w:spacing w:before="0" w:line="360" w:lineRule="auto"/>
      <w:ind w:left="426" w:hanging="426"/>
      <w:contextualSpacing/>
      <w:jc w:val="both"/>
    </w:pPr>
    <w:rPr>
      <w:rFonts w:ascii="Times New Roman" w:eastAsia="Times New Roman" w:hAnsi="Times New Roman" w:cs="Times New Roman"/>
      <w:b/>
      <w:bCs/>
      <w:color w:val="auto"/>
      <w:sz w:val="24"/>
      <w:szCs w:val="24"/>
      <w:lang w:eastAsia="id-ID"/>
    </w:rPr>
  </w:style>
  <w:style w:type="paragraph" w:customStyle="1" w:styleId="21">
    <w:name w:val="2.1"/>
    <w:basedOn w:val="Heading2"/>
    <w:link w:val="21Char"/>
    <w:qFormat/>
    <w:rsid w:val="009B761C"/>
    <w:pPr>
      <w:numPr>
        <w:ilvl w:val="1"/>
        <w:numId w:val="8"/>
      </w:numPr>
      <w:spacing w:before="0" w:line="360" w:lineRule="auto"/>
      <w:ind w:left="426" w:hanging="426"/>
      <w:contextualSpacing/>
      <w:jc w:val="both"/>
    </w:pPr>
    <w:rPr>
      <w:rFonts w:ascii="Times New Roman" w:hAnsi="Times New Roman" w:cs="Times New Roman"/>
      <w:b/>
      <w:bCs/>
      <w:color w:val="auto"/>
      <w:sz w:val="24"/>
      <w:szCs w:val="24"/>
    </w:rPr>
  </w:style>
  <w:style w:type="character" w:customStyle="1" w:styleId="Heading2Char">
    <w:name w:val="Heading 2 Char"/>
    <w:basedOn w:val="DefaultParagraphFont"/>
    <w:link w:val="Heading2"/>
    <w:uiPriority w:val="9"/>
    <w:semiHidden/>
    <w:rsid w:val="009B761C"/>
    <w:rPr>
      <w:rFonts w:asciiTheme="majorHAnsi" w:eastAsiaTheme="majorEastAsia" w:hAnsiTheme="majorHAnsi" w:cstheme="majorBidi"/>
      <w:color w:val="365F91" w:themeColor="accent1" w:themeShade="BF"/>
      <w:sz w:val="26"/>
      <w:szCs w:val="26"/>
    </w:rPr>
  </w:style>
  <w:style w:type="character" w:customStyle="1" w:styleId="11Char">
    <w:name w:val="1.1 Char"/>
    <w:basedOn w:val="Heading2Char"/>
    <w:link w:val="11"/>
    <w:rsid w:val="009B761C"/>
    <w:rPr>
      <w:rFonts w:ascii="Times New Roman" w:eastAsia="Times New Roman" w:hAnsi="Times New Roman" w:cs="Times New Roman"/>
      <w:b/>
      <w:bCs/>
      <w:color w:val="365F91" w:themeColor="accent1" w:themeShade="BF"/>
      <w:sz w:val="24"/>
      <w:szCs w:val="24"/>
      <w:lang w:eastAsia="id-ID"/>
    </w:rPr>
  </w:style>
  <w:style w:type="paragraph" w:customStyle="1" w:styleId="31">
    <w:name w:val="3.1"/>
    <w:basedOn w:val="Heading2"/>
    <w:link w:val="31Char"/>
    <w:qFormat/>
    <w:rsid w:val="009B761C"/>
    <w:pPr>
      <w:numPr>
        <w:ilvl w:val="1"/>
        <w:numId w:val="10"/>
      </w:numPr>
      <w:spacing w:before="0" w:line="360" w:lineRule="auto"/>
      <w:ind w:left="426" w:hanging="426"/>
      <w:contextualSpacing/>
      <w:jc w:val="both"/>
    </w:pPr>
    <w:rPr>
      <w:rFonts w:ascii="Times New Roman" w:hAnsi="Times New Roman" w:cs="Times New Roman"/>
      <w:b/>
      <w:bCs/>
      <w:color w:val="auto"/>
      <w:sz w:val="24"/>
      <w:szCs w:val="24"/>
    </w:rPr>
  </w:style>
  <w:style w:type="character" w:customStyle="1" w:styleId="21Char">
    <w:name w:val="2.1 Char"/>
    <w:basedOn w:val="Heading2Char"/>
    <w:link w:val="21"/>
    <w:rsid w:val="009B761C"/>
    <w:rPr>
      <w:rFonts w:ascii="Times New Roman" w:eastAsiaTheme="majorEastAsia" w:hAnsi="Times New Roman" w:cs="Times New Roman"/>
      <w:b/>
      <w:bCs/>
      <w:color w:val="365F91" w:themeColor="accent1" w:themeShade="BF"/>
      <w:sz w:val="24"/>
      <w:szCs w:val="24"/>
    </w:rPr>
  </w:style>
  <w:style w:type="paragraph" w:customStyle="1" w:styleId="41">
    <w:name w:val="4.1"/>
    <w:basedOn w:val="Heading2"/>
    <w:link w:val="41Char"/>
    <w:qFormat/>
    <w:rsid w:val="00EA7566"/>
    <w:pPr>
      <w:numPr>
        <w:ilvl w:val="1"/>
        <w:numId w:val="25"/>
      </w:numPr>
      <w:spacing w:before="0" w:line="360" w:lineRule="auto"/>
      <w:ind w:left="426" w:hanging="426"/>
      <w:contextualSpacing/>
      <w:jc w:val="both"/>
    </w:pPr>
    <w:rPr>
      <w:rFonts w:ascii="Times New Roman" w:hAnsi="Times New Roman" w:cs="Times New Roman"/>
      <w:b/>
      <w:bCs/>
      <w:color w:val="auto"/>
      <w:sz w:val="24"/>
      <w:szCs w:val="24"/>
    </w:rPr>
  </w:style>
  <w:style w:type="character" w:customStyle="1" w:styleId="31Char">
    <w:name w:val="3.1 Char"/>
    <w:basedOn w:val="Heading2Char"/>
    <w:link w:val="31"/>
    <w:rsid w:val="009B761C"/>
    <w:rPr>
      <w:rFonts w:ascii="Times New Roman" w:eastAsiaTheme="majorEastAsia" w:hAnsi="Times New Roman" w:cs="Times New Roman"/>
      <w:b/>
      <w:bCs/>
      <w:color w:val="365F91" w:themeColor="accent1" w:themeShade="BF"/>
      <w:sz w:val="24"/>
      <w:szCs w:val="24"/>
    </w:rPr>
  </w:style>
  <w:style w:type="paragraph" w:customStyle="1" w:styleId="51">
    <w:name w:val="5.1"/>
    <w:basedOn w:val="Heading2"/>
    <w:link w:val="51Char"/>
    <w:qFormat/>
    <w:rsid w:val="00EA7566"/>
    <w:pPr>
      <w:numPr>
        <w:ilvl w:val="1"/>
        <w:numId w:val="24"/>
      </w:numPr>
      <w:spacing w:before="0" w:line="360" w:lineRule="auto"/>
      <w:ind w:left="426" w:hanging="426"/>
      <w:contextualSpacing/>
      <w:jc w:val="both"/>
    </w:pPr>
    <w:rPr>
      <w:rFonts w:ascii="Times New Roman" w:hAnsi="Times New Roman" w:cs="Times New Roman"/>
      <w:b/>
      <w:bCs/>
      <w:color w:val="auto"/>
      <w:sz w:val="24"/>
      <w:szCs w:val="24"/>
      <w:lang w:eastAsia="zh-CN"/>
    </w:rPr>
  </w:style>
  <w:style w:type="character" w:customStyle="1" w:styleId="41Char">
    <w:name w:val="4.1 Char"/>
    <w:basedOn w:val="Heading2Char"/>
    <w:link w:val="41"/>
    <w:rsid w:val="00EA7566"/>
    <w:rPr>
      <w:rFonts w:ascii="Times New Roman" w:eastAsiaTheme="majorEastAsia" w:hAnsi="Times New Roman" w:cs="Times New Roman"/>
      <w:b/>
      <w:bCs/>
      <w:color w:val="365F91" w:themeColor="accent1" w:themeShade="BF"/>
      <w:sz w:val="24"/>
      <w:szCs w:val="24"/>
    </w:rPr>
  </w:style>
  <w:style w:type="paragraph" w:styleId="TOCHeading">
    <w:name w:val="TOC Heading"/>
    <w:basedOn w:val="Heading1"/>
    <w:next w:val="Normal"/>
    <w:uiPriority w:val="39"/>
    <w:unhideWhenUsed/>
    <w:qFormat/>
    <w:rsid w:val="00EA7566"/>
    <w:pPr>
      <w:keepNext/>
      <w:keepLines/>
      <w:widowControl/>
      <w:autoSpaceDE/>
      <w:autoSpaceDN/>
      <w:spacing w:before="240" w:line="259" w:lineRule="auto"/>
      <w:ind w:right="0"/>
      <w:jc w:val="left"/>
      <w:outlineLvl w:val="9"/>
    </w:pPr>
    <w:rPr>
      <w:rFonts w:asciiTheme="majorHAnsi" w:eastAsiaTheme="majorEastAsia" w:hAnsiTheme="majorHAnsi" w:cstheme="majorBidi"/>
      <w:b w:val="0"/>
      <w:bCs w:val="0"/>
      <w:color w:val="365F91" w:themeColor="accent1" w:themeShade="BF"/>
      <w:sz w:val="32"/>
      <w:szCs w:val="32"/>
      <w:lang w:val="en-US" w:eastAsia="en-US"/>
    </w:rPr>
  </w:style>
  <w:style w:type="character" w:customStyle="1" w:styleId="51Char">
    <w:name w:val="5.1 Char"/>
    <w:basedOn w:val="Heading2Char"/>
    <w:link w:val="51"/>
    <w:rsid w:val="00EA7566"/>
    <w:rPr>
      <w:rFonts w:ascii="Times New Roman" w:eastAsiaTheme="majorEastAsia" w:hAnsi="Times New Roman" w:cs="Times New Roman"/>
      <w:b/>
      <w:bCs/>
      <w:color w:val="365F91" w:themeColor="accent1" w:themeShade="BF"/>
      <w:sz w:val="24"/>
      <w:szCs w:val="24"/>
      <w:lang w:eastAsia="zh-CN"/>
    </w:rPr>
  </w:style>
  <w:style w:type="paragraph" w:styleId="TOC1">
    <w:name w:val="toc 1"/>
    <w:basedOn w:val="Normal"/>
    <w:next w:val="Normal"/>
    <w:autoRedefine/>
    <w:uiPriority w:val="39"/>
    <w:unhideWhenUsed/>
    <w:rsid w:val="00EA7566"/>
    <w:pPr>
      <w:spacing w:after="100"/>
    </w:pPr>
  </w:style>
  <w:style w:type="paragraph" w:styleId="TOC2">
    <w:name w:val="toc 2"/>
    <w:basedOn w:val="Normal"/>
    <w:next w:val="Normal"/>
    <w:autoRedefine/>
    <w:uiPriority w:val="39"/>
    <w:unhideWhenUsed/>
    <w:rsid w:val="00EA7566"/>
    <w:pPr>
      <w:spacing w:after="100"/>
      <w:ind w:left="220"/>
    </w:pPr>
  </w:style>
  <w:style w:type="paragraph" w:styleId="NoSpacing">
    <w:name w:val="No Spacing"/>
    <w:uiPriority w:val="1"/>
    <w:qFormat/>
    <w:rsid w:val="00810A87"/>
    <w:pPr>
      <w:spacing w:after="0" w:line="240" w:lineRule="auto"/>
    </w:pPr>
  </w:style>
  <w:style w:type="paragraph" w:customStyle="1" w:styleId="Default">
    <w:name w:val="Default"/>
    <w:rsid w:val="00994428"/>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7F59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597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Arial"/>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B761C"/>
    <w:pPr>
      <w:widowControl w:val="0"/>
      <w:autoSpaceDE w:val="0"/>
      <w:autoSpaceDN w:val="0"/>
      <w:spacing w:after="0" w:line="360" w:lineRule="auto"/>
      <w:ind w:right="3"/>
      <w:jc w:val="center"/>
      <w:outlineLvl w:val="0"/>
    </w:pPr>
    <w:rPr>
      <w:rFonts w:ascii="Times New Roman" w:eastAsia="Times New Roman" w:hAnsi="Times New Roman" w:cs="Times New Roman"/>
      <w:b/>
      <w:bCs/>
      <w:sz w:val="24"/>
      <w:szCs w:val="24"/>
      <w:lang w:eastAsia="id-ID"/>
    </w:rPr>
  </w:style>
  <w:style w:type="paragraph" w:styleId="Heading2">
    <w:name w:val="heading 2"/>
    <w:basedOn w:val="Normal"/>
    <w:next w:val="Normal"/>
    <w:link w:val="Heading2Char"/>
    <w:uiPriority w:val="9"/>
    <w:semiHidden/>
    <w:unhideWhenUsed/>
    <w:qFormat/>
    <w:rsid w:val="009B761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pPr>
      <w:spacing w:after="0"/>
    </w:pPr>
  </w:style>
  <w:style w:type="character" w:styleId="Hyperlink">
    <w:name w:val="Hyperlink"/>
    <w:basedOn w:val="DefaultParagraphFont"/>
    <w:uiPriority w:val="99"/>
    <w:rPr>
      <w:color w:val="0563C1"/>
      <w:u w:val="single"/>
    </w:rPr>
  </w:style>
  <w:style w:type="character" w:customStyle="1" w:styleId="sw">
    <w:name w:val="sw"/>
    <w:basedOn w:val="DefaultParagraphFont"/>
  </w:style>
  <w:style w:type="paragraph" w:styleId="ListParagraph">
    <w:name w:val="List Paragraph"/>
    <w:basedOn w:val="Normal"/>
    <w:uiPriority w:val="34"/>
    <w:qFormat/>
    <w:pPr>
      <w:ind w:left="720"/>
      <w:contextualSpacing/>
    </w:pPr>
  </w:style>
  <w:style w:type="table" w:customStyle="1" w:styleId="TableGrid1">
    <w:name w:val="Table Grid1"/>
    <w:basedOn w:val="TableNormal"/>
    <w:next w:val="TableGrid"/>
    <w:uiPriority w:val="39"/>
    <w:pPr>
      <w:spacing w:after="0" w:line="240" w:lineRule="auto"/>
    </w:pPr>
    <w:rPr>
      <w:rFonts w:ascii="Times New Roman" w:hAnsi="Times New Roman" w:cs="Times New Roman"/>
      <w:kern w:val="2"/>
      <w:sz w:val="20"/>
      <w:szCs w:val="20"/>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pPr>
      <w:spacing w:after="0" w:line="240" w:lineRule="auto"/>
    </w:pPr>
    <w:rPr>
      <w:rFonts w:ascii="Times New Roman" w:hAnsi="Times New Roman" w:cs="Times New Roman"/>
      <w:kern w:val="2"/>
      <w:sz w:val="20"/>
      <w:szCs w:val="20"/>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39"/>
    <w:qFormat/>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pPr>
      <w:tabs>
        <w:tab w:val="center" w:pos="4513"/>
        <w:tab w:val="right" w:pos="9026"/>
      </w:tabs>
      <w:spacing w:after="0" w:line="240" w:lineRule="auto"/>
    </w:pPr>
  </w:style>
  <w:style w:type="character" w:customStyle="1" w:styleId="HeaderChar">
    <w:name w:val="Header Char"/>
    <w:basedOn w:val="DefaultParagraphFont"/>
    <w:link w:val="Header"/>
    <w:uiPriority w:val="99"/>
    <w:rPr>
      <w:rFonts w:eastAsia="SimSun"/>
    </w:rPr>
  </w:style>
  <w:style w:type="paragraph" w:styleId="Footer">
    <w:name w:val="footer"/>
    <w:basedOn w:val="Normal"/>
    <w:link w:val="FooterChar"/>
    <w:uiPriority w:val="99"/>
    <w:pPr>
      <w:tabs>
        <w:tab w:val="center" w:pos="4513"/>
        <w:tab w:val="right" w:pos="9026"/>
      </w:tabs>
      <w:spacing w:after="0" w:line="240" w:lineRule="auto"/>
    </w:pPr>
  </w:style>
  <w:style w:type="character" w:customStyle="1" w:styleId="FooterChar">
    <w:name w:val="Footer Char"/>
    <w:basedOn w:val="DefaultParagraphFont"/>
    <w:link w:val="Footer"/>
    <w:uiPriority w:val="99"/>
    <w:rPr>
      <w:rFonts w:eastAsia="SimSun"/>
    </w:rPr>
  </w:style>
  <w:style w:type="paragraph" w:styleId="Caption">
    <w:name w:val="caption"/>
    <w:basedOn w:val="Normal"/>
    <w:next w:val="Normal"/>
    <w:uiPriority w:val="35"/>
    <w:qFormat/>
    <w:pPr>
      <w:spacing w:after="200" w:line="240" w:lineRule="auto"/>
    </w:pPr>
    <w:rPr>
      <w:i/>
      <w:iCs/>
      <w:color w:val="44546A"/>
      <w:sz w:val="18"/>
      <w:szCs w:val="18"/>
    </w:rPr>
  </w:style>
  <w:style w:type="numbering" w:customStyle="1" w:styleId="NoList1">
    <w:name w:val="No List1"/>
    <w:next w:val="NoList"/>
    <w:uiPriority w:val="99"/>
  </w:style>
  <w:style w:type="table" w:customStyle="1" w:styleId="TableGrid12">
    <w:name w:val="Table Grid1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rPr>
      <w:color w:val="808080"/>
    </w:rPr>
  </w:style>
  <w:style w:type="table" w:customStyle="1" w:styleId="TableGrid21">
    <w:name w:val="Table Grid21"/>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tyle>
  <w:style w:type="table" w:customStyle="1" w:styleId="TableGrid42">
    <w:name w:val="Table Grid4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tyle>
  <w:style w:type="table" w:customStyle="1" w:styleId="TableGrid5">
    <w:name w:val="Table Grid5"/>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tyle>
  <w:style w:type="table" w:customStyle="1" w:styleId="TableGrid7">
    <w:name w:val="Table Grid7"/>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tyle>
  <w:style w:type="table" w:customStyle="1" w:styleId="TableGrid14">
    <w:name w:val="Table Grid14"/>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tyle>
  <w:style w:type="table" w:customStyle="1" w:styleId="TableGrid43">
    <w:name w:val="Table Grid4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tyle>
  <w:style w:type="numbering" w:customStyle="1" w:styleId="NoList31">
    <w:name w:val="No List31"/>
    <w:next w:val="NoList"/>
    <w:uiPriority w:val="99"/>
  </w:style>
  <w:style w:type="numbering" w:customStyle="1" w:styleId="NoList5">
    <w:name w:val="No List5"/>
    <w:next w:val="NoList"/>
    <w:uiPriority w:val="99"/>
  </w:style>
  <w:style w:type="table" w:customStyle="1" w:styleId="TableGrid15">
    <w:name w:val="Table Grid15"/>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39"/>
    <w:pPr>
      <w:spacing w:after="0" w:line="240" w:lineRule="auto"/>
    </w:pPr>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tyle>
  <w:style w:type="table" w:customStyle="1" w:styleId="TableGrid44">
    <w:name w:val="Table Grid44"/>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tyle>
  <w:style w:type="numbering" w:customStyle="1" w:styleId="NoList32">
    <w:name w:val="No List32"/>
    <w:next w:val="NoList"/>
    <w:uiPriority w:val="99"/>
  </w:style>
  <w:style w:type="character" w:customStyle="1" w:styleId="Heading1Char">
    <w:name w:val="Heading 1 Char"/>
    <w:basedOn w:val="DefaultParagraphFont"/>
    <w:link w:val="Heading1"/>
    <w:uiPriority w:val="9"/>
    <w:rsid w:val="009B761C"/>
    <w:rPr>
      <w:rFonts w:ascii="Times New Roman" w:eastAsia="Times New Roman" w:hAnsi="Times New Roman" w:cs="Times New Roman"/>
      <w:b/>
      <w:bCs/>
      <w:sz w:val="24"/>
      <w:szCs w:val="24"/>
      <w:lang w:eastAsia="id-ID"/>
    </w:rPr>
  </w:style>
  <w:style w:type="paragraph" w:customStyle="1" w:styleId="11">
    <w:name w:val="1.1"/>
    <w:basedOn w:val="Heading2"/>
    <w:link w:val="11Char"/>
    <w:qFormat/>
    <w:rsid w:val="009B761C"/>
    <w:pPr>
      <w:numPr>
        <w:ilvl w:val="1"/>
        <w:numId w:val="5"/>
      </w:numPr>
      <w:spacing w:before="0" w:line="360" w:lineRule="auto"/>
      <w:ind w:left="426" w:hanging="426"/>
      <w:contextualSpacing/>
      <w:jc w:val="both"/>
    </w:pPr>
    <w:rPr>
      <w:rFonts w:ascii="Times New Roman" w:eastAsia="Times New Roman" w:hAnsi="Times New Roman" w:cs="Times New Roman"/>
      <w:b/>
      <w:bCs/>
      <w:color w:val="auto"/>
      <w:sz w:val="24"/>
      <w:szCs w:val="24"/>
      <w:lang w:eastAsia="id-ID"/>
    </w:rPr>
  </w:style>
  <w:style w:type="paragraph" w:customStyle="1" w:styleId="21">
    <w:name w:val="2.1"/>
    <w:basedOn w:val="Heading2"/>
    <w:link w:val="21Char"/>
    <w:qFormat/>
    <w:rsid w:val="009B761C"/>
    <w:pPr>
      <w:numPr>
        <w:ilvl w:val="1"/>
        <w:numId w:val="8"/>
      </w:numPr>
      <w:spacing w:before="0" w:line="360" w:lineRule="auto"/>
      <w:ind w:left="426" w:hanging="426"/>
      <w:contextualSpacing/>
      <w:jc w:val="both"/>
    </w:pPr>
    <w:rPr>
      <w:rFonts w:ascii="Times New Roman" w:hAnsi="Times New Roman" w:cs="Times New Roman"/>
      <w:b/>
      <w:bCs/>
      <w:color w:val="auto"/>
      <w:sz w:val="24"/>
      <w:szCs w:val="24"/>
    </w:rPr>
  </w:style>
  <w:style w:type="character" w:customStyle="1" w:styleId="Heading2Char">
    <w:name w:val="Heading 2 Char"/>
    <w:basedOn w:val="DefaultParagraphFont"/>
    <w:link w:val="Heading2"/>
    <w:uiPriority w:val="9"/>
    <w:semiHidden/>
    <w:rsid w:val="009B761C"/>
    <w:rPr>
      <w:rFonts w:asciiTheme="majorHAnsi" w:eastAsiaTheme="majorEastAsia" w:hAnsiTheme="majorHAnsi" w:cstheme="majorBidi"/>
      <w:color w:val="365F91" w:themeColor="accent1" w:themeShade="BF"/>
      <w:sz w:val="26"/>
      <w:szCs w:val="26"/>
    </w:rPr>
  </w:style>
  <w:style w:type="character" w:customStyle="1" w:styleId="11Char">
    <w:name w:val="1.1 Char"/>
    <w:basedOn w:val="Heading2Char"/>
    <w:link w:val="11"/>
    <w:rsid w:val="009B761C"/>
    <w:rPr>
      <w:rFonts w:ascii="Times New Roman" w:eastAsia="Times New Roman" w:hAnsi="Times New Roman" w:cs="Times New Roman"/>
      <w:b/>
      <w:bCs/>
      <w:color w:val="365F91" w:themeColor="accent1" w:themeShade="BF"/>
      <w:sz w:val="24"/>
      <w:szCs w:val="24"/>
      <w:lang w:eastAsia="id-ID"/>
    </w:rPr>
  </w:style>
  <w:style w:type="paragraph" w:customStyle="1" w:styleId="31">
    <w:name w:val="3.1"/>
    <w:basedOn w:val="Heading2"/>
    <w:link w:val="31Char"/>
    <w:qFormat/>
    <w:rsid w:val="009B761C"/>
    <w:pPr>
      <w:numPr>
        <w:ilvl w:val="1"/>
        <w:numId w:val="10"/>
      </w:numPr>
      <w:spacing w:before="0" w:line="360" w:lineRule="auto"/>
      <w:ind w:left="426" w:hanging="426"/>
      <w:contextualSpacing/>
      <w:jc w:val="both"/>
    </w:pPr>
    <w:rPr>
      <w:rFonts w:ascii="Times New Roman" w:hAnsi="Times New Roman" w:cs="Times New Roman"/>
      <w:b/>
      <w:bCs/>
      <w:color w:val="auto"/>
      <w:sz w:val="24"/>
      <w:szCs w:val="24"/>
    </w:rPr>
  </w:style>
  <w:style w:type="character" w:customStyle="1" w:styleId="21Char">
    <w:name w:val="2.1 Char"/>
    <w:basedOn w:val="Heading2Char"/>
    <w:link w:val="21"/>
    <w:rsid w:val="009B761C"/>
    <w:rPr>
      <w:rFonts w:ascii="Times New Roman" w:eastAsiaTheme="majorEastAsia" w:hAnsi="Times New Roman" w:cs="Times New Roman"/>
      <w:b/>
      <w:bCs/>
      <w:color w:val="365F91" w:themeColor="accent1" w:themeShade="BF"/>
      <w:sz w:val="24"/>
      <w:szCs w:val="24"/>
    </w:rPr>
  </w:style>
  <w:style w:type="paragraph" w:customStyle="1" w:styleId="41">
    <w:name w:val="4.1"/>
    <w:basedOn w:val="Heading2"/>
    <w:link w:val="41Char"/>
    <w:qFormat/>
    <w:rsid w:val="00EA7566"/>
    <w:pPr>
      <w:numPr>
        <w:ilvl w:val="1"/>
        <w:numId w:val="25"/>
      </w:numPr>
      <w:spacing w:before="0" w:line="360" w:lineRule="auto"/>
      <w:ind w:left="426" w:hanging="426"/>
      <w:contextualSpacing/>
      <w:jc w:val="both"/>
    </w:pPr>
    <w:rPr>
      <w:rFonts w:ascii="Times New Roman" w:hAnsi="Times New Roman" w:cs="Times New Roman"/>
      <w:b/>
      <w:bCs/>
      <w:color w:val="auto"/>
      <w:sz w:val="24"/>
      <w:szCs w:val="24"/>
    </w:rPr>
  </w:style>
  <w:style w:type="character" w:customStyle="1" w:styleId="31Char">
    <w:name w:val="3.1 Char"/>
    <w:basedOn w:val="Heading2Char"/>
    <w:link w:val="31"/>
    <w:rsid w:val="009B761C"/>
    <w:rPr>
      <w:rFonts w:ascii="Times New Roman" w:eastAsiaTheme="majorEastAsia" w:hAnsi="Times New Roman" w:cs="Times New Roman"/>
      <w:b/>
      <w:bCs/>
      <w:color w:val="365F91" w:themeColor="accent1" w:themeShade="BF"/>
      <w:sz w:val="24"/>
      <w:szCs w:val="24"/>
    </w:rPr>
  </w:style>
  <w:style w:type="paragraph" w:customStyle="1" w:styleId="51">
    <w:name w:val="5.1"/>
    <w:basedOn w:val="Heading2"/>
    <w:link w:val="51Char"/>
    <w:qFormat/>
    <w:rsid w:val="00EA7566"/>
    <w:pPr>
      <w:numPr>
        <w:ilvl w:val="1"/>
        <w:numId w:val="24"/>
      </w:numPr>
      <w:spacing w:before="0" w:line="360" w:lineRule="auto"/>
      <w:ind w:left="426" w:hanging="426"/>
      <w:contextualSpacing/>
      <w:jc w:val="both"/>
    </w:pPr>
    <w:rPr>
      <w:rFonts w:ascii="Times New Roman" w:hAnsi="Times New Roman" w:cs="Times New Roman"/>
      <w:b/>
      <w:bCs/>
      <w:color w:val="auto"/>
      <w:sz w:val="24"/>
      <w:szCs w:val="24"/>
      <w:lang w:eastAsia="zh-CN"/>
    </w:rPr>
  </w:style>
  <w:style w:type="character" w:customStyle="1" w:styleId="41Char">
    <w:name w:val="4.1 Char"/>
    <w:basedOn w:val="Heading2Char"/>
    <w:link w:val="41"/>
    <w:rsid w:val="00EA7566"/>
    <w:rPr>
      <w:rFonts w:ascii="Times New Roman" w:eastAsiaTheme="majorEastAsia" w:hAnsi="Times New Roman" w:cs="Times New Roman"/>
      <w:b/>
      <w:bCs/>
      <w:color w:val="365F91" w:themeColor="accent1" w:themeShade="BF"/>
      <w:sz w:val="24"/>
      <w:szCs w:val="24"/>
    </w:rPr>
  </w:style>
  <w:style w:type="paragraph" w:styleId="TOCHeading">
    <w:name w:val="TOC Heading"/>
    <w:basedOn w:val="Heading1"/>
    <w:next w:val="Normal"/>
    <w:uiPriority w:val="39"/>
    <w:unhideWhenUsed/>
    <w:qFormat/>
    <w:rsid w:val="00EA7566"/>
    <w:pPr>
      <w:keepNext/>
      <w:keepLines/>
      <w:widowControl/>
      <w:autoSpaceDE/>
      <w:autoSpaceDN/>
      <w:spacing w:before="240" w:line="259" w:lineRule="auto"/>
      <w:ind w:right="0"/>
      <w:jc w:val="left"/>
      <w:outlineLvl w:val="9"/>
    </w:pPr>
    <w:rPr>
      <w:rFonts w:asciiTheme="majorHAnsi" w:eastAsiaTheme="majorEastAsia" w:hAnsiTheme="majorHAnsi" w:cstheme="majorBidi"/>
      <w:b w:val="0"/>
      <w:bCs w:val="0"/>
      <w:color w:val="365F91" w:themeColor="accent1" w:themeShade="BF"/>
      <w:sz w:val="32"/>
      <w:szCs w:val="32"/>
      <w:lang w:val="en-US" w:eastAsia="en-US"/>
    </w:rPr>
  </w:style>
  <w:style w:type="character" w:customStyle="1" w:styleId="51Char">
    <w:name w:val="5.1 Char"/>
    <w:basedOn w:val="Heading2Char"/>
    <w:link w:val="51"/>
    <w:rsid w:val="00EA7566"/>
    <w:rPr>
      <w:rFonts w:ascii="Times New Roman" w:eastAsiaTheme="majorEastAsia" w:hAnsi="Times New Roman" w:cs="Times New Roman"/>
      <w:b/>
      <w:bCs/>
      <w:color w:val="365F91" w:themeColor="accent1" w:themeShade="BF"/>
      <w:sz w:val="24"/>
      <w:szCs w:val="24"/>
      <w:lang w:eastAsia="zh-CN"/>
    </w:rPr>
  </w:style>
  <w:style w:type="paragraph" w:styleId="TOC1">
    <w:name w:val="toc 1"/>
    <w:basedOn w:val="Normal"/>
    <w:next w:val="Normal"/>
    <w:autoRedefine/>
    <w:uiPriority w:val="39"/>
    <w:unhideWhenUsed/>
    <w:rsid w:val="00EA7566"/>
    <w:pPr>
      <w:spacing w:after="100"/>
    </w:pPr>
  </w:style>
  <w:style w:type="paragraph" w:styleId="TOC2">
    <w:name w:val="toc 2"/>
    <w:basedOn w:val="Normal"/>
    <w:next w:val="Normal"/>
    <w:autoRedefine/>
    <w:uiPriority w:val="39"/>
    <w:unhideWhenUsed/>
    <w:rsid w:val="00EA7566"/>
    <w:pPr>
      <w:spacing w:after="100"/>
      <w:ind w:left="220"/>
    </w:pPr>
  </w:style>
  <w:style w:type="paragraph" w:styleId="NoSpacing">
    <w:name w:val="No Spacing"/>
    <w:uiPriority w:val="1"/>
    <w:qFormat/>
    <w:rsid w:val="00810A87"/>
    <w:pPr>
      <w:spacing w:after="0" w:line="240" w:lineRule="auto"/>
    </w:pPr>
  </w:style>
  <w:style w:type="paragraph" w:customStyle="1" w:styleId="Default">
    <w:name w:val="Default"/>
    <w:rsid w:val="00994428"/>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7F59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597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eader" Target="header17.xml"/><Relationship Id="rId21" Type="http://schemas.openxmlformats.org/officeDocument/2006/relationships/footer" Target="footer6.xml"/><Relationship Id="rId42" Type="http://schemas.openxmlformats.org/officeDocument/2006/relationships/image" Target="media/image10.png"/><Relationship Id="rId47" Type="http://schemas.openxmlformats.org/officeDocument/2006/relationships/image" Target="media/image15.jpeg"/><Relationship Id="rId63" Type="http://schemas.openxmlformats.org/officeDocument/2006/relationships/image" Target="media/image27.jpeg"/><Relationship Id="rId68" Type="http://schemas.openxmlformats.org/officeDocument/2006/relationships/image" Target="media/image32.png"/><Relationship Id="rId84" Type="http://schemas.openxmlformats.org/officeDocument/2006/relationships/header" Target="header13.xml"/><Relationship Id="rId89" Type="http://schemas.openxmlformats.org/officeDocument/2006/relationships/image" Target="media/image45.jpeg"/><Relationship Id="rId112" Type="http://schemas.openxmlformats.org/officeDocument/2006/relationships/image" Target="media/image64.jpeg"/><Relationship Id="rId16" Type="http://schemas.openxmlformats.org/officeDocument/2006/relationships/header" Target="header2.xml"/><Relationship Id="rId107" Type="http://schemas.openxmlformats.org/officeDocument/2006/relationships/image" Target="media/image59.jpeg"/><Relationship Id="rId11" Type="http://schemas.openxmlformats.org/officeDocument/2006/relationships/footer" Target="footer2.xml"/><Relationship Id="rId32" Type="http://schemas.openxmlformats.org/officeDocument/2006/relationships/hyperlink" Target="https://phet.colorado.edu/sims/html/collision-lab/latest/collision-lab_all.html?locale=in" TargetMode="External"/><Relationship Id="rId37" Type="http://schemas.openxmlformats.org/officeDocument/2006/relationships/image" Target="media/image7.png"/><Relationship Id="rId53" Type="http://schemas.openxmlformats.org/officeDocument/2006/relationships/footer" Target="footer12.xml"/><Relationship Id="rId58" Type="http://schemas.openxmlformats.org/officeDocument/2006/relationships/image" Target="media/image22.jpeg"/><Relationship Id="rId74" Type="http://schemas.openxmlformats.org/officeDocument/2006/relationships/image" Target="media/image38.png"/><Relationship Id="rId79" Type="http://schemas.openxmlformats.org/officeDocument/2006/relationships/image" Target="media/image41.png"/><Relationship Id="rId102" Type="http://schemas.openxmlformats.org/officeDocument/2006/relationships/image" Target="media/image56.jpeg"/><Relationship Id="rId123" Type="http://schemas.openxmlformats.org/officeDocument/2006/relationships/image" Target="media/image73.png"/><Relationship Id="rId128" Type="http://schemas.openxmlformats.org/officeDocument/2006/relationships/footer" Target="footer21.xml"/><Relationship Id="rId5" Type="http://schemas.openxmlformats.org/officeDocument/2006/relationships/settings" Target="settings.xml"/><Relationship Id="rId90" Type="http://schemas.openxmlformats.org/officeDocument/2006/relationships/header" Target="header15.xml"/><Relationship Id="rId95" Type="http://schemas.openxmlformats.org/officeDocument/2006/relationships/image" Target="media/image49.jpeg"/><Relationship Id="rId19" Type="http://schemas.openxmlformats.org/officeDocument/2006/relationships/footer" Target="footer5.xml"/><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footer" Target="footer9.xml"/><Relationship Id="rId30" Type="http://schemas.openxmlformats.org/officeDocument/2006/relationships/hyperlink" Target="https://doi.org/10.31258/jgs.7.1.46-54" TargetMode="External"/><Relationship Id="rId35" Type="http://schemas.openxmlformats.org/officeDocument/2006/relationships/hyperlink" Target="https://phet.colorado.edu/sims/html/collision-lab/latest/collision-lab_all.html?locale=in" TargetMode="External"/><Relationship Id="rId43" Type="http://schemas.openxmlformats.org/officeDocument/2006/relationships/image" Target="media/image11.png"/><Relationship Id="rId48" Type="http://schemas.openxmlformats.org/officeDocument/2006/relationships/image" Target="media/image16.jpeg"/><Relationship Id="rId56"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image" Target="media/image33.png"/><Relationship Id="rId77" Type="http://schemas.openxmlformats.org/officeDocument/2006/relationships/image" Target="media/image39.png"/><Relationship Id="rId100" Type="http://schemas.openxmlformats.org/officeDocument/2006/relationships/image" Target="media/image54.jpeg"/><Relationship Id="rId105" Type="http://schemas.openxmlformats.org/officeDocument/2006/relationships/header" Target="header16.xml"/><Relationship Id="rId113" Type="http://schemas.openxmlformats.org/officeDocument/2006/relationships/image" Target="media/image65.jpeg"/><Relationship Id="rId118" Type="http://schemas.openxmlformats.org/officeDocument/2006/relationships/footer" Target="footer19.xml"/><Relationship Id="rId126" Type="http://schemas.openxmlformats.org/officeDocument/2006/relationships/image" Target="media/image74.jpeg"/><Relationship Id="rId8" Type="http://schemas.openxmlformats.org/officeDocument/2006/relationships/endnotes" Target="endnotes.xml"/><Relationship Id="rId51" Type="http://schemas.openxmlformats.org/officeDocument/2006/relationships/footer" Target="footer11.xml"/><Relationship Id="rId72" Type="http://schemas.openxmlformats.org/officeDocument/2006/relationships/image" Target="media/image36.png"/><Relationship Id="rId80" Type="http://schemas.openxmlformats.org/officeDocument/2006/relationships/header" Target="header12.xml"/><Relationship Id="rId85" Type="http://schemas.openxmlformats.org/officeDocument/2006/relationships/footer" Target="footer15.xml"/><Relationship Id="rId93" Type="http://schemas.openxmlformats.org/officeDocument/2006/relationships/image" Target="media/image47.jpeg"/><Relationship Id="rId98" Type="http://schemas.openxmlformats.org/officeDocument/2006/relationships/image" Target="media/image52.jpeg"/><Relationship Id="rId121"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image" Target="media/image4.jpeg"/><Relationship Id="rId38" Type="http://schemas.openxmlformats.org/officeDocument/2006/relationships/hyperlink" Target="https://phet.colorado.edu/sims/html/collision-lab/latest/collision-lab_all.html?locale=in" TargetMode="External"/><Relationship Id="rId46" Type="http://schemas.openxmlformats.org/officeDocument/2006/relationships/image" Target="media/image14.jpeg"/><Relationship Id="rId59" Type="http://schemas.openxmlformats.org/officeDocument/2006/relationships/image" Target="media/image23.jpeg"/><Relationship Id="rId67" Type="http://schemas.openxmlformats.org/officeDocument/2006/relationships/image" Target="media/image31.jpeg"/><Relationship Id="rId103" Type="http://schemas.openxmlformats.org/officeDocument/2006/relationships/image" Target="media/image57.jpeg"/><Relationship Id="rId108" Type="http://schemas.openxmlformats.org/officeDocument/2006/relationships/image" Target="media/image60.jpeg"/><Relationship Id="rId116" Type="http://schemas.openxmlformats.org/officeDocument/2006/relationships/image" Target="media/image68.jpeg"/><Relationship Id="rId124" Type="http://schemas.openxmlformats.org/officeDocument/2006/relationships/header" Target="header18.xml"/><Relationship Id="rId129"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image" Target="media/image9.png"/><Relationship Id="rId54" Type="http://schemas.openxmlformats.org/officeDocument/2006/relationships/image" Target="media/image18.jpeg"/><Relationship Id="rId62" Type="http://schemas.openxmlformats.org/officeDocument/2006/relationships/image" Target="media/image26.jpeg"/><Relationship Id="rId70" Type="http://schemas.openxmlformats.org/officeDocument/2006/relationships/image" Target="media/image34.png"/><Relationship Id="rId75" Type="http://schemas.openxmlformats.org/officeDocument/2006/relationships/header" Target="header11.xml"/><Relationship Id="rId83" Type="http://schemas.openxmlformats.org/officeDocument/2006/relationships/image" Target="media/image43.png"/><Relationship Id="rId88" Type="http://schemas.openxmlformats.org/officeDocument/2006/relationships/image" Target="media/image44.jpeg"/><Relationship Id="rId91" Type="http://schemas.openxmlformats.org/officeDocument/2006/relationships/footer" Target="footer17.xml"/><Relationship Id="rId96" Type="http://schemas.openxmlformats.org/officeDocument/2006/relationships/image" Target="media/image50.jpeg"/><Relationship Id="rId111"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8.xml"/><Relationship Id="rId36" Type="http://schemas.openxmlformats.org/officeDocument/2006/relationships/image" Target="media/image6.png"/><Relationship Id="rId49" Type="http://schemas.openxmlformats.org/officeDocument/2006/relationships/image" Target="media/image17.png"/><Relationship Id="rId57" Type="http://schemas.openxmlformats.org/officeDocument/2006/relationships/image" Target="media/image21.jpeg"/><Relationship Id="rId106" Type="http://schemas.openxmlformats.org/officeDocument/2006/relationships/footer" Target="footer18.xml"/><Relationship Id="rId114" Type="http://schemas.openxmlformats.org/officeDocument/2006/relationships/image" Target="media/image66.jpeg"/><Relationship Id="rId119" Type="http://schemas.openxmlformats.org/officeDocument/2006/relationships/image" Target="media/image69.png"/><Relationship Id="rId127" Type="http://schemas.openxmlformats.org/officeDocument/2006/relationships/header" Target="header19.xml"/><Relationship Id="rId10" Type="http://schemas.openxmlformats.org/officeDocument/2006/relationships/footer" Target="footer1.xml"/><Relationship Id="rId31" Type="http://schemas.openxmlformats.org/officeDocument/2006/relationships/hyperlink" Target="https://doi.org/10.293003/jipp.v5i1.103" TargetMode="External"/><Relationship Id="rId44" Type="http://schemas.openxmlformats.org/officeDocument/2006/relationships/image" Target="media/image12.jpeg"/><Relationship Id="rId52" Type="http://schemas.openxmlformats.org/officeDocument/2006/relationships/header" Target="header10.xml"/><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png"/><Relationship Id="rId78" Type="http://schemas.openxmlformats.org/officeDocument/2006/relationships/image" Target="media/image40.png"/><Relationship Id="rId81" Type="http://schemas.openxmlformats.org/officeDocument/2006/relationships/footer" Target="footer14.xml"/><Relationship Id="rId86" Type="http://schemas.openxmlformats.org/officeDocument/2006/relationships/header" Target="header14.xml"/><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image" Target="media/image72.png"/><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eader" Target="header3.xml"/><Relationship Id="rId39" Type="http://schemas.openxmlformats.org/officeDocument/2006/relationships/image" Target="media/image8.png"/><Relationship Id="rId109" Type="http://schemas.openxmlformats.org/officeDocument/2006/relationships/image" Target="media/image61.jpeg"/><Relationship Id="rId34" Type="http://schemas.openxmlformats.org/officeDocument/2006/relationships/image" Target="media/image5.png"/><Relationship Id="rId50" Type="http://schemas.openxmlformats.org/officeDocument/2006/relationships/header" Target="header9.xml"/><Relationship Id="rId55" Type="http://schemas.openxmlformats.org/officeDocument/2006/relationships/image" Target="media/image19.jpeg"/><Relationship Id="rId76" Type="http://schemas.openxmlformats.org/officeDocument/2006/relationships/footer" Target="footer13.xml"/><Relationship Id="rId97" Type="http://schemas.openxmlformats.org/officeDocument/2006/relationships/image" Target="media/image51.jpeg"/><Relationship Id="rId104" Type="http://schemas.openxmlformats.org/officeDocument/2006/relationships/image" Target="media/image58.jpeg"/><Relationship Id="rId120" Type="http://schemas.openxmlformats.org/officeDocument/2006/relationships/image" Target="media/image70.png"/><Relationship Id="rId125" Type="http://schemas.openxmlformats.org/officeDocument/2006/relationships/footer" Target="footer20.xml"/><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header" Target="header6.xml"/><Relationship Id="rId40" Type="http://schemas.openxmlformats.org/officeDocument/2006/relationships/hyperlink" Target="https://phet.colorado.edu/sims/html/collision-lab/latest/collision-lab_all.html?locale=in" TargetMode="External"/><Relationship Id="rId45" Type="http://schemas.openxmlformats.org/officeDocument/2006/relationships/image" Target="media/image13.jpeg"/><Relationship Id="rId66" Type="http://schemas.openxmlformats.org/officeDocument/2006/relationships/image" Target="media/image30.jpeg"/><Relationship Id="rId87" Type="http://schemas.openxmlformats.org/officeDocument/2006/relationships/footer" Target="footer16.xml"/><Relationship Id="rId110" Type="http://schemas.openxmlformats.org/officeDocument/2006/relationships/image" Target="media/image62.jpeg"/><Relationship Id="rId115" Type="http://schemas.openxmlformats.org/officeDocument/2006/relationships/image" Target="media/image67.jpeg"/><Relationship Id="rId61" Type="http://schemas.openxmlformats.org/officeDocument/2006/relationships/image" Target="media/image25.jpeg"/><Relationship Id="rId82"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B9746E-48B1-4F9C-9CBD-AE34A2BF6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148</Pages>
  <Words>26657</Words>
  <Characters>151947</Characters>
  <Application>Microsoft Office Word</Application>
  <DocSecurity>0</DocSecurity>
  <Lines>1266</Lines>
  <Paragraphs>356</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
      <vt:lpstr>LEMBAR PENGESAHAN SKRIPSI</vt:lpstr>
      <vt:lpstr>LEMBAR PENGUJIAN SKRIPSI</vt:lpstr>
      <vt:lpstr>SURAT PERNYATAAN KEASLIAN SKRIPSI</vt:lpstr>
      <vt:lpstr>KATA PENGANTAR</vt:lpstr>
      <vt:lpstr>ABSTRAK</vt:lpstr>
      <vt:lpstr>ABSTRACT</vt:lpstr>
      <vt:lpstr>DAFTAR ISI</vt:lpstr>
      <vt:lpstr>DAFTAR TABEL </vt:lpstr>
      <vt:lpstr>DAFTAR GAMBAR</vt:lpstr>
      <vt:lpstr>DAFTAR LAMPIRAN</vt:lpstr>
      <vt:lpstr>BAB I </vt:lpstr>
      <vt:lpstr>PENDAHULUAN</vt:lpstr>
      <vt:lpstr>    Latar Belakang Masalah</vt:lpstr>
      <vt:lpstr>    Batasan Masalah</vt:lpstr>
      <vt:lpstr>    Rumusan Masalah</vt:lpstr>
      <vt:lpstr>    Tujuan Masalah</vt:lpstr>
      <vt:lpstr>    Manfaat Peneliti</vt:lpstr>
      <vt:lpstr>    Sistematika Penulisan Skripsi</vt:lpstr>
      <vt:lpstr>BAB II </vt:lpstr>
      <vt:lpstr>TINJAUAN PUSTAKA</vt:lpstr>
      <vt:lpstr>    Model Pembelejaran Discovery Learning</vt:lpstr>
      <vt:lpstr>    Kelebihan dan Kekurangan Penerapan Model  Discovery Learning </vt:lpstr>
      <vt:lpstr>    Hasil Belajar</vt:lpstr>
      <vt:lpstr>    PhET Simulation</vt:lpstr>
      <vt:lpstr>    Kelebihan dan Kekurangan Media Simulasi PhET</vt:lpstr>
      <vt:lpstr>    Penelitian yang Relevan</vt:lpstr>
      <vt:lpstr>    Kebaruan Penelitian</vt:lpstr>
      <vt:lpstr>BAB III </vt:lpstr>
      <vt:lpstr>METODOLOGI PENELITIAN</vt:lpstr>
      <vt:lpstr>    Metode dan Desain penelitian</vt:lpstr>
      <vt:lpstr>    Variabel Penelitian</vt:lpstr>
      <vt:lpstr>    Waktu dan Tempat Penelitian</vt:lpstr>
      <vt:lpstr>    Populasi dan Sampel </vt:lpstr>
      <vt:lpstr>    Teknik Pengumpulan Data</vt:lpstr>
      <vt:lpstr>    Instrumen Peneliitan</vt:lpstr>
      <vt:lpstr>    Uji Validitas Instrumen</vt:lpstr>
      <vt:lpstr>    Teknik Analisis </vt:lpstr>
    </vt:vector>
  </TitlesOfParts>
  <Company/>
  <LinksUpToDate>false</LinksUpToDate>
  <CharactersWithSpaces>178248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Hp14-17</dc:creator>
  <cp:lastModifiedBy>lenovo</cp:lastModifiedBy>
  <cp:revision>22</cp:revision>
  <cp:lastPrinted>2024-07-26T04:56:00Z</cp:lastPrinted>
  <dcterms:created xsi:type="dcterms:W3CDTF">2024-07-22T11:13:00Z</dcterms:created>
  <dcterms:modified xsi:type="dcterms:W3CDTF">2024-12-04T03:32:00Z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ee87e30c0f174728905a290b7156ed93</vt:lpwstr>
  </property>
</Properties>
</file>