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D0B" w:rsidRDefault="00255D0B" w:rsidP="00255D0B">
      <w:pPr>
        <w:jc w:val="center"/>
        <w:rPr>
          <w:rFonts w:ascii="Times New Roman" w:hAnsi="Times New Roman" w:cs="Times New Roman"/>
          <w:b/>
          <w:sz w:val="24"/>
          <w:szCs w:val="24"/>
        </w:rPr>
      </w:pPr>
      <w:r>
        <w:rPr>
          <w:rFonts w:ascii="Times New Roman" w:hAnsi="Times New Roman" w:cs="Times New Roman"/>
          <w:b/>
          <w:sz w:val="24"/>
          <w:szCs w:val="24"/>
        </w:rPr>
        <w:t>BAB I</w:t>
      </w:r>
    </w:p>
    <w:p w:rsidR="00255D0B" w:rsidRDefault="00255D0B" w:rsidP="00255D0B">
      <w:pPr>
        <w:jc w:val="center"/>
        <w:rPr>
          <w:rFonts w:ascii="Times New Roman" w:hAnsi="Times New Roman" w:cs="Times New Roman"/>
          <w:b/>
          <w:sz w:val="24"/>
          <w:szCs w:val="24"/>
        </w:rPr>
      </w:pPr>
      <w:r>
        <w:rPr>
          <w:rFonts w:ascii="Times New Roman" w:hAnsi="Times New Roman" w:cs="Times New Roman"/>
          <w:b/>
          <w:sz w:val="24"/>
          <w:szCs w:val="24"/>
        </w:rPr>
        <w:t>PENDAHULUAN</w:t>
      </w:r>
    </w:p>
    <w:p w:rsidR="00255D0B" w:rsidRDefault="00255D0B" w:rsidP="00255D0B">
      <w:pPr>
        <w:jc w:val="center"/>
        <w:rPr>
          <w:rFonts w:ascii="Times New Roman" w:hAnsi="Times New Roman" w:cs="Times New Roman"/>
          <w:b/>
          <w:sz w:val="24"/>
          <w:szCs w:val="24"/>
        </w:rPr>
      </w:pPr>
    </w:p>
    <w:p w:rsidR="00255D0B" w:rsidRPr="00255D0B" w:rsidRDefault="00255D0B" w:rsidP="00255D0B">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255D0B" w:rsidRPr="00255D0B" w:rsidRDefault="00255D0B" w:rsidP="00255D0B">
      <w:pPr>
        <w:spacing w:line="360" w:lineRule="auto"/>
        <w:ind w:left="-15" w:firstLine="566"/>
        <w:jc w:val="both"/>
        <w:rPr>
          <w:rFonts w:ascii="Times New Roman" w:hAnsi="Times New Roman" w:cs="Times New Roman"/>
          <w:sz w:val="24"/>
          <w:szCs w:val="24"/>
        </w:rPr>
      </w:pPr>
      <w:r w:rsidRPr="00255D0B">
        <w:rPr>
          <w:rFonts w:ascii="Times New Roman" w:hAnsi="Times New Roman" w:cs="Times New Roman"/>
          <w:sz w:val="24"/>
          <w:szCs w:val="24"/>
        </w:rPr>
        <w:t xml:space="preserve">Kehadiran manusia tidak terlepas dari asal usul kehidupan di alam semesta. Manusia hakihatnya adalah makhluk ciptaan Allah SWT. Pada diri manusia terdapat perpaduan antara sifat ketuhanan dan sifat kemakhlukan. Dalam pandangan Islam, sebagai makhluk ciptaan Allah SWT manusia memiliki tugas tertentu dalam menjalankan kehidupannya di dunia ini. Untuk menjalankan tugasnya manusia dikaruniakan akal dan pikiran oleh Allah SWT. Akal dan pikiran tersebut yang </w:t>
      </w:r>
      <w:proofErr w:type="gramStart"/>
      <w:r w:rsidRPr="00255D0B">
        <w:rPr>
          <w:rFonts w:ascii="Times New Roman" w:hAnsi="Times New Roman" w:cs="Times New Roman"/>
          <w:sz w:val="24"/>
          <w:szCs w:val="24"/>
        </w:rPr>
        <w:t>akan</w:t>
      </w:r>
      <w:proofErr w:type="gramEnd"/>
      <w:r w:rsidRPr="00255D0B">
        <w:rPr>
          <w:rFonts w:ascii="Times New Roman" w:hAnsi="Times New Roman" w:cs="Times New Roman"/>
          <w:sz w:val="24"/>
          <w:szCs w:val="24"/>
        </w:rPr>
        <w:t xml:space="preserve"> menuntun manusia dalam menjalankan perannya. Dalam hidup di dunia, manusia diberi tugas kekhalifahan, yaitu </w:t>
      </w:r>
      <w:proofErr w:type="gramStart"/>
      <w:r w:rsidRPr="00255D0B">
        <w:rPr>
          <w:rFonts w:ascii="Times New Roman" w:hAnsi="Times New Roman" w:cs="Times New Roman"/>
          <w:sz w:val="24"/>
          <w:szCs w:val="24"/>
        </w:rPr>
        <w:t>tugas  kepemimpinan</w:t>
      </w:r>
      <w:proofErr w:type="gramEnd"/>
      <w:r w:rsidRPr="00255D0B">
        <w:rPr>
          <w:rFonts w:ascii="Times New Roman" w:hAnsi="Times New Roman" w:cs="Times New Roman"/>
          <w:sz w:val="24"/>
          <w:szCs w:val="24"/>
        </w:rPr>
        <w:t xml:space="preserve">, wakil Allah di muka bumi, serta pengelolaan dan pemeliharaan alam. </w:t>
      </w:r>
    </w:p>
    <w:p w:rsidR="00255D0B" w:rsidRPr="00255D0B" w:rsidRDefault="00255D0B" w:rsidP="00255D0B">
      <w:pPr>
        <w:spacing w:line="360" w:lineRule="auto"/>
        <w:ind w:left="-15" w:firstLine="566"/>
        <w:jc w:val="both"/>
        <w:rPr>
          <w:rFonts w:ascii="Times New Roman" w:hAnsi="Times New Roman" w:cs="Times New Roman"/>
          <w:sz w:val="24"/>
          <w:szCs w:val="24"/>
        </w:rPr>
      </w:pPr>
      <w:r w:rsidRPr="00255D0B">
        <w:rPr>
          <w:rFonts w:ascii="Times New Roman" w:hAnsi="Times New Roman" w:cs="Times New Roman"/>
          <w:sz w:val="24"/>
          <w:szCs w:val="24"/>
        </w:rPr>
        <w:t xml:space="preserve">Kumpulan dari manusia tidaklah </w:t>
      </w:r>
      <w:proofErr w:type="gramStart"/>
      <w:r w:rsidRPr="00255D0B">
        <w:rPr>
          <w:rFonts w:ascii="Times New Roman" w:hAnsi="Times New Roman" w:cs="Times New Roman"/>
          <w:sz w:val="24"/>
          <w:szCs w:val="24"/>
        </w:rPr>
        <w:t>sama</w:t>
      </w:r>
      <w:proofErr w:type="gramEnd"/>
      <w:r w:rsidRPr="00255D0B">
        <w:rPr>
          <w:rFonts w:ascii="Times New Roman" w:hAnsi="Times New Roman" w:cs="Times New Roman"/>
          <w:sz w:val="24"/>
          <w:szCs w:val="24"/>
        </w:rPr>
        <w:t xml:space="preserve"> dengan kumpulan benda-benda mati seumpama kursi, meja, dan sebagainya. Berkumpulnya manusia </w:t>
      </w:r>
      <w:proofErr w:type="gramStart"/>
      <w:r w:rsidRPr="00255D0B">
        <w:rPr>
          <w:rFonts w:ascii="Times New Roman" w:hAnsi="Times New Roman" w:cs="Times New Roman"/>
          <w:sz w:val="24"/>
          <w:szCs w:val="24"/>
        </w:rPr>
        <w:t>akan</w:t>
      </w:r>
      <w:proofErr w:type="gramEnd"/>
      <w:r w:rsidRPr="00255D0B">
        <w:rPr>
          <w:rFonts w:ascii="Times New Roman" w:hAnsi="Times New Roman" w:cs="Times New Roman"/>
          <w:sz w:val="24"/>
          <w:szCs w:val="24"/>
        </w:rPr>
        <w:t xml:space="preserve"> menimbulkan manusia-manusia baru. Manusia itu juga dapat bercakap-cakap, merasa, mengerti, juga mempunyai keinginan-keinginan untuk menyampaikan kesan-kesan atau perasaan-perasaannya.  </w:t>
      </w:r>
    </w:p>
    <w:p w:rsidR="00255D0B" w:rsidRDefault="00255D0B" w:rsidP="00255D0B">
      <w:pPr>
        <w:spacing w:after="0" w:line="234" w:lineRule="auto"/>
        <w:ind w:left="576"/>
        <w:jc w:val="both"/>
        <w:rPr>
          <w:rFonts w:ascii="Times New Roman" w:hAnsi="Times New Roman" w:cs="Times New Roman"/>
          <w:sz w:val="24"/>
          <w:szCs w:val="24"/>
        </w:rPr>
      </w:pPr>
      <w:r w:rsidRPr="00255D0B">
        <w:rPr>
          <w:rFonts w:ascii="Times New Roman" w:hAnsi="Times New Roman" w:cs="Times New Roman"/>
          <w:sz w:val="24"/>
          <w:szCs w:val="24"/>
        </w:rPr>
        <w:t>Manusia dapat dikatakan berhasil baik dalam bermasyarakat tentunya dengan berperilaku sopan, hormat-menghormati, toleransi, menghargai, saling menolong dan lain sebagainya. Pembentukan masyarakat harus didasarkan pada nilai-nilai pancasila yakni nilai ketuhanan, kemanusiaan, persatuan dan kebangsaan, kerakyatan, dan keadilan, sakaligus diyakini kebenaran, kebaikan, dan manfaatnya bagi pembangunan nasional y</w:t>
      </w:r>
      <w:r>
        <w:rPr>
          <w:rFonts w:ascii="Times New Roman" w:hAnsi="Times New Roman" w:cs="Times New Roman"/>
          <w:sz w:val="24"/>
          <w:szCs w:val="24"/>
        </w:rPr>
        <w:t xml:space="preserve">ang sekaligus berpengaruh dalam </w:t>
      </w:r>
      <w:r w:rsidRPr="00255D0B">
        <w:rPr>
          <w:rFonts w:ascii="Times New Roman" w:hAnsi="Times New Roman" w:cs="Times New Roman"/>
          <w:sz w:val="24"/>
          <w:szCs w:val="24"/>
        </w:rPr>
        <w:t>kehidupan bangsa dan negara. Peningkatan SDM bangsa ini harus difokuskan pada nilai-nilai kemanusiaan (Abdullah, 2010:</w:t>
      </w:r>
      <w:r>
        <w:rPr>
          <w:rFonts w:ascii="Times New Roman" w:hAnsi="Times New Roman" w:cs="Times New Roman"/>
          <w:sz w:val="24"/>
          <w:szCs w:val="24"/>
        </w:rPr>
        <w:t xml:space="preserve"> hlm. 7).</w:t>
      </w:r>
    </w:p>
    <w:p w:rsidR="00255D0B" w:rsidRDefault="00255D0B" w:rsidP="00255D0B">
      <w:pPr>
        <w:spacing w:after="0" w:line="234" w:lineRule="auto"/>
        <w:ind w:left="576"/>
        <w:jc w:val="both"/>
        <w:rPr>
          <w:rFonts w:ascii="Times New Roman" w:hAnsi="Times New Roman" w:cs="Times New Roman"/>
          <w:sz w:val="24"/>
          <w:szCs w:val="24"/>
        </w:rPr>
      </w:pPr>
    </w:p>
    <w:p w:rsidR="00255D0B" w:rsidRPr="00255D0B" w:rsidRDefault="00255D0B" w:rsidP="00255D0B">
      <w:pPr>
        <w:spacing w:after="0" w:line="360" w:lineRule="auto"/>
        <w:ind w:firstLine="576"/>
        <w:jc w:val="both"/>
        <w:rPr>
          <w:rFonts w:ascii="Times New Roman" w:hAnsi="Times New Roman" w:cs="Times New Roman"/>
          <w:sz w:val="24"/>
          <w:szCs w:val="24"/>
        </w:rPr>
      </w:pPr>
      <w:r w:rsidRPr="00255D0B">
        <w:rPr>
          <w:rFonts w:ascii="Times New Roman" w:hAnsi="Times New Roman" w:cs="Times New Roman"/>
          <w:sz w:val="24"/>
          <w:szCs w:val="24"/>
        </w:rPr>
        <w:t xml:space="preserve">Masyarakat Indonesia merupakan masyarakat dengan tingkat keanekaragaman yang sangat kompleks. Masyarakat dengan berbagai keanekaragaman tersebut dikenal dengan istilah mayarakat multikultural. Bila kita mengenal masyarakat sebagai sekelompok manusia yang telah cukup lama hidup dan bekerja </w:t>
      </w:r>
      <w:proofErr w:type="gramStart"/>
      <w:r w:rsidRPr="00255D0B">
        <w:rPr>
          <w:rFonts w:ascii="Times New Roman" w:hAnsi="Times New Roman" w:cs="Times New Roman"/>
          <w:sz w:val="24"/>
          <w:szCs w:val="24"/>
        </w:rPr>
        <w:t>sama</w:t>
      </w:r>
      <w:proofErr w:type="gramEnd"/>
      <w:r w:rsidRPr="00255D0B">
        <w:rPr>
          <w:rFonts w:ascii="Times New Roman" w:hAnsi="Times New Roman" w:cs="Times New Roman"/>
          <w:sz w:val="24"/>
          <w:szCs w:val="24"/>
        </w:rPr>
        <w:t xml:space="preserve"> sehingga mereka mampu mengorganisasikan dirinya dan berfikir tentang dirinya sebagai satu kesatuan sosial dengan batas-batas tertentu maka </w:t>
      </w:r>
      <w:r w:rsidRPr="00255D0B">
        <w:rPr>
          <w:rFonts w:ascii="Times New Roman" w:hAnsi="Times New Roman" w:cs="Times New Roman"/>
          <w:sz w:val="24"/>
          <w:szCs w:val="24"/>
        </w:rPr>
        <w:lastRenderedPageBreak/>
        <w:t>konsep masyarakat tersebut jika digabungkan dengan multikurtural memiliki makna yang sangat luas dan diperlukan pemahaman yang mendalam untuk dapat mengerti apa sebenarnya masyarakat multikultural itu. Multikultural dapat diartikan sebagai keragaman atau perbedaan terhadap suatu kebudayaan dengan kebudayaan yang lain. Sehingga masyarakat multikultural dapat diartikan sebagai sekelompok manusia yang tinggal dan hidup menetap di suatu tempat yang memiliki kebudayaan dan ciri khas tersendiri yang mampu membedakan antara satu masyarakat dengan masyarakat yang lain. “Setiap masyarakat akan menghasilkan kebudayaannya masing-masing yang akan menjadi ciri khas bagi masyarakat tersebut” (Putra, 2011:</w:t>
      </w:r>
      <w:r>
        <w:rPr>
          <w:rFonts w:ascii="Times New Roman" w:hAnsi="Times New Roman" w:cs="Times New Roman"/>
          <w:sz w:val="24"/>
          <w:szCs w:val="24"/>
        </w:rPr>
        <w:t xml:space="preserve"> hlm. </w:t>
      </w:r>
      <w:r w:rsidRPr="00255D0B">
        <w:rPr>
          <w:rFonts w:ascii="Times New Roman" w:hAnsi="Times New Roman" w:cs="Times New Roman"/>
          <w:sz w:val="24"/>
          <w:szCs w:val="24"/>
        </w:rPr>
        <w:t xml:space="preserve">12). </w:t>
      </w:r>
    </w:p>
    <w:p w:rsidR="00255D0B" w:rsidRPr="00255D0B" w:rsidRDefault="00255D0B" w:rsidP="00255D0B">
      <w:pPr>
        <w:spacing w:after="1" w:line="234" w:lineRule="auto"/>
        <w:ind w:left="576"/>
        <w:jc w:val="both"/>
        <w:rPr>
          <w:rFonts w:ascii="Times New Roman" w:hAnsi="Times New Roman" w:cs="Times New Roman"/>
          <w:sz w:val="24"/>
          <w:szCs w:val="24"/>
        </w:rPr>
      </w:pPr>
      <w:r w:rsidRPr="00255D0B">
        <w:rPr>
          <w:rFonts w:ascii="Times New Roman" w:hAnsi="Times New Roman" w:cs="Times New Roman"/>
          <w:sz w:val="24"/>
          <w:szCs w:val="24"/>
        </w:rPr>
        <w:t xml:space="preserve">Pancasila bagi masyarakat Indonesia merupakan pandangan hidup yang dapat dijadikan pedoman dalam kepribadian bangsa, maka dari itu </w:t>
      </w:r>
      <w:proofErr w:type="gramStart"/>
      <w:r w:rsidRPr="00255D0B">
        <w:rPr>
          <w:rFonts w:ascii="Times New Roman" w:hAnsi="Times New Roman" w:cs="Times New Roman"/>
          <w:sz w:val="24"/>
          <w:szCs w:val="24"/>
        </w:rPr>
        <w:t>ia</w:t>
      </w:r>
      <w:proofErr w:type="gramEnd"/>
      <w:r w:rsidRPr="00255D0B">
        <w:rPr>
          <w:rFonts w:ascii="Times New Roman" w:hAnsi="Times New Roman" w:cs="Times New Roman"/>
          <w:sz w:val="24"/>
          <w:szCs w:val="24"/>
        </w:rPr>
        <w:t xml:space="preserve"> diterima sebagai dasar negara yang mengatur hidup ketatanegeraan. </w:t>
      </w:r>
      <w:proofErr w:type="gramStart"/>
      <w:r w:rsidRPr="00255D0B">
        <w:rPr>
          <w:rFonts w:ascii="Times New Roman" w:hAnsi="Times New Roman" w:cs="Times New Roman"/>
          <w:sz w:val="24"/>
          <w:szCs w:val="24"/>
        </w:rPr>
        <w:t>pancasila</w:t>
      </w:r>
      <w:proofErr w:type="gramEnd"/>
      <w:r w:rsidRPr="00255D0B">
        <w:rPr>
          <w:rFonts w:ascii="Times New Roman" w:hAnsi="Times New Roman" w:cs="Times New Roman"/>
          <w:sz w:val="24"/>
          <w:szCs w:val="24"/>
        </w:rPr>
        <w:t xml:space="preserve"> berperan sebagai alat yang sebagai pengatur sikap dan tingkah laku orang Indonesia masingmasing dalam hubungannya dengan Tuhan Yang Maha Esa (Sila-I), dengan sesama manusia (sila II) dengan tanah air dan nusa bangsa Indonesia (Sila-III) dengan kekuasaan dan pemerintahan negara (kerakyatan) dan dengan negara sebagai kesatuan dalam rangka realisasi kesejahteraan (sila-V). Hal ini tampak dalam sejarah bahwa meskipun dituangkan dalam rumusan yang agak berbeda, namun dalam 3 buah Undang-Undang Dasar yaitu dalam pembukaan UUD’45, dalam mukadimah konstitusi RIS dan dalam mukadimah UUDS RI (1950). Pancasila tetap tercantum di dalamnya. Pancasila yang selalu dikukuhkan dalam kehidupan konstitusional itu dan menjadi pegangan bersama pada saatsaat terjadi krisis nasional dan ancaman terhadap ekosistem bangsa kita, merupakan bukti sejarah bahwa pancasila memang selalu dikehendaki oleh bangsa Indonesia sebagai dasar kehormatan Indonesia, yaitu sebagai dasar negara, hal ini karena telah tertanam dalam kalbunya rakyat dan dapat mempersatukan seluruh rakyat Indonesia.</w:t>
      </w:r>
      <w:r w:rsidRPr="00255D0B">
        <w:rPr>
          <w:rFonts w:ascii="Times New Roman" w:eastAsia="Calibri" w:hAnsi="Times New Roman" w:cs="Times New Roman"/>
          <w:sz w:val="24"/>
          <w:szCs w:val="24"/>
        </w:rPr>
        <w:t xml:space="preserve"> (</w:t>
      </w:r>
      <w:r w:rsidRPr="00255D0B">
        <w:rPr>
          <w:rFonts w:ascii="Times New Roman" w:hAnsi="Times New Roman" w:cs="Times New Roman"/>
          <w:sz w:val="24"/>
          <w:szCs w:val="24"/>
        </w:rPr>
        <w:t>Notosoetarjo, 1962:</w:t>
      </w:r>
      <w:r>
        <w:rPr>
          <w:rFonts w:ascii="Times New Roman" w:hAnsi="Times New Roman" w:cs="Times New Roman"/>
          <w:sz w:val="24"/>
          <w:szCs w:val="24"/>
        </w:rPr>
        <w:t xml:space="preserve"> hlm. </w:t>
      </w:r>
      <w:r w:rsidRPr="00255D0B">
        <w:rPr>
          <w:rFonts w:ascii="Times New Roman" w:hAnsi="Times New Roman" w:cs="Times New Roman"/>
          <w:sz w:val="24"/>
          <w:szCs w:val="24"/>
        </w:rPr>
        <w:t xml:space="preserve">34). </w:t>
      </w:r>
    </w:p>
    <w:p w:rsidR="00255D0B" w:rsidRPr="00255D0B" w:rsidRDefault="00255D0B" w:rsidP="00255D0B">
      <w:pPr>
        <w:spacing w:after="0" w:line="240" w:lineRule="auto"/>
        <w:ind w:left="566"/>
        <w:jc w:val="both"/>
        <w:rPr>
          <w:rFonts w:ascii="Times New Roman" w:hAnsi="Times New Roman" w:cs="Times New Roman"/>
          <w:sz w:val="24"/>
          <w:szCs w:val="24"/>
        </w:rPr>
      </w:pPr>
      <w:r w:rsidRPr="00255D0B">
        <w:rPr>
          <w:rFonts w:ascii="Times New Roman" w:hAnsi="Times New Roman" w:cs="Times New Roman"/>
          <w:sz w:val="24"/>
          <w:szCs w:val="24"/>
        </w:rPr>
        <w:t xml:space="preserve"> </w:t>
      </w:r>
    </w:p>
    <w:p w:rsidR="00255D0B" w:rsidRPr="00255D0B" w:rsidRDefault="00255D0B" w:rsidP="00255D0B">
      <w:pPr>
        <w:spacing w:after="0" w:line="360" w:lineRule="auto"/>
        <w:ind w:left="-15" w:firstLine="566"/>
        <w:jc w:val="both"/>
        <w:rPr>
          <w:rFonts w:ascii="Times New Roman" w:hAnsi="Times New Roman" w:cs="Times New Roman"/>
          <w:sz w:val="24"/>
          <w:szCs w:val="24"/>
        </w:rPr>
      </w:pPr>
      <w:r w:rsidRPr="00255D0B">
        <w:rPr>
          <w:rFonts w:ascii="Times New Roman" w:hAnsi="Times New Roman" w:cs="Times New Roman"/>
          <w:sz w:val="24"/>
          <w:szCs w:val="24"/>
        </w:rPr>
        <w:t>Sila kedua pancasila yaitu kemanusiaan yang adil dan beradab. “Kemanusiaan berasal dari kata manusia, yaitu makhluk berbudi yang memiliki potensi pikir, rasa, karsa, dan cipta” (Notosoetarjo1962:</w:t>
      </w:r>
      <w:r>
        <w:rPr>
          <w:rFonts w:ascii="Times New Roman" w:hAnsi="Times New Roman" w:cs="Times New Roman"/>
          <w:sz w:val="24"/>
          <w:szCs w:val="24"/>
        </w:rPr>
        <w:t xml:space="preserve"> hlm.</w:t>
      </w:r>
      <w:r w:rsidRPr="00255D0B">
        <w:rPr>
          <w:rFonts w:ascii="Times New Roman" w:hAnsi="Times New Roman" w:cs="Times New Roman"/>
          <w:sz w:val="24"/>
          <w:szCs w:val="24"/>
        </w:rPr>
        <w:t xml:space="preserve"> 35). Kemanusiaan terutama berarti sifat manusia yang merupakan esensi dan identitas manusia karena martabat kemanusiaannya (human dignity). Adil terutama mengandung arti bahwa suatu keputusan dan tindakan didasarkan atas norma-norma yang objektif; jadi, tidak subjektif apalagi sewenangwenang. Beradab berasal dari kata adab yang berarti budaya. Jadi, beradab berarti berbudaya. Ini mengandung arti bahwa sikap hidup, </w:t>
      </w:r>
      <w:r w:rsidRPr="00255D0B">
        <w:rPr>
          <w:rFonts w:ascii="Times New Roman" w:hAnsi="Times New Roman" w:cs="Times New Roman"/>
          <w:sz w:val="24"/>
          <w:szCs w:val="24"/>
        </w:rPr>
        <w:lastRenderedPageBreak/>
        <w:t xml:space="preserve">keputusan, dan tindakan selalu berdasarkan nila-nilai budaya, terutama </w:t>
      </w:r>
      <w:proofErr w:type="gramStart"/>
      <w:r w:rsidRPr="00255D0B">
        <w:rPr>
          <w:rFonts w:ascii="Times New Roman" w:hAnsi="Times New Roman" w:cs="Times New Roman"/>
          <w:sz w:val="24"/>
          <w:szCs w:val="24"/>
        </w:rPr>
        <w:t>norma</w:t>
      </w:r>
      <w:proofErr w:type="gramEnd"/>
      <w:r w:rsidRPr="00255D0B">
        <w:rPr>
          <w:rFonts w:ascii="Times New Roman" w:hAnsi="Times New Roman" w:cs="Times New Roman"/>
          <w:sz w:val="24"/>
          <w:szCs w:val="24"/>
        </w:rPr>
        <w:t xml:space="preserve"> sosial dan kesusilaan (moral). Adab terutama mengandung pengertian tata kesopanan, kesusilaan atau moral. Dengan demikian, bearadab dapat ditafsirkan sebagai berdasar nilai-nilai kesusilaan atau moralitas khususnya dan kebudayaan umumnya.  </w:t>
      </w:r>
    </w:p>
    <w:p w:rsidR="00255D0B" w:rsidRPr="00255D0B" w:rsidRDefault="00255D0B" w:rsidP="00255D0B">
      <w:pPr>
        <w:spacing w:line="360" w:lineRule="auto"/>
        <w:ind w:left="-15" w:firstLine="566"/>
        <w:jc w:val="both"/>
        <w:rPr>
          <w:rFonts w:ascii="Times New Roman" w:hAnsi="Times New Roman" w:cs="Times New Roman"/>
          <w:sz w:val="24"/>
          <w:szCs w:val="24"/>
        </w:rPr>
      </w:pPr>
      <w:r w:rsidRPr="00255D0B">
        <w:rPr>
          <w:rFonts w:ascii="Times New Roman" w:hAnsi="Times New Roman" w:cs="Times New Roman"/>
          <w:sz w:val="24"/>
          <w:szCs w:val="24"/>
        </w:rPr>
        <w:t xml:space="preserve">Kemanusiaan yang adil dan beradab adalah kesadaran sikap dan perbuatan manusia yang didasarkan kepada potensi budi nurani manusia dalam hubungan dengan norma-norma dan kebudayaan umumnya, baik terhadap diri pribadi, sesama manusia, maupun terhadap alam dan hewan. Pada prinsipnya kemanusiaan yang adil dan beradab adalah sikap dan perbuatan manusia yang sesuai dengan kodrat hakikat manusia yang berbudi, sadar nial, dan berbudaya.  Kemanusiaan yang adil dan beradab telah tersimpul cita-cita kemanusiaan yang lengkap, yang memenuhi seluruh haakikat mahkluk manusia.  </w:t>
      </w:r>
    </w:p>
    <w:p w:rsidR="00255D0B" w:rsidRPr="00255D0B" w:rsidRDefault="00255D0B" w:rsidP="00255D0B">
      <w:pPr>
        <w:spacing w:after="0" w:line="234" w:lineRule="auto"/>
        <w:ind w:left="576"/>
        <w:jc w:val="both"/>
        <w:rPr>
          <w:rFonts w:ascii="Times New Roman" w:hAnsi="Times New Roman" w:cs="Times New Roman"/>
          <w:sz w:val="24"/>
          <w:szCs w:val="24"/>
        </w:rPr>
      </w:pPr>
      <w:r w:rsidRPr="00255D0B">
        <w:rPr>
          <w:rFonts w:ascii="Times New Roman" w:hAnsi="Times New Roman" w:cs="Times New Roman"/>
          <w:sz w:val="24"/>
          <w:szCs w:val="24"/>
        </w:rPr>
        <w:t xml:space="preserve">Kemanusiaan Yang Adil dan Beradab adalah suatu rumusan sifat keluhuran budi </w:t>
      </w:r>
      <w:proofErr w:type="gramStart"/>
      <w:r w:rsidRPr="00255D0B">
        <w:rPr>
          <w:rFonts w:ascii="Times New Roman" w:hAnsi="Times New Roman" w:cs="Times New Roman"/>
          <w:sz w:val="24"/>
          <w:szCs w:val="24"/>
        </w:rPr>
        <w:t>manusia(</w:t>
      </w:r>
      <w:proofErr w:type="gramEnd"/>
      <w:r w:rsidRPr="00255D0B">
        <w:rPr>
          <w:rFonts w:ascii="Times New Roman" w:hAnsi="Times New Roman" w:cs="Times New Roman"/>
          <w:sz w:val="24"/>
          <w:szCs w:val="24"/>
        </w:rPr>
        <w:t>Indonesia). Dengan Kemanusiaan Yang Adil dan Beradab, maka setiap warga Negara mempunyai kedudukan yang sederajat dan sama-sama terhadap Undang-Undang Negara, mempunyai hak dan kewajiban yang sama; setiap warga Negara dijamin haknya serta kebebasannya yang menyangkut hubungan dengan Tuhan, dengan orang-orang seorang, dengan Negara, dengan masyarakat, dan menyangkut pula kemerdekaan menyatakan pendapat dan mencapai kehidupan yang layak sesuai dengan hak asasi manusia. (Notosoetarjo1962:</w:t>
      </w:r>
      <w:r>
        <w:rPr>
          <w:rFonts w:ascii="Times New Roman" w:hAnsi="Times New Roman" w:cs="Times New Roman"/>
          <w:sz w:val="24"/>
          <w:szCs w:val="24"/>
        </w:rPr>
        <w:t xml:space="preserve"> hlm. </w:t>
      </w:r>
      <w:r w:rsidRPr="00255D0B">
        <w:rPr>
          <w:rFonts w:ascii="Times New Roman" w:hAnsi="Times New Roman" w:cs="Times New Roman"/>
          <w:sz w:val="24"/>
          <w:szCs w:val="24"/>
        </w:rPr>
        <w:t xml:space="preserve">36) </w:t>
      </w:r>
    </w:p>
    <w:p w:rsidR="00255D0B" w:rsidRPr="00255D0B" w:rsidRDefault="00255D0B" w:rsidP="00255D0B">
      <w:pPr>
        <w:spacing w:after="0" w:line="240" w:lineRule="auto"/>
        <w:ind w:left="566"/>
        <w:jc w:val="both"/>
        <w:rPr>
          <w:rFonts w:ascii="Times New Roman" w:hAnsi="Times New Roman" w:cs="Times New Roman"/>
          <w:sz w:val="24"/>
          <w:szCs w:val="24"/>
        </w:rPr>
      </w:pPr>
      <w:r w:rsidRPr="00255D0B">
        <w:rPr>
          <w:rFonts w:ascii="Times New Roman" w:hAnsi="Times New Roman" w:cs="Times New Roman"/>
          <w:sz w:val="24"/>
          <w:szCs w:val="24"/>
        </w:rPr>
        <w:t xml:space="preserve"> </w:t>
      </w:r>
    </w:p>
    <w:p w:rsidR="00255D0B" w:rsidRPr="00255D0B" w:rsidRDefault="00255D0B" w:rsidP="00F3007F">
      <w:pPr>
        <w:spacing w:line="360" w:lineRule="auto"/>
        <w:ind w:left="-15" w:firstLine="566"/>
        <w:jc w:val="both"/>
        <w:rPr>
          <w:rFonts w:ascii="Times New Roman" w:hAnsi="Times New Roman" w:cs="Times New Roman"/>
          <w:sz w:val="24"/>
          <w:szCs w:val="24"/>
        </w:rPr>
      </w:pPr>
      <w:r w:rsidRPr="00255D0B">
        <w:rPr>
          <w:rFonts w:ascii="Times New Roman" w:hAnsi="Times New Roman" w:cs="Times New Roman"/>
          <w:sz w:val="24"/>
          <w:szCs w:val="24"/>
        </w:rPr>
        <w:t xml:space="preserve">Melihat kondisi masyarakat Indonesia saat </w:t>
      </w:r>
      <w:proofErr w:type="gramStart"/>
      <w:r w:rsidRPr="00255D0B">
        <w:rPr>
          <w:rFonts w:ascii="Times New Roman" w:hAnsi="Times New Roman" w:cs="Times New Roman"/>
          <w:sz w:val="24"/>
          <w:szCs w:val="24"/>
        </w:rPr>
        <w:t>ini  faktanya</w:t>
      </w:r>
      <w:proofErr w:type="gramEnd"/>
      <w:r w:rsidRPr="00255D0B">
        <w:rPr>
          <w:rFonts w:ascii="Times New Roman" w:hAnsi="Times New Roman" w:cs="Times New Roman"/>
          <w:sz w:val="24"/>
          <w:szCs w:val="24"/>
        </w:rPr>
        <w:t xml:space="preserve"> telah jauh dari makhluk Tuhan yang di katakanan adil, beradab dan berbuat sesuai kodrat hakikat manusia yang sopan dan susila nilai. Masyarakat Indonesia saat ini cenderung bersifat individu, acuh tak acuh atau masa bodoh dengan keadaan di sekitarnya. Mereka lebih mengutamakan dan mendahulukan kebutuhan atau kepentingan pribadinya. Seolah mereka dapat hidup sendiri tanpa bantuan orang lain.  </w:t>
      </w:r>
    </w:p>
    <w:p w:rsidR="00255D0B" w:rsidRPr="00255D0B" w:rsidRDefault="00255D0B" w:rsidP="00F3007F">
      <w:pPr>
        <w:spacing w:after="0" w:line="360" w:lineRule="auto"/>
        <w:ind w:left="-15" w:firstLine="566"/>
        <w:jc w:val="both"/>
        <w:rPr>
          <w:rFonts w:ascii="Times New Roman" w:hAnsi="Times New Roman" w:cs="Times New Roman"/>
          <w:sz w:val="24"/>
          <w:szCs w:val="24"/>
        </w:rPr>
      </w:pPr>
      <w:r w:rsidRPr="00255D0B">
        <w:rPr>
          <w:rFonts w:ascii="Times New Roman" w:hAnsi="Times New Roman" w:cs="Times New Roman"/>
          <w:sz w:val="24"/>
          <w:szCs w:val="24"/>
        </w:rPr>
        <w:t xml:space="preserve">Masyarakat Indonesia saat ini telah melupakan kodratnya sebagai manusia sosial. Sekarang ini tidak heran bahwa banyak sekali terjadi kesenjangan sosial dan melencengnya moral dalam masyarakat. Apalagi para remaja saat ini yang dapat dikatakan masih labil mereka masih mencari jati diri yang sesungguhnya. Bagaimana bisa menemukan jati diri yang baik dan sesuai dengan nilai pancasila </w:t>
      </w:r>
      <w:r w:rsidRPr="00255D0B">
        <w:rPr>
          <w:rFonts w:ascii="Times New Roman" w:hAnsi="Times New Roman" w:cs="Times New Roman"/>
          <w:sz w:val="24"/>
          <w:szCs w:val="24"/>
        </w:rPr>
        <w:lastRenderedPageBreak/>
        <w:t xml:space="preserve">jika mereka melihat keadaan di sekitarnya yang bertolak belakang dengan pancasila.  </w:t>
      </w:r>
    </w:p>
    <w:p w:rsidR="00255D0B" w:rsidRPr="00255D0B" w:rsidRDefault="00255D0B" w:rsidP="00F3007F">
      <w:pPr>
        <w:spacing w:line="360" w:lineRule="auto"/>
        <w:ind w:left="-15" w:firstLine="566"/>
        <w:jc w:val="both"/>
        <w:rPr>
          <w:rFonts w:ascii="Times New Roman" w:hAnsi="Times New Roman" w:cs="Times New Roman"/>
          <w:sz w:val="24"/>
          <w:szCs w:val="24"/>
        </w:rPr>
      </w:pPr>
      <w:r w:rsidRPr="00255D0B">
        <w:rPr>
          <w:rFonts w:ascii="Times New Roman" w:hAnsi="Times New Roman" w:cs="Times New Roman"/>
          <w:sz w:val="24"/>
          <w:szCs w:val="24"/>
        </w:rPr>
        <w:t xml:space="preserve">Hal ini seharusnya menjadi pertimbangan bagi para dewasa untuk lebih mengawasi remaja yang sedang labil dalam mencari jati diri. Apabila mereka keluar dalam pengawasan maka lunturlah nilai-nilai pancasila. Hal ini </w:t>
      </w:r>
      <w:proofErr w:type="gramStart"/>
      <w:r w:rsidRPr="00255D0B">
        <w:rPr>
          <w:rFonts w:ascii="Times New Roman" w:hAnsi="Times New Roman" w:cs="Times New Roman"/>
          <w:sz w:val="24"/>
          <w:szCs w:val="24"/>
        </w:rPr>
        <w:t>akan</w:t>
      </w:r>
      <w:proofErr w:type="gramEnd"/>
      <w:r w:rsidRPr="00255D0B">
        <w:rPr>
          <w:rFonts w:ascii="Times New Roman" w:hAnsi="Times New Roman" w:cs="Times New Roman"/>
          <w:sz w:val="24"/>
          <w:szCs w:val="24"/>
        </w:rPr>
        <w:t xml:space="preserve"> menjadi ironi karena generasi muda bangsa yang seharusnya akan menjadi penerus bangsa kelak, telah tercemar.  </w:t>
      </w:r>
    </w:p>
    <w:p w:rsidR="00FA76BF" w:rsidRDefault="00255D0B" w:rsidP="00FA76BF">
      <w:pPr>
        <w:spacing w:line="360" w:lineRule="auto"/>
        <w:ind w:left="-15" w:firstLine="566"/>
        <w:jc w:val="both"/>
        <w:rPr>
          <w:rFonts w:ascii="Times New Roman" w:hAnsi="Times New Roman" w:cs="Times New Roman"/>
          <w:sz w:val="24"/>
          <w:szCs w:val="24"/>
        </w:rPr>
      </w:pPr>
      <w:r w:rsidRPr="00255D0B">
        <w:rPr>
          <w:rFonts w:ascii="Times New Roman" w:hAnsi="Times New Roman" w:cs="Times New Roman"/>
          <w:sz w:val="24"/>
          <w:szCs w:val="24"/>
        </w:rPr>
        <w:t xml:space="preserve">Perlu usaha-usaha untuk menyelamatkan para remaja dari lunturnya nilai-nilai kemanusiaan yang adil dan beradab. Faktor-faktor lunturnya nilai kemanusiaan yang adil dan beradab tentunya berasal dari diri manusia itu pribadi, namun </w:t>
      </w:r>
      <w:proofErr w:type="gramStart"/>
      <w:r w:rsidRPr="00255D0B">
        <w:rPr>
          <w:rFonts w:ascii="Times New Roman" w:hAnsi="Times New Roman" w:cs="Times New Roman"/>
          <w:sz w:val="24"/>
          <w:szCs w:val="24"/>
        </w:rPr>
        <w:t>akan</w:t>
      </w:r>
      <w:proofErr w:type="gramEnd"/>
      <w:r w:rsidRPr="00255D0B">
        <w:rPr>
          <w:rFonts w:ascii="Times New Roman" w:hAnsi="Times New Roman" w:cs="Times New Roman"/>
          <w:sz w:val="24"/>
          <w:szCs w:val="24"/>
        </w:rPr>
        <w:t xml:space="preserve"> lebih parah apabila mereka tidak mendapatkan faktor dukungan dari luar </w:t>
      </w:r>
      <w:r w:rsidR="00F3007F">
        <w:rPr>
          <w:rFonts w:ascii="Times New Roman" w:hAnsi="Times New Roman" w:cs="Times New Roman"/>
          <w:sz w:val="24"/>
          <w:szCs w:val="24"/>
        </w:rPr>
        <w:t xml:space="preserve">untuk tetap mempertahankannya. </w:t>
      </w:r>
      <w:r w:rsidRPr="00255D0B">
        <w:rPr>
          <w:rFonts w:ascii="Times New Roman" w:hAnsi="Times New Roman" w:cs="Times New Roman"/>
          <w:sz w:val="24"/>
          <w:szCs w:val="24"/>
        </w:rPr>
        <w:t xml:space="preserve">Ada berbagai </w:t>
      </w:r>
      <w:proofErr w:type="gramStart"/>
      <w:r w:rsidRPr="00255D0B">
        <w:rPr>
          <w:rFonts w:ascii="Times New Roman" w:hAnsi="Times New Roman" w:cs="Times New Roman"/>
          <w:sz w:val="24"/>
          <w:szCs w:val="24"/>
        </w:rPr>
        <w:t>cara</w:t>
      </w:r>
      <w:proofErr w:type="gramEnd"/>
      <w:r w:rsidRPr="00255D0B">
        <w:rPr>
          <w:rFonts w:ascii="Times New Roman" w:hAnsi="Times New Roman" w:cs="Times New Roman"/>
          <w:sz w:val="24"/>
          <w:szCs w:val="24"/>
        </w:rPr>
        <w:t xml:space="preserve"> agar manusia dalam hal ini remaja dapat menjadi pribadi yang baik. Pribadi yang baik didalam pandangan masyarakat Indonesia adalah pribadi yang mampu melaksanakan nilai-nilai pancasila. Adapun </w:t>
      </w:r>
      <w:proofErr w:type="gramStart"/>
      <w:r w:rsidRPr="00255D0B">
        <w:rPr>
          <w:rFonts w:ascii="Times New Roman" w:hAnsi="Times New Roman" w:cs="Times New Roman"/>
          <w:sz w:val="24"/>
          <w:szCs w:val="24"/>
        </w:rPr>
        <w:t>cara</w:t>
      </w:r>
      <w:proofErr w:type="gramEnd"/>
      <w:r w:rsidRPr="00255D0B">
        <w:rPr>
          <w:rFonts w:ascii="Times New Roman" w:hAnsi="Times New Roman" w:cs="Times New Roman"/>
          <w:sz w:val="24"/>
          <w:szCs w:val="24"/>
        </w:rPr>
        <w:t xml:space="preserve"> agar tumbuh menjadi pribadi pancasila dapat ditanamkan pada sua</w:t>
      </w:r>
      <w:r w:rsidR="00F3007F">
        <w:rPr>
          <w:rFonts w:ascii="Times New Roman" w:hAnsi="Times New Roman" w:cs="Times New Roman"/>
          <w:sz w:val="24"/>
          <w:szCs w:val="24"/>
        </w:rPr>
        <w:t>tu tempat, diantaranya adalah sekolah</w:t>
      </w:r>
      <w:r w:rsidRPr="00255D0B">
        <w:rPr>
          <w:rFonts w:ascii="Times New Roman" w:hAnsi="Times New Roman" w:cs="Times New Roman"/>
          <w:sz w:val="24"/>
          <w:szCs w:val="24"/>
        </w:rPr>
        <w:t xml:space="preserve">. </w:t>
      </w:r>
    </w:p>
    <w:p w:rsidR="00FA76BF" w:rsidRDefault="00FA76BF" w:rsidP="00FA76BF">
      <w:pPr>
        <w:spacing w:line="360" w:lineRule="auto"/>
        <w:ind w:left="-15" w:firstLine="566"/>
        <w:jc w:val="both"/>
        <w:rPr>
          <w:rFonts w:ascii="Times New Roman" w:hAnsi="Times New Roman" w:cs="Times New Roman"/>
          <w:sz w:val="24"/>
          <w:szCs w:val="24"/>
        </w:rPr>
      </w:pPr>
      <w:r w:rsidRPr="00FA76BF">
        <w:rPr>
          <w:rFonts w:ascii="Times New Roman" w:hAnsi="Times New Roman" w:cs="Times New Roman"/>
          <w:sz w:val="24"/>
          <w:szCs w:val="24"/>
        </w:rPr>
        <w:t xml:space="preserve">Pendidikan merupakan upaya strategis dalam pembentukan sistem nilai yang ada dalam diri seseorang, kaitannya dengan perwujudan harkat dan martabat sebagai manusia sesuai dengan tatanan kehidupan masyarakat yang melingkupinya. Dengan perkataan lain pendidikan harus senantiasa di arahkan pada upaya peningkatan kesadaran dan harkat serata martabat seseorang baik selaku pribadi, anggota masyarakat maupun sebagai suatu bangsa. Hal lain yang tidak kalah pentingnya adalah bahwa materi pelajaran yang disampaikan dalam kurikulum persekolahan tidak semata-mata untuk pengetahuan (intelektual), melainkan perlu direalisasikan dalam bentuk sikap dan perilaku nyata sehari-hari, sesuai dengan hakikat dan potensi manusia </w:t>
      </w:r>
      <w:r>
        <w:rPr>
          <w:rFonts w:ascii="Times New Roman" w:hAnsi="Times New Roman" w:cs="Times New Roman"/>
          <w:sz w:val="24"/>
          <w:szCs w:val="24"/>
        </w:rPr>
        <w:t>itu sendiri yang bersifat utuh.</w:t>
      </w:r>
    </w:p>
    <w:p w:rsidR="00FA76BF" w:rsidRDefault="00AF01F2" w:rsidP="00FA76BF">
      <w:pPr>
        <w:spacing w:after="0" w:line="360" w:lineRule="auto"/>
        <w:ind w:left="-15" w:firstLine="566"/>
        <w:jc w:val="both"/>
        <w:rPr>
          <w:rFonts w:ascii="Times New Roman" w:hAnsi="Times New Roman" w:cs="Times New Roman"/>
          <w:sz w:val="24"/>
          <w:szCs w:val="24"/>
        </w:rPr>
      </w:pPr>
      <w:r>
        <w:rPr>
          <w:rFonts w:ascii="Times New Roman" w:hAnsi="Times New Roman" w:cs="Times New Roman"/>
          <w:sz w:val="24"/>
          <w:szCs w:val="24"/>
        </w:rPr>
        <w:t xml:space="preserve">(Nursid Sumaatmadja </w:t>
      </w:r>
      <w:r w:rsidR="00FA76BF" w:rsidRPr="00FA76BF">
        <w:rPr>
          <w:rFonts w:ascii="Times New Roman" w:hAnsi="Times New Roman" w:cs="Times New Roman"/>
          <w:sz w:val="24"/>
          <w:szCs w:val="24"/>
        </w:rPr>
        <w:t xml:space="preserve">2001: </w:t>
      </w:r>
      <w:r w:rsidR="00FA76BF">
        <w:rPr>
          <w:rFonts w:ascii="Times New Roman" w:hAnsi="Times New Roman" w:cs="Times New Roman"/>
          <w:sz w:val="24"/>
          <w:szCs w:val="24"/>
        </w:rPr>
        <w:t xml:space="preserve">hlm. </w:t>
      </w:r>
      <w:r w:rsidR="00FA76BF" w:rsidRPr="00FA76BF">
        <w:rPr>
          <w:rFonts w:ascii="Times New Roman" w:hAnsi="Times New Roman" w:cs="Times New Roman"/>
          <w:sz w:val="24"/>
          <w:szCs w:val="24"/>
        </w:rPr>
        <w:t xml:space="preserve">15) menjelaskan bahwa </w:t>
      </w:r>
      <w:proofErr w:type="gramStart"/>
      <w:r w:rsidR="00FA76BF" w:rsidRPr="00FA76BF">
        <w:rPr>
          <w:rFonts w:ascii="Times New Roman" w:hAnsi="Times New Roman" w:cs="Times New Roman"/>
          <w:sz w:val="24"/>
          <w:szCs w:val="24"/>
        </w:rPr>
        <w:t>“ keutuhan</w:t>
      </w:r>
      <w:proofErr w:type="gramEnd"/>
      <w:r w:rsidR="00FA76BF" w:rsidRPr="00FA76BF">
        <w:rPr>
          <w:rFonts w:ascii="Times New Roman" w:hAnsi="Times New Roman" w:cs="Times New Roman"/>
          <w:sz w:val="24"/>
          <w:szCs w:val="24"/>
        </w:rPr>
        <w:t xml:space="preserve"> manusia itu bukan hanya pada sosok jasmaninya seperti makhluk hidup lainnya melainkan juga meliputi aspek akhlak, moral, dan tanggung jawab seperti khalifah dimuka bumi. Disinilah letak kewajiban keterpaduan antara pendidikan intelektual dengan </w:t>
      </w:r>
      <w:r w:rsidR="00FA76BF" w:rsidRPr="00FA76BF">
        <w:rPr>
          <w:rFonts w:ascii="Times New Roman" w:hAnsi="Times New Roman" w:cs="Times New Roman"/>
          <w:sz w:val="24"/>
          <w:szCs w:val="24"/>
        </w:rPr>
        <w:lastRenderedPageBreak/>
        <w:t>keterampilan dan pendidikan umum.” Suatu hal yang tidak dapat dipungkiri bahwa sistem pendidikan yang diterapkan di Indonesia belum dapat menghasilkan sumber daya manusia yang mampu bersaing dengan bangsa lain, hal ini ditunjukkan dari penelitian badan-badan internasional yang hasilnya bahwa Indonesia selalu mendapatkan nomor yang terbawah, bahkan di bawah negara-negara tetangga.</w:t>
      </w:r>
    </w:p>
    <w:p w:rsidR="000959F0" w:rsidRDefault="00FA76BF" w:rsidP="000959F0">
      <w:pPr>
        <w:spacing w:line="360" w:lineRule="auto"/>
        <w:ind w:left="-15" w:firstLine="566"/>
        <w:jc w:val="both"/>
        <w:rPr>
          <w:rFonts w:ascii="Times New Roman" w:hAnsi="Times New Roman" w:cs="Times New Roman"/>
          <w:sz w:val="24"/>
          <w:szCs w:val="24"/>
        </w:rPr>
      </w:pPr>
      <w:r w:rsidRPr="00FA76BF">
        <w:rPr>
          <w:rFonts w:ascii="Times New Roman" w:hAnsi="Times New Roman" w:cs="Times New Roman"/>
          <w:sz w:val="24"/>
          <w:szCs w:val="24"/>
        </w:rPr>
        <w:t xml:space="preserve">Untuk memperbaiki hal itu diperlukan upaya-upaya yang terncana dan terarah dalam suatu terutama dalam pembelajaran PKn yang mampu menggali seluruh potensi individu secra cerdas dan efektif demi terbenruknya masyrakat yang sejahtera lahir dan batin. Untuk itu, diperlukan pembaharuan/reformasi konsep dan paradigma pembelajaran PKn dari yang hanya menekankan pada aspek kognif menjadi penekanan pada pengembangan proses intitusi-intitusi negara dan kelengkapannya (Wahab, </w:t>
      </w:r>
      <w:proofErr w:type="gramStart"/>
      <w:r w:rsidRPr="00FA76BF">
        <w:rPr>
          <w:rFonts w:ascii="Times New Roman" w:hAnsi="Times New Roman" w:cs="Times New Roman"/>
          <w:sz w:val="24"/>
          <w:szCs w:val="24"/>
        </w:rPr>
        <w:t>1999 :</w:t>
      </w:r>
      <w:proofErr w:type="gramEnd"/>
      <w:r w:rsidRPr="00FA76BF">
        <w:rPr>
          <w:rFonts w:ascii="Times New Roman" w:hAnsi="Times New Roman" w:cs="Times New Roman"/>
          <w:sz w:val="24"/>
          <w:szCs w:val="24"/>
        </w:rPr>
        <w:t xml:space="preserve"> hlm. 223)</w:t>
      </w:r>
      <w:r w:rsidR="000959F0">
        <w:rPr>
          <w:rFonts w:ascii="Times New Roman" w:hAnsi="Times New Roman" w:cs="Times New Roman"/>
          <w:sz w:val="24"/>
          <w:szCs w:val="24"/>
        </w:rPr>
        <w:t>.</w:t>
      </w:r>
    </w:p>
    <w:p w:rsidR="000959F0" w:rsidRDefault="00DA13FC" w:rsidP="000959F0">
      <w:pPr>
        <w:spacing w:line="360" w:lineRule="auto"/>
        <w:ind w:left="-15" w:firstLine="566"/>
        <w:jc w:val="both"/>
        <w:rPr>
          <w:rFonts w:ascii="Times New Roman" w:hAnsi="Times New Roman" w:cs="Times New Roman"/>
          <w:sz w:val="24"/>
          <w:szCs w:val="24"/>
        </w:rPr>
      </w:pPr>
      <w:r>
        <w:rPr>
          <w:rFonts w:ascii="Times New Roman" w:hAnsi="Times New Roman" w:cs="Times New Roman"/>
          <w:sz w:val="24"/>
          <w:szCs w:val="24"/>
        </w:rPr>
        <w:t>M</w:t>
      </w:r>
      <w:r w:rsidR="00FA76BF" w:rsidRPr="00FA76BF">
        <w:rPr>
          <w:rFonts w:ascii="Times New Roman" w:hAnsi="Times New Roman" w:cs="Times New Roman"/>
          <w:sz w:val="24"/>
          <w:szCs w:val="24"/>
        </w:rPr>
        <w:t>engingatkan bahwa civic education seharusnya menjadi perhatian utama. Tidak ada tugas yang lebih penting dari pengembangan warga negara yang mempunyai pengetahuan, kemampuan dan karakter yang dibutuhkan dengan komitmen yang benar terhadap nilai-nilai dari pri</w:t>
      </w:r>
      <w:r w:rsidR="000959F0">
        <w:rPr>
          <w:rFonts w:ascii="Times New Roman" w:hAnsi="Times New Roman" w:cs="Times New Roman"/>
          <w:sz w:val="24"/>
          <w:szCs w:val="24"/>
        </w:rPr>
        <w:t>nsip fundamental dan demokrasi</w:t>
      </w:r>
      <w:r>
        <w:rPr>
          <w:rFonts w:ascii="Times New Roman" w:hAnsi="Times New Roman" w:cs="Times New Roman"/>
          <w:sz w:val="24"/>
          <w:szCs w:val="24"/>
        </w:rPr>
        <w:t xml:space="preserve"> (Branson </w:t>
      </w:r>
      <w:r w:rsidRPr="00FA76BF">
        <w:rPr>
          <w:rFonts w:ascii="Times New Roman" w:hAnsi="Times New Roman" w:cs="Times New Roman"/>
          <w:sz w:val="24"/>
          <w:szCs w:val="24"/>
        </w:rPr>
        <w:t>1999:</w:t>
      </w:r>
      <w:r>
        <w:rPr>
          <w:rFonts w:ascii="Times New Roman" w:hAnsi="Times New Roman" w:cs="Times New Roman"/>
          <w:sz w:val="24"/>
          <w:szCs w:val="24"/>
        </w:rPr>
        <w:t xml:space="preserve"> hlm. </w:t>
      </w:r>
      <w:r w:rsidRPr="00FA76BF">
        <w:rPr>
          <w:rFonts w:ascii="Times New Roman" w:hAnsi="Times New Roman" w:cs="Times New Roman"/>
          <w:sz w:val="24"/>
          <w:szCs w:val="24"/>
        </w:rPr>
        <w:t>3)</w:t>
      </w:r>
      <w:r w:rsidR="000959F0">
        <w:rPr>
          <w:rFonts w:ascii="Times New Roman" w:hAnsi="Times New Roman" w:cs="Times New Roman"/>
          <w:sz w:val="24"/>
          <w:szCs w:val="24"/>
        </w:rPr>
        <w:t xml:space="preserve">. </w:t>
      </w:r>
      <w:r w:rsidR="00FA76BF" w:rsidRPr="00FA76BF">
        <w:rPr>
          <w:rFonts w:ascii="Times New Roman" w:hAnsi="Times New Roman" w:cs="Times New Roman"/>
          <w:sz w:val="24"/>
          <w:szCs w:val="24"/>
        </w:rPr>
        <w:t>Benyamin Barber (Branson</w:t>
      </w:r>
      <w:proofErr w:type="gramStart"/>
      <w:r w:rsidR="00FA76BF" w:rsidRPr="00FA76BF">
        <w:rPr>
          <w:rFonts w:ascii="Times New Roman" w:hAnsi="Times New Roman" w:cs="Times New Roman"/>
          <w:sz w:val="24"/>
          <w:szCs w:val="24"/>
        </w:rPr>
        <w:t>,1999</w:t>
      </w:r>
      <w:proofErr w:type="gramEnd"/>
      <w:r w:rsidR="00FA76BF" w:rsidRPr="00FA76BF">
        <w:rPr>
          <w:rFonts w:ascii="Times New Roman" w:hAnsi="Times New Roman" w:cs="Times New Roman"/>
          <w:sz w:val="24"/>
          <w:szCs w:val="24"/>
        </w:rPr>
        <w:t>:</w:t>
      </w:r>
      <w:r w:rsidR="000959F0">
        <w:rPr>
          <w:rFonts w:ascii="Times New Roman" w:hAnsi="Times New Roman" w:cs="Times New Roman"/>
          <w:sz w:val="24"/>
          <w:szCs w:val="24"/>
        </w:rPr>
        <w:t xml:space="preserve"> hlm. </w:t>
      </w:r>
      <w:r w:rsidR="00FA76BF" w:rsidRPr="00FA76BF">
        <w:rPr>
          <w:rFonts w:ascii="Times New Roman" w:hAnsi="Times New Roman" w:cs="Times New Roman"/>
          <w:sz w:val="24"/>
          <w:szCs w:val="24"/>
        </w:rPr>
        <w:t>5) menjelaskan bahwa civic education adalah pendidikan untuk megembangkan dan memperkuat dalam atau tentang pemerintahan otonom (self government). Pemerintahan otonom yang demokratis berita bahwa warga negara aktif terlibat dalam pemerintahannya sendiri, mereka tidak hanya menerima didekte orang lain atau memenuhi tuntutan orang lain yang pada akhirnya cita-cita demokrasi dapat diwujudkan dengan sesungguhnya bila warga negara dapat berpartisipasi dalam pemeritahannya. Dalam demokrasi konstitusional, civic education yang efektif adalah suatu keharusan karena kemampuan berpartisipasi dalam masyarakat demokratis, berfikir secara kritis, dan bertindak secara sadar dalam dunia yang plural, memerlukan empati yang memungkinkan kita mendengar dan oleh karenanya mengakomodasi pihak lain, semuanya itu memerlukan kemampuan yang memadai.</w:t>
      </w:r>
    </w:p>
    <w:p w:rsidR="00FA76BF" w:rsidRPr="00FA76BF" w:rsidRDefault="00FA76BF" w:rsidP="000959F0">
      <w:pPr>
        <w:spacing w:line="360" w:lineRule="auto"/>
        <w:ind w:left="-15" w:firstLine="566"/>
        <w:jc w:val="both"/>
        <w:rPr>
          <w:rFonts w:ascii="Times New Roman" w:hAnsi="Times New Roman" w:cs="Times New Roman"/>
          <w:sz w:val="24"/>
          <w:szCs w:val="24"/>
        </w:rPr>
      </w:pPr>
      <w:r w:rsidRPr="00FA76BF">
        <w:rPr>
          <w:rFonts w:ascii="Times New Roman" w:hAnsi="Times New Roman" w:cs="Times New Roman"/>
          <w:sz w:val="24"/>
          <w:szCs w:val="24"/>
        </w:rPr>
        <w:t>Menurut Cogan, PKn digambarkan sebagai “kontribusi pendidikan untuk pengembangan karakteristik-karakteristik warga negara” (Cogan</w:t>
      </w:r>
      <w:proofErr w:type="gramStart"/>
      <w:r w:rsidRPr="00FA76BF">
        <w:rPr>
          <w:rFonts w:ascii="Times New Roman" w:hAnsi="Times New Roman" w:cs="Times New Roman"/>
          <w:sz w:val="24"/>
          <w:szCs w:val="24"/>
        </w:rPr>
        <w:t>,1998</w:t>
      </w:r>
      <w:proofErr w:type="gramEnd"/>
      <w:r w:rsidRPr="00FA76BF">
        <w:rPr>
          <w:rFonts w:ascii="Times New Roman" w:hAnsi="Times New Roman" w:cs="Times New Roman"/>
          <w:sz w:val="24"/>
          <w:szCs w:val="24"/>
        </w:rPr>
        <w:t>:</w:t>
      </w:r>
      <w:r w:rsidR="000959F0">
        <w:rPr>
          <w:rFonts w:ascii="Times New Roman" w:hAnsi="Times New Roman" w:cs="Times New Roman"/>
          <w:sz w:val="24"/>
          <w:szCs w:val="24"/>
        </w:rPr>
        <w:t xml:space="preserve"> hlm. </w:t>
      </w:r>
      <w:r w:rsidRPr="00FA76BF">
        <w:rPr>
          <w:rFonts w:ascii="Times New Roman" w:hAnsi="Times New Roman" w:cs="Times New Roman"/>
          <w:sz w:val="24"/>
          <w:szCs w:val="24"/>
        </w:rPr>
        <w:t xml:space="preserve">3), dan </w:t>
      </w:r>
      <w:r w:rsidRPr="00FA76BF">
        <w:rPr>
          <w:rFonts w:ascii="Times New Roman" w:hAnsi="Times New Roman" w:cs="Times New Roman"/>
          <w:sz w:val="24"/>
          <w:szCs w:val="24"/>
        </w:rPr>
        <w:lastRenderedPageBreak/>
        <w:t>proses tentang aturan pengajaran masyarakat, institusi, dan organisasi-organisasi dan peran warga Negara dalam masyarakat yang berfungsi secara baik.</w:t>
      </w:r>
    </w:p>
    <w:p w:rsidR="000959F0" w:rsidRDefault="00FA76BF" w:rsidP="00FA76BF">
      <w:pPr>
        <w:spacing w:line="360" w:lineRule="auto"/>
        <w:ind w:left="-15" w:firstLine="720"/>
        <w:jc w:val="both"/>
        <w:rPr>
          <w:rFonts w:ascii="Times New Roman" w:hAnsi="Times New Roman" w:cs="Times New Roman"/>
          <w:sz w:val="24"/>
          <w:szCs w:val="24"/>
        </w:rPr>
      </w:pPr>
      <w:r w:rsidRPr="00FA76BF">
        <w:rPr>
          <w:rFonts w:ascii="Times New Roman" w:hAnsi="Times New Roman" w:cs="Times New Roman"/>
          <w:sz w:val="24"/>
          <w:szCs w:val="24"/>
        </w:rPr>
        <w:t>Pada dasarnya tujuan PPKn adalah meng-Indonesiakan bangsa Indonesia karena melalui PPKn diharapkan bangsa Indonesia ini dapat menjadi seorang warga negara yang baik perilakunya, cerdas intelektualnya serta mengetahui kewajiban dan haknya sebagai warga Negara, selain itu mampu berpartisipasi dalam kegiatan pemerintahan. Jika dikaitkan dengan perannya dalam lingkup pendidikan maka PPKn ini adalah menyiapkan siswa yang baik, cerdas dan memiliki pengetahuan k</w:t>
      </w:r>
      <w:r w:rsidR="00AF01F2">
        <w:rPr>
          <w:rFonts w:ascii="Times New Roman" w:hAnsi="Times New Roman" w:cs="Times New Roman"/>
          <w:sz w:val="24"/>
          <w:szCs w:val="24"/>
        </w:rPr>
        <w:t xml:space="preserve">ewarganegaraan. Menurut (Maftuh </w:t>
      </w:r>
      <w:r w:rsidRPr="00FA76BF">
        <w:rPr>
          <w:rFonts w:ascii="Times New Roman" w:hAnsi="Times New Roman" w:cs="Times New Roman"/>
          <w:sz w:val="24"/>
          <w:szCs w:val="24"/>
        </w:rPr>
        <w:t>2009: 123) “Pendidikan kewarganegaraan menyiapakan siswa untuk menjadi warga Negara yang baik dengan menguasai pengetahuan kewarganegaraan (</w:t>
      </w:r>
      <w:r w:rsidRPr="00FA76BF">
        <w:rPr>
          <w:rFonts w:ascii="Times New Roman" w:eastAsia="Times New Roman" w:hAnsi="Times New Roman" w:cs="Times New Roman"/>
          <w:i/>
          <w:sz w:val="24"/>
          <w:szCs w:val="24"/>
        </w:rPr>
        <w:t>knowledge</w:t>
      </w:r>
      <w:r w:rsidRPr="00FA76BF">
        <w:rPr>
          <w:rFonts w:ascii="Times New Roman" w:hAnsi="Times New Roman" w:cs="Times New Roman"/>
          <w:sz w:val="24"/>
          <w:szCs w:val="24"/>
        </w:rPr>
        <w:t>) yang berasal dari konsep dan teori berbagai disiplin ilmu, meyakini, mentransformasikan, dan mengamalkan nilai-nilai dan kebenaran yang menjadi pandangan hidup bangsa dan Negara (</w:t>
      </w:r>
      <w:r w:rsidRPr="00FA76BF">
        <w:rPr>
          <w:rFonts w:ascii="Times New Roman" w:eastAsia="Times New Roman" w:hAnsi="Times New Roman" w:cs="Times New Roman"/>
          <w:i/>
          <w:sz w:val="24"/>
          <w:szCs w:val="24"/>
        </w:rPr>
        <w:t>virtues</w:t>
      </w:r>
      <w:r w:rsidRPr="00FA76BF">
        <w:rPr>
          <w:rFonts w:ascii="Times New Roman" w:hAnsi="Times New Roman" w:cs="Times New Roman"/>
          <w:sz w:val="24"/>
          <w:szCs w:val="24"/>
        </w:rPr>
        <w:t>) dan mampu menerapkan keterampilan berwarga Negara (</w:t>
      </w:r>
      <w:r w:rsidRPr="00FA76BF">
        <w:rPr>
          <w:rFonts w:ascii="Times New Roman" w:eastAsia="Times New Roman" w:hAnsi="Times New Roman" w:cs="Times New Roman"/>
          <w:i/>
          <w:sz w:val="24"/>
          <w:szCs w:val="24"/>
        </w:rPr>
        <w:t>citizenship skill</w:t>
      </w:r>
      <w:r w:rsidRPr="00FA76BF">
        <w:rPr>
          <w:rFonts w:ascii="Times New Roman" w:hAnsi="Times New Roman" w:cs="Times New Roman"/>
          <w:sz w:val="24"/>
          <w:szCs w:val="24"/>
        </w:rPr>
        <w:t xml:space="preserve">). </w:t>
      </w:r>
    </w:p>
    <w:p w:rsidR="00FA76BF" w:rsidRPr="00FA76BF" w:rsidRDefault="00FA76BF" w:rsidP="00FA76BF">
      <w:pPr>
        <w:spacing w:line="360" w:lineRule="auto"/>
        <w:ind w:left="-15" w:firstLine="720"/>
        <w:jc w:val="both"/>
        <w:rPr>
          <w:rFonts w:ascii="Times New Roman" w:hAnsi="Times New Roman" w:cs="Times New Roman"/>
          <w:sz w:val="24"/>
          <w:szCs w:val="24"/>
        </w:rPr>
      </w:pPr>
      <w:r w:rsidRPr="00FA76BF">
        <w:rPr>
          <w:rFonts w:ascii="Times New Roman" w:hAnsi="Times New Roman" w:cs="Times New Roman"/>
          <w:sz w:val="24"/>
          <w:szCs w:val="24"/>
        </w:rPr>
        <w:t>Bila kita cermati secara saksama, maka orientasi pembelajaran PPKn adalah pembentukan sikap kewarganegaraan siswa (</w:t>
      </w:r>
      <w:r w:rsidRPr="00FA76BF">
        <w:rPr>
          <w:rFonts w:ascii="Times New Roman" w:eastAsia="Times New Roman" w:hAnsi="Times New Roman" w:cs="Times New Roman"/>
          <w:i/>
          <w:sz w:val="24"/>
          <w:szCs w:val="24"/>
        </w:rPr>
        <w:t xml:space="preserve">civic </w:t>
      </w:r>
      <w:r w:rsidRPr="00FA76BF">
        <w:rPr>
          <w:rFonts w:ascii="Times New Roman" w:hAnsi="Times New Roman" w:cs="Times New Roman"/>
          <w:sz w:val="24"/>
          <w:szCs w:val="24"/>
        </w:rPr>
        <w:t xml:space="preserve">disposition). Sebagaimana diatur Badan Standar Nasional Pendidikan (BSNP)  Tahun 2007 bahwa matapelajaran Pendidikan Kewarganegaraaan(Pkn) memiliki dua aspek yang harus dinilai yaitu aspek kognitif dan aspek afektif siswa. Serta diatur dalam PP No. 19 Tahun 2005 Pasal 64 ayat (3) menyatakan bahwa “Penilaian hasil belajar kelompok mata pelajaran kewarganegaraan dan kepribadian dilakukan melalui pengamatan terhadap perubahan perilaku dan sikap untuk menilai perkembangan afeksi peserta didik(penilaian domain afektif)”. </w:t>
      </w:r>
    </w:p>
    <w:p w:rsidR="00255D0B" w:rsidRDefault="00DA13FC" w:rsidP="00F3007F">
      <w:pPr>
        <w:spacing w:after="0" w:line="360" w:lineRule="auto"/>
        <w:ind w:left="-15" w:firstLine="566"/>
        <w:jc w:val="both"/>
        <w:rPr>
          <w:rFonts w:ascii="Times New Roman" w:hAnsi="Times New Roman" w:cs="Times New Roman"/>
          <w:sz w:val="24"/>
          <w:szCs w:val="24"/>
        </w:rPr>
      </w:pPr>
      <w:r>
        <w:rPr>
          <w:rFonts w:ascii="Times New Roman" w:hAnsi="Times New Roman" w:cs="Times New Roman"/>
          <w:sz w:val="24"/>
          <w:szCs w:val="24"/>
        </w:rPr>
        <w:t xml:space="preserve">Seorang ahli </w:t>
      </w:r>
      <w:r w:rsidR="00FA76BF">
        <w:rPr>
          <w:rFonts w:ascii="Times New Roman" w:hAnsi="Times New Roman" w:cs="Times New Roman"/>
          <w:sz w:val="24"/>
          <w:szCs w:val="24"/>
        </w:rPr>
        <w:t>berpendapat bahwa “</w:t>
      </w:r>
      <w:r w:rsidR="00255D0B" w:rsidRPr="00255D0B">
        <w:rPr>
          <w:rFonts w:ascii="Times New Roman" w:hAnsi="Times New Roman" w:cs="Times New Roman"/>
          <w:sz w:val="24"/>
          <w:szCs w:val="24"/>
        </w:rPr>
        <w:t>sila kedua dari Pancasila sangatlah sejalan dengan kedua rukun Islam tadi, tapi yang lebih sejajar adalah nilai sosial dalam perintah zakat”</w:t>
      </w:r>
      <w:r>
        <w:rPr>
          <w:rFonts w:ascii="Times New Roman" w:hAnsi="Times New Roman" w:cs="Times New Roman"/>
          <w:sz w:val="24"/>
          <w:szCs w:val="24"/>
        </w:rPr>
        <w:t xml:space="preserve"> (Kartohadiprojo </w:t>
      </w:r>
      <w:r w:rsidRPr="00255D0B">
        <w:rPr>
          <w:rFonts w:ascii="Times New Roman" w:hAnsi="Times New Roman" w:cs="Times New Roman"/>
          <w:sz w:val="24"/>
          <w:szCs w:val="24"/>
        </w:rPr>
        <w:t>1970:</w:t>
      </w:r>
      <w:r>
        <w:rPr>
          <w:rFonts w:ascii="Times New Roman" w:hAnsi="Times New Roman" w:cs="Times New Roman"/>
          <w:sz w:val="24"/>
          <w:szCs w:val="24"/>
        </w:rPr>
        <w:t xml:space="preserve"> hlm. 41)</w:t>
      </w:r>
      <w:r w:rsidR="00255D0B" w:rsidRPr="00255D0B">
        <w:rPr>
          <w:rFonts w:ascii="Times New Roman" w:hAnsi="Times New Roman" w:cs="Times New Roman"/>
          <w:sz w:val="24"/>
          <w:szCs w:val="24"/>
        </w:rPr>
        <w:t xml:space="preserve">. Seiring dengan berkembangnya zaman di era globalisasi yang semakin tidak terbendung lagi, pesantren sebagai sebuah lembaga yang bergerak dalam bidang pendidikan dan sosial keagamaan senantiasa harus melakukan pengembangan. Pengembangan terutama di bidang </w:t>
      </w:r>
      <w:r w:rsidR="00255D0B" w:rsidRPr="00255D0B">
        <w:rPr>
          <w:rFonts w:ascii="Times New Roman" w:hAnsi="Times New Roman" w:cs="Times New Roman"/>
          <w:sz w:val="24"/>
          <w:szCs w:val="24"/>
        </w:rPr>
        <w:lastRenderedPageBreak/>
        <w:t xml:space="preserve">kemanusiaan. Pengembangan pesantren tentu tidak terlepas dari adanya berbagai kendala yang harus dihadapi. </w:t>
      </w:r>
    </w:p>
    <w:p w:rsidR="00F3007F" w:rsidRDefault="00F3007F" w:rsidP="00F3007F">
      <w:pPr>
        <w:spacing w:line="360" w:lineRule="auto"/>
        <w:ind w:firstLine="551"/>
        <w:jc w:val="both"/>
        <w:rPr>
          <w:rFonts w:ascii="Times New Roman" w:hAnsi="Times New Roman" w:cs="Times New Roman"/>
          <w:sz w:val="24"/>
          <w:szCs w:val="24"/>
        </w:rPr>
      </w:pPr>
      <w:r w:rsidRPr="00F3007F">
        <w:rPr>
          <w:rFonts w:ascii="Times New Roman" w:hAnsi="Times New Roman" w:cs="Times New Roman"/>
          <w:sz w:val="24"/>
          <w:szCs w:val="24"/>
        </w:rPr>
        <w:t>“Bhineka Tunggal Ika” merupakan semboyan bangsa Indonesia. Semboyan tersebut berasal dari Bahasa Jawa Kuna. Semboyan itu sendiri memiliki arti “Berbeda-beda tapi tetap satu”. Semboyan ini amatlah cocok untuk keadaan Indonesia yang dihuni oleh beragam suku,</w:t>
      </w:r>
      <w:r>
        <w:rPr>
          <w:rFonts w:ascii="Times New Roman" w:hAnsi="Times New Roman" w:cs="Times New Roman"/>
          <w:sz w:val="24"/>
          <w:szCs w:val="24"/>
        </w:rPr>
        <w:t xml:space="preserve"> ras, agama dan kebudayaan. </w:t>
      </w:r>
      <w:r w:rsidRPr="00F3007F">
        <w:rPr>
          <w:rFonts w:ascii="Times New Roman" w:hAnsi="Times New Roman" w:cs="Times New Roman"/>
          <w:sz w:val="24"/>
          <w:szCs w:val="24"/>
        </w:rPr>
        <w:t xml:space="preserve">Nilai kesatuan amat dijunjung tinggi oleh leluhur bangsa Indonesia. Namun ironisnya, nilai tersebut semakin luntur dari kehidupan bermasyarakat. Masyarakat Indonesia tidak menerapkan dengan baik semboyan yang dimiliki bangsanya. Tindakan yang dilakukan pun cenderung berlawanan dengan semboyan tersebut. </w:t>
      </w:r>
    </w:p>
    <w:p w:rsidR="00F3007F" w:rsidRDefault="00F3007F" w:rsidP="00F3007F">
      <w:pPr>
        <w:spacing w:line="360" w:lineRule="auto"/>
        <w:ind w:firstLine="551"/>
        <w:jc w:val="both"/>
        <w:rPr>
          <w:rFonts w:ascii="Times New Roman" w:hAnsi="Times New Roman" w:cs="Times New Roman"/>
          <w:sz w:val="24"/>
          <w:szCs w:val="24"/>
        </w:rPr>
      </w:pPr>
      <w:r w:rsidRPr="00F3007F">
        <w:rPr>
          <w:rFonts w:ascii="Times New Roman" w:hAnsi="Times New Roman" w:cs="Times New Roman"/>
          <w:sz w:val="24"/>
          <w:szCs w:val="24"/>
        </w:rPr>
        <w:t xml:space="preserve">Di beberapa daerah di Indonesia, kita dapat menemukan perilaku diskriminatif terhadap suku, ras ataupun agama tertentu. Salah satu contoh yang paling terlihat jelas adalah pembakaran gereja. Perilaku diskriminatif ini tentunya amat bertolak belakang dengan semboyan yang dianut bangsa Indonesia. Sementara, masih banyak contoh-contoh lain yang tidak diangkat media namun ada. Tindakan rakyat Indonesia tidak mencerminkan </w:t>
      </w:r>
      <w:proofErr w:type="gramStart"/>
      <w:r w:rsidRPr="00F3007F">
        <w:rPr>
          <w:rFonts w:ascii="Times New Roman" w:hAnsi="Times New Roman" w:cs="Times New Roman"/>
          <w:sz w:val="24"/>
          <w:szCs w:val="24"/>
        </w:rPr>
        <w:t>sama</w:t>
      </w:r>
      <w:proofErr w:type="gramEnd"/>
      <w:r w:rsidRPr="00F3007F">
        <w:rPr>
          <w:rFonts w:ascii="Times New Roman" w:hAnsi="Times New Roman" w:cs="Times New Roman"/>
          <w:sz w:val="24"/>
          <w:szCs w:val="24"/>
        </w:rPr>
        <w:t xml:space="preserve"> sekali semboyan yang dianuti. Perilaku diskriminatif ini dikarenakan adanya kesulitan dalam menerima perbedaan serta kecendrungan menganggap suku, ras, agama serta kebudayaan yang dimiliki adalah yang paling benar dan paling baik. Sementara yang lainnya salah dan jahat. Karena salah dan jahat, maka tidak salah jika disingkirkan ataupun dijauhi. Pada kenyataannya, tidak ada yang paling benar. Semua memiliki kekurangan masing-masing dan membutuhkan orang lain untuk memperbaiki dan menutupi kekurangan. </w:t>
      </w:r>
    </w:p>
    <w:p w:rsidR="00F3007F" w:rsidRPr="00F3007F" w:rsidRDefault="00F3007F" w:rsidP="00F3007F">
      <w:pPr>
        <w:spacing w:line="360" w:lineRule="auto"/>
        <w:ind w:firstLine="720"/>
        <w:jc w:val="both"/>
        <w:rPr>
          <w:rFonts w:ascii="Times New Roman" w:hAnsi="Times New Roman" w:cs="Times New Roman"/>
          <w:sz w:val="24"/>
          <w:szCs w:val="24"/>
        </w:rPr>
      </w:pPr>
      <w:r w:rsidRPr="00F3007F">
        <w:rPr>
          <w:rFonts w:ascii="Times New Roman" w:hAnsi="Times New Roman" w:cs="Times New Roman"/>
          <w:sz w:val="24"/>
          <w:szCs w:val="24"/>
        </w:rPr>
        <w:t xml:space="preserve">Perbedaan ada sebagai jawaban atas keperluan itu. Perbedaan selayaknya dipandang sebagai sebuah berkah dan dihargai karena perbedaan membuat negara Indonesia semakin kaya dan berwarna. Bangsa Indonesia selayaknya merasa bangga atas keragaman yang dimilikinya ini. Serta memanfaatkan perbedaan tersebut sebagai salah satu </w:t>
      </w:r>
      <w:proofErr w:type="gramStart"/>
      <w:r w:rsidRPr="00F3007F">
        <w:rPr>
          <w:rFonts w:ascii="Times New Roman" w:hAnsi="Times New Roman" w:cs="Times New Roman"/>
          <w:sz w:val="24"/>
          <w:szCs w:val="24"/>
        </w:rPr>
        <w:t>cara</w:t>
      </w:r>
      <w:proofErr w:type="gramEnd"/>
      <w:r w:rsidRPr="00F3007F">
        <w:rPr>
          <w:rFonts w:ascii="Times New Roman" w:hAnsi="Times New Roman" w:cs="Times New Roman"/>
          <w:sz w:val="24"/>
          <w:szCs w:val="24"/>
        </w:rPr>
        <w:t xml:space="preserve"> untuk memperkaya diri. Perbedaan tidak selayaknya menj</w:t>
      </w:r>
      <w:r>
        <w:rPr>
          <w:rFonts w:ascii="Times New Roman" w:hAnsi="Times New Roman" w:cs="Times New Roman"/>
          <w:sz w:val="24"/>
          <w:szCs w:val="24"/>
        </w:rPr>
        <w:t xml:space="preserve">adi pemecah kesatuan Indonesia. </w:t>
      </w:r>
      <w:r w:rsidRPr="00F3007F">
        <w:rPr>
          <w:rFonts w:ascii="Times New Roman" w:hAnsi="Times New Roman" w:cs="Times New Roman"/>
          <w:sz w:val="24"/>
          <w:szCs w:val="24"/>
        </w:rPr>
        <w:t xml:space="preserve">Tanpa kesatuan, Indonesia dapat dengan mudah diserang bangsa asing. Karenanya, amatlah penting untuk menerapkan </w:t>
      </w:r>
      <w:r w:rsidRPr="00F3007F">
        <w:rPr>
          <w:rFonts w:ascii="Times New Roman" w:hAnsi="Times New Roman" w:cs="Times New Roman"/>
          <w:sz w:val="24"/>
          <w:szCs w:val="24"/>
        </w:rPr>
        <w:lastRenderedPageBreak/>
        <w:t xml:space="preserve">semboyan “Bhineka Tunggal Ika” dalam setiap tindakan kita. Melalui karya tugas akhir ini, penulis berharap karyanya ini mampu menyadarkan kembali penonton mengenai indahnya perbedaan dan dimana perbedaan itu bukanlah suatu hal yang harus dipermasalahkan melainkan diterima sebagai bagian dari kehidupan. Sehingga pada akhirnya, masyarakat Indonesia diharapkan mampu bersikap sesuai dengan semboyan bangsa. </w:t>
      </w:r>
    </w:p>
    <w:p w:rsidR="000959F0" w:rsidRPr="000959F0" w:rsidRDefault="000959F0" w:rsidP="00E90A64">
      <w:pPr>
        <w:spacing w:line="360" w:lineRule="auto"/>
        <w:ind w:firstLine="720"/>
        <w:jc w:val="both"/>
        <w:rPr>
          <w:rFonts w:ascii="Times New Roman" w:hAnsi="Times New Roman" w:cs="Times New Roman"/>
          <w:b/>
          <w:sz w:val="24"/>
          <w:szCs w:val="24"/>
        </w:rPr>
      </w:pPr>
      <w:r w:rsidRPr="004A7870">
        <w:rPr>
          <w:rFonts w:ascii="Times New Roman" w:hAnsi="Times New Roman" w:cs="Times New Roman"/>
          <w:sz w:val="24"/>
          <w:szCs w:val="24"/>
        </w:rPr>
        <w:t>Berdasarkan latar belakang masalah di atas, peneliti tertarik untuk mel</w:t>
      </w:r>
      <w:r w:rsidR="00AF01F2">
        <w:rPr>
          <w:rFonts w:ascii="Times New Roman" w:hAnsi="Times New Roman" w:cs="Times New Roman"/>
          <w:sz w:val="24"/>
          <w:szCs w:val="24"/>
        </w:rPr>
        <w:t xml:space="preserve">akukan penelitian yang berjudul </w:t>
      </w:r>
      <w:r w:rsidR="00AF01F2">
        <w:rPr>
          <w:rFonts w:ascii="Times New Roman" w:hAnsi="Times New Roman" w:cs="Times New Roman"/>
          <w:b/>
          <w:sz w:val="24"/>
          <w:szCs w:val="24"/>
        </w:rPr>
        <w:t>“</w:t>
      </w:r>
      <w:r w:rsidR="00A17A5C" w:rsidRPr="00A17A5C">
        <w:rPr>
          <w:rFonts w:ascii="Times New Roman" w:hAnsi="Times New Roman" w:cs="Times New Roman"/>
          <w:b/>
          <w:sz w:val="24"/>
          <w:szCs w:val="24"/>
        </w:rPr>
        <w:t>Implementasi Nilai Ketuhanan Terhadap Kesadaran Bhineka Tunggal Ika</w:t>
      </w:r>
      <w:r w:rsidR="00BB35C7">
        <w:rPr>
          <w:rFonts w:ascii="Times New Roman" w:hAnsi="Times New Roman" w:cs="Times New Roman"/>
          <w:b/>
          <w:sz w:val="24"/>
          <w:szCs w:val="24"/>
        </w:rPr>
        <w:t>”</w:t>
      </w:r>
    </w:p>
    <w:p w:rsidR="00F3007F" w:rsidRDefault="000959F0" w:rsidP="000959F0">
      <w:pPr>
        <w:pStyle w:val="ListParagraph"/>
        <w:numPr>
          <w:ilvl w:val="0"/>
          <w:numId w:val="1"/>
        </w:numPr>
        <w:spacing w:after="18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277EDA" w:rsidRDefault="000959F0" w:rsidP="00A861EF">
      <w:pPr>
        <w:pStyle w:val="ListParagraph"/>
        <w:spacing w:after="180" w:line="360" w:lineRule="auto"/>
        <w:ind w:left="0" w:firstLine="426"/>
        <w:jc w:val="both"/>
        <w:rPr>
          <w:rFonts w:ascii="Times New Roman" w:hAnsi="Times New Roman" w:cs="Times New Roman"/>
          <w:b/>
          <w:sz w:val="24"/>
          <w:szCs w:val="24"/>
        </w:rPr>
      </w:pPr>
      <w:r w:rsidRPr="004A7870">
        <w:rPr>
          <w:rFonts w:ascii="Times New Roman" w:hAnsi="Times New Roman" w:cs="Times New Roman"/>
          <w:sz w:val="24"/>
          <w:szCs w:val="24"/>
        </w:rPr>
        <w:t xml:space="preserve">Berdasarkan latar belakang yang telah diuraikan di atas, peneliti merumuskan masalah sebagai </w:t>
      </w:r>
      <w:proofErr w:type="gramStart"/>
      <w:r w:rsidRPr="004A7870">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00AF01F2">
        <w:rPr>
          <w:rFonts w:ascii="Times New Roman" w:hAnsi="Times New Roman" w:cs="Times New Roman"/>
          <w:b/>
          <w:sz w:val="24"/>
          <w:szCs w:val="24"/>
        </w:rPr>
        <w:t>“</w:t>
      </w:r>
    </w:p>
    <w:p w:rsidR="00A17A5C" w:rsidRDefault="00277EDA" w:rsidP="00A17A5C">
      <w:pPr>
        <w:pStyle w:val="ListParagraph"/>
        <w:numPr>
          <w:ilvl w:val="0"/>
          <w:numId w:val="17"/>
        </w:numPr>
        <w:spacing w:after="593" w:line="360" w:lineRule="auto"/>
        <w:ind w:left="426" w:hanging="426"/>
        <w:jc w:val="both"/>
        <w:rPr>
          <w:rFonts w:ascii="Times New Roman" w:hAnsi="Times New Roman" w:cs="Times New Roman"/>
          <w:sz w:val="24"/>
          <w:szCs w:val="24"/>
        </w:rPr>
      </w:pPr>
      <w:r w:rsidRPr="00A17A5C">
        <w:rPr>
          <w:rFonts w:ascii="Times New Roman" w:hAnsi="Times New Roman" w:cs="Times New Roman"/>
          <w:sz w:val="24"/>
          <w:szCs w:val="24"/>
        </w:rPr>
        <w:t>Bagaimana</w:t>
      </w:r>
      <w:r w:rsidR="00273D26" w:rsidRPr="00A17A5C">
        <w:rPr>
          <w:rFonts w:ascii="Times New Roman" w:hAnsi="Times New Roman" w:cs="Times New Roman"/>
          <w:sz w:val="24"/>
          <w:szCs w:val="24"/>
        </w:rPr>
        <w:t xml:space="preserve"> langkah-langkah</w:t>
      </w:r>
      <w:r w:rsidR="00AF01F2" w:rsidRPr="00A17A5C">
        <w:rPr>
          <w:rFonts w:ascii="Times New Roman" w:hAnsi="Times New Roman" w:cs="Times New Roman"/>
          <w:sz w:val="24"/>
          <w:szCs w:val="24"/>
        </w:rPr>
        <w:t xml:space="preserve"> </w:t>
      </w:r>
      <w:r w:rsidR="00A17A5C" w:rsidRPr="00A17A5C">
        <w:rPr>
          <w:rFonts w:ascii="Times New Roman" w:hAnsi="Times New Roman" w:cs="Times New Roman"/>
          <w:sz w:val="24"/>
          <w:szCs w:val="24"/>
        </w:rPr>
        <w:t xml:space="preserve">Implementasi nilai ketuhanan terhadap kesadaran bhineka tunggal ika </w:t>
      </w:r>
      <w:r w:rsidR="00AF01F2" w:rsidRPr="00A17A5C">
        <w:rPr>
          <w:rFonts w:ascii="Times New Roman" w:hAnsi="Times New Roman" w:cs="Times New Roman"/>
          <w:sz w:val="24"/>
          <w:szCs w:val="24"/>
        </w:rPr>
        <w:t xml:space="preserve">di SMP Muhammadiyah </w:t>
      </w:r>
      <w:proofErr w:type="gramStart"/>
      <w:r w:rsidR="00AF01F2" w:rsidRPr="00A17A5C">
        <w:rPr>
          <w:rFonts w:ascii="Times New Roman" w:hAnsi="Times New Roman" w:cs="Times New Roman"/>
          <w:sz w:val="24"/>
          <w:szCs w:val="24"/>
        </w:rPr>
        <w:t>Plus</w:t>
      </w:r>
      <w:proofErr w:type="gramEnd"/>
      <w:r w:rsidR="00AF01F2" w:rsidRPr="00A17A5C">
        <w:rPr>
          <w:rFonts w:ascii="Times New Roman" w:hAnsi="Times New Roman" w:cs="Times New Roman"/>
          <w:sz w:val="24"/>
          <w:szCs w:val="24"/>
        </w:rPr>
        <w:t xml:space="preserve"> Cibiuk Garut</w:t>
      </w:r>
      <w:r w:rsidRPr="00A17A5C">
        <w:rPr>
          <w:rFonts w:ascii="Times New Roman" w:hAnsi="Times New Roman" w:cs="Times New Roman"/>
          <w:sz w:val="24"/>
          <w:szCs w:val="24"/>
        </w:rPr>
        <w:t>?</w:t>
      </w:r>
    </w:p>
    <w:p w:rsidR="00277EDA" w:rsidRPr="00A17A5C" w:rsidRDefault="00277EDA" w:rsidP="00A17A5C">
      <w:pPr>
        <w:pStyle w:val="ListParagraph"/>
        <w:numPr>
          <w:ilvl w:val="0"/>
          <w:numId w:val="17"/>
        </w:numPr>
        <w:spacing w:after="593" w:line="360" w:lineRule="auto"/>
        <w:ind w:left="426" w:hanging="426"/>
        <w:jc w:val="both"/>
        <w:rPr>
          <w:rFonts w:ascii="Times New Roman" w:hAnsi="Times New Roman" w:cs="Times New Roman"/>
          <w:sz w:val="24"/>
          <w:szCs w:val="24"/>
        </w:rPr>
      </w:pPr>
      <w:proofErr w:type="gramStart"/>
      <w:r w:rsidRPr="00A17A5C">
        <w:rPr>
          <w:rFonts w:ascii="Times New Roman" w:hAnsi="Times New Roman" w:cs="Times New Roman"/>
          <w:sz w:val="24"/>
          <w:szCs w:val="24"/>
        </w:rPr>
        <w:t>Apa</w:t>
      </w:r>
      <w:proofErr w:type="gramEnd"/>
      <w:r w:rsidRPr="00A17A5C">
        <w:rPr>
          <w:rFonts w:ascii="Times New Roman" w:hAnsi="Times New Roman" w:cs="Times New Roman"/>
          <w:sz w:val="24"/>
          <w:szCs w:val="24"/>
        </w:rPr>
        <w:t xml:space="preserve"> substansi nilai dalam menerapkan</w:t>
      </w:r>
      <w:r w:rsidR="00AF01F2" w:rsidRPr="00A17A5C">
        <w:rPr>
          <w:rFonts w:ascii="Times New Roman" w:hAnsi="Times New Roman" w:cs="Times New Roman"/>
          <w:sz w:val="24"/>
          <w:szCs w:val="24"/>
        </w:rPr>
        <w:t xml:space="preserve"> </w:t>
      </w:r>
      <w:r w:rsidR="00A17A5C" w:rsidRPr="00A17A5C">
        <w:rPr>
          <w:rFonts w:ascii="Times New Roman" w:hAnsi="Times New Roman" w:cs="Times New Roman"/>
          <w:sz w:val="24"/>
          <w:szCs w:val="24"/>
        </w:rPr>
        <w:t xml:space="preserve">Implementasi nilai ketuhanan terhadap kesadaran bhineka tunggal ika </w:t>
      </w:r>
      <w:r w:rsidR="00AF01F2" w:rsidRPr="00A17A5C">
        <w:rPr>
          <w:rFonts w:ascii="Times New Roman" w:hAnsi="Times New Roman" w:cs="Times New Roman"/>
          <w:sz w:val="24"/>
          <w:szCs w:val="24"/>
        </w:rPr>
        <w:t>di SMP Muhammadiyah Plus Cibiuk Garut</w:t>
      </w:r>
      <w:r w:rsidRPr="00A17A5C">
        <w:rPr>
          <w:rFonts w:ascii="Times New Roman" w:hAnsi="Times New Roman" w:cs="Times New Roman"/>
          <w:sz w:val="24"/>
          <w:szCs w:val="24"/>
        </w:rPr>
        <w:t>?</w:t>
      </w:r>
    </w:p>
    <w:p w:rsidR="00AF01F2" w:rsidRDefault="00277EDA" w:rsidP="00A861EF">
      <w:pPr>
        <w:pStyle w:val="ListParagraph"/>
        <w:numPr>
          <w:ilvl w:val="0"/>
          <w:numId w:val="17"/>
        </w:numPr>
        <w:spacing w:after="593"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respon peserta didik terhadap im</w:t>
      </w:r>
      <w:r w:rsidR="00AF01F2">
        <w:rPr>
          <w:rFonts w:ascii="Times New Roman" w:hAnsi="Times New Roman" w:cs="Times New Roman"/>
          <w:sz w:val="24"/>
          <w:szCs w:val="24"/>
        </w:rPr>
        <w:t xml:space="preserve">plementasi nilai ketuhanan </w:t>
      </w:r>
      <w:r>
        <w:rPr>
          <w:rFonts w:ascii="Times New Roman" w:hAnsi="Times New Roman" w:cs="Times New Roman"/>
          <w:sz w:val="24"/>
          <w:szCs w:val="24"/>
        </w:rPr>
        <w:t xml:space="preserve">di SMP </w:t>
      </w:r>
      <w:r w:rsidR="00A861EF">
        <w:rPr>
          <w:rFonts w:ascii="Times New Roman" w:hAnsi="Times New Roman" w:cs="Times New Roman"/>
          <w:sz w:val="24"/>
          <w:szCs w:val="24"/>
        </w:rPr>
        <w:t xml:space="preserve">Muhammadiyah Plus Cibiuk Garut </w:t>
      </w:r>
    </w:p>
    <w:p w:rsidR="00A861EF" w:rsidRPr="00A861EF" w:rsidRDefault="00A861EF" w:rsidP="00A861EF">
      <w:pPr>
        <w:pStyle w:val="ListParagraph"/>
        <w:spacing w:after="593" w:line="360" w:lineRule="auto"/>
        <w:ind w:left="426" w:hanging="426"/>
        <w:jc w:val="both"/>
        <w:rPr>
          <w:rFonts w:ascii="Times New Roman" w:hAnsi="Times New Roman" w:cs="Times New Roman"/>
          <w:sz w:val="24"/>
          <w:szCs w:val="24"/>
        </w:rPr>
      </w:pPr>
    </w:p>
    <w:p w:rsidR="00277EDA" w:rsidRDefault="00277EDA" w:rsidP="00273D26">
      <w:pPr>
        <w:pStyle w:val="ListParagraph"/>
        <w:numPr>
          <w:ilvl w:val="0"/>
          <w:numId w:val="1"/>
        </w:numPr>
        <w:spacing w:after="593"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A17A5C" w:rsidRDefault="00273D26" w:rsidP="00A17A5C">
      <w:pPr>
        <w:pStyle w:val="ListParagraph"/>
        <w:numPr>
          <w:ilvl w:val="0"/>
          <w:numId w:val="18"/>
        </w:numPr>
        <w:tabs>
          <w:tab w:val="left" w:pos="1276"/>
        </w:tabs>
        <w:spacing w:after="593"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Pr="00277EDA">
        <w:rPr>
          <w:rFonts w:ascii="Times New Roman" w:hAnsi="Times New Roman" w:cs="Times New Roman"/>
          <w:sz w:val="24"/>
          <w:szCs w:val="24"/>
        </w:rPr>
        <w:t>Bagaimana</w:t>
      </w:r>
      <w:r>
        <w:rPr>
          <w:rFonts w:ascii="Times New Roman" w:hAnsi="Times New Roman" w:cs="Times New Roman"/>
          <w:sz w:val="24"/>
          <w:szCs w:val="24"/>
        </w:rPr>
        <w:t xml:space="preserve"> langkah-langkah</w:t>
      </w:r>
      <w:r w:rsidRPr="00277EDA">
        <w:rPr>
          <w:rFonts w:ascii="Times New Roman" w:hAnsi="Times New Roman" w:cs="Times New Roman"/>
          <w:sz w:val="24"/>
          <w:szCs w:val="24"/>
        </w:rPr>
        <w:t xml:space="preserve"> </w:t>
      </w:r>
      <w:r w:rsidR="00A17A5C" w:rsidRPr="00A17A5C">
        <w:rPr>
          <w:rFonts w:ascii="Times New Roman" w:hAnsi="Times New Roman" w:cs="Times New Roman"/>
          <w:sz w:val="24"/>
          <w:szCs w:val="24"/>
        </w:rPr>
        <w:t>Implementasi nilai ketuhanan terhadap kesadaran bhineka tunggal ika</w:t>
      </w:r>
      <w:r w:rsidR="00A17A5C">
        <w:rPr>
          <w:rFonts w:ascii="Times New Roman" w:hAnsi="Times New Roman" w:cs="Times New Roman"/>
          <w:sz w:val="24"/>
          <w:szCs w:val="24"/>
        </w:rPr>
        <w:t xml:space="preserve"> </w:t>
      </w:r>
      <w:r>
        <w:rPr>
          <w:rFonts w:ascii="Times New Roman" w:hAnsi="Times New Roman" w:cs="Times New Roman"/>
          <w:sz w:val="24"/>
          <w:szCs w:val="24"/>
        </w:rPr>
        <w:t xml:space="preserve">di SMP Muhammadiyah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Cibiuk-Garut</w:t>
      </w:r>
      <w:r w:rsidR="00E95B30">
        <w:rPr>
          <w:rFonts w:ascii="Times New Roman" w:hAnsi="Times New Roman" w:cs="Times New Roman"/>
          <w:sz w:val="24"/>
          <w:szCs w:val="24"/>
        </w:rPr>
        <w:t>.</w:t>
      </w:r>
    </w:p>
    <w:p w:rsidR="00273D26" w:rsidRPr="00A17A5C" w:rsidRDefault="00273D26" w:rsidP="00A17A5C">
      <w:pPr>
        <w:pStyle w:val="ListParagraph"/>
        <w:numPr>
          <w:ilvl w:val="0"/>
          <w:numId w:val="18"/>
        </w:numPr>
        <w:tabs>
          <w:tab w:val="left" w:pos="1276"/>
        </w:tabs>
        <w:spacing w:after="593" w:line="360" w:lineRule="auto"/>
        <w:ind w:left="426" w:hanging="426"/>
        <w:jc w:val="both"/>
        <w:rPr>
          <w:rFonts w:ascii="Times New Roman" w:hAnsi="Times New Roman" w:cs="Times New Roman"/>
          <w:sz w:val="24"/>
          <w:szCs w:val="24"/>
        </w:rPr>
      </w:pPr>
      <w:r w:rsidRPr="00A17A5C">
        <w:rPr>
          <w:rFonts w:ascii="Times New Roman" w:hAnsi="Times New Roman" w:cs="Times New Roman"/>
          <w:sz w:val="24"/>
          <w:szCs w:val="24"/>
        </w:rPr>
        <w:t>Mendeskripsikan s</w:t>
      </w:r>
      <w:r w:rsidR="00A17A5C" w:rsidRPr="00A17A5C">
        <w:rPr>
          <w:rFonts w:ascii="Times New Roman" w:hAnsi="Times New Roman" w:cs="Times New Roman"/>
          <w:sz w:val="24"/>
          <w:szCs w:val="24"/>
        </w:rPr>
        <w:t xml:space="preserve">ubstansi nilai dalam Implementasi nilai ketuhanan terhadap kesadaran bhineka tunggal ika </w:t>
      </w:r>
      <w:r w:rsidRPr="00A17A5C">
        <w:rPr>
          <w:rFonts w:ascii="Times New Roman" w:hAnsi="Times New Roman" w:cs="Times New Roman"/>
          <w:sz w:val="24"/>
          <w:szCs w:val="24"/>
        </w:rPr>
        <w:t xml:space="preserve">di SMP Muhammadiyah </w:t>
      </w:r>
      <w:proofErr w:type="gramStart"/>
      <w:r w:rsidRPr="00A17A5C">
        <w:rPr>
          <w:rFonts w:ascii="Times New Roman" w:hAnsi="Times New Roman" w:cs="Times New Roman"/>
          <w:sz w:val="24"/>
          <w:szCs w:val="24"/>
        </w:rPr>
        <w:t>Plus</w:t>
      </w:r>
      <w:proofErr w:type="gramEnd"/>
      <w:r w:rsidRPr="00A17A5C">
        <w:rPr>
          <w:rFonts w:ascii="Times New Roman" w:hAnsi="Times New Roman" w:cs="Times New Roman"/>
          <w:sz w:val="24"/>
          <w:szCs w:val="24"/>
        </w:rPr>
        <w:t xml:space="preserve"> Cibiuk-Garut.</w:t>
      </w:r>
    </w:p>
    <w:p w:rsidR="00273D26" w:rsidRDefault="00273D26" w:rsidP="00A861EF">
      <w:pPr>
        <w:pStyle w:val="ListParagraph"/>
        <w:numPr>
          <w:ilvl w:val="0"/>
          <w:numId w:val="18"/>
        </w:numPr>
        <w:spacing w:after="18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Mendeskripsikan respon peserta didik terhada</w:t>
      </w:r>
      <w:r w:rsidR="00E95B30">
        <w:rPr>
          <w:rFonts w:ascii="Times New Roman" w:hAnsi="Times New Roman" w:cs="Times New Roman"/>
          <w:sz w:val="24"/>
          <w:szCs w:val="24"/>
        </w:rPr>
        <w:t>p implementasi nilai ketuhanan</w:t>
      </w:r>
      <w:r>
        <w:rPr>
          <w:rFonts w:ascii="Times New Roman" w:hAnsi="Times New Roman" w:cs="Times New Roman"/>
          <w:sz w:val="24"/>
          <w:szCs w:val="24"/>
        </w:rPr>
        <w:t xml:space="preserve"> di SMP Muhammadiyah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Cibiuk Garut.</w:t>
      </w:r>
      <w:bookmarkStart w:id="0" w:name="_Toc45477647"/>
      <w:bookmarkStart w:id="1" w:name="_Toc45654117"/>
    </w:p>
    <w:p w:rsidR="00273D26" w:rsidRDefault="00273D26" w:rsidP="00273D26">
      <w:pPr>
        <w:pStyle w:val="ListParagraph"/>
        <w:spacing w:after="180" w:line="360" w:lineRule="auto"/>
        <w:ind w:left="851"/>
        <w:jc w:val="both"/>
        <w:rPr>
          <w:rFonts w:ascii="Times New Roman" w:hAnsi="Times New Roman" w:cs="Times New Roman"/>
          <w:sz w:val="24"/>
          <w:szCs w:val="24"/>
        </w:rPr>
      </w:pPr>
    </w:p>
    <w:p w:rsidR="00273D26" w:rsidRDefault="00273D26" w:rsidP="00A861EF">
      <w:pPr>
        <w:pStyle w:val="ListParagraph"/>
        <w:numPr>
          <w:ilvl w:val="0"/>
          <w:numId w:val="1"/>
        </w:numPr>
        <w:spacing w:after="0" w:line="360" w:lineRule="auto"/>
        <w:ind w:left="284" w:hanging="284"/>
        <w:jc w:val="both"/>
        <w:rPr>
          <w:rFonts w:ascii="Times New Roman" w:hAnsi="Times New Roman" w:cs="Times New Roman"/>
          <w:b/>
          <w:sz w:val="24"/>
          <w:szCs w:val="24"/>
        </w:rPr>
      </w:pPr>
      <w:r w:rsidRPr="00273D26">
        <w:rPr>
          <w:rFonts w:ascii="Times New Roman" w:hAnsi="Times New Roman" w:cs="Times New Roman"/>
          <w:b/>
          <w:sz w:val="24"/>
          <w:szCs w:val="24"/>
        </w:rPr>
        <w:t>Manfaat Penelitian</w:t>
      </w:r>
      <w:bookmarkEnd w:id="0"/>
      <w:bookmarkEnd w:id="1"/>
    </w:p>
    <w:p w:rsidR="00273D26" w:rsidRPr="00273D26" w:rsidRDefault="00273D26" w:rsidP="00A861EF">
      <w:pPr>
        <w:spacing w:after="0" w:line="360" w:lineRule="auto"/>
        <w:jc w:val="both"/>
        <w:rPr>
          <w:rFonts w:ascii="Times New Roman" w:hAnsi="Times New Roman" w:cs="Times New Roman"/>
          <w:b/>
          <w:sz w:val="24"/>
          <w:szCs w:val="24"/>
        </w:rPr>
      </w:pPr>
      <w:r w:rsidRPr="00273D26">
        <w:rPr>
          <w:rFonts w:ascii="Times New Roman" w:eastAsia="Times New Roman" w:hAnsi="Times New Roman" w:cs="Times New Roman"/>
          <w:bCs/>
          <w:sz w:val="24"/>
          <w:szCs w:val="24"/>
        </w:rPr>
        <w:t xml:space="preserve">Hasil dari penelitian ini diharapkan dapat memberikan manfaat sebagai berikut: </w:t>
      </w:r>
    </w:p>
    <w:p w:rsidR="00273D26" w:rsidRPr="00A861EF" w:rsidRDefault="00273D26" w:rsidP="00A17A5C">
      <w:pPr>
        <w:pStyle w:val="ListParagraph"/>
        <w:numPr>
          <w:ilvl w:val="0"/>
          <w:numId w:val="19"/>
        </w:numPr>
        <w:spacing w:after="0" w:line="360" w:lineRule="auto"/>
        <w:ind w:left="567" w:hanging="567"/>
        <w:jc w:val="both"/>
        <w:rPr>
          <w:rFonts w:ascii="Times New Roman" w:eastAsia="Times New Roman" w:hAnsi="Times New Roman" w:cs="Times New Roman"/>
          <w:sz w:val="24"/>
          <w:szCs w:val="24"/>
        </w:rPr>
      </w:pPr>
      <w:r w:rsidRPr="00A861EF">
        <w:rPr>
          <w:rFonts w:ascii="Times New Roman" w:eastAsia="Times New Roman" w:hAnsi="Times New Roman" w:cs="Times New Roman"/>
          <w:sz w:val="24"/>
          <w:szCs w:val="24"/>
        </w:rPr>
        <w:lastRenderedPageBreak/>
        <w:t xml:space="preserve">Bagi </w:t>
      </w:r>
      <w:proofErr w:type="gramStart"/>
      <w:r w:rsidRPr="00A861EF">
        <w:rPr>
          <w:rFonts w:ascii="Times New Roman" w:eastAsia="Times New Roman" w:hAnsi="Times New Roman" w:cs="Times New Roman"/>
          <w:sz w:val="24"/>
          <w:szCs w:val="24"/>
        </w:rPr>
        <w:t>Peneliti :</w:t>
      </w:r>
      <w:proofErr w:type="gramEnd"/>
      <w:r w:rsidRPr="00A861EF">
        <w:rPr>
          <w:rFonts w:ascii="Times New Roman" w:eastAsia="Times New Roman" w:hAnsi="Times New Roman" w:cs="Times New Roman"/>
          <w:sz w:val="24"/>
          <w:szCs w:val="24"/>
        </w:rPr>
        <w:t> Meningkatkan pengetahuan dan pengalaman nyata dalam meng</w:t>
      </w:r>
      <w:r w:rsidRPr="00A861EF">
        <w:rPr>
          <w:rFonts w:ascii="Times New Roman" w:hAnsi="Times New Roman" w:cs="Times New Roman"/>
          <w:sz w:val="24"/>
          <w:szCs w:val="24"/>
        </w:rPr>
        <w:t>implementasikan</w:t>
      </w:r>
      <w:r w:rsidR="00A17A5C" w:rsidRPr="00A17A5C">
        <w:rPr>
          <w:rFonts w:ascii="Times New Roman" w:hAnsi="Times New Roman" w:cs="Times New Roman"/>
          <w:sz w:val="24"/>
          <w:szCs w:val="24"/>
        </w:rPr>
        <w:t xml:space="preserve"> nilai ketuhanan terhadap kesadaran bhineka tunggal ika</w:t>
      </w:r>
      <w:r w:rsidR="00A17A5C">
        <w:rPr>
          <w:rFonts w:ascii="Times New Roman" w:hAnsi="Times New Roman" w:cs="Times New Roman"/>
          <w:sz w:val="24"/>
          <w:szCs w:val="24"/>
        </w:rPr>
        <w:t xml:space="preserve"> </w:t>
      </w:r>
      <w:r w:rsidRPr="00A861EF">
        <w:rPr>
          <w:rFonts w:ascii="Times New Roman" w:hAnsi="Times New Roman" w:cs="Times New Roman"/>
          <w:sz w:val="24"/>
          <w:szCs w:val="24"/>
        </w:rPr>
        <w:t>di SMP Muhammadiyah Plus Cibiuk-Garut</w:t>
      </w:r>
      <w:r w:rsidRPr="00A861EF">
        <w:rPr>
          <w:rFonts w:ascii="Times New Roman" w:eastAsia="Times New Roman" w:hAnsi="Times New Roman" w:cs="Times New Roman"/>
          <w:sz w:val="24"/>
          <w:szCs w:val="24"/>
        </w:rPr>
        <w:t>.</w:t>
      </w:r>
    </w:p>
    <w:p w:rsidR="00273D26" w:rsidRPr="00A861EF" w:rsidRDefault="00273D26" w:rsidP="00A861EF">
      <w:pPr>
        <w:pStyle w:val="ListParagraph"/>
        <w:numPr>
          <w:ilvl w:val="0"/>
          <w:numId w:val="19"/>
        </w:numPr>
        <w:spacing w:after="0" w:line="360" w:lineRule="auto"/>
        <w:ind w:left="567" w:hanging="567"/>
        <w:jc w:val="both"/>
        <w:rPr>
          <w:rFonts w:ascii="Times New Roman" w:eastAsia="Times New Roman" w:hAnsi="Times New Roman" w:cs="Times New Roman"/>
          <w:sz w:val="24"/>
          <w:szCs w:val="24"/>
        </w:rPr>
      </w:pPr>
      <w:r w:rsidRPr="00A861EF">
        <w:rPr>
          <w:rFonts w:ascii="Times New Roman" w:eastAsia="Times New Roman" w:hAnsi="Times New Roman" w:cs="Times New Roman"/>
          <w:sz w:val="24"/>
          <w:szCs w:val="24"/>
        </w:rPr>
        <w:t xml:space="preserve">Bagi Guru PKKn di SMP Muhammadiyah </w:t>
      </w:r>
      <w:proofErr w:type="gramStart"/>
      <w:r w:rsidRPr="00A861EF">
        <w:rPr>
          <w:rFonts w:ascii="Times New Roman" w:eastAsia="Times New Roman" w:hAnsi="Times New Roman" w:cs="Times New Roman"/>
          <w:sz w:val="24"/>
          <w:szCs w:val="24"/>
        </w:rPr>
        <w:t>Plus</w:t>
      </w:r>
      <w:proofErr w:type="gramEnd"/>
      <w:r w:rsidRPr="00A861EF">
        <w:rPr>
          <w:rFonts w:ascii="Times New Roman" w:eastAsia="Times New Roman" w:hAnsi="Times New Roman" w:cs="Times New Roman"/>
          <w:sz w:val="24"/>
          <w:szCs w:val="24"/>
        </w:rPr>
        <w:t xml:space="preserve"> Cibiuk Garut: Sebagai masukan untuk mengimplementasikan nilai ketuhanan yang maha esa guna meningkatkan pengetahuan peserta didik dalam mata pelajaran Pendidikan Kewarganegaraan.</w:t>
      </w:r>
    </w:p>
    <w:p w:rsidR="00273D26" w:rsidRPr="00A861EF" w:rsidRDefault="00273D26" w:rsidP="00A861EF">
      <w:pPr>
        <w:pStyle w:val="ListParagraph"/>
        <w:numPr>
          <w:ilvl w:val="0"/>
          <w:numId w:val="19"/>
        </w:numPr>
        <w:spacing w:after="0" w:line="360" w:lineRule="auto"/>
        <w:ind w:left="567" w:hanging="567"/>
        <w:jc w:val="both"/>
        <w:rPr>
          <w:rFonts w:ascii="Times New Roman" w:eastAsia="Times New Roman" w:hAnsi="Times New Roman" w:cs="Times New Roman"/>
          <w:sz w:val="24"/>
          <w:szCs w:val="24"/>
        </w:rPr>
      </w:pPr>
      <w:r w:rsidRPr="00A861EF">
        <w:rPr>
          <w:rFonts w:ascii="Times New Roman" w:eastAsia="Times New Roman" w:hAnsi="Times New Roman" w:cs="Times New Roman"/>
          <w:bCs/>
          <w:sz w:val="24"/>
          <w:szCs w:val="24"/>
        </w:rPr>
        <w:t xml:space="preserve">Bagi peserta </w:t>
      </w:r>
      <w:proofErr w:type="gramStart"/>
      <w:r w:rsidRPr="00A861EF">
        <w:rPr>
          <w:rFonts w:ascii="Times New Roman" w:eastAsia="Times New Roman" w:hAnsi="Times New Roman" w:cs="Times New Roman"/>
          <w:bCs/>
          <w:sz w:val="24"/>
          <w:szCs w:val="24"/>
        </w:rPr>
        <w:t>didik :</w:t>
      </w:r>
      <w:proofErr w:type="gramEnd"/>
      <w:r w:rsidRPr="00A861EF">
        <w:rPr>
          <w:rFonts w:ascii="Times New Roman" w:eastAsia="Times New Roman" w:hAnsi="Times New Roman" w:cs="Times New Roman"/>
          <w:bCs/>
          <w:sz w:val="24"/>
          <w:szCs w:val="24"/>
        </w:rPr>
        <w:t xml:space="preserve"> Meningkatkan pengetahuan peserta didik dalam belajar pendidikan kewarganegaraan dengan implementasi nilai ketuhanan yang maha esa, sehingga peserta didik menyadari bahwa Indonesia adalah Negara bhineka tunggal ika.</w:t>
      </w:r>
    </w:p>
    <w:p w:rsidR="00C70F3B" w:rsidRPr="00A861EF" w:rsidRDefault="00273D26" w:rsidP="00A861EF">
      <w:pPr>
        <w:pStyle w:val="ListParagraph"/>
        <w:numPr>
          <w:ilvl w:val="0"/>
          <w:numId w:val="19"/>
        </w:numPr>
        <w:spacing w:after="0" w:line="360" w:lineRule="auto"/>
        <w:ind w:left="567" w:hanging="567"/>
        <w:jc w:val="both"/>
        <w:rPr>
          <w:rFonts w:ascii="Times New Roman" w:eastAsia="Times New Roman" w:hAnsi="Times New Roman" w:cs="Times New Roman"/>
          <w:sz w:val="24"/>
          <w:szCs w:val="24"/>
        </w:rPr>
      </w:pPr>
      <w:r w:rsidRPr="00A861EF">
        <w:rPr>
          <w:rFonts w:ascii="Times New Roman" w:eastAsia="Times New Roman" w:hAnsi="Times New Roman" w:cs="Times New Roman"/>
          <w:bCs/>
          <w:sz w:val="24"/>
          <w:szCs w:val="24"/>
        </w:rPr>
        <w:t xml:space="preserve">Bagi peneliti </w:t>
      </w:r>
      <w:proofErr w:type="gramStart"/>
      <w:r w:rsidRPr="00A861EF">
        <w:rPr>
          <w:rFonts w:ascii="Times New Roman" w:eastAsia="Times New Roman" w:hAnsi="Times New Roman" w:cs="Times New Roman"/>
          <w:bCs/>
          <w:sz w:val="24"/>
          <w:szCs w:val="24"/>
        </w:rPr>
        <w:t>lain :</w:t>
      </w:r>
      <w:proofErr w:type="gramEnd"/>
      <w:r w:rsidRPr="00A861EF">
        <w:rPr>
          <w:rFonts w:ascii="Times New Roman" w:eastAsia="Times New Roman" w:hAnsi="Times New Roman" w:cs="Times New Roman"/>
          <w:bCs/>
          <w:sz w:val="24"/>
          <w:szCs w:val="24"/>
        </w:rPr>
        <w:t xml:space="preserve"> Sebagai bahan masukkan bagi para calon peneliti selanjutnya yang tertarik meneliti tentang</w:t>
      </w:r>
      <w:r w:rsidR="00235E31" w:rsidRPr="00A861EF">
        <w:rPr>
          <w:rFonts w:ascii="Times New Roman" w:eastAsia="Times New Roman" w:hAnsi="Times New Roman" w:cs="Times New Roman"/>
          <w:bCs/>
          <w:sz w:val="24"/>
          <w:szCs w:val="24"/>
        </w:rPr>
        <w:t xml:space="preserve"> implementasi nilai ketuhanan yan</w:t>
      </w:r>
      <w:r w:rsidR="00C70F3B" w:rsidRPr="00A861EF">
        <w:rPr>
          <w:rFonts w:ascii="Times New Roman" w:eastAsia="Times New Roman" w:hAnsi="Times New Roman" w:cs="Times New Roman"/>
          <w:bCs/>
          <w:sz w:val="24"/>
          <w:szCs w:val="24"/>
        </w:rPr>
        <w:t>g maha esa melalui pembelajaran PPKn</w:t>
      </w:r>
      <w:r w:rsidRPr="00A861EF">
        <w:rPr>
          <w:rFonts w:ascii="Times New Roman" w:eastAsia="Times New Roman" w:hAnsi="Times New Roman" w:cs="Times New Roman"/>
          <w:bCs/>
          <w:sz w:val="24"/>
          <w:szCs w:val="24"/>
        </w:rPr>
        <w:t>.</w:t>
      </w:r>
      <w:bookmarkStart w:id="2" w:name="_Toc45477648"/>
    </w:p>
    <w:p w:rsidR="00C70F3B" w:rsidRPr="00C70F3B" w:rsidRDefault="00C70F3B" w:rsidP="00C70F3B">
      <w:pPr>
        <w:pStyle w:val="ListParagraph"/>
        <w:spacing w:after="0" w:line="360" w:lineRule="auto"/>
        <w:jc w:val="both"/>
        <w:rPr>
          <w:rFonts w:ascii="Times New Roman" w:eastAsia="Times New Roman" w:hAnsi="Times New Roman" w:cs="Times New Roman"/>
          <w:sz w:val="24"/>
          <w:szCs w:val="24"/>
        </w:rPr>
      </w:pPr>
    </w:p>
    <w:p w:rsidR="00C70F3B" w:rsidRPr="00C70F3B" w:rsidRDefault="00C70F3B" w:rsidP="00A861EF">
      <w:pPr>
        <w:pStyle w:val="ListParagraph"/>
        <w:numPr>
          <w:ilvl w:val="0"/>
          <w:numId w:val="1"/>
        </w:numPr>
        <w:spacing w:after="0" w:line="360" w:lineRule="auto"/>
        <w:ind w:left="426" w:hanging="426"/>
        <w:jc w:val="both"/>
        <w:rPr>
          <w:rFonts w:ascii="Times New Roman" w:eastAsia="Times New Roman" w:hAnsi="Times New Roman" w:cs="Times New Roman"/>
          <w:b/>
          <w:sz w:val="24"/>
          <w:szCs w:val="24"/>
        </w:rPr>
      </w:pPr>
      <w:r w:rsidRPr="00C70F3B">
        <w:rPr>
          <w:rFonts w:ascii="Times New Roman" w:hAnsi="Times New Roman" w:cs="Times New Roman"/>
          <w:b/>
          <w:sz w:val="24"/>
          <w:szCs w:val="24"/>
        </w:rPr>
        <w:t>Variabel Penelitian Dan Indikator Penelitian</w:t>
      </w:r>
      <w:bookmarkEnd w:id="2"/>
    </w:p>
    <w:p w:rsidR="00C70F3B" w:rsidRPr="004A7870" w:rsidRDefault="00E95B30" w:rsidP="00A861E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(Sugiyono </w:t>
      </w:r>
      <w:r w:rsidR="00C70F3B" w:rsidRPr="004A7870">
        <w:rPr>
          <w:rFonts w:ascii="Times New Roman" w:eastAsia="Times New Roman" w:hAnsi="Times New Roman" w:cs="Times New Roman"/>
          <w:sz w:val="24"/>
          <w:szCs w:val="24"/>
        </w:rPr>
        <w:t>2013: hlm. 32) “variabel penelitian merupakan suatu atribut atau sifat atau nilai dari orang, obyek atau kegiatan yang mempunyai variasi tertentu yang diterapkan oleh peneliti untuk dipelaj</w:t>
      </w:r>
      <w:r w:rsidR="00A861EF">
        <w:rPr>
          <w:rFonts w:ascii="Times New Roman" w:eastAsia="Times New Roman" w:hAnsi="Times New Roman" w:cs="Times New Roman"/>
          <w:sz w:val="24"/>
          <w:szCs w:val="24"/>
        </w:rPr>
        <w:t xml:space="preserve">ari dan ditarik kesimpulannya”. </w:t>
      </w:r>
      <w:r w:rsidR="00C70F3B" w:rsidRPr="004A7870">
        <w:rPr>
          <w:rFonts w:ascii="Times New Roman" w:eastAsia="Times New Roman" w:hAnsi="Times New Roman" w:cs="Times New Roman"/>
          <w:sz w:val="24"/>
          <w:szCs w:val="24"/>
        </w:rPr>
        <w:t>Dalam penelitian ini, peneliti menggunakan dua variabel, yaitu variabel bebas dan variabel terikat. Variabel bebas dan variabel terikat tersebut adalah sebagai berikut:</w:t>
      </w:r>
    </w:p>
    <w:p w:rsidR="00C70F3B" w:rsidRPr="00A861EF" w:rsidRDefault="00C70F3B" w:rsidP="00A861EF">
      <w:pPr>
        <w:pStyle w:val="ListParagraph"/>
        <w:numPr>
          <w:ilvl w:val="0"/>
          <w:numId w:val="20"/>
        </w:numPr>
        <w:spacing w:after="0" w:line="360" w:lineRule="auto"/>
        <w:jc w:val="both"/>
        <w:rPr>
          <w:rFonts w:ascii="Times New Roman" w:eastAsia="Times New Roman" w:hAnsi="Times New Roman" w:cs="Times New Roman"/>
          <w:sz w:val="24"/>
          <w:szCs w:val="24"/>
        </w:rPr>
      </w:pPr>
      <w:r w:rsidRPr="00A861EF">
        <w:rPr>
          <w:rFonts w:ascii="Times New Roman" w:eastAsia="Times New Roman" w:hAnsi="Times New Roman" w:cs="Times New Roman"/>
          <w:sz w:val="24"/>
          <w:szCs w:val="24"/>
        </w:rPr>
        <w:t xml:space="preserve">Variabel </w:t>
      </w:r>
      <w:proofErr w:type="gramStart"/>
      <w:r w:rsidRPr="00A861EF">
        <w:rPr>
          <w:rFonts w:ascii="Times New Roman" w:eastAsia="Times New Roman" w:hAnsi="Times New Roman" w:cs="Times New Roman"/>
          <w:sz w:val="24"/>
          <w:szCs w:val="24"/>
        </w:rPr>
        <w:t>Bebas :</w:t>
      </w:r>
      <w:proofErr w:type="gramEnd"/>
      <w:r w:rsidRPr="00A861EF">
        <w:rPr>
          <w:rFonts w:ascii="Times New Roman" w:eastAsia="Times New Roman" w:hAnsi="Times New Roman" w:cs="Times New Roman"/>
          <w:sz w:val="24"/>
          <w:szCs w:val="24"/>
        </w:rPr>
        <w:t xml:space="preserve"> (variabel X)  adalah Implementasi Nilai ketuhanan Yang Maha Esa. </w:t>
      </w:r>
    </w:p>
    <w:p w:rsidR="00C70F3B" w:rsidRDefault="00C70F3B" w:rsidP="00C70F3B">
      <w:pPr>
        <w:spacing w:after="0" w:line="360" w:lineRule="auto"/>
        <w:ind w:left="450" w:firstLine="720"/>
        <w:jc w:val="both"/>
        <w:rPr>
          <w:rFonts w:ascii="Times New Roman" w:hAnsi="Times New Roman" w:cs="Times New Roman"/>
          <w:sz w:val="24"/>
          <w:szCs w:val="24"/>
        </w:rPr>
      </w:pPr>
      <w:r w:rsidRPr="00C70F3B">
        <w:rPr>
          <w:rFonts w:ascii="Times New Roman" w:eastAsia="Times New Roman" w:hAnsi="Times New Roman" w:cs="Times New Roman"/>
          <w:sz w:val="24"/>
          <w:szCs w:val="24"/>
        </w:rPr>
        <w:t xml:space="preserve">Variabel X adalah variabel </w:t>
      </w:r>
      <w:proofErr w:type="gramStart"/>
      <w:r w:rsidRPr="00C70F3B">
        <w:rPr>
          <w:rFonts w:ascii="Times New Roman" w:eastAsia="Times New Roman" w:hAnsi="Times New Roman" w:cs="Times New Roman"/>
          <w:sz w:val="24"/>
          <w:szCs w:val="24"/>
        </w:rPr>
        <w:t>yang ,menjadi</w:t>
      </w:r>
      <w:proofErr w:type="gramEnd"/>
      <w:r w:rsidRPr="00C70F3B">
        <w:rPr>
          <w:rFonts w:ascii="Times New Roman" w:eastAsia="Times New Roman" w:hAnsi="Times New Roman" w:cs="Times New Roman"/>
          <w:sz w:val="24"/>
          <w:szCs w:val="24"/>
        </w:rPr>
        <w:t xml:space="preserve"> sebab perubahannya atau dapat mempengaruhi variabel lain dengan kata lain variabel X adalah masalah pendukung. </w:t>
      </w:r>
      <w:r w:rsidRPr="00C70F3B">
        <w:rPr>
          <w:rFonts w:ascii="Times New Roman" w:hAnsi="Times New Roman" w:cs="Times New Roman"/>
          <w:sz w:val="24"/>
          <w:szCs w:val="24"/>
        </w:rPr>
        <w:t xml:space="preserve">Adapun indikator penelitian dari variable bebas (X) </w:t>
      </w:r>
      <w:r>
        <w:rPr>
          <w:rFonts w:ascii="Times New Roman" w:eastAsia="Times New Roman" w:hAnsi="Times New Roman" w:cs="Times New Roman"/>
          <w:sz w:val="24"/>
          <w:szCs w:val="24"/>
        </w:rPr>
        <w:t>Implementasi Nilai ketuhanan Yang Maha Esa</w:t>
      </w:r>
      <w:r w:rsidRPr="00C70F3B">
        <w:rPr>
          <w:rFonts w:ascii="Times New Roman" w:hAnsi="Times New Roman" w:cs="Times New Roman"/>
          <w:sz w:val="24"/>
          <w:szCs w:val="24"/>
        </w:rPr>
        <w:t xml:space="preserve"> adalah sebagai </w:t>
      </w:r>
      <w:proofErr w:type="gramStart"/>
      <w:r w:rsidRPr="00C70F3B">
        <w:rPr>
          <w:rFonts w:ascii="Times New Roman" w:hAnsi="Times New Roman" w:cs="Times New Roman"/>
          <w:sz w:val="24"/>
          <w:szCs w:val="24"/>
        </w:rPr>
        <w:t>berikut :</w:t>
      </w:r>
      <w:proofErr w:type="gramEnd"/>
    </w:p>
    <w:p w:rsidR="00C70F3B" w:rsidRDefault="006A5D2C" w:rsidP="006A5D2C">
      <w:pPr>
        <w:pStyle w:val="ListParagraph"/>
        <w:numPr>
          <w:ilvl w:val="0"/>
          <w:numId w:val="13"/>
        </w:numPr>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dngan mayoritas beragama islam harus nelaksanakan sholat 5 waktu</w:t>
      </w:r>
    </w:p>
    <w:p w:rsidR="006A5D2C" w:rsidRDefault="006A5D2C" w:rsidP="006A5D2C">
      <w:pPr>
        <w:pStyle w:val="ListParagraph"/>
        <w:numPr>
          <w:ilvl w:val="0"/>
          <w:numId w:val="13"/>
        </w:numPr>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Kesadaran peserta didik untuk saling menghormati antar agama yang berbeda</w:t>
      </w:r>
    </w:p>
    <w:p w:rsidR="006A5D2C" w:rsidRPr="00C70F3B" w:rsidRDefault="006A5D2C" w:rsidP="006A5D2C">
      <w:pPr>
        <w:pStyle w:val="ListParagraph"/>
        <w:numPr>
          <w:ilvl w:val="0"/>
          <w:numId w:val="13"/>
        </w:numPr>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Sikap toleransi peserta didik terhadap implementasi nilai ketuhanan yang maha esa. (Oktaviani Hidayat, 2019 : hlm 223)</w:t>
      </w:r>
    </w:p>
    <w:p w:rsidR="006A5D2C" w:rsidRPr="00A861EF" w:rsidRDefault="006A5D2C" w:rsidP="00A861EF">
      <w:pPr>
        <w:pStyle w:val="ListParagraph"/>
        <w:numPr>
          <w:ilvl w:val="0"/>
          <w:numId w:val="20"/>
        </w:numPr>
        <w:spacing w:after="0" w:line="360" w:lineRule="auto"/>
        <w:jc w:val="both"/>
        <w:rPr>
          <w:rFonts w:ascii="Times New Roman" w:eastAsia="Times New Roman" w:hAnsi="Times New Roman" w:cs="Times New Roman"/>
          <w:sz w:val="24"/>
          <w:szCs w:val="24"/>
        </w:rPr>
      </w:pPr>
      <w:r w:rsidRPr="00A861EF">
        <w:rPr>
          <w:rFonts w:ascii="Times New Roman" w:eastAsia="Times New Roman" w:hAnsi="Times New Roman" w:cs="Times New Roman"/>
          <w:sz w:val="24"/>
          <w:szCs w:val="24"/>
        </w:rPr>
        <w:t>Variabel terikat (variabel Y) adalah meningkatkan kesadaran peserta didik.</w:t>
      </w:r>
    </w:p>
    <w:p w:rsidR="006A5D2C" w:rsidRDefault="006A5D2C" w:rsidP="006A5D2C">
      <w:pPr>
        <w:pStyle w:val="ListParagraph"/>
        <w:spacing w:after="0" w:line="360" w:lineRule="auto"/>
        <w:ind w:firstLine="720"/>
        <w:jc w:val="both"/>
        <w:rPr>
          <w:rFonts w:ascii="Times New Roman" w:hAnsi="Times New Roman" w:cs="Times New Roman"/>
          <w:sz w:val="24"/>
          <w:szCs w:val="24"/>
        </w:rPr>
      </w:pPr>
      <w:r w:rsidRPr="006A5D2C">
        <w:rPr>
          <w:rFonts w:ascii="Times New Roman" w:eastAsia="Times New Roman" w:hAnsi="Times New Roman" w:cs="Times New Roman"/>
          <w:sz w:val="24"/>
          <w:szCs w:val="24"/>
        </w:rPr>
        <w:t xml:space="preserve">Variabel Y adalah variable yang nilainya dipengaruhi oleh variabel lain bisa di katakana variabel Y adalah masalah utama di dalam suatu penelitian yang nantinya </w:t>
      </w:r>
      <w:proofErr w:type="gramStart"/>
      <w:r w:rsidRPr="006A5D2C">
        <w:rPr>
          <w:rFonts w:ascii="Times New Roman" w:eastAsia="Times New Roman" w:hAnsi="Times New Roman" w:cs="Times New Roman"/>
          <w:sz w:val="24"/>
          <w:szCs w:val="24"/>
        </w:rPr>
        <w:t>akan</w:t>
      </w:r>
      <w:proofErr w:type="gramEnd"/>
      <w:r w:rsidRPr="006A5D2C">
        <w:rPr>
          <w:rFonts w:ascii="Times New Roman" w:eastAsia="Times New Roman" w:hAnsi="Times New Roman" w:cs="Times New Roman"/>
          <w:sz w:val="24"/>
          <w:szCs w:val="24"/>
        </w:rPr>
        <w:t xml:space="preserve"> menjadi out put. Adapun </w:t>
      </w:r>
      <w:r w:rsidRPr="006A5D2C">
        <w:rPr>
          <w:rFonts w:ascii="Times New Roman" w:hAnsi="Times New Roman" w:cs="Times New Roman"/>
          <w:sz w:val="24"/>
          <w:szCs w:val="24"/>
        </w:rPr>
        <w:t xml:space="preserve">indikator penelitian dari variable (Y) </w:t>
      </w:r>
      <w:r>
        <w:rPr>
          <w:rFonts w:ascii="Times New Roman" w:eastAsia="Times New Roman" w:hAnsi="Times New Roman" w:cs="Times New Roman"/>
          <w:sz w:val="24"/>
          <w:szCs w:val="24"/>
        </w:rPr>
        <w:t>meningkatkan kesadaran peserta didik</w:t>
      </w:r>
      <w:r w:rsidRPr="006A5D2C">
        <w:rPr>
          <w:rFonts w:ascii="Times New Roman" w:hAnsi="Times New Roman" w:cs="Times New Roman"/>
          <w:sz w:val="24"/>
          <w:szCs w:val="24"/>
        </w:rPr>
        <w:t xml:space="preserve"> adalah sebagai </w:t>
      </w:r>
      <w:proofErr w:type="gramStart"/>
      <w:r w:rsidRPr="006A5D2C">
        <w:rPr>
          <w:rFonts w:ascii="Times New Roman" w:hAnsi="Times New Roman" w:cs="Times New Roman"/>
          <w:sz w:val="24"/>
          <w:szCs w:val="24"/>
        </w:rPr>
        <w:t>berikut :</w:t>
      </w:r>
      <w:proofErr w:type="gramEnd"/>
    </w:p>
    <w:p w:rsidR="006A5D2C" w:rsidRDefault="00026E3F" w:rsidP="00026E3F">
      <w:pPr>
        <w:pStyle w:val="ListParagraph"/>
        <w:numPr>
          <w:ilvl w:val="0"/>
          <w:numId w:val="14"/>
        </w:numPr>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Keberanian peserta didik dalam mempertanggungjawabkan kesalahannya.</w:t>
      </w:r>
    </w:p>
    <w:p w:rsidR="00026E3F" w:rsidRDefault="00026E3F" w:rsidP="00026E3F">
      <w:pPr>
        <w:pStyle w:val="ListParagraph"/>
        <w:numPr>
          <w:ilvl w:val="0"/>
          <w:numId w:val="14"/>
        </w:numPr>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Sikap toleransi peserta didik dan tidak berkelahi antarsesama.</w:t>
      </w:r>
    </w:p>
    <w:p w:rsidR="00026E3F" w:rsidRPr="006A5D2C" w:rsidRDefault="00026E3F" w:rsidP="00026E3F">
      <w:pPr>
        <w:pStyle w:val="ListParagraph"/>
        <w:numPr>
          <w:ilvl w:val="0"/>
          <w:numId w:val="14"/>
        </w:numPr>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Sikap peserta didik yang dapat menghormati guru. </w:t>
      </w:r>
      <w:proofErr w:type="gramStart"/>
      <w:r>
        <w:rPr>
          <w:rFonts w:ascii="Times New Roman" w:eastAsia="Times New Roman" w:hAnsi="Times New Roman" w:cs="Times New Roman"/>
          <w:sz w:val="24"/>
          <w:szCs w:val="24"/>
        </w:rPr>
        <w:t>( Tri</w:t>
      </w:r>
      <w:proofErr w:type="gramEnd"/>
      <w:r>
        <w:rPr>
          <w:rFonts w:ascii="Times New Roman" w:eastAsia="Times New Roman" w:hAnsi="Times New Roman" w:cs="Times New Roman"/>
          <w:sz w:val="24"/>
          <w:szCs w:val="24"/>
        </w:rPr>
        <w:t xml:space="preserve"> Budi Harto, 2013 : hlm. 171).</w:t>
      </w:r>
    </w:p>
    <w:p w:rsidR="00026E3F" w:rsidRPr="009F2352" w:rsidRDefault="00026E3F" w:rsidP="009764FD">
      <w:pPr>
        <w:pStyle w:val="Heading1"/>
        <w:numPr>
          <w:ilvl w:val="0"/>
          <w:numId w:val="1"/>
        </w:numPr>
        <w:spacing w:after="160"/>
        <w:ind w:left="426" w:hanging="426"/>
        <w:rPr>
          <w:rFonts w:ascii="Times New Roman" w:hAnsi="Times New Roman" w:cs="Times New Roman"/>
          <w:b/>
          <w:color w:val="auto"/>
          <w:sz w:val="24"/>
          <w:szCs w:val="24"/>
          <w:lang w:val="en-US"/>
        </w:rPr>
      </w:pPr>
      <w:r w:rsidRPr="004A7870">
        <w:rPr>
          <w:rFonts w:ascii="Times New Roman" w:hAnsi="Times New Roman" w:cs="Times New Roman"/>
          <w:b/>
          <w:color w:val="auto"/>
          <w:sz w:val="24"/>
          <w:szCs w:val="24"/>
          <w:lang w:val="en-US"/>
        </w:rPr>
        <w:t>Anggapan Dasar dan Hipotesis</w:t>
      </w:r>
    </w:p>
    <w:p w:rsidR="00026E3F" w:rsidRPr="00A861EF" w:rsidRDefault="00026E3F" w:rsidP="00A861EF">
      <w:pPr>
        <w:pStyle w:val="ListParagraph"/>
        <w:numPr>
          <w:ilvl w:val="0"/>
          <w:numId w:val="21"/>
        </w:numPr>
        <w:spacing w:after="100" w:line="360" w:lineRule="auto"/>
        <w:ind w:left="426" w:hanging="426"/>
        <w:jc w:val="both"/>
        <w:rPr>
          <w:rFonts w:ascii="Times New Roman" w:eastAsia="Times New Roman" w:hAnsi="Times New Roman" w:cs="Times New Roman"/>
          <w:b/>
          <w:bCs/>
          <w:sz w:val="24"/>
          <w:szCs w:val="24"/>
        </w:rPr>
      </w:pPr>
      <w:r w:rsidRPr="00A861EF">
        <w:rPr>
          <w:rFonts w:ascii="Times New Roman" w:eastAsia="Times New Roman" w:hAnsi="Times New Roman" w:cs="Times New Roman"/>
          <w:b/>
          <w:bCs/>
          <w:sz w:val="24"/>
          <w:szCs w:val="24"/>
        </w:rPr>
        <w:t>Anggapan Dasar</w:t>
      </w:r>
    </w:p>
    <w:p w:rsidR="00026E3F" w:rsidRPr="004A7870" w:rsidRDefault="00DA13FC" w:rsidP="00026E3F">
      <w:pPr>
        <w:spacing w:line="360" w:lineRule="auto"/>
        <w:ind w:firstLine="45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Seorang ahli </w:t>
      </w:r>
      <w:r w:rsidR="00026E3F" w:rsidRPr="004A7870">
        <w:rPr>
          <w:rFonts w:ascii="Times New Roman" w:eastAsia="Times New Roman" w:hAnsi="Times New Roman" w:cs="Times New Roman"/>
          <w:bCs/>
          <w:sz w:val="24"/>
          <w:szCs w:val="24"/>
        </w:rPr>
        <w:t>mengatakan “beranggapan dasar atau asumsi merupakan sebuah titik tolak pemikiran yang sebenarnya telah di terima oleh penyelidik yang melandasi penelitian”</w:t>
      </w:r>
      <w:r>
        <w:rPr>
          <w:rFonts w:ascii="Times New Roman" w:eastAsia="Times New Roman" w:hAnsi="Times New Roman" w:cs="Times New Roman"/>
          <w:bCs/>
          <w:sz w:val="24"/>
          <w:szCs w:val="24"/>
        </w:rPr>
        <w:t xml:space="preserve"> (Arikunto, </w:t>
      </w:r>
      <w:r w:rsidRPr="004A7870">
        <w:rPr>
          <w:rFonts w:ascii="Times New Roman" w:eastAsia="Times New Roman" w:hAnsi="Times New Roman" w:cs="Times New Roman"/>
          <w:bCs/>
          <w:sz w:val="24"/>
          <w:szCs w:val="24"/>
        </w:rPr>
        <w:t>1997: hlm. 58)</w:t>
      </w:r>
      <w:r w:rsidR="00026E3F" w:rsidRPr="004A7870">
        <w:rPr>
          <w:rFonts w:ascii="Times New Roman" w:eastAsia="Times New Roman" w:hAnsi="Times New Roman" w:cs="Times New Roman"/>
          <w:bCs/>
          <w:sz w:val="24"/>
          <w:szCs w:val="24"/>
        </w:rPr>
        <w:t>. Adapun asumsi yang saya kemukakan adal</w:t>
      </w:r>
      <w:r w:rsidR="00026E3F">
        <w:rPr>
          <w:rFonts w:ascii="Times New Roman" w:eastAsia="Times New Roman" w:hAnsi="Times New Roman" w:cs="Times New Roman"/>
          <w:bCs/>
          <w:sz w:val="24"/>
          <w:szCs w:val="24"/>
        </w:rPr>
        <w:t>a</w:t>
      </w:r>
      <w:r w:rsidR="00026E3F" w:rsidRPr="004A7870">
        <w:rPr>
          <w:rFonts w:ascii="Times New Roman" w:eastAsia="Times New Roman" w:hAnsi="Times New Roman" w:cs="Times New Roman"/>
          <w:bCs/>
          <w:sz w:val="24"/>
          <w:szCs w:val="24"/>
        </w:rPr>
        <w:t>h sebagai berikut:</w:t>
      </w:r>
    </w:p>
    <w:p w:rsidR="00273D26" w:rsidRPr="00143895" w:rsidRDefault="00026E3F" w:rsidP="00143895">
      <w:pPr>
        <w:pStyle w:val="ListParagraph"/>
        <w:numPr>
          <w:ilvl w:val="0"/>
          <w:numId w:val="16"/>
        </w:numPr>
        <w:spacing w:after="593" w:line="360" w:lineRule="auto"/>
        <w:ind w:left="993" w:hanging="284"/>
        <w:jc w:val="both"/>
        <w:rPr>
          <w:rFonts w:ascii="Times New Roman" w:hAnsi="Times New Roman" w:cs="Times New Roman"/>
          <w:sz w:val="24"/>
          <w:szCs w:val="24"/>
        </w:rPr>
      </w:pPr>
      <w:r w:rsidRPr="00143895">
        <w:rPr>
          <w:rFonts w:ascii="Times New Roman" w:hAnsi="Times New Roman" w:cs="Times New Roman"/>
          <w:sz w:val="24"/>
          <w:szCs w:val="24"/>
          <w:shd w:val="clear" w:color="auto" w:fill="FFFFFF"/>
        </w:rPr>
        <w:t>Implementasi adalah bermuara pada aktivitas, aksi, tindakan atau adanya mekanisme suatu sistem, implementasi bukan sekedar aktivitas, tapi suatu kegiatan yang terencana dan untuk mencapai tujuan kegiatan.</w:t>
      </w:r>
      <w:r w:rsidR="00FA763B" w:rsidRPr="00143895">
        <w:rPr>
          <w:rFonts w:ascii="Times New Roman" w:hAnsi="Times New Roman" w:cs="Times New Roman"/>
          <w:sz w:val="24"/>
          <w:szCs w:val="24"/>
          <w:shd w:val="clear" w:color="auto" w:fill="FFFFFF"/>
        </w:rPr>
        <w:t xml:space="preserve"> (Nurdin Usman, </w:t>
      </w:r>
      <w:proofErr w:type="gramStart"/>
      <w:r w:rsidR="00FA763B" w:rsidRPr="00143895">
        <w:rPr>
          <w:rFonts w:ascii="Times New Roman" w:hAnsi="Times New Roman" w:cs="Times New Roman"/>
          <w:sz w:val="24"/>
          <w:szCs w:val="24"/>
          <w:shd w:val="clear" w:color="auto" w:fill="FFFFFF"/>
        </w:rPr>
        <w:t>1997 :</w:t>
      </w:r>
      <w:proofErr w:type="gramEnd"/>
      <w:r w:rsidR="00FA763B" w:rsidRPr="00143895">
        <w:rPr>
          <w:rFonts w:ascii="Times New Roman" w:hAnsi="Times New Roman" w:cs="Times New Roman"/>
          <w:sz w:val="24"/>
          <w:szCs w:val="24"/>
          <w:shd w:val="clear" w:color="auto" w:fill="FFFFFF"/>
        </w:rPr>
        <w:t xml:space="preserve"> hlm. 231).</w:t>
      </w:r>
    </w:p>
    <w:p w:rsidR="00FA763B" w:rsidRPr="00143895" w:rsidRDefault="00FA763B" w:rsidP="00143895">
      <w:pPr>
        <w:pStyle w:val="ListParagraph"/>
        <w:numPr>
          <w:ilvl w:val="0"/>
          <w:numId w:val="16"/>
        </w:numPr>
        <w:spacing w:after="593" w:line="360" w:lineRule="auto"/>
        <w:ind w:left="993" w:hanging="284"/>
        <w:jc w:val="both"/>
        <w:rPr>
          <w:rFonts w:ascii="Times New Roman" w:hAnsi="Times New Roman" w:cs="Times New Roman"/>
          <w:sz w:val="24"/>
          <w:szCs w:val="24"/>
        </w:rPr>
      </w:pPr>
      <w:r w:rsidRPr="00143895">
        <w:rPr>
          <w:rFonts w:ascii="Times New Roman" w:hAnsi="Times New Roman" w:cs="Times New Roman"/>
          <w:sz w:val="24"/>
          <w:szCs w:val="24"/>
          <w:shd w:val="clear" w:color="auto" w:fill="FFFFFF"/>
        </w:rPr>
        <w:t xml:space="preserve">Nilai ketuhanan Yang Maha Esa Mengandung arti adanya pengakuan dan keyakinan bangsa terhadap adanya Tuhan sebagai pancipta alam semesta. Dengan nilai ini menyatakan bangsa </w:t>
      </w:r>
      <w:proofErr w:type="gramStart"/>
      <w:r w:rsidRPr="00143895">
        <w:rPr>
          <w:rFonts w:ascii="Times New Roman" w:hAnsi="Times New Roman" w:cs="Times New Roman"/>
          <w:sz w:val="24"/>
          <w:szCs w:val="24"/>
          <w:shd w:val="clear" w:color="auto" w:fill="FFFFFF"/>
        </w:rPr>
        <w:t>indonesia</w:t>
      </w:r>
      <w:proofErr w:type="gramEnd"/>
      <w:r w:rsidRPr="00143895">
        <w:rPr>
          <w:rFonts w:ascii="Times New Roman" w:hAnsi="Times New Roman" w:cs="Times New Roman"/>
          <w:sz w:val="24"/>
          <w:szCs w:val="24"/>
          <w:shd w:val="clear" w:color="auto" w:fill="FFFFFF"/>
        </w:rPr>
        <w:t xml:space="preserve"> merupakan bangsa yang religius bukan bangsa yang ateis. Nilai ketuhanan juga memilik arti adanya pengakuan </w:t>
      </w:r>
      <w:proofErr w:type="gramStart"/>
      <w:r w:rsidRPr="00143895">
        <w:rPr>
          <w:rFonts w:ascii="Times New Roman" w:hAnsi="Times New Roman" w:cs="Times New Roman"/>
          <w:sz w:val="24"/>
          <w:szCs w:val="24"/>
          <w:shd w:val="clear" w:color="auto" w:fill="FFFFFF"/>
        </w:rPr>
        <w:t>akan</w:t>
      </w:r>
      <w:proofErr w:type="gramEnd"/>
      <w:r w:rsidRPr="00143895">
        <w:rPr>
          <w:rFonts w:ascii="Times New Roman" w:hAnsi="Times New Roman" w:cs="Times New Roman"/>
          <w:sz w:val="24"/>
          <w:szCs w:val="24"/>
          <w:shd w:val="clear" w:color="auto" w:fill="FFFFFF"/>
        </w:rPr>
        <w:t xml:space="preserve"> kebebasan untuk memeluk agama, menghormati kemerdekaan beragama, tidak ada paksaan serta tidak </w:t>
      </w:r>
      <w:r w:rsidRPr="00143895">
        <w:rPr>
          <w:rFonts w:ascii="Times New Roman" w:hAnsi="Times New Roman" w:cs="Times New Roman"/>
          <w:sz w:val="24"/>
          <w:szCs w:val="24"/>
          <w:shd w:val="clear" w:color="auto" w:fill="FFFFFF"/>
        </w:rPr>
        <w:lastRenderedPageBreak/>
        <w:t xml:space="preserve">berlaku diskriminatif antarumat beragama. (Koentjaraningrat, </w:t>
      </w:r>
      <w:proofErr w:type="gramStart"/>
      <w:r w:rsidRPr="00143895">
        <w:rPr>
          <w:rFonts w:ascii="Times New Roman" w:hAnsi="Times New Roman" w:cs="Times New Roman"/>
          <w:sz w:val="24"/>
          <w:szCs w:val="24"/>
          <w:shd w:val="clear" w:color="auto" w:fill="FFFFFF"/>
        </w:rPr>
        <w:t>1889 :</w:t>
      </w:r>
      <w:proofErr w:type="gramEnd"/>
      <w:r w:rsidRPr="00143895">
        <w:rPr>
          <w:rFonts w:ascii="Times New Roman" w:hAnsi="Times New Roman" w:cs="Times New Roman"/>
          <w:sz w:val="24"/>
          <w:szCs w:val="24"/>
          <w:shd w:val="clear" w:color="auto" w:fill="FFFFFF"/>
        </w:rPr>
        <w:t xml:space="preserve"> hlm. 223).</w:t>
      </w:r>
    </w:p>
    <w:p w:rsidR="00FA763B" w:rsidRPr="00143895" w:rsidRDefault="00FA763B" w:rsidP="00143895">
      <w:pPr>
        <w:pStyle w:val="ListParagraph"/>
        <w:numPr>
          <w:ilvl w:val="0"/>
          <w:numId w:val="16"/>
        </w:numPr>
        <w:spacing w:after="593" w:line="360" w:lineRule="auto"/>
        <w:ind w:left="993" w:hanging="284"/>
        <w:jc w:val="both"/>
        <w:rPr>
          <w:rFonts w:ascii="Times New Roman" w:hAnsi="Times New Roman" w:cs="Times New Roman"/>
          <w:sz w:val="24"/>
          <w:szCs w:val="24"/>
        </w:rPr>
      </w:pPr>
      <w:r w:rsidRPr="00143895">
        <w:rPr>
          <w:rFonts w:ascii="Times New Roman" w:hAnsi="Times New Roman" w:cs="Times New Roman"/>
          <w:sz w:val="24"/>
          <w:szCs w:val="24"/>
          <w:shd w:val="clear" w:color="auto" w:fill="FFFFFF"/>
        </w:rPr>
        <w:t>Kesadaran peserta didik adalah suatu keadaan seseorang manusia dimana dirinya memperhatikan, mempedulikan, dan memikirkan hal yang diketahui/diingat/dirasakan oleh dirinya sendiri kemudian dirinya memberikan respon terhadap hal tersebut. Fungsi kesadaran diri terdiri dari Untuk mengawasi dan menjaga diri, untuk deteksi diri dan penyuntingan kesalahan, untuk pengambilan keputusan dan bersikap, untuk mengatur kepribadian dan tingkah laku (organisasi diri), dan untuk pembelajaran dan adaptasi diri. ( Satria Novian, 2011 : hlm. 123)</w:t>
      </w:r>
    </w:p>
    <w:p w:rsidR="00FA763B" w:rsidRPr="00143895" w:rsidRDefault="00FA763B" w:rsidP="00143895">
      <w:pPr>
        <w:pStyle w:val="ListParagraph"/>
        <w:numPr>
          <w:ilvl w:val="0"/>
          <w:numId w:val="16"/>
        </w:numPr>
        <w:spacing w:after="180" w:line="360" w:lineRule="auto"/>
        <w:ind w:left="993" w:hanging="284"/>
        <w:jc w:val="both"/>
        <w:rPr>
          <w:rFonts w:ascii="Times New Roman" w:hAnsi="Times New Roman" w:cs="Times New Roman"/>
          <w:sz w:val="24"/>
          <w:szCs w:val="24"/>
        </w:rPr>
      </w:pPr>
      <w:r w:rsidRPr="00143895">
        <w:rPr>
          <w:rFonts w:ascii="Times New Roman" w:hAnsi="Times New Roman" w:cs="Times New Roman"/>
          <w:sz w:val="24"/>
          <w:szCs w:val="24"/>
          <w:shd w:val="clear" w:color="auto" w:fill="FFFFFF"/>
        </w:rPr>
        <w:t>Bhinneka Tunggal Ika adalah </w:t>
      </w:r>
      <w:r w:rsidRPr="00143895">
        <w:rPr>
          <w:rStyle w:val="Emphasis"/>
          <w:rFonts w:ascii="Times New Roman" w:hAnsi="Times New Roman" w:cs="Times New Roman"/>
          <w:sz w:val="24"/>
          <w:szCs w:val="24"/>
          <w:shd w:val="clear" w:color="auto" w:fill="FFFFFF"/>
        </w:rPr>
        <w:t>beraneka ragam satu itu</w:t>
      </w:r>
      <w:r w:rsidRPr="00143895">
        <w:rPr>
          <w:rFonts w:ascii="Times New Roman" w:hAnsi="Times New Roman" w:cs="Times New Roman"/>
          <w:sz w:val="24"/>
          <w:szCs w:val="24"/>
          <w:shd w:val="clear" w:color="auto" w:fill="FFFFFF"/>
        </w:rPr>
        <w:t> yang bermakna walaupun beraneka ragam tetapi bangsa Indonesia tetap satu kesatuan. Semboyan ini menggambarkan bangsa Indonesia yang terdiri atas banyak suku, bahasa, ras dan agama mampu menjaga persatuan dalam persaudaraan bangsa dan negara. (Dr. Richard D, 1898:hlm. 323)</w:t>
      </w:r>
      <w:r w:rsidR="00143895" w:rsidRPr="00143895">
        <w:rPr>
          <w:rFonts w:ascii="Times New Roman" w:hAnsi="Times New Roman" w:cs="Times New Roman"/>
          <w:sz w:val="24"/>
          <w:szCs w:val="24"/>
          <w:shd w:val="clear" w:color="auto" w:fill="FFFFFF"/>
        </w:rPr>
        <w:t>.</w:t>
      </w:r>
    </w:p>
    <w:p w:rsidR="00143895" w:rsidRPr="009764FD" w:rsidRDefault="00143895" w:rsidP="009764FD">
      <w:pPr>
        <w:pStyle w:val="ListParagraph"/>
        <w:numPr>
          <w:ilvl w:val="0"/>
          <w:numId w:val="21"/>
        </w:numPr>
        <w:spacing w:line="240" w:lineRule="auto"/>
        <w:ind w:left="426" w:hanging="426"/>
        <w:jc w:val="both"/>
        <w:rPr>
          <w:rFonts w:ascii="Times New Roman" w:eastAsia="Times New Roman" w:hAnsi="Times New Roman" w:cs="Times New Roman"/>
          <w:b/>
          <w:sz w:val="24"/>
          <w:szCs w:val="24"/>
        </w:rPr>
      </w:pPr>
      <w:r w:rsidRPr="009764FD">
        <w:rPr>
          <w:rFonts w:ascii="Times New Roman" w:eastAsia="Times New Roman" w:hAnsi="Times New Roman" w:cs="Times New Roman"/>
          <w:b/>
          <w:sz w:val="24"/>
          <w:szCs w:val="24"/>
        </w:rPr>
        <w:t xml:space="preserve">Hipotesis </w:t>
      </w:r>
    </w:p>
    <w:p w:rsidR="00143895" w:rsidRPr="00143895" w:rsidRDefault="00E95B30" w:rsidP="00143895">
      <w:pPr>
        <w:spacing w:line="360" w:lineRule="auto"/>
        <w:ind w:left="142"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Hipotesis menurut (Sugiyono, </w:t>
      </w:r>
      <w:proofErr w:type="gramStart"/>
      <w:r w:rsidR="00143895" w:rsidRPr="00143895">
        <w:rPr>
          <w:rFonts w:ascii="Times New Roman" w:eastAsia="Times New Roman" w:hAnsi="Times New Roman" w:cs="Times New Roman"/>
          <w:bCs/>
          <w:sz w:val="24"/>
          <w:szCs w:val="24"/>
        </w:rPr>
        <w:t>2013 :</w:t>
      </w:r>
      <w:proofErr w:type="gramEnd"/>
      <w:r w:rsidR="00143895" w:rsidRPr="00143895">
        <w:rPr>
          <w:rFonts w:ascii="Times New Roman" w:eastAsia="Times New Roman" w:hAnsi="Times New Roman" w:cs="Times New Roman"/>
          <w:bCs/>
          <w:sz w:val="24"/>
          <w:szCs w:val="24"/>
        </w:rPr>
        <w:t xml:space="preserve">hlm. 96) “merupakan jawaban sementara terhadap rumusan masalah penelitian, di mana rumusan masalah penelitian telah dinyatakan dalam bentuk kalimat pertanyaan”. Dari pendapat ahli tersebut dapat dikatakan bahwa hipotesis adalah kesimpulan sementara dari penelitian yang dilakukan. Hipotesis dalam penelitian ini adalah sebagai </w:t>
      </w:r>
      <w:proofErr w:type="gramStart"/>
      <w:r w:rsidR="00143895" w:rsidRPr="00143895">
        <w:rPr>
          <w:rFonts w:ascii="Times New Roman" w:eastAsia="Times New Roman" w:hAnsi="Times New Roman" w:cs="Times New Roman"/>
          <w:bCs/>
          <w:sz w:val="24"/>
          <w:szCs w:val="24"/>
        </w:rPr>
        <w:t>berikut :</w:t>
      </w:r>
      <w:proofErr w:type="gramEnd"/>
    </w:p>
    <w:p w:rsidR="00143895" w:rsidRPr="00143895" w:rsidRDefault="00143895" w:rsidP="00143895">
      <w:pPr>
        <w:spacing w:after="0" w:line="360" w:lineRule="auto"/>
        <w:ind w:left="1440" w:hanging="720"/>
        <w:jc w:val="both"/>
        <w:rPr>
          <w:rFonts w:ascii="Times New Roman" w:eastAsia="Times New Roman" w:hAnsi="Times New Roman" w:cs="Times New Roman"/>
          <w:bCs/>
          <w:sz w:val="24"/>
          <w:szCs w:val="24"/>
        </w:rPr>
      </w:pPr>
      <w:r w:rsidRPr="00143895">
        <w:rPr>
          <w:rFonts w:ascii="Times New Roman" w:eastAsia="Times New Roman" w:hAnsi="Times New Roman" w:cs="Times New Roman"/>
          <w:bCs/>
          <w:sz w:val="24"/>
          <w:szCs w:val="24"/>
        </w:rPr>
        <w:t>Ha</w:t>
      </w:r>
      <w:r w:rsidRPr="00143895">
        <w:rPr>
          <w:rFonts w:ascii="Times New Roman" w:eastAsia="Times New Roman" w:hAnsi="Times New Roman" w:cs="Times New Roman"/>
          <w:bCs/>
          <w:sz w:val="24"/>
          <w:szCs w:val="24"/>
        </w:rPr>
        <w:tab/>
        <w:t xml:space="preserve">: Ada </w:t>
      </w:r>
      <w:proofErr w:type="gramStart"/>
      <w:r w:rsidRPr="00143895">
        <w:rPr>
          <w:rFonts w:ascii="Times New Roman" w:eastAsia="Times New Roman" w:hAnsi="Times New Roman" w:cs="Times New Roman"/>
          <w:bCs/>
          <w:sz w:val="24"/>
          <w:szCs w:val="24"/>
        </w:rPr>
        <w:t>pengaruh  yang</w:t>
      </w:r>
      <w:proofErr w:type="gramEnd"/>
      <w:r w:rsidRPr="00143895">
        <w:rPr>
          <w:rFonts w:ascii="Times New Roman" w:eastAsia="Times New Roman" w:hAnsi="Times New Roman" w:cs="Times New Roman"/>
          <w:bCs/>
          <w:sz w:val="24"/>
          <w:szCs w:val="24"/>
        </w:rPr>
        <w:t xml:space="preserve"> signifikan</w:t>
      </w:r>
      <w:r>
        <w:rPr>
          <w:rFonts w:ascii="Times New Roman" w:eastAsia="Times New Roman" w:hAnsi="Times New Roman" w:cs="Times New Roman"/>
          <w:bCs/>
          <w:sz w:val="24"/>
          <w:szCs w:val="24"/>
        </w:rPr>
        <w:t xml:space="preserve"> terhadap Implementasi nilai Ketuhanan Yang Maha Esa melalui pembelajaran PPKn dalam meningkatkan kesadaran peserta didik bahwa Indonesia Negara bhineka tunggal ika.</w:t>
      </w:r>
    </w:p>
    <w:p w:rsidR="00143895" w:rsidRPr="00143895" w:rsidRDefault="00143895" w:rsidP="00143895">
      <w:pPr>
        <w:spacing w:after="0" w:line="360" w:lineRule="auto"/>
        <w:ind w:left="1440" w:hanging="720"/>
        <w:jc w:val="both"/>
        <w:rPr>
          <w:rFonts w:ascii="Times New Roman" w:eastAsia="Times New Roman" w:hAnsi="Times New Roman" w:cs="Times New Roman"/>
          <w:bCs/>
          <w:sz w:val="24"/>
          <w:szCs w:val="24"/>
        </w:rPr>
      </w:pPr>
      <w:r w:rsidRPr="00143895">
        <w:rPr>
          <w:rFonts w:ascii="Times New Roman" w:eastAsia="Times New Roman" w:hAnsi="Times New Roman" w:cs="Times New Roman"/>
          <w:bCs/>
          <w:sz w:val="24"/>
          <w:szCs w:val="24"/>
        </w:rPr>
        <w:t>Ho</w:t>
      </w:r>
      <w:r w:rsidRPr="00143895">
        <w:rPr>
          <w:rFonts w:ascii="Times New Roman" w:eastAsia="Times New Roman" w:hAnsi="Times New Roman" w:cs="Times New Roman"/>
          <w:bCs/>
          <w:sz w:val="24"/>
          <w:szCs w:val="24"/>
        </w:rPr>
        <w:tab/>
        <w:t xml:space="preserve">: Tidak ada </w:t>
      </w:r>
      <w:proofErr w:type="gramStart"/>
      <w:r w:rsidRPr="00143895">
        <w:rPr>
          <w:rFonts w:ascii="Times New Roman" w:eastAsia="Times New Roman" w:hAnsi="Times New Roman" w:cs="Times New Roman"/>
          <w:bCs/>
          <w:sz w:val="24"/>
          <w:szCs w:val="24"/>
        </w:rPr>
        <w:t>pengaruh  yang</w:t>
      </w:r>
      <w:proofErr w:type="gramEnd"/>
      <w:r w:rsidRPr="00143895">
        <w:rPr>
          <w:rFonts w:ascii="Times New Roman" w:eastAsia="Times New Roman" w:hAnsi="Times New Roman" w:cs="Times New Roman"/>
          <w:bCs/>
          <w:sz w:val="24"/>
          <w:szCs w:val="24"/>
        </w:rPr>
        <w:t xml:space="preserve"> signifikan </w:t>
      </w:r>
      <w:r>
        <w:rPr>
          <w:rFonts w:ascii="Times New Roman" w:eastAsia="Times New Roman" w:hAnsi="Times New Roman" w:cs="Times New Roman"/>
          <w:bCs/>
          <w:sz w:val="24"/>
          <w:szCs w:val="24"/>
        </w:rPr>
        <w:t>terhadap Implementasi nilai Ketuhanan Yang Maha Esa melalui pembelajaran PPKn dalam meningkatkan kesadaran peserta didik bahwa Indonesia Negara bhineka tunggal ika.</w:t>
      </w:r>
    </w:p>
    <w:p w:rsidR="00143895" w:rsidRPr="002717DE" w:rsidRDefault="00143895" w:rsidP="009764FD">
      <w:pPr>
        <w:pStyle w:val="Heading1"/>
        <w:numPr>
          <w:ilvl w:val="0"/>
          <w:numId w:val="1"/>
        </w:numPr>
        <w:spacing w:after="160"/>
        <w:ind w:left="426" w:hanging="426"/>
        <w:rPr>
          <w:rFonts w:ascii="Times New Roman" w:hAnsi="Times New Roman" w:cs="Times New Roman"/>
          <w:b/>
          <w:color w:val="auto"/>
          <w:sz w:val="24"/>
          <w:szCs w:val="24"/>
        </w:rPr>
      </w:pPr>
      <w:r w:rsidRPr="004A7870">
        <w:rPr>
          <w:rFonts w:ascii="Times New Roman" w:hAnsi="Times New Roman" w:cs="Times New Roman"/>
          <w:b/>
          <w:color w:val="auto"/>
          <w:sz w:val="24"/>
          <w:szCs w:val="24"/>
        </w:rPr>
        <w:lastRenderedPageBreak/>
        <w:t>Sistematika Penulisan</w:t>
      </w:r>
    </w:p>
    <w:p w:rsidR="00143895" w:rsidRPr="004A7870" w:rsidRDefault="00143895" w:rsidP="00143895">
      <w:pPr>
        <w:spacing w:after="0" w:line="360" w:lineRule="auto"/>
        <w:ind w:firstLine="360"/>
        <w:jc w:val="both"/>
        <w:rPr>
          <w:rFonts w:ascii="Times New Roman" w:eastAsia="Times New Roman" w:hAnsi="Times New Roman" w:cs="Times New Roman"/>
          <w:sz w:val="24"/>
          <w:szCs w:val="24"/>
          <w:lang w:eastAsia="id-ID"/>
        </w:rPr>
      </w:pPr>
      <w:r w:rsidRPr="004A7870">
        <w:rPr>
          <w:rFonts w:ascii="Times New Roman" w:eastAsia="Times New Roman" w:hAnsi="Times New Roman" w:cs="Times New Roman"/>
          <w:sz w:val="24"/>
          <w:szCs w:val="24"/>
          <w:lang w:eastAsia="id-ID"/>
        </w:rPr>
        <w:t>Sistematika penulisan skripsi diantaranya dibagi menjadi dua bagian yaitu bagian pembuka skripsi dan bagian isi skripsi. Bagian pembuka skripsi terdiri dari halaman sampul, halaman pengesahan, halaman moto dan persembahan halaman pernyataan keaslian skripsi, kata pengantar, ucapan terimakasih, abstrak, daftar isi, daftar tabel, daftar gambar dan daftar lampiran.</w:t>
      </w:r>
    </w:p>
    <w:p w:rsidR="00143895" w:rsidRPr="004A7870" w:rsidRDefault="00143895" w:rsidP="00143895">
      <w:pPr>
        <w:spacing w:after="0" w:line="360" w:lineRule="auto"/>
        <w:ind w:firstLine="360"/>
        <w:jc w:val="both"/>
        <w:rPr>
          <w:rFonts w:ascii="Times New Roman" w:eastAsia="Times New Roman" w:hAnsi="Times New Roman" w:cs="Times New Roman"/>
          <w:sz w:val="24"/>
          <w:szCs w:val="24"/>
          <w:lang w:eastAsia="id-ID"/>
        </w:rPr>
      </w:pPr>
      <w:r w:rsidRPr="004A7870">
        <w:rPr>
          <w:rFonts w:ascii="Times New Roman" w:eastAsia="Times New Roman" w:hAnsi="Times New Roman" w:cs="Times New Roman"/>
          <w:sz w:val="24"/>
          <w:szCs w:val="24"/>
          <w:lang w:eastAsia="id-ID"/>
        </w:rPr>
        <w:t xml:space="preserve">Bagian isi skripsi berisi uraian penelitian mulai dari bagian pendahuluan sampai bagian penutup yang tertuang kedalam bentuk bab-bab sebagai satu kesatuan. Pada skripsi ini penulis mengungkapkan hasil penelitian dalam </w:t>
      </w:r>
      <w:proofErr w:type="gramStart"/>
      <w:r w:rsidRPr="004A7870">
        <w:rPr>
          <w:rFonts w:ascii="Times New Roman" w:eastAsia="Times New Roman" w:hAnsi="Times New Roman" w:cs="Times New Roman"/>
          <w:sz w:val="24"/>
          <w:szCs w:val="24"/>
          <w:lang w:eastAsia="id-ID"/>
        </w:rPr>
        <w:t>lima</w:t>
      </w:r>
      <w:proofErr w:type="gramEnd"/>
      <w:r w:rsidRPr="004A7870">
        <w:rPr>
          <w:rFonts w:ascii="Times New Roman" w:eastAsia="Times New Roman" w:hAnsi="Times New Roman" w:cs="Times New Roman"/>
          <w:sz w:val="24"/>
          <w:szCs w:val="24"/>
          <w:lang w:eastAsia="id-ID"/>
        </w:rPr>
        <w:t xml:space="preserve"> bab sebagai berikut:</w:t>
      </w:r>
    </w:p>
    <w:p w:rsidR="00143895" w:rsidRPr="004A7870" w:rsidRDefault="00143895" w:rsidP="00143895">
      <w:pPr>
        <w:tabs>
          <w:tab w:val="left" w:pos="8010"/>
        </w:tabs>
        <w:spacing w:after="0" w:line="360" w:lineRule="auto"/>
        <w:jc w:val="both"/>
        <w:rPr>
          <w:rFonts w:ascii="Times New Roman" w:eastAsia="Times New Roman" w:hAnsi="Times New Roman" w:cs="Times New Roman"/>
          <w:bCs/>
          <w:sz w:val="24"/>
          <w:szCs w:val="24"/>
        </w:rPr>
      </w:pPr>
      <w:r w:rsidRPr="004A7870">
        <w:rPr>
          <w:rFonts w:ascii="Times New Roman" w:eastAsia="Times New Roman" w:hAnsi="Times New Roman" w:cs="Times New Roman"/>
          <w:bCs/>
          <w:sz w:val="24"/>
          <w:szCs w:val="24"/>
        </w:rPr>
        <w:t xml:space="preserve">      BAB I PENDAHULUAN</w:t>
      </w:r>
    </w:p>
    <w:p w:rsidR="00143895" w:rsidRPr="004A7870" w:rsidRDefault="00143895" w:rsidP="00143895">
      <w:pPr>
        <w:pStyle w:val="ListParagraph"/>
        <w:spacing w:after="0" w:line="360" w:lineRule="auto"/>
        <w:ind w:left="1014"/>
        <w:jc w:val="both"/>
        <w:rPr>
          <w:rFonts w:ascii="Times New Roman" w:eastAsia="Times New Roman" w:hAnsi="Times New Roman" w:cs="Times New Roman"/>
          <w:bCs/>
          <w:sz w:val="24"/>
          <w:szCs w:val="24"/>
        </w:rPr>
      </w:pPr>
      <w:r w:rsidRPr="004A7870">
        <w:rPr>
          <w:rFonts w:ascii="Times New Roman" w:eastAsia="Times New Roman" w:hAnsi="Times New Roman" w:cs="Times New Roman"/>
          <w:bCs/>
          <w:sz w:val="24"/>
          <w:szCs w:val="24"/>
        </w:rPr>
        <w:t>Bab ini berisi latar belakang masalah, rumusan masalah dan batasan masalah, tujuan penelitian, manfaat penelitian, hipotesis, dan definisi operasional.</w:t>
      </w:r>
    </w:p>
    <w:p w:rsidR="00143895" w:rsidRPr="004A7870" w:rsidRDefault="00143895" w:rsidP="00143895">
      <w:pPr>
        <w:pStyle w:val="ListParagraph"/>
        <w:spacing w:after="0" w:line="360" w:lineRule="auto"/>
        <w:ind w:left="786" w:hanging="360"/>
        <w:jc w:val="both"/>
        <w:rPr>
          <w:rFonts w:ascii="Times New Roman" w:eastAsia="Times New Roman" w:hAnsi="Times New Roman" w:cs="Times New Roman"/>
          <w:bCs/>
          <w:sz w:val="24"/>
          <w:szCs w:val="24"/>
        </w:rPr>
      </w:pPr>
      <w:r w:rsidRPr="004A7870">
        <w:rPr>
          <w:rFonts w:ascii="Times New Roman" w:eastAsia="Times New Roman" w:hAnsi="Times New Roman" w:cs="Times New Roman"/>
          <w:bCs/>
          <w:sz w:val="24"/>
          <w:szCs w:val="24"/>
        </w:rPr>
        <w:t>BAB II KAJIAN TEORITIS</w:t>
      </w:r>
    </w:p>
    <w:p w:rsidR="00143895" w:rsidRPr="004A7870" w:rsidRDefault="00143895" w:rsidP="00143895">
      <w:pPr>
        <w:spacing w:after="0" w:line="360" w:lineRule="auto"/>
        <w:ind w:left="720" w:firstLine="66"/>
        <w:jc w:val="both"/>
        <w:rPr>
          <w:rFonts w:ascii="Times New Roman" w:eastAsia="Times New Roman" w:hAnsi="Times New Roman" w:cs="Times New Roman"/>
          <w:bCs/>
          <w:sz w:val="24"/>
          <w:szCs w:val="24"/>
        </w:rPr>
      </w:pPr>
      <w:r w:rsidRPr="004A7870">
        <w:rPr>
          <w:rFonts w:ascii="Times New Roman" w:eastAsia="Times New Roman" w:hAnsi="Times New Roman" w:cs="Times New Roman"/>
          <w:bCs/>
          <w:sz w:val="24"/>
          <w:szCs w:val="24"/>
        </w:rPr>
        <w:t xml:space="preserve">     Pada </w:t>
      </w:r>
      <w:proofErr w:type="gramStart"/>
      <w:r w:rsidRPr="004A7870">
        <w:rPr>
          <w:rFonts w:ascii="Times New Roman" w:eastAsia="Times New Roman" w:hAnsi="Times New Roman" w:cs="Times New Roman"/>
          <w:bCs/>
          <w:sz w:val="24"/>
          <w:szCs w:val="24"/>
        </w:rPr>
        <w:t>bab</w:t>
      </w:r>
      <w:proofErr w:type="gramEnd"/>
      <w:r w:rsidRPr="004A7870">
        <w:rPr>
          <w:rFonts w:ascii="Times New Roman" w:eastAsia="Times New Roman" w:hAnsi="Times New Roman" w:cs="Times New Roman"/>
          <w:bCs/>
          <w:sz w:val="24"/>
          <w:szCs w:val="24"/>
        </w:rPr>
        <w:t xml:space="preserve"> ini berisi teori-teori yang berhubungan dengan penelitian ini.</w:t>
      </w:r>
    </w:p>
    <w:p w:rsidR="00143895" w:rsidRPr="004A7870" w:rsidRDefault="00143895" w:rsidP="00143895">
      <w:pPr>
        <w:pStyle w:val="ListParagraph"/>
        <w:spacing w:after="0" w:line="360" w:lineRule="auto"/>
        <w:ind w:left="426"/>
        <w:jc w:val="both"/>
        <w:rPr>
          <w:rFonts w:ascii="Times New Roman" w:eastAsia="Times New Roman" w:hAnsi="Times New Roman" w:cs="Times New Roman"/>
          <w:bCs/>
          <w:sz w:val="24"/>
          <w:szCs w:val="24"/>
        </w:rPr>
      </w:pPr>
      <w:r w:rsidRPr="004A7870">
        <w:rPr>
          <w:rFonts w:ascii="Times New Roman" w:eastAsia="Times New Roman" w:hAnsi="Times New Roman" w:cs="Times New Roman"/>
          <w:bCs/>
          <w:sz w:val="24"/>
          <w:szCs w:val="24"/>
        </w:rPr>
        <w:t>BAB III METODE PENELITIAN</w:t>
      </w:r>
    </w:p>
    <w:p w:rsidR="00143895" w:rsidRPr="004A7870" w:rsidRDefault="00143895" w:rsidP="00143895">
      <w:pPr>
        <w:pStyle w:val="ListParagraph"/>
        <w:spacing w:after="0" w:line="360" w:lineRule="auto"/>
        <w:ind w:left="1014"/>
        <w:jc w:val="both"/>
        <w:rPr>
          <w:rFonts w:ascii="Times New Roman" w:eastAsia="Times New Roman" w:hAnsi="Times New Roman" w:cs="Times New Roman"/>
          <w:bCs/>
          <w:sz w:val="24"/>
          <w:szCs w:val="24"/>
        </w:rPr>
      </w:pPr>
      <w:r w:rsidRPr="004A7870">
        <w:rPr>
          <w:rFonts w:ascii="Times New Roman" w:eastAsia="Times New Roman" w:hAnsi="Times New Roman" w:cs="Times New Roman"/>
          <w:bCs/>
          <w:sz w:val="24"/>
          <w:szCs w:val="24"/>
        </w:rPr>
        <w:t xml:space="preserve">Bab ini mengemukakan tahapan persiapan penelitian, rangsangan populasi dan sampel serta instrumen yang </w:t>
      </w:r>
      <w:proofErr w:type="gramStart"/>
      <w:r w:rsidRPr="004A7870">
        <w:rPr>
          <w:rFonts w:ascii="Times New Roman" w:eastAsia="Times New Roman" w:hAnsi="Times New Roman" w:cs="Times New Roman"/>
          <w:bCs/>
          <w:sz w:val="24"/>
          <w:szCs w:val="24"/>
        </w:rPr>
        <w:t>akan</w:t>
      </w:r>
      <w:proofErr w:type="gramEnd"/>
      <w:r w:rsidRPr="004A7870">
        <w:rPr>
          <w:rFonts w:ascii="Times New Roman" w:eastAsia="Times New Roman" w:hAnsi="Times New Roman" w:cs="Times New Roman"/>
          <w:bCs/>
          <w:sz w:val="24"/>
          <w:szCs w:val="24"/>
        </w:rPr>
        <w:t xml:space="preserve"> digunakan.</w:t>
      </w:r>
    </w:p>
    <w:p w:rsidR="00143895" w:rsidRPr="004A7870" w:rsidRDefault="00143895" w:rsidP="00143895">
      <w:pPr>
        <w:pStyle w:val="ListParagraph"/>
        <w:spacing w:after="0" w:line="360" w:lineRule="auto"/>
        <w:ind w:left="284" w:firstLine="142"/>
        <w:jc w:val="both"/>
        <w:rPr>
          <w:rFonts w:ascii="Times New Roman" w:eastAsia="Times New Roman" w:hAnsi="Times New Roman" w:cs="Times New Roman"/>
          <w:bCs/>
          <w:sz w:val="24"/>
          <w:szCs w:val="24"/>
        </w:rPr>
      </w:pPr>
      <w:r w:rsidRPr="004A7870">
        <w:rPr>
          <w:rFonts w:ascii="Times New Roman" w:eastAsia="Times New Roman" w:hAnsi="Times New Roman" w:cs="Times New Roman"/>
          <w:bCs/>
          <w:sz w:val="24"/>
          <w:szCs w:val="24"/>
        </w:rPr>
        <w:t>BAB IV HASIL DAN PEMBAHASAN PENELITIAN</w:t>
      </w:r>
    </w:p>
    <w:p w:rsidR="00143895" w:rsidRDefault="00143895" w:rsidP="00143895">
      <w:pPr>
        <w:pStyle w:val="ListParagraph"/>
        <w:spacing w:after="0" w:line="360" w:lineRule="auto"/>
        <w:ind w:left="1014"/>
        <w:jc w:val="both"/>
        <w:rPr>
          <w:rFonts w:ascii="Times New Roman" w:eastAsia="Times New Roman" w:hAnsi="Times New Roman" w:cs="Times New Roman"/>
          <w:bCs/>
          <w:sz w:val="24"/>
          <w:szCs w:val="24"/>
        </w:rPr>
      </w:pPr>
      <w:r w:rsidRPr="004A7870">
        <w:rPr>
          <w:rFonts w:ascii="Times New Roman" w:eastAsia="Times New Roman" w:hAnsi="Times New Roman" w:cs="Times New Roman"/>
          <w:bCs/>
          <w:sz w:val="24"/>
          <w:szCs w:val="24"/>
        </w:rPr>
        <w:t>Bab ini menguraikan analisis pengolahan data yang telah diperoleh dari hasil tes, ngket dan observasi.</w:t>
      </w:r>
    </w:p>
    <w:p w:rsidR="009764FD" w:rsidRPr="005573FC" w:rsidRDefault="009764FD" w:rsidP="00143895">
      <w:pPr>
        <w:pStyle w:val="ListParagraph"/>
        <w:spacing w:after="0" w:line="360" w:lineRule="auto"/>
        <w:ind w:left="1014"/>
        <w:jc w:val="both"/>
        <w:rPr>
          <w:rFonts w:ascii="Times New Roman" w:eastAsia="Times New Roman" w:hAnsi="Times New Roman" w:cs="Times New Roman"/>
          <w:bCs/>
          <w:sz w:val="24"/>
          <w:szCs w:val="24"/>
        </w:rPr>
      </w:pPr>
    </w:p>
    <w:p w:rsidR="00143895" w:rsidRPr="004A7870" w:rsidRDefault="000D7BF9" w:rsidP="00143895">
      <w:pPr>
        <w:pStyle w:val="ListParagraph"/>
        <w:spacing w:after="0"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w:t>
      </w:r>
      <w:r w:rsidR="00143895" w:rsidRPr="004A7870">
        <w:rPr>
          <w:rFonts w:ascii="Times New Roman" w:eastAsia="Times New Roman" w:hAnsi="Times New Roman" w:cs="Times New Roman"/>
          <w:bCs/>
          <w:sz w:val="24"/>
          <w:szCs w:val="24"/>
        </w:rPr>
        <w:t>B V KESIMPULAN DAN SARAN</w:t>
      </w:r>
    </w:p>
    <w:p w:rsidR="00143895" w:rsidRPr="004A7870" w:rsidRDefault="00143895" w:rsidP="00143895">
      <w:pPr>
        <w:pStyle w:val="ListParagraph"/>
        <w:spacing w:after="0" w:line="360" w:lineRule="auto"/>
        <w:ind w:left="1020"/>
        <w:jc w:val="both"/>
        <w:rPr>
          <w:rFonts w:ascii="Times New Roman" w:eastAsia="Times New Roman" w:hAnsi="Times New Roman" w:cs="Times New Roman"/>
          <w:b/>
          <w:bCs/>
          <w:sz w:val="24"/>
          <w:szCs w:val="24"/>
        </w:rPr>
      </w:pPr>
      <w:r w:rsidRPr="004A7870">
        <w:rPr>
          <w:rFonts w:ascii="Times New Roman" w:eastAsia="Times New Roman" w:hAnsi="Times New Roman" w:cs="Times New Roman"/>
          <w:sz w:val="24"/>
          <w:szCs w:val="24"/>
        </w:rPr>
        <w:t>Berisi kesimpulan dan saran yang sudah diperoleh dari hasil penulisan tugas akhir.</w:t>
      </w:r>
    </w:p>
    <w:p w:rsidR="00143895" w:rsidRPr="004A7870" w:rsidRDefault="00143895" w:rsidP="00143895">
      <w:pPr>
        <w:pStyle w:val="ListParagraph"/>
        <w:spacing w:after="0" w:line="360" w:lineRule="auto"/>
        <w:ind w:left="426" w:firstLine="294"/>
        <w:jc w:val="both"/>
        <w:rPr>
          <w:rFonts w:ascii="Times New Roman" w:eastAsia="Times New Roman" w:hAnsi="Times New Roman" w:cs="Times New Roman"/>
          <w:b/>
          <w:bCs/>
          <w:sz w:val="24"/>
          <w:szCs w:val="24"/>
        </w:rPr>
      </w:pPr>
    </w:p>
    <w:p w:rsidR="00143895" w:rsidRPr="004A7870" w:rsidRDefault="00143895" w:rsidP="00143895">
      <w:pPr>
        <w:pStyle w:val="ListParagraph"/>
        <w:spacing w:after="0" w:line="360" w:lineRule="auto"/>
        <w:ind w:left="426" w:firstLine="294"/>
        <w:jc w:val="both"/>
        <w:rPr>
          <w:rFonts w:ascii="Times New Roman" w:eastAsia="Times New Roman" w:hAnsi="Times New Roman" w:cs="Times New Roman"/>
          <w:b/>
          <w:bCs/>
          <w:sz w:val="24"/>
          <w:szCs w:val="24"/>
        </w:rPr>
      </w:pPr>
    </w:p>
    <w:p w:rsidR="00143895" w:rsidRPr="004A7870" w:rsidRDefault="00143895" w:rsidP="00143895">
      <w:pPr>
        <w:spacing w:line="360" w:lineRule="auto"/>
        <w:jc w:val="both"/>
        <w:rPr>
          <w:rFonts w:ascii="Times New Roman" w:hAnsi="Times New Roman" w:cs="Times New Roman"/>
          <w:b/>
          <w:sz w:val="24"/>
          <w:szCs w:val="24"/>
        </w:rPr>
      </w:pPr>
    </w:p>
    <w:p w:rsidR="00143895" w:rsidRPr="00143895" w:rsidRDefault="00143895" w:rsidP="00143895">
      <w:pPr>
        <w:spacing w:after="593" w:line="360" w:lineRule="auto"/>
        <w:jc w:val="both"/>
        <w:rPr>
          <w:rFonts w:ascii="Times New Roman" w:hAnsi="Times New Roman" w:cs="Times New Roman"/>
          <w:sz w:val="24"/>
          <w:szCs w:val="24"/>
        </w:rPr>
      </w:pPr>
      <w:bookmarkStart w:id="3" w:name="_GoBack"/>
      <w:bookmarkEnd w:id="3"/>
    </w:p>
    <w:sectPr w:rsidR="00143895" w:rsidRPr="00143895" w:rsidSect="00A86C9D">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C3" w:rsidRDefault="008E29C3" w:rsidP="00A86C9D">
      <w:pPr>
        <w:spacing w:after="0" w:line="240" w:lineRule="auto"/>
      </w:pPr>
      <w:r>
        <w:separator/>
      </w:r>
    </w:p>
  </w:endnote>
  <w:endnote w:type="continuationSeparator" w:id="0">
    <w:p w:rsidR="008E29C3" w:rsidRDefault="008E29C3" w:rsidP="00A8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164757"/>
      <w:docPartObj>
        <w:docPartGallery w:val="Page Numbers (Bottom of Page)"/>
        <w:docPartUnique/>
      </w:docPartObj>
    </w:sdtPr>
    <w:sdtEndPr>
      <w:rPr>
        <w:noProof/>
      </w:rPr>
    </w:sdtEndPr>
    <w:sdtContent>
      <w:p w:rsidR="00A86C9D" w:rsidRDefault="00A86C9D">
        <w:pPr>
          <w:pStyle w:val="Footer"/>
          <w:jc w:val="center"/>
        </w:pPr>
        <w:r>
          <w:fldChar w:fldCharType="begin"/>
        </w:r>
        <w:r>
          <w:instrText xml:space="preserve"> PAGE   \* MERGEFORMAT </w:instrText>
        </w:r>
        <w:r>
          <w:fldChar w:fldCharType="separate"/>
        </w:r>
        <w:r w:rsidR="00A17A5C">
          <w:rPr>
            <w:noProof/>
          </w:rPr>
          <w:t>1</w:t>
        </w:r>
        <w:r>
          <w:rPr>
            <w:noProof/>
          </w:rPr>
          <w:fldChar w:fldCharType="end"/>
        </w:r>
      </w:p>
    </w:sdtContent>
  </w:sdt>
  <w:p w:rsidR="00A86C9D" w:rsidRDefault="00A86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C3" w:rsidRDefault="008E29C3" w:rsidP="00A86C9D">
      <w:pPr>
        <w:spacing w:after="0" w:line="240" w:lineRule="auto"/>
      </w:pPr>
      <w:r>
        <w:separator/>
      </w:r>
    </w:p>
  </w:footnote>
  <w:footnote w:type="continuationSeparator" w:id="0">
    <w:p w:rsidR="008E29C3" w:rsidRDefault="008E29C3" w:rsidP="00A86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8816"/>
      <w:docPartObj>
        <w:docPartGallery w:val="Page Numbers (Top of Page)"/>
        <w:docPartUnique/>
      </w:docPartObj>
    </w:sdtPr>
    <w:sdtEndPr>
      <w:rPr>
        <w:noProof/>
      </w:rPr>
    </w:sdtEndPr>
    <w:sdtContent>
      <w:p w:rsidR="00A86C9D" w:rsidRDefault="00A86C9D">
        <w:pPr>
          <w:pStyle w:val="Header"/>
          <w:jc w:val="right"/>
        </w:pPr>
        <w:r>
          <w:fldChar w:fldCharType="begin"/>
        </w:r>
        <w:r>
          <w:instrText xml:space="preserve"> PAGE   \* MERGEFORMAT </w:instrText>
        </w:r>
        <w:r>
          <w:fldChar w:fldCharType="separate"/>
        </w:r>
        <w:r w:rsidR="00A17A5C">
          <w:rPr>
            <w:noProof/>
          </w:rPr>
          <w:t>12</w:t>
        </w:r>
        <w:r>
          <w:rPr>
            <w:noProof/>
          </w:rPr>
          <w:fldChar w:fldCharType="end"/>
        </w:r>
      </w:p>
    </w:sdtContent>
  </w:sdt>
  <w:p w:rsidR="00A86C9D" w:rsidRDefault="00A8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3863"/>
    <w:multiLevelType w:val="hybridMultilevel"/>
    <w:tmpl w:val="5CBCEBBE"/>
    <w:lvl w:ilvl="0" w:tplc="971A2BB6">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24439"/>
    <w:multiLevelType w:val="hybridMultilevel"/>
    <w:tmpl w:val="98E2A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E4DBC"/>
    <w:multiLevelType w:val="hybridMultilevel"/>
    <w:tmpl w:val="6000765A"/>
    <w:lvl w:ilvl="0" w:tplc="E4180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87DF0"/>
    <w:multiLevelType w:val="hybridMultilevel"/>
    <w:tmpl w:val="69C62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012FBC"/>
    <w:multiLevelType w:val="hybridMultilevel"/>
    <w:tmpl w:val="ECCE42A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D770CD4"/>
    <w:multiLevelType w:val="hybridMultilevel"/>
    <w:tmpl w:val="DDC8E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D3936"/>
    <w:multiLevelType w:val="hybridMultilevel"/>
    <w:tmpl w:val="003408A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307A0371"/>
    <w:multiLevelType w:val="hybridMultilevel"/>
    <w:tmpl w:val="F186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70C20"/>
    <w:multiLevelType w:val="hybridMultilevel"/>
    <w:tmpl w:val="A3160D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E7190E"/>
    <w:multiLevelType w:val="hybridMultilevel"/>
    <w:tmpl w:val="A4980D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7C07A34"/>
    <w:multiLevelType w:val="hybridMultilevel"/>
    <w:tmpl w:val="56CAF406"/>
    <w:lvl w:ilvl="0" w:tplc="9162061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C12084"/>
    <w:multiLevelType w:val="hybridMultilevel"/>
    <w:tmpl w:val="79AC3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527177"/>
    <w:multiLevelType w:val="hybridMultilevel"/>
    <w:tmpl w:val="331E67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840698"/>
    <w:multiLevelType w:val="hybridMultilevel"/>
    <w:tmpl w:val="E37CD2C6"/>
    <w:lvl w:ilvl="0" w:tplc="E4180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9232A9"/>
    <w:multiLevelType w:val="hybridMultilevel"/>
    <w:tmpl w:val="2B3ABA9C"/>
    <w:lvl w:ilvl="0" w:tplc="E5FEE8A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5004B8B"/>
    <w:multiLevelType w:val="hybridMultilevel"/>
    <w:tmpl w:val="A7224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CB7115"/>
    <w:multiLevelType w:val="hybridMultilevel"/>
    <w:tmpl w:val="1800FAB4"/>
    <w:lvl w:ilvl="0" w:tplc="B9BC19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A4044F8"/>
    <w:multiLevelType w:val="hybridMultilevel"/>
    <w:tmpl w:val="1BB2CB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B04666"/>
    <w:multiLevelType w:val="hybridMultilevel"/>
    <w:tmpl w:val="E9FAD5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D2C65DA"/>
    <w:multiLevelType w:val="hybridMultilevel"/>
    <w:tmpl w:val="5852D5CE"/>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7E9C7495"/>
    <w:multiLevelType w:val="hybridMultilevel"/>
    <w:tmpl w:val="9ADC82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6"/>
  </w:num>
  <w:num w:numId="3">
    <w:abstractNumId w:val="11"/>
  </w:num>
  <w:num w:numId="4">
    <w:abstractNumId w:val="10"/>
  </w:num>
  <w:num w:numId="5">
    <w:abstractNumId w:val="2"/>
  </w:num>
  <w:num w:numId="6">
    <w:abstractNumId w:val="14"/>
  </w:num>
  <w:num w:numId="7">
    <w:abstractNumId w:val="6"/>
  </w:num>
  <w:num w:numId="8">
    <w:abstractNumId w:val="20"/>
  </w:num>
  <w:num w:numId="9">
    <w:abstractNumId w:val="4"/>
  </w:num>
  <w:num w:numId="10">
    <w:abstractNumId w:val="13"/>
  </w:num>
  <w:num w:numId="11">
    <w:abstractNumId w:val="12"/>
  </w:num>
  <w:num w:numId="12">
    <w:abstractNumId w:val="8"/>
  </w:num>
  <w:num w:numId="13">
    <w:abstractNumId w:val="19"/>
  </w:num>
  <w:num w:numId="14">
    <w:abstractNumId w:val="18"/>
  </w:num>
  <w:num w:numId="15">
    <w:abstractNumId w:val="1"/>
  </w:num>
  <w:num w:numId="16">
    <w:abstractNumId w:val="17"/>
  </w:num>
  <w:num w:numId="17">
    <w:abstractNumId w:val="0"/>
  </w:num>
  <w:num w:numId="18">
    <w:abstractNumId w:val="3"/>
  </w:num>
  <w:num w:numId="19">
    <w:abstractNumId w:val="9"/>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0B"/>
    <w:rsid w:val="00026E3F"/>
    <w:rsid w:val="000959F0"/>
    <w:rsid w:val="000D7BF9"/>
    <w:rsid w:val="00140206"/>
    <w:rsid w:val="00143895"/>
    <w:rsid w:val="00235E31"/>
    <w:rsid w:val="00255D0B"/>
    <w:rsid w:val="00273D26"/>
    <w:rsid w:val="00277EDA"/>
    <w:rsid w:val="006A5D2C"/>
    <w:rsid w:val="006B0193"/>
    <w:rsid w:val="006E3F32"/>
    <w:rsid w:val="007C3E1D"/>
    <w:rsid w:val="008E29C3"/>
    <w:rsid w:val="009764FD"/>
    <w:rsid w:val="009E57B7"/>
    <w:rsid w:val="00A17A5C"/>
    <w:rsid w:val="00A861EF"/>
    <w:rsid w:val="00A86C9D"/>
    <w:rsid w:val="00AF01F2"/>
    <w:rsid w:val="00BB35C7"/>
    <w:rsid w:val="00C70F3B"/>
    <w:rsid w:val="00D10131"/>
    <w:rsid w:val="00D60B1D"/>
    <w:rsid w:val="00DA13FC"/>
    <w:rsid w:val="00E31B1A"/>
    <w:rsid w:val="00E90A64"/>
    <w:rsid w:val="00E95B30"/>
    <w:rsid w:val="00F3007F"/>
    <w:rsid w:val="00FA763B"/>
    <w:rsid w:val="00FA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85637-2734-4B45-85BC-FF405E1B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3D26"/>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Heading 11,heading 3,rpp3,Body of textCxSp"/>
    <w:basedOn w:val="Normal"/>
    <w:link w:val="ListParagraphChar"/>
    <w:uiPriority w:val="34"/>
    <w:qFormat/>
    <w:rsid w:val="00255D0B"/>
    <w:pPr>
      <w:ind w:left="720"/>
      <w:contextualSpacing/>
    </w:pPr>
  </w:style>
  <w:style w:type="paragraph" w:styleId="NormalWeb">
    <w:name w:val="Normal (Web)"/>
    <w:basedOn w:val="Normal"/>
    <w:uiPriority w:val="99"/>
    <w:semiHidden/>
    <w:unhideWhenUsed/>
    <w:rsid w:val="00FA7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3D26"/>
    <w:rPr>
      <w:rFonts w:asciiTheme="majorHAnsi" w:eastAsiaTheme="majorEastAsia" w:hAnsiTheme="majorHAnsi" w:cstheme="majorBidi"/>
      <w:color w:val="2E74B5" w:themeColor="accent1" w:themeShade="BF"/>
      <w:sz w:val="32"/>
      <w:szCs w:val="32"/>
      <w:lang w:val="id-ID"/>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heading 3 Char"/>
    <w:link w:val="ListParagraph"/>
    <w:uiPriority w:val="34"/>
    <w:qFormat/>
    <w:locked/>
    <w:rsid w:val="00273D26"/>
  </w:style>
  <w:style w:type="character" w:styleId="Emphasis">
    <w:name w:val="Emphasis"/>
    <w:basedOn w:val="DefaultParagraphFont"/>
    <w:uiPriority w:val="20"/>
    <w:qFormat/>
    <w:rsid w:val="00FA763B"/>
    <w:rPr>
      <w:i/>
      <w:iCs/>
    </w:rPr>
  </w:style>
  <w:style w:type="paragraph" w:styleId="Header">
    <w:name w:val="header"/>
    <w:basedOn w:val="Normal"/>
    <w:link w:val="HeaderChar"/>
    <w:uiPriority w:val="99"/>
    <w:unhideWhenUsed/>
    <w:rsid w:val="00A86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C9D"/>
  </w:style>
  <w:style w:type="paragraph" w:styleId="Footer">
    <w:name w:val="footer"/>
    <w:basedOn w:val="Normal"/>
    <w:link w:val="FooterChar"/>
    <w:uiPriority w:val="99"/>
    <w:unhideWhenUsed/>
    <w:rsid w:val="00A86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06207">
      <w:bodyDiv w:val="1"/>
      <w:marLeft w:val="0"/>
      <w:marRight w:val="0"/>
      <w:marTop w:val="0"/>
      <w:marBottom w:val="0"/>
      <w:divBdr>
        <w:top w:val="none" w:sz="0" w:space="0" w:color="auto"/>
        <w:left w:val="none" w:sz="0" w:space="0" w:color="auto"/>
        <w:bottom w:val="none" w:sz="0" w:space="0" w:color="auto"/>
        <w:right w:val="none" w:sz="0" w:space="0" w:color="auto"/>
      </w:divBdr>
    </w:div>
    <w:div w:id="17555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Shinta Mustika</dc:creator>
  <cp:keywords/>
  <dc:description/>
  <cp:lastModifiedBy>Shinta Mustika</cp:lastModifiedBy>
  <cp:revision>14</cp:revision>
  <dcterms:created xsi:type="dcterms:W3CDTF">2021-08-11T07:12:00Z</dcterms:created>
  <dcterms:modified xsi:type="dcterms:W3CDTF">2021-11-05T02:22:00Z</dcterms:modified>
</cp:coreProperties>
</file>